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EBC623D" w14:textId="77777777" w:rsidR="00E96C67" w:rsidRPr="00572B84" w:rsidRDefault="004E2B23" w:rsidP="004E2B23">
      <w:pPr>
        <w:jc w:val="center"/>
        <w:rPr>
          <w:rFonts w:ascii="Calibri Light" w:hAnsi="Calibri Light" w:cs="Arial"/>
          <w:b/>
          <w:sz w:val="48"/>
        </w:rPr>
      </w:pPr>
      <w:r w:rsidRPr="00572B84">
        <w:rPr>
          <w:rFonts w:ascii="Calibri Light" w:hAnsi="Calibri Light" w:cs="Arial"/>
          <w:b/>
          <w:sz w:val="48"/>
        </w:rPr>
        <w:t>Overarching FAQs related to tendering processes with Medway Council.</w:t>
      </w:r>
    </w:p>
    <w:sdt>
      <w:sdtPr>
        <w:rPr>
          <w:rFonts w:asciiTheme="minorHAnsi" w:eastAsiaTheme="minorHAnsi" w:hAnsiTheme="minorHAnsi" w:cs="Arial"/>
          <w:b w:val="0"/>
          <w:bCs w:val="0"/>
          <w:color w:val="auto"/>
          <w:sz w:val="22"/>
          <w:szCs w:val="22"/>
          <w:lang w:val="en-GB" w:eastAsia="en-US"/>
        </w:rPr>
        <w:id w:val="1714537253"/>
        <w:docPartObj>
          <w:docPartGallery w:val="Table of Contents"/>
          <w:docPartUnique/>
        </w:docPartObj>
      </w:sdtPr>
      <w:sdtEndPr>
        <w:rPr>
          <w:noProof/>
        </w:rPr>
      </w:sdtEndPr>
      <w:sdtContent>
        <w:p w14:paraId="4C11ACC1" w14:textId="77777777" w:rsidR="004E2B23" w:rsidRPr="00750F54" w:rsidRDefault="00F30B6C" w:rsidP="00750F54">
          <w:pPr>
            <w:pStyle w:val="TOCHeading"/>
            <w:spacing w:before="0" w:line="240" w:lineRule="auto"/>
            <w:rPr>
              <w:rFonts w:cs="Arial"/>
            </w:rPr>
          </w:pPr>
          <w:r w:rsidRPr="00750F54">
            <w:rPr>
              <w:rFonts w:cs="Arial"/>
            </w:rPr>
            <w:t>Questions</w:t>
          </w:r>
        </w:p>
        <w:p w14:paraId="5F5D3AC0" w14:textId="57296FED" w:rsidR="00902C2A" w:rsidRDefault="004E2B23" w:rsidP="00902C2A">
          <w:pPr>
            <w:pStyle w:val="TOC1"/>
            <w:rPr>
              <w:rFonts w:asciiTheme="minorHAnsi" w:eastAsiaTheme="minorEastAsia" w:hAnsiTheme="minorHAnsi"/>
              <w:kern w:val="2"/>
              <w:lang w:eastAsia="en-GB"/>
              <w14:ligatures w14:val="standardContextual"/>
            </w:rPr>
          </w:pPr>
          <w:r w:rsidRPr="006D6C06">
            <w:rPr>
              <w:rFonts w:cs="Arial"/>
              <w:noProof w:val="0"/>
            </w:rPr>
            <w:fldChar w:fldCharType="begin"/>
          </w:r>
          <w:r w:rsidRPr="006D6C06">
            <w:rPr>
              <w:rFonts w:cs="Arial"/>
            </w:rPr>
            <w:instrText xml:space="preserve"> TOC \o "1-3" \h \z \u </w:instrText>
          </w:r>
          <w:r w:rsidRPr="006D6C06">
            <w:rPr>
              <w:rFonts w:cs="Arial"/>
              <w:noProof w:val="0"/>
            </w:rPr>
            <w:fldChar w:fldCharType="separate"/>
          </w:r>
          <w:hyperlink w:anchor="_Toc150258523" w:history="1">
            <w:r w:rsidR="00902C2A" w:rsidRPr="00C05FEA">
              <w:rPr>
                <w:rStyle w:val="Hyperlink"/>
              </w:rPr>
              <w:t>1.</w:t>
            </w:r>
            <w:r w:rsidR="00902C2A">
              <w:rPr>
                <w:rFonts w:asciiTheme="minorHAnsi" w:eastAsiaTheme="minorEastAsia" w:hAnsiTheme="minorHAnsi"/>
                <w:kern w:val="2"/>
                <w:lang w:eastAsia="en-GB"/>
                <w14:ligatures w14:val="standardContextual"/>
              </w:rPr>
              <w:tab/>
            </w:r>
            <w:r w:rsidR="00902C2A" w:rsidRPr="00C05FEA">
              <w:rPr>
                <w:rStyle w:val="Hyperlink"/>
              </w:rPr>
              <w:t>Using the Portal</w:t>
            </w:r>
            <w:r w:rsidR="00902C2A">
              <w:rPr>
                <w:webHidden/>
              </w:rPr>
              <w:tab/>
            </w:r>
            <w:r w:rsidR="00902C2A">
              <w:rPr>
                <w:webHidden/>
              </w:rPr>
              <w:fldChar w:fldCharType="begin"/>
            </w:r>
            <w:r w:rsidR="00902C2A">
              <w:rPr>
                <w:webHidden/>
              </w:rPr>
              <w:instrText xml:space="preserve"> PAGEREF _Toc150258523 \h </w:instrText>
            </w:r>
            <w:r w:rsidR="00902C2A">
              <w:rPr>
                <w:webHidden/>
              </w:rPr>
            </w:r>
            <w:r w:rsidR="00902C2A">
              <w:rPr>
                <w:webHidden/>
              </w:rPr>
              <w:fldChar w:fldCharType="separate"/>
            </w:r>
            <w:r w:rsidR="00902C2A">
              <w:rPr>
                <w:webHidden/>
              </w:rPr>
              <w:t>2</w:t>
            </w:r>
            <w:r w:rsidR="00902C2A">
              <w:rPr>
                <w:webHidden/>
              </w:rPr>
              <w:fldChar w:fldCharType="end"/>
            </w:r>
          </w:hyperlink>
        </w:p>
        <w:p w14:paraId="16A3AE72" w14:textId="200D2BC7" w:rsidR="00902C2A" w:rsidRDefault="00902C2A">
          <w:pPr>
            <w:pStyle w:val="TOC2"/>
            <w:rPr>
              <w:rFonts w:eastAsiaTheme="minorEastAsia"/>
              <w:noProof/>
              <w:kern w:val="2"/>
              <w:lang w:eastAsia="en-GB"/>
              <w14:ligatures w14:val="standardContextual"/>
            </w:rPr>
          </w:pPr>
          <w:hyperlink w:anchor="_Toc150258524" w:history="1">
            <w:r w:rsidRPr="00C05FEA">
              <w:rPr>
                <w:rStyle w:val="Hyperlink"/>
                <w:noProof/>
              </w:rPr>
              <w:t>1.1.</w:t>
            </w:r>
            <w:r>
              <w:rPr>
                <w:rFonts w:eastAsiaTheme="minorEastAsia"/>
                <w:noProof/>
                <w:kern w:val="2"/>
                <w:lang w:eastAsia="en-GB"/>
                <w14:ligatures w14:val="standardContextual"/>
              </w:rPr>
              <w:tab/>
            </w:r>
            <w:r w:rsidRPr="00C05FEA">
              <w:rPr>
                <w:rStyle w:val="Hyperlink"/>
                <w:noProof/>
              </w:rPr>
              <w:t>How easy is it to submit a tender, and how much time does it take to understand the system?</w:t>
            </w:r>
            <w:r>
              <w:rPr>
                <w:noProof/>
                <w:webHidden/>
              </w:rPr>
              <w:tab/>
            </w:r>
            <w:r>
              <w:rPr>
                <w:noProof/>
                <w:webHidden/>
              </w:rPr>
              <w:fldChar w:fldCharType="begin"/>
            </w:r>
            <w:r>
              <w:rPr>
                <w:noProof/>
                <w:webHidden/>
              </w:rPr>
              <w:instrText xml:space="preserve"> PAGEREF _Toc150258524 \h </w:instrText>
            </w:r>
            <w:r>
              <w:rPr>
                <w:noProof/>
                <w:webHidden/>
              </w:rPr>
            </w:r>
            <w:r>
              <w:rPr>
                <w:noProof/>
                <w:webHidden/>
              </w:rPr>
              <w:fldChar w:fldCharType="separate"/>
            </w:r>
            <w:r>
              <w:rPr>
                <w:noProof/>
                <w:webHidden/>
              </w:rPr>
              <w:t>2</w:t>
            </w:r>
            <w:r>
              <w:rPr>
                <w:noProof/>
                <w:webHidden/>
              </w:rPr>
              <w:fldChar w:fldCharType="end"/>
            </w:r>
          </w:hyperlink>
        </w:p>
        <w:p w14:paraId="206804F6" w14:textId="6C9276E1" w:rsidR="00902C2A" w:rsidRDefault="00902C2A">
          <w:pPr>
            <w:pStyle w:val="TOC2"/>
            <w:rPr>
              <w:rFonts w:eastAsiaTheme="minorEastAsia"/>
              <w:noProof/>
              <w:kern w:val="2"/>
              <w:lang w:eastAsia="en-GB"/>
              <w14:ligatures w14:val="standardContextual"/>
            </w:rPr>
          </w:pPr>
          <w:hyperlink w:anchor="_Toc150258525" w:history="1">
            <w:r w:rsidRPr="00C05FEA">
              <w:rPr>
                <w:rStyle w:val="Hyperlink"/>
                <w:noProof/>
              </w:rPr>
              <w:t>1.2.</w:t>
            </w:r>
            <w:r>
              <w:rPr>
                <w:rFonts w:eastAsiaTheme="minorEastAsia"/>
                <w:noProof/>
                <w:kern w:val="2"/>
                <w:lang w:eastAsia="en-GB"/>
                <w14:ligatures w14:val="standardContextual"/>
              </w:rPr>
              <w:tab/>
            </w:r>
            <w:r w:rsidRPr="00C05FEA">
              <w:rPr>
                <w:rStyle w:val="Hyperlink"/>
                <w:noProof/>
              </w:rPr>
              <w:t>Where does Medway Council advertise their tender opportunities?</w:t>
            </w:r>
            <w:r>
              <w:rPr>
                <w:noProof/>
                <w:webHidden/>
              </w:rPr>
              <w:tab/>
            </w:r>
            <w:r>
              <w:rPr>
                <w:noProof/>
                <w:webHidden/>
              </w:rPr>
              <w:fldChar w:fldCharType="begin"/>
            </w:r>
            <w:r>
              <w:rPr>
                <w:noProof/>
                <w:webHidden/>
              </w:rPr>
              <w:instrText xml:space="preserve"> PAGEREF _Toc150258525 \h </w:instrText>
            </w:r>
            <w:r>
              <w:rPr>
                <w:noProof/>
                <w:webHidden/>
              </w:rPr>
            </w:r>
            <w:r>
              <w:rPr>
                <w:noProof/>
                <w:webHidden/>
              </w:rPr>
              <w:fldChar w:fldCharType="separate"/>
            </w:r>
            <w:r>
              <w:rPr>
                <w:noProof/>
                <w:webHidden/>
              </w:rPr>
              <w:t>3</w:t>
            </w:r>
            <w:r>
              <w:rPr>
                <w:noProof/>
                <w:webHidden/>
              </w:rPr>
              <w:fldChar w:fldCharType="end"/>
            </w:r>
          </w:hyperlink>
        </w:p>
        <w:p w14:paraId="51931806" w14:textId="68A1A75A" w:rsidR="00902C2A" w:rsidRDefault="00902C2A">
          <w:pPr>
            <w:pStyle w:val="TOC2"/>
            <w:rPr>
              <w:rFonts w:eastAsiaTheme="minorEastAsia"/>
              <w:noProof/>
              <w:kern w:val="2"/>
              <w:lang w:eastAsia="en-GB"/>
              <w14:ligatures w14:val="standardContextual"/>
            </w:rPr>
          </w:pPr>
          <w:hyperlink w:anchor="_Toc150258526" w:history="1">
            <w:r w:rsidRPr="00C05FEA">
              <w:rPr>
                <w:rStyle w:val="Hyperlink"/>
                <w:noProof/>
              </w:rPr>
              <w:t>1.3.</w:t>
            </w:r>
            <w:r>
              <w:rPr>
                <w:rFonts w:eastAsiaTheme="minorEastAsia"/>
                <w:noProof/>
                <w:kern w:val="2"/>
                <w:lang w:eastAsia="en-GB"/>
                <w14:ligatures w14:val="standardContextual"/>
              </w:rPr>
              <w:tab/>
            </w:r>
            <w:r w:rsidRPr="00C05FEA">
              <w:rPr>
                <w:rStyle w:val="Hyperlink"/>
                <w:noProof/>
              </w:rPr>
              <w:t>How do I know what opportunities may be coming soon from Medway Council?</w:t>
            </w:r>
            <w:r>
              <w:rPr>
                <w:noProof/>
                <w:webHidden/>
              </w:rPr>
              <w:tab/>
            </w:r>
            <w:r>
              <w:rPr>
                <w:noProof/>
                <w:webHidden/>
              </w:rPr>
              <w:fldChar w:fldCharType="begin"/>
            </w:r>
            <w:r>
              <w:rPr>
                <w:noProof/>
                <w:webHidden/>
              </w:rPr>
              <w:instrText xml:space="preserve"> PAGEREF _Toc150258526 \h </w:instrText>
            </w:r>
            <w:r>
              <w:rPr>
                <w:noProof/>
                <w:webHidden/>
              </w:rPr>
            </w:r>
            <w:r>
              <w:rPr>
                <w:noProof/>
                <w:webHidden/>
              </w:rPr>
              <w:fldChar w:fldCharType="separate"/>
            </w:r>
            <w:r>
              <w:rPr>
                <w:noProof/>
                <w:webHidden/>
              </w:rPr>
              <w:t>4</w:t>
            </w:r>
            <w:r>
              <w:rPr>
                <w:noProof/>
                <w:webHidden/>
              </w:rPr>
              <w:fldChar w:fldCharType="end"/>
            </w:r>
          </w:hyperlink>
        </w:p>
        <w:p w14:paraId="130D8309" w14:textId="216661BB" w:rsidR="00902C2A" w:rsidRDefault="00902C2A">
          <w:pPr>
            <w:pStyle w:val="TOC2"/>
            <w:rPr>
              <w:rFonts w:eastAsiaTheme="minorEastAsia"/>
              <w:noProof/>
              <w:kern w:val="2"/>
              <w:lang w:eastAsia="en-GB"/>
              <w14:ligatures w14:val="standardContextual"/>
            </w:rPr>
          </w:pPr>
          <w:hyperlink w:anchor="_Toc150258527" w:history="1">
            <w:r w:rsidRPr="00C05FEA">
              <w:rPr>
                <w:rStyle w:val="Hyperlink"/>
                <w:rFonts w:eastAsia="Times New Roman"/>
                <w:noProof/>
                <w:lang w:val="en" w:eastAsia="en-GB"/>
              </w:rPr>
              <w:t>1.4.</w:t>
            </w:r>
            <w:r>
              <w:rPr>
                <w:rFonts w:eastAsiaTheme="minorEastAsia"/>
                <w:noProof/>
                <w:kern w:val="2"/>
                <w:lang w:eastAsia="en-GB"/>
                <w14:ligatures w14:val="standardContextual"/>
              </w:rPr>
              <w:tab/>
            </w:r>
            <w:r w:rsidRPr="00C05FEA">
              <w:rPr>
                <w:rStyle w:val="Hyperlink"/>
                <w:rFonts w:eastAsia="Times New Roman"/>
                <w:noProof/>
                <w:lang w:val="en" w:eastAsia="en-GB"/>
              </w:rPr>
              <w:t>I cannot access my account on the Portal. Can you help?</w:t>
            </w:r>
            <w:r>
              <w:rPr>
                <w:noProof/>
                <w:webHidden/>
              </w:rPr>
              <w:tab/>
            </w:r>
            <w:r>
              <w:rPr>
                <w:noProof/>
                <w:webHidden/>
              </w:rPr>
              <w:fldChar w:fldCharType="begin"/>
            </w:r>
            <w:r>
              <w:rPr>
                <w:noProof/>
                <w:webHidden/>
              </w:rPr>
              <w:instrText xml:space="preserve"> PAGEREF _Toc150258527 \h </w:instrText>
            </w:r>
            <w:r>
              <w:rPr>
                <w:noProof/>
                <w:webHidden/>
              </w:rPr>
            </w:r>
            <w:r>
              <w:rPr>
                <w:noProof/>
                <w:webHidden/>
              </w:rPr>
              <w:fldChar w:fldCharType="separate"/>
            </w:r>
            <w:r>
              <w:rPr>
                <w:noProof/>
                <w:webHidden/>
              </w:rPr>
              <w:t>4</w:t>
            </w:r>
            <w:r>
              <w:rPr>
                <w:noProof/>
                <w:webHidden/>
              </w:rPr>
              <w:fldChar w:fldCharType="end"/>
            </w:r>
          </w:hyperlink>
        </w:p>
        <w:p w14:paraId="0868B67B" w14:textId="116F77BC" w:rsidR="00902C2A" w:rsidRDefault="00902C2A">
          <w:pPr>
            <w:pStyle w:val="TOC2"/>
            <w:rPr>
              <w:rFonts w:eastAsiaTheme="minorEastAsia"/>
              <w:noProof/>
              <w:kern w:val="2"/>
              <w:lang w:eastAsia="en-GB"/>
              <w14:ligatures w14:val="standardContextual"/>
            </w:rPr>
          </w:pPr>
          <w:hyperlink w:anchor="_Toc150258528" w:history="1">
            <w:r w:rsidRPr="00C05FEA">
              <w:rPr>
                <w:rStyle w:val="Hyperlink"/>
                <w:rFonts w:eastAsia="Times New Roman"/>
                <w:noProof/>
                <w:lang w:val="en" w:eastAsia="en-GB"/>
              </w:rPr>
              <w:t>1.5.</w:t>
            </w:r>
            <w:r>
              <w:rPr>
                <w:rFonts w:eastAsiaTheme="minorEastAsia"/>
                <w:noProof/>
                <w:kern w:val="2"/>
                <w:lang w:eastAsia="en-GB"/>
                <w14:ligatures w14:val="standardContextual"/>
              </w:rPr>
              <w:tab/>
            </w:r>
            <w:r w:rsidRPr="00C05FEA">
              <w:rPr>
                <w:rStyle w:val="Hyperlink"/>
                <w:rFonts w:eastAsia="Times New Roman"/>
                <w:noProof/>
                <w:lang w:val="en" w:eastAsia="en-GB"/>
              </w:rPr>
              <w:t>What should I do if I am having problems with the portal?</w:t>
            </w:r>
            <w:r>
              <w:rPr>
                <w:noProof/>
                <w:webHidden/>
              </w:rPr>
              <w:tab/>
            </w:r>
            <w:r>
              <w:rPr>
                <w:noProof/>
                <w:webHidden/>
              </w:rPr>
              <w:fldChar w:fldCharType="begin"/>
            </w:r>
            <w:r>
              <w:rPr>
                <w:noProof/>
                <w:webHidden/>
              </w:rPr>
              <w:instrText xml:space="preserve"> PAGEREF _Toc150258528 \h </w:instrText>
            </w:r>
            <w:r>
              <w:rPr>
                <w:noProof/>
                <w:webHidden/>
              </w:rPr>
            </w:r>
            <w:r>
              <w:rPr>
                <w:noProof/>
                <w:webHidden/>
              </w:rPr>
              <w:fldChar w:fldCharType="separate"/>
            </w:r>
            <w:r>
              <w:rPr>
                <w:noProof/>
                <w:webHidden/>
              </w:rPr>
              <w:t>4</w:t>
            </w:r>
            <w:r>
              <w:rPr>
                <w:noProof/>
                <w:webHidden/>
              </w:rPr>
              <w:fldChar w:fldCharType="end"/>
            </w:r>
          </w:hyperlink>
        </w:p>
        <w:p w14:paraId="342D47BA" w14:textId="2F581548" w:rsidR="00902C2A" w:rsidRDefault="00902C2A" w:rsidP="00902C2A">
          <w:pPr>
            <w:pStyle w:val="TOC1"/>
            <w:rPr>
              <w:rFonts w:asciiTheme="minorHAnsi" w:eastAsiaTheme="minorEastAsia" w:hAnsiTheme="minorHAnsi"/>
              <w:kern w:val="2"/>
              <w:lang w:eastAsia="en-GB"/>
              <w14:ligatures w14:val="standardContextual"/>
            </w:rPr>
          </w:pPr>
          <w:hyperlink w:anchor="_Toc150258529" w:history="1">
            <w:r w:rsidRPr="00C05FEA">
              <w:rPr>
                <w:rStyle w:val="Hyperlink"/>
              </w:rPr>
              <w:t>2.</w:t>
            </w:r>
            <w:r>
              <w:rPr>
                <w:rFonts w:asciiTheme="minorHAnsi" w:eastAsiaTheme="minorEastAsia" w:hAnsiTheme="minorHAnsi"/>
                <w:kern w:val="2"/>
                <w:lang w:eastAsia="en-GB"/>
                <w14:ligatures w14:val="standardContextual"/>
              </w:rPr>
              <w:tab/>
            </w:r>
            <w:r w:rsidRPr="00C05FEA">
              <w:rPr>
                <w:rStyle w:val="Hyperlink"/>
              </w:rPr>
              <w:t>What are my tendering options?</w:t>
            </w:r>
            <w:r>
              <w:rPr>
                <w:webHidden/>
              </w:rPr>
              <w:tab/>
            </w:r>
            <w:r>
              <w:rPr>
                <w:webHidden/>
              </w:rPr>
              <w:fldChar w:fldCharType="begin"/>
            </w:r>
            <w:r>
              <w:rPr>
                <w:webHidden/>
              </w:rPr>
              <w:instrText xml:space="preserve"> PAGEREF _Toc150258529 \h </w:instrText>
            </w:r>
            <w:r>
              <w:rPr>
                <w:webHidden/>
              </w:rPr>
            </w:r>
            <w:r>
              <w:rPr>
                <w:webHidden/>
              </w:rPr>
              <w:fldChar w:fldCharType="separate"/>
            </w:r>
            <w:r>
              <w:rPr>
                <w:webHidden/>
              </w:rPr>
              <w:t>5</w:t>
            </w:r>
            <w:r>
              <w:rPr>
                <w:webHidden/>
              </w:rPr>
              <w:fldChar w:fldCharType="end"/>
            </w:r>
          </w:hyperlink>
        </w:p>
        <w:p w14:paraId="48258981" w14:textId="3104A72A" w:rsidR="00902C2A" w:rsidRDefault="00902C2A">
          <w:pPr>
            <w:pStyle w:val="TOC2"/>
            <w:rPr>
              <w:rFonts w:eastAsiaTheme="minorEastAsia"/>
              <w:noProof/>
              <w:kern w:val="2"/>
              <w:lang w:eastAsia="en-GB"/>
              <w14:ligatures w14:val="standardContextual"/>
            </w:rPr>
          </w:pPr>
          <w:hyperlink w:anchor="_Toc150258531" w:history="1">
            <w:r w:rsidRPr="00C05FEA">
              <w:rPr>
                <w:rStyle w:val="Hyperlink"/>
                <w:noProof/>
              </w:rPr>
              <w:t>2.1.</w:t>
            </w:r>
            <w:r>
              <w:rPr>
                <w:rFonts w:eastAsiaTheme="minorEastAsia"/>
                <w:noProof/>
                <w:kern w:val="2"/>
                <w:lang w:eastAsia="en-GB"/>
                <w14:ligatures w14:val="standardContextual"/>
              </w:rPr>
              <w:tab/>
            </w:r>
            <w:r w:rsidRPr="00C05FEA">
              <w:rPr>
                <w:rStyle w:val="Hyperlink"/>
                <w:noProof/>
              </w:rPr>
              <w:t>Can I bid as part of a consortium?</w:t>
            </w:r>
            <w:r>
              <w:rPr>
                <w:noProof/>
                <w:webHidden/>
              </w:rPr>
              <w:tab/>
            </w:r>
            <w:r>
              <w:rPr>
                <w:noProof/>
                <w:webHidden/>
              </w:rPr>
              <w:fldChar w:fldCharType="begin"/>
            </w:r>
            <w:r>
              <w:rPr>
                <w:noProof/>
                <w:webHidden/>
              </w:rPr>
              <w:instrText xml:space="preserve"> PAGEREF _Toc150258531 \h </w:instrText>
            </w:r>
            <w:r>
              <w:rPr>
                <w:noProof/>
                <w:webHidden/>
              </w:rPr>
            </w:r>
            <w:r>
              <w:rPr>
                <w:noProof/>
                <w:webHidden/>
              </w:rPr>
              <w:fldChar w:fldCharType="separate"/>
            </w:r>
            <w:r>
              <w:rPr>
                <w:noProof/>
                <w:webHidden/>
              </w:rPr>
              <w:t>5</w:t>
            </w:r>
            <w:r>
              <w:rPr>
                <w:noProof/>
                <w:webHidden/>
              </w:rPr>
              <w:fldChar w:fldCharType="end"/>
            </w:r>
          </w:hyperlink>
        </w:p>
        <w:p w14:paraId="6318F905" w14:textId="258267D9" w:rsidR="00902C2A" w:rsidRDefault="00902C2A">
          <w:pPr>
            <w:pStyle w:val="TOC2"/>
            <w:rPr>
              <w:rFonts w:eastAsiaTheme="minorEastAsia"/>
              <w:noProof/>
              <w:kern w:val="2"/>
              <w:lang w:eastAsia="en-GB"/>
              <w14:ligatures w14:val="standardContextual"/>
            </w:rPr>
          </w:pPr>
          <w:hyperlink w:anchor="_Toc150258532" w:history="1">
            <w:r w:rsidRPr="00C05FEA">
              <w:rPr>
                <w:rStyle w:val="Hyperlink"/>
                <w:rFonts w:eastAsia="Times New Roman"/>
                <w:noProof/>
                <w:lang w:val="en" w:eastAsia="en-GB"/>
              </w:rPr>
              <w:t>2.2.</w:t>
            </w:r>
            <w:r>
              <w:rPr>
                <w:rFonts w:eastAsiaTheme="minorEastAsia"/>
                <w:noProof/>
                <w:kern w:val="2"/>
                <w:lang w:eastAsia="en-GB"/>
                <w14:ligatures w14:val="standardContextual"/>
              </w:rPr>
              <w:tab/>
            </w:r>
            <w:r w:rsidRPr="00C05FEA">
              <w:rPr>
                <w:rStyle w:val="Hyperlink"/>
                <w:rFonts w:eastAsia="Times New Roman"/>
                <w:noProof/>
                <w:lang w:val="en" w:eastAsia="en-GB"/>
              </w:rPr>
              <w:t>Can we get together with another company to submit a joint proposal?</w:t>
            </w:r>
            <w:r>
              <w:rPr>
                <w:noProof/>
                <w:webHidden/>
              </w:rPr>
              <w:tab/>
            </w:r>
            <w:r>
              <w:rPr>
                <w:noProof/>
                <w:webHidden/>
              </w:rPr>
              <w:fldChar w:fldCharType="begin"/>
            </w:r>
            <w:r>
              <w:rPr>
                <w:noProof/>
                <w:webHidden/>
              </w:rPr>
              <w:instrText xml:space="preserve"> PAGEREF _Toc150258532 \h </w:instrText>
            </w:r>
            <w:r>
              <w:rPr>
                <w:noProof/>
                <w:webHidden/>
              </w:rPr>
            </w:r>
            <w:r>
              <w:rPr>
                <w:noProof/>
                <w:webHidden/>
              </w:rPr>
              <w:fldChar w:fldCharType="separate"/>
            </w:r>
            <w:r>
              <w:rPr>
                <w:noProof/>
                <w:webHidden/>
              </w:rPr>
              <w:t>5</w:t>
            </w:r>
            <w:r>
              <w:rPr>
                <w:noProof/>
                <w:webHidden/>
              </w:rPr>
              <w:fldChar w:fldCharType="end"/>
            </w:r>
          </w:hyperlink>
        </w:p>
        <w:p w14:paraId="501628E1" w14:textId="7A4ACF93" w:rsidR="00902C2A" w:rsidRDefault="00902C2A" w:rsidP="00902C2A">
          <w:pPr>
            <w:pStyle w:val="TOC1"/>
            <w:rPr>
              <w:rFonts w:asciiTheme="minorHAnsi" w:eastAsiaTheme="minorEastAsia" w:hAnsiTheme="minorHAnsi"/>
              <w:kern w:val="2"/>
              <w:lang w:eastAsia="en-GB"/>
              <w14:ligatures w14:val="standardContextual"/>
            </w:rPr>
          </w:pPr>
          <w:hyperlink w:anchor="_Toc150258533" w:history="1">
            <w:r w:rsidRPr="00C05FEA">
              <w:rPr>
                <w:rStyle w:val="Hyperlink"/>
              </w:rPr>
              <w:t>3.</w:t>
            </w:r>
            <w:r>
              <w:rPr>
                <w:rFonts w:asciiTheme="minorHAnsi" w:eastAsiaTheme="minorEastAsia" w:hAnsiTheme="minorHAnsi"/>
                <w:kern w:val="2"/>
                <w:lang w:eastAsia="en-GB"/>
                <w14:ligatures w14:val="standardContextual"/>
              </w:rPr>
              <w:tab/>
            </w:r>
            <w:r w:rsidRPr="00C05FEA">
              <w:rPr>
                <w:rStyle w:val="Hyperlink"/>
              </w:rPr>
              <w:t>Submitting a tender</w:t>
            </w:r>
            <w:r>
              <w:rPr>
                <w:webHidden/>
              </w:rPr>
              <w:tab/>
            </w:r>
            <w:r>
              <w:rPr>
                <w:webHidden/>
              </w:rPr>
              <w:fldChar w:fldCharType="begin"/>
            </w:r>
            <w:r>
              <w:rPr>
                <w:webHidden/>
              </w:rPr>
              <w:instrText xml:space="preserve"> PAGEREF _Toc150258533 \h </w:instrText>
            </w:r>
            <w:r>
              <w:rPr>
                <w:webHidden/>
              </w:rPr>
            </w:r>
            <w:r>
              <w:rPr>
                <w:webHidden/>
              </w:rPr>
              <w:fldChar w:fldCharType="separate"/>
            </w:r>
            <w:r>
              <w:rPr>
                <w:webHidden/>
              </w:rPr>
              <w:t>6</w:t>
            </w:r>
            <w:r>
              <w:rPr>
                <w:webHidden/>
              </w:rPr>
              <w:fldChar w:fldCharType="end"/>
            </w:r>
          </w:hyperlink>
        </w:p>
        <w:p w14:paraId="7D2B2770" w14:textId="23778BBF" w:rsidR="00902C2A" w:rsidRDefault="00902C2A">
          <w:pPr>
            <w:pStyle w:val="TOC2"/>
            <w:rPr>
              <w:rFonts w:eastAsiaTheme="minorEastAsia"/>
              <w:noProof/>
              <w:kern w:val="2"/>
              <w:lang w:eastAsia="en-GB"/>
              <w14:ligatures w14:val="standardContextual"/>
            </w:rPr>
          </w:pPr>
          <w:hyperlink w:anchor="_Toc150258534" w:history="1">
            <w:r w:rsidRPr="00C05FEA">
              <w:rPr>
                <w:rStyle w:val="Hyperlink"/>
                <w:noProof/>
              </w:rPr>
              <w:t>3.1.</w:t>
            </w:r>
            <w:r>
              <w:rPr>
                <w:rFonts w:eastAsiaTheme="minorEastAsia"/>
                <w:noProof/>
                <w:kern w:val="2"/>
                <w:lang w:eastAsia="en-GB"/>
                <w14:ligatures w14:val="standardContextual"/>
              </w:rPr>
              <w:tab/>
            </w:r>
            <w:r w:rsidRPr="00C05FEA">
              <w:rPr>
                <w:rStyle w:val="Hyperlink"/>
                <w:noProof/>
              </w:rPr>
              <w:t>My company is new and has few references; will I be allowed to compete for Council business?</w:t>
            </w:r>
            <w:r>
              <w:rPr>
                <w:noProof/>
                <w:webHidden/>
              </w:rPr>
              <w:tab/>
            </w:r>
            <w:r>
              <w:rPr>
                <w:noProof/>
                <w:webHidden/>
              </w:rPr>
              <w:fldChar w:fldCharType="begin"/>
            </w:r>
            <w:r>
              <w:rPr>
                <w:noProof/>
                <w:webHidden/>
              </w:rPr>
              <w:instrText xml:space="preserve"> PAGEREF _Toc150258534 \h </w:instrText>
            </w:r>
            <w:r>
              <w:rPr>
                <w:noProof/>
                <w:webHidden/>
              </w:rPr>
            </w:r>
            <w:r>
              <w:rPr>
                <w:noProof/>
                <w:webHidden/>
              </w:rPr>
              <w:fldChar w:fldCharType="separate"/>
            </w:r>
            <w:r>
              <w:rPr>
                <w:noProof/>
                <w:webHidden/>
              </w:rPr>
              <w:t>6</w:t>
            </w:r>
            <w:r>
              <w:rPr>
                <w:noProof/>
                <w:webHidden/>
              </w:rPr>
              <w:fldChar w:fldCharType="end"/>
            </w:r>
          </w:hyperlink>
        </w:p>
        <w:p w14:paraId="7B94DC82" w14:textId="233A1CEF" w:rsidR="00902C2A" w:rsidRDefault="00902C2A">
          <w:pPr>
            <w:pStyle w:val="TOC2"/>
            <w:rPr>
              <w:rFonts w:eastAsiaTheme="minorEastAsia"/>
              <w:noProof/>
              <w:kern w:val="2"/>
              <w:lang w:eastAsia="en-GB"/>
              <w14:ligatures w14:val="standardContextual"/>
            </w:rPr>
          </w:pPr>
          <w:hyperlink w:anchor="_Toc150258535" w:history="1">
            <w:r w:rsidRPr="00C05FEA">
              <w:rPr>
                <w:rStyle w:val="Hyperlink"/>
                <w:noProof/>
              </w:rPr>
              <w:t>3.2.</w:t>
            </w:r>
            <w:r>
              <w:rPr>
                <w:rFonts w:eastAsiaTheme="minorEastAsia"/>
                <w:noProof/>
                <w:kern w:val="2"/>
                <w:lang w:eastAsia="en-GB"/>
                <w14:ligatures w14:val="standardContextual"/>
              </w:rPr>
              <w:tab/>
            </w:r>
            <w:r w:rsidRPr="00C05FEA">
              <w:rPr>
                <w:rStyle w:val="Hyperlink"/>
                <w:noProof/>
              </w:rPr>
              <w:t>How am I meant to answer the questions?</w:t>
            </w:r>
            <w:r>
              <w:rPr>
                <w:noProof/>
                <w:webHidden/>
              </w:rPr>
              <w:tab/>
            </w:r>
            <w:r>
              <w:rPr>
                <w:noProof/>
                <w:webHidden/>
              </w:rPr>
              <w:fldChar w:fldCharType="begin"/>
            </w:r>
            <w:r>
              <w:rPr>
                <w:noProof/>
                <w:webHidden/>
              </w:rPr>
              <w:instrText xml:space="preserve"> PAGEREF _Toc150258535 \h </w:instrText>
            </w:r>
            <w:r>
              <w:rPr>
                <w:noProof/>
                <w:webHidden/>
              </w:rPr>
            </w:r>
            <w:r>
              <w:rPr>
                <w:noProof/>
                <w:webHidden/>
              </w:rPr>
              <w:fldChar w:fldCharType="separate"/>
            </w:r>
            <w:r>
              <w:rPr>
                <w:noProof/>
                <w:webHidden/>
              </w:rPr>
              <w:t>6</w:t>
            </w:r>
            <w:r>
              <w:rPr>
                <w:noProof/>
                <w:webHidden/>
              </w:rPr>
              <w:fldChar w:fldCharType="end"/>
            </w:r>
          </w:hyperlink>
        </w:p>
        <w:p w14:paraId="18DC6BED" w14:textId="5EAB79D6" w:rsidR="00902C2A" w:rsidRDefault="00902C2A">
          <w:pPr>
            <w:pStyle w:val="TOC2"/>
            <w:rPr>
              <w:rFonts w:eastAsiaTheme="minorEastAsia"/>
              <w:noProof/>
              <w:kern w:val="2"/>
              <w:lang w:eastAsia="en-GB"/>
              <w14:ligatures w14:val="standardContextual"/>
            </w:rPr>
          </w:pPr>
          <w:hyperlink w:anchor="_Toc150258536" w:history="1">
            <w:r w:rsidRPr="00C05FEA">
              <w:rPr>
                <w:rStyle w:val="Hyperlink"/>
                <w:rFonts w:eastAsia="Times New Roman"/>
                <w:noProof/>
                <w:lang w:val="en" w:eastAsia="en-GB"/>
              </w:rPr>
              <w:t>3.3.</w:t>
            </w:r>
            <w:r>
              <w:rPr>
                <w:rFonts w:eastAsiaTheme="minorEastAsia"/>
                <w:noProof/>
                <w:kern w:val="2"/>
                <w:lang w:eastAsia="en-GB"/>
                <w14:ligatures w14:val="standardContextual"/>
              </w:rPr>
              <w:tab/>
            </w:r>
            <w:r w:rsidRPr="00C05FEA">
              <w:rPr>
                <w:rStyle w:val="Hyperlink"/>
                <w:rFonts w:eastAsia="Times New Roman"/>
                <w:noProof/>
                <w:lang w:val="en" w:eastAsia="en-GB"/>
              </w:rPr>
              <w:t>How can I improve my chances of winning a Council contract?</w:t>
            </w:r>
            <w:r>
              <w:rPr>
                <w:noProof/>
                <w:webHidden/>
              </w:rPr>
              <w:tab/>
            </w:r>
            <w:r>
              <w:rPr>
                <w:noProof/>
                <w:webHidden/>
              </w:rPr>
              <w:fldChar w:fldCharType="begin"/>
            </w:r>
            <w:r>
              <w:rPr>
                <w:noProof/>
                <w:webHidden/>
              </w:rPr>
              <w:instrText xml:space="preserve"> PAGEREF _Toc150258536 \h </w:instrText>
            </w:r>
            <w:r>
              <w:rPr>
                <w:noProof/>
                <w:webHidden/>
              </w:rPr>
            </w:r>
            <w:r>
              <w:rPr>
                <w:noProof/>
                <w:webHidden/>
              </w:rPr>
              <w:fldChar w:fldCharType="separate"/>
            </w:r>
            <w:r>
              <w:rPr>
                <w:noProof/>
                <w:webHidden/>
              </w:rPr>
              <w:t>6</w:t>
            </w:r>
            <w:r>
              <w:rPr>
                <w:noProof/>
                <w:webHidden/>
              </w:rPr>
              <w:fldChar w:fldCharType="end"/>
            </w:r>
          </w:hyperlink>
        </w:p>
        <w:p w14:paraId="5B2530F2" w14:textId="30AC4369" w:rsidR="00902C2A" w:rsidRDefault="00902C2A">
          <w:pPr>
            <w:pStyle w:val="TOC2"/>
            <w:rPr>
              <w:rFonts w:eastAsiaTheme="minorEastAsia"/>
              <w:noProof/>
              <w:kern w:val="2"/>
              <w:lang w:eastAsia="en-GB"/>
              <w14:ligatures w14:val="standardContextual"/>
            </w:rPr>
          </w:pPr>
          <w:hyperlink w:anchor="_Toc150258537" w:history="1">
            <w:r w:rsidRPr="00C05FEA">
              <w:rPr>
                <w:rStyle w:val="Hyperlink"/>
                <w:rFonts w:eastAsia="Times New Roman"/>
                <w:noProof/>
                <w:lang w:val="en" w:eastAsia="en-GB"/>
              </w:rPr>
              <w:t>3.4.</w:t>
            </w:r>
            <w:r>
              <w:rPr>
                <w:rFonts w:eastAsiaTheme="minorEastAsia"/>
                <w:noProof/>
                <w:kern w:val="2"/>
                <w:lang w:eastAsia="en-GB"/>
                <w14:ligatures w14:val="standardContextual"/>
              </w:rPr>
              <w:tab/>
            </w:r>
            <w:r w:rsidRPr="00C05FEA">
              <w:rPr>
                <w:rStyle w:val="Hyperlink"/>
                <w:rFonts w:eastAsia="Times New Roman"/>
                <w:noProof/>
                <w:lang w:val="en" w:eastAsia="en-GB"/>
              </w:rPr>
              <w:t>What information will I need to provide when applying for contracts?</w:t>
            </w:r>
            <w:r>
              <w:rPr>
                <w:noProof/>
                <w:webHidden/>
              </w:rPr>
              <w:tab/>
            </w:r>
            <w:r>
              <w:rPr>
                <w:noProof/>
                <w:webHidden/>
              </w:rPr>
              <w:fldChar w:fldCharType="begin"/>
            </w:r>
            <w:r>
              <w:rPr>
                <w:noProof/>
                <w:webHidden/>
              </w:rPr>
              <w:instrText xml:space="preserve"> PAGEREF _Toc150258537 \h </w:instrText>
            </w:r>
            <w:r>
              <w:rPr>
                <w:noProof/>
                <w:webHidden/>
              </w:rPr>
            </w:r>
            <w:r>
              <w:rPr>
                <w:noProof/>
                <w:webHidden/>
              </w:rPr>
              <w:fldChar w:fldCharType="separate"/>
            </w:r>
            <w:r>
              <w:rPr>
                <w:noProof/>
                <w:webHidden/>
              </w:rPr>
              <w:t>6</w:t>
            </w:r>
            <w:r>
              <w:rPr>
                <w:noProof/>
                <w:webHidden/>
              </w:rPr>
              <w:fldChar w:fldCharType="end"/>
            </w:r>
          </w:hyperlink>
        </w:p>
        <w:p w14:paraId="3CD3A98D" w14:textId="0588FFC5" w:rsidR="00902C2A" w:rsidRDefault="00902C2A">
          <w:pPr>
            <w:pStyle w:val="TOC2"/>
            <w:rPr>
              <w:rFonts w:eastAsiaTheme="minorEastAsia"/>
              <w:noProof/>
              <w:kern w:val="2"/>
              <w:lang w:eastAsia="en-GB"/>
              <w14:ligatures w14:val="standardContextual"/>
            </w:rPr>
          </w:pPr>
          <w:hyperlink w:anchor="_Toc150258538" w:history="1">
            <w:r w:rsidRPr="00C05FEA">
              <w:rPr>
                <w:rStyle w:val="Hyperlink"/>
                <w:noProof/>
              </w:rPr>
              <w:t>3.5.</w:t>
            </w:r>
            <w:r>
              <w:rPr>
                <w:rFonts w:eastAsiaTheme="minorEastAsia"/>
                <w:noProof/>
                <w:kern w:val="2"/>
                <w:lang w:eastAsia="en-GB"/>
                <w14:ligatures w14:val="standardContextual"/>
              </w:rPr>
              <w:tab/>
            </w:r>
            <w:r w:rsidRPr="00C05FEA">
              <w:rPr>
                <w:rStyle w:val="Hyperlink"/>
                <w:noProof/>
              </w:rPr>
              <w:t>Why do you request so much information from suppliers in your tender documents?</w:t>
            </w:r>
            <w:r>
              <w:rPr>
                <w:noProof/>
                <w:webHidden/>
              </w:rPr>
              <w:tab/>
            </w:r>
            <w:r>
              <w:rPr>
                <w:noProof/>
                <w:webHidden/>
              </w:rPr>
              <w:fldChar w:fldCharType="begin"/>
            </w:r>
            <w:r>
              <w:rPr>
                <w:noProof/>
                <w:webHidden/>
              </w:rPr>
              <w:instrText xml:space="preserve"> PAGEREF _Toc150258538 \h </w:instrText>
            </w:r>
            <w:r>
              <w:rPr>
                <w:noProof/>
                <w:webHidden/>
              </w:rPr>
            </w:r>
            <w:r>
              <w:rPr>
                <w:noProof/>
                <w:webHidden/>
              </w:rPr>
              <w:fldChar w:fldCharType="separate"/>
            </w:r>
            <w:r>
              <w:rPr>
                <w:noProof/>
                <w:webHidden/>
              </w:rPr>
              <w:t>7</w:t>
            </w:r>
            <w:r>
              <w:rPr>
                <w:noProof/>
                <w:webHidden/>
              </w:rPr>
              <w:fldChar w:fldCharType="end"/>
            </w:r>
          </w:hyperlink>
        </w:p>
        <w:p w14:paraId="1F1C66CF" w14:textId="71E71CD9" w:rsidR="00902C2A" w:rsidRDefault="00902C2A">
          <w:pPr>
            <w:pStyle w:val="TOC2"/>
            <w:rPr>
              <w:rFonts w:eastAsiaTheme="minorEastAsia"/>
              <w:noProof/>
              <w:kern w:val="2"/>
              <w:lang w:eastAsia="en-GB"/>
              <w14:ligatures w14:val="standardContextual"/>
            </w:rPr>
          </w:pPr>
          <w:hyperlink w:anchor="_Toc150258539" w:history="1">
            <w:r w:rsidRPr="00C05FEA">
              <w:rPr>
                <w:rStyle w:val="Hyperlink"/>
                <w:rFonts w:eastAsia="Times New Roman"/>
                <w:noProof/>
                <w:lang w:val="en" w:eastAsia="en-GB"/>
              </w:rPr>
              <w:t>3.6.</w:t>
            </w:r>
            <w:r>
              <w:rPr>
                <w:rFonts w:eastAsiaTheme="minorEastAsia"/>
                <w:noProof/>
                <w:kern w:val="2"/>
                <w:lang w:eastAsia="en-GB"/>
                <w14:ligatures w14:val="standardContextual"/>
              </w:rPr>
              <w:tab/>
            </w:r>
            <w:r w:rsidRPr="00C05FEA">
              <w:rPr>
                <w:rStyle w:val="Hyperlink"/>
                <w:rFonts w:eastAsia="Times New Roman"/>
                <w:noProof/>
                <w:lang w:val="en" w:eastAsia="en-GB"/>
              </w:rPr>
              <w:t>How are contracts monitored?</w:t>
            </w:r>
            <w:r>
              <w:rPr>
                <w:noProof/>
                <w:webHidden/>
              </w:rPr>
              <w:tab/>
            </w:r>
            <w:r>
              <w:rPr>
                <w:noProof/>
                <w:webHidden/>
              </w:rPr>
              <w:fldChar w:fldCharType="begin"/>
            </w:r>
            <w:r>
              <w:rPr>
                <w:noProof/>
                <w:webHidden/>
              </w:rPr>
              <w:instrText xml:space="preserve"> PAGEREF _Toc150258539 \h </w:instrText>
            </w:r>
            <w:r>
              <w:rPr>
                <w:noProof/>
                <w:webHidden/>
              </w:rPr>
            </w:r>
            <w:r>
              <w:rPr>
                <w:noProof/>
                <w:webHidden/>
              </w:rPr>
              <w:fldChar w:fldCharType="separate"/>
            </w:r>
            <w:r>
              <w:rPr>
                <w:noProof/>
                <w:webHidden/>
              </w:rPr>
              <w:t>8</w:t>
            </w:r>
            <w:r>
              <w:rPr>
                <w:noProof/>
                <w:webHidden/>
              </w:rPr>
              <w:fldChar w:fldCharType="end"/>
            </w:r>
          </w:hyperlink>
        </w:p>
        <w:p w14:paraId="1FA0CBD9" w14:textId="6A67E340" w:rsidR="00902C2A" w:rsidRDefault="00902C2A">
          <w:pPr>
            <w:pStyle w:val="TOC2"/>
            <w:rPr>
              <w:rFonts w:eastAsiaTheme="minorEastAsia"/>
              <w:noProof/>
              <w:kern w:val="2"/>
              <w:lang w:eastAsia="en-GB"/>
              <w14:ligatures w14:val="standardContextual"/>
            </w:rPr>
          </w:pPr>
          <w:hyperlink w:anchor="_Toc150258540" w:history="1">
            <w:r w:rsidRPr="00C05FEA">
              <w:rPr>
                <w:rStyle w:val="Hyperlink"/>
                <w:rFonts w:eastAsia="Times New Roman"/>
                <w:noProof/>
                <w:lang w:val="en" w:eastAsia="en-GB"/>
              </w:rPr>
              <w:t>3.7.</w:t>
            </w:r>
            <w:r>
              <w:rPr>
                <w:rFonts w:eastAsiaTheme="minorEastAsia"/>
                <w:noProof/>
                <w:kern w:val="2"/>
                <w:lang w:eastAsia="en-GB"/>
                <w14:ligatures w14:val="standardContextual"/>
              </w:rPr>
              <w:tab/>
            </w:r>
            <w:r w:rsidRPr="00C05FEA">
              <w:rPr>
                <w:rStyle w:val="Hyperlink"/>
                <w:rFonts w:eastAsia="Times New Roman"/>
                <w:noProof/>
                <w:lang w:val="en" w:eastAsia="en-GB"/>
              </w:rPr>
              <w:t>What happens if I cannot make the Council’s/ProContract deadline?</w:t>
            </w:r>
            <w:r>
              <w:rPr>
                <w:noProof/>
                <w:webHidden/>
              </w:rPr>
              <w:tab/>
            </w:r>
            <w:r>
              <w:rPr>
                <w:noProof/>
                <w:webHidden/>
              </w:rPr>
              <w:fldChar w:fldCharType="begin"/>
            </w:r>
            <w:r>
              <w:rPr>
                <w:noProof/>
                <w:webHidden/>
              </w:rPr>
              <w:instrText xml:space="preserve"> PAGEREF _Toc150258540 \h </w:instrText>
            </w:r>
            <w:r>
              <w:rPr>
                <w:noProof/>
                <w:webHidden/>
              </w:rPr>
            </w:r>
            <w:r>
              <w:rPr>
                <w:noProof/>
                <w:webHidden/>
              </w:rPr>
              <w:fldChar w:fldCharType="separate"/>
            </w:r>
            <w:r>
              <w:rPr>
                <w:noProof/>
                <w:webHidden/>
              </w:rPr>
              <w:t>8</w:t>
            </w:r>
            <w:r>
              <w:rPr>
                <w:noProof/>
                <w:webHidden/>
              </w:rPr>
              <w:fldChar w:fldCharType="end"/>
            </w:r>
          </w:hyperlink>
        </w:p>
        <w:p w14:paraId="76B90398" w14:textId="1A3AFC18" w:rsidR="00902C2A" w:rsidRDefault="00902C2A">
          <w:pPr>
            <w:pStyle w:val="TOC2"/>
            <w:rPr>
              <w:rFonts w:eastAsiaTheme="minorEastAsia"/>
              <w:noProof/>
              <w:kern w:val="2"/>
              <w:lang w:eastAsia="en-GB"/>
              <w14:ligatures w14:val="standardContextual"/>
            </w:rPr>
          </w:pPr>
          <w:hyperlink w:anchor="_Toc150258541" w:history="1">
            <w:r w:rsidRPr="00C05FEA">
              <w:rPr>
                <w:rStyle w:val="Hyperlink"/>
                <w:noProof/>
                <w:lang w:val="en"/>
              </w:rPr>
              <w:t>3.8.</w:t>
            </w:r>
            <w:r>
              <w:rPr>
                <w:rFonts w:eastAsiaTheme="minorEastAsia"/>
                <w:noProof/>
                <w:kern w:val="2"/>
                <w:lang w:eastAsia="en-GB"/>
                <w14:ligatures w14:val="standardContextual"/>
              </w:rPr>
              <w:tab/>
            </w:r>
            <w:r w:rsidRPr="00C05FEA">
              <w:rPr>
                <w:rStyle w:val="Hyperlink"/>
                <w:noProof/>
                <w:lang w:val="en"/>
              </w:rPr>
              <w:t>Can I submit a tender with my own alternative conditions attached?</w:t>
            </w:r>
            <w:r>
              <w:rPr>
                <w:noProof/>
                <w:webHidden/>
              </w:rPr>
              <w:tab/>
            </w:r>
            <w:r>
              <w:rPr>
                <w:noProof/>
                <w:webHidden/>
              </w:rPr>
              <w:fldChar w:fldCharType="begin"/>
            </w:r>
            <w:r>
              <w:rPr>
                <w:noProof/>
                <w:webHidden/>
              </w:rPr>
              <w:instrText xml:space="preserve"> PAGEREF _Toc150258541 \h </w:instrText>
            </w:r>
            <w:r>
              <w:rPr>
                <w:noProof/>
                <w:webHidden/>
              </w:rPr>
            </w:r>
            <w:r>
              <w:rPr>
                <w:noProof/>
                <w:webHidden/>
              </w:rPr>
              <w:fldChar w:fldCharType="separate"/>
            </w:r>
            <w:r>
              <w:rPr>
                <w:noProof/>
                <w:webHidden/>
              </w:rPr>
              <w:t>8</w:t>
            </w:r>
            <w:r>
              <w:rPr>
                <w:noProof/>
                <w:webHidden/>
              </w:rPr>
              <w:fldChar w:fldCharType="end"/>
            </w:r>
          </w:hyperlink>
        </w:p>
        <w:p w14:paraId="32CBCE2A" w14:textId="505A3BE0" w:rsidR="00902C2A" w:rsidRDefault="00902C2A">
          <w:pPr>
            <w:pStyle w:val="TOC2"/>
            <w:rPr>
              <w:rFonts w:eastAsiaTheme="minorEastAsia"/>
              <w:noProof/>
              <w:kern w:val="2"/>
              <w:lang w:eastAsia="en-GB"/>
              <w14:ligatures w14:val="standardContextual"/>
            </w:rPr>
          </w:pPr>
          <w:hyperlink w:anchor="_Toc150258542" w:history="1">
            <w:r w:rsidRPr="00C05FEA">
              <w:rPr>
                <w:rStyle w:val="Hyperlink"/>
                <w:noProof/>
              </w:rPr>
              <w:t>3.9.</w:t>
            </w:r>
            <w:r>
              <w:rPr>
                <w:rFonts w:eastAsiaTheme="minorEastAsia"/>
                <w:noProof/>
                <w:kern w:val="2"/>
                <w:lang w:eastAsia="en-GB"/>
                <w14:ligatures w14:val="standardContextual"/>
              </w:rPr>
              <w:tab/>
            </w:r>
            <w:r w:rsidRPr="00C05FEA">
              <w:rPr>
                <w:rStyle w:val="Hyperlink"/>
                <w:noProof/>
              </w:rPr>
              <w:t>Do I need to submit all policies with the tender document i.e. by tender submission deadline</w:t>
            </w:r>
            <w:r>
              <w:rPr>
                <w:noProof/>
                <w:webHidden/>
              </w:rPr>
              <w:tab/>
            </w:r>
            <w:r>
              <w:rPr>
                <w:noProof/>
                <w:webHidden/>
              </w:rPr>
              <w:fldChar w:fldCharType="begin"/>
            </w:r>
            <w:r>
              <w:rPr>
                <w:noProof/>
                <w:webHidden/>
              </w:rPr>
              <w:instrText xml:space="preserve"> PAGEREF _Toc150258542 \h </w:instrText>
            </w:r>
            <w:r>
              <w:rPr>
                <w:noProof/>
                <w:webHidden/>
              </w:rPr>
            </w:r>
            <w:r>
              <w:rPr>
                <w:noProof/>
                <w:webHidden/>
              </w:rPr>
              <w:fldChar w:fldCharType="separate"/>
            </w:r>
            <w:r>
              <w:rPr>
                <w:noProof/>
                <w:webHidden/>
              </w:rPr>
              <w:t>9</w:t>
            </w:r>
            <w:r>
              <w:rPr>
                <w:noProof/>
                <w:webHidden/>
              </w:rPr>
              <w:fldChar w:fldCharType="end"/>
            </w:r>
          </w:hyperlink>
        </w:p>
        <w:p w14:paraId="4FB0E31F" w14:textId="35BCECB2" w:rsidR="00902C2A" w:rsidRDefault="00902C2A" w:rsidP="00902C2A">
          <w:pPr>
            <w:pStyle w:val="TOC1"/>
            <w:rPr>
              <w:rFonts w:asciiTheme="minorHAnsi" w:eastAsiaTheme="minorEastAsia" w:hAnsiTheme="minorHAnsi"/>
              <w:kern w:val="2"/>
              <w:lang w:eastAsia="en-GB"/>
              <w14:ligatures w14:val="standardContextual"/>
            </w:rPr>
          </w:pPr>
          <w:hyperlink w:anchor="_Toc150258543" w:history="1">
            <w:r w:rsidRPr="00C05FEA">
              <w:rPr>
                <w:rStyle w:val="Hyperlink"/>
              </w:rPr>
              <w:t>4.</w:t>
            </w:r>
            <w:r>
              <w:rPr>
                <w:rFonts w:asciiTheme="minorHAnsi" w:eastAsiaTheme="minorEastAsia" w:hAnsiTheme="minorHAnsi"/>
                <w:kern w:val="2"/>
                <w:lang w:eastAsia="en-GB"/>
                <w14:ligatures w14:val="standardContextual"/>
              </w:rPr>
              <w:tab/>
            </w:r>
            <w:r w:rsidRPr="00C05FEA">
              <w:rPr>
                <w:rStyle w:val="Hyperlink"/>
              </w:rPr>
              <w:t>After the tender is submitted</w:t>
            </w:r>
            <w:r>
              <w:rPr>
                <w:webHidden/>
              </w:rPr>
              <w:tab/>
            </w:r>
            <w:r>
              <w:rPr>
                <w:webHidden/>
              </w:rPr>
              <w:fldChar w:fldCharType="begin"/>
            </w:r>
            <w:r>
              <w:rPr>
                <w:webHidden/>
              </w:rPr>
              <w:instrText xml:space="preserve"> PAGEREF _Toc150258543 \h </w:instrText>
            </w:r>
            <w:r>
              <w:rPr>
                <w:webHidden/>
              </w:rPr>
            </w:r>
            <w:r>
              <w:rPr>
                <w:webHidden/>
              </w:rPr>
              <w:fldChar w:fldCharType="separate"/>
            </w:r>
            <w:r>
              <w:rPr>
                <w:webHidden/>
              </w:rPr>
              <w:t>10</w:t>
            </w:r>
            <w:r>
              <w:rPr>
                <w:webHidden/>
              </w:rPr>
              <w:fldChar w:fldCharType="end"/>
            </w:r>
          </w:hyperlink>
        </w:p>
        <w:p w14:paraId="5005E923" w14:textId="7A70BA3A" w:rsidR="00902C2A" w:rsidRDefault="00902C2A">
          <w:pPr>
            <w:pStyle w:val="TOC2"/>
            <w:rPr>
              <w:rFonts w:eastAsiaTheme="minorEastAsia"/>
              <w:noProof/>
              <w:kern w:val="2"/>
              <w:lang w:eastAsia="en-GB"/>
              <w14:ligatures w14:val="standardContextual"/>
            </w:rPr>
          </w:pPr>
          <w:hyperlink w:anchor="_Toc150258545" w:history="1">
            <w:r w:rsidRPr="00C05FEA">
              <w:rPr>
                <w:rStyle w:val="Hyperlink"/>
                <w:rFonts w:eastAsia="Times New Roman"/>
                <w:noProof/>
                <w:lang w:val="en" w:eastAsia="en-GB"/>
              </w:rPr>
              <w:t>4.1.</w:t>
            </w:r>
            <w:r>
              <w:rPr>
                <w:rFonts w:eastAsiaTheme="minorEastAsia"/>
                <w:noProof/>
                <w:kern w:val="2"/>
                <w:lang w:eastAsia="en-GB"/>
                <w14:ligatures w14:val="standardContextual"/>
              </w:rPr>
              <w:tab/>
            </w:r>
            <w:r w:rsidRPr="00C05FEA">
              <w:rPr>
                <w:rStyle w:val="Hyperlink"/>
                <w:rFonts w:eastAsia="Times New Roman"/>
                <w:noProof/>
                <w:lang w:val="en" w:eastAsia="en-GB"/>
              </w:rPr>
              <w:t>Are evaluation criteria other than those identified in the specification used?</w:t>
            </w:r>
            <w:r>
              <w:rPr>
                <w:noProof/>
                <w:webHidden/>
              </w:rPr>
              <w:tab/>
            </w:r>
            <w:r>
              <w:rPr>
                <w:noProof/>
                <w:webHidden/>
              </w:rPr>
              <w:fldChar w:fldCharType="begin"/>
            </w:r>
            <w:r>
              <w:rPr>
                <w:noProof/>
                <w:webHidden/>
              </w:rPr>
              <w:instrText xml:space="preserve"> PAGEREF _Toc150258545 \h </w:instrText>
            </w:r>
            <w:r>
              <w:rPr>
                <w:noProof/>
                <w:webHidden/>
              </w:rPr>
            </w:r>
            <w:r>
              <w:rPr>
                <w:noProof/>
                <w:webHidden/>
              </w:rPr>
              <w:fldChar w:fldCharType="separate"/>
            </w:r>
            <w:r>
              <w:rPr>
                <w:noProof/>
                <w:webHidden/>
              </w:rPr>
              <w:t>10</w:t>
            </w:r>
            <w:r>
              <w:rPr>
                <w:noProof/>
                <w:webHidden/>
              </w:rPr>
              <w:fldChar w:fldCharType="end"/>
            </w:r>
          </w:hyperlink>
        </w:p>
        <w:p w14:paraId="0DCDCB7E" w14:textId="6354FD0A" w:rsidR="00902C2A" w:rsidRDefault="00902C2A">
          <w:pPr>
            <w:pStyle w:val="TOC2"/>
            <w:rPr>
              <w:rFonts w:eastAsiaTheme="minorEastAsia"/>
              <w:noProof/>
              <w:kern w:val="2"/>
              <w:lang w:eastAsia="en-GB"/>
              <w14:ligatures w14:val="standardContextual"/>
            </w:rPr>
          </w:pPr>
          <w:hyperlink w:anchor="_Toc150258546" w:history="1">
            <w:r w:rsidRPr="00C05FEA">
              <w:rPr>
                <w:rStyle w:val="Hyperlink"/>
                <w:noProof/>
              </w:rPr>
              <w:t>4.2.</w:t>
            </w:r>
            <w:r>
              <w:rPr>
                <w:rFonts w:eastAsiaTheme="minorEastAsia"/>
                <w:noProof/>
                <w:kern w:val="2"/>
                <w:lang w:eastAsia="en-GB"/>
                <w14:ligatures w14:val="standardContextual"/>
              </w:rPr>
              <w:tab/>
            </w:r>
            <w:r w:rsidRPr="00C05FEA">
              <w:rPr>
                <w:rStyle w:val="Hyperlink"/>
                <w:noProof/>
              </w:rPr>
              <w:t>If I am unsuccessful, will you explain to me why my bid failed and what can you tell me about the winning bid?</w:t>
            </w:r>
            <w:r>
              <w:rPr>
                <w:noProof/>
                <w:webHidden/>
              </w:rPr>
              <w:tab/>
            </w:r>
            <w:r>
              <w:rPr>
                <w:noProof/>
                <w:webHidden/>
              </w:rPr>
              <w:fldChar w:fldCharType="begin"/>
            </w:r>
            <w:r>
              <w:rPr>
                <w:noProof/>
                <w:webHidden/>
              </w:rPr>
              <w:instrText xml:space="preserve"> PAGEREF _Toc150258546 \h </w:instrText>
            </w:r>
            <w:r>
              <w:rPr>
                <w:noProof/>
                <w:webHidden/>
              </w:rPr>
            </w:r>
            <w:r>
              <w:rPr>
                <w:noProof/>
                <w:webHidden/>
              </w:rPr>
              <w:fldChar w:fldCharType="separate"/>
            </w:r>
            <w:r>
              <w:rPr>
                <w:noProof/>
                <w:webHidden/>
              </w:rPr>
              <w:t>10</w:t>
            </w:r>
            <w:r>
              <w:rPr>
                <w:noProof/>
                <w:webHidden/>
              </w:rPr>
              <w:fldChar w:fldCharType="end"/>
            </w:r>
          </w:hyperlink>
        </w:p>
        <w:p w14:paraId="2B046A34" w14:textId="3CAADF95" w:rsidR="00902C2A" w:rsidRDefault="00902C2A">
          <w:pPr>
            <w:pStyle w:val="TOC2"/>
            <w:rPr>
              <w:rFonts w:eastAsiaTheme="minorEastAsia"/>
              <w:noProof/>
              <w:kern w:val="2"/>
              <w:lang w:eastAsia="en-GB"/>
              <w14:ligatures w14:val="standardContextual"/>
            </w:rPr>
          </w:pPr>
          <w:hyperlink w:anchor="_Toc150258547" w:history="1">
            <w:r w:rsidRPr="00C05FEA">
              <w:rPr>
                <w:rStyle w:val="Hyperlink"/>
                <w:rFonts w:eastAsia="Times New Roman"/>
                <w:noProof/>
                <w:lang w:eastAsia="en-GB"/>
              </w:rPr>
              <w:t>4.3.</w:t>
            </w:r>
            <w:r>
              <w:rPr>
                <w:rFonts w:eastAsiaTheme="minorEastAsia"/>
                <w:noProof/>
                <w:kern w:val="2"/>
                <w:lang w:eastAsia="en-GB"/>
                <w14:ligatures w14:val="standardContextual"/>
              </w:rPr>
              <w:tab/>
            </w:r>
            <w:r w:rsidRPr="00C05FEA">
              <w:rPr>
                <w:rStyle w:val="Hyperlink"/>
                <w:rFonts w:eastAsia="Times New Roman"/>
                <w:noProof/>
                <w:lang w:eastAsia="en-GB"/>
              </w:rPr>
              <w:t>Can we provide feedback on a project/procurement process?</w:t>
            </w:r>
            <w:r>
              <w:rPr>
                <w:noProof/>
                <w:webHidden/>
              </w:rPr>
              <w:tab/>
            </w:r>
            <w:r>
              <w:rPr>
                <w:noProof/>
                <w:webHidden/>
              </w:rPr>
              <w:fldChar w:fldCharType="begin"/>
            </w:r>
            <w:r>
              <w:rPr>
                <w:noProof/>
                <w:webHidden/>
              </w:rPr>
              <w:instrText xml:space="preserve"> PAGEREF _Toc150258547 \h </w:instrText>
            </w:r>
            <w:r>
              <w:rPr>
                <w:noProof/>
                <w:webHidden/>
              </w:rPr>
            </w:r>
            <w:r>
              <w:rPr>
                <w:noProof/>
                <w:webHidden/>
              </w:rPr>
              <w:fldChar w:fldCharType="separate"/>
            </w:r>
            <w:r>
              <w:rPr>
                <w:noProof/>
                <w:webHidden/>
              </w:rPr>
              <w:t>10</w:t>
            </w:r>
            <w:r>
              <w:rPr>
                <w:noProof/>
                <w:webHidden/>
              </w:rPr>
              <w:fldChar w:fldCharType="end"/>
            </w:r>
          </w:hyperlink>
        </w:p>
        <w:p w14:paraId="636B2707" w14:textId="2CA3D9FB" w:rsidR="00902C2A" w:rsidRDefault="00902C2A" w:rsidP="00902C2A">
          <w:pPr>
            <w:pStyle w:val="TOC1"/>
            <w:rPr>
              <w:rFonts w:asciiTheme="minorHAnsi" w:eastAsiaTheme="minorEastAsia" w:hAnsiTheme="minorHAnsi"/>
              <w:kern w:val="2"/>
              <w:lang w:eastAsia="en-GB"/>
              <w14:ligatures w14:val="standardContextual"/>
            </w:rPr>
          </w:pPr>
          <w:hyperlink w:anchor="_Toc150258548" w:history="1">
            <w:r w:rsidRPr="00C05FEA">
              <w:rPr>
                <w:rStyle w:val="Hyperlink"/>
              </w:rPr>
              <w:t>5.</w:t>
            </w:r>
            <w:r>
              <w:rPr>
                <w:rFonts w:asciiTheme="minorHAnsi" w:eastAsiaTheme="minorEastAsia" w:hAnsiTheme="minorHAnsi"/>
                <w:kern w:val="2"/>
                <w:lang w:eastAsia="en-GB"/>
                <w14:ligatures w14:val="standardContextual"/>
              </w:rPr>
              <w:tab/>
            </w:r>
            <w:r w:rsidRPr="00C05FEA">
              <w:rPr>
                <w:rStyle w:val="Hyperlink"/>
              </w:rPr>
              <w:t>Miscellaneous</w:t>
            </w:r>
            <w:r>
              <w:rPr>
                <w:webHidden/>
              </w:rPr>
              <w:tab/>
            </w:r>
            <w:r>
              <w:rPr>
                <w:webHidden/>
              </w:rPr>
              <w:fldChar w:fldCharType="begin"/>
            </w:r>
            <w:r>
              <w:rPr>
                <w:webHidden/>
              </w:rPr>
              <w:instrText xml:space="preserve"> PAGEREF _Toc150258548 \h </w:instrText>
            </w:r>
            <w:r>
              <w:rPr>
                <w:webHidden/>
              </w:rPr>
            </w:r>
            <w:r>
              <w:rPr>
                <w:webHidden/>
              </w:rPr>
              <w:fldChar w:fldCharType="separate"/>
            </w:r>
            <w:r>
              <w:rPr>
                <w:webHidden/>
              </w:rPr>
              <w:t>11</w:t>
            </w:r>
            <w:r>
              <w:rPr>
                <w:webHidden/>
              </w:rPr>
              <w:fldChar w:fldCharType="end"/>
            </w:r>
          </w:hyperlink>
        </w:p>
        <w:p w14:paraId="20C52517" w14:textId="537C1EE5" w:rsidR="00902C2A" w:rsidRDefault="00902C2A">
          <w:pPr>
            <w:pStyle w:val="TOC2"/>
            <w:rPr>
              <w:rFonts w:eastAsiaTheme="minorEastAsia"/>
              <w:noProof/>
              <w:kern w:val="2"/>
              <w:lang w:eastAsia="en-GB"/>
              <w14:ligatures w14:val="standardContextual"/>
            </w:rPr>
          </w:pPr>
          <w:hyperlink w:anchor="_Toc150258549" w:history="1">
            <w:r w:rsidRPr="00C05FEA">
              <w:rPr>
                <w:rStyle w:val="Hyperlink"/>
                <w:rFonts w:eastAsia="Times New Roman"/>
                <w:noProof/>
                <w:lang w:val="en" w:eastAsia="en-GB"/>
              </w:rPr>
              <w:t>5.1.</w:t>
            </w:r>
            <w:r>
              <w:rPr>
                <w:rFonts w:eastAsiaTheme="minorEastAsia"/>
                <w:noProof/>
                <w:kern w:val="2"/>
                <w:lang w:eastAsia="en-GB"/>
                <w14:ligatures w14:val="standardContextual"/>
              </w:rPr>
              <w:tab/>
            </w:r>
            <w:r w:rsidRPr="00C05FEA">
              <w:rPr>
                <w:rStyle w:val="Hyperlink"/>
                <w:rFonts w:eastAsia="Times New Roman"/>
                <w:noProof/>
                <w:lang w:val="en" w:eastAsia="en-GB"/>
              </w:rPr>
              <w:t>How can I introduce my business to Medway Council?</w:t>
            </w:r>
            <w:r>
              <w:rPr>
                <w:noProof/>
                <w:webHidden/>
              </w:rPr>
              <w:tab/>
            </w:r>
            <w:r>
              <w:rPr>
                <w:noProof/>
                <w:webHidden/>
              </w:rPr>
              <w:fldChar w:fldCharType="begin"/>
            </w:r>
            <w:r>
              <w:rPr>
                <w:noProof/>
                <w:webHidden/>
              </w:rPr>
              <w:instrText xml:space="preserve"> PAGEREF _Toc150258549 \h </w:instrText>
            </w:r>
            <w:r>
              <w:rPr>
                <w:noProof/>
                <w:webHidden/>
              </w:rPr>
            </w:r>
            <w:r>
              <w:rPr>
                <w:noProof/>
                <w:webHidden/>
              </w:rPr>
              <w:fldChar w:fldCharType="separate"/>
            </w:r>
            <w:r>
              <w:rPr>
                <w:noProof/>
                <w:webHidden/>
              </w:rPr>
              <w:t>11</w:t>
            </w:r>
            <w:r>
              <w:rPr>
                <w:noProof/>
                <w:webHidden/>
              </w:rPr>
              <w:fldChar w:fldCharType="end"/>
            </w:r>
          </w:hyperlink>
        </w:p>
        <w:p w14:paraId="462CAC43" w14:textId="33B8DFC1" w:rsidR="00902C2A" w:rsidRDefault="00902C2A">
          <w:pPr>
            <w:pStyle w:val="TOC2"/>
            <w:rPr>
              <w:rFonts w:eastAsiaTheme="minorEastAsia"/>
              <w:noProof/>
              <w:kern w:val="2"/>
              <w:lang w:eastAsia="en-GB"/>
              <w14:ligatures w14:val="standardContextual"/>
            </w:rPr>
          </w:pPr>
          <w:hyperlink w:anchor="_Toc150258550" w:history="1">
            <w:r w:rsidRPr="00C05FEA">
              <w:rPr>
                <w:rStyle w:val="Hyperlink"/>
                <w:noProof/>
              </w:rPr>
              <w:t>5.2.</w:t>
            </w:r>
            <w:r>
              <w:rPr>
                <w:rFonts w:eastAsiaTheme="minorEastAsia"/>
                <w:noProof/>
                <w:kern w:val="2"/>
                <w:lang w:eastAsia="en-GB"/>
                <w14:ligatures w14:val="standardContextual"/>
              </w:rPr>
              <w:tab/>
            </w:r>
            <w:r w:rsidRPr="00C05FEA">
              <w:rPr>
                <w:rStyle w:val="Hyperlink"/>
                <w:noProof/>
              </w:rPr>
              <w:t>Does the Council try to support small/local businesses?</w:t>
            </w:r>
            <w:r>
              <w:rPr>
                <w:noProof/>
                <w:webHidden/>
              </w:rPr>
              <w:tab/>
            </w:r>
            <w:r>
              <w:rPr>
                <w:noProof/>
                <w:webHidden/>
              </w:rPr>
              <w:fldChar w:fldCharType="begin"/>
            </w:r>
            <w:r>
              <w:rPr>
                <w:noProof/>
                <w:webHidden/>
              </w:rPr>
              <w:instrText xml:space="preserve"> PAGEREF _Toc150258550 \h </w:instrText>
            </w:r>
            <w:r>
              <w:rPr>
                <w:noProof/>
                <w:webHidden/>
              </w:rPr>
            </w:r>
            <w:r>
              <w:rPr>
                <w:noProof/>
                <w:webHidden/>
              </w:rPr>
              <w:fldChar w:fldCharType="separate"/>
            </w:r>
            <w:r>
              <w:rPr>
                <w:noProof/>
                <w:webHidden/>
              </w:rPr>
              <w:t>11</w:t>
            </w:r>
            <w:r>
              <w:rPr>
                <w:noProof/>
                <w:webHidden/>
              </w:rPr>
              <w:fldChar w:fldCharType="end"/>
            </w:r>
          </w:hyperlink>
        </w:p>
        <w:p w14:paraId="3AD95610" w14:textId="747ACD60" w:rsidR="00902C2A" w:rsidRDefault="00902C2A">
          <w:pPr>
            <w:pStyle w:val="TOC2"/>
            <w:rPr>
              <w:rFonts w:eastAsiaTheme="minorEastAsia"/>
              <w:noProof/>
              <w:kern w:val="2"/>
              <w:lang w:eastAsia="en-GB"/>
              <w14:ligatures w14:val="standardContextual"/>
            </w:rPr>
          </w:pPr>
          <w:hyperlink w:anchor="_Toc150258551" w:history="1">
            <w:r w:rsidRPr="00C05FEA">
              <w:rPr>
                <w:rStyle w:val="Hyperlink"/>
                <w:noProof/>
              </w:rPr>
              <w:t>5.3.</w:t>
            </w:r>
            <w:r>
              <w:rPr>
                <w:rFonts w:eastAsiaTheme="minorEastAsia"/>
                <w:noProof/>
                <w:kern w:val="2"/>
                <w:lang w:eastAsia="en-GB"/>
                <w14:ligatures w14:val="standardContextual"/>
              </w:rPr>
              <w:tab/>
            </w:r>
            <w:r w:rsidRPr="00C05FEA">
              <w:rPr>
                <w:rStyle w:val="Hyperlink"/>
                <w:noProof/>
              </w:rPr>
              <w:t>What is the FTS?</w:t>
            </w:r>
            <w:r>
              <w:rPr>
                <w:noProof/>
                <w:webHidden/>
              </w:rPr>
              <w:tab/>
            </w:r>
            <w:r>
              <w:rPr>
                <w:noProof/>
                <w:webHidden/>
              </w:rPr>
              <w:fldChar w:fldCharType="begin"/>
            </w:r>
            <w:r>
              <w:rPr>
                <w:noProof/>
                <w:webHidden/>
              </w:rPr>
              <w:instrText xml:space="preserve"> PAGEREF _Toc150258551 \h </w:instrText>
            </w:r>
            <w:r>
              <w:rPr>
                <w:noProof/>
                <w:webHidden/>
              </w:rPr>
            </w:r>
            <w:r>
              <w:rPr>
                <w:noProof/>
                <w:webHidden/>
              </w:rPr>
              <w:fldChar w:fldCharType="separate"/>
            </w:r>
            <w:r>
              <w:rPr>
                <w:noProof/>
                <w:webHidden/>
              </w:rPr>
              <w:t>11</w:t>
            </w:r>
            <w:r>
              <w:rPr>
                <w:noProof/>
                <w:webHidden/>
              </w:rPr>
              <w:fldChar w:fldCharType="end"/>
            </w:r>
          </w:hyperlink>
        </w:p>
        <w:p w14:paraId="3EC787D8" w14:textId="46A7C000" w:rsidR="00902C2A" w:rsidRDefault="00902C2A">
          <w:pPr>
            <w:pStyle w:val="TOC2"/>
            <w:rPr>
              <w:rFonts w:eastAsiaTheme="minorEastAsia"/>
              <w:noProof/>
              <w:kern w:val="2"/>
              <w:lang w:eastAsia="en-GB"/>
              <w14:ligatures w14:val="standardContextual"/>
            </w:rPr>
          </w:pPr>
          <w:hyperlink w:anchor="_Toc150258552" w:history="1">
            <w:r w:rsidRPr="00C05FEA">
              <w:rPr>
                <w:rStyle w:val="Hyperlink"/>
                <w:rFonts w:eastAsia="Times New Roman"/>
                <w:noProof/>
                <w:lang w:val="en" w:eastAsia="en-GB"/>
              </w:rPr>
              <w:t>5.4.</w:t>
            </w:r>
            <w:r>
              <w:rPr>
                <w:rFonts w:eastAsiaTheme="minorEastAsia"/>
                <w:noProof/>
                <w:kern w:val="2"/>
                <w:lang w:eastAsia="en-GB"/>
                <w14:ligatures w14:val="standardContextual"/>
              </w:rPr>
              <w:tab/>
            </w:r>
            <w:r w:rsidRPr="00C05FEA">
              <w:rPr>
                <w:rStyle w:val="Hyperlink"/>
                <w:rFonts w:eastAsia="Times New Roman"/>
                <w:noProof/>
                <w:lang w:val="en" w:eastAsia="en-GB"/>
              </w:rPr>
              <w:t>Does the council have an ‘approved supplier list’?</w:t>
            </w:r>
            <w:r>
              <w:rPr>
                <w:noProof/>
                <w:webHidden/>
              </w:rPr>
              <w:tab/>
            </w:r>
            <w:r>
              <w:rPr>
                <w:noProof/>
                <w:webHidden/>
              </w:rPr>
              <w:fldChar w:fldCharType="begin"/>
            </w:r>
            <w:r>
              <w:rPr>
                <w:noProof/>
                <w:webHidden/>
              </w:rPr>
              <w:instrText xml:space="preserve"> PAGEREF _Toc150258552 \h </w:instrText>
            </w:r>
            <w:r>
              <w:rPr>
                <w:noProof/>
                <w:webHidden/>
              </w:rPr>
            </w:r>
            <w:r>
              <w:rPr>
                <w:noProof/>
                <w:webHidden/>
              </w:rPr>
              <w:fldChar w:fldCharType="separate"/>
            </w:r>
            <w:r>
              <w:rPr>
                <w:noProof/>
                <w:webHidden/>
              </w:rPr>
              <w:t>12</w:t>
            </w:r>
            <w:r>
              <w:rPr>
                <w:noProof/>
                <w:webHidden/>
              </w:rPr>
              <w:fldChar w:fldCharType="end"/>
            </w:r>
          </w:hyperlink>
        </w:p>
        <w:p w14:paraId="07B32FC1" w14:textId="67965E77" w:rsidR="00902C2A" w:rsidRDefault="00902C2A" w:rsidP="00902C2A">
          <w:pPr>
            <w:pStyle w:val="TOC1"/>
            <w:rPr>
              <w:rFonts w:asciiTheme="minorHAnsi" w:eastAsiaTheme="minorEastAsia" w:hAnsiTheme="minorHAnsi"/>
              <w:kern w:val="2"/>
              <w:lang w:eastAsia="en-GB"/>
              <w14:ligatures w14:val="standardContextual"/>
            </w:rPr>
          </w:pPr>
          <w:hyperlink w:anchor="_Toc150258553" w:history="1">
            <w:r w:rsidRPr="00C05FEA">
              <w:rPr>
                <w:rStyle w:val="Hyperlink"/>
              </w:rPr>
              <w:t>6.</w:t>
            </w:r>
            <w:r>
              <w:rPr>
                <w:rFonts w:asciiTheme="minorHAnsi" w:eastAsiaTheme="minorEastAsia" w:hAnsiTheme="minorHAnsi"/>
                <w:kern w:val="2"/>
                <w:lang w:eastAsia="en-GB"/>
                <w14:ligatures w14:val="standardContextual"/>
              </w:rPr>
              <w:tab/>
            </w:r>
            <w:r w:rsidRPr="00C05FEA">
              <w:rPr>
                <w:rStyle w:val="Hyperlink"/>
              </w:rPr>
              <w:t>Additional Tips</w:t>
            </w:r>
            <w:r>
              <w:rPr>
                <w:webHidden/>
              </w:rPr>
              <w:tab/>
            </w:r>
            <w:r>
              <w:rPr>
                <w:webHidden/>
              </w:rPr>
              <w:fldChar w:fldCharType="begin"/>
            </w:r>
            <w:r>
              <w:rPr>
                <w:webHidden/>
              </w:rPr>
              <w:instrText xml:space="preserve"> PAGEREF _Toc150258553 \h </w:instrText>
            </w:r>
            <w:r>
              <w:rPr>
                <w:webHidden/>
              </w:rPr>
            </w:r>
            <w:r>
              <w:rPr>
                <w:webHidden/>
              </w:rPr>
              <w:fldChar w:fldCharType="separate"/>
            </w:r>
            <w:r>
              <w:rPr>
                <w:webHidden/>
              </w:rPr>
              <w:t>13</w:t>
            </w:r>
            <w:r>
              <w:rPr>
                <w:webHidden/>
              </w:rPr>
              <w:fldChar w:fldCharType="end"/>
            </w:r>
          </w:hyperlink>
        </w:p>
        <w:p w14:paraId="3CD15DDA" w14:textId="77777777" w:rsidR="00F30B6C" w:rsidRPr="006D6C06" w:rsidRDefault="004E2B23" w:rsidP="006D6C06">
          <w:pPr>
            <w:spacing w:after="0" w:line="240" w:lineRule="auto"/>
            <w:rPr>
              <w:rFonts w:ascii="Calibri Light" w:hAnsi="Calibri Light" w:cs="Arial"/>
            </w:rPr>
          </w:pPr>
          <w:r w:rsidRPr="006D6C06">
            <w:rPr>
              <w:rFonts w:ascii="Calibri Light" w:hAnsi="Calibri Light" w:cs="Arial"/>
              <w:b/>
              <w:bCs/>
              <w:noProof/>
            </w:rPr>
            <w:fldChar w:fldCharType="end"/>
          </w:r>
        </w:p>
      </w:sdtContent>
    </w:sdt>
    <w:p w14:paraId="470A44BE" w14:textId="77777777" w:rsidR="007177FB" w:rsidRPr="00534786" w:rsidRDefault="00F858AC" w:rsidP="002F5A49">
      <w:pPr>
        <w:pStyle w:val="Heading1"/>
        <w:numPr>
          <w:ilvl w:val="0"/>
          <w:numId w:val="5"/>
        </w:numPr>
      </w:pPr>
      <w:bookmarkStart w:id="0" w:name="_Toc150258523"/>
      <w:r w:rsidRPr="00534786">
        <w:lastRenderedPageBreak/>
        <w:t>Using the Portal</w:t>
      </w:r>
      <w:bookmarkEnd w:id="0"/>
    </w:p>
    <w:p w14:paraId="6FFC10FA" w14:textId="77777777" w:rsidR="007177FB" w:rsidRDefault="007177FB" w:rsidP="007177FB"/>
    <w:p w14:paraId="34242C80" w14:textId="77777777" w:rsidR="002F5A49" w:rsidRPr="00572B84" w:rsidRDefault="002F5A49" w:rsidP="002F5A49">
      <w:pPr>
        <w:pStyle w:val="Heading2"/>
        <w:numPr>
          <w:ilvl w:val="1"/>
          <w:numId w:val="5"/>
        </w:numPr>
      </w:pPr>
      <w:bookmarkStart w:id="1" w:name="_Toc150258524"/>
      <w:r w:rsidRPr="00572B84">
        <w:t>How easy is it to submit a tender</w:t>
      </w:r>
      <w:r>
        <w:t>,</w:t>
      </w:r>
      <w:r w:rsidRPr="00572B84">
        <w:t xml:space="preserve"> and how much time does it take to understand the system?</w:t>
      </w:r>
      <w:bookmarkEnd w:id="1"/>
    </w:p>
    <w:p w14:paraId="6ACBF0B5" w14:textId="77777777" w:rsidR="002F5A49" w:rsidRPr="00572B84" w:rsidRDefault="002F5A49" w:rsidP="002F5A49">
      <w:pPr>
        <w:pStyle w:val="ListParagraph"/>
        <w:rPr>
          <w:rFonts w:ascii="Calibri Light" w:hAnsi="Calibri Light" w:cs="Arial"/>
          <w:b/>
          <w:sz w:val="24"/>
        </w:rPr>
      </w:pPr>
    </w:p>
    <w:p w14:paraId="2CDE312A" w14:textId="77777777" w:rsidR="002F5A49" w:rsidRPr="003B0420" w:rsidRDefault="002F5A49" w:rsidP="002F5A49">
      <w:pPr>
        <w:ind w:left="360" w:firstLine="720"/>
        <w:jc w:val="both"/>
        <w:rPr>
          <w:rFonts w:ascii="Calibri Light" w:hAnsi="Calibri Light" w:cs="Arial"/>
          <w:sz w:val="24"/>
        </w:rPr>
      </w:pPr>
      <w:r w:rsidRPr="003B0420">
        <w:rPr>
          <w:rFonts w:ascii="Calibri Light" w:hAnsi="Calibri Light" w:cs="Arial"/>
          <w:sz w:val="24"/>
        </w:rPr>
        <w:t>Very Easy, please follow the steps below:</w:t>
      </w:r>
    </w:p>
    <w:p w14:paraId="6310D0D4" w14:textId="77777777" w:rsidR="002F5A49" w:rsidRPr="00572B84" w:rsidRDefault="002F5A49" w:rsidP="002F5A49">
      <w:pPr>
        <w:ind w:left="1440"/>
        <w:rPr>
          <w:rFonts w:ascii="Calibri Light" w:hAnsi="Calibri Light" w:cs="Arial"/>
          <w:i/>
          <w:iCs/>
          <w:color w:val="000000"/>
          <w:sz w:val="20"/>
          <w:lang w:eastAsia="en-GB"/>
        </w:rPr>
      </w:pPr>
      <w:r w:rsidRPr="00572B84">
        <w:rPr>
          <w:rFonts w:ascii="Calibri Light" w:hAnsi="Calibri Light" w:cs="Arial"/>
          <w:i/>
          <w:iCs/>
          <w:color w:val="000000"/>
          <w:sz w:val="20"/>
          <w:lang w:eastAsia="en-GB"/>
        </w:rPr>
        <w:t>In order to make a submission for the tender opportunity, you need to login/register your company on the Portal (</w:t>
      </w:r>
      <w:hyperlink r:id="rId8" w:history="1">
        <w:r w:rsidRPr="00572B84">
          <w:rPr>
            <w:rStyle w:val="Hyperlink"/>
            <w:rFonts w:ascii="Calibri Light" w:hAnsi="Calibri Light" w:cs="Arial"/>
            <w:i/>
            <w:iCs/>
            <w:sz w:val="20"/>
            <w:lang w:eastAsia="en-GB"/>
          </w:rPr>
          <w:t>http://www.kentbusinessportal.org.uk</w:t>
        </w:r>
      </w:hyperlink>
      <w:r w:rsidRPr="00572B84">
        <w:rPr>
          <w:rFonts w:ascii="Calibri Light" w:hAnsi="Calibri Light" w:cs="Arial"/>
          <w:i/>
          <w:iCs/>
          <w:color w:val="000000"/>
          <w:sz w:val="20"/>
          <w:lang w:eastAsia="en-GB"/>
        </w:rPr>
        <w:t xml:space="preserve">) - it is free. You will then be able to register your interest in </w:t>
      </w:r>
      <w:r w:rsidRPr="00572B84">
        <w:rPr>
          <w:rFonts w:ascii="Calibri Light" w:hAnsi="Calibri Light" w:cs="Arial"/>
          <w:b/>
          <w:i/>
          <w:iCs/>
          <w:color w:val="000000"/>
          <w:sz w:val="20"/>
          <w:lang w:eastAsia="en-GB"/>
        </w:rPr>
        <w:t xml:space="preserve">any </w:t>
      </w:r>
      <w:r w:rsidRPr="00572B84">
        <w:rPr>
          <w:rFonts w:ascii="Calibri Light" w:hAnsi="Calibri Light" w:cs="Arial"/>
          <w:i/>
          <w:iCs/>
          <w:color w:val="000000"/>
          <w:sz w:val="20"/>
          <w:lang w:eastAsia="en-GB"/>
        </w:rPr>
        <w:t xml:space="preserve">opportunity and will have access to all the relevant tender documentation. To access a project after expressing your interest, the following actions need to be completed: </w:t>
      </w:r>
    </w:p>
    <w:p w14:paraId="1728342D"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 xml:space="preserve">1) Click “Home” </w:t>
      </w:r>
    </w:p>
    <w:p w14:paraId="7C66700C"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 xml:space="preserve">2) Click “Recently Added” </w:t>
      </w:r>
    </w:p>
    <w:p w14:paraId="00E56410"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3) Click “*</w:t>
      </w:r>
      <w:r>
        <w:rPr>
          <w:rFonts w:ascii="Calibri Light" w:hAnsi="Calibri Light" w:cs="Arial"/>
          <w:i/>
          <w:iCs/>
          <w:color w:val="000000"/>
          <w:sz w:val="20"/>
          <w:lang w:eastAsia="en-GB"/>
        </w:rPr>
        <w:t>*</w:t>
      </w:r>
      <w:r w:rsidRPr="00572B84">
        <w:rPr>
          <w:rFonts w:ascii="Calibri Light" w:hAnsi="Calibri Light" w:cs="Arial"/>
          <w:i/>
          <w:iCs/>
          <w:color w:val="000000"/>
          <w:sz w:val="20"/>
          <w:lang w:eastAsia="en-GB"/>
        </w:rPr>
        <w:t xml:space="preserve">*Project Name***” </w:t>
      </w:r>
    </w:p>
    <w:p w14:paraId="7B3C7C45"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4) In the "Events" area of the page, open the link above "Expression of interest accepted". There will be your tender pack.</w:t>
      </w:r>
      <w:r>
        <w:rPr>
          <w:rFonts w:ascii="Calibri Light" w:hAnsi="Calibri Light" w:cs="Arial"/>
          <w:i/>
          <w:iCs/>
          <w:color w:val="000000"/>
          <w:sz w:val="20"/>
          <w:lang w:eastAsia="en-GB"/>
        </w:rPr>
        <w:br/>
      </w:r>
    </w:p>
    <w:p w14:paraId="5A7867B0" w14:textId="77777777" w:rsidR="002F5A49" w:rsidRPr="00572B84" w:rsidRDefault="002F5A49" w:rsidP="002F5A49">
      <w:pPr>
        <w:ind w:left="1440"/>
        <w:rPr>
          <w:rFonts w:ascii="Calibri Light" w:hAnsi="Calibri Light" w:cs="Arial"/>
          <w:i/>
          <w:iCs/>
          <w:color w:val="000000"/>
          <w:sz w:val="20"/>
          <w:lang w:eastAsia="en-GB"/>
        </w:rPr>
      </w:pPr>
      <w:r w:rsidRPr="00572B84">
        <w:rPr>
          <w:rFonts w:ascii="Calibri Light" w:hAnsi="Calibri Light" w:cs="Arial"/>
          <w:i/>
          <w:iCs/>
          <w:color w:val="000000"/>
          <w:sz w:val="20"/>
          <w:lang w:eastAsia="en-GB"/>
        </w:rPr>
        <w:t>Once you have completed all required documents and ready to submit your bid, please undertake the following steps:</w:t>
      </w:r>
    </w:p>
    <w:p w14:paraId="582EC3A5"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5) Complete steps 1-4 again</w:t>
      </w:r>
    </w:p>
    <w:p w14:paraId="151482AF"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6) On the right-hand side click "Start My Response" (If you started already and returning to that again, you should have "My responses" on the right, click "Edit")</w:t>
      </w:r>
    </w:p>
    <w:p w14:paraId="4EE64313"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7) Complete steps 1 and 2 in the "Create RFQ response"</w:t>
      </w:r>
    </w:p>
    <w:p w14:paraId="72A7FF06"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8) Attach all necessar</w:t>
      </w:r>
      <w:r w:rsidRPr="00572B84">
        <w:rPr>
          <w:rFonts w:ascii="Calibri Light" w:hAnsi="Calibri Light" w:cs="Arial"/>
          <w:i/>
          <w:iCs/>
          <w:color w:val="000000"/>
          <w:sz w:val="20"/>
        </w:rPr>
        <w:t>y</w:t>
      </w:r>
      <w:r w:rsidRPr="00572B84">
        <w:rPr>
          <w:rFonts w:ascii="Calibri Light" w:hAnsi="Calibri Light" w:cs="Arial"/>
          <w:i/>
          <w:iCs/>
          <w:color w:val="000000"/>
          <w:sz w:val="20"/>
          <w:lang w:eastAsia="en-GB"/>
        </w:rPr>
        <w:t xml:space="preserve"> tender documentation in step 3 of the “Create RFQ response”</w:t>
      </w:r>
    </w:p>
    <w:p w14:paraId="31EF8231"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9) Agree OR decline and propose amendments to the Terms and Conditions (please note that the Authority has the right to reject them)</w:t>
      </w:r>
    </w:p>
    <w:p w14:paraId="4C6252C3" w14:textId="77777777" w:rsidR="002F5A49" w:rsidRPr="00572B84" w:rsidRDefault="002F5A49" w:rsidP="002F5A49">
      <w:pPr>
        <w:spacing w:after="0"/>
        <w:ind w:left="2160"/>
        <w:rPr>
          <w:rFonts w:ascii="Calibri Light" w:hAnsi="Calibri Light" w:cs="Arial"/>
          <w:i/>
          <w:iCs/>
          <w:color w:val="000000"/>
          <w:sz w:val="20"/>
          <w:lang w:eastAsia="en-GB"/>
        </w:rPr>
      </w:pPr>
      <w:r w:rsidRPr="00572B84">
        <w:rPr>
          <w:rFonts w:ascii="Calibri Light" w:hAnsi="Calibri Light" w:cs="Arial"/>
          <w:i/>
          <w:iCs/>
          <w:color w:val="000000"/>
          <w:sz w:val="20"/>
          <w:lang w:eastAsia="en-GB"/>
        </w:rPr>
        <w:t>10) Click "Finish"</w:t>
      </w:r>
    </w:p>
    <w:p w14:paraId="730DEF2F" w14:textId="77777777" w:rsidR="002F5A49" w:rsidRPr="00572B84" w:rsidRDefault="002F5A49" w:rsidP="002F5A49">
      <w:pPr>
        <w:ind w:left="1440"/>
        <w:rPr>
          <w:rFonts w:ascii="Calibri Light" w:hAnsi="Calibri Light" w:cs="Arial"/>
          <w:i/>
          <w:iCs/>
          <w:color w:val="000000"/>
          <w:sz w:val="20"/>
          <w:lang w:eastAsia="en-GB"/>
        </w:rPr>
      </w:pPr>
    </w:p>
    <w:p w14:paraId="789DD0F0" w14:textId="77777777" w:rsidR="002F5A49" w:rsidRPr="00572B84" w:rsidRDefault="002F5A49" w:rsidP="002F5A49">
      <w:pPr>
        <w:ind w:left="1440"/>
        <w:rPr>
          <w:rFonts w:ascii="Calibri Light" w:hAnsi="Calibri Light" w:cs="Arial"/>
          <w:i/>
          <w:iCs/>
          <w:color w:val="000000"/>
          <w:sz w:val="20"/>
          <w:lang w:eastAsia="en-GB"/>
        </w:rPr>
      </w:pPr>
      <w:r w:rsidRPr="00572B84">
        <w:rPr>
          <w:rFonts w:ascii="Calibri Light" w:hAnsi="Calibri Light" w:cs="Arial"/>
          <w:i/>
          <w:iCs/>
          <w:color w:val="000000"/>
          <w:sz w:val="20"/>
          <w:lang w:eastAsia="en-GB"/>
        </w:rPr>
        <w:t>Then you will have a chance to review all your submission details and if those require any modifications, you are still able to make changes.</w:t>
      </w:r>
    </w:p>
    <w:p w14:paraId="5965728F" w14:textId="77777777" w:rsidR="002F5A49" w:rsidRPr="00572B84" w:rsidRDefault="002F5A49" w:rsidP="002F5A49">
      <w:pPr>
        <w:ind w:left="1440"/>
        <w:rPr>
          <w:rFonts w:ascii="Calibri Light" w:hAnsi="Calibri Light" w:cs="Arial"/>
          <w:i/>
          <w:iCs/>
          <w:color w:val="000000"/>
          <w:sz w:val="20"/>
          <w:lang w:eastAsia="en-GB"/>
        </w:rPr>
      </w:pPr>
      <w:r w:rsidRPr="00572B84">
        <w:rPr>
          <w:rFonts w:ascii="Calibri Light" w:hAnsi="Calibri Light" w:cs="Arial"/>
          <w:i/>
          <w:iCs/>
          <w:color w:val="000000"/>
          <w:sz w:val="20"/>
          <w:lang w:eastAsia="en-GB"/>
        </w:rPr>
        <w:t>Once you are happy, click "Submit response" button before the tender submission deadline expires.</w:t>
      </w:r>
    </w:p>
    <w:p w14:paraId="23E8BD08" w14:textId="77777777" w:rsidR="002F5A49" w:rsidRPr="00572B84" w:rsidRDefault="002F5A49" w:rsidP="002F5A49">
      <w:pPr>
        <w:ind w:left="1440"/>
        <w:rPr>
          <w:rFonts w:ascii="Calibri Light" w:hAnsi="Calibri Light" w:cs="Arial"/>
          <w:i/>
          <w:iCs/>
          <w:color w:val="000000"/>
          <w:sz w:val="20"/>
          <w:lang w:eastAsia="en-GB"/>
        </w:rPr>
      </w:pPr>
      <w:r w:rsidRPr="00572B84">
        <w:rPr>
          <w:rFonts w:ascii="Calibri Light" w:hAnsi="Calibri Light" w:cs="Arial"/>
          <w:i/>
          <w:iCs/>
          <w:color w:val="000000"/>
          <w:sz w:val="20"/>
          <w:lang w:eastAsia="en-GB"/>
        </w:rPr>
        <w:t>Please note the documents may take up to an hour to be uploaded, subject to your Internet connection; hence please allow sufficient time to avoid a late response.</w:t>
      </w:r>
    </w:p>
    <w:p w14:paraId="32A890A8" w14:textId="77777777" w:rsidR="002F5A49" w:rsidRPr="00572B84" w:rsidRDefault="002F5A49" w:rsidP="002F5A49">
      <w:pPr>
        <w:ind w:left="1440"/>
        <w:rPr>
          <w:rFonts w:ascii="Calibri Light" w:hAnsi="Calibri Light" w:cs="Arial"/>
          <w:i/>
          <w:iCs/>
          <w:color w:val="000000"/>
          <w:sz w:val="20"/>
          <w:lang w:eastAsia="en-GB"/>
        </w:rPr>
      </w:pPr>
      <w:r w:rsidRPr="00572B84">
        <w:rPr>
          <w:rFonts w:ascii="Calibri Light" w:hAnsi="Calibri Light" w:cs="Arial"/>
          <w:i/>
          <w:iCs/>
          <w:color w:val="000000"/>
          <w:sz w:val="20"/>
          <w:lang w:eastAsia="en-GB"/>
        </w:rPr>
        <w:t>Should there be any further questions, please contact ProActis directly using “Help” button on the Portal. The Authority does not run the Portal itself hence will not be able to provide you with any additional guidance.</w:t>
      </w:r>
    </w:p>
    <w:p w14:paraId="07C25214" w14:textId="28127FC5" w:rsidR="002F5A49" w:rsidRPr="009B116C" w:rsidRDefault="002F5A49" w:rsidP="002F5A49">
      <w:pPr>
        <w:pStyle w:val="Heading2"/>
        <w:numPr>
          <w:ilvl w:val="1"/>
          <w:numId w:val="5"/>
        </w:numPr>
      </w:pPr>
      <w:bookmarkStart w:id="2" w:name="_Toc150258525"/>
      <w:r w:rsidRPr="009B116C">
        <w:t>Where does Medway Council advertise their tender opportunities?</w:t>
      </w:r>
      <w:bookmarkEnd w:id="2"/>
    </w:p>
    <w:p w14:paraId="44D382F6" w14:textId="77777777" w:rsidR="002F5A49" w:rsidRPr="00572B84" w:rsidRDefault="002F5A49" w:rsidP="002F5A49">
      <w:pPr>
        <w:ind w:left="720" w:hanging="720"/>
        <w:jc w:val="both"/>
        <w:rPr>
          <w:rFonts w:ascii="Calibri Light" w:hAnsi="Calibri Light" w:cs="Arial"/>
          <w:sz w:val="24"/>
        </w:rPr>
      </w:pPr>
    </w:p>
    <w:p w14:paraId="0153EBF7" w14:textId="77777777" w:rsidR="002F5A49" w:rsidRDefault="002F5A49" w:rsidP="002F5A49">
      <w:pPr>
        <w:ind w:left="1080"/>
        <w:jc w:val="both"/>
        <w:rPr>
          <w:rStyle w:val="Hyperlink"/>
          <w:rFonts w:ascii="Calibri Light" w:hAnsi="Calibri Light"/>
          <w:color w:val="0000FF"/>
          <w:sz w:val="24"/>
        </w:rPr>
      </w:pPr>
      <w:r w:rsidRPr="002F5A49">
        <w:rPr>
          <w:rFonts w:ascii="Calibri Light" w:hAnsi="Calibri Light" w:cs="Arial"/>
          <w:sz w:val="24"/>
        </w:rPr>
        <w:lastRenderedPageBreak/>
        <w:t>Medway Council (as well as most of other public sector organisation</w:t>
      </w:r>
      <w:r w:rsidR="00534786">
        <w:rPr>
          <w:rFonts w:ascii="Calibri Light" w:hAnsi="Calibri Light" w:cs="Arial"/>
          <w:sz w:val="24"/>
        </w:rPr>
        <w:t>s</w:t>
      </w:r>
      <w:r w:rsidRPr="002F5A49">
        <w:rPr>
          <w:rFonts w:ascii="Calibri Light" w:hAnsi="Calibri Light" w:cs="Arial"/>
          <w:sz w:val="24"/>
        </w:rPr>
        <w:t xml:space="preserve"> in Kent) publishes all advertised opportunities through the Kent Business Portal: </w:t>
      </w:r>
      <w:hyperlink r:id="rId9" w:history="1">
        <w:r w:rsidRPr="002F5A49">
          <w:rPr>
            <w:rStyle w:val="Hyperlink"/>
            <w:rFonts w:ascii="Calibri Light" w:hAnsi="Calibri Light"/>
            <w:color w:val="0000FF"/>
            <w:sz w:val="24"/>
          </w:rPr>
          <w:t>https://procontract.due-north.com/Opportunities/Index?p=8691483f-2f3d-e711-80e1-005056b64545&amp;v=1</w:t>
        </w:r>
      </w:hyperlink>
    </w:p>
    <w:p w14:paraId="0B9018FB" w14:textId="77777777" w:rsidR="002F5A49" w:rsidRDefault="002F5A49" w:rsidP="002F5A49">
      <w:pPr>
        <w:ind w:left="1080"/>
        <w:jc w:val="both"/>
        <w:rPr>
          <w:rStyle w:val="Hyperlink"/>
          <w:rFonts w:ascii="Calibri Light" w:hAnsi="Calibri Light"/>
          <w:color w:val="0000FF"/>
          <w:sz w:val="24"/>
        </w:rPr>
      </w:pPr>
    </w:p>
    <w:p w14:paraId="321B1C25" w14:textId="77777777" w:rsidR="002F5A49" w:rsidRPr="009B116C" w:rsidRDefault="002F5A49" w:rsidP="002F5A49">
      <w:pPr>
        <w:pStyle w:val="Heading2"/>
        <w:numPr>
          <w:ilvl w:val="1"/>
          <w:numId w:val="5"/>
        </w:numPr>
      </w:pPr>
      <w:bookmarkStart w:id="3" w:name="_How_do_I"/>
      <w:bookmarkStart w:id="4" w:name="_Toc150258526"/>
      <w:bookmarkEnd w:id="3"/>
      <w:r w:rsidRPr="009B116C">
        <w:t xml:space="preserve">How do I know what opportunities may be coming </w:t>
      </w:r>
      <w:r w:rsidR="00534786">
        <w:t xml:space="preserve">soon </w:t>
      </w:r>
      <w:r w:rsidRPr="009B116C">
        <w:t>from Medway Council?</w:t>
      </w:r>
      <w:bookmarkEnd w:id="4"/>
    </w:p>
    <w:p w14:paraId="551376F1" w14:textId="77777777" w:rsidR="002F5A49" w:rsidRPr="00572B84" w:rsidRDefault="002F5A49" w:rsidP="002F5A49">
      <w:pPr>
        <w:jc w:val="both"/>
        <w:rPr>
          <w:rFonts w:ascii="Calibri Light" w:eastAsiaTheme="majorEastAsia" w:hAnsi="Calibri Light" w:cs="Arial"/>
          <w:b/>
          <w:bCs/>
          <w:color w:val="365F91" w:themeColor="accent1" w:themeShade="BF"/>
          <w:sz w:val="28"/>
          <w:szCs w:val="28"/>
        </w:rPr>
      </w:pPr>
    </w:p>
    <w:p w14:paraId="66C6E649" w14:textId="77777777" w:rsidR="002F5A49" w:rsidRPr="002F5A49" w:rsidRDefault="002F5A49" w:rsidP="002F5A49">
      <w:pPr>
        <w:ind w:left="1080"/>
        <w:jc w:val="both"/>
        <w:rPr>
          <w:rStyle w:val="Hyperlink"/>
          <w:color w:val="0000FF"/>
        </w:rPr>
      </w:pPr>
      <w:r w:rsidRPr="002F5A49">
        <w:rPr>
          <w:rFonts w:ascii="Calibri Light" w:hAnsi="Calibri Light" w:cs="Arial"/>
          <w:sz w:val="24"/>
        </w:rPr>
        <w:t xml:space="preserve">Medway Council has a published contracts </w:t>
      </w:r>
      <w:r w:rsidR="00534786" w:rsidRPr="002F5A49">
        <w:rPr>
          <w:rFonts w:ascii="Calibri Light" w:hAnsi="Calibri Light" w:cs="Arial"/>
          <w:sz w:val="24"/>
        </w:rPr>
        <w:t>register, which</w:t>
      </w:r>
      <w:r w:rsidRPr="002F5A49">
        <w:rPr>
          <w:rFonts w:ascii="Calibri Light" w:hAnsi="Calibri Light" w:cs="Arial"/>
          <w:sz w:val="24"/>
        </w:rPr>
        <w:t xml:space="preserve"> may help determine when contracts are coming up for expiry, meaning they are soon to be retendered: </w:t>
      </w:r>
      <w:hyperlink r:id="rId10" w:history="1">
        <w:r w:rsidRPr="002F5A49">
          <w:rPr>
            <w:rStyle w:val="Hyperlink"/>
            <w:color w:val="0000FF"/>
          </w:rPr>
          <w:t>https://procontract.due-north.com/ContractsRegister/Index?p=8691483f-2f3d-e711-80e1-005056b64545&amp;v=1</w:t>
        </w:r>
      </w:hyperlink>
    </w:p>
    <w:p w14:paraId="777D61DF" w14:textId="77777777" w:rsidR="002F5A49" w:rsidRPr="002F5A49" w:rsidRDefault="002F5A49" w:rsidP="002F5A49">
      <w:pPr>
        <w:ind w:left="1080"/>
        <w:jc w:val="both"/>
        <w:rPr>
          <w:rFonts w:ascii="Calibri Light" w:hAnsi="Calibri Light" w:cs="Arial"/>
          <w:sz w:val="24"/>
        </w:rPr>
      </w:pPr>
    </w:p>
    <w:p w14:paraId="2020A2AC" w14:textId="77777777" w:rsidR="00571077" w:rsidRPr="00FE7980" w:rsidRDefault="00571077" w:rsidP="00571077">
      <w:pPr>
        <w:pStyle w:val="Heading2"/>
        <w:numPr>
          <w:ilvl w:val="1"/>
          <w:numId w:val="5"/>
        </w:numPr>
        <w:rPr>
          <w:rFonts w:eastAsia="Times New Roman"/>
          <w:lang w:val="en" w:eastAsia="en-GB"/>
        </w:rPr>
      </w:pPr>
      <w:bookmarkStart w:id="5" w:name="_Toc150258527"/>
      <w:r w:rsidRPr="00FE7980">
        <w:rPr>
          <w:rFonts w:eastAsia="Times New Roman"/>
          <w:lang w:val="en" w:eastAsia="en-GB"/>
        </w:rPr>
        <w:t xml:space="preserve">I cannot access my account on the </w:t>
      </w:r>
      <w:r>
        <w:rPr>
          <w:rFonts w:eastAsia="Times New Roman"/>
          <w:lang w:val="en" w:eastAsia="en-GB"/>
        </w:rPr>
        <w:t>P</w:t>
      </w:r>
      <w:r w:rsidRPr="00FE7980">
        <w:rPr>
          <w:rFonts w:eastAsia="Times New Roman"/>
          <w:lang w:val="en" w:eastAsia="en-GB"/>
        </w:rPr>
        <w:t>ortal. Can you help?</w:t>
      </w:r>
      <w:bookmarkEnd w:id="5"/>
    </w:p>
    <w:p w14:paraId="1F0D614D" w14:textId="77777777" w:rsidR="002F5A49" w:rsidRDefault="002F5A49" w:rsidP="007177FB"/>
    <w:p w14:paraId="5F5A7F04" w14:textId="77777777" w:rsidR="00571077" w:rsidRDefault="00571077" w:rsidP="00571077">
      <w:pPr>
        <w:ind w:left="1080"/>
        <w:jc w:val="both"/>
        <w:rPr>
          <w:rFonts w:ascii="Calibri Light" w:hAnsi="Calibri Light" w:cs="Arial"/>
          <w:sz w:val="24"/>
        </w:rPr>
      </w:pPr>
      <w:r w:rsidRPr="00571077">
        <w:rPr>
          <w:rFonts w:ascii="Calibri Light" w:hAnsi="Calibri Light" w:cs="Arial"/>
          <w:sz w:val="24"/>
        </w:rPr>
        <w:t>Medway Council do</w:t>
      </w:r>
      <w:r w:rsidR="00534786">
        <w:rPr>
          <w:rFonts w:ascii="Calibri Light" w:hAnsi="Calibri Light" w:cs="Arial"/>
          <w:sz w:val="24"/>
        </w:rPr>
        <w:t>es</w:t>
      </w:r>
      <w:r w:rsidRPr="00571077">
        <w:rPr>
          <w:rFonts w:ascii="Calibri Light" w:hAnsi="Calibri Light" w:cs="Arial"/>
          <w:sz w:val="24"/>
        </w:rPr>
        <w:t xml:space="preserve"> not run the Portal so any additional guidance needs to be </w:t>
      </w:r>
      <w:r w:rsidR="00534786">
        <w:rPr>
          <w:rFonts w:ascii="Calibri Light" w:hAnsi="Calibri Light" w:cs="Arial"/>
          <w:sz w:val="24"/>
        </w:rPr>
        <w:t>sought</w:t>
      </w:r>
      <w:r w:rsidRPr="00571077">
        <w:rPr>
          <w:rFonts w:ascii="Calibri Light" w:hAnsi="Calibri Light" w:cs="Arial"/>
          <w:sz w:val="24"/>
        </w:rPr>
        <w:t xml:space="preserve"> directly </w:t>
      </w:r>
      <w:r w:rsidR="00534786">
        <w:rPr>
          <w:rFonts w:ascii="Calibri Light" w:hAnsi="Calibri Light" w:cs="Arial"/>
          <w:sz w:val="24"/>
        </w:rPr>
        <w:t xml:space="preserve">from </w:t>
      </w:r>
      <w:r w:rsidRPr="00571077">
        <w:rPr>
          <w:rFonts w:ascii="Calibri Light" w:hAnsi="Calibri Light" w:cs="Arial"/>
          <w:sz w:val="24"/>
        </w:rPr>
        <w:t>ProContract using the “Help” button on the Portal</w:t>
      </w:r>
      <w:r w:rsidR="00534786">
        <w:rPr>
          <w:rFonts w:ascii="Calibri Light" w:hAnsi="Calibri Light" w:cs="Arial"/>
          <w:sz w:val="24"/>
        </w:rPr>
        <w:t>.</w:t>
      </w:r>
    </w:p>
    <w:p w14:paraId="2DC7B790" w14:textId="77777777" w:rsidR="00534786" w:rsidRPr="00571077" w:rsidRDefault="00534786" w:rsidP="00571077">
      <w:pPr>
        <w:ind w:left="1080"/>
        <w:jc w:val="both"/>
        <w:rPr>
          <w:rFonts w:ascii="Calibri Light" w:hAnsi="Calibri Light" w:cs="Arial"/>
          <w:sz w:val="24"/>
        </w:rPr>
      </w:pPr>
    </w:p>
    <w:p w14:paraId="61D9D37F" w14:textId="77777777" w:rsidR="00571077" w:rsidRDefault="00571077" w:rsidP="00571077">
      <w:pPr>
        <w:pStyle w:val="Heading2"/>
        <w:numPr>
          <w:ilvl w:val="1"/>
          <w:numId w:val="5"/>
        </w:numPr>
        <w:rPr>
          <w:rFonts w:eastAsia="Times New Roman"/>
          <w:lang w:val="en" w:eastAsia="en-GB"/>
        </w:rPr>
      </w:pPr>
      <w:bookmarkStart w:id="6" w:name="_Toc150258528"/>
      <w:r w:rsidRPr="00FE7980">
        <w:rPr>
          <w:rFonts w:eastAsia="Times New Roman"/>
          <w:lang w:val="en" w:eastAsia="en-GB"/>
        </w:rPr>
        <w:t xml:space="preserve">What should I do if </w:t>
      </w:r>
      <w:r w:rsidR="00F26826" w:rsidRPr="00FE7980">
        <w:rPr>
          <w:rFonts w:eastAsia="Times New Roman"/>
          <w:lang w:val="en" w:eastAsia="en-GB"/>
        </w:rPr>
        <w:t>I am</w:t>
      </w:r>
      <w:r w:rsidRPr="00FE7980">
        <w:rPr>
          <w:rFonts w:eastAsia="Times New Roman"/>
          <w:lang w:val="en" w:eastAsia="en-GB"/>
        </w:rPr>
        <w:t xml:space="preserve"> having problems with the portal?</w:t>
      </w:r>
      <w:bookmarkEnd w:id="6"/>
    </w:p>
    <w:p w14:paraId="7C939436" w14:textId="77777777" w:rsidR="00534786" w:rsidRPr="00534786" w:rsidRDefault="00534786" w:rsidP="00534786">
      <w:pPr>
        <w:rPr>
          <w:lang w:val="en" w:eastAsia="en-GB"/>
        </w:rPr>
      </w:pPr>
    </w:p>
    <w:p w14:paraId="44A9DD18" w14:textId="77777777" w:rsidR="00571077" w:rsidRPr="00571077" w:rsidRDefault="00571077" w:rsidP="00571077">
      <w:pPr>
        <w:ind w:left="1080"/>
        <w:jc w:val="both"/>
        <w:rPr>
          <w:rFonts w:ascii="Calibri Light" w:hAnsi="Calibri Light" w:cs="Arial"/>
          <w:sz w:val="24"/>
        </w:rPr>
      </w:pPr>
      <w:r w:rsidRPr="00571077">
        <w:rPr>
          <w:rFonts w:ascii="Calibri Light" w:hAnsi="Calibri Light" w:cs="Arial"/>
          <w:sz w:val="24"/>
        </w:rPr>
        <w:t>Contact ProContract directly by using the “Help” button on the Portal</w:t>
      </w:r>
      <w:r w:rsidR="00534786">
        <w:rPr>
          <w:rFonts w:ascii="Calibri Light" w:hAnsi="Calibri Light" w:cs="Arial"/>
          <w:sz w:val="24"/>
        </w:rPr>
        <w:t>.</w:t>
      </w:r>
    </w:p>
    <w:p w14:paraId="4393B6C3" w14:textId="77777777" w:rsidR="00975273" w:rsidRDefault="00975273">
      <w:pPr>
        <w:rPr>
          <w:rFonts w:ascii="Calibri Light" w:eastAsiaTheme="majorEastAsia" w:hAnsi="Calibri Light" w:cstheme="majorBidi"/>
          <w:b/>
          <w:bCs/>
          <w:color w:val="365F91" w:themeColor="accent1" w:themeShade="BF"/>
          <w:sz w:val="32"/>
          <w:szCs w:val="28"/>
        </w:rPr>
      </w:pPr>
    </w:p>
    <w:p w14:paraId="14D736E7" w14:textId="77777777" w:rsidR="00534786" w:rsidRDefault="00534786">
      <w:pPr>
        <w:rPr>
          <w:rFonts w:ascii="Calibri Light" w:eastAsiaTheme="majorEastAsia" w:hAnsi="Calibri Light" w:cstheme="majorBidi"/>
          <w:b/>
          <w:bCs/>
          <w:color w:val="365F91" w:themeColor="accent1" w:themeShade="BF"/>
          <w:sz w:val="32"/>
          <w:szCs w:val="28"/>
        </w:rPr>
      </w:pPr>
      <w:r>
        <w:br w:type="page"/>
      </w:r>
    </w:p>
    <w:p w14:paraId="1F61EA27" w14:textId="77777777" w:rsidR="002F5A49" w:rsidRDefault="002F5A49" w:rsidP="002F5A49">
      <w:pPr>
        <w:pStyle w:val="Heading1"/>
        <w:numPr>
          <w:ilvl w:val="0"/>
          <w:numId w:val="5"/>
        </w:numPr>
      </w:pPr>
      <w:bookmarkStart w:id="7" w:name="_Toc150258529"/>
      <w:r>
        <w:lastRenderedPageBreak/>
        <w:t>What are my tendering options?</w:t>
      </w:r>
      <w:bookmarkEnd w:id="7"/>
    </w:p>
    <w:p w14:paraId="0A60906B" w14:textId="77777777" w:rsidR="002F5A49" w:rsidRDefault="002F5A49" w:rsidP="002F5A49"/>
    <w:p w14:paraId="6684760E" w14:textId="77777777" w:rsidR="00534786" w:rsidRPr="002F5A49" w:rsidRDefault="00534786" w:rsidP="002F5A49">
      <w:pPr>
        <w:ind w:left="1080"/>
        <w:jc w:val="both"/>
        <w:rPr>
          <w:rFonts w:ascii="Calibri Light" w:hAnsi="Calibri Light" w:cs="Arial"/>
          <w:sz w:val="24"/>
        </w:rPr>
      </w:pPr>
    </w:p>
    <w:p w14:paraId="02B1EE4D" w14:textId="77777777" w:rsidR="00750F54" w:rsidRPr="00572B84" w:rsidRDefault="00750F54" w:rsidP="00750F54">
      <w:pPr>
        <w:pStyle w:val="Heading2"/>
        <w:numPr>
          <w:ilvl w:val="1"/>
          <w:numId w:val="5"/>
        </w:numPr>
      </w:pPr>
      <w:bookmarkStart w:id="8" w:name="_Toc150258531"/>
      <w:r w:rsidRPr="00572B84">
        <w:t>Can I bid as part of a consortium?</w:t>
      </w:r>
      <w:bookmarkEnd w:id="8"/>
      <w:r w:rsidRPr="00572B84">
        <w:t xml:space="preserve"> </w:t>
      </w:r>
    </w:p>
    <w:p w14:paraId="7F0FB312" w14:textId="77777777" w:rsidR="00750F54" w:rsidRPr="00572B84" w:rsidRDefault="00750F54" w:rsidP="00750F54">
      <w:pPr>
        <w:ind w:left="720" w:hanging="720"/>
        <w:jc w:val="both"/>
        <w:rPr>
          <w:rFonts w:ascii="Calibri Light" w:hAnsi="Calibri Light" w:cs="Arial"/>
          <w:sz w:val="24"/>
        </w:rPr>
      </w:pPr>
    </w:p>
    <w:p w14:paraId="1855B51A" w14:textId="77777777" w:rsidR="00750F54" w:rsidRDefault="00750F54" w:rsidP="00750F54">
      <w:pPr>
        <w:ind w:left="1080"/>
        <w:jc w:val="both"/>
        <w:rPr>
          <w:rFonts w:ascii="Calibri Light" w:hAnsi="Calibri Light" w:cs="Arial"/>
          <w:sz w:val="24"/>
        </w:rPr>
      </w:pPr>
      <w:r w:rsidRPr="002F5A49">
        <w:rPr>
          <w:rFonts w:ascii="Calibri Light" w:hAnsi="Calibri Light" w:cs="Arial"/>
          <w:sz w:val="24"/>
        </w:rPr>
        <w:t>Yes, just be mindful that if you were bidding as a consortium, we would expect one lead bidder who will co-ordinate the response. All members of the consortium will be required to complete the PQQ due diligence section but only one submission for the entire consortium needs to be made for all technical responses. If a single consortium member fails any PQQ element, the consortium will fail as a whole.</w:t>
      </w:r>
    </w:p>
    <w:p w14:paraId="2B115EB8" w14:textId="77777777" w:rsidR="00F70AEB" w:rsidRPr="002F5A49" w:rsidRDefault="00F70AEB" w:rsidP="00750F54">
      <w:pPr>
        <w:ind w:left="1080"/>
        <w:jc w:val="both"/>
        <w:rPr>
          <w:rFonts w:ascii="Calibri Light" w:hAnsi="Calibri Light" w:cs="Arial"/>
          <w:sz w:val="24"/>
        </w:rPr>
      </w:pPr>
    </w:p>
    <w:p w14:paraId="546B7C21" w14:textId="77777777" w:rsidR="00750F54" w:rsidRDefault="00750F54" w:rsidP="00750F54">
      <w:pPr>
        <w:pStyle w:val="Heading2"/>
        <w:numPr>
          <w:ilvl w:val="1"/>
          <w:numId w:val="5"/>
        </w:numPr>
        <w:rPr>
          <w:rFonts w:eastAsia="Times New Roman"/>
          <w:lang w:val="en" w:eastAsia="en-GB"/>
        </w:rPr>
      </w:pPr>
      <w:bookmarkStart w:id="9" w:name="_Toc150258532"/>
      <w:r w:rsidRPr="00110D51">
        <w:rPr>
          <w:rFonts w:eastAsia="Times New Roman"/>
          <w:lang w:val="en" w:eastAsia="en-GB"/>
        </w:rPr>
        <w:t>Can we get together with another company to submit a joint proposal?</w:t>
      </w:r>
      <w:bookmarkEnd w:id="9"/>
      <w:r w:rsidRPr="00110D51">
        <w:rPr>
          <w:rFonts w:eastAsia="Times New Roman"/>
          <w:lang w:val="en" w:eastAsia="en-GB"/>
        </w:rPr>
        <w:t xml:space="preserve"> </w:t>
      </w:r>
    </w:p>
    <w:p w14:paraId="3A85DC2C" w14:textId="77777777" w:rsidR="00F70AEB" w:rsidRPr="00F70AEB" w:rsidRDefault="00F70AEB" w:rsidP="00F70AEB">
      <w:pPr>
        <w:rPr>
          <w:lang w:val="en" w:eastAsia="en-GB"/>
        </w:rPr>
      </w:pPr>
    </w:p>
    <w:p w14:paraId="3C5C6A30" w14:textId="7CF8CECD" w:rsidR="00750F54" w:rsidRPr="00750F54" w:rsidRDefault="00750F54" w:rsidP="00750F54">
      <w:pPr>
        <w:ind w:left="1080"/>
        <w:jc w:val="both"/>
        <w:rPr>
          <w:rFonts w:ascii="Calibri Light" w:hAnsi="Calibri Light" w:cs="Arial"/>
          <w:sz w:val="24"/>
        </w:rPr>
      </w:pPr>
      <w:r w:rsidRPr="00750F54">
        <w:rPr>
          <w:rFonts w:ascii="Calibri Light" w:hAnsi="Calibri Light" w:cs="Arial"/>
          <w:sz w:val="24"/>
        </w:rPr>
        <w:t xml:space="preserve">Yes, as long as the proposal makes it clear that one of you is going to take overall responsibility for the work done and as long as there is a legal entity with whom the council can enter into a contract. </w:t>
      </w:r>
    </w:p>
    <w:p w14:paraId="406283FC" w14:textId="77777777" w:rsidR="00975273" w:rsidRDefault="00975273">
      <w:pPr>
        <w:rPr>
          <w:rFonts w:ascii="Calibri Light" w:eastAsiaTheme="majorEastAsia" w:hAnsi="Calibri Light" w:cstheme="majorBidi"/>
          <w:b/>
          <w:bCs/>
          <w:color w:val="365F91" w:themeColor="accent1" w:themeShade="BF"/>
          <w:sz w:val="32"/>
          <w:szCs w:val="28"/>
        </w:rPr>
      </w:pPr>
    </w:p>
    <w:p w14:paraId="1E6E3E81" w14:textId="77777777" w:rsidR="00F70AEB" w:rsidRDefault="00F70AEB">
      <w:pPr>
        <w:rPr>
          <w:rFonts w:ascii="Calibri Light" w:eastAsiaTheme="majorEastAsia" w:hAnsi="Calibri Light" w:cstheme="majorBidi"/>
          <w:b/>
          <w:bCs/>
          <w:color w:val="365F91" w:themeColor="accent1" w:themeShade="BF"/>
          <w:sz w:val="32"/>
          <w:szCs w:val="28"/>
        </w:rPr>
      </w:pPr>
      <w:r>
        <w:br w:type="page"/>
      </w:r>
    </w:p>
    <w:p w14:paraId="06609A2E" w14:textId="77777777" w:rsidR="007177FB" w:rsidRDefault="007177FB" w:rsidP="002F5A49">
      <w:pPr>
        <w:pStyle w:val="Heading1"/>
        <w:numPr>
          <w:ilvl w:val="0"/>
          <w:numId w:val="5"/>
        </w:numPr>
      </w:pPr>
      <w:bookmarkStart w:id="10" w:name="_Toc150258533"/>
      <w:r>
        <w:lastRenderedPageBreak/>
        <w:t>Submitting a tender</w:t>
      </w:r>
      <w:bookmarkEnd w:id="10"/>
    </w:p>
    <w:p w14:paraId="43079CD8" w14:textId="77777777" w:rsidR="00B41EBD" w:rsidRDefault="00B41EBD" w:rsidP="00B41EBD"/>
    <w:p w14:paraId="1618E4E9" w14:textId="77777777" w:rsidR="00750F54" w:rsidRDefault="00750F54" w:rsidP="00750F54">
      <w:pPr>
        <w:pStyle w:val="Heading2"/>
        <w:numPr>
          <w:ilvl w:val="1"/>
          <w:numId w:val="5"/>
        </w:numPr>
      </w:pPr>
      <w:bookmarkStart w:id="11" w:name="_Toc150258534"/>
      <w:r w:rsidRPr="00750F54">
        <w:t>My company is new and has few references; will I be allowed to compete for Council business?</w:t>
      </w:r>
      <w:bookmarkEnd w:id="11"/>
    </w:p>
    <w:p w14:paraId="54127B56" w14:textId="77777777" w:rsidR="00750F54" w:rsidRDefault="00750F54" w:rsidP="00750F54"/>
    <w:p w14:paraId="64127106" w14:textId="77777777" w:rsidR="00750F54" w:rsidRPr="00F70AEB" w:rsidRDefault="00750F54" w:rsidP="00F70AEB">
      <w:pPr>
        <w:ind w:left="1080"/>
        <w:jc w:val="both"/>
        <w:rPr>
          <w:rFonts w:ascii="Calibri Light" w:hAnsi="Calibri Light" w:cs="Arial"/>
          <w:sz w:val="24"/>
        </w:rPr>
      </w:pPr>
      <w:r w:rsidRPr="00750F54">
        <w:rPr>
          <w:rFonts w:ascii="Calibri Light" w:hAnsi="Calibri Light" w:cs="Arial"/>
          <w:sz w:val="24"/>
        </w:rPr>
        <w:t>Yes. The Council does not discourage new businesses. A view will be taken on your company's suitability and any potential risk to us. Thorough investigations will be made examining your financial status and past performance where possible. You could also be invited to an interview to further examine your suitability.</w:t>
      </w:r>
    </w:p>
    <w:p w14:paraId="3286EAC4" w14:textId="77777777" w:rsidR="00750F54" w:rsidRDefault="00750F54" w:rsidP="00B41EBD"/>
    <w:p w14:paraId="7CE93724" w14:textId="77777777" w:rsidR="002F5A49" w:rsidRPr="00F858AC" w:rsidRDefault="002F5A49" w:rsidP="002F5A49">
      <w:pPr>
        <w:pStyle w:val="Heading2"/>
        <w:numPr>
          <w:ilvl w:val="1"/>
          <w:numId w:val="5"/>
        </w:numPr>
      </w:pPr>
      <w:bookmarkStart w:id="12" w:name="_Toc150258535"/>
      <w:r w:rsidRPr="00F858AC">
        <w:t>How am I meant to answer the questions?</w:t>
      </w:r>
      <w:bookmarkEnd w:id="12"/>
    </w:p>
    <w:p w14:paraId="19F56D65" w14:textId="77777777" w:rsidR="002F5A49" w:rsidRPr="00572B84" w:rsidRDefault="002F5A49" w:rsidP="002F5A49">
      <w:pPr>
        <w:ind w:left="720" w:hanging="720"/>
        <w:jc w:val="both"/>
        <w:rPr>
          <w:rFonts w:ascii="Calibri Light" w:hAnsi="Calibri Light" w:cs="Arial"/>
          <w:sz w:val="24"/>
        </w:rPr>
      </w:pPr>
    </w:p>
    <w:p w14:paraId="77728558" w14:textId="77777777" w:rsidR="002F5A49" w:rsidRDefault="002F5A49" w:rsidP="002F5A49">
      <w:pPr>
        <w:ind w:left="1080"/>
        <w:jc w:val="both"/>
        <w:rPr>
          <w:rFonts w:ascii="Calibri Light" w:hAnsi="Calibri Light" w:cs="Arial"/>
          <w:sz w:val="24"/>
        </w:rPr>
      </w:pPr>
      <w:r w:rsidRPr="002F5A49">
        <w:rPr>
          <w:rFonts w:ascii="Calibri Light" w:hAnsi="Calibri Light" w:cs="Arial"/>
          <w:sz w:val="24"/>
        </w:rPr>
        <w:t>The questions need to be fully answered in line with the requirements of the project. Bidders should consider what they would be expecting to see as part of a response. Be as descriptive as possible within the word limits imposed. Use your tender to suggest solutions, not simply repeat what the specification says.</w:t>
      </w:r>
    </w:p>
    <w:p w14:paraId="7F727002" w14:textId="77777777" w:rsidR="00975273" w:rsidRDefault="00975273" w:rsidP="002F5A49">
      <w:pPr>
        <w:ind w:left="1080"/>
        <w:jc w:val="both"/>
        <w:rPr>
          <w:rFonts w:ascii="Calibri Light" w:hAnsi="Calibri Light" w:cs="Arial"/>
          <w:sz w:val="24"/>
        </w:rPr>
      </w:pPr>
    </w:p>
    <w:p w14:paraId="6440046B" w14:textId="77777777" w:rsidR="00975273" w:rsidRDefault="00975273" w:rsidP="00975273">
      <w:pPr>
        <w:pStyle w:val="Heading2"/>
        <w:numPr>
          <w:ilvl w:val="1"/>
          <w:numId w:val="5"/>
        </w:numPr>
        <w:rPr>
          <w:rFonts w:eastAsia="Times New Roman"/>
          <w:lang w:val="en" w:eastAsia="en-GB"/>
        </w:rPr>
      </w:pPr>
      <w:bookmarkStart w:id="13" w:name="_Toc150258536"/>
      <w:r w:rsidRPr="00975273">
        <w:rPr>
          <w:rFonts w:eastAsia="Times New Roman"/>
          <w:lang w:val="en" w:eastAsia="en-GB"/>
        </w:rPr>
        <w:t>How can I improve my chances of winning a Council contract?</w:t>
      </w:r>
      <w:bookmarkEnd w:id="13"/>
    </w:p>
    <w:p w14:paraId="06F67B47" w14:textId="77777777" w:rsidR="00975273" w:rsidRPr="00975273" w:rsidRDefault="00975273" w:rsidP="00975273">
      <w:pPr>
        <w:ind w:left="1080"/>
        <w:jc w:val="both"/>
        <w:rPr>
          <w:rFonts w:ascii="Calibri Light" w:hAnsi="Calibri Light" w:cs="Arial"/>
          <w:sz w:val="24"/>
        </w:rPr>
      </w:pPr>
    </w:p>
    <w:p w14:paraId="38E416AE" w14:textId="77777777" w:rsidR="00975273" w:rsidRPr="00975273" w:rsidRDefault="00975273" w:rsidP="00975273">
      <w:pPr>
        <w:ind w:left="1080"/>
        <w:jc w:val="both"/>
        <w:rPr>
          <w:rFonts w:ascii="Calibri Light" w:hAnsi="Calibri Light" w:cs="Arial"/>
          <w:sz w:val="24"/>
        </w:rPr>
      </w:pPr>
      <w:r w:rsidRPr="00975273">
        <w:rPr>
          <w:rFonts w:ascii="Calibri Light" w:hAnsi="Calibri Light" w:cs="Arial"/>
          <w:sz w:val="24"/>
        </w:rPr>
        <w:t>You need to clearly demonstrate that you can meet the required standards and service delivery requirements at the most economically advantageous cost.</w:t>
      </w:r>
    </w:p>
    <w:p w14:paraId="2146DA6B" w14:textId="77777777" w:rsidR="00975273" w:rsidRPr="00975273" w:rsidRDefault="00975273" w:rsidP="00975273">
      <w:pPr>
        <w:jc w:val="both"/>
        <w:rPr>
          <w:rFonts w:ascii="Calibri Light" w:hAnsi="Calibri Light" w:cs="Arial"/>
          <w:sz w:val="24"/>
        </w:rPr>
      </w:pPr>
    </w:p>
    <w:p w14:paraId="3636001B" w14:textId="77777777" w:rsidR="00975273" w:rsidRPr="00A967E0" w:rsidRDefault="00975273" w:rsidP="00975273">
      <w:pPr>
        <w:pStyle w:val="Heading2"/>
        <w:numPr>
          <w:ilvl w:val="1"/>
          <w:numId w:val="5"/>
        </w:numPr>
        <w:rPr>
          <w:rFonts w:eastAsia="Times New Roman"/>
          <w:lang w:val="en" w:eastAsia="en-GB"/>
        </w:rPr>
      </w:pPr>
      <w:bookmarkStart w:id="14" w:name="_Toc150258537"/>
      <w:r w:rsidRPr="00A967E0">
        <w:rPr>
          <w:rFonts w:eastAsia="Times New Roman"/>
          <w:lang w:val="en" w:eastAsia="en-GB"/>
        </w:rPr>
        <w:t>What information will I need to provide when applying for contracts?</w:t>
      </w:r>
      <w:bookmarkEnd w:id="14"/>
    </w:p>
    <w:p w14:paraId="50AEDF5A" w14:textId="77777777" w:rsidR="002F5A49" w:rsidRDefault="002F5A49" w:rsidP="00975273">
      <w:pPr>
        <w:jc w:val="both"/>
        <w:rPr>
          <w:rFonts w:ascii="Calibri Light" w:hAnsi="Calibri Light" w:cs="Arial"/>
          <w:sz w:val="24"/>
        </w:rPr>
      </w:pPr>
    </w:p>
    <w:p w14:paraId="5FBB6DD7" w14:textId="77777777" w:rsidR="00975273" w:rsidRPr="00975273" w:rsidRDefault="00975273" w:rsidP="00975273">
      <w:pPr>
        <w:ind w:left="1080"/>
        <w:jc w:val="both"/>
        <w:rPr>
          <w:rFonts w:ascii="Calibri Light" w:hAnsi="Calibri Light" w:cs="Arial"/>
          <w:sz w:val="24"/>
        </w:rPr>
      </w:pPr>
      <w:r w:rsidRPr="00975273">
        <w:rPr>
          <w:rFonts w:ascii="Calibri Light" w:hAnsi="Calibri Light" w:cs="Arial"/>
          <w:sz w:val="24"/>
        </w:rPr>
        <w:t xml:space="preserve">The contract notice or advert will detail what procurement procedure is being used i.e. open, restricted or </w:t>
      </w:r>
      <w:r>
        <w:rPr>
          <w:rFonts w:ascii="Calibri Light" w:hAnsi="Calibri Light" w:cs="Arial"/>
          <w:sz w:val="24"/>
        </w:rPr>
        <w:t xml:space="preserve">a </w:t>
      </w:r>
      <w:r w:rsidRPr="00975273">
        <w:rPr>
          <w:rFonts w:ascii="Calibri Light" w:hAnsi="Calibri Light" w:cs="Arial"/>
          <w:sz w:val="24"/>
        </w:rPr>
        <w:t>competitive</w:t>
      </w:r>
      <w:r>
        <w:rPr>
          <w:rFonts w:ascii="Calibri Light" w:hAnsi="Calibri Light" w:cs="Arial"/>
          <w:sz w:val="24"/>
        </w:rPr>
        <w:t xml:space="preserve"> dialogue</w:t>
      </w:r>
      <w:r w:rsidRPr="00975273">
        <w:rPr>
          <w:rFonts w:ascii="Calibri Light" w:hAnsi="Calibri Light" w:cs="Arial"/>
          <w:sz w:val="24"/>
        </w:rPr>
        <w:t>.</w:t>
      </w:r>
    </w:p>
    <w:p w14:paraId="3471AB65" w14:textId="702296C4" w:rsidR="00975273" w:rsidRPr="00975273" w:rsidRDefault="00975273" w:rsidP="00975273">
      <w:pPr>
        <w:ind w:left="1080"/>
        <w:jc w:val="both"/>
        <w:rPr>
          <w:rFonts w:ascii="Calibri Light" w:hAnsi="Calibri Light" w:cs="Arial"/>
          <w:sz w:val="24"/>
        </w:rPr>
      </w:pPr>
      <w:r w:rsidRPr="00975273">
        <w:rPr>
          <w:rFonts w:ascii="Calibri Light" w:hAnsi="Calibri Light" w:cs="Arial"/>
          <w:sz w:val="24"/>
        </w:rPr>
        <w:t xml:space="preserve">Each tender process will require the supplier to provide some or all of the following information and this will be specified in the </w:t>
      </w:r>
      <w:r w:rsidR="00353602">
        <w:rPr>
          <w:rFonts w:ascii="Calibri Light" w:hAnsi="Calibri Light" w:cs="Arial"/>
          <w:sz w:val="24"/>
        </w:rPr>
        <w:t>tender documents</w:t>
      </w:r>
      <w:r w:rsidRPr="00975273">
        <w:rPr>
          <w:rFonts w:ascii="Calibri Light" w:hAnsi="Calibri Light" w:cs="Arial"/>
          <w:sz w:val="24"/>
        </w:rPr>
        <w:t>:</w:t>
      </w:r>
    </w:p>
    <w:p w14:paraId="07C916D0" w14:textId="77777777" w:rsidR="00975273" w:rsidRPr="00975273" w:rsidRDefault="00975273" w:rsidP="00975273">
      <w:pPr>
        <w:pStyle w:val="ListParagraph"/>
        <w:numPr>
          <w:ilvl w:val="0"/>
          <w:numId w:val="7"/>
        </w:numPr>
        <w:jc w:val="both"/>
        <w:rPr>
          <w:rFonts w:ascii="Calibri Light" w:hAnsi="Calibri Light" w:cs="Arial"/>
          <w:sz w:val="24"/>
        </w:rPr>
      </w:pPr>
      <w:r w:rsidRPr="00975273">
        <w:rPr>
          <w:rFonts w:ascii="Calibri Light" w:hAnsi="Calibri Light" w:cs="Arial"/>
          <w:sz w:val="24"/>
        </w:rPr>
        <w:t xml:space="preserve">Financial information - Details from each of the last two years may be required. Where requested, private and public limited companies must submit their fully audited accounts as registered with Companies House. Other suppliers should forward copies of financial statements, business </w:t>
      </w:r>
      <w:r w:rsidRPr="00975273">
        <w:rPr>
          <w:rFonts w:ascii="Calibri Light" w:hAnsi="Calibri Light" w:cs="Arial"/>
          <w:sz w:val="24"/>
        </w:rPr>
        <w:lastRenderedPageBreak/>
        <w:t>plans or a certified statement of turnover. This information is assessed to ensure the company is financially stable enough for the contract in question. Other financial details, for instance; insurance cover, may also be required.</w:t>
      </w:r>
    </w:p>
    <w:p w14:paraId="487CEA3A" w14:textId="77777777" w:rsidR="00975273" w:rsidRPr="00975273" w:rsidRDefault="00975273" w:rsidP="00975273">
      <w:pPr>
        <w:pStyle w:val="ListParagraph"/>
        <w:numPr>
          <w:ilvl w:val="0"/>
          <w:numId w:val="7"/>
        </w:numPr>
        <w:jc w:val="both"/>
        <w:rPr>
          <w:rFonts w:ascii="Calibri Light" w:hAnsi="Calibri Light" w:cs="Arial"/>
          <w:sz w:val="24"/>
        </w:rPr>
      </w:pPr>
      <w:r w:rsidRPr="00975273">
        <w:rPr>
          <w:rFonts w:ascii="Calibri Light" w:hAnsi="Calibri Light" w:cs="Arial"/>
          <w:sz w:val="24"/>
        </w:rPr>
        <w:t xml:space="preserve">Equal opportunity - The </w:t>
      </w:r>
      <w:r w:rsidR="0022445A">
        <w:rPr>
          <w:rFonts w:ascii="Calibri Light" w:hAnsi="Calibri Light" w:cs="Arial"/>
          <w:sz w:val="24"/>
        </w:rPr>
        <w:t>C</w:t>
      </w:r>
      <w:r w:rsidRPr="00975273">
        <w:rPr>
          <w:rFonts w:ascii="Calibri Light" w:hAnsi="Calibri Light" w:cs="Arial"/>
          <w:sz w:val="24"/>
        </w:rPr>
        <w:t>ouncil supports equal opportunity laws, and requires all suppliers to comply with equal opportunities legislation. Suppliers will be asked to detail and possibly provide evidence of how equality issues are included in a company's employment practices.</w:t>
      </w:r>
    </w:p>
    <w:p w14:paraId="7B32838A" w14:textId="77777777" w:rsidR="00975273" w:rsidRPr="00975273" w:rsidRDefault="00975273" w:rsidP="00975273">
      <w:pPr>
        <w:pStyle w:val="ListParagraph"/>
        <w:numPr>
          <w:ilvl w:val="0"/>
          <w:numId w:val="7"/>
        </w:numPr>
        <w:jc w:val="both"/>
        <w:rPr>
          <w:rFonts w:ascii="Calibri Light" w:hAnsi="Calibri Light" w:cs="Arial"/>
          <w:sz w:val="24"/>
        </w:rPr>
      </w:pPr>
      <w:r w:rsidRPr="00975273">
        <w:rPr>
          <w:rFonts w:ascii="Calibri Light" w:hAnsi="Calibri Light" w:cs="Arial"/>
          <w:sz w:val="24"/>
        </w:rPr>
        <w:t>Sustainability - Certain types of tender</w:t>
      </w:r>
      <w:r w:rsidR="0022445A">
        <w:rPr>
          <w:rFonts w:ascii="Calibri Light" w:hAnsi="Calibri Light" w:cs="Arial"/>
          <w:sz w:val="24"/>
        </w:rPr>
        <w:t>s</w:t>
      </w:r>
      <w:r w:rsidRPr="00975273">
        <w:rPr>
          <w:rFonts w:ascii="Calibri Light" w:hAnsi="Calibri Light" w:cs="Arial"/>
          <w:sz w:val="24"/>
        </w:rPr>
        <w:t xml:space="preserve"> will ask for information in relation to sustainable procurement and this will generally relate to social, economic or environmental considerations, and may incorporate requests for information on community benefits that will be provided as part of the contract.</w:t>
      </w:r>
    </w:p>
    <w:p w14:paraId="5BED487B" w14:textId="77777777" w:rsidR="00975273" w:rsidRPr="00975273" w:rsidRDefault="00975273" w:rsidP="00975273">
      <w:pPr>
        <w:pStyle w:val="ListParagraph"/>
        <w:numPr>
          <w:ilvl w:val="0"/>
          <w:numId w:val="7"/>
        </w:numPr>
        <w:jc w:val="both"/>
        <w:rPr>
          <w:rFonts w:ascii="Calibri Light" w:hAnsi="Calibri Light" w:cs="Arial"/>
          <w:sz w:val="24"/>
        </w:rPr>
      </w:pPr>
      <w:r w:rsidRPr="00975273">
        <w:rPr>
          <w:rFonts w:ascii="Calibri Light" w:hAnsi="Calibri Light" w:cs="Arial"/>
          <w:sz w:val="24"/>
        </w:rPr>
        <w:t xml:space="preserve">Health and </w:t>
      </w:r>
      <w:r w:rsidR="0022445A">
        <w:rPr>
          <w:rFonts w:ascii="Calibri Light" w:hAnsi="Calibri Light" w:cs="Arial"/>
          <w:sz w:val="24"/>
        </w:rPr>
        <w:t>S</w:t>
      </w:r>
      <w:r w:rsidRPr="00975273">
        <w:rPr>
          <w:rFonts w:ascii="Calibri Light" w:hAnsi="Calibri Light" w:cs="Arial"/>
          <w:sz w:val="24"/>
        </w:rPr>
        <w:t xml:space="preserve">afety - The </w:t>
      </w:r>
      <w:r w:rsidR="0022445A">
        <w:rPr>
          <w:rFonts w:ascii="Calibri Light" w:hAnsi="Calibri Light" w:cs="Arial"/>
          <w:sz w:val="24"/>
        </w:rPr>
        <w:t>C</w:t>
      </w:r>
      <w:r w:rsidRPr="00975273">
        <w:rPr>
          <w:rFonts w:ascii="Calibri Light" w:hAnsi="Calibri Light" w:cs="Arial"/>
          <w:sz w:val="24"/>
        </w:rPr>
        <w:t xml:space="preserve">ouncil is committed to providing a safe and healthy environment for everyone it works with.  Suppliers must provide information about their company's safety policies, operational safety procedures and risk assessments. </w:t>
      </w:r>
    </w:p>
    <w:p w14:paraId="3902808F" w14:textId="77777777" w:rsidR="00975273" w:rsidRPr="00975273" w:rsidRDefault="00975273" w:rsidP="00975273">
      <w:pPr>
        <w:pStyle w:val="ListParagraph"/>
        <w:numPr>
          <w:ilvl w:val="0"/>
          <w:numId w:val="7"/>
        </w:numPr>
        <w:jc w:val="both"/>
        <w:rPr>
          <w:rFonts w:ascii="Calibri Light" w:hAnsi="Calibri Light" w:cs="Arial"/>
          <w:sz w:val="24"/>
        </w:rPr>
      </w:pPr>
      <w:r w:rsidRPr="00975273">
        <w:rPr>
          <w:rFonts w:ascii="Calibri Light" w:hAnsi="Calibri Light" w:cs="Arial"/>
          <w:sz w:val="24"/>
        </w:rPr>
        <w:t xml:space="preserve">Experience and technical ability - The </w:t>
      </w:r>
      <w:r w:rsidR="0022445A">
        <w:rPr>
          <w:rFonts w:ascii="Calibri Light" w:hAnsi="Calibri Light" w:cs="Arial"/>
          <w:sz w:val="24"/>
        </w:rPr>
        <w:t>C</w:t>
      </w:r>
      <w:r w:rsidRPr="00975273">
        <w:rPr>
          <w:rFonts w:ascii="Calibri Light" w:hAnsi="Calibri Light" w:cs="Arial"/>
          <w:sz w:val="24"/>
        </w:rPr>
        <w:t>ouncil needs to assess whether a company has the relevant experience, resources and technical ability to carry out the categories of work or to provide the type and quality of service required.</w:t>
      </w:r>
    </w:p>
    <w:p w14:paraId="300ABAAD" w14:textId="77777777" w:rsidR="00975273" w:rsidRPr="00975273" w:rsidRDefault="00975273" w:rsidP="00975273">
      <w:pPr>
        <w:pStyle w:val="ListParagraph"/>
        <w:numPr>
          <w:ilvl w:val="0"/>
          <w:numId w:val="7"/>
        </w:numPr>
        <w:jc w:val="both"/>
        <w:rPr>
          <w:rFonts w:ascii="Calibri Light" w:hAnsi="Calibri Light" w:cs="Arial"/>
          <w:sz w:val="24"/>
        </w:rPr>
      </w:pPr>
      <w:r w:rsidRPr="00975273">
        <w:rPr>
          <w:rFonts w:ascii="Calibri Light" w:hAnsi="Calibri Light" w:cs="Arial"/>
          <w:sz w:val="24"/>
        </w:rPr>
        <w:t>Suppliers should provide details of similar work carried out over recent years. They must also provide contact details of referees so that confidential references can be directly obtained by the council. Further details may be required for particular contracts</w:t>
      </w:r>
    </w:p>
    <w:p w14:paraId="26A858B0" w14:textId="77777777" w:rsidR="00975273" w:rsidRPr="00975273" w:rsidRDefault="00975273" w:rsidP="00975273">
      <w:pPr>
        <w:jc w:val="both"/>
        <w:rPr>
          <w:rFonts w:ascii="Calibri Light" w:hAnsi="Calibri Light" w:cs="Arial"/>
          <w:sz w:val="24"/>
        </w:rPr>
      </w:pPr>
    </w:p>
    <w:p w14:paraId="235F299D" w14:textId="77777777" w:rsidR="002F5A49" w:rsidRPr="009B116C" w:rsidRDefault="002F5A49" w:rsidP="002F5A49">
      <w:pPr>
        <w:pStyle w:val="Heading2"/>
        <w:numPr>
          <w:ilvl w:val="1"/>
          <w:numId w:val="5"/>
        </w:numPr>
      </w:pPr>
      <w:bookmarkStart w:id="15" w:name="_Toc150258538"/>
      <w:r w:rsidRPr="009B116C">
        <w:t>Why do you request so much information from suppliers in your tender documents?</w:t>
      </w:r>
      <w:bookmarkEnd w:id="15"/>
    </w:p>
    <w:p w14:paraId="14CC1F10" w14:textId="77777777" w:rsidR="002F5A49" w:rsidRPr="00572B84" w:rsidRDefault="002F5A49" w:rsidP="002F5A49">
      <w:pPr>
        <w:jc w:val="both"/>
        <w:rPr>
          <w:rFonts w:ascii="Calibri Light" w:eastAsiaTheme="majorEastAsia" w:hAnsi="Calibri Light" w:cs="Arial"/>
          <w:b/>
          <w:bCs/>
          <w:color w:val="365F91" w:themeColor="accent1" w:themeShade="BF"/>
          <w:sz w:val="28"/>
          <w:szCs w:val="28"/>
        </w:rPr>
      </w:pPr>
    </w:p>
    <w:p w14:paraId="75D07709" w14:textId="77777777" w:rsidR="002F5A49" w:rsidRPr="002F5A49" w:rsidRDefault="002F5A49" w:rsidP="002F5A49">
      <w:pPr>
        <w:ind w:left="1080"/>
        <w:jc w:val="both"/>
        <w:rPr>
          <w:rFonts w:ascii="Calibri Light" w:hAnsi="Calibri Light" w:cs="Arial"/>
          <w:sz w:val="24"/>
        </w:rPr>
      </w:pPr>
      <w:r w:rsidRPr="002F5A49">
        <w:rPr>
          <w:rFonts w:ascii="Calibri Light" w:hAnsi="Calibri Light" w:cs="Arial"/>
          <w:sz w:val="24"/>
        </w:rPr>
        <w:t xml:space="preserve">We aim to make the procurement process as streamlined as possible and to be proportionate in both our processes and requirements. We are spending public money, so we have to be sure that the suppliers we are awarding contracts to are able to meet our requirements and adhere to our standards. We are taking proactive measures such as standardising requirements to ensure once you meet our requirements, you can simply reference that in future opportunities. </w:t>
      </w:r>
    </w:p>
    <w:p w14:paraId="59738662" w14:textId="77777777" w:rsidR="002F5A49" w:rsidRPr="002F5A49" w:rsidRDefault="002F5A49" w:rsidP="002F5A49">
      <w:pPr>
        <w:ind w:left="1080"/>
        <w:jc w:val="both"/>
        <w:rPr>
          <w:rFonts w:ascii="Calibri Light" w:hAnsi="Calibri Light" w:cs="Arial"/>
          <w:sz w:val="24"/>
        </w:rPr>
      </w:pPr>
    </w:p>
    <w:p w14:paraId="3FF75004" w14:textId="77777777" w:rsidR="00975273" w:rsidRPr="00A967E0" w:rsidRDefault="00975273" w:rsidP="00975273">
      <w:pPr>
        <w:pStyle w:val="Heading2"/>
        <w:numPr>
          <w:ilvl w:val="1"/>
          <w:numId w:val="5"/>
        </w:numPr>
        <w:rPr>
          <w:rFonts w:eastAsia="Times New Roman"/>
          <w:lang w:val="en" w:eastAsia="en-GB"/>
        </w:rPr>
      </w:pPr>
      <w:bookmarkStart w:id="16" w:name="_Toc150258539"/>
      <w:r w:rsidRPr="00A967E0">
        <w:rPr>
          <w:rFonts w:eastAsia="Times New Roman"/>
          <w:lang w:val="en" w:eastAsia="en-GB"/>
        </w:rPr>
        <w:lastRenderedPageBreak/>
        <w:t>How are contracts monitored?</w:t>
      </w:r>
      <w:bookmarkEnd w:id="16"/>
    </w:p>
    <w:p w14:paraId="0DC5914F" w14:textId="77777777" w:rsidR="00975273" w:rsidRDefault="00975273" w:rsidP="00975273">
      <w:pPr>
        <w:ind w:left="1080"/>
        <w:jc w:val="both"/>
        <w:rPr>
          <w:rFonts w:ascii="Calibri Light" w:hAnsi="Calibri Light" w:cs="Arial"/>
          <w:sz w:val="24"/>
        </w:rPr>
      </w:pPr>
    </w:p>
    <w:p w14:paraId="6F642DBB" w14:textId="77777777" w:rsidR="00975273" w:rsidRDefault="00975273" w:rsidP="00975273">
      <w:pPr>
        <w:ind w:left="1080"/>
        <w:jc w:val="both"/>
        <w:rPr>
          <w:rFonts w:ascii="Calibri Light" w:hAnsi="Calibri Light" w:cs="Arial"/>
          <w:sz w:val="24"/>
        </w:rPr>
      </w:pPr>
      <w:r w:rsidRPr="00975273">
        <w:rPr>
          <w:rFonts w:ascii="Calibri Light" w:hAnsi="Calibri Light" w:cs="Arial"/>
          <w:sz w:val="24"/>
        </w:rPr>
        <w:t>The contractor will be expected to deliver or provide the service in accordance with the requirements set out in the contract paper</w:t>
      </w:r>
      <w:r>
        <w:rPr>
          <w:rFonts w:ascii="Calibri Light" w:hAnsi="Calibri Light" w:cs="Arial"/>
          <w:sz w:val="24"/>
        </w:rPr>
        <w:t>s and proposals on how to carry</w:t>
      </w:r>
      <w:r w:rsidRPr="00975273">
        <w:rPr>
          <w:rFonts w:ascii="Calibri Light" w:hAnsi="Calibri Light" w:cs="Arial"/>
          <w:color w:val="FFFFFF" w:themeColor="background1"/>
          <w:sz w:val="24"/>
        </w:rPr>
        <w:t>_</w:t>
      </w:r>
      <w:r>
        <w:rPr>
          <w:rFonts w:ascii="Calibri Light" w:hAnsi="Calibri Light" w:cs="Arial"/>
          <w:sz w:val="24"/>
        </w:rPr>
        <w:t>it</w:t>
      </w:r>
      <w:r w:rsidRPr="00975273">
        <w:rPr>
          <w:rFonts w:ascii="Calibri Light" w:hAnsi="Calibri Light" w:cs="Arial"/>
          <w:color w:val="FFFFFF" w:themeColor="background1"/>
          <w:sz w:val="24"/>
        </w:rPr>
        <w:t>_</w:t>
      </w:r>
      <w:r w:rsidRPr="00975273">
        <w:rPr>
          <w:rFonts w:ascii="Calibri Light" w:hAnsi="Calibri Light" w:cs="Arial"/>
          <w:sz w:val="24"/>
        </w:rPr>
        <w:t xml:space="preserve">out. </w:t>
      </w:r>
      <w:r w:rsidRPr="00975273">
        <w:rPr>
          <w:rFonts w:ascii="Calibri Light" w:hAnsi="Calibri Light" w:cs="Arial"/>
          <w:sz w:val="24"/>
        </w:rPr>
        <w:br/>
      </w:r>
      <w:r w:rsidRPr="00975273">
        <w:rPr>
          <w:rFonts w:ascii="Calibri Light" w:hAnsi="Calibri Light" w:cs="Arial"/>
          <w:sz w:val="24"/>
        </w:rPr>
        <w:br/>
        <w:t>Suppliers and contractors working for the Council are regularly monitored to assess their compliance with predefined performance criteria. The contract conditions are strictly applied and explanations sought if a contractor fails to perform to the levels required. </w:t>
      </w:r>
    </w:p>
    <w:p w14:paraId="713B5B50" w14:textId="77777777" w:rsidR="0022445A" w:rsidRDefault="0022445A" w:rsidP="00975273">
      <w:pPr>
        <w:ind w:left="1080"/>
        <w:jc w:val="both"/>
        <w:rPr>
          <w:rFonts w:ascii="Calibri Light" w:hAnsi="Calibri Light" w:cs="Arial"/>
          <w:sz w:val="24"/>
        </w:rPr>
      </w:pPr>
    </w:p>
    <w:p w14:paraId="0D2AF9FC" w14:textId="0670A31D" w:rsidR="009A08A6" w:rsidRPr="00FE7980" w:rsidRDefault="009A08A6" w:rsidP="009A08A6">
      <w:pPr>
        <w:pStyle w:val="Heading2"/>
        <w:numPr>
          <w:ilvl w:val="1"/>
          <w:numId w:val="5"/>
        </w:numPr>
        <w:rPr>
          <w:rFonts w:eastAsia="Times New Roman"/>
          <w:lang w:val="en" w:eastAsia="en-GB"/>
        </w:rPr>
      </w:pPr>
      <w:bookmarkStart w:id="17" w:name="_Toc150258540"/>
      <w:r w:rsidRPr="00FE7980">
        <w:rPr>
          <w:rFonts w:eastAsia="Times New Roman"/>
          <w:lang w:val="en" w:eastAsia="en-GB"/>
        </w:rPr>
        <w:t xml:space="preserve">What happens if I cannot make the </w:t>
      </w:r>
      <w:r>
        <w:rPr>
          <w:rFonts w:eastAsia="Times New Roman"/>
          <w:lang w:val="en" w:eastAsia="en-GB"/>
        </w:rPr>
        <w:t>Council</w:t>
      </w:r>
      <w:r w:rsidR="00353602">
        <w:rPr>
          <w:rFonts w:eastAsia="Times New Roman"/>
          <w:lang w:val="en" w:eastAsia="en-GB"/>
        </w:rPr>
        <w:t>’</w:t>
      </w:r>
      <w:r>
        <w:rPr>
          <w:rFonts w:eastAsia="Times New Roman"/>
          <w:lang w:val="en" w:eastAsia="en-GB"/>
        </w:rPr>
        <w:t xml:space="preserve">s/ProContract </w:t>
      </w:r>
      <w:r w:rsidRPr="00FE7980">
        <w:rPr>
          <w:rFonts w:eastAsia="Times New Roman"/>
          <w:lang w:val="en" w:eastAsia="en-GB"/>
        </w:rPr>
        <w:t>deadline?</w:t>
      </w:r>
      <w:bookmarkEnd w:id="17"/>
    </w:p>
    <w:p w14:paraId="44C4FE01" w14:textId="77777777" w:rsidR="009A08A6" w:rsidRDefault="009A08A6" w:rsidP="00975273">
      <w:pPr>
        <w:ind w:left="1080"/>
        <w:jc w:val="both"/>
        <w:rPr>
          <w:rFonts w:ascii="Calibri Light" w:hAnsi="Calibri Light" w:cs="Arial"/>
          <w:sz w:val="24"/>
        </w:rPr>
      </w:pPr>
    </w:p>
    <w:p w14:paraId="545154D0" w14:textId="77777777" w:rsidR="009A08A6" w:rsidRPr="009A08A6" w:rsidRDefault="009A08A6" w:rsidP="009A08A6">
      <w:pPr>
        <w:ind w:left="1080"/>
        <w:jc w:val="both"/>
        <w:rPr>
          <w:rFonts w:ascii="Calibri Light" w:hAnsi="Calibri Light" w:cs="Arial"/>
          <w:sz w:val="24"/>
        </w:rPr>
      </w:pPr>
      <w:bookmarkStart w:id="18" w:name="directives"/>
      <w:bookmarkEnd w:id="18"/>
      <w:r w:rsidRPr="009A08A6">
        <w:rPr>
          <w:rFonts w:ascii="Calibri Light" w:hAnsi="Calibri Light" w:cs="Arial"/>
          <w:sz w:val="24"/>
        </w:rPr>
        <w:t>Tender opportunities will only be accepted if they have been submitted before the specified deadline.</w:t>
      </w:r>
    </w:p>
    <w:p w14:paraId="4F2F9158" w14:textId="77777777" w:rsidR="009A08A6" w:rsidRDefault="009A08A6" w:rsidP="009A08A6">
      <w:pPr>
        <w:ind w:left="1080"/>
        <w:jc w:val="both"/>
        <w:rPr>
          <w:rFonts w:ascii="Calibri Light" w:hAnsi="Calibri Light" w:cs="Arial"/>
          <w:sz w:val="24"/>
        </w:rPr>
      </w:pPr>
      <w:r w:rsidRPr="009A08A6">
        <w:rPr>
          <w:rFonts w:ascii="Calibri Light" w:hAnsi="Calibri Light" w:cs="Arial"/>
          <w:sz w:val="24"/>
        </w:rPr>
        <w:t>If there is a technical fault preventing this, please contact ProContract using the “Help” button on the Portal</w:t>
      </w:r>
      <w:r w:rsidR="0022445A">
        <w:rPr>
          <w:rFonts w:ascii="Calibri Light" w:hAnsi="Calibri Light" w:cs="Arial"/>
          <w:sz w:val="24"/>
        </w:rPr>
        <w:t xml:space="preserve"> at least 4 days before the submission deadline.</w:t>
      </w:r>
    </w:p>
    <w:p w14:paraId="6EE7B861" w14:textId="77777777" w:rsidR="0022445A" w:rsidRPr="009A08A6" w:rsidRDefault="0022445A" w:rsidP="009A08A6">
      <w:pPr>
        <w:ind w:left="1080"/>
        <w:jc w:val="both"/>
        <w:rPr>
          <w:rFonts w:ascii="Calibri Light" w:hAnsi="Calibri Light" w:cs="Arial"/>
          <w:sz w:val="24"/>
        </w:rPr>
      </w:pPr>
    </w:p>
    <w:p w14:paraId="4A995228" w14:textId="77777777" w:rsidR="00750F54" w:rsidRDefault="00750F54" w:rsidP="00750F54">
      <w:pPr>
        <w:pStyle w:val="Heading2"/>
        <w:numPr>
          <w:ilvl w:val="1"/>
          <w:numId w:val="5"/>
        </w:numPr>
        <w:rPr>
          <w:lang w:val="en"/>
        </w:rPr>
      </w:pPr>
      <w:bookmarkStart w:id="19" w:name="_Toc150258541"/>
      <w:r w:rsidRPr="00670635">
        <w:rPr>
          <w:lang w:val="en"/>
        </w:rPr>
        <w:t>Can I submit a tender with my own alternative conditions attached?</w:t>
      </w:r>
      <w:bookmarkEnd w:id="19"/>
    </w:p>
    <w:p w14:paraId="76F1982D" w14:textId="77777777" w:rsidR="0022445A" w:rsidRPr="0022445A" w:rsidRDefault="0022445A" w:rsidP="0022445A">
      <w:pPr>
        <w:rPr>
          <w:lang w:val="en"/>
        </w:rPr>
      </w:pPr>
    </w:p>
    <w:p w14:paraId="2D67F9C6" w14:textId="77777777" w:rsidR="00571077" w:rsidRDefault="00571077" w:rsidP="00571077">
      <w:pPr>
        <w:spacing w:after="0" w:line="240" w:lineRule="auto"/>
        <w:rPr>
          <w:rFonts w:ascii="Helvetica" w:eastAsia="Times New Roman" w:hAnsi="Helvetica" w:cs="Helvetica"/>
          <w:b/>
          <w:bCs/>
          <w:color w:val="333333"/>
          <w:sz w:val="21"/>
          <w:szCs w:val="21"/>
          <w:lang w:val="en" w:eastAsia="en-GB"/>
        </w:rPr>
      </w:pPr>
    </w:p>
    <w:p w14:paraId="08E5EB7D" w14:textId="52A6E2D8" w:rsidR="00CE2123" w:rsidRPr="00CE2123" w:rsidRDefault="00353602" w:rsidP="00CE2123">
      <w:pPr>
        <w:ind w:left="1080"/>
        <w:jc w:val="both"/>
        <w:rPr>
          <w:rFonts w:ascii="Calibri Light" w:hAnsi="Calibri Light" w:cs="Arial"/>
          <w:sz w:val="24"/>
        </w:rPr>
      </w:pPr>
      <w:r>
        <w:rPr>
          <w:rFonts w:ascii="Calibri Light" w:hAnsi="Calibri Light" w:cs="Arial"/>
          <w:sz w:val="24"/>
        </w:rPr>
        <w:t xml:space="preserve">No, any proposed amendments to the Terms and Conditions contained with the tender pack must be raised as part of the clarification period, whilst the tender is live. It will be at the Council's discretion if any of them are implemented and a clear response to that effect will be shared with all bidders. If there is no response prior to the deadline passing, assume the original terms and conditions will apply to any subsequent contract.  No changes to the terms and conditions will be made post submission deadline.  </w:t>
      </w:r>
    </w:p>
    <w:p w14:paraId="7787C39E" w14:textId="77777777" w:rsidR="0022445A" w:rsidRPr="00750F54" w:rsidRDefault="0022445A" w:rsidP="00750F54">
      <w:pPr>
        <w:ind w:left="1080"/>
        <w:jc w:val="both"/>
        <w:rPr>
          <w:rFonts w:ascii="Calibri Light" w:hAnsi="Calibri Light" w:cs="Arial"/>
          <w:sz w:val="24"/>
        </w:rPr>
      </w:pPr>
    </w:p>
    <w:p w14:paraId="2E6880DB" w14:textId="77777777" w:rsidR="00975273" w:rsidRDefault="00750F54" w:rsidP="00750F54">
      <w:pPr>
        <w:pStyle w:val="Heading2"/>
        <w:numPr>
          <w:ilvl w:val="1"/>
          <w:numId w:val="5"/>
        </w:numPr>
      </w:pPr>
      <w:bookmarkStart w:id="20" w:name="_Toc150258542"/>
      <w:r w:rsidRPr="00750F54">
        <w:t>Do I need to submit all policies with the tender document i.e</w:t>
      </w:r>
      <w:r>
        <w:t>.</w:t>
      </w:r>
      <w:r w:rsidRPr="00750F54">
        <w:t xml:space="preserve"> by tender submission deadline</w:t>
      </w:r>
      <w:bookmarkEnd w:id="20"/>
    </w:p>
    <w:p w14:paraId="7A242028" w14:textId="77777777" w:rsidR="0022445A" w:rsidRPr="0022445A" w:rsidRDefault="0022445A" w:rsidP="0022445A"/>
    <w:p w14:paraId="321CE25D" w14:textId="6E00A993" w:rsidR="0022445A" w:rsidRDefault="00750F54" w:rsidP="00AF054E">
      <w:pPr>
        <w:ind w:left="1080"/>
        <w:jc w:val="both"/>
        <w:rPr>
          <w:rFonts w:ascii="Calibri Light" w:eastAsiaTheme="majorEastAsia" w:hAnsi="Calibri Light" w:cstheme="majorBidi"/>
          <w:b/>
          <w:bCs/>
          <w:color w:val="365F91" w:themeColor="accent1" w:themeShade="BF"/>
          <w:sz w:val="32"/>
          <w:szCs w:val="28"/>
        </w:rPr>
      </w:pPr>
      <w:r>
        <w:rPr>
          <w:rFonts w:ascii="Calibri Light" w:hAnsi="Calibri Light" w:cs="Arial"/>
          <w:sz w:val="24"/>
        </w:rPr>
        <w:t>Y</w:t>
      </w:r>
      <w:r w:rsidRPr="00750F54">
        <w:rPr>
          <w:rFonts w:ascii="Calibri Light" w:hAnsi="Calibri Light" w:cs="Arial"/>
          <w:sz w:val="24"/>
        </w:rPr>
        <w:t>es</w:t>
      </w:r>
      <w:r w:rsidR="00353602">
        <w:rPr>
          <w:rFonts w:ascii="Calibri Light" w:hAnsi="Calibri Light" w:cs="Arial"/>
          <w:sz w:val="24"/>
        </w:rPr>
        <w:t>, where stated.</w:t>
      </w:r>
      <w:r w:rsidR="0022445A">
        <w:br w:type="page"/>
      </w:r>
    </w:p>
    <w:p w14:paraId="1924C62E" w14:textId="77777777" w:rsidR="002F5A49" w:rsidRDefault="002F5A49" w:rsidP="002F5A49">
      <w:pPr>
        <w:pStyle w:val="Heading1"/>
        <w:numPr>
          <w:ilvl w:val="0"/>
          <w:numId w:val="5"/>
        </w:numPr>
      </w:pPr>
      <w:bookmarkStart w:id="21" w:name="_Toc150258543"/>
      <w:r>
        <w:lastRenderedPageBreak/>
        <w:t>After the tender is submitted</w:t>
      </w:r>
      <w:bookmarkEnd w:id="21"/>
    </w:p>
    <w:p w14:paraId="32D3959F" w14:textId="77777777" w:rsidR="002F5A49" w:rsidRDefault="002F5A49" w:rsidP="002F5A49"/>
    <w:p w14:paraId="6D7259C4" w14:textId="77777777" w:rsidR="00750F54" w:rsidRDefault="00750F54" w:rsidP="00975273">
      <w:pPr>
        <w:ind w:left="1080"/>
        <w:jc w:val="both"/>
        <w:rPr>
          <w:rFonts w:ascii="Calibri Light" w:hAnsi="Calibri Light" w:cs="Arial"/>
          <w:sz w:val="24"/>
        </w:rPr>
      </w:pPr>
    </w:p>
    <w:p w14:paraId="56EAB00F" w14:textId="77777777" w:rsidR="00750F54" w:rsidRDefault="00750F54" w:rsidP="00750F54">
      <w:pPr>
        <w:pStyle w:val="Heading2"/>
        <w:numPr>
          <w:ilvl w:val="1"/>
          <w:numId w:val="5"/>
        </w:numPr>
        <w:rPr>
          <w:rFonts w:eastAsia="Times New Roman"/>
          <w:lang w:val="en" w:eastAsia="en-GB"/>
        </w:rPr>
      </w:pPr>
      <w:bookmarkStart w:id="22" w:name="_Toc150258545"/>
      <w:r w:rsidRPr="00110D51">
        <w:rPr>
          <w:rFonts w:eastAsia="Times New Roman"/>
          <w:lang w:val="en" w:eastAsia="en-GB"/>
        </w:rPr>
        <w:t>Are evaluation criteria other than those identified in the specification used?</w:t>
      </w:r>
      <w:bookmarkEnd w:id="22"/>
    </w:p>
    <w:p w14:paraId="04711308" w14:textId="77777777" w:rsidR="00750F54" w:rsidRDefault="00750F54" w:rsidP="00750F54">
      <w:pPr>
        <w:rPr>
          <w:lang w:val="en" w:eastAsia="en-GB"/>
        </w:rPr>
      </w:pPr>
    </w:p>
    <w:p w14:paraId="00F3DCBF" w14:textId="77777777" w:rsidR="00750F54" w:rsidRPr="00750F54" w:rsidRDefault="00750F54" w:rsidP="00750F54">
      <w:pPr>
        <w:ind w:left="1080"/>
        <w:jc w:val="both"/>
        <w:rPr>
          <w:rFonts w:ascii="Calibri Light" w:hAnsi="Calibri Light" w:cs="Arial"/>
          <w:sz w:val="24"/>
        </w:rPr>
      </w:pPr>
      <w:r w:rsidRPr="00750F54">
        <w:rPr>
          <w:rFonts w:ascii="Calibri Light" w:hAnsi="Calibri Light" w:cs="Arial"/>
          <w:sz w:val="24"/>
        </w:rPr>
        <w:t>No. The evaluation panel can only evaluate your proposal in accordance with the criteria and weightings provided</w:t>
      </w:r>
      <w:r w:rsidR="0022445A">
        <w:rPr>
          <w:rFonts w:ascii="Calibri Light" w:hAnsi="Calibri Light" w:cs="Arial"/>
          <w:sz w:val="24"/>
        </w:rPr>
        <w:t xml:space="preserve"> at the start of the process</w:t>
      </w:r>
      <w:r w:rsidRPr="00750F54">
        <w:rPr>
          <w:rFonts w:ascii="Calibri Light" w:hAnsi="Calibri Light" w:cs="Arial"/>
          <w:sz w:val="24"/>
        </w:rPr>
        <w:t xml:space="preserve">. </w:t>
      </w:r>
      <w:bookmarkStart w:id="23" w:name="CanIsub"/>
      <w:bookmarkEnd w:id="23"/>
    </w:p>
    <w:p w14:paraId="26683FC3" w14:textId="77777777" w:rsidR="00975273" w:rsidRDefault="00975273" w:rsidP="002F5A49"/>
    <w:p w14:paraId="0862F469" w14:textId="77777777" w:rsidR="002F5A49" w:rsidRPr="009B116C" w:rsidRDefault="002F5A49" w:rsidP="002F5A49">
      <w:pPr>
        <w:pStyle w:val="Heading2"/>
        <w:numPr>
          <w:ilvl w:val="1"/>
          <w:numId w:val="5"/>
        </w:numPr>
      </w:pPr>
      <w:bookmarkStart w:id="24" w:name="_Toc150258546"/>
      <w:r w:rsidRPr="009B116C">
        <w:t>If I am unsuccessful, will you explain to me why my bid failed and what can you tell me about the winning bid?</w:t>
      </w:r>
      <w:bookmarkEnd w:id="24"/>
      <w:r w:rsidRPr="009B116C">
        <w:t> </w:t>
      </w:r>
    </w:p>
    <w:p w14:paraId="57471395" w14:textId="77777777" w:rsidR="002F5A49" w:rsidRPr="00572B84" w:rsidRDefault="002F5A49" w:rsidP="002F5A49">
      <w:pPr>
        <w:ind w:left="720" w:hanging="720"/>
        <w:jc w:val="both"/>
        <w:rPr>
          <w:rFonts w:ascii="Calibri Light" w:eastAsiaTheme="majorEastAsia" w:hAnsi="Calibri Light" w:cs="Arial"/>
          <w:b/>
          <w:bCs/>
          <w:color w:val="365F91" w:themeColor="accent1" w:themeShade="BF"/>
          <w:sz w:val="28"/>
          <w:szCs w:val="28"/>
        </w:rPr>
      </w:pPr>
    </w:p>
    <w:p w14:paraId="5CC71C7F" w14:textId="77777777" w:rsidR="002F5A49" w:rsidRDefault="002F5A49" w:rsidP="002F5A49">
      <w:pPr>
        <w:ind w:left="1080"/>
        <w:jc w:val="both"/>
        <w:rPr>
          <w:rFonts w:ascii="Calibri Light" w:hAnsi="Calibri Light" w:cs="Arial"/>
          <w:sz w:val="24"/>
        </w:rPr>
      </w:pPr>
      <w:r w:rsidRPr="002F5A49">
        <w:rPr>
          <w:rFonts w:ascii="Calibri Light" w:hAnsi="Calibri Light" w:cs="Arial"/>
          <w:sz w:val="24"/>
        </w:rPr>
        <w:t>Yes - this could include a number of reasons. For example, you might be too costly, or have insufficient skills or experience, you may have failed to understand what is required or failed to complete the documentation correctly. Whatever the reason, if you ask for feedback, we will provide it. We will inform you who was successful (through</w:t>
      </w:r>
      <w:r w:rsidR="00F32C79">
        <w:rPr>
          <w:rFonts w:ascii="Calibri Light" w:hAnsi="Calibri Light" w:cs="Arial"/>
          <w:sz w:val="24"/>
        </w:rPr>
        <w:t xml:space="preserve"> the Contracts Register [</w:t>
      </w:r>
      <w:hyperlink w:anchor="_How_do_I" w:history="1">
        <w:r w:rsidR="00F32C79" w:rsidRPr="00F32C79">
          <w:rPr>
            <w:rStyle w:val="Hyperlink"/>
            <w:rFonts w:ascii="Calibri Light" w:hAnsi="Calibri Light" w:cs="Arial"/>
            <w:sz w:val="24"/>
          </w:rPr>
          <w:t>link</w:t>
        </w:r>
      </w:hyperlink>
      <w:r w:rsidRPr="002F5A49">
        <w:rPr>
          <w:rFonts w:ascii="Calibri Light" w:hAnsi="Calibri Light" w:cs="Arial"/>
          <w:sz w:val="24"/>
        </w:rPr>
        <w:t>] once the award is officially made) and briefly outline the reasons for the award. </w:t>
      </w:r>
    </w:p>
    <w:p w14:paraId="5D9D22BB" w14:textId="77777777" w:rsidR="00534786" w:rsidRPr="002F5A49" w:rsidRDefault="00534786" w:rsidP="002F5A49">
      <w:pPr>
        <w:ind w:left="1080"/>
        <w:jc w:val="both"/>
        <w:rPr>
          <w:rFonts w:ascii="Calibri Light" w:hAnsi="Calibri Light" w:cs="Arial"/>
          <w:sz w:val="24"/>
        </w:rPr>
      </w:pPr>
    </w:p>
    <w:p w14:paraId="704A3DAB" w14:textId="77777777" w:rsidR="002F5A49" w:rsidRPr="00F32C79" w:rsidRDefault="00534786" w:rsidP="00F32C79">
      <w:pPr>
        <w:pStyle w:val="Heading2"/>
        <w:numPr>
          <w:ilvl w:val="1"/>
          <w:numId w:val="5"/>
        </w:numPr>
        <w:rPr>
          <w:rFonts w:eastAsia="Times New Roman"/>
          <w:lang w:eastAsia="en-GB"/>
        </w:rPr>
      </w:pPr>
      <w:bookmarkStart w:id="25" w:name="_Toc150258547"/>
      <w:r w:rsidRPr="00534786">
        <w:rPr>
          <w:rFonts w:eastAsia="Times New Roman"/>
          <w:lang w:eastAsia="en-GB"/>
        </w:rPr>
        <w:t>Can we provide feedback on a project/procurement process?</w:t>
      </w:r>
      <w:bookmarkEnd w:id="25"/>
    </w:p>
    <w:p w14:paraId="6B2CABE0" w14:textId="64358DA3" w:rsidR="002F5A49" w:rsidRPr="00534786" w:rsidRDefault="00534786" w:rsidP="00534786">
      <w:pPr>
        <w:ind w:left="1080"/>
        <w:jc w:val="both"/>
        <w:rPr>
          <w:rFonts w:ascii="Calibri Light" w:hAnsi="Calibri Light" w:cs="Arial"/>
          <w:sz w:val="24"/>
        </w:rPr>
      </w:pPr>
      <w:r w:rsidRPr="00534786">
        <w:rPr>
          <w:rFonts w:ascii="Calibri Light" w:hAnsi="Calibri Light" w:cs="Arial"/>
          <w:sz w:val="24"/>
        </w:rPr>
        <w:t>Yes</w:t>
      </w:r>
      <w:r w:rsidRPr="00B618A0">
        <w:rPr>
          <w:rFonts w:ascii="Calibri Light" w:hAnsi="Calibri Light" w:cs="Calibri Light"/>
        </w:rPr>
        <w:t>,</w:t>
      </w:r>
      <w:r w:rsidR="00B618A0" w:rsidRPr="00B618A0">
        <w:rPr>
          <w:rFonts w:ascii="Calibri Light" w:hAnsi="Calibri Light" w:cs="Calibri Light"/>
        </w:rPr>
        <w:t xml:space="preserve"> </w:t>
      </w:r>
      <w:r w:rsidRPr="00B618A0">
        <w:rPr>
          <w:rFonts w:ascii="Calibri Light" w:hAnsi="Calibri Light" w:cs="Calibri Light"/>
        </w:rPr>
        <w:t>you</w:t>
      </w:r>
      <w:r w:rsidR="00B618A0" w:rsidRPr="00B618A0">
        <w:rPr>
          <w:rFonts w:ascii="Calibri Light" w:hAnsi="Calibri Light" w:cs="Calibri Light"/>
        </w:rPr>
        <w:t xml:space="preserve"> </w:t>
      </w:r>
      <w:r w:rsidRPr="00B618A0">
        <w:rPr>
          <w:rFonts w:ascii="Calibri Light" w:hAnsi="Calibri Light" w:cs="Calibri Light"/>
        </w:rPr>
        <w:t xml:space="preserve">can email the procurement </w:t>
      </w:r>
      <w:r w:rsidR="00F32C79" w:rsidRPr="00B618A0">
        <w:rPr>
          <w:rFonts w:ascii="Calibri Light" w:hAnsi="Calibri Light" w:cs="Calibri Light"/>
        </w:rPr>
        <w:t>team at</w:t>
      </w:r>
      <w:r>
        <w:rPr>
          <w:rFonts w:ascii="Calibri Light" w:hAnsi="Calibri Light" w:cs="Arial"/>
          <w:sz w:val="24"/>
        </w:rPr>
        <w:t xml:space="preserve"> </w:t>
      </w:r>
      <w:r w:rsidRPr="00534786">
        <w:rPr>
          <w:rFonts w:ascii="Calibri Light" w:hAnsi="Calibri Light" w:cs="Arial"/>
          <w:sz w:val="24"/>
        </w:rPr>
        <w:t>categorymanagement@medway.gov.uk with any feedback you may have about our tender process or documents. In the unlikely event that you opt out of a tender process on a project, you will have an opportunity to provide feedb</w:t>
      </w:r>
      <w:r>
        <w:rPr>
          <w:rFonts w:ascii="Calibri Light" w:hAnsi="Calibri Light" w:cs="Arial"/>
          <w:sz w:val="24"/>
        </w:rPr>
        <w:t>ack on the Kent Business Portal</w:t>
      </w:r>
      <w:r w:rsidRPr="00534786">
        <w:rPr>
          <w:rFonts w:ascii="Calibri Light" w:hAnsi="Calibri Light" w:cs="Arial"/>
          <w:sz w:val="24"/>
        </w:rPr>
        <w:t>. We welcome your feedback</w:t>
      </w:r>
      <w:r>
        <w:rPr>
          <w:rFonts w:ascii="Calibri Light" w:hAnsi="Calibri Light" w:cs="Arial"/>
          <w:sz w:val="24"/>
        </w:rPr>
        <w:t>.</w:t>
      </w:r>
    </w:p>
    <w:p w14:paraId="2BCA99CD" w14:textId="77777777" w:rsidR="00B41EBD" w:rsidRDefault="00750F54" w:rsidP="002F5A49">
      <w:pPr>
        <w:pStyle w:val="Heading1"/>
        <w:numPr>
          <w:ilvl w:val="0"/>
          <w:numId w:val="5"/>
        </w:numPr>
      </w:pPr>
      <w:bookmarkStart w:id="26" w:name="_Toc150258548"/>
      <w:r>
        <w:t>Miscellaneous</w:t>
      </w:r>
      <w:bookmarkEnd w:id="26"/>
    </w:p>
    <w:p w14:paraId="167B16D5" w14:textId="77777777" w:rsidR="00F32C79" w:rsidRPr="00F32C79" w:rsidRDefault="00F32C79" w:rsidP="00F32C79"/>
    <w:p w14:paraId="0B279631" w14:textId="77777777" w:rsidR="00571077" w:rsidRPr="00571077" w:rsidRDefault="00571077" w:rsidP="00571077">
      <w:pPr>
        <w:pStyle w:val="Heading2"/>
        <w:numPr>
          <w:ilvl w:val="1"/>
          <w:numId w:val="5"/>
        </w:numPr>
        <w:rPr>
          <w:rFonts w:eastAsia="Times New Roman"/>
          <w:lang w:val="en" w:eastAsia="en-GB"/>
        </w:rPr>
      </w:pPr>
      <w:bookmarkStart w:id="27" w:name="_Toc150258549"/>
      <w:r w:rsidRPr="00571077">
        <w:rPr>
          <w:rFonts w:eastAsia="Times New Roman"/>
          <w:lang w:val="en" w:eastAsia="en-GB"/>
        </w:rPr>
        <w:t>How can I introduce my business to Medway Council?</w:t>
      </w:r>
      <w:bookmarkEnd w:id="27"/>
      <w:r w:rsidRPr="00571077">
        <w:rPr>
          <w:rFonts w:eastAsia="Times New Roman"/>
          <w:lang w:val="en" w:eastAsia="en-GB"/>
        </w:rPr>
        <w:t xml:space="preserve"> </w:t>
      </w:r>
    </w:p>
    <w:p w14:paraId="08B97ABE" w14:textId="77777777" w:rsidR="00B41EBD" w:rsidRDefault="00B41EBD" w:rsidP="00B41EBD"/>
    <w:p w14:paraId="4EA6938E" w14:textId="77777777" w:rsidR="00CE2123" w:rsidRPr="00B618A0" w:rsidRDefault="00CE2123" w:rsidP="00B618A0">
      <w:pPr>
        <w:ind w:left="1080"/>
        <w:rPr>
          <w:rFonts w:ascii="Calibri Light" w:hAnsi="Calibri Light" w:cs="Calibri Light"/>
          <w:sz w:val="24"/>
          <w:szCs w:val="24"/>
        </w:rPr>
      </w:pPr>
      <w:r w:rsidRPr="00B618A0">
        <w:rPr>
          <w:rFonts w:ascii="Calibri Light" w:hAnsi="Calibri Light" w:cs="Calibri Light"/>
          <w:sz w:val="24"/>
          <w:szCs w:val="24"/>
        </w:rPr>
        <w:t xml:space="preserve">You can send a direct email to </w:t>
      </w:r>
      <w:hyperlink r:id="rId11" w:history="1">
        <w:r w:rsidRPr="00B618A0">
          <w:rPr>
            <w:rFonts w:ascii="Calibri Light" w:hAnsi="Calibri Light" w:cs="Calibri Light"/>
            <w:sz w:val="24"/>
            <w:szCs w:val="24"/>
            <w:u w:val="single"/>
          </w:rPr>
          <w:t>categorymanagement@medway.gov.uk</w:t>
        </w:r>
      </w:hyperlink>
      <w:r w:rsidRPr="00B618A0">
        <w:rPr>
          <w:rFonts w:ascii="Calibri Light" w:hAnsi="Calibri Light" w:cs="Calibri Light"/>
          <w:sz w:val="24"/>
          <w:szCs w:val="24"/>
          <w:u w:val="single"/>
        </w:rPr>
        <w:t>.</w:t>
      </w:r>
      <w:r w:rsidRPr="00B618A0">
        <w:rPr>
          <w:rFonts w:ascii="Calibri Light" w:hAnsi="Calibri Light" w:cs="Calibri Light"/>
          <w:sz w:val="24"/>
          <w:szCs w:val="24"/>
        </w:rPr>
        <w:t xml:space="preserve"> Our Category Management team will respond as soon as possible.</w:t>
      </w:r>
    </w:p>
    <w:p w14:paraId="677781D4" w14:textId="77777777" w:rsidR="00CE2123" w:rsidRPr="00CE2123" w:rsidRDefault="00CE2123" w:rsidP="00CE2123">
      <w:pPr>
        <w:ind w:left="1080"/>
        <w:jc w:val="both"/>
        <w:rPr>
          <w:rFonts w:ascii="Calibri Light" w:hAnsi="Calibri Light" w:cs="Arial"/>
          <w:sz w:val="24"/>
        </w:rPr>
      </w:pPr>
      <w:r>
        <w:rPr>
          <w:rFonts w:ascii="Calibri Light" w:hAnsi="Calibri Light" w:cs="Arial"/>
          <w:sz w:val="24"/>
        </w:rPr>
        <w:lastRenderedPageBreak/>
        <w:t>W</w:t>
      </w:r>
      <w:r w:rsidRPr="00CE2123">
        <w:rPr>
          <w:rFonts w:ascii="Calibri Light" w:hAnsi="Calibri Light" w:cs="Arial"/>
          <w:sz w:val="24"/>
        </w:rPr>
        <w:t xml:space="preserve">hilst we appreciate the </w:t>
      </w:r>
      <w:r>
        <w:rPr>
          <w:rFonts w:ascii="Calibri Light" w:hAnsi="Calibri Light" w:cs="Arial"/>
          <w:sz w:val="24"/>
        </w:rPr>
        <w:t xml:space="preserve">informal </w:t>
      </w:r>
      <w:r w:rsidRPr="00CE2123">
        <w:rPr>
          <w:rFonts w:ascii="Calibri Light" w:hAnsi="Calibri Light" w:cs="Arial"/>
          <w:sz w:val="24"/>
        </w:rPr>
        <w:t>introduction</w:t>
      </w:r>
      <w:r>
        <w:rPr>
          <w:rFonts w:ascii="Calibri Light" w:hAnsi="Calibri Light" w:cs="Arial"/>
          <w:sz w:val="24"/>
        </w:rPr>
        <w:t>,</w:t>
      </w:r>
      <w:r w:rsidRPr="00CE2123">
        <w:rPr>
          <w:rFonts w:ascii="Calibri Light" w:hAnsi="Calibri Light" w:cs="Arial"/>
          <w:sz w:val="24"/>
        </w:rPr>
        <w:t xml:space="preserve"> you</w:t>
      </w:r>
      <w:r>
        <w:rPr>
          <w:rFonts w:ascii="Calibri Light" w:hAnsi="Calibri Light" w:cs="Arial"/>
          <w:sz w:val="24"/>
        </w:rPr>
        <w:t>r</w:t>
      </w:r>
      <w:r w:rsidRPr="00CE2123">
        <w:rPr>
          <w:rFonts w:ascii="Calibri Light" w:hAnsi="Calibri Light" w:cs="Arial"/>
          <w:sz w:val="24"/>
        </w:rPr>
        <w:t xml:space="preserve"> best option to see and bid on opportunities for Medway Council is to register on the Kent Business Portal</w:t>
      </w:r>
    </w:p>
    <w:p w14:paraId="6EBC9AA6" w14:textId="77777777" w:rsidR="00571077" w:rsidRPr="00B41EBD" w:rsidRDefault="00571077" w:rsidP="00B41EBD"/>
    <w:p w14:paraId="5485BD14" w14:textId="77777777" w:rsidR="002F5A49" w:rsidRPr="009B116C" w:rsidRDefault="002F5A49" w:rsidP="002F5A49">
      <w:pPr>
        <w:pStyle w:val="Heading2"/>
        <w:numPr>
          <w:ilvl w:val="1"/>
          <w:numId w:val="5"/>
        </w:numPr>
      </w:pPr>
      <w:bookmarkStart w:id="28" w:name="_Toc150258550"/>
      <w:r w:rsidRPr="009B116C">
        <w:t xml:space="preserve">Does the </w:t>
      </w:r>
      <w:r>
        <w:t>C</w:t>
      </w:r>
      <w:r w:rsidRPr="009B116C">
        <w:t xml:space="preserve">ouncil try to support </w:t>
      </w:r>
      <w:r w:rsidR="00F21136">
        <w:t>small/</w:t>
      </w:r>
      <w:r w:rsidRPr="009B116C">
        <w:t>local businesses?</w:t>
      </w:r>
      <w:bookmarkEnd w:id="28"/>
    </w:p>
    <w:p w14:paraId="29B37BF6" w14:textId="77777777" w:rsidR="002F5A49" w:rsidRPr="00572B84" w:rsidRDefault="002F5A49" w:rsidP="002F5A49">
      <w:pPr>
        <w:jc w:val="both"/>
        <w:rPr>
          <w:rFonts w:ascii="Calibri Light" w:eastAsiaTheme="majorEastAsia" w:hAnsi="Calibri Light" w:cs="Arial"/>
          <w:b/>
          <w:bCs/>
          <w:color w:val="365F91" w:themeColor="accent1" w:themeShade="BF"/>
          <w:sz w:val="28"/>
          <w:szCs w:val="28"/>
        </w:rPr>
      </w:pPr>
    </w:p>
    <w:p w14:paraId="65A76215" w14:textId="149CC62B" w:rsidR="002F5A49" w:rsidRDefault="002F5A49" w:rsidP="002F5A49">
      <w:pPr>
        <w:ind w:left="1080"/>
        <w:jc w:val="both"/>
        <w:rPr>
          <w:rFonts w:ascii="Calibri Light" w:hAnsi="Calibri Light" w:cs="Arial"/>
          <w:sz w:val="24"/>
        </w:rPr>
      </w:pPr>
      <w:r w:rsidRPr="002F5A49">
        <w:rPr>
          <w:rFonts w:ascii="Calibri Light" w:hAnsi="Calibri Light" w:cs="Arial"/>
          <w:sz w:val="24"/>
        </w:rPr>
        <w:t>The Council has a clear objective to deliver local economic benefit and is keen for local businesses to compete for our contracts. Whilst we will encourage bids from local suppliers, we must be fair, open</w:t>
      </w:r>
      <w:r w:rsidR="00902C2A">
        <w:rPr>
          <w:rFonts w:ascii="Calibri Light" w:hAnsi="Calibri Light" w:cs="Arial"/>
          <w:sz w:val="24"/>
        </w:rPr>
        <w:t>,</w:t>
      </w:r>
      <w:r w:rsidRPr="002F5A49">
        <w:rPr>
          <w:rFonts w:ascii="Calibri Light" w:hAnsi="Calibri Light" w:cs="Arial"/>
          <w:sz w:val="24"/>
        </w:rPr>
        <w:t xml:space="preserve"> and transparent in terms of our processes and our contract awards, as well as not to give any competitive advantage to anyone bidding for the opportunity.</w:t>
      </w:r>
    </w:p>
    <w:p w14:paraId="616AB809" w14:textId="77777777" w:rsidR="00F21136" w:rsidRDefault="00F21136" w:rsidP="002F5A49">
      <w:pPr>
        <w:ind w:left="1080"/>
        <w:jc w:val="both"/>
        <w:rPr>
          <w:rFonts w:ascii="Calibri Light" w:hAnsi="Calibri Light" w:cs="Arial"/>
          <w:sz w:val="24"/>
        </w:rPr>
      </w:pPr>
    </w:p>
    <w:p w14:paraId="56232D80" w14:textId="77777777" w:rsidR="00F21136" w:rsidRPr="002F5A49" w:rsidRDefault="00F21136" w:rsidP="00F21136">
      <w:pPr>
        <w:ind w:left="1080"/>
        <w:jc w:val="both"/>
        <w:rPr>
          <w:rFonts w:ascii="Calibri Light" w:hAnsi="Calibri Light" w:cs="Arial"/>
          <w:sz w:val="24"/>
        </w:rPr>
      </w:pPr>
      <w:r w:rsidRPr="00F21136">
        <w:rPr>
          <w:rFonts w:ascii="Calibri Light" w:hAnsi="Calibri Light" w:cs="Arial"/>
          <w:sz w:val="24"/>
        </w:rPr>
        <w:t xml:space="preserve">The </w:t>
      </w:r>
      <w:r>
        <w:rPr>
          <w:rFonts w:ascii="Calibri Light" w:hAnsi="Calibri Light" w:cs="Arial"/>
          <w:sz w:val="24"/>
        </w:rPr>
        <w:t>C</w:t>
      </w:r>
      <w:r w:rsidRPr="00F21136">
        <w:rPr>
          <w:rFonts w:ascii="Calibri Light" w:hAnsi="Calibri Light" w:cs="Arial"/>
          <w:sz w:val="24"/>
        </w:rPr>
        <w:t xml:space="preserve">ouncil </w:t>
      </w:r>
      <w:r>
        <w:rPr>
          <w:rFonts w:ascii="Calibri Light" w:hAnsi="Calibri Light" w:cs="Arial"/>
          <w:sz w:val="24"/>
        </w:rPr>
        <w:t>will</w:t>
      </w:r>
      <w:r w:rsidRPr="00F21136">
        <w:rPr>
          <w:rFonts w:ascii="Calibri Light" w:hAnsi="Calibri Light" w:cs="Arial"/>
          <w:sz w:val="24"/>
        </w:rPr>
        <w:t xml:space="preserve"> look to make contracts awards to a prime contractor, who may sub-contract elements of work to local SMEs or existing supply chain</w:t>
      </w:r>
      <w:r>
        <w:rPr>
          <w:rFonts w:ascii="Calibri Light" w:hAnsi="Calibri Light" w:cs="Arial"/>
          <w:sz w:val="24"/>
        </w:rPr>
        <w:t>s</w:t>
      </w:r>
      <w:r w:rsidRPr="00F21136">
        <w:rPr>
          <w:rFonts w:ascii="Calibri Light" w:hAnsi="Calibri Light" w:cs="Arial"/>
          <w:sz w:val="24"/>
        </w:rPr>
        <w:t>. Therefore</w:t>
      </w:r>
      <w:r>
        <w:rPr>
          <w:rFonts w:ascii="Calibri Light" w:hAnsi="Calibri Light" w:cs="Arial"/>
          <w:sz w:val="24"/>
        </w:rPr>
        <w:t>,</w:t>
      </w:r>
      <w:r w:rsidRPr="00F21136">
        <w:rPr>
          <w:rFonts w:ascii="Calibri Light" w:hAnsi="Calibri Light" w:cs="Arial"/>
          <w:sz w:val="24"/>
        </w:rPr>
        <w:t xml:space="preserve"> if you are not able to bid for the work in your own right</w:t>
      </w:r>
      <w:r>
        <w:rPr>
          <w:rFonts w:ascii="Calibri Light" w:hAnsi="Calibri Light" w:cs="Arial"/>
          <w:sz w:val="24"/>
        </w:rPr>
        <w:t>,</w:t>
      </w:r>
      <w:r w:rsidRPr="00F21136">
        <w:rPr>
          <w:rFonts w:ascii="Calibri Light" w:hAnsi="Calibri Light" w:cs="Arial"/>
          <w:sz w:val="24"/>
        </w:rPr>
        <w:t xml:space="preserve"> please monitor the </w:t>
      </w:r>
      <w:hyperlink w:anchor="_How_do_I" w:history="1">
        <w:r w:rsidRPr="00F21136">
          <w:rPr>
            <w:rStyle w:val="Hyperlink"/>
            <w:rFonts w:ascii="Calibri Light" w:hAnsi="Calibri Light" w:cs="Arial"/>
            <w:sz w:val="24"/>
          </w:rPr>
          <w:t>contracts register</w:t>
        </w:r>
      </w:hyperlink>
      <w:r w:rsidRPr="00F21136">
        <w:rPr>
          <w:rFonts w:ascii="Calibri Light" w:hAnsi="Calibri Light" w:cs="Arial"/>
          <w:sz w:val="24"/>
        </w:rPr>
        <w:t xml:space="preserve"> which will show who was awarded a contract and enable SMEs to contact that winning contractor to introduce their company and atte</w:t>
      </w:r>
      <w:r>
        <w:rPr>
          <w:rFonts w:ascii="Calibri Light" w:hAnsi="Calibri Light" w:cs="Arial"/>
          <w:sz w:val="24"/>
        </w:rPr>
        <w:t>mpt to be part of that business</w:t>
      </w:r>
      <w:r w:rsidRPr="00F21136">
        <w:rPr>
          <w:rFonts w:ascii="Calibri Light" w:hAnsi="Calibri Light" w:cs="Arial"/>
          <w:sz w:val="24"/>
        </w:rPr>
        <w:t xml:space="preserve"> supply chain.</w:t>
      </w:r>
    </w:p>
    <w:p w14:paraId="1E95677C" w14:textId="77777777" w:rsidR="00572B84" w:rsidRPr="00572B84" w:rsidRDefault="00572B84" w:rsidP="002F5A49">
      <w:pPr>
        <w:jc w:val="both"/>
        <w:rPr>
          <w:rFonts w:ascii="Calibri Light" w:hAnsi="Calibri Light" w:cs="Arial"/>
          <w:sz w:val="24"/>
        </w:rPr>
      </w:pPr>
    </w:p>
    <w:p w14:paraId="64AFCDAC" w14:textId="719C1218" w:rsidR="002F5A49" w:rsidRPr="009B116C" w:rsidRDefault="002F5A49" w:rsidP="002F5A49">
      <w:pPr>
        <w:pStyle w:val="Heading2"/>
        <w:numPr>
          <w:ilvl w:val="1"/>
          <w:numId w:val="5"/>
        </w:numPr>
      </w:pPr>
      <w:bookmarkStart w:id="29" w:name="_Toc150258551"/>
      <w:r w:rsidRPr="009B116C">
        <w:t xml:space="preserve">What is the </w:t>
      </w:r>
      <w:r w:rsidR="00B618A0">
        <w:t>FTS</w:t>
      </w:r>
      <w:r w:rsidRPr="009B116C">
        <w:t>?</w:t>
      </w:r>
      <w:bookmarkEnd w:id="29"/>
    </w:p>
    <w:p w14:paraId="47722037" w14:textId="77777777" w:rsidR="002F5A49" w:rsidRPr="00572B84" w:rsidRDefault="002F5A49" w:rsidP="002F5A49">
      <w:pPr>
        <w:jc w:val="both"/>
        <w:rPr>
          <w:rFonts w:ascii="Calibri Light" w:eastAsiaTheme="majorEastAsia" w:hAnsi="Calibri Light" w:cs="Arial"/>
          <w:b/>
          <w:bCs/>
          <w:color w:val="365F91" w:themeColor="accent1" w:themeShade="BF"/>
          <w:sz w:val="28"/>
          <w:szCs w:val="28"/>
        </w:rPr>
      </w:pPr>
    </w:p>
    <w:p w14:paraId="004ACAEE" w14:textId="51113213" w:rsidR="002F5A49" w:rsidRPr="002F5A49" w:rsidRDefault="002F5A49" w:rsidP="002F5A49">
      <w:pPr>
        <w:ind w:left="1080"/>
        <w:jc w:val="both"/>
        <w:rPr>
          <w:rFonts w:ascii="Calibri Light" w:hAnsi="Calibri Light" w:cs="Arial"/>
          <w:sz w:val="24"/>
        </w:rPr>
      </w:pPr>
      <w:r w:rsidRPr="002F5A49">
        <w:rPr>
          <w:rFonts w:ascii="Calibri Light" w:hAnsi="Calibri Light" w:cs="Arial"/>
          <w:sz w:val="24"/>
        </w:rPr>
        <w:t xml:space="preserve">The </w:t>
      </w:r>
      <w:r w:rsidR="00B618A0">
        <w:rPr>
          <w:rFonts w:ascii="Calibri Light" w:hAnsi="Calibri Light" w:cs="Arial"/>
          <w:sz w:val="24"/>
        </w:rPr>
        <w:t>FTS</w:t>
      </w:r>
      <w:r w:rsidRPr="002F5A49">
        <w:rPr>
          <w:rFonts w:ascii="Calibri Light" w:hAnsi="Calibri Light" w:cs="Arial"/>
          <w:sz w:val="24"/>
        </w:rPr>
        <w:t xml:space="preserve"> is an acronym for the </w:t>
      </w:r>
      <w:r w:rsidR="00902C2A">
        <w:rPr>
          <w:rFonts w:ascii="Calibri Light" w:hAnsi="Calibri Light" w:cs="Arial"/>
          <w:sz w:val="24"/>
        </w:rPr>
        <w:t>Find a Tender Service, which replaces the OJEU (Official Journal for the European Union)</w:t>
      </w:r>
      <w:r w:rsidRPr="002F5A49">
        <w:rPr>
          <w:rFonts w:ascii="Calibri Light" w:hAnsi="Calibri Light" w:cs="Arial"/>
          <w:sz w:val="24"/>
        </w:rPr>
        <w:t xml:space="preserve">. If the value of a contract is above </w:t>
      </w:r>
      <w:r w:rsidR="00B618A0">
        <w:rPr>
          <w:rFonts w:ascii="Calibri Light" w:hAnsi="Calibri Light" w:cs="Arial"/>
          <w:sz w:val="24"/>
        </w:rPr>
        <w:t>PCR</w:t>
      </w:r>
      <w:r w:rsidRPr="002F5A49">
        <w:rPr>
          <w:rFonts w:ascii="Calibri Light" w:hAnsi="Calibri Light" w:cs="Arial"/>
          <w:sz w:val="24"/>
        </w:rPr>
        <w:t xml:space="preserve"> </w:t>
      </w:r>
      <w:r w:rsidR="00B618A0" w:rsidRPr="002F5A49">
        <w:rPr>
          <w:rFonts w:ascii="Calibri Light" w:hAnsi="Calibri Light" w:cs="Arial"/>
          <w:sz w:val="24"/>
        </w:rPr>
        <w:t>thresholds,</w:t>
      </w:r>
      <w:r w:rsidRPr="002F5A49">
        <w:rPr>
          <w:rFonts w:ascii="Calibri Light" w:hAnsi="Calibri Light" w:cs="Arial"/>
          <w:sz w:val="24"/>
        </w:rPr>
        <w:t xml:space="preserve"> then the contract must be advertised in the tender supplement to </w:t>
      </w:r>
      <w:r w:rsidR="00B618A0">
        <w:rPr>
          <w:rFonts w:ascii="Calibri Light" w:hAnsi="Calibri Light" w:cs="Arial"/>
          <w:sz w:val="24"/>
        </w:rPr>
        <w:t>FTS</w:t>
      </w:r>
      <w:r w:rsidRPr="002F5A49">
        <w:rPr>
          <w:rFonts w:ascii="Calibri Light" w:hAnsi="Calibri Light" w:cs="Arial"/>
          <w:sz w:val="24"/>
        </w:rPr>
        <w:t>. Some types of services are exempt from this requirement.</w:t>
      </w:r>
    </w:p>
    <w:p w14:paraId="5057C3FB" w14:textId="77777777" w:rsidR="00F2357C" w:rsidRDefault="00F2357C" w:rsidP="008E3355">
      <w:pPr>
        <w:jc w:val="both"/>
        <w:rPr>
          <w:rFonts w:ascii="Calibri Light" w:eastAsiaTheme="majorEastAsia" w:hAnsi="Calibri Light" w:cs="Arial"/>
          <w:b/>
          <w:bCs/>
          <w:color w:val="365F91" w:themeColor="accent1" w:themeShade="BF"/>
          <w:sz w:val="28"/>
          <w:szCs w:val="28"/>
        </w:rPr>
      </w:pPr>
    </w:p>
    <w:p w14:paraId="520664E0" w14:textId="77777777" w:rsidR="00571077" w:rsidRPr="00FE7980" w:rsidRDefault="00571077" w:rsidP="00571077">
      <w:pPr>
        <w:pStyle w:val="Heading2"/>
        <w:numPr>
          <w:ilvl w:val="1"/>
          <w:numId w:val="5"/>
        </w:numPr>
        <w:rPr>
          <w:rFonts w:eastAsia="Times New Roman"/>
          <w:lang w:val="en" w:eastAsia="en-GB"/>
        </w:rPr>
      </w:pPr>
      <w:bookmarkStart w:id="30" w:name="_Toc150258552"/>
      <w:r w:rsidRPr="00FE7980">
        <w:rPr>
          <w:rFonts w:eastAsia="Times New Roman"/>
          <w:lang w:val="en" w:eastAsia="en-GB"/>
        </w:rPr>
        <w:t xml:space="preserve">Does the council </w:t>
      </w:r>
      <w:r>
        <w:rPr>
          <w:rFonts w:eastAsia="Times New Roman"/>
          <w:lang w:val="en" w:eastAsia="en-GB"/>
        </w:rPr>
        <w:t>have an ‘approved supplier list</w:t>
      </w:r>
      <w:r w:rsidRPr="00FE7980">
        <w:rPr>
          <w:rFonts w:eastAsia="Times New Roman"/>
          <w:lang w:val="en" w:eastAsia="en-GB"/>
        </w:rPr>
        <w:t>’</w:t>
      </w:r>
      <w:r>
        <w:rPr>
          <w:rFonts w:eastAsia="Times New Roman"/>
          <w:lang w:val="en" w:eastAsia="en-GB"/>
        </w:rPr>
        <w:t>?</w:t>
      </w:r>
      <w:bookmarkEnd w:id="30"/>
    </w:p>
    <w:p w14:paraId="5A58D4CB" w14:textId="77777777" w:rsidR="00F2357C" w:rsidRPr="00572B84" w:rsidRDefault="00F2357C" w:rsidP="008E3355">
      <w:pPr>
        <w:ind w:left="720" w:hanging="720"/>
        <w:jc w:val="both"/>
        <w:rPr>
          <w:rFonts w:ascii="Calibri Light" w:hAnsi="Calibri Light" w:cs="Arial"/>
          <w:sz w:val="24"/>
        </w:rPr>
      </w:pPr>
    </w:p>
    <w:p w14:paraId="1CE84D69" w14:textId="77777777" w:rsidR="00571077" w:rsidRPr="00571077" w:rsidRDefault="00571077" w:rsidP="00571077">
      <w:pPr>
        <w:ind w:left="1080"/>
        <w:jc w:val="both"/>
        <w:rPr>
          <w:rFonts w:ascii="Calibri Light" w:hAnsi="Calibri Light" w:cs="Arial"/>
          <w:sz w:val="24"/>
        </w:rPr>
      </w:pPr>
      <w:r w:rsidRPr="00571077">
        <w:rPr>
          <w:rFonts w:ascii="Calibri Light" w:hAnsi="Calibri Light" w:cs="Arial"/>
          <w:sz w:val="24"/>
        </w:rPr>
        <w:t>No, Medway Council does not operate an approved supplier list. All the council's opportunities are published via the ProContract e</w:t>
      </w:r>
      <w:r>
        <w:rPr>
          <w:rFonts w:ascii="Calibri Light" w:hAnsi="Calibri Light" w:cs="Arial"/>
          <w:sz w:val="24"/>
        </w:rPr>
        <w:t>-t</w:t>
      </w:r>
      <w:r w:rsidRPr="00571077">
        <w:rPr>
          <w:rFonts w:ascii="Calibri Light" w:hAnsi="Calibri Light" w:cs="Arial"/>
          <w:sz w:val="24"/>
        </w:rPr>
        <w:t xml:space="preserve">endering portal </w:t>
      </w:r>
      <w:hyperlink r:id="rId12" w:history="1">
        <w:r w:rsidRPr="00571077">
          <w:rPr>
            <w:rFonts w:ascii="Calibri Light" w:hAnsi="Calibri Light" w:cs="Arial"/>
            <w:sz w:val="24"/>
            <w:u w:val="single"/>
          </w:rPr>
          <w:t>kentbusinessportal.org.uk</w:t>
        </w:r>
      </w:hyperlink>
    </w:p>
    <w:p w14:paraId="16EE6A92" w14:textId="77777777" w:rsidR="00F2357C" w:rsidRPr="00572B84" w:rsidRDefault="00F2357C" w:rsidP="008E3355">
      <w:pPr>
        <w:ind w:left="720" w:hanging="720"/>
        <w:jc w:val="both"/>
        <w:rPr>
          <w:rFonts w:ascii="Calibri Light" w:hAnsi="Calibri Light" w:cs="Arial"/>
          <w:sz w:val="24"/>
        </w:rPr>
      </w:pPr>
    </w:p>
    <w:p w14:paraId="537B2A12" w14:textId="2A7664BD" w:rsidR="006D6C06" w:rsidRDefault="006D6C06">
      <w:pPr>
        <w:rPr>
          <w:rFonts w:ascii="Calibri Light" w:eastAsiaTheme="majorEastAsia" w:hAnsi="Calibri Light" w:cstheme="majorBidi"/>
          <w:b/>
          <w:bCs/>
          <w:color w:val="365F91" w:themeColor="accent1" w:themeShade="BF"/>
          <w:sz w:val="32"/>
          <w:szCs w:val="28"/>
        </w:rPr>
      </w:pPr>
    </w:p>
    <w:p w14:paraId="3709D5DF" w14:textId="77777777" w:rsidR="00E84197" w:rsidRDefault="00750F54" w:rsidP="008828BD">
      <w:pPr>
        <w:pStyle w:val="Heading1"/>
        <w:numPr>
          <w:ilvl w:val="0"/>
          <w:numId w:val="5"/>
        </w:numPr>
      </w:pPr>
      <w:bookmarkStart w:id="31" w:name="_Toc150258553"/>
      <w:r>
        <w:t>Additional Tips</w:t>
      </w:r>
      <w:bookmarkEnd w:id="31"/>
    </w:p>
    <w:p w14:paraId="3CC5911A" w14:textId="77777777" w:rsidR="00750F54" w:rsidRPr="00750F54" w:rsidRDefault="00750F54" w:rsidP="00750F54">
      <w:pPr>
        <w:pStyle w:val="ListParagraph"/>
        <w:numPr>
          <w:ilvl w:val="0"/>
          <w:numId w:val="9"/>
        </w:numPr>
        <w:jc w:val="both"/>
        <w:rPr>
          <w:rFonts w:ascii="Calibri Light" w:hAnsi="Calibri Light" w:cs="Arial"/>
          <w:sz w:val="24"/>
        </w:rPr>
      </w:pPr>
      <w:r w:rsidRPr="00750F54">
        <w:rPr>
          <w:rFonts w:ascii="Calibri Light" w:hAnsi="Calibri Light" w:cs="Arial"/>
          <w:sz w:val="24"/>
        </w:rPr>
        <w:t xml:space="preserve">Use your tender to suggest solutions, not simply repeat what the specification says and refrain from using jargon. </w:t>
      </w:r>
    </w:p>
    <w:p w14:paraId="025C5FC7" w14:textId="77777777" w:rsidR="00750F54" w:rsidRPr="00750F54" w:rsidRDefault="00750F54" w:rsidP="00750F54">
      <w:pPr>
        <w:pStyle w:val="ListParagraph"/>
        <w:numPr>
          <w:ilvl w:val="0"/>
          <w:numId w:val="9"/>
        </w:numPr>
        <w:jc w:val="both"/>
        <w:rPr>
          <w:rFonts w:ascii="Calibri Light" w:hAnsi="Calibri Light" w:cs="Arial"/>
          <w:sz w:val="24"/>
        </w:rPr>
      </w:pPr>
      <w:r w:rsidRPr="00750F54">
        <w:rPr>
          <w:rFonts w:ascii="Calibri Light" w:hAnsi="Calibri Light" w:cs="Arial"/>
          <w:sz w:val="24"/>
        </w:rPr>
        <w:t xml:space="preserve">All contracts are governed by the </w:t>
      </w:r>
      <w:r w:rsidR="00F32C79">
        <w:rPr>
          <w:rFonts w:ascii="Calibri Light" w:hAnsi="Calibri Light" w:cs="Arial"/>
          <w:sz w:val="24"/>
        </w:rPr>
        <w:t>C</w:t>
      </w:r>
      <w:r w:rsidRPr="00750F54">
        <w:rPr>
          <w:rFonts w:ascii="Calibri Light" w:hAnsi="Calibri Light" w:cs="Arial"/>
          <w:sz w:val="24"/>
        </w:rPr>
        <w:t xml:space="preserve">ouncil’s terms and conditions. </w:t>
      </w:r>
    </w:p>
    <w:p w14:paraId="33DF6374" w14:textId="77E99240" w:rsidR="00750F54" w:rsidRPr="00AF054E" w:rsidRDefault="00750F54" w:rsidP="00AF054E">
      <w:pPr>
        <w:pStyle w:val="ListParagraph"/>
        <w:numPr>
          <w:ilvl w:val="0"/>
          <w:numId w:val="9"/>
        </w:numPr>
        <w:jc w:val="both"/>
        <w:rPr>
          <w:rFonts w:ascii="Calibri Light" w:hAnsi="Calibri Light" w:cs="Arial"/>
          <w:sz w:val="24"/>
        </w:rPr>
      </w:pPr>
      <w:r w:rsidRPr="00750F54">
        <w:rPr>
          <w:rFonts w:ascii="Calibri Light" w:hAnsi="Calibri Light" w:cs="Arial"/>
          <w:sz w:val="24"/>
        </w:rPr>
        <w:t>Get your tender in on time</w:t>
      </w:r>
      <w:r w:rsidR="00902C2A">
        <w:rPr>
          <w:rFonts w:ascii="Calibri Light" w:hAnsi="Calibri Light" w:cs="Arial"/>
          <w:sz w:val="24"/>
        </w:rPr>
        <w:t>.</w:t>
      </w:r>
    </w:p>
    <w:p w14:paraId="1BF7262B" w14:textId="77777777" w:rsidR="00750F54" w:rsidRPr="00750F54" w:rsidRDefault="00750F54" w:rsidP="00750F54">
      <w:pPr>
        <w:pStyle w:val="ListParagraph"/>
        <w:numPr>
          <w:ilvl w:val="0"/>
          <w:numId w:val="9"/>
        </w:numPr>
        <w:jc w:val="both"/>
        <w:rPr>
          <w:rFonts w:ascii="Calibri Light" w:hAnsi="Calibri Light" w:cs="Arial"/>
          <w:sz w:val="24"/>
        </w:rPr>
      </w:pPr>
      <w:r w:rsidRPr="00750F54">
        <w:rPr>
          <w:rFonts w:ascii="Calibri Light" w:hAnsi="Calibri Light" w:cs="Arial"/>
          <w:sz w:val="24"/>
        </w:rPr>
        <w:t xml:space="preserve">Make your tender easy to read, be concise but give sufficient detail to allow a full objective evaluation and provide all the requested information. </w:t>
      </w:r>
    </w:p>
    <w:p w14:paraId="73800EF8" w14:textId="77777777" w:rsidR="00750F54" w:rsidRDefault="00750F54" w:rsidP="00750F54">
      <w:pPr>
        <w:pStyle w:val="ListParagraph"/>
        <w:numPr>
          <w:ilvl w:val="0"/>
          <w:numId w:val="9"/>
        </w:numPr>
        <w:jc w:val="both"/>
        <w:rPr>
          <w:rFonts w:ascii="Calibri Light" w:hAnsi="Calibri Light" w:cs="Arial"/>
          <w:sz w:val="24"/>
        </w:rPr>
      </w:pPr>
      <w:r w:rsidRPr="00750F54">
        <w:rPr>
          <w:rFonts w:ascii="Calibri Light" w:hAnsi="Calibri Light" w:cs="Arial"/>
          <w:sz w:val="24"/>
        </w:rPr>
        <w:t xml:space="preserve">Before you submit your proposal, make sure everything described under 'Evaluation Criteria' is either provided or addressed. </w:t>
      </w:r>
    </w:p>
    <w:p w14:paraId="12CB27A6" w14:textId="77777777" w:rsidR="000D17E9" w:rsidRDefault="000D17E9" w:rsidP="000D17E9">
      <w:pPr>
        <w:pStyle w:val="ListParagraph"/>
        <w:numPr>
          <w:ilvl w:val="0"/>
          <w:numId w:val="9"/>
        </w:numPr>
        <w:jc w:val="both"/>
        <w:rPr>
          <w:rFonts w:ascii="Calibri Light" w:hAnsi="Calibri Light" w:cs="Arial"/>
          <w:sz w:val="24"/>
        </w:rPr>
      </w:pPr>
      <w:r w:rsidRPr="000D17E9">
        <w:rPr>
          <w:rFonts w:ascii="Calibri Light" w:hAnsi="Calibri Light" w:cs="Arial"/>
          <w:sz w:val="24"/>
        </w:rPr>
        <w:t>Please submit in the format provided whenever possible. Whilst alternative formats will be accepted it is more arduous for the evaluation team to review a document in a different format to the one published and what the team are accustomed to reading.</w:t>
      </w:r>
    </w:p>
    <w:p w14:paraId="28EB9BB7" w14:textId="745FC84B" w:rsidR="00B618A0" w:rsidRDefault="00B618A0" w:rsidP="000D17E9">
      <w:pPr>
        <w:pStyle w:val="ListParagraph"/>
        <w:numPr>
          <w:ilvl w:val="0"/>
          <w:numId w:val="9"/>
        </w:numPr>
        <w:jc w:val="both"/>
        <w:rPr>
          <w:rFonts w:ascii="Calibri Light" w:hAnsi="Calibri Light" w:cs="Arial"/>
          <w:sz w:val="24"/>
        </w:rPr>
      </w:pPr>
      <w:r>
        <w:rPr>
          <w:rFonts w:ascii="Calibri Light" w:hAnsi="Calibri Light" w:cs="Arial"/>
          <w:sz w:val="24"/>
        </w:rPr>
        <w:t xml:space="preserve">Please ensure </w:t>
      </w:r>
      <w:r w:rsidR="00902C2A">
        <w:rPr>
          <w:rFonts w:ascii="Calibri Light" w:hAnsi="Calibri Light" w:cs="Arial"/>
          <w:sz w:val="24"/>
        </w:rPr>
        <w:t xml:space="preserve">when a </w:t>
      </w:r>
      <w:r>
        <w:rPr>
          <w:rFonts w:ascii="Calibri Light" w:hAnsi="Calibri Light" w:cs="Arial"/>
          <w:sz w:val="24"/>
        </w:rPr>
        <w:t xml:space="preserve">signature </w:t>
      </w:r>
      <w:r w:rsidR="00902C2A">
        <w:rPr>
          <w:rFonts w:ascii="Calibri Light" w:hAnsi="Calibri Light" w:cs="Arial"/>
          <w:sz w:val="24"/>
        </w:rPr>
        <w:t>is requested, one is provided, and you don’t simply initial the area.</w:t>
      </w:r>
    </w:p>
    <w:p w14:paraId="25A98A49" w14:textId="2B7C904A" w:rsidR="00B2109E" w:rsidRDefault="00B2109E" w:rsidP="000D17E9">
      <w:pPr>
        <w:pStyle w:val="ListParagraph"/>
        <w:numPr>
          <w:ilvl w:val="0"/>
          <w:numId w:val="9"/>
        </w:numPr>
        <w:jc w:val="both"/>
        <w:rPr>
          <w:rFonts w:ascii="Calibri Light" w:hAnsi="Calibri Light" w:cs="Arial"/>
          <w:sz w:val="24"/>
        </w:rPr>
      </w:pPr>
      <w:r>
        <w:rPr>
          <w:rFonts w:ascii="Calibri Light" w:hAnsi="Calibri Light" w:cs="Arial"/>
          <w:sz w:val="24"/>
        </w:rPr>
        <w:t>Please ensure you leave yourself plenty of time to apply, as there is a cut off time and date which is visible on the tender in the top right of the pages. Any late tenders will not be accepted.</w:t>
      </w:r>
    </w:p>
    <w:p w14:paraId="08437883" w14:textId="59BC4152" w:rsidR="00B2109E" w:rsidRDefault="00B2109E" w:rsidP="000D17E9">
      <w:pPr>
        <w:pStyle w:val="ListParagraph"/>
        <w:numPr>
          <w:ilvl w:val="0"/>
          <w:numId w:val="9"/>
        </w:numPr>
        <w:jc w:val="both"/>
        <w:rPr>
          <w:rFonts w:ascii="Calibri Light" w:hAnsi="Calibri Light" w:cs="Arial"/>
          <w:sz w:val="24"/>
        </w:rPr>
      </w:pPr>
      <w:r>
        <w:rPr>
          <w:rFonts w:ascii="Calibri Light" w:hAnsi="Calibri Light" w:cs="Arial"/>
          <w:sz w:val="24"/>
        </w:rPr>
        <w:t xml:space="preserve">All questions should be sent via the Proactis messaging system. </w:t>
      </w:r>
    </w:p>
    <w:p w14:paraId="49B5F70B" w14:textId="48FDACE1" w:rsidR="00B2109E" w:rsidRPr="000D17E9" w:rsidRDefault="00B2109E" w:rsidP="000D17E9">
      <w:pPr>
        <w:pStyle w:val="ListParagraph"/>
        <w:numPr>
          <w:ilvl w:val="0"/>
          <w:numId w:val="9"/>
        </w:numPr>
        <w:jc w:val="both"/>
        <w:rPr>
          <w:rFonts w:ascii="Calibri Light" w:hAnsi="Calibri Light" w:cs="Arial"/>
          <w:sz w:val="24"/>
        </w:rPr>
      </w:pPr>
      <w:r>
        <w:rPr>
          <w:rFonts w:ascii="Calibri Light" w:hAnsi="Calibri Light" w:cs="Arial"/>
          <w:sz w:val="24"/>
        </w:rPr>
        <w:t>Please ensure any quires with the Terms and Conditions are b</w:t>
      </w:r>
      <w:r w:rsidR="00902C2A">
        <w:rPr>
          <w:rFonts w:ascii="Calibri Light" w:hAnsi="Calibri Light" w:cs="Arial"/>
          <w:sz w:val="24"/>
        </w:rPr>
        <w:t>r</w:t>
      </w:r>
      <w:r>
        <w:rPr>
          <w:rFonts w:ascii="Calibri Light" w:hAnsi="Calibri Light" w:cs="Arial"/>
          <w:sz w:val="24"/>
        </w:rPr>
        <w:t>ought up before submitting your application.</w:t>
      </w:r>
    </w:p>
    <w:p w14:paraId="16BCBFFB" w14:textId="77777777" w:rsidR="000D17E9" w:rsidRPr="000D17E9" w:rsidRDefault="000D17E9" w:rsidP="000D17E9">
      <w:pPr>
        <w:jc w:val="both"/>
        <w:rPr>
          <w:rFonts w:ascii="Calibri Light" w:hAnsi="Calibri Light" w:cs="Arial"/>
          <w:sz w:val="24"/>
        </w:rPr>
      </w:pPr>
    </w:p>
    <w:p w14:paraId="621DCE42" w14:textId="77777777" w:rsidR="00750F54" w:rsidRPr="00750F54" w:rsidRDefault="00750F54" w:rsidP="00750F54">
      <w:pPr>
        <w:rPr>
          <w:rFonts w:ascii="Calibri Light" w:eastAsiaTheme="majorEastAsia" w:hAnsi="Calibri Light" w:cs="Arial"/>
          <w:b/>
          <w:bCs/>
          <w:color w:val="365F91" w:themeColor="accent1" w:themeShade="BF"/>
          <w:sz w:val="28"/>
          <w:szCs w:val="28"/>
        </w:rPr>
      </w:pPr>
    </w:p>
    <w:sectPr w:rsidR="00750F54" w:rsidRPr="00750F5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C04B" w14:textId="77777777" w:rsidR="003E5E00" w:rsidRDefault="003E5E00" w:rsidP="006D6C06">
      <w:pPr>
        <w:spacing w:after="0" w:line="240" w:lineRule="auto"/>
      </w:pPr>
      <w:r>
        <w:separator/>
      </w:r>
    </w:p>
  </w:endnote>
  <w:endnote w:type="continuationSeparator" w:id="0">
    <w:p w14:paraId="42DA23CD" w14:textId="77777777" w:rsidR="003E5E00" w:rsidRDefault="003E5E00" w:rsidP="006D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454B" w14:textId="77777777" w:rsidR="003E5E00" w:rsidRDefault="003E5E00" w:rsidP="006D6C06">
      <w:pPr>
        <w:spacing w:after="0" w:line="240" w:lineRule="auto"/>
      </w:pPr>
      <w:r>
        <w:separator/>
      </w:r>
    </w:p>
  </w:footnote>
  <w:footnote w:type="continuationSeparator" w:id="0">
    <w:p w14:paraId="591E8AD2" w14:textId="77777777" w:rsidR="003E5E00" w:rsidRDefault="003E5E00" w:rsidP="006D6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620" w14:textId="77777777" w:rsidR="006D6C06" w:rsidRDefault="006D6C06">
    <w:pPr>
      <w:pStyle w:val="Header"/>
    </w:pPr>
    <w:r>
      <w:rPr>
        <w:noProof/>
        <w:color w:val="0000FF"/>
        <w:lang w:eastAsia="en-GB"/>
      </w:rPr>
      <w:drawing>
        <wp:anchor distT="0" distB="0" distL="114300" distR="114300" simplePos="0" relativeHeight="251658240" behindDoc="0" locked="0" layoutInCell="1" allowOverlap="1" wp14:anchorId="13C838F0" wp14:editId="033CF914">
          <wp:simplePos x="0" y="0"/>
          <wp:positionH relativeFrom="column">
            <wp:posOffset>5228590</wp:posOffset>
          </wp:positionH>
          <wp:positionV relativeFrom="paragraph">
            <wp:posOffset>-449580</wp:posOffset>
          </wp:positionV>
          <wp:extent cx="1000125" cy="1000125"/>
          <wp:effectExtent l="0" t="0" r="0" b="0"/>
          <wp:wrapSquare wrapText="bothSides"/>
          <wp:docPr id="1" name="Picture 1" descr="Image result for medway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way council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2C6"/>
    <w:multiLevelType w:val="hybridMultilevel"/>
    <w:tmpl w:val="92B6C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DCC1C3D"/>
    <w:multiLevelType w:val="multilevel"/>
    <w:tmpl w:val="D08AF5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122599"/>
    <w:multiLevelType w:val="multilevel"/>
    <w:tmpl w:val="563A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D3E0B"/>
    <w:multiLevelType w:val="hybridMultilevel"/>
    <w:tmpl w:val="FC5C0A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0520475"/>
    <w:multiLevelType w:val="hybridMultilevel"/>
    <w:tmpl w:val="6A0A79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0AC6E0F"/>
    <w:multiLevelType w:val="hybridMultilevel"/>
    <w:tmpl w:val="E1B2F1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5A7978"/>
    <w:multiLevelType w:val="hybridMultilevel"/>
    <w:tmpl w:val="8750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72215"/>
    <w:multiLevelType w:val="multilevel"/>
    <w:tmpl w:val="950A1842"/>
    <w:lvl w:ilvl="0">
      <w:start w:val="1"/>
      <w:numFmt w:val="decimal"/>
      <w:lvlText w:val="%1."/>
      <w:lvlJc w:val="left"/>
      <w:pPr>
        <w:ind w:left="360" w:hanging="360"/>
      </w:pPr>
      <w:rPr>
        <w:rFonts w:hint="default"/>
      </w:r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6157127">
    <w:abstractNumId w:val="5"/>
  </w:num>
  <w:num w:numId="2" w16cid:durableId="1684167146">
    <w:abstractNumId w:val="0"/>
  </w:num>
  <w:num w:numId="3" w16cid:durableId="53894497">
    <w:abstractNumId w:val="7"/>
  </w:num>
  <w:num w:numId="4" w16cid:durableId="1220482492">
    <w:abstractNumId w:val="0"/>
  </w:num>
  <w:num w:numId="5" w16cid:durableId="1219626888">
    <w:abstractNumId w:val="1"/>
  </w:num>
  <w:num w:numId="6" w16cid:durableId="312610469">
    <w:abstractNumId w:val="2"/>
  </w:num>
  <w:num w:numId="7" w16cid:durableId="403838217">
    <w:abstractNumId w:val="4"/>
  </w:num>
  <w:num w:numId="8" w16cid:durableId="1779333171">
    <w:abstractNumId w:val="6"/>
  </w:num>
  <w:num w:numId="9" w16cid:durableId="1486121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B23"/>
    <w:rsid w:val="00032C93"/>
    <w:rsid w:val="000D17E9"/>
    <w:rsid w:val="001D06DD"/>
    <w:rsid w:val="0022445A"/>
    <w:rsid w:val="002F5A49"/>
    <w:rsid w:val="00353602"/>
    <w:rsid w:val="003B0420"/>
    <w:rsid w:val="003C35B8"/>
    <w:rsid w:val="003E5E00"/>
    <w:rsid w:val="004E2B23"/>
    <w:rsid w:val="00534786"/>
    <w:rsid w:val="00552D04"/>
    <w:rsid w:val="00571077"/>
    <w:rsid w:val="00572B84"/>
    <w:rsid w:val="006B3DF5"/>
    <w:rsid w:val="006D6C06"/>
    <w:rsid w:val="007177FB"/>
    <w:rsid w:val="00730621"/>
    <w:rsid w:val="00750F54"/>
    <w:rsid w:val="008828BD"/>
    <w:rsid w:val="008E3355"/>
    <w:rsid w:val="00902C2A"/>
    <w:rsid w:val="00975273"/>
    <w:rsid w:val="009A08A6"/>
    <w:rsid w:val="009B116C"/>
    <w:rsid w:val="009C665B"/>
    <w:rsid w:val="00A331BC"/>
    <w:rsid w:val="00A66E42"/>
    <w:rsid w:val="00AF054E"/>
    <w:rsid w:val="00B2109E"/>
    <w:rsid w:val="00B41EBD"/>
    <w:rsid w:val="00B618A0"/>
    <w:rsid w:val="00C35499"/>
    <w:rsid w:val="00CE2123"/>
    <w:rsid w:val="00DB3000"/>
    <w:rsid w:val="00DB5900"/>
    <w:rsid w:val="00E56C9E"/>
    <w:rsid w:val="00E84197"/>
    <w:rsid w:val="00E96C67"/>
    <w:rsid w:val="00F21136"/>
    <w:rsid w:val="00F2357C"/>
    <w:rsid w:val="00F26826"/>
    <w:rsid w:val="00F30B6C"/>
    <w:rsid w:val="00F32C79"/>
    <w:rsid w:val="00F70AEB"/>
    <w:rsid w:val="00F858AC"/>
    <w:rsid w:val="00FE6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4345A"/>
  <w15:docId w15:val="{5A27BC40-032C-41AC-90C1-A61D23CE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8AC"/>
    <w:pPr>
      <w:keepNext/>
      <w:keepLines/>
      <w:spacing w:before="480" w:after="0"/>
      <w:outlineLvl w:val="0"/>
    </w:pPr>
    <w:rPr>
      <w:rFonts w:ascii="Calibri Light" w:eastAsiaTheme="majorEastAsia" w:hAnsi="Calibri Light"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858AC"/>
    <w:pPr>
      <w:keepNext/>
      <w:keepLines/>
      <w:spacing w:before="200" w:after="0"/>
      <w:outlineLvl w:val="1"/>
    </w:pPr>
    <w:rPr>
      <w:rFonts w:ascii="Calibri Light" w:eastAsiaTheme="majorEastAsia" w:hAnsi="Calibri Light" w:cstheme="majorBidi"/>
      <w:b/>
      <w:bCs/>
      <w:color w:val="4F81BD" w:themeColor="accent1"/>
      <w:sz w:val="28"/>
      <w:szCs w:val="26"/>
    </w:rPr>
  </w:style>
  <w:style w:type="paragraph" w:styleId="Heading3">
    <w:name w:val="heading 3"/>
    <w:basedOn w:val="Normal"/>
    <w:next w:val="Normal"/>
    <w:link w:val="Heading3Char"/>
    <w:uiPriority w:val="9"/>
    <w:unhideWhenUsed/>
    <w:qFormat/>
    <w:rsid w:val="00F858AC"/>
    <w:pPr>
      <w:keepNext/>
      <w:keepLines/>
      <w:spacing w:before="200" w:after="0"/>
      <w:outlineLvl w:val="2"/>
    </w:pPr>
    <w:rPr>
      <w:rFonts w:ascii="Calibri Light" w:eastAsiaTheme="majorEastAsia" w:hAnsi="Calibri Light"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23"/>
    <w:pPr>
      <w:ind w:left="720"/>
      <w:contextualSpacing/>
    </w:pPr>
  </w:style>
  <w:style w:type="character" w:styleId="Hyperlink">
    <w:name w:val="Hyperlink"/>
    <w:basedOn w:val="DefaultParagraphFont"/>
    <w:uiPriority w:val="99"/>
    <w:unhideWhenUsed/>
    <w:rsid w:val="004E2B23"/>
    <w:rPr>
      <w:color w:val="0000FF" w:themeColor="hyperlink"/>
      <w:u w:val="single"/>
    </w:rPr>
  </w:style>
  <w:style w:type="character" w:styleId="FollowedHyperlink">
    <w:name w:val="FollowedHyperlink"/>
    <w:basedOn w:val="DefaultParagraphFont"/>
    <w:uiPriority w:val="99"/>
    <w:semiHidden/>
    <w:unhideWhenUsed/>
    <w:rsid w:val="004E2B23"/>
    <w:rPr>
      <w:color w:val="800080" w:themeColor="followedHyperlink"/>
      <w:u w:val="single"/>
    </w:rPr>
  </w:style>
  <w:style w:type="character" w:customStyle="1" w:styleId="Heading1Char">
    <w:name w:val="Heading 1 Char"/>
    <w:basedOn w:val="DefaultParagraphFont"/>
    <w:link w:val="Heading1"/>
    <w:uiPriority w:val="9"/>
    <w:rsid w:val="00F858AC"/>
    <w:rPr>
      <w:rFonts w:ascii="Calibri Light" w:eastAsiaTheme="majorEastAsia" w:hAnsi="Calibri Light"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4E2B23"/>
    <w:pPr>
      <w:outlineLvl w:val="9"/>
    </w:pPr>
    <w:rPr>
      <w:lang w:val="en-US" w:eastAsia="ja-JP"/>
    </w:rPr>
  </w:style>
  <w:style w:type="paragraph" w:styleId="TOC1">
    <w:name w:val="toc 1"/>
    <w:basedOn w:val="Normal"/>
    <w:next w:val="Normal"/>
    <w:autoRedefine/>
    <w:uiPriority w:val="39"/>
    <w:unhideWhenUsed/>
    <w:rsid w:val="00902C2A"/>
    <w:pPr>
      <w:tabs>
        <w:tab w:val="left" w:pos="440"/>
        <w:tab w:val="right" w:leader="dot" w:pos="9016"/>
      </w:tabs>
      <w:spacing w:after="0" w:line="240" w:lineRule="auto"/>
    </w:pPr>
    <w:rPr>
      <w:rFonts w:ascii="Calibri Light" w:hAnsi="Calibri Light"/>
      <w:noProof/>
    </w:rPr>
  </w:style>
  <w:style w:type="paragraph" w:styleId="BalloonText">
    <w:name w:val="Balloon Text"/>
    <w:basedOn w:val="Normal"/>
    <w:link w:val="BalloonTextChar"/>
    <w:uiPriority w:val="99"/>
    <w:semiHidden/>
    <w:unhideWhenUsed/>
    <w:rsid w:val="004E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23"/>
    <w:rPr>
      <w:rFonts w:ascii="Tahoma" w:hAnsi="Tahoma" w:cs="Tahoma"/>
      <w:sz w:val="16"/>
      <w:szCs w:val="16"/>
    </w:rPr>
  </w:style>
  <w:style w:type="character" w:customStyle="1" w:styleId="Heading2Char">
    <w:name w:val="Heading 2 Char"/>
    <w:basedOn w:val="DefaultParagraphFont"/>
    <w:link w:val="Heading2"/>
    <w:uiPriority w:val="9"/>
    <w:rsid w:val="00F858AC"/>
    <w:rPr>
      <w:rFonts w:ascii="Calibri Light" w:eastAsiaTheme="majorEastAsia" w:hAnsi="Calibri Light" w:cstheme="majorBidi"/>
      <w:b/>
      <w:bCs/>
      <w:color w:val="4F81BD" w:themeColor="accent1"/>
      <w:sz w:val="28"/>
      <w:szCs w:val="26"/>
    </w:rPr>
  </w:style>
  <w:style w:type="character" w:customStyle="1" w:styleId="Heading3Char">
    <w:name w:val="Heading 3 Char"/>
    <w:basedOn w:val="DefaultParagraphFont"/>
    <w:link w:val="Heading3"/>
    <w:uiPriority w:val="9"/>
    <w:rsid w:val="00F858AC"/>
    <w:rPr>
      <w:rFonts w:ascii="Calibri Light" w:eastAsiaTheme="majorEastAsia" w:hAnsi="Calibri Light" w:cstheme="majorBidi"/>
      <w:b/>
      <w:bCs/>
      <w:color w:val="4F81BD" w:themeColor="accent1"/>
      <w:sz w:val="24"/>
    </w:rPr>
  </w:style>
  <w:style w:type="paragraph" w:styleId="TOC2">
    <w:name w:val="toc 2"/>
    <w:basedOn w:val="Normal"/>
    <w:next w:val="Normal"/>
    <w:autoRedefine/>
    <w:uiPriority w:val="39"/>
    <w:unhideWhenUsed/>
    <w:rsid w:val="00C35499"/>
    <w:pPr>
      <w:tabs>
        <w:tab w:val="left" w:pos="880"/>
        <w:tab w:val="right" w:leader="dot" w:pos="9016"/>
      </w:tabs>
      <w:spacing w:after="100" w:line="240" w:lineRule="auto"/>
      <w:ind w:left="220"/>
    </w:pPr>
  </w:style>
  <w:style w:type="paragraph" w:styleId="NormalWeb">
    <w:name w:val="Normal (Web)"/>
    <w:basedOn w:val="Normal"/>
    <w:uiPriority w:val="99"/>
    <w:unhideWhenUsed/>
    <w:rsid w:val="00750F54"/>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D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C06"/>
  </w:style>
  <w:style w:type="paragraph" w:styleId="Footer">
    <w:name w:val="footer"/>
    <w:basedOn w:val="Normal"/>
    <w:link w:val="FooterChar"/>
    <w:uiPriority w:val="99"/>
    <w:unhideWhenUsed/>
    <w:rsid w:val="006D6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C06"/>
  </w:style>
  <w:style w:type="paragraph" w:styleId="Revision">
    <w:name w:val="Revision"/>
    <w:hidden/>
    <w:uiPriority w:val="99"/>
    <w:semiHidden/>
    <w:rsid w:val="00B61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01780">
      <w:bodyDiv w:val="1"/>
      <w:marLeft w:val="0"/>
      <w:marRight w:val="0"/>
      <w:marTop w:val="0"/>
      <w:marBottom w:val="0"/>
      <w:divBdr>
        <w:top w:val="none" w:sz="0" w:space="0" w:color="auto"/>
        <w:left w:val="none" w:sz="0" w:space="0" w:color="auto"/>
        <w:bottom w:val="none" w:sz="0" w:space="0" w:color="auto"/>
        <w:right w:val="none" w:sz="0" w:space="0" w:color="auto"/>
      </w:divBdr>
    </w:div>
    <w:div w:id="352418330">
      <w:bodyDiv w:val="1"/>
      <w:marLeft w:val="0"/>
      <w:marRight w:val="0"/>
      <w:marTop w:val="0"/>
      <w:marBottom w:val="0"/>
      <w:divBdr>
        <w:top w:val="none" w:sz="0" w:space="0" w:color="auto"/>
        <w:left w:val="none" w:sz="0" w:space="0" w:color="auto"/>
        <w:bottom w:val="none" w:sz="0" w:space="0" w:color="auto"/>
        <w:right w:val="none" w:sz="0" w:space="0" w:color="auto"/>
      </w:divBdr>
    </w:div>
    <w:div w:id="467481154">
      <w:bodyDiv w:val="1"/>
      <w:marLeft w:val="0"/>
      <w:marRight w:val="0"/>
      <w:marTop w:val="0"/>
      <w:marBottom w:val="0"/>
      <w:divBdr>
        <w:top w:val="none" w:sz="0" w:space="0" w:color="auto"/>
        <w:left w:val="none" w:sz="0" w:space="0" w:color="auto"/>
        <w:bottom w:val="none" w:sz="0" w:space="0" w:color="auto"/>
        <w:right w:val="none" w:sz="0" w:space="0" w:color="auto"/>
      </w:divBdr>
    </w:div>
    <w:div w:id="497429798">
      <w:bodyDiv w:val="1"/>
      <w:marLeft w:val="0"/>
      <w:marRight w:val="0"/>
      <w:marTop w:val="0"/>
      <w:marBottom w:val="0"/>
      <w:divBdr>
        <w:top w:val="none" w:sz="0" w:space="0" w:color="auto"/>
        <w:left w:val="none" w:sz="0" w:space="0" w:color="auto"/>
        <w:bottom w:val="none" w:sz="0" w:space="0" w:color="auto"/>
        <w:right w:val="none" w:sz="0" w:space="0" w:color="auto"/>
      </w:divBdr>
    </w:div>
    <w:div w:id="677390974">
      <w:bodyDiv w:val="1"/>
      <w:marLeft w:val="0"/>
      <w:marRight w:val="0"/>
      <w:marTop w:val="0"/>
      <w:marBottom w:val="0"/>
      <w:divBdr>
        <w:top w:val="none" w:sz="0" w:space="0" w:color="auto"/>
        <w:left w:val="none" w:sz="0" w:space="0" w:color="auto"/>
        <w:bottom w:val="none" w:sz="0" w:space="0" w:color="auto"/>
        <w:right w:val="none" w:sz="0" w:space="0" w:color="auto"/>
      </w:divBdr>
    </w:div>
    <w:div w:id="837237537">
      <w:bodyDiv w:val="1"/>
      <w:marLeft w:val="0"/>
      <w:marRight w:val="0"/>
      <w:marTop w:val="0"/>
      <w:marBottom w:val="0"/>
      <w:divBdr>
        <w:top w:val="none" w:sz="0" w:space="0" w:color="auto"/>
        <w:left w:val="none" w:sz="0" w:space="0" w:color="auto"/>
        <w:bottom w:val="none" w:sz="0" w:space="0" w:color="auto"/>
        <w:right w:val="none" w:sz="0" w:space="0" w:color="auto"/>
      </w:divBdr>
    </w:div>
    <w:div w:id="1038776610">
      <w:bodyDiv w:val="1"/>
      <w:marLeft w:val="0"/>
      <w:marRight w:val="0"/>
      <w:marTop w:val="0"/>
      <w:marBottom w:val="0"/>
      <w:divBdr>
        <w:top w:val="none" w:sz="0" w:space="0" w:color="auto"/>
        <w:left w:val="none" w:sz="0" w:space="0" w:color="auto"/>
        <w:bottom w:val="none" w:sz="0" w:space="0" w:color="auto"/>
        <w:right w:val="none" w:sz="0" w:space="0" w:color="auto"/>
      </w:divBdr>
    </w:div>
    <w:div w:id="1251701672">
      <w:bodyDiv w:val="1"/>
      <w:marLeft w:val="0"/>
      <w:marRight w:val="0"/>
      <w:marTop w:val="0"/>
      <w:marBottom w:val="0"/>
      <w:divBdr>
        <w:top w:val="none" w:sz="0" w:space="0" w:color="auto"/>
        <w:left w:val="none" w:sz="0" w:space="0" w:color="auto"/>
        <w:bottom w:val="none" w:sz="0" w:space="0" w:color="auto"/>
        <w:right w:val="none" w:sz="0" w:space="0" w:color="auto"/>
      </w:divBdr>
    </w:div>
    <w:div w:id="1603563685">
      <w:bodyDiv w:val="1"/>
      <w:marLeft w:val="0"/>
      <w:marRight w:val="0"/>
      <w:marTop w:val="0"/>
      <w:marBottom w:val="0"/>
      <w:divBdr>
        <w:top w:val="none" w:sz="0" w:space="0" w:color="auto"/>
        <w:left w:val="none" w:sz="0" w:space="0" w:color="auto"/>
        <w:bottom w:val="none" w:sz="0" w:space="0" w:color="auto"/>
        <w:right w:val="none" w:sz="0" w:space="0" w:color="auto"/>
      </w:divBdr>
    </w:div>
    <w:div w:id="214607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ntbusinessportal.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tbusinessportal.org.uk/?ReadForm&amp;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egorymanagement@medwa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ontract.due-north.com/ContractsRegister/Index?p=8691483f-2f3d-e711-80e1-005056b64545&amp;v=1" TargetMode="External"/><Relationship Id="rId4" Type="http://schemas.openxmlformats.org/officeDocument/2006/relationships/settings" Target="settings.xml"/><Relationship Id="rId9" Type="http://schemas.openxmlformats.org/officeDocument/2006/relationships/hyperlink" Target="https://procontract.due-north.com/Opportunities/Index?p=8691483f-2f3d-e711-80e1-005056b64545&amp;v=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source=images&amp;cd=&amp;cad=rja&amp;uact=8&amp;ved=2ahUKEwi0hImIr4zbAhUIrRQKHSwZA0wQjRx6BAgBEAU&amp;url=https://freebiesupply.com/logos/medway-council-logo/&amp;psig=AOvVaw3LSi_rx9cleA6ZgKkyaGPU&amp;ust=152663348743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7607-012F-4A48-87BC-5BA6053EEC6C}">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10</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Kozub</dc:creator>
  <cp:keywords/>
  <dc:description/>
  <cp:lastModifiedBy>webb, vincent</cp:lastModifiedBy>
  <cp:revision>2</cp:revision>
  <dcterms:created xsi:type="dcterms:W3CDTF">2023-11-08T09:50:00Z</dcterms:created>
  <dcterms:modified xsi:type="dcterms:W3CDTF">2023-11-08T09:50:00Z</dcterms:modified>
</cp:coreProperties>
</file>