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3BD" w:rsidRPr="006C63BD" w:rsidRDefault="006C63BD" w:rsidP="006C63BD">
      <w:pPr>
        <w:tabs>
          <w:tab w:val="left" w:pos="993"/>
        </w:tabs>
        <w:outlineLvl w:val="0"/>
        <w:rPr>
          <w:rFonts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424"/>
      </w:tblGrid>
      <w:tr w:rsidR="006C63BD" w:rsidRPr="006C63BD" w:rsidTr="00E21D45">
        <w:tc>
          <w:tcPr>
            <w:tcW w:w="2972" w:type="dxa"/>
            <w:vAlign w:val="center"/>
          </w:tcPr>
          <w:p w:rsidR="006C63BD" w:rsidRPr="006C63BD" w:rsidRDefault="006C63BD" w:rsidP="00E21D45">
            <w:pPr>
              <w:tabs>
                <w:tab w:val="left" w:pos="993"/>
              </w:tabs>
              <w:spacing w:before="60" w:after="60"/>
              <w:jc w:val="left"/>
              <w:outlineLvl w:val="0"/>
              <w:rPr>
                <w:rFonts w:cs="Arial"/>
                <w:sz w:val="22"/>
                <w:szCs w:val="22"/>
              </w:rPr>
            </w:pPr>
            <w:r w:rsidRPr="006C63BD">
              <w:rPr>
                <w:rFonts w:cs="Arial"/>
                <w:sz w:val="22"/>
                <w:szCs w:val="22"/>
              </w:rPr>
              <w:t>CONTRACT NAME &amp; REFERENCE NUMBER</w:t>
            </w:r>
          </w:p>
        </w:tc>
        <w:tc>
          <w:tcPr>
            <w:tcW w:w="6424" w:type="dxa"/>
            <w:vAlign w:val="center"/>
          </w:tcPr>
          <w:p w:rsidR="006C63BD" w:rsidRPr="006C63BD" w:rsidRDefault="006C63BD" w:rsidP="00E21D45">
            <w:pPr>
              <w:tabs>
                <w:tab w:val="left" w:pos="993"/>
              </w:tabs>
              <w:spacing w:before="60" w:after="60"/>
              <w:jc w:val="left"/>
              <w:outlineLvl w:val="0"/>
              <w:rPr>
                <w:rFonts w:cs="Arial"/>
                <w:sz w:val="22"/>
                <w:szCs w:val="22"/>
              </w:rPr>
            </w:pPr>
          </w:p>
        </w:tc>
      </w:tr>
      <w:tr w:rsidR="006C63BD" w:rsidRPr="006C63BD" w:rsidTr="00E21D45">
        <w:trPr>
          <w:trHeight w:val="629"/>
        </w:trPr>
        <w:tc>
          <w:tcPr>
            <w:tcW w:w="2972" w:type="dxa"/>
            <w:vAlign w:val="center"/>
          </w:tcPr>
          <w:p w:rsidR="006C63BD" w:rsidRPr="006C63BD" w:rsidRDefault="006C63BD" w:rsidP="00E21D45">
            <w:pPr>
              <w:tabs>
                <w:tab w:val="left" w:pos="993"/>
              </w:tabs>
              <w:spacing w:before="60" w:after="60"/>
              <w:jc w:val="left"/>
              <w:outlineLvl w:val="0"/>
              <w:rPr>
                <w:rFonts w:cs="Arial"/>
                <w:sz w:val="22"/>
                <w:szCs w:val="22"/>
              </w:rPr>
            </w:pPr>
            <w:r w:rsidRPr="006C63BD">
              <w:rPr>
                <w:rFonts w:cs="Arial"/>
                <w:sz w:val="22"/>
                <w:szCs w:val="22"/>
              </w:rPr>
              <w:t>CONTRACT END DATE</w:t>
            </w:r>
          </w:p>
        </w:tc>
        <w:tc>
          <w:tcPr>
            <w:tcW w:w="6424" w:type="dxa"/>
            <w:vAlign w:val="center"/>
          </w:tcPr>
          <w:p w:rsidR="006C63BD" w:rsidRPr="006C63BD" w:rsidRDefault="006C63BD" w:rsidP="00E21D45">
            <w:pPr>
              <w:tabs>
                <w:tab w:val="left" w:pos="993"/>
              </w:tabs>
              <w:spacing w:before="60" w:after="60"/>
              <w:jc w:val="left"/>
              <w:outlineLvl w:val="0"/>
              <w:rPr>
                <w:rFonts w:cs="Arial"/>
                <w:sz w:val="22"/>
                <w:szCs w:val="22"/>
              </w:rPr>
            </w:pPr>
          </w:p>
        </w:tc>
      </w:tr>
      <w:tr w:rsidR="006C63BD" w:rsidRPr="006C63BD" w:rsidTr="00E21D45">
        <w:tc>
          <w:tcPr>
            <w:tcW w:w="2972" w:type="dxa"/>
            <w:vAlign w:val="center"/>
          </w:tcPr>
          <w:p w:rsidR="006C63BD" w:rsidRPr="006C63BD" w:rsidRDefault="006C63BD" w:rsidP="00E21D45">
            <w:pPr>
              <w:tabs>
                <w:tab w:val="left" w:pos="993"/>
              </w:tabs>
              <w:spacing w:before="60" w:after="60"/>
              <w:jc w:val="left"/>
              <w:outlineLvl w:val="0"/>
              <w:rPr>
                <w:rFonts w:cs="Arial"/>
                <w:sz w:val="22"/>
                <w:szCs w:val="22"/>
              </w:rPr>
            </w:pPr>
            <w:r w:rsidRPr="006C63BD">
              <w:rPr>
                <w:rFonts w:cs="Arial"/>
                <w:sz w:val="22"/>
                <w:szCs w:val="22"/>
              </w:rPr>
              <w:t>NAME OF SUPPLIER OR SERVICE PROVIDER</w:t>
            </w:r>
          </w:p>
        </w:tc>
        <w:tc>
          <w:tcPr>
            <w:tcW w:w="6424" w:type="dxa"/>
            <w:vAlign w:val="center"/>
          </w:tcPr>
          <w:p w:rsidR="006C63BD" w:rsidRPr="006C63BD" w:rsidRDefault="006C63BD" w:rsidP="00E21D45">
            <w:pPr>
              <w:tabs>
                <w:tab w:val="left" w:pos="993"/>
              </w:tabs>
              <w:spacing w:before="60" w:after="60"/>
              <w:jc w:val="left"/>
              <w:outlineLvl w:val="0"/>
              <w:rPr>
                <w:rFonts w:cs="Arial"/>
                <w:sz w:val="22"/>
                <w:szCs w:val="22"/>
              </w:rPr>
            </w:pPr>
          </w:p>
        </w:tc>
      </w:tr>
    </w:tbl>
    <w:p w:rsidR="006C63BD" w:rsidRPr="006C63BD" w:rsidRDefault="006C63BD" w:rsidP="006C63BD">
      <w:pPr>
        <w:tabs>
          <w:tab w:val="left" w:pos="993"/>
        </w:tabs>
        <w:outlineLvl w:val="0"/>
        <w:rPr>
          <w:rFonts w:cs="Arial"/>
          <w:sz w:val="22"/>
          <w:szCs w:val="22"/>
        </w:rPr>
      </w:pPr>
    </w:p>
    <w:p w:rsidR="006C63BD" w:rsidRPr="006C63BD" w:rsidRDefault="006C63BD" w:rsidP="006C63BD">
      <w:pPr>
        <w:tabs>
          <w:tab w:val="left" w:pos="993"/>
        </w:tabs>
        <w:outlineLvl w:val="0"/>
        <w:rPr>
          <w:rFonts w:cs="Arial"/>
          <w:sz w:val="22"/>
          <w:szCs w:val="22"/>
        </w:rPr>
      </w:pPr>
      <w:r w:rsidRPr="006C63BD">
        <w:rPr>
          <w:rFonts w:cs="Arial"/>
          <w:sz w:val="22"/>
          <w:szCs w:val="22"/>
        </w:rPr>
        <w:t>In line with your contractual requirements, prior to the end of the contract you will be required to have completed and certify that you have undertaken the actions specified below</w:t>
      </w:r>
    </w:p>
    <w:p w:rsidR="006C63BD" w:rsidRPr="006C63BD" w:rsidRDefault="006C63BD" w:rsidP="006C63BD">
      <w:pPr>
        <w:tabs>
          <w:tab w:val="left" w:pos="993"/>
        </w:tabs>
        <w:outlineLvl w:val="0"/>
        <w:rPr>
          <w:rFonts w:cs="Arial"/>
          <w:sz w:val="22"/>
          <w:szCs w:val="22"/>
        </w:rPr>
      </w:pPr>
    </w:p>
    <w:p w:rsidR="006C63BD" w:rsidRPr="006C63BD" w:rsidRDefault="006C63BD" w:rsidP="006C63BD">
      <w:pPr>
        <w:tabs>
          <w:tab w:val="left" w:pos="993"/>
        </w:tabs>
        <w:outlineLvl w:val="0"/>
        <w:rPr>
          <w:rFonts w:cs="Arial"/>
          <w:sz w:val="22"/>
          <w:szCs w:val="22"/>
        </w:rPr>
      </w:pPr>
      <w:bookmarkStart w:id="0" w:name="_GoBack"/>
      <w:bookmarkEnd w:id="0"/>
    </w:p>
    <w:p w:rsidR="006C63BD" w:rsidRPr="006C63BD" w:rsidRDefault="006C63BD" w:rsidP="006C63BD">
      <w:pPr>
        <w:pStyle w:val="ListParagraph"/>
        <w:numPr>
          <w:ilvl w:val="0"/>
          <w:numId w:val="1"/>
        </w:numPr>
        <w:tabs>
          <w:tab w:val="left" w:pos="993"/>
        </w:tabs>
        <w:jc w:val="left"/>
        <w:outlineLvl w:val="0"/>
        <w:rPr>
          <w:rFonts w:cs="Arial"/>
          <w:color w:val="0000FF"/>
          <w:sz w:val="22"/>
          <w:szCs w:val="22"/>
        </w:rPr>
      </w:pPr>
      <w:r w:rsidRPr="006C63BD">
        <w:rPr>
          <w:rFonts w:cs="Arial"/>
          <w:color w:val="0000FF"/>
          <w:sz w:val="22"/>
          <w:szCs w:val="22"/>
        </w:rPr>
        <w:t xml:space="preserve">Nominated a suitably qualified and experienced person to implement the </w:t>
      </w:r>
      <w:r w:rsidRPr="006C63BD">
        <w:rPr>
          <w:rFonts w:cs="Arial"/>
          <w:color w:val="0000FF"/>
          <w:sz w:val="22"/>
          <w:szCs w:val="22"/>
        </w:rPr>
        <w:tab/>
      </w:r>
      <w:r w:rsidRPr="006C63BD">
        <w:rPr>
          <w:rFonts w:cs="Arial"/>
          <w:color w:val="0000FF"/>
          <w:sz w:val="22"/>
          <w:szCs w:val="22"/>
        </w:rPr>
        <w:tab/>
      </w:r>
      <w:sdt>
        <w:sdtPr>
          <w:rPr>
            <w:rFonts w:eastAsia="MS Gothic" w:cs="Arial"/>
            <w:color w:val="0000FF"/>
            <w:sz w:val="22"/>
            <w:szCs w:val="22"/>
          </w:rPr>
          <w:id w:val="1891310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C63BD">
            <w:rPr>
              <w:rFonts w:ascii="Segoe UI Symbol" w:eastAsia="MS Gothic" w:hAnsi="Segoe UI Symbol" w:cs="Segoe UI Symbol"/>
              <w:color w:val="0000FF"/>
              <w:sz w:val="22"/>
              <w:szCs w:val="22"/>
            </w:rPr>
            <w:t>☐</w:t>
          </w:r>
        </w:sdtContent>
      </w:sdt>
    </w:p>
    <w:p w:rsidR="006C63BD" w:rsidRPr="006C63BD" w:rsidRDefault="006C63BD" w:rsidP="006C63BD">
      <w:pPr>
        <w:tabs>
          <w:tab w:val="left" w:pos="993"/>
        </w:tabs>
        <w:ind w:left="284" w:hanging="284"/>
        <w:jc w:val="left"/>
        <w:outlineLvl w:val="0"/>
        <w:rPr>
          <w:rFonts w:cs="Arial"/>
          <w:color w:val="0000FF"/>
          <w:sz w:val="22"/>
          <w:szCs w:val="22"/>
        </w:rPr>
      </w:pPr>
      <w:r w:rsidRPr="006C63BD">
        <w:rPr>
          <w:rFonts w:cs="Arial"/>
          <w:color w:val="0000FF"/>
          <w:sz w:val="22"/>
          <w:szCs w:val="22"/>
        </w:rPr>
        <w:tab/>
        <w:t>De-Mobilisation Plan on behalf of the Supplier/Service Provider</w:t>
      </w:r>
    </w:p>
    <w:p w:rsidR="006C63BD" w:rsidRPr="006C63BD" w:rsidRDefault="006C63BD" w:rsidP="006C63BD">
      <w:pPr>
        <w:tabs>
          <w:tab w:val="left" w:pos="993"/>
        </w:tabs>
        <w:ind w:left="284" w:hanging="284"/>
        <w:jc w:val="left"/>
        <w:outlineLvl w:val="0"/>
        <w:rPr>
          <w:rFonts w:cs="Arial"/>
          <w:color w:val="0000FF"/>
          <w:sz w:val="22"/>
          <w:szCs w:val="22"/>
        </w:rPr>
      </w:pPr>
    </w:p>
    <w:p w:rsidR="006C63BD" w:rsidRPr="006C63BD" w:rsidRDefault="006C63BD" w:rsidP="006C63BD">
      <w:pPr>
        <w:tabs>
          <w:tab w:val="left" w:pos="993"/>
        </w:tabs>
        <w:ind w:left="284" w:hanging="284"/>
        <w:jc w:val="left"/>
        <w:outlineLvl w:val="0"/>
        <w:rPr>
          <w:rFonts w:cs="Arial"/>
          <w:color w:val="0000FF"/>
          <w:sz w:val="22"/>
          <w:szCs w:val="22"/>
        </w:rPr>
      </w:pPr>
      <w:r w:rsidRPr="006C63BD">
        <w:rPr>
          <w:rFonts w:cs="Arial"/>
          <w:color w:val="0000FF"/>
          <w:sz w:val="22"/>
          <w:szCs w:val="22"/>
        </w:rPr>
        <w:t>2. Returned all electronic and paper-based records relating to this contract</w:t>
      </w:r>
      <w:r w:rsidRPr="006C63BD">
        <w:rPr>
          <w:rFonts w:cs="Arial"/>
          <w:color w:val="0000FF"/>
          <w:sz w:val="22"/>
          <w:szCs w:val="22"/>
        </w:rPr>
        <w:tab/>
      </w:r>
      <w:r w:rsidRPr="006C63BD">
        <w:rPr>
          <w:rFonts w:cs="Arial"/>
          <w:color w:val="0000FF"/>
          <w:sz w:val="22"/>
          <w:szCs w:val="22"/>
        </w:rPr>
        <w:tab/>
      </w:r>
      <w:sdt>
        <w:sdtPr>
          <w:rPr>
            <w:rFonts w:cs="Arial"/>
            <w:color w:val="0000FF"/>
            <w:sz w:val="22"/>
            <w:szCs w:val="22"/>
          </w:rPr>
          <w:id w:val="-1644880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C63BD">
            <w:rPr>
              <w:rFonts w:ascii="Segoe UI Symbol" w:eastAsia="MS Gothic" w:hAnsi="Segoe UI Symbol" w:cs="Segoe UI Symbol"/>
              <w:color w:val="0000FF"/>
              <w:sz w:val="22"/>
              <w:szCs w:val="22"/>
            </w:rPr>
            <w:t>☐</w:t>
          </w:r>
        </w:sdtContent>
      </w:sdt>
    </w:p>
    <w:p w:rsidR="006C63BD" w:rsidRPr="006C63BD" w:rsidRDefault="006C63BD" w:rsidP="006C63BD">
      <w:pPr>
        <w:tabs>
          <w:tab w:val="left" w:pos="993"/>
        </w:tabs>
        <w:ind w:left="284" w:hanging="284"/>
        <w:jc w:val="left"/>
        <w:outlineLvl w:val="0"/>
        <w:rPr>
          <w:rFonts w:cs="Arial"/>
          <w:color w:val="0000FF"/>
          <w:sz w:val="22"/>
          <w:szCs w:val="22"/>
        </w:rPr>
      </w:pPr>
      <w:r w:rsidRPr="006C63BD">
        <w:rPr>
          <w:rFonts w:cs="Arial"/>
          <w:color w:val="0000FF"/>
          <w:sz w:val="22"/>
          <w:szCs w:val="22"/>
        </w:rPr>
        <w:t xml:space="preserve">     Including service and personnel records or provided copies of the same</w:t>
      </w:r>
    </w:p>
    <w:p w:rsidR="006C63BD" w:rsidRPr="006C63BD" w:rsidRDefault="006C63BD" w:rsidP="006C63BD">
      <w:pPr>
        <w:tabs>
          <w:tab w:val="left" w:pos="993"/>
        </w:tabs>
        <w:ind w:left="284" w:hanging="284"/>
        <w:jc w:val="left"/>
        <w:outlineLvl w:val="0"/>
        <w:rPr>
          <w:rFonts w:cs="Arial"/>
          <w:color w:val="0000FF"/>
          <w:sz w:val="22"/>
          <w:szCs w:val="22"/>
        </w:rPr>
      </w:pPr>
    </w:p>
    <w:p w:rsidR="006C63BD" w:rsidRPr="006C63BD" w:rsidRDefault="006C63BD" w:rsidP="006C63BD">
      <w:pPr>
        <w:tabs>
          <w:tab w:val="left" w:pos="993"/>
        </w:tabs>
        <w:ind w:left="284" w:hanging="284"/>
        <w:jc w:val="left"/>
        <w:outlineLvl w:val="0"/>
        <w:rPr>
          <w:rFonts w:cs="Arial"/>
          <w:color w:val="0000FF"/>
          <w:sz w:val="22"/>
          <w:szCs w:val="22"/>
        </w:rPr>
      </w:pPr>
      <w:r w:rsidRPr="006C63BD">
        <w:rPr>
          <w:rFonts w:cs="Arial"/>
          <w:color w:val="0000FF"/>
          <w:sz w:val="22"/>
          <w:szCs w:val="22"/>
        </w:rPr>
        <w:t xml:space="preserve">3. </w:t>
      </w:r>
      <w:r w:rsidRPr="006C63BD">
        <w:rPr>
          <w:rFonts w:cs="Arial"/>
          <w:color w:val="0000FF"/>
          <w:sz w:val="22"/>
          <w:szCs w:val="22"/>
        </w:rPr>
        <w:tab/>
        <w:t>Deleted/purged all personal data from Supplier data storage and management</w:t>
      </w:r>
      <w:r w:rsidRPr="006C63BD">
        <w:rPr>
          <w:rFonts w:cs="Arial"/>
          <w:color w:val="0000FF"/>
          <w:sz w:val="22"/>
          <w:szCs w:val="22"/>
        </w:rPr>
        <w:tab/>
      </w:r>
      <w:r w:rsidRPr="006C63BD">
        <w:rPr>
          <w:rFonts w:cs="Arial"/>
          <w:color w:val="0000FF"/>
          <w:sz w:val="22"/>
          <w:szCs w:val="22"/>
        </w:rPr>
        <w:tab/>
      </w:r>
      <w:sdt>
        <w:sdtPr>
          <w:rPr>
            <w:rFonts w:cs="Arial"/>
            <w:color w:val="0000FF"/>
            <w:sz w:val="22"/>
            <w:szCs w:val="22"/>
          </w:rPr>
          <w:id w:val="-1152751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C63BD">
            <w:rPr>
              <w:rFonts w:ascii="Segoe UI Symbol" w:eastAsia="MS Gothic" w:hAnsi="Segoe UI Symbol" w:cs="Segoe UI Symbol"/>
              <w:color w:val="0000FF"/>
              <w:sz w:val="22"/>
              <w:szCs w:val="22"/>
            </w:rPr>
            <w:t>☐</w:t>
          </w:r>
        </w:sdtContent>
      </w:sdt>
    </w:p>
    <w:p w:rsidR="006C63BD" w:rsidRPr="006C63BD" w:rsidRDefault="006C63BD" w:rsidP="006C63BD">
      <w:pPr>
        <w:tabs>
          <w:tab w:val="left" w:pos="993"/>
        </w:tabs>
        <w:ind w:left="284" w:hanging="284"/>
        <w:jc w:val="left"/>
        <w:outlineLvl w:val="0"/>
        <w:rPr>
          <w:rFonts w:cs="Arial"/>
          <w:color w:val="0000FF"/>
          <w:sz w:val="22"/>
          <w:szCs w:val="22"/>
        </w:rPr>
      </w:pPr>
      <w:r w:rsidRPr="006C63BD">
        <w:rPr>
          <w:rFonts w:cs="Arial"/>
          <w:color w:val="0000FF"/>
          <w:sz w:val="22"/>
          <w:szCs w:val="22"/>
        </w:rPr>
        <w:t xml:space="preserve">    </w:t>
      </w:r>
      <w:r w:rsidRPr="006C63BD">
        <w:rPr>
          <w:rFonts w:cs="Arial"/>
          <w:color w:val="0000FF"/>
          <w:sz w:val="22"/>
          <w:szCs w:val="22"/>
        </w:rPr>
        <w:tab/>
        <w:t>systems including hard drives, servers, back-up servers, cloud-based storage</w:t>
      </w:r>
    </w:p>
    <w:p w:rsidR="006C63BD" w:rsidRPr="006C63BD" w:rsidRDefault="006C63BD" w:rsidP="006C63BD">
      <w:pPr>
        <w:tabs>
          <w:tab w:val="left" w:pos="993"/>
        </w:tabs>
        <w:ind w:left="284" w:hanging="284"/>
        <w:jc w:val="left"/>
        <w:outlineLvl w:val="0"/>
        <w:rPr>
          <w:rFonts w:cs="Arial"/>
          <w:color w:val="0000FF"/>
          <w:sz w:val="22"/>
          <w:szCs w:val="22"/>
        </w:rPr>
      </w:pPr>
      <w:r w:rsidRPr="006C63BD">
        <w:rPr>
          <w:rFonts w:cs="Arial"/>
          <w:color w:val="0000FF"/>
          <w:sz w:val="22"/>
          <w:szCs w:val="22"/>
        </w:rPr>
        <w:tab/>
        <w:t>and all removable/transportable media</w:t>
      </w:r>
      <w:r w:rsidRPr="006C63BD">
        <w:rPr>
          <w:rFonts w:cs="Arial"/>
          <w:color w:val="0000FF"/>
          <w:sz w:val="22"/>
          <w:szCs w:val="22"/>
        </w:rPr>
        <w:tab/>
      </w:r>
      <w:r w:rsidRPr="006C63BD">
        <w:rPr>
          <w:rFonts w:cs="Arial"/>
          <w:color w:val="0000FF"/>
          <w:sz w:val="22"/>
          <w:szCs w:val="22"/>
        </w:rPr>
        <w:tab/>
      </w:r>
      <w:r w:rsidRPr="006C63BD">
        <w:rPr>
          <w:rFonts w:cs="Arial"/>
          <w:color w:val="0000FF"/>
          <w:sz w:val="22"/>
          <w:szCs w:val="22"/>
        </w:rPr>
        <w:tab/>
      </w:r>
    </w:p>
    <w:p w:rsidR="006C63BD" w:rsidRPr="006C63BD" w:rsidRDefault="006C63BD" w:rsidP="006C63BD">
      <w:pPr>
        <w:tabs>
          <w:tab w:val="left" w:pos="993"/>
        </w:tabs>
        <w:ind w:left="284" w:hanging="284"/>
        <w:jc w:val="left"/>
        <w:outlineLvl w:val="0"/>
        <w:rPr>
          <w:rFonts w:cs="Arial"/>
          <w:color w:val="0000FF"/>
          <w:sz w:val="22"/>
          <w:szCs w:val="22"/>
        </w:rPr>
      </w:pPr>
    </w:p>
    <w:p w:rsidR="006C63BD" w:rsidRPr="006C63BD" w:rsidRDefault="006C63BD" w:rsidP="006C63BD">
      <w:pPr>
        <w:tabs>
          <w:tab w:val="left" w:pos="993"/>
        </w:tabs>
        <w:ind w:left="284" w:hanging="284"/>
        <w:jc w:val="left"/>
        <w:outlineLvl w:val="0"/>
        <w:rPr>
          <w:rFonts w:cs="Arial"/>
          <w:color w:val="0000FF"/>
          <w:sz w:val="22"/>
          <w:szCs w:val="22"/>
        </w:rPr>
      </w:pPr>
      <w:r w:rsidRPr="006C63BD">
        <w:rPr>
          <w:rFonts w:cs="Arial"/>
          <w:color w:val="0000FF"/>
          <w:sz w:val="22"/>
          <w:szCs w:val="22"/>
        </w:rPr>
        <w:t>4. Provided a Condition Statement of all assets and locations within the scope of</w:t>
      </w:r>
      <w:r w:rsidRPr="006C63BD">
        <w:rPr>
          <w:rFonts w:cs="Arial"/>
          <w:color w:val="0000FF"/>
          <w:sz w:val="22"/>
          <w:szCs w:val="22"/>
        </w:rPr>
        <w:tab/>
      </w:r>
      <w:r w:rsidRPr="006C63BD">
        <w:rPr>
          <w:rFonts w:cs="Arial"/>
          <w:color w:val="0000FF"/>
          <w:sz w:val="22"/>
          <w:szCs w:val="22"/>
        </w:rPr>
        <w:tab/>
      </w:r>
      <w:sdt>
        <w:sdtPr>
          <w:rPr>
            <w:rFonts w:cs="Arial"/>
            <w:color w:val="0000FF"/>
            <w:sz w:val="22"/>
            <w:szCs w:val="22"/>
          </w:rPr>
          <w:id w:val="1075094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C63BD">
            <w:rPr>
              <w:rFonts w:ascii="Segoe UI Symbol" w:eastAsia="MS Gothic" w:hAnsi="Segoe UI Symbol" w:cs="Segoe UI Symbol"/>
              <w:color w:val="0000FF"/>
              <w:sz w:val="22"/>
              <w:szCs w:val="22"/>
            </w:rPr>
            <w:t>☐</w:t>
          </w:r>
        </w:sdtContent>
      </w:sdt>
    </w:p>
    <w:p w:rsidR="006C63BD" w:rsidRPr="006C63BD" w:rsidRDefault="006C63BD" w:rsidP="006C63BD">
      <w:pPr>
        <w:tabs>
          <w:tab w:val="left" w:pos="993"/>
        </w:tabs>
        <w:ind w:left="284" w:hanging="284"/>
        <w:jc w:val="left"/>
        <w:outlineLvl w:val="0"/>
        <w:rPr>
          <w:rFonts w:cs="Arial"/>
          <w:color w:val="0000FF"/>
          <w:sz w:val="22"/>
          <w:szCs w:val="22"/>
        </w:rPr>
      </w:pPr>
      <w:r w:rsidRPr="006C63BD">
        <w:rPr>
          <w:rFonts w:cs="Arial"/>
          <w:color w:val="0000FF"/>
          <w:sz w:val="22"/>
          <w:szCs w:val="22"/>
        </w:rPr>
        <w:tab/>
        <w:t>this contract</w:t>
      </w:r>
      <w:r w:rsidRPr="006C63BD">
        <w:rPr>
          <w:rFonts w:cs="Arial"/>
          <w:color w:val="0000FF"/>
          <w:sz w:val="22"/>
          <w:szCs w:val="22"/>
        </w:rPr>
        <w:tab/>
      </w:r>
      <w:r w:rsidRPr="006C63BD">
        <w:rPr>
          <w:rFonts w:cs="Arial"/>
          <w:color w:val="0000FF"/>
          <w:sz w:val="22"/>
          <w:szCs w:val="22"/>
        </w:rPr>
        <w:tab/>
      </w:r>
    </w:p>
    <w:p w:rsidR="006C63BD" w:rsidRPr="006C63BD" w:rsidRDefault="006C63BD" w:rsidP="006C63BD">
      <w:pPr>
        <w:tabs>
          <w:tab w:val="left" w:pos="993"/>
        </w:tabs>
        <w:ind w:left="284" w:hanging="284"/>
        <w:jc w:val="left"/>
        <w:outlineLvl w:val="0"/>
        <w:rPr>
          <w:rFonts w:cs="Arial"/>
          <w:color w:val="0000FF"/>
          <w:sz w:val="22"/>
          <w:szCs w:val="22"/>
        </w:rPr>
      </w:pPr>
    </w:p>
    <w:p w:rsidR="006C63BD" w:rsidRPr="006C63BD" w:rsidRDefault="006C63BD" w:rsidP="006C63BD">
      <w:pPr>
        <w:tabs>
          <w:tab w:val="left" w:pos="993"/>
        </w:tabs>
        <w:ind w:left="284" w:hanging="284"/>
        <w:jc w:val="left"/>
        <w:outlineLvl w:val="0"/>
        <w:rPr>
          <w:rFonts w:cs="Arial"/>
          <w:color w:val="0000FF"/>
          <w:sz w:val="22"/>
          <w:szCs w:val="22"/>
        </w:rPr>
      </w:pPr>
      <w:r w:rsidRPr="006C63BD">
        <w:rPr>
          <w:rFonts w:cs="Arial"/>
          <w:color w:val="0000FF"/>
          <w:sz w:val="22"/>
          <w:szCs w:val="22"/>
        </w:rPr>
        <w:t>5. Transferred title in any assets purchased by Magenta Living to Magenta Living</w:t>
      </w:r>
      <w:r w:rsidRPr="006C63BD">
        <w:rPr>
          <w:rFonts w:cs="Arial"/>
          <w:color w:val="0000FF"/>
          <w:sz w:val="22"/>
          <w:szCs w:val="22"/>
        </w:rPr>
        <w:tab/>
      </w:r>
      <w:r w:rsidRPr="006C63BD">
        <w:rPr>
          <w:rFonts w:cs="Arial"/>
          <w:color w:val="0000FF"/>
          <w:sz w:val="22"/>
          <w:szCs w:val="22"/>
        </w:rPr>
        <w:tab/>
      </w:r>
      <w:sdt>
        <w:sdtPr>
          <w:rPr>
            <w:rFonts w:cs="Arial"/>
            <w:color w:val="0000FF"/>
            <w:sz w:val="22"/>
            <w:szCs w:val="22"/>
          </w:rPr>
          <w:id w:val="919685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C63BD">
            <w:rPr>
              <w:rFonts w:ascii="Segoe UI Symbol" w:eastAsia="MS Gothic" w:hAnsi="Segoe UI Symbol" w:cs="Segoe UI Symbol"/>
              <w:color w:val="0000FF"/>
              <w:sz w:val="22"/>
              <w:szCs w:val="22"/>
            </w:rPr>
            <w:t>☐</w:t>
          </w:r>
        </w:sdtContent>
      </w:sdt>
    </w:p>
    <w:p w:rsidR="006C63BD" w:rsidRPr="006C63BD" w:rsidRDefault="006C63BD" w:rsidP="006C63BD">
      <w:pPr>
        <w:tabs>
          <w:tab w:val="left" w:pos="993"/>
        </w:tabs>
        <w:ind w:left="284" w:hanging="284"/>
        <w:jc w:val="left"/>
        <w:outlineLvl w:val="0"/>
        <w:rPr>
          <w:rFonts w:cs="Arial"/>
          <w:color w:val="0000FF"/>
          <w:sz w:val="22"/>
          <w:szCs w:val="22"/>
        </w:rPr>
      </w:pPr>
      <w:r w:rsidRPr="006C63BD">
        <w:rPr>
          <w:rFonts w:cs="Arial"/>
          <w:color w:val="0000FF"/>
          <w:sz w:val="22"/>
          <w:szCs w:val="22"/>
        </w:rPr>
        <w:t xml:space="preserve">  </w:t>
      </w:r>
      <w:r w:rsidRPr="006C63BD">
        <w:rPr>
          <w:rFonts w:cs="Arial"/>
          <w:color w:val="0000FF"/>
          <w:sz w:val="22"/>
          <w:szCs w:val="22"/>
        </w:rPr>
        <w:tab/>
      </w:r>
      <w:r w:rsidRPr="006C63BD">
        <w:rPr>
          <w:rFonts w:cs="Arial"/>
          <w:color w:val="0000FF"/>
          <w:sz w:val="22"/>
          <w:szCs w:val="22"/>
        </w:rPr>
        <w:tab/>
      </w:r>
    </w:p>
    <w:p w:rsidR="006C63BD" w:rsidRPr="006C63BD" w:rsidRDefault="006C63BD" w:rsidP="006C63BD">
      <w:pPr>
        <w:tabs>
          <w:tab w:val="left" w:pos="993"/>
        </w:tabs>
        <w:ind w:left="284" w:hanging="284"/>
        <w:jc w:val="left"/>
        <w:outlineLvl w:val="0"/>
        <w:rPr>
          <w:rFonts w:cs="Arial"/>
          <w:color w:val="0000FF"/>
          <w:sz w:val="22"/>
          <w:szCs w:val="22"/>
        </w:rPr>
      </w:pPr>
      <w:r w:rsidRPr="006C63BD">
        <w:rPr>
          <w:rFonts w:cs="Arial"/>
          <w:color w:val="0000FF"/>
          <w:sz w:val="22"/>
          <w:szCs w:val="22"/>
        </w:rPr>
        <w:t>6. Transferred the benefit of any warranties relating to assets used in the</w:t>
      </w:r>
      <w:r w:rsidRPr="006C63BD">
        <w:rPr>
          <w:rFonts w:cs="Arial"/>
          <w:color w:val="0000FF"/>
          <w:sz w:val="22"/>
          <w:szCs w:val="22"/>
        </w:rPr>
        <w:tab/>
      </w:r>
      <w:r w:rsidRPr="006C63BD">
        <w:rPr>
          <w:rFonts w:cs="Arial"/>
          <w:color w:val="0000FF"/>
          <w:sz w:val="22"/>
          <w:szCs w:val="22"/>
        </w:rPr>
        <w:tab/>
      </w:r>
      <w:r w:rsidRPr="006C63BD">
        <w:rPr>
          <w:rFonts w:cs="Arial"/>
          <w:color w:val="0000FF"/>
          <w:sz w:val="22"/>
          <w:szCs w:val="22"/>
        </w:rPr>
        <w:tab/>
      </w:r>
      <w:sdt>
        <w:sdtPr>
          <w:rPr>
            <w:rFonts w:cs="Arial"/>
            <w:color w:val="0000FF"/>
            <w:sz w:val="22"/>
            <w:szCs w:val="22"/>
          </w:rPr>
          <w:id w:val="-1850478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C63BD">
            <w:rPr>
              <w:rFonts w:ascii="Segoe UI Symbol" w:eastAsia="MS Gothic" w:hAnsi="Segoe UI Symbol" w:cs="Segoe UI Symbol"/>
              <w:color w:val="0000FF"/>
              <w:sz w:val="22"/>
              <w:szCs w:val="22"/>
            </w:rPr>
            <w:t>☐</w:t>
          </w:r>
        </w:sdtContent>
      </w:sdt>
    </w:p>
    <w:p w:rsidR="006C63BD" w:rsidRPr="006C63BD" w:rsidRDefault="006C63BD" w:rsidP="006C63BD">
      <w:pPr>
        <w:tabs>
          <w:tab w:val="left" w:pos="993"/>
        </w:tabs>
        <w:ind w:left="284" w:hanging="284"/>
        <w:jc w:val="left"/>
        <w:outlineLvl w:val="0"/>
        <w:rPr>
          <w:rFonts w:cs="Arial"/>
          <w:color w:val="0000FF"/>
          <w:sz w:val="22"/>
          <w:szCs w:val="22"/>
        </w:rPr>
      </w:pPr>
      <w:r w:rsidRPr="006C63BD">
        <w:rPr>
          <w:rFonts w:cs="Arial"/>
          <w:color w:val="0000FF"/>
          <w:sz w:val="22"/>
          <w:szCs w:val="22"/>
        </w:rPr>
        <w:tab/>
        <w:t>Performance of this contract and to be returned to Magenta Living</w:t>
      </w:r>
    </w:p>
    <w:p w:rsidR="006C63BD" w:rsidRPr="006C63BD" w:rsidRDefault="006C63BD" w:rsidP="006C63BD">
      <w:pPr>
        <w:tabs>
          <w:tab w:val="left" w:pos="993"/>
        </w:tabs>
        <w:ind w:left="284" w:hanging="284"/>
        <w:jc w:val="left"/>
        <w:outlineLvl w:val="0"/>
        <w:rPr>
          <w:rFonts w:cs="Arial"/>
          <w:color w:val="0000FF"/>
          <w:sz w:val="22"/>
          <w:szCs w:val="22"/>
        </w:rPr>
      </w:pPr>
    </w:p>
    <w:p w:rsidR="006C63BD" w:rsidRPr="006C63BD" w:rsidRDefault="006C63BD" w:rsidP="006C63BD">
      <w:pPr>
        <w:tabs>
          <w:tab w:val="left" w:pos="993"/>
        </w:tabs>
        <w:ind w:left="284" w:hanging="284"/>
        <w:jc w:val="left"/>
        <w:outlineLvl w:val="0"/>
        <w:rPr>
          <w:rFonts w:cs="Arial"/>
          <w:color w:val="0000FF"/>
          <w:sz w:val="22"/>
          <w:szCs w:val="22"/>
        </w:rPr>
      </w:pPr>
      <w:r w:rsidRPr="006C63BD">
        <w:rPr>
          <w:rFonts w:cs="Arial"/>
          <w:color w:val="0000FF"/>
          <w:sz w:val="22"/>
          <w:szCs w:val="22"/>
        </w:rPr>
        <w:t>7.</w:t>
      </w:r>
      <w:r w:rsidRPr="006C63BD">
        <w:rPr>
          <w:rFonts w:cs="Arial"/>
          <w:color w:val="0000FF"/>
          <w:sz w:val="22"/>
          <w:szCs w:val="22"/>
        </w:rPr>
        <w:tab/>
        <w:t>Confirmed that no sums are owing from Magenta Living to the Supplier/Service</w:t>
      </w:r>
      <w:r w:rsidRPr="006C63BD">
        <w:rPr>
          <w:rFonts w:cs="Arial"/>
          <w:color w:val="0000FF"/>
          <w:sz w:val="22"/>
          <w:szCs w:val="22"/>
        </w:rPr>
        <w:tab/>
      </w:r>
      <w:sdt>
        <w:sdtPr>
          <w:rPr>
            <w:rFonts w:cs="Arial"/>
            <w:color w:val="0000FF"/>
            <w:sz w:val="22"/>
            <w:szCs w:val="22"/>
          </w:rPr>
          <w:id w:val="-1783569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C63BD">
            <w:rPr>
              <w:rFonts w:ascii="Segoe UI Symbol" w:eastAsia="MS Gothic" w:hAnsi="Segoe UI Symbol" w:cs="Segoe UI Symbol"/>
              <w:color w:val="0000FF"/>
              <w:sz w:val="22"/>
              <w:szCs w:val="22"/>
            </w:rPr>
            <w:t>☐</w:t>
          </w:r>
        </w:sdtContent>
      </w:sdt>
    </w:p>
    <w:p w:rsidR="006C63BD" w:rsidRPr="006C63BD" w:rsidRDefault="006C63BD" w:rsidP="006C63BD">
      <w:pPr>
        <w:tabs>
          <w:tab w:val="left" w:pos="993"/>
        </w:tabs>
        <w:ind w:left="284" w:hanging="284"/>
        <w:jc w:val="left"/>
        <w:outlineLvl w:val="0"/>
        <w:rPr>
          <w:rFonts w:cs="Arial"/>
          <w:color w:val="0000FF"/>
          <w:sz w:val="22"/>
          <w:szCs w:val="22"/>
        </w:rPr>
      </w:pPr>
      <w:r w:rsidRPr="006C63BD">
        <w:rPr>
          <w:rFonts w:cs="Arial"/>
          <w:color w:val="0000FF"/>
          <w:sz w:val="22"/>
          <w:szCs w:val="22"/>
        </w:rPr>
        <w:tab/>
        <w:t>and any pre-payments/advanced fees falling to be repaid have been repaid</w:t>
      </w:r>
    </w:p>
    <w:p w:rsidR="006C63BD" w:rsidRPr="006C63BD" w:rsidRDefault="006C63BD" w:rsidP="006C63BD">
      <w:pPr>
        <w:tabs>
          <w:tab w:val="left" w:pos="993"/>
        </w:tabs>
        <w:ind w:left="284" w:hanging="284"/>
        <w:jc w:val="left"/>
        <w:outlineLvl w:val="0"/>
        <w:rPr>
          <w:rFonts w:cs="Arial"/>
          <w:color w:val="0000FF"/>
          <w:sz w:val="22"/>
          <w:szCs w:val="22"/>
        </w:rPr>
      </w:pPr>
    </w:p>
    <w:p w:rsidR="006C63BD" w:rsidRPr="006C63BD" w:rsidRDefault="006C63BD" w:rsidP="006C63BD">
      <w:pPr>
        <w:tabs>
          <w:tab w:val="left" w:pos="993"/>
        </w:tabs>
        <w:ind w:left="284" w:hanging="284"/>
        <w:jc w:val="left"/>
        <w:outlineLvl w:val="0"/>
        <w:rPr>
          <w:rFonts w:cs="Arial"/>
          <w:color w:val="0000FF"/>
          <w:sz w:val="22"/>
          <w:szCs w:val="22"/>
        </w:rPr>
      </w:pPr>
      <w:r w:rsidRPr="006C63BD">
        <w:rPr>
          <w:rFonts w:cs="Arial"/>
          <w:color w:val="0000FF"/>
          <w:sz w:val="22"/>
          <w:szCs w:val="22"/>
        </w:rPr>
        <w:t>8.</w:t>
      </w:r>
      <w:r w:rsidRPr="006C63BD">
        <w:rPr>
          <w:rFonts w:cs="Arial"/>
          <w:color w:val="0000FF"/>
          <w:sz w:val="22"/>
          <w:szCs w:val="22"/>
        </w:rPr>
        <w:tab/>
        <w:t>Confirmed that services required by the contract have continued to be delivered</w:t>
      </w:r>
      <w:r w:rsidRPr="006C63BD">
        <w:rPr>
          <w:rFonts w:cs="Arial"/>
          <w:color w:val="0000FF"/>
          <w:sz w:val="22"/>
          <w:szCs w:val="22"/>
        </w:rPr>
        <w:tab/>
      </w:r>
      <w:sdt>
        <w:sdtPr>
          <w:rPr>
            <w:rFonts w:cs="Arial"/>
            <w:color w:val="0000FF"/>
            <w:sz w:val="22"/>
            <w:szCs w:val="22"/>
          </w:rPr>
          <w:id w:val="890615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C63BD">
            <w:rPr>
              <w:rFonts w:ascii="Segoe UI Symbol" w:eastAsia="MS Gothic" w:hAnsi="Segoe UI Symbol" w:cs="Segoe UI Symbol"/>
              <w:color w:val="0000FF"/>
              <w:sz w:val="22"/>
              <w:szCs w:val="22"/>
            </w:rPr>
            <w:t>☐</w:t>
          </w:r>
        </w:sdtContent>
      </w:sdt>
    </w:p>
    <w:p w:rsidR="006C63BD" w:rsidRPr="006C63BD" w:rsidRDefault="006C63BD" w:rsidP="006C63BD">
      <w:pPr>
        <w:tabs>
          <w:tab w:val="left" w:pos="993"/>
        </w:tabs>
        <w:ind w:left="284" w:hanging="284"/>
        <w:jc w:val="left"/>
        <w:outlineLvl w:val="0"/>
        <w:rPr>
          <w:rFonts w:cs="Arial"/>
          <w:color w:val="0000FF"/>
          <w:sz w:val="22"/>
          <w:szCs w:val="22"/>
        </w:rPr>
      </w:pPr>
      <w:r w:rsidRPr="006C63BD">
        <w:rPr>
          <w:rFonts w:cs="Arial"/>
          <w:color w:val="0000FF"/>
          <w:sz w:val="22"/>
          <w:szCs w:val="22"/>
        </w:rPr>
        <w:tab/>
        <w:t>During the De-Mobilisation Period</w:t>
      </w:r>
    </w:p>
    <w:p w:rsidR="006C63BD" w:rsidRPr="006C63BD" w:rsidRDefault="006C63BD" w:rsidP="006C63BD">
      <w:pPr>
        <w:tabs>
          <w:tab w:val="left" w:pos="993"/>
        </w:tabs>
        <w:ind w:left="284" w:hanging="284"/>
        <w:jc w:val="left"/>
        <w:outlineLvl w:val="0"/>
        <w:rPr>
          <w:rFonts w:cs="Arial"/>
          <w:color w:val="0000FF"/>
          <w:sz w:val="22"/>
          <w:szCs w:val="22"/>
        </w:rPr>
      </w:pPr>
    </w:p>
    <w:p w:rsidR="006C63BD" w:rsidRPr="006C63BD" w:rsidRDefault="006C63BD" w:rsidP="006C63BD">
      <w:pPr>
        <w:tabs>
          <w:tab w:val="left" w:pos="993"/>
        </w:tabs>
        <w:ind w:left="284" w:hanging="284"/>
        <w:jc w:val="left"/>
        <w:outlineLvl w:val="0"/>
        <w:rPr>
          <w:rFonts w:cs="Arial"/>
          <w:color w:val="0000FF"/>
          <w:sz w:val="22"/>
          <w:szCs w:val="22"/>
        </w:rPr>
      </w:pPr>
      <w:r w:rsidRPr="006C63BD">
        <w:rPr>
          <w:rFonts w:cs="Arial"/>
          <w:color w:val="0000FF"/>
          <w:sz w:val="22"/>
          <w:szCs w:val="22"/>
        </w:rPr>
        <w:t>9.</w:t>
      </w:r>
      <w:r w:rsidRPr="006C63BD">
        <w:rPr>
          <w:rFonts w:cs="Arial"/>
          <w:color w:val="0000FF"/>
          <w:sz w:val="22"/>
          <w:szCs w:val="22"/>
        </w:rPr>
        <w:tab/>
        <w:t xml:space="preserve">Provided details and relevant records relating to any staff/personnel being </w:t>
      </w:r>
      <w:r w:rsidRPr="006C63BD">
        <w:rPr>
          <w:rFonts w:cs="Arial"/>
          <w:color w:val="0000FF"/>
          <w:sz w:val="22"/>
          <w:szCs w:val="22"/>
        </w:rPr>
        <w:tab/>
      </w:r>
      <w:r w:rsidRPr="006C63BD">
        <w:rPr>
          <w:rFonts w:cs="Arial"/>
          <w:color w:val="0000FF"/>
          <w:sz w:val="22"/>
          <w:szCs w:val="22"/>
        </w:rPr>
        <w:tab/>
      </w:r>
      <w:sdt>
        <w:sdtPr>
          <w:rPr>
            <w:rFonts w:cs="Arial"/>
            <w:color w:val="0000FF"/>
            <w:sz w:val="22"/>
            <w:szCs w:val="22"/>
          </w:rPr>
          <w:id w:val="-773321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C63BD">
            <w:rPr>
              <w:rFonts w:ascii="Segoe UI Symbol" w:eastAsia="MS Gothic" w:hAnsi="Segoe UI Symbol" w:cs="Segoe UI Symbol"/>
              <w:color w:val="0000FF"/>
              <w:sz w:val="22"/>
              <w:szCs w:val="22"/>
            </w:rPr>
            <w:t>☐</w:t>
          </w:r>
        </w:sdtContent>
      </w:sdt>
    </w:p>
    <w:p w:rsidR="006C63BD" w:rsidRPr="006C63BD" w:rsidRDefault="006C63BD" w:rsidP="006C63BD">
      <w:pPr>
        <w:tabs>
          <w:tab w:val="left" w:pos="993"/>
        </w:tabs>
        <w:ind w:left="284" w:hanging="284"/>
        <w:jc w:val="left"/>
        <w:outlineLvl w:val="0"/>
        <w:rPr>
          <w:rFonts w:cs="Arial"/>
          <w:color w:val="0000FF"/>
          <w:sz w:val="22"/>
          <w:szCs w:val="22"/>
        </w:rPr>
      </w:pPr>
      <w:r w:rsidRPr="006C63BD">
        <w:rPr>
          <w:rFonts w:cs="Arial"/>
          <w:color w:val="0000FF"/>
          <w:sz w:val="22"/>
          <w:szCs w:val="22"/>
        </w:rPr>
        <w:tab/>
        <w:t>Transferred to Magenta Living or returning to Magenta Living’s employment</w:t>
      </w:r>
    </w:p>
    <w:p w:rsidR="006C63BD" w:rsidRPr="006C63BD" w:rsidRDefault="006C63BD" w:rsidP="006C63BD">
      <w:pPr>
        <w:tabs>
          <w:tab w:val="left" w:pos="993"/>
        </w:tabs>
        <w:ind w:left="284" w:hanging="284"/>
        <w:jc w:val="left"/>
        <w:outlineLvl w:val="0"/>
        <w:rPr>
          <w:rFonts w:cs="Arial"/>
          <w:color w:val="0000FF"/>
          <w:sz w:val="22"/>
          <w:szCs w:val="22"/>
        </w:rPr>
      </w:pPr>
    </w:p>
    <w:p w:rsidR="006C63BD" w:rsidRPr="006C63BD" w:rsidRDefault="006C63BD" w:rsidP="006C63BD">
      <w:pPr>
        <w:tabs>
          <w:tab w:val="left" w:pos="993"/>
        </w:tabs>
        <w:ind w:left="284" w:hanging="284"/>
        <w:jc w:val="left"/>
        <w:outlineLvl w:val="0"/>
        <w:rPr>
          <w:rFonts w:cs="Arial"/>
          <w:color w:val="0000FF"/>
          <w:sz w:val="22"/>
          <w:szCs w:val="22"/>
        </w:rPr>
      </w:pPr>
      <w:r w:rsidRPr="006C63BD">
        <w:rPr>
          <w:rFonts w:cs="Arial"/>
          <w:color w:val="0000FF"/>
          <w:sz w:val="22"/>
          <w:szCs w:val="22"/>
        </w:rPr>
        <w:t>10.Ensured all spaces owned by Magenta Living but used by the Supplier/</w:t>
      </w:r>
      <w:r w:rsidRPr="006C63BD">
        <w:rPr>
          <w:rFonts w:cs="Arial"/>
          <w:color w:val="0000FF"/>
          <w:sz w:val="22"/>
          <w:szCs w:val="22"/>
        </w:rPr>
        <w:tab/>
      </w:r>
      <w:r w:rsidRPr="006C63BD">
        <w:rPr>
          <w:rFonts w:cs="Arial"/>
          <w:color w:val="0000FF"/>
          <w:sz w:val="22"/>
          <w:szCs w:val="22"/>
        </w:rPr>
        <w:tab/>
      </w:r>
      <w:sdt>
        <w:sdtPr>
          <w:rPr>
            <w:rFonts w:cs="Arial"/>
            <w:color w:val="0000FF"/>
            <w:sz w:val="22"/>
            <w:szCs w:val="22"/>
          </w:rPr>
          <w:id w:val="-125318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C63BD">
            <w:rPr>
              <w:rFonts w:ascii="Segoe UI Symbol" w:eastAsia="MS Gothic" w:hAnsi="Segoe UI Symbol" w:cs="Segoe UI Symbol"/>
              <w:color w:val="0000FF"/>
              <w:sz w:val="22"/>
              <w:szCs w:val="22"/>
            </w:rPr>
            <w:t>☐</w:t>
          </w:r>
        </w:sdtContent>
      </w:sdt>
    </w:p>
    <w:p w:rsidR="006C63BD" w:rsidRPr="006C63BD" w:rsidRDefault="006C63BD" w:rsidP="006C63BD">
      <w:pPr>
        <w:tabs>
          <w:tab w:val="left" w:pos="993"/>
        </w:tabs>
        <w:ind w:left="284" w:hanging="284"/>
        <w:jc w:val="left"/>
        <w:outlineLvl w:val="0"/>
        <w:rPr>
          <w:rFonts w:cs="Arial"/>
          <w:color w:val="0000FF"/>
          <w:sz w:val="22"/>
          <w:szCs w:val="22"/>
        </w:rPr>
      </w:pPr>
      <w:r w:rsidRPr="006C63BD">
        <w:rPr>
          <w:rFonts w:cs="Arial"/>
          <w:color w:val="0000FF"/>
          <w:sz w:val="22"/>
          <w:szCs w:val="22"/>
        </w:rPr>
        <w:tab/>
        <w:t>Service Provider have been handed over in a clean, usable and workable condition</w:t>
      </w:r>
    </w:p>
    <w:p w:rsidR="006C63BD" w:rsidRPr="006C63BD" w:rsidRDefault="006C63BD" w:rsidP="006C63BD">
      <w:pPr>
        <w:tabs>
          <w:tab w:val="left" w:pos="993"/>
        </w:tabs>
        <w:ind w:left="284" w:hanging="284"/>
        <w:jc w:val="left"/>
        <w:outlineLvl w:val="0"/>
        <w:rPr>
          <w:rFonts w:cs="Arial"/>
          <w:color w:val="0000FF"/>
          <w:sz w:val="22"/>
          <w:szCs w:val="22"/>
        </w:rPr>
      </w:pPr>
    </w:p>
    <w:p w:rsidR="006C63BD" w:rsidRPr="006C63BD" w:rsidRDefault="006C63BD" w:rsidP="006C63BD">
      <w:pPr>
        <w:tabs>
          <w:tab w:val="left" w:pos="993"/>
        </w:tabs>
        <w:ind w:left="284" w:hanging="284"/>
        <w:jc w:val="left"/>
        <w:outlineLvl w:val="0"/>
        <w:rPr>
          <w:rFonts w:cs="Arial"/>
          <w:color w:val="0000FF"/>
          <w:sz w:val="22"/>
          <w:szCs w:val="22"/>
        </w:rPr>
      </w:pPr>
      <w:r w:rsidRPr="006C63BD">
        <w:rPr>
          <w:rFonts w:cs="Arial"/>
          <w:color w:val="0000FF"/>
          <w:sz w:val="22"/>
          <w:szCs w:val="22"/>
        </w:rPr>
        <w:t>11.Returned all keys, passes, door entry codes and other information relating</w:t>
      </w:r>
      <w:r w:rsidRPr="006C63BD">
        <w:rPr>
          <w:rFonts w:cs="Arial"/>
          <w:color w:val="0000FF"/>
          <w:sz w:val="22"/>
          <w:szCs w:val="22"/>
        </w:rPr>
        <w:tab/>
      </w:r>
      <w:r w:rsidRPr="006C63BD">
        <w:rPr>
          <w:rFonts w:cs="Arial"/>
          <w:color w:val="0000FF"/>
          <w:sz w:val="22"/>
          <w:szCs w:val="22"/>
        </w:rPr>
        <w:tab/>
      </w:r>
      <w:sdt>
        <w:sdtPr>
          <w:rPr>
            <w:rFonts w:cs="Arial"/>
            <w:color w:val="0000FF"/>
            <w:sz w:val="22"/>
            <w:szCs w:val="22"/>
          </w:rPr>
          <w:id w:val="-718211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C63BD">
            <w:rPr>
              <w:rFonts w:ascii="Segoe UI Symbol" w:eastAsia="MS Gothic" w:hAnsi="Segoe UI Symbol" w:cs="Segoe UI Symbol"/>
              <w:color w:val="0000FF"/>
              <w:sz w:val="22"/>
              <w:szCs w:val="22"/>
            </w:rPr>
            <w:t>☐</w:t>
          </w:r>
        </w:sdtContent>
      </w:sdt>
    </w:p>
    <w:p w:rsidR="006C63BD" w:rsidRDefault="006C63BD" w:rsidP="006C63BD">
      <w:pPr>
        <w:tabs>
          <w:tab w:val="left" w:pos="993"/>
        </w:tabs>
        <w:ind w:left="284" w:hanging="284"/>
        <w:jc w:val="left"/>
        <w:outlineLvl w:val="0"/>
        <w:rPr>
          <w:rFonts w:cs="Arial"/>
          <w:color w:val="0000FF"/>
          <w:sz w:val="22"/>
          <w:szCs w:val="22"/>
        </w:rPr>
      </w:pPr>
      <w:r w:rsidRPr="006C63BD">
        <w:rPr>
          <w:rFonts w:cs="Arial"/>
          <w:color w:val="0000FF"/>
          <w:sz w:val="22"/>
          <w:szCs w:val="22"/>
        </w:rPr>
        <w:tab/>
        <w:t xml:space="preserve">to Magenta Living site, properties or locations </w:t>
      </w:r>
    </w:p>
    <w:p w:rsidR="006C63BD" w:rsidRDefault="006C63BD" w:rsidP="006C63BD">
      <w:pPr>
        <w:tabs>
          <w:tab w:val="left" w:pos="993"/>
        </w:tabs>
        <w:ind w:left="284" w:hanging="284"/>
        <w:jc w:val="left"/>
        <w:outlineLvl w:val="0"/>
        <w:rPr>
          <w:rFonts w:cs="Arial"/>
          <w:color w:val="0000FF"/>
          <w:sz w:val="22"/>
          <w:szCs w:val="22"/>
        </w:rPr>
      </w:pPr>
    </w:p>
    <w:p w:rsidR="006C63BD" w:rsidRDefault="006C63BD" w:rsidP="006C63BD">
      <w:pPr>
        <w:tabs>
          <w:tab w:val="left" w:pos="993"/>
        </w:tabs>
        <w:ind w:left="284" w:hanging="284"/>
        <w:jc w:val="left"/>
        <w:outlineLvl w:val="0"/>
        <w:rPr>
          <w:rFonts w:cs="Arial"/>
          <w:color w:val="0000FF"/>
          <w:sz w:val="22"/>
          <w:szCs w:val="22"/>
        </w:rPr>
      </w:pPr>
    </w:p>
    <w:p w:rsidR="006C63BD" w:rsidRDefault="006C63BD" w:rsidP="006C63BD">
      <w:pPr>
        <w:tabs>
          <w:tab w:val="left" w:pos="993"/>
        </w:tabs>
        <w:ind w:left="284" w:hanging="284"/>
        <w:jc w:val="left"/>
        <w:outlineLvl w:val="0"/>
        <w:rPr>
          <w:rFonts w:cs="Arial"/>
          <w:color w:val="0000FF"/>
          <w:sz w:val="22"/>
          <w:szCs w:val="22"/>
        </w:rPr>
      </w:pPr>
    </w:p>
    <w:p w:rsidR="006C63BD" w:rsidRDefault="006C63BD" w:rsidP="006C63BD">
      <w:pPr>
        <w:tabs>
          <w:tab w:val="left" w:pos="993"/>
        </w:tabs>
        <w:ind w:left="284" w:hanging="284"/>
        <w:jc w:val="left"/>
        <w:outlineLvl w:val="0"/>
        <w:rPr>
          <w:rFonts w:cs="Arial"/>
          <w:color w:val="0000FF"/>
          <w:sz w:val="22"/>
          <w:szCs w:val="22"/>
        </w:rPr>
      </w:pPr>
    </w:p>
    <w:p w:rsidR="006C63BD" w:rsidRPr="006C63BD" w:rsidRDefault="006C63BD" w:rsidP="006C63BD">
      <w:pPr>
        <w:tabs>
          <w:tab w:val="left" w:pos="993"/>
        </w:tabs>
        <w:ind w:left="284" w:hanging="284"/>
        <w:jc w:val="left"/>
        <w:outlineLvl w:val="0"/>
        <w:rPr>
          <w:rFonts w:cs="Arial"/>
          <w:color w:val="0000FF"/>
          <w:sz w:val="22"/>
          <w:szCs w:val="22"/>
        </w:rPr>
      </w:pPr>
    </w:p>
    <w:p w:rsidR="006C63BD" w:rsidRPr="006C63BD" w:rsidRDefault="006C63BD" w:rsidP="006C63BD">
      <w:pPr>
        <w:tabs>
          <w:tab w:val="left" w:pos="993"/>
        </w:tabs>
        <w:ind w:left="284" w:hanging="284"/>
        <w:jc w:val="left"/>
        <w:outlineLvl w:val="0"/>
        <w:rPr>
          <w:rFonts w:cs="Arial"/>
          <w:sz w:val="22"/>
          <w:szCs w:val="22"/>
        </w:rPr>
      </w:pPr>
    </w:p>
    <w:p w:rsidR="006C63BD" w:rsidRPr="006C63BD" w:rsidRDefault="006C63BD" w:rsidP="006C63BD">
      <w:pPr>
        <w:tabs>
          <w:tab w:val="left" w:pos="993"/>
        </w:tabs>
        <w:ind w:left="284" w:hanging="284"/>
        <w:jc w:val="left"/>
        <w:outlineLvl w:val="0"/>
        <w:rPr>
          <w:rFonts w:cs="Arial"/>
          <w:sz w:val="22"/>
          <w:szCs w:val="22"/>
        </w:rPr>
      </w:pPr>
    </w:p>
    <w:p w:rsidR="006C63BD" w:rsidRPr="006C63BD" w:rsidRDefault="006C63BD" w:rsidP="006C63BD">
      <w:pPr>
        <w:tabs>
          <w:tab w:val="left" w:pos="993"/>
        </w:tabs>
        <w:jc w:val="left"/>
        <w:outlineLvl w:val="0"/>
        <w:rPr>
          <w:rFonts w:cs="Arial"/>
          <w:sz w:val="22"/>
          <w:szCs w:val="22"/>
        </w:rPr>
      </w:pPr>
      <w:r w:rsidRPr="006C63BD">
        <w:rPr>
          <w:rFonts w:cs="Arial"/>
          <w:sz w:val="22"/>
          <w:szCs w:val="22"/>
        </w:rPr>
        <w:t>CONFIRMED BY</w:t>
      </w:r>
    </w:p>
    <w:p w:rsidR="006C63BD" w:rsidRPr="006C63BD" w:rsidRDefault="006C63BD" w:rsidP="006C63BD">
      <w:pPr>
        <w:tabs>
          <w:tab w:val="left" w:pos="993"/>
        </w:tabs>
        <w:ind w:left="284" w:hanging="284"/>
        <w:jc w:val="left"/>
        <w:outlineLvl w:val="0"/>
        <w:rPr>
          <w:rFonts w:cs="Arial"/>
          <w:sz w:val="22"/>
          <w:szCs w:val="22"/>
        </w:rPr>
      </w:pPr>
    </w:p>
    <w:p w:rsidR="006C63BD" w:rsidRPr="006C63BD" w:rsidRDefault="006C63BD" w:rsidP="006C63BD">
      <w:pPr>
        <w:tabs>
          <w:tab w:val="left" w:pos="993"/>
        </w:tabs>
        <w:ind w:left="284" w:hanging="284"/>
        <w:jc w:val="left"/>
        <w:outlineLvl w:val="0"/>
        <w:rPr>
          <w:rFonts w:cs="Arial"/>
          <w:sz w:val="22"/>
          <w:szCs w:val="22"/>
        </w:rPr>
      </w:pPr>
      <w:r w:rsidRPr="006C63BD">
        <w:rPr>
          <w:rFonts w:cs="Arial"/>
          <w:sz w:val="22"/>
          <w:szCs w:val="22"/>
        </w:rPr>
        <w:t>SIGNATURE</w:t>
      </w:r>
    </w:p>
    <w:p w:rsidR="006C63BD" w:rsidRPr="006C63BD" w:rsidRDefault="006C63BD" w:rsidP="006C63BD">
      <w:pPr>
        <w:tabs>
          <w:tab w:val="left" w:pos="993"/>
        </w:tabs>
        <w:ind w:left="284" w:hanging="284"/>
        <w:jc w:val="left"/>
        <w:outlineLvl w:val="0"/>
        <w:rPr>
          <w:rFonts w:cs="Arial"/>
          <w:sz w:val="22"/>
          <w:szCs w:val="22"/>
        </w:rPr>
      </w:pPr>
    </w:p>
    <w:p w:rsidR="006C63BD" w:rsidRPr="006C63BD" w:rsidRDefault="006C63BD" w:rsidP="006C63BD">
      <w:pPr>
        <w:tabs>
          <w:tab w:val="left" w:pos="993"/>
        </w:tabs>
        <w:ind w:left="284" w:hanging="284"/>
        <w:jc w:val="left"/>
        <w:outlineLvl w:val="0"/>
        <w:rPr>
          <w:rFonts w:cs="Arial"/>
          <w:sz w:val="22"/>
          <w:szCs w:val="22"/>
        </w:rPr>
      </w:pPr>
      <w:r w:rsidRPr="006C63BD">
        <w:rPr>
          <w:rFonts w:cs="Arial"/>
          <w:sz w:val="22"/>
          <w:szCs w:val="22"/>
        </w:rPr>
        <w:t>JOB TITLE/POSITION</w:t>
      </w:r>
    </w:p>
    <w:p w:rsidR="006C63BD" w:rsidRPr="006C63BD" w:rsidRDefault="006C63BD" w:rsidP="006C63BD">
      <w:pPr>
        <w:tabs>
          <w:tab w:val="left" w:pos="993"/>
        </w:tabs>
        <w:ind w:left="284" w:hanging="284"/>
        <w:jc w:val="left"/>
        <w:outlineLvl w:val="0"/>
        <w:rPr>
          <w:rFonts w:cs="Arial"/>
          <w:sz w:val="22"/>
          <w:szCs w:val="22"/>
        </w:rPr>
      </w:pPr>
    </w:p>
    <w:p w:rsidR="006C63BD" w:rsidRPr="006C63BD" w:rsidRDefault="006C63BD" w:rsidP="006C63BD">
      <w:pPr>
        <w:tabs>
          <w:tab w:val="left" w:pos="993"/>
        </w:tabs>
        <w:ind w:left="284" w:hanging="284"/>
        <w:jc w:val="left"/>
        <w:outlineLvl w:val="0"/>
        <w:rPr>
          <w:rFonts w:cs="Arial"/>
          <w:sz w:val="22"/>
          <w:szCs w:val="22"/>
        </w:rPr>
      </w:pPr>
      <w:r w:rsidRPr="006C63BD">
        <w:rPr>
          <w:rFonts w:cs="Arial"/>
          <w:sz w:val="22"/>
          <w:szCs w:val="22"/>
        </w:rPr>
        <w:t>DATE</w:t>
      </w:r>
    </w:p>
    <w:p w:rsidR="001018FA" w:rsidRPr="006C63BD" w:rsidRDefault="001018FA">
      <w:pPr>
        <w:rPr>
          <w:rFonts w:cs="Arial"/>
          <w:sz w:val="22"/>
          <w:szCs w:val="22"/>
        </w:rPr>
      </w:pPr>
    </w:p>
    <w:sectPr w:rsidR="001018FA" w:rsidRPr="006C63BD" w:rsidSect="00BF27E2">
      <w:headerReference w:type="first" r:id="rId7"/>
      <w:footerReference w:type="first" r:id="rId8"/>
      <w:pgSz w:w="11900" w:h="16840"/>
      <w:pgMar w:top="1134" w:right="1247" w:bottom="1361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63BD" w:rsidRDefault="006C63BD" w:rsidP="006C63BD">
      <w:r>
        <w:separator/>
      </w:r>
    </w:p>
  </w:endnote>
  <w:endnote w:type="continuationSeparator" w:id="0">
    <w:p w:rsidR="006C63BD" w:rsidRDefault="006C63BD" w:rsidP="006C6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756" w:rsidRDefault="006C63BD">
    <w:pPr>
      <w:pStyle w:val="Foot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136426A4" wp14:editId="042B125C">
          <wp:simplePos x="0" y="0"/>
          <wp:positionH relativeFrom="page">
            <wp:align>center</wp:align>
          </wp:positionH>
          <wp:positionV relativeFrom="page">
            <wp:posOffset>9494239</wp:posOffset>
          </wp:positionV>
          <wp:extent cx="6984000" cy="1242000"/>
          <wp:effectExtent l="0" t="0" r="127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 JFeb 2019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4000" cy="124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63BD" w:rsidRDefault="006C63BD" w:rsidP="006C63BD">
      <w:r>
        <w:separator/>
      </w:r>
    </w:p>
  </w:footnote>
  <w:footnote w:type="continuationSeparator" w:id="0">
    <w:p w:rsidR="006C63BD" w:rsidRDefault="006C63BD" w:rsidP="006C63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63BD" w:rsidRPr="006C63BD" w:rsidRDefault="00096221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</w:rPr>
      <w:t xml:space="preserve">ML 2021/012 </w:t>
    </w:r>
    <w:r w:rsidR="006C63BD" w:rsidRPr="006C63BD">
      <w:rPr>
        <w:rFonts w:ascii="Arial" w:hAnsi="Arial" w:cs="Arial"/>
        <w:b/>
      </w:rPr>
      <w:t xml:space="preserve">Appendix I </w:t>
    </w:r>
    <w:r w:rsidRPr="006C63BD">
      <w:rPr>
        <w:rFonts w:ascii="Arial" w:hAnsi="Arial" w:cs="Arial"/>
        <w:b/>
      </w:rPr>
      <w:t>– DEMOBILISATION</w:t>
    </w:r>
    <w:r w:rsidR="006C63BD" w:rsidRPr="006C63BD">
      <w:rPr>
        <w:rFonts w:ascii="Arial" w:hAnsi="Arial" w:cs="Arial"/>
        <w:b/>
      </w:rPr>
      <w:t xml:space="preserve"> PLAN</w:t>
    </w:r>
  </w:p>
  <w:p w:rsidR="009D7756" w:rsidRDefault="006C4FE8">
    <w:pPr>
      <w:pStyle w:val="Header"/>
    </w:pPr>
    <w:sdt>
      <w:sdtPr>
        <w:id w:val="-2142724818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C20F52"/>
    <w:multiLevelType w:val="hybridMultilevel"/>
    <w:tmpl w:val="D23E2EF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3BD"/>
    <w:rsid w:val="00096221"/>
    <w:rsid w:val="001018FA"/>
    <w:rsid w:val="006C4FE8"/>
    <w:rsid w:val="006C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DFBED109-294F-47A3-B124-F79275E2C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63BD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63BD"/>
    <w:pPr>
      <w:tabs>
        <w:tab w:val="center" w:pos="4680"/>
        <w:tab w:val="right" w:pos="9360"/>
      </w:tabs>
      <w:jc w:val="left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6C63B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C63BD"/>
    <w:pPr>
      <w:tabs>
        <w:tab w:val="center" w:pos="4680"/>
        <w:tab w:val="right" w:pos="9360"/>
      </w:tabs>
      <w:jc w:val="left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6C63BD"/>
    <w:rPr>
      <w:sz w:val="24"/>
      <w:szCs w:val="24"/>
    </w:rPr>
  </w:style>
  <w:style w:type="table" w:styleId="TableGrid">
    <w:name w:val="Table Grid"/>
    <w:basedOn w:val="TableNormal"/>
    <w:uiPriority w:val="39"/>
    <w:rsid w:val="006C63B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63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Carmon McAleavy</dc:creator>
  <cp:keywords/>
  <dc:description/>
  <cp:lastModifiedBy>Carmon McAleavy</cp:lastModifiedBy>
  <cp:revision>3</cp:revision>
  <dcterms:created xsi:type="dcterms:W3CDTF">2021-06-15T14:31:00Z</dcterms:created>
  <dcterms:modified xsi:type="dcterms:W3CDTF">2021-07-12T13:36:00Z</dcterms:modified>
</cp:coreProperties>
</file>