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D49A" w14:textId="77777777" w:rsidR="00822ADB" w:rsidRDefault="00822ADB" w:rsidP="00822ADB">
      <w:pPr>
        <w:spacing w:after="200" w:line="276" w:lineRule="auto"/>
        <w:jc w:val="center"/>
        <w:rPr>
          <w:rFonts w:ascii="Calibri" w:eastAsia="Calibri" w:hAnsi="Calibri"/>
          <w:sz w:val="32"/>
          <w:szCs w:val="32"/>
        </w:rPr>
      </w:pPr>
      <w:bookmarkStart w:id="0" w:name="_GoBack"/>
      <w:bookmarkEnd w:id="0"/>
      <w:r>
        <w:rPr>
          <w:rFonts w:ascii="Times New Roman" w:hAnsi="Times New Roman"/>
          <w:noProof/>
          <w:color w:val="0000FF"/>
          <w:sz w:val="24"/>
          <w:szCs w:val="24"/>
          <w:lang w:eastAsia="en-GB"/>
        </w:rPr>
        <w:drawing>
          <wp:inline distT="0" distB="0" distL="0" distR="0" wp14:anchorId="2944DAAE" wp14:editId="2944DAAF">
            <wp:extent cx="990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352550"/>
                    </a:xfrm>
                    <a:prstGeom prst="rect">
                      <a:avLst/>
                    </a:prstGeom>
                    <a:noFill/>
                    <a:ln>
                      <a:noFill/>
                    </a:ln>
                  </pic:spPr>
                </pic:pic>
              </a:graphicData>
            </a:graphic>
          </wp:inline>
        </w:drawing>
      </w:r>
    </w:p>
    <w:p w14:paraId="2944D49B" w14:textId="77777777" w:rsidR="009169B6" w:rsidRDefault="009169B6" w:rsidP="00E40299">
      <w:pPr>
        <w:spacing w:after="200" w:line="276" w:lineRule="auto"/>
        <w:jc w:val="center"/>
        <w:rPr>
          <w:rFonts w:ascii="Calibri" w:eastAsia="Calibri" w:hAnsi="Calibri"/>
          <w:b/>
          <w:sz w:val="32"/>
          <w:szCs w:val="32"/>
        </w:rPr>
      </w:pPr>
    </w:p>
    <w:p w14:paraId="2944D49C" w14:textId="77777777" w:rsidR="00822ADB" w:rsidRPr="009225D1" w:rsidRDefault="009169B6" w:rsidP="00E40299">
      <w:pPr>
        <w:spacing w:after="200" w:line="276" w:lineRule="auto"/>
        <w:jc w:val="center"/>
        <w:rPr>
          <w:rFonts w:ascii="Calibri" w:eastAsia="Calibri" w:hAnsi="Calibri"/>
          <w:b/>
          <w:sz w:val="36"/>
          <w:szCs w:val="36"/>
        </w:rPr>
      </w:pPr>
      <w:r w:rsidRPr="009225D1">
        <w:rPr>
          <w:rFonts w:ascii="Calibri" w:eastAsia="Calibri" w:hAnsi="Calibri"/>
          <w:b/>
          <w:sz w:val="36"/>
          <w:szCs w:val="36"/>
        </w:rPr>
        <w:t>PRODUCT SPECIFICATION</w:t>
      </w:r>
    </w:p>
    <w:p w14:paraId="2944D49D" w14:textId="77777777" w:rsidR="009169B6" w:rsidRPr="009225D1" w:rsidRDefault="009169B6" w:rsidP="00822ADB">
      <w:pPr>
        <w:spacing w:after="200" w:line="276" w:lineRule="auto"/>
        <w:jc w:val="center"/>
        <w:rPr>
          <w:rFonts w:ascii="Calibri" w:eastAsia="Calibri" w:hAnsi="Calibri"/>
          <w:b/>
          <w:sz w:val="36"/>
          <w:szCs w:val="36"/>
        </w:rPr>
      </w:pPr>
    </w:p>
    <w:p w14:paraId="2944D49E" w14:textId="77777777" w:rsidR="00822ADB" w:rsidRPr="009225D1" w:rsidRDefault="009169B6" w:rsidP="00822ADB">
      <w:pPr>
        <w:spacing w:after="200" w:line="276" w:lineRule="auto"/>
        <w:jc w:val="center"/>
        <w:rPr>
          <w:rFonts w:ascii="Calibri" w:eastAsia="Calibri" w:hAnsi="Calibri"/>
          <w:b/>
          <w:sz w:val="36"/>
          <w:szCs w:val="36"/>
        </w:rPr>
      </w:pPr>
      <w:r w:rsidRPr="009225D1">
        <w:rPr>
          <w:rFonts w:ascii="Calibri" w:eastAsia="Calibri" w:hAnsi="Calibri"/>
          <w:b/>
          <w:sz w:val="36"/>
          <w:szCs w:val="36"/>
        </w:rPr>
        <w:t>BLACKPOOL HOUSING COMPANY</w:t>
      </w:r>
    </w:p>
    <w:p w14:paraId="2944D49F" w14:textId="77777777" w:rsidR="009169B6" w:rsidRDefault="009169B6" w:rsidP="00717BC5">
      <w:pPr>
        <w:spacing w:after="200" w:line="276" w:lineRule="auto"/>
        <w:rPr>
          <w:rFonts w:ascii="Calibri" w:eastAsia="Calibri" w:hAnsi="Calibri"/>
          <w:b/>
          <w:sz w:val="28"/>
          <w:szCs w:val="28"/>
        </w:rPr>
      </w:pPr>
    </w:p>
    <w:p w14:paraId="2944D4A0" w14:textId="77777777" w:rsidR="009169B6" w:rsidRDefault="009169B6" w:rsidP="00717BC5">
      <w:pPr>
        <w:spacing w:after="200" w:line="276" w:lineRule="auto"/>
        <w:rPr>
          <w:rFonts w:ascii="Calibri" w:eastAsia="Calibri" w:hAnsi="Calibri"/>
          <w:b/>
          <w:sz w:val="28"/>
          <w:szCs w:val="28"/>
        </w:rPr>
      </w:pPr>
    </w:p>
    <w:p w14:paraId="2944D4A1" w14:textId="77777777" w:rsidR="009169B6" w:rsidRDefault="009169B6" w:rsidP="00717BC5">
      <w:pPr>
        <w:spacing w:after="200" w:line="276" w:lineRule="auto"/>
        <w:rPr>
          <w:rFonts w:ascii="Calibri" w:eastAsia="Calibri" w:hAnsi="Calibri"/>
          <w:b/>
          <w:sz w:val="28"/>
          <w:szCs w:val="28"/>
        </w:rPr>
      </w:pPr>
    </w:p>
    <w:p w14:paraId="2944D4A2" w14:textId="77777777" w:rsidR="009169B6" w:rsidRDefault="009169B6" w:rsidP="00717BC5">
      <w:pPr>
        <w:spacing w:after="200" w:line="276" w:lineRule="auto"/>
        <w:rPr>
          <w:rFonts w:ascii="Calibri" w:eastAsia="Calibri" w:hAnsi="Calibri"/>
          <w:b/>
          <w:sz w:val="28"/>
          <w:szCs w:val="28"/>
        </w:rPr>
      </w:pPr>
    </w:p>
    <w:p w14:paraId="2944D4A3" w14:textId="77777777" w:rsidR="009169B6" w:rsidRDefault="009169B6" w:rsidP="00717BC5">
      <w:pPr>
        <w:spacing w:after="200" w:line="276" w:lineRule="auto"/>
        <w:rPr>
          <w:rFonts w:ascii="Calibri" w:eastAsia="Calibri" w:hAnsi="Calibri"/>
          <w:b/>
          <w:sz w:val="28"/>
          <w:szCs w:val="28"/>
        </w:rPr>
      </w:pPr>
    </w:p>
    <w:p w14:paraId="2944D4A4" w14:textId="77777777" w:rsidR="009169B6" w:rsidRDefault="009169B6" w:rsidP="00717BC5">
      <w:pPr>
        <w:spacing w:after="200" w:line="276" w:lineRule="auto"/>
        <w:rPr>
          <w:rFonts w:ascii="Calibri" w:eastAsia="Calibri" w:hAnsi="Calibri"/>
          <w:b/>
          <w:sz w:val="28"/>
          <w:szCs w:val="28"/>
        </w:rPr>
      </w:pPr>
    </w:p>
    <w:p w14:paraId="2944D4A5" w14:textId="77777777" w:rsidR="009169B6" w:rsidRDefault="009169B6" w:rsidP="00717BC5">
      <w:pPr>
        <w:spacing w:after="200" w:line="276" w:lineRule="auto"/>
        <w:rPr>
          <w:rFonts w:ascii="Calibri" w:eastAsia="Calibri" w:hAnsi="Calibri"/>
          <w:b/>
          <w:sz w:val="28"/>
          <w:szCs w:val="28"/>
        </w:rPr>
      </w:pPr>
    </w:p>
    <w:p w14:paraId="2944D4A6" w14:textId="77777777" w:rsidR="009169B6" w:rsidRDefault="009169B6" w:rsidP="00717BC5">
      <w:pPr>
        <w:spacing w:after="200" w:line="276" w:lineRule="auto"/>
        <w:rPr>
          <w:rFonts w:ascii="Calibri" w:eastAsia="Calibri" w:hAnsi="Calibri"/>
          <w:b/>
          <w:sz w:val="28"/>
          <w:szCs w:val="28"/>
        </w:rPr>
      </w:pPr>
    </w:p>
    <w:p w14:paraId="2944D4A7" w14:textId="77777777" w:rsidR="009169B6" w:rsidRDefault="009169B6" w:rsidP="00717BC5">
      <w:pPr>
        <w:spacing w:after="200" w:line="276" w:lineRule="auto"/>
        <w:rPr>
          <w:rFonts w:ascii="Calibri" w:eastAsia="Calibri" w:hAnsi="Calibri"/>
          <w:b/>
          <w:sz w:val="28"/>
          <w:szCs w:val="28"/>
        </w:rPr>
      </w:pPr>
    </w:p>
    <w:p w14:paraId="2944D4A8" w14:textId="77777777" w:rsidR="009169B6" w:rsidRDefault="009169B6" w:rsidP="00717BC5">
      <w:pPr>
        <w:spacing w:after="200" w:line="276" w:lineRule="auto"/>
        <w:rPr>
          <w:rFonts w:ascii="Calibri" w:eastAsia="Calibri" w:hAnsi="Calibri"/>
          <w:b/>
          <w:sz w:val="28"/>
          <w:szCs w:val="28"/>
        </w:rPr>
      </w:pPr>
    </w:p>
    <w:p w14:paraId="2944D4A9" w14:textId="77777777" w:rsidR="009169B6" w:rsidRDefault="009169B6" w:rsidP="00717BC5">
      <w:pPr>
        <w:spacing w:after="200" w:line="276" w:lineRule="auto"/>
        <w:rPr>
          <w:rFonts w:ascii="Calibri" w:eastAsia="Calibri" w:hAnsi="Calibri"/>
          <w:b/>
          <w:sz w:val="28"/>
          <w:szCs w:val="28"/>
        </w:rPr>
      </w:pPr>
    </w:p>
    <w:p w14:paraId="2944D4AA" w14:textId="77777777" w:rsidR="009169B6" w:rsidRDefault="009169B6" w:rsidP="00717BC5">
      <w:pPr>
        <w:spacing w:after="200" w:line="276" w:lineRule="auto"/>
        <w:rPr>
          <w:rFonts w:ascii="Calibri" w:eastAsia="Calibri" w:hAnsi="Calibri"/>
          <w:b/>
          <w:sz w:val="28"/>
          <w:szCs w:val="28"/>
        </w:rPr>
      </w:pPr>
    </w:p>
    <w:p w14:paraId="2944D4AB" w14:textId="77777777" w:rsidR="009169B6" w:rsidRDefault="009169B6" w:rsidP="00717BC5">
      <w:pPr>
        <w:spacing w:after="200" w:line="276" w:lineRule="auto"/>
        <w:rPr>
          <w:rFonts w:ascii="Calibri" w:eastAsia="Calibri" w:hAnsi="Calibri"/>
          <w:b/>
          <w:sz w:val="28"/>
          <w:szCs w:val="28"/>
        </w:rPr>
      </w:pPr>
    </w:p>
    <w:p w14:paraId="2944D4AC" w14:textId="77777777" w:rsidR="009169B6" w:rsidRDefault="009169B6" w:rsidP="00717BC5">
      <w:pPr>
        <w:spacing w:after="200" w:line="276" w:lineRule="auto"/>
        <w:rPr>
          <w:rFonts w:ascii="Calibri" w:eastAsia="Calibri" w:hAnsi="Calibri"/>
          <w:b/>
          <w:sz w:val="28"/>
          <w:szCs w:val="28"/>
        </w:rPr>
      </w:pPr>
    </w:p>
    <w:p w14:paraId="2944D4AD" w14:textId="77777777" w:rsidR="009169B6" w:rsidRDefault="009169B6" w:rsidP="00717BC5">
      <w:pPr>
        <w:spacing w:after="200" w:line="276" w:lineRule="auto"/>
        <w:rPr>
          <w:rFonts w:ascii="Calibri" w:eastAsia="Calibri" w:hAnsi="Calibri"/>
          <w:b/>
          <w:sz w:val="28"/>
          <w:szCs w:val="28"/>
        </w:rPr>
      </w:pPr>
    </w:p>
    <w:p w14:paraId="2944D4AE" w14:textId="77777777" w:rsidR="00717BC5" w:rsidRPr="00717BC5" w:rsidRDefault="00717BC5" w:rsidP="00717BC5">
      <w:pPr>
        <w:spacing w:after="200" w:line="276" w:lineRule="auto"/>
        <w:rPr>
          <w:rFonts w:ascii="Calibri" w:eastAsia="Calibri" w:hAnsi="Calibri"/>
          <w:b/>
          <w:sz w:val="28"/>
          <w:szCs w:val="28"/>
        </w:rPr>
      </w:pPr>
      <w:r w:rsidRPr="00717BC5">
        <w:rPr>
          <w:rFonts w:ascii="Calibri" w:eastAsia="Calibri" w:hAnsi="Calibri"/>
          <w:b/>
          <w:sz w:val="28"/>
          <w:szCs w:val="28"/>
        </w:rPr>
        <w:lastRenderedPageBreak/>
        <w:t>INTRODUCTION</w:t>
      </w:r>
    </w:p>
    <w:p w14:paraId="2944D4AF" w14:textId="77777777" w:rsidR="00717BC5" w:rsidRDefault="00717BC5" w:rsidP="00717BC5">
      <w:pPr>
        <w:spacing w:after="200" w:line="276" w:lineRule="auto"/>
        <w:rPr>
          <w:rFonts w:ascii="Calibri" w:eastAsia="Calibri" w:hAnsi="Calibri"/>
          <w:sz w:val="28"/>
          <w:szCs w:val="28"/>
        </w:rPr>
      </w:pPr>
      <w:r w:rsidRPr="00717BC5">
        <w:rPr>
          <w:rFonts w:ascii="Calibri" w:eastAsia="Calibri" w:hAnsi="Calibri"/>
          <w:sz w:val="28"/>
          <w:szCs w:val="28"/>
        </w:rPr>
        <w:t>This document provides details of products and materials to be used in conjunction with Blackpool Housing Company projects. It forms part of the Employer’s Requirements and compliments the reference specification contained therein, and project specific pricing documentation.</w:t>
      </w:r>
    </w:p>
    <w:p w14:paraId="2944D4B0" w14:textId="77777777" w:rsidR="009225D1" w:rsidRPr="00717BC5" w:rsidRDefault="009225D1" w:rsidP="00717BC5">
      <w:pPr>
        <w:spacing w:after="200" w:line="276" w:lineRule="auto"/>
        <w:rPr>
          <w:rFonts w:ascii="Calibri" w:eastAsia="Calibri" w:hAnsi="Calibri"/>
          <w:sz w:val="28"/>
          <w:szCs w:val="28"/>
        </w:rPr>
      </w:pPr>
    </w:p>
    <w:p w14:paraId="2944D4B1" w14:textId="77777777" w:rsidR="00717BC5" w:rsidRDefault="00717BC5" w:rsidP="00717BC5">
      <w:pPr>
        <w:spacing w:after="200" w:line="276" w:lineRule="auto"/>
        <w:rPr>
          <w:rFonts w:ascii="Calibri" w:eastAsia="Calibri" w:hAnsi="Calibri"/>
          <w:b/>
          <w:sz w:val="28"/>
          <w:szCs w:val="28"/>
        </w:rPr>
      </w:pPr>
      <w:r w:rsidRPr="00717BC5">
        <w:rPr>
          <w:rFonts w:ascii="Calibri" w:eastAsia="Calibri" w:hAnsi="Calibri"/>
          <w:b/>
          <w:sz w:val="28"/>
          <w:szCs w:val="28"/>
        </w:rPr>
        <w:t>RECORD OF AMENDMENTS</w:t>
      </w:r>
    </w:p>
    <w:tbl>
      <w:tblPr>
        <w:tblStyle w:val="TableGrid"/>
        <w:tblW w:w="0" w:type="auto"/>
        <w:tblLook w:val="04A0" w:firstRow="1" w:lastRow="0" w:firstColumn="1" w:lastColumn="0" w:noHBand="0" w:noVBand="1"/>
      </w:tblPr>
      <w:tblGrid>
        <w:gridCol w:w="1093"/>
        <w:gridCol w:w="1132"/>
        <w:gridCol w:w="1681"/>
        <w:gridCol w:w="5110"/>
      </w:tblGrid>
      <w:tr w:rsidR="00717BC5" w14:paraId="2944D4B6" w14:textId="77777777" w:rsidTr="00717BC5">
        <w:tc>
          <w:tcPr>
            <w:tcW w:w="1101" w:type="dxa"/>
          </w:tcPr>
          <w:p w14:paraId="2944D4B2" w14:textId="77777777" w:rsidR="00717BC5" w:rsidRDefault="00717BC5" w:rsidP="00717BC5">
            <w:pPr>
              <w:spacing w:after="200" w:line="276" w:lineRule="auto"/>
              <w:rPr>
                <w:rFonts w:ascii="Calibri" w:eastAsia="Calibri" w:hAnsi="Calibri"/>
                <w:b/>
                <w:sz w:val="28"/>
                <w:szCs w:val="28"/>
              </w:rPr>
            </w:pPr>
            <w:r>
              <w:rPr>
                <w:rFonts w:ascii="Calibri" w:eastAsia="Calibri" w:hAnsi="Calibri"/>
                <w:b/>
                <w:sz w:val="28"/>
                <w:szCs w:val="28"/>
              </w:rPr>
              <w:t>Date</w:t>
            </w:r>
          </w:p>
        </w:tc>
        <w:tc>
          <w:tcPr>
            <w:tcW w:w="1134" w:type="dxa"/>
          </w:tcPr>
          <w:p w14:paraId="2944D4B3" w14:textId="77777777" w:rsidR="00717BC5" w:rsidRDefault="00717BC5" w:rsidP="00717BC5">
            <w:pPr>
              <w:spacing w:after="200" w:line="276" w:lineRule="auto"/>
              <w:rPr>
                <w:rFonts w:ascii="Calibri" w:eastAsia="Calibri" w:hAnsi="Calibri"/>
                <w:b/>
                <w:sz w:val="28"/>
                <w:szCs w:val="28"/>
              </w:rPr>
            </w:pPr>
            <w:r>
              <w:rPr>
                <w:rFonts w:ascii="Calibri" w:eastAsia="Calibri" w:hAnsi="Calibri"/>
                <w:b/>
                <w:sz w:val="28"/>
                <w:szCs w:val="28"/>
              </w:rPr>
              <w:t>Version</w:t>
            </w:r>
          </w:p>
        </w:tc>
        <w:tc>
          <w:tcPr>
            <w:tcW w:w="1701" w:type="dxa"/>
          </w:tcPr>
          <w:p w14:paraId="2944D4B4" w14:textId="77777777" w:rsidR="00717BC5" w:rsidRDefault="00717BC5" w:rsidP="00717BC5">
            <w:pPr>
              <w:spacing w:after="200" w:line="276" w:lineRule="auto"/>
              <w:rPr>
                <w:rFonts w:ascii="Calibri" w:eastAsia="Calibri" w:hAnsi="Calibri"/>
                <w:b/>
                <w:sz w:val="28"/>
                <w:szCs w:val="28"/>
              </w:rPr>
            </w:pPr>
            <w:r>
              <w:rPr>
                <w:rFonts w:ascii="Calibri" w:eastAsia="Calibri" w:hAnsi="Calibri"/>
                <w:b/>
                <w:sz w:val="28"/>
                <w:szCs w:val="28"/>
              </w:rPr>
              <w:t>Amended by</w:t>
            </w:r>
          </w:p>
        </w:tc>
        <w:tc>
          <w:tcPr>
            <w:tcW w:w="5306" w:type="dxa"/>
          </w:tcPr>
          <w:p w14:paraId="2944D4B5" w14:textId="77777777" w:rsidR="00717BC5" w:rsidRDefault="00717BC5" w:rsidP="00717BC5">
            <w:pPr>
              <w:spacing w:after="200" w:line="276" w:lineRule="auto"/>
              <w:rPr>
                <w:rFonts w:ascii="Calibri" w:eastAsia="Calibri" w:hAnsi="Calibri"/>
                <w:b/>
                <w:sz w:val="28"/>
                <w:szCs w:val="28"/>
              </w:rPr>
            </w:pPr>
            <w:r>
              <w:rPr>
                <w:rFonts w:ascii="Calibri" w:eastAsia="Calibri" w:hAnsi="Calibri"/>
                <w:b/>
                <w:sz w:val="28"/>
                <w:szCs w:val="28"/>
              </w:rPr>
              <w:t>Description of change</w:t>
            </w:r>
          </w:p>
        </w:tc>
      </w:tr>
      <w:tr w:rsidR="00717BC5" w14:paraId="2944D4BB" w14:textId="77777777" w:rsidTr="00717BC5">
        <w:tc>
          <w:tcPr>
            <w:tcW w:w="1101" w:type="dxa"/>
          </w:tcPr>
          <w:p w14:paraId="2944D4B7" w14:textId="77777777" w:rsidR="00717BC5" w:rsidRPr="00200649" w:rsidRDefault="00200649" w:rsidP="00717BC5">
            <w:pPr>
              <w:spacing w:after="200" w:line="276" w:lineRule="auto"/>
              <w:rPr>
                <w:rFonts w:ascii="Calibri" w:eastAsia="Calibri" w:hAnsi="Calibri"/>
                <w:szCs w:val="22"/>
              </w:rPr>
            </w:pPr>
            <w:r w:rsidRPr="00200649">
              <w:rPr>
                <w:rFonts w:ascii="Calibri" w:eastAsia="Calibri" w:hAnsi="Calibri"/>
                <w:szCs w:val="22"/>
              </w:rPr>
              <w:t>09 10 17</w:t>
            </w:r>
          </w:p>
        </w:tc>
        <w:tc>
          <w:tcPr>
            <w:tcW w:w="1134" w:type="dxa"/>
          </w:tcPr>
          <w:p w14:paraId="2944D4B8" w14:textId="77777777" w:rsidR="00717BC5" w:rsidRPr="00200649" w:rsidRDefault="00200649" w:rsidP="00717BC5">
            <w:pPr>
              <w:spacing w:after="200" w:line="276" w:lineRule="auto"/>
              <w:rPr>
                <w:rFonts w:ascii="Calibri" w:eastAsia="Calibri" w:hAnsi="Calibri"/>
                <w:szCs w:val="22"/>
              </w:rPr>
            </w:pPr>
            <w:r w:rsidRPr="00200649">
              <w:rPr>
                <w:rFonts w:ascii="Calibri" w:eastAsia="Calibri" w:hAnsi="Calibri"/>
                <w:szCs w:val="22"/>
              </w:rPr>
              <w:t>1</w:t>
            </w:r>
          </w:p>
        </w:tc>
        <w:tc>
          <w:tcPr>
            <w:tcW w:w="1701" w:type="dxa"/>
          </w:tcPr>
          <w:p w14:paraId="2944D4B9" w14:textId="77777777" w:rsidR="00717BC5" w:rsidRPr="00200649" w:rsidRDefault="00200649" w:rsidP="00717BC5">
            <w:pPr>
              <w:spacing w:after="200" w:line="276" w:lineRule="auto"/>
              <w:rPr>
                <w:rFonts w:ascii="Calibri" w:eastAsia="Calibri" w:hAnsi="Calibri"/>
                <w:szCs w:val="22"/>
              </w:rPr>
            </w:pPr>
            <w:r w:rsidRPr="00200649">
              <w:rPr>
                <w:rFonts w:ascii="Calibri" w:eastAsia="Calibri" w:hAnsi="Calibri"/>
                <w:szCs w:val="22"/>
              </w:rPr>
              <w:t>Lynda Green</w:t>
            </w:r>
          </w:p>
        </w:tc>
        <w:tc>
          <w:tcPr>
            <w:tcW w:w="5306" w:type="dxa"/>
          </w:tcPr>
          <w:p w14:paraId="2944D4BA" w14:textId="77777777" w:rsidR="00717BC5" w:rsidRPr="00200649" w:rsidRDefault="00200649" w:rsidP="00717BC5">
            <w:pPr>
              <w:spacing w:after="200" w:line="276" w:lineRule="auto"/>
              <w:rPr>
                <w:rFonts w:ascii="Calibri" w:eastAsia="Calibri" w:hAnsi="Calibri"/>
                <w:sz w:val="24"/>
                <w:szCs w:val="24"/>
              </w:rPr>
            </w:pPr>
            <w:r w:rsidRPr="00200649">
              <w:rPr>
                <w:rFonts w:ascii="Calibri" w:eastAsia="Calibri" w:hAnsi="Calibri"/>
                <w:sz w:val="24"/>
                <w:szCs w:val="24"/>
              </w:rPr>
              <w:t>Flooring – Carpeting – Page 17</w:t>
            </w:r>
          </w:p>
        </w:tc>
      </w:tr>
      <w:tr w:rsidR="00717BC5" w14:paraId="2944D4C0" w14:textId="77777777" w:rsidTr="00717BC5">
        <w:tc>
          <w:tcPr>
            <w:tcW w:w="1101" w:type="dxa"/>
          </w:tcPr>
          <w:p w14:paraId="2944D4BC" w14:textId="30CF7831" w:rsidR="00717BC5" w:rsidRPr="000D751D" w:rsidRDefault="000D751D" w:rsidP="00717BC5">
            <w:pPr>
              <w:spacing w:after="200" w:line="276" w:lineRule="auto"/>
              <w:rPr>
                <w:rFonts w:ascii="Calibri" w:eastAsia="Calibri" w:hAnsi="Calibri"/>
                <w:sz w:val="16"/>
                <w:szCs w:val="16"/>
              </w:rPr>
            </w:pPr>
            <w:r w:rsidRPr="000D751D">
              <w:rPr>
                <w:rFonts w:ascii="Calibri" w:eastAsia="Calibri" w:hAnsi="Calibri"/>
                <w:sz w:val="16"/>
                <w:szCs w:val="16"/>
              </w:rPr>
              <w:t>7-11-19</w:t>
            </w:r>
          </w:p>
        </w:tc>
        <w:tc>
          <w:tcPr>
            <w:tcW w:w="1134" w:type="dxa"/>
          </w:tcPr>
          <w:p w14:paraId="2944D4BD" w14:textId="6E68C20F" w:rsidR="00717BC5" w:rsidRPr="000D751D" w:rsidRDefault="000D751D" w:rsidP="00717BC5">
            <w:pPr>
              <w:spacing w:after="200" w:line="276" w:lineRule="auto"/>
              <w:rPr>
                <w:rFonts w:ascii="Calibri" w:eastAsia="Calibri" w:hAnsi="Calibri"/>
                <w:sz w:val="16"/>
                <w:szCs w:val="16"/>
              </w:rPr>
            </w:pPr>
            <w:r>
              <w:rPr>
                <w:rFonts w:ascii="Calibri" w:eastAsia="Calibri" w:hAnsi="Calibri"/>
                <w:sz w:val="16"/>
                <w:szCs w:val="16"/>
              </w:rPr>
              <w:t>2</w:t>
            </w:r>
          </w:p>
        </w:tc>
        <w:tc>
          <w:tcPr>
            <w:tcW w:w="1701" w:type="dxa"/>
          </w:tcPr>
          <w:p w14:paraId="2944D4BE" w14:textId="7C8B04F3" w:rsidR="00717BC5" w:rsidRPr="00717BC5" w:rsidRDefault="000D751D" w:rsidP="00717BC5">
            <w:pPr>
              <w:spacing w:after="200" w:line="276" w:lineRule="auto"/>
              <w:rPr>
                <w:rFonts w:ascii="Calibri" w:eastAsia="Calibri" w:hAnsi="Calibri"/>
                <w:sz w:val="28"/>
                <w:szCs w:val="28"/>
              </w:rPr>
            </w:pPr>
            <w:r>
              <w:rPr>
                <w:rFonts w:ascii="Calibri" w:eastAsia="Calibri" w:hAnsi="Calibri"/>
                <w:sz w:val="28"/>
                <w:szCs w:val="28"/>
              </w:rPr>
              <w:t xml:space="preserve">Paul Thomson </w:t>
            </w:r>
          </w:p>
        </w:tc>
        <w:tc>
          <w:tcPr>
            <w:tcW w:w="5306" w:type="dxa"/>
          </w:tcPr>
          <w:p w14:paraId="2944D4BF" w14:textId="3735942A" w:rsidR="00717BC5" w:rsidRPr="00717BC5" w:rsidRDefault="000D751D" w:rsidP="00717BC5">
            <w:pPr>
              <w:spacing w:after="200" w:line="276" w:lineRule="auto"/>
              <w:rPr>
                <w:rFonts w:ascii="Calibri" w:eastAsia="Calibri" w:hAnsi="Calibri"/>
                <w:sz w:val="28"/>
                <w:szCs w:val="28"/>
              </w:rPr>
            </w:pPr>
            <w:r>
              <w:rPr>
                <w:rFonts w:ascii="Calibri" w:eastAsia="Calibri" w:hAnsi="Calibri"/>
                <w:sz w:val="28"/>
                <w:szCs w:val="28"/>
              </w:rPr>
              <w:t xml:space="preserve">Revision of employers requirements and product specification </w:t>
            </w:r>
          </w:p>
        </w:tc>
      </w:tr>
      <w:tr w:rsidR="00717BC5" w14:paraId="2944D4C5" w14:textId="77777777" w:rsidTr="00717BC5">
        <w:tc>
          <w:tcPr>
            <w:tcW w:w="1101" w:type="dxa"/>
          </w:tcPr>
          <w:p w14:paraId="2944D4C1" w14:textId="65F05B66" w:rsidR="00717BC5" w:rsidRPr="00B050AC" w:rsidRDefault="00B050AC" w:rsidP="00717BC5">
            <w:pPr>
              <w:spacing w:after="200" w:line="276" w:lineRule="auto"/>
              <w:rPr>
                <w:rFonts w:ascii="Calibri" w:eastAsia="Calibri" w:hAnsi="Calibri"/>
                <w:szCs w:val="22"/>
              </w:rPr>
            </w:pPr>
            <w:r w:rsidRPr="00B050AC">
              <w:rPr>
                <w:rFonts w:ascii="Calibri" w:eastAsia="Calibri" w:hAnsi="Calibri"/>
                <w:szCs w:val="22"/>
              </w:rPr>
              <w:t>26/1/30</w:t>
            </w:r>
          </w:p>
        </w:tc>
        <w:tc>
          <w:tcPr>
            <w:tcW w:w="1134" w:type="dxa"/>
          </w:tcPr>
          <w:p w14:paraId="2944D4C2" w14:textId="0D46FE62" w:rsidR="00717BC5" w:rsidRDefault="00B050AC" w:rsidP="00717BC5">
            <w:pPr>
              <w:spacing w:after="200" w:line="276" w:lineRule="auto"/>
              <w:rPr>
                <w:rFonts w:ascii="Calibri" w:eastAsia="Calibri" w:hAnsi="Calibri"/>
                <w:b/>
                <w:sz w:val="28"/>
                <w:szCs w:val="28"/>
              </w:rPr>
            </w:pPr>
            <w:r>
              <w:rPr>
                <w:rFonts w:ascii="Calibri" w:eastAsia="Calibri" w:hAnsi="Calibri"/>
                <w:b/>
                <w:sz w:val="28"/>
                <w:szCs w:val="28"/>
              </w:rPr>
              <w:t>3</w:t>
            </w:r>
          </w:p>
        </w:tc>
        <w:tc>
          <w:tcPr>
            <w:tcW w:w="1701" w:type="dxa"/>
          </w:tcPr>
          <w:p w14:paraId="2944D4C3" w14:textId="67295317" w:rsidR="00717BC5" w:rsidRDefault="00B050AC" w:rsidP="00717BC5">
            <w:pPr>
              <w:spacing w:after="200" w:line="276" w:lineRule="auto"/>
              <w:rPr>
                <w:rFonts w:ascii="Calibri" w:eastAsia="Calibri" w:hAnsi="Calibri"/>
                <w:b/>
                <w:sz w:val="28"/>
                <w:szCs w:val="28"/>
              </w:rPr>
            </w:pPr>
            <w:r>
              <w:rPr>
                <w:rFonts w:ascii="Calibri" w:eastAsia="Calibri" w:hAnsi="Calibri"/>
                <w:sz w:val="28"/>
                <w:szCs w:val="28"/>
              </w:rPr>
              <w:t>Paul Thomson</w:t>
            </w:r>
          </w:p>
        </w:tc>
        <w:tc>
          <w:tcPr>
            <w:tcW w:w="5306" w:type="dxa"/>
          </w:tcPr>
          <w:p w14:paraId="2944D4C4" w14:textId="10D485A8" w:rsidR="00717BC5" w:rsidRDefault="00B050AC" w:rsidP="00717BC5">
            <w:pPr>
              <w:spacing w:after="200" w:line="276" w:lineRule="auto"/>
              <w:rPr>
                <w:rFonts w:ascii="Calibri" w:eastAsia="Calibri" w:hAnsi="Calibri"/>
                <w:b/>
                <w:sz w:val="28"/>
                <w:szCs w:val="28"/>
              </w:rPr>
            </w:pPr>
            <w:r>
              <w:rPr>
                <w:rFonts w:ascii="Calibri" w:eastAsia="Calibri" w:hAnsi="Calibri"/>
                <w:sz w:val="28"/>
                <w:szCs w:val="28"/>
              </w:rPr>
              <w:t xml:space="preserve">Revision of  product specification. Blinds </w:t>
            </w:r>
          </w:p>
        </w:tc>
      </w:tr>
      <w:tr w:rsidR="00717BC5" w14:paraId="2944D4CA" w14:textId="77777777" w:rsidTr="00717BC5">
        <w:tc>
          <w:tcPr>
            <w:tcW w:w="1101" w:type="dxa"/>
          </w:tcPr>
          <w:p w14:paraId="2944D4C6" w14:textId="77777777" w:rsidR="00717BC5" w:rsidRDefault="00717BC5" w:rsidP="00717BC5">
            <w:pPr>
              <w:spacing w:after="200" w:line="276" w:lineRule="auto"/>
              <w:rPr>
                <w:rFonts w:ascii="Calibri" w:eastAsia="Calibri" w:hAnsi="Calibri"/>
                <w:b/>
                <w:sz w:val="28"/>
                <w:szCs w:val="28"/>
              </w:rPr>
            </w:pPr>
          </w:p>
        </w:tc>
        <w:tc>
          <w:tcPr>
            <w:tcW w:w="1134" w:type="dxa"/>
          </w:tcPr>
          <w:p w14:paraId="2944D4C7" w14:textId="77777777" w:rsidR="00717BC5" w:rsidRDefault="00717BC5" w:rsidP="00717BC5">
            <w:pPr>
              <w:spacing w:after="200" w:line="276" w:lineRule="auto"/>
              <w:rPr>
                <w:rFonts w:ascii="Calibri" w:eastAsia="Calibri" w:hAnsi="Calibri"/>
                <w:b/>
                <w:sz w:val="28"/>
                <w:szCs w:val="28"/>
              </w:rPr>
            </w:pPr>
          </w:p>
        </w:tc>
        <w:tc>
          <w:tcPr>
            <w:tcW w:w="1701" w:type="dxa"/>
          </w:tcPr>
          <w:p w14:paraId="2944D4C8" w14:textId="77777777" w:rsidR="00717BC5" w:rsidRDefault="00717BC5" w:rsidP="00717BC5">
            <w:pPr>
              <w:spacing w:after="200" w:line="276" w:lineRule="auto"/>
              <w:rPr>
                <w:rFonts w:ascii="Calibri" w:eastAsia="Calibri" w:hAnsi="Calibri"/>
                <w:b/>
                <w:sz w:val="28"/>
                <w:szCs w:val="28"/>
              </w:rPr>
            </w:pPr>
          </w:p>
        </w:tc>
        <w:tc>
          <w:tcPr>
            <w:tcW w:w="5306" w:type="dxa"/>
          </w:tcPr>
          <w:p w14:paraId="2944D4C9" w14:textId="77777777" w:rsidR="00717BC5" w:rsidRDefault="00717BC5" w:rsidP="00717BC5">
            <w:pPr>
              <w:spacing w:after="200" w:line="276" w:lineRule="auto"/>
              <w:rPr>
                <w:rFonts w:ascii="Calibri" w:eastAsia="Calibri" w:hAnsi="Calibri"/>
                <w:b/>
                <w:sz w:val="28"/>
                <w:szCs w:val="28"/>
              </w:rPr>
            </w:pPr>
          </w:p>
        </w:tc>
      </w:tr>
    </w:tbl>
    <w:p w14:paraId="2944D4CB" w14:textId="77777777" w:rsidR="0090365B" w:rsidRDefault="0090365B" w:rsidP="00717BC5">
      <w:pPr>
        <w:spacing w:after="200" w:line="276" w:lineRule="auto"/>
        <w:rPr>
          <w:rFonts w:ascii="Calibri" w:eastAsia="Calibri" w:hAnsi="Calibri"/>
          <w:b/>
          <w:sz w:val="28"/>
          <w:szCs w:val="28"/>
        </w:rPr>
      </w:pPr>
    </w:p>
    <w:p w14:paraId="2944D4CC" w14:textId="77777777" w:rsidR="00304729" w:rsidRDefault="00304729" w:rsidP="00717BC5">
      <w:pPr>
        <w:spacing w:after="200" w:line="276" w:lineRule="auto"/>
        <w:rPr>
          <w:rFonts w:ascii="Calibri" w:eastAsia="Calibri" w:hAnsi="Calibri"/>
          <w:b/>
          <w:sz w:val="28"/>
          <w:szCs w:val="28"/>
        </w:rPr>
      </w:pPr>
    </w:p>
    <w:p w14:paraId="2944D4CD" w14:textId="77777777" w:rsidR="00304729" w:rsidRDefault="00304729" w:rsidP="00717BC5">
      <w:pPr>
        <w:spacing w:after="200" w:line="276" w:lineRule="auto"/>
        <w:rPr>
          <w:rFonts w:ascii="Calibri" w:eastAsia="Calibri" w:hAnsi="Calibri"/>
          <w:b/>
          <w:sz w:val="28"/>
          <w:szCs w:val="28"/>
        </w:rPr>
      </w:pPr>
    </w:p>
    <w:p w14:paraId="2944D4CE" w14:textId="77777777" w:rsidR="00304729" w:rsidRDefault="00304729" w:rsidP="00717BC5">
      <w:pPr>
        <w:spacing w:after="200" w:line="276" w:lineRule="auto"/>
        <w:rPr>
          <w:rFonts w:ascii="Calibri" w:eastAsia="Calibri" w:hAnsi="Calibri"/>
          <w:b/>
          <w:sz w:val="28"/>
          <w:szCs w:val="28"/>
        </w:rPr>
      </w:pPr>
    </w:p>
    <w:p w14:paraId="2944D4CF" w14:textId="77777777" w:rsidR="00304729" w:rsidRDefault="00304729" w:rsidP="00717BC5">
      <w:pPr>
        <w:spacing w:after="200" w:line="276" w:lineRule="auto"/>
        <w:rPr>
          <w:rFonts w:ascii="Calibri" w:eastAsia="Calibri" w:hAnsi="Calibri"/>
          <w:b/>
          <w:sz w:val="28"/>
          <w:szCs w:val="28"/>
        </w:rPr>
      </w:pPr>
    </w:p>
    <w:p w14:paraId="2944D4D0" w14:textId="77777777" w:rsidR="00FD4417" w:rsidRDefault="00FD4417" w:rsidP="00717BC5">
      <w:pPr>
        <w:spacing w:after="200" w:line="276" w:lineRule="auto"/>
        <w:rPr>
          <w:rFonts w:ascii="Calibri" w:eastAsia="Calibri" w:hAnsi="Calibri"/>
          <w:b/>
          <w:sz w:val="28"/>
          <w:szCs w:val="28"/>
        </w:rPr>
      </w:pPr>
    </w:p>
    <w:p w14:paraId="2944D4D1" w14:textId="77777777" w:rsidR="00FD4417" w:rsidRDefault="00FD4417" w:rsidP="00717BC5">
      <w:pPr>
        <w:spacing w:after="200" w:line="276" w:lineRule="auto"/>
        <w:rPr>
          <w:rFonts w:ascii="Calibri" w:eastAsia="Calibri" w:hAnsi="Calibri"/>
          <w:b/>
          <w:sz w:val="28"/>
          <w:szCs w:val="28"/>
        </w:rPr>
      </w:pPr>
    </w:p>
    <w:p w14:paraId="2944D4D2" w14:textId="77777777" w:rsidR="009169B6" w:rsidRDefault="009169B6" w:rsidP="00717BC5">
      <w:pPr>
        <w:spacing w:after="200" w:line="276" w:lineRule="auto"/>
        <w:rPr>
          <w:rFonts w:ascii="Calibri" w:eastAsia="Calibri" w:hAnsi="Calibri"/>
          <w:b/>
          <w:sz w:val="28"/>
          <w:szCs w:val="28"/>
        </w:rPr>
      </w:pPr>
    </w:p>
    <w:p w14:paraId="2944D4D3" w14:textId="77777777" w:rsidR="009169B6" w:rsidRDefault="009169B6" w:rsidP="00717BC5">
      <w:pPr>
        <w:spacing w:after="200" w:line="276" w:lineRule="auto"/>
        <w:rPr>
          <w:rFonts w:ascii="Calibri" w:eastAsia="Calibri" w:hAnsi="Calibri"/>
          <w:b/>
          <w:sz w:val="28"/>
          <w:szCs w:val="28"/>
        </w:rPr>
      </w:pPr>
    </w:p>
    <w:p w14:paraId="2944D4D4" w14:textId="77777777" w:rsidR="009169B6" w:rsidRDefault="009169B6" w:rsidP="00717BC5">
      <w:pPr>
        <w:spacing w:after="200" w:line="276" w:lineRule="auto"/>
        <w:rPr>
          <w:rFonts w:ascii="Calibri" w:eastAsia="Calibri" w:hAnsi="Calibri"/>
          <w:b/>
          <w:sz w:val="28"/>
          <w:szCs w:val="28"/>
        </w:rPr>
      </w:pPr>
    </w:p>
    <w:p w14:paraId="2944D4D5" w14:textId="77777777" w:rsidR="009169B6" w:rsidRDefault="009169B6" w:rsidP="00717BC5">
      <w:pPr>
        <w:spacing w:after="200" w:line="276" w:lineRule="auto"/>
        <w:rPr>
          <w:rFonts w:ascii="Calibri" w:eastAsia="Calibri" w:hAnsi="Calibri"/>
          <w:b/>
          <w:sz w:val="28"/>
          <w:szCs w:val="28"/>
        </w:rPr>
      </w:pPr>
    </w:p>
    <w:p w14:paraId="2944D4D6" w14:textId="77777777" w:rsidR="009169B6" w:rsidRDefault="009169B6" w:rsidP="00717BC5">
      <w:pPr>
        <w:spacing w:after="200" w:line="276" w:lineRule="auto"/>
        <w:rPr>
          <w:rFonts w:ascii="Calibri" w:eastAsia="Calibri" w:hAnsi="Calibri"/>
          <w:b/>
          <w:sz w:val="28"/>
          <w:szCs w:val="28"/>
        </w:rPr>
      </w:pPr>
    </w:p>
    <w:p w14:paraId="2944D4D7" w14:textId="77777777" w:rsidR="009169B6" w:rsidRDefault="009169B6" w:rsidP="00717BC5">
      <w:pPr>
        <w:spacing w:after="200" w:line="276" w:lineRule="auto"/>
        <w:rPr>
          <w:rFonts w:ascii="Calibri" w:eastAsia="Calibri" w:hAnsi="Calibri"/>
          <w:b/>
          <w:sz w:val="28"/>
          <w:szCs w:val="28"/>
        </w:rPr>
      </w:pPr>
    </w:p>
    <w:p w14:paraId="2944D4D8" w14:textId="77777777" w:rsidR="00502C00" w:rsidRPr="009071DE" w:rsidRDefault="00D729FE" w:rsidP="009715F1">
      <w:pPr>
        <w:spacing w:after="200" w:line="276" w:lineRule="auto"/>
        <w:rPr>
          <w:rFonts w:asciiTheme="minorHAnsi" w:eastAsiaTheme="minorHAnsi" w:hAnsiTheme="minorHAnsi" w:cstheme="minorHAnsi"/>
          <w:b/>
          <w:color w:val="000000" w:themeColor="text1"/>
          <w:sz w:val="28"/>
          <w:szCs w:val="28"/>
          <w:u w:val="single"/>
        </w:rPr>
      </w:pPr>
      <w:r w:rsidRPr="009071DE">
        <w:rPr>
          <w:rFonts w:asciiTheme="minorHAnsi" w:eastAsia="Calibri" w:hAnsiTheme="minorHAnsi" w:cstheme="minorHAnsi"/>
          <w:b/>
          <w:sz w:val="28"/>
          <w:szCs w:val="28"/>
        </w:rPr>
        <w:t>CONTENTS</w:t>
      </w:r>
    </w:p>
    <w:tbl>
      <w:tblPr>
        <w:tblStyle w:val="TableGrid"/>
        <w:tblW w:w="0" w:type="auto"/>
        <w:tblLook w:val="04A0" w:firstRow="1" w:lastRow="0" w:firstColumn="1" w:lastColumn="0" w:noHBand="0" w:noVBand="1"/>
      </w:tblPr>
      <w:tblGrid>
        <w:gridCol w:w="4555"/>
        <w:gridCol w:w="4461"/>
      </w:tblGrid>
      <w:tr w:rsidR="009715F1" w14:paraId="2944D4DC" w14:textId="77777777" w:rsidTr="00B050AC">
        <w:tc>
          <w:tcPr>
            <w:tcW w:w="4555" w:type="dxa"/>
          </w:tcPr>
          <w:p w14:paraId="2944D4D9"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GENERAL</w:t>
            </w:r>
          </w:p>
          <w:p w14:paraId="2944D4DA"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DB" w14:textId="77777777" w:rsidR="009715F1" w:rsidRPr="009715F1" w:rsidRDefault="002D2F4A"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4</w:t>
            </w:r>
          </w:p>
        </w:tc>
      </w:tr>
      <w:tr w:rsidR="009715F1" w14:paraId="2944D4E0" w14:textId="77777777" w:rsidTr="00B050AC">
        <w:tc>
          <w:tcPr>
            <w:tcW w:w="4555" w:type="dxa"/>
          </w:tcPr>
          <w:p w14:paraId="2944D4DD"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KITCHENS</w:t>
            </w:r>
          </w:p>
          <w:p w14:paraId="2944D4DE"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DF" w14:textId="77777777" w:rsidR="009715F1" w:rsidRPr="009715F1" w:rsidRDefault="002D2F4A"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6</w:t>
            </w:r>
          </w:p>
        </w:tc>
      </w:tr>
      <w:tr w:rsidR="009715F1" w14:paraId="2944D4E4" w14:textId="77777777" w:rsidTr="00B050AC">
        <w:tc>
          <w:tcPr>
            <w:tcW w:w="4555" w:type="dxa"/>
          </w:tcPr>
          <w:p w14:paraId="2944D4E1"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BATHROOMS</w:t>
            </w:r>
          </w:p>
          <w:p w14:paraId="2944D4E2"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E3" w14:textId="77777777" w:rsidR="009715F1" w:rsidRPr="009715F1" w:rsidRDefault="002D2F4A"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7</w:t>
            </w:r>
          </w:p>
        </w:tc>
      </w:tr>
      <w:tr w:rsidR="009715F1" w14:paraId="2944D4E8" w14:textId="77777777" w:rsidTr="00B050AC">
        <w:tc>
          <w:tcPr>
            <w:tcW w:w="4555" w:type="dxa"/>
          </w:tcPr>
          <w:p w14:paraId="2944D4E5"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FENCING</w:t>
            </w:r>
          </w:p>
          <w:p w14:paraId="2944D4E6"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E7" w14:textId="77777777" w:rsidR="009715F1" w:rsidRPr="009715F1" w:rsidRDefault="002D2F4A"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8</w:t>
            </w:r>
          </w:p>
        </w:tc>
      </w:tr>
      <w:tr w:rsidR="009715F1" w14:paraId="2944D4EC" w14:textId="77777777" w:rsidTr="00B050AC">
        <w:tc>
          <w:tcPr>
            <w:tcW w:w="4555" w:type="dxa"/>
          </w:tcPr>
          <w:p w14:paraId="2944D4E9"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BUILDING MATERIALS</w:t>
            </w:r>
          </w:p>
          <w:p w14:paraId="2944D4EA"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EB" w14:textId="77777777" w:rsidR="009715F1" w:rsidRPr="009715F1" w:rsidRDefault="002D2F4A"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9</w:t>
            </w:r>
          </w:p>
        </w:tc>
      </w:tr>
      <w:tr w:rsidR="009715F1" w14:paraId="2944D4F0" w14:textId="77777777" w:rsidTr="00B050AC">
        <w:tc>
          <w:tcPr>
            <w:tcW w:w="4555" w:type="dxa"/>
          </w:tcPr>
          <w:p w14:paraId="2944D4ED"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JOINERY</w:t>
            </w:r>
          </w:p>
          <w:p w14:paraId="2944D4EE"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EF" w14:textId="77777777" w:rsidR="009715F1" w:rsidRPr="009715F1" w:rsidRDefault="006B166C"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11</w:t>
            </w:r>
          </w:p>
        </w:tc>
      </w:tr>
      <w:tr w:rsidR="009715F1" w14:paraId="2944D4F4" w14:textId="77777777" w:rsidTr="00B050AC">
        <w:tc>
          <w:tcPr>
            <w:tcW w:w="4555" w:type="dxa"/>
          </w:tcPr>
          <w:p w14:paraId="2944D4F1"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ELECTRICAL</w:t>
            </w:r>
          </w:p>
          <w:p w14:paraId="2944D4F2"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F3" w14:textId="77777777" w:rsidR="009715F1" w:rsidRPr="009715F1" w:rsidRDefault="006B166C" w:rsidP="00502C00">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Pr>
                <w:rFonts w:asciiTheme="minorHAnsi" w:eastAsiaTheme="minorHAnsi" w:hAnsiTheme="minorHAnsi" w:cstheme="minorHAnsi"/>
                <w:color w:val="000000" w:themeColor="text1"/>
                <w:sz w:val="24"/>
                <w:szCs w:val="24"/>
              </w:rPr>
              <w:t>Page 12</w:t>
            </w:r>
          </w:p>
        </w:tc>
      </w:tr>
      <w:tr w:rsidR="009715F1" w14:paraId="2944D4F8" w14:textId="77777777" w:rsidTr="00B050AC">
        <w:tc>
          <w:tcPr>
            <w:tcW w:w="4555" w:type="dxa"/>
          </w:tcPr>
          <w:p w14:paraId="2944D4F5"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HEATING/PLUMBING</w:t>
            </w:r>
          </w:p>
          <w:p w14:paraId="2944D4F6" w14:textId="77777777" w:rsidR="009715F1" w:rsidRPr="009715F1" w:rsidRDefault="009715F1" w:rsidP="009715F1">
            <w:pPr>
              <w:pStyle w:val="ListParagraph"/>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c>
          <w:tcPr>
            <w:tcW w:w="4461" w:type="dxa"/>
          </w:tcPr>
          <w:p w14:paraId="2944D4F7" w14:textId="77777777" w:rsidR="009715F1" w:rsidRDefault="006B166C"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r>
              <w:rPr>
                <w:rFonts w:asciiTheme="minorHAnsi" w:hAnsiTheme="minorHAnsi" w:cstheme="minorHAnsi"/>
                <w:sz w:val="24"/>
                <w:szCs w:val="24"/>
              </w:rPr>
              <w:t>Page 14</w:t>
            </w:r>
          </w:p>
        </w:tc>
      </w:tr>
      <w:tr w:rsidR="009715F1" w14:paraId="2944D4FC" w14:textId="77777777" w:rsidTr="00B050AC">
        <w:tc>
          <w:tcPr>
            <w:tcW w:w="4555" w:type="dxa"/>
          </w:tcPr>
          <w:p w14:paraId="2944D4F9"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DECORATION</w:t>
            </w:r>
          </w:p>
          <w:p w14:paraId="2944D4FA" w14:textId="77777777" w:rsidR="009715F1" w:rsidRPr="009715F1" w:rsidRDefault="009715F1" w:rsidP="009715F1">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2944D4FB" w14:textId="77777777" w:rsidR="009715F1" w:rsidRPr="009715F1" w:rsidRDefault="006B166C" w:rsidP="00502C00">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15</w:t>
            </w:r>
          </w:p>
        </w:tc>
      </w:tr>
      <w:tr w:rsidR="009715F1" w14:paraId="2944D500" w14:textId="77777777" w:rsidTr="00B050AC">
        <w:tc>
          <w:tcPr>
            <w:tcW w:w="4555" w:type="dxa"/>
          </w:tcPr>
          <w:p w14:paraId="2944D4FD"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DOORS/FRAMES</w:t>
            </w:r>
          </w:p>
          <w:p w14:paraId="2944D4FE" w14:textId="77777777" w:rsidR="009715F1" w:rsidRPr="009715F1" w:rsidRDefault="009715F1" w:rsidP="009715F1">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2944D4FF" w14:textId="77777777" w:rsidR="009715F1" w:rsidRDefault="006B166C" w:rsidP="00502C00">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15</w:t>
            </w:r>
          </w:p>
        </w:tc>
      </w:tr>
      <w:tr w:rsidR="009715F1" w14:paraId="2944D504" w14:textId="77777777" w:rsidTr="00B050AC">
        <w:tc>
          <w:tcPr>
            <w:tcW w:w="4555" w:type="dxa"/>
          </w:tcPr>
          <w:p w14:paraId="2944D501"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IRONMONGERY</w:t>
            </w:r>
          </w:p>
          <w:p w14:paraId="2944D502" w14:textId="77777777" w:rsidR="009715F1" w:rsidRPr="009715F1" w:rsidRDefault="009715F1" w:rsidP="009715F1">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2944D503" w14:textId="77777777" w:rsidR="009715F1" w:rsidRDefault="006B166C" w:rsidP="00502C00">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16</w:t>
            </w:r>
          </w:p>
        </w:tc>
      </w:tr>
      <w:tr w:rsidR="009715F1" w14:paraId="2944D508" w14:textId="77777777" w:rsidTr="00B050AC">
        <w:tc>
          <w:tcPr>
            <w:tcW w:w="4555" w:type="dxa"/>
          </w:tcPr>
          <w:p w14:paraId="2944D505"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WINDOWS</w:t>
            </w:r>
          </w:p>
          <w:p w14:paraId="2944D506" w14:textId="77777777" w:rsidR="009715F1" w:rsidRPr="009715F1" w:rsidRDefault="009715F1" w:rsidP="009715F1">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2944D507" w14:textId="77777777" w:rsidR="009715F1" w:rsidRDefault="006B166C" w:rsidP="00502C00">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17</w:t>
            </w:r>
          </w:p>
        </w:tc>
      </w:tr>
      <w:tr w:rsidR="009715F1" w14:paraId="2944D50C" w14:textId="77777777" w:rsidTr="00B050AC">
        <w:tc>
          <w:tcPr>
            <w:tcW w:w="4555" w:type="dxa"/>
          </w:tcPr>
          <w:p w14:paraId="2944D509" w14:textId="77777777" w:rsidR="009715F1" w:rsidRPr="009715F1" w:rsidRDefault="009715F1"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RENDER SYSTEM</w:t>
            </w:r>
          </w:p>
          <w:p w14:paraId="2944D50A" w14:textId="77777777" w:rsidR="009715F1" w:rsidRPr="009715F1" w:rsidRDefault="009715F1" w:rsidP="009715F1">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2944D50B" w14:textId="77777777" w:rsidR="009715F1" w:rsidRDefault="006B166C" w:rsidP="00502C00">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17</w:t>
            </w:r>
          </w:p>
        </w:tc>
      </w:tr>
      <w:tr w:rsidR="00B61897" w14:paraId="2944D510" w14:textId="77777777" w:rsidTr="00B050AC">
        <w:tc>
          <w:tcPr>
            <w:tcW w:w="4555" w:type="dxa"/>
          </w:tcPr>
          <w:p w14:paraId="2944D50D" w14:textId="77777777" w:rsidR="00B61897" w:rsidRDefault="00B61897" w:rsidP="009715F1">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FLOORING</w:t>
            </w:r>
          </w:p>
          <w:p w14:paraId="2944D50E" w14:textId="77777777" w:rsidR="00B61897" w:rsidRPr="009715F1" w:rsidRDefault="00B61897" w:rsidP="00B61897">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2944D50F" w14:textId="77777777" w:rsidR="00B61897" w:rsidRDefault="00B61897" w:rsidP="00502C00">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17</w:t>
            </w:r>
          </w:p>
        </w:tc>
      </w:tr>
      <w:tr w:rsidR="00B050AC" w14:paraId="1CE7CBF9" w14:textId="77777777" w:rsidTr="00B050AC">
        <w:tc>
          <w:tcPr>
            <w:tcW w:w="4555" w:type="dxa"/>
          </w:tcPr>
          <w:p w14:paraId="089D44F2" w14:textId="6337D659" w:rsidR="00B050AC" w:rsidRPr="00B050AC" w:rsidRDefault="00B050AC" w:rsidP="00B050AC">
            <w:pPr>
              <w:pStyle w:val="ListParagraph"/>
              <w:numPr>
                <w:ilvl w:val="0"/>
                <w:numId w:val="9"/>
              </w:num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 xml:space="preserve">Blinds </w:t>
            </w:r>
          </w:p>
          <w:p w14:paraId="146AB12A" w14:textId="77777777" w:rsidR="00B050AC" w:rsidRPr="009715F1" w:rsidRDefault="00B050AC" w:rsidP="0045759C">
            <w:pPr>
              <w:pStyle w:val="ListParagraph"/>
              <w:autoSpaceDE w:val="0"/>
              <w:autoSpaceDN w:val="0"/>
              <w:adjustRightInd w:val="0"/>
              <w:spacing w:line="240" w:lineRule="auto"/>
              <w:jc w:val="left"/>
              <w:rPr>
                <w:rFonts w:asciiTheme="minorHAnsi" w:hAnsiTheme="minorHAnsi" w:cstheme="minorHAnsi"/>
                <w:sz w:val="24"/>
                <w:szCs w:val="24"/>
              </w:rPr>
            </w:pPr>
          </w:p>
        </w:tc>
        <w:tc>
          <w:tcPr>
            <w:tcW w:w="4461" w:type="dxa"/>
          </w:tcPr>
          <w:p w14:paraId="5C1B430A" w14:textId="2725FB14" w:rsidR="00B050AC" w:rsidRDefault="00B050AC" w:rsidP="0045759C">
            <w:p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Page 18</w:t>
            </w:r>
          </w:p>
        </w:tc>
      </w:tr>
    </w:tbl>
    <w:p w14:paraId="2944D511"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2"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3"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4"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5"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6"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7"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8"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9"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A"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B"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C"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D"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E"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1F"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20" w14:textId="77777777" w:rsidR="009715F1" w:rsidRPr="009715F1" w:rsidRDefault="009715F1" w:rsidP="00502C00">
      <w:pPr>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p w14:paraId="2944D521" w14:textId="77777777" w:rsidR="00502C00" w:rsidRPr="009071DE" w:rsidRDefault="00AF2AF7" w:rsidP="00502C00">
      <w:pPr>
        <w:autoSpaceDE w:val="0"/>
        <w:autoSpaceDN w:val="0"/>
        <w:adjustRightInd w:val="0"/>
        <w:spacing w:line="240" w:lineRule="auto"/>
        <w:jc w:val="left"/>
        <w:rPr>
          <w:rFonts w:asciiTheme="minorHAnsi" w:eastAsiaTheme="minorHAnsi" w:hAnsiTheme="minorHAnsi" w:cstheme="minorHAnsi"/>
          <w:b/>
          <w:color w:val="000000" w:themeColor="text1"/>
          <w:sz w:val="28"/>
          <w:szCs w:val="28"/>
          <w:u w:val="single"/>
        </w:rPr>
      </w:pPr>
      <w:r w:rsidRPr="009071DE">
        <w:rPr>
          <w:rFonts w:asciiTheme="minorHAnsi" w:eastAsiaTheme="minorHAnsi" w:hAnsiTheme="minorHAnsi" w:cstheme="minorHAnsi"/>
          <w:b/>
          <w:color w:val="000000" w:themeColor="text1"/>
          <w:sz w:val="28"/>
          <w:szCs w:val="28"/>
          <w:u w:val="single"/>
        </w:rPr>
        <w:t>1 .GENERAL</w:t>
      </w:r>
    </w:p>
    <w:p w14:paraId="2944D522" w14:textId="77777777" w:rsidR="00502C00" w:rsidRPr="009715F1" w:rsidRDefault="00502C00" w:rsidP="00822ADB">
      <w:pPr>
        <w:tabs>
          <w:tab w:val="left" w:pos="780"/>
        </w:tabs>
        <w:rPr>
          <w:rFonts w:asciiTheme="minorHAnsi" w:hAnsiTheme="minorHAnsi" w:cstheme="minorHAnsi"/>
          <w:sz w:val="24"/>
          <w:szCs w:val="24"/>
          <w:u w:val="single"/>
        </w:rPr>
      </w:pPr>
    </w:p>
    <w:p w14:paraId="2944D523" w14:textId="68E87D73" w:rsidR="00822ADB" w:rsidRPr="007D3269" w:rsidRDefault="009B6329" w:rsidP="00822ADB">
      <w:pPr>
        <w:tabs>
          <w:tab w:val="left" w:pos="780"/>
        </w:tabs>
        <w:rPr>
          <w:rFonts w:asciiTheme="minorHAnsi" w:hAnsiTheme="minorHAnsi" w:cstheme="minorHAnsi"/>
          <w:b/>
          <w:sz w:val="24"/>
          <w:szCs w:val="24"/>
          <w:u w:val="single"/>
        </w:rPr>
      </w:pPr>
      <w:r w:rsidRPr="007D3269">
        <w:rPr>
          <w:rFonts w:asciiTheme="minorHAnsi" w:hAnsiTheme="minorHAnsi" w:cstheme="minorHAnsi"/>
          <w:b/>
          <w:sz w:val="24"/>
          <w:szCs w:val="24"/>
          <w:u w:val="single"/>
        </w:rPr>
        <w:t xml:space="preserve">Current building regulations </w:t>
      </w:r>
      <w:r w:rsidR="00822ADB" w:rsidRPr="007D3269">
        <w:rPr>
          <w:rFonts w:asciiTheme="minorHAnsi" w:hAnsiTheme="minorHAnsi" w:cstheme="minorHAnsi"/>
          <w:b/>
          <w:sz w:val="24"/>
          <w:szCs w:val="24"/>
          <w:u w:val="single"/>
        </w:rPr>
        <w:t xml:space="preserve"> </w:t>
      </w:r>
      <w:r w:rsidR="002165DA">
        <w:rPr>
          <w:rFonts w:asciiTheme="minorHAnsi" w:hAnsiTheme="minorHAnsi" w:cstheme="minorHAnsi"/>
          <w:b/>
          <w:sz w:val="24"/>
          <w:szCs w:val="24"/>
          <w:u w:val="single"/>
        </w:rPr>
        <w:t>2019</w:t>
      </w:r>
      <w:r w:rsidR="00942CD1" w:rsidRPr="007D3269">
        <w:rPr>
          <w:rFonts w:asciiTheme="minorHAnsi" w:hAnsiTheme="minorHAnsi" w:cstheme="minorHAnsi"/>
          <w:b/>
          <w:sz w:val="24"/>
          <w:szCs w:val="24"/>
          <w:u w:val="single"/>
        </w:rPr>
        <w:t xml:space="preserve"> </w:t>
      </w:r>
      <w:r w:rsidR="00822ADB" w:rsidRPr="007D3269">
        <w:rPr>
          <w:rFonts w:asciiTheme="minorHAnsi" w:hAnsiTheme="minorHAnsi" w:cstheme="minorHAnsi"/>
          <w:b/>
          <w:sz w:val="24"/>
          <w:szCs w:val="24"/>
          <w:u w:val="single"/>
        </w:rPr>
        <w:t xml:space="preserve"> </w:t>
      </w:r>
    </w:p>
    <w:p w14:paraId="2944D524" w14:textId="77777777" w:rsidR="00E31126" w:rsidRPr="009715F1" w:rsidRDefault="00E31126">
      <w:pPr>
        <w:rPr>
          <w:rFonts w:asciiTheme="minorHAnsi" w:hAnsiTheme="minorHAnsi" w:cstheme="minorHAnsi"/>
          <w:sz w:val="24"/>
          <w:szCs w:val="24"/>
        </w:rPr>
      </w:pPr>
    </w:p>
    <w:tbl>
      <w:tblPr>
        <w:tblW w:w="8920" w:type="dxa"/>
        <w:tblInd w:w="93" w:type="dxa"/>
        <w:tblLook w:val="04A0" w:firstRow="1" w:lastRow="0" w:firstColumn="1" w:lastColumn="0" w:noHBand="0" w:noVBand="1"/>
      </w:tblPr>
      <w:tblGrid>
        <w:gridCol w:w="8920"/>
      </w:tblGrid>
      <w:tr w:rsidR="009B6329" w:rsidRPr="009715F1" w14:paraId="2944D526" w14:textId="77777777" w:rsidTr="00E31126">
        <w:trPr>
          <w:trHeight w:val="315"/>
        </w:trPr>
        <w:tc>
          <w:tcPr>
            <w:tcW w:w="8920" w:type="dxa"/>
            <w:tcBorders>
              <w:top w:val="single" w:sz="8" w:space="0" w:color="auto"/>
              <w:left w:val="single" w:sz="8" w:space="0" w:color="auto"/>
              <w:bottom w:val="nil"/>
              <w:right w:val="single" w:sz="8" w:space="0" w:color="000000"/>
            </w:tcBorders>
            <w:shd w:val="clear" w:color="auto" w:fill="auto"/>
            <w:noWrap/>
            <w:vAlign w:val="center"/>
            <w:hideMark/>
          </w:tcPr>
          <w:p w14:paraId="2944D525"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9" w:history="1">
              <w:r w:rsidR="009B6329" w:rsidRPr="009715F1">
                <w:rPr>
                  <w:rFonts w:asciiTheme="minorHAnsi" w:hAnsiTheme="minorHAnsi" w:cstheme="minorHAnsi"/>
                  <w:sz w:val="24"/>
                  <w:szCs w:val="24"/>
                  <w:u w:val="single"/>
                  <w:lang w:eastAsia="en-GB"/>
                </w:rPr>
                <w:t>·         Part A - Structure</w:t>
              </w:r>
            </w:hyperlink>
          </w:p>
        </w:tc>
      </w:tr>
      <w:tr w:rsidR="009B6329" w:rsidRPr="009715F1" w14:paraId="2944D528" w14:textId="77777777" w:rsidTr="00E31126">
        <w:trPr>
          <w:trHeight w:val="315"/>
        </w:trPr>
        <w:tc>
          <w:tcPr>
            <w:tcW w:w="8920" w:type="dxa"/>
            <w:tcBorders>
              <w:top w:val="nil"/>
              <w:left w:val="single" w:sz="8" w:space="0" w:color="auto"/>
              <w:bottom w:val="nil"/>
              <w:right w:val="single" w:sz="8" w:space="0" w:color="000000"/>
            </w:tcBorders>
            <w:shd w:val="clear" w:color="auto" w:fill="auto"/>
            <w:noWrap/>
            <w:vAlign w:val="center"/>
            <w:hideMark/>
          </w:tcPr>
          <w:p w14:paraId="2944D527" w14:textId="4F57264A"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0" w:history="1">
              <w:r w:rsidR="009B6329" w:rsidRPr="009715F1">
                <w:rPr>
                  <w:rFonts w:asciiTheme="minorHAnsi" w:hAnsiTheme="minorHAnsi" w:cstheme="minorHAnsi"/>
                  <w:sz w:val="24"/>
                  <w:szCs w:val="24"/>
                  <w:u w:val="single"/>
                  <w:lang w:eastAsia="en-GB"/>
                </w:rPr>
                <w:t>·         Part B - Fire Safety</w:t>
              </w:r>
            </w:hyperlink>
            <w:r w:rsidR="002165DA">
              <w:rPr>
                <w:rFonts w:asciiTheme="minorHAnsi" w:hAnsiTheme="minorHAnsi" w:cstheme="minorHAnsi"/>
                <w:sz w:val="24"/>
                <w:szCs w:val="24"/>
                <w:u w:val="single"/>
                <w:lang w:eastAsia="en-GB"/>
              </w:rPr>
              <w:t xml:space="preserve"> </w:t>
            </w:r>
          </w:p>
        </w:tc>
      </w:tr>
      <w:tr w:rsidR="009B6329" w:rsidRPr="009715F1" w14:paraId="2944D52A"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29"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1" w:history="1">
              <w:r w:rsidR="009B6329" w:rsidRPr="009715F1">
                <w:rPr>
                  <w:rFonts w:asciiTheme="minorHAnsi" w:hAnsiTheme="minorHAnsi" w:cstheme="minorHAnsi"/>
                  <w:sz w:val="24"/>
                  <w:szCs w:val="24"/>
                  <w:u w:val="single"/>
                  <w:lang w:eastAsia="en-GB"/>
                </w:rPr>
                <w:t>·         Part C - Site preparation and resistance to contaminates and moisture</w:t>
              </w:r>
            </w:hyperlink>
          </w:p>
        </w:tc>
      </w:tr>
      <w:tr w:rsidR="009B6329" w:rsidRPr="009715F1" w14:paraId="2944D52C"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2B"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2" w:history="1">
              <w:r w:rsidR="009B6329" w:rsidRPr="009715F1">
                <w:rPr>
                  <w:rFonts w:asciiTheme="minorHAnsi" w:hAnsiTheme="minorHAnsi" w:cstheme="minorHAnsi"/>
                  <w:sz w:val="24"/>
                  <w:szCs w:val="24"/>
                  <w:u w:val="single"/>
                  <w:lang w:eastAsia="en-GB"/>
                </w:rPr>
                <w:t>·         Part D - Toxic Substances</w:t>
              </w:r>
            </w:hyperlink>
          </w:p>
        </w:tc>
      </w:tr>
      <w:tr w:rsidR="009B6329" w:rsidRPr="009715F1" w14:paraId="2944D52E" w14:textId="77777777" w:rsidTr="00E31126">
        <w:trPr>
          <w:trHeight w:val="480"/>
        </w:trPr>
        <w:tc>
          <w:tcPr>
            <w:tcW w:w="8920" w:type="dxa"/>
            <w:tcBorders>
              <w:top w:val="nil"/>
              <w:left w:val="single" w:sz="8" w:space="0" w:color="auto"/>
              <w:bottom w:val="nil"/>
              <w:right w:val="single" w:sz="8" w:space="0" w:color="000000"/>
            </w:tcBorders>
            <w:shd w:val="clear" w:color="auto" w:fill="auto"/>
            <w:noWrap/>
            <w:vAlign w:val="center"/>
            <w:hideMark/>
          </w:tcPr>
          <w:p w14:paraId="2944D52D"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3" w:history="1">
              <w:r w:rsidR="009B6329" w:rsidRPr="009715F1">
                <w:rPr>
                  <w:rFonts w:asciiTheme="minorHAnsi" w:hAnsiTheme="minorHAnsi" w:cstheme="minorHAnsi"/>
                  <w:sz w:val="24"/>
                  <w:szCs w:val="24"/>
                  <w:u w:val="single"/>
                  <w:lang w:eastAsia="en-GB"/>
                </w:rPr>
                <w:t>·         Part E - Resistance to the passage of sound</w:t>
              </w:r>
            </w:hyperlink>
          </w:p>
        </w:tc>
      </w:tr>
      <w:tr w:rsidR="009B6329" w:rsidRPr="009715F1" w14:paraId="2944D530"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2F"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4" w:history="1">
              <w:r w:rsidR="009B6329" w:rsidRPr="009715F1">
                <w:rPr>
                  <w:rFonts w:asciiTheme="minorHAnsi" w:hAnsiTheme="minorHAnsi" w:cstheme="minorHAnsi"/>
                  <w:sz w:val="24"/>
                  <w:szCs w:val="24"/>
                  <w:u w:val="single"/>
                  <w:lang w:eastAsia="en-GB"/>
                </w:rPr>
                <w:t>·         Part F - Ventilation</w:t>
              </w:r>
            </w:hyperlink>
          </w:p>
        </w:tc>
      </w:tr>
      <w:tr w:rsidR="009B6329" w:rsidRPr="009715F1" w14:paraId="2944D532" w14:textId="77777777" w:rsidTr="00E31126">
        <w:trPr>
          <w:trHeight w:val="315"/>
        </w:trPr>
        <w:tc>
          <w:tcPr>
            <w:tcW w:w="8920" w:type="dxa"/>
            <w:tcBorders>
              <w:top w:val="nil"/>
              <w:left w:val="single" w:sz="8" w:space="0" w:color="auto"/>
              <w:bottom w:val="nil"/>
              <w:right w:val="single" w:sz="8" w:space="0" w:color="000000"/>
            </w:tcBorders>
            <w:shd w:val="clear" w:color="auto" w:fill="auto"/>
            <w:noWrap/>
            <w:vAlign w:val="center"/>
            <w:hideMark/>
          </w:tcPr>
          <w:p w14:paraId="2944D531"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5" w:history="1">
              <w:r w:rsidR="009B6329" w:rsidRPr="009715F1">
                <w:rPr>
                  <w:rFonts w:asciiTheme="minorHAnsi" w:hAnsiTheme="minorHAnsi" w:cstheme="minorHAnsi"/>
                  <w:sz w:val="24"/>
                  <w:szCs w:val="24"/>
                  <w:u w:val="single"/>
                  <w:lang w:eastAsia="en-GB"/>
                </w:rPr>
                <w:t>·         Part G - Sanitation, hot water safety and water efficiency</w:t>
              </w:r>
            </w:hyperlink>
          </w:p>
        </w:tc>
      </w:tr>
      <w:tr w:rsidR="009B6329" w:rsidRPr="009715F1" w14:paraId="2944D534" w14:textId="77777777" w:rsidTr="00E31126">
        <w:trPr>
          <w:trHeight w:val="495"/>
        </w:trPr>
        <w:tc>
          <w:tcPr>
            <w:tcW w:w="8920" w:type="dxa"/>
            <w:tcBorders>
              <w:top w:val="nil"/>
              <w:left w:val="single" w:sz="8" w:space="0" w:color="auto"/>
              <w:bottom w:val="nil"/>
              <w:right w:val="single" w:sz="8" w:space="0" w:color="000000"/>
            </w:tcBorders>
            <w:shd w:val="clear" w:color="auto" w:fill="auto"/>
            <w:noWrap/>
            <w:vAlign w:val="center"/>
            <w:hideMark/>
          </w:tcPr>
          <w:p w14:paraId="2944D533"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6" w:history="1">
              <w:r w:rsidR="009B6329" w:rsidRPr="009715F1">
                <w:rPr>
                  <w:rFonts w:asciiTheme="minorHAnsi" w:hAnsiTheme="minorHAnsi" w:cstheme="minorHAnsi"/>
                  <w:sz w:val="24"/>
                  <w:szCs w:val="24"/>
                  <w:u w:val="single"/>
                  <w:lang w:eastAsia="en-GB"/>
                </w:rPr>
                <w:t>·         Part H - Drainage and Waste Disposal</w:t>
              </w:r>
            </w:hyperlink>
          </w:p>
        </w:tc>
      </w:tr>
      <w:tr w:rsidR="009B6329" w:rsidRPr="009715F1" w14:paraId="2944D536" w14:textId="77777777" w:rsidTr="00E31126">
        <w:trPr>
          <w:trHeight w:val="480"/>
        </w:trPr>
        <w:tc>
          <w:tcPr>
            <w:tcW w:w="8920" w:type="dxa"/>
            <w:tcBorders>
              <w:top w:val="nil"/>
              <w:left w:val="single" w:sz="8" w:space="0" w:color="auto"/>
              <w:bottom w:val="nil"/>
              <w:right w:val="single" w:sz="8" w:space="0" w:color="000000"/>
            </w:tcBorders>
            <w:shd w:val="clear" w:color="auto" w:fill="auto"/>
            <w:noWrap/>
            <w:vAlign w:val="center"/>
            <w:hideMark/>
          </w:tcPr>
          <w:p w14:paraId="2944D535"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7" w:history="1">
              <w:r w:rsidR="009B6329" w:rsidRPr="009715F1">
                <w:rPr>
                  <w:rFonts w:asciiTheme="minorHAnsi" w:hAnsiTheme="minorHAnsi" w:cstheme="minorHAnsi"/>
                  <w:sz w:val="24"/>
                  <w:szCs w:val="24"/>
                  <w:u w:val="single"/>
                  <w:lang w:eastAsia="en-GB"/>
                </w:rPr>
                <w:t>·         Part J - Combustion appliances and fuel storage systems</w:t>
              </w:r>
            </w:hyperlink>
          </w:p>
        </w:tc>
      </w:tr>
      <w:tr w:rsidR="009B6329" w:rsidRPr="009715F1" w14:paraId="2944D538"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37"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8" w:history="1">
              <w:r w:rsidR="009B6329" w:rsidRPr="009715F1">
                <w:rPr>
                  <w:rFonts w:asciiTheme="minorHAnsi" w:hAnsiTheme="minorHAnsi" w:cstheme="minorHAnsi"/>
                  <w:sz w:val="24"/>
                  <w:szCs w:val="24"/>
                  <w:u w:val="single"/>
                  <w:lang w:eastAsia="en-GB"/>
                </w:rPr>
                <w:t>·         Part K - Protection from falling, collision and impact</w:t>
              </w:r>
            </w:hyperlink>
          </w:p>
        </w:tc>
      </w:tr>
      <w:tr w:rsidR="009B6329" w:rsidRPr="009715F1" w14:paraId="2944D53A" w14:textId="77777777" w:rsidTr="00E31126">
        <w:trPr>
          <w:trHeight w:val="315"/>
        </w:trPr>
        <w:tc>
          <w:tcPr>
            <w:tcW w:w="8920" w:type="dxa"/>
            <w:tcBorders>
              <w:top w:val="nil"/>
              <w:left w:val="single" w:sz="8" w:space="0" w:color="auto"/>
              <w:bottom w:val="nil"/>
              <w:right w:val="single" w:sz="8" w:space="0" w:color="000000"/>
            </w:tcBorders>
            <w:shd w:val="clear" w:color="auto" w:fill="auto"/>
            <w:noWrap/>
            <w:vAlign w:val="center"/>
            <w:hideMark/>
          </w:tcPr>
          <w:p w14:paraId="2944D539"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19" w:history="1">
              <w:r w:rsidR="009B6329" w:rsidRPr="009715F1">
                <w:rPr>
                  <w:rFonts w:asciiTheme="minorHAnsi" w:hAnsiTheme="minorHAnsi" w:cstheme="minorHAnsi"/>
                  <w:sz w:val="24"/>
                  <w:szCs w:val="24"/>
                  <w:u w:val="single"/>
                  <w:lang w:eastAsia="en-GB"/>
                </w:rPr>
                <w:t>·         Part L - Conservation of fuel and power</w:t>
              </w:r>
            </w:hyperlink>
          </w:p>
        </w:tc>
      </w:tr>
      <w:tr w:rsidR="009B6329" w:rsidRPr="009715F1" w14:paraId="2944D53C"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3B"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20" w:history="1">
              <w:r w:rsidR="009B6329" w:rsidRPr="009715F1">
                <w:rPr>
                  <w:rFonts w:asciiTheme="minorHAnsi" w:hAnsiTheme="minorHAnsi" w:cstheme="minorHAnsi"/>
                  <w:sz w:val="24"/>
                  <w:szCs w:val="24"/>
                  <w:u w:val="single"/>
                  <w:lang w:eastAsia="en-GB"/>
                </w:rPr>
                <w:t>·         Part M - Access to and use of buildings</w:t>
              </w:r>
            </w:hyperlink>
          </w:p>
        </w:tc>
      </w:tr>
      <w:tr w:rsidR="009B6329" w:rsidRPr="009715F1" w14:paraId="2944D53E" w14:textId="77777777" w:rsidTr="00E31126">
        <w:trPr>
          <w:trHeight w:val="315"/>
        </w:trPr>
        <w:tc>
          <w:tcPr>
            <w:tcW w:w="8920" w:type="dxa"/>
            <w:tcBorders>
              <w:top w:val="nil"/>
              <w:left w:val="single" w:sz="8" w:space="0" w:color="auto"/>
              <w:bottom w:val="nil"/>
              <w:right w:val="single" w:sz="8" w:space="0" w:color="000000"/>
            </w:tcBorders>
            <w:shd w:val="clear" w:color="auto" w:fill="auto"/>
            <w:noWrap/>
            <w:vAlign w:val="center"/>
            <w:hideMark/>
          </w:tcPr>
          <w:p w14:paraId="2944D53D"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21" w:history="1">
              <w:r w:rsidR="009B6329" w:rsidRPr="009715F1">
                <w:rPr>
                  <w:rFonts w:asciiTheme="minorHAnsi" w:hAnsiTheme="minorHAnsi" w:cstheme="minorHAnsi"/>
                  <w:sz w:val="24"/>
                  <w:szCs w:val="24"/>
                  <w:u w:val="single"/>
                  <w:lang w:eastAsia="en-GB"/>
                </w:rPr>
                <w:t>·         Part N - Glazing Safety (Withdrawn)</w:t>
              </w:r>
            </w:hyperlink>
          </w:p>
        </w:tc>
      </w:tr>
      <w:tr w:rsidR="009B6329" w:rsidRPr="009715F1" w14:paraId="2944D540" w14:textId="77777777" w:rsidTr="00E31126">
        <w:trPr>
          <w:trHeight w:val="315"/>
        </w:trPr>
        <w:tc>
          <w:tcPr>
            <w:tcW w:w="8920" w:type="dxa"/>
            <w:tcBorders>
              <w:top w:val="nil"/>
              <w:left w:val="single" w:sz="8" w:space="0" w:color="auto"/>
              <w:bottom w:val="nil"/>
              <w:right w:val="single" w:sz="8" w:space="0" w:color="000000"/>
            </w:tcBorders>
            <w:shd w:val="clear" w:color="auto" w:fill="auto"/>
            <w:noWrap/>
            <w:vAlign w:val="center"/>
            <w:hideMark/>
          </w:tcPr>
          <w:p w14:paraId="2944D53F"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22" w:history="1">
              <w:r w:rsidR="009B6329" w:rsidRPr="009715F1">
                <w:rPr>
                  <w:rFonts w:asciiTheme="minorHAnsi" w:hAnsiTheme="minorHAnsi" w:cstheme="minorHAnsi"/>
                  <w:sz w:val="24"/>
                  <w:szCs w:val="24"/>
                  <w:u w:val="single"/>
                  <w:lang w:eastAsia="en-GB"/>
                </w:rPr>
                <w:t>·         Part P - Electrical Safety</w:t>
              </w:r>
            </w:hyperlink>
          </w:p>
        </w:tc>
      </w:tr>
      <w:tr w:rsidR="009B6329" w:rsidRPr="009715F1" w14:paraId="2944D542"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41"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23" w:history="1">
              <w:r w:rsidR="009B6329" w:rsidRPr="009715F1">
                <w:rPr>
                  <w:rFonts w:asciiTheme="minorHAnsi" w:hAnsiTheme="minorHAnsi" w:cstheme="minorHAnsi"/>
                  <w:sz w:val="24"/>
                  <w:szCs w:val="24"/>
                  <w:u w:val="single"/>
                  <w:lang w:eastAsia="en-GB"/>
                </w:rPr>
                <w:t>·         Part Q - Security</w:t>
              </w:r>
            </w:hyperlink>
          </w:p>
        </w:tc>
      </w:tr>
      <w:tr w:rsidR="009B6329" w:rsidRPr="009715F1" w14:paraId="2944D544" w14:textId="77777777" w:rsidTr="00E31126">
        <w:trPr>
          <w:trHeight w:val="300"/>
        </w:trPr>
        <w:tc>
          <w:tcPr>
            <w:tcW w:w="8920" w:type="dxa"/>
            <w:tcBorders>
              <w:top w:val="nil"/>
              <w:left w:val="single" w:sz="8" w:space="0" w:color="auto"/>
              <w:bottom w:val="nil"/>
              <w:right w:val="single" w:sz="8" w:space="0" w:color="000000"/>
            </w:tcBorders>
            <w:shd w:val="clear" w:color="auto" w:fill="auto"/>
            <w:noWrap/>
            <w:vAlign w:val="center"/>
            <w:hideMark/>
          </w:tcPr>
          <w:p w14:paraId="2944D543"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24" w:history="1">
              <w:r w:rsidR="009B6329" w:rsidRPr="009715F1">
                <w:rPr>
                  <w:rFonts w:asciiTheme="minorHAnsi" w:hAnsiTheme="minorHAnsi" w:cstheme="minorHAnsi"/>
                  <w:sz w:val="24"/>
                  <w:szCs w:val="24"/>
                  <w:u w:val="single"/>
                  <w:lang w:eastAsia="en-GB"/>
                </w:rPr>
                <w:t>·         Part R - Physical infrastructure for high speed electronic communications networks.</w:t>
              </w:r>
            </w:hyperlink>
          </w:p>
        </w:tc>
      </w:tr>
      <w:tr w:rsidR="009B6329" w:rsidRPr="009715F1" w14:paraId="2944D546" w14:textId="77777777" w:rsidTr="00E31126">
        <w:trPr>
          <w:trHeight w:val="315"/>
        </w:trPr>
        <w:tc>
          <w:tcPr>
            <w:tcW w:w="8920" w:type="dxa"/>
            <w:tcBorders>
              <w:top w:val="nil"/>
              <w:left w:val="single" w:sz="8" w:space="0" w:color="auto"/>
              <w:bottom w:val="single" w:sz="8" w:space="0" w:color="auto"/>
              <w:right w:val="single" w:sz="8" w:space="0" w:color="000000"/>
            </w:tcBorders>
            <w:shd w:val="clear" w:color="auto" w:fill="auto"/>
            <w:noWrap/>
            <w:vAlign w:val="center"/>
            <w:hideMark/>
          </w:tcPr>
          <w:p w14:paraId="2944D545" w14:textId="77777777" w:rsidR="009B6329" w:rsidRPr="009715F1" w:rsidRDefault="00D9018B" w:rsidP="00E31126">
            <w:pPr>
              <w:spacing w:line="240" w:lineRule="auto"/>
              <w:jc w:val="left"/>
              <w:rPr>
                <w:rFonts w:asciiTheme="minorHAnsi" w:hAnsiTheme="minorHAnsi" w:cstheme="minorHAnsi"/>
                <w:sz w:val="24"/>
                <w:szCs w:val="24"/>
                <w:u w:val="single"/>
                <w:lang w:eastAsia="en-GB"/>
              </w:rPr>
            </w:pPr>
            <w:hyperlink r:id="rId25" w:history="1">
              <w:r w:rsidR="009B6329" w:rsidRPr="009715F1">
                <w:rPr>
                  <w:rFonts w:asciiTheme="minorHAnsi" w:hAnsiTheme="minorHAnsi" w:cstheme="minorHAnsi"/>
                  <w:sz w:val="24"/>
                  <w:szCs w:val="24"/>
                  <w:u w:val="single"/>
                  <w:lang w:eastAsia="en-GB"/>
                </w:rPr>
                <w:t>·         Regulation 7 - Materials and workmanship</w:t>
              </w:r>
            </w:hyperlink>
          </w:p>
        </w:tc>
      </w:tr>
    </w:tbl>
    <w:p w14:paraId="2944D547" w14:textId="77777777" w:rsidR="00454C12" w:rsidRPr="009715F1" w:rsidRDefault="00454C12">
      <w:pPr>
        <w:rPr>
          <w:rFonts w:asciiTheme="minorHAnsi" w:hAnsiTheme="minorHAnsi" w:cstheme="minorHAnsi"/>
          <w:sz w:val="24"/>
          <w:szCs w:val="24"/>
        </w:rPr>
      </w:pPr>
    </w:p>
    <w:p w14:paraId="2944D548" w14:textId="77777777" w:rsidR="00DA3CE2" w:rsidRPr="009715F1" w:rsidRDefault="00F20765" w:rsidP="00DA3CE2">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 xml:space="preserve">NOTE; </w:t>
      </w:r>
      <w:r w:rsidR="00DA3CE2" w:rsidRPr="009715F1">
        <w:rPr>
          <w:rFonts w:asciiTheme="minorHAnsi" w:eastAsiaTheme="minorHAnsi" w:hAnsiTheme="minorHAnsi" w:cstheme="minorHAnsi"/>
          <w:color w:val="000000" w:themeColor="text1"/>
          <w:sz w:val="24"/>
          <w:szCs w:val="24"/>
        </w:rPr>
        <w:t>Blackpool Housing C</w:t>
      </w:r>
      <w:r w:rsidRPr="009715F1">
        <w:rPr>
          <w:rFonts w:asciiTheme="minorHAnsi" w:eastAsiaTheme="minorHAnsi" w:hAnsiTheme="minorHAnsi" w:cstheme="minorHAnsi"/>
          <w:color w:val="000000" w:themeColor="text1"/>
          <w:sz w:val="24"/>
          <w:szCs w:val="24"/>
        </w:rPr>
        <w:t xml:space="preserve">ompany reserve the right to </w:t>
      </w:r>
      <w:r w:rsidR="00DA3CE2" w:rsidRPr="009715F1">
        <w:rPr>
          <w:rFonts w:asciiTheme="minorHAnsi" w:eastAsiaTheme="minorHAnsi" w:hAnsiTheme="minorHAnsi" w:cstheme="minorHAnsi"/>
          <w:color w:val="000000" w:themeColor="text1"/>
          <w:sz w:val="24"/>
          <w:szCs w:val="24"/>
        </w:rPr>
        <w:t>r</w:t>
      </w:r>
      <w:r w:rsidRPr="009715F1">
        <w:rPr>
          <w:rFonts w:asciiTheme="minorHAnsi" w:eastAsiaTheme="minorHAnsi" w:hAnsiTheme="minorHAnsi" w:cstheme="minorHAnsi"/>
          <w:color w:val="000000" w:themeColor="text1"/>
          <w:sz w:val="24"/>
          <w:szCs w:val="24"/>
        </w:rPr>
        <w:t>efuse,</w:t>
      </w:r>
      <w:r w:rsidR="00DA3CE2" w:rsidRPr="009715F1">
        <w:rPr>
          <w:rFonts w:asciiTheme="minorHAnsi" w:eastAsiaTheme="minorHAnsi" w:hAnsiTheme="minorHAnsi" w:cstheme="minorHAnsi"/>
          <w:color w:val="000000" w:themeColor="text1"/>
          <w:sz w:val="24"/>
          <w:szCs w:val="24"/>
        </w:rPr>
        <w:t xml:space="preserve"> a</w:t>
      </w:r>
      <w:r w:rsidRPr="009715F1">
        <w:rPr>
          <w:rFonts w:asciiTheme="minorHAnsi" w:eastAsiaTheme="minorHAnsi" w:hAnsiTheme="minorHAnsi" w:cstheme="minorHAnsi"/>
          <w:color w:val="000000" w:themeColor="text1"/>
          <w:sz w:val="24"/>
          <w:szCs w:val="24"/>
        </w:rPr>
        <w:t>dd, delete and modify products</w:t>
      </w:r>
      <w:r w:rsidR="00DA3CE2" w:rsidRPr="009715F1">
        <w:rPr>
          <w:rFonts w:asciiTheme="minorHAnsi" w:eastAsiaTheme="minorHAnsi" w:hAnsiTheme="minorHAnsi" w:cstheme="minorHAnsi"/>
          <w:color w:val="000000" w:themeColor="text1"/>
          <w:sz w:val="24"/>
          <w:szCs w:val="24"/>
        </w:rPr>
        <w:t xml:space="preserve">  where, </w:t>
      </w:r>
      <w:r w:rsidRPr="009715F1">
        <w:rPr>
          <w:rFonts w:asciiTheme="minorHAnsi" w:eastAsiaTheme="minorHAnsi" w:hAnsiTheme="minorHAnsi" w:cstheme="minorHAnsi"/>
          <w:color w:val="000000" w:themeColor="text1"/>
          <w:sz w:val="24"/>
          <w:szCs w:val="24"/>
        </w:rPr>
        <w:t>and to the extent that products or work are not fully documented, they are to be:</w:t>
      </w:r>
      <w:r w:rsidR="00DA3CE2" w:rsidRPr="009715F1">
        <w:rPr>
          <w:rFonts w:asciiTheme="minorHAnsi" w:eastAsiaTheme="minorHAnsi" w:hAnsiTheme="minorHAnsi" w:cstheme="minorHAnsi"/>
          <w:color w:val="000000" w:themeColor="text1"/>
          <w:sz w:val="24"/>
          <w:szCs w:val="24"/>
        </w:rPr>
        <w:t xml:space="preserve"> </w:t>
      </w:r>
    </w:p>
    <w:p w14:paraId="2944D549" w14:textId="77777777" w:rsidR="00454C12" w:rsidRPr="009715F1" w:rsidRDefault="00F20765" w:rsidP="00DA3CE2">
      <w:pPr>
        <w:autoSpaceDE w:val="0"/>
        <w:autoSpaceDN w:val="0"/>
        <w:adjustRightInd w:val="0"/>
        <w:spacing w:line="240" w:lineRule="auto"/>
        <w:jc w:val="left"/>
        <w:rPr>
          <w:rFonts w:asciiTheme="minorHAnsi" w:hAnsiTheme="minorHAnsi" w:cstheme="minorHAnsi"/>
          <w:b/>
          <w:sz w:val="24"/>
          <w:szCs w:val="24"/>
        </w:rPr>
      </w:pPr>
      <w:r w:rsidRPr="009715F1">
        <w:rPr>
          <w:rFonts w:asciiTheme="minorHAnsi" w:eastAsiaTheme="minorHAnsi" w:hAnsiTheme="minorHAnsi" w:cstheme="minorHAnsi"/>
          <w:b/>
          <w:color w:val="000000" w:themeColor="text1"/>
          <w:sz w:val="24"/>
          <w:szCs w:val="24"/>
          <w:u w:val="single"/>
        </w:rPr>
        <w:t>Of a kind and standard appropriate to the nature and char</w:t>
      </w:r>
      <w:r w:rsidR="00DA3CE2" w:rsidRPr="009715F1">
        <w:rPr>
          <w:rFonts w:asciiTheme="minorHAnsi" w:eastAsiaTheme="minorHAnsi" w:hAnsiTheme="minorHAnsi" w:cstheme="minorHAnsi"/>
          <w:b/>
          <w:color w:val="000000" w:themeColor="text1"/>
          <w:sz w:val="24"/>
          <w:szCs w:val="24"/>
          <w:u w:val="single"/>
        </w:rPr>
        <w:t xml:space="preserve">acter of that part of the Works </w:t>
      </w:r>
      <w:r w:rsidRPr="009715F1">
        <w:rPr>
          <w:rFonts w:asciiTheme="minorHAnsi" w:eastAsiaTheme="minorHAnsi" w:hAnsiTheme="minorHAnsi" w:cstheme="minorHAnsi"/>
          <w:b/>
          <w:color w:val="000000" w:themeColor="text1"/>
          <w:sz w:val="24"/>
          <w:szCs w:val="24"/>
          <w:u w:val="single"/>
        </w:rPr>
        <w:t>where they will be used</w:t>
      </w:r>
      <w:r w:rsidR="00DA3CE2" w:rsidRPr="009715F1">
        <w:rPr>
          <w:rFonts w:asciiTheme="minorHAnsi" w:eastAsiaTheme="minorHAnsi" w:hAnsiTheme="minorHAnsi" w:cstheme="minorHAnsi"/>
          <w:b/>
          <w:color w:val="000000" w:themeColor="text1"/>
          <w:sz w:val="24"/>
          <w:szCs w:val="24"/>
          <w:u w:val="single"/>
        </w:rPr>
        <w:t>.</w:t>
      </w:r>
    </w:p>
    <w:p w14:paraId="2944D54A" w14:textId="77777777" w:rsidR="00D729FE" w:rsidRPr="009715F1" w:rsidRDefault="00D729FE" w:rsidP="00D729FE">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p>
    <w:p w14:paraId="2944D54B" w14:textId="77777777" w:rsidR="00D729FE" w:rsidRPr="009715F1" w:rsidRDefault="00D729FE" w:rsidP="00D729FE">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Products generally: New. (Proposals for recycled products will be considered).</w:t>
      </w:r>
    </w:p>
    <w:p w14:paraId="2944D54C" w14:textId="77777777" w:rsidR="00D729FE" w:rsidRPr="009715F1" w:rsidRDefault="00D729FE" w:rsidP="00D729FE">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p>
    <w:p w14:paraId="2944D54D"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Supply of each product: From the same source or manufacturer.</w:t>
      </w:r>
    </w:p>
    <w:p w14:paraId="2944D54E"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Whole quantity of each product required to complete the Works: Consistent kind, size, quality and overall appearance.</w:t>
      </w:r>
    </w:p>
    <w:p w14:paraId="2944D54F"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Product tolerances: Where critical, measure a sufficient quantity to determine compliance.</w:t>
      </w:r>
    </w:p>
    <w:p w14:paraId="2944D550"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Execution generally: Fix, apply, install or lay products securely, accurately, plumb, neatly and in alignment.</w:t>
      </w:r>
    </w:p>
    <w:p w14:paraId="2944D551"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Colour batching: Do not use different colour batches where they can be seen together.</w:t>
      </w:r>
    </w:p>
    <w:p w14:paraId="2944D552"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Dimensions: Check on-site dimensions.</w:t>
      </w:r>
    </w:p>
    <w:p w14:paraId="2944D553" w14:textId="77777777" w:rsidR="00D729FE" w:rsidRPr="009715F1" w:rsidRDefault="00D729FE" w:rsidP="00D729FE">
      <w:pPr>
        <w:numPr>
          <w:ilvl w:val="0"/>
          <w:numId w:val="2"/>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Finished work: Not defective, e.g. not damaged, disfigured, dirty, faulty, or out of tolerance.</w:t>
      </w:r>
    </w:p>
    <w:p w14:paraId="2944D554" w14:textId="77777777" w:rsidR="009715F1" w:rsidRPr="009715F1" w:rsidRDefault="009715F1" w:rsidP="00D729FE">
      <w:pPr>
        <w:autoSpaceDE w:val="0"/>
        <w:autoSpaceDN w:val="0"/>
        <w:adjustRightInd w:val="0"/>
        <w:spacing w:line="240" w:lineRule="auto"/>
        <w:jc w:val="left"/>
        <w:rPr>
          <w:rFonts w:asciiTheme="minorHAnsi" w:eastAsiaTheme="minorHAnsi" w:hAnsiTheme="minorHAnsi" w:cstheme="minorHAnsi"/>
          <w:b/>
          <w:color w:val="000000" w:themeColor="text1"/>
          <w:sz w:val="24"/>
          <w:szCs w:val="24"/>
        </w:rPr>
      </w:pPr>
    </w:p>
    <w:p w14:paraId="2944D555" w14:textId="77777777" w:rsidR="00DA3CE2" w:rsidRPr="009715F1" w:rsidRDefault="00D729FE" w:rsidP="00D729FE">
      <w:pPr>
        <w:autoSpaceDE w:val="0"/>
        <w:autoSpaceDN w:val="0"/>
        <w:adjustRightInd w:val="0"/>
        <w:spacing w:line="240" w:lineRule="auto"/>
        <w:jc w:val="left"/>
        <w:rPr>
          <w:rFonts w:asciiTheme="minorHAnsi" w:eastAsiaTheme="minorHAnsi" w:hAnsiTheme="minorHAnsi" w:cstheme="minorHAnsi"/>
          <w:b/>
          <w:color w:val="000000" w:themeColor="text1"/>
          <w:sz w:val="24"/>
          <w:szCs w:val="24"/>
        </w:rPr>
      </w:pPr>
      <w:r w:rsidRPr="009715F1">
        <w:rPr>
          <w:rFonts w:asciiTheme="minorHAnsi" w:eastAsiaTheme="minorHAnsi" w:hAnsiTheme="minorHAnsi" w:cstheme="minorHAnsi"/>
          <w:b/>
          <w:color w:val="000000" w:themeColor="text1"/>
          <w:sz w:val="24"/>
          <w:szCs w:val="24"/>
        </w:rPr>
        <w:t>Sizes:</w:t>
      </w:r>
      <w:r w:rsidR="00DA3CE2" w:rsidRPr="009715F1">
        <w:rPr>
          <w:rFonts w:asciiTheme="minorHAnsi" w:eastAsiaTheme="minorHAnsi" w:hAnsiTheme="minorHAnsi" w:cstheme="minorHAnsi"/>
          <w:b/>
          <w:color w:val="000000" w:themeColor="text1"/>
          <w:sz w:val="24"/>
          <w:szCs w:val="24"/>
        </w:rPr>
        <w:t xml:space="preserve"> </w:t>
      </w:r>
    </w:p>
    <w:p w14:paraId="2944D556" w14:textId="77777777" w:rsidR="00D729FE" w:rsidRPr="009715F1" w:rsidRDefault="00D729FE" w:rsidP="00DA3CE2">
      <w:pPr>
        <w:pStyle w:val="ListParagraph"/>
        <w:numPr>
          <w:ilvl w:val="0"/>
          <w:numId w:val="8"/>
        </w:num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General dimensions: Nominal.</w:t>
      </w:r>
    </w:p>
    <w:p w14:paraId="2944D557" w14:textId="77777777" w:rsidR="00D729FE" w:rsidRPr="009715F1" w:rsidRDefault="00D729FE" w:rsidP="00DA3CE2">
      <w:pPr>
        <w:pStyle w:val="ListParagraph"/>
        <w:numPr>
          <w:ilvl w:val="0"/>
          <w:numId w:val="8"/>
        </w:num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Cross section dimensions of timber: Finished dimensions.</w:t>
      </w:r>
    </w:p>
    <w:p w14:paraId="2944D558" w14:textId="77777777" w:rsidR="00D729FE" w:rsidRPr="009715F1" w:rsidRDefault="00D729FE" w:rsidP="00D729FE">
      <w:pPr>
        <w:autoSpaceDE w:val="0"/>
        <w:autoSpaceDN w:val="0"/>
        <w:adjustRightInd w:val="0"/>
        <w:spacing w:line="240" w:lineRule="auto"/>
        <w:jc w:val="left"/>
        <w:rPr>
          <w:rFonts w:asciiTheme="minorHAnsi" w:eastAsiaTheme="minorHAnsi" w:hAnsiTheme="minorHAnsi" w:cstheme="minorHAnsi"/>
          <w:b/>
          <w:color w:val="000000" w:themeColor="text1"/>
          <w:sz w:val="24"/>
          <w:szCs w:val="24"/>
        </w:rPr>
      </w:pPr>
    </w:p>
    <w:p w14:paraId="2944D559" w14:textId="77777777" w:rsidR="00D729FE" w:rsidRPr="009715F1" w:rsidRDefault="00D729FE" w:rsidP="00D729FE">
      <w:pPr>
        <w:autoSpaceDE w:val="0"/>
        <w:autoSpaceDN w:val="0"/>
        <w:adjustRightInd w:val="0"/>
        <w:spacing w:line="240" w:lineRule="auto"/>
        <w:jc w:val="left"/>
        <w:rPr>
          <w:rFonts w:asciiTheme="minorHAnsi" w:eastAsiaTheme="minorHAnsi" w:hAnsiTheme="minorHAnsi" w:cstheme="minorHAnsi"/>
          <w:b/>
          <w:color w:val="000000" w:themeColor="text1"/>
          <w:sz w:val="24"/>
          <w:szCs w:val="24"/>
        </w:rPr>
      </w:pPr>
      <w:r w:rsidRPr="009715F1">
        <w:rPr>
          <w:rFonts w:asciiTheme="minorHAnsi" w:eastAsiaTheme="minorHAnsi" w:hAnsiTheme="minorHAnsi" w:cstheme="minorHAnsi"/>
          <w:b/>
          <w:color w:val="000000" w:themeColor="text1"/>
          <w:sz w:val="24"/>
          <w:szCs w:val="24"/>
        </w:rPr>
        <w:t>Substitution</w:t>
      </w:r>
      <w:r w:rsidR="00856E21">
        <w:rPr>
          <w:rFonts w:asciiTheme="minorHAnsi" w:eastAsiaTheme="minorHAnsi" w:hAnsiTheme="minorHAnsi" w:cstheme="minorHAnsi"/>
          <w:b/>
          <w:color w:val="000000" w:themeColor="text1"/>
          <w:sz w:val="24"/>
          <w:szCs w:val="24"/>
        </w:rPr>
        <w:t>:</w:t>
      </w:r>
    </w:p>
    <w:p w14:paraId="2944D55A" w14:textId="77777777" w:rsidR="00121575" w:rsidRPr="009715F1" w:rsidRDefault="00121575" w:rsidP="00D729FE">
      <w:pPr>
        <w:autoSpaceDE w:val="0"/>
        <w:autoSpaceDN w:val="0"/>
        <w:adjustRightInd w:val="0"/>
        <w:spacing w:line="240" w:lineRule="auto"/>
        <w:jc w:val="left"/>
        <w:rPr>
          <w:rFonts w:asciiTheme="minorHAnsi" w:eastAsiaTheme="minorHAnsi" w:hAnsiTheme="minorHAnsi" w:cstheme="minorHAnsi"/>
          <w:b/>
          <w:color w:val="000000" w:themeColor="text1"/>
          <w:sz w:val="24"/>
          <w:szCs w:val="24"/>
        </w:rPr>
      </w:pPr>
    </w:p>
    <w:p w14:paraId="2944D55B" w14:textId="77777777" w:rsidR="00121575" w:rsidRPr="009715F1" w:rsidRDefault="00121575" w:rsidP="00121575">
      <w:pPr>
        <w:pStyle w:val="ListParagraph"/>
        <w:numPr>
          <w:ilvl w:val="0"/>
          <w:numId w:val="4"/>
        </w:num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At The discretion of the project Manager</w:t>
      </w:r>
    </w:p>
    <w:p w14:paraId="2944D55C" w14:textId="77777777" w:rsidR="00D729FE" w:rsidRPr="009715F1" w:rsidRDefault="00D729FE" w:rsidP="00D729FE">
      <w:pPr>
        <w:numPr>
          <w:ilvl w:val="0"/>
          <w:numId w:val="3"/>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Products: If an alternative product to that specified is proposed, obtain approval before ordering the product.</w:t>
      </w:r>
    </w:p>
    <w:p w14:paraId="2944D55D" w14:textId="77777777" w:rsidR="00D729FE" w:rsidRPr="009715F1" w:rsidRDefault="00D729FE" w:rsidP="00D729FE">
      <w:pPr>
        <w:numPr>
          <w:ilvl w:val="0"/>
          <w:numId w:val="3"/>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Work: If alternative work to that specified is proposed, obtain approval before execution.</w:t>
      </w:r>
    </w:p>
    <w:p w14:paraId="2944D55E" w14:textId="77777777" w:rsidR="00D729FE" w:rsidRPr="009715F1" w:rsidRDefault="00D729FE" w:rsidP="00D729FE">
      <w:pPr>
        <w:numPr>
          <w:ilvl w:val="0"/>
          <w:numId w:val="3"/>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Reasons: Submit reasons for the proposed substitution.</w:t>
      </w:r>
    </w:p>
    <w:p w14:paraId="2944D55F" w14:textId="77777777" w:rsidR="00D729FE" w:rsidRPr="009715F1" w:rsidRDefault="00D729FE" w:rsidP="00D729FE">
      <w:pPr>
        <w:numPr>
          <w:ilvl w:val="0"/>
          <w:numId w:val="3"/>
        </w:numPr>
        <w:autoSpaceDE w:val="0"/>
        <w:autoSpaceDN w:val="0"/>
        <w:adjustRightInd w:val="0"/>
        <w:spacing w:after="200" w:line="240" w:lineRule="auto"/>
        <w:contextualSpacing/>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Documentation: Submit relevant information, including:</w:t>
      </w:r>
    </w:p>
    <w:p w14:paraId="2944D560"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-manufacturer and product reference;</w:t>
      </w:r>
    </w:p>
    <w:p w14:paraId="2944D561"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-cost;</w:t>
      </w:r>
    </w:p>
    <w:p w14:paraId="2944D562"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-availability;</w:t>
      </w:r>
    </w:p>
    <w:p w14:paraId="2944D563"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-relevant standards;</w:t>
      </w:r>
    </w:p>
    <w:p w14:paraId="2944D564"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-performance;</w:t>
      </w:r>
    </w:p>
    <w:p w14:paraId="2944D565"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-function;</w:t>
      </w:r>
    </w:p>
    <w:p w14:paraId="2944D566"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-compatibility of accessories;</w:t>
      </w:r>
    </w:p>
    <w:p w14:paraId="2944D567"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-proposed revisions to drawings and specification;</w:t>
      </w:r>
    </w:p>
    <w:p w14:paraId="2944D568"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-compatibility with adjacent work;</w:t>
      </w:r>
    </w:p>
    <w:p w14:paraId="2944D569"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-appearance; and</w:t>
      </w:r>
    </w:p>
    <w:p w14:paraId="2944D56A" w14:textId="77777777" w:rsidR="00D729FE" w:rsidRPr="009715F1" w:rsidRDefault="00D729FE" w:rsidP="00DA3CE2">
      <w:pPr>
        <w:pStyle w:val="ListParagraph"/>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-copy of warranty/ guarantee.</w:t>
      </w:r>
    </w:p>
    <w:p w14:paraId="2944D56B" w14:textId="77777777" w:rsidR="00D729FE" w:rsidRPr="009715F1" w:rsidRDefault="00D729FE" w:rsidP="00D729FE">
      <w:pPr>
        <w:autoSpaceDE w:val="0"/>
        <w:autoSpaceDN w:val="0"/>
        <w:adjustRightInd w:val="0"/>
        <w:spacing w:line="240" w:lineRule="auto"/>
        <w:jc w:val="left"/>
        <w:rPr>
          <w:rFonts w:asciiTheme="minorHAnsi" w:eastAsiaTheme="minorHAnsi" w:hAnsiTheme="minorHAnsi" w:cstheme="minorHAnsi"/>
          <w:color w:val="000000" w:themeColor="text1"/>
          <w:sz w:val="24"/>
          <w:szCs w:val="24"/>
        </w:rPr>
      </w:pPr>
    </w:p>
    <w:p w14:paraId="2944D56C" w14:textId="77777777" w:rsidR="00D729FE" w:rsidRPr="009715F1" w:rsidRDefault="00D729FE" w:rsidP="00D729FE">
      <w:pPr>
        <w:pStyle w:val="ListParagraph"/>
        <w:numPr>
          <w:ilvl w:val="0"/>
          <w:numId w:val="3"/>
        </w:num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Alterations to adjacent work: If needed, advise scope, nature and cost.</w:t>
      </w:r>
    </w:p>
    <w:p w14:paraId="2944D56D" w14:textId="77777777" w:rsidR="00D729FE" w:rsidRPr="009715F1" w:rsidRDefault="00D729FE" w:rsidP="00D729FE">
      <w:pPr>
        <w:pStyle w:val="ListParagraph"/>
        <w:numPr>
          <w:ilvl w:val="0"/>
          <w:numId w:val="3"/>
        </w:num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Manufacturers' guarantees: If substitution is accepted, submit.</w:t>
      </w:r>
    </w:p>
    <w:p w14:paraId="2944D56E" w14:textId="77777777" w:rsidR="00D729FE" w:rsidRPr="009715F1" w:rsidRDefault="00D729FE" w:rsidP="00D729FE">
      <w:pPr>
        <w:pStyle w:val="ListParagraph"/>
        <w:numPr>
          <w:ilvl w:val="0"/>
          <w:numId w:val="3"/>
        </w:numPr>
        <w:autoSpaceDE w:val="0"/>
        <w:autoSpaceDN w:val="0"/>
        <w:adjustRightInd w:val="0"/>
        <w:spacing w:line="240" w:lineRule="auto"/>
        <w:jc w:val="left"/>
        <w:rPr>
          <w:rFonts w:asciiTheme="minorHAnsi" w:eastAsiaTheme="minorHAnsi" w:hAnsiTheme="minorHAnsi" w:cstheme="minorHAnsi"/>
          <w:color w:val="000000" w:themeColor="text1"/>
          <w:sz w:val="24"/>
          <w:szCs w:val="24"/>
        </w:rPr>
      </w:pPr>
      <w:r w:rsidRPr="009715F1">
        <w:rPr>
          <w:rFonts w:asciiTheme="minorHAnsi" w:eastAsiaTheme="minorHAnsi" w:hAnsiTheme="minorHAnsi" w:cstheme="minorHAnsi"/>
          <w:color w:val="000000" w:themeColor="text1"/>
          <w:sz w:val="24"/>
          <w:szCs w:val="24"/>
        </w:rPr>
        <w:t>Incomplete documentation</w:t>
      </w:r>
    </w:p>
    <w:p w14:paraId="2944D56F" w14:textId="77777777" w:rsidR="00FD4417" w:rsidRPr="009715F1" w:rsidRDefault="00FD4417" w:rsidP="00AF2AF7">
      <w:pPr>
        <w:rPr>
          <w:rFonts w:asciiTheme="minorHAnsi" w:hAnsiTheme="minorHAnsi" w:cstheme="minorHAnsi"/>
          <w:b/>
          <w:sz w:val="24"/>
          <w:szCs w:val="24"/>
          <w:u w:val="single"/>
        </w:rPr>
      </w:pPr>
    </w:p>
    <w:p w14:paraId="2944D570" w14:textId="77777777" w:rsidR="009225D1" w:rsidRDefault="009225D1" w:rsidP="00AF2AF7">
      <w:pPr>
        <w:rPr>
          <w:rFonts w:asciiTheme="minorHAnsi" w:hAnsiTheme="minorHAnsi" w:cstheme="minorHAnsi"/>
          <w:b/>
          <w:sz w:val="28"/>
          <w:szCs w:val="28"/>
          <w:u w:val="single"/>
        </w:rPr>
      </w:pPr>
    </w:p>
    <w:p w14:paraId="2944D571" w14:textId="77777777" w:rsidR="009225D1" w:rsidRDefault="009225D1" w:rsidP="00AF2AF7">
      <w:pPr>
        <w:rPr>
          <w:rFonts w:asciiTheme="minorHAnsi" w:hAnsiTheme="minorHAnsi" w:cstheme="minorHAnsi"/>
          <w:b/>
          <w:sz w:val="28"/>
          <w:szCs w:val="28"/>
          <w:u w:val="single"/>
        </w:rPr>
      </w:pPr>
    </w:p>
    <w:p w14:paraId="2944D572" w14:textId="77777777" w:rsidR="009225D1" w:rsidRDefault="009225D1" w:rsidP="00AF2AF7">
      <w:pPr>
        <w:rPr>
          <w:rFonts w:asciiTheme="minorHAnsi" w:hAnsiTheme="minorHAnsi" w:cstheme="minorHAnsi"/>
          <w:b/>
          <w:sz w:val="28"/>
          <w:szCs w:val="28"/>
          <w:u w:val="single"/>
        </w:rPr>
      </w:pPr>
    </w:p>
    <w:p w14:paraId="2944D573" w14:textId="77777777" w:rsidR="009225D1" w:rsidRDefault="009225D1" w:rsidP="00AF2AF7">
      <w:pPr>
        <w:rPr>
          <w:rFonts w:asciiTheme="minorHAnsi" w:hAnsiTheme="minorHAnsi" w:cstheme="minorHAnsi"/>
          <w:b/>
          <w:sz w:val="28"/>
          <w:szCs w:val="28"/>
          <w:u w:val="single"/>
        </w:rPr>
      </w:pPr>
    </w:p>
    <w:p w14:paraId="2944D574" w14:textId="77777777" w:rsidR="009225D1" w:rsidRDefault="009225D1" w:rsidP="00AF2AF7">
      <w:pPr>
        <w:rPr>
          <w:rFonts w:asciiTheme="minorHAnsi" w:hAnsiTheme="minorHAnsi" w:cstheme="minorHAnsi"/>
          <w:b/>
          <w:sz w:val="28"/>
          <w:szCs w:val="28"/>
          <w:u w:val="single"/>
        </w:rPr>
      </w:pPr>
    </w:p>
    <w:p w14:paraId="2944D575" w14:textId="77777777" w:rsidR="009225D1" w:rsidRDefault="009225D1" w:rsidP="00AF2AF7">
      <w:pPr>
        <w:rPr>
          <w:rFonts w:asciiTheme="minorHAnsi" w:hAnsiTheme="minorHAnsi" w:cstheme="minorHAnsi"/>
          <w:b/>
          <w:sz w:val="28"/>
          <w:szCs w:val="28"/>
          <w:u w:val="single"/>
        </w:rPr>
      </w:pPr>
    </w:p>
    <w:p w14:paraId="2944D576" w14:textId="77777777" w:rsidR="009225D1" w:rsidRDefault="009225D1" w:rsidP="00AF2AF7">
      <w:pPr>
        <w:rPr>
          <w:rFonts w:asciiTheme="minorHAnsi" w:hAnsiTheme="minorHAnsi" w:cstheme="minorHAnsi"/>
          <w:b/>
          <w:sz w:val="28"/>
          <w:szCs w:val="28"/>
          <w:u w:val="single"/>
        </w:rPr>
      </w:pPr>
    </w:p>
    <w:p w14:paraId="2944D577" w14:textId="77777777" w:rsidR="009225D1" w:rsidRDefault="009225D1" w:rsidP="00AF2AF7">
      <w:pPr>
        <w:rPr>
          <w:rFonts w:asciiTheme="minorHAnsi" w:hAnsiTheme="minorHAnsi" w:cstheme="minorHAnsi"/>
          <w:b/>
          <w:sz w:val="28"/>
          <w:szCs w:val="28"/>
          <w:u w:val="single"/>
        </w:rPr>
      </w:pPr>
    </w:p>
    <w:p w14:paraId="2944D578" w14:textId="77777777" w:rsidR="009225D1" w:rsidRDefault="009225D1" w:rsidP="00AF2AF7">
      <w:pPr>
        <w:rPr>
          <w:rFonts w:asciiTheme="minorHAnsi" w:hAnsiTheme="minorHAnsi" w:cstheme="minorHAnsi"/>
          <w:b/>
          <w:sz w:val="28"/>
          <w:szCs w:val="28"/>
          <w:u w:val="single"/>
        </w:rPr>
      </w:pPr>
    </w:p>
    <w:p w14:paraId="2944D579" w14:textId="77777777" w:rsidR="009225D1" w:rsidRDefault="009225D1" w:rsidP="00AF2AF7">
      <w:pPr>
        <w:rPr>
          <w:rFonts w:asciiTheme="minorHAnsi" w:hAnsiTheme="minorHAnsi" w:cstheme="minorHAnsi"/>
          <w:b/>
          <w:sz w:val="28"/>
          <w:szCs w:val="28"/>
          <w:u w:val="single"/>
        </w:rPr>
      </w:pPr>
    </w:p>
    <w:p w14:paraId="2944D57A" w14:textId="77777777" w:rsidR="009225D1" w:rsidRDefault="009225D1" w:rsidP="00AF2AF7">
      <w:pPr>
        <w:rPr>
          <w:rFonts w:asciiTheme="minorHAnsi" w:hAnsiTheme="minorHAnsi" w:cstheme="minorHAnsi"/>
          <w:b/>
          <w:sz w:val="28"/>
          <w:szCs w:val="28"/>
          <w:u w:val="single"/>
        </w:rPr>
      </w:pPr>
    </w:p>
    <w:p w14:paraId="2944D57B" w14:textId="77777777" w:rsidR="009225D1" w:rsidRDefault="009225D1" w:rsidP="00AF2AF7">
      <w:pPr>
        <w:rPr>
          <w:rFonts w:asciiTheme="minorHAnsi" w:hAnsiTheme="minorHAnsi" w:cstheme="minorHAnsi"/>
          <w:b/>
          <w:sz w:val="28"/>
          <w:szCs w:val="28"/>
          <w:u w:val="single"/>
        </w:rPr>
      </w:pPr>
    </w:p>
    <w:p w14:paraId="2944D57C" w14:textId="77777777" w:rsidR="009225D1" w:rsidRDefault="009225D1" w:rsidP="00AF2AF7">
      <w:pPr>
        <w:rPr>
          <w:rFonts w:asciiTheme="minorHAnsi" w:hAnsiTheme="minorHAnsi" w:cstheme="minorHAnsi"/>
          <w:b/>
          <w:sz w:val="28"/>
          <w:szCs w:val="28"/>
          <w:u w:val="single"/>
        </w:rPr>
      </w:pPr>
    </w:p>
    <w:p w14:paraId="2944D57D" w14:textId="77777777" w:rsidR="009225D1" w:rsidRDefault="009225D1" w:rsidP="00AF2AF7">
      <w:pPr>
        <w:rPr>
          <w:rFonts w:asciiTheme="minorHAnsi" w:hAnsiTheme="minorHAnsi" w:cstheme="minorHAnsi"/>
          <w:b/>
          <w:sz w:val="28"/>
          <w:szCs w:val="28"/>
          <w:u w:val="single"/>
        </w:rPr>
      </w:pPr>
    </w:p>
    <w:p w14:paraId="2944D57E" w14:textId="77777777" w:rsidR="00B57416" w:rsidRDefault="00B57416" w:rsidP="00AF2AF7">
      <w:pPr>
        <w:rPr>
          <w:rFonts w:asciiTheme="minorHAnsi" w:hAnsiTheme="minorHAnsi" w:cstheme="minorHAnsi"/>
          <w:b/>
          <w:sz w:val="28"/>
          <w:szCs w:val="28"/>
          <w:u w:val="single"/>
        </w:rPr>
      </w:pPr>
    </w:p>
    <w:p w14:paraId="2944D57F" w14:textId="77777777" w:rsidR="00121575" w:rsidRPr="009071DE" w:rsidRDefault="00AF2AF7" w:rsidP="00AF2AF7">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2. </w:t>
      </w:r>
      <w:r w:rsidR="00121575" w:rsidRPr="009071DE">
        <w:rPr>
          <w:rFonts w:asciiTheme="minorHAnsi" w:hAnsiTheme="minorHAnsi" w:cstheme="minorHAnsi"/>
          <w:b/>
          <w:sz w:val="28"/>
          <w:szCs w:val="28"/>
          <w:u w:val="single"/>
        </w:rPr>
        <w:t xml:space="preserve">KITCHENS </w:t>
      </w:r>
    </w:p>
    <w:p w14:paraId="2944D580" w14:textId="77777777" w:rsidR="00121575" w:rsidRDefault="00121575" w:rsidP="00CF2B9F">
      <w:pPr>
        <w:pStyle w:val="ListParagraph"/>
        <w:ind w:left="1245"/>
        <w:rPr>
          <w:rFonts w:asciiTheme="minorHAnsi" w:hAnsiTheme="minorHAnsi" w:cstheme="minorHAnsi"/>
          <w:szCs w:val="22"/>
        </w:rPr>
      </w:pPr>
    </w:p>
    <w:tbl>
      <w:tblPr>
        <w:tblStyle w:val="TableGrid"/>
        <w:tblW w:w="0" w:type="auto"/>
        <w:tblInd w:w="523" w:type="dxa"/>
        <w:tblLook w:val="04A0" w:firstRow="1" w:lastRow="0" w:firstColumn="1" w:lastColumn="0" w:noHBand="0" w:noVBand="1"/>
      </w:tblPr>
      <w:tblGrid>
        <w:gridCol w:w="2704"/>
        <w:gridCol w:w="5386"/>
      </w:tblGrid>
      <w:tr w:rsidR="00856E21" w14:paraId="2944D583" w14:textId="77777777" w:rsidTr="00EA3D22">
        <w:tc>
          <w:tcPr>
            <w:tcW w:w="2704" w:type="dxa"/>
          </w:tcPr>
          <w:p w14:paraId="2944D581"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386" w:type="dxa"/>
          </w:tcPr>
          <w:p w14:paraId="2944D582"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szCs w:val="22"/>
              </w:rPr>
              <w:t>WORKTOPS</w:t>
            </w:r>
          </w:p>
        </w:tc>
      </w:tr>
      <w:tr w:rsidR="00856E21" w14:paraId="2944D586" w14:textId="77777777" w:rsidTr="00EA3D22">
        <w:trPr>
          <w:trHeight w:val="327"/>
        </w:trPr>
        <w:tc>
          <w:tcPr>
            <w:tcW w:w="2704" w:type="dxa"/>
          </w:tcPr>
          <w:p w14:paraId="2944D584"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386" w:type="dxa"/>
          </w:tcPr>
          <w:p w14:paraId="2944D585"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szCs w:val="22"/>
              </w:rPr>
              <w:t>SYMPHONY</w:t>
            </w:r>
          </w:p>
        </w:tc>
      </w:tr>
      <w:tr w:rsidR="00856E21" w14:paraId="2944D589" w14:textId="77777777" w:rsidTr="00EA3D22">
        <w:tc>
          <w:tcPr>
            <w:tcW w:w="2704" w:type="dxa"/>
          </w:tcPr>
          <w:p w14:paraId="2944D587"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386" w:type="dxa"/>
          </w:tcPr>
          <w:p w14:paraId="2944D588"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szCs w:val="22"/>
              </w:rPr>
              <w:t>BLOCK 40MM</w:t>
            </w:r>
          </w:p>
        </w:tc>
      </w:tr>
      <w:tr w:rsidR="00856E21" w14:paraId="2944D58C" w14:textId="77777777" w:rsidTr="00EA3D22">
        <w:tc>
          <w:tcPr>
            <w:tcW w:w="2704" w:type="dxa"/>
          </w:tcPr>
          <w:p w14:paraId="2944D58A"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386" w:type="dxa"/>
          </w:tcPr>
          <w:p w14:paraId="2944D58B"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szCs w:val="22"/>
              </w:rPr>
              <w:t>OAK</w:t>
            </w:r>
          </w:p>
        </w:tc>
      </w:tr>
      <w:tr w:rsidR="00856E21" w14:paraId="2944D58F" w14:textId="77777777" w:rsidTr="00EA3D22">
        <w:tc>
          <w:tcPr>
            <w:tcW w:w="2704" w:type="dxa"/>
          </w:tcPr>
          <w:p w14:paraId="2944D58D" w14:textId="77777777" w:rsidR="00856E21" w:rsidRDefault="00856E21" w:rsidP="00CF2B9F">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386" w:type="dxa"/>
          </w:tcPr>
          <w:p w14:paraId="2944D58E" w14:textId="77777777" w:rsidR="00856E21" w:rsidRDefault="00856E21" w:rsidP="00CF2B9F">
            <w:pPr>
              <w:pStyle w:val="ListParagraph"/>
              <w:ind w:left="0"/>
              <w:rPr>
                <w:rFonts w:asciiTheme="minorHAnsi" w:hAnsiTheme="minorHAnsi" w:cstheme="minorHAnsi"/>
                <w:szCs w:val="22"/>
              </w:rPr>
            </w:pPr>
            <w:r>
              <w:rPr>
                <w:rFonts w:asciiTheme="minorHAnsi" w:hAnsiTheme="minorHAnsi" w:cstheme="minorHAnsi"/>
                <w:szCs w:val="22"/>
              </w:rPr>
              <w:t>J</w:t>
            </w:r>
            <w:r w:rsidRPr="009715F1">
              <w:rPr>
                <w:rFonts w:asciiTheme="minorHAnsi" w:hAnsiTheme="minorHAnsi" w:cstheme="minorHAnsi"/>
                <w:szCs w:val="22"/>
              </w:rPr>
              <w:t>oint strip required for maintenance</w:t>
            </w:r>
          </w:p>
        </w:tc>
      </w:tr>
    </w:tbl>
    <w:p w14:paraId="2944D590" w14:textId="77777777" w:rsidR="00856E21" w:rsidRDefault="00856E21" w:rsidP="00CF2B9F">
      <w:pPr>
        <w:pStyle w:val="ListParagraph"/>
        <w:ind w:left="1245"/>
        <w:rPr>
          <w:rFonts w:asciiTheme="minorHAnsi" w:hAnsiTheme="minorHAnsi" w:cstheme="minorHAnsi"/>
          <w:szCs w:val="22"/>
        </w:rPr>
      </w:pPr>
    </w:p>
    <w:tbl>
      <w:tblPr>
        <w:tblStyle w:val="TableGrid"/>
        <w:tblW w:w="8090" w:type="dxa"/>
        <w:tblInd w:w="523" w:type="dxa"/>
        <w:tblLook w:val="04A0" w:firstRow="1" w:lastRow="0" w:firstColumn="1" w:lastColumn="0" w:noHBand="0" w:noVBand="1"/>
      </w:tblPr>
      <w:tblGrid>
        <w:gridCol w:w="2704"/>
        <w:gridCol w:w="5386"/>
      </w:tblGrid>
      <w:tr w:rsidR="00856E21" w14:paraId="2944D593" w14:textId="77777777" w:rsidTr="00EA3D22">
        <w:tc>
          <w:tcPr>
            <w:tcW w:w="2704" w:type="dxa"/>
          </w:tcPr>
          <w:p w14:paraId="2944D591" w14:textId="77777777" w:rsidR="00856E21" w:rsidRDefault="00856E21"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386" w:type="dxa"/>
          </w:tcPr>
          <w:p w14:paraId="2944D592" w14:textId="77777777" w:rsidR="00856E21" w:rsidRDefault="00856E21" w:rsidP="00CF2B9F">
            <w:pPr>
              <w:pStyle w:val="ListParagraph"/>
              <w:ind w:left="0"/>
              <w:rPr>
                <w:rFonts w:asciiTheme="minorHAnsi" w:hAnsiTheme="minorHAnsi" w:cstheme="minorHAnsi"/>
                <w:szCs w:val="22"/>
              </w:rPr>
            </w:pPr>
            <w:r>
              <w:rPr>
                <w:rFonts w:asciiTheme="minorHAnsi" w:hAnsiTheme="minorHAnsi" w:cstheme="minorHAnsi"/>
                <w:szCs w:val="22"/>
              </w:rPr>
              <w:t>UNITS</w:t>
            </w:r>
          </w:p>
        </w:tc>
      </w:tr>
      <w:tr w:rsidR="00856E21" w14:paraId="2944D596" w14:textId="77777777" w:rsidTr="00EA3D22">
        <w:tc>
          <w:tcPr>
            <w:tcW w:w="2704" w:type="dxa"/>
          </w:tcPr>
          <w:p w14:paraId="2944D594" w14:textId="77777777" w:rsidR="00856E21" w:rsidRDefault="00856E21"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386" w:type="dxa"/>
          </w:tcPr>
          <w:p w14:paraId="2944D595" w14:textId="77777777" w:rsidR="00856E21" w:rsidRDefault="00856E21" w:rsidP="00CF2B9F">
            <w:pPr>
              <w:pStyle w:val="ListParagraph"/>
              <w:ind w:left="0"/>
              <w:rPr>
                <w:rFonts w:asciiTheme="minorHAnsi" w:hAnsiTheme="minorHAnsi" w:cstheme="minorHAnsi"/>
                <w:szCs w:val="22"/>
              </w:rPr>
            </w:pPr>
            <w:r>
              <w:rPr>
                <w:rFonts w:asciiTheme="minorHAnsi" w:hAnsiTheme="minorHAnsi" w:cstheme="minorHAnsi"/>
                <w:szCs w:val="22"/>
              </w:rPr>
              <w:t>SYMPHONY</w:t>
            </w:r>
          </w:p>
        </w:tc>
      </w:tr>
      <w:tr w:rsidR="00856E21" w14:paraId="2944D599" w14:textId="77777777" w:rsidTr="00EA3D22">
        <w:tc>
          <w:tcPr>
            <w:tcW w:w="2704" w:type="dxa"/>
          </w:tcPr>
          <w:p w14:paraId="2944D597" w14:textId="77777777" w:rsidR="00856E21" w:rsidRDefault="00856E21"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386" w:type="dxa"/>
          </w:tcPr>
          <w:p w14:paraId="2944D598" w14:textId="77777777" w:rsidR="00856E21" w:rsidRDefault="00A40A1E" w:rsidP="00CF2B9F">
            <w:pPr>
              <w:pStyle w:val="ListParagraph"/>
              <w:ind w:left="0"/>
              <w:rPr>
                <w:rFonts w:asciiTheme="minorHAnsi" w:hAnsiTheme="minorHAnsi" w:cstheme="minorHAnsi"/>
                <w:szCs w:val="22"/>
              </w:rPr>
            </w:pPr>
            <w:r>
              <w:rPr>
                <w:rFonts w:asciiTheme="minorHAnsi" w:hAnsiTheme="minorHAnsi" w:cstheme="minorHAnsi"/>
                <w:szCs w:val="22"/>
              </w:rPr>
              <w:t>PLAZA</w:t>
            </w:r>
          </w:p>
        </w:tc>
      </w:tr>
      <w:tr w:rsidR="00856E21" w14:paraId="2944D59C" w14:textId="77777777" w:rsidTr="00EA3D22">
        <w:tc>
          <w:tcPr>
            <w:tcW w:w="2704" w:type="dxa"/>
          </w:tcPr>
          <w:p w14:paraId="2944D59A" w14:textId="77777777" w:rsidR="00856E21" w:rsidRDefault="00856E21"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386" w:type="dxa"/>
          </w:tcPr>
          <w:p w14:paraId="2944D59B" w14:textId="77777777" w:rsidR="00856E21" w:rsidRDefault="00A40A1E" w:rsidP="00CF2B9F">
            <w:pPr>
              <w:pStyle w:val="ListParagraph"/>
              <w:ind w:left="0"/>
              <w:rPr>
                <w:rFonts w:asciiTheme="minorHAnsi" w:hAnsiTheme="minorHAnsi" w:cstheme="minorHAnsi"/>
                <w:szCs w:val="22"/>
              </w:rPr>
            </w:pPr>
            <w:r w:rsidRPr="009715F1">
              <w:rPr>
                <w:rFonts w:asciiTheme="minorHAnsi" w:hAnsiTheme="minorHAnsi" w:cstheme="minorHAnsi"/>
                <w:szCs w:val="22"/>
              </w:rPr>
              <w:t>WHITE CARCASS DOOR COLOUR TBC</w:t>
            </w:r>
          </w:p>
        </w:tc>
      </w:tr>
      <w:tr w:rsidR="00856E21" w14:paraId="2944D59F" w14:textId="77777777" w:rsidTr="00EA3D22">
        <w:tc>
          <w:tcPr>
            <w:tcW w:w="2704" w:type="dxa"/>
          </w:tcPr>
          <w:p w14:paraId="2944D59D" w14:textId="77777777" w:rsidR="00856E21" w:rsidRDefault="00856E21"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386" w:type="dxa"/>
          </w:tcPr>
          <w:p w14:paraId="2944D59E" w14:textId="77777777" w:rsidR="00856E21" w:rsidRDefault="00A40A1E" w:rsidP="00CF2B9F">
            <w:pPr>
              <w:pStyle w:val="ListParagraph"/>
              <w:ind w:left="0"/>
              <w:rPr>
                <w:rFonts w:asciiTheme="minorHAnsi" w:hAnsiTheme="minorHAnsi" w:cstheme="minorHAnsi"/>
                <w:szCs w:val="22"/>
              </w:rPr>
            </w:pPr>
            <w:r>
              <w:rPr>
                <w:rFonts w:asciiTheme="minorHAnsi" w:hAnsiTheme="minorHAnsi" w:cstheme="minorHAnsi"/>
                <w:szCs w:val="22"/>
              </w:rPr>
              <w:t>handles TBC</w:t>
            </w:r>
            <w:r w:rsidRPr="009715F1">
              <w:rPr>
                <w:rFonts w:asciiTheme="minorHAnsi" w:hAnsiTheme="minorHAnsi" w:cstheme="minorHAnsi"/>
                <w:szCs w:val="22"/>
              </w:rPr>
              <w:t xml:space="preserve"> by project manager</w:t>
            </w:r>
          </w:p>
        </w:tc>
      </w:tr>
    </w:tbl>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A40A1E" w14:paraId="2944D5A2" w14:textId="77777777" w:rsidTr="00EA3D22">
        <w:tc>
          <w:tcPr>
            <w:tcW w:w="2660" w:type="dxa"/>
          </w:tcPr>
          <w:p w14:paraId="2944D5A0" w14:textId="77777777" w:rsidR="00A40A1E" w:rsidRDefault="00A40A1E"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A1" w14:textId="77777777" w:rsidR="00A40A1E" w:rsidRDefault="00EB4FA4" w:rsidP="00A40A1E">
            <w:pPr>
              <w:pStyle w:val="ListParagraph"/>
              <w:ind w:left="0"/>
              <w:rPr>
                <w:rFonts w:asciiTheme="minorHAnsi" w:hAnsiTheme="minorHAnsi" w:cstheme="minorHAnsi"/>
                <w:szCs w:val="22"/>
              </w:rPr>
            </w:pPr>
            <w:r>
              <w:rPr>
                <w:rFonts w:asciiTheme="minorHAnsi" w:hAnsiTheme="minorHAnsi" w:cstheme="minorHAnsi"/>
                <w:szCs w:val="22"/>
              </w:rPr>
              <w:t>BASE WALL UNITS</w:t>
            </w:r>
          </w:p>
        </w:tc>
      </w:tr>
      <w:tr w:rsidR="00A40A1E" w14:paraId="2944D5A5" w14:textId="77777777" w:rsidTr="00EA3D22">
        <w:tc>
          <w:tcPr>
            <w:tcW w:w="2660" w:type="dxa"/>
          </w:tcPr>
          <w:p w14:paraId="2944D5A3" w14:textId="77777777" w:rsidR="00A40A1E" w:rsidRDefault="00A40A1E"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5A4" w14:textId="77777777" w:rsidR="00A40A1E" w:rsidRDefault="00EB4FA4" w:rsidP="00A40A1E">
            <w:pPr>
              <w:pStyle w:val="ListParagraph"/>
              <w:ind w:left="0"/>
              <w:rPr>
                <w:rFonts w:asciiTheme="minorHAnsi" w:hAnsiTheme="minorHAnsi" w:cstheme="minorHAnsi"/>
                <w:szCs w:val="22"/>
              </w:rPr>
            </w:pPr>
            <w:r>
              <w:rPr>
                <w:rFonts w:asciiTheme="minorHAnsi" w:hAnsiTheme="minorHAnsi" w:cstheme="minorHAnsi"/>
                <w:szCs w:val="22"/>
              </w:rPr>
              <w:t>SYMPHONY</w:t>
            </w:r>
          </w:p>
        </w:tc>
      </w:tr>
      <w:tr w:rsidR="00A40A1E" w14:paraId="2944D5A8" w14:textId="77777777" w:rsidTr="00EA3D22">
        <w:tc>
          <w:tcPr>
            <w:tcW w:w="2660" w:type="dxa"/>
          </w:tcPr>
          <w:p w14:paraId="2944D5A6" w14:textId="77777777" w:rsidR="00A40A1E" w:rsidRDefault="00A40A1E"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A7" w14:textId="77777777" w:rsidR="00A40A1E" w:rsidRDefault="00EB4FA4" w:rsidP="00A40A1E">
            <w:pPr>
              <w:pStyle w:val="ListParagraph"/>
              <w:ind w:left="0"/>
              <w:rPr>
                <w:rFonts w:asciiTheme="minorHAnsi" w:hAnsiTheme="minorHAnsi" w:cstheme="minorHAnsi"/>
                <w:szCs w:val="22"/>
              </w:rPr>
            </w:pPr>
            <w:r>
              <w:rPr>
                <w:rFonts w:asciiTheme="minorHAnsi" w:hAnsiTheme="minorHAnsi" w:cstheme="minorHAnsi"/>
                <w:szCs w:val="22"/>
              </w:rPr>
              <w:t>PLAZA</w:t>
            </w:r>
          </w:p>
        </w:tc>
      </w:tr>
      <w:tr w:rsidR="00A40A1E" w14:paraId="2944D5AB" w14:textId="77777777" w:rsidTr="00EA3D22">
        <w:tc>
          <w:tcPr>
            <w:tcW w:w="2660" w:type="dxa"/>
          </w:tcPr>
          <w:p w14:paraId="2944D5A9" w14:textId="77777777" w:rsidR="00A40A1E" w:rsidRDefault="00A40A1E"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AA" w14:textId="77777777" w:rsidR="00A40A1E" w:rsidRDefault="00EA3D22" w:rsidP="00A40A1E">
            <w:pPr>
              <w:pStyle w:val="ListParagraph"/>
              <w:ind w:left="0"/>
              <w:rPr>
                <w:rFonts w:asciiTheme="minorHAnsi" w:hAnsiTheme="minorHAnsi" w:cstheme="minorHAnsi"/>
                <w:szCs w:val="22"/>
              </w:rPr>
            </w:pPr>
            <w:r>
              <w:rPr>
                <w:rFonts w:asciiTheme="minorHAnsi" w:hAnsiTheme="minorHAnsi" w:cstheme="minorHAnsi"/>
                <w:szCs w:val="22"/>
              </w:rPr>
              <w:t>WHITE CARCASS DOORCOLOUR TBC</w:t>
            </w:r>
          </w:p>
        </w:tc>
      </w:tr>
      <w:tr w:rsidR="00A40A1E" w14:paraId="2944D5AE" w14:textId="77777777" w:rsidTr="00EA3D22">
        <w:tc>
          <w:tcPr>
            <w:tcW w:w="2660" w:type="dxa"/>
          </w:tcPr>
          <w:p w14:paraId="2944D5AC" w14:textId="77777777" w:rsidR="00A40A1E" w:rsidRDefault="00A40A1E"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5AD" w14:textId="77777777" w:rsidR="00A40A1E" w:rsidRDefault="00EA3D22" w:rsidP="00A40A1E">
            <w:pPr>
              <w:pStyle w:val="ListParagraph"/>
              <w:ind w:left="0"/>
              <w:rPr>
                <w:rFonts w:asciiTheme="minorHAnsi" w:hAnsiTheme="minorHAnsi" w:cstheme="minorHAnsi"/>
                <w:szCs w:val="22"/>
              </w:rPr>
            </w:pPr>
            <w:r>
              <w:rPr>
                <w:rFonts w:asciiTheme="minorHAnsi" w:hAnsiTheme="minorHAnsi" w:cstheme="minorHAnsi"/>
                <w:szCs w:val="22"/>
              </w:rPr>
              <w:t>Handles TBC with Project Manager</w:t>
            </w:r>
          </w:p>
        </w:tc>
      </w:tr>
    </w:tbl>
    <w:p w14:paraId="2944D5AF" w14:textId="77777777" w:rsidR="00D729FE" w:rsidRDefault="00D729FE"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5B2" w14:textId="77777777" w:rsidTr="00EA3D22">
        <w:tc>
          <w:tcPr>
            <w:tcW w:w="2660" w:type="dxa"/>
          </w:tcPr>
          <w:p w14:paraId="2944D5B0"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B1"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SINGLE DRAINER SINK</w:t>
            </w:r>
          </w:p>
        </w:tc>
      </w:tr>
      <w:tr w:rsidR="00EB4FA4" w14:paraId="2944D5B5" w14:textId="77777777" w:rsidTr="00EA3D22">
        <w:tc>
          <w:tcPr>
            <w:tcW w:w="2660" w:type="dxa"/>
          </w:tcPr>
          <w:p w14:paraId="2944D5B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5B4"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LEISURE</w:t>
            </w:r>
          </w:p>
        </w:tc>
      </w:tr>
      <w:tr w:rsidR="00EB4FA4" w14:paraId="2944D5B8" w14:textId="77777777" w:rsidTr="00EA3D22">
        <w:tc>
          <w:tcPr>
            <w:tcW w:w="2660" w:type="dxa"/>
          </w:tcPr>
          <w:p w14:paraId="2944D5B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B7"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LINEAR 1.0 BOWL</w:t>
            </w:r>
          </w:p>
        </w:tc>
      </w:tr>
      <w:tr w:rsidR="00EB4FA4" w14:paraId="2944D5BB" w14:textId="77777777" w:rsidTr="00EA3D22">
        <w:tc>
          <w:tcPr>
            <w:tcW w:w="2660" w:type="dxa"/>
          </w:tcPr>
          <w:p w14:paraId="2944D5B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BA"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STAINLESS STEEL</w:t>
            </w:r>
          </w:p>
        </w:tc>
      </w:tr>
      <w:tr w:rsidR="00EB4FA4" w14:paraId="2944D5BE" w14:textId="77777777" w:rsidTr="00EA3D22">
        <w:tc>
          <w:tcPr>
            <w:tcW w:w="2660" w:type="dxa"/>
          </w:tcPr>
          <w:p w14:paraId="2944D5B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5BD"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5BF"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5C2" w14:textId="77777777" w:rsidTr="00EA3D22">
        <w:tc>
          <w:tcPr>
            <w:tcW w:w="2660" w:type="dxa"/>
          </w:tcPr>
          <w:p w14:paraId="2944D5C0"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C1"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TAPS</w:t>
            </w:r>
          </w:p>
        </w:tc>
      </w:tr>
      <w:tr w:rsidR="00EB4FA4" w14:paraId="2944D5C5" w14:textId="77777777" w:rsidTr="00EA3D22">
        <w:tc>
          <w:tcPr>
            <w:tcW w:w="2660" w:type="dxa"/>
          </w:tcPr>
          <w:p w14:paraId="2944D5C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5C4"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LEISURE</w:t>
            </w:r>
          </w:p>
        </w:tc>
      </w:tr>
      <w:tr w:rsidR="00EB4FA4" w14:paraId="2944D5C8" w14:textId="77777777" w:rsidTr="00EA3D22">
        <w:tc>
          <w:tcPr>
            <w:tcW w:w="2660" w:type="dxa"/>
          </w:tcPr>
          <w:p w14:paraId="2944D5C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C7"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AQUACURVE TCR1CM</w:t>
            </w:r>
          </w:p>
        </w:tc>
      </w:tr>
      <w:tr w:rsidR="00EB4FA4" w14:paraId="2944D5CB" w14:textId="77777777" w:rsidTr="00EA3D22">
        <w:tc>
          <w:tcPr>
            <w:tcW w:w="2660" w:type="dxa"/>
          </w:tcPr>
          <w:p w14:paraId="2944D5C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CA"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CHROME</w:t>
            </w:r>
          </w:p>
        </w:tc>
      </w:tr>
      <w:tr w:rsidR="00EB4FA4" w14:paraId="2944D5CE" w14:textId="77777777" w:rsidTr="00EA3D22">
        <w:tc>
          <w:tcPr>
            <w:tcW w:w="2660" w:type="dxa"/>
          </w:tcPr>
          <w:p w14:paraId="2944D5C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5CD"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5CF"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5D2" w14:textId="77777777" w:rsidTr="00EA3D22">
        <w:tc>
          <w:tcPr>
            <w:tcW w:w="2660" w:type="dxa"/>
          </w:tcPr>
          <w:p w14:paraId="2944D5D0"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D1"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OVEN</w:t>
            </w:r>
          </w:p>
        </w:tc>
      </w:tr>
      <w:tr w:rsidR="00EB4FA4" w14:paraId="2944D5D5" w14:textId="77777777" w:rsidTr="00EA3D22">
        <w:tc>
          <w:tcPr>
            <w:tcW w:w="2660" w:type="dxa"/>
          </w:tcPr>
          <w:p w14:paraId="2944D5D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5D4"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ZANUSSI</w:t>
            </w:r>
          </w:p>
        </w:tc>
      </w:tr>
      <w:tr w:rsidR="00EB4FA4" w14:paraId="2944D5D8" w14:textId="77777777" w:rsidTr="00EA3D22">
        <w:tc>
          <w:tcPr>
            <w:tcW w:w="2660" w:type="dxa"/>
          </w:tcPr>
          <w:p w14:paraId="2944D5D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D7"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ZPVF4130X</w:t>
            </w:r>
          </w:p>
        </w:tc>
      </w:tr>
      <w:tr w:rsidR="00EB4FA4" w14:paraId="2944D5DB" w14:textId="77777777" w:rsidTr="00EA3D22">
        <w:tc>
          <w:tcPr>
            <w:tcW w:w="2660" w:type="dxa"/>
          </w:tcPr>
          <w:p w14:paraId="2944D5D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DA"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STAINLESS STEEL</w:t>
            </w:r>
          </w:p>
        </w:tc>
      </w:tr>
      <w:tr w:rsidR="00EB4FA4" w14:paraId="2944D5DE" w14:textId="77777777" w:rsidTr="00EA3D22">
        <w:tc>
          <w:tcPr>
            <w:tcW w:w="2660" w:type="dxa"/>
          </w:tcPr>
          <w:p w14:paraId="2944D5D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5DD"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5DF"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5E2" w14:textId="77777777" w:rsidTr="00EA3D22">
        <w:tc>
          <w:tcPr>
            <w:tcW w:w="2660" w:type="dxa"/>
          </w:tcPr>
          <w:p w14:paraId="2944D5E0"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E1"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HOB</w:t>
            </w:r>
          </w:p>
        </w:tc>
      </w:tr>
      <w:tr w:rsidR="00EB4FA4" w14:paraId="2944D5E5" w14:textId="77777777" w:rsidTr="00EA3D22">
        <w:tc>
          <w:tcPr>
            <w:tcW w:w="2660" w:type="dxa"/>
          </w:tcPr>
          <w:p w14:paraId="2944D5E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5E4"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ZANUSSI</w:t>
            </w:r>
          </w:p>
        </w:tc>
      </w:tr>
      <w:tr w:rsidR="00EB4FA4" w14:paraId="2944D5E8" w14:textId="77777777" w:rsidTr="00EA3D22">
        <w:tc>
          <w:tcPr>
            <w:tcW w:w="2660" w:type="dxa"/>
          </w:tcPr>
          <w:p w14:paraId="2944D5E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E7"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ZPVF4130X</w:t>
            </w:r>
          </w:p>
        </w:tc>
      </w:tr>
      <w:tr w:rsidR="00EB4FA4" w14:paraId="2944D5EB" w14:textId="77777777" w:rsidTr="00EA3D22">
        <w:tc>
          <w:tcPr>
            <w:tcW w:w="2660" w:type="dxa"/>
          </w:tcPr>
          <w:p w14:paraId="2944D5E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EA"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STAINLESS STEEL</w:t>
            </w:r>
          </w:p>
        </w:tc>
      </w:tr>
      <w:tr w:rsidR="00EB4FA4" w14:paraId="2944D5EE" w14:textId="77777777" w:rsidTr="00EA3D22">
        <w:tc>
          <w:tcPr>
            <w:tcW w:w="2660" w:type="dxa"/>
          </w:tcPr>
          <w:p w14:paraId="2944D5E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5ED"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5EF" w14:textId="77777777" w:rsidR="00EB4FA4" w:rsidRDefault="00EB4FA4" w:rsidP="00CF2B9F">
      <w:pPr>
        <w:pStyle w:val="ListParagraph"/>
        <w:ind w:left="1245"/>
        <w:rPr>
          <w:rFonts w:asciiTheme="minorHAnsi" w:hAnsiTheme="minorHAnsi" w:cstheme="minorHAnsi"/>
          <w:szCs w:val="22"/>
        </w:rPr>
      </w:pPr>
    </w:p>
    <w:p w14:paraId="2944D5F0" w14:textId="77777777" w:rsidR="009225D1" w:rsidRDefault="009225D1"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5F3" w14:textId="77777777" w:rsidTr="00EA3D22">
        <w:tc>
          <w:tcPr>
            <w:tcW w:w="2660" w:type="dxa"/>
          </w:tcPr>
          <w:p w14:paraId="2944D5F1"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F2"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EXTRACTOR FAN</w:t>
            </w:r>
          </w:p>
        </w:tc>
      </w:tr>
      <w:tr w:rsidR="00EB4FA4" w14:paraId="2944D5F6" w14:textId="77777777" w:rsidTr="00EA3D22">
        <w:tc>
          <w:tcPr>
            <w:tcW w:w="2660" w:type="dxa"/>
          </w:tcPr>
          <w:p w14:paraId="2944D5F4"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5F5"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ZANUSSI</w:t>
            </w:r>
          </w:p>
        </w:tc>
      </w:tr>
      <w:tr w:rsidR="00EB4FA4" w14:paraId="2944D5F9" w14:textId="77777777" w:rsidTr="00EA3D22">
        <w:tc>
          <w:tcPr>
            <w:tcW w:w="2660" w:type="dxa"/>
          </w:tcPr>
          <w:p w14:paraId="2944D5F7"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F8"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ZHT630</w:t>
            </w:r>
            <w:r w:rsidRPr="009715F1">
              <w:rPr>
                <w:rFonts w:asciiTheme="minorHAnsi" w:hAnsiTheme="minorHAnsi" w:cstheme="minorHAnsi"/>
                <w:b/>
                <w:szCs w:val="22"/>
              </w:rPr>
              <w:t xml:space="preserve">  </w:t>
            </w:r>
          </w:p>
        </w:tc>
      </w:tr>
      <w:tr w:rsidR="00EB4FA4" w14:paraId="2944D5FC" w14:textId="77777777" w:rsidTr="00EA3D22">
        <w:tc>
          <w:tcPr>
            <w:tcW w:w="2660" w:type="dxa"/>
          </w:tcPr>
          <w:p w14:paraId="2944D5FA"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5FB"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STAINLESS STEEL</w:t>
            </w:r>
          </w:p>
        </w:tc>
      </w:tr>
      <w:tr w:rsidR="00EB4FA4" w14:paraId="2944D5FF" w14:textId="77777777" w:rsidTr="00EA3D22">
        <w:tc>
          <w:tcPr>
            <w:tcW w:w="2660" w:type="dxa"/>
          </w:tcPr>
          <w:p w14:paraId="2944D5FD"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5FE"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00"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03" w14:textId="77777777" w:rsidTr="00EA3D22">
        <w:tc>
          <w:tcPr>
            <w:tcW w:w="2660" w:type="dxa"/>
          </w:tcPr>
          <w:p w14:paraId="2944D601"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02"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WALL TILES</w:t>
            </w:r>
          </w:p>
        </w:tc>
      </w:tr>
      <w:tr w:rsidR="00EB4FA4" w14:paraId="2944D606" w14:textId="77777777" w:rsidTr="00EA3D22">
        <w:tc>
          <w:tcPr>
            <w:tcW w:w="2660" w:type="dxa"/>
          </w:tcPr>
          <w:p w14:paraId="2944D604"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05"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CDT</w:t>
            </w:r>
          </w:p>
        </w:tc>
      </w:tr>
      <w:tr w:rsidR="00EB4FA4" w14:paraId="2944D609" w14:textId="77777777" w:rsidTr="00EA3D22">
        <w:tc>
          <w:tcPr>
            <w:tcW w:w="2660" w:type="dxa"/>
          </w:tcPr>
          <w:p w14:paraId="2944D607"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08"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METRO RANGE  200MM X 300MM</w:t>
            </w:r>
          </w:p>
        </w:tc>
      </w:tr>
      <w:tr w:rsidR="00EB4FA4" w14:paraId="2944D60C" w14:textId="77777777" w:rsidTr="00EA3D22">
        <w:tc>
          <w:tcPr>
            <w:tcW w:w="2660" w:type="dxa"/>
          </w:tcPr>
          <w:p w14:paraId="2944D60A"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0B" w14:textId="77777777" w:rsidR="00EB4FA4" w:rsidRDefault="00EA3D22" w:rsidP="00C20DD1">
            <w:pPr>
              <w:pStyle w:val="ListParagraph"/>
              <w:ind w:left="0"/>
              <w:rPr>
                <w:rFonts w:asciiTheme="minorHAnsi" w:hAnsiTheme="minorHAnsi" w:cstheme="minorHAnsi"/>
                <w:szCs w:val="22"/>
              </w:rPr>
            </w:pPr>
            <w:r w:rsidRPr="009715F1">
              <w:rPr>
                <w:rFonts w:asciiTheme="minorHAnsi" w:hAnsiTheme="minorHAnsi" w:cstheme="minorHAnsi"/>
                <w:szCs w:val="22"/>
              </w:rPr>
              <w:t>GLOSS /COLOUR TBC</w:t>
            </w:r>
          </w:p>
        </w:tc>
      </w:tr>
      <w:tr w:rsidR="00EB4FA4" w14:paraId="2944D60F" w14:textId="77777777" w:rsidTr="00EA3D22">
        <w:tc>
          <w:tcPr>
            <w:tcW w:w="2660" w:type="dxa"/>
          </w:tcPr>
          <w:p w14:paraId="2944D60D"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0E" w14:textId="77777777" w:rsidR="00EB4FA4" w:rsidRDefault="00EA3D2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10" w14:textId="77777777" w:rsidR="00EB4FA4" w:rsidRDefault="00EB4FA4" w:rsidP="00CF2B9F">
      <w:pPr>
        <w:pStyle w:val="ListParagraph"/>
        <w:ind w:left="1245"/>
        <w:rPr>
          <w:rFonts w:asciiTheme="minorHAnsi" w:hAnsiTheme="minorHAnsi" w:cstheme="minorHAnsi"/>
          <w:szCs w:val="22"/>
        </w:rPr>
      </w:pPr>
    </w:p>
    <w:p w14:paraId="2944D611" w14:textId="77777777" w:rsidR="00EA3D22" w:rsidRPr="009071DE" w:rsidRDefault="00EA3D22" w:rsidP="00EA3D22">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3. BATHROOMS </w:t>
      </w:r>
    </w:p>
    <w:p w14:paraId="2944D612" w14:textId="77777777" w:rsidR="00EA3D22" w:rsidRDefault="00EA3D22"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15" w14:textId="77777777" w:rsidTr="00EA3D22">
        <w:tc>
          <w:tcPr>
            <w:tcW w:w="2660" w:type="dxa"/>
          </w:tcPr>
          <w:p w14:paraId="2944D61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14"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SHOWER (ELECTRIC)</w:t>
            </w:r>
          </w:p>
        </w:tc>
      </w:tr>
      <w:tr w:rsidR="00EB4FA4" w14:paraId="2944D618" w14:textId="77777777" w:rsidTr="00EA3D22">
        <w:tc>
          <w:tcPr>
            <w:tcW w:w="2660" w:type="dxa"/>
          </w:tcPr>
          <w:p w14:paraId="2944D61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17"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MIRA</w:t>
            </w:r>
          </w:p>
        </w:tc>
      </w:tr>
      <w:tr w:rsidR="00EB4FA4" w14:paraId="2944D61B" w14:textId="77777777" w:rsidTr="00EA3D22">
        <w:tc>
          <w:tcPr>
            <w:tcW w:w="2660" w:type="dxa"/>
          </w:tcPr>
          <w:p w14:paraId="2944D61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1A"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JUMP</w:t>
            </w:r>
          </w:p>
        </w:tc>
      </w:tr>
      <w:tr w:rsidR="00EB4FA4" w14:paraId="2944D61E" w14:textId="77777777" w:rsidTr="00EA3D22">
        <w:tc>
          <w:tcPr>
            <w:tcW w:w="2660" w:type="dxa"/>
          </w:tcPr>
          <w:p w14:paraId="2944D61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1D"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WHITE</w:t>
            </w:r>
          </w:p>
        </w:tc>
      </w:tr>
      <w:tr w:rsidR="00EB4FA4" w14:paraId="2944D621" w14:textId="77777777" w:rsidTr="00EA3D22">
        <w:tc>
          <w:tcPr>
            <w:tcW w:w="2660" w:type="dxa"/>
          </w:tcPr>
          <w:p w14:paraId="2944D61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20"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2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25" w14:textId="77777777" w:rsidTr="00C20DD1">
        <w:tc>
          <w:tcPr>
            <w:tcW w:w="2660" w:type="dxa"/>
          </w:tcPr>
          <w:p w14:paraId="2944D62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24"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SHOWER (MIXER)</w:t>
            </w:r>
          </w:p>
        </w:tc>
      </w:tr>
      <w:tr w:rsidR="00EB4FA4" w14:paraId="2944D628" w14:textId="77777777" w:rsidTr="00C20DD1">
        <w:tc>
          <w:tcPr>
            <w:tcW w:w="2660" w:type="dxa"/>
          </w:tcPr>
          <w:p w14:paraId="2944D62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27"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BRISTAN</w:t>
            </w:r>
          </w:p>
        </w:tc>
      </w:tr>
      <w:tr w:rsidR="00EB4FA4" w14:paraId="2944D62B" w14:textId="77777777" w:rsidTr="00C20DD1">
        <w:tc>
          <w:tcPr>
            <w:tcW w:w="2660" w:type="dxa"/>
          </w:tcPr>
          <w:p w14:paraId="2944D62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2A"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 xml:space="preserve">ZING </w:t>
            </w:r>
          </w:p>
        </w:tc>
      </w:tr>
      <w:tr w:rsidR="00EB4FA4" w14:paraId="2944D62E" w14:textId="77777777" w:rsidTr="00C20DD1">
        <w:tc>
          <w:tcPr>
            <w:tcW w:w="2660" w:type="dxa"/>
          </w:tcPr>
          <w:p w14:paraId="2944D62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2D"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CHROME</w:t>
            </w:r>
          </w:p>
        </w:tc>
      </w:tr>
      <w:tr w:rsidR="00EB4FA4" w14:paraId="2944D631" w14:textId="77777777" w:rsidTr="00C20DD1">
        <w:tc>
          <w:tcPr>
            <w:tcW w:w="2660" w:type="dxa"/>
          </w:tcPr>
          <w:p w14:paraId="2944D62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30"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3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35" w14:textId="77777777" w:rsidTr="00C20DD1">
        <w:tc>
          <w:tcPr>
            <w:tcW w:w="2660" w:type="dxa"/>
          </w:tcPr>
          <w:p w14:paraId="2944D63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34"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SHOWER ENCLOSURE</w:t>
            </w:r>
          </w:p>
        </w:tc>
      </w:tr>
      <w:tr w:rsidR="00EB4FA4" w14:paraId="2944D638" w14:textId="77777777" w:rsidTr="00C20DD1">
        <w:tc>
          <w:tcPr>
            <w:tcW w:w="2660" w:type="dxa"/>
          </w:tcPr>
          <w:p w14:paraId="2944D63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37"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AQUAFLOE</w:t>
            </w:r>
          </w:p>
        </w:tc>
      </w:tr>
      <w:tr w:rsidR="00EB4FA4" w14:paraId="2944D63B" w14:textId="77777777" w:rsidTr="00C20DD1">
        <w:tc>
          <w:tcPr>
            <w:tcW w:w="2660" w:type="dxa"/>
          </w:tcPr>
          <w:p w14:paraId="2944D63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3A" w14:textId="77777777" w:rsidR="00EB4FA4" w:rsidRDefault="00C20DD1" w:rsidP="00C20DD1">
            <w:pPr>
              <w:pStyle w:val="ListParagraph"/>
              <w:ind w:left="0"/>
              <w:rPr>
                <w:rFonts w:asciiTheme="minorHAnsi" w:hAnsiTheme="minorHAnsi" w:cstheme="minorHAnsi"/>
                <w:szCs w:val="22"/>
              </w:rPr>
            </w:pPr>
            <w:r w:rsidRPr="009715F1">
              <w:rPr>
                <w:rFonts w:asciiTheme="minorHAnsi" w:hAnsiTheme="minorHAnsi" w:cstheme="minorHAnsi"/>
                <w:szCs w:val="22"/>
              </w:rPr>
              <w:t>1000MM X 800MM   IRIS</w:t>
            </w:r>
          </w:p>
        </w:tc>
      </w:tr>
      <w:tr w:rsidR="00EB4FA4" w14:paraId="2944D63E" w14:textId="77777777" w:rsidTr="00C20DD1">
        <w:tc>
          <w:tcPr>
            <w:tcW w:w="2660" w:type="dxa"/>
          </w:tcPr>
          <w:p w14:paraId="2944D63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3D"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CHROME</w:t>
            </w:r>
          </w:p>
        </w:tc>
      </w:tr>
      <w:tr w:rsidR="00EB4FA4" w14:paraId="2944D641" w14:textId="77777777" w:rsidTr="00C20DD1">
        <w:tc>
          <w:tcPr>
            <w:tcW w:w="2660" w:type="dxa"/>
          </w:tcPr>
          <w:p w14:paraId="2944D63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40"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P</w:t>
            </w:r>
            <w:r w:rsidRPr="009715F1">
              <w:rPr>
                <w:rFonts w:asciiTheme="minorHAnsi" w:hAnsiTheme="minorHAnsi" w:cstheme="minorHAnsi"/>
                <w:szCs w:val="22"/>
              </w:rPr>
              <w:t>ivot door with side panel</w:t>
            </w:r>
            <w:r w:rsidRPr="009715F1">
              <w:rPr>
                <w:rFonts w:asciiTheme="minorHAnsi" w:hAnsiTheme="minorHAnsi" w:cstheme="minorHAnsi"/>
                <w:b/>
                <w:szCs w:val="22"/>
              </w:rPr>
              <w:t xml:space="preserve">  </w:t>
            </w:r>
          </w:p>
        </w:tc>
      </w:tr>
    </w:tbl>
    <w:p w14:paraId="2944D64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45" w14:textId="77777777" w:rsidTr="00C20DD1">
        <w:tc>
          <w:tcPr>
            <w:tcW w:w="2660" w:type="dxa"/>
          </w:tcPr>
          <w:p w14:paraId="2944D64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44"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BATH</w:t>
            </w:r>
          </w:p>
        </w:tc>
      </w:tr>
      <w:tr w:rsidR="00EB4FA4" w14:paraId="2944D648" w14:textId="77777777" w:rsidTr="00C20DD1">
        <w:tc>
          <w:tcPr>
            <w:tcW w:w="2660" w:type="dxa"/>
          </w:tcPr>
          <w:p w14:paraId="2944D64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47"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LECCICO</w:t>
            </w:r>
          </w:p>
        </w:tc>
      </w:tr>
      <w:tr w:rsidR="00EB4FA4" w14:paraId="2944D64B" w14:textId="77777777" w:rsidTr="00C20DD1">
        <w:tc>
          <w:tcPr>
            <w:tcW w:w="2660" w:type="dxa"/>
          </w:tcPr>
          <w:p w14:paraId="2944D64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4A" w14:textId="77777777" w:rsidR="00EB4FA4" w:rsidRDefault="00C20DD1" w:rsidP="00C20DD1">
            <w:pPr>
              <w:pStyle w:val="ListParagraph"/>
              <w:ind w:left="0"/>
              <w:rPr>
                <w:rFonts w:asciiTheme="minorHAnsi" w:hAnsiTheme="minorHAnsi" w:cstheme="minorHAnsi"/>
                <w:szCs w:val="22"/>
              </w:rPr>
            </w:pPr>
            <w:r w:rsidRPr="009715F1">
              <w:rPr>
                <w:rFonts w:asciiTheme="minorHAnsi" w:hAnsiTheme="minorHAnsi" w:cstheme="minorHAnsi"/>
                <w:szCs w:val="22"/>
              </w:rPr>
              <w:t>LYTHAM RANGE 1700MM</w:t>
            </w:r>
          </w:p>
        </w:tc>
      </w:tr>
      <w:tr w:rsidR="00EB4FA4" w14:paraId="2944D64E" w14:textId="77777777" w:rsidTr="00C20DD1">
        <w:tc>
          <w:tcPr>
            <w:tcW w:w="2660" w:type="dxa"/>
          </w:tcPr>
          <w:p w14:paraId="2944D64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4D"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WHITE CHROME HANDLES</w:t>
            </w:r>
          </w:p>
        </w:tc>
      </w:tr>
      <w:tr w:rsidR="00EB4FA4" w14:paraId="2944D651" w14:textId="77777777" w:rsidTr="00C20DD1">
        <w:tc>
          <w:tcPr>
            <w:tcW w:w="2660" w:type="dxa"/>
          </w:tcPr>
          <w:p w14:paraId="2944D64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50"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5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55" w14:textId="77777777" w:rsidTr="00C20DD1">
        <w:tc>
          <w:tcPr>
            <w:tcW w:w="2660" w:type="dxa"/>
          </w:tcPr>
          <w:p w14:paraId="2944D65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54"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BATH PANEL</w:t>
            </w:r>
          </w:p>
        </w:tc>
      </w:tr>
      <w:tr w:rsidR="00EB4FA4" w14:paraId="2944D658" w14:textId="77777777" w:rsidTr="00C20DD1">
        <w:tc>
          <w:tcPr>
            <w:tcW w:w="2660" w:type="dxa"/>
          </w:tcPr>
          <w:p w14:paraId="2944D65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57"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TAVISTOCK</w:t>
            </w:r>
          </w:p>
        </w:tc>
      </w:tr>
      <w:tr w:rsidR="00EB4FA4" w14:paraId="2944D65B" w14:textId="77777777" w:rsidTr="00C20DD1">
        <w:tc>
          <w:tcPr>
            <w:tcW w:w="2660" w:type="dxa"/>
          </w:tcPr>
          <w:p w14:paraId="2944D65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5A"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MILTON</w:t>
            </w:r>
          </w:p>
        </w:tc>
      </w:tr>
      <w:tr w:rsidR="00EB4FA4" w14:paraId="2944D65E" w14:textId="77777777" w:rsidTr="00C20DD1">
        <w:tc>
          <w:tcPr>
            <w:tcW w:w="2660" w:type="dxa"/>
          </w:tcPr>
          <w:p w14:paraId="2944D65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5D"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WHITE</w:t>
            </w:r>
          </w:p>
        </w:tc>
      </w:tr>
      <w:tr w:rsidR="00EB4FA4" w14:paraId="2944D661" w14:textId="77777777" w:rsidTr="00C20DD1">
        <w:tc>
          <w:tcPr>
            <w:tcW w:w="2660" w:type="dxa"/>
          </w:tcPr>
          <w:p w14:paraId="2944D65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60"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6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65" w14:textId="77777777" w:rsidTr="00C20DD1">
        <w:tc>
          <w:tcPr>
            <w:tcW w:w="2660" w:type="dxa"/>
          </w:tcPr>
          <w:p w14:paraId="2944D66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64"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TOILET SEAT</w:t>
            </w:r>
          </w:p>
        </w:tc>
      </w:tr>
      <w:tr w:rsidR="00EB4FA4" w14:paraId="2944D668" w14:textId="77777777" w:rsidTr="00C20DD1">
        <w:tc>
          <w:tcPr>
            <w:tcW w:w="2660" w:type="dxa"/>
          </w:tcPr>
          <w:p w14:paraId="2944D66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67"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TAVISTOCK</w:t>
            </w:r>
          </w:p>
        </w:tc>
      </w:tr>
      <w:tr w:rsidR="00EB4FA4" w14:paraId="2944D66B" w14:textId="77777777" w:rsidTr="00C20DD1">
        <w:tc>
          <w:tcPr>
            <w:tcW w:w="2660" w:type="dxa"/>
          </w:tcPr>
          <w:p w14:paraId="2944D66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6A"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VERVE</w:t>
            </w:r>
          </w:p>
        </w:tc>
      </w:tr>
      <w:tr w:rsidR="00EB4FA4" w14:paraId="2944D66E" w14:textId="77777777" w:rsidTr="00C20DD1">
        <w:tc>
          <w:tcPr>
            <w:tcW w:w="2660" w:type="dxa"/>
          </w:tcPr>
          <w:p w14:paraId="2944D66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6D"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WHITE</w:t>
            </w:r>
          </w:p>
        </w:tc>
      </w:tr>
      <w:tr w:rsidR="00EB4FA4" w14:paraId="2944D671" w14:textId="77777777" w:rsidTr="00C20DD1">
        <w:tc>
          <w:tcPr>
            <w:tcW w:w="2660" w:type="dxa"/>
          </w:tcPr>
          <w:p w14:paraId="2944D66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70" w14:textId="77777777" w:rsidR="00EB4FA4" w:rsidRDefault="00C20DD1"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7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75" w14:textId="77777777" w:rsidTr="00C20DD1">
        <w:tc>
          <w:tcPr>
            <w:tcW w:w="2660" w:type="dxa"/>
          </w:tcPr>
          <w:p w14:paraId="2944D67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74"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TAPS</w:t>
            </w:r>
          </w:p>
        </w:tc>
      </w:tr>
      <w:tr w:rsidR="00EB4FA4" w14:paraId="2944D678" w14:textId="77777777" w:rsidTr="00C20DD1">
        <w:tc>
          <w:tcPr>
            <w:tcW w:w="2660" w:type="dxa"/>
          </w:tcPr>
          <w:p w14:paraId="2944D67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77"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LECCICO</w:t>
            </w:r>
          </w:p>
        </w:tc>
      </w:tr>
      <w:tr w:rsidR="00EB4FA4" w14:paraId="2944D67B" w14:textId="77777777" w:rsidTr="00C20DD1">
        <w:tc>
          <w:tcPr>
            <w:tcW w:w="2660" w:type="dxa"/>
          </w:tcPr>
          <w:p w14:paraId="2944D67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7A" w14:textId="77777777" w:rsidR="00EB4FA4" w:rsidRDefault="00B805C2" w:rsidP="00C20DD1">
            <w:pPr>
              <w:pStyle w:val="ListParagraph"/>
              <w:ind w:left="0"/>
              <w:rPr>
                <w:rFonts w:asciiTheme="minorHAnsi" w:hAnsiTheme="minorHAnsi" w:cstheme="minorHAnsi"/>
                <w:szCs w:val="22"/>
              </w:rPr>
            </w:pPr>
            <w:r w:rsidRPr="009715F1">
              <w:rPr>
                <w:rFonts w:asciiTheme="minorHAnsi" w:hAnsiTheme="minorHAnsi" w:cstheme="minorHAnsi"/>
                <w:szCs w:val="22"/>
              </w:rPr>
              <w:t>NORTHBURY RANGE</w:t>
            </w:r>
          </w:p>
        </w:tc>
      </w:tr>
      <w:tr w:rsidR="00EB4FA4" w14:paraId="2944D67E" w14:textId="77777777" w:rsidTr="00C20DD1">
        <w:tc>
          <w:tcPr>
            <w:tcW w:w="2660" w:type="dxa"/>
          </w:tcPr>
          <w:p w14:paraId="2944D67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7D"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CHROME</w:t>
            </w:r>
          </w:p>
        </w:tc>
      </w:tr>
      <w:tr w:rsidR="00EB4FA4" w14:paraId="2944D681" w14:textId="77777777" w:rsidTr="00C20DD1">
        <w:tc>
          <w:tcPr>
            <w:tcW w:w="2660" w:type="dxa"/>
          </w:tcPr>
          <w:p w14:paraId="2944D67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80"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8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85" w14:textId="77777777" w:rsidTr="00B805C2">
        <w:tc>
          <w:tcPr>
            <w:tcW w:w="2660" w:type="dxa"/>
          </w:tcPr>
          <w:p w14:paraId="2944D68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84"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WALL TILES</w:t>
            </w:r>
          </w:p>
        </w:tc>
      </w:tr>
      <w:tr w:rsidR="00EB4FA4" w14:paraId="2944D688" w14:textId="77777777" w:rsidTr="00B805C2">
        <w:tc>
          <w:tcPr>
            <w:tcW w:w="2660" w:type="dxa"/>
          </w:tcPr>
          <w:p w14:paraId="2944D68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87"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CDT</w:t>
            </w:r>
          </w:p>
        </w:tc>
      </w:tr>
      <w:tr w:rsidR="00EB4FA4" w14:paraId="2944D68B" w14:textId="77777777" w:rsidTr="00B805C2">
        <w:tc>
          <w:tcPr>
            <w:tcW w:w="2660" w:type="dxa"/>
          </w:tcPr>
          <w:p w14:paraId="2944D68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8A"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RAPOLANO</w:t>
            </w:r>
          </w:p>
        </w:tc>
      </w:tr>
      <w:tr w:rsidR="00EB4FA4" w14:paraId="2944D68E" w14:textId="77777777" w:rsidTr="00B805C2">
        <w:tc>
          <w:tcPr>
            <w:tcW w:w="2660" w:type="dxa"/>
          </w:tcPr>
          <w:p w14:paraId="2944D68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8D" w14:textId="77777777" w:rsidR="00EB4FA4" w:rsidRDefault="00B805C2" w:rsidP="00C20DD1">
            <w:pPr>
              <w:pStyle w:val="ListParagraph"/>
              <w:ind w:left="0"/>
              <w:rPr>
                <w:rFonts w:asciiTheme="minorHAnsi" w:hAnsiTheme="minorHAnsi" w:cstheme="minorHAnsi"/>
                <w:szCs w:val="22"/>
              </w:rPr>
            </w:pPr>
            <w:r w:rsidRPr="009715F1">
              <w:rPr>
                <w:rFonts w:asciiTheme="minorHAnsi" w:hAnsiTheme="minorHAnsi" w:cstheme="minorHAnsi"/>
                <w:szCs w:val="22"/>
              </w:rPr>
              <w:t>600X300MM CERAMIC COLOUR TBC</w:t>
            </w:r>
          </w:p>
        </w:tc>
      </w:tr>
      <w:tr w:rsidR="00EB4FA4" w14:paraId="2944D691" w14:textId="77777777" w:rsidTr="00B805C2">
        <w:tc>
          <w:tcPr>
            <w:tcW w:w="2660" w:type="dxa"/>
          </w:tcPr>
          <w:p w14:paraId="2944D68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90" w14:textId="77777777" w:rsidR="00EB4FA4" w:rsidRDefault="00B805C2" w:rsidP="00C20DD1">
            <w:pPr>
              <w:pStyle w:val="ListParagraph"/>
              <w:ind w:left="0"/>
              <w:rPr>
                <w:rFonts w:asciiTheme="minorHAnsi" w:hAnsiTheme="minorHAnsi" w:cstheme="minorHAnsi"/>
                <w:szCs w:val="22"/>
              </w:rPr>
            </w:pPr>
            <w:r>
              <w:rPr>
                <w:rFonts w:asciiTheme="minorHAnsi" w:hAnsiTheme="minorHAnsi" w:cstheme="minorHAnsi"/>
                <w:szCs w:val="22"/>
              </w:rPr>
              <w:t>TBC</w:t>
            </w:r>
          </w:p>
        </w:tc>
      </w:tr>
    </w:tbl>
    <w:p w14:paraId="2944D69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EB4FA4" w14:paraId="2944D695" w14:textId="77777777" w:rsidTr="00B805C2">
        <w:tc>
          <w:tcPr>
            <w:tcW w:w="2660" w:type="dxa"/>
          </w:tcPr>
          <w:p w14:paraId="2944D693"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94" w14:textId="77777777" w:rsidR="00EB4FA4" w:rsidRDefault="00530396" w:rsidP="00C20DD1">
            <w:pPr>
              <w:pStyle w:val="ListParagraph"/>
              <w:ind w:left="0"/>
              <w:rPr>
                <w:rFonts w:asciiTheme="minorHAnsi" w:hAnsiTheme="minorHAnsi" w:cstheme="minorHAnsi"/>
                <w:szCs w:val="22"/>
              </w:rPr>
            </w:pPr>
            <w:r>
              <w:rPr>
                <w:rFonts w:asciiTheme="minorHAnsi" w:hAnsiTheme="minorHAnsi" w:cstheme="minorHAnsi"/>
                <w:szCs w:val="22"/>
              </w:rPr>
              <w:t>TOWEL RADIATOR</w:t>
            </w:r>
          </w:p>
        </w:tc>
      </w:tr>
      <w:tr w:rsidR="00EB4FA4" w14:paraId="2944D698" w14:textId="77777777" w:rsidTr="00B805C2">
        <w:tc>
          <w:tcPr>
            <w:tcW w:w="2660" w:type="dxa"/>
          </w:tcPr>
          <w:p w14:paraId="2944D696"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97" w14:textId="77777777" w:rsidR="00EB4FA4" w:rsidRDefault="00530396" w:rsidP="00C20DD1">
            <w:pPr>
              <w:pStyle w:val="ListParagraph"/>
              <w:ind w:left="0"/>
              <w:rPr>
                <w:rFonts w:asciiTheme="minorHAnsi" w:hAnsiTheme="minorHAnsi" w:cstheme="minorHAnsi"/>
                <w:szCs w:val="22"/>
              </w:rPr>
            </w:pPr>
            <w:r>
              <w:rPr>
                <w:rFonts w:asciiTheme="minorHAnsi" w:hAnsiTheme="minorHAnsi" w:cstheme="minorHAnsi"/>
                <w:szCs w:val="22"/>
              </w:rPr>
              <w:t>REINA</w:t>
            </w:r>
          </w:p>
        </w:tc>
      </w:tr>
      <w:tr w:rsidR="00EB4FA4" w14:paraId="2944D69B" w14:textId="77777777" w:rsidTr="00B805C2">
        <w:tc>
          <w:tcPr>
            <w:tcW w:w="2660" w:type="dxa"/>
          </w:tcPr>
          <w:p w14:paraId="2944D699"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9A" w14:textId="77777777" w:rsidR="00EB4FA4" w:rsidRDefault="00530396" w:rsidP="00C20DD1">
            <w:pPr>
              <w:pStyle w:val="ListParagraph"/>
              <w:ind w:left="0"/>
              <w:rPr>
                <w:rFonts w:asciiTheme="minorHAnsi" w:hAnsiTheme="minorHAnsi" w:cstheme="minorHAnsi"/>
                <w:szCs w:val="22"/>
              </w:rPr>
            </w:pPr>
            <w:r w:rsidRPr="009715F1">
              <w:rPr>
                <w:rFonts w:asciiTheme="minorHAnsi" w:hAnsiTheme="minorHAnsi" w:cstheme="minorHAnsi"/>
                <w:szCs w:val="22"/>
              </w:rPr>
              <w:t>ARDEN  8558</w:t>
            </w:r>
          </w:p>
        </w:tc>
      </w:tr>
      <w:tr w:rsidR="00EB4FA4" w14:paraId="2944D69E" w14:textId="77777777" w:rsidTr="00B805C2">
        <w:tc>
          <w:tcPr>
            <w:tcW w:w="2660" w:type="dxa"/>
          </w:tcPr>
          <w:p w14:paraId="2944D69C"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9D" w14:textId="77777777" w:rsidR="00EB4FA4" w:rsidRDefault="00530396" w:rsidP="00C20DD1">
            <w:pPr>
              <w:pStyle w:val="ListParagraph"/>
              <w:ind w:left="0"/>
              <w:rPr>
                <w:rFonts w:asciiTheme="minorHAnsi" w:hAnsiTheme="minorHAnsi" w:cstheme="minorHAnsi"/>
                <w:szCs w:val="22"/>
              </w:rPr>
            </w:pPr>
            <w:r>
              <w:rPr>
                <w:rFonts w:asciiTheme="minorHAnsi" w:hAnsiTheme="minorHAnsi" w:cstheme="minorHAnsi"/>
                <w:szCs w:val="22"/>
              </w:rPr>
              <w:t>CHROME</w:t>
            </w:r>
          </w:p>
        </w:tc>
      </w:tr>
      <w:tr w:rsidR="00EB4FA4" w14:paraId="2944D6A1" w14:textId="77777777" w:rsidTr="00B805C2">
        <w:tc>
          <w:tcPr>
            <w:tcW w:w="2660" w:type="dxa"/>
          </w:tcPr>
          <w:p w14:paraId="2944D69F" w14:textId="77777777" w:rsidR="00EB4FA4" w:rsidRDefault="00EB4FA4" w:rsidP="00C20DD1">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A0" w14:textId="77777777" w:rsidR="00EB4FA4" w:rsidRDefault="00530396" w:rsidP="00C20DD1">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A2" w14:textId="77777777" w:rsidR="00EB4FA4" w:rsidRDefault="00EB4FA4"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B805C2" w14:paraId="2944D6A5" w14:textId="77777777" w:rsidTr="00530396">
        <w:tc>
          <w:tcPr>
            <w:tcW w:w="2660" w:type="dxa"/>
          </w:tcPr>
          <w:p w14:paraId="2944D6A3"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A4"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SHAVER OUTLET</w:t>
            </w:r>
          </w:p>
        </w:tc>
      </w:tr>
      <w:tr w:rsidR="00B805C2" w14:paraId="2944D6A8" w14:textId="77777777" w:rsidTr="00530396">
        <w:tc>
          <w:tcPr>
            <w:tcW w:w="2660" w:type="dxa"/>
          </w:tcPr>
          <w:p w14:paraId="2944D6A6"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A7"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MK</w:t>
            </w:r>
          </w:p>
        </w:tc>
      </w:tr>
      <w:tr w:rsidR="00B805C2" w14:paraId="2944D6AB" w14:textId="77777777" w:rsidTr="00530396">
        <w:tc>
          <w:tcPr>
            <w:tcW w:w="2660" w:type="dxa"/>
          </w:tcPr>
          <w:p w14:paraId="2944D6A9"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AA" w14:textId="77777777" w:rsidR="00B805C2" w:rsidRDefault="00530396" w:rsidP="00966959">
            <w:pPr>
              <w:pStyle w:val="ListParagraph"/>
              <w:ind w:left="0"/>
              <w:rPr>
                <w:rFonts w:asciiTheme="minorHAnsi" w:hAnsiTheme="minorHAnsi" w:cstheme="minorHAnsi"/>
                <w:szCs w:val="22"/>
              </w:rPr>
            </w:pPr>
            <w:r w:rsidRPr="009715F1">
              <w:rPr>
                <w:rFonts w:asciiTheme="minorHAnsi" w:hAnsiTheme="minorHAnsi" w:cstheme="minorHAnsi"/>
                <w:szCs w:val="22"/>
              </w:rPr>
              <w:t>DUAL GANG</w:t>
            </w:r>
            <w:r w:rsidRPr="009715F1">
              <w:rPr>
                <w:rFonts w:asciiTheme="minorHAnsi" w:hAnsiTheme="minorHAnsi" w:cstheme="minorHAnsi"/>
                <w:b/>
                <w:szCs w:val="22"/>
              </w:rPr>
              <w:t xml:space="preserve">     </w:t>
            </w:r>
          </w:p>
        </w:tc>
      </w:tr>
      <w:tr w:rsidR="00B805C2" w14:paraId="2944D6AE" w14:textId="77777777" w:rsidTr="00530396">
        <w:tc>
          <w:tcPr>
            <w:tcW w:w="2660" w:type="dxa"/>
          </w:tcPr>
          <w:p w14:paraId="2944D6AC"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AD"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WHITE</w:t>
            </w:r>
          </w:p>
        </w:tc>
      </w:tr>
      <w:tr w:rsidR="00B805C2" w14:paraId="2944D6B1" w14:textId="77777777" w:rsidTr="00530396">
        <w:tc>
          <w:tcPr>
            <w:tcW w:w="2660" w:type="dxa"/>
          </w:tcPr>
          <w:p w14:paraId="2944D6AF"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B0"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B/S Approved</w:t>
            </w:r>
          </w:p>
        </w:tc>
      </w:tr>
    </w:tbl>
    <w:p w14:paraId="2944D6B2" w14:textId="77777777" w:rsidR="00A40A1E" w:rsidRDefault="00A40A1E" w:rsidP="00CF2B9F">
      <w:pPr>
        <w:pStyle w:val="ListParagraph"/>
        <w:ind w:left="1245"/>
        <w:rPr>
          <w:rFonts w:asciiTheme="minorHAnsi" w:hAnsiTheme="minorHAnsi" w:cstheme="minorHAnsi"/>
          <w:szCs w:val="22"/>
        </w:rPr>
      </w:pPr>
    </w:p>
    <w:p w14:paraId="2944D6B3" w14:textId="77777777" w:rsidR="00530396" w:rsidRPr="009071DE" w:rsidRDefault="00530396" w:rsidP="00530396">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4. FENCING </w:t>
      </w:r>
    </w:p>
    <w:p w14:paraId="2944D6B4" w14:textId="77777777" w:rsidR="00530396" w:rsidRPr="009715F1" w:rsidRDefault="00530396" w:rsidP="00CF2B9F">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B805C2" w14:paraId="2944D6B7" w14:textId="77777777" w:rsidTr="00530396">
        <w:tc>
          <w:tcPr>
            <w:tcW w:w="2660" w:type="dxa"/>
          </w:tcPr>
          <w:p w14:paraId="2944D6B5"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B6"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FENCE POST</w:t>
            </w:r>
          </w:p>
        </w:tc>
      </w:tr>
      <w:tr w:rsidR="00B805C2" w14:paraId="2944D6BA" w14:textId="77777777" w:rsidTr="00530396">
        <w:tc>
          <w:tcPr>
            <w:tcW w:w="2660" w:type="dxa"/>
          </w:tcPr>
          <w:p w14:paraId="2944D6B8"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B9"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B805C2" w14:paraId="2944D6BD" w14:textId="77777777" w:rsidTr="00530396">
        <w:tc>
          <w:tcPr>
            <w:tcW w:w="2660" w:type="dxa"/>
          </w:tcPr>
          <w:p w14:paraId="2944D6BB"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BC" w14:textId="77777777" w:rsidR="00B805C2" w:rsidRDefault="00530396" w:rsidP="00966959">
            <w:pPr>
              <w:pStyle w:val="ListParagraph"/>
              <w:ind w:left="0"/>
              <w:rPr>
                <w:rFonts w:asciiTheme="minorHAnsi" w:hAnsiTheme="minorHAnsi" w:cstheme="minorHAnsi"/>
                <w:szCs w:val="22"/>
              </w:rPr>
            </w:pPr>
            <w:r w:rsidRPr="009715F1">
              <w:rPr>
                <w:rFonts w:asciiTheme="minorHAnsi" w:hAnsiTheme="minorHAnsi" w:cstheme="minorHAnsi"/>
                <w:szCs w:val="22"/>
              </w:rPr>
              <w:t>SUPREME CONCRETE SLOTTED</w:t>
            </w:r>
          </w:p>
        </w:tc>
      </w:tr>
      <w:tr w:rsidR="00B805C2" w14:paraId="2944D6C0" w14:textId="77777777" w:rsidTr="00530396">
        <w:tc>
          <w:tcPr>
            <w:tcW w:w="2660" w:type="dxa"/>
          </w:tcPr>
          <w:p w14:paraId="2944D6BE"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BF"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CONCRETE</w:t>
            </w:r>
          </w:p>
        </w:tc>
      </w:tr>
      <w:tr w:rsidR="00B805C2" w14:paraId="2944D6C3" w14:textId="77777777" w:rsidTr="00530396">
        <w:tc>
          <w:tcPr>
            <w:tcW w:w="2660" w:type="dxa"/>
          </w:tcPr>
          <w:p w14:paraId="2944D6C1" w14:textId="77777777" w:rsidR="00B805C2" w:rsidRDefault="00B805C2"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C2" w14:textId="77777777" w:rsidR="00B805C2" w:rsidRDefault="00530396"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C4" w14:textId="77777777" w:rsidR="00B805C2" w:rsidRPr="009715F1" w:rsidRDefault="00B805C2" w:rsidP="00B805C2">
      <w:pPr>
        <w:pStyle w:val="ListParagraph"/>
        <w:ind w:left="1245"/>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530396" w14:paraId="2944D6C7" w14:textId="77777777" w:rsidTr="00966959">
        <w:tc>
          <w:tcPr>
            <w:tcW w:w="2660" w:type="dxa"/>
          </w:tcPr>
          <w:p w14:paraId="2944D6C5"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C6"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FENCE PANEL</w:t>
            </w:r>
          </w:p>
        </w:tc>
      </w:tr>
      <w:tr w:rsidR="00530396" w14:paraId="2944D6CA" w14:textId="77777777" w:rsidTr="00966959">
        <w:tc>
          <w:tcPr>
            <w:tcW w:w="2660" w:type="dxa"/>
          </w:tcPr>
          <w:p w14:paraId="2944D6C8"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C9"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530396" w14:paraId="2944D6CD" w14:textId="77777777" w:rsidTr="00966959">
        <w:tc>
          <w:tcPr>
            <w:tcW w:w="2660" w:type="dxa"/>
          </w:tcPr>
          <w:p w14:paraId="2944D6CB"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CC"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szCs w:val="22"/>
              </w:rPr>
              <w:t>OVERLAP 1.8 X 1.5</w:t>
            </w:r>
          </w:p>
        </w:tc>
      </w:tr>
      <w:tr w:rsidR="00530396" w14:paraId="2944D6D0" w14:textId="77777777" w:rsidTr="00966959">
        <w:tc>
          <w:tcPr>
            <w:tcW w:w="2660" w:type="dxa"/>
          </w:tcPr>
          <w:p w14:paraId="2944D6CE"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CF"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szCs w:val="22"/>
              </w:rPr>
              <w:t>TREATED VAC - VAC TIMBER PANEL</w:t>
            </w:r>
          </w:p>
        </w:tc>
      </w:tr>
      <w:tr w:rsidR="00530396" w14:paraId="2944D6D3" w14:textId="77777777" w:rsidTr="00966959">
        <w:tc>
          <w:tcPr>
            <w:tcW w:w="2660" w:type="dxa"/>
          </w:tcPr>
          <w:p w14:paraId="2944D6D1"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D2"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D4" w14:textId="77777777" w:rsidR="00212A67" w:rsidRDefault="00212A67"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530396" w14:paraId="2944D6D7" w14:textId="77777777" w:rsidTr="00966959">
        <w:tc>
          <w:tcPr>
            <w:tcW w:w="2660" w:type="dxa"/>
          </w:tcPr>
          <w:p w14:paraId="2944D6D5"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D6"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szCs w:val="22"/>
              </w:rPr>
              <w:t>GRAVEL BOARDS</w:t>
            </w:r>
          </w:p>
        </w:tc>
      </w:tr>
      <w:tr w:rsidR="00530396" w14:paraId="2944D6DA" w14:textId="77777777" w:rsidTr="00966959">
        <w:tc>
          <w:tcPr>
            <w:tcW w:w="2660" w:type="dxa"/>
          </w:tcPr>
          <w:p w14:paraId="2944D6D8"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D9"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530396" w14:paraId="2944D6DD" w14:textId="77777777" w:rsidTr="00966959">
        <w:tc>
          <w:tcPr>
            <w:tcW w:w="2660" w:type="dxa"/>
          </w:tcPr>
          <w:p w14:paraId="2944D6DB"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DC"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SUPREME</w:t>
            </w:r>
          </w:p>
        </w:tc>
      </w:tr>
      <w:tr w:rsidR="00530396" w14:paraId="2944D6E0" w14:textId="77777777" w:rsidTr="00966959">
        <w:tc>
          <w:tcPr>
            <w:tcW w:w="2660" w:type="dxa"/>
          </w:tcPr>
          <w:p w14:paraId="2944D6DE"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DF"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GREY CONCRETE</w:t>
            </w:r>
          </w:p>
        </w:tc>
      </w:tr>
      <w:tr w:rsidR="00530396" w14:paraId="2944D6E3" w14:textId="77777777" w:rsidTr="00966959">
        <w:tc>
          <w:tcPr>
            <w:tcW w:w="2660" w:type="dxa"/>
          </w:tcPr>
          <w:p w14:paraId="2944D6E1"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E2" w14:textId="77777777" w:rsidR="00530396" w:rsidRDefault="00530396"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6E4" w14:textId="77777777" w:rsidR="00530396" w:rsidRDefault="00530396" w:rsidP="00CF2B9F">
      <w:pPr>
        <w:rPr>
          <w:rFonts w:asciiTheme="minorHAnsi" w:hAnsiTheme="minorHAnsi" w:cstheme="minorHAnsi"/>
          <w:szCs w:val="22"/>
        </w:rPr>
      </w:pPr>
    </w:p>
    <w:p w14:paraId="2944D6E5" w14:textId="77777777" w:rsidR="00206F58" w:rsidRPr="009071DE" w:rsidRDefault="00206F58" w:rsidP="00206F58">
      <w:pPr>
        <w:ind w:left="284"/>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5.BUILDING MATERIALS </w:t>
      </w:r>
    </w:p>
    <w:p w14:paraId="2944D6E6" w14:textId="77777777" w:rsidR="00206F58" w:rsidRDefault="00206F58"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530396" w14:paraId="2944D6E9" w14:textId="77777777" w:rsidTr="00966959">
        <w:tc>
          <w:tcPr>
            <w:tcW w:w="2660" w:type="dxa"/>
          </w:tcPr>
          <w:p w14:paraId="2944D6E7"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E8" w14:textId="77777777" w:rsidR="00530396" w:rsidRDefault="00206F58" w:rsidP="00966959">
            <w:pPr>
              <w:pStyle w:val="ListParagraph"/>
              <w:ind w:left="0"/>
              <w:rPr>
                <w:rFonts w:asciiTheme="minorHAnsi" w:hAnsiTheme="minorHAnsi" w:cstheme="minorHAnsi"/>
                <w:szCs w:val="22"/>
              </w:rPr>
            </w:pPr>
            <w:r>
              <w:rPr>
                <w:rFonts w:asciiTheme="minorHAnsi" w:hAnsiTheme="minorHAnsi" w:cstheme="minorHAnsi"/>
                <w:szCs w:val="22"/>
              </w:rPr>
              <w:t>DRY LINING</w:t>
            </w:r>
          </w:p>
        </w:tc>
      </w:tr>
      <w:tr w:rsidR="00530396" w14:paraId="2944D6EC" w14:textId="77777777" w:rsidTr="00966959">
        <w:tc>
          <w:tcPr>
            <w:tcW w:w="2660" w:type="dxa"/>
          </w:tcPr>
          <w:p w14:paraId="2944D6EA"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EB" w14:textId="77777777" w:rsidR="00530396" w:rsidRDefault="00206F58" w:rsidP="00966959">
            <w:pPr>
              <w:pStyle w:val="ListParagraph"/>
              <w:ind w:left="0"/>
              <w:rPr>
                <w:rFonts w:asciiTheme="minorHAnsi" w:hAnsiTheme="minorHAnsi" w:cstheme="minorHAnsi"/>
                <w:szCs w:val="22"/>
              </w:rPr>
            </w:pPr>
            <w:r>
              <w:rPr>
                <w:rFonts w:asciiTheme="minorHAnsi" w:hAnsiTheme="minorHAnsi" w:cstheme="minorHAnsi"/>
                <w:szCs w:val="22"/>
              </w:rPr>
              <w:t>BRITISH GYPSUM</w:t>
            </w:r>
          </w:p>
        </w:tc>
      </w:tr>
      <w:tr w:rsidR="00530396" w14:paraId="2944D6EF" w14:textId="77777777" w:rsidTr="00966959">
        <w:tc>
          <w:tcPr>
            <w:tcW w:w="2660" w:type="dxa"/>
          </w:tcPr>
          <w:p w14:paraId="2944D6ED"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EE" w14:textId="77777777" w:rsidR="00530396" w:rsidRDefault="00E66637" w:rsidP="00966959">
            <w:pPr>
              <w:pStyle w:val="ListParagraph"/>
              <w:ind w:left="0"/>
              <w:rPr>
                <w:rFonts w:asciiTheme="minorHAnsi" w:hAnsiTheme="minorHAnsi" w:cstheme="minorHAnsi"/>
                <w:szCs w:val="22"/>
              </w:rPr>
            </w:pPr>
            <w:r w:rsidRPr="009715F1">
              <w:rPr>
                <w:rFonts w:asciiTheme="minorHAnsi" w:hAnsiTheme="minorHAnsi" w:cstheme="minorHAnsi"/>
                <w:szCs w:val="22"/>
              </w:rPr>
              <w:t>PLASTERBOARD 12.5 MM</w:t>
            </w:r>
          </w:p>
        </w:tc>
      </w:tr>
      <w:tr w:rsidR="00530396" w14:paraId="2944D6F2" w14:textId="77777777" w:rsidTr="00966959">
        <w:tc>
          <w:tcPr>
            <w:tcW w:w="2660" w:type="dxa"/>
          </w:tcPr>
          <w:p w14:paraId="2944D6F0"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F1" w14:textId="77777777" w:rsidR="00530396" w:rsidRDefault="00E66637"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530396" w14:paraId="2944D6F5" w14:textId="77777777" w:rsidTr="00966959">
        <w:tc>
          <w:tcPr>
            <w:tcW w:w="2660" w:type="dxa"/>
          </w:tcPr>
          <w:p w14:paraId="2944D6F3"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6F4" w14:textId="77777777" w:rsidR="00530396" w:rsidRDefault="00E66637" w:rsidP="00966959">
            <w:pPr>
              <w:pStyle w:val="ListParagraph"/>
              <w:ind w:left="0"/>
              <w:rPr>
                <w:rFonts w:asciiTheme="minorHAnsi" w:hAnsiTheme="minorHAnsi" w:cstheme="minorHAnsi"/>
                <w:szCs w:val="22"/>
              </w:rPr>
            </w:pPr>
            <w:r>
              <w:rPr>
                <w:rFonts w:asciiTheme="minorHAnsi" w:hAnsiTheme="minorHAnsi" w:cstheme="minorHAnsi"/>
                <w:szCs w:val="22"/>
              </w:rPr>
              <w:t>N</w:t>
            </w:r>
            <w:r w:rsidRPr="009715F1">
              <w:rPr>
                <w:rFonts w:asciiTheme="minorHAnsi" w:hAnsiTheme="minorHAnsi" w:cstheme="minorHAnsi"/>
                <w:szCs w:val="22"/>
              </w:rPr>
              <w:t>on</w:t>
            </w:r>
            <w:r>
              <w:rPr>
                <w:rFonts w:asciiTheme="minorHAnsi" w:hAnsiTheme="minorHAnsi" w:cstheme="minorHAnsi"/>
                <w:szCs w:val="22"/>
              </w:rPr>
              <w:t>e moisture R/B</w:t>
            </w:r>
            <w:r w:rsidRPr="009715F1">
              <w:rPr>
                <w:rFonts w:asciiTheme="minorHAnsi" w:hAnsiTheme="minorHAnsi" w:cstheme="minorHAnsi"/>
                <w:szCs w:val="22"/>
              </w:rPr>
              <w:t xml:space="preserve"> required areas</w:t>
            </w:r>
          </w:p>
        </w:tc>
      </w:tr>
    </w:tbl>
    <w:p w14:paraId="2944D6F6" w14:textId="77777777" w:rsidR="00530396" w:rsidRDefault="00530396"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530396" w14:paraId="2944D6F9" w14:textId="77777777" w:rsidTr="00966959">
        <w:tc>
          <w:tcPr>
            <w:tcW w:w="2660" w:type="dxa"/>
          </w:tcPr>
          <w:p w14:paraId="2944D6F7"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F8" w14:textId="77777777" w:rsidR="00530396" w:rsidRDefault="00E66637" w:rsidP="00966959">
            <w:pPr>
              <w:pStyle w:val="ListParagraph"/>
              <w:ind w:left="0"/>
              <w:rPr>
                <w:rFonts w:asciiTheme="minorHAnsi" w:hAnsiTheme="minorHAnsi" w:cstheme="minorHAnsi"/>
                <w:szCs w:val="22"/>
              </w:rPr>
            </w:pPr>
            <w:r w:rsidRPr="009715F1">
              <w:rPr>
                <w:rFonts w:asciiTheme="minorHAnsi" w:hAnsiTheme="minorHAnsi" w:cstheme="minorHAnsi"/>
                <w:szCs w:val="22"/>
              </w:rPr>
              <w:t>INTERNAL ANGLE BEADING</w:t>
            </w:r>
          </w:p>
        </w:tc>
      </w:tr>
      <w:tr w:rsidR="00530396" w14:paraId="2944D6FC" w14:textId="77777777" w:rsidTr="00966959">
        <w:tc>
          <w:tcPr>
            <w:tcW w:w="2660" w:type="dxa"/>
          </w:tcPr>
          <w:p w14:paraId="2944D6FA"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6FB" w14:textId="77777777" w:rsidR="00530396" w:rsidRDefault="00E66637" w:rsidP="00966959">
            <w:pPr>
              <w:pStyle w:val="ListParagraph"/>
              <w:ind w:left="0"/>
              <w:rPr>
                <w:rFonts w:asciiTheme="minorHAnsi" w:hAnsiTheme="minorHAnsi" w:cstheme="minorHAnsi"/>
                <w:szCs w:val="22"/>
              </w:rPr>
            </w:pPr>
            <w:r>
              <w:rPr>
                <w:rFonts w:asciiTheme="minorHAnsi" w:hAnsiTheme="minorHAnsi" w:cstheme="minorHAnsi"/>
                <w:szCs w:val="22"/>
              </w:rPr>
              <w:t>BRITISH GYPSUM</w:t>
            </w:r>
          </w:p>
        </w:tc>
      </w:tr>
      <w:tr w:rsidR="00530396" w14:paraId="2944D6FF" w14:textId="77777777" w:rsidTr="00966959">
        <w:tc>
          <w:tcPr>
            <w:tcW w:w="2660" w:type="dxa"/>
          </w:tcPr>
          <w:p w14:paraId="2944D6FD"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6FE" w14:textId="77777777" w:rsidR="00530396" w:rsidRDefault="00E66637" w:rsidP="00966959">
            <w:pPr>
              <w:pStyle w:val="ListParagraph"/>
              <w:ind w:left="0"/>
              <w:rPr>
                <w:rFonts w:asciiTheme="minorHAnsi" w:hAnsiTheme="minorHAnsi" w:cstheme="minorHAnsi"/>
                <w:szCs w:val="22"/>
              </w:rPr>
            </w:pPr>
            <w:r>
              <w:rPr>
                <w:rFonts w:asciiTheme="minorHAnsi" w:hAnsiTheme="minorHAnsi" w:cstheme="minorHAnsi"/>
                <w:szCs w:val="22"/>
              </w:rPr>
              <w:t>CORNER/STRAIGHT</w:t>
            </w:r>
          </w:p>
        </w:tc>
      </w:tr>
      <w:tr w:rsidR="00530396" w14:paraId="2944D702" w14:textId="77777777" w:rsidTr="00966959">
        <w:tc>
          <w:tcPr>
            <w:tcW w:w="2660" w:type="dxa"/>
          </w:tcPr>
          <w:p w14:paraId="2944D700"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01" w14:textId="77777777" w:rsidR="00530396" w:rsidRDefault="00E66637" w:rsidP="00966959">
            <w:pPr>
              <w:pStyle w:val="ListParagraph"/>
              <w:ind w:left="0"/>
              <w:rPr>
                <w:rFonts w:asciiTheme="minorHAnsi" w:hAnsiTheme="minorHAnsi" w:cstheme="minorHAnsi"/>
                <w:szCs w:val="22"/>
              </w:rPr>
            </w:pPr>
            <w:r w:rsidRPr="009715F1">
              <w:rPr>
                <w:rFonts w:asciiTheme="minorHAnsi" w:hAnsiTheme="minorHAnsi" w:cstheme="minorHAnsi"/>
                <w:szCs w:val="22"/>
              </w:rPr>
              <w:t>STAINLESS STEEL OR PLASTIC WHITE</w:t>
            </w:r>
          </w:p>
        </w:tc>
      </w:tr>
      <w:tr w:rsidR="00530396" w14:paraId="2944D705" w14:textId="77777777" w:rsidTr="00966959">
        <w:tc>
          <w:tcPr>
            <w:tcW w:w="2660" w:type="dxa"/>
          </w:tcPr>
          <w:p w14:paraId="2944D703"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04" w14:textId="77777777" w:rsidR="00530396" w:rsidRDefault="00BE1E45" w:rsidP="00966959">
            <w:pPr>
              <w:pStyle w:val="ListParagraph"/>
              <w:ind w:left="0"/>
              <w:rPr>
                <w:rFonts w:asciiTheme="minorHAnsi" w:hAnsiTheme="minorHAnsi" w:cstheme="minorHAnsi"/>
                <w:szCs w:val="22"/>
              </w:rPr>
            </w:pPr>
            <w:r>
              <w:rPr>
                <w:rFonts w:asciiTheme="minorHAnsi" w:hAnsiTheme="minorHAnsi" w:cstheme="minorHAnsi"/>
                <w:szCs w:val="22"/>
              </w:rPr>
              <w:t>T</w:t>
            </w:r>
            <w:r w:rsidRPr="009715F1">
              <w:rPr>
                <w:rFonts w:asciiTheme="minorHAnsi" w:hAnsiTheme="minorHAnsi" w:cstheme="minorHAnsi"/>
                <w:szCs w:val="22"/>
              </w:rPr>
              <w:t>o avoid high moisture conte</w:t>
            </w:r>
            <w:r>
              <w:rPr>
                <w:rFonts w:asciiTheme="minorHAnsi" w:hAnsiTheme="minorHAnsi" w:cstheme="minorHAnsi"/>
                <w:szCs w:val="22"/>
              </w:rPr>
              <w:t>nt</w:t>
            </w:r>
          </w:p>
        </w:tc>
      </w:tr>
    </w:tbl>
    <w:p w14:paraId="2944D706" w14:textId="77777777" w:rsidR="00530396" w:rsidRDefault="00530396"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530396" w14:paraId="2944D709" w14:textId="77777777" w:rsidTr="00966959">
        <w:tc>
          <w:tcPr>
            <w:tcW w:w="2660" w:type="dxa"/>
          </w:tcPr>
          <w:p w14:paraId="2944D707"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08" w14:textId="77777777" w:rsidR="00530396" w:rsidRDefault="009169B6" w:rsidP="00966959">
            <w:pPr>
              <w:pStyle w:val="ListParagraph"/>
              <w:ind w:left="0"/>
              <w:rPr>
                <w:rFonts w:asciiTheme="minorHAnsi" w:hAnsiTheme="minorHAnsi" w:cstheme="minorHAnsi"/>
                <w:szCs w:val="22"/>
              </w:rPr>
            </w:pPr>
            <w:r w:rsidRPr="009715F1">
              <w:rPr>
                <w:rFonts w:asciiTheme="minorHAnsi" w:hAnsiTheme="minorHAnsi" w:cstheme="minorHAnsi"/>
                <w:szCs w:val="22"/>
              </w:rPr>
              <w:t>SUSPENDED MF CEILING</w:t>
            </w:r>
            <w:r w:rsidRPr="009715F1">
              <w:rPr>
                <w:rFonts w:asciiTheme="minorHAnsi" w:hAnsiTheme="minorHAnsi" w:cstheme="minorHAnsi"/>
                <w:b/>
                <w:szCs w:val="22"/>
              </w:rPr>
              <w:t xml:space="preserve">          </w:t>
            </w:r>
          </w:p>
        </w:tc>
      </w:tr>
      <w:tr w:rsidR="00530396" w14:paraId="2944D70C" w14:textId="77777777" w:rsidTr="00966959">
        <w:tc>
          <w:tcPr>
            <w:tcW w:w="2660" w:type="dxa"/>
          </w:tcPr>
          <w:p w14:paraId="2944D70A"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0B" w14:textId="77777777" w:rsidR="00530396" w:rsidRDefault="009169B6" w:rsidP="00966959">
            <w:pPr>
              <w:pStyle w:val="ListParagraph"/>
              <w:ind w:left="0"/>
              <w:rPr>
                <w:rFonts w:asciiTheme="minorHAnsi" w:hAnsiTheme="minorHAnsi" w:cstheme="minorHAnsi"/>
                <w:szCs w:val="22"/>
              </w:rPr>
            </w:pPr>
            <w:r>
              <w:rPr>
                <w:rFonts w:asciiTheme="minorHAnsi" w:hAnsiTheme="minorHAnsi" w:cstheme="minorHAnsi"/>
                <w:szCs w:val="22"/>
              </w:rPr>
              <w:t>GYPSUM OR CONTRACTORS CHOICE</w:t>
            </w:r>
          </w:p>
        </w:tc>
      </w:tr>
      <w:tr w:rsidR="00530396" w14:paraId="2944D70F" w14:textId="77777777" w:rsidTr="00966959">
        <w:tc>
          <w:tcPr>
            <w:tcW w:w="2660" w:type="dxa"/>
          </w:tcPr>
          <w:p w14:paraId="2944D70D"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0E" w14:textId="77777777" w:rsidR="00530396" w:rsidRDefault="009169B6"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530396" w14:paraId="2944D712" w14:textId="77777777" w:rsidTr="00966959">
        <w:tc>
          <w:tcPr>
            <w:tcW w:w="2660" w:type="dxa"/>
          </w:tcPr>
          <w:p w14:paraId="2944D710"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11" w14:textId="77777777" w:rsidR="00530396" w:rsidRDefault="009169B6"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530396" w14:paraId="2944D715" w14:textId="77777777" w:rsidTr="00966959">
        <w:tc>
          <w:tcPr>
            <w:tcW w:w="2660" w:type="dxa"/>
          </w:tcPr>
          <w:p w14:paraId="2944D713" w14:textId="77777777" w:rsidR="00530396" w:rsidRDefault="00530396"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14" w14:textId="77777777" w:rsidR="00530396" w:rsidRDefault="009169B6" w:rsidP="009169B6">
            <w:pPr>
              <w:pStyle w:val="ListParagraph"/>
              <w:ind w:left="0"/>
              <w:rPr>
                <w:rFonts w:asciiTheme="minorHAnsi" w:hAnsiTheme="minorHAnsi" w:cstheme="minorHAnsi"/>
                <w:szCs w:val="22"/>
              </w:rPr>
            </w:pPr>
            <w:r>
              <w:rPr>
                <w:rFonts w:asciiTheme="minorHAnsi" w:hAnsiTheme="minorHAnsi" w:cstheme="minorHAnsi"/>
                <w:szCs w:val="22"/>
              </w:rPr>
              <w:t>Relevant to current BS</w:t>
            </w:r>
            <w:r w:rsidRPr="009715F1">
              <w:rPr>
                <w:rFonts w:asciiTheme="minorHAnsi" w:hAnsiTheme="minorHAnsi" w:cstheme="minorHAnsi"/>
                <w:szCs w:val="22"/>
              </w:rPr>
              <w:t xml:space="preserve"> standards</w:t>
            </w:r>
          </w:p>
        </w:tc>
      </w:tr>
    </w:tbl>
    <w:p w14:paraId="2944D716" w14:textId="77777777" w:rsidR="00530396" w:rsidRDefault="00530396"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06F58" w14:paraId="2944D719" w14:textId="77777777" w:rsidTr="00966959">
        <w:tc>
          <w:tcPr>
            <w:tcW w:w="2660" w:type="dxa"/>
          </w:tcPr>
          <w:p w14:paraId="2944D717"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18"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ROOF TILES</w:t>
            </w:r>
          </w:p>
        </w:tc>
      </w:tr>
      <w:tr w:rsidR="00206F58" w14:paraId="2944D71C" w14:textId="77777777" w:rsidTr="00966959">
        <w:tc>
          <w:tcPr>
            <w:tcW w:w="2660" w:type="dxa"/>
          </w:tcPr>
          <w:p w14:paraId="2944D71A"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1B"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MARLEY</w:t>
            </w:r>
          </w:p>
        </w:tc>
      </w:tr>
      <w:tr w:rsidR="00206F58" w14:paraId="2944D71F" w14:textId="77777777" w:rsidTr="00966959">
        <w:tc>
          <w:tcPr>
            <w:tcW w:w="2660" w:type="dxa"/>
          </w:tcPr>
          <w:p w14:paraId="2944D71D"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1E" w14:textId="77777777" w:rsidR="00206F58" w:rsidRDefault="009169B6" w:rsidP="00966959">
            <w:pPr>
              <w:pStyle w:val="ListParagraph"/>
              <w:ind w:left="0"/>
              <w:rPr>
                <w:rFonts w:asciiTheme="minorHAnsi" w:hAnsiTheme="minorHAnsi" w:cstheme="minorHAnsi"/>
                <w:szCs w:val="22"/>
              </w:rPr>
            </w:pPr>
            <w:r w:rsidRPr="009715F1">
              <w:rPr>
                <w:rFonts w:asciiTheme="minorHAnsi" w:hAnsiTheme="minorHAnsi" w:cstheme="minorHAnsi"/>
                <w:szCs w:val="22"/>
              </w:rPr>
              <w:t xml:space="preserve">RFCTM443 CONCRETE SMOOTH  </w:t>
            </w:r>
          </w:p>
        </w:tc>
      </w:tr>
      <w:tr w:rsidR="00206F58" w14:paraId="2944D722" w14:textId="77777777" w:rsidTr="00966959">
        <w:tc>
          <w:tcPr>
            <w:tcW w:w="2660" w:type="dxa"/>
          </w:tcPr>
          <w:p w14:paraId="2944D720"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21"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 xml:space="preserve">GREY </w:t>
            </w:r>
          </w:p>
        </w:tc>
      </w:tr>
      <w:tr w:rsidR="00206F58" w14:paraId="2944D725" w14:textId="77777777" w:rsidTr="00966959">
        <w:tc>
          <w:tcPr>
            <w:tcW w:w="2660" w:type="dxa"/>
          </w:tcPr>
          <w:p w14:paraId="2944D723"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24"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726" w14:textId="77777777" w:rsidR="00206F58" w:rsidRDefault="00206F58"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06F58" w14:paraId="2944D729" w14:textId="77777777" w:rsidTr="00966959">
        <w:tc>
          <w:tcPr>
            <w:tcW w:w="2660" w:type="dxa"/>
          </w:tcPr>
          <w:p w14:paraId="2944D727"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28"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LINTELS</w:t>
            </w:r>
          </w:p>
        </w:tc>
      </w:tr>
      <w:tr w:rsidR="00206F58" w14:paraId="2944D72C" w14:textId="77777777" w:rsidTr="00966959">
        <w:tc>
          <w:tcPr>
            <w:tcW w:w="2660" w:type="dxa"/>
          </w:tcPr>
          <w:p w14:paraId="2944D72A"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2B"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CATNIC</w:t>
            </w:r>
          </w:p>
        </w:tc>
      </w:tr>
      <w:tr w:rsidR="00206F58" w14:paraId="2944D72F" w14:textId="77777777" w:rsidTr="00966959">
        <w:tc>
          <w:tcPr>
            <w:tcW w:w="2660" w:type="dxa"/>
          </w:tcPr>
          <w:p w14:paraId="2944D72D"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2E" w14:textId="77777777" w:rsidR="00206F58" w:rsidRDefault="009169B6" w:rsidP="00966959">
            <w:pPr>
              <w:pStyle w:val="ListParagraph"/>
              <w:ind w:left="0"/>
              <w:rPr>
                <w:rFonts w:asciiTheme="minorHAnsi" w:hAnsiTheme="minorHAnsi" w:cstheme="minorHAnsi"/>
                <w:szCs w:val="22"/>
              </w:rPr>
            </w:pPr>
            <w:r w:rsidRPr="009715F1">
              <w:rPr>
                <w:rFonts w:asciiTheme="minorHAnsi" w:hAnsiTheme="minorHAnsi" w:cstheme="minorHAnsi"/>
                <w:szCs w:val="22"/>
              </w:rPr>
              <w:t>GUIDANCE FROM S/ENGINEER</w:t>
            </w:r>
          </w:p>
        </w:tc>
      </w:tr>
      <w:tr w:rsidR="00206F58" w14:paraId="2944D732" w14:textId="77777777" w:rsidTr="00966959">
        <w:tc>
          <w:tcPr>
            <w:tcW w:w="2660" w:type="dxa"/>
          </w:tcPr>
          <w:p w14:paraId="2944D730"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31"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206F58" w14:paraId="2944D735" w14:textId="77777777" w:rsidTr="00966959">
        <w:tc>
          <w:tcPr>
            <w:tcW w:w="2660" w:type="dxa"/>
          </w:tcPr>
          <w:p w14:paraId="2944D733"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34" w14:textId="77777777" w:rsidR="00206F58" w:rsidRDefault="009169B6" w:rsidP="00966959">
            <w:pPr>
              <w:pStyle w:val="ListParagraph"/>
              <w:ind w:left="0"/>
              <w:rPr>
                <w:rFonts w:asciiTheme="minorHAnsi" w:hAnsiTheme="minorHAnsi" w:cstheme="minorHAnsi"/>
                <w:szCs w:val="22"/>
              </w:rPr>
            </w:pPr>
            <w:r w:rsidRPr="009715F1">
              <w:rPr>
                <w:rFonts w:asciiTheme="minorHAnsi" w:hAnsiTheme="minorHAnsi" w:cstheme="minorHAnsi"/>
                <w:szCs w:val="22"/>
              </w:rPr>
              <w:t>FITTED ONLY UNDER DESIGN GUIDANCE</w:t>
            </w:r>
          </w:p>
        </w:tc>
      </w:tr>
    </w:tbl>
    <w:p w14:paraId="2944D736" w14:textId="77777777" w:rsidR="00206F58" w:rsidRDefault="00206F58" w:rsidP="00CF2B9F">
      <w:pPr>
        <w:rPr>
          <w:rFonts w:asciiTheme="minorHAnsi" w:hAnsiTheme="minorHAnsi" w:cstheme="minorHAnsi"/>
          <w:szCs w:val="22"/>
        </w:rPr>
      </w:pPr>
    </w:p>
    <w:p w14:paraId="2944D737" w14:textId="77777777" w:rsidR="00966959" w:rsidRDefault="00966959" w:rsidP="00CF2B9F">
      <w:pPr>
        <w:rPr>
          <w:rFonts w:asciiTheme="minorHAnsi" w:hAnsiTheme="minorHAnsi" w:cstheme="minorHAnsi"/>
          <w:szCs w:val="22"/>
        </w:rPr>
      </w:pPr>
    </w:p>
    <w:p w14:paraId="2944D738" w14:textId="77777777" w:rsidR="00966959" w:rsidRDefault="00966959" w:rsidP="00CF2B9F">
      <w:pPr>
        <w:rPr>
          <w:rFonts w:asciiTheme="minorHAnsi" w:hAnsiTheme="minorHAnsi" w:cstheme="minorHAnsi"/>
          <w:szCs w:val="22"/>
        </w:rPr>
      </w:pPr>
    </w:p>
    <w:p w14:paraId="2944D739" w14:textId="77777777" w:rsidR="00966959" w:rsidRDefault="00966959" w:rsidP="00CF2B9F">
      <w:pPr>
        <w:rPr>
          <w:rFonts w:asciiTheme="minorHAnsi" w:hAnsiTheme="minorHAnsi" w:cstheme="minorHAnsi"/>
          <w:szCs w:val="22"/>
        </w:rPr>
      </w:pPr>
    </w:p>
    <w:p w14:paraId="2944D73A" w14:textId="77777777" w:rsidR="00966959" w:rsidRDefault="00966959"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06F58" w14:paraId="2944D73D" w14:textId="77777777" w:rsidTr="00966959">
        <w:tc>
          <w:tcPr>
            <w:tcW w:w="2660" w:type="dxa"/>
          </w:tcPr>
          <w:p w14:paraId="2944D73B"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3C"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BRICK</w:t>
            </w:r>
          </w:p>
        </w:tc>
      </w:tr>
      <w:tr w:rsidR="00206F58" w14:paraId="2944D740" w14:textId="77777777" w:rsidTr="00966959">
        <w:tc>
          <w:tcPr>
            <w:tcW w:w="2660" w:type="dxa"/>
          </w:tcPr>
          <w:p w14:paraId="2944D73E"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3F"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206F58" w14:paraId="2944D743" w14:textId="77777777" w:rsidTr="00966959">
        <w:tc>
          <w:tcPr>
            <w:tcW w:w="2660" w:type="dxa"/>
          </w:tcPr>
          <w:p w14:paraId="2944D741"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42"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TO MATCH EXISTING</w:t>
            </w:r>
          </w:p>
        </w:tc>
      </w:tr>
      <w:tr w:rsidR="00206F58" w14:paraId="2944D746" w14:textId="77777777" w:rsidTr="00966959">
        <w:tc>
          <w:tcPr>
            <w:tcW w:w="2660" w:type="dxa"/>
          </w:tcPr>
          <w:p w14:paraId="2944D744"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45"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DITTO</w:t>
            </w:r>
          </w:p>
        </w:tc>
      </w:tr>
      <w:tr w:rsidR="00206F58" w14:paraId="2944D749" w14:textId="77777777" w:rsidTr="00966959">
        <w:tc>
          <w:tcPr>
            <w:tcW w:w="2660" w:type="dxa"/>
          </w:tcPr>
          <w:p w14:paraId="2944D747"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48" w14:textId="77777777" w:rsidR="00206F58" w:rsidRDefault="009169B6" w:rsidP="00966959">
            <w:pPr>
              <w:pStyle w:val="ListParagraph"/>
              <w:ind w:left="0"/>
              <w:rPr>
                <w:rFonts w:asciiTheme="minorHAnsi" w:hAnsiTheme="minorHAnsi" w:cstheme="minorHAnsi"/>
                <w:szCs w:val="22"/>
              </w:rPr>
            </w:pPr>
            <w:r w:rsidRPr="009715F1">
              <w:rPr>
                <w:rFonts w:asciiTheme="minorHAnsi" w:hAnsiTheme="minorHAnsi" w:cstheme="minorHAnsi"/>
                <w:szCs w:val="22"/>
              </w:rPr>
              <w:t>KILN DRIED BRICK TO MATCH</w:t>
            </w:r>
          </w:p>
        </w:tc>
      </w:tr>
    </w:tbl>
    <w:p w14:paraId="2944D74A" w14:textId="77777777" w:rsidR="00206F58" w:rsidRDefault="00206F58"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06F58" w14:paraId="2944D74D" w14:textId="77777777" w:rsidTr="00966959">
        <w:tc>
          <w:tcPr>
            <w:tcW w:w="2660" w:type="dxa"/>
          </w:tcPr>
          <w:p w14:paraId="2944D74B"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4C"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BLOCK</w:t>
            </w:r>
          </w:p>
        </w:tc>
      </w:tr>
      <w:tr w:rsidR="00206F58" w14:paraId="2944D750" w14:textId="77777777" w:rsidTr="00966959">
        <w:tc>
          <w:tcPr>
            <w:tcW w:w="2660" w:type="dxa"/>
          </w:tcPr>
          <w:p w14:paraId="2944D74E"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4F"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206F58" w14:paraId="2944D753" w14:textId="77777777" w:rsidTr="00966959">
        <w:tc>
          <w:tcPr>
            <w:tcW w:w="2660" w:type="dxa"/>
          </w:tcPr>
          <w:p w14:paraId="2944D751"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52" w14:textId="77777777" w:rsidR="00206F58" w:rsidRDefault="009169B6" w:rsidP="00966959">
            <w:pPr>
              <w:pStyle w:val="ListParagraph"/>
              <w:ind w:left="0"/>
              <w:rPr>
                <w:rFonts w:asciiTheme="minorHAnsi" w:hAnsiTheme="minorHAnsi" w:cstheme="minorHAnsi"/>
                <w:szCs w:val="22"/>
              </w:rPr>
            </w:pPr>
            <w:r w:rsidRPr="009715F1">
              <w:rPr>
                <w:rFonts w:asciiTheme="minorHAnsi" w:hAnsiTheme="minorHAnsi" w:cstheme="minorHAnsi"/>
                <w:szCs w:val="22"/>
              </w:rPr>
              <w:t>7.5 KN OR CONCRETE</w:t>
            </w:r>
          </w:p>
        </w:tc>
      </w:tr>
      <w:tr w:rsidR="00206F58" w14:paraId="2944D756" w14:textId="77777777" w:rsidTr="00966959">
        <w:tc>
          <w:tcPr>
            <w:tcW w:w="2660" w:type="dxa"/>
          </w:tcPr>
          <w:p w14:paraId="2944D754"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55"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GREY</w:t>
            </w:r>
          </w:p>
        </w:tc>
      </w:tr>
      <w:tr w:rsidR="00206F58" w14:paraId="2944D759" w14:textId="77777777" w:rsidTr="00966959">
        <w:tc>
          <w:tcPr>
            <w:tcW w:w="2660" w:type="dxa"/>
          </w:tcPr>
          <w:p w14:paraId="2944D757"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58" w14:textId="77777777" w:rsidR="00206F58" w:rsidRDefault="009169B6"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75A" w14:textId="77777777" w:rsidR="00206F58" w:rsidRDefault="00206F58"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06F58" w14:paraId="2944D75D" w14:textId="77777777" w:rsidTr="00966959">
        <w:tc>
          <w:tcPr>
            <w:tcW w:w="2660" w:type="dxa"/>
          </w:tcPr>
          <w:p w14:paraId="2944D75B"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5C" w14:textId="77777777" w:rsidR="00206F58"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FASCIA / SOFFIT</w:t>
            </w:r>
            <w:r w:rsidRPr="009715F1">
              <w:rPr>
                <w:rFonts w:asciiTheme="minorHAnsi" w:hAnsiTheme="minorHAnsi" w:cstheme="minorHAnsi"/>
                <w:b/>
                <w:szCs w:val="22"/>
              </w:rPr>
              <w:t xml:space="preserve">          </w:t>
            </w:r>
          </w:p>
        </w:tc>
      </w:tr>
      <w:tr w:rsidR="00206F58" w14:paraId="2944D760" w14:textId="77777777" w:rsidTr="00966959">
        <w:tc>
          <w:tcPr>
            <w:tcW w:w="2660" w:type="dxa"/>
          </w:tcPr>
          <w:p w14:paraId="2944D75E"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5F" w14:textId="77777777" w:rsidR="00206F58" w:rsidRDefault="00966959" w:rsidP="00966959">
            <w:pPr>
              <w:pStyle w:val="ListParagraph"/>
              <w:ind w:left="0"/>
              <w:rPr>
                <w:rFonts w:asciiTheme="minorHAnsi" w:hAnsiTheme="minorHAnsi" w:cstheme="minorHAnsi"/>
                <w:szCs w:val="22"/>
              </w:rPr>
            </w:pPr>
            <w:r>
              <w:rPr>
                <w:rFonts w:asciiTheme="minorHAnsi" w:hAnsiTheme="minorHAnsi" w:cstheme="minorHAnsi"/>
                <w:szCs w:val="22"/>
              </w:rPr>
              <w:t>SWISH</w:t>
            </w:r>
          </w:p>
        </w:tc>
      </w:tr>
      <w:tr w:rsidR="00206F58" w14:paraId="2944D763" w14:textId="77777777" w:rsidTr="00966959">
        <w:tc>
          <w:tcPr>
            <w:tcW w:w="2660" w:type="dxa"/>
          </w:tcPr>
          <w:p w14:paraId="2944D761"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62" w14:textId="77777777" w:rsidR="00206F58" w:rsidRDefault="00966959" w:rsidP="00966959">
            <w:pPr>
              <w:pStyle w:val="ListParagraph"/>
              <w:ind w:left="0"/>
              <w:rPr>
                <w:rFonts w:asciiTheme="minorHAnsi" w:hAnsiTheme="minorHAnsi" w:cstheme="minorHAnsi"/>
                <w:szCs w:val="22"/>
              </w:rPr>
            </w:pPr>
            <w:r>
              <w:rPr>
                <w:rFonts w:asciiTheme="minorHAnsi" w:hAnsiTheme="minorHAnsi" w:cstheme="minorHAnsi"/>
                <w:szCs w:val="22"/>
              </w:rPr>
              <w:t>UPVC</w:t>
            </w:r>
          </w:p>
        </w:tc>
      </w:tr>
      <w:tr w:rsidR="00206F58" w14:paraId="2944D766" w14:textId="77777777" w:rsidTr="00966959">
        <w:tc>
          <w:tcPr>
            <w:tcW w:w="2660" w:type="dxa"/>
          </w:tcPr>
          <w:p w14:paraId="2944D764"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65" w14:textId="77777777" w:rsidR="00206F58" w:rsidRDefault="00966959" w:rsidP="00966959">
            <w:pPr>
              <w:pStyle w:val="ListParagraph"/>
              <w:ind w:left="0"/>
              <w:rPr>
                <w:rFonts w:asciiTheme="minorHAnsi" w:hAnsiTheme="minorHAnsi" w:cstheme="minorHAnsi"/>
                <w:szCs w:val="22"/>
              </w:rPr>
            </w:pPr>
            <w:r>
              <w:rPr>
                <w:rFonts w:asciiTheme="minorHAnsi" w:hAnsiTheme="minorHAnsi" w:cstheme="minorHAnsi"/>
                <w:szCs w:val="22"/>
              </w:rPr>
              <w:t>WHITE OR GREY (PM</w:t>
            </w:r>
            <w:r w:rsidRPr="009715F1">
              <w:rPr>
                <w:rFonts w:asciiTheme="minorHAnsi" w:hAnsiTheme="minorHAnsi" w:cstheme="minorHAnsi"/>
                <w:szCs w:val="22"/>
              </w:rPr>
              <w:t xml:space="preserve"> CHOICE</w:t>
            </w:r>
            <w:r>
              <w:rPr>
                <w:rFonts w:asciiTheme="minorHAnsi" w:hAnsiTheme="minorHAnsi" w:cstheme="minorHAnsi"/>
                <w:szCs w:val="22"/>
              </w:rPr>
              <w:t>)</w:t>
            </w:r>
          </w:p>
        </w:tc>
      </w:tr>
      <w:tr w:rsidR="00206F58" w14:paraId="2944D769" w14:textId="77777777" w:rsidTr="00966959">
        <w:tc>
          <w:tcPr>
            <w:tcW w:w="2660" w:type="dxa"/>
          </w:tcPr>
          <w:p w14:paraId="2944D767" w14:textId="77777777" w:rsidR="00206F58" w:rsidRDefault="00206F58"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68" w14:textId="77777777" w:rsidR="00206F58" w:rsidRDefault="00966959"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76A" w14:textId="77777777" w:rsidR="00206F58" w:rsidRDefault="00206F58"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6D" w14:textId="77777777" w:rsidTr="00966959">
        <w:tc>
          <w:tcPr>
            <w:tcW w:w="2660" w:type="dxa"/>
          </w:tcPr>
          <w:p w14:paraId="2944D76B"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6C"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PAVING SLABS</w:t>
            </w:r>
            <w:r w:rsidRPr="009715F1">
              <w:rPr>
                <w:rFonts w:asciiTheme="minorHAnsi" w:hAnsiTheme="minorHAnsi" w:cstheme="minorHAnsi"/>
                <w:b/>
                <w:szCs w:val="22"/>
              </w:rPr>
              <w:t xml:space="preserve">         </w:t>
            </w:r>
          </w:p>
        </w:tc>
      </w:tr>
      <w:tr w:rsidR="00966959" w14:paraId="2944D770" w14:textId="77777777" w:rsidTr="00966959">
        <w:tc>
          <w:tcPr>
            <w:tcW w:w="2660" w:type="dxa"/>
          </w:tcPr>
          <w:p w14:paraId="2944D76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6F"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MARSHALLS</w:t>
            </w:r>
          </w:p>
        </w:tc>
      </w:tr>
      <w:tr w:rsidR="00966959" w14:paraId="2944D773" w14:textId="77777777" w:rsidTr="00966959">
        <w:tc>
          <w:tcPr>
            <w:tcW w:w="2660" w:type="dxa"/>
          </w:tcPr>
          <w:p w14:paraId="2944D77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72"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SAXON</w:t>
            </w:r>
          </w:p>
        </w:tc>
      </w:tr>
      <w:tr w:rsidR="00966959" w14:paraId="2944D776" w14:textId="77777777" w:rsidTr="00966959">
        <w:tc>
          <w:tcPr>
            <w:tcW w:w="2660" w:type="dxa"/>
          </w:tcPr>
          <w:p w14:paraId="2944D77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75"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GREY</w:t>
            </w:r>
          </w:p>
        </w:tc>
      </w:tr>
      <w:tr w:rsidR="00966959" w14:paraId="2944D779" w14:textId="77777777" w:rsidTr="00966959">
        <w:tc>
          <w:tcPr>
            <w:tcW w:w="2660" w:type="dxa"/>
          </w:tcPr>
          <w:p w14:paraId="2944D77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78"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PM</w:t>
            </w:r>
            <w:r w:rsidRPr="009715F1">
              <w:rPr>
                <w:rFonts w:asciiTheme="minorHAnsi" w:hAnsiTheme="minorHAnsi" w:cstheme="minorHAnsi"/>
                <w:szCs w:val="22"/>
              </w:rPr>
              <w:t xml:space="preserve"> to agree match</w:t>
            </w:r>
          </w:p>
        </w:tc>
      </w:tr>
    </w:tbl>
    <w:p w14:paraId="2944D77A" w14:textId="77777777" w:rsidR="00530396" w:rsidRDefault="00530396"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7D" w14:textId="77777777" w:rsidTr="00966959">
        <w:tc>
          <w:tcPr>
            <w:tcW w:w="2660" w:type="dxa"/>
          </w:tcPr>
          <w:p w14:paraId="2944D77B"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7C"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RAINWATER GOODS</w:t>
            </w:r>
            <w:r w:rsidRPr="009715F1">
              <w:rPr>
                <w:rFonts w:asciiTheme="minorHAnsi" w:hAnsiTheme="minorHAnsi" w:cstheme="minorHAnsi"/>
                <w:b/>
                <w:szCs w:val="22"/>
              </w:rPr>
              <w:t xml:space="preserve">     </w:t>
            </w:r>
          </w:p>
        </w:tc>
      </w:tr>
      <w:tr w:rsidR="00966959" w14:paraId="2944D780" w14:textId="77777777" w:rsidTr="00966959">
        <w:tc>
          <w:tcPr>
            <w:tcW w:w="2660" w:type="dxa"/>
          </w:tcPr>
          <w:p w14:paraId="2944D77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7F"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MARLEY OR SIMILAR</w:t>
            </w:r>
          </w:p>
        </w:tc>
      </w:tr>
      <w:tr w:rsidR="00966959" w14:paraId="2944D783" w14:textId="77777777" w:rsidTr="00966959">
        <w:tc>
          <w:tcPr>
            <w:tcW w:w="2660" w:type="dxa"/>
          </w:tcPr>
          <w:p w14:paraId="2944D78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82"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GUIDED BY BS EN</w:t>
            </w:r>
          </w:p>
        </w:tc>
      </w:tr>
      <w:tr w:rsidR="00966959" w14:paraId="2944D786" w14:textId="77777777" w:rsidTr="00966959">
        <w:tc>
          <w:tcPr>
            <w:tcW w:w="2660" w:type="dxa"/>
          </w:tcPr>
          <w:p w14:paraId="2944D78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85"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BLACK</w:t>
            </w:r>
          </w:p>
        </w:tc>
      </w:tr>
      <w:tr w:rsidR="00966959" w14:paraId="2944D789" w14:textId="77777777" w:rsidTr="00966959">
        <w:tc>
          <w:tcPr>
            <w:tcW w:w="2660" w:type="dxa"/>
          </w:tcPr>
          <w:p w14:paraId="2944D78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88"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If needed, match to adjoining property</w:t>
            </w:r>
          </w:p>
        </w:tc>
      </w:tr>
    </w:tbl>
    <w:p w14:paraId="2944D78A" w14:textId="77777777" w:rsidR="00966959" w:rsidRDefault="00966959"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8D" w14:textId="77777777" w:rsidTr="00966959">
        <w:tc>
          <w:tcPr>
            <w:tcW w:w="2660" w:type="dxa"/>
          </w:tcPr>
          <w:p w14:paraId="2944D78B"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8C"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 xml:space="preserve">MORTAR </w:t>
            </w:r>
            <w:r w:rsidRPr="009715F1">
              <w:rPr>
                <w:rFonts w:asciiTheme="minorHAnsi" w:hAnsiTheme="minorHAnsi" w:cstheme="minorHAnsi"/>
                <w:b/>
                <w:szCs w:val="22"/>
              </w:rPr>
              <w:t xml:space="preserve">    </w:t>
            </w:r>
          </w:p>
        </w:tc>
      </w:tr>
      <w:tr w:rsidR="00966959" w14:paraId="2944D790" w14:textId="77777777" w:rsidTr="00966959">
        <w:tc>
          <w:tcPr>
            <w:tcW w:w="2660" w:type="dxa"/>
          </w:tcPr>
          <w:p w14:paraId="2944D78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8F"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TARMAC</w:t>
            </w:r>
          </w:p>
        </w:tc>
      </w:tr>
      <w:tr w:rsidR="00966959" w14:paraId="2944D793" w14:textId="77777777" w:rsidTr="00966959">
        <w:tc>
          <w:tcPr>
            <w:tcW w:w="2660" w:type="dxa"/>
          </w:tcPr>
          <w:p w14:paraId="2944D79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92"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BRICK MORTAR</w:t>
            </w:r>
          </w:p>
        </w:tc>
      </w:tr>
      <w:tr w:rsidR="00966959" w14:paraId="2944D796" w14:textId="77777777" w:rsidTr="00966959">
        <w:tc>
          <w:tcPr>
            <w:tcW w:w="2660" w:type="dxa"/>
          </w:tcPr>
          <w:p w14:paraId="2944D79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95"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GREY OR TO MATCH</w:t>
            </w:r>
          </w:p>
        </w:tc>
      </w:tr>
      <w:tr w:rsidR="00966959" w14:paraId="2944D799" w14:textId="77777777" w:rsidTr="00966959">
        <w:tc>
          <w:tcPr>
            <w:tcW w:w="2660" w:type="dxa"/>
          </w:tcPr>
          <w:p w14:paraId="2944D79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98"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 xml:space="preserve">4;1 RATIO       </w:t>
            </w:r>
          </w:p>
        </w:tc>
      </w:tr>
    </w:tbl>
    <w:p w14:paraId="2944D79A" w14:textId="77777777" w:rsidR="00966959" w:rsidRDefault="00966959"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9D" w14:textId="77777777" w:rsidTr="00966959">
        <w:tc>
          <w:tcPr>
            <w:tcW w:w="2660" w:type="dxa"/>
          </w:tcPr>
          <w:p w14:paraId="2944D79B"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9C"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BREATHABLE ROOF FELT</w:t>
            </w:r>
            <w:r w:rsidRPr="009715F1">
              <w:rPr>
                <w:rFonts w:asciiTheme="minorHAnsi" w:hAnsiTheme="minorHAnsi" w:cstheme="minorHAnsi"/>
                <w:b/>
                <w:szCs w:val="22"/>
              </w:rPr>
              <w:t xml:space="preserve">        </w:t>
            </w:r>
          </w:p>
        </w:tc>
      </w:tr>
      <w:tr w:rsidR="00966959" w14:paraId="2944D7A0" w14:textId="77777777" w:rsidTr="00966959">
        <w:tc>
          <w:tcPr>
            <w:tcW w:w="2660" w:type="dxa"/>
          </w:tcPr>
          <w:p w14:paraId="2944D79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9F"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TYVEK</w:t>
            </w:r>
          </w:p>
        </w:tc>
      </w:tr>
      <w:tr w:rsidR="00966959" w14:paraId="2944D7A3" w14:textId="77777777" w:rsidTr="00966959">
        <w:tc>
          <w:tcPr>
            <w:tcW w:w="2660" w:type="dxa"/>
          </w:tcPr>
          <w:p w14:paraId="2944D7A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A2"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145GSM</w:t>
            </w:r>
          </w:p>
        </w:tc>
      </w:tr>
      <w:tr w:rsidR="00966959" w14:paraId="2944D7A6" w14:textId="77777777" w:rsidTr="00966959">
        <w:tc>
          <w:tcPr>
            <w:tcW w:w="2660" w:type="dxa"/>
          </w:tcPr>
          <w:p w14:paraId="2944D7A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A5" w14:textId="77777777" w:rsidR="00966959" w:rsidRDefault="00966959" w:rsidP="00966959">
            <w:pPr>
              <w:pStyle w:val="ListParagraph"/>
              <w:ind w:left="0"/>
              <w:rPr>
                <w:rFonts w:asciiTheme="minorHAnsi" w:hAnsiTheme="minorHAnsi" w:cstheme="minorHAnsi"/>
                <w:szCs w:val="22"/>
              </w:rPr>
            </w:pPr>
            <w:r>
              <w:rPr>
                <w:rFonts w:asciiTheme="minorHAnsi" w:hAnsiTheme="minorHAnsi" w:cstheme="minorHAnsi"/>
                <w:szCs w:val="22"/>
              </w:rPr>
              <w:t>GREY</w:t>
            </w:r>
          </w:p>
        </w:tc>
      </w:tr>
      <w:tr w:rsidR="00966959" w14:paraId="2944D7A9" w14:textId="77777777" w:rsidTr="00966959">
        <w:tc>
          <w:tcPr>
            <w:tcW w:w="2660" w:type="dxa"/>
          </w:tcPr>
          <w:p w14:paraId="2944D7A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A8"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szCs w:val="22"/>
              </w:rPr>
              <w:t xml:space="preserve">BS:EN REQUIRED FOR INSTALLTION    </w:t>
            </w:r>
          </w:p>
        </w:tc>
      </w:tr>
    </w:tbl>
    <w:p w14:paraId="2944D7AA" w14:textId="77777777" w:rsidR="00966959" w:rsidRDefault="00966959" w:rsidP="00CF2B9F">
      <w:pPr>
        <w:rPr>
          <w:rFonts w:asciiTheme="minorHAnsi" w:hAnsiTheme="minorHAnsi" w:cstheme="minorHAnsi"/>
          <w:szCs w:val="22"/>
        </w:rPr>
      </w:pPr>
    </w:p>
    <w:p w14:paraId="2944D7AB" w14:textId="77777777" w:rsidR="00966959" w:rsidRDefault="00966959"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AE" w14:textId="77777777" w:rsidTr="00966959">
        <w:tc>
          <w:tcPr>
            <w:tcW w:w="2660" w:type="dxa"/>
          </w:tcPr>
          <w:p w14:paraId="2944D7AC"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AD"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ROOFING BATTEN</w:t>
            </w:r>
            <w:r w:rsidRPr="009715F1">
              <w:rPr>
                <w:rFonts w:asciiTheme="minorHAnsi" w:hAnsiTheme="minorHAnsi" w:cstheme="minorHAnsi"/>
                <w:b/>
                <w:szCs w:val="22"/>
              </w:rPr>
              <w:t xml:space="preserve">  </w:t>
            </w:r>
          </w:p>
        </w:tc>
      </w:tr>
      <w:tr w:rsidR="00966959" w14:paraId="2944D7B1" w14:textId="77777777" w:rsidTr="00966959">
        <w:tc>
          <w:tcPr>
            <w:tcW w:w="2660" w:type="dxa"/>
          </w:tcPr>
          <w:p w14:paraId="2944D7AF"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B0"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7B4" w14:textId="77777777" w:rsidTr="00966959">
        <w:tc>
          <w:tcPr>
            <w:tcW w:w="2660" w:type="dxa"/>
          </w:tcPr>
          <w:p w14:paraId="2944D7B2"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B3"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BS 5534</w:t>
            </w:r>
          </w:p>
        </w:tc>
      </w:tr>
      <w:tr w:rsidR="00966959" w14:paraId="2944D7B7" w14:textId="77777777" w:rsidTr="00966959">
        <w:tc>
          <w:tcPr>
            <w:tcW w:w="2660" w:type="dxa"/>
          </w:tcPr>
          <w:p w14:paraId="2944D7B5"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B6"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RED</w:t>
            </w:r>
          </w:p>
        </w:tc>
      </w:tr>
      <w:tr w:rsidR="00966959" w14:paraId="2944D7BA" w14:textId="77777777" w:rsidTr="00966959">
        <w:tc>
          <w:tcPr>
            <w:tcW w:w="2660" w:type="dxa"/>
          </w:tcPr>
          <w:p w14:paraId="2944D7B8"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B9"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BS;EN REQUIRED</w:t>
            </w:r>
          </w:p>
        </w:tc>
      </w:tr>
    </w:tbl>
    <w:p w14:paraId="2944D7BB" w14:textId="77777777" w:rsidR="00966959" w:rsidRDefault="00966959"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BE" w14:textId="77777777" w:rsidTr="00966959">
        <w:tc>
          <w:tcPr>
            <w:tcW w:w="2660" w:type="dxa"/>
          </w:tcPr>
          <w:p w14:paraId="2944D7BC"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BD"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RIGID INSULATION</w:t>
            </w:r>
          </w:p>
        </w:tc>
      </w:tr>
      <w:tr w:rsidR="00966959" w14:paraId="2944D7C1" w14:textId="77777777" w:rsidTr="00966959">
        <w:tc>
          <w:tcPr>
            <w:tcW w:w="2660" w:type="dxa"/>
          </w:tcPr>
          <w:p w14:paraId="2944D7BF"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C0"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KINGSPAN</w:t>
            </w:r>
          </w:p>
        </w:tc>
      </w:tr>
      <w:tr w:rsidR="00966959" w14:paraId="2944D7C4" w14:textId="77777777" w:rsidTr="00966959">
        <w:tc>
          <w:tcPr>
            <w:tcW w:w="2660" w:type="dxa"/>
          </w:tcPr>
          <w:p w14:paraId="2944D7C2"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C3"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50-200 MM</w:t>
            </w:r>
          </w:p>
        </w:tc>
      </w:tr>
      <w:tr w:rsidR="00966959" w14:paraId="2944D7C7" w14:textId="77777777" w:rsidTr="00966959">
        <w:tc>
          <w:tcPr>
            <w:tcW w:w="2660" w:type="dxa"/>
          </w:tcPr>
          <w:p w14:paraId="2944D7C5"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C6"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966959" w14:paraId="2944D7CA" w14:textId="77777777" w:rsidTr="00966959">
        <w:tc>
          <w:tcPr>
            <w:tcW w:w="2660" w:type="dxa"/>
          </w:tcPr>
          <w:p w14:paraId="2944D7C8"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C9"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7CB" w14:textId="77777777" w:rsidR="00966959" w:rsidRDefault="00966959" w:rsidP="00CF2B9F">
      <w:pPr>
        <w:rPr>
          <w:rFonts w:asciiTheme="minorHAnsi" w:hAnsiTheme="minorHAnsi" w:cstheme="minorHAnsi"/>
          <w:szCs w:val="22"/>
        </w:rPr>
      </w:pPr>
    </w:p>
    <w:p w14:paraId="2944D7CC" w14:textId="77777777" w:rsidR="006D7F33" w:rsidRPr="009071DE" w:rsidRDefault="006D7F33" w:rsidP="006D7F33">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6. JOINERY </w:t>
      </w:r>
    </w:p>
    <w:p w14:paraId="2944D7CD" w14:textId="77777777" w:rsidR="006D7F33" w:rsidRPr="009715F1" w:rsidRDefault="006D7F33" w:rsidP="00CF2B9F">
      <w:pPr>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D0" w14:textId="77777777" w:rsidTr="00966959">
        <w:tc>
          <w:tcPr>
            <w:tcW w:w="2660" w:type="dxa"/>
          </w:tcPr>
          <w:p w14:paraId="2944D7C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CF"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STAIRS</w:t>
            </w:r>
          </w:p>
        </w:tc>
      </w:tr>
      <w:tr w:rsidR="00966959" w14:paraId="2944D7D3" w14:textId="77777777" w:rsidTr="00966959">
        <w:tc>
          <w:tcPr>
            <w:tcW w:w="2660" w:type="dxa"/>
          </w:tcPr>
          <w:p w14:paraId="2944D7D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D2"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7D6" w14:textId="77777777" w:rsidTr="00966959">
        <w:tc>
          <w:tcPr>
            <w:tcW w:w="2660" w:type="dxa"/>
          </w:tcPr>
          <w:p w14:paraId="2944D7D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D5"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PIRANNA PINE STRINGERS /PLY RISERS /MDF TREADS/ PINE NEWELS</w:t>
            </w:r>
          </w:p>
        </w:tc>
      </w:tr>
      <w:tr w:rsidR="00966959" w14:paraId="2944D7D9" w14:textId="77777777" w:rsidTr="00966959">
        <w:tc>
          <w:tcPr>
            <w:tcW w:w="2660" w:type="dxa"/>
          </w:tcPr>
          <w:p w14:paraId="2944D7D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D8"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966959" w14:paraId="2944D7DC" w14:textId="77777777" w:rsidTr="00966959">
        <w:tc>
          <w:tcPr>
            <w:tcW w:w="2660" w:type="dxa"/>
          </w:tcPr>
          <w:p w14:paraId="2944D7DA"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DB"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Stairs to meet Part K Building R</w:t>
            </w:r>
            <w:r w:rsidRPr="009715F1">
              <w:rPr>
                <w:rFonts w:asciiTheme="minorHAnsi" w:hAnsiTheme="minorHAnsi" w:cstheme="minorHAnsi"/>
                <w:szCs w:val="22"/>
              </w:rPr>
              <w:t xml:space="preserve">egs   </w:t>
            </w:r>
          </w:p>
        </w:tc>
      </w:tr>
    </w:tbl>
    <w:p w14:paraId="2944D7DD" w14:textId="77777777" w:rsidR="00214C26" w:rsidRDefault="00214C26">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E0" w14:textId="77777777" w:rsidTr="00966959">
        <w:tc>
          <w:tcPr>
            <w:tcW w:w="2660" w:type="dxa"/>
          </w:tcPr>
          <w:p w14:paraId="2944D7D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DF"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100MM SKIRTING MDF</w:t>
            </w:r>
          </w:p>
        </w:tc>
      </w:tr>
      <w:tr w:rsidR="00966959" w14:paraId="2944D7E3" w14:textId="77777777" w:rsidTr="00966959">
        <w:tc>
          <w:tcPr>
            <w:tcW w:w="2660" w:type="dxa"/>
          </w:tcPr>
          <w:p w14:paraId="2944D7E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E2"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7E6" w14:textId="77777777" w:rsidTr="00966959">
        <w:tc>
          <w:tcPr>
            <w:tcW w:w="2660" w:type="dxa"/>
          </w:tcPr>
          <w:p w14:paraId="2944D7E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E5"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PENCIL ROUND OR PM CHOICE</w:t>
            </w:r>
          </w:p>
        </w:tc>
      </w:tr>
      <w:tr w:rsidR="00966959" w14:paraId="2944D7E9" w14:textId="77777777" w:rsidTr="00966959">
        <w:tc>
          <w:tcPr>
            <w:tcW w:w="2660" w:type="dxa"/>
          </w:tcPr>
          <w:p w14:paraId="2944D7E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E8"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WHITE GLOSS FINISH</w:t>
            </w:r>
          </w:p>
        </w:tc>
      </w:tr>
      <w:tr w:rsidR="00966959" w14:paraId="2944D7EC" w14:textId="77777777" w:rsidTr="00966959">
        <w:tc>
          <w:tcPr>
            <w:tcW w:w="2660" w:type="dxa"/>
          </w:tcPr>
          <w:p w14:paraId="2944D7EA"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EB"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7ED" w14:textId="77777777" w:rsidR="00966959" w:rsidRDefault="00966959">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7F0" w14:textId="77777777" w:rsidTr="00966959">
        <w:tc>
          <w:tcPr>
            <w:tcW w:w="2660" w:type="dxa"/>
          </w:tcPr>
          <w:p w14:paraId="2944D7E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EF" w14:textId="77777777" w:rsidR="00966959" w:rsidRDefault="002D7238" w:rsidP="00966959">
            <w:pPr>
              <w:pStyle w:val="ListParagraph"/>
              <w:ind w:left="0"/>
              <w:rPr>
                <w:rFonts w:asciiTheme="minorHAnsi" w:hAnsiTheme="minorHAnsi" w:cstheme="minorHAnsi"/>
                <w:szCs w:val="22"/>
              </w:rPr>
            </w:pPr>
            <w:r>
              <w:rPr>
                <w:rFonts w:asciiTheme="minorHAnsi" w:hAnsiTheme="minorHAnsi" w:cstheme="minorHAnsi"/>
                <w:szCs w:val="22"/>
              </w:rPr>
              <w:t xml:space="preserve">75MM ARCHITRAVE  </w:t>
            </w:r>
            <w:r w:rsidR="006D7F33" w:rsidRPr="009715F1">
              <w:rPr>
                <w:rFonts w:asciiTheme="minorHAnsi" w:hAnsiTheme="minorHAnsi" w:cstheme="minorHAnsi"/>
                <w:szCs w:val="22"/>
              </w:rPr>
              <w:t>MDF</w:t>
            </w:r>
          </w:p>
        </w:tc>
      </w:tr>
      <w:tr w:rsidR="00966959" w14:paraId="2944D7F3" w14:textId="77777777" w:rsidTr="00966959">
        <w:tc>
          <w:tcPr>
            <w:tcW w:w="2660" w:type="dxa"/>
          </w:tcPr>
          <w:p w14:paraId="2944D7F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7F2"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7F6" w14:textId="77777777" w:rsidTr="00966959">
        <w:tc>
          <w:tcPr>
            <w:tcW w:w="2660" w:type="dxa"/>
          </w:tcPr>
          <w:p w14:paraId="2944D7F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F5"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PENCIL ROUND OR PM CHOICE</w:t>
            </w:r>
          </w:p>
        </w:tc>
      </w:tr>
      <w:tr w:rsidR="00966959" w14:paraId="2944D7F9" w14:textId="77777777" w:rsidTr="00966959">
        <w:tc>
          <w:tcPr>
            <w:tcW w:w="2660" w:type="dxa"/>
          </w:tcPr>
          <w:p w14:paraId="2944D7F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F8"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WHITE GLOSS FINISH</w:t>
            </w:r>
          </w:p>
        </w:tc>
      </w:tr>
      <w:tr w:rsidR="00966959" w14:paraId="2944D7FC" w14:textId="77777777" w:rsidTr="00966959">
        <w:tc>
          <w:tcPr>
            <w:tcW w:w="2660" w:type="dxa"/>
          </w:tcPr>
          <w:p w14:paraId="2944D7FA"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7FB"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7FD" w14:textId="77777777" w:rsidR="00966959" w:rsidRDefault="00966959">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800" w14:textId="77777777" w:rsidTr="00966959">
        <w:tc>
          <w:tcPr>
            <w:tcW w:w="2660" w:type="dxa"/>
          </w:tcPr>
          <w:p w14:paraId="2944D7F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7FF"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25MM WINDOW BOARD   MDF SIZE TO SUIT</w:t>
            </w:r>
          </w:p>
        </w:tc>
      </w:tr>
      <w:tr w:rsidR="00966959" w14:paraId="2944D803" w14:textId="77777777" w:rsidTr="00966959">
        <w:tc>
          <w:tcPr>
            <w:tcW w:w="2660" w:type="dxa"/>
          </w:tcPr>
          <w:p w14:paraId="2944D80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02"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806" w14:textId="77777777" w:rsidTr="00966959">
        <w:tc>
          <w:tcPr>
            <w:tcW w:w="2660" w:type="dxa"/>
          </w:tcPr>
          <w:p w14:paraId="2944D80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05"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BULLNOSE</w:t>
            </w:r>
          </w:p>
        </w:tc>
      </w:tr>
      <w:tr w:rsidR="00966959" w14:paraId="2944D809" w14:textId="77777777" w:rsidTr="00966959">
        <w:tc>
          <w:tcPr>
            <w:tcW w:w="2660" w:type="dxa"/>
          </w:tcPr>
          <w:p w14:paraId="2944D80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08"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WHITE GLOSS FINISH</w:t>
            </w:r>
          </w:p>
        </w:tc>
      </w:tr>
      <w:tr w:rsidR="00966959" w14:paraId="2944D80C" w14:textId="77777777" w:rsidTr="00966959">
        <w:tc>
          <w:tcPr>
            <w:tcW w:w="2660" w:type="dxa"/>
          </w:tcPr>
          <w:p w14:paraId="2944D80A"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0B"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80D" w14:textId="77777777" w:rsidR="00966959" w:rsidRDefault="00966959">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810" w14:textId="77777777" w:rsidTr="00966959">
        <w:tc>
          <w:tcPr>
            <w:tcW w:w="2660" w:type="dxa"/>
          </w:tcPr>
          <w:p w14:paraId="2944D80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0F"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INTERNAL STUDDING</w:t>
            </w:r>
            <w:r w:rsidRPr="009715F1">
              <w:rPr>
                <w:rFonts w:asciiTheme="minorHAnsi" w:hAnsiTheme="minorHAnsi" w:cstheme="minorHAnsi"/>
                <w:b/>
                <w:szCs w:val="22"/>
              </w:rPr>
              <w:t xml:space="preserve">     </w:t>
            </w:r>
          </w:p>
        </w:tc>
      </w:tr>
      <w:tr w:rsidR="00966959" w14:paraId="2944D813" w14:textId="77777777" w:rsidTr="00966959">
        <w:tc>
          <w:tcPr>
            <w:tcW w:w="2660" w:type="dxa"/>
          </w:tcPr>
          <w:p w14:paraId="2944D81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12"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816" w14:textId="77777777" w:rsidTr="00966959">
        <w:tc>
          <w:tcPr>
            <w:tcW w:w="2660" w:type="dxa"/>
          </w:tcPr>
          <w:p w14:paraId="2944D81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15"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100MM X 50MM  SCANT</w:t>
            </w:r>
          </w:p>
        </w:tc>
      </w:tr>
      <w:tr w:rsidR="00966959" w14:paraId="2944D819" w14:textId="77777777" w:rsidTr="00966959">
        <w:tc>
          <w:tcPr>
            <w:tcW w:w="2660" w:type="dxa"/>
          </w:tcPr>
          <w:p w14:paraId="2944D81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18"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966959" w14:paraId="2944D81C" w14:textId="77777777" w:rsidTr="00966959">
        <w:tc>
          <w:tcPr>
            <w:tcW w:w="2660" w:type="dxa"/>
          </w:tcPr>
          <w:p w14:paraId="2944D81A"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1B"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81D" w14:textId="77777777" w:rsidR="00966959" w:rsidRDefault="00966959">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966959" w14:paraId="2944D820" w14:textId="77777777" w:rsidTr="00966959">
        <w:tc>
          <w:tcPr>
            <w:tcW w:w="2660" w:type="dxa"/>
          </w:tcPr>
          <w:p w14:paraId="2944D81E"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1F" w14:textId="77777777" w:rsidR="00966959" w:rsidRDefault="006D7F33" w:rsidP="00966959">
            <w:pPr>
              <w:pStyle w:val="ListParagraph"/>
              <w:ind w:left="0"/>
              <w:rPr>
                <w:rFonts w:asciiTheme="minorHAnsi" w:hAnsiTheme="minorHAnsi" w:cstheme="minorHAnsi"/>
                <w:szCs w:val="22"/>
              </w:rPr>
            </w:pPr>
            <w:r w:rsidRPr="009715F1">
              <w:rPr>
                <w:rFonts w:asciiTheme="minorHAnsi" w:hAnsiTheme="minorHAnsi" w:cstheme="minorHAnsi"/>
                <w:szCs w:val="22"/>
              </w:rPr>
              <w:t>FLOOR BOARDS</w:t>
            </w:r>
          </w:p>
        </w:tc>
      </w:tr>
      <w:tr w:rsidR="00966959" w14:paraId="2944D823" w14:textId="77777777" w:rsidTr="00966959">
        <w:tc>
          <w:tcPr>
            <w:tcW w:w="2660" w:type="dxa"/>
          </w:tcPr>
          <w:p w14:paraId="2944D821"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22"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JEWSONS</w:t>
            </w:r>
          </w:p>
        </w:tc>
      </w:tr>
      <w:tr w:rsidR="00966959" w14:paraId="2944D826" w14:textId="77777777" w:rsidTr="00966959">
        <w:tc>
          <w:tcPr>
            <w:tcW w:w="2660" w:type="dxa"/>
          </w:tcPr>
          <w:p w14:paraId="2944D824"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25"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600MM</w:t>
            </w:r>
            <w:r w:rsidRPr="009715F1">
              <w:rPr>
                <w:rFonts w:asciiTheme="minorHAnsi" w:hAnsiTheme="minorHAnsi" w:cstheme="minorHAnsi"/>
                <w:szCs w:val="22"/>
              </w:rPr>
              <w:t>X 2400MM M/R CABERDECK 22MM OR MATCHUP</w:t>
            </w:r>
          </w:p>
        </w:tc>
      </w:tr>
      <w:tr w:rsidR="00966959" w14:paraId="2944D829" w14:textId="77777777" w:rsidTr="00966959">
        <w:tc>
          <w:tcPr>
            <w:tcW w:w="2660" w:type="dxa"/>
          </w:tcPr>
          <w:p w14:paraId="2944D827"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28"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NA</w:t>
            </w:r>
          </w:p>
        </w:tc>
      </w:tr>
      <w:tr w:rsidR="00966959" w14:paraId="2944D82C" w14:textId="77777777" w:rsidTr="00966959">
        <w:tc>
          <w:tcPr>
            <w:tcW w:w="2660" w:type="dxa"/>
          </w:tcPr>
          <w:p w14:paraId="2944D82A" w14:textId="77777777" w:rsidR="00966959" w:rsidRDefault="00966959" w:rsidP="00966959">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2B" w14:textId="77777777" w:rsidR="00966959" w:rsidRDefault="006D7F33" w:rsidP="00966959">
            <w:pPr>
              <w:pStyle w:val="ListParagraph"/>
              <w:ind w:left="0"/>
              <w:rPr>
                <w:rFonts w:asciiTheme="minorHAnsi" w:hAnsiTheme="minorHAnsi" w:cstheme="minorHAnsi"/>
                <w:szCs w:val="22"/>
              </w:rPr>
            </w:pPr>
            <w:r>
              <w:rPr>
                <w:rFonts w:asciiTheme="minorHAnsi" w:hAnsiTheme="minorHAnsi" w:cstheme="minorHAnsi"/>
                <w:szCs w:val="22"/>
              </w:rPr>
              <w:t>M/R</w:t>
            </w:r>
            <w:r w:rsidRPr="009715F1">
              <w:rPr>
                <w:rFonts w:asciiTheme="minorHAnsi" w:hAnsiTheme="minorHAnsi" w:cstheme="minorHAnsi"/>
                <w:szCs w:val="22"/>
              </w:rPr>
              <w:t xml:space="preserve">  boards required in wet areas</w:t>
            </w:r>
          </w:p>
        </w:tc>
      </w:tr>
    </w:tbl>
    <w:p w14:paraId="2944D82D" w14:textId="77777777" w:rsidR="00966959" w:rsidRDefault="00966959">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30" w14:textId="77777777" w:rsidTr="000D751D">
        <w:tc>
          <w:tcPr>
            <w:tcW w:w="2660" w:type="dxa"/>
          </w:tcPr>
          <w:p w14:paraId="2944D82E"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2F"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DOOR FRAMES INTERNAL NON FD NO IMST</w:t>
            </w:r>
            <w:r>
              <w:rPr>
                <w:rFonts w:asciiTheme="minorHAnsi" w:hAnsiTheme="minorHAnsi" w:cstheme="minorHAnsi"/>
                <w:szCs w:val="22"/>
              </w:rPr>
              <w:t xml:space="preserve"> </w:t>
            </w:r>
            <w:r w:rsidRPr="009715F1">
              <w:rPr>
                <w:rFonts w:asciiTheme="minorHAnsi" w:hAnsiTheme="minorHAnsi" w:cstheme="minorHAnsi"/>
                <w:szCs w:val="22"/>
              </w:rPr>
              <w:t>100MM X 47MM</w:t>
            </w:r>
          </w:p>
        </w:tc>
      </w:tr>
      <w:tr w:rsidR="006D7F33" w14:paraId="2944D833" w14:textId="77777777" w:rsidTr="000D751D">
        <w:tc>
          <w:tcPr>
            <w:tcW w:w="2660" w:type="dxa"/>
          </w:tcPr>
          <w:p w14:paraId="2944D831"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32"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JEWSONS</w:t>
            </w:r>
          </w:p>
        </w:tc>
      </w:tr>
      <w:tr w:rsidR="006D7F33" w14:paraId="2944D836" w14:textId="77777777" w:rsidTr="000D751D">
        <w:tc>
          <w:tcPr>
            <w:tcW w:w="2660" w:type="dxa"/>
          </w:tcPr>
          <w:p w14:paraId="2944D834"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35"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SOFTWOOD</w:t>
            </w:r>
          </w:p>
        </w:tc>
      </w:tr>
      <w:tr w:rsidR="006D7F33" w14:paraId="2944D839" w14:textId="77777777" w:rsidTr="000D751D">
        <w:tc>
          <w:tcPr>
            <w:tcW w:w="2660" w:type="dxa"/>
          </w:tcPr>
          <w:p w14:paraId="2944D837"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38"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NA</w:t>
            </w:r>
          </w:p>
        </w:tc>
      </w:tr>
      <w:tr w:rsidR="006D7F33" w14:paraId="2944D83C" w14:textId="77777777" w:rsidTr="000D751D">
        <w:tc>
          <w:tcPr>
            <w:tcW w:w="2660" w:type="dxa"/>
          </w:tcPr>
          <w:p w14:paraId="2944D83A"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3B"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N</w:t>
            </w:r>
            <w:r w:rsidRPr="009715F1">
              <w:rPr>
                <w:rFonts w:asciiTheme="minorHAnsi" w:hAnsiTheme="minorHAnsi" w:cstheme="minorHAnsi"/>
                <w:szCs w:val="22"/>
              </w:rPr>
              <w:t xml:space="preserve">on fire door    </w:t>
            </w:r>
          </w:p>
        </w:tc>
      </w:tr>
    </w:tbl>
    <w:p w14:paraId="2944D83D"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40" w14:textId="77777777" w:rsidTr="000D751D">
        <w:tc>
          <w:tcPr>
            <w:tcW w:w="2660" w:type="dxa"/>
          </w:tcPr>
          <w:p w14:paraId="2944D83E"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3F"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CURTAIN BATTEN</w:t>
            </w:r>
            <w:r w:rsidRPr="009715F1">
              <w:rPr>
                <w:rFonts w:asciiTheme="minorHAnsi" w:hAnsiTheme="minorHAnsi" w:cstheme="minorHAnsi"/>
                <w:b/>
                <w:szCs w:val="22"/>
              </w:rPr>
              <w:t xml:space="preserve">       </w:t>
            </w:r>
          </w:p>
        </w:tc>
      </w:tr>
      <w:tr w:rsidR="006D7F33" w14:paraId="2944D843" w14:textId="77777777" w:rsidTr="000D751D">
        <w:tc>
          <w:tcPr>
            <w:tcW w:w="2660" w:type="dxa"/>
          </w:tcPr>
          <w:p w14:paraId="2944D841"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42"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JEWSONS</w:t>
            </w:r>
          </w:p>
        </w:tc>
      </w:tr>
      <w:tr w:rsidR="006D7F33" w14:paraId="2944D846" w14:textId="77777777" w:rsidTr="000D751D">
        <w:tc>
          <w:tcPr>
            <w:tcW w:w="2660" w:type="dxa"/>
          </w:tcPr>
          <w:p w14:paraId="2944D844"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45"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SOFTWOOD PAR  2x1</w:t>
            </w:r>
          </w:p>
        </w:tc>
      </w:tr>
      <w:tr w:rsidR="006D7F33" w14:paraId="2944D849" w14:textId="77777777" w:rsidTr="000D751D">
        <w:tc>
          <w:tcPr>
            <w:tcW w:w="2660" w:type="dxa"/>
          </w:tcPr>
          <w:p w14:paraId="2944D847"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48"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GLOSS WHITE FINISH</w:t>
            </w:r>
          </w:p>
        </w:tc>
      </w:tr>
      <w:tr w:rsidR="006D7F33" w14:paraId="2944D84C" w14:textId="77777777" w:rsidTr="000D751D">
        <w:tc>
          <w:tcPr>
            <w:tcW w:w="2660" w:type="dxa"/>
          </w:tcPr>
          <w:p w14:paraId="2944D84A"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4B"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S</w:t>
            </w:r>
            <w:r w:rsidRPr="009715F1">
              <w:rPr>
                <w:rFonts w:asciiTheme="minorHAnsi" w:hAnsiTheme="minorHAnsi" w:cstheme="minorHAnsi"/>
                <w:szCs w:val="22"/>
              </w:rPr>
              <w:t xml:space="preserve">et above all external windows   </w:t>
            </w:r>
          </w:p>
        </w:tc>
      </w:tr>
    </w:tbl>
    <w:p w14:paraId="2944D84D" w14:textId="77777777" w:rsidR="006D7F33" w:rsidRDefault="006D7F33">
      <w:pPr>
        <w:rPr>
          <w:rFonts w:asciiTheme="minorHAnsi" w:hAnsiTheme="minorHAnsi" w:cstheme="minorHAnsi"/>
          <w:szCs w:val="22"/>
          <w:u w:val="single"/>
        </w:rPr>
      </w:pPr>
    </w:p>
    <w:p w14:paraId="2944D84E" w14:textId="77777777" w:rsidR="006D7F33" w:rsidRPr="009071DE" w:rsidRDefault="006D7F33" w:rsidP="006D7F33">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7. ELECTRICAL </w:t>
      </w:r>
    </w:p>
    <w:p w14:paraId="2944D84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52" w14:textId="77777777" w:rsidTr="000D751D">
        <w:tc>
          <w:tcPr>
            <w:tcW w:w="2660" w:type="dxa"/>
          </w:tcPr>
          <w:p w14:paraId="2944D85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51"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DISTRIBUTION BOARD</w:t>
            </w:r>
          </w:p>
        </w:tc>
      </w:tr>
      <w:tr w:rsidR="006D7F33" w14:paraId="2944D855" w14:textId="77777777" w:rsidTr="000D751D">
        <w:tc>
          <w:tcPr>
            <w:tcW w:w="2660" w:type="dxa"/>
          </w:tcPr>
          <w:p w14:paraId="2944D85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54"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6D7F33" w14:paraId="2944D858" w14:textId="77777777" w:rsidTr="000D751D">
        <w:tc>
          <w:tcPr>
            <w:tcW w:w="2660" w:type="dxa"/>
          </w:tcPr>
          <w:p w14:paraId="2944D85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57"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TESTED – BS EN61439</w:t>
            </w:r>
          </w:p>
        </w:tc>
      </w:tr>
      <w:tr w:rsidR="006D7F33" w14:paraId="2944D85B" w14:textId="77777777" w:rsidTr="000D751D">
        <w:tc>
          <w:tcPr>
            <w:tcW w:w="2660" w:type="dxa"/>
          </w:tcPr>
          <w:p w14:paraId="2944D85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5A"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6D7F33" w14:paraId="2944D85E" w14:textId="77777777" w:rsidTr="000D751D">
        <w:tc>
          <w:tcPr>
            <w:tcW w:w="2660" w:type="dxa"/>
          </w:tcPr>
          <w:p w14:paraId="2944D85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5D"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C</w:t>
            </w:r>
            <w:r w:rsidRPr="009715F1">
              <w:rPr>
                <w:rFonts w:asciiTheme="minorHAnsi" w:hAnsiTheme="minorHAnsi" w:cstheme="minorHAnsi"/>
                <w:szCs w:val="22"/>
              </w:rPr>
              <w:t xml:space="preserve">omply to building regs </w:t>
            </w:r>
            <w:r>
              <w:rPr>
                <w:rFonts w:asciiTheme="minorHAnsi" w:hAnsiTheme="minorHAnsi" w:cstheme="minorHAnsi"/>
                <w:szCs w:val="22"/>
              </w:rPr>
              <w:t>(P</w:t>
            </w:r>
            <w:r w:rsidRPr="009715F1">
              <w:rPr>
                <w:rFonts w:asciiTheme="minorHAnsi" w:hAnsiTheme="minorHAnsi" w:cstheme="minorHAnsi"/>
                <w:szCs w:val="22"/>
              </w:rPr>
              <w:t>art P</w:t>
            </w:r>
            <w:r>
              <w:rPr>
                <w:rFonts w:asciiTheme="minorHAnsi" w:hAnsiTheme="minorHAnsi" w:cstheme="minorHAnsi"/>
                <w:szCs w:val="22"/>
              </w:rPr>
              <w:t>)</w:t>
            </w:r>
          </w:p>
        </w:tc>
      </w:tr>
    </w:tbl>
    <w:p w14:paraId="2944D85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62" w14:textId="77777777" w:rsidTr="000D751D">
        <w:tc>
          <w:tcPr>
            <w:tcW w:w="2660" w:type="dxa"/>
          </w:tcPr>
          <w:p w14:paraId="2944D86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61"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STANDARDS SOCKETS</w:t>
            </w:r>
          </w:p>
        </w:tc>
      </w:tr>
      <w:tr w:rsidR="006D7F33" w14:paraId="2944D865" w14:textId="77777777" w:rsidTr="000D751D">
        <w:tc>
          <w:tcPr>
            <w:tcW w:w="2660" w:type="dxa"/>
          </w:tcPr>
          <w:p w14:paraId="2944D86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64"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MK OR CONTRACTORS CHOICE</w:t>
            </w:r>
            <w:r w:rsidRPr="009715F1">
              <w:rPr>
                <w:rFonts w:asciiTheme="minorHAnsi" w:hAnsiTheme="minorHAnsi" w:cstheme="minorHAnsi"/>
                <w:b/>
                <w:szCs w:val="22"/>
              </w:rPr>
              <w:t xml:space="preserve">  </w:t>
            </w:r>
          </w:p>
        </w:tc>
      </w:tr>
      <w:tr w:rsidR="006D7F33" w14:paraId="2944D868" w14:textId="77777777" w:rsidTr="000D751D">
        <w:tc>
          <w:tcPr>
            <w:tcW w:w="2660" w:type="dxa"/>
          </w:tcPr>
          <w:p w14:paraId="2944D86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67"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6D7F33" w14:paraId="2944D86B" w14:textId="77777777" w:rsidTr="000D751D">
        <w:tc>
          <w:tcPr>
            <w:tcW w:w="2660" w:type="dxa"/>
          </w:tcPr>
          <w:p w14:paraId="2944D86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6A" w14:textId="77777777" w:rsidR="006D7F33" w:rsidRDefault="006D7F33"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D7F33" w14:paraId="2944D86E" w14:textId="77777777" w:rsidTr="000D751D">
        <w:tc>
          <w:tcPr>
            <w:tcW w:w="2660" w:type="dxa"/>
          </w:tcPr>
          <w:p w14:paraId="2944D86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6D" w14:textId="77777777" w:rsidR="006D7F33" w:rsidRDefault="006D7F33" w:rsidP="000D751D">
            <w:pPr>
              <w:pStyle w:val="ListParagraph"/>
              <w:ind w:left="0"/>
              <w:rPr>
                <w:rFonts w:asciiTheme="minorHAnsi" w:hAnsiTheme="minorHAnsi" w:cstheme="minorHAnsi"/>
                <w:szCs w:val="22"/>
              </w:rPr>
            </w:pPr>
            <w:r w:rsidRPr="009715F1">
              <w:rPr>
                <w:rStyle w:val="tgc"/>
                <w:rFonts w:asciiTheme="minorHAnsi" w:hAnsiTheme="minorHAnsi" w:cstheme="minorHAnsi"/>
                <w:color w:val="222222"/>
                <w:szCs w:val="22"/>
              </w:rPr>
              <w:t xml:space="preserve">Approved Document M recommends that in new dwellings only, switches and </w:t>
            </w:r>
            <w:r w:rsidRPr="00856E21">
              <w:rPr>
                <w:rStyle w:val="tgc"/>
                <w:rFonts w:asciiTheme="minorHAnsi" w:hAnsiTheme="minorHAnsi" w:cstheme="minorHAnsi"/>
                <w:bCs/>
                <w:color w:val="222222"/>
                <w:szCs w:val="22"/>
              </w:rPr>
              <w:t>socket</w:t>
            </w:r>
            <w:r w:rsidRPr="009715F1">
              <w:rPr>
                <w:rStyle w:val="tgc"/>
                <w:rFonts w:asciiTheme="minorHAnsi" w:hAnsiTheme="minorHAnsi" w:cstheme="minorHAnsi"/>
                <w:color w:val="222222"/>
                <w:szCs w:val="22"/>
              </w:rPr>
              <w:t xml:space="preserve"> outlets for lighting and other equipment should be between 450mm and 1200mm f</w:t>
            </w:r>
            <w:r>
              <w:rPr>
                <w:rStyle w:val="tgc"/>
                <w:rFonts w:asciiTheme="minorHAnsi" w:hAnsiTheme="minorHAnsi" w:cstheme="minorHAnsi"/>
                <w:color w:val="222222"/>
                <w:szCs w:val="22"/>
              </w:rPr>
              <w:t xml:space="preserve">rom finished floor level. </w:t>
            </w:r>
            <w:r w:rsidRPr="009715F1">
              <w:rPr>
                <w:rStyle w:val="tgc"/>
                <w:rFonts w:asciiTheme="minorHAnsi" w:hAnsiTheme="minorHAnsi" w:cstheme="minorHAnsi"/>
                <w:color w:val="222222"/>
                <w:szCs w:val="22"/>
              </w:rPr>
              <w:t xml:space="preserve"> </w:t>
            </w:r>
          </w:p>
        </w:tc>
      </w:tr>
    </w:tbl>
    <w:p w14:paraId="2944D86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72" w14:textId="77777777" w:rsidTr="000D751D">
        <w:tc>
          <w:tcPr>
            <w:tcW w:w="2660" w:type="dxa"/>
          </w:tcPr>
          <w:p w14:paraId="2944D87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71"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LUMINAIRES</w:t>
            </w:r>
          </w:p>
        </w:tc>
      </w:tr>
      <w:tr w:rsidR="006D7F33" w14:paraId="2944D875" w14:textId="77777777" w:rsidTr="000D751D">
        <w:tc>
          <w:tcPr>
            <w:tcW w:w="2660" w:type="dxa"/>
          </w:tcPr>
          <w:p w14:paraId="2944D87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74"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MK OR CONTRACTORS CHOICE</w:t>
            </w:r>
            <w:r w:rsidRPr="009715F1">
              <w:rPr>
                <w:rFonts w:asciiTheme="minorHAnsi" w:hAnsiTheme="minorHAnsi" w:cstheme="minorHAnsi"/>
                <w:b/>
                <w:szCs w:val="22"/>
              </w:rPr>
              <w:t xml:space="preserve">  </w:t>
            </w:r>
          </w:p>
        </w:tc>
      </w:tr>
      <w:tr w:rsidR="006D7F33" w14:paraId="2944D878" w14:textId="77777777" w:rsidTr="000D751D">
        <w:tc>
          <w:tcPr>
            <w:tcW w:w="2660" w:type="dxa"/>
          </w:tcPr>
          <w:p w14:paraId="2944D87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77"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7B" w14:textId="77777777" w:rsidTr="000D751D">
        <w:tc>
          <w:tcPr>
            <w:tcW w:w="2660" w:type="dxa"/>
          </w:tcPr>
          <w:p w14:paraId="2944D87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7A"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7E" w14:textId="77777777" w:rsidTr="000D751D">
        <w:tc>
          <w:tcPr>
            <w:tcW w:w="2660" w:type="dxa"/>
          </w:tcPr>
          <w:p w14:paraId="2944D87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7D" w14:textId="77777777" w:rsidR="006D7F33" w:rsidRDefault="002B703F" w:rsidP="000D751D">
            <w:pPr>
              <w:pStyle w:val="ListParagraph"/>
              <w:ind w:left="0"/>
              <w:rPr>
                <w:rFonts w:asciiTheme="minorHAnsi" w:hAnsiTheme="minorHAnsi" w:cstheme="minorHAnsi"/>
                <w:szCs w:val="22"/>
              </w:rPr>
            </w:pPr>
            <w:r>
              <w:rPr>
                <w:rFonts w:asciiTheme="minorHAnsi" w:hAnsiTheme="minorHAnsi" w:cstheme="minorHAnsi"/>
                <w:szCs w:val="22"/>
              </w:rPr>
              <w:t>To meet Part L Building R</w:t>
            </w:r>
            <w:r w:rsidRPr="009715F1">
              <w:rPr>
                <w:rFonts w:asciiTheme="minorHAnsi" w:hAnsiTheme="minorHAnsi" w:cstheme="minorHAnsi"/>
                <w:szCs w:val="22"/>
              </w:rPr>
              <w:t>egs</w:t>
            </w:r>
          </w:p>
        </w:tc>
      </w:tr>
    </w:tbl>
    <w:p w14:paraId="2944D87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82" w14:textId="77777777" w:rsidTr="000D751D">
        <w:tc>
          <w:tcPr>
            <w:tcW w:w="2660" w:type="dxa"/>
          </w:tcPr>
          <w:p w14:paraId="2944D88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81"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EMERGENCY LIGHTING   </w:t>
            </w:r>
          </w:p>
        </w:tc>
      </w:tr>
      <w:tr w:rsidR="006D7F33" w14:paraId="2944D885" w14:textId="77777777" w:rsidTr="000D751D">
        <w:tc>
          <w:tcPr>
            <w:tcW w:w="2660" w:type="dxa"/>
          </w:tcPr>
          <w:p w14:paraId="2944D88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84"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88" w14:textId="77777777" w:rsidTr="000D751D">
        <w:tc>
          <w:tcPr>
            <w:tcW w:w="2660" w:type="dxa"/>
          </w:tcPr>
          <w:p w14:paraId="2944D88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87"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8B" w14:textId="77777777" w:rsidTr="000D751D">
        <w:tc>
          <w:tcPr>
            <w:tcW w:w="2660" w:type="dxa"/>
          </w:tcPr>
          <w:p w14:paraId="2944D88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8A"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8E" w14:textId="77777777" w:rsidTr="000D751D">
        <w:tc>
          <w:tcPr>
            <w:tcW w:w="2660" w:type="dxa"/>
          </w:tcPr>
          <w:p w14:paraId="2944D88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8D" w14:textId="77777777" w:rsidR="006D7F33" w:rsidRDefault="002B703F" w:rsidP="000D751D">
            <w:pPr>
              <w:pStyle w:val="ListParagraph"/>
              <w:ind w:left="0"/>
              <w:rPr>
                <w:rFonts w:asciiTheme="minorHAnsi" w:hAnsiTheme="minorHAnsi" w:cstheme="minorHAnsi"/>
                <w:szCs w:val="22"/>
              </w:rPr>
            </w:pPr>
            <w:r>
              <w:rPr>
                <w:rFonts w:asciiTheme="minorHAnsi" w:hAnsiTheme="minorHAnsi" w:cstheme="minorHAnsi"/>
                <w:szCs w:val="22"/>
              </w:rPr>
              <w:t>To meet Part L Building R</w:t>
            </w:r>
            <w:r w:rsidRPr="009715F1">
              <w:rPr>
                <w:rFonts w:asciiTheme="minorHAnsi" w:hAnsiTheme="minorHAnsi" w:cstheme="minorHAnsi"/>
                <w:szCs w:val="22"/>
              </w:rPr>
              <w:t>egs</w:t>
            </w:r>
          </w:p>
        </w:tc>
      </w:tr>
    </w:tbl>
    <w:p w14:paraId="2944D88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92" w14:textId="77777777" w:rsidTr="000D751D">
        <w:tc>
          <w:tcPr>
            <w:tcW w:w="2660" w:type="dxa"/>
          </w:tcPr>
          <w:p w14:paraId="2944D89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91"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LIGHTING PENDANT</w:t>
            </w:r>
          </w:p>
        </w:tc>
      </w:tr>
      <w:tr w:rsidR="006D7F33" w14:paraId="2944D895" w14:textId="77777777" w:rsidTr="000D751D">
        <w:tc>
          <w:tcPr>
            <w:tcW w:w="2660" w:type="dxa"/>
          </w:tcPr>
          <w:p w14:paraId="2944D89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94"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98" w14:textId="77777777" w:rsidTr="000D751D">
        <w:tc>
          <w:tcPr>
            <w:tcW w:w="2660" w:type="dxa"/>
          </w:tcPr>
          <w:p w14:paraId="2944D89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97" w14:textId="77777777" w:rsidR="006D7F33" w:rsidRDefault="002B703F"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D7F33" w14:paraId="2944D89B" w14:textId="77777777" w:rsidTr="000D751D">
        <w:tc>
          <w:tcPr>
            <w:tcW w:w="2660" w:type="dxa"/>
          </w:tcPr>
          <w:p w14:paraId="2944D89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9A" w14:textId="77777777" w:rsidR="006D7F33" w:rsidRDefault="002B703F"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D7F33" w14:paraId="2944D89E" w14:textId="77777777" w:rsidTr="000D751D">
        <w:tc>
          <w:tcPr>
            <w:tcW w:w="2660" w:type="dxa"/>
          </w:tcPr>
          <w:p w14:paraId="2944D89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9D" w14:textId="77777777" w:rsidR="006D7F33" w:rsidRDefault="002B703F" w:rsidP="000D751D">
            <w:pPr>
              <w:pStyle w:val="ListParagraph"/>
              <w:ind w:left="0"/>
              <w:rPr>
                <w:rFonts w:asciiTheme="minorHAnsi" w:hAnsiTheme="minorHAnsi" w:cstheme="minorHAnsi"/>
                <w:szCs w:val="22"/>
              </w:rPr>
            </w:pPr>
            <w:r>
              <w:rPr>
                <w:rFonts w:asciiTheme="minorHAnsi" w:hAnsiTheme="minorHAnsi" w:cstheme="minorHAnsi"/>
                <w:szCs w:val="22"/>
              </w:rPr>
              <w:t>To meet Part P Building R</w:t>
            </w:r>
            <w:r w:rsidRPr="009715F1">
              <w:rPr>
                <w:rFonts w:asciiTheme="minorHAnsi" w:hAnsiTheme="minorHAnsi" w:cstheme="minorHAnsi"/>
                <w:szCs w:val="22"/>
              </w:rPr>
              <w:t>egs</w:t>
            </w:r>
          </w:p>
        </w:tc>
      </w:tr>
    </w:tbl>
    <w:p w14:paraId="2944D89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A2" w14:textId="77777777" w:rsidTr="000D751D">
        <w:tc>
          <w:tcPr>
            <w:tcW w:w="2660" w:type="dxa"/>
          </w:tcPr>
          <w:p w14:paraId="2944D8A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A1" w14:textId="77777777" w:rsidR="006D7F33"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INTERNAL SPOT LIGHT  </w:t>
            </w:r>
          </w:p>
        </w:tc>
      </w:tr>
      <w:tr w:rsidR="006D7F33" w14:paraId="2944D8A5" w14:textId="77777777" w:rsidTr="000D751D">
        <w:tc>
          <w:tcPr>
            <w:tcW w:w="2660" w:type="dxa"/>
          </w:tcPr>
          <w:p w14:paraId="2944D8A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A4"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ECO LED</w:t>
            </w:r>
          </w:p>
        </w:tc>
      </w:tr>
      <w:tr w:rsidR="006D7F33" w14:paraId="2944D8A8" w14:textId="77777777" w:rsidTr="000D751D">
        <w:tc>
          <w:tcPr>
            <w:tcW w:w="2660" w:type="dxa"/>
          </w:tcPr>
          <w:p w14:paraId="2944D8A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A7" w14:textId="77777777" w:rsidR="006D7F33"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ZEP 1 FIXED</w:t>
            </w:r>
          </w:p>
        </w:tc>
      </w:tr>
      <w:tr w:rsidR="006D7F33" w14:paraId="2944D8AB" w14:textId="77777777" w:rsidTr="000D751D">
        <w:tc>
          <w:tcPr>
            <w:tcW w:w="2660" w:type="dxa"/>
          </w:tcPr>
          <w:p w14:paraId="2944D8A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AA"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CHROME</w:t>
            </w:r>
          </w:p>
        </w:tc>
      </w:tr>
      <w:tr w:rsidR="006D7F33" w14:paraId="2944D8AE" w14:textId="77777777" w:rsidTr="000D751D">
        <w:tc>
          <w:tcPr>
            <w:tcW w:w="2660" w:type="dxa"/>
          </w:tcPr>
          <w:p w14:paraId="2944D8A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AD"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To meet Part P Building R</w:t>
            </w:r>
            <w:r w:rsidRPr="009715F1">
              <w:rPr>
                <w:rFonts w:asciiTheme="minorHAnsi" w:hAnsiTheme="minorHAnsi" w:cstheme="minorHAnsi"/>
                <w:szCs w:val="22"/>
              </w:rPr>
              <w:t>egs</w:t>
            </w:r>
          </w:p>
        </w:tc>
      </w:tr>
    </w:tbl>
    <w:p w14:paraId="2944D8A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B2" w14:textId="77777777" w:rsidTr="000D751D">
        <w:tc>
          <w:tcPr>
            <w:tcW w:w="2660" w:type="dxa"/>
          </w:tcPr>
          <w:p w14:paraId="2944D8B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B1" w14:textId="77777777" w:rsidR="006D7F33"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EXTERNAL LIGHTING</w:t>
            </w:r>
          </w:p>
        </w:tc>
      </w:tr>
      <w:tr w:rsidR="006D7F33" w14:paraId="2944D8B5" w14:textId="77777777" w:rsidTr="000D751D">
        <w:tc>
          <w:tcPr>
            <w:tcW w:w="2660" w:type="dxa"/>
          </w:tcPr>
          <w:p w14:paraId="2944D8B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B4"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ECOLED</w:t>
            </w:r>
          </w:p>
        </w:tc>
      </w:tr>
      <w:tr w:rsidR="006D7F33" w14:paraId="2944D8B8" w14:textId="77777777" w:rsidTr="000D751D">
        <w:tc>
          <w:tcPr>
            <w:tcW w:w="2660" w:type="dxa"/>
          </w:tcPr>
          <w:p w14:paraId="2944D8B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B7" w14:textId="77777777" w:rsidR="006D7F33"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ZEN (EX)</w:t>
            </w:r>
          </w:p>
        </w:tc>
      </w:tr>
      <w:tr w:rsidR="006D7F33" w14:paraId="2944D8BB" w14:textId="77777777" w:rsidTr="000D751D">
        <w:tc>
          <w:tcPr>
            <w:tcW w:w="2660" w:type="dxa"/>
          </w:tcPr>
          <w:p w14:paraId="2944D8B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BA"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CHROME</w:t>
            </w:r>
          </w:p>
        </w:tc>
      </w:tr>
      <w:tr w:rsidR="006D7F33" w14:paraId="2944D8BE" w14:textId="77777777" w:rsidTr="000D751D">
        <w:tc>
          <w:tcPr>
            <w:tcW w:w="2660" w:type="dxa"/>
          </w:tcPr>
          <w:p w14:paraId="2944D8B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BD"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To meet Part P Building R</w:t>
            </w:r>
            <w:r w:rsidRPr="009715F1">
              <w:rPr>
                <w:rFonts w:asciiTheme="minorHAnsi" w:hAnsiTheme="minorHAnsi" w:cstheme="minorHAnsi"/>
                <w:szCs w:val="22"/>
              </w:rPr>
              <w:t>egs</w:t>
            </w:r>
          </w:p>
        </w:tc>
      </w:tr>
    </w:tbl>
    <w:p w14:paraId="2944D8B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D7F33" w14:paraId="2944D8C2" w14:textId="77777777" w:rsidTr="000D751D">
        <w:tc>
          <w:tcPr>
            <w:tcW w:w="2660" w:type="dxa"/>
          </w:tcPr>
          <w:p w14:paraId="2944D8C0"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C1" w14:textId="77777777" w:rsidR="006D7F33"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SMOKE DETECTORS</w:t>
            </w:r>
          </w:p>
        </w:tc>
      </w:tr>
      <w:tr w:rsidR="006D7F33" w14:paraId="2944D8C5" w14:textId="77777777" w:rsidTr="000D751D">
        <w:tc>
          <w:tcPr>
            <w:tcW w:w="2660" w:type="dxa"/>
          </w:tcPr>
          <w:p w14:paraId="2944D8C3"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C4"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6D7F33" w14:paraId="2944D8C8" w14:textId="77777777" w:rsidTr="000D751D">
        <w:tc>
          <w:tcPr>
            <w:tcW w:w="2660" w:type="dxa"/>
          </w:tcPr>
          <w:p w14:paraId="2944D8C6"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C7" w14:textId="77777777" w:rsidR="006D7F33" w:rsidRPr="006C2FC0" w:rsidRDefault="006C2FC0" w:rsidP="000D751D">
            <w:pPr>
              <w:pStyle w:val="ListParagraph"/>
              <w:ind w:left="0"/>
              <w:rPr>
                <w:rFonts w:asciiTheme="minorHAnsi" w:hAnsiTheme="minorHAnsi" w:cstheme="minorHAnsi"/>
                <w:szCs w:val="22"/>
              </w:rPr>
            </w:pPr>
            <w:r w:rsidRPr="006C2FC0">
              <w:rPr>
                <w:rFonts w:asciiTheme="minorHAnsi" w:hAnsiTheme="minorHAnsi" w:cstheme="minorHAnsi"/>
                <w:color w:val="000000" w:themeColor="text1"/>
                <w:szCs w:val="22"/>
              </w:rPr>
              <w:t>BS 5839-6: 2013 GRADE F INSTALLATIONS</w:t>
            </w:r>
          </w:p>
        </w:tc>
      </w:tr>
      <w:tr w:rsidR="006D7F33" w14:paraId="2944D8CB" w14:textId="77777777" w:rsidTr="000D751D">
        <w:tc>
          <w:tcPr>
            <w:tcW w:w="2660" w:type="dxa"/>
          </w:tcPr>
          <w:p w14:paraId="2944D8C9"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CA"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D7F33" w14:paraId="2944D8CE" w14:textId="77777777" w:rsidTr="000D751D">
        <w:tc>
          <w:tcPr>
            <w:tcW w:w="2660" w:type="dxa"/>
          </w:tcPr>
          <w:p w14:paraId="2944D8CC" w14:textId="77777777" w:rsidR="006D7F33" w:rsidRDefault="006D7F33"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CD" w14:textId="77777777" w:rsidR="006D7F33"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CE MARKED</w:t>
            </w:r>
          </w:p>
        </w:tc>
      </w:tr>
    </w:tbl>
    <w:p w14:paraId="2944D8CF" w14:textId="77777777" w:rsidR="006D7F33" w:rsidRDefault="006D7F33">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8D2" w14:textId="77777777" w:rsidTr="000D751D">
        <w:tc>
          <w:tcPr>
            <w:tcW w:w="2660" w:type="dxa"/>
          </w:tcPr>
          <w:p w14:paraId="2944D8D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D1"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HEAT DETECTORS</w:t>
            </w:r>
            <w:r w:rsidRPr="009715F1">
              <w:rPr>
                <w:rFonts w:asciiTheme="minorHAnsi" w:hAnsiTheme="minorHAnsi" w:cstheme="minorHAnsi"/>
                <w:b/>
                <w:szCs w:val="22"/>
              </w:rPr>
              <w:t xml:space="preserve">       </w:t>
            </w:r>
          </w:p>
        </w:tc>
      </w:tr>
      <w:tr w:rsidR="006C2FC0" w14:paraId="2944D8D5" w14:textId="77777777" w:rsidTr="000D751D">
        <w:tc>
          <w:tcPr>
            <w:tcW w:w="2660" w:type="dxa"/>
          </w:tcPr>
          <w:p w14:paraId="2944D8D3"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D4"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6C2FC0" w14:paraId="2944D8D8" w14:textId="77777777" w:rsidTr="000D751D">
        <w:tc>
          <w:tcPr>
            <w:tcW w:w="2660" w:type="dxa"/>
          </w:tcPr>
          <w:p w14:paraId="2944D8D6"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D7" w14:textId="77777777" w:rsidR="006C2FC0" w:rsidRPr="006C2FC0" w:rsidRDefault="006C2FC0" w:rsidP="000D751D">
            <w:pPr>
              <w:pStyle w:val="ListParagraph"/>
              <w:ind w:left="0"/>
              <w:rPr>
                <w:rFonts w:asciiTheme="minorHAnsi" w:hAnsiTheme="minorHAnsi" w:cstheme="minorHAnsi"/>
                <w:szCs w:val="22"/>
              </w:rPr>
            </w:pPr>
            <w:r w:rsidRPr="006C2FC0">
              <w:rPr>
                <w:rFonts w:asciiTheme="minorHAnsi" w:hAnsiTheme="minorHAnsi" w:cstheme="minorHAnsi"/>
                <w:color w:val="000000" w:themeColor="text1"/>
                <w:szCs w:val="22"/>
              </w:rPr>
              <w:t xml:space="preserve">BS 5839-6: 2013     </w:t>
            </w:r>
          </w:p>
        </w:tc>
      </w:tr>
      <w:tr w:rsidR="006C2FC0" w14:paraId="2944D8DB" w14:textId="77777777" w:rsidTr="000D751D">
        <w:tc>
          <w:tcPr>
            <w:tcW w:w="2660" w:type="dxa"/>
          </w:tcPr>
          <w:p w14:paraId="2944D8D9"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DA"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 xml:space="preserve">WHITE </w:t>
            </w:r>
          </w:p>
        </w:tc>
      </w:tr>
      <w:tr w:rsidR="006C2FC0" w14:paraId="2944D8DE" w14:textId="77777777" w:rsidTr="000D751D">
        <w:tc>
          <w:tcPr>
            <w:tcW w:w="2660" w:type="dxa"/>
          </w:tcPr>
          <w:p w14:paraId="2944D8DC"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DD"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CE MARKED</w:t>
            </w:r>
          </w:p>
        </w:tc>
      </w:tr>
    </w:tbl>
    <w:p w14:paraId="2944D8DF" w14:textId="77777777" w:rsidR="006C2FC0" w:rsidRDefault="006C2FC0">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8E2" w14:textId="77777777" w:rsidTr="000D751D">
        <w:tc>
          <w:tcPr>
            <w:tcW w:w="2660" w:type="dxa"/>
          </w:tcPr>
          <w:p w14:paraId="2944D8E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E1"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EXTRACTOR FAN (BATHROOM/KITCHEN)</w:t>
            </w:r>
          </w:p>
        </w:tc>
      </w:tr>
      <w:tr w:rsidR="006C2FC0" w14:paraId="2944D8E5" w14:textId="77777777" w:rsidTr="000D751D">
        <w:tc>
          <w:tcPr>
            <w:tcW w:w="2660" w:type="dxa"/>
          </w:tcPr>
          <w:p w14:paraId="2944D8E3"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E4"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CONTRACTORS CHOICE</w:t>
            </w:r>
          </w:p>
        </w:tc>
      </w:tr>
      <w:tr w:rsidR="006C2FC0" w14:paraId="2944D8E8" w14:textId="77777777" w:rsidTr="000D751D">
        <w:tc>
          <w:tcPr>
            <w:tcW w:w="2660" w:type="dxa"/>
          </w:tcPr>
          <w:p w14:paraId="2944D8E6"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E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ENVIROVENT</w:t>
            </w:r>
          </w:p>
        </w:tc>
      </w:tr>
      <w:tr w:rsidR="006C2FC0" w14:paraId="2944D8EB" w14:textId="77777777" w:rsidTr="000D751D">
        <w:tc>
          <w:tcPr>
            <w:tcW w:w="2660" w:type="dxa"/>
          </w:tcPr>
          <w:p w14:paraId="2944D8E9"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EA"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8EE" w14:textId="77777777" w:rsidTr="000D751D">
        <w:tc>
          <w:tcPr>
            <w:tcW w:w="2660" w:type="dxa"/>
          </w:tcPr>
          <w:p w14:paraId="2944D8EC"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ED"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8EF" w14:textId="77777777" w:rsidR="006C2FC0" w:rsidRDefault="006C2FC0">
      <w:pPr>
        <w:rPr>
          <w:rFonts w:asciiTheme="minorHAnsi" w:hAnsiTheme="minorHAnsi" w:cstheme="minorHAnsi"/>
          <w:szCs w:val="22"/>
          <w:u w:val="single"/>
        </w:rPr>
      </w:pPr>
    </w:p>
    <w:p w14:paraId="2944D8F0" w14:textId="77777777" w:rsidR="007D3269" w:rsidRDefault="007D3269">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8F3" w14:textId="77777777" w:rsidTr="000D751D">
        <w:tc>
          <w:tcPr>
            <w:tcW w:w="2660" w:type="dxa"/>
          </w:tcPr>
          <w:p w14:paraId="2944D8F1"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F2"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INTRUDER ALARMS</w:t>
            </w:r>
            <w:r w:rsidRPr="009715F1">
              <w:rPr>
                <w:rFonts w:asciiTheme="minorHAnsi" w:hAnsiTheme="minorHAnsi" w:cstheme="minorHAnsi"/>
                <w:b/>
                <w:szCs w:val="22"/>
              </w:rPr>
              <w:t xml:space="preserve">   </w:t>
            </w:r>
          </w:p>
        </w:tc>
      </w:tr>
      <w:tr w:rsidR="006C2FC0" w14:paraId="2944D8F6" w14:textId="77777777" w:rsidTr="000D751D">
        <w:tc>
          <w:tcPr>
            <w:tcW w:w="2660" w:type="dxa"/>
          </w:tcPr>
          <w:p w14:paraId="2944D8F4"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8F5"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HONEYWELL</w:t>
            </w:r>
          </w:p>
        </w:tc>
      </w:tr>
      <w:tr w:rsidR="006C2FC0" w14:paraId="2944D8F9" w14:textId="77777777" w:rsidTr="000D751D">
        <w:tc>
          <w:tcPr>
            <w:tcW w:w="2660" w:type="dxa"/>
          </w:tcPr>
          <w:p w14:paraId="2944D8F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F8"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ACCENTA G4</w:t>
            </w:r>
          </w:p>
        </w:tc>
      </w:tr>
      <w:tr w:rsidR="006C2FC0" w14:paraId="2944D8FC" w14:textId="77777777" w:rsidTr="000D751D">
        <w:tc>
          <w:tcPr>
            <w:tcW w:w="2660" w:type="dxa"/>
          </w:tcPr>
          <w:p w14:paraId="2944D8F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8FB"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8FF" w14:textId="77777777" w:rsidTr="000D751D">
        <w:tc>
          <w:tcPr>
            <w:tcW w:w="2660" w:type="dxa"/>
          </w:tcPr>
          <w:p w14:paraId="2944D8FD"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8FE"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At the discretion of the Project M</w:t>
            </w:r>
            <w:r w:rsidRPr="009715F1">
              <w:rPr>
                <w:rFonts w:asciiTheme="minorHAnsi" w:hAnsiTheme="minorHAnsi" w:cstheme="minorHAnsi"/>
                <w:szCs w:val="22"/>
              </w:rPr>
              <w:t>anager</w:t>
            </w:r>
          </w:p>
        </w:tc>
      </w:tr>
    </w:tbl>
    <w:p w14:paraId="2944D900" w14:textId="77777777" w:rsidR="006C2FC0" w:rsidRDefault="006C2FC0">
      <w:pPr>
        <w:rPr>
          <w:rFonts w:asciiTheme="minorHAnsi" w:hAnsiTheme="minorHAnsi" w:cstheme="minorHAnsi"/>
          <w:szCs w:val="22"/>
          <w:u w:val="single"/>
        </w:rPr>
      </w:pPr>
    </w:p>
    <w:p w14:paraId="2944D901" w14:textId="77777777" w:rsidR="006C2FC0" w:rsidRPr="009071DE" w:rsidRDefault="006C2FC0" w:rsidP="006C2FC0">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8. HEATING /PLUMBING </w:t>
      </w:r>
    </w:p>
    <w:p w14:paraId="2944D902" w14:textId="77777777" w:rsidR="006C2FC0" w:rsidRDefault="006C2FC0">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05" w14:textId="77777777" w:rsidTr="000D751D">
        <w:tc>
          <w:tcPr>
            <w:tcW w:w="2660" w:type="dxa"/>
          </w:tcPr>
          <w:p w14:paraId="2944D903"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04"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BOILER</w:t>
            </w:r>
          </w:p>
        </w:tc>
      </w:tr>
      <w:tr w:rsidR="006C2FC0" w14:paraId="2944D908" w14:textId="77777777" w:rsidTr="000D751D">
        <w:tc>
          <w:tcPr>
            <w:tcW w:w="2660" w:type="dxa"/>
          </w:tcPr>
          <w:p w14:paraId="2944D906"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07"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WORCESTER</w:t>
            </w:r>
          </w:p>
        </w:tc>
      </w:tr>
      <w:tr w:rsidR="006C2FC0" w14:paraId="2944D90B" w14:textId="77777777" w:rsidTr="000D751D">
        <w:tc>
          <w:tcPr>
            <w:tcW w:w="2660" w:type="dxa"/>
          </w:tcPr>
          <w:p w14:paraId="2944D909"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0A"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GREENSTAR</w:t>
            </w:r>
          </w:p>
        </w:tc>
      </w:tr>
      <w:tr w:rsidR="006C2FC0" w14:paraId="2944D90E" w14:textId="77777777" w:rsidTr="000D751D">
        <w:tc>
          <w:tcPr>
            <w:tcW w:w="2660" w:type="dxa"/>
          </w:tcPr>
          <w:p w14:paraId="2944D90C"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0D"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911" w14:textId="77777777" w:rsidTr="000D751D">
        <w:tc>
          <w:tcPr>
            <w:tcW w:w="2660" w:type="dxa"/>
          </w:tcPr>
          <w:p w14:paraId="2944D90F"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10" w14:textId="5FD35B71"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All W</w:t>
            </w:r>
            <w:r w:rsidRPr="009715F1">
              <w:rPr>
                <w:rFonts w:asciiTheme="minorHAnsi" w:hAnsiTheme="minorHAnsi" w:cstheme="minorHAnsi"/>
                <w:szCs w:val="22"/>
              </w:rPr>
              <w:t xml:space="preserve">orcester boilers to be sized for </w:t>
            </w:r>
            <w:r w:rsidR="00DE15DC" w:rsidRPr="009715F1">
              <w:rPr>
                <w:rFonts w:asciiTheme="minorHAnsi" w:hAnsiTheme="minorHAnsi" w:cstheme="minorHAnsi"/>
                <w:szCs w:val="22"/>
              </w:rPr>
              <w:t>compatibility</w:t>
            </w:r>
            <w:r w:rsidRPr="009715F1">
              <w:rPr>
                <w:rFonts w:asciiTheme="minorHAnsi" w:hAnsiTheme="minorHAnsi" w:cstheme="minorHAnsi"/>
                <w:szCs w:val="22"/>
              </w:rPr>
              <w:t xml:space="preserve">  </w:t>
            </w:r>
          </w:p>
        </w:tc>
      </w:tr>
    </w:tbl>
    <w:p w14:paraId="2944D912" w14:textId="77777777" w:rsidR="006C2FC0" w:rsidRDefault="006C2FC0">
      <w:pPr>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15" w14:textId="77777777" w:rsidTr="000D751D">
        <w:tc>
          <w:tcPr>
            <w:tcW w:w="2660" w:type="dxa"/>
          </w:tcPr>
          <w:p w14:paraId="2944D913"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14"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RADIATORS</w:t>
            </w:r>
          </w:p>
        </w:tc>
      </w:tr>
      <w:tr w:rsidR="006C2FC0" w14:paraId="2944D918" w14:textId="77777777" w:rsidTr="000D751D">
        <w:tc>
          <w:tcPr>
            <w:tcW w:w="2660" w:type="dxa"/>
          </w:tcPr>
          <w:p w14:paraId="2944D916"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17"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STELRAD</w:t>
            </w:r>
          </w:p>
        </w:tc>
      </w:tr>
      <w:tr w:rsidR="006C2FC0" w14:paraId="2944D91B" w14:textId="77777777" w:rsidTr="000D751D">
        <w:tc>
          <w:tcPr>
            <w:tcW w:w="2660" w:type="dxa"/>
          </w:tcPr>
          <w:p w14:paraId="2944D919"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1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CONTRACTORS CHOICE</w:t>
            </w:r>
          </w:p>
        </w:tc>
      </w:tr>
      <w:tr w:rsidR="006C2FC0" w14:paraId="2944D91E" w14:textId="77777777" w:rsidTr="000D751D">
        <w:tc>
          <w:tcPr>
            <w:tcW w:w="2660" w:type="dxa"/>
          </w:tcPr>
          <w:p w14:paraId="2944D91C"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1D"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921" w14:textId="77777777" w:rsidTr="000D751D">
        <w:tc>
          <w:tcPr>
            <w:tcW w:w="2660" w:type="dxa"/>
          </w:tcPr>
          <w:p w14:paraId="2944D91F"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20" w14:textId="6BB7273D"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All radiators</w:t>
            </w:r>
            <w:r w:rsidRPr="009715F1">
              <w:rPr>
                <w:rFonts w:asciiTheme="minorHAnsi" w:hAnsiTheme="minorHAnsi" w:cstheme="minorHAnsi"/>
                <w:szCs w:val="22"/>
              </w:rPr>
              <w:t xml:space="preserve"> to be sized for </w:t>
            </w:r>
            <w:r w:rsidR="00DE15DC" w:rsidRPr="009715F1">
              <w:rPr>
                <w:rFonts w:asciiTheme="minorHAnsi" w:hAnsiTheme="minorHAnsi" w:cstheme="minorHAnsi"/>
                <w:szCs w:val="22"/>
              </w:rPr>
              <w:t>compatibility</w:t>
            </w:r>
            <w:r w:rsidRPr="009715F1">
              <w:rPr>
                <w:rFonts w:asciiTheme="minorHAnsi" w:hAnsiTheme="minorHAnsi" w:cstheme="minorHAnsi"/>
                <w:szCs w:val="22"/>
              </w:rPr>
              <w:t xml:space="preserve">  </w:t>
            </w:r>
          </w:p>
        </w:tc>
      </w:tr>
    </w:tbl>
    <w:p w14:paraId="2944D922" w14:textId="77777777" w:rsidR="006C2FC0" w:rsidRPr="009715F1" w:rsidRDefault="006C2FC0">
      <w:pPr>
        <w:rPr>
          <w:rFonts w:asciiTheme="minorHAnsi" w:hAnsiTheme="minorHAnsi" w:cstheme="minorHAnsi"/>
          <w:szCs w:val="22"/>
          <w:u w:val="single"/>
        </w:rPr>
      </w:pPr>
    </w:p>
    <w:p w14:paraId="2944D923" w14:textId="77777777" w:rsidR="00214C26" w:rsidRPr="009715F1" w:rsidRDefault="00214C26"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26" w14:textId="77777777" w:rsidTr="000D751D">
        <w:tc>
          <w:tcPr>
            <w:tcW w:w="2660" w:type="dxa"/>
          </w:tcPr>
          <w:p w14:paraId="2944D924"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25"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szCs w:val="22"/>
              </w:rPr>
              <w:t>THERMOSTATIC RAD VALVE</w:t>
            </w:r>
          </w:p>
        </w:tc>
      </w:tr>
      <w:tr w:rsidR="006C2FC0" w14:paraId="2944D929" w14:textId="77777777" w:rsidTr="000D751D">
        <w:tc>
          <w:tcPr>
            <w:tcW w:w="2660" w:type="dxa"/>
          </w:tcPr>
          <w:p w14:paraId="2944D92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28"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DRAYTON</w:t>
            </w:r>
          </w:p>
        </w:tc>
      </w:tr>
      <w:tr w:rsidR="006C2FC0" w14:paraId="2944D92C" w14:textId="77777777" w:rsidTr="000D751D">
        <w:tc>
          <w:tcPr>
            <w:tcW w:w="2660" w:type="dxa"/>
          </w:tcPr>
          <w:p w14:paraId="2944D92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2B"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TRV 4</w:t>
            </w:r>
          </w:p>
        </w:tc>
      </w:tr>
      <w:tr w:rsidR="006C2FC0" w14:paraId="2944D92F" w14:textId="77777777" w:rsidTr="000D751D">
        <w:tc>
          <w:tcPr>
            <w:tcW w:w="2660" w:type="dxa"/>
          </w:tcPr>
          <w:p w14:paraId="2944D92D"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2E" w14:textId="77777777" w:rsidR="006C2FC0" w:rsidRDefault="006C2FC0" w:rsidP="000D751D">
            <w:pPr>
              <w:pStyle w:val="ListParagraph"/>
              <w:ind w:left="0"/>
              <w:rPr>
                <w:rFonts w:asciiTheme="minorHAnsi" w:hAnsiTheme="minorHAnsi" w:cstheme="minorHAnsi"/>
                <w:szCs w:val="22"/>
              </w:rPr>
            </w:pPr>
            <w:r>
              <w:rPr>
                <w:rFonts w:asciiTheme="minorHAnsi" w:hAnsiTheme="minorHAnsi" w:cstheme="minorHAnsi"/>
                <w:szCs w:val="22"/>
              </w:rPr>
              <w:t>CHROME</w:t>
            </w:r>
          </w:p>
        </w:tc>
      </w:tr>
      <w:tr w:rsidR="006C2FC0" w14:paraId="2944D932" w14:textId="77777777" w:rsidTr="000D751D">
        <w:tc>
          <w:tcPr>
            <w:tcW w:w="2660" w:type="dxa"/>
          </w:tcPr>
          <w:p w14:paraId="2944D93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31"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I</w:t>
            </w:r>
            <w:r w:rsidRPr="009715F1">
              <w:rPr>
                <w:rFonts w:asciiTheme="minorHAnsi" w:hAnsiTheme="minorHAnsi" w:cstheme="minorHAnsi"/>
                <w:szCs w:val="22"/>
              </w:rPr>
              <w:t>nstalled to design</w:t>
            </w:r>
          </w:p>
        </w:tc>
      </w:tr>
    </w:tbl>
    <w:p w14:paraId="2944D933" w14:textId="77777777" w:rsidR="002B166A" w:rsidRDefault="002B166A"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36" w14:textId="77777777" w:rsidTr="000D751D">
        <w:tc>
          <w:tcPr>
            <w:tcW w:w="2660" w:type="dxa"/>
          </w:tcPr>
          <w:p w14:paraId="2944D934"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35"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HEATING PROGRAMMER</w:t>
            </w:r>
            <w:r w:rsidRPr="009715F1">
              <w:rPr>
                <w:rFonts w:asciiTheme="minorHAnsi" w:hAnsiTheme="minorHAnsi" w:cstheme="minorHAnsi"/>
                <w:b/>
                <w:szCs w:val="22"/>
              </w:rPr>
              <w:t xml:space="preserve">    </w:t>
            </w:r>
          </w:p>
        </w:tc>
      </w:tr>
      <w:tr w:rsidR="006C2FC0" w14:paraId="2944D939" w14:textId="77777777" w:rsidTr="000D751D">
        <w:tc>
          <w:tcPr>
            <w:tcW w:w="2660" w:type="dxa"/>
          </w:tcPr>
          <w:p w14:paraId="2944D93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38"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HONEYWELL</w:t>
            </w:r>
          </w:p>
        </w:tc>
      </w:tr>
      <w:tr w:rsidR="006C2FC0" w14:paraId="2944D93C" w14:textId="77777777" w:rsidTr="000D751D">
        <w:tc>
          <w:tcPr>
            <w:tcW w:w="2660" w:type="dxa"/>
          </w:tcPr>
          <w:p w14:paraId="2944D93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3B"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ST9400C</w:t>
            </w:r>
          </w:p>
        </w:tc>
      </w:tr>
      <w:tr w:rsidR="006C2FC0" w14:paraId="2944D93F" w14:textId="77777777" w:rsidTr="000D751D">
        <w:tc>
          <w:tcPr>
            <w:tcW w:w="2660" w:type="dxa"/>
          </w:tcPr>
          <w:p w14:paraId="2944D93D"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3E"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942" w14:textId="77777777" w:rsidTr="000D751D">
        <w:tc>
          <w:tcPr>
            <w:tcW w:w="2660" w:type="dxa"/>
          </w:tcPr>
          <w:p w14:paraId="2944D94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41"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I</w:t>
            </w:r>
            <w:r w:rsidRPr="009715F1">
              <w:rPr>
                <w:rFonts w:asciiTheme="minorHAnsi" w:hAnsiTheme="minorHAnsi" w:cstheme="minorHAnsi"/>
                <w:szCs w:val="22"/>
              </w:rPr>
              <w:t>nstalled to design</w:t>
            </w:r>
          </w:p>
        </w:tc>
      </w:tr>
    </w:tbl>
    <w:p w14:paraId="2944D943" w14:textId="77777777" w:rsidR="006C2FC0" w:rsidRDefault="006C2FC0"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46" w14:textId="77777777" w:rsidTr="000D751D">
        <w:tc>
          <w:tcPr>
            <w:tcW w:w="2660" w:type="dxa"/>
          </w:tcPr>
          <w:p w14:paraId="2944D944"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45"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PIPEWORK</w:t>
            </w:r>
          </w:p>
        </w:tc>
      </w:tr>
      <w:tr w:rsidR="006C2FC0" w14:paraId="2944D949" w14:textId="77777777" w:rsidTr="000D751D">
        <w:tc>
          <w:tcPr>
            <w:tcW w:w="2660" w:type="dxa"/>
          </w:tcPr>
          <w:p w14:paraId="2944D94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48"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SPEEDFIT</w:t>
            </w:r>
          </w:p>
        </w:tc>
      </w:tr>
      <w:tr w:rsidR="006C2FC0" w14:paraId="2944D94C" w14:textId="77777777" w:rsidTr="000D751D">
        <w:tc>
          <w:tcPr>
            <w:tcW w:w="2660" w:type="dxa"/>
          </w:tcPr>
          <w:p w14:paraId="2944D94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4B"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PUSHFIT 15MM +FITTINGS</w:t>
            </w:r>
          </w:p>
        </w:tc>
      </w:tr>
      <w:tr w:rsidR="006C2FC0" w14:paraId="2944D94F" w14:textId="77777777" w:rsidTr="000D751D">
        <w:tc>
          <w:tcPr>
            <w:tcW w:w="2660" w:type="dxa"/>
          </w:tcPr>
          <w:p w14:paraId="2944D94D"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4E"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952" w14:textId="77777777" w:rsidTr="000D751D">
        <w:tc>
          <w:tcPr>
            <w:tcW w:w="2660" w:type="dxa"/>
          </w:tcPr>
          <w:p w14:paraId="2944D95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51"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S</w:t>
            </w:r>
            <w:r w:rsidRPr="009715F1">
              <w:rPr>
                <w:rFonts w:asciiTheme="minorHAnsi" w:hAnsiTheme="minorHAnsi" w:cstheme="minorHAnsi"/>
                <w:szCs w:val="22"/>
              </w:rPr>
              <w:t xml:space="preserve">peedfit to be used or copper if necessary to scheme  </w:t>
            </w:r>
          </w:p>
        </w:tc>
      </w:tr>
    </w:tbl>
    <w:p w14:paraId="2944D953" w14:textId="77777777" w:rsidR="006C2FC0" w:rsidRDefault="006C2FC0"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56" w14:textId="77777777" w:rsidTr="000D751D">
        <w:tc>
          <w:tcPr>
            <w:tcW w:w="2660" w:type="dxa"/>
          </w:tcPr>
          <w:p w14:paraId="2944D954"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55"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ELECTRIC BOILERS</w:t>
            </w:r>
            <w:r w:rsidRPr="009715F1">
              <w:rPr>
                <w:rFonts w:asciiTheme="minorHAnsi" w:hAnsiTheme="minorHAnsi" w:cstheme="minorHAnsi"/>
                <w:b/>
                <w:szCs w:val="22"/>
              </w:rPr>
              <w:t xml:space="preserve">     </w:t>
            </w:r>
          </w:p>
        </w:tc>
      </w:tr>
      <w:tr w:rsidR="006C2FC0" w14:paraId="2944D959" w14:textId="77777777" w:rsidTr="000D751D">
        <w:tc>
          <w:tcPr>
            <w:tcW w:w="2660" w:type="dxa"/>
          </w:tcPr>
          <w:p w14:paraId="2944D95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58"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POTTERTON</w:t>
            </w:r>
          </w:p>
        </w:tc>
      </w:tr>
      <w:tr w:rsidR="006C2FC0" w14:paraId="2944D95C" w14:textId="77777777" w:rsidTr="000D751D">
        <w:tc>
          <w:tcPr>
            <w:tcW w:w="2660" w:type="dxa"/>
          </w:tcPr>
          <w:p w14:paraId="2944D95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5B"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GOLD</w:t>
            </w:r>
          </w:p>
        </w:tc>
      </w:tr>
      <w:tr w:rsidR="006C2FC0" w14:paraId="2944D95F" w14:textId="77777777" w:rsidTr="000D751D">
        <w:tc>
          <w:tcPr>
            <w:tcW w:w="2660" w:type="dxa"/>
          </w:tcPr>
          <w:p w14:paraId="2944D95D"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5E"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WHITE</w:t>
            </w:r>
          </w:p>
        </w:tc>
      </w:tr>
      <w:tr w:rsidR="006C2FC0" w14:paraId="2944D962" w14:textId="77777777" w:rsidTr="000D751D">
        <w:tc>
          <w:tcPr>
            <w:tcW w:w="2660" w:type="dxa"/>
          </w:tcPr>
          <w:p w14:paraId="2944D96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61"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O</w:t>
            </w:r>
            <w:r w:rsidRPr="009715F1">
              <w:rPr>
                <w:rFonts w:asciiTheme="minorHAnsi" w:hAnsiTheme="minorHAnsi" w:cstheme="minorHAnsi"/>
                <w:szCs w:val="22"/>
              </w:rPr>
              <w:t>utput to suit design</w:t>
            </w:r>
          </w:p>
        </w:tc>
      </w:tr>
    </w:tbl>
    <w:p w14:paraId="2944D963" w14:textId="77777777" w:rsidR="006C2FC0" w:rsidRDefault="006C2FC0"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6C2FC0" w14:paraId="2944D966" w14:textId="77777777" w:rsidTr="000D751D">
        <w:tc>
          <w:tcPr>
            <w:tcW w:w="2660" w:type="dxa"/>
          </w:tcPr>
          <w:p w14:paraId="2944D964"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65"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STOP VALVE</w:t>
            </w:r>
            <w:r w:rsidRPr="009715F1">
              <w:rPr>
                <w:rFonts w:asciiTheme="minorHAnsi" w:hAnsiTheme="minorHAnsi" w:cstheme="minorHAnsi"/>
                <w:b/>
                <w:szCs w:val="22"/>
              </w:rPr>
              <w:t xml:space="preserve">  </w:t>
            </w:r>
          </w:p>
        </w:tc>
      </w:tr>
      <w:tr w:rsidR="006C2FC0" w14:paraId="2944D969" w14:textId="77777777" w:rsidTr="000D751D">
        <w:tc>
          <w:tcPr>
            <w:tcW w:w="2660" w:type="dxa"/>
          </w:tcPr>
          <w:p w14:paraId="2944D967"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68"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SURESTOP</w:t>
            </w:r>
          </w:p>
        </w:tc>
      </w:tr>
      <w:tr w:rsidR="006C2FC0" w14:paraId="2944D96C" w14:textId="77777777" w:rsidTr="000D751D">
        <w:tc>
          <w:tcPr>
            <w:tcW w:w="2660" w:type="dxa"/>
          </w:tcPr>
          <w:p w14:paraId="2944D96A"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6B" w14:textId="77777777" w:rsidR="006C2FC0" w:rsidRDefault="002A2ECA" w:rsidP="000D751D">
            <w:pPr>
              <w:pStyle w:val="ListParagraph"/>
              <w:ind w:left="0"/>
              <w:rPr>
                <w:rFonts w:asciiTheme="minorHAnsi" w:hAnsiTheme="minorHAnsi" w:cstheme="minorHAnsi"/>
                <w:szCs w:val="22"/>
              </w:rPr>
            </w:pPr>
            <w:r w:rsidRPr="009715F1">
              <w:rPr>
                <w:rFonts w:asciiTheme="minorHAnsi" w:hAnsiTheme="minorHAnsi" w:cstheme="minorHAnsi"/>
                <w:szCs w:val="22"/>
              </w:rPr>
              <w:t>PRESSURED SWITCH RANGE</w:t>
            </w:r>
          </w:p>
        </w:tc>
      </w:tr>
      <w:tr w:rsidR="006C2FC0" w14:paraId="2944D96F" w14:textId="77777777" w:rsidTr="000D751D">
        <w:tc>
          <w:tcPr>
            <w:tcW w:w="2660" w:type="dxa"/>
          </w:tcPr>
          <w:p w14:paraId="2944D96D"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6E"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WHITE/BLUE SWITCH</w:t>
            </w:r>
          </w:p>
        </w:tc>
      </w:tr>
      <w:tr w:rsidR="006C2FC0" w14:paraId="2944D972" w14:textId="77777777" w:rsidTr="000D751D">
        <w:tc>
          <w:tcPr>
            <w:tcW w:w="2660" w:type="dxa"/>
          </w:tcPr>
          <w:p w14:paraId="2944D970" w14:textId="77777777" w:rsidR="006C2FC0" w:rsidRDefault="006C2FC0"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71" w14:textId="77777777" w:rsidR="006C2FC0" w:rsidRDefault="002A2ECA" w:rsidP="000D751D">
            <w:pPr>
              <w:pStyle w:val="ListParagraph"/>
              <w:ind w:left="0"/>
              <w:rPr>
                <w:rFonts w:asciiTheme="minorHAnsi" w:hAnsiTheme="minorHAnsi" w:cstheme="minorHAnsi"/>
                <w:szCs w:val="22"/>
              </w:rPr>
            </w:pPr>
            <w:r>
              <w:rPr>
                <w:rFonts w:asciiTheme="minorHAnsi" w:hAnsiTheme="minorHAnsi" w:cstheme="minorHAnsi"/>
                <w:szCs w:val="22"/>
              </w:rPr>
              <w:t>M</w:t>
            </w:r>
            <w:r w:rsidRPr="009715F1">
              <w:rPr>
                <w:rFonts w:asciiTheme="minorHAnsi" w:hAnsiTheme="minorHAnsi" w:cstheme="minorHAnsi"/>
                <w:szCs w:val="22"/>
              </w:rPr>
              <w:t>ust be fitted within all properties under kitchen</w:t>
            </w:r>
          </w:p>
        </w:tc>
      </w:tr>
    </w:tbl>
    <w:p w14:paraId="2944D973" w14:textId="77777777" w:rsidR="006C2FC0" w:rsidRDefault="006C2FC0"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A71D3E" w14:paraId="2944D976" w14:textId="77777777" w:rsidTr="000D751D">
        <w:tc>
          <w:tcPr>
            <w:tcW w:w="2660" w:type="dxa"/>
          </w:tcPr>
          <w:p w14:paraId="2944D974" w14:textId="77777777" w:rsidR="00A71D3E" w:rsidRDefault="00A71D3E"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75" w14:textId="77777777" w:rsidR="00A71D3E" w:rsidRDefault="00A71D3E" w:rsidP="000D751D">
            <w:pPr>
              <w:pStyle w:val="ListParagraph"/>
              <w:ind w:left="0"/>
              <w:rPr>
                <w:rFonts w:asciiTheme="minorHAnsi" w:hAnsiTheme="minorHAnsi" w:cstheme="minorHAnsi"/>
                <w:szCs w:val="22"/>
              </w:rPr>
            </w:pPr>
            <w:r>
              <w:rPr>
                <w:rFonts w:asciiTheme="minorHAnsi" w:hAnsiTheme="minorHAnsi" w:cstheme="minorHAnsi"/>
                <w:szCs w:val="22"/>
              </w:rPr>
              <w:t>ISOLATION VALVE</w:t>
            </w:r>
          </w:p>
        </w:tc>
      </w:tr>
      <w:tr w:rsidR="00A71D3E" w14:paraId="2944D979" w14:textId="77777777" w:rsidTr="000D751D">
        <w:tc>
          <w:tcPr>
            <w:tcW w:w="2660" w:type="dxa"/>
          </w:tcPr>
          <w:p w14:paraId="2944D977" w14:textId="77777777" w:rsidR="00A71D3E" w:rsidRDefault="00A71D3E"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78" w14:textId="77777777" w:rsidR="00A71D3E" w:rsidRDefault="00A71D3E" w:rsidP="000D751D">
            <w:pPr>
              <w:pStyle w:val="ListParagraph"/>
              <w:ind w:left="0"/>
              <w:rPr>
                <w:rFonts w:asciiTheme="minorHAnsi" w:hAnsiTheme="minorHAnsi" w:cstheme="minorHAnsi"/>
                <w:szCs w:val="22"/>
              </w:rPr>
            </w:pPr>
            <w:r>
              <w:rPr>
                <w:rFonts w:asciiTheme="minorHAnsi" w:hAnsiTheme="minorHAnsi" w:cstheme="minorHAnsi"/>
                <w:szCs w:val="22"/>
              </w:rPr>
              <w:t>SURESTOP</w:t>
            </w:r>
          </w:p>
        </w:tc>
      </w:tr>
      <w:tr w:rsidR="00A71D3E" w14:paraId="2944D97C" w14:textId="77777777" w:rsidTr="000D751D">
        <w:tc>
          <w:tcPr>
            <w:tcW w:w="2660" w:type="dxa"/>
          </w:tcPr>
          <w:p w14:paraId="2944D97A" w14:textId="77777777" w:rsidR="00A71D3E" w:rsidRDefault="00A71D3E"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7B" w14:textId="77777777" w:rsidR="00A71D3E" w:rsidRDefault="00A71D3E" w:rsidP="000D751D">
            <w:pPr>
              <w:pStyle w:val="ListParagraph"/>
              <w:ind w:left="0"/>
              <w:rPr>
                <w:rFonts w:asciiTheme="minorHAnsi" w:hAnsiTheme="minorHAnsi" w:cstheme="minorHAnsi"/>
                <w:szCs w:val="22"/>
              </w:rPr>
            </w:pPr>
            <w:r>
              <w:rPr>
                <w:rFonts w:asciiTheme="minorHAnsi" w:hAnsiTheme="minorHAnsi" w:cstheme="minorHAnsi"/>
                <w:szCs w:val="22"/>
              </w:rPr>
              <w:t>NA</w:t>
            </w:r>
          </w:p>
        </w:tc>
      </w:tr>
      <w:tr w:rsidR="00A71D3E" w14:paraId="2944D97F" w14:textId="77777777" w:rsidTr="000D751D">
        <w:tc>
          <w:tcPr>
            <w:tcW w:w="2660" w:type="dxa"/>
          </w:tcPr>
          <w:p w14:paraId="2944D97D" w14:textId="77777777" w:rsidR="00A71D3E" w:rsidRDefault="00A71D3E"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7E" w14:textId="77777777" w:rsidR="00A71D3E" w:rsidRDefault="00A71D3E" w:rsidP="000D751D">
            <w:pPr>
              <w:pStyle w:val="ListParagraph"/>
              <w:ind w:left="0"/>
              <w:rPr>
                <w:rFonts w:asciiTheme="minorHAnsi" w:hAnsiTheme="minorHAnsi" w:cstheme="minorHAnsi"/>
                <w:szCs w:val="22"/>
              </w:rPr>
            </w:pPr>
            <w:r>
              <w:rPr>
                <w:rFonts w:asciiTheme="minorHAnsi" w:hAnsiTheme="minorHAnsi" w:cstheme="minorHAnsi"/>
                <w:szCs w:val="22"/>
              </w:rPr>
              <w:t>NA</w:t>
            </w:r>
          </w:p>
        </w:tc>
      </w:tr>
      <w:tr w:rsidR="00A71D3E" w14:paraId="2944D982" w14:textId="77777777" w:rsidTr="000D751D">
        <w:tc>
          <w:tcPr>
            <w:tcW w:w="2660" w:type="dxa"/>
          </w:tcPr>
          <w:p w14:paraId="2944D980" w14:textId="77777777" w:rsidR="00A71D3E" w:rsidRDefault="00A71D3E"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81" w14:textId="77777777" w:rsidR="00A71D3E" w:rsidRDefault="00A71D3E" w:rsidP="000D751D">
            <w:pPr>
              <w:pStyle w:val="ListParagraph"/>
              <w:ind w:left="0"/>
              <w:rPr>
                <w:rFonts w:asciiTheme="minorHAnsi" w:hAnsiTheme="minorHAnsi" w:cstheme="minorHAnsi"/>
                <w:szCs w:val="22"/>
              </w:rPr>
            </w:pPr>
            <w:r>
              <w:rPr>
                <w:rFonts w:asciiTheme="minorHAnsi" w:hAnsiTheme="minorHAnsi" w:cstheme="minorHAnsi"/>
                <w:szCs w:val="22"/>
              </w:rPr>
              <w:t>NA</w:t>
            </w:r>
            <w:r w:rsidRPr="009715F1">
              <w:rPr>
                <w:rFonts w:asciiTheme="minorHAnsi" w:hAnsiTheme="minorHAnsi" w:cstheme="minorHAnsi"/>
                <w:szCs w:val="22"/>
              </w:rPr>
              <w:t xml:space="preserve">  </w:t>
            </w:r>
          </w:p>
        </w:tc>
      </w:tr>
    </w:tbl>
    <w:p w14:paraId="2944D983" w14:textId="77777777" w:rsidR="00A71D3E" w:rsidRDefault="00A71D3E" w:rsidP="00214C26">
      <w:pPr>
        <w:ind w:left="284"/>
        <w:rPr>
          <w:rFonts w:asciiTheme="minorHAnsi" w:hAnsiTheme="minorHAnsi" w:cstheme="minorHAnsi"/>
          <w:szCs w:val="22"/>
          <w:u w:val="single"/>
        </w:rPr>
      </w:pPr>
    </w:p>
    <w:p w14:paraId="2944D984" w14:textId="77777777" w:rsidR="008D3598" w:rsidRPr="009071DE" w:rsidRDefault="008D3598" w:rsidP="008D3598">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9. DECORATION </w:t>
      </w:r>
    </w:p>
    <w:p w14:paraId="2944D985" w14:textId="77777777" w:rsidR="008D3598" w:rsidRDefault="008D3598"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A2ECA" w14:paraId="2944D988" w14:textId="77777777" w:rsidTr="000D751D">
        <w:tc>
          <w:tcPr>
            <w:tcW w:w="2660" w:type="dxa"/>
          </w:tcPr>
          <w:p w14:paraId="2944D986"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87"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PAINT</w:t>
            </w:r>
          </w:p>
        </w:tc>
      </w:tr>
      <w:tr w:rsidR="002A2ECA" w14:paraId="2944D98B" w14:textId="77777777" w:rsidTr="000D751D">
        <w:tc>
          <w:tcPr>
            <w:tcW w:w="2660" w:type="dxa"/>
          </w:tcPr>
          <w:p w14:paraId="2944D989"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8A"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JOHNSTONES  (TRADE)</w:t>
            </w:r>
          </w:p>
        </w:tc>
      </w:tr>
      <w:tr w:rsidR="002A2ECA" w14:paraId="2944D98E" w14:textId="77777777" w:rsidTr="000D751D">
        <w:tc>
          <w:tcPr>
            <w:tcW w:w="2660" w:type="dxa"/>
          </w:tcPr>
          <w:p w14:paraId="2944D98C"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8D"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INTERIOR</w:t>
            </w:r>
          </w:p>
        </w:tc>
      </w:tr>
      <w:tr w:rsidR="002A2ECA" w14:paraId="2944D991" w14:textId="77777777" w:rsidTr="000D751D">
        <w:tc>
          <w:tcPr>
            <w:tcW w:w="2660" w:type="dxa"/>
          </w:tcPr>
          <w:p w14:paraId="2944D98F"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90"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AT PROJECT MANAGERS DISCRETION</w:t>
            </w:r>
          </w:p>
        </w:tc>
      </w:tr>
      <w:tr w:rsidR="002A2ECA" w14:paraId="2944D994" w14:textId="77777777" w:rsidTr="000D751D">
        <w:tc>
          <w:tcPr>
            <w:tcW w:w="2660" w:type="dxa"/>
          </w:tcPr>
          <w:p w14:paraId="2944D992"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93"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A</w:t>
            </w:r>
            <w:r w:rsidRPr="009715F1">
              <w:rPr>
                <w:rFonts w:asciiTheme="minorHAnsi" w:hAnsiTheme="minorHAnsi" w:cstheme="minorHAnsi"/>
                <w:szCs w:val="22"/>
              </w:rPr>
              <w:t>ll interior must be waterbased</w:t>
            </w:r>
          </w:p>
        </w:tc>
      </w:tr>
    </w:tbl>
    <w:p w14:paraId="2944D995" w14:textId="77777777" w:rsidR="002A2ECA" w:rsidRDefault="002A2ECA"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A2ECA" w14:paraId="2944D998" w14:textId="77777777" w:rsidTr="000D751D">
        <w:tc>
          <w:tcPr>
            <w:tcW w:w="2660" w:type="dxa"/>
          </w:tcPr>
          <w:p w14:paraId="2944D996"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97"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PAINT</w:t>
            </w:r>
          </w:p>
        </w:tc>
      </w:tr>
      <w:tr w:rsidR="002A2ECA" w14:paraId="2944D99B" w14:textId="77777777" w:rsidTr="000D751D">
        <w:tc>
          <w:tcPr>
            <w:tcW w:w="2660" w:type="dxa"/>
          </w:tcPr>
          <w:p w14:paraId="2944D999"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9A"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JOHNSTONES</w:t>
            </w:r>
          </w:p>
        </w:tc>
      </w:tr>
      <w:tr w:rsidR="002A2ECA" w14:paraId="2944D99E" w14:textId="77777777" w:rsidTr="000D751D">
        <w:tc>
          <w:tcPr>
            <w:tcW w:w="2660" w:type="dxa"/>
          </w:tcPr>
          <w:p w14:paraId="2944D99C"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9D"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EXTERIOR STORMSHIELD RANGE  (TRADE)</w:t>
            </w:r>
          </w:p>
        </w:tc>
      </w:tr>
      <w:tr w:rsidR="002A2ECA" w14:paraId="2944D9A1" w14:textId="77777777" w:rsidTr="000D751D">
        <w:tc>
          <w:tcPr>
            <w:tcW w:w="2660" w:type="dxa"/>
          </w:tcPr>
          <w:p w14:paraId="2944D99F"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A0"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AT PROJECT MANAGERS DISCRECTION</w:t>
            </w:r>
          </w:p>
        </w:tc>
      </w:tr>
      <w:tr w:rsidR="002A2ECA" w14:paraId="2944D9A4" w14:textId="77777777" w:rsidTr="000D751D">
        <w:tc>
          <w:tcPr>
            <w:tcW w:w="2660" w:type="dxa"/>
          </w:tcPr>
          <w:p w14:paraId="2944D9A2"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A3"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All exterior paints to be oil base unless otherwise guided by PM</w:t>
            </w:r>
          </w:p>
        </w:tc>
      </w:tr>
    </w:tbl>
    <w:p w14:paraId="2944D9A5" w14:textId="77777777" w:rsidR="002A2ECA" w:rsidRDefault="002A2ECA" w:rsidP="00214C26">
      <w:pPr>
        <w:ind w:left="284"/>
        <w:rPr>
          <w:rFonts w:asciiTheme="minorHAnsi" w:hAnsiTheme="minorHAnsi" w:cstheme="minorHAnsi"/>
          <w:szCs w:val="22"/>
          <w:u w:val="single"/>
        </w:rPr>
      </w:pPr>
    </w:p>
    <w:p w14:paraId="2944D9A6" w14:textId="77777777" w:rsidR="008D3598" w:rsidRPr="009071DE" w:rsidRDefault="008D3598" w:rsidP="008D3598">
      <w:pPr>
        <w:rPr>
          <w:rFonts w:asciiTheme="minorHAnsi" w:hAnsiTheme="minorHAnsi" w:cstheme="minorHAnsi"/>
          <w:b/>
          <w:sz w:val="28"/>
          <w:szCs w:val="28"/>
          <w:u w:val="single"/>
        </w:rPr>
      </w:pPr>
      <w:r w:rsidRPr="009071DE">
        <w:rPr>
          <w:rFonts w:asciiTheme="minorHAnsi" w:hAnsiTheme="minorHAnsi" w:cstheme="minorHAnsi"/>
          <w:b/>
          <w:sz w:val="28"/>
          <w:szCs w:val="28"/>
          <w:u w:val="single"/>
        </w:rPr>
        <w:t>10. DOORS /FRAMES</w:t>
      </w:r>
    </w:p>
    <w:p w14:paraId="2944D9A7" w14:textId="77777777" w:rsidR="008D3598" w:rsidRDefault="008D3598"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2A2ECA" w14:paraId="2944D9AA" w14:textId="77777777" w:rsidTr="000D751D">
        <w:tc>
          <w:tcPr>
            <w:tcW w:w="2660" w:type="dxa"/>
          </w:tcPr>
          <w:p w14:paraId="2944D9A8"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A9"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EXTERNAL MAIN ENRANCE DOORSETS INC FRAME TO FLATS    </w:t>
            </w:r>
          </w:p>
        </w:tc>
      </w:tr>
      <w:tr w:rsidR="002A2ECA" w14:paraId="2944D9AD" w14:textId="77777777" w:rsidTr="000D751D">
        <w:tc>
          <w:tcPr>
            <w:tcW w:w="2660" w:type="dxa"/>
          </w:tcPr>
          <w:p w14:paraId="2944D9AB"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AC"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PDS INCLUSIVE OF FURNITURE PACK (CHROME) TO INCLUDE DOOR VIEWER AND LETTER PLATE IF REQUIRED</w:t>
            </w:r>
          </w:p>
        </w:tc>
      </w:tr>
      <w:tr w:rsidR="002A2ECA" w14:paraId="2944D9B0" w14:textId="77777777" w:rsidTr="000D751D">
        <w:tc>
          <w:tcPr>
            <w:tcW w:w="2660" w:type="dxa"/>
          </w:tcPr>
          <w:p w14:paraId="2944D9AE"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AF"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GRP FD 60 MINIMUM </w:t>
            </w:r>
            <w:r w:rsidRPr="009715F1">
              <w:rPr>
                <w:rFonts w:asciiTheme="minorHAnsi" w:hAnsiTheme="minorHAnsi" w:cstheme="minorHAnsi"/>
                <w:szCs w:val="22"/>
                <w:lang w:val="en-US"/>
              </w:rPr>
              <w:t>BS476: Part 22</w:t>
            </w:r>
          </w:p>
        </w:tc>
      </w:tr>
      <w:tr w:rsidR="002A2ECA" w14:paraId="2944D9B3" w14:textId="77777777" w:rsidTr="000D751D">
        <w:tc>
          <w:tcPr>
            <w:tcW w:w="2660" w:type="dxa"/>
          </w:tcPr>
          <w:p w14:paraId="2944D9B1"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B2" w14:textId="77777777" w:rsidR="002A2ECA"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BLACK  6 PANEL</w:t>
            </w:r>
          </w:p>
        </w:tc>
      </w:tr>
      <w:tr w:rsidR="002A2ECA" w14:paraId="2944D9B6" w14:textId="77777777" w:rsidTr="000D751D">
        <w:tc>
          <w:tcPr>
            <w:tcW w:w="2660" w:type="dxa"/>
          </w:tcPr>
          <w:p w14:paraId="2944D9B4" w14:textId="77777777" w:rsidR="002A2ECA" w:rsidRDefault="002A2ECA"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B5" w14:textId="77777777" w:rsidR="002A2ECA" w:rsidRDefault="008D3598" w:rsidP="000D751D">
            <w:pPr>
              <w:pStyle w:val="ListParagraph"/>
              <w:ind w:left="0"/>
              <w:rPr>
                <w:rFonts w:asciiTheme="minorHAnsi" w:hAnsiTheme="minorHAnsi" w:cstheme="minorHAnsi"/>
                <w:szCs w:val="22"/>
              </w:rPr>
            </w:pPr>
            <w:r>
              <w:rPr>
                <w:rFonts w:asciiTheme="minorHAnsi" w:hAnsiTheme="minorHAnsi" w:cstheme="minorHAnsi"/>
                <w:szCs w:val="22"/>
              </w:rPr>
              <w:t>Black/PM has the right to change supplier/design- split spindle at PM discretion, fanlights to design/ escape thumb turn</w:t>
            </w:r>
          </w:p>
        </w:tc>
      </w:tr>
    </w:tbl>
    <w:p w14:paraId="2944D9B7" w14:textId="77777777" w:rsidR="002B166A" w:rsidRPr="009715F1" w:rsidRDefault="002B166A"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8D3598" w14:paraId="2944D9BA" w14:textId="77777777" w:rsidTr="000D751D">
        <w:tc>
          <w:tcPr>
            <w:tcW w:w="2660" w:type="dxa"/>
          </w:tcPr>
          <w:p w14:paraId="2944D9B8"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B9"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EXTERNAL HOUSE ENTRANCE DOORSETS INC FRAMES</w:t>
            </w:r>
          </w:p>
        </w:tc>
      </w:tr>
      <w:tr w:rsidR="008D3598" w14:paraId="2944D9BD" w14:textId="77777777" w:rsidTr="000D751D">
        <w:tc>
          <w:tcPr>
            <w:tcW w:w="2660" w:type="dxa"/>
          </w:tcPr>
          <w:p w14:paraId="2944D9BB"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BC" w14:textId="77777777" w:rsidR="008D3598" w:rsidRDefault="008D3598" w:rsidP="000D751D">
            <w:pPr>
              <w:pStyle w:val="ListParagraph"/>
              <w:ind w:left="0"/>
              <w:rPr>
                <w:rFonts w:asciiTheme="minorHAnsi" w:hAnsiTheme="minorHAnsi" w:cstheme="minorHAnsi"/>
                <w:szCs w:val="22"/>
              </w:rPr>
            </w:pPr>
            <w:r>
              <w:rPr>
                <w:rFonts w:asciiTheme="minorHAnsi" w:hAnsiTheme="minorHAnsi" w:cstheme="minorHAnsi"/>
                <w:szCs w:val="22"/>
              </w:rPr>
              <w:t>PDS INCLUSIVE OF FURNITUE PACK (CHROME) DOOR VIEWER. LETTER PLATE REQUIRED</w:t>
            </w:r>
          </w:p>
        </w:tc>
      </w:tr>
      <w:tr w:rsidR="008D3598" w14:paraId="2944D9C0" w14:textId="77777777" w:rsidTr="000D751D">
        <w:tc>
          <w:tcPr>
            <w:tcW w:w="2660" w:type="dxa"/>
          </w:tcPr>
          <w:p w14:paraId="2944D9BE"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BF"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GRP FD 60 MINIMUM </w:t>
            </w:r>
            <w:r w:rsidRPr="009715F1">
              <w:rPr>
                <w:rFonts w:asciiTheme="minorHAnsi" w:hAnsiTheme="minorHAnsi" w:cstheme="minorHAnsi"/>
                <w:szCs w:val="22"/>
                <w:lang w:val="en-US"/>
              </w:rPr>
              <w:t>BS476: Part 22</w:t>
            </w:r>
          </w:p>
        </w:tc>
      </w:tr>
      <w:tr w:rsidR="008D3598" w14:paraId="2944D9C3" w14:textId="77777777" w:rsidTr="000D751D">
        <w:tc>
          <w:tcPr>
            <w:tcW w:w="2660" w:type="dxa"/>
          </w:tcPr>
          <w:p w14:paraId="2944D9C1"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C2"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BLACK  6 PANEL /PM HAS THE RIGHT TO CHANGE SUPPLIER /DESIGN   </w:t>
            </w:r>
          </w:p>
        </w:tc>
      </w:tr>
      <w:tr w:rsidR="008D3598" w14:paraId="2944D9C6" w14:textId="77777777" w:rsidTr="000D751D">
        <w:tc>
          <w:tcPr>
            <w:tcW w:w="2660" w:type="dxa"/>
          </w:tcPr>
          <w:p w14:paraId="2944D9C4"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C5" w14:textId="77777777" w:rsidR="008D3598" w:rsidRDefault="00F634E9" w:rsidP="000D751D">
            <w:pPr>
              <w:pStyle w:val="ListParagraph"/>
              <w:ind w:left="0"/>
              <w:rPr>
                <w:rFonts w:asciiTheme="minorHAnsi" w:hAnsiTheme="minorHAnsi" w:cstheme="minorHAnsi"/>
                <w:szCs w:val="22"/>
              </w:rPr>
            </w:pPr>
            <w:r>
              <w:rPr>
                <w:rFonts w:asciiTheme="minorHAnsi" w:hAnsiTheme="minorHAnsi" w:cstheme="minorHAnsi"/>
                <w:szCs w:val="22"/>
              </w:rPr>
              <w:t>NA</w:t>
            </w:r>
          </w:p>
        </w:tc>
      </w:tr>
    </w:tbl>
    <w:p w14:paraId="2944D9C7" w14:textId="77777777" w:rsidR="002B166A" w:rsidRDefault="002B166A" w:rsidP="00214C26">
      <w:pPr>
        <w:ind w:left="284"/>
        <w:rPr>
          <w:rFonts w:asciiTheme="minorHAnsi" w:hAnsiTheme="minorHAnsi" w:cstheme="minorHAnsi"/>
          <w:szCs w:val="22"/>
          <w:u w:val="single"/>
        </w:rPr>
      </w:pPr>
    </w:p>
    <w:p w14:paraId="2944D9C8" w14:textId="77777777" w:rsidR="007D3269" w:rsidRDefault="007D3269"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8D3598" w14:paraId="2944D9CB" w14:textId="77777777" w:rsidTr="000D751D">
        <w:tc>
          <w:tcPr>
            <w:tcW w:w="2660" w:type="dxa"/>
          </w:tcPr>
          <w:p w14:paraId="2944D9C9"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CA" w14:textId="77777777" w:rsidR="008D3598" w:rsidRDefault="00F634E9" w:rsidP="000D751D">
            <w:pPr>
              <w:pStyle w:val="ListParagraph"/>
              <w:ind w:left="0"/>
              <w:rPr>
                <w:rFonts w:asciiTheme="minorHAnsi" w:hAnsiTheme="minorHAnsi" w:cstheme="minorHAnsi"/>
                <w:szCs w:val="22"/>
              </w:rPr>
            </w:pPr>
            <w:r w:rsidRPr="009715F1">
              <w:rPr>
                <w:rFonts w:asciiTheme="minorHAnsi" w:hAnsiTheme="minorHAnsi" w:cstheme="minorHAnsi"/>
                <w:szCs w:val="22"/>
              </w:rPr>
              <w:t>INTERNAL FLAT ENTANCE DOORS /FRAMES</w:t>
            </w:r>
          </w:p>
        </w:tc>
      </w:tr>
      <w:tr w:rsidR="008D3598" w14:paraId="2944D9CE" w14:textId="77777777" w:rsidTr="000D751D">
        <w:tc>
          <w:tcPr>
            <w:tcW w:w="2660" w:type="dxa"/>
          </w:tcPr>
          <w:p w14:paraId="2944D9CC"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CD" w14:textId="77777777" w:rsidR="008D3598" w:rsidRDefault="00F634E9" w:rsidP="000D751D">
            <w:pPr>
              <w:pStyle w:val="ListParagraph"/>
              <w:ind w:left="0"/>
              <w:rPr>
                <w:rFonts w:asciiTheme="minorHAnsi" w:hAnsiTheme="minorHAnsi" w:cstheme="minorHAnsi"/>
                <w:szCs w:val="22"/>
              </w:rPr>
            </w:pPr>
            <w:r w:rsidRPr="009715F1">
              <w:rPr>
                <w:rFonts w:asciiTheme="minorHAnsi" w:hAnsiTheme="minorHAnsi" w:cstheme="minorHAnsi"/>
                <w:szCs w:val="22"/>
              </w:rPr>
              <w:t>JEWSONS PREMDOR</w:t>
            </w:r>
          </w:p>
        </w:tc>
      </w:tr>
      <w:tr w:rsidR="008D3598" w14:paraId="2944D9D1" w14:textId="77777777" w:rsidTr="000D751D">
        <w:tc>
          <w:tcPr>
            <w:tcW w:w="2660" w:type="dxa"/>
          </w:tcPr>
          <w:p w14:paraId="2944D9CF"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D0" w14:textId="77777777" w:rsidR="008D3598" w:rsidRDefault="00F634E9" w:rsidP="000D751D">
            <w:pPr>
              <w:pStyle w:val="ListParagraph"/>
              <w:ind w:left="0"/>
              <w:rPr>
                <w:rFonts w:asciiTheme="minorHAnsi" w:hAnsiTheme="minorHAnsi" w:cstheme="minorHAnsi"/>
                <w:szCs w:val="22"/>
              </w:rPr>
            </w:pPr>
            <w:r w:rsidRPr="009715F1">
              <w:rPr>
                <w:rFonts w:asciiTheme="minorHAnsi" w:hAnsiTheme="minorHAnsi" w:cstheme="minorHAnsi"/>
                <w:szCs w:val="22"/>
              </w:rPr>
              <w:t>FD60 MINIMUM REQUIREMENT FLUSH PANEL DOOR</w:t>
            </w:r>
          </w:p>
        </w:tc>
      </w:tr>
      <w:tr w:rsidR="008D3598" w14:paraId="2944D9D4" w14:textId="77777777" w:rsidTr="000D751D">
        <w:tc>
          <w:tcPr>
            <w:tcW w:w="2660" w:type="dxa"/>
          </w:tcPr>
          <w:p w14:paraId="2944D9D2"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D3" w14:textId="77777777" w:rsidR="008D3598" w:rsidRDefault="00F634E9"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TIMBER </w:t>
            </w:r>
            <w:r w:rsidRPr="009715F1">
              <w:rPr>
                <w:rStyle w:val="tgc"/>
                <w:rFonts w:asciiTheme="minorHAnsi" w:hAnsiTheme="minorHAnsi" w:cstheme="minorHAnsi"/>
                <w:bCs/>
                <w:color w:val="222222"/>
                <w:szCs w:val="22"/>
              </w:rPr>
              <w:t>British Standard</w:t>
            </w:r>
            <w:r w:rsidRPr="009715F1">
              <w:rPr>
                <w:rStyle w:val="tgc"/>
                <w:rFonts w:asciiTheme="minorHAnsi" w:hAnsiTheme="minorHAnsi" w:cstheme="minorHAnsi"/>
                <w:color w:val="222222"/>
                <w:szCs w:val="22"/>
              </w:rPr>
              <w:t xml:space="preserve"> 476 Part 22</w:t>
            </w:r>
          </w:p>
        </w:tc>
      </w:tr>
      <w:tr w:rsidR="008D3598" w14:paraId="2944D9D7" w14:textId="77777777" w:rsidTr="000D751D">
        <w:tc>
          <w:tcPr>
            <w:tcW w:w="2660" w:type="dxa"/>
          </w:tcPr>
          <w:p w14:paraId="2944D9D5"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D6" w14:textId="77777777" w:rsidR="008D3598" w:rsidRDefault="00F634E9" w:rsidP="000D751D">
            <w:pPr>
              <w:pStyle w:val="ListParagraph"/>
              <w:ind w:left="0"/>
              <w:rPr>
                <w:rFonts w:asciiTheme="minorHAnsi" w:hAnsiTheme="minorHAnsi" w:cstheme="minorHAnsi"/>
                <w:szCs w:val="22"/>
              </w:rPr>
            </w:pPr>
            <w:r>
              <w:rPr>
                <w:rFonts w:asciiTheme="minorHAnsi" w:hAnsiTheme="minorHAnsi" w:cstheme="minorHAnsi"/>
                <w:szCs w:val="22"/>
              </w:rPr>
              <w:t xml:space="preserve">At PM descretion/frames to Part 22 to include </w:t>
            </w:r>
            <w:r w:rsidRPr="009715F1">
              <w:rPr>
                <w:rFonts w:asciiTheme="minorHAnsi" w:hAnsiTheme="minorHAnsi" w:cstheme="minorHAnsi"/>
                <w:szCs w:val="22"/>
              </w:rPr>
              <w:t xml:space="preserve"> intumescent</w:t>
            </w:r>
            <w:r>
              <w:rPr>
                <w:rFonts w:asciiTheme="minorHAnsi" w:hAnsiTheme="minorHAnsi" w:cstheme="minorHAnsi"/>
                <w:szCs w:val="22"/>
              </w:rPr>
              <w:t xml:space="preserve"> smoke seal</w:t>
            </w:r>
          </w:p>
        </w:tc>
      </w:tr>
    </w:tbl>
    <w:p w14:paraId="2944D9D8" w14:textId="77777777" w:rsidR="008D3598" w:rsidRDefault="008D3598"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8D3598" w14:paraId="2944D9DB" w14:textId="77777777" w:rsidTr="000D751D">
        <w:tc>
          <w:tcPr>
            <w:tcW w:w="2660" w:type="dxa"/>
          </w:tcPr>
          <w:p w14:paraId="2944D9D9"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DA" w14:textId="77777777" w:rsidR="008D3598"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INTERNAL DOORS/FRAMES</w:t>
            </w:r>
          </w:p>
        </w:tc>
      </w:tr>
      <w:tr w:rsidR="008D3598" w14:paraId="2944D9DE" w14:textId="77777777" w:rsidTr="000D751D">
        <w:tc>
          <w:tcPr>
            <w:tcW w:w="2660" w:type="dxa"/>
          </w:tcPr>
          <w:p w14:paraId="2944D9DC"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DD" w14:textId="77777777" w:rsidR="008D3598" w:rsidRDefault="007905C1" w:rsidP="000D751D">
            <w:pPr>
              <w:pStyle w:val="ListParagraph"/>
              <w:ind w:left="0"/>
              <w:rPr>
                <w:rFonts w:asciiTheme="minorHAnsi" w:hAnsiTheme="minorHAnsi" w:cstheme="minorHAnsi"/>
                <w:szCs w:val="22"/>
              </w:rPr>
            </w:pPr>
            <w:r>
              <w:rPr>
                <w:rFonts w:asciiTheme="minorHAnsi" w:hAnsiTheme="minorHAnsi" w:cstheme="minorHAnsi"/>
                <w:szCs w:val="22"/>
              </w:rPr>
              <w:t>JEWSONS PREMDOR</w:t>
            </w:r>
          </w:p>
        </w:tc>
      </w:tr>
      <w:tr w:rsidR="008D3598" w14:paraId="2944D9E1" w14:textId="77777777" w:rsidTr="000D751D">
        <w:tc>
          <w:tcPr>
            <w:tcW w:w="2660" w:type="dxa"/>
          </w:tcPr>
          <w:p w14:paraId="2944D9DF"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E0" w14:textId="77777777" w:rsidR="008D3598"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ALL DOORS INC BATH / STORE TO MINIMUM REQUIREMENT FD30</w:t>
            </w:r>
          </w:p>
        </w:tc>
      </w:tr>
      <w:tr w:rsidR="008D3598" w14:paraId="2944D9E4" w14:textId="77777777" w:rsidTr="000D751D">
        <w:tc>
          <w:tcPr>
            <w:tcW w:w="2660" w:type="dxa"/>
          </w:tcPr>
          <w:p w14:paraId="2944D9E2"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E3" w14:textId="77777777" w:rsidR="008D3598"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 xml:space="preserve">WHITE 6 PANEL </w:t>
            </w:r>
            <w:r w:rsidRPr="009715F1">
              <w:rPr>
                <w:rStyle w:val="tgc"/>
                <w:rFonts w:asciiTheme="minorHAnsi" w:hAnsiTheme="minorHAnsi" w:cstheme="minorHAnsi"/>
                <w:bCs/>
                <w:color w:val="222222"/>
                <w:szCs w:val="22"/>
              </w:rPr>
              <w:t>British Standard</w:t>
            </w:r>
            <w:r w:rsidRPr="009715F1">
              <w:rPr>
                <w:rStyle w:val="tgc"/>
                <w:rFonts w:asciiTheme="minorHAnsi" w:hAnsiTheme="minorHAnsi" w:cstheme="minorHAnsi"/>
                <w:color w:val="222222"/>
                <w:szCs w:val="22"/>
              </w:rPr>
              <w:t xml:space="preserve"> 476 Part 22</w:t>
            </w:r>
          </w:p>
        </w:tc>
      </w:tr>
      <w:tr w:rsidR="008D3598" w14:paraId="2944D9E7" w14:textId="77777777" w:rsidTr="000D751D">
        <w:tc>
          <w:tcPr>
            <w:tcW w:w="2660" w:type="dxa"/>
          </w:tcPr>
          <w:p w14:paraId="2944D9E5"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E6" w14:textId="77777777" w:rsidR="008D3598" w:rsidRDefault="007905C1" w:rsidP="000D751D">
            <w:pPr>
              <w:pStyle w:val="ListParagraph"/>
              <w:ind w:left="0"/>
              <w:rPr>
                <w:rFonts w:asciiTheme="minorHAnsi" w:hAnsiTheme="minorHAnsi" w:cstheme="minorHAnsi"/>
                <w:szCs w:val="22"/>
              </w:rPr>
            </w:pPr>
            <w:r>
              <w:rPr>
                <w:rFonts w:asciiTheme="minorHAnsi" w:hAnsiTheme="minorHAnsi" w:cstheme="minorHAnsi"/>
                <w:szCs w:val="22"/>
              </w:rPr>
              <w:t>Frames to Part B</w:t>
            </w:r>
            <w:r w:rsidRPr="009715F1">
              <w:rPr>
                <w:rFonts w:asciiTheme="minorHAnsi" w:hAnsiTheme="minorHAnsi" w:cstheme="minorHAnsi"/>
                <w:szCs w:val="22"/>
              </w:rPr>
              <w:t xml:space="preserve"> to include intumescent </w:t>
            </w:r>
            <w:r w:rsidRPr="009715F1">
              <w:rPr>
                <w:rFonts w:asciiTheme="minorHAnsi" w:hAnsiTheme="minorHAnsi" w:cstheme="minorHAnsi"/>
                <w:color w:val="000000" w:themeColor="text1"/>
                <w:szCs w:val="22"/>
              </w:rPr>
              <w:t>fire  seal</w:t>
            </w:r>
          </w:p>
        </w:tc>
      </w:tr>
    </w:tbl>
    <w:p w14:paraId="2944D9E8" w14:textId="77777777" w:rsidR="008D3598" w:rsidRDefault="008D3598" w:rsidP="00214C26">
      <w:pPr>
        <w:ind w:left="284"/>
        <w:rPr>
          <w:rFonts w:asciiTheme="minorHAnsi" w:hAnsiTheme="minorHAnsi" w:cstheme="minorHAnsi"/>
          <w:szCs w:val="22"/>
          <w:u w:val="single"/>
        </w:rPr>
      </w:pPr>
    </w:p>
    <w:p w14:paraId="2944D9E9" w14:textId="77777777" w:rsidR="007905C1" w:rsidRPr="009071DE" w:rsidRDefault="007905C1" w:rsidP="007905C1">
      <w:pPr>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11. IRONMONGERY </w:t>
      </w:r>
    </w:p>
    <w:p w14:paraId="2944D9EA" w14:textId="77777777" w:rsidR="007905C1" w:rsidRDefault="007905C1" w:rsidP="00214C26">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8D3598" w14:paraId="2944D9ED" w14:textId="77777777" w:rsidTr="000D751D">
        <w:tc>
          <w:tcPr>
            <w:tcW w:w="2660" w:type="dxa"/>
          </w:tcPr>
          <w:p w14:paraId="2944D9EB"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EC" w14:textId="77777777" w:rsidR="008D3598" w:rsidRDefault="007905C1" w:rsidP="000D751D">
            <w:pPr>
              <w:pStyle w:val="ListParagraph"/>
              <w:ind w:left="0"/>
              <w:rPr>
                <w:rFonts w:asciiTheme="minorHAnsi" w:hAnsiTheme="minorHAnsi" w:cstheme="minorHAnsi"/>
                <w:szCs w:val="22"/>
              </w:rPr>
            </w:pPr>
            <w:r>
              <w:rPr>
                <w:rFonts w:asciiTheme="minorHAnsi" w:hAnsiTheme="minorHAnsi" w:cstheme="minorHAnsi"/>
                <w:szCs w:val="22"/>
              </w:rPr>
              <w:t>IRONMONGERY</w:t>
            </w:r>
          </w:p>
        </w:tc>
      </w:tr>
      <w:tr w:rsidR="008D3598" w14:paraId="2944D9F0" w14:textId="77777777" w:rsidTr="000D751D">
        <w:tc>
          <w:tcPr>
            <w:tcW w:w="2660" w:type="dxa"/>
          </w:tcPr>
          <w:p w14:paraId="2944D9EE"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9EF" w14:textId="77777777" w:rsidR="008D3598"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R&amp;J HARDWARE BLACKBURN</w:t>
            </w:r>
          </w:p>
        </w:tc>
      </w:tr>
      <w:tr w:rsidR="008D3598" w14:paraId="2944D9F3" w14:textId="77777777" w:rsidTr="000D751D">
        <w:tc>
          <w:tcPr>
            <w:tcW w:w="2660" w:type="dxa"/>
          </w:tcPr>
          <w:p w14:paraId="2944D9F1"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F2" w14:textId="77777777" w:rsidR="008D3598" w:rsidRDefault="007905C1" w:rsidP="000D751D">
            <w:pPr>
              <w:pStyle w:val="ListParagraph"/>
              <w:ind w:left="0"/>
              <w:rPr>
                <w:rFonts w:asciiTheme="minorHAnsi" w:hAnsiTheme="minorHAnsi" w:cstheme="minorHAnsi"/>
                <w:szCs w:val="22"/>
              </w:rPr>
            </w:pPr>
            <w:r>
              <w:rPr>
                <w:rFonts w:asciiTheme="minorHAnsi" w:hAnsiTheme="minorHAnsi" w:cstheme="minorHAnsi"/>
                <w:szCs w:val="22"/>
              </w:rPr>
              <w:t>AS BELOW</w:t>
            </w:r>
          </w:p>
        </w:tc>
      </w:tr>
      <w:tr w:rsidR="008D3598" w14:paraId="2944D9F6" w14:textId="77777777" w:rsidTr="000D751D">
        <w:tc>
          <w:tcPr>
            <w:tcW w:w="2660" w:type="dxa"/>
          </w:tcPr>
          <w:p w14:paraId="2944D9F4"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9F5" w14:textId="77777777" w:rsidR="008D3598" w:rsidRDefault="007905C1" w:rsidP="000D751D">
            <w:pPr>
              <w:pStyle w:val="ListParagraph"/>
              <w:ind w:left="0"/>
              <w:rPr>
                <w:rFonts w:asciiTheme="minorHAnsi" w:hAnsiTheme="minorHAnsi" w:cstheme="minorHAnsi"/>
                <w:szCs w:val="22"/>
              </w:rPr>
            </w:pPr>
            <w:r>
              <w:rPr>
                <w:rFonts w:asciiTheme="minorHAnsi" w:hAnsiTheme="minorHAnsi" w:cstheme="minorHAnsi"/>
                <w:szCs w:val="22"/>
              </w:rPr>
              <w:t>CHROME EFFECT</w:t>
            </w:r>
          </w:p>
        </w:tc>
      </w:tr>
      <w:tr w:rsidR="008D3598" w14:paraId="2944D9F9" w14:textId="77777777" w:rsidTr="000D751D">
        <w:tc>
          <w:tcPr>
            <w:tcW w:w="2660" w:type="dxa"/>
          </w:tcPr>
          <w:p w14:paraId="2944D9F7" w14:textId="77777777" w:rsidR="008D3598" w:rsidRDefault="008D3598"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9F8" w14:textId="77777777" w:rsidR="008D3598" w:rsidRDefault="007905C1" w:rsidP="000D751D">
            <w:pPr>
              <w:pStyle w:val="ListParagraph"/>
              <w:ind w:left="0"/>
              <w:rPr>
                <w:rFonts w:asciiTheme="minorHAnsi" w:hAnsiTheme="minorHAnsi" w:cstheme="minorHAnsi"/>
                <w:szCs w:val="22"/>
              </w:rPr>
            </w:pPr>
            <w:r>
              <w:rPr>
                <w:rFonts w:asciiTheme="minorHAnsi" w:hAnsiTheme="minorHAnsi" w:cstheme="minorHAnsi"/>
                <w:szCs w:val="22"/>
              </w:rPr>
              <w:t>All products to comply with Part B at PM discretion</w:t>
            </w:r>
          </w:p>
        </w:tc>
      </w:tr>
    </w:tbl>
    <w:p w14:paraId="2944D9FA" w14:textId="77777777" w:rsidR="008D3598" w:rsidRPr="009715F1" w:rsidRDefault="008D3598" w:rsidP="00214C26">
      <w:pPr>
        <w:ind w:left="284"/>
        <w:rPr>
          <w:rFonts w:asciiTheme="minorHAnsi" w:hAnsiTheme="minorHAnsi" w:cstheme="minorHAnsi"/>
          <w:szCs w:val="22"/>
          <w:u w:val="single"/>
        </w:rPr>
      </w:pPr>
    </w:p>
    <w:p w14:paraId="2944D9FB" w14:textId="77777777" w:rsidR="009715F1" w:rsidRPr="009715F1" w:rsidRDefault="009715F1" w:rsidP="00D65769">
      <w:pPr>
        <w:rPr>
          <w:rFonts w:asciiTheme="minorHAnsi" w:hAnsiTheme="minorHAnsi" w:cstheme="minorHAnsi"/>
          <w:szCs w:val="22"/>
          <w:u w:val="single"/>
        </w:rPr>
      </w:pPr>
    </w:p>
    <w:tbl>
      <w:tblPr>
        <w:tblStyle w:val="TableGrid"/>
        <w:tblW w:w="0" w:type="auto"/>
        <w:tblLayout w:type="fixed"/>
        <w:tblLook w:val="04A0" w:firstRow="1" w:lastRow="0" w:firstColumn="1" w:lastColumn="0" w:noHBand="0" w:noVBand="1"/>
      </w:tblPr>
      <w:tblGrid>
        <w:gridCol w:w="1384"/>
        <w:gridCol w:w="952"/>
        <w:gridCol w:w="2235"/>
        <w:gridCol w:w="1500"/>
        <w:gridCol w:w="1349"/>
        <w:gridCol w:w="895"/>
        <w:gridCol w:w="927"/>
      </w:tblGrid>
      <w:tr w:rsidR="00825F10" w:rsidRPr="009715F1" w14:paraId="2944DA04" w14:textId="77777777" w:rsidTr="009715F1">
        <w:tc>
          <w:tcPr>
            <w:tcW w:w="1384" w:type="dxa"/>
          </w:tcPr>
          <w:p w14:paraId="2944D9FC" w14:textId="77777777" w:rsidR="00825F10" w:rsidRPr="009715F1" w:rsidRDefault="00825F10" w:rsidP="00E80DA5">
            <w:pPr>
              <w:rPr>
                <w:rFonts w:asciiTheme="minorHAnsi" w:hAnsiTheme="minorHAnsi" w:cstheme="minorHAnsi"/>
                <w:szCs w:val="22"/>
                <w:u w:val="single"/>
              </w:rPr>
            </w:pPr>
          </w:p>
        </w:tc>
        <w:tc>
          <w:tcPr>
            <w:tcW w:w="952" w:type="dxa"/>
          </w:tcPr>
          <w:p w14:paraId="2944D9FD"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BHC</w:t>
            </w:r>
          </w:p>
        </w:tc>
        <w:tc>
          <w:tcPr>
            <w:tcW w:w="2235" w:type="dxa"/>
          </w:tcPr>
          <w:p w14:paraId="2944D9FE"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IRONMONGERY</w:t>
            </w:r>
          </w:p>
          <w:p w14:paraId="2944D9FF" w14:textId="77777777" w:rsidR="00825F10" w:rsidRPr="009715F1" w:rsidRDefault="00825F10" w:rsidP="00E80DA5">
            <w:pPr>
              <w:rPr>
                <w:rFonts w:asciiTheme="minorHAnsi" w:hAnsiTheme="minorHAnsi" w:cstheme="minorHAnsi"/>
                <w:szCs w:val="22"/>
                <w:u w:val="single"/>
              </w:rPr>
            </w:pPr>
            <w:r w:rsidRPr="009715F1">
              <w:rPr>
                <w:rFonts w:asciiTheme="minorHAnsi" w:hAnsiTheme="minorHAnsi" w:cstheme="minorHAnsi"/>
                <w:szCs w:val="22"/>
              </w:rPr>
              <w:t>DOOR SCHEDULE</w:t>
            </w:r>
          </w:p>
        </w:tc>
        <w:tc>
          <w:tcPr>
            <w:tcW w:w="1500" w:type="dxa"/>
          </w:tcPr>
          <w:p w14:paraId="2944DA00" w14:textId="77777777" w:rsidR="00825F10" w:rsidRPr="009715F1" w:rsidRDefault="00825F10" w:rsidP="00E80DA5">
            <w:pPr>
              <w:rPr>
                <w:rFonts w:asciiTheme="minorHAnsi" w:hAnsiTheme="minorHAnsi" w:cstheme="minorHAnsi"/>
                <w:szCs w:val="22"/>
                <w:u w:val="single"/>
              </w:rPr>
            </w:pPr>
          </w:p>
        </w:tc>
        <w:tc>
          <w:tcPr>
            <w:tcW w:w="1349" w:type="dxa"/>
          </w:tcPr>
          <w:p w14:paraId="2944DA01" w14:textId="77777777" w:rsidR="00825F10" w:rsidRPr="009715F1" w:rsidRDefault="00825F10" w:rsidP="00E80DA5">
            <w:pPr>
              <w:rPr>
                <w:rFonts w:asciiTheme="minorHAnsi" w:hAnsiTheme="minorHAnsi" w:cstheme="minorHAnsi"/>
                <w:szCs w:val="22"/>
                <w:u w:val="single"/>
              </w:rPr>
            </w:pPr>
          </w:p>
        </w:tc>
        <w:tc>
          <w:tcPr>
            <w:tcW w:w="895" w:type="dxa"/>
          </w:tcPr>
          <w:p w14:paraId="2944DA02" w14:textId="77777777" w:rsidR="00825F10" w:rsidRPr="009715F1" w:rsidRDefault="00825F10" w:rsidP="00E80DA5">
            <w:pPr>
              <w:rPr>
                <w:rFonts w:asciiTheme="minorHAnsi" w:hAnsiTheme="minorHAnsi" w:cstheme="minorHAnsi"/>
                <w:szCs w:val="22"/>
                <w:u w:val="single"/>
              </w:rPr>
            </w:pPr>
          </w:p>
        </w:tc>
        <w:tc>
          <w:tcPr>
            <w:tcW w:w="927" w:type="dxa"/>
          </w:tcPr>
          <w:p w14:paraId="2944DA03" w14:textId="77777777" w:rsidR="00825F10" w:rsidRPr="009715F1" w:rsidRDefault="00825F10" w:rsidP="00E80DA5">
            <w:pPr>
              <w:rPr>
                <w:rFonts w:asciiTheme="minorHAnsi" w:hAnsiTheme="minorHAnsi" w:cstheme="minorHAnsi"/>
                <w:szCs w:val="22"/>
                <w:u w:val="single"/>
              </w:rPr>
            </w:pPr>
          </w:p>
        </w:tc>
      </w:tr>
      <w:tr w:rsidR="00825F10" w:rsidRPr="009715F1" w14:paraId="2944DA0C" w14:textId="77777777" w:rsidTr="009715F1">
        <w:tc>
          <w:tcPr>
            <w:tcW w:w="1384" w:type="dxa"/>
          </w:tcPr>
          <w:p w14:paraId="2944DA05"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DOOR</w:t>
            </w:r>
          </w:p>
        </w:tc>
        <w:tc>
          <w:tcPr>
            <w:tcW w:w="952" w:type="dxa"/>
          </w:tcPr>
          <w:p w14:paraId="2944DA06"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HANDLE TYPE</w:t>
            </w:r>
          </w:p>
        </w:tc>
        <w:tc>
          <w:tcPr>
            <w:tcW w:w="2235" w:type="dxa"/>
          </w:tcPr>
          <w:p w14:paraId="2944DA07"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HINGE TYPE</w:t>
            </w:r>
          </w:p>
        </w:tc>
        <w:tc>
          <w:tcPr>
            <w:tcW w:w="1500" w:type="dxa"/>
          </w:tcPr>
          <w:p w14:paraId="2944DA08"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LOCK TYPE</w:t>
            </w:r>
          </w:p>
        </w:tc>
        <w:tc>
          <w:tcPr>
            <w:tcW w:w="1349" w:type="dxa"/>
          </w:tcPr>
          <w:p w14:paraId="2944DA09"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FIRE/SMOKE SEAL REQ</w:t>
            </w:r>
          </w:p>
        </w:tc>
        <w:tc>
          <w:tcPr>
            <w:tcW w:w="895" w:type="dxa"/>
          </w:tcPr>
          <w:p w14:paraId="2944DA0A"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CLOSER</w:t>
            </w:r>
          </w:p>
        </w:tc>
        <w:tc>
          <w:tcPr>
            <w:tcW w:w="927" w:type="dxa"/>
          </w:tcPr>
          <w:p w14:paraId="2944DA0B" w14:textId="77777777" w:rsidR="00825F10" w:rsidRPr="009715F1" w:rsidRDefault="00825F10" w:rsidP="00E80DA5">
            <w:pPr>
              <w:rPr>
                <w:rFonts w:asciiTheme="minorHAnsi" w:hAnsiTheme="minorHAnsi" w:cstheme="minorHAnsi"/>
                <w:b/>
                <w:szCs w:val="22"/>
              </w:rPr>
            </w:pPr>
            <w:r w:rsidRPr="009715F1">
              <w:rPr>
                <w:rFonts w:asciiTheme="minorHAnsi" w:hAnsiTheme="minorHAnsi" w:cstheme="minorHAnsi"/>
                <w:b/>
                <w:szCs w:val="22"/>
              </w:rPr>
              <w:t>DOOR VIEWER</w:t>
            </w:r>
          </w:p>
        </w:tc>
      </w:tr>
      <w:tr w:rsidR="00825F10" w:rsidRPr="009715F1" w14:paraId="2944DA15" w14:textId="77777777" w:rsidTr="009715F1">
        <w:tc>
          <w:tcPr>
            <w:tcW w:w="1384" w:type="dxa"/>
          </w:tcPr>
          <w:p w14:paraId="2944DA0D"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BATHROOM</w:t>
            </w:r>
          </w:p>
        </w:tc>
        <w:tc>
          <w:tcPr>
            <w:tcW w:w="952" w:type="dxa"/>
          </w:tcPr>
          <w:p w14:paraId="2944DA0E"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0F" w14:textId="77777777" w:rsidR="00825F10" w:rsidRPr="009715F1" w:rsidRDefault="00BB7087" w:rsidP="00BB7087">
            <w:pPr>
              <w:rPr>
                <w:rFonts w:asciiTheme="minorHAnsi" w:hAnsiTheme="minorHAnsi" w:cstheme="minorHAnsi"/>
                <w:szCs w:val="22"/>
              </w:rPr>
            </w:pPr>
            <w:r w:rsidRPr="009715F1">
              <w:rPr>
                <w:rFonts w:asciiTheme="minorHAnsi" w:hAnsiTheme="minorHAnsi" w:cstheme="minorHAnsi"/>
                <w:szCs w:val="22"/>
              </w:rPr>
              <w:t>3XGRADE7CHROME</w:t>
            </w:r>
          </w:p>
        </w:tc>
        <w:tc>
          <w:tcPr>
            <w:tcW w:w="1500" w:type="dxa"/>
          </w:tcPr>
          <w:p w14:paraId="2944DA10" w14:textId="77777777" w:rsidR="007B78E4" w:rsidRPr="009715F1" w:rsidRDefault="007B78E4" w:rsidP="00E80DA5">
            <w:pPr>
              <w:rPr>
                <w:rFonts w:asciiTheme="minorHAnsi" w:hAnsiTheme="minorHAnsi" w:cstheme="minorHAnsi"/>
                <w:szCs w:val="22"/>
              </w:rPr>
            </w:pPr>
            <w:r w:rsidRPr="009715F1">
              <w:rPr>
                <w:rFonts w:asciiTheme="minorHAnsi" w:hAnsiTheme="minorHAnsi" w:cstheme="minorHAnsi"/>
                <w:szCs w:val="22"/>
              </w:rPr>
              <w:t>SDS PRIVACY</w:t>
            </w:r>
          </w:p>
          <w:p w14:paraId="2944DA11" w14:textId="77777777" w:rsidR="007B78E4" w:rsidRPr="009715F1" w:rsidRDefault="007B78E4" w:rsidP="007B78E4">
            <w:pPr>
              <w:rPr>
                <w:rFonts w:asciiTheme="minorHAnsi" w:hAnsiTheme="minorHAnsi" w:cstheme="minorHAnsi"/>
                <w:szCs w:val="22"/>
                <w:u w:val="single"/>
              </w:rPr>
            </w:pPr>
            <w:r w:rsidRPr="009715F1">
              <w:rPr>
                <w:rFonts w:asciiTheme="minorHAnsi" w:hAnsiTheme="minorHAnsi" w:cstheme="minorHAnsi"/>
                <w:szCs w:val="22"/>
              </w:rPr>
              <w:t>THUMBTURN TUBULAR LATCH</w:t>
            </w:r>
          </w:p>
        </w:tc>
        <w:tc>
          <w:tcPr>
            <w:tcW w:w="1349" w:type="dxa"/>
          </w:tcPr>
          <w:p w14:paraId="2944DA12" w14:textId="77777777" w:rsidR="00825F10" w:rsidRPr="009715F1" w:rsidRDefault="00825F10" w:rsidP="00E80DA5">
            <w:pPr>
              <w:rPr>
                <w:rFonts w:asciiTheme="minorHAnsi" w:hAnsiTheme="minorHAnsi" w:cstheme="minorHAnsi"/>
                <w:szCs w:val="22"/>
                <w:u w:val="single"/>
              </w:rPr>
            </w:pPr>
          </w:p>
        </w:tc>
        <w:tc>
          <w:tcPr>
            <w:tcW w:w="895" w:type="dxa"/>
          </w:tcPr>
          <w:p w14:paraId="2944DA13" w14:textId="77777777" w:rsidR="00825F10" w:rsidRPr="009715F1" w:rsidRDefault="00825F10" w:rsidP="00E80DA5">
            <w:pPr>
              <w:rPr>
                <w:rFonts w:asciiTheme="minorHAnsi" w:hAnsiTheme="minorHAnsi" w:cstheme="minorHAnsi"/>
                <w:szCs w:val="22"/>
                <w:u w:val="single"/>
              </w:rPr>
            </w:pPr>
          </w:p>
        </w:tc>
        <w:tc>
          <w:tcPr>
            <w:tcW w:w="927" w:type="dxa"/>
          </w:tcPr>
          <w:p w14:paraId="2944DA14" w14:textId="77777777" w:rsidR="00825F10" w:rsidRPr="009715F1" w:rsidRDefault="00825F10" w:rsidP="00E80DA5">
            <w:pPr>
              <w:rPr>
                <w:rFonts w:asciiTheme="minorHAnsi" w:hAnsiTheme="minorHAnsi" w:cstheme="minorHAnsi"/>
                <w:szCs w:val="22"/>
                <w:u w:val="single"/>
              </w:rPr>
            </w:pPr>
          </w:p>
        </w:tc>
      </w:tr>
      <w:tr w:rsidR="00825F10" w:rsidRPr="009715F1" w14:paraId="2944DA1D" w14:textId="77777777" w:rsidTr="009715F1">
        <w:tc>
          <w:tcPr>
            <w:tcW w:w="1384" w:type="dxa"/>
          </w:tcPr>
          <w:p w14:paraId="2944DA16"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LOUNGE</w:t>
            </w:r>
          </w:p>
        </w:tc>
        <w:tc>
          <w:tcPr>
            <w:tcW w:w="952" w:type="dxa"/>
          </w:tcPr>
          <w:p w14:paraId="2944DA17"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18" w14:textId="77777777" w:rsidR="00825F10" w:rsidRPr="009715F1" w:rsidRDefault="00BB7087" w:rsidP="00E80DA5">
            <w:pPr>
              <w:rPr>
                <w:rFonts w:asciiTheme="minorHAnsi" w:hAnsiTheme="minorHAnsi" w:cstheme="minorHAnsi"/>
                <w:szCs w:val="22"/>
              </w:rPr>
            </w:pPr>
            <w:r w:rsidRPr="009715F1">
              <w:rPr>
                <w:rFonts w:asciiTheme="minorHAnsi" w:hAnsiTheme="minorHAnsi" w:cstheme="minorHAnsi"/>
                <w:szCs w:val="22"/>
              </w:rPr>
              <w:t>4XGRADE7CHROME</w:t>
            </w:r>
          </w:p>
        </w:tc>
        <w:tc>
          <w:tcPr>
            <w:tcW w:w="1500" w:type="dxa"/>
          </w:tcPr>
          <w:p w14:paraId="2944DA19"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TUBULAR LATCH</w:t>
            </w:r>
          </w:p>
        </w:tc>
        <w:tc>
          <w:tcPr>
            <w:tcW w:w="1349" w:type="dxa"/>
          </w:tcPr>
          <w:p w14:paraId="2944DA1A"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1B" w14:textId="77777777" w:rsidR="00825F10" w:rsidRPr="009715F1" w:rsidRDefault="00825F10" w:rsidP="00E80DA5">
            <w:pPr>
              <w:rPr>
                <w:rFonts w:asciiTheme="minorHAnsi" w:hAnsiTheme="minorHAnsi" w:cstheme="minorHAnsi"/>
                <w:szCs w:val="22"/>
                <w:u w:val="single"/>
              </w:rPr>
            </w:pPr>
          </w:p>
        </w:tc>
        <w:tc>
          <w:tcPr>
            <w:tcW w:w="927" w:type="dxa"/>
          </w:tcPr>
          <w:p w14:paraId="2944DA1C" w14:textId="77777777" w:rsidR="00825F10" w:rsidRPr="009715F1" w:rsidRDefault="00825F10" w:rsidP="00E80DA5">
            <w:pPr>
              <w:rPr>
                <w:rFonts w:asciiTheme="minorHAnsi" w:hAnsiTheme="minorHAnsi" w:cstheme="minorHAnsi"/>
                <w:szCs w:val="22"/>
                <w:u w:val="single"/>
              </w:rPr>
            </w:pPr>
          </w:p>
        </w:tc>
      </w:tr>
      <w:tr w:rsidR="00825F10" w:rsidRPr="009715F1" w14:paraId="2944DA25" w14:textId="77777777" w:rsidTr="009715F1">
        <w:tc>
          <w:tcPr>
            <w:tcW w:w="1384" w:type="dxa"/>
          </w:tcPr>
          <w:p w14:paraId="2944DA1E"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KITCHEN</w:t>
            </w:r>
          </w:p>
        </w:tc>
        <w:tc>
          <w:tcPr>
            <w:tcW w:w="952" w:type="dxa"/>
          </w:tcPr>
          <w:p w14:paraId="2944DA1F"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20"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5XGRADE7CHROME</w:t>
            </w:r>
          </w:p>
        </w:tc>
        <w:tc>
          <w:tcPr>
            <w:tcW w:w="1500" w:type="dxa"/>
          </w:tcPr>
          <w:p w14:paraId="2944DA21"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TUBULAR LATCH</w:t>
            </w:r>
          </w:p>
        </w:tc>
        <w:tc>
          <w:tcPr>
            <w:tcW w:w="1349" w:type="dxa"/>
          </w:tcPr>
          <w:p w14:paraId="2944DA22"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23" w14:textId="77777777" w:rsidR="00825F10" w:rsidRPr="009715F1" w:rsidRDefault="00825F10" w:rsidP="00E80DA5">
            <w:pPr>
              <w:rPr>
                <w:rFonts w:asciiTheme="minorHAnsi" w:hAnsiTheme="minorHAnsi" w:cstheme="minorHAnsi"/>
                <w:szCs w:val="22"/>
                <w:u w:val="single"/>
              </w:rPr>
            </w:pPr>
          </w:p>
        </w:tc>
        <w:tc>
          <w:tcPr>
            <w:tcW w:w="927" w:type="dxa"/>
          </w:tcPr>
          <w:p w14:paraId="2944DA24" w14:textId="77777777" w:rsidR="00825F10" w:rsidRPr="009715F1" w:rsidRDefault="00825F10" w:rsidP="00E80DA5">
            <w:pPr>
              <w:rPr>
                <w:rFonts w:asciiTheme="minorHAnsi" w:hAnsiTheme="minorHAnsi" w:cstheme="minorHAnsi"/>
                <w:szCs w:val="22"/>
                <w:u w:val="single"/>
              </w:rPr>
            </w:pPr>
          </w:p>
        </w:tc>
      </w:tr>
      <w:tr w:rsidR="00825F10" w:rsidRPr="009715F1" w14:paraId="2944DA2D" w14:textId="77777777" w:rsidTr="009715F1">
        <w:tc>
          <w:tcPr>
            <w:tcW w:w="1384" w:type="dxa"/>
          </w:tcPr>
          <w:p w14:paraId="2944DA26"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HALLWAY</w:t>
            </w:r>
          </w:p>
        </w:tc>
        <w:tc>
          <w:tcPr>
            <w:tcW w:w="952" w:type="dxa"/>
          </w:tcPr>
          <w:p w14:paraId="2944DA27"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28"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6XGRADE7CHROME</w:t>
            </w:r>
          </w:p>
        </w:tc>
        <w:tc>
          <w:tcPr>
            <w:tcW w:w="1500" w:type="dxa"/>
          </w:tcPr>
          <w:p w14:paraId="2944DA29"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TUBULAR LATCH</w:t>
            </w:r>
          </w:p>
        </w:tc>
        <w:tc>
          <w:tcPr>
            <w:tcW w:w="1349" w:type="dxa"/>
          </w:tcPr>
          <w:p w14:paraId="2944DA2A"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2B" w14:textId="77777777" w:rsidR="00825F10" w:rsidRPr="009715F1" w:rsidRDefault="00825F10" w:rsidP="00E80DA5">
            <w:pPr>
              <w:rPr>
                <w:rFonts w:asciiTheme="minorHAnsi" w:hAnsiTheme="minorHAnsi" w:cstheme="minorHAnsi"/>
                <w:szCs w:val="22"/>
                <w:u w:val="single"/>
              </w:rPr>
            </w:pPr>
          </w:p>
        </w:tc>
        <w:tc>
          <w:tcPr>
            <w:tcW w:w="927" w:type="dxa"/>
          </w:tcPr>
          <w:p w14:paraId="2944DA2C" w14:textId="77777777" w:rsidR="00825F10" w:rsidRPr="009715F1" w:rsidRDefault="00825F10" w:rsidP="00E80DA5">
            <w:pPr>
              <w:rPr>
                <w:rFonts w:asciiTheme="minorHAnsi" w:hAnsiTheme="minorHAnsi" w:cstheme="minorHAnsi"/>
                <w:szCs w:val="22"/>
                <w:u w:val="single"/>
              </w:rPr>
            </w:pPr>
          </w:p>
        </w:tc>
      </w:tr>
      <w:tr w:rsidR="00825F10" w:rsidRPr="009715F1" w14:paraId="2944DA35" w14:textId="77777777" w:rsidTr="009715F1">
        <w:tc>
          <w:tcPr>
            <w:tcW w:w="1384" w:type="dxa"/>
          </w:tcPr>
          <w:p w14:paraId="2944DA2E"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BEDROOM</w:t>
            </w:r>
          </w:p>
        </w:tc>
        <w:tc>
          <w:tcPr>
            <w:tcW w:w="952" w:type="dxa"/>
          </w:tcPr>
          <w:p w14:paraId="2944DA2F"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30"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7XGRADE7CHROME</w:t>
            </w:r>
          </w:p>
        </w:tc>
        <w:tc>
          <w:tcPr>
            <w:tcW w:w="1500" w:type="dxa"/>
          </w:tcPr>
          <w:p w14:paraId="2944DA31"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TUBULAR LATCH</w:t>
            </w:r>
          </w:p>
        </w:tc>
        <w:tc>
          <w:tcPr>
            <w:tcW w:w="1349" w:type="dxa"/>
          </w:tcPr>
          <w:p w14:paraId="2944DA32"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33" w14:textId="77777777" w:rsidR="00825F10" w:rsidRPr="009715F1" w:rsidRDefault="00825F10" w:rsidP="00E80DA5">
            <w:pPr>
              <w:rPr>
                <w:rFonts w:asciiTheme="minorHAnsi" w:hAnsiTheme="minorHAnsi" w:cstheme="minorHAnsi"/>
                <w:szCs w:val="22"/>
                <w:u w:val="single"/>
              </w:rPr>
            </w:pPr>
          </w:p>
        </w:tc>
        <w:tc>
          <w:tcPr>
            <w:tcW w:w="927" w:type="dxa"/>
          </w:tcPr>
          <w:p w14:paraId="2944DA34" w14:textId="77777777" w:rsidR="00825F10" w:rsidRPr="009715F1" w:rsidRDefault="00825F10" w:rsidP="00E80DA5">
            <w:pPr>
              <w:rPr>
                <w:rFonts w:asciiTheme="minorHAnsi" w:hAnsiTheme="minorHAnsi" w:cstheme="minorHAnsi"/>
                <w:szCs w:val="22"/>
                <w:u w:val="single"/>
              </w:rPr>
            </w:pPr>
          </w:p>
        </w:tc>
      </w:tr>
      <w:tr w:rsidR="00825F10" w:rsidRPr="009715F1" w14:paraId="2944DA3E" w14:textId="77777777" w:rsidTr="009715F1">
        <w:tc>
          <w:tcPr>
            <w:tcW w:w="1384" w:type="dxa"/>
          </w:tcPr>
          <w:p w14:paraId="2944DA36"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W.C</w:t>
            </w:r>
          </w:p>
        </w:tc>
        <w:tc>
          <w:tcPr>
            <w:tcW w:w="952" w:type="dxa"/>
          </w:tcPr>
          <w:p w14:paraId="2944DA37"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38"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8XGRADE7CHROME</w:t>
            </w:r>
          </w:p>
        </w:tc>
        <w:tc>
          <w:tcPr>
            <w:tcW w:w="1500" w:type="dxa"/>
          </w:tcPr>
          <w:p w14:paraId="2944DA39" w14:textId="77777777" w:rsidR="007B78E4" w:rsidRPr="009715F1" w:rsidRDefault="007B78E4" w:rsidP="007B78E4">
            <w:pPr>
              <w:rPr>
                <w:rFonts w:asciiTheme="minorHAnsi" w:hAnsiTheme="minorHAnsi" w:cstheme="minorHAnsi"/>
                <w:szCs w:val="22"/>
              </w:rPr>
            </w:pPr>
            <w:r w:rsidRPr="009715F1">
              <w:rPr>
                <w:rFonts w:asciiTheme="minorHAnsi" w:hAnsiTheme="minorHAnsi" w:cstheme="minorHAnsi"/>
                <w:szCs w:val="22"/>
              </w:rPr>
              <w:t>SDS PRIVACY</w:t>
            </w:r>
          </w:p>
          <w:p w14:paraId="2944DA3A" w14:textId="77777777" w:rsidR="00825F10" w:rsidRPr="009715F1" w:rsidRDefault="007B78E4" w:rsidP="007B78E4">
            <w:pPr>
              <w:rPr>
                <w:rFonts w:asciiTheme="minorHAnsi" w:hAnsiTheme="minorHAnsi" w:cstheme="minorHAnsi"/>
                <w:szCs w:val="22"/>
                <w:u w:val="single"/>
              </w:rPr>
            </w:pPr>
            <w:r w:rsidRPr="009715F1">
              <w:rPr>
                <w:rFonts w:asciiTheme="minorHAnsi" w:hAnsiTheme="minorHAnsi" w:cstheme="minorHAnsi"/>
                <w:szCs w:val="22"/>
              </w:rPr>
              <w:t>THUMBTURN TUBULAR LATCH</w:t>
            </w:r>
          </w:p>
        </w:tc>
        <w:tc>
          <w:tcPr>
            <w:tcW w:w="1349" w:type="dxa"/>
          </w:tcPr>
          <w:p w14:paraId="2944DA3B"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3C" w14:textId="77777777" w:rsidR="00825F10" w:rsidRPr="009715F1" w:rsidRDefault="00825F10" w:rsidP="00E80DA5">
            <w:pPr>
              <w:rPr>
                <w:rFonts w:asciiTheme="minorHAnsi" w:hAnsiTheme="minorHAnsi" w:cstheme="minorHAnsi"/>
                <w:szCs w:val="22"/>
                <w:u w:val="single"/>
              </w:rPr>
            </w:pPr>
          </w:p>
        </w:tc>
        <w:tc>
          <w:tcPr>
            <w:tcW w:w="927" w:type="dxa"/>
          </w:tcPr>
          <w:p w14:paraId="2944DA3D" w14:textId="77777777" w:rsidR="00825F10" w:rsidRPr="009715F1" w:rsidRDefault="00825F10" w:rsidP="00E80DA5">
            <w:pPr>
              <w:rPr>
                <w:rFonts w:asciiTheme="minorHAnsi" w:hAnsiTheme="minorHAnsi" w:cstheme="minorHAnsi"/>
                <w:szCs w:val="22"/>
                <w:u w:val="single"/>
              </w:rPr>
            </w:pPr>
          </w:p>
        </w:tc>
      </w:tr>
      <w:tr w:rsidR="00825F10" w:rsidRPr="009715F1" w14:paraId="2944DA46" w14:textId="77777777" w:rsidTr="009715F1">
        <w:tc>
          <w:tcPr>
            <w:tcW w:w="1384" w:type="dxa"/>
          </w:tcPr>
          <w:p w14:paraId="2944DA3F"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STORE</w:t>
            </w:r>
          </w:p>
        </w:tc>
        <w:tc>
          <w:tcPr>
            <w:tcW w:w="952" w:type="dxa"/>
          </w:tcPr>
          <w:p w14:paraId="2944DA40"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41"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9XGRADE7CHROME</w:t>
            </w:r>
          </w:p>
        </w:tc>
        <w:tc>
          <w:tcPr>
            <w:tcW w:w="1500" w:type="dxa"/>
          </w:tcPr>
          <w:p w14:paraId="2944DA42"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TUBULAR LATCH</w:t>
            </w:r>
          </w:p>
        </w:tc>
        <w:tc>
          <w:tcPr>
            <w:tcW w:w="1349" w:type="dxa"/>
          </w:tcPr>
          <w:p w14:paraId="2944DA43"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44" w14:textId="77777777" w:rsidR="00825F10" w:rsidRPr="009715F1" w:rsidRDefault="00825F10" w:rsidP="00E80DA5">
            <w:pPr>
              <w:rPr>
                <w:rFonts w:asciiTheme="minorHAnsi" w:hAnsiTheme="minorHAnsi" w:cstheme="minorHAnsi"/>
                <w:szCs w:val="22"/>
                <w:u w:val="single"/>
              </w:rPr>
            </w:pPr>
          </w:p>
        </w:tc>
        <w:tc>
          <w:tcPr>
            <w:tcW w:w="927" w:type="dxa"/>
          </w:tcPr>
          <w:p w14:paraId="2944DA45" w14:textId="77777777" w:rsidR="00825F10" w:rsidRPr="009715F1" w:rsidRDefault="00825F10" w:rsidP="00E80DA5">
            <w:pPr>
              <w:rPr>
                <w:rFonts w:asciiTheme="minorHAnsi" w:hAnsiTheme="minorHAnsi" w:cstheme="minorHAnsi"/>
                <w:szCs w:val="22"/>
                <w:u w:val="single"/>
              </w:rPr>
            </w:pPr>
          </w:p>
        </w:tc>
      </w:tr>
      <w:tr w:rsidR="00825F10" w:rsidRPr="009715F1" w14:paraId="2944DA4E" w14:textId="77777777" w:rsidTr="009715F1">
        <w:tc>
          <w:tcPr>
            <w:tcW w:w="1384" w:type="dxa"/>
          </w:tcPr>
          <w:p w14:paraId="2944DA47" w14:textId="77777777" w:rsidR="00825F10" w:rsidRPr="009715F1" w:rsidRDefault="00825F10" w:rsidP="00E80DA5">
            <w:pPr>
              <w:rPr>
                <w:rFonts w:asciiTheme="minorHAnsi" w:hAnsiTheme="minorHAnsi" w:cstheme="minorHAnsi"/>
                <w:szCs w:val="22"/>
              </w:rPr>
            </w:pPr>
            <w:r w:rsidRPr="009715F1">
              <w:rPr>
                <w:rFonts w:asciiTheme="minorHAnsi" w:hAnsiTheme="minorHAnsi" w:cstheme="minorHAnsi"/>
                <w:szCs w:val="22"/>
              </w:rPr>
              <w:t>FLAT ENTRY</w:t>
            </w:r>
          </w:p>
        </w:tc>
        <w:tc>
          <w:tcPr>
            <w:tcW w:w="952" w:type="dxa"/>
          </w:tcPr>
          <w:p w14:paraId="2944DA48" w14:textId="77777777" w:rsidR="00825F10" w:rsidRPr="009715F1" w:rsidRDefault="00825F10" w:rsidP="00A31589">
            <w:pPr>
              <w:rPr>
                <w:rFonts w:asciiTheme="minorHAnsi" w:hAnsiTheme="minorHAnsi" w:cstheme="minorHAnsi"/>
                <w:szCs w:val="22"/>
              </w:rPr>
            </w:pPr>
            <w:r w:rsidRPr="009715F1">
              <w:rPr>
                <w:rFonts w:asciiTheme="minorHAnsi" w:hAnsiTheme="minorHAnsi" w:cstheme="minorHAnsi"/>
                <w:szCs w:val="22"/>
              </w:rPr>
              <w:t>ARCH LEVER</w:t>
            </w:r>
          </w:p>
        </w:tc>
        <w:tc>
          <w:tcPr>
            <w:tcW w:w="2235" w:type="dxa"/>
          </w:tcPr>
          <w:p w14:paraId="2944DA49" w14:textId="77777777" w:rsidR="00825F10" w:rsidRPr="009715F1" w:rsidRDefault="007B78E4" w:rsidP="00E80DA5">
            <w:pPr>
              <w:rPr>
                <w:rFonts w:asciiTheme="minorHAnsi" w:hAnsiTheme="minorHAnsi" w:cstheme="minorHAnsi"/>
                <w:szCs w:val="22"/>
                <w:u w:val="single"/>
              </w:rPr>
            </w:pPr>
            <w:r w:rsidRPr="009715F1">
              <w:rPr>
                <w:rFonts w:asciiTheme="minorHAnsi" w:hAnsiTheme="minorHAnsi" w:cstheme="minorHAnsi"/>
                <w:szCs w:val="22"/>
              </w:rPr>
              <w:t>10XGRADE7CHROME</w:t>
            </w:r>
          </w:p>
        </w:tc>
        <w:tc>
          <w:tcPr>
            <w:tcW w:w="1500" w:type="dxa"/>
          </w:tcPr>
          <w:p w14:paraId="2944DA4A" w14:textId="77777777" w:rsidR="00825F10" w:rsidRPr="009715F1" w:rsidRDefault="009715F1" w:rsidP="00E80DA5">
            <w:pPr>
              <w:rPr>
                <w:rFonts w:asciiTheme="minorHAnsi" w:hAnsiTheme="minorHAnsi" w:cstheme="minorHAnsi"/>
                <w:szCs w:val="22"/>
              </w:rPr>
            </w:pPr>
            <w:r w:rsidRPr="009715F1">
              <w:rPr>
                <w:rFonts w:asciiTheme="minorHAnsi" w:hAnsiTheme="minorHAnsi" w:cstheme="minorHAnsi"/>
                <w:szCs w:val="22"/>
              </w:rPr>
              <w:t>5</w:t>
            </w:r>
            <w:r w:rsidR="007B78E4" w:rsidRPr="009715F1">
              <w:rPr>
                <w:rFonts w:asciiTheme="minorHAnsi" w:hAnsiTheme="minorHAnsi" w:cstheme="minorHAnsi"/>
                <w:szCs w:val="22"/>
              </w:rPr>
              <w:t>LEVER SECURITY</w:t>
            </w:r>
          </w:p>
        </w:tc>
        <w:tc>
          <w:tcPr>
            <w:tcW w:w="1349" w:type="dxa"/>
          </w:tcPr>
          <w:p w14:paraId="2944DA4B"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895" w:type="dxa"/>
          </w:tcPr>
          <w:p w14:paraId="2944DA4C"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c>
          <w:tcPr>
            <w:tcW w:w="927" w:type="dxa"/>
          </w:tcPr>
          <w:p w14:paraId="2944DA4D" w14:textId="77777777" w:rsidR="00825F10" w:rsidRPr="009715F1" w:rsidRDefault="007B78E4" w:rsidP="00E80DA5">
            <w:pPr>
              <w:rPr>
                <w:rFonts w:asciiTheme="minorHAnsi" w:hAnsiTheme="minorHAnsi" w:cstheme="minorHAnsi"/>
                <w:szCs w:val="22"/>
              </w:rPr>
            </w:pPr>
            <w:r w:rsidRPr="009715F1">
              <w:rPr>
                <w:rFonts w:asciiTheme="minorHAnsi" w:hAnsiTheme="minorHAnsi" w:cstheme="minorHAnsi"/>
                <w:szCs w:val="22"/>
              </w:rPr>
              <w:t>Y</w:t>
            </w:r>
          </w:p>
        </w:tc>
      </w:tr>
    </w:tbl>
    <w:p w14:paraId="2944DA4F" w14:textId="77777777" w:rsidR="009071DE" w:rsidRDefault="009071DE" w:rsidP="00937709">
      <w:pPr>
        <w:tabs>
          <w:tab w:val="left" w:pos="2100"/>
        </w:tabs>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7905C1" w14:paraId="2944DA52" w14:textId="77777777" w:rsidTr="000D751D">
        <w:tc>
          <w:tcPr>
            <w:tcW w:w="2660" w:type="dxa"/>
          </w:tcPr>
          <w:p w14:paraId="2944DA50"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51"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DOOR CLOSER</w:t>
            </w:r>
          </w:p>
        </w:tc>
      </w:tr>
      <w:tr w:rsidR="007905C1" w14:paraId="2944DA55" w14:textId="77777777" w:rsidTr="000D751D">
        <w:tc>
          <w:tcPr>
            <w:tcW w:w="2660" w:type="dxa"/>
          </w:tcPr>
          <w:p w14:paraId="2944DA53"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A54"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BRITON</w:t>
            </w:r>
          </w:p>
        </w:tc>
      </w:tr>
      <w:tr w:rsidR="007905C1" w14:paraId="2944DA58" w14:textId="77777777" w:rsidTr="000D751D">
        <w:tc>
          <w:tcPr>
            <w:tcW w:w="2660" w:type="dxa"/>
          </w:tcPr>
          <w:p w14:paraId="2944DA56"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57"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BRITON 1110  OVERHEAD CLOSER</w:t>
            </w:r>
          </w:p>
        </w:tc>
      </w:tr>
      <w:tr w:rsidR="007905C1" w14:paraId="2944DA5B" w14:textId="77777777" w:rsidTr="000D751D">
        <w:tc>
          <w:tcPr>
            <w:tcW w:w="2660" w:type="dxa"/>
          </w:tcPr>
          <w:p w14:paraId="2944DA59"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5A"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CHROME</w:t>
            </w:r>
          </w:p>
        </w:tc>
      </w:tr>
      <w:tr w:rsidR="007905C1" w14:paraId="2944DA5E" w14:textId="77777777" w:rsidTr="000D751D">
        <w:tc>
          <w:tcPr>
            <w:tcW w:w="2660" w:type="dxa"/>
          </w:tcPr>
          <w:p w14:paraId="2944DA5C"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A5D"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T</w:t>
            </w:r>
            <w:r w:rsidRPr="009715F1">
              <w:rPr>
                <w:rFonts w:asciiTheme="minorHAnsi" w:hAnsiTheme="minorHAnsi" w:cstheme="minorHAnsi"/>
                <w:szCs w:val="22"/>
              </w:rPr>
              <w:t>o suit design of fire plan</w:t>
            </w:r>
          </w:p>
        </w:tc>
      </w:tr>
    </w:tbl>
    <w:p w14:paraId="2944DA5F" w14:textId="77777777" w:rsidR="007905C1" w:rsidRDefault="007905C1" w:rsidP="007905C1">
      <w:pPr>
        <w:ind w:left="284"/>
        <w:rPr>
          <w:rFonts w:asciiTheme="minorHAnsi" w:hAnsiTheme="minorHAnsi" w:cstheme="minorHAnsi"/>
          <w:szCs w:val="22"/>
          <w:u w:val="single"/>
        </w:rPr>
      </w:pPr>
    </w:p>
    <w:p w14:paraId="2944DA60" w14:textId="77777777" w:rsidR="007905C1" w:rsidRPr="009071DE" w:rsidRDefault="007905C1" w:rsidP="007905C1">
      <w:pPr>
        <w:tabs>
          <w:tab w:val="left" w:pos="2100"/>
        </w:tabs>
        <w:rPr>
          <w:rFonts w:asciiTheme="minorHAnsi" w:hAnsiTheme="minorHAnsi" w:cstheme="minorHAnsi"/>
          <w:b/>
          <w:sz w:val="28"/>
          <w:szCs w:val="28"/>
          <w:u w:val="single"/>
        </w:rPr>
      </w:pPr>
      <w:r w:rsidRPr="009071DE">
        <w:rPr>
          <w:rFonts w:asciiTheme="minorHAnsi" w:hAnsiTheme="minorHAnsi" w:cstheme="minorHAnsi"/>
          <w:b/>
          <w:sz w:val="28"/>
          <w:szCs w:val="28"/>
          <w:u w:val="single"/>
        </w:rPr>
        <w:t>12. WINDOWS</w:t>
      </w:r>
    </w:p>
    <w:p w14:paraId="2944DA61" w14:textId="77777777" w:rsidR="007905C1" w:rsidRDefault="007905C1" w:rsidP="007905C1">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7905C1" w14:paraId="2944DA64" w14:textId="77777777" w:rsidTr="000D751D">
        <w:tc>
          <w:tcPr>
            <w:tcW w:w="2660" w:type="dxa"/>
          </w:tcPr>
          <w:p w14:paraId="2944DA62"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63"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WINDOWS</w:t>
            </w:r>
          </w:p>
        </w:tc>
      </w:tr>
      <w:tr w:rsidR="007905C1" w14:paraId="2944DA67" w14:textId="77777777" w:rsidTr="000D751D">
        <w:tc>
          <w:tcPr>
            <w:tcW w:w="2660" w:type="dxa"/>
          </w:tcPr>
          <w:p w14:paraId="2944DA65"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A66"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VEKA</w:t>
            </w:r>
          </w:p>
        </w:tc>
      </w:tr>
      <w:tr w:rsidR="007905C1" w14:paraId="2944DA6A" w14:textId="77777777" w:rsidTr="000D751D">
        <w:tc>
          <w:tcPr>
            <w:tcW w:w="2660" w:type="dxa"/>
          </w:tcPr>
          <w:p w14:paraId="2944DA68"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69"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SBD</w:t>
            </w:r>
          </w:p>
        </w:tc>
      </w:tr>
      <w:tr w:rsidR="007905C1" w14:paraId="2944DA6D" w14:textId="77777777" w:rsidTr="000D751D">
        <w:tc>
          <w:tcPr>
            <w:tcW w:w="2660" w:type="dxa"/>
          </w:tcPr>
          <w:p w14:paraId="2944DA6B"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6C"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COLOUR ANTHRASITE</w:t>
            </w:r>
          </w:p>
        </w:tc>
      </w:tr>
      <w:tr w:rsidR="007905C1" w14:paraId="2944DA70" w14:textId="77777777" w:rsidTr="000D751D">
        <w:tc>
          <w:tcPr>
            <w:tcW w:w="2660" w:type="dxa"/>
          </w:tcPr>
          <w:p w14:paraId="2944DA6E"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A6F"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At the descresion of the PM</w:t>
            </w:r>
          </w:p>
        </w:tc>
      </w:tr>
    </w:tbl>
    <w:p w14:paraId="2944DA71" w14:textId="77777777" w:rsidR="007905C1" w:rsidRDefault="007905C1" w:rsidP="007905C1">
      <w:pPr>
        <w:ind w:left="284"/>
        <w:rPr>
          <w:rFonts w:asciiTheme="minorHAnsi" w:hAnsiTheme="minorHAnsi" w:cstheme="minorHAnsi"/>
          <w:szCs w:val="22"/>
          <w:u w:val="single"/>
        </w:rPr>
      </w:pPr>
    </w:p>
    <w:p w14:paraId="2944DA72" w14:textId="77777777" w:rsidR="007905C1" w:rsidRPr="009071DE" w:rsidRDefault="007905C1" w:rsidP="007905C1">
      <w:pPr>
        <w:tabs>
          <w:tab w:val="left" w:pos="2100"/>
        </w:tabs>
        <w:rPr>
          <w:rFonts w:asciiTheme="minorHAnsi" w:hAnsiTheme="minorHAnsi" w:cstheme="minorHAnsi"/>
          <w:b/>
          <w:sz w:val="28"/>
          <w:szCs w:val="28"/>
          <w:u w:val="single"/>
        </w:rPr>
      </w:pPr>
      <w:r w:rsidRPr="009071DE">
        <w:rPr>
          <w:rFonts w:asciiTheme="minorHAnsi" w:hAnsiTheme="minorHAnsi" w:cstheme="minorHAnsi"/>
          <w:b/>
          <w:sz w:val="28"/>
          <w:szCs w:val="28"/>
          <w:u w:val="single"/>
        </w:rPr>
        <w:t xml:space="preserve">13. RENDER SYSTEM </w:t>
      </w:r>
    </w:p>
    <w:p w14:paraId="2944DA73" w14:textId="77777777" w:rsidR="007905C1" w:rsidRDefault="007905C1" w:rsidP="007905C1">
      <w:pPr>
        <w:ind w:left="284"/>
        <w:rPr>
          <w:rFonts w:asciiTheme="minorHAnsi" w:hAnsiTheme="minorHAnsi" w:cstheme="minorHAnsi"/>
          <w:szCs w:val="2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7905C1" w14:paraId="2944DA76" w14:textId="77777777" w:rsidTr="000D751D">
        <w:tc>
          <w:tcPr>
            <w:tcW w:w="2660" w:type="dxa"/>
          </w:tcPr>
          <w:p w14:paraId="2944DA74"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75"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RENDER</w:t>
            </w:r>
          </w:p>
        </w:tc>
      </w:tr>
      <w:tr w:rsidR="007905C1" w14:paraId="2944DA79" w14:textId="77777777" w:rsidTr="000D751D">
        <w:tc>
          <w:tcPr>
            <w:tcW w:w="2660" w:type="dxa"/>
          </w:tcPr>
          <w:p w14:paraId="2944DA77"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A78"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KREND</w:t>
            </w:r>
          </w:p>
        </w:tc>
      </w:tr>
      <w:tr w:rsidR="007905C1" w14:paraId="2944DA7C" w14:textId="77777777" w:rsidTr="000D751D">
        <w:tc>
          <w:tcPr>
            <w:tcW w:w="2660" w:type="dxa"/>
          </w:tcPr>
          <w:p w14:paraId="2944DA7A"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7B"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KREND</w:t>
            </w:r>
          </w:p>
        </w:tc>
      </w:tr>
      <w:tr w:rsidR="007905C1" w14:paraId="2944DA7F" w14:textId="77777777" w:rsidTr="000D751D">
        <w:tc>
          <w:tcPr>
            <w:tcW w:w="2660" w:type="dxa"/>
          </w:tcPr>
          <w:p w14:paraId="2944DA7D"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7E"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szCs w:val="22"/>
              </w:rPr>
              <w:t>AT PROJECT MANAGERS DESCRETION</w:t>
            </w:r>
          </w:p>
        </w:tc>
      </w:tr>
      <w:tr w:rsidR="007905C1" w14:paraId="2944DA82" w14:textId="77777777" w:rsidTr="000D751D">
        <w:tc>
          <w:tcPr>
            <w:tcW w:w="2660" w:type="dxa"/>
          </w:tcPr>
          <w:p w14:paraId="2944DA80" w14:textId="77777777" w:rsidR="007905C1" w:rsidRDefault="007905C1"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A81" w14:textId="77777777" w:rsidR="007905C1" w:rsidRDefault="007905C1" w:rsidP="000D751D">
            <w:pPr>
              <w:pStyle w:val="ListParagraph"/>
              <w:ind w:left="0"/>
              <w:rPr>
                <w:rFonts w:asciiTheme="minorHAnsi" w:hAnsiTheme="minorHAnsi" w:cstheme="minorHAnsi"/>
                <w:szCs w:val="22"/>
              </w:rPr>
            </w:pPr>
            <w:r>
              <w:rPr>
                <w:rFonts w:asciiTheme="minorHAnsi" w:hAnsiTheme="minorHAnsi" w:cstheme="minorHAnsi"/>
                <w:szCs w:val="22"/>
              </w:rPr>
              <w:t>A</w:t>
            </w:r>
            <w:r w:rsidRPr="009715F1">
              <w:rPr>
                <w:rFonts w:asciiTheme="minorHAnsi" w:hAnsiTheme="minorHAnsi" w:cstheme="minorHAnsi"/>
                <w:szCs w:val="22"/>
              </w:rPr>
              <w:t>pplications to be confirmed at design</w:t>
            </w:r>
          </w:p>
        </w:tc>
      </w:tr>
    </w:tbl>
    <w:p w14:paraId="2944DA83" w14:textId="77777777" w:rsidR="009071DE" w:rsidRDefault="009071DE" w:rsidP="00937709">
      <w:pPr>
        <w:tabs>
          <w:tab w:val="left" w:pos="2100"/>
        </w:tabs>
        <w:rPr>
          <w:rFonts w:asciiTheme="minorHAnsi" w:hAnsiTheme="minorHAnsi" w:cstheme="minorHAnsi"/>
          <w:szCs w:val="22"/>
        </w:rPr>
      </w:pPr>
    </w:p>
    <w:p w14:paraId="2944DA84" w14:textId="77777777" w:rsidR="007905C1" w:rsidRDefault="007905C1" w:rsidP="00937709">
      <w:pPr>
        <w:tabs>
          <w:tab w:val="left" w:pos="2100"/>
        </w:tabs>
        <w:rPr>
          <w:rFonts w:asciiTheme="minorHAnsi" w:hAnsiTheme="minorHAnsi" w:cstheme="minorHAnsi"/>
          <w:szCs w:val="22"/>
        </w:rPr>
      </w:pPr>
    </w:p>
    <w:p w14:paraId="2944DA85" w14:textId="77777777" w:rsidR="00984E34" w:rsidRPr="0049661C" w:rsidRDefault="0049661C" w:rsidP="0049661C">
      <w:pPr>
        <w:tabs>
          <w:tab w:val="left" w:pos="2100"/>
        </w:tabs>
        <w:rPr>
          <w:rFonts w:asciiTheme="minorHAnsi" w:hAnsiTheme="minorHAnsi" w:cstheme="minorHAnsi"/>
          <w:b/>
          <w:sz w:val="28"/>
          <w:szCs w:val="28"/>
          <w:u w:val="single"/>
        </w:rPr>
      </w:pPr>
      <w:r>
        <w:rPr>
          <w:rFonts w:asciiTheme="minorHAnsi" w:hAnsiTheme="minorHAnsi" w:cstheme="minorHAnsi"/>
          <w:b/>
          <w:sz w:val="28"/>
          <w:szCs w:val="28"/>
          <w:u w:val="single"/>
        </w:rPr>
        <w:t xml:space="preserve">14. </w:t>
      </w:r>
      <w:r w:rsidRPr="0049661C">
        <w:rPr>
          <w:rFonts w:asciiTheme="minorHAnsi" w:hAnsiTheme="minorHAnsi" w:cstheme="minorHAnsi"/>
          <w:b/>
          <w:sz w:val="28"/>
          <w:szCs w:val="28"/>
          <w:u w:val="single"/>
        </w:rPr>
        <w:t>FLOORING</w:t>
      </w:r>
    </w:p>
    <w:p w14:paraId="2944DA86" w14:textId="77777777" w:rsidR="0049661C" w:rsidRPr="009715F1" w:rsidRDefault="0049661C" w:rsidP="00937709">
      <w:pPr>
        <w:tabs>
          <w:tab w:val="left" w:pos="2100"/>
        </w:tabs>
        <w:rPr>
          <w:rFonts w:asciiTheme="minorHAnsi" w:hAnsiTheme="minorHAnsi" w:cstheme="minorHAnsi"/>
          <w:szCs w:val="22"/>
          <w:u w:val="single"/>
        </w:rPr>
      </w:pPr>
      <w:r>
        <w:rPr>
          <w:rFonts w:asciiTheme="minorHAnsi" w:hAnsiTheme="minorHAnsi" w:cstheme="minorHAnsi"/>
          <w:szCs w:val="22"/>
          <w:u w:val="single"/>
        </w:rPr>
        <w:t xml:space="preserve">       </w:t>
      </w: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49661C" w14:paraId="2944DA89" w14:textId="77777777" w:rsidTr="000D751D">
        <w:tc>
          <w:tcPr>
            <w:tcW w:w="2660" w:type="dxa"/>
          </w:tcPr>
          <w:p w14:paraId="2944DA87" w14:textId="77777777" w:rsidR="0049661C" w:rsidRDefault="0049661C"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88" w14:textId="77777777" w:rsidR="0049661C" w:rsidRDefault="0049661C" w:rsidP="000D751D">
            <w:pPr>
              <w:pStyle w:val="ListParagraph"/>
              <w:ind w:left="0"/>
              <w:rPr>
                <w:rFonts w:asciiTheme="minorHAnsi" w:hAnsiTheme="minorHAnsi" w:cstheme="minorHAnsi"/>
                <w:szCs w:val="22"/>
              </w:rPr>
            </w:pPr>
            <w:r>
              <w:rPr>
                <w:rFonts w:asciiTheme="minorHAnsi" w:hAnsiTheme="minorHAnsi" w:cstheme="minorHAnsi"/>
                <w:szCs w:val="22"/>
              </w:rPr>
              <w:t>VINYL FLOORING</w:t>
            </w:r>
          </w:p>
        </w:tc>
      </w:tr>
      <w:tr w:rsidR="0049661C" w14:paraId="2944DA8C" w14:textId="77777777" w:rsidTr="000D751D">
        <w:tc>
          <w:tcPr>
            <w:tcW w:w="2660" w:type="dxa"/>
          </w:tcPr>
          <w:p w14:paraId="2944DA8A" w14:textId="77777777" w:rsidR="0049661C" w:rsidRDefault="0049661C"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A8B" w14:textId="77777777" w:rsidR="0049661C" w:rsidRDefault="0049661C" w:rsidP="000D751D">
            <w:pPr>
              <w:pStyle w:val="ListParagraph"/>
              <w:ind w:left="0"/>
              <w:rPr>
                <w:rFonts w:asciiTheme="minorHAnsi" w:hAnsiTheme="minorHAnsi" w:cstheme="minorHAnsi"/>
                <w:szCs w:val="22"/>
              </w:rPr>
            </w:pPr>
          </w:p>
        </w:tc>
      </w:tr>
      <w:tr w:rsidR="0049661C" w14:paraId="2944DA8F" w14:textId="77777777" w:rsidTr="000D751D">
        <w:tc>
          <w:tcPr>
            <w:tcW w:w="2660" w:type="dxa"/>
          </w:tcPr>
          <w:p w14:paraId="2944DA8D" w14:textId="77777777" w:rsidR="0049661C" w:rsidRDefault="0049661C"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8E" w14:textId="77777777" w:rsidR="0049661C" w:rsidRPr="0049661C" w:rsidRDefault="0049661C" w:rsidP="000D751D">
            <w:pPr>
              <w:pStyle w:val="ListParagraph"/>
              <w:ind w:left="0"/>
              <w:rPr>
                <w:rFonts w:asciiTheme="minorHAnsi" w:hAnsiTheme="minorHAnsi" w:cstheme="minorHAnsi"/>
                <w:color w:val="000000" w:themeColor="text1"/>
                <w:szCs w:val="22"/>
              </w:rPr>
            </w:pPr>
            <w:r w:rsidRPr="0049661C">
              <w:rPr>
                <w:rFonts w:asciiTheme="minorHAnsi" w:hAnsiTheme="minorHAnsi" w:cstheme="minorHAnsi"/>
                <w:bCs/>
                <w:color w:val="000000" w:themeColor="text1"/>
              </w:rPr>
              <w:t>ALTRO CLASSIC 25 NON SLIP</w:t>
            </w:r>
          </w:p>
        </w:tc>
      </w:tr>
      <w:tr w:rsidR="0049661C" w14:paraId="2944DA92" w14:textId="77777777" w:rsidTr="000D751D">
        <w:tc>
          <w:tcPr>
            <w:tcW w:w="2660" w:type="dxa"/>
          </w:tcPr>
          <w:p w14:paraId="2944DA90" w14:textId="77777777" w:rsidR="0049661C" w:rsidRDefault="0049661C"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91" w14:textId="77777777" w:rsidR="0049661C" w:rsidRDefault="0049661C" w:rsidP="000D751D">
            <w:pPr>
              <w:pStyle w:val="ListParagraph"/>
              <w:ind w:left="0"/>
              <w:rPr>
                <w:rFonts w:asciiTheme="minorHAnsi" w:hAnsiTheme="minorHAnsi" w:cstheme="minorHAnsi"/>
                <w:szCs w:val="22"/>
              </w:rPr>
            </w:pPr>
            <w:r w:rsidRPr="009715F1">
              <w:rPr>
                <w:rFonts w:asciiTheme="minorHAnsi" w:hAnsiTheme="minorHAnsi" w:cstheme="minorHAnsi"/>
                <w:szCs w:val="22"/>
              </w:rPr>
              <w:t>AT PROJECT MANAGERS DESCRETION</w:t>
            </w:r>
          </w:p>
        </w:tc>
      </w:tr>
      <w:tr w:rsidR="0049661C" w14:paraId="2944DA95" w14:textId="77777777" w:rsidTr="000D751D">
        <w:tc>
          <w:tcPr>
            <w:tcW w:w="2660" w:type="dxa"/>
          </w:tcPr>
          <w:p w14:paraId="2944DA93" w14:textId="77777777" w:rsidR="0049661C" w:rsidRDefault="0049661C"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p>
        </w:tc>
        <w:tc>
          <w:tcPr>
            <w:tcW w:w="5421" w:type="dxa"/>
          </w:tcPr>
          <w:p w14:paraId="2944DA94" w14:textId="77777777" w:rsidR="0049661C" w:rsidRDefault="0049661C" w:rsidP="000D751D">
            <w:pPr>
              <w:pStyle w:val="ListParagraph"/>
              <w:ind w:left="0"/>
              <w:rPr>
                <w:rFonts w:asciiTheme="minorHAnsi" w:hAnsiTheme="minorHAnsi" w:cstheme="minorHAnsi"/>
                <w:szCs w:val="22"/>
              </w:rPr>
            </w:pPr>
          </w:p>
        </w:tc>
      </w:tr>
    </w:tbl>
    <w:p w14:paraId="2944DA96" w14:textId="343A7D26" w:rsidR="00B050AC" w:rsidRDefault="00B050AC" w:rsidP="0049661C">
      <w:pPr>
        <w:tabs>
          <w:tab w:val="left" w:pos="2100"/>
        </w:tabs>
        <w:rPr>
          <w:rFonts w:asciiTheme="minorHAnsi" w:hAnsiTheme="minorHAnsi" w:cstheme="minorHAnsi"/>
          <w:szCs w:val="22"/>
        </w:rPr>
      </w:pPr>
    </w:p>
    <w:p w14:paraId="42DFF29F" w14:textId="77777777" w:rsidR="00B050AC" w:rsidRDefault="00B050AC">
      <w:pPr>
        <w:spacing w:after="200" w:line="276" w:lineRule="auto"/>
        <w:jc w:val="left"/>
        <w:rPr>
          <w:rFonts w:asciiTheme="minorHAnsi" w:hAnsiTheme="minorHAnsi" w:cstheme="minorHAnsi"/>
          <w:szCs w:val="22"/>
        </w:rPr>
      </w:pPr>
      <w:r>
        <w:rPr>
          <w:rFonts w:asciiTheme="minorHAnsi" w:hAnsiTheme="minorHAnsi" w:cstheme="minorHAnsi"/>
          <w:szCs w:val="22"/>
        </w:rPr>
        <w:br w:type="page"/>
      </w:r>
    </w:p>
    <w:p w14:paraId="6786AA27" w14:textId="2E614B1A" w:rsidR="00B050AC" w:rsidRDefault="00B050AC" w:rsidP="0049661C">
      <w:pPr>
        <w:tabs>
          <w:tab w:val="left" w:pos="2100"/>
        </w:tabs>
        <w:rPr>
          <w:rFonts w:asciiTheme="minorHAnsi" w:hAnsiTheme="minorHAnsi" w:cstheme="minorHAnsi"/>
          <w:b/>
          <w:sz w:val="32"/>
          <w:szCs w:val="32"/>
          <w:u w:val="single"/>
        </w:rPr>
      </w:pPr>
      <w:r w:rsidRPr="00B050AC">
        <w:rPr>
          <w:rFonts w:asciiTheme="minorHAnsi" w:hAnsiTheme="minorHAnsi" w:cstheme="minorHAnsi"/>
          <w:b/>
          <w:sz w:val="32"/>
          <w:szCs w:val="32"/>
          <w:u w:val="single"/>
        </w:rPr>
        <w:t xml:space="preserve">15 . Blinds </w:t>
      </w:r>
    </w:p>
    <w:p w14:paraId="658AEDE0" w14:textId="77777777" w:rsidR="00B050AC" w:rsidRDefault="00B050AC" w:rsidP="0049661C">
      <w:pPr>
        <w:tabs>
          <w:tab w:val="left" w:pos="2100"/>
        </w:tabs>
        <w:rPr>
          <w:rFonts w:asciiTheme="minorHAnsi" w:hAnsiTheme="minorHAnsi" w:cstheme="minorHAnsi"/>
          <w:b/>
          <w:sz w:val="32"/>
          <w:szCs w:val="32"/>
          <w:u w:val="single"/>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660"/>
        <w:gridCol w:w="5421"/>
      </w:tblGrid>
      <w:tr w:rsidR="00B050AC" w:rsidRPr="00B050AC" w14:paraId="2AAF97FC" w14:textId="77777777" w:rsidTr="0045759C">
        <w:tc>
          <w:tcPr>
            <w:tcW w:w="2660" w:type="dxa"/>
          </w:tcPr>
          <w:p w14:paraId="369E7DBA" w14:textId="63CA0E0B" w:rsidR="00B050AC" w:rsidRPr="00B050AC" w:rsidRDefault="00B050AC" w:rsidP="0045759C">
            <w:pPr>
              <w:pStyle w:val="ListParagraph"/>
              <w:ind w:left="0"/>
              <w:rPr>
                <w:rFonts w:asciiTheme="minorHAnsi" w:hAnsiTheme="minorHAnsi" w:cstheme="minorHAnsi"/>
                <w:b/>
                <w:szCs w:val="22"/>
              </w:rPr>
            </w:pPr>
            <w:r w:rsidRPr="00B050AC">
              <w:rPr>
                <w:rFonts w:asciiTheme="minorHAnsi" w:hAnsiTheme="minorHAnsi" w:cstheme="minorHAnsi"/>
                <w:b/>
                <w:szCs w:val="22"/>
              </w:rPr>
              <w:t>Bed/lounge /hall/stairs</w:t>
            </w:r>
          </w:p>
        </w:tc>
        <w:tc>
          <w:tcPr>
            <w:tcW w:w="5421" w:type="dxa"/>
          </w:tcPr>
          <w:p w14:paraId="794A190A" w14:textId="43D7D93F" w:rsidR="00B050AC" w:rsidRPr="00B050AC" w:rsidRDefault="00B050AC" w:rsidP="0045759C">
            <w:pPr>
              <w:pStyle w:val="ListParagraph"/>
              <w:ind w:left="0"/>
              <w:rPr>
                <w:rFonts w:asciiTheme="minorHAnsi" w:hAnsiTheme="minorHAnsi" w:cstheme="minorHAnsi"/>
                <w:sz w:val="24"/>
                <w:szCs w:val="24"/>
              </w:rPr>
            </w:pPr>
            <w:r w:rsidRPr="00B050AC">
              <w:rPr>
                <w:rFonts w:asciiTheme="minorHAnsi" w:hAnsiTheme="minorHAnsi" w:cstheme="minorHAnsi"/>
                <w:sz w:val="24"/>
                <w:szCs w:val="24"/>
              </w:rPr>
              <w:t xml:space="preserve">Vertical blinds </w:t>
            </w:r>
          </w:p>
        </w:tc>
      </w:tr>
      <w:tr w:rsidR="00B050AC" w:rsidRPr="00B050AC" w14:paraId="050FE631" w14:textId="77777777" w:rsidTr="0045759C">
        <w:tc>
          <w:tcPr>
            <w:tcW w:w="2660" w:type="dxa"/>
          </w:tcPr>
          <w:p w14:paraId="2D66620F" w14:textId="0469A786" w:rsidR="00B050AC" w:rsidRPr="00B050AC" w:rsidRDefault="00B050AC" w:rsidP="0045759C">
            <w:pPr>
              <w:pStyle w:val="ListParagraph"/>
              <w:ind w:left="0"/>
              <w:rPr>
                <w:rFonts w:asciiTheme="minorHAnsi" w:hAnsiTheme="minorHAnsi" w:cstheme="minorHAnsi"/>
                <w:b/>
                <w:szCs w:val="22"/>
              </w:rPr>
            </w:pPr>
            <w:r w:rsidRPr="00B050AC">
              <w:rPr>
                <w:rFonts w:asciiTheme="minorHAnsi" w:hAnsiTheme="minorHAnsi" w:cstheme="minorHAnsi"/>
                <w:b/>
                <w:szCs w:val="22"/>
              </w:rPr>
              <w:t xml:space="preserve">Kitchen              </w:t>
            </w:r>
          </w:p>
        </w:tc>
        <w:tc>
          <w:tcPr>
            <w:tcW w:w="5421" w:type="dxa"/>
          </w:tcPr>
          <w:p w14:paraId="4BCCA62D" w14:textId="0DC7A3F2" w:rsidR="00B050AC" w:rsidRPr="00B050AC" w:rsidRDefault="00B050AC" w:rsidP="0045759C">
            <w:pPr>
              <w:pStyle w:val="ListParagraph"/>
              <w:ind w:left="0"/>
              <w:rPr>
                <w:rFonts w:asciiTheme="minorHAnsi" w:hAnsiTheme="minorHAnsi" w:cstheme="minorHAnsi"/>
                <w:sz w:val="24"/>
                <w:szCs w:val="24"/>
              </w:rPr>
            </w:pPr>
            <w:r w:rsidRPr="00B050AC">
              <w:rPr>
                <w:rFonts w:asciiTheme="minorHAnsi" w:hAnsiTheme="minorHAnsi" w:cstheme="minorHAnsi"/>
                <w:sz w:val="24"/>
                <w:szCs w:val="24"/>
              </w:rPr>
              <w:t xml:space="preserve">Roller Blind </w:t>
            </w:r>
          </w:p>
        </w:tc>
      </w:tr>
      <w:tr w:rsidR="00B050AC" w:rsidRPr="00B050AC" w14:paraId="54E23A89" w14:textId="77777777" w:rsidTr="0045759C">
        <w:tc>
          <w:tcPr>
            <w:tcW w:w="2660" w:type="dxa"/>
          </w:tcPr>
          <w:p w14:paraId="4DFE911C" w14:textId="526B6292" w:rsidR="00B050AC" w:rsidRPr="00B050AC" w:rsidRDefault="00B050AC" w:rsidP="0045759C">
            <w:pPr>
              <w:pStyle w:val="ListParagraph"/>
              <w:ind w:left="0"/>
              <w:rPr>
                <w:rFonts w:asciiTheme="minorHAnsi" w:hAnsiTheme="minorHAnsi" w:cstheme="minorHAnsi"/>
                <w:b/>
                <w:szCs w:val="22"/>
              </w:rPr>
            </w:pPr>
            <w:r w:rsidRPr="00B050AC">
              <w:rPr>
                <w:rFonts w:asciiTheme="minorHAnsi" w:hAnsiTheme="minorHAnsi" w:cstheme="minorHAnsi"/>
                <w:b/>
                <w:szCs w:val="22"/>
              </w:rPr>
              <w:t xml:space="preserve">Supplier                                 </w:t>
            </w:r>
          </w:p>
        </w:tc>
        <w:tc>
          <w:tcPr>
            <w:tcW w:w="5421" w:type="dxa"/>
          </w:tcPr>
          <w:p w14:paraId="3A11B890" w14:textId="467633E9" w:rsidR="00B050AC" w:rsidRPr="00B050AC" w:rsidRDefault="00B050AC" w:rsidP="0045759C">
            <w:pPr>
              <w:pStyle w:val="ListParagraph"/>
              <w:ind w:left="0"/>
              <w:rPr>
                <w:rFonts w:asciiTheme="minorHAnsi" w:hAnsiTheme="minorHAnsi" w:cstheme="minorHAnsi"/>
                <w:color w:val="000000" w:themeColor="text1"/>
                <w:sz w:val="24"/>
                <w:szCs w:val="24"/>
              </w:rPr>
            </w:pPr>
            <w:r w:rsidRPr="00B050AC">
              <w:rPr>
                <w:rFonts w:asciiTheme="minorHAnsi" w:hAnsiTheme="minorHAnsi" w:cstheme="minorHAnsi"/>
                <w:color w:val="000000" w:themeColor="text1"/>
                <w:sz w:val="24"/>
                <w:szCs w:val="24"/>
              </w:rPr>
              <w:t xml:space="preserve">Budget blinds </w:t>
            </w:r>
          </w:p>
        </w:tc>
      </w:tr>
      <w:tr w:rsidR="00B050AC" w:rsidRPr="00B050AC" w14:paraId="6C5782EE" w14:textId="77777777" w:rsidTr="0045759C">
        <w:tc>
          <w:tcPr>
            <w:tcW w:w="2660" w:type="dxa"/>
          </w:tcPr>
          <w:p w14:paraId="05EC8BE4" w14:textId="77777777" w:rsidR="00B050AC" w:rsidRPr="00B050AC" w:rsidRDefault="00B050AC" w:rsidP="0045759C">
            <w:pPr>
              <w:pStyle w:val="ListParagraph"/>
              <w:ind w:left="0"/>
              <w:rPr>
                <w:rFonts w:asciiTheme="minorHAnsi" w:hAnsiTheme="minorHAnsi" w:cstheme="minorHAnsi"/>
                <w:b/>
                <w:szCs w:val="22"/>
              </w:rPr>
            </w:pPr>
            <w:r w:rsidRPr="00B050AC">
              <w:rPr>
                <w:rFonts w:asciiTheme="minorHAnsi" w:hAnsiTheme="minorHAnsi" w:cstheme="minorHAnsi"/>
                <w:b/>
                <w:szCs w:val="22"/>
              </w:rPr>
              <w:t xml:space="preserve">COLOUR:                               </w:t>
            </w:r>
          </w:p>
        </w:tc>
        <w:tc>
          <w:tcPr>
            <w:tcW w:w="5421" w:type="dxa"/>
          </w:tcPr>
          <w:p w14:paraId="5EBF4F71" w14:textId="512A9633" w:rsidR="00B050AC" w:rsidRPr="00B050AC" w:rsidRDefault="00B050AC" w:rsidP="0045759C">
            <w:pPr>
              <w:pStyle w:val="ListParagraph"/>
              <w:ind w:left="0"/>
              <w:rPr>
                <w:rFonts w:asciiTheme="minorHAnsi" w:hAnsiTheme="minorHAnsi" w:cstheme="minorHAnsi"/>
                <w:sz w:val="24"/>
                <w:szCs w:val="24"/>
              </w:rPr>
            </w:pPr>
            <w:r w:rsidRPr="00B050AC">
              <w:rPr>
                <w:rFonts w:asciiTheme="minorHAnsi" w:hAnsiTheme="minorHAnsi" w:cstheme="minorHAnsi"/>
                <w:sz w:val="24"/>
                <w:szCs w:val="24"/>
              </w:rPr>
              <w:t>TBC</w:t>
            </w:r>
          </w:p>
        </w:tc>
      </w:tr>
      <w:tr w:rsidR="00B050AC" w:rsidRPr="00B050AC" w14:paraId="4F9E3A30" w14:textId="77777777" w:rsidTr="0045759C">
        <w:tc>
          <w:tcPr>
            <w:tcW w:w="2660" w:type="dxa"/>
          </w:tcPr>
          <w:p w14:paraId="7446DF57" w14:textId="77777777" w:rsidR="00B050AC" w:rsidRPr="00B050AC" w:rsidRDefault="00B050AC" w:rsidP="0045759C">
            <w:pPr>
              <w:pStyle w:val="ListParagraph"/>
              <w:ind w:left="0"/>
              <w:rPr>
                <w:rFonts w:asciiTheme="minorHAnsi" w:hAnsiTheme="minorHAnsi" w:cstheme="minorHAnsi"/>
                <w:b/>
                <w:szCs w:val="22"/>
              </w:rPr>
            </w:pPr>
            <w:r w:rsidRPr="00B050AC">
              <w:rPr>
                <w:rFonts w:asciiTheme="minorHAnsi" w:hAnsiTheme="minorHAnsi" w:cstheme="minorHAnsi"/>
                <w:b/>
                <w:szCs w:val="22"/>
              </w:rPr>
              <w:t xml:space="preserve">COMMENTS:                        </w:t>
            </w:r>
          </w:p>
        </w:tc>
        <w:tc>
          <w:tcPr>
            <w:tcW w:w="5421" w:type="dxa"/>
          </w:tcPr>
          <w:p w14:paraId="5DF3089C" w14:textId="14621151" w:rsidR="00B050AC" w:rsidRPr="00B050AC" w:rsidRDefault="00B050AC" w:rsidP="0045759C">
            <w:pPr>
              <w:pStyle w:val="ListParagraph"/>
              <w:ind w:left="0"/>
              <w:rPr>
                <w:rFonts w:asciiTheme="minorHAnsi" w:hAnsiTheme="minorHAnsi" w:cstheme="minorHAnsi"/>
                <w:sz w:val="24"/>
                <w:szCs w:val="24"/>
              </w:rPr>
            </w:pPr>
            <w:r w:rsidRPr="00B050AC">
              <w:rPr>
                <w:rFonts w:asciiTheme="minorHAnsi" w:hAnsiTheme="minorHAnsi" w:cstheme="minorHAnsi"/>
                <w:sz w:val="24"/>
                <w:szCs w:val="24"/>
              </w:rPr>
              <w:t xml:space="preserve">Agree with PM </w:t>
            </w:r>
          </w:p>
        </w:tc>
      </w:tr>
    </w:tbl>
    <w:p w14:paraId="155644F1" w14:textId="2ED96907" w:rsidR="00B050AC" w:rsidRPr="00B050AC" w:rsidRDefault="00B050AC" w:rsidP="0049661C">
      <w:pPr>
        <w:tabs>
          <w:tab w:val="left" w:pos="2100"/>
        </w:tabs>
        <w:rPr>
          <w:rFonts w:asciiTheme="minorHAnsi" w:hAnsiTheme="minorHAnsi" w:cstheme="minorHAnsi"/>
          <w:b/>
          <w:sz w:val="32"/>
          <w:szCs w:val="32"/>
          <w:u w:val="single"/>
        </w:rPr>
      </w:pPr>
    </w:p>
    <w:p w14:paraId="659F0A7B" w14:textId="77777777" w:rsidR="00B050AC" w:rsidRPr="00B050AC" w:rsidRDefault="00B050AC" w:rsidP="0049661C">
      <w:pPr>
        <w:tabs>
          <w:tab w:val="left" w:pos="2100"/>
        </w:tabs>
        <w:rPr>
          <w:rFonts w:asciiTheme="minorHAnsi" w:hAnsiTheme="minorHAnsi" w:cstheme="minorHAnsi"/>
          <w:b/>
          <w:sz w:val="32"/>
          <w:szCs w:val="32"/>
          <w:u w:val="single"/>
        </w:rPr>
      </w:pPr>
    </w:p>
    <w:p w14:paraId="7B1A0F7E" w14:textId="77777777" w:rsidR="00B050AC" w:rsidRDefault="00B050AC">
      <w:pPr>
        <w:spacing w:after="200" w:line="276" w:lineRule="auto"/>
        <w:jc w:val="left"/>
        <w:rPr>
          <w:rFonts w:asciiTheme="minorHAnsi" w:hAnsiTheme="minorHAnsi" w:cstheme="minorHAnsi"/>
          <w:szCs w:val="22"/>
        </w:rPr>
      </w:pPr>
      <w:r>
        <w:rPr>
          <w:rFonts w:asciiTheme="minorHAnsi" w:hAnsiTheme="minorHAnsi" w:cstheme="minorHAnsi"/>
          <w:szCs w:val="22"/>
        </w:rPr>
        <w:br w:type="page"/>
      </w:r>
    </w:p>
    <w:p w14:paraId="1424B841" w14:textId="77777777" w:rsidR="0049661C" w:rsidRDefault="0049661C" w:rsidP="0049661C">
      <w:pPr>
        <w:tabs>
          <w:tab w:val="left" w:pos="2100"/>
        </w:tabs>
        <w:rPr>
          <w:rFonts w:asciiTheme="minorHAnsi" w:hAnsiTheme="minorHAnsi" w:cstheme="minorHAnsi"/>
          <w:szCs w:val="22"/>
        </w:rPr>
      </w:pPr>
    </w:p>
    <w:tbl>
      <w:tblPr>
        <w:tblStyle w:val="TableGrid"/>
        <w:tblpPr w:leftFromText="180" w:rightFromText="180" w:vertAnchor="text" w:horzAnchor="margin" w:tblpXSpec="center" w:tblpY="185"/>
        <w:tblW w:w="8081" w:type="dxa"/>
        <w:tblLook w:val="04A0" w:firstRow="1" w:lastRow="0" w:firstColumn="1" w:lastColumn="0" w:noHBand="0" w:noVBand="1"/>
      </w:tblPr>
      <w:tblGrid>
        <w:gridCol w:w="2323"/>
        <w:gridCol w:w="5758"/>
      </w:tblGrid>
      <w:tr w:rsidR="00200649" w14:paraId="2944DA99" w14:textId="77777777" w:rsidTr="000D751D">
        <w:tc>
          <w:tcPr>
            <w:tcW w:w="2660" w:type="dxa"/>
          </w:tcPr>
          <w:p w14:paraId="2944DA97" w14:textId="77777777" w:rsidR="00200649" w:rsidRDefault="00200649" w:rsidP="000D751D">
            <w:pPr>
              <w:pStyle w:val="ListParagraph"/>
              <w:ind w:left="0"/>
              <w:rPr>
                <w:rFonts w:asciiTheme="minorHAnsi" w:hAnsiTheme="minorHAnsi" w:cstheme="minorHAnsi"/>
                <w:szCs w:val="22"/>
              </w:rPr>
            </w:pPr>
            <w:r w:rsidRPr="009715F1">
              <w:rPr>
                <w:rFonts w:asciiTheme="minorHAnsi" w:hAnsiTheme="minorHAnsi" w:cstheme="minorHAnsi"/>
                <w:b/>
                <w:szCs w:val="22"/>
              </w:rPr>
              <w:t>MATERIAL :</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98" w14:textId="77777777" w:rsidR="00200649" w:rsidRDefault="00200649" w:rsidP="000D751D">
            <w:pPr>
              <w:pStyle w:val="ListParagraph"/>
              <w:ind w:left="0"/>
              <w:rPr>
                <w:rFonts w:asciiTheme="minorHAnsi" w:hAnsiTheme="minorHAnsi" w:cstheme="minorHAnsi"/>
                <w:szCs w:val="22"/>
              </w:rPr>
            </w:pPr>
            <w:r>
              <w:rPr>
                <w:rFonts w:asciiTheme="minorHAnsi" w:hAnsiTheme="minorHAnsi" w:cstheme="minorHAnsi"/>
                <w:szCs w:val="22"/>
              </w:rPr>
              <w:t>CARPETING</w:t>
            </w:r>
            <w:r w:rsidR="002D7238">
              <w:rPr>
                <w:rFonts w:asciiTheme="minorHAnsi" w:hAnsiTheme="minorHAnsi" w:cstheme="minorHAnsi"/>
                <w:szCs w:val="22"/>
              </w:rPr>
              <w:t xml:space="preserve"> &amp; UNDERLAY</w:t>
            </w:r>
          </w:p>
        </w:tc>
      </w:tr>
      <w:tr w:rsidR="00200649" w14:paraId="2944DA9C" w14:textId="77777777" w:rsidTr="000D751D">
        <w:tc>
          <w:tcPr>
            <w:tcW w:w="2660" w:type="dxa"/>
          </w:tcPr>
          <w:p w14:paraId="2944DA9A" w14:textId="77777777" w:rsidR="00200649" w:rsidRDefault="00200649" w:rsidP="000D751D">
            <w:pPr>
              <w:pStyle w:val="ListParagraph"/>
              <w:ind w:left="0"/>
              <w:rPr>
                <w:rFonts w:asciiTheme="minorHAnsi" w:hAnsiTheme="minorHAnsi" w:cstheme="minorHAnsi"/>
                <w:szCs w:val="22"/>
              </w:rPr>
            </w:pPr>
            <w:r w:rsidRPr="009715F1">
              <w:rPr>
                <w:rFonts w:asciiTheme="minorHAnsi" w:hAnsiTheme="minorHAnsi" w:cstheme="minorHAnsi"/>
                <w:b/>
                <w:szCs w:val="22"/>
              </w:rPr>
              <w:t>MANUFACTURER:</w:t>
            </w:r>
            <w:r w:rsidRPr="009715F1">
              <w:rPr>
                <w:rFonts w:asciiTheme="minorHAnsi" w:hAnsiTheme="minorHAnsi" w:cstheme="minorHAnsi"/>
                <w:szCs w:val="22"/>
              </w:rPr>
              <w:t xml:space="preserve">               </w:t>
            </w:r>
          </w:p>
        </w:tc>
        <w:tc>
          <w:tcPr>
            <w:tcW w:w="5421" w:type="dxa"/>
          </w:tcPr>
          <w:p w14:paraId="2944DA9B" w14:textId="77777777" w:rsidR="00200649" w:rsidRDefault="002D7238" w:rsidP="000D751D">
            <w:pPr>
              <w:pStyle w:val="ListParagraph"/>
              <w:ind w:left="0"/>
              <w:rPr>
                <w:rFonts w:asciiTheme="minorHAnsi" w:hAnsiTheme="minorHAnsi" w:cstheme="minorHAnsi"/>
                <w:szCs w:val="22"/>
              </w:rPr>
            </w:pPr>
            <w:r>
              <w:rPr>
                <w:rFonts w:asciiTheme="minorHAnsi" w:hAnsiTheme="minorHAnsi" w:cstheme="minorHAnsi"/>
                <w:szCs w:val="22"/>
              </w:rPr>
              <w:t>LIFESTYLE</w:t>
            </w:r>
          </w:p>
        </w:tc>
      </w:tr>
      <w:tr w:rsidR="00200649" w:rsidRPr="0049661C" w14:paraId="2944DA9F" w14:textId="77777777" w:rsidTr="000D751D">
        <w:tc>
          <w:tcPr>
            <w:tcW w:w="2660" w:type="dxa"/>
          </w:tcPr>
          <w:p w14:paraId="2944DA9D" w14:textId="77777777" w:rsidR="00200649" w:rsidRDefault="00200649" w:rsidP="000D751D">
            <w:pPr>
              <w:pStyle w:val="ListParagraph"/>
              <w:ind w:left="0"/>
              <w:rPr>
                <w:rFonts w:asciiTheme="minorHAnsi" w:hAnsiTheme="minorHAnsi" w:cstheme="minorHAnsi"/>
                <w:szCs w:val="22"/>
              </w:rPr>
            </w:pPr>
            <w:r w:rsidRPr="009715F1">
              <w:rPr>
                <w:rFonts w:asciiTheme="minorHAnsi" w:hAnsiTheme="minorHAnsi" w:cstheme="minorHAnsi"/>
                <w:b/>
                <w:szCs w:val="22"/>
              </w:rPr>
              <w:t>RANGE:</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9E" w14:textId="77777777" w:rsidR="00200649" w:rsidRPr="0049661C" w:rsidRDefault="002D7238" w:rsidP="000D751D">
            <w:pPr>
              <w:pStyle w:val="ListParagraph"/>
              <w:ind w:left="0"/>
              <w:rPr>
                <w:rFonts w:asciiTheme="minorHAnsi" w:hAnsiTheme="minorHAnsi" w:cstheme="minorHAnsi"/>
                <w:color w:val="000000" w:themeColor="text1"/>
                <w:szCs w:val="22"/>
              </w:rPr>
            </w:pPr>
            <w:r>
              <w:rPr>
                <w:rFonts w:asciiTheme="minorHAnsi" w:hAnsiTheme="minorHAnsi" w:cstheme="minorHAnsi"/>
                <w:szCs w:val="22"/>
              </w:rPr>
              <w:t>CITY TWIST/CLOUD9</w:t>
            </w:r>
          </w:p>
        </w:tc>
      </w:tr>
      <w:tr w:rsidR="00200649" w14:paraId="2944DAA2" w14:textId="77777777" w:rsidTr="000D751D">
        <w:tc>
          <w:tcPr>
            <w:tcW w:w="2660" w:type="dxa"/>
          </w:tcPr>
          <w:p w14:paraId="2944DAA0" w14:textId="77777777" w:rsidR="00200649" w:rsidRDefault="00200649" w:rsidP="000D751D">
            <w:pPr>
              <w:pStyle w:val="ListParagraph"/>
              <w:ind w:left="0"/>
              <w:rPr>
                <w:rFonts w:asciiTheme="minorHAnsi" w:hAnsiTheme="minorHAnsi" w:cstheme="minorHAnsi"/>
                <w:szCs w:val="22"/>
              </w:rPr>
            </w:pPr>
            <w:r w:rsidRPr="009715F1">
              <w:rPr>
                <w:rFonts w:asciiTheme="minorHAnsi" w:hAnsiTheme="minorHAnsi" w:cstheme="minorHAnsi"/>
                <w:b/>
                <w:szCs w:val="22"/>
              </w:rPr>
              <w:t>COLOUR:</w:t>
            </w:r>
            <w:r w:rsidRPr="009715F1">
              <w:rPr>
                <w:rFonts w:asciiTheme="minorHAnsi" w:hAnsiTheme="minorHAnsi" w:cstheme="minorHAnsi"/>
                <w:szCs w:val="22"/>
              </w:rPr>
              <w:t xml:space="preserve">                              </w:t>
            </w:r>
            <w:r>
              <w:rPr>
                <w:rFonts w:asciiTheme="minorHAnsi" w:hAnsiTheme="minorHAnsi" w:cstheme="minorHAnsi"/>
                <w:szCs w:val="22"/>
              </w:rPr>
              <w:t xml:space="preserve"> </w:t>
            </w:r>
          </w:p>
        </w:tc>
        <w:tc>
          <w:tcPr>
            <w:tcW w:w="5421" w:type="dxa"/>
          </w:tcPr>
          <w:p w14:paraId="2944DAA1" w14:textId="77777777" w:rsidR="00200649" w:rsidRDefault="00200649" w:rsidP="000D751D">
            <w:pPr>
              <w:pStyle w:val="ListParagraph"/>
              <w:ind w:left="0"/>
              <w:rPr>
                <w:rFonts w:asciiTheme="minorHAnsi" w:hAnsiTheme="minorHAnsi" w:cstheme="minorHAnsi"/>
                <w:szCs w:val="22"/>
              </w:rPr>
            </w:pPr>
            <w:r w:rsidRPr="009715F1">
              <w:rPr>
                <w:rFonts w:asciiTheme="minorHAnsi" w:hAnsiTheme="minorHAnsi" w:cstheme="minorHAnsi"/>
                <w:szCs w:val="22"/>
              </w:rPr>
              <w:t>AT PROJECT MANAGERS DESCRETION</w:t>
            </w:r>
          </w:p>
        </w:tc>
      </w:tr>
      <w:tr w:rsidR="00200649" w14:paraId="2944DAA5" w14:textId="77777777" w:rsidTr="000D751D">
        <w:tc>
          <w:tcPr>
            <w:tcW w:w="2660" w:type="dxa"/>
          </w:tcPr>
          <w:p w14:paraId="2944DAA3" w14:textId="34D28193" w:rsidR="00200649" w:rsidRDefault="00200649" w:rsidP="000D751D">
            <w:pPr>
              <w:pStyle w:val="ListParagraph"/>
              <w:ind w:left="0"/>
              <w:rPr>
                <w:rFonts w:asciiTheme="minorHAnsi" w:hAnsiTheme="minorHAnsi" w:cstheme="minorHAnsi"/>
                <w:szCs w:val="22"/>
              </w:rPr>
            </w:pPr>
            <w:r w:rsidRPr="009715F1">
              <w:rPr>
                <w:rFonts w:asciiTheme="minorHAnsi" w:hAnsiTheme="minorHAnsi" w:cstheme="minorHAnsi"/>
                <w:b/>
                <w:szCs w:val="22"/>
              </w:rPr>
              <w:t>COMMENTS:</w:t>
            </w:r>
            <w:r w:rsidRPr="009715F1">
              <w:rPr>
                <w:rFonts w:asciiTheme="minorHAnsi" w:hAnsiTheme="minorHAnsi" w:cstheme="minorHAnsi"/>
                <w:szCs w:val="22"/>
              </w:rPr>
              <w:t xml:space="preserve">   </w:t>
            </w:r>
            <w:r w:rsidR="00DE15DC" w:rsidRPr="00DE15DC">
              <w:rPr>
                <w:rFonts w:asciiTheme="minorHAnsi" w:hAnsiTheme="minorHAnsi" w:cstheme="minorHAnsi"/>
                <w:sz w:val="16"/>
                <w:szCs w:val="16"/>
              </w:rPr>
              <w:t>pre start meeting to be agreed</w:t>
            </w:r>
            <w:r w:rsidR="00DE15DC">
              <w:rPr>
                <w:rFonts w:asciiTheme="minorHAnsi" w:hAnsiTheme="minorHAnsi" w:cstheme="minorHAnsi"/>
                <w:sz w:val="16"/>
                <w:szCs w:val="16"/>
              </w:rPr>
              <w:t xml:space="preserve"> </w:t>
            </w:r>
            <w:r w:rsidR="00DE15DC" w:rsidRPr="00DE15DC">
              <w:rPr>
                <w:rFonts w:asciiTheme="minorHAnsi" w:hAnsiTheme="minorHAnsi" w:cstheme="minorHAnsi"/>
                <w:sz w:val="16"/>
                <w:szCs w:val="16"/>
              </w:rPr>
              <w:t xml:space="preserve"> and signed as to changes to specification by Project manager and contractor saved to job file in (x)drive</w:t>
            </w:r>
            <w:r w:rsidR="00DE15DC">
              <w:rPr>
                <w:rFonts w:asciiTheme="minorHAnsi" w:hAnsiTheme="minorHAnsi" w:cstheme="minorHAnsi"/>
                <w:szCs w:val="22"/>
              </w:rPr>
              <w:t xml:space="preserve">.   </w:t>
            </w:r>
            <w:r w:rsidRPr="009715F1">
              <w:rPr>
                <w:rFonts w:asciiTheme="minorHAnsi" w:hAnsiTheme="minorHAnsi" w:cstheme="minorHAnsi"/>
                <w:szCs w:val="22"/>
              </w:rPr>
              <w:t xml:space="preserve">                     </w:t>
            </w:r>
          </w:p>
        </w:tc>
        <w:tc>
          <w:tcPr>
            <w:tcW w:w="5421" w:type="dxa"/>
          </w:tcPr>
          <w:tbl>
            <w:tblPr>
              <w:tblStyle w:val="TableGrid"/>
              <w:tblW w:w="0" w:type="auto"/>
              <w:tblLook w:val="04A0" w:firstRow="1" w:lastRow="0" w:firstColumn="1" w:lastColumn="0" w:noHBand="0" w:noVBand="1"/>
            </w:tblPr>
            <w:tblGrid>
              <w:gridCol w:w="5532"/>
            </w:tblGrid>
            <w:tr w:rsidR="00DE15DC" w:rsidRPr="009715F1" w14:paraId="58342437" w14:textId="77777777" w:rsidTr="009777AC">
              <w:tc>
                <w:tcPr>
                  <w:tcW w:w="4621" w:type="dxa"/>
                </w:tcPr>
                <w:p w14:paraId="69EC0526"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GENERAL</w:t>
                  </w:r>
                </w:p>
                <w:p w14:paraId="1E8E67E3"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1B3285C2" w14:textId="77777777" w:rsidTr="009777AC">
              <w:tc>
                <w:tcPr>
                  <w:tcW w:w="4621" w:type="dxa"/>
                </w:tcPr>
                <w:p w14:paraId="635E2706"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KITCHENS</w:t>
                  </w:r>
                </w:p>
                <w:p w14:paraId="2E0BF13D"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04E4047C" w14:textId="77777777" w:rsidTr="009777AC">
              <w:tc>
                <w:tcPr>
                  <w:tcW w:w="4621" w:type="dxa"/>
                </w:tcPr>
                <w:p w14:paraId="7C4219B9"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BATHROOMS</w:t>
                  </w:r>
                </w:p>
                <w:p w14:paraId="0EE1BB88"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775260A2" w14:textId="77777777" w:rsidTr="009777AC">
              <w:tc>
                <w:tcPr>
                  <w:tcW w:w="4621" w:type="dxa"/>
                </w:tcPr>
                <w:p w14:paraId="3A8CC5BD"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FENCING</w:t>
                  </w:r>
                </w:p>
                <w:p w14:paraId="458AC272"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5E51EA6C" w14:textId="77777777" w:rsidTr="009777AC">
              <w:tc>
                <w:tcPr>
                  <w:tcW w:w="4621" w:type="dxa"/>
                </w:tcPr>
                <w:p w14:paraId="2E522329"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BUILDING MATERIALS</w:t>
                  </w:r>
                </w:p>
                <w:p w14:paraId="201B9C8F"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7F77A532" w14:textId="77777777" w:rsidTr="009777AC">
              <w:tc>
                <w:tcPr>
                  <w:tcW w:w="4621" w:type="dxa"/>
                </w:tcPr>
                <w:p w14:paraId="079B0E39"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JOINERY</w:t>
                  </w:r>
                </w:p>
                <w:p w14:paraId="627D6424"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7EBDE367" w14:textId="77777777" w:rsidTr="009777AC">
              <w:tc>
                <w:tcPr>
                  <w:tcW w:w="4621" w:type="dxa"/>
                </w:tcPr>
                <w:p w14:paraId="2C09737D"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ELECTRICAL</w:t>
                  </w:r>
                </w:p>
                <w:p w14:paraId="01A053DD"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3CBCB193" w14:textId="77777777" w:rsidTr="009777AC">
              <w:tc>
                <w:tcPr>
                  <w:tcW w:w="4621" w:type="dxa"/>
                </w:tcPr>
                <w:p w14:paraId="55C9E75F"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HEATING/PLUMBING</w:t>
                  </w:r>
                </w:p>
                <w:p w14:paraId="3DBDFDC1"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eastAsiaTheme="minorHAnsi" w:hAnsiTheme="minorHAnsi" w:cstheme="minorHAnsi"/>
                      <w:b/>
                      <w:color w:val="000000" w:themeColor="text1"/>
                      <w:sz w:val="24"/>
                      <w:szCs w:val="24"/>
                      <w:u w:val="single"/>
                    </w:rPr>
                  </w:pPr>
                </w:p>
              </w:tc>
            </w:tr>
            <w:tr w:rsidR="00DE15DC" w:rsidRPr="009715F1" w14:paraId="05163D77" w14:textId="77777777" w:rsidTr="009777AC">
              <w:tc>
                <w:tcPr>
                  <w:tcW w:w="4621" w:type="dxa"/>
                </w:tcPr>
                <w:p w14:paraId="2DF533CA"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DECORATION</w:t>
                  </w:r>
                </w:p>
                <w:p w14:paraId="32D088A0"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tc>
            </w:tr>
            <w:tr w:rsidR="00DE15DC" w:rsidRPr="009715F1" w14:paraId="1100A37C" w14:textId="77777777" w:rsidTr="009777AC">
              <w:tc>
                <w:tcPr>
                  <w:tcW w:w="4621" w:type="dxa"/>
                </w:tcPr>
                <w:p w14:paraId="4140C1D1"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DOORS/FRAMES</w:t>
                  </w:r>
                </w:p>
                <w:p w14:paraId="6C58429E"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tc>
            </w:tr>
            <w:tr w:rsidR="00DE15DC" w:rsidRPr="009715F1" w14:paraId="54A99674" w14:textId="77777777" w:rsidTr="009777AC">
              <w:tc>
                <w:tcPr>
                  <w:tcW w:w="4621" w:type="dxa"/>
                </w:tcPr>
                <w:p w14:paraId="608C77BA"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IRONMONGERY</w:t>
                  </w:r>
                </w:p>
                <w:p w14:paraId="07DA16CE"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tc>
            </w:tr>
            <w:tr w:rsidR="00DE15DC" w:rsidRPr="009715F1" w14:paraId="369D3DCA" w14:textId="77777777" w:rsidTr="009777AC">
              <w:tc>
                <w:tcPr>
                  <w:tcW w:w="4621" w:type="dxa"/>
                </w:tcPr>
                <w:p w14:paraId="08FDD422"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WINDOWS</w:t>
                  </w:r>
                </w:p>
                <w:p w14:paraId="0CBFD6B9"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tc>
            </w:tr>
            <w:tr w:rsidR="00DE15DC" w:rsidRPr="009715F1" w14:paraId="5BD8ACB9" w14:textId="77777777" w:rsidTr="009777AC">
              <w:tc>
                <w:tcPr>
                  <w:tcW w:w="4621" w:type="dxa"/>
                </w:tcPr>
                <w:p w14:paraId="49584C45" w14:textId="77777777" w:rsidR="00DE15DC" w:rsidRPr="009715F1"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sidRPr="009715F1">
                    <w:rPr>
                      <w:rFonts w:asciiTheme="minorHAnsi" w:hAnsiTheme="minorHAnsi" w:cstheme="minorHAnsi"/>
                      <w:sz w:val="24"/>
                      <w:szCs w:val="24"/>
                    </w:rPr>
                    <w:t>RENDER SYSTEM</w:t>
                  </w:r>
                </w:p>
                <w:p w14:paraId="5B72BD65"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tc>
            </w:tr>
            <w:tr w:rsidR="00DE15DC" w:rsidRPr="009715F1" w14:paraId="6E70CAB8" w14:textId="77777777" w:rsidTr="009777AC">
              <w:tc>
                <w:tcPr>
                  <w:tcW w:w="4621" w:type="dxa"/>
                </w:tcPr>
                <w:p w14:paraId="226717AA" w14:textId="77777777" w:rsidR="00DE15DC" w:rsidRDefault="00DE15DC" w:rsidP="00D9018B">
                  <w:pPr>
                    <w:pStyle w:val="ListParagraph"/>
                    <w:framePr w:hSpace="180" w:wrap="around" w:vAnchor="text" w:hAnchor="margin" w:xAlign="center" w:y="185"/>
                    <w:numPr>
                      <w:ilvl w:val="0"/>
                      <w:numId w:val="10"/>
                    </w:numPr>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FLOORING</w:t>
                  </w:r>
                </w:p>
                <w:p w14:paraId="6803A228" w14:textId="77777777" w:rsidR="00DE15DC" w:rsidRPr="009715F1"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tc>
            </w:tr>
            <w:tr w:rsidR="00DE15DC" w:rsidRPr="009715F1" w14:paraId="0D9CCE0E" w14:textId="77777777" w:rsidTr="009777AC">
              <w:tc>
                <w:tcPr>
                  <w:tcW w:w="4621" w:type="dxa"/>
                </w:tcPr>
                <w:p w14:paraId="12E43F8F" w14:textId="77777777" w:rsidR="00DE15DC"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 xml:space="preserve">Signed </w:t>
                  </w:r>
                </w:p>
                <w:p w14:paraId="368D3F60" w14:textId="77777777" w:rsidR="00DE15DC"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Blackpool Housing company  /Contractor</w:t>
                  </w:r>
                </w:p>
                <w:p w14:paraId="3134EF34" w14:textId="0050CB20" w:rsidR="00DE15DC"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w:t>
                  </w:r>
                </w:p>
                <w:p w14:paraId="432AC912" w14:textId="77777777" w:rsidR="00DE15DC"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Date ………………………………………………………………………..</w:t>
                  </w:r>
                </w:p>
                <w:p w14:paraId="4C57C872" w14:textId="77777777" w:rsidR="00DE15DC"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p>
                <w:p w14:paraId="27FF70F2" w14:textId="799E6363" w:rsidR="00DE15DC" w:rsidRDefault="00DE15DC" w:rsidP="00D9018B">
                  <w:pPr>
                    <w:pStyle w:val="ListParagraph"/>
                    <w:framePr w:hSpace="180" w:wrap="around" w:vAnchor="text" w:hAnchor="margin" w:xAlign="center" w:y="185"/>
                    <w:autoSpaceDE w:val="0"/>
                    <w:autoSpaceDN w:val="0"/>
                    <w:adjustRightInd w:val="0"/>
                    <w:spacing w:line="240" w:lineRule="auto"/>
                    <w:jc w:val="left"/>
                    <w:rPr>
                      <w:rFonts w:asciiTheme="minorHAnsi" w:hAnsiTheme="minorHAnsi" w:cstheme="minorHAnsi"/>
                      <w:sz w:val="24"/>
                      <w:szCs w:val="24"/>
                    </w:rPr>
                  </w:pPr>
                  <w:r>
                    <w:rPr>
                      <w:rFonts w:asciiTheme="minorHAnsi" w:hAnsiTheme="minorHAnsi" w:cstheme="minorHAnsi"/>
                      <w:sz w:val="24"/>
                      <w:szCs w:val="24"/>
                    </w:rPr>
                    <w:t xml:space="preserve"> </w:t>
                  </w:r>
                </w:p>
              </w:tc>
            </w:tr>
          </w:tbl>
          <w:p w14:paraId="2944DAA4" w14:textId="77777777" w:rsidR="00200649" w:rsidRDefault="00200649" w:rsidP="000D751D">
            <w:pPr>
              <w:pStyle w:val="ListParagraph"/>
              <w:ind w:left="0"/>
              <w:rPr>
                <w:rFonts w:asciiTheme="minorHAnsi" w:hAnsiTheme="minorHAnsi" w:cstheme="minorHAnsi"/>
                <w:szCs w:val="22"/>
              </w:rPr>
            </w:pPr>
          </w:p>
        </w:tc>
      </w:tr>
    </w:tbl>
    <w:p w14:paraId="2944DAA6" w14:textId="77777777" w:rsidR="00247D29" w:rsidRPr="009715F1" w:rsidRDefault="00247D29" w:rsidP="00937709">
      <w:pPr>
        <w:tabs>
          <w:tab w:val="left" w:pos="2100"/>
        </w:tabs>
        <w:rPr>
          <w:rFonts w:asciiTheme="minorHAnsi" w:hAnsiTheme="minorHAnsi" w:cstheme="minorHAnsi"/>
          <w:szCs w:val="22"/>
          <w:u w:val="single"/>
        </w:rPr>
      </w:pPr>
    </w:p>
    <w:p w14:paraId="2944DAA7" w14:textId="77777777" w:rsidR="00937709" w:rsidRPr="009715F1" w:rsidRDefault="00937709" w:rsidP="00937709">
      <w:pPr>
        <w:tabs>
          <w:tab w:val="left" w:pos="2100"/>
        </w:tabs>
        <w:rPr>
          <w:rFonts w:asciiTheme="minorHAnsi" w:hAnsiTheme="minorHAnsi" w:cstheme="minorHAnsi"/>
          <w:szCs w:val="22"/>
        </w:rPr>
      </w:pPr>
    </w:p>
    <w:p w14:paraId="2944DAA8" w14:textId="77777777" w:rsidR="00247D29" w:rsidRPr="009715F1" w:rsidRDefault="00247D29" w:rsidP="00937709">
      <w:pPr>
        <w:tabs>
          <w:tab w:val="left" w:pos="2100"/>
        </w:tabs>
        <w:rPr>
          <w:rFonts w:asciiTheme="minorHAnsi" w:hAnsiTheme="minorHAnsi" w:cstheme="minorHAnsi"/>
          <w:szCs w:val="22"/>
          <w:u w:val="single"/>
        </w:rPr>
      </w:pPr>
    </w:p>
    <w:p w14:paraId="2944DAA9" w14:textId="77777777" w:rsidR="00937709" w:rsidRPr="009715F1" w:rsidRDefault="00937709" w:rsidP="00937709">
      <w:pPr>
        <w:tabs>
          <w:tab w:val="left" w:pos="2100"/>
        </w:tabs>
        <w:rPr>
          <w:rFonts w:asciiTheme="minorHAnsi" w:hAnsiTheme="minorHAnsi" w:cstheme="minorHAnsi"/>
          <w:szCs w:val="22"/>
        </w:rPr>
      </w:pPr>
    </w:p>
    <w:p w14:paraId="2944DAAA" w14:textId="77777777" w:rsidR="00937709" w:rsidRPr="009715F1" w:rsidRDefault="00937709" w:rsidP="00937709">
      <w:pPr>
        <w:tabs>
          <w:tab w:val="left" w:pos="2100"/>
        </w:tabs>
        <w:rPr>
          <w:rFonts w:asciiTheme="minorHAnsi" w:hAnsiTheme="minorHAnsi" w:cstheme="minorHAnsi"/>
          <w:b/>
          <w:szCs w:val="22"/>
        </w:rPr>
      </w:pPr>
    </w:p>
    <w:p w14:paraId="2944DAAB" w14:textId="77777777" w:rsidR="00937709" w:rsidRPr="009715F1" w:rsidRDefault="00937709" w:rsidP="00937709">
      <w:pPr>
        <w:tabs>
          <w:tab w:val="left" w:pos="2100"/>
        </w:tabs>
        <w:rPr>
          <w:rFonts w:asciiTheme="minorHAnsi" w:hAnsiTheme="minorHAnsi" w:cstheme="minorHAnsi"/>
          <w:b/>
          <w:szCs w:val="22"/>
        </w:rPr>
      </w:pPr>
    </w:p>
    <w:p w14:paraId="2944DAAC" w14:textId="77777777" w:rsidR="00937709" w:rsidRPr="009715F1" w:rsidRDefault="00937709" w:rsidP="00937709">
      <w:pPr>
        <w:tabs>
          <w:tab w:val="left" w:pos="2100"/>
        </w:tabs>
        <w:rPr>
          <w:rFonts w:asciiTheme="minorHAnsi" w:hAnsiTheme="minorHAnsi" w:cstheme="minorHAnsi"/>
          <w:szCs w:val="22"/>
        </w:rPr>
      </w:pPr>
    </w:p>
    <w:p w14:paraId="2944DAAD" w14:textId="77777777" w:rsidR="00937709" w:rsidRPr="009715F1" w:rsidRDefault="00937709" w:rsidP="00937709">
      <w:pPr>
        <w:tabs>
          <w:tab w:val="left" w:pos="2100"/>
        </w:tabs>
        <w:rPr>
          <w:rFonts w:asciiTheme="minorHAnsi" w:hAnsiTheme="minorHAnsi" w:cstheme="minorHAnsi"/>
          <w:szCs w:val="22"/>
        </w:rPr>
      </w:pPr>
    </w:p>
    <w:sectPr w:rsidR="00937709" w:rsidRPr="009715F1" w:rsidSect="00080429">
      <w:headerReference w:type="default" r:id="rId26"/>
      <w:footerReference w:type="default" r:id="rId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DAB2" w14:textId="77777777" w:rsidR="000D751D" w:rsidRDefault="000D751D" w:rsidP="005D6187">
      <w:pPr>
        <w:spacing w:line="240" w:lineRule="auto"/>
      </w:pPr>
      <w:r>
        <w:separator/>
      </w:r>
    </w:p>
  </w:endnote>
  <w:endnote w:type="continuationSeparator" w:id="0">
    <w:p w14:paraId="2944DAB3" w14:textId="77777777" w:rsidR="000D751D" w:rsidRDefault="000D751D" w:rsidP="005D6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480591"/>
      <w:docPartObj>
        <w:docPartGallery w:val="Page Numbers (Bottom of Page)"/>
        <w:docPartUnique/>
      </w:docPartObj>
    </w:sdtPr>
    <w:sdtEndPr>
      <w:rPr>
        <w:noProof/>
      </w:rPr>
    </w:sdtEndPr>
    <w:sdtContent>
      <w:p w14:paraId="2944DAB5" w14:textId="19BDB379" w:rsidR="000D751D" w:rsidRDefault="000D751D">
        <w:pPr>
          <w:pStyle w:val="Footer"/>
          <w:jc w:val="center"/>
        </w:pPr>
        <w:r>
          <w:t xml:space="preserve">Blackpool Housing Company                             September 2017                   </w:t>
        </w:r>
        <w:r>
          <w:fldChar w:fldCharType="begin"/>
        </w:r>
        <w:r>
          <w:instrText xml:space="preserve"> PAGE   \* MERGEFORMAT </w:instrText>
        </w:r>
        <w:r>
          <w:fldChar w:fldCharType="separate"/>
        </w:r>
        <w:r w:rsidR="00D9018B">
          <w:rPr>
            <w:noProof/>
          </w:rPr>
          <w:t>1</w:t>
        </w:r>
        <w:r>
          <w:rPr>
            <w:noProof/>
          </w:rPr>
          <w:fldChar w:fldCharType="end"/>
        </w:r>
      </w:p>
    </w:sdtContent>
  </w:sdt>
  <w:p w14:paraId="2944DAB6" w14:textId="77777777" w:rsidR="000D751D" w:rsidRDefault="000D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DAB0" w14:textId="77777777" w:rsidR="000D751D" w:rsidRDefault="000D751D" w:rsidP="005D6187">
      <w:pPr>
        <w:spacing w:line="240" w:lineRule="auto"/>
      </w:pPr>
      <w:r>
        <w:separator/>
      </w:r>
    </w:p>
  </w:footnote>
  <w:footnote w:type="continuationSeparator" w:id="0">
    <w:p w14:paraId="2944DAB1" w14:textId="77777777" w:rsidR="000D751D" w:rsidRDefault="000D751D" w:rsidP="005D61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DAB4" w14:textId="77777777" w:rsidR="000D751D" w:rsidRDefault="000D751D" w:rsidP="00D65769">
    <w:pPr>
      <w:pStyle w:val="Header"/>
      <w:tabs>
        <w:tab w:val="left" w:pos="864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50F"/>
    <w:multiLevelType w:val="hybridMultilevel"/>
    <w:tmpl w:val="264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F1861"/>
    <w:multiLevelType w:val="multilevel"/>
    <w:tmpl w:val="750A9D7A"/>
    <w:lvl w:ilvl="0">
      <w:start w:val="1"/>
      <w:numFmt w:val="decimal"/>
      <w:lvlText w:val="%1.0"/>
      <w:lvlJc w:val="left"/>
      <w:pPr>
        <w:ind w:left="734" w:hanging="450"/>
      </w:pPr>
      <w:rPr>
        <w:rFonts w:hint="default"/>
      </w:rPr>
    </w:lvl>
    <w:lvl w:ilvl="1">
      <w:start w:val="1"/>
      <w:numFmt w:val="decimal"/>
      <w:lvlText w:val="%1.%2"/>
      <w:lvlJc w:val="left"/>
      <w:pPr>
        <w:ind w:left="1454" w:hanging="45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8204" w:hanging="2160"/>
      </w:pPr>
      <w:rPr>
        <w:rFonts w:hint="default"/>
      </w:rPr>
    </w:lvl>
  </w:abstractNum>
  <w:abstractNum w:abstractNumId="2" w15:restartNumberingAfterBreak="0">
    <w:nsid w:val="1D8B0CCE"/>
    <w:multiLevelType w:val="multilevel"/>
    <w:tmpl w:val="B77EEFE2"/>
    <w:lvl w:ilvl="0">
      <w:start w:val="2"/>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8204" w:hanging="2160"/>
      </w:pPr>
      <w:rPr>
        <w:rFonts w:hint="default"/>
      </w:rPr>
    </w:lvl>
  </w:abstractNum>
  <w:abstractNum w:abstractNumId="3" w15:restartNumberingAfterBreak="0">
    <w:nsid w:val="31EC5DF4"/>
    <w:multiLevelType w:val="hybridMultilevel"/>
    <w:tmpl w:val="BCFA4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F2616"/>
    <w:multiLevelType w:val="hybridMultilevel"/>
    <w:tmpl w:val="BCFA4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82102"/>
    <w:multiLevelType w:val="hybridMultilevel"/>
    <w:tmpl w:val="046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315B0"/>
    <w:multiLevelType w:val="hybridMultilevel"/>
    <w:tmpl w:val="BCFA4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2304D"/>
    <w:multiLevelType w:val="hybridMultilevel"/>
    <w:tmpl w:val="6A745128"/>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51353553"/>
    <w:multiLevelType w:val="hybridMultilevel"/>
    <w:tmpl w:val="C10E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82A5B"/>
    <w:multiLevelType w:val="hybridMultilevel"/>
    <w:tmpl w:val="28EEB596"/>
    <w:lvl w:ilvl="0" w:tplc="B080A01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4FD6093"/>
    <w:multiLevelType w:val="hybridMultilevel"/>
    <w:tmpl w:val="7B1C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7"/>
  </w:num>
  <w:num w:numId="6">
    <w:abstractNumId w:val="2"/>
  </w:num>
  <w:num w:numId="7">
    <w:abstractNumId w:val="9"/>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xF0mExj94xJWStxYR3zZxBSs+XS8s4D5JkKkgE8GRo9lQfPJ/jZa5D2lSCBF0q7Dp3OvjxZKcY7kUpUkwKp5AA==" w:salt="N4Z9Tt3wYShq5CXhsDQ74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DB"/>
    <w:rsid w:val="00031DB4"/>
    <w:rsid w:val="00080429"/>
    <w:rsid w:val="000840FE"/>
    <w:rsid w:val="00090B77"/>
    <w:rsid w:val="000B58BB"/>
    <w:rsid w:val="000C0DCE"/>
    <w:rsid w:val="000D751D"/>
    <w:rsid w:val="000E2051"/>
    <w:rsid w:val="000F2534"/>
    <w:rsid w:val="000F6FB4"/>
    <w:rsid w:val="00121575"/>
    <w:rsid w:val="00121742"/>
    <w:rsid w:val="00151738"/>
    <w:rsid w:val="001821B1"/>
    <w:rsid w:val="001B0461"/>
    <w:rsid w:val="001E38D6"/>
    <w:rsid w:val="00200649"/>
    <w:rsid w:val="00206F58"/>
    <w:rsid w:val="00212A67"/>
    <w:rsid w:val="00214C26"/>
    <w:rsid w:val="002165DA"/>
    <w:rsid w:val="00233BED"/>
    <w:rsid w:val="0023667D"/>
    <w:rsid w:val="00246A22"/>
    <w:rsid w:val="00247D29"/>
    <w:rsid w:val="0025787D"/>
    <w:rsid w:val="002615D0"/>
    <w:rsid w:val="0026489B"/>
    <w:rsid w:val="002A2ECA"/>
    <w:rsid w:val="002A53AA"/>
    <w:rsid w:val="002B166A"/>
    <w:rsid w:val="002B2FC1"/>
    <w:rsid w:val="002B703F"/>
    <w:rsid w:val="002D2F4A"/>
    <w:rsid w:val="002D7238"/>
    <w:rsid w:val="002F37E0"/>
    <w:rsid w:val="002F4972"/>
    <w:rsid w:val="00302919"/>
    <w:rsid w:val="00304729"/>
    <w:rsid w:val="003420F5"/>
    <w:rsid w:val="00361F2E"/>
    <w:rsid w:val="003F6693"/>
    <w:rsid w:val="00410DF6"/>
    <w:rsid w:val="00454C12"/>
    <w:rsid w:val="00496447"/>
    <w:rsid w:val="0049661C"/>
    <w:rsid w:val="004A16AD"/>
    <w:rsid w:val="004B5EE1"/>
    <w:rsid w:val="004F1913"/>
    <w:rsid w:val="004F3EE8"/>
    <w:rsid w:val="00502C00"/>
    <w:rsid w:val="0051692B"/>
    <w:rsid w:val="00524185"/>
    <w:rsid w:val="00530396"/>
    <w:rsid w:val="0057522B"/>
    <w:rsid w:val="005D5F26"/>
    <w:rsid w:val="005D6187"/>
    <w:rsid w:val="005E3C94"/>
    <w:rsid w:val="005F63B3"/>
    <w:rsid w:val="006479BF"/>
    <w:rsid w:val="006B166C"/>
    <w:rsid w:val="006C2FC0"/>
    <w:rsid w:val="006C5F40"/>
    <w:rsid w:val="006D7F33"/>
    <w:rsid w:val="00717BC5"/>
    <w:rsid w:val="00751E6E"/>
    <w:rsid w:val="007651CB"/>
    <w:rsid w:val="007905C1"/>
    <w:rsid w:val="007B78E4"/>
    <w:rsid w:val="007B7C6D"/>
    <w:rsid w:val="007C5229"/>
    <w:rsid w:val="007C64AF"/>
    <w:rsid w:val="007D3269"/>
    <w:rsid w:val="008001F1"/>
    <w:rsid w:val="00822ADB"/>
    <w:rsid w:val="00825F10"/>
    <w:rsid w:val="00856E21"/>
    <w:rsid w:val="008D3598"/>
    <w:rsid w:val="0090365B"/>
    <w:rsid w:val="009071DE"/>
    <w:rsid w:val="009169B6"/>
    <w:rsid w:val="009213B2"/>
    <w:rsid w:val="009225D1"/>
    <w:rsid w:val="00926786"/>
    <w:rsid w:val="00937709"/>
    <w:rsid w:val="00942CD1"/>
    <w:rsid w:val="00966959"/>
    <w:rsid w:val="009715F1"/>
    <w:rsid w:val="00980201"/>
    <w:rsid w:val="009832DF"/>
    <w:rsid w:val="00984E34"/>
    <w:rsid w:val="009931B1"/>
    <w:rsid w:val="009A6792"/>
    <w:rsid w:val="009B6329"/>
    <w:rsid w:val="009C17F2"/>
    <w:rsid w:val="00A0083F"/>
    <w:rsid w:val="00A173D3"/>
    <w:rsid w:val="00A31589"/>
    <w:rsid w:val="00A40A1E"/>
    <w:rsid w:val="00A546E7"/>
    <w:rsid w:val="00A6043E"/>
    <w:rsid w:val="00A71D3E"/>
    <w:rsid w:val="00A7504B"/>
    <w:rsid w:val="00AC6BF3"/>
    <w:rsid w:val="00AE09FC"/>
    <w:rsid w:val="00AE6445"/>
    <w:rsid w:val="00AF2AF7"/>
    <w:rsid w:val="00B050AC"/>
    <w:rsid w:val="00B23827"/>
    <w:rsid w:val="00B454C3"/>
    <w:rsid w:val="00B57416"/>
    <w:rsid w:val="00B61897"/>
    <w:rsid w:val="00B65226"/>
    <w:rsid w:val="00B805C2"/>
    <w:rsid w:val="00BA51E8"/>
    <w:rsid w:val="00BB7087"/>
    <w:rsid w:val="00BE1E45"/>
    <w:rsid w:val="00BE6511"/>
    <w:rsid w:val="00C05C70"/>
    <w:rsid w:val="00C07F5D"/>
    <w:rsid w:val="00C115F9"/>
    <w:rsid w:val="00C20DD1"/>
    <w:rsid w:val="00C27AAD"/>
    <w:rsid w:val="00C426A5"/>
    <w:rsid w:val="00C52A0F"/>
    <w:rsid w:val="00CA6B13"/>
    <w:rsid w:val="00CA7A79"/>
    <w:rsid w:val="00CB4B64"/>
    <w:rsid w:val="00CC5337"/>
    <w:rsid w:val="00CE30C5"/>
    <w:rsid w:val="00CF2B9F"/>
    <w:rsid w:val="00D0136E"/>
    <w:rsid w:val="00D208E0"/>
    <w:rsid w:val="00D54B43"/>
    <w:rsid w:val="00D65769"/>
    <w:rsid w:val="00D65E2F"/>
    <w:rsid w:val="00D729FE"/>
    <w:rsid w:val="00D80071"/>
    <w:rsid w:val="00D9018B"/>
    <w:rsid w:val="00DA3CE2"/>
    <w:rsid w:val="00DE15DC"/>
    <w:rsid w:val="00DE3BCF"/>
    <w:rsid w:val="00DF6D46"/>
    <w:rsid w:val="00E31126"/>
    <w:rsid w:val="00E40299"/>
    <w:rsid w:val="00E44ADB"/>
    <w:rsid w:val="00E60C7E"/>
    <w:rsid w:val="00E66637"/>
    <w:rsid w:val="00E80DA5"/>
    <w:rsid w:val="00EA264A"/>
    <w:rsid w:val="00EA3D22"/>
    <w:rsid w:val="00EB4FA4"/>
    <w:rsid w:val="00ED67ED"/>
    <w:rsid w:val="00EE0BE4"/>
    <w:rsid w:val="00EF1BD3"/>
    <w:rsid w:val="00F20765"/>
    <w:rsid w:val="00F4290A"/>
    <w:rsid w:val="00F44B64"/>
    <w:rsid w:val="00F45906"/>
    <w:rsid w:val="00F634E9"/>
    <w:rsid w:val="00F66579"/>
    <w:rsid w:val="00FB2CFC"/>
    <w:rsid w:val="00FD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44D49A"/>
  <w15:docId w15:val="{7A3D68DC-4722-4019-AE24-971D240D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ADB"/>
    <w:pPr>
      <w:spacing w:after="0" w:line="280" w:lineRule="atLeast"/>
      <w:jc w:val="both"/>
    </w:pPr>
    <w:rPr>
      <w:rFonts w:ascii="Humanst521 BT" w:eastAsia="Times New Roman" w:hAnsi="Humanst521 BT" w:cs="Times New Roman"/>
      <w:szCs w:val="20"/>
    </w:rPr>
  </w:style>
  <w:style w:type="paragraph" w:styleId="Heading1">
    <w:name w:val="heading 1"/>
    <w:basedOn w:val="Normal"/>
    <w:next w:val="Normal"/>
    <w:link w:val="Heading1Char"/>
    <w:uiPriority w:val="9"/>
    <w:qFormat/>
    <w:rsid w:val="00090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A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DB"/>
    <w:rPr>
      <w:rFonts w:ascii="Tahoma" w:eastAsia="Times New Roman" w:hAnsi="Tahoma" w:cs="Tahoma"/>
      <w:sz w:val="16"/>
      <w:szCs w:val="16"/>
    </w:rPr>
  </w:style>
  <w:style w:type="paragraph" w:styleId="ListParagraph">
    <w:name w:val="List Paragraph"/>
    <w:basedOn w:val="Normal"/>
    <w:uiPriority w:val="34"/>
    <w:qFormat/>
    <w:rsid w:val="00454C12"/>
    <w:pPr>
      <w:ind w:left="720"/>
      <w:contextualSpacing/>
    </w:pPr>
  </w:style>
  <w:style w:type="character" w:customStyle="1" w:styleId="st1">
    <w:name w:val="st1"/>
    <w:basedOn w:val="DefaultParagraphFont"/>
    <w:rsid w:val="00EA264A"/>
  </w:style>
  <w:style w:type="character" w:customStyle="1" w:styleId="tgc">
    <w:name w:val="_tgc"/>
    <w:basedOn w:val="DefaultParagraphFont"/>
    <w:rsid w:val="00080429"/>
  </w:style>
  <w:style w:type="character" w:customStyle="1" w:styleId="Heading1Char">
    <w:name w:val="Heading 1 Char"/>
    <w:basedOn w:val="DefaultParagraphFont"/>
    <w:link w:val="Heading1"/>
    <w:uiPriority w:val="9"/>
    <w:rsid w:val="00090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0B77"/>
    <w:pPr>
      <w:spacing w:line="276" w:lineRule="auto"/>
      <w:jc w:val="left"/>
      <w:outlineLvl w:val="9"/>
    </w:pPr>
    <w:rPr>
      <w:lang w:val="en-US" w:eastAsia="ja-JP"/>
    </w:rPr>
  </w:style>
  <w:style w:type="character" w:styleId="Hyperlink">
    <w:name w:val="Hyperlink"/>
    <w:basedOn w:val="DefaultParagraphFont"/>
    <w:uiPriority w:val="99"/>
    <w:semiHidden/>
    <w:unhideWhenUsed/>
    <w:rsid w:val="009B6329"/>
    <w:rPr>
      <w:color w:val="0000FF"/>
      <w:u w:val="single"/>
    </w:rPr>
  </w:style>
  <w:style w:type="paragraph" w:styleId="Header">
    <w:name w:val="header"/>
    <w:basedOn w:val="Normal"/>
    <w:link w:val="HeaderChar"/>
    <w:uiPriority w:val="99"/>
    <w:unhideWhenUsed/>
    <w:rsid w:val="005D6187"/>
    <w:pPr>
      <w:tabs>
        <w:tab w:val="center" w:pos="4513"/>
        <w:tab w:val="right" w:pos="9026"/>
      </w:tabs>
      <w:spacing w:line="240" w:lineRule="auto"/>
    </w:pPr>
  </w:style>
  <w:style w:type="character" w:customStyle="1" w:styleId="HeaderChar">
    <w:name w:val="Header Char"/>
    <w:basedOn w:val="DefaultParagraphFont"/>
    <w:link w:val="Header"/>
    <w:uiPriority w:val="99"/>
    <w:rsid w:val="005D6187"/>
    <w:rPr>
      <w:rFonts w:ascii="Humanst521 BT" w:eastAsia="Times New Roman" w:hAnsi="Humanst521 BT" w:cs="Times New Roman"/>
      <w:szCs w:val="20"/>
    </w:rPr>
  </w:style>
  <w:style w:type="paragraph" w:styleId="Footer">
    <w:name w:val="footer"/>
    <w:basedOn w:val="Normal"/>
    <w:link w:val="FooterChar"/>
    <w:uiPriority w:val="99"/>
    <w:unhideWhenUsed/>
    <w:rsid w:val="005D6187"/>
    <w:pPr>
      <w:tabs>
        <w:tab w:val="center" w:pos="4513"/>
        <w:tab w:val="right" w:pos="9026"/>
      </w:tabs>
      <w:spacing w:line="240" w:lineRule="auto"/>
    </w:pPr>
  </w:style>
  <w:style w:type="character" w:customStyle="1" w:styleId="FooterChar">
    <w:name w:val="Footer Char"/>
    <w:basedOn w:val="DefaultParagraphFont"/>
    <w:link w:val="Footer"/>
    <w:uiPriority w:val="99"/>
    <w:rsid w:val="005D6187"/>
    <w:rPr>
      <w:rFonts w:ascii="Humanst521 BT" w:eastAsia="Times New Roman" w:hAnsi="Humanst521 BT" w:cs="Times New Roman"/>
      <w:szCs w:val="20"/>
    </w:rPr>
  </w:style>
  <w:style w:type="table" w:styleId="TableGrid">
    <w:name w:val="Table Grid"/>
    <w:basedOn w:val="TableNormal"/>
    <w:uiPriority w:val="59"/>
    <w:rsid w:val="0071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440">
      <w:bodyDiv w:val="1"/>
      <w:marLeft w:val="0"/>
      <w:marRight w:val="0"/>
      <w:marTop w:val="0"/>
      <w:marBottom w:val="0"/>
      <w:divBdr>
        <w:top w:val="none" w:sz="0" w:space="0" w:color="auto"/>
        <w:left w:val="none" w:sz="0" w:space="0" w:color="auto"/>
        <w:bottom w:val="none" w:sz="0" w:space="0" w:color="auto"/>
        <w:right w:val="none" w:sz="0" w:space="0" w:color="auto"/>
      </w:divBdr>
    </w:div>
    <w:div w:id="93325498">
      <w:bodyDiv w:val="1"/>
      <w:marLeft w:val="0"/>
      <w:marRight w:val="0"/>
      <w:marTop w:val="0"/>
      <w:marBottom w:val="0"/>
      <w:divBdr>
        <w:top w:val="none" w:sz="0" w:space="0" w:color="auto"/>
        <w:left w:val="none" w:sz="0" w:space="0" w:color="auto"/>
        <w:bottom w:val="none" w:sz="0" w:space="0" w:color="auto"/>
        <w:right w:val="none" w:sz="0" w:space="0" w:color="auto"/>
      </w:divBdr>
    </w:div>
    <w:div w:id="222757630">
      <w:bodyDiv w:val="1"/>
      <w:marLeft w:val="0"/>
      <w:marRight w:val="0"/>
      <w:marTop w:val="0"/>
      <w:marBottom w:val="0"/>
      <w:divBdr>
        <w:top w:val="none" w:sz="0" w:space="0" w:color="auto"/>
        <w:left w:val="none" w:sz="0" w:space="0" w:color="auto"/>
        <w:bottom w:val="none" w:sz="0" w:space="0" w:color="auto"/>
        <w:right w:val="none" w:sz="0" w:space="0" w:color="auto"/>
      </w:divBdr>
    </w:div>
    <w:div w:id="238712521">
      <w:bodyDiv w:val="1"/>
      <w:marLeft w:val="0"/>
      <w:marRight w:val="0"/>
      <w:marTop w:val="0"/>
      <w:marBottom w:val="0"/>
      <w:divBdr>
        <w:top w:val="none" w:sz="0" w:space="0" w:color="auto"/>
        <w:left w:val="none" w:sz="0" w:space="0" w:color="auto"/>
        <w:bottom w:val="none" w:sz="0" w:space="0" w:color="auto"/>
        <w:right w:val="none" w:sz="0" w:space="0" w:color="auto"/>
      </w:divBdr>
    </w:div>
    <w:div w:id="240993674">
      <w:bodyDiv w:val="1"/>
      <w:marLeft w:val="0"/>
      <w:marRight w:val="0"/>
      <w:marTop w:val="0"/>
      <w:marBottom w:val="0"/>
      <w:divBdr>
        <w:top w:val="none" w:sz="0" w:space="0" w:color="auto"/>
        <w:left w:val="none" w:sz="0" w:space="0" w:color="auto"/>
        <w:bottom w:val="none" w:sz="0" w:space="0" w:color="auto"/>
        <w:right w:val="none" w:sz="0" w:space="0" w:color="auto"/>
      </w:divBdr>
    </w:div>
    <w:div w:id="386802294">
      <w:bodyDiv w:val="1"/>
      <w:marLeft w:val="0"/>
      <w:marRight w:val="0"/>
      <w:marTop w:val="0"/>
      <w:marBottom w:val="0"/>
      <w:divBdr>
        <w:top w:val="none" w:sz="0" w:space="0" w:color="auto"/>
        <w:left w:val="none" w:sz="0" w:space="0" w:color="auto"/>
        <w:bottom w:val="none" w:sz="0" w:space="0" w:color="auto"/>
        <w:right w:val="none" w:sz="0" w:space="0" w:color="auto"/>
      </w:divBdr>
    </w:div>
    <w:div w:id="434718586">
      <w:bodyDiv w:val="1"/>
      <w:marLeft w:val="0"/>
      <w:marRight w:val="0"/>
      <w:marTop w:val="0"/>
      <w:marBottom w:val="0"/>
      <w:divBdr>
        <w:top w:val="none" w:sz="0" w:space="0" w:color="auto"/>
        <w:left w:val="none" w:sz="0" w:space="0" w:color="auto"/>
        <w:bottom w:val="none" w:sz="0" w:space="0" w:color="auto"/>
        <w:right w:val="none" w:sz="0" w:space="0" w:color="auto"/>
      </w:divBdr>
    </w:div>
    <w:div w:id="539435888">
      <w:bodyDiv w:val="1"/>
      <w:marLeft w:val="0"/>
      <w:marRight w:val="0"/>
      <w:marTop w:val="0"/>
      <w:marBottom w:val="0"/>
      <w:divBdr>
        <w:top w:val="none" w:sz="0" w:space="0" w:color="auto"/>
        <w:left w:val="none" w:sz="0" w:space="0" w:color="auto"/>
        <w:bottom w:val="none" w:sz="0" w:space="0" w:color="auto"/>
        <w:right w:val="none" w:sz="0" w:space="0" w:color="auto"/>
      </w:divBdr>
    </w:div>
    <w:div w:id="564296206">
      <w:bodyDiv w:val="1"/>
      <w:marLeft w:val="0"/>
      <w:marRight w:val="0"/>
      <w:marTop w:val="0"/>
      <w:marBottom w:val="0"/>
      <w:divBdr>
        <w:top w:val="none" w:sz="0" w:space="0" w:color="auto"/>
        <w:left w:val="none" w:sz="0" w:space="0" w:color="auto"/>
        <w:bottom w:val="none" w:sz="0" w:space="0" w:color="auto"/>
        <w:right w:val="none" w:sz="0" w:space="0" w:color="auto"/>
      </w:divBdr>
    </w:div>
    <w:div w:id="584461479">
      <w:bodyDiv w:val="1"/>
      <w:marLeft w:val="0"/>
      <w:marRight w:val="0"/>
      <w:marTop w:val="0"/>
      <w:marBottom w:val="0"/>
      <w:divBdr>
        <w:top w:val="none" w:sz="0" w:space="0" w:color="auto"/>
        <w:left w:val="none" w:sz="0" w:space="0" w:color="auto"/>
        <w:bottom w:val="none" w:sz="0" w:space="0" w:color="auto"/>
        <w:right w:val="none" w:sz="0" w:space="0" w:color="auto"/>
      </w:divBdr>
    </w:div>
    <w:div w:id="997339844">
      <w:bodyDiv w:val="1"/>
      <w:marLeft w:val="0"/>
      <w:marRight w:val="0"/>
      <w:marTop w:val="0"/>
      <w:marBottom w:val="0"/>
      <w:divBdr>
        <w:top w:val="none" w:sz="0" w:space="0" w:color="auto"/>
        <w:left w:val="none" w:sz="0" w:space="0" w:color="auto"/>
        <w:bottom w:val="none" w:sz="0" w:space="0" w:color="auto"/>
        <w:right w:val="none" w:sz="0" w:space="0" w:color="auto"/>
      </w:divBdr>
    </w:div>
    <w:div w:id="1126464539">
      <w:bodyDiv w:val="1"/>
      <w:marLeft w:val="0"/>
      <w:marRight w:val="0"/>
      <w:marTop w:val="0"/>
      <w:marBottom w:val="0"/>
      <w:divBdr>
        <w:top w:val="none" w:sz="0" w:space="0" w:color="auto"/>
        <w:left w:val="none" w:sz="0" w:space="0" w:color="auto"/>
        <w:bottom w:val="none" w:sz="0" w:space="0" w:color="auto"/>
        <w:right w:val="none" w:sz="0" w:space="0" w:color="auto"/>
      </w:divBdr>
    </w:div>
    <w:div w:id="1256982860">
      <w:bodyDiv w:val="1"/>
      <w:marLeft w:val="0"/>
      <w:marRight w:val="0"/>
      <w:marTop w:val="0"/>
      <w:marBottom w:val="0"/>
      <w:divBdr>
        <w:top w:val="none" w:sz="0" w:space="0" w:color="auto"/>
        <w:left w:val="none" w:sz="0" w:space="0" w:color="auto"/>
        <w:bottom w:val="none" w:sz="0" w:space="0" w:color="auto"/>
        <w:right w:val="none" w:sz="0" w:space="0" w:color="auto"/>
      </w:divBdr>
    </w:div>
    <w:div w:id="1504978972">
      <w:bodyDiv w:val="1"/>
      <w:marLeft w:val="0"/>
      <w:marRight w:val="0"/>
      <w:marTop w:val="0"/>
      <w:marBottom w:val="0"/>
      <w:divBdr>
        <w:top w:val="none" w:sz="0" w:space="0" w:color="auto"/>
        <w:left w:val="none" w:sz="0" w:space="0" w:color="auto"/>
        <w:bottom w:val="none" w:sz="0" w:space="0" w:color="auto"/>
        <w:right w:val="none" w:sz="0" w:space="0" w:color="auto"/>
      </w:divBdr>
    </w:div>
    <w:div w:id="1575165064">
      <w:bodyDiv w:val="1"/>
      <w:marLeft w:val="0"/>
      <w:marRight w:val="0"/>
      <w:marTop w:val="0"/>
      <w:marBottom w:val="0"/>
      <w:divBdr>
        <w:top w:val="none" w:sz="0" w:space="0" w:color="auto"/>
        <w:left w:val="none" w:sz="0" w:space="0" w:color="auto"/>
        <w:bottom w:val="none" w:sz="0" w:space="0" w:color="auto"/>
        <w:right w:val="none" w:sz="0" w:space="0" w:color="auto"/>
      </w:divBdr>
    </w:div>
    <w:div w:id="2071297798">
      <w:bodyDiv w:val="1"/>
      <w:marLeft w:val="0"/>
      <w:marRight w:val="0"/>
      <w:marTop w:val="0"/>
      <w:marBottom w:val="0"/>
      <w:divBdr>
        <w:top w:val="none" w:sz="0" w:space="0" w:color="auto"/>
        <w:left w:val="none" w:sz="0" w:space="0" w:color="auto"/>
        <w:bottom w:val="none" w:sz="0" w:space="0" w:color="auto"/>
        <w:right w:val="none" w:sz="0" w:space="0" w:color="auto"/>
      </w:divBdr>
    </w:div>
    <w:div w:id="21056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ningportal.co.uk/info/200135/approved_documents/67/part_e_-_resistance_to_the_passage_of_sound" TargetMode="External"/><Relationship Id="rId18" Type="http://schemas.openxmlformats.org/officeDocument/2006/relationships/hyperlink" Target="http://www.planningportal.co.uk/info/200135/approved_documents/73/part_k_-_protection_from_falling_collision_and_impa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ningportal.co.uk/info/200135/approved_documents/81/part_n_-_glazing_safety_withdrawn" TargetMode="External"/><Relationship Id="rId7" Type="http://schemas.openxmlformats.org/officeDocument/2006/relationships/endnotes" Target="endnotes.xml"/><Relationship Id="rId12" Type="http://schemas.openxmlformats.org/officeDocument/2006/relationships/hyperlink" Target="http://www.planningportal.co.uk/info/200135/approved_documents/66/part_d_-_toxic_substances" TargetMode="External"/><Relationship Id="rId17" Type="http://schemas.openxmlformats.org/officeDocument/2006/relationships/hyperlink" Target="http://www.planningportal.co.uk/info/200135/approved_documents/72/part_j_-_combustion_appliances_and_fuel_storage_systems" TargetMode="External"/><Relationship Id="rId25" Type="http://schemas.openxmlformats.org/officeDocument/2006/relationships/hyperlink" Target="http://www.planningportal.co.uk/info/200135/approved_documents/84/regulation_7_-_materials_and_workmanship" TargetMode="External"/><Relationship Id="rId2" Type="http://schemas.openxmlformats.org/officeDocument/2006/relationships/numbering" Target="numbering.xml"/><Relationship Id="rId16" Type="http://schemas.openxmlformats.org/officeDocument/2006/relationships/hyperlink" Target="http://www.planningportal.co.uk/info/200135/approved_documents/71/part_h_-_drainage_and_waste_disposal" TargetMode="External"/><Relationship Id="rId20" Type="http://schemas.openxmlformats.org/officeDocument/2006/relationships/hyperlink" Target="http://www.planningportal.co.uk/info/200135/approved_documents/80/part_m_-_access_to_and_use_of_build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ningportal.co.uk/info/200135/approved_documents/65/part_c_-_site_preparation_and_resistance_to_contaminates_and_moisture" TargetMode="External"/><Relationship Id="rId24" Type="http://schemas.openxmlformats.org/officeDocument/2006/relationships/hyperlink" Target="https://www.planningportal.co.uk/info/200128/building_control/124/part_r_-_electronic_communications" TargetMode="External"/><Relationship Id="rId5" Type="http://schemas.openxmlformats.org/officeDocument/2006/relationships/webSettings" Target="webSettings.xml"/><Relationship Id="rId15" Type="http://schemas.openxmlformats.org/officeDocument/2006/relationships/hyperlink" Target="http://www.planningportal.co.uk/info/200135/approved_documents/69/part_g_-_sanitation_hot_water_safety_and_water_efficiency" TargetMode="External"/><Relationship Id="rId23" Type="http://schemas.openxmlformats.org/officeDocument/2006/relationships/hyperlink" Target="http://www.planningportal.co.uk/info/200135/approved_documents/83/part_q_-_security" TargetMode="External"/><Relationship Id="rId28" Type="http://schemas.openxmlformats.org/officeDocument/2006/relationships/fontTable" Target="fontTable.xml"/><Relationship Id="rId10" Type="http://schemas.openxmlformats.org/officeDocument/2006/relationships/hyperlink" Target="http://www.planningportal.co.uk/info/200135/approved_documents/63/part_b_-_fire_safety" TargetMode="External"/><Relationship Id="rId19" Type="http://schemas.openxmlformats.org/officeDocument/2006/relationships/hyperlink" Target="http://www.planningportal.co.uk/info/200135/approved_documents/74/part_l_-_conservation_of_fuel_and_power" TargetMode="External"/><Relationship Id="rId4" Type="http://schemas.openxmlformats.org/officeDocument/2006/relationships/settings" Target="settings.xml"/><Relationship Id="rId9" Type="http://schemas.openxmlformats.org/officeDocument/2006/relationships/hyperlink" Target="http://www.planningportal.co.uk/info/200135/approved_documents/62/part_a_-_structure" TargetMode="External"/><Relationship Id="rId14" Type="http://schemas.openxmlformats.org/officeDocument/2006/relationships/hyperlink" Target="http://www.planningportal.co.uk/info/200135/approved_documents/68/part_f_-_ventilation" TargetMode="External"/><Relationship Id="rId22" Type="http://schemas.openxmlformats.org/officeDocument/2006/relationships/hyperlink" Target="http://www.planningportal.co.uk/info/200135/approved_documents/82/part_p_-_electrical_safet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8B9D-5035-46A0-BC21-A2BEDE06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4129</Words>
  <Characters>23540</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Thomson</dc:creator>
  <cp:lastModifiedBy>Paul Thomson</cp:lastModifiedBy>
  <cp:revision>2</cp:revision>
  <cp:lastPrinted>2019-11-07T09:50:00Z</cp:lastPrinted>
  <dcterms:created xsi:type="dcterms:W3CDTF">2021-02-16T16:51:00Z</dcterms:created>
  <dcterms:modified xsi:type="dcterms:W3CDTF">2021-02-16T16:51:00Z</dcterms:modified>
</cp:coreProperties>
</file>