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85" w:rsidRPr="00A963F1" w:rsidRDefault="00A963F1" w:rsidP="00A963F1">
      <w:pPr>
        <w:jc w:val="both"/>
        <w:rPr>
          <w:rFonts w:ascii="Calibri" w:hAnsi="Calibri" w:cs="Calibri"/>
          <w:b/>
          <w:sz w:val="32"/>
        </w:rPr>
      </w:pPr>
      <w:r w:rsidRPr="00A963F1">
        <w:rPr>
          <w:rFonts w:ascii="Calibri" w:hAnsi="Calibri" w:cs="Calibri"/>
          <w:b/>
          <w:sz w:val="32"/>
        </w:rPr>
        <w:t>Alternative (Education) Provision – Market Engagement Survey</w:t>
      </w:r>
    </w:p>
    <w:p w:rsidR="00A963F1" w:rsidRPr="00A963F1" w:rsidRDefault="00A963F1" w:rsidP="00A963F1">
      <w:pPr>
        <w:jc w:val="both"/>
        <w:rPr>
          <w:rFonts w:ascii="Calibri" w:hAnsi="Calibri" w:cs="Calibri"/>
          <w:sz w:val="28"/>
        </w:rPr>
      </w:pPr>
    </w:p>
    <w:p w:rsidR="00A963F1" w:rsidRPr="00A963F1" w:rsidRDefault="00A963F1" w:rsidP="00A963F1">
      <w:pPr>
        <w:jc w:val="both"/>
        <w:rPr>
          <w:rFonts w:ascii="Calibri" w:hAnsi="Calibri" w:cs="Calibri"/>
          <w:color w:val="000000"/>
          <w:sz w:val="28"/>
          <w:szCs w:val="20"/>
          <w:lang w:val="en"/>
        </w:rPr>
      </w:pPr>
      <w:r w:rsidRPr="00A963F1">
        <w:rPr>
          <w:rFonts w:ascii="Calibri" w:hAnsi="Calibri" w:cs="Calibri"/>
          <w:color w:val="000000"/>
          <w:sz w:val="28"/>
          <w:szCs w:val="20"/>
          <w:lang w:val="en"/>
        </w:rPr>
        <w:t xml:space="preserve">The County Council is looking to develop a commissioning approach to Alternative Provision and the prevention of exclusion in schools. We are therefore looking for views from a wide range of stakeholders. Contained within the link is our survey for providers of Alternative Provision. It is now open until 24th January 2020. </w:t>
      </w:r>
    </w:p>
    <w:p w:rsidR="00A963F1" w:rsidRPr="00A963F1" w:rsidRDefault="00A963F1" w:rsidP="00A963F1">
      <w:pPr>
        <w:jc w:val="both"/>
        <w:rPr>
          <w:rFonts w:ascii="Calibri" w:hAnsi="Calibri" w:cs="Calibri"/>
          <w:color w:val="000000"/>
          <w:sz w:val="28"/>
          <w:szCs w:val="20"/>
          <w:lang w:val="en"/>
        </w:rPr>
      </w:pPr>
    </w:p>
    <w:p w:rsidR="00A963F1" w:rsidRPr="00A963F1" w:rsidRDefault="00A963F1" w:rsidP="00A963F1">
      <w:pPr>
        <w:rPr>
          <w:rFonts w:ascii="Calibri" w:hAnsi="Calibri" w:cs="Calibri"/>
          <w:color w:val="000000"/>
          <w:sz w:val="28"/>
          <w:szCs w:val="20"/>
          <w:lang w:val="en"/>
        </w:rPr>
      </w:pPr>
      <w:r w:rsidRPr="00A963F1">
        <w:rPr>
          <w:rFonts w:ascii="Calibri" w:hAnsi="Calibri" w:cs="Calibri"/>
          <w:color w:val="000000"/>
          <w:sz w:val="28"/>
          <w:szCs w:val="20"/>
          <w:lang w:val="en"/>
        </w:rPr>
        <w:t>Please follow this link to the OCC consultation portal</w:t>
      </w:r>
      <w:r>
        <w:rPr>
          <w:rFonts w:ascii="Calibri" w:hAnsi="Calibri" w:cs="Calibri"/>
          <w:color w:val="000000"/>
          <w:sz w:val="28"/>
          <w:szCs w:val="20"/>
          <w:lang w:val="en"/>
        </w:rPr>
        <w:t>:</w:t>
      </w:r>
      <w:bookmarkStart w:id="0" w:name="_GoBack"/>
      <w:bookmarkEnd w:id="0"/>
      <w:r w:rsidRPr="00A963F1">
        <w:rPr>
          <w:rFonts w:ascii="Calibri" w:hAnsi="Calibri" w:cs="Calibri"/>
          <w:color w:val="000000"/>
          <w:sz w:val="28"/>
          <w:szCs w:val="20"/>
          <w:lang w:val="en"/>
        </w:rPr>
        <w:t xml:space="preserve"> </w:t>
      </w:r>
      <w:hyperlink r:id="rId4" w:history="1">
        <w:r w:rsidRPr="00A963F1">
          <w:rPr>
            <w:rStyle w:val="Hyperlink"/>
            <w:rFonts w:ascii="Calibri" w:hAnsi="Calibri" w:cs="Calibri"/>
            <w:sz w:val="28"/>
            <w:szCs w:val="20"/>
            <w:lang w:val="en"/>
          </w:rPr>
          <w:t>https://consultations.oxfordshire.gov.uk/consult.ti/AP_Provider_Survey/</w:t>
        </w:r>
      </w:hyperlink>
      <w:r w:rsidRPr="00A963F1">
        <w:rPr>
          <w:rFonts w:ascii="Calibri" w:hAnsi="Calibri" w:cs="Calibri"/>
          <w:color w:val="000000"/>
          <w:sz w:val="28"/>
          <w:szCs w:val="20"/>
          <w:lang w:val="en"/>
        </w:rPr>
        <w:t xml:space="preserve"> </w:t>
      </w:r>
    </w:p>
    <w:p w:rsidR="00A963F1" w:rsidRPr="00A963F1" w:rsidRDefault="00A963F1" w:rsidP="00A963F1">
      <w:pPr>
        <w:jc w:val="both"/>
        <w:rPr>
          <w:rFonts w:ascii="Calibri" w:hAnsi="Calibri" w:cs="Calibri"/>
          <w:color w:val="000000"/>
          <w:sz w:val="28"/>
          <w:szCs w:val="20"/>
          <w:lang w:val="en"/>
        </w:rPr>
      </w:pPr>
    </w:p>
    <w:p w:rsidR="00A963F1" w:rsidRPr="00A963F1" w:rsidRDefault="00A963F1" w:rsidP="00A963F1">
      <w:pPr>
        <w:jc w:val="both"/>
        <w:rPr>
          <w:rFonts w:ascii="Calibri" w:hAnsi="Calibri" w:cs="Calibri"/>
          <w:color w:val="000000"/>
          <w:sz w:val="28"/>
          <w:szCs w:val="20"/>
          <w:lang w:val="en"/>
        </w:rPr>
      </w:pPr>
      <w:r w:rsidRPr="00A963F1">
        <w:rPr>
          <w:rFonts w:ascii="Calibri" w:hAnsi="Calibri" w:cs="Calibri"/>
          <w:color w:val="000000"/>
          <w:sz w:val="28"/>
          <w:szCs w:val="20"/>
          <w:lang w:val="en"/>
        </w:rPr>
        <w:t xml:space="preserve">Should you experience any issues with accessing the survey please contact the following OCC lead: Karen Kuehne, Strategic Commissioning Manager </w:t>
      </w:r>
    </w:p>
    <w:p w:rsidR="00A963F1" w:rsidRPr="00A963F1" w:rsidRDefault="00A963F1" w:rsidP="00A963F1">
      <w:pPr>
        <w:jc w:val="both"/>
        <w:rPr>
          <w:rFonts w:ascii="Calibri" w:hAnsi="Calibri" w:cs="Calibri"/>
          <w:color w:val="000000"/>
          <w:sz w:val="28"/>
          <w:szCs w:val="20"/>
          <w:lang w:val="en"/>
        </w:rPr>
      </w:pPr>
      <w:r w:rsidRPr="00A963F1">
        <w:rPr>
          <w:rFonts w:ascii="Calibri" w:hAnsi="Calibri" w:cs="Calibri"/>
          <w:color w:val="000000"/>
          <w:sz w:val="28"/>
          <w:szCs w:val="20"/>
          <w:lang w:val="en"/>
        </w:rPr>
        <w:t xml:space="preserve">Email: </w:t>
      </w:r>
      <w:hyperlink r:id="rId5" w:history="1">
        <w:r w:rsidRPr="00A963F1">
          <w:rPr>
            <w:rStyle w:val="Hyperlink"/>
            <w:rFonts w:ascii="Calibri" w:hAnsi="Calibri" w:cs="Calibri"/>
            <w:sz w:val="28"/>
            <w:szCs w:val="20"/>
            <w:lang w:val="en"/>
          </w:rPr>
          <w:t>alternativeprovision@oxfordshire.gov.uk</w:t>
        </w:r>
      </w:hyperlink>
      <w:r w:rsidRPr="00A963F1">
        <w:rPr>
          <w:rFonts w:ascii="Calibri" w:hAnsi="Calibri" w:cs="Calibri"/>
          <w:color w:val="000000"/>
          <w:sz w:val="28"/>
          <w:szCs w:val="20"/>
          <w:lang w:val="en"/>
        </w:rPr>
        <w:t xml:space="preserve"> </w:t>
      </w:r>
    </w:p>
    <w:p w:rsidR="00A963F1" w:rsidRPr="00A963F1" w:rsidRDefault="00A963F1" w:rsidP="00A963F1">
      <w:pPr>
        <w:jc w:val="both"/>
        <w:rPr>
          <w:rFonts w:ascii="Calibri" w:hAnsi="Calibri" w:cs="Calibri"/>
          <w:color w:val="000000"/>
          <w:sz w:val="28"/>
          <w:szCs w:val="20"/>
          <w:lang w:val="en"/>
        </w:rPr>
      </w:pPr>
    </w:p>
    <w:p w:rsidR="00A963F1" w:rsidRPr="00A963F1" w:rsidRDefault="00A963F1" w:rsidP="00A963F1">
      <w:pPr>
        <w:jc w:val="both"/>
        <w:rPr>
          <w:rFonts w:ascii="Calibri" w:hAnsi="Calibri" w:cs="Calibri"/>
          <w:color w:val="000000"/>
          <w:sz w:val="28"/>
          <w:szCs w:val="20"/>
          <w:lang w:val="en"/>
        </w:rPr>
      </w:pPr>
      <w:r w:rsidRPr="00A963F1">
        <w:rPr>
          <w:rFonts w:ascii="Calibri" w:hAnsi="Calibri" w:cs="Calibri"/>
          <w:color w:val="000000"/>
          <w:sz w:val="28"/>
          <w:szCs w:val="20"/>
          <w:lang w:val="en"/>
        </w:rPr>
        <w:t xml:space="preserve">We are also engaging with a range of other stakeholders including: school staff and other professionals, children and young people either currently using or who have recently used alternative provision, and where possible their parents or carers. </w:t>
      </w:r>
    </w:p>
    <w:p w:rsidR="00A963F1" w:rsidRPr="00A963F1" w:rsidRDefault="00A963F1" w:rsidP="00A963F1">
      <w:pPr>
        <w:jc w:val="both"/>
        <w:rPr>
          <w:rFonts w:ascii="Calibri" w:hAnsi="Calibri" w:cs="Calibri"/>
          <w:color w:val="000000"/>
          <w:sz w:val="28"/>
          <w:szCs w:val="20"/>
          <w:lang w:val="en"/>
        </w:rPr>
      </w:pPr>
    </w:p>
    <w:p w:rsidR="00A963F1" w:rsidRPr="00A963F1" w:rsidRDefault="00A963F1" w:rsidP="00A963F1">
      <w:pPr>
        <w:jc w:val="both"/>
        <w:rPr>
          <w:rFonts w:ascii="Calibri" w:hAnsi="Calibri" w:cs="Calibri"/>
          <w:color w:val="000000"/>
          <w:sz w:val="28"/>
          <w:szCs w:val="20"/>
          <w:lang w:val="en"/>
        </w:rPr>
      </w:pPr>
      <w:r w:rsidRPr="00A963F1">
        <w:rPr>
          <w:rFonts w:ascii="Calibri" w:hAnsi="Calibri" w:cs="Calibri"/>
          <w:color w:val="000000"/>
          <w:sz w:val="28"/>
          <w:szCs w:val="20"/>
          <w:lang w:val="en"/>
        </w:rPr>
        <w:t xml:space="preserve">Alternative Provision (AP) is: ‘education arranged by local authorities for pupils who, because of exclusion, illness or other reasons, would not otherwise receive suitable education; education arranged by schools for pupils on a fixed period exclusion; and pupils being directed by schools to off-site provision to improve their behaviour.’ </w:t>
      </w:r>
    </w:p>
    <w:p w:rsidR="00A963F1" w:rsidRPr="00A963F1" w:rsidRDefault="00A963F1" w:rsidP="00A963F1">
      <w:pPr>
        <w:jc w:val="both"/>
        <w:rPr>
          <w:rFonts w:ascii="Calibri" w:hAnsi="Calibri" w:cs="Calibri"/>
          <w:sz w:val="36"/>
        </w:rPr>
      </w:pPr>
      <w:r w:rsidRPr="00A963F1">
        <w:rPr>
          <w:rFonts w:ascii="Calibri" w:hAnsi="Calibri" w:cs="Calibri"/>
          <w:color w:val="000000"/>
          <w:sz w:val="28"/>
          <w:szCs w:val="20"/>
          <w:lang w:val="en"/>
        </w:rPr>
        <w:t>(Alternative Provision, Statutory guidance for local authorities, Department for Education).</w:t>
      </w:r>
    </w:p>
    <w:sectPr w:rsidR="00A963F1" w:rsidRPr="00A96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63F1"/>
    <w:rsid w:val="00037680"/>
    <w:rsid w:val="000B4310"/>
    <w:rsid w:val="004000D7"/>
    <w:rsid w:val="00504E43"/>
    <w:rsid w:val="007908F4"/>
    <w:rsid w:val="00A963F1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E986"/>
  <w15:chartTrackingRefBased/>
  <w15:docId w15:val="{70F7462B-3DA3-48C1-9576-AB86F558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3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ternativeprovision@oxfordshire.gov.uk" TargetMode="External"/><Relationship Id="rId4" Type="http://schemas.openxmlformats.org/officeDocument/2006/relationships/hyperlink" Target="https://consultations.oxfordshire.gov.uk/consult.ti/AP_Provider_Surv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Company>Oxfordshire County Council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Mistry, Rakesh - Corporate Services</dc:creator>
  <cp:keywords/>
  <dc:description/>
  <cp:lastModifiedBy>Mistry, Rakesh - Corporate Services</cp:lastModifiedBy>
  <cp:revision>1</cp:revision>
  <dcterms:created xsi:type="dcterms:W3CDTF">2019-12-31T12:12:00Z</dcterms:created>
  <dcterms:modified xsi:type="dcterms:W3CDTF">2019-12-31T12:16:00Z</dcterms:modified>
</cp:coreProperties>
</file>