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1D7DF" w14:textId="77777777" w:rsidR="00E912C6" w:rsidRDefault="00B305F6" w:rsidP="00E912C6">
      <w:r>
        <w:rPr>
          <w:noProof/>
          <w:lang w:eastAsia="en-GB"/>
        </w:rPr>
        <w:drawing>
          <wp:anchor distT="0" distB="0" distL="114300" distR="114300" simplePos="0" relativeHeight="251658240" behindDoc="1" locked="0" layoutInCell="1" allowOverlap="1" wp14:anchorId="19AFE670" wp14:editId="0C2810AF">
            <wp:simplePos x="0" y="0"/>
            <wp:positionH relativeFrom="column">
              <wp:posOffset>-730885</wp:posOffset>
            </wp:positionH>
            <wp:positionV relativeFrom="paragraph">
              <wp:posOffset>336550</wp:posOffset>
            </wp:positionV>
            <wp:extent cx="6689725" cy="3699510"/>
            <wp:effectExtent l="19050" t="0" r="0" b="0"/>
            <wp:wrapThrough wrapText="bothSides">
              <wp:wrapPolygon edited="0">
                <wp:start x="-62" y="0"/>
                <wp:lineTo x="-62" y="21467"/>
                <wp:lineTo x="21590" y="21467"/>
                <wp:lineTo x="21590" y="0"/>
                <wp:lineTo x="-62" y="0"/>
              </wp:wrapPolygon>
            </wp:wrapThrough>
            <wp:docPr id="1" name="Picture 14" descr="wave_graphic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_graphic_cmyk (2)"/>
                    <pic:cNvPicPr>
                      <a:picLocks noChangeAspect="1" noChangeArrowheads="1"/>
                    </pic:cNvPicPr>
                  </pic:nvPicPr>
                  <pic:blipFill>
                    <a:blip r:embed="rId10" cstate="print"/>
                    <a:srcRect/>
                    <a:stretch>
                      <a:fillRect/>
                    </a:stretch>
                  </pic:blipFill>
                  <pic:spPr bwMode="auto">
                    <a:xfrm>
                      <a:off x="0" y="0"/>
                      <a:ext cx="6689725" cy="3699510"/>
                    </a:xfrm>
                    <a:prstGeom prst="rect">
                      <a:avLst/>
                    </a:prstGeom>
                    <a:noFill/>
                  </pic:spPr>
                </pic:pic>
              </a:graphicData>
            </a:graphic>
          </wp:anchor>
        </w:drawing>
      </w:r>
      <w:r w:rsidR="008B5981">
        <w:rPr>
          <w:noProof/>
          <w:lang w:eastAsia="en-GB"/>
        </w:rPr>
        <mc:AlternateContent>
          <mc:Choice Requires="wps">
            <w:drawing>
              <wp:anchor distT="0" distB="0" distL="114300" distR="114300" simplePos="0" relativeHeight="251656192" behindDoc="0" locked="0" layoutInCell="1" allowOverlap="1" wp14:anchorId="7814D3AD" wp14:editId="52098656">
                <wp:simplePos x="0" y="0"/>
                <wp:positionH relativeFrom="margin">
                  <wp:posOffset>-781050</wp:posOffset>
                </wp:positionH>
                <wp:positionV relativeFrom="margin">
                  <wp:posOffset>262890</wp:posOffset>
                </wp:positionV>
                <wp:extent cx="6858000" cy="8817610"/>
                <wp:effectExtent l="9525" t="12700" r="9525" b="889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C94B30" id="Rectangle 4" o:spid="_x0000_s1026" style="position:absolute;margin-left:-61.5pt;margin-top:20.7pt;width:540pt;height:694.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" filled="f">
                <w10:wrap anchorx="margin" anchory="margin"/>
              </v:rect>
            </w:pict>
          </mc:Fallback>
        </mc:AlternateContent>
      </w:r>
    </w:p>
    <w:p w14:paraId="0E336433" w14:textId="77777777" w:rsidR="00E912C6" w:rsidRDefault="00E912C6" w:rsidP="00E912C6">
      <w:pPr>
        <w:pStyle w:val="Title"/>
      </w:pPr>
      <w:r>
        <w:t xml:space="preserve">REQUEST FOR QUOTATION FOR </w:t>
      </w:r>
    </w:p>
    <w:p w14:paraId="6497B85D" w14:textId="77777777" w:rsidR="00B749D1" w:rsidRPr="00B749D1" w:rsidRDefault="00B749D1" w:rsidP="00B749D1">
      <w:pPr>
        <w:rPr>
          <w:lang w:val="en-US"/>
        </w:rPr>
      </w:pPr>
    </w:p>
    <w:p w14:paraId="2B88BEB3" w14:textId="315AC436" w:rsidR="00E5653B" w:rsidRPr="002C11AB" w:rsidRDefault="00E5653B" w:rsidP="00E5653B">
      <w:pPr>
        <w:jc w:val="center"/>
        <w:rPr>
          <w:rFonts w:asciiTheme="minorHAnsi" w:hAnsiTheme="minorHAnsi" w:cstheme="minorHAnsi"/>
          <w:b/>
          <w:sz w:val="28"/>
          <w:szCs w:val="28"/>
        </w:rPr>
      </w:pPr>
      <w:r w:rsidRPr="002C11AB">
        <w:rPr>
          <w:rFonts w:asciiTheme="minorHAnsi" w:hAnsiTheme="minorHAnsi" w:cstheme="minorHAnsi"/>
          <w:b/>
          <w:sz w:val="28"/>
          <w:szCs w:val="28"/>
        </w:rPr>
        <w:t>Refurbishment Works</w:t>
      </w:r>
      <w:r w:rsidR="00466AC0">
        <w:rPr>
          <w:rFonts w:asciiTheme="minorHAnsi" w:hAnsiTheme="minorHAnsi" w:cstheme="minorHAnsi"/>
          <w:b/>
          <w:sz w:val="28"/>
          <w:szCs w:val="28"/>
        </w:rPr>
        <w:t xml:space="preserve"> including updating heating system</w:t>
      </w:r>
    </w:p>
    <w:p w14:paraId="3808969F" w14:textId="54DA09D9" w:rsidR="00E5653B" w:rsidRPr="002C11AB" w:rsidRDefault="00466AC0" w:rsidP="00E5653B">
      <w:pPr>
        <w:spacing w:after="0"/>
        <w:jc w:val="center"/>
        <w:rPr>
          <w:rFonts w:asciiTheme="minorHAnsi" w:hAnsiTheme="minorHAnsi" w:cstheme="minorHAnsi"/>
          <w:b/>
          <w:sz w:val="28"/>
          <w:szCs w:val="28"/>
        </w:rPr>
      </w:pPr>
      <w:r>
        <w:rPr>
          <w:rFonts w:asciiTheme="minorHAnsi" w:hAnsiTheme="minorHAnsi" w:cstheme="minorHAnsi"/>
          <w:b/>
          <w:sz w:val="28"/>
          <w:szCs w:val="28"/>
        </w:rPr>
        <w:t>Lower Valley</w:t>
      </w:r>
      <w:r w:rsidR="00E5653B" w:rsidRPr="002C11AB">
        <w:rPr>
          <w:rFonts w:asciiTheme="minorHAnsi" w:hAnsiTheme="minorHAnsi" w:cstheme="minorHAnsi"/>
          <w:b/>
          <w:sz w:val="28"/>
          <w:szCs w:val="28"/>
        </w:rPr>
        <w:t xml:space="preserve"> Farm, </w:t>
      </w:r>
      <w:r>
        <w:rPr>
          <w:rFonts w:asciiTheme="minorHAnsi" w:hAnsiTheme="minorHAnsi" w:cstheme="minorHAnsi"/>
          <w:b/>
          <w:sz w:val="28"/>
          <w:szCs w:val="28"/>
        </w:rPr>
        <w:t>Fulbourn</w:t>
      </w:r>
    </w:p>
    <w:p w14:paraId="3C871114" w14:textId="77777777" w:rsidR="00B749D1" w:rsidRPr="00B749D1" w:rsidRDefault="00B749D1" w:rsidP="00B749D1">
      <w:pPr>
        <w:spacing w:after="0"/>
        <w:jc w:val="center"/>
        <w:rPr>
          <w:rFonts w:ascii="Arial" w:hAnsi="Arial"/>
          <w:b/>
        </w:rPr>
      </w:pPr>
    </w:p>
    <w:p w14:paraId="24A6F267" w14:textId="77777777" w:rsidR="00B749D1" w:rsidRPr="00B749D1" w:rsidRDefault="00B749D1" w:rsidP="00B749D1">
      <w:pPr>
        <w:spacing w:after="0"/>
        <w:jc w:val="center"/>
        <w:rPr>
          <w:rFonts w:ascii="Arial" w:hAnsi="Arial"/>
          <w:b/>
        </w:rPr>
      </w:pPr>
      <w:r w:rsidRPr="00B749D1">
        <w:rPr>
          <w:rFonts w:ascii="Arial" w:hAnsi="Arial"/>
          <w:b/>
        </w:rPr>
        <w:t>CAMBRIDGESHIRE COUNTY COUNCIL</w:t>
      </w:r>
    </w:p>
    <w:p w14:paraId="33AE0D7F" w14:textId="77777777" w:rsidR="00B749D1" w:rsidRPr="00B749D1" w:rsidRDefault="00B749D1" w:rsidP="00B749D1">
      <w:pPr>
        <w:spacing w:after="0"/>
        <w:jc w:val="center"/>
        <w:rPr>
          <w:rFonts w:ascii="Arial" w:hAnsi="Arial"/>
          <w:b/>
          <w:color w:val="FF0000"/>
        </w:rPr>
      </w:pPr>
    </w:p>
    <w:p w14:paraId="37487DD4" w14:textId="3BF92580" w:rsidR="00B749D1" w:rsidRPr="00B749D1" w:rsidRDefault="009A2B49" w:rsidP="00B749D1">
      <w:pPr>
        <w:spacing w:after="0"/>
        <w:jc w:val="center"/>
        <w:rPr>
          <w:rFonts w:ascii="Arial" w:hAnsi="Arial"/>
        </w:rPr>
      </w:pPr>
      <w:r>
        <w:rPr>
          <w:rFonts w:ascii="Arial" w:hAnsi="Arial"/>
        </w:rPr>
        <w:t>REF: SG/</w:t>
      </w:r>
      <w:proofErr w:type="spellStart"/>
      <w:r w:rsidR="00466AC0">
        <w:rPr>
          <w:rFonts w:ascii="Arial" w:hAnsi="Arial"/>
        </w:rPr>
        <w:t>LowerValley</w:t>
      </w:r>
      <w:proofErr w:type="spellEnd"/>
    </w:p>
    <w:p w14:paraId="73100CCC" w14:textId="77777777" w:rsidR="00E912C6" w:rsidRDefault="00E912C6" w:rsidP="00E912C6"/>
    <w:p w14:paraId="49C7E5B2" w14:textId="77777777" w:rsidR="00E912C6" w:rsidRDefault="00E912C6" w:rsidP="00E912C6"/>
    <w:p w14:paraId="14C3B39C" w14:textId="77777777" w:rsidR="00E912C6" w:rsidRDefault="00B749D1" w:rsidP="00E912C6">
      <w:pPr>
        <w:jc w:val="center"/>
      </w:pPr>
      <w:r>
        <w:rPr>
          <w:noProof/>
          <w:lang w:eastAsia="en-GB"/>
        </w:rPr>
        <w:drawing>
          <wp:inline distT="0" distB="0" distL="0" distR="0" wp14:anchorId="5273800F" wp14:editId="3404B217">
            <wp:extent cx="2609557" cy="723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15517" cy="724917"/>
                    </a:xfrm>
                    <a:prstGeom prst="rect">
                      <a:avLst/>
                    </a:prstGeom>
                    <a:noFill/>
                    <a:ln w="9525">
                      <a:noFill/>
                      <a:miter lim="800000"/>
                      <a:headEnd/>
                      <a:tailEnd/>
                    </a:ln>
                  </pic:spPr>
                </pic:pic>
              </a:graphicData>
            </a:graphic>
          </wp:inline>
        </w:drawing>
      </w:r>
    </w:p>
    <w:p w14:paraId="32CE2843" w14:textId="77777777" w:rsidR="00E912C6" w:rsidRDefault="00E912C6" w:rsidP="00E912C6"/>
    <w:p w14:paraId="29EB5BD9" w14:textId="77777777" w:rsidR="00E912C6" w:rsidRDefault="00E912C6" w:rsidP="00E912C6">
      <w:r>
        <w:t xml:space="preserve">                                                 </w:t>
      </w:r>
    </w:p>
    <w:p w14:paraId="452F4E93" w14:textId="77777777" w:rsidR="00E912C6" w:rsidRDefault="00E912C6" w:rsidP="00E912C6"/>
    <w:p w14:paraId="42E646D4" w14:textId="77777777" w:rsidR="00E912C6" w:rsidRDefault="00E912C6" w:rsidP="00E912C6">
      <w:pPr>
        <w:spacing w:after="0"/>
        <w:jc w:val="left"/>
        <w:sectPr w:rsidR="00E912C6">
          <w:headerReference w:type="even" r:id="rId12"/>
          <w:headerReference w:type="default" r:id="rId13"/>
          <w:pgSz w:w="11906" w:h="16838"/>
          <w:pgMar w:top="993" w:right="1800" w:bottom="1135" w:left="1800" w:header="708" w:footer="708" w:gutter="0"/>
          <w:cols w:space="720"/>
        </w:sectPr>
      </w:pPr>
    </w:p>
    <w:p w14:paraId="1737FC4C" w14:textId="77777777" w:rsidR="00E912C6" w:rsidRDefault="00E912C6" w:rsidP="00E912C6"/>
    <w:p w14:paraId="59D6BBCF" w14:textId="77777777" w:rsidR="00E912C6" w:rsidRDefault="00E912C6" w:rsidP="00B749D1">
      <w:pPr>
        <w:pStyle w:val="ListParagraph"/>
        <w:rPr>
          <w:bCs w:val="0"/>
          <w:color w:val="FF000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tblGrid>
      <w:tr w:rsidR="00E912C6" w:rsidRPr="00E912C6" w14:paraId="7A48FDF1"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1DEFE9FD" w14:textId="77777777" w:rsidR="00E912C6" w:rsidRPr="00B51CA2" w:rsidRDefault="00E912C6">
            <w:pPr>
              <w:rPr>
                <w:rStyle w:val="Strong"/>
                <w:rFonts w:asciiTheme="minorHAnsi" w:hAnsiTheme="minorHAnsi"/>
              </w:rPr>
            </w:pPr>
            <w:r w:rsidRPr="00B51CA2">
              <w:rPr>
                <w:rStyle w:val="Strong"/>
                <w:rFonts w:asciiTheme="minorHAnsi" w:hAnsiTheme="minorHAnsi"/>
              </w:rPr>
              <w:t>Issue Date</w:t>
            </w:r>
          </w:p>
        </w:tc>
        <w:tc>
          <w:tcPr>
            <w:tcW w:w="2841" w:type="dxa"/>
            <w:tcBorders>
              <w:top w:val="single" w:sz="4" w:space="0" w:color="000000"/>
              <w:left w:val="single" w:sz="4" w:space="0" w:color="000000"/>
              <w:bottom w:val="single" w:sz="4" w:space="0" w:color="000000"/>
              <w:right w:val="single" w:sz="4" w:space="0" w:color="000000"/>
            </w:tcBorders>
          </w:tcPr>
          <w:p w14:paraId="17F05712" w14:textId="22A65328" w:rsidR="00E912C6" w:rsidRDefault="00466AC0" w:rsidP="009A2B49">
            <w:r>
              <w:t>9 April</w:t>
            </w:r>
            <w:r w:rsidR="00EB15F0">
              <w:t xml:space="preserve"> 2021</w:t>
            </w:r>
          </w:p>
        </w:tc>
      </w:tr>
      <w:tr w:rsidR="00E912C6" w:rsidRPr="00E912C6" w14:paraId="417B683C"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5D42ED6D" w14:textId="77777777" w:rsidR="00E912C6" w:rsidRPr="00B51CA2" w:rsidRDefault="00E912C6">
            <w:pPr>
              <w:rPr>
                <w:rStyle w:val="Strong"/>
                <w:rFonts w:asciiTheme="minorHAnsi" w:hAnsiTheme="minorHAnsi"/>
              </w:rPr>
            </w:pPr>
            <w:r w:rsidRPr="00B51CA2">
              <w:rPr>
                <w:rStyle w:val="Strong"/>
                <w:rFonts w:asciiTheme="minorHAnsi" w:hAnsiTheme="minorHAnsi"/>
              </w:rPr>
              <w:t>Return Date</w:t>
            </w:r>
          </w:p>
        </w:tc>
        <w:tc>
          <w:tcPr>
            <w:tcW w:w="2841" w:type="dxa"/>
            <w:tcBorders>
              <w:top w:val="single" w:sz="4" w:space="0" w:color="000000"/>
              <w:left w:val="single" w:sz="4" w:space="0" w:color="000000"/>
              <w:bottom w:val="single" w:sz="4" w:space="0" w:color="000000"/>
              <w:right w:val="single" w:sz="4" w:space="0" w:color="000000"/>
            </w:tcBorders>
          </w:tcPr>
          <w:p w14:paraId="6B9B5792" w14:textId="7FF7E272" w:rsidR="00E912C6" w:rsidRDefault="00466AC0" w:rsidP="001D3C1C">
            <w:r>
              <w:t>7 May</w:t>
            </w:r>
            <w:r w:rsidR="00EB15F0">
              <w:t xml:space="preserve"> 2021</w:t>
            </w:r>
          </w:p>
        </w:tc>
      </w:tr>
      <w:tr w:rsidR="00E912C6" w:rsidRPr="00E912C6" w14:paraId="18328B79"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365AAABA" w14:textId="77777777" w:rsidR="00E912C6" w:rsidRPr="00B51CA2" w:rsidRDefault="00E912C6">
            <w:pPr>
              <w:rPr>
                <w:rStyle w:val="Strong"/>
                <w:rFonts w:asciiTheme="minorHAnsi" w:hAnsiTheme="minorHAnsi"/>
              </w:rPr>
            </w:pPr>
            <w:r w:rsidRPr="00B51CA2">
              <w:rPr>
                <w:rStyle w:val="Strong"/>
                <w:rFonts w:asciiTheme="minorHAnsi" w:hAnsiTheme="minorHAnsi"/>
              </w:rPr>
              <w:t>Address</w:t>
            </w:r>
          </w:p>
        </w:tc>
        <w:tc>
          <w:tcPr>
            <w:tcW w:w="2841" w:type="dxa"/>
            <w:tcBorders>
              <w:top w:val="single" w:sz="4" w:space="0" w:color="000000"/>
              <w:left w:val="single" w:sz="4" w:space="0" w:color="000000"/>
              <w:bottom w:val="single" w:sz="4" w:space="0" w:color="000000"/>
              <w:right w:val="single" w:sz="4" w:space="0" w:color="000000"/>
            </w:tcBorders>
          </w:tcPr>
          <w:p w14:paraId="4F546EBF"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sz w:val="20"/>
              </w:rPr>
              <w:t>Strategy and Estates</w:t>
            </w:r>
          </w:p>
          <w:p w14:paraId="752972AB" w14:textId="77777777" w:rsidR="00B749D1" w:rsidRPr="00B749D1" w:rsidRDefault="00DD6AB3" w:rsidP="00B749D1">
            <w:pPr>
              <w:keepNext/>
              <w:tabs>
                <w:tab w:val="left" w:pos="4905"/>
              </w:tabs>
              <w:spacing w:after="0"/>
              <w:ind w:left="-108" w:right="177"/>
              <w:outlineLvl w:val="3"/>
              <w:rPr>
                <w:rFonts w:ascii="Arial" w:hAnsi="Arial" w:cs="Times New Roman"/>
                <w:b/>
                <w:color w:val="000000"/>
                <w:sz w:val="20"/>
              </w:rPr>
            </w:pPr>
            <w:r>
              <w:rPr>
                <w:rFonts w:ascii="Arial" w:hAnsi="Arial" w:cs="Times New Roman"/>
                <w:b/>
                <w:color w:val="000000"/>
                <w:sz w:val="20"/>
              </w:rPr>
              <w:t>Oct No: 1228</w:t>
            </w:r>
          </w:p>
          <w:p w14:paraId="52210FCB"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Shire Hall</w:t>
            </w:r>
          </w:p>
          <w:p w14:paraId="5967BA62"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Castle Hill</w:t>
            </w:r>
          </w:p>
          <w:p w14:paraId="7B66210F" w14:textId="77777777" w:rsid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Cambridge</w:t>
            </w:r>
          </w:p>
          <w:p w14:paraId="180F2607" w14:textId="77777777" w:rsidR="00E912C6"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b/>
                <w:color w:val="000000"/>
                <w:sz w:val="20"/>
              </w:rPr>
              <w:t>CB3 0AP</w:t>
            </w:r>
          </w:p>
        </w:tc>
      </w:tr>
      <w:tr w:rsidR="00E912C6" w:rsidRPr="00E912C6" w14:paraId="281A42CE" w14:textId="77777777" w:rsidTr="00E912C6">
        <w:trPr>
          <w:trHeight w:val="283"/>
        </w:trPr>
        <w:tc>
          <w:tcPr>
            <w:tcW w:w="2840" w:type="dxa"/>
            <w:tcBorders>
              <w:top w:val="single" w:sz="4" w:space="0" w:color="000000"/>
              <w:left w:val="single" w:sz="4" w:space="0" w:color="000000"/>
              <w:bottom w:val="single" w:sz="4" w:space="0" w:color="000000"/>
              <w:right w:val="single" w:sz="4" w:space="0" w:color="000000"/>
            </w:tcBorders>
            <w:hideMark/>
          </w:tcPr>
          <w:p w14:paraId="661D6BE2" w14:textId="77777777" w:rsidR="00E912C6" w:rsidRPr="00B51CA2" w:rsidRDefault="00E912C6">
            <w:pPr>
              <w:rPr>
                <w:rStyle w:val="Strong"/>
                <w:rFonts w:asciiTheme="minorHAnsi" w:hAnsiTheme="minorHAnsi"/>
              </w:rPr>
            </w:pPr>
            <w:r w:rsidRPr="00B51CA2">
              <w:rPr>
                <w:rStyle w:val="Strong"/>
                <w:rFonts w:asciiTheme="minorHAnsi" w:hAnsiTheme="minorHAnsi"/>
              </w:rPr>
              <w:t>Tel</w:t>
            </w:r>
          </w:p>
        </w:tc>
        <w:tc>
          <w:tcPr>
            <w:tcW w:w="2841" w:type="dxa"/>
            <w:tcBorders>
              <w:top w:val="single" w:sz="4" w:space="0" w:color="000000"/>
              <w:left w:val="single" w:sz="4" w:space="0" w:color="000000"/>
              <w:bottom w:val="single" w:sz="4" w:space="0" w:color="000000"/>
              <w:right w:val="single" w:sz="4" w:space="0" w:color="000000"/>
            </w:tcBorders>
          </w:tcPr>
          <w:p w14:paraId="11C0AF85" w14:textId="77777777" w:rsidR="00E912C6" w:rsidRDefault="00B749D1">
            <w:r>
              <w:rPr>
                <w:szCs w:val="24"/>
              </w:rPr>
              <w:t>01223 699095</w:t>
            </w:r>
          </w:p>
        </w:tc>
      </w:tr>
      <w:tr w:rsidR="00E912C6" w:rsidRPr="00E912C6" w14:paraId="07FE717C"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1281A93D" w14:textId="77777777" w:rsidR="00E912C6" w:rsidRPr="00B51CA2" w:rsidRDefault="00E912C6">
            <w:pPr>
              <w:rPr>
                <w:rStyle w:val="Strong"/>
                <w:rFonts w:asciiTheme="minorHAnsi" w:hAnsiTheme="minorHAnsi"/>
              </w:rPr>
            </w:pPr>
            <w:r w:rsidRPr="00B51CA2">
              <w:rPr>
                <w:rStyle w:val="Strong"/>
                <w:rFonts w:asciiTheme="minorHAnsi" w:hAnsiTheme="minorHAnsi"/>
              </w:rPr>
              <w:t>Fax</w:t>
            </w:r>
          </w:p>
        </w:tc>
        <w:tc>
          <w:tcPr>
            <w:tcW w:w="2841" w:type="dxa"/>
            <w:tcBorders>
              <w:top w:val="single" w:sz="4" w:space="0" w:color="000000"/>
              <w:left w:val="single" w:sz="4" w:space="0" w:color="000000"/>
              <w:bottom w:val="single" w:sz="4" w:space="0" w:color="000000"/>
              <w:right w:val="single" w:sz="4" w:space="0" w:color="000000"/>
            </w:tcBorders>
          </w:tcPr>
          <w:p w14:paraId="134638D1" w14:textId="77777777" w:rsidR="00E912C6" w:rsidRDefault="00B749D1">
            <w:r w:rsidRPr="002A6C08">
              <w:rPr>
                <w:szCs w:val="24"/>
              </w:rPr>
              <w:t>01223 699032</w:t>
            </w:r>
          </w:p>
        </w:tc>
      </w:tr>
    </w:tbl>
    <w:p w14:paraId="4754676E" w14:textId="77777777" w:rsidR="00E912C6" w:rsidRDefault="00E912C6" w:rsidP="00E912C6"/>
    <w:p w14:paraId="0C10C872" w14:textId="77777777" w:rsidR="00E912C6" w:rsidRDefault="00E912C6" w:rsidP="00E912C6"/>
    <w:p w14:paraId="7AE67CF3" w14:textId="77777777" w:rsidR="00E912C6" w:rsidRDefault="00E912C6" w:rsidP="00E912C6"/>
    <w:p w14:paraId="775477AD" w14:textId="77777777" w:rsidR="00E912C6" w:rsidRDefault="00E912C6" w:rsidP="00E912C6"/>
    <w:p w14:paraId="7E801C5C" w14:textId="77777777" w:rsidR="00E912C6" w:rsidRDefault="00E912C6" w:rsidP="00E912C6"/>
    <w:p w14:paraId="13CCE0A6" w14:textId="77777777" w:rsidR="00E912C6" w:rsidRDefault="00E912C6" w:rsidP="00E912C6"/>
    <w:p w14:paraId="35D2F115" w14:textId="77777777" w:rsidR="00E912C6" w:rsidRDefault="00E912C6" w:rsidP="00E912C6"/>
    <w:p w14:paraId="787795FB" w14:textId="77777777" w:rsidR="00E912C6" w:rsidRDefault="00E912C6" w:rsidP="00E912C6"/>
    <w:p w14:paraId="1EC1B8D8" w14:textId="77777777" w:rsidR="00E912C6" w:rsidRDefault="00E912C6" w:rsidP="00E912C6"/>
    <w:p w14:paraId="08DCF749" w14:textId="77777777" w:rsidR="00E912C6" w:rsidRDefault="00E912C6" w:rsidP="00E912C6"/>
    <w:p w14:paraId="20076391" w14:textId="77777777" w:rsidR="00E912C6" w:rsidRDefault="00E912C6" w:rsidP="00E912C6"/>
    <w:p w14:paraId="5683866B" w14:textId="77777777" w:rsidR="00E912C6" w:rsidRDefault="00E912C6" w:rsidP="00E912C6"/>
    <w:p w14:paraId="0EC8A16C" w14:textId="77777777" w:rsidR="00E912C6" w:rsidRDefault="00E912C6" w:rsidP="00E912C6"/>
    <w:p w14:paraId="41E56AF3" w14:textId="77777777" w:rsidR="00E912C6" w:rsidRDefault="008B5981" w:rsidP="00E912C6">
      <w:r>
        <w:rPr>
          <w:noProof/>
          <w:lang w:eastAsia="en-GB"/>
        </w:rPr>
        <mc:AlternateContent>
          <mc:Choice Requires="wps">
            <w:drawing>
              <wp:inline distT="0" distB="0" distL="0" distR="0" wp14:anchorId="3330F2C0" wp14:editId="77DD73C8">
                <wp:extent cx="5733415" cy="1571625"/>
                <wp:effectExtent l="9525" t="12700" r="10160" b="635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14:paraId="53422C77" w14:textId="77777777" w:rsidR="0025738B" w:rsidRDefault="0025738B" w:rsidP="00E912C6">
                            <w:pPr>
                              <w:jc w:val="center"/>
                              <w:rPr>
                                <w:noProof/>
                                <w:lang w:eastAsia="en-GB"/>
                              </w:rPr>
                            </w:pPr>
                            <w:r>
                              <w:rPr>
                                <w:rFonts w:ascii="Times New Roman" w:hAnsi="Times New Roman" w:cs="Times New Roman"/>
                                <w:bCs w:val="0"/>
                                <w:noProof/>
                                <w:sz w:val="20"/>
                                <w:lang w:eastAsia="en-GB"/>
                              </w:rPr>
                              <w:drawing>
                                <wp:inline distT="0" distB="0" distL="0" distR="0" wp14:anchorId="1B28473D" wp14:editId="73419DFD">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2CB0C0E0" w14:textId="77777777" w:rsidR="0025738B" w:rsidRDefault="0025738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13E41D95" w14:textId="77777777" w:rsidR="0025738B" w:rsidRDefault="0025738B" w:rsidP="00E912C6"/>
                        </w:txbxContent>
                      </wps:txbx>
                      <wps:bodyPr rot="0" vert="horz" wrap="square" lIns="91440" tIns="45720" rIns="91440" bIns="45720" anchor="t" anchorCtr="0" upright="1">
                        <a:noAutofit/>
                      </wps:bodyPr>
                    </wps:wsp>
                  </a:graphicData>
                </a:graphic>
              </wp:inline>
            </w:drawing>
          </mc:Choice>
          <mc:Fallback>
            <w:pict>
              <v:shapetype w14:anchorId="06990BFE" id="_x0000_t202" coordsize="21600,21600" o:spt="202" path="m,l,21600r21600,l21600,xe">
                <v:stroke joinstyle="miter"/>
                <v:path gradientshapeok="t" o:connecttype="rect"/>
              </v:shapetype>
              <v:shape id="Text Box 5" o:spid="_x0000_s1026" type="#_x0000_t202" style="width:451.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">
                <v:textbox>
                  <w:txbxContent>
                    <w:p w14:paraId="06990C09" w14:textId="77777777" w:rsidR="0025738B" w:rsidRDefault="0025738B"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06990C0A" w14:textId="13CE6B09" w:rsidR="0025738B" w:rsidRDefault="0025738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06990C0B" w14:textId="77777777" w:rsidR="0025738B" w:rsidRDefault="0025738B" w:rsidP="00E912C6"/>
                  </w:txbxContent>
                </v:textbox>
                <w10:anchorlock/>
              </v:shape>
            </w:pict>
          </mc:Fallback>
        </mc:AlternateContent>
      </w:r>
    </w:p>
    <w:p w14:paraId="1944C765" w14:textId="77777777" w:rsidR="00E912C6" w:rsidRDefault="00E912C6" w:rsidP="00E912C6">
      <w:pPr>
        <w:spacing w:after="0"/>
        <w:jc w:val="left"/>
        <w:sectPr w:rsidR="00E912C6">
          <w:pgSz w:w="11906" w:h="16838"/>
          <w:pgMar w:top="993" w:right="1800" w:bottom="1135" w:left="1800" w:header="708" w:footer="708" w:gutter="0"/>
          <w:cols w:space="720"/>
        </w:sectPr>
      </w:pPr>
    </w:p>
    <w:p w14:paraId="7EA21C5E" w14:textId="77777777" w:rsidR="00E912C6" w:rsidRDefault="00E912C6" w:rsidP="00E912C6">
      <w:pPr>
        <w:pStyle w:val="TOCHeading1"/>
      </w:pPr>
      <w:r>
        <w:lastRenderedPageBreak/>
        <w:t>CONTENTS</w:t>
      </w:r>
    </w:p>
    <w:p w14:paraId="2C274892" w14:textId="77777777" w:rsidR="00E912C6" w:rsidRDefault="00E912C6" w:rsidP="00E912C6">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instrText xml:space="preserve"> TOC \o "1-3" \h \z \u </w:instrText>
      </w:r>
      <w:r>
        <w:fldChar w:fldCharType="separate"/>
      </w:r>
      <w:hyperlink r:id="rId16" w:anchor="_Toc452460154" w:history="1">
        <w:r>
          <w:rPr>
            <w:rStyle w:val="Hyperlink"/>
            <w:noProof/>
          </w:rPr>
          <w:t>SECTION 1: INTRODUCTION</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_Toc452460154 \h </w:instrText>
        </w:r>
        <w:r>
          <w:rPr>
            <w:rStyle w:val="Hyperlink"/>
            <w:noProof/>
            <w:webHidden/>
            <w:color w:val="auto"/>
          </w:rPr>
        </w:r>
        <w:r>
          <w:rPr>
            <w:rStyle w:val="Hyperlink"/>
            <w:noProof/>
            <w:webHidden/>
            <w:color w:val="auto"/>
          </w:rPr>
          <w:fldChar w:fldCharType="separate"/>
        </w:r>
        <w:r>
          <w:rPr>
            <w:rStyle w:val="Hyperlink"/>
            <w:noProof/>
            <w:webHidden/>
            <w:color w:val="auto"/>
          </w:rPr>
          <w:t>4</w:t>
        </w:r>
        <w:r>
          <w:rPr>
            <w:rStyle w:val="Hyperlink"/>
            <w:noProof/>
            <w:webHidden/>
            <w:color w:val="auto"/>
          </w:rPr>
          <w:fldChar w:fldCharType="end"/>
        </w:r>
      </w:hyperlink>
    </w:p>
    <w:p w14:paraId="7A17DDC8" w14:textId="77777777" w:rsidR="00E912C6" w:rsidRDefault="00466AC0"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7" w:anchor="_Toc452460155" w:history="1">
        <w:r w:rsidR="00E912C6">
          <w:rPr>
            <w:rStyle w:val="Hyperlink"/>
            <w:noProof/>
          </w:rPr>
          <w:t>PART A: GENERAL REQUIREMENTS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0A42C35" w14:textId="77777777" w:rsidR="00E912C6" w:rsidRDefault="00466AC0"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8" w:anchor="_Toc452460156" w:history="1">
        <w:r w:rsidR="00E912C6">
          <w:rPr>
            <w:rStyle w:val="Hyperlink"/>
            <w:noProof/>
          </w:rPr>
          <w:t>PART B: BACKGROUND</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3540AC1F" w14:textId="77777777" w:rsidR="00E912C6" w:rsidRDefault="00466AC0"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9" w:anchor="_Toc452460157" w:history="1">
        <w:r w:rsidR="00E912C6">
          <w:rPr>
            <w:rStyle w:val="Hyperlink"/>
            <w:noProof/>
          </w:rPr>
          <w:t>PART C: PROCUREMENT TIMETABLE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D17E3F4" w14:textId="77777777" w:rsidR="00E912C6" w:rsidRDefault="00466AC0"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0" w:anchor="_Toc452460158" w:history="1">
        <w:r w:rsidR="00E912C6">
          <w:rPr>
            <w:rStyle w:val="Hyperlink"/>
            <w:noProof/>
          </w:rPr>
          <w:t>PART D: CLARIFICATION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6890B994" w14:textId="77777777" w:rsidR="00E912C6" w:rsidRDefault="00466AC0"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1" w:anchor="_Toc452460159" w:history="1">
        <w:r w:rsidR="00E912C6">
          <w:rPr>
            <w:rStyle w:val="Hyperlink"/>
            <w:noProof/>
          </w:rPr>
          <w:t>PART E: QUOTATION RESPONSES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132C5239" w14:textId="77777777" w:rsidR="00E912C6" w:rsidRDefault="00466AC0"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2" w:anchor="_Toc452460160" w:history="1">
        <w:r w:rsidR="00E912C6">
          <w:rPr>
            <w:rStyle w:val="Hyperlink"/>
            <w:noProof/>
          </w:rPr>
          <w:t>PART F: EVALUATION OF QUOTATIONS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_Toc452460160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265B22A2" w14:textId="77777777" w:rsidR="00E912C6" w:rsidRDefault="00466AC0"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3" w:anchor="_Toc452460161" w:history="1">
        <w:r w:rsidR="00E912C6">
          <w:rPr>
            <w:rStyle w:val="Hyperlink"/>
            <w:noProof/>
          </w:rPr>
          <w:t>SECTION 2: SPECIFICATION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_Toc452460161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6</w:t>
        </w:r>
        <w:r w:rsidR="00E912C6">
          <w:rPr>
            <w:rStyle w:val="Hyperlink"/>
            <w:noProof/>
            <w:webHidden/>
            <w:color w:val="auto"/>
          </w:rPr>
          <w:fldChar w:fldCharType="end"/>
        </w:r>
      </w:hyperlink>
    </w:p>
    <w:p w14:paraId="114C7719" w14:textId="77777777" w:rsidR="00E912C6" w:rsidRDefault="00466AC0"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4" w:anchor="_Toc452460162" w:history="1">
        <w:r w:rsidR="00E912C6">
          <w:rPr>
            <w:rStyle w:val="Hyperlink"/>
            <w:noProof/>
          </w:rPr>
          <w:t>SECTION 3: SUPPORTING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_Toc452460162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3D81B02E" w14:textId="77777777" w:rsidR="00E912C6" w:rsidRDefault="00466AC0"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5" w:anchor="_Toc452460163" w:history="1">
        <w:r w:rsidR="00E912C6">
          <w:rPr>
            <w:rStyle w:val="Hyperlink"/>
            <w:noProof/>
          </w:rPr>
          <w:t>PART A: Organisation and Contact Details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_Toc452460163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3350B419" w14:textId="77777777" w:rsidR="00E912C6" w:rsidRDefault="00466AC0"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6" w:anchor="_Toc452460164" w:history="1">
        <w:r w:rsidR="00E912C6">
          <w:rPr>
            <w:rStyle w:val="Hyperlink"/>
            <w:noProof/>
          </w:rPr>
          <w:t>PART B: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_Toc452460164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8</w:t>
        </w:r>
        <w:r w:rsidR="00E912C6">
          <w:rPr>
            <w:rStyle w:val="Hyperlink"/>
            <w:noProof/>
            <w:webHidden/>
            <w:color w:val="auto"/>
          </w:rPr>
          <w:fldChar w:fldCharType="end"/>
        </w:r>
      </w:hyperlink>
    </w:p>
    <w:p w14:paraId="3A19DF53" w14:textId="77777777" w:rsidR="00E912C6" w:rsidRDefault="00466AC0"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7" w:anchor="_Toc452460165" w:history="1">
        <w:r w:rsidR="00E912C6">
          <w:rPr>
            <w:rStyle w:val="Hyperlink"/>
            <w:noProof/>
          </w:rPr>
          <w:t>SECTION 4: SECTION 4 – PRICING SHEET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0D994E7E" w14:textId="77777777" w:rsidR="00E912C6" w:rsidRDefault="00466AC0"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8" w:anchor="_Toc452460166" w:history="1">
        <w:r w:rsidR="00E912C6">
          <w:rPr>
            <w:rStyle w:val="Hyperlink"/>
            <w:noProof/>
          </w:rPr>
          <w:t>Pricing and Costs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4D64FB5C" w14:textId="77777777" w:rsidR="00E912C6" w:rsidRDefault="00466AC0"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9" w:anchor="_Toc452460167" w:history="1">
        <w:r w:rsidR="00E912C6">
          <w:rPr>
            <w:rStyle w:val="Hyperlink"/>
            <w:noProof/>
          </w:rPr>
          <w:t>SECTION 5: FREEDOM OF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11</w:t>
        </w:r>
        <w:r w:rsidR="00E912C6">
          <w:rPr>
            <w:rStyle w:val="Hyperlink"/>
            <w:noProof/>
            <w:webHidden/>
            <w:color w:val="auto"/>
          </w:rPr>
          <w:fldChar w:fldCharType="end"/>
        </w:r>
      </w:hyperlink>
    </w:p>
    <w:p w14:paraId="360BCC1E" w14:textId="77777777" w:rsidR="00E912C6" w:rsidRDefault="00466AC0"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0" w:anchor="_Toc452460168" w:history="1">
        <w:r w:rsidR="00E912C6">
          <w:rPr>
            <w:rStyle w:val="Hyperlink"/>
            <w:noProof/>
          </w:rPr>
          <w:t>SECTION 6: SECTION 6 – SIGNATURE AND DATE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12</w:t>
        </w:r>
        <w:r w:rsidR="00E912C6">
          <w:rPr>
            <w:rStyle w:val="Hyperlink"/>
            <w:noProof/>
            <w:webHidden/>
            <w:color w:val="auto"/>
          </w:rPr>
          <w:fldChar w:fldCharType="end"/>
        </w:r>
      </w:hyperlink>
    </w:p>
    <w:p w14:paraId="7DA2709D" w14:textId="77777777" w:rsidR="00E912C6" w:rsidRDefault="00466AC0"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1" w:anchor="_Toc452460169" w:history="1">
        <w:r w:rsidR="00E912C6">
          <w:rPr>
            <w:rStyle w:val="Hyperlink"/>
            <w:noProof/>
          </w:rPr>
          <w:t>APPENDIX 1: CONDITIONS OF CONTRACT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13</w:t>
        </w:r>
        <w:r w:rsidR="00E912C6">
          <w:rPr>
            <w:rStyle w:val="Hyperlink"/>
            <w:noProof/>
            <w:webHidden/>
            <w:color w:val="auto"/>
          </w:rPr>
          <w:fldChar w:fldCharType="end"/>
        </w:r>
      </w:hyperlink>
    </w:p>
    <w:p w14:paraId="5BC72F72" w14:textId="77777777" w:rsidR="00E912C6" w:rsidRDefault="00E912C6" w:rsidP="00E912C6">
      <w:r>
        <w:rPr>
          <w:b/>
          <w:noProof/>
        </w:rPr>
        <w:fldChar w:fldCharType="end"/>
      </w:r>
    </w:p>
    <w:p w14:paraId="0373FE5C" w14:textId="77777777" w:rsidR="00E912C6" w:rsidRDefault="00E912C6" w:rsidP="00E912C6"/>
    <w:p w14:paraId="13F1D003" w14:textId="77777777" w:rsidR="00E912C6" w:rsidRDefault="00E912C6" w:rsidP="00E912C6"/>
    <w:p w14:paraId="3EC5CC98" w14:textId="77777777" w:rsidR="00E912C6" w:rsidRDefault="00E912C6" w:rsidP="00E912C6">
      <w:pPr>
        <w:spacing w:after="0"/>
        <w:jc w:val="left"/>
        <w:sectPr w:rsidR="00E912C6">
          <w:pgSz w:w="11906" w:h="16838"/>
          <w:pgMar w:top="993" w:right="1800" w:bottom="1135" w:left="1800" w:header="708" w:footer="708" w:gutter="0"/>
          <w:cols w:space="720"/>
        </w:sectPr>
      </w:pPr>
    </w:p>
    <w:p w14:paraId="4546C453" w14:textId="77777777" w:rsidR="00E912C6" w:rsidRDefault="00E912C6" w:rsidP="00E912C6">
      <w:pPr>
        <w:pStyle w:val="Heading1"/>
      </w:pPr>
      <w:bookmarkStart w:id="0" w:name="_Toc452460154"/>
      <w:bookmarkStart w:id="1" w:name="_Ref442195566"/>
      <w:r>
        <w:lastRenderedPageBreak/>
        <w:t>INTRODUCTION</w:t>
      </w:r>
      <w:bookmarkEnd w:id="0"/>
      <w:bookmarkEnd w:id="1"/>
    </w:p>
    <w:p w14:paraId="46E68D94" w14:textId="77777777" w:rsidR="00E912C6" w:rsidRDefault="00E912C6" w:rsidP="00E912C6">
      <w:pPr>
        <w:pStyle w:val="Heading2"/>
      </w:pPr>
      <w:bookmarkStart w:id="2" w:name="_Toc452460155"/>
      <w:r>
        <w:t>GENERAL REQUIREMENTS</w:t>
      </w:r>
      <w:bookmarkEnd w:id="2"/>
    </w:p>
    <w:p w14:paraId="4D73D967" w14:textId="77777777" w:rsidR="00466AC0" w:rsidRPr="00466AC0" w:rsidRDefault="00E912C6" w:rsidP="00466AC0">
      <w:pPr>
        <w:jc w:val="center"/>
        <w:rPr>
          <w:rFonts w:asciiTheme="minorHAnsi" w:hAnsiTheme="minorHAnsi" w:cstheme="minorHAnsi"/>
          <w:b/>
          <w:bCs w:val="0"/>
          <w:szCs w:val="24"/>
        </w:rPr>
      </w:pPr>
      <w:r w:rsidRPr="00466AC0">
        <w:rPr>
          <w:b/>
          <w:bCs w:val="0"/>
          <w:szCs w:val="24"/>
        </w:rPr>
        <w:t xml:space="preserve">Quotations are invited for the provision of </w:t>
      </w:r>
      <w:r w:rsidR="00466AC0" w:rsidRPr="00466AC0">
        <w:rPr>
          <w:rFonts w:asciiTheme="minorHAnsi" w:hAnsiTheme="minorHAnsi" w:cstheme="minorHAnsi"/>
          <w:b/>
          <w:bCs w:val="0"/>
          <w:szCs w:val="24"/>
        </w:rPr>
        <w:t>Refurbishment Works including updating heating system</w:t>
      </w:r>
    </w:p>
    <w:p w14:paraId="15D2300C" w14:textId="70682B24" w:rsidR="009A2B49" w:rsidRPr="00466AC0" w:rsidRDefault="00466AC0" w:rsidP="00466AC0">
      <w:pPr>
        <w:jc w:val="center"/>
        <w:rPr>
          <w:b/>
          <w:bCs w:val="0"/>
          <w:szCs w:val="24"/>
        </w:rPr>
      </w:pPr>
      <w:r w:rsidRPr="00466AC0">
        <w:rPr>
          <w:rFonts w:asciiTheme="minorHAnsi" w:hAnsiTheme="minorHAnsi" w:cstheme="minorHAnsi"/>
          <w:b/>
          <w:bCs w:val="0"/>
          <w:szCs w:val="24"/>
        </w:rPr>
        <w:t>Lower Valley Farm, Fulbourn</w:t>
      </w:r>
    </w:p>
    <w:p w14:paraId="3B8A0890" w14:textId="77777777" w:rsidR="008E2575" w:rsidRPr="00B749D1" w:rsidRDefault="008E2575" w:rsidP="008E2575">
      <w:pPr>
        <w:spacing w:after="0"/>
        <w:jc w:val="center"/>
        <w:rPr>
          <w:rFonts w:ascii="Arial" w:hAnsi="Arial"/>
          <w:b/>
        </w:rPr>
      </w:pPr>
    </w:p>
    <w:p w14:paraId="39774BBD" w14:textId="77777777" w:rsidR="00E912C6" w:rsidRDefault="00E912C6" w:rsidP="00E912C6"/>
    <w:p w14:paraId="30A159D1" w14:textId="77777777" w:rsidR="00E912C6" w:rsidRDefault="00E912C6" w:rsidP="00E912C6">
      <w:r>
        <w:t>The Authority’s detailed requirements are defined in Part 2 - Specification.</w:t>
      </w:r>
    </w:p>
    <w:p w14:paraId="38FF7DB2" w14:textId="77777777" w:rsidR="00E912C6" w:rsidRDefault="00E912C6" w:rsidP="00E912C6">
      <w:r>
        <w:t>Please take care in reading this document in particular the Specification; In the event of any questions or queries in relation to this Request for Quotation (RFQ), please contact the named person below.</w:t>
      </w:r>
    </w:p>
    <w:p w14:paraId="3C85D62E" w14:textId="77777777" w:rsidR="00E912C6" w:rsidRDefault="00E912C6" w:rsidP="00E912C6">
      <w:r>
        <w:t>The Authority reserves the right to carry out due diligence checks on the awarded provider.</w:t>
      </w:r>
    </w:p>
    <w:p w14:paraId="7576653F" w14:textId="77777777" w:rsidR="00E912C6" w:rsidRDefault="00E912C6" w:rsidP="00E912C6">
      <w:r>
        <w:t>The Authority also reserves the right to:</w:t>
      </w:r>
    </w:p>
    <w:p w14:paraId="5A17071D" w14:textId="77777777" w:rsidR="00E912C6" w:rsidRDefault="00E912C6" w:rsidP="00E912C6">
      <w:pPr>
        <w:pStyle w:val="ANumberedText2"/>
        <w:numPr>
          <w:ilvl w:val="0"/>
          <w:numId w:val="4"/>
        </w:numPr>
      </w:pPr>
      <w:r>
        <w:t>amend the conditions of Contract attached in Appendix 1;</w:t>
      </w:r>
    </w:p>
    <w:p w14:paraId="4078CCA9" w14:textId="77777777" w:rsidR="00E912C6" w:rsidRDefault="00E912C6" w:rsidP="00E912C6">
      <w:pPr>
        <w:pStyle w:val="ANumberedText2"/>
        <w:numPr>
          <w:ilvl w:val="0"/>
          <w:numId w:val="4"/>
        </w:numPr>
      </w:pPr>
      <w:r>
        <w:t>abandon the procurement process at any stage without any liability to the Authority; and or</w:t>
      </w:r>
    </w:p>
    <w:p w14:paraId="75504329" w14:textId="77777777" w:rsidR="00E912C6" w:rsidRDefault="00E912C6" w:rsidP="00E912C6">
      <w:pPr>
        <w:pStyle w:val="ANumberedText2"/>
        <w:numPr>
          <w:ilvl w:val="0"/>
          <w:numId w:val="4"/>
        </w:numPr>
      </w:pPr>
      <w:r>
        <w:t>require the Potential Provider to clarify its quotation in writing and if the Potential Provider fails to respond satisfactorily, this may result in the Potential Provider not being selected.</w:t>
      </w:r>
    </w:p>
    <w:p w14:paraId="232D7EF2" w14:textId="77777777" w:rsidR="00E912C6" w:rsidRDefault="00E912C6" w:rsidP="00E912C6">
      <w:pPr>
        <w:pStyle w:val="Heading2"/>
      </w:pPr>
      <w:bookmarkStart w:id="3" w:name="_Toc452460156"/>
      <w:r>
        <w:t>BACKGROUND</w:t>
      </w:r>
      <w:bookmarkEnd w:id="3"/>
    </w:p>
    <w:p w14:paraId="236BD7EB" w14:textId="77777777" w:rsidR="00B749D1" w:rsidRPr="00B749D1" w:rsidRDefault="00B749D1" w:rsidP="00B749D1">
      <w:pPr>
        <w:pStyle w:val="Heading1"/>
        <w:numPr>
          <w:ilvl w:val="0"/>
          <w:numId w:val="0"/>
        </w:numPr>
        <w:jc w:val="both"/>
        <w:rPr>
          <w:color w:val="auto"/>
          <w:sz w:val="24"/>
          <w:szCs w:val="24"/>
        </w:rPr>
      </w:pPr>
      <w:r w:rsidRPr="00B749D1">
        <w:rPr>
          <w:color w:val="auto"/>
          <w:sz w:val="24"/>
          <w:szCs w:val="24"/>
        </w:rPr>
        <w:t>Cambridgeshire Co</w:t>
      </w:r>
      <w:r w:rsidR="004A214B">
        <w:rPr>
          <w:color w:val="auto"/>
          <w:sz w:val="24"/>
          <w:szCs w:val="24"/>
        </w:rPr>
        <w:t>unty Council's farm estate is 32,000 acres (13,400 ha) with 210</w:t>
      </w:r>
      <w:r w:rsidRPr="00B749D1">
        <w:rPr>
          <w:color w:val="auto"/>
          <w:sz w:val="24"/>
          <w:szCs w:val="24"/>
        </w:rPr>
        <w:t xml:space="preserve"> farm tenants it is the largest of its kind in England and Wales.</w:t>
      </w:r>
    </w:p>
    <w:p w14:paraId="795B3468" w14:textId="4557AF4B" w:rsidR="00466AC0" w:rsidRPr="00466AC0" w:rsidRDefault="00B749D1" w:rsidP="00466AC0">
      <w:pPr>
        <w:jc w:val="center"/>
        <w:rPr>
          <w:rFonts w:asciiTheme="minorHAnsi" w:hAnsiTheme="minorHAnsi" w:cstheme="minorHAnsi"/>
          <w:b/>
          <w:bCs w:val="0"/>
          <w:szCs w:val="24"/>
        </w:rPr>
      </w:pPr>
      <w:r w:rsidRPr="00466AC0">
        <w:rPr>
          <w:b/>
          <w:bCs w:val="0"/>
          <w:szCs w:val="24"/>
        </w:rPr>
        <w:t xml:space="preserve">The tender is </w:t>
      </w:r>
      <w:r w:rsidR="00466AC0" w:rsidRPr="00466AC0">
        <w:rPr>
          <w:b/>
          <w:bCs w:val="0"/>
          <w:szCs w:val="24"/>
        </w:rPr>
        <w:t xml:space="preserve">for the provision of </w:t>
      </w:r>
      <w:r w:rsidR="00466AC0" w:rsidRPr="00466AC0">
        <w:rPr>
          <w:rFonts w:asciiTheme="minorHAnsi" w:hAnsiTheme="minorHAnsi" w:cstheme="minorHAnsi"/>
          <w:b/>
          <w:bCs w:val="0"/>
          <w:szCs w:val="24"/>
        </w:rPr>
        <w:t>Refurbishment Works including updating heating system</w:t>
      </w:r>
    </w:p>
    <w:p w14:paraId="3AF67FAE" w14:textId="77777777" w:rsidR="00466AC0" w:rsidRPr="00466AC0" w:rsidRDefault="00466AC0" w:rsidP="00466AC0">
      <w:pPr>
        <w:jc w:val="center"/>
        <w:rPr>
          <w:b/>
          <w:bCs w:val="0"/>
          <w:szCs w:val="24"/>
        </w:rPr>
      </w:pPr>
      <w:r w:rsidRPr="00466AC0">
        <w:rPr>
          <w:rFonts w:asciiTheme="minorHAnsi" w:hAnsiTheme="minorHAnsi" w:cstheme="minorHAnsi"/>
          <w:b/>
          <w:bCs w:val="0"/>
          <w:szCs w:val="24"/>
        </w:rPr>
        <w:t>Lower Valley Farm, Fulbourn</w:t>
      </w:r>
    </w:p>
    <w:p w14:paraId="7B470937" w14:textId="1D8D0078" w:rsidR="009A2B49" w:rsidRPr="009A2B49" w:rsidRDefault="009A2B49" w:rsidP="00466AC0">
      <w:pPr>
        <w:jc w:val="center"/>
        <w:rPr>
          <w:b/>
          <w:szCs w:val="24"/>
        </w:rPr>
      </w:pPr>
    </w:p>
    <w:p w14:paraId="6F3981AF" w14:textId="77777777" w:rsidR="00192F7A" w:rsidRPr="00B749D1" w:rsidRDefault="00192F7A" w:rsidP="00192F7A">
      <w:pPr>
        <w:spacing w:after="0"/>
        <w:jc w:val="center"/>
        <w:rPr>
          <w:rFonts w:ascii="Arial" w:hAnsi="Arial"/>
          <w:b/>
        </w:rPr>
      </w:pPr>
    </w:p>
    <w:p w14:paraId="0C30F669" w14:textId="77777777" w:rsidR="00B749D1" w:rsidRDefault="00B749D1" w:rsidP="00E912C6"/>
    <w:p w14:paraId="4D69D9E8" w14:textId="77777777" w:rsidR="00B749D1" w:rsidRDefault="00B749D1" w:rsidP="00E912C6"/>
    <w:p w14:paraId="70D98939" w14:textId="77777777" w:rsidR="00B749D1" w:rsidRDefault="00B749D1" w:rsidP="00E912C6"/>
    <w:p w14:paraId="647237C8" w14:textId="77777777" w:rsidR="00E912C6" w:rsidRDefault="00E912C6" w:rsidP="00E912C6">
      <w:pPr>
        <w:pStyle w:val="Heading2"/>
      </w:pPr>
      <w:bookmarkStart w:id="4" w:name="_Toc452460157"/>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7"/>
        <w:gridCol w:w="2819"/>
      </w:tblGrid>
      <w:tr w:rsidR="00E912C6" w14:paraId="2C2B5BC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CD2D90A" w14:textId="77777777" w:rsidR="00E912C6" w:rsidRPr="00B51CA2" w:rsidRDefault="00E912C6">
            <w:pPr>
              <w:rPr>
                <w:rStyle w:val="Strong"/>
                <w:rFonts w:asciiTheme="minorHAnsi" w:hAnsiTheme="minorHAnsi"/>
              </w:rPr>
            </w:pPr>
            <w:r w:rsidRPr="00B51CA2">
              <w:rPr>
                <w:rStyle w:val="Strong"/>
                <w:rFonts w:asciiTheme="minorHAnsi" w:hAnsi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0FDCFEE5" w14:textId="64E20A3C" w:rsidR="00E912C6" w:rsidRPr="00D91199" w:rsidRDefault="00466AC0" w:rsidP="009A2B49">
            <w:pPr>
              <w:rPr>
                <w:bCs w:val="0"/>
              </w:rPr>
            </w:pPr>
            <w:r>
              <w:rPr>
                <w:bCs w:val="0"/>
              </w:rPr>
              <w:t>9 April</w:t>
            </w:r>
            <w:r w:rsidR="00EB15F0">
              <w:rPr>
                <w:bCs w:val="0"/>
              </w:rPr>
              <w:t xml:space="preserve"> 2021</w:t>
            </w:r>
          </w:p>
        </w:tc>
      </w:tr>
      <w:tr w:rsidR="00E912C6" w14:paraId="34D6E16F"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166BB64F"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Clarification Questions</w:t>
            </w:r>
          </w:p>
          <w:p w14:paraId="3D3DBB35" w14:textId="77777777" w:rsidR="00E912C6" w:rsidRPr="00B51CA2" w:rsidRDefault="00E912C6">
            <w:pPr>
              <w:rPr>
                <w:rFonts w:asciiTheme="minorHAnsi" w:hAnsiTheme="minorHAnsi"/>
                <w:color w:val="FF0000"/>
              </w:rPr>
            </w:pPr>
          </w:p>
        </w:tc>
        <w:tc>
          <w:tcPr>
            <w:tcW w:w="2885" w:type="dxa"/>
            <w:tcBorders>
              <w:top w:val="single" w:sz="4" w:space="0" w:color="000000"/>
              <w:left w:val="single" w:sz="4" w:space="0" w:color="000000"/>
              <w:bottom w:val="single" w:sz="4" w:space="0" w:color="000000"/>
              <w:right w:val="single" w:sz="4" w:space="0" w:color="000000"/>
            </w:tcBorders>
          </w:tcPr>
          <w:p w14:paraId="0443B72D" w14:textId="26F8846B" w:rsidR="00E912C6" w:rsidRPr="00D91199" w:rsidRDefault="00466AC0" w:rsidP="001D3C1C">
            <w:pPr>
              <w:rPr>
                <w:bCs w:val="0"/>
              </w:rPr>
            </w:pPr>
            <w:r>
              <w:rPr>
                <w:bCs w:val="0"/>
              </w:rPr>
              <w:t>7 May</w:t>
            </w:r>
            <w:r w:rsidR="00EB15F0">
              <w:rPr>
                <w:bCs w:val="0"/>
              </w:rPr>
              <w:t xml:space="preserve"> 2021</w:t>
            </w:r>
          </w:p>
        </w:tc>
      </w:tr>
      <w:tr w:rsidR="00E912C6" w14:paraId="67FE14E6"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32933FFC"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560A6629" w14:textId="03892048" w:rsidR="00E912C6" w:rsidRPr="00D91199" w:rsidRDefault="00466AC0">
            <w:pPr>
              <w:rPr>
                <w:bCs w:val="0"/>
              </w:rPr>
            </w:pPr>
            <w:r>
              <w:rPr>
                <w:bCs w:val="0"/>
              </w:rPr>
              <w:t>7 May</w:t>
            </w:r>
            <w:r w:rsidR="00EB15F0">
              <w:rPr>
                <w:bCs w:val="0"/>
              </w:rPr>
              <w:t xml:space="preserve"> 2021</w:t>
            </w:r>
          </w:p>
        </w:tc>
      </w:tr>
      <w:tr w:rsidR="00E912C6" w14:paraId="0E888160"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1974ABE0" w14:textId="77777777" w:rsidR="00E912C6" w:rsidRPr="00B51CA2" w:rsidRDefault="00E912C6">
            <w:pPr>
              <w:rPr>
                <w:rStyle w:val="Strong"/>
                <w:rFonts w:asciiTheme="minorHAnsi" w:hAnsiTheme="minorHAnsi"/>
              </w:rPr>
            </w:pPr>
            <w:r w:rsidRPr="00B51CA2">
              <w:rPr>
                <w:rStyle w:val="Strong"/>
                <w:rFonts w:asciiTheme="minorHAnsi" w:hAnsi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2BF26E91" w14:textId="0F21C776" w:rsidR="00E912C6" w:rsidRPr="00D91199" w:rsidRDefault="00466AC0">
            <w:pPr>
              <w:rPr>
                <w:bCs w:val="0"/>
              </w:rPr>
            </w:pPr>
            <w:r>
              <w:rPr>
                <w:bCs w:val="0"/>
              </w:rPr>
              <w:t>May</w:t>
            </w:r>
            <w:r w:rsidR="009A2B49">
              <w:rPr>
                <w:bCs w:val="0"/>
              </w:rPr>
              <w:t xml:space="preserve"> </w:t>
            </w:r>
            <w:r w:rsidR="00EB15F0">
              <w:rPr>
                <w:bCs w:val="0"/>
              </w:rPr>
              <w:t>2021</w:t>
            </w:r>
          </w:p>
        </w:tc>
      </w:tr>
      <w:tr w:rsidR="00E912C6" w14:paraId="137CD77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25D80B68" w14:textId="77777777" w:rsidR="00E912C6" w:rsidRPr="00B51CA2" w:rsidRDefault="00E912C6">
            <w:pPr>
              <w:rPr>
                <w:rStyle w:val="Strong"/>
                <w:rFonts w:asciiTheme="minorHAnsi" w:hAnsiTheme="minorHAnsi"/>
              </w:rPr>
            </w:pPr>
            <w:r w:rsidRPr="00B51CA2">
              <w:rPr>
                <w:rStyle w:val="Strong"/>
                <w:rFonts w:asciiTheme="minorHAnsi" w:hAnsiTheme="minorHAnsi"/>
              </w:rPr>
              <w:t>Contract Awarded</w:t>
            </w:r>
          </w:p>
        </w:tc>
        <w:tc>
          <w:tcPr>
            <w:tcW w:w="2885" w:type="dxa"/>
            <w:tcBorders>
              <w:top w:val="single" w:sz="4" w:space="0" w:color="000000"/>
              <w:left w:val="single" w:sz="4" w:space="0" w:color="000000"/>
              <w:bottom w:val="single" w:sz="4" w:space="0" w:color="000000"/>
              <w:right w:val="single" w:sz="4" w:space="0" w:color="000000"/>
            </w:tcBorders>
            <w:hideMark/>
          </w:tcPr>
          <w:p w14:paraId="6C3A4BDA" w14:textId="1A9B25A8" w:rsidR="00E912C6" w:rsidRPr="00D91199" w:rsidRDefault="00EB15F0">
            <w:pPr>
              <w:rPr>
                <w:bCs w:val="0"/>
              </w:rPr>
            </w:pPr>
            <w:r>
              <w:rPr>
                <w:bCs w:val="0"/>
              </w:rPr>
              <w:t>Ma</w:t>
            </w:r>
            <w:r w:rsidR="00466AC0">
              <w:rPr>
                <w:bCs w:val="0"/>
              </w:rPr>
              <w:t>y</w:t>
            </w:r>
            <w:r>
              <w:rPr>
                <w:bCs w:val="0"/>
              </w:rPr>
              <w:t xml:space="preserve"> 2021</w:t>
            </w:r>
          </w:p>
        </w:tc>
      </w:tr>
      <w:tr w:rsidR="00E912C6" w14:paraId="62F1101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3761DD99"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407EFE5D" w14:textId="3A494DAB" w:rsidR="00E912C6" w:rsidRPr="00D91199" w:rsidRDefault="00466AC0">
            <w:pPr>
              <w:rPr>
                <w:bCs w:val="0"/>
              </w:rPr>
            </w:pPr>
            <w:r>
              <w:rPr>
                <w:bCs w:val="0"/>
              </w:rPr>
              <w:t>September</w:t>
            </w:r>
            <w:r w:rsidR="0028548B">
              <w:rPr>
                <w:bCs w:val="0"/>
              </w:rPr>
              <w:t xml:space="preserve"> 2021</w:t>
            </w:r>
          </w:p>
        </w:tc>
      </w:tr>
    </w:tbl>
    <w:p w14:paraId="55027E05" w14:textId="77777777" w:rsidR="00E912C6" w:rsidRDefault="00E912C6" w:rsidP="00E912C6">
      <w:pPr>
        <w:pStyle w:val="Heading2"/>
      </w:pPr>
      <w:bookmarkStart w:id="5" w:name="_Toc452460158"/>
      <w:r>
        <w:lastRenderedPageBreak/>
        <w:t>CLARIFICATION QUESTIONS</w:t>
      </w:r>
      <w:bookmarkEnd w:id="5"/>
    </w:p>
    <w:p w14:paraId="5BA96CD7" w14:textId="77777777" w:rsidR="00E912C6" w:rsidRDefault="00E912C6" w:rsidP="00E912C6">
      <w:r>
        <w:t xml:space="preserve">Any queries about this document, the procurement process, or the proposed contract itself, should be </w:t>
      </w:r>
      <w:r w:rsidRPr="00B749D1">
        <w:t xml:space="preserve">referred via the Due North messaging area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3"/>
        <w:gridCol w:w="4243"/>
      </w:tblGrid>
      <w:tr w:rsidR="00E912C6" w:rsidRPr="00E912C6" w14:paraId="6F267D9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DC16AF2"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50307C89" w14:textId="77777777" w:rsidR="00E912C6" w:rsidRDefault="00192F7A">
            <w:r>
              <w:t>Sarah Goodier</w:t>
            </w:r>
          </w:p>
        </w:tc>
      </w:tr>
      <w:tr w:rsidR="00E912C6" w:rsidRPr="00E912C6" w14:paraId="6DA4DAB4"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32AC0FCC" w14:textId="77777777" w:rsidR="00E912C6" w:rsidRPr="00B51CA2" w:rsidRDefault="00E912C6">
            <w:pPr>
              <w:rPr>
                <w:rStyle w:val="Strong"/>
                <w:rFonts w:asciiTheme="minorHAnsi" w:hAnsiTheme="minorHAnsi"/>
              </w:rPr>
            </w:pPr>
            <w:r w:rsidRPr="00B51CA2">
              <w:rPr>
                <w:rStyle w:val="Strong"/>
                <w:rFonts w:asciiTheme="minorHAnsi" w:hAnsi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14:paraId="0DE6E326" w14:textId="77777777" w:rsidR="00E912C6" w:rsidRDefault="00192F7A">
            <w:r>
              <w:t>Estates Officer</w:t>
            </w:r>
          </w:p>
        </w:tc>
      </w:tr>
      <w:tr w:rsidR="00E912C6" w:rsidRPr="00E912C6" w14:paraId="7096149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8672A8B" w14:textId="77777777" w:rsidR="00E912C6" w:rsidRPr="00B51CA2" w:rsidRDefault="00E912C6">
            <w:pPr>
              <w:rPr>
                <w:rStyle w:val="Strong"/>
                <w:rFonts w:asciiTheme="minorHAnsi" w:hAnsiTheme="minorHAnsi"/>
              </w:rPr>
            </w:pPr>
            <w:r w:rsidRPr="00B51CA2">
              <w:rPr>
                <w:rStyle w:val="Strong"/>
                <w:rFonts w:asciiTheme="minorHAnsi" w:hAnsi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14:paraId="58D7F9C6" w14:textId="77777777" w:rsidR="00E912C6" w:rsidRDefault="00192F7A">
            <w:r>
              <w:t>01223 699095</w:t>
            </w:r>
          </w:p>
        </w:tc>
      </w:tr>
      <w:tr w:rsidR="00E912C6" w:rsidRPr="00E912C6" w14:paraId="133EFF4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8A1DC9F" w14:textId="77777777" w:rsidR="00E912C6" w:rsidRPr="00B51CA2" w:rsidRDefault="00E912C6">
            <w:pPr>
              <w:rPr>
                <w:rStyle w:val="Strong"/>
                <w:rFonts w:asciiTheme="minorHAnsi" w:hAnsiTheme="minorHAnsi"/>
              </w:rPr>
            </w:pPr>
            <w:r w:rsidRPr="00B51CA2">
              <w:rPr>
                <w:rStyle w:val="Strong"/>
                <w:rFonts w:asciiTheme="minorHAnsi" w:hAnsiTheme="minorHAnsi"/>
              </w:rPr>
              <w:t>Email</w:t>
            </w:r>
          </w:p>
        </w:tc>
        <w:tc>
          <w:tcPr>
            <w:tcW w:w="4261" w:type="dxa"/>
            <w:tcBorders>
              <w:top w:val="single" w:sz="4" w:space="0" w:color="000000"/>
              <w:left w:val="single" w:sz="4" w:space="0" w:color="000000"/>
              <w:bottom w:val="single" w:sz="4" w:space="0" w:color="000000"/>
              <w:right w:val="single" w:sz="4" w:space="0" w:color="000000"/>
            </w:tcBorders>
          </w:tcPr>
          <w:p w14:paraId="049996E8" w14:textId="77777777" w:rsidR="00E912C6" w:rsidRDefault="00192F7A">
            <w:r>
              <w:t>Sarah.goodier@cambridgeshire.gov.uk</w:t>
            </w:r>
          </w:p>
        </w:tc>
      </w:tr>
      <w:tr w:rsidR="00E912C6" w:rsidRPr="00E912C6" w14:paraId="30296224"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2D3F4B9"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4860444F" w14:textId="2C1772BC" w:rsidR="00E912C6" w:rsidRDefault="00466AC0" w:rsidP="001D3C1C">
            <w:r>
              <w:t>7 May</w:t>
            </w:r>
            <w:r w:rsidR="0028548B">
              <w:t xml:space="preserve"> 2021</w:t>
            </w:r>
          </w:p>
        </w:tc>
      </w:tr>
    </w:tbl>
    <w:p w14:paraId="3EA6D7F2" w14:textId="77777777" w:rsidR="00E912C6" w:rsidRDefault="00E912C6" w:rsidP="00E912C6">
      <w:pPr>
        <w:pStyle w:val="Heading2"/>
      </w:pPr>
      <w:bookmarkStart w:id="6" w:name="_Toc452460159"/>
      <w:r>
        <w:t>QUOTATION RESPONSES</w:t>
      </w:r>
      <w:bookmarkEnd w:id="6"/>
    </w:p>
    <w:p w14:paraId="21B722BA" w14:textId="77777777" w:rsidR="00E912C6" w:rsidRDefault="00E912C6" w:rsidP="00E912C6">
      <w:r>
        <w:t xml:space="preserve">Should you wish to take part in the selection process please complete this RFQ and return via </w:t>
      </w:r>
      <w:r w:rsidRPr="00B749D1">
        <w:t xml:space="preserve">the Due North portal </w:t>
      </w:r>
    </w:p>
    <w:tbl>
      <w:tblPr>
        <w:tblW w:w="12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gridCol w:w="4131"/>
      </w:tblGrid>
      <w:tr w:rsidR="00192F7A" w:rsidRPr="00E912C6" w14:paraId="52A7F4C7"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9BBFBD0" w14:textId="77777777" w:rsidR="00192F7A" w:rsidRDefault="00192F7A" w:rsidP="00192F7A">
            <w:r>
              <w:t>Name</w:t>
            </w:r>
          </w:p>
        </w:tc>
        <w:tc>
          <w:tcPr>
            <w:tcW w:w="4131" w:type="dxa"/>
            <w:tcBorders>
              <w:top w:val="single" w:sz="4" w:space="0" w:color="000000"/>
              <w:left w:val="single" w:sz="4" w:space="0" w:color="000000"/>
              <w:bottom w:val="single" w:sz="4" w:space="0" w:color="000000"/>
              <w:right w:val="single" w:sz="4" w:space="0" w:color="000000"/>
            </w:tcBorders>
          </w:tcPr>
          <w:p w14:paraId="0BB7FD8F" w14:textId="77777777" w:rsidR="00192F7A" w:rsidRDefault="00192F7A" w:rsidP="00192F7A">
            <w:r>
              <w:t>Sarah Goodier</w:t>
            </w:r>
          </w:p>
        </w:tc>
        <w:tc>
          <w:tcPr>
            <w:tcW w:w="4131" w:type="dxa"/>
            <w:tcBorders>
              <w:top w:val="single" w:sz="4" w:space="0" w:color="000000"/>
              <w:left w:val="single" w:sz="4" w:space="0" w:color="000000"/>
              <w:bottom w:val="single" w:sz="4" w:space="0" w:color="000000"/>
              <w:right w:val="single" w:sz="4" w:space="0" w:color="000000"/>
            </w:tcBorders>
          </w:tcPr>
          <w:p w14:paraId="2C8703C2" w14:textId="77777777" w:rsidR="00192F7A" w:rsidRDefault="00192F7A" w:rsidP="00192F7A"/>
        </w:tc>
      </w:tr>
      <w:tr w:rsidR="00192F7A" w:rsidRPr="00E912C6" w14:paraId="5991653E"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10666531" w14:textId="77777777" w:rsidR="00192F7A" w:rsidRPr="00E912C6" w:rsidRDefault="00192F7A" w:rsidP="00192F7A">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4344B5AF" w14:textId="77777777" w:rsidR="00192F7A" w:rsidRDefault="00192F7A" w:rsidP="00192F7A">
            <w:r>
              <w:t>Estates Officer</w:t>
            </w:r>
          </w:p>
        </w:tc>
        <w:tc>
          <w:tcPr>
            <w:tcW w:w="4131" w:type="dxa"/>
            <w:tcBorders>
              <w:top w:val="single" w:sz="4" w:space="0" w:color="000000"/>
              <w:left w:val="single" w:sz="4" w:space="0" w:color="000000"/>
              <w:bottom w:val="single" w:sz="4" w:space="0" w:color="000000"/>
              <w:right w:val="single" w:sz="4" w:space="0" w:color="000000"/>
            </w:tcBorders>
          </w:tcPr>
          <w:p w14:paraId="3DFACCD9" w14:textId="77777777" w:rsidR="00192F7A" w:rsidRDefault="00192F7A" w:rsidP="00192F7A"/>
        </w:tc>
      </w:tr>
      <w:tr w:rsidR="00192F7A" w:rsidRPr="00E912C6" w14:paraId="2C440D97"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39E5CF25" w14:textId="77777777" w:rsidR="00192F7A" w:rsidRPr="00E912C6" w:rsidRDefault="00192F7A" w:rsidP="00192F7A">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40488D31" w14:textId="77777777" w:rsidR="00192F7A" w:rsidRDefault="00192F7A" w:rsidP="00192F7A">
            <w:r>
              <w:t>01223 699095</w:t>
            </w:r>
          </w:p>
        </w:tc>
        <w:tc>
          <w:tcPr>
            <w:tcW w:w="4131" w:type="dxa"/>
            <w:tcBorders>
              <w:top w:val="single" w:sz="4" w:space="0" w:color="000000"/>
              <w:left w:val="single" w:sz="4" w:space="0" w:color="000000"/>
              <w:bottom w:val="single" w:sz="4" w:space="0" w:color="000000"/>
              <w:right w:val="single" w:sz="4" w:space="0" w:color="000000"/>
            </w:tcBorders>
          </w:tcPr>
          <w:p w14:paraId="3A5D66F8" w14:textId="77777777" w:rsidR="00192F7A" w:rsidRDefault="00192F7A" w:rsidP="00192F7A"/>
        </w:tc>
      </w:tr>
      <w:tr w:rsidR="00192F7A" w:rsidRPr="00E912C6" w14:paraId="440D506B"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49CA16FF" w14:textId="77777777" w:rsidR="00192F7A" w:rsidRPr="00E912C6" w:rsidRDefault="00192F7A" w:rsidP="00192F7A">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68E116DE" w14:textId="77777777" w:rsidR="00192F7A" w:rsidRDefault="00192F7A" w:rsidP="00192F7A">
            <w:r>
              <w:t>Sarah.goodier@cambridgeshire.gov.uk</w:t>
            </w:r>
          </w:p>
        </w:tc>
        <w:tc>
          <w:tcPr>
            <w:tcW w:w="4131" w:type="dxa"/>
            <w:tcBorders>
              <w:top w:val="single" w:sz="4" w:space="0" w:color="000000"/>
              <w:left w:val="single" w:sz="4" w:space="0" w:color="000000"/>
              <w:bottom w:val="single" w:sz="4" w:space="0" w:color="000000"/>
              <w:right w:val="single" w:sz="4" w:space="0" w:color="000000"/>
            </w:tcBorders>
          </w:tcPr>
          <w:p w14:paraId="1E372183" w14:textId="77777777" w:rsidR="00192F7A" w:rsidRDefault="00192F7A" w:rsidP="00192F7A"/>
        </w:tc>
      </w:tr>
      <w:tr w:rsidR="00192F7A" w:rsidRPr="00E912C6" w14:paraId="5C06A375"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4DD2EAB1" w14:textId="77777777" w:rsidR="00192F7A" w:rsidRPr="00E912C6" w:rsidRDefault="00192F7A" w:rsidP="00192F7A">
            <w:pPr>
              <w:rPr>
                <w:b/>
              </w:rPr>
            </w:pPr>
            <w:r w:rsidRPr="00E912C6">
              <w:rPr>
                <w:b/>
              </w:rPr>
              <w:t>Respond by Date</w:t>
            </w:r>
          </w:p>
        </w:tc>
        <w:tc>
          <w:tcPr>
            <w:tcW w:w="4131" w:type="dxa"/>
            <w:tcBorders>
              <w:top w:val="single" w:sz="4" w:space="0" w:color="000000"/>
              <w:left w:val="single" w:sz="4" w:space="0" w:color="000000"/>
              <w:bottom w:val="single" w:sz="4" w:space="0" w:color="000000"/>
              <w:right w:val="single" w:sz="4" w:space="0" w:color="000000"/>
            </w:tcBorders>
          </w:tcPr>
          <w:p w14:paraId="2F826FA1" w14:textId="7F45E33F" w:rsidR="00192F7A" w:rsidRDefault="00466AC0" w:rsidP="0028548B">
            <w:r>
              <w:t>7 May 2021</w:t>
            </w:r>
          </w:p>
        </w:tc>
        <w:tc>
          <w:tcPr>
            <w:tcW w:w="4131" w:type="dxa"/>
            <w:tcBorders>
              <w:top w:val="single" w:sz="4" w:space="0" w:color="000000"/>
              <w:left w:val="single" w:sz="4" w:space="0" w:color="000000"/>
              <w:bottom w:val="single" w:sz="4" w:space="0" w:color="000000"/>
              <w:right w:val="single" w:sz="4" w:space="0" w:color="000000"/>
            </w:tcBorders>
          </w:tcPr>
          <w:p w14:paraId="3A013979" w14:textId="77777777" w:rsidR="00192F7A" w:rsidRDefault="00192F7A" w:rsidP="00192F7A"/>
        </w:tc>
      </w:tr>
      <w:tr w:rsidR="00192F7A" w:rsidRPr="00E912C6" w14:paraId="7696F98F"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5B9AACE" w14:textId="77777777" w:rsidR="00192F7A" w:rsidRPr="00E912C6" w:rsidRDefault="00192F7A" w:rsidP="00192F7A">
            <w:pPr>
              <w:rPr>
                <w:b/>
              </w:rPr>
            </w:pPr>
            <w:r w:rsidRPr="00E912C6">
              <w:rPr>
                <w:b/>
              </w:rPr>
              <w:t>Respond by Time</w:t>
            </w:r>
          </w:p>
        </w:tc>
        <w:tc>
          <w:tcPr>
            <w:tcW w:w="4131" w:type="dxa"/>
            <w:tcBorders>
              <w:top w:val="single" w:sz="4" w:space="0" w:color="000000"/>
              <w:left w:val="single" w:sz="4" w:space="0" w:color="000000"/>
              <w:bottom w:val="single" w:sz="4" w:space="0" w:color="000000"/>
              <w:right w:val="single" w:sz="4" w:space="0" w:color="000000"/>
            </w:tcBorders>
          </w:tcPr>
          <w:p w14:paraId="3EDA5882" w14:textId="77777777" w:rsidR="00192F7A" w:rsidRDefault="004A214B" w:rsidP="004A214B">
            <w:r>
              <w:t>Noon</w:t>
            </w:r>
          </w:p>
        </w:tc>
        <w:tc>
          <w:tcPr>
            <w:tcW w:w="4131" w:type="dxa"/>
            <w:tcBorders>
              <w:top w:val="single" w:sz="4" w:space="0" w:color="000000"/>
              <w:left w:val="single" w:sz="4" w:space="0" w:color="000000"/>
              <w:bottom w:val="single" w:sz="4" w:space="0" w:color="000000"/>
              <w:right w:val="single" w:sz="4" w:space="0" w:color="000000"/>
            </w:tcBorders>
          </w:tcPr>
          <w:p w14:paraId="59824B7E" w14:textId="77777777" w:rsidR="00192F7A" w:rsidRDefault="00192F7A" w:rsidP="00192F7A"/>
        </w:tc>
      </w:tr>
    </w:tbl>
    <w:p w14:paraId="18F0EC85" w14:textId="77777777" w:rsidR="00E912C6" w:rsidRDefault="00E912C6" w:rsidP="00E912C6">
      <w:pPr>
        <w:pStyle w:val="Heading2"/>
      </w:pPr>
      <w:bookmarkStart w:id="7" w:name="_Toc452460160"/>
      <w:r>
        <w:t>EVALUATION OF QUOTATIONS</w:t>
      </w:r>
      <w:bookmarkEnd w:id="7"/>
    </w:p>
    <w:p w14:paraId="6DAE70AC" w14:textId="77777777" w:rsidR="00E912C6" w:rsidRDefault="00E912C6" w:rsidP="00E912C6">
      <w:r>
        <w:t>Any bids not compliant or completed fully will be discarded. Based on the information provided by organisations, each compliant submission will be evaluated based on the following criteria:</w:t>
      </w:r>
    </w:p>
    <w:p w14:paraId="582565D4" w14:textId="77777777" w:rsidR="006E0DE2" w:rsidRDefault="006E0DE2" w:rsidP="00E912C6"/>
    <w:p w14:paraId="2DC04CDC" w14:textId="77777777" w:rsidR="006E0DE2" w:rsidRDefault="006E0DE2" w:rsidP="00E912C6"/>
    <w:p w14:paraId="45515B67" w14:textId="77777777" w:rsidR="006E0DE2" w:rsidRDefault="006E0DE2" w:rsidP="00E912C6"/>
    <w:p w14:paraId="5D2C6332" w14:textId="77777777" w:rsidR="006E0DE2" w:rsidRDefault="006E0DE2" w:rsidP="00E912C6"/>
    <w:p w14:paraId="0AE65AC5" w14:textId="77777777" w:rsidR="00E912C6" w:rsidRDefault="00E912C6" w:rsidP="00E912C6">
      <w:pPr>
        <w:spacing w:after="0"/>
        <w:jc w:val="left"/>
      </w:pPr>
    </w:p>
    <w:p w14:paraId="4234F6BB" w14:textId="77777777" w:rsidR="006E0DE2" w:rsidRPr="006E0DE2" w:rsidRDefault="006E0DE2" w:rsidP="006E0DE2">
      <w:pPr>
        <w:spacing w:after="0"/>
        <w:jc w:val="left"/>
        <w:rPr>
          <w:rFonts w:ascii="Arial" w:hAnsi="Arial"/>
          <w:color w:val="FF0000"/>
          <w:szCs w:val="24"/>
        </w:rPr>
      </w:pPr>
      <w:r w:rsidRPr="006E0DE2">
        <w:rPr>
          <w:rFonts w:ascii="Arial" w:hAnsi="Arial"/>
          <w:noProof/>
          <w:lang w:eastAsia="en-GB"/>
        </w:rPr>
        <w:lastRenderedPageBreak/>
        <mc:AlternateContent>
          <mc:Choice Requires="wps">
            <w:drawing>
              <wp:anchor distT="0" distB="0" distL="114300" distR="114300" simplePos="0" relativeHeight="251662336" behindDoc="0" locked="0" layoutInCell="1" allowOverlap="1" wp14:anchorId="05AFBD2A" wp14:editId="41F8B153">
                <wp:simplePos x="0" y="0"/>
                <wp:positionH relativeFrom="column">
                  <wp:posOffset>-71071</wp:posOffset>
                </wp:positionH>
                <wp:positionV relativeFrom="paragraph">
                  <wp:posOffset>9574</wp:posOffset>
                </wp:positionV>
                <wp:extent cx="5588000" cy="9540240"/>
                <wp:effectExtent l="7620" t="9525" r="5080" b="13335"/>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9540240"/>
                        </a:xfrm>
                        <a:prstGeom prst="rect">
                          <a:avLst/>
                        </a:prstGeom>
                        <a:solidFill>
                          <a:srgbClr val="FFFFFF"/>
                        </a:solidFill>
                        <a:ln w="9525">
                          <a:solidFill>
                            <a:srgbClr val="000000"/>
                          </a:solidFill>
                          <a:miter lim="800000"/>
                          <a:headEnd/>
                          <a:tailEnd/>
                        </a:ln>
                      </wps:spPr>
                      <wps:txbx>
                        <w:txbxContent>
                          <w:p w14:paraId="52DBCDF5" w14:textId="77777777" w:rsidR="0025738B" w:rsidRDefault="0025738B" w:rsidP="006E0DE2">
                            <w:pPr>
                              <w:rPr>
                                <w:b/>
                                <w:color w:val="FF0000"/>
                                <w:szCs w:val="24"/>
                              </w:rPr>
                            </w:pPr>
                            <w:r w:rsidRPr="00FC7A01">
                              <w:rPr>
                                <w:b/>
                                <w:color w:val="FF0000"/>
                                <w:szCs w:val="24"/>
                              </w:rPr>
                              <w:t>Evaluation Method 3: Weighted combination of Quality and Price</w:t>
                            </w:r>
                          </w:p>
                          <w:p w14:paraId="557906C5" w14:textId="77777777" w:rsidR="0025738B" w:rsidRDefault="0025738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1F059A72" w14:textId="77777777" w:rsidR="0025738B" w:rsidRPr="00FC7A01" w:rsidRDefault="0025738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3502C9F4" w14:textId="77777777" w:rsidR="0025738B" w:rsidRPr="0053751C" w:rsidRDefault="0025738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470A5481" w14:textId="77777777" w:rsidR="0025738B" w:rsidRPr="00FC7A01" w:rsidRDefault="0025738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258C1E9"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Score</w:t>
                            </w:r>
                          </w:p>
                          <w:p w14:paraId="5213FACF" w14:textId="77777777" w:rsidR="0025738B" w:rsidRPr="00FC7A01" w:rsidRDefault="0025738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6389B814"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16368449" w14:textId="77777777" w:rsidTr="00D91199">
                              <w:trPr>
                                <w:jc w:val="center"/>
                              </w:trPr>
                              <w:tc>
                                <w:tcPr>
                                  <w:tcW w:w="1704" w:type="dxa"/>
                                </w:tcPr>
                                <w:p w14:paraId="3567D226" w14:textId="77777777" w:rsidR="0025738B" w:rsidRPr="006E0DE2" w:rsidRDefault="0025738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6AF5D172" w14:textId="77777777" w:rsidR="0025738B" w:rsidRPr="006E0DE2" w:rsidRDefault="0025738B" w:rsidP="00D91199">
                                  <w:pPr>
                                    <w:jc w:val="center"/>
                                    <w:rPr>
                                      <w:b/>
                                      <w:color w:val="FF0000"/>
                                      <w:sz w:val="16"/>
                                      <w:szCs w:val="16"/>
                                    </w:rPr>
                                  </w:pPr>
                                  <w:r w:rsidRPr="006E0DE2">
                                    <w:rPr>
                                      <w:b/>
                                      <w:color w:val="FF0000"/>
                                      <w:sz w:val="16"/>
                                      <w:szCs w:val="16"/>
                                    </w:rPr>
                                    <w:t>Potential Provider Quality Score</w:t>
                                  </w:r>
                                </w:p>
                              </w:tc>
                              <w:tc>
                                <w:tcPr>
                                  <w:tcW w:w="1704" w:type="dxa"/>
                                </w:tcPr>
                                <w:p w14:paraId="7370F3DA" w14:textId="77777777" w:rsidR="0025738B" w:rsidRPr="006E0DE2" w:rsidRDefault="0025738B" w:rsidP="00D91199">
                                  <w:pPr>
                                    <w:jc w:val="center"/>
                                    <w:rPr>
                                      <w:b/>
                                      <w:color w:val="FF0000"/>
                                      <w:sz w:val="16"/>
                                      <w:szCs w:val="16"/>
                                    </w:rPr>
                                  </w:pPr>
                                  <w:r w:rsidRPr="006E0DE2">
                                    <w:rPr>
                                      <w:b/>
                                      <w:color w:val="FF0000"/>
                                      <w:sz w:val="16"/>
                                      <w:szCs w:val="16"/>
                                    </w:rPr>
                                    <w:t>Max Quality Score Available</w:t>
                                  </w:r>
                                </w:p>
                              </w:tc>
                              <w:tc>
                                <w:tcPr>
                                  <w:tcW w:w="1705" w:type="dxa"/>
                                </w:tcPr>
                                <w:p w14:paraId="4F47F2B2" w14:textId="77777777" w:rsidR="0025738B" w:rsidRPr="006E0DE2" w:rsidRDefault="0025738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25738B" w:rsidRPr="00FC7A01" w14:paraId="4A83D7CE" w14:textId="77777777" w:rsidTr="00D91199">
                              <w:trPr>
                                <w:jc w:val="center"/>
                              </w:trPr>
                              <w:tc>
                                <w:tcPr>
                                  <w:tcW w:w="1704" w:type="dxa"/>
                                </w:tcPr>
                                <w:p w14:paraId="447DB46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257E524C" w14:textId="77777777" w:rsidR="0025738B" w:rsidRPr="006E0DE2" w:rsidRDefault="0025738B" w:rsidP="00D91199">
                                  <w:pPr>
                                    <w:jc w:val="center"/>
                                    <w:rPr>
                                      <w:color w:val="FF0000"/>
                                      <w:sz w:val="16"/>
                                      <w:szCs w:val="16"/>
                                    </w:rPr>
                                  </w:pPr>
                                  <w:r w:rsidRPr="006E0DE2">
                                    <w:rPr>
                                      <w:color w:val="FF0000"/>
                                      <w:sz w:val="16"/>
                                      <w:szCs w:val="16"/>
                                    </w:rPr>
                                    <w:t>285</w:t>
                                  </w:r>
                                </w:p>
                              </w:tc>
                              <w:tc>
                                <w:tcPr>
                                  <w:tcW w:w="1704" w:type="dxa"/>
                                </w:tcPr>
                                <w:p w14:paraId="7A27EBA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6888286D" w14:textId="77777777" w:rsidR="0025738B" w:rsidRPr="006E0DE2" w:rsidRDefault="0025738B" w:rsidP="00D91199">
                                  <w:pPr>
                                    <w:jc w:val="center"/>
                                    <w:rPr>
                                      <w:color w:val="FF0000"/>
                                      <w:sz w:val="16"/>
                                      <w:szCs w:val="16"/>
                                    </w:rPr>
                                  </w:pPr>
                                  <w:r w:rsidRPr="006E0DE2">
                                    <w:rPr>
                                      <w:color w:val="FF0000"/>
                                      <w:sz w:val="16"/>
                                      <w:szCs w:val="16"/>
                                    </w:rPr>
                                    <w:t>19</w:t>
                                  </w:r>
                                </w:p>
                              </w:tc>
                            </w:tr>
                            <w:tr w:rsidR="0025738B" w:rsidRPr="00FC7A01" w14:paraId="5EB3EF46" w14:textId="77777777" w:rsidTr="00D91199">
                              <w:trPr>
                                <w:jc w:val="center"/>
                              </w:trPr>
                              <w:tc>
                                <w:tcPr>
                                  <w:tcW w:w="1704" w:type="dxa"/>
                                </w:tcPr>
                                <w:p w14:paraId="3EFADD7E"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390FF494" w14:textId="77777777" w:rsidR="0025738B" w:rsidRPr="006E0DE2" w:rsidRDefault="0025738B" w:rsidP="00D91199">
                                  <w:pPr>
                                    <w:jc w:val="center"/>
                                    <w:rPr>
                                      <w:color w:val="FF0000"/>
                                      <w:sz w:val="16"/>
                                      <w:szCs w:val="16"/>
                                    </w:rPr>
                                  </w:pPr>
                                  <w:r w:rsidRPr="006E0DE2">
                                    <w:rPr>
                                      <w:color w:val="FF0000"/>
                                      <w:sz w:val="16"/>
                                      <w:szCs w:val="16"/>
                                    </w:rPr>
                                    <w:t>270</w:t>
                                  </w:r>
                                </w:p>
                              </w:tc>
                              <w:tc>
                                <w:tcPr>
                                  <w:tcW w:w="1704" w:type="dxa"/>
                                </w:tcPr>
                                <w:p w14:paraId="3426A862"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4A16908B" w14:textId="77777777" w:rsidR="0025738B" w:rsidRPr="006E0DE2" w:rsidRDefault="0025738B" w:rsidP="00D91199">
                                  <w:pPr>
                                    <w:jc w:val="center"/>
                                    <w:rPr>
                                      <w:color w:val="FF0000"/>
                                      <w:sz w:val="16"/>
                                      <w:szCs w:val="16"/>
                                    </w:rPr>
                                  </w:pPr>
                                  <w:r w:rsidRPr="006E0DE2">
                                    <w:rPr>
                                      <w:color w:val="FF0000"/>
                                      <w:sz w:val="16"/>
                                      <w:szCs w:val="16"/>
                                    </w:rPr>
                                    <w:t>18</w:t>
                                  </w:r>
                                </w:p>
                              </w:tc>
                            </w:tr>
                            <w:tr w:rsidR="0025738B" w:rsidRPr="00FC7A01" w14:paraId="14F1EA4D" w14:textId="77777777" w:rsidTr="00D91199">
                              <w:trPr>
                                <w:jc w:val="center"/>
                              </w:trPr>
                              <w:tc>
                                <w:tcPr>
                                  <w:tcW w:w="1704" w:type="dxa"/>
                                </w:tcPr>
                                <w:p w14:paraId="37EF34E9"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6ECD985F" w14:textId="77777777" w:rsidR="0025738B" w:rsidRPr="006E0DE2" w:rsidRDefault="0025738B" w:rsidP="00D91199">
                                  <w:pPr>
                                    <w:jc w:val="center"/>
                                    <w:rPr>
                                      <w:color w:val="FF0000"/>
                                      <w:sz w:val="16"/>
                                      <w:szCs w:val="16"/>
                                    </w:rPr>
                                  </w:pPr>
                                  <w:r w:rsidRPr="006E0DE2">
                                    <w:rPr>
                                      <w:color w:val="FF0000"/>
                                      <w:sz w:val="16"/>
                                      <w:szCs w:val="16"/>
                                    </w:rPr>
                                    <w:t>225</w:t>
                                  </w:r>
                                </w:p>
                              </w:tc>
                              <w:tc>
                                <w:tcPr>
                                  <w:tcW w:w="1704" w:type="dxa"/>
                                </w:tcPr>
                                <w:p w14:paraId="605B6A8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2E1273D1" w14:textId="77777777" w:rsidR="0025738B" w:rsidRPr="006E0DE2" w:rsidRDefault="0025738B" w:rsidP="00D91199">
                                  <w:pPr>
                                    <w:jc w:val="center"/>
                                    <w:rPr>
                                      <w:color w:val="FF0000"/>
                                      <w:sz w:val="16"/>
                                      <w:szCs w:val="16"/>
                                    </w:rPr>
                                  </w:pPr>
                                  <w:r w:rsidRPr="006E0DE2">
                                    <w:rPr>
                                      <w:color w:val="FF0000"/>
                                      <w:sz w:val="16"/>
                                      <w:szCs w:val="16"/>
                                    </w:rPr>
                                    <w:t>15</w:t>
                                  </w:r>
                                </w:p>
                              </w:tc>
                            </w:tr>
                          </w:tbl>
                          <w:p w14:paraId="1FB6497E" w14:textId="77777777" w:rsidR="0025738B" w:rsidRPr="00FC7A01" w:rsidRDefault="0025738B" w:rsidP="006E0DE2">
                            <w:pPr>
                              <w:pStyle w:val="ListParagraph"/>
                              <w:ind w:left="0"/>
                              <w:rPr>
                                <w:color w:val="FF0000"/>
                                <w:sz w:val="22"/>
                                <w:szCs w:val="22"/>
                              </w:rPr>
                            </w:pPr>
                          </w:p>
                          <w:p w14:paraId="2F2E1F1F" w14:textId="77777777" w:rsidR="0025738B" w:rsidRPr="00FC7A01" w:rsidRDefault="0025738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90"/>
                            </w:tblGrid>
                            <w:tr w:rsidR="0025738B" w:rsidRPr="00FC7A01" w14:paraId="3FB61C08"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176CB285" w14:textId="77777777" w:rsidR="0025738B" w:rsidRPr="00FC7A01" w:rsidRDefault="0025738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40094C04" w14:textId="77777777" w:rsidR="0025738B" w:rsidRPr="00FC7A01" w:rsidRDefault="0025738B" w:rsidP="00D91199">
                                  <w:pPr>
                                    <w:jc w:val="center"/>
                                    <w:rPr>
                                      <w:b/>
                                      <w:color w:val="FF0000"/>
                                      <w:szCs w:val="22"/>
                                      <w:lang w:eastAsia="en-GB"/>
                                    </w:rPr>
                                  </w:pPr>
                                  <w:r w:rsidRPr="00FC7A01">
                                    <w:rPr>
                                      <w:b/>
                                      <w:color w:val="FF0000"/>
                                      <w:sz w:val="22"/>
                                      <w:szCs w:val="22"/>
                                      <w:lang w:eastAsia="en-GB"/>
                                    </w:rPr>
                                    <w:t>Criteria to Award Score</w:t>
                                  </w:r>
                                </w:p>
                              </w:tc>
                            </w:tr>
                            <w:tr w:rsidR="0025738B" w:rsidRPr="00FC7A01" w14:paraId="61CCFCA8"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485E2BEF" w14:textId="77777777" w:rsidR="0025738B" w:rsidRDefault="0025738B" w:rsidP="00D91199">
                                  <w:pPr>
                                    <w:jc w:val="center"/>
                                    <w:rPr>
                                      <w:bCs w:val="0"/>
                                      <w:color w:val="FF0000"/>
                                      <w:szCs w:val="22"/>
                                      <w:lang w:eastAsia="en-GB"/>
                                    </w:rPr>
                                  </w:pPr>
                                </w:p>
                                <w:p w14:paraId="5FC83F2C"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202C628A"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25738B" w:rsidRPr="00FC7A01" w14:paraId="30354439"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10059F89" w14:textId="77777777" w:rsidR="0025738B" w:rsidRDefault="0025738B" w:rsidP="00D91199">
                                  <w:pPr>
                                    <w:jc w:val="center"/>
                                    <w:rPr>
                                      <w:bCs w:val="0"/>
                                      <w:color w:val="FF0000"/>
                                      <w:szCs w:val="22"/>
                                      <w:lang w:eastAsia="en-GB"/>
                                    </w:rPr>
                                  </w:pPr>
                                </w:p>
                                <w:p w14:paraId="42C610D4"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4380687C"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25738B" w:rsidRPr="00FC7A01" w14:paraId="169132B5"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06871D1F" w14:textId="77777777" w:rsidR="0025738B" w:rsidRDefault="0025738B" w:rsidP="00D91199">
                                  <w:pPr>
                                    <w:jc w:val="center"/>
                                    <w:rPr>
                                      <w:bCs w:val="0"/>
                                      <w:color w:val="FF0000"/>
                                      <w:szCs w:val="22"/>
                                      <w:lang w:eastAsia="en-GB"/>
                                    </w:rPr>
                                  </w:pPr>
                                </w:p>
                                <w:p w14:paraId="0874DCA5"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06416A21"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25738B" w:rsidRPr="00FC7A01" w14:paraId="28549934"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5B52FE81" w14:textId="77777777" w:rsidR="0025738B" w:rsidRDefault="0025738B" w:rsidP="00D91199">
                                  <w:pPr>
                                    <w:jc w:val="center"/>
                                    <w:rPr>
                                      <w:bCs w:val="0"/>
                                      <w:color w:val="FF0000"/>
                                      <w:szCs w:val="22"/>
                                      <w:lang w:eastAsia="en-GB"/>
                                    </w:rPr>
                                  </w:pPr>
                                </w:p>
                                <w:p w14:paraId="19FA6FE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37A3F757"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25738B" w:rsidRPr="00FC7A01" w14:paraId="006EA3F1"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50861623" w14:textId="77777777" w:rsidR="0025738B" w:rsidRDefault="0025738B" w:rsidP="00D91199">
                                  <w:pPr>
                                    <w:jc w:val="center"/>
                                    <w:rPr>
                                      <w:bCs w:val="0"/>
                                      <w:color w:val="FF0000"/>
                                      <w:szCs w:val="22"/>
                                      <w:lang w:eastAsia="en-GB"/>
                                    </w:rPr>
                                  </w:pPr>
                                </w:p>
                                <w:p w14:paraId="430C2A0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4B575A2"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2F941118" w14:textId="77777777" w:rsidR="0025738B" w:rsidRPr="00FC7A01" w:rsidRDefault="0025738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5E609691" w14:textId="77777777" w:rsidR="0025738B" w:rsidRPr="00FC7A01" w:rsidRDefault="0025738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60C1B6E4" w14:textId="77777777" w:rsidTr="006E0DE2">
                              <w:trPr>
                                <w:trHeight w:val="554"/>
                                <w:jc w:val="center"/>
                              </w:trPr>
                              <w:tc>
                                <w:tcPr>
                                  <w:tcW w:w="1704" w:type="dxa"/>
                                </w:tcPr>
                                <w:p w14:paraId="3A7D1DA4"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6CE70061" w14:textId="77777777" w:rsidR="0025738B" w:rsidRPr="006E0DE2" w:rsidRDefault="0025738B" w:rsidP="00D91199">
                                  <w:pPr>
                                    <w:jc w:val="center"/>
                                    <w:rPr>
                                      <w:b/>
                                      <w:color w:val="FF0000"/>
                                      <w:sz w:val="16"/>
                                      <w:szCs w:val="16"/>
                                    </w:rPr>
                                  </w:pPr>
                                  <w:r w:rsidRPr="006E0DE2">
                                    <w:rPr>
                                      <w:b/>
                                      <w:color w:val="FF0000"/>
                                      <w:sz w:val="16"/>
                                      <w:szCs w:val="16"/>
                                    </w:rPr>
                                    <w:t>Lowest Compliant Bid Price (£)</w:t>
                                  </w:r>
                                </w:p>
                              </w:tc>
                              <w:tc>
                                <w:tcPr>
                                  <w:tcW w:w="1704" w:type="dxa"/>
                                </w:tcPr>
                                <w:p w14:paraId="75068757" w14:textId="77777777" w:rsidR="0025738B" w:rsidRPr="006E0DE2" w:rsidRDefault="0025738B" w:rsidP="00D91199">
                                  <w:pPr>
                                    <w:jc w:val="center"/>
                                    <w:rPr>
                                      <w:b/>
                                      <w:color w:val="FF0000"/>
                                      <w:sz w:val="16"/>
                                      <w:szCs w:val="16"/>
                                    </w:rPr>
                                  </w:pPr>
                                  <w:r w:rsidRPr="006E0DE2">
                                    <w:rPr>
                                      <w:b/>
                                      <w:color w:val="FF0000"/>
                                      <w:sz w:val="16"/>
                                      <w:szCs w:val="16"/>
                                    </w:rPr>
                                    <w:t>Potential Providers Price (£)</w:t>
                                  </w:r>
                                </w:p>
                              </w:tc>
                              <w:tc>
                                <w:tcPr>
                                  <w:tcW w:w="1705" w:type="dxa"/>
                                </w:tcPr>
                                <w:p w14:paraId="1683096C" w14:textId="77777777" w:rsidR="0025738B" w:rsidRPr="006E0DE2" w:rsidRDefault="0025738B" w:rsidP="00D91199">
                                  <w:pPr>
                                    <w:jc w:val="center"/>
                                    <w:rPr>
                                      <w:b/>
                                      <w:color w:val="FF0000"/>
                                      <w:sz w:val="16"/>
                                      <w:szCs w:val="16"/>
                                    </w:rPr>
                                  </w:pPr>
                                  <w:r w:rsidRPr="006E0DE2">
                                    <w:rPr>
                                      <w:b/>
                                      <w:color w:val="FF0000"/>
                                      <w:sz w:val="16"/>
                                      <w:szCs w:val="16"/>
                                    </w:rPr>
                                    <w:t xml:space="preserve">Score % </w:t>
                                  </w:r>
                                </w:p>
                                <w:p w14:paraId="3C0D2E9B" w14:textId="77777777" w:rsidR="0025738B" w:rsidRPr="006E0DE2" w:rsidRDefault="0025738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25738B" w:rsidRPr="00FC7A01" w14:paraId="21D54F87" w14:textId="77777777" w:rsidTr="00D91199">
                              <w:trPr>
                                <w:jc w:val="center"/>
                              </w:trPr>
                              <w:tc>
                                <w:tcPr>
                                  <w:tcW w:w="1704" w:type="dxa"/>
                                </w:tcPr>
                                <w:p w14:paraId="029226B8"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3BE404CF"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35995A3C" w14:textId="77777777" w:rsidR="0025738B" w:rsidRPr="006E0DE2" w:rsidRDefault="0025738B" w:rsidP="00D91199">
                                  <w:pPr>
                                    <w:jc w:val="center"/>
                                    <w:rPr>
                                      <w:color w:val="FF0000"/>
                                      <w:sz w:val="16"/>
                                      <w:szCs w:val="16"/>
                                    </w:rPr>
                                  </w:pPr>
                                  <w:r w:rsidRPr="006E0DE2">
                                    <w:rPr>
                                      <w:color w:val="FF0000"/>
                                      <w:sz w:val="16"/>
                                      <w:szCs w:val="16"/>
                                    </w:rPr>
                                    <w:t>£45,000</w:t>
                                  </w:r>
                                </w:p>
                              </w:tc>
                              <w:tc>
                                <w:tcPr>
                                  <w:tcW w:w="1705" w:type="dxa"/>
                                </w:tcPr>
                                <w:p w14:paraId="572782E4" w14:textId="77777777" w:rsidR="0025738B" w:rsidRPr="006E0DE2" w:rsidRDefault="0025738B" w:rsidP="00D91199">
                                  <w:pPr>
                                    <w:jc w:val="center"/>
                                    <w:rPr>
                                      <w:color w:val="FF0000"/>
                                      <w:sz w:val="16"/>
                                      <w:szCs w:val="16"/>
                                    </w:rPr>
                                  </w:pPr>
                                  <w:r w:rsidRPr="006E0DE2">
                                    <w:rPr>
                                      <w:color w:val="FF0000"/>
                                      <w:sz w:val="16"/>
                                      <w:szCs w:val="16"/>
                                    </w:rPr>
                                    <w:t>60</w:t>
                                  </w:r>
                                </w:p>
                              </w:tc>
                            </w:tr>
                            <w:tr w:rsidR="0025738B" w:rsidRPr="00FC7A01" w14:paraId="6EE75B43" w14:textId="77777777" w:rsidTr="00D91199">
                              <w:trPr>
                                <w:jc w:val="center"/>
                              </w:trPr>
                              <w:tc>
                                <w:tcPr>
                                  <w:tcW w:w="1704" w:type="dxa"/>
                                </w:tcPr>
                                <w:p w14:paraId="0F58BAB3"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59FF118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29508A90" w14:textId="77777777" w:rsidR="0025738B" w:rsidRPr="006E0DE2" w:rsidRDefault="0025738B" w:rsidP="00D91199">
                                  <w:pPr>
                                    <w:jc w:val="center"/>
                                    <w:rPr>
                                      <w:color w:val="FF0000"/>
                                      <w:sz w:val="16"/>
                                      <w:szCs w:val="16"/>
                                    </w:rPr>
                                  </w:pPr>
                                  <w:r w:rsidRPr="006E0DE2">
                                    <w:rPr>
                                      <w:color w:val="FF0000"/>
                                      <w:sz w:val="16"/>
                                      <w:szCs w:val="16"/>
                                    </w:rPr>
                                    <w:t>£50,000</w:t>
                                  </w:r>
                                </w:p>
                              </w:tc>
                              <w:tc>
                                <w:tcPr>
                                  <w:tcW w:w="1705" w:type="dxa"/>
                                </w:tcPr>
                                <w:p w14:paraId="11E08F55" w14:textId="77777777" w:rsidR="0025738B" w:rsidRPr="006E0DE2" w:rsidRDefault="0025738B" w:rsidP="00D91199">
                                  <w:pPr>
                                    <w:jc w:val="center"/>
                                    <w:rPr>
                                      <w:color w:val="FF0000"/>
                                      <w:sz w:val="16"/>
                                      <w:szCs w:val="16"/>
                                    </w:rPr>
                                  </w:pPr>
                                  <w:r w:rsidRPr="006E0DE2">
                                    <w:rPr>
                                      <w:color w:val="FF0000"/>
                                      <w:sz w:val="16"/>
                                      <w:szCs w:val="16"/>
                                    </w:rPr>
                                    <w:t>54</w:t>
                                  </w:r>
                                </w:p>
                              </w:tc>
                            </w:tr>
                            <w:tr w:rsidR="0025738B" w:rsidRPr="00FC7A01" w14:paraId="14D82AC3" w14:textId="77777777" w:rsidTr="00D91199">
                              <w:trPr>
                                <w:jc w:val="center"/>
                              </w:trPr>
                              <w:tc>
                                <w:tcPr>
                                  <w:tcW w:w="1704" w:type="dxa"/>
                                </w:tcPr>
                                <w:p w14:paraId="3CA4F9B3"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200C124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0A262E39" w14:textId="77777777" w:rsidR="0025738B" w:rsidRPr="006E0DE2" w:rsidRDefault="0025738B" w:rsidP="00D91199">
                                  <w:pPr>
                                    <w:jc w:val="center"/>
                                    <w:rPr>
                                      <w:color w:val="FF0000"/>
                                      <w:sz w:val="16"/>
                                      <w:szCs w:val="16"/>
                                    </w:rPr>
                                  </w:pPr>
                                  <w:r w:rsidRPr="006E0DE2">
                                    <w:rPr>
                                      <w:color w:val="FF0000"/>
                                      <w:sz w:val="16"/>
                                      <w:szCs w:val="16"/>
                                    </w:rPr>
                                    <w:t>£55,000</w:t>
                                  </w:r>
                                </w:p>
                              </w:tc>
                              <w:tc>
                                <w:tcPr>
                                  <w:tcW w:w="1705" w:type="dxa"/>
                                </w:tcPr>
                                <w:p w14:paraId="75C800EB" w14:textId="77777777" w:rsidR="0025738B" w:rsidRPr="006E0DE2" w:rsidRDefault="0025738B" w:rsidP="00D91199">
                                  <w:pPr>
                                    <w:jc w:val="center"/>
                                    <w:rPr>
                                      <w:color w:val="FF0000"/>
                                      <w:sz w:val="16"/>
                                      <w:szCs w:val="16"/>
                                    </w:rPr>
                                  </w:pPr>
                                  <w:r w:rsidRPr="006E0DE2">
                                    <w:rPr>
                                      <w:color w:val="FF0000"/>
                                      <w:sz w:val="16"/>
                                      <w:szCs w:val="16"/>
                                    </w:rPr>
                                    <w:t>49</w:t>
                                  </w:r>
                                </w:p>
                              </w:tc>
                            </w:tr>
                          </w:tbl>
                          <w:p w14:paraId="43ED4A30" w14:textId="77777777" w:rsidR="0025738B" w:rsidRPr="00FC7A01" w:rsidRDefault="0025738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053C760" w14:textId="77777777" w:rsidTr="00D91199">
                              <w:trPr>
                                <w:jc w:val="center"/>
                              </w:trPr>
                              <w:tc>
                                <w:tcPr>
                                  <w:tcW w:w="1704" w:type="dxa"/>
                                </w:tcPr>
                                <w:p w14:paraId="0143FAFE"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280096CD" w14:textId="77777777" w:rsidR="0025738B" w:rsidRPr="006E0DE2" w:rsidRDefault="0025738B" w:rsidP="00D91199">
                                  <w:pPr>
                                    <w:jc w:val="center"/>
                                    <w:rPr>
                                      <w:b/>
                                      <w:color w:val="FF0000"/>
                                      <w:sz w:val="16"/>
                                      <w:szCs w:val="16"/>
                                    </w:rPr>
                                  </w:pPr>
                                  <w:r w:rsidRPr="006E0DE2">
                                    <w:rPr>
                                      <w:b/>
                                      <w:color w:val="FF0000"/>
                                      <w:sz w:val="16"/>
                                      <w:szCs w:val="16"/>
                                    </w:rPr>
                                    <w:t>Quality Score (%)</w:t>
                                  </w:r>
                                </w:p>
                              </w:tc>
                              <w:tc>
                                <w:tcPr>
                                  <w:tcW w:w="1704" w:type="dxa"/>
                                </w:tcPr>
                                <w:p w14:paraId="39A5F69D" w14:textId="77777777" w:rsidR="0025738B" w:rsidRPr="006E0DE2" w:rsidRDefault="0025738B" w:rsidP="00D91199">
                                  <w:pPr>
                                    <w:jc w:val="center"/>
                                    <w:rPr>
                                      <w:b/>
                                      <w:color w:val="FF0000"/>
                                      <w:sz w:val="16"/>
                                      <w:szCs w:val="16"/>
                                    </w:rPr>
                                  </w:pPr>
                                  <w:r w:rsidRPr="006E0DE2">
                                    <w:rPr>
                                      <w:b/>
                                      <w:color w:val="FF0000"/>
                                      <w:sz w:val="16"/>
                                      <w:szCs w:val="16"/>
                                    </w:rPr>
                                    <w:t>Price Score (%)</w:t>
                                  </w:r>
                                </w:p>
                              </w:tc>
                              <w:tc>
                                <w:tcPr>
                                  <w:tcW w:w="1705" w:type="dxa"/>
                                </w:tcPr>
                                <w:p w14:paraId="2EF2B699" w14:textId="77777777" w:rsidR="0025738B" w:rsidRPr="006E0DE2" w:rsidRDefault="0025738B" w:rsidP="00D91199">
                                  <w:pPr>
                                    <w:jc w:val="center"/>
                                    <w:rPr>
                                      <w:b/>
                                      <w:color w:val="FF0000"/>
                                      <w:sz w:val="16"/>
                                      <w:szCs w:val="16"/>
                                    </w:rPr>
                                  </w:pPr>
                                  <w:r w:rsidRPr="006E0DE2">
                                    <w:rPr>
                                      <w:b/>
                                      <w:color w:val="FF0000"/>
                                      <w:sz w:val="16"/>
                                      <w:szCs w:val="16"/>
                                    </w:rPr>
                                    <w:t>Total (%)</w:t>
                                  </w:r>
                                </w:p>
                              </w:tc>
                            </w:tr>
                            <w:tr w:rsidR="0025738B" w:rsidRPr="00FC7A01" w14:paraId="2ABBDC82" w14:textId="77777777" w:rsidTr="00D91199">
                              <w:trPr>
                                <w:jc w:val="center"/>
                              </w:trPr>
                              <w:tc>
                                <w:tcPr>
                                  <w:tcW w:w="1704" w:type="dxa"/>
                                </w:tcPr>
                                <w:p w14:paraId="191485C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435C8C84" w14:textId="77777777" w:rsidR="0025738B" w:rsidRPr="006E0DE2" w:rsidRDefault="0025738B" w:rsidP="00D91199">
                                  <w:pPr>
                                    <w:jc w:val="center"/>
                                    <w:rPr>
                                      <w:color w:val="FF0000"/>
                                      <w:sz w:val="16"/>
                                      <w:szCs w:val="16"/>
                                    </w:rPr>
                                  </w:pPr>
                                  <w:r w:rsidRPr="006E0DE2">
                                    <w:rPr>
                                      <w:color w:val="FF0000"/>
                                      <w:sz w:val="16"/>
                                      <w:szCs w:val="16"/>
                                    </w:rPr>
                                    <w:t>38</w:t>
                                  </w:r>
                                </w:p>
                              </w:tc>
                              <w:tc>
                                <w:tcPr>
                                  <w:tcW w:w="1704" w:type="dxa"/>
                                </w:tcPr>
                                <w:p w14:paraId="50877566" w14:textId="77777777" w:rsidR="0025738B" w:rsidRPr="006E0DE2" w:rsidRDefault="0025738B" w:rsidP="00D91199">
                                  <w:pPr>
                                    <w:jc w:val="center"/>
                                    <w:rPr>
                                      <w:color w:val="FF0000"/>
                                      <w:sz w:val="16"/>
                                      <w:szCs w:val="16"/>
                                    </w:rPr>
                                  </w:pPr>
                                  <w:r w:rsidRPr="006E0DE2">
                                    <w:rPr>
                                      <w:color w:val="FF0000"/>
                                      <w:sz w:val="16"/>
                                      <w:szCs w:val="16"/>
                                    </w:rPr>
                                    <w:t>60</w:t>
                                  </w:r>
                                </w:p>
                              </w:tc>
                              <w:tc>
                                <w:tcPr>
                                  <w:tcW w:w="1705" w:type="dxa"/>
                                </w:tcPr>
                                <w:p w14:paraId="77AFB4E6" w14:textId="77777777" w:rsidR="0025738B" w:rsidRPr="006E0DE2" w:rsidRDefault="0025738B" w:rsidP="00D91199">
                                  <w:pPr>
                                    <w:jc w:val="center"/>
                                    <w:rPr>
                                      <w:color w:val="FF0000"/>
                                      <w:sz w:val="16"/>
                                      <w:szCs w:val="16"/>
                                    </w:rPr>
                                  </w:pPr>
                                  <w:r w:rsidRPr="006E0DE2">
                                    <w:rPr>
                                      <w:color w:val="FF0000"/>
                                      <w:sz w:val="16"/>
                                      <w:szCs w:val="16"/>
                                    </w:rPr>
                                    <w:t>98</w:t>
                                  </w:r>
                                </w:p>
                              </w:tc>
                            </w:tr>
                            <w:tr w:rsidR="0025738B" w:rsidRPr="00FC7A01" w14:paraId="5D24540A" w14:textId="77777777" w:rsidTr="00D91199">
                              <w:trPr>
                                <w:jc w:val="center"/>
                              </w:trPr>
                              <w:tc>
                                <w:tcPr>
                                  <w:tcW w:w="1704" w:type="dxa"/>
                                </w:tcPr>
                                <w:p w14:paraId="040731EF"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231354F9" w14:textId="77777777" w:rsidR="0025738B" w:rsidRPr="006E0DE2" w:rsidRDefault="0025738B" w:rsidP="00D91199">
                                  <w:pPr>
                                    <w:jc w:val="center"/>
                                    <w:rPr>
                                      <w:color w:val="FF0000"/>
                                      <w:sz w:val="16"/>
                                      <w:szCs w:val="16"/>
                                    </w:rPr>
                                  </w:pPr>
                                  <w:r w:rsidRPr="006E0DE2">
                                    <w:rPr>
                                      <w:color w:val="FF0000"/>
                                      <w:sz w:val="16"/>
                                      <w:szCs w:val="16"/>
                                    </w:rPr>
                                    <w:t>36</w:t>
                                  </w:r>
                                </w:p>
                              </w:tc>
                              <w:tc>
                                <w:tcPr>
                                  <w:tcW w:w="1704" w:type="dxa"/>
                                </w:tcPr>
                                <w:p w14:paraId="37AFA24F" w14:textId="77777777" w:rsidR="0025738B" w:rsidRPr="006E0DE2" w:rsidRDefault="0025738B" w:rsidP="00D91199">
                                  <w:pPr>
                                    <w:jc w:val="center"/>
                                    <w:rPr>
                                      <w:color w:val="FF0000"/>
                                      <w:sz w:val="16"/>
                                      <w:szCs w:val="16"/>
                                    </w:rPr>
                                  </w:pPr>
                                  <w:r w:rsidRPr="006E0DE2">
                                    <w:rPr>
                                      <w:color w:val="FF0000"/>
                                      <w:sz w:val="16"/>
                                      <w:szCs w:val="16"/>
                                    </w:rPr>
                                    <w:t>54</w:t>
                                  </w:r>
                                </w:p>
                              </w:tc>
                              <w:tc>
                                <w:tcPr>
                                  <w:tcW w:w="1705" w:type="dxa"/>
                                </w:tcPr>
                                <w:p w14:paraId="67F27FF9" w14:textId="77777777" w:rsidR="0025738B" w:rsidRPr="006E0DE2" w:rsidRDefault="0025738B" w:rsidP="00D91199">
                                  <w:pPr>
                                    <w:jc w:val="center"/>
                                    <w:rPr>
                                      <w:color w:val="FF0000"/>
                                      <w:sz w:val="16"/>
                                      <w:szCs w:val="16"/>
                                    </w:rPr>
                                  </w:pPr>
                                  <w:r w:rsidRPr="006E0DE2">
                                    <w:rPr>
                                      <w:color w:val="FF0000"/>
                                      <w:sz w:val="16"/>
                                      <w:szCs w:val="16"/>
                                    </w:rPr>
                                    <w:t>90</w:t>
                                  </w:r>
                                </w:p>
                              </w:tc>
                            </w:tr>
                            <w:tr w:rsidR="0025738B" w:rsidRPr="00FC7A01" w14:paraId="0A56DA06" w14:textId="77777777" w:rsidTr="00D91199">
                              <w:trPr>
                                <w:jc w:val="center"/>
                              </w:trPr>
                              <w:tc>
                                <w:tcPr>
                                  <w:tcW w:w="1704" w:type="dxa"/>
                                </w:tcPr>
                                <w:p w14:paraId="55B8E2A4" w14:textId="77777777" w:rsidR="0025738B" w:rsidRPr="00E6423C" w:rsidRDefault="0025738B" w:rsidP="00D91199">
                                  <w:pPr>
                                    <w:jc w:val="center"/>
                                    <w:rPr>
                                      <w:color w:val="FF0000"/>
                                      <w:sz w:val="16"/>
                                      <w:szCs w:val="16"/>
                                    </w:rPr>
                                  </w:pPr>
                                  <w:r w:rsidRPr="00E6423C">
                                    <w:rPr>
                                      <w:color w:val="FF0000"/>
                                      <w:sz w:val="16"/>
                                      <w:szCs w:val="16"/>
                                    </w:rPr>
                                    <w:t>Bid 3</w:t>
                                  </w:r>
                                </w:p>
                              </w:tc>
                              <w:tc>
                                <w:tcPr>
                                  <w:tcW w:w="1704" w:type="dxa"/>
                                </w:tcPr>
                                <w:p w14:paraId="30DB93B5" w14:textId="77777777" w:rsidR="0025738B" w:rsidRPr="00E6423C" w:rsidRDefault="0025738B" w:rsidP="00D91199">
                                  <w:pPr>
                                    <w:jc w:val="center"/>
                                    <w:rPr>
                                      <w:color w:val="FF0000"/>
                                      <w:sz w:val="16"/>
                                      <w:szCs w:val="16"/>
                                    </w:rPr>
                                  </w:pPr>
                                  <w:r w:rsidRPr="00E6423C">
                                    <w:rPr>
                                      <w:color w:val="FF0000"/>
                                      <w:sz w:val="16"/>
                                      <w:szCs w:val="16"/>
                                    </w:rPr>
                                    <w:t>30</w:t>
                                  </w:r>
                                </w:p>
                              </w:tc>
                              <w:tc>
                                <w:tcPr>
                                  <w:tcW w:w="1704" w:type="dxa"/>
                                </w:tcPr>
                                <w:p w14:paraId="72BE5055" w14:textId="77777777" w:rsidR="0025738B" w:rsidRPr="00E6423C" w:rsidRDefault="0025738B" w:rsidP="00D91199">
                                  <w:pPr>
                                    <w:jc w:val="center"/>
                                    <w:rPr>
                                      <w:color w:val="FF0000"/>
                                      <w:sz w:val="16"/>
                                      <w:szCs w:val="16"/>
                                    </w:rPr>
                                  </w:pPr>
                                  <w:r w:rsidRPr="00E6423C">
                                    <w:rPr>
                                      <w:color w:val="FF0000"/>
                                      <w:sz w:val="16"/>
                                      <w:szCs w:val="16"/>
                                    </w:rPr>
                                    <w:t>49</w:t>
                                  </w:r>
                                </w:p>
                              </w:tc>
                              <w:tc>
                                <w:tcPr>
                                  <w:tcW w:w="1705" w:type="dxa"/>
                                </w:tcPr>
                                <w:p w14:paraId="0A1CB4F5" w14:textId="77777777" w:rsidR="0025738B" w:rsidRPr="00E6423C" w:rsidRDefault="0025738B" w:rsidP="00D91199">
                                  <w:pPr>
                                    <w:jc w:val="center"/>
                                    <w:rPr>
                                      <w:color w:val="FF0000"/>
                                      <w:sz w:val="16"/>
                                      <w:szCs w:val="16"/>
                                    </w:rPr>
                                  </w:pPr>
                                  <w:r w:rsidRPr="00E6423C">
                                    <w:rPr>
                                      <w:color w:val="FF0000"/>
                                      <w:sz w:val="16"/>
                                      <w:szCs w:val="16"/>
                                    </w:rPr>
                                    <w:t>79</w:t>
                                  </w:r>
                                </w:p>
                              </w:tc>
                            </w:tr>
                          </w:tbl>
                          <w:p w14:paraId="40F6C271" w14:textId="77777777" w:rsidR="0025738B" w:rsidRDefault="0025738B" w:rsidP="006E0DE2">
                            <w:pPr>
                              <w:rPr>
                                <w:color w:val="FF0000"/>
                                <w:sz w:val="22"/>
                                <w:szCs w:val="22"/>
                              </w:rPr>
                            </w:pPr>
                          </w:p>
                          <w:p w14:paraId="558E2D9C" w14:textId="77777777" w:rsidR="0025738B" w:rsidRPr="00DF63C1" w:rsidRDefault="0025738B" w:rsidP="006E0DE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FBD2A" id="_x0000_t202" coordsize="21600,21600" o:spt="202" path="m,l,21600r21600,l21600,xe">
                <v:stroke joinstyle="miter"/>
                <v:path gradientshapeok="t" o:connecttype="rect"/>
              </v:shapetype>
              <v:shape id="Text Box 7" o:spid="_x0000_s1027" type="#_x0000_t202" style="position:absolute;margin-left:-5.6pt;margin-top:.75pt;width:440pt;height:7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">
                <v:textbox>
                  <w:txbxContent>
                    <w:p w14:paraId="52DBCDF5" w14:textId="77777777" w:rsidR="0025738B" w:rsidRDefault="0025738B" w:rsidP="006E0DE2">
                      <w:pPr>
                        <w:rPr>
                          <w:b/>
                          <w:color w:val="FF0000"/>
                          <w:szCs w:val="24"/>
                        </w:rPr>
                      </w:pPr>
                      <w:r w:rsidRPr="00FC7A01">
                        <w:rPr>
                          <w:b/>
                          <w:color w:val="FF0000"/>
                          <w:szCs w:val="24"/>
                        </w:rPr>
                        <w:t>Evaluation Method 3: Weighted combination of Quality and Price</w:t>
                      </w:r>
                    </w:p>
                    <w:p w14:paraId="557906C5" w14:textId="77777777" w:rsidR="0025738B" w:rsidRDefault="0025738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1F059A72" w14:textId="77777777" w:rsidR="0025738B" w:rsidRPr="00FC7A01" w:rsidRDefault="0025738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3502C9F4" w14:textId="77777777" w:rsidR="0025738B" w:rsidRPr="0053751C" w:rsidRDefault="0025738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470A5481" w14:textId="77777777" w:rsidR="0025738B" w:rsidRPr="00FC7A01" w:rsidRDefault="0025738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258C1E9"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Score</w:t>
                      </w:r>
                    </w:p>
                    <w:p w14:paraId="5213FACF" w14:textId="77777777" w:rsidR="0025738B" w:rsidRPr="00FC7A01" w:rsidRDefault="0025738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6389B814"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16368449" w14:textId="77777777" w:rsidTr="00D91199">
                        <w:trPr>
                          <w:jc w:val="center"/>
                        </w:trPr>
                        <w:tc>
                          <w:tcPr>
                            <w:tcW w:w="1704" w:type="dxa"/>
                          </w:tcPr>
                          <w:p w14:paraId="3567D226" w14:textId="77777777" w:rsidR="0025738B" w:rsidRPr="006E0DE2" w:rsidRDefault="0025738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6AF5D172" w14:textId="77777777" w:rsidR="0025738B" w:rsidRPr="006E0DE2" w:rsidRDefault="0025738B" w:rsidP="00D91199">
                            <w:pPr>
                              <w:jc w:val="center"/>
                              <w:rPr>
                                <w:b/>
                                <w:color w:val="FF0000"/>
                                <w:sz w:val="16"/>
                                <w:szCs w:val="16"/>
                              </w:rPr>
                            </w:pPr>
                            <w:r w:rsidRPr="006E0DE2">
                              <w:rPr>
                                <w:b/>
                                <w:color w:val="FF0000"/>
                                <w:sz w:val="16"/>
                                <w:szCs w:val="16"/>
                              </w:rPr>
                              <w:t>Potential Provider Quality Score</w:t>
                            </w:r>
                          </w:p>
                        </w:tc>
                        <w:tc>
                          <w:tcPr>
                            <w:tcW w:w="1704" w:type="dxa"/>
                          </w:tcPr>
                          <w:p w14:paraId="7370F3DA" w14:textId="77777777" w:rsidR="0025738B" w:rsidRPr="006E0DE2" w:rsidRDefault="0025738B" w:rsidP="00D91199">
                            <w:pPr>
                              <w:jc w:val="center"/>
                              <w:rPr>
                                <w:b/>
                                <w:color w:val="FF0000"/>
                                <w:sz w:val="16"/>
                                <w:szCs w:val="16"/>
                              </w:rPr>
                            </w:pPr>
                            <w:r w:rsidRPr="006E0DE2">
                              <w:rPr>
                                <w:b/>
                                <w:color w:val="FF0000"/>
                                <w:sz w:val="16"/>
                                <w:szCs w:val="16"/>
                              </w:rPr>
                              <w:t>Max Quality Score Available</w:t>
                            </w:r>
                          </w:p>
                        </w:tc>
                        <w:tc>
                          <w:tcPr>
                            <w:tcW w:w="1705" w:type="dxa"/>
                          </w:tcPr>
                          <w:p w14:paraId="4F47F2B2" w14:textId="77777777" w:rsidR="0025738B" w:rsidRPr="006E0DE2" w:rsidRDefault="0025738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25738B" w:rsidRPr="00FC7A01" w14:paraId="4A83D7CE" w14:textId="77777777" w:rsidTr="00D91199">
                        <w:trPr>
                          <w:jc w:val="center"/>
                        </w:trPr>
                        <w:tc>
                          <w:tcPr>
                            <w:tcW w:w="1704" w:type="dxa"/>
                          </w:tcPr>
                          <w:p w14:paraId="447DB46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257E524C" w14:textId="77777777" w:rsidR="0025738B" w:rsidRPr="006E0DE2" w:rsidRDefault="0025738B" w:rsidP="00D91199">
                            <w:pPr>
                              <w:jc w:val="center"/>
                              <w:rPr>
                                <w:color w:val="FF0000"/>
                                <w:sz w:val="16"/>
                                <w:szCs w:val="16"/>
                              </w:rPr>
                            </w:pPr>
                            <w:r w:rsidRPr="006E0DE2">
                              <w:rPr>
                                <w:color w:val="FF0000"/>
                                <w:sz w:val="16"/>
                                <w:szCs w:val="16"/>
                              </w:rPr>
                              <w:t>285</w:t>
                            </w:r>
                          </w:p>
                        </w:tc>
                        <w:tc>
                          <w:tcPr>
                            <w:tcW w:w="1704" w:type="dxa"/>
                          </w:tcPr>
                          <w:p w14:paraId="7A27EBA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6888286D" w14:textId="77777777" w:rsidR="0025738B" w:rsidRPr="006E0DE2" w:rsidRDefault="0025738B" w:rsidP="00D91199">
                            <w:pPr>
                              <w:jc w:val="center"/>
                              <w:rPr>
                                <w:color w:val="FF0000"/>
                                <w:sz w:val="16"/>
                                <w:szCs w:val="16"/>
                              </w:rPr>
                            </w:pPr>
                            <w:r w:rsidRPr="006E0DE2">
                              <w:rPr>
                                <w:color w:val="FF0000"/>
                                <w:sz w:val="16"/>
                                <w:szCs w:val="16"/>
                              </w:rPr>
                              <w:t>19</w:t>
                            </w:r>
                          </w:p>
                        </w:tc>
                      </w:tr>
                      <w:tr w:rsidR="0025738B" w:rsidRPr="00FC7A01" w14:paraId="5EB3EF46" w14:textId="77777777" w:rsidTr="00D91199">
                        <w:trPr>
                          <w:jc w:val="center"/>
                        </w:trPr>
                        <w:tc>
                          <w:tcPr>
                            <w:tcW w:w="1704" w:type="dxa"/>
                          </w:tcPr>
                          <w:p w14:paraId="3EFADD7E"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390FF494" w14:textId="77777777" w:rsidR="0025738B" w:rsidRPr="006E0DE2" w:rsidRDefault="0025738B" w:rsidP="00D91199">
                            <w:pPr>
                              <w:jc w:val="center"/>
                              <w:rPr>
                                <w:color w:val="FF0000"/>
                                <w:sz w:val="16"/>
                                <w:szCs w:val="16"/>
                              </w:rPr>
                            </w:pPr>
                            <w:r w:rsidRPr="006E0DE2">
                              <w:rPr>
                                <w:color w:val="FF0000"/>
                                <w:sz w:val="16"/>
                                <w:szCs w:val="16"/>
                              </w:rPr>
                              <w:t>270</w:t>
                            </w:r>
                          </w:p>
                        </w:tc>
                        <w:tc>
                          <w:tcPr>
                            <w:tcW w:w="1704" w:type="dxa"/>
                          </w:tcPr>
                          <w:p w14:paraId="3426A862"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4A16908B" w14:textId="77777777" w:rsidR="0025738B" w:rsidRPr="006E0DE2" w:rsidRDefault="0025738B" w:rsidP="00D91199">
                            <w:pPr>
                              <w:jc w:val="center"/>
                              <w:rPr>
                                <w:color w:val="FF0000"/>
                                <w:sz w:val="16"/>
                                <w:szCs w:val="16"/>
                              </w:rPr>
                            </w:pPr>
                            <w:r w:rsidRPr="006E0DE2">
                              <w:rPr>
                                <w:color w:val="FF0000"/>
                                <w:sz w:val="16"/>
                                <w:szCs w:val="16"/>
                              </w:rPr>
                              <w:t>18</w:t>
                            </w:r>
                          </w:p>
                        </w:tc>
                      </w:tr>
                      <w:tr w:rsidR="0025738B" w:rsidRPr="00FC7A01" w14:paraId="14F1EA4D" w14:textId="77777777" w:rsidTr="00D91199">
                        <w:trPr>
                          <w:jc w:val="center"/>
                        </w:trPr>
                        <w:tc>
                          <w:tcPr>
                            <w:tcW w:w="1704" w:type="dxa"/>
                          </w:tcPr>
                          <w:p w14:paraId="37EF34E9"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6ECD985F" w14:textId="77777777" w:rsidR="0025738B" w:rsidRPr="006E0DE2" w:rsidRDefault="0025738B" w:rsidP="00D91199">
                            <w:pPr>
                              <w:jc w:val="center"/>
                              <w:rPr>
                                <w:color w:val="FF0000"/>
                                <w:sz w:val="16"/>
                                <w:szCs w:val="16"/>
                              </w:rPr>
                            </w:pPr>
                            <w:r w:rsidRPr="006E0DE2">
                              <w:rPr>
                                <w:color w:val="FF0000"/>
                                <w:sz w:val="16"/>
                                <w:szCs w:val="16"/>
                              </w:rPr>
                              <w:t>225</w:t>
                            </w:r>
                          </w:p>
                        </w:tc>
                        <w:tc>
                          <w:tcPr>
                            <w:tcW w:w="1704" w:type="dxa"/>
                          </w:tcPr>
                          <w:p w14:paraId="605B6A8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2E1273D1" w14:textId="77777777" w:rsidR="0025738B" w:rsidRPr="006E0DE2" w:rsidRDefault="0025738B" w:rsidP="00D91199">
                            <w:pPr>
                              <w:jc w:val="center"/>
                              <w:rPr>
                                <w:color w:val="FF0000"/>
                                <w:sz w:val="16"/>
                                <w:szCs w:val="16"/>
                              </w:rPr>
                            </w:pPr>
                            <w:r w:rsidRPr="006E0DE2">
                              <w:rPr>
                                <w:color w:val="FF0000"/>
                                <w:sz w:val="16"/>
                                <w:szCs w:val="16"/>
                              </w:rPr>
                              <w:t>15</w:t>
                            </w:r>
                          </w:p>
                        </w:tc>
                      </w:tr>
                    </w:tbl>
                    <w:p w14:paraId="1FB6497E" w14:textId="77777777" w:rsidR="0025738B" w:rsidRPr="00FC7A01" w:rsidRDefault="0025738B" w:rsidP="006E0DE2">
                      <w:pPr>
                        <w:pStyle w:val="ListParagraph"/>
                        <w:ind w:left="0"/>
                        <w:rPr>
                          <w:color w:val="FF0000"/>
                          <w:sz w:val="22"/>
                          <w:szCs w:val="22"/>
                        </w:rPr>
                      </w:pPr>
                    </w:p>
                    <w:p w14:paraId="2F2E1F1F" w14:textId="77777777" w:rsidR="0025738B" w:rsidRPr="00FC7A01" w:rsidRDefault="0025738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90"/>
                      </w:tblGrid>
                      <w:tr w:rsidR="0025738B" w:rsidRPr="00FC7A01" w14:paraId="3FB61C08"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176CB285" w14:textId="77777777" w:rsidR="0025738B" w:rsidRPr="00FC7A01" w:rsidRDefault="0025738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40094C04" w14:textId="77777777" w:rsidR="0025738B" w:rsidRPr="00FC7A01" w:rsidRDefault="0025738B" w:rsidP="00D91199">
                            <w:pPr>
                              <w:jc w:val="center"/>
                              <w:rPr>
                                <w:b/>
                                <w:color w:val="FF0000"/>
                                <w:szCs w:val="22"/>
                                <w:lang w:eastAsia="en-GB"/>
                              </w:rPr>
                            </w:pPr>
                            <w:r w:rsidRPr="00FC7A01">
                              <w:rPr>
                                <w:b/>
                                <w:color w:val="FF0000"/>
                                <w:sz w:val="22"/>
                                <w:szCs w:val="22"/>
                                <w:lang w:eastAsia="en-GB"/>
                              </w:rPr>
                              <w:t>Criteria to Award Score</w:t>
                            </w:r>
                          </w:p>
                        </w:tc>
                      </w:tr>
                      <w:tr w:rsidR="0025738B" w:rsidRPr="00FC7A01" w14:paraId="61CCFCA8"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485E2BEF" w14:textId="77777777" w:rsidR="0025738B" w:rsidRDefault="0025738B" w:rsidP="00D91199">
                            <w:pPr>
                              <w:jc w:val="center"/>
                              <w:rPr>
                                <w:bCs w:val="0"/>
                                <w:color w:val="FF0000"/>
                                <w:szCs w:val="22"/>
                                <w:lang w:eastAsia="en-GB"/>
                              </w:rPr>
                            </w:pPr>
                          </w:p>
                          <w:p w14:paraId="5FC83F2C"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202C628A"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25738B" w:rsidRPr="00FC7A01" w14:paraId="30354439"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10059F89" w14:textId="77777777" w:rsidR="0025738B" w:rsidRDefault="0025738B" w:rsidP="00D91199">
                            <w:pPr>
                              <w:jc w:val="center"/>
                              <w:rPr>
                                <w:bCs w:val="0"/>
                                <w:color w:val="FF0000"/>
                                <w:szCs w:val="22"/>
                                <w:lang w:eastAsia="en-GB"/>
                              </w:rPr>
                            </w:pPr>
                          </w:p>
                          <w:p w14:paraId="42C610D4"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4380687C"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25738B" w:rsidRPr="00FC7A01" w14:paraId="169132B5"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06871D1F" w14:textId="77777777" w:rsidR="0025738B" w:rsidRDefault="0025738B" w:rsidP="00D91199">
                            <w:pPr>
                              <w:jc w:val="center"/>
                              <w:rPr>
                                <w:bCs w:val="0"/>
                                <w:color w:val="FF0000"/>
                                <w:szCs w:val="22"/>
                                <w:lang w:eastAsia="en-GB"/>
                              </w:rPr>
                            </w:pPr>
                          </w:p>
                          <w:p w14:paraId="0874DCA5"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06416A21"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25738B" w:rsidRPr="00FC7A01" w14:paraId="28549934"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5B52FE81" w14:textId="77777777" w:rsidR="0025738B" w:rsidRDefault="0025738B" w:rsidP="00D91199">
                            <w:pPr>
                              <w:jc w:val="center"/>
                              <w:rPr>
                                <w:bCs w:val="0"/>
                                <w:color w:val="FF0000"/>
                                <w:szCs w:val="22"/>
                                <w:lang w:eastAsia="en-GB"/>
                              </w:rPr>
                            </w:pPr>
                          </w:p>
                          <w:p w14:paraId="19FA6FE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37A3F757"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25738B" w:rsidRPr="00FC7A01" w14:paraId="006EA3F1"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50861623" w14:textId="77777777" w:rsidR="0025738B" w:rsidRDefault="0025738B" w:rsidP="00D91199">
                            <w:pPr>
                              <w:jc w:val="center"/>
                              <w:rPr>
                                <w:bCs w:val="0"/>
                                <w:color w:val="FF0000"/>
                                <w:szCs w:val="22"/>
                                <w:lang w:eastAsia="en-GB"/>
                              </w:rPr>
                            </w:pPr>
                          </w:p>
                          <w:p w14:paraId="430C2A0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4B575A2"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2F941118" w14:textId="77777777" w:rsidR="0025738B" w:rsidRPr="00FC7A01" w:rsidRDefault="0025738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5E609691" w14:textId="77777777" w:rsidR="0025738B" w:rsidRPr="00FC7A01" w:rsidRDefault="0025738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60C1B6E4" w14:textId="77777777" w:rsidTr="006E0DE2">
                        <w:trPr>
                          <w:trHeight w:val="554"/>
                          <w:jc w:val="center"/>
                        </w:trPr>
                        <w:tc>
                          <w:tcPr>
                            <w:tcW w:w="1704" w:type="dxa"/>
                          </w:tcPr>
                          <w:p w14:paraId="3A7D1DA4"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6CE70061" w14:textId="77777777" w:rsidR="0025738B" w:rsidRPr="006E0DE2" w:rsidRDefault="0025738B" w:rsidP="00D91199">
                            <w:pPr>
                              <w:jc w:val="center"/>
                              <w:rPr>
                                <w:b/>
                                <w:color w:val="FF0000"/>
                                <w:sz w:val="16"/>
                                <w:szCs w:val="16"/>
                              </w:rPr>
                            </w:pPr>
                            <w:r w:rsidRPr="006E0DE2">
                              <w:rPr>
                                <w:b/>
                                <w:color w:val="FF0000"/>
                                <w:sz w:val="16"/>
                                <w:szCs w:val="16"/>
                              </w:rPr>
                              <w:t>Lowest Compliant Bid Price (£)</w:t>
                            </w:r>
                          </w:p>
                        </w:tc>
                        <w:tc>
                          <w:tcPr>
                            <w:tcW w:w="1704" w:type="dxa"/>
                          </w:tcPr>
                          <w:p w14:paraId="75068757" w14:textId="77777777" w:rsidR="0025738B" w:rsidRPr="006E0DE2" w:rsidRDefault="0025738B" w:rsidP="00D91199">
                            <w:pPr>
                              <w:jc w:val="center"/>
                              <w:rPr>
                                <w:b/>
                                <w:color w:val="FF0000"/>
                                <w:sz w:val="16"/>
                                <w:szCs w:val="16"/>
                              </w:rPr>
                            </w:pPr>
                            <w:r w:rsidRPr="006E0DE2">
                              <w:rPr>
                                <w:b/>
                                <w:color w:val="FF0000"/>
                                <w:sz w:val="16"/>
                                <w:szCs w:val="16"/>
                              </w:rPr>
                              <w:t>Potential Providers Price (£)</w:t>
                            </w:r>
                          </w:p>
                        </w:tc>
                        <w:tc>
                          <w:tcPr>
                            <w:tcW w:w="1705" w:type="dxa"/>
                          </w:tcPr>
                          <w:p w14:paraId="1683096C" w14:textId="77777777" w:rsidR="0025738B" w:rsidRPr="006E0DE2" w:rsidRDefault="0025738B" w:rsidP="00D91199">
                            <w:pPr>
                              <w:jc w:val="center"/>
                              <w:rPr>
                                <w:b/>
                                <w:color w:val="FF0000"/>
                                <w:sz w:val="16"/>
                                <w:szCs w:val="16"/>
                              </w:rPr>
                            </w:pPr>
                            <w:r w:rsidRPr="006E0DE2">
                              <w:rPr>
                                <w:b/>
                                <w:color w:val="FF0000"/>
                                <w:sz w:val="16"/>
                                <w:szCs w:val="16"/>
                              </w:rPr>
                              <w:t xml:space="preserve">Score % </w:t>
                            </w:r>
                          </w:p>
                          <w:p w14:paraId="3C0D2E9B" w14:textId="77777777" w:rsidR="0025738B" w:rsidRPr="006E0DE2" w:rsidRDefault="0025738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25738B" w:rsidRPr="00FC7A01" w14:paraId="21D54F87" w14:textId="77777777" w:rsidTr="00D91199">
                        <w:trPr>
                          <w:jc w:val="center"/>
                        </w:trPr>
                        <w:tc>
                          <w:tcPr>
                            <w:tcW w:w="1704" w:type="dxa"/>
                          </w:tcPr>
                          <w:p w14:paraId="029226B8"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3BE404CF"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35995A3C" w14:textId="77777777" w:rsidR="0025738B" w:rsidRPr="006E0DE2" w:rsidRDefault="0025738B" w:rsidP="00D91199">
                            <w:pPr>
                              <w:jc w:val="center"/>
                              <w:rPr>
                                <w:color w:val="FF0000"/>
                                <w:sz w:val="16"/>
                                <w:szCs w:val="16"/>
                              </w:rPr>
                            </w:pPr>
                            <w:r w:rsidRPr="006E0DE2">
                              <w:rPr>
                                <w:color w:val="FF0000"/>
                                <w:sz w:val="16"/>
                                <w:szCs w:val="16"/>
                              </w:rPr>
                              <w:t>£45,000</w:t>
                            </w:r>
                          </w:p>
                        </w:tc>
                        <w:tc>
                          <w:tcPr>
                            <w:tcW w:w="1705" w:type="dxa"/>
                          </w:tcPr>
                          <w:p w14:paraId="572782E4" w14:textId="77777777" w:rsidR="0025738B" w:rsidRPr="006E0DE2" w:rsidRDefault="0025738B" w:rsidP="00D91199">
                            <w:pPr>
                              <w:jc w:val="center"/>
                              <w:rPr>
                                <w:color w:val="FF0000"/>
                                <w:sz w:val="16"/>
                                <w:szCs w:val="16"/>
                              </w:rPr>
                            </w:pPr>
                            <w:r w:rsidRPr="006E0DE2">
                              <w:rPr>
                                <w:color w:val="FF0000"/>
                                <w:sz w:val="16"/>
                                <w:szCs w:val="16"/>
                              </w:rPr>
                              <w:t>60</w:t>
                            </w:r>
                          </w:p>
                        </w:tc>
                      </w:tr>
                      <w:tr w:rsidR="0025738B" w:rsidRPr="00FC7A01" w14:paraId="6EE75B43" w14:textId="77777777" w:rsidTr="00D91199">
                        <w:trPr>
                          <w:jc w:val="center"/>
                        </w:trPr>
                        <w:tc>
                          <w:tcPr>
                            <w:tcW w:w="1704" w:type="dxa"/>
                          </w:tcPr>
                          <w:p w14:paraId="0F58BAB3"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59FF118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29508A90" w14:textId="77777777" w:rsidR="0025738B" w:rsidRPr="006E0DE2" w:rsidRDefault="0025738B" w:rsidP="00D91199">
                            <w:pPr>
                              <w:jc w:val="center"/>
                              <w:rPr>
                                <w:color w:val="FF0000"/>
                                <w:sz w:val="16"/>
                                <w:szCs w:val="16"/>
                              </w:rPr>
                            </w:pPr>
                            <w:r w:rsidRPr="006E0DE2">
                              <w:rPr>
                                <w:color w:val="FF0000"/>
                                <w:sz w:val="16"/>
                                <w:szCs w:val="16"/>
                              </w:rPr>
                              <w:t>£50,000</w:t>
                            </w:r>
                          </w:p>
                        </w:tc>
                        <w:tc>
                          <w:tcPr>
                            <w:tcW w:w="1705" w:type="dxa"/>
                          </w:tcPr>
                          <w:p w14:paraId="11E08F55" w14:textId="77777777" w:rsidR="0025738B" w:rsidRPr="006E0DE2" w:rsidRDefault="0025738B" w:rsidP="00D91199">
                            <w:pPr>
                              <w:jc w:val="center"/>
                              <w:rPr>
                                <w:color w:val="FF0000"/>
                                <w:sz w:val="16"/>
                                <w:szCs w:val="16"/>
                              </w:rPr>
                            </w:pPr>
                            <w:r w:rsidRPr="006E0DE2">
                              <w:rPr>
                                <w:color w:val="FF0000"/>
                                <w:sz w:val="16"/>
                                <w:szCs w:val="16"/>
                              </w:rPr>
                              <w:t>54</w:t>
                            </w:r>
                          </w:p>
                        </w:tc>
                      </w:tr>
                      <w:tr w:rsidR="0025738B" w:rsidRPr="00FC7A01" w14:paraId="14D82AC3" w14:textId="77777777" w:rsidTr="00D91199">
                        <w:trPr>
                          <w:jc w:val="center"/>
                        </w:trPr>
                        <w:tc>
                          <w:tcPr>
                            <w:tcW w:w="1704" w:type="dxa"/>
                          </w:tcPr>
                          <w:p w14:paraId="3CA4F9B3"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200C124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0A262E39" w14:textId="77777777" w:rsidR="0025738B" w:rsidRPr="006E0DE2" w:rsidRDefault="0025738B" w:rsidP="00D91199">
                            <w:pPr>
                              <w:jc w:val="center"/>
                              <w:rPr>
                                <w:color w:val="FF0000"/>
                                <w:sz w:val="16"/>
                                <w:szCs w:val="16"/>
                              </w:rPr>
                            </w:pPr>
                            <w:r w:rsidRPr="006E0DE2">
                              <w:rPr>
                                <w:color w:val="FF0000"/>
                                <w:sz w:val="16"/>
                                <w:szCs w:val="16"/>
                              </w:rPr>
                              <w:t>£55,000</w:t>
                            </w:r>
                          </w:p>
                        </w:tc>
                        <w:tc>
                          <w:tcPr>
                            <w:tcW w:w="1705" w:type="dxa"/>
                          </w:tcPr>
                          <w:p w14:paraId="75C800EB" w14:textId="77777777" w:rsidR="0025738B" w:rsidRPr="006E0DE2" w:rsidRDefault="0025738B" w:rsidP="00D91199">
                            <w:pPr>
                              <w:jc w:val="center"/>
                              <w:rPr>
                                <w:color w:val="FF0000"/>
                                <w:sz w:val="16"/>
                                <w:szCs w:val="16"/>
                              </w:rPr>
                            </w:pPr>
                            <w:r w:rsidRPr="006E0DE2">
                              <w:rPr>
                                <w:color w:val="FF0000"/>
                                <w:sz w:val="16"/>
                                <w:szCs w:val="16"/>
                              </w:rPr>
                              <w:t>49</w:t>
                            </w:r>
                          </w:p>
                        </w:tc>
                      </w:tr>
                    </w:tbl>
                    <w:p w14:paraId="43ED4A30" w14:textId="77777777" w:rsidR="0025738B" w:rsidRPr="00FC7A01" w:rsidRDefault="0025738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053C760" w14:textId="77777777" w:rsidTr="00D91199">
                        <w:trPr>
                          <w:jc w:val="center"/>
                        </w:trPr>
                        <w:tc>
                          <w:tcPr>
                            <w:tcW w:w="1704" w:type="dxa"/>
                          </w:tcPr>
                          <w:p w14:paraId="0143FAFE"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280096CD" w14:textId="77777777" w:rsidR="0025738B" w:rsidRPr="006E0DE2" w:rsidRDefault="0025738B" w:rsidP="00D91199">
                            <w:pPr>
                              <w:jc w:val="center"/>
                              <w:rPr>
                                <w:b/>
                                <w:color w:val="FF0000"/>
                                <w:sz w:val="16"/>
                                <w:szCs w:val="16"/>
                              </w:rPr>
                            </w:pPr>
                            <w:r w:rsidRPr="006E0DE2">
                              <w:rPr>
                                <w:b/>
                                <w:color w:val="FF0000"/>
                                <w:sz w:val="16"/>
                                <w:szCs w:val="16"/>
                              </w:rPr>
                              <w:t>Quality Score (%)</w:t>
                            </w:r>
                          </w:p>
                        </w:tc>
                        <w:tc>
                          <w:tcPr>
                            <w:tcW w:w="1704" w:type="dxa"/>
                          </w:tcPr>
                          <w:p w14:paraId="39A5F69D" w14:textId="77777777" w:rsidR="0025738B" w:rsidRPr="006E0DE2" w:rsidRDefault="0025738B" w:rsidP="00D91199">
                            <w:pPr>
                              <w:jc w:val="center"/>
                              <w:rPr>
                                <w:b/>
                                <w:color w:val="FF0000"/>
                                <w:sz w:val="16"/>
                                <w:szCs w:val="16"/>
                              </w:rPr>
                            </w:pPr>
                            <w:r w:rsidRPr="006E0DE2">
                              <w:rPr>
                                <w:b/>
                                <w:color w:val="FF0000"/>
                                <w:sz w:val="16"/>
                                <w:szCs w:val="16"/>
                              </w:rPr>
                              <w:t>Price Score (%)</w:t>
                            </w:r>
                          </w:p>
                        </w:tc>
                        <w:tc>
                          <w:tcPr>
                            <w:tcW w:w="1705" w:type="dxa"/>
                          </w:tcPr>
                          <w:p w14:paraId="2EF2B699" w14:textId="77777777" w:rsidR="0025738B" w:rsidRPr="006E0DE2" w:rsidRDefault="0025738B" w:rsidP="00D91199">
                            <w:pPr>
                              <w:jc w:val="center"/>
                              <w:rPr>
                                <w:b/>
                                <w:color w:val="FF0000"/>
                                <w:sz w:val="16"/>
                                <w:szCs w:val="16"/>
                              </w:rPr>
                            </w:pPr>
                            <w:r w:rsidRPr="006E0DE2">
                              <w:rPr>
                                <w:b/>
                                <w:color w:val="FF0000"/>
                                <w:sz w:val="16"/>
                                <w:szCs w:val="16"/>
                              </w:rPr>
                              <w:t>Total (%)</w:t>
                            </w:r>
                          </w:p>
                        </w:tc>
                      </w:tr>
                      <w:tr w:rsidR="0025738B" w:rsidRPr="00FC7A01" w14:paraId="2ABBDC82" w14:textId="77777777" w:rsidTr="00D91199">
                        <w:trPr>
                          <w:jc w:val="center"/>
                        </w:trPr>
                        <w:tc>
                          <w:tcPr>
                            <w:tcW w:w="1704" w:type="dxa"/>
                          </w:tcPr>
                          <w:p w14:paraId="191485C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435C8C84" w14:textId="77777777" w:rsidR="0025738B" w:rsidRPr="006E0DE2" w:rsidRDefault="0025738B" w:rsidP="00D91199">
                            <w:pPr>
                              <w:jc w:val="center"/>
                              <w:rPr>
                                <w:color w:val="FF0000"/>
                                <w:sz w:val="16"/>
                                <w:szCs w:val="16"/>
                              </w:rPr>
                            </w:pPr>
                            <w:r w:rsidRPr="006E0DE2">
                              <w:rPr>
                                <w:color w:val="FF0000"/>
                                <w:sz w:val="16"/>
                                <w:szCs w:val="16"/>
                              </w:rPr>
                              <w:t>38</w:t>
                            </w:r>
                          </w:p>
                        </w:tc>
                        <w:tc>
                          <w:tcPr>
                            <w:tcW w:w="1704" w:type="dxa"/>
                          </w:tcPr>
                          <w:p w14:paraId="50877566" w14:textId="77777777" w:rsidR="0025738B" w:rsidRPr="006E0DE2" w:rsidRDefault="0025738B" w:rsidP="00D91199">
                            <w:pPr>
                              <w:jc w:val="center"/>
                              <w:rPr>
                                <w:color w:val="FF0000"/>
                                <w:sz w:val="16"/>
                                <w:szCs w:val="16"/>
                              </w:rPr>
                            </w:pPr>
                            <w:r w:rsidRPr="006E0DE2">
                              <w:rPr>
                                <w:color w:val="FF0000"/>
                                <w:sz w:val="16"/>
                                <w:szCs w:val="16"/>
                              </w:rPr>
                              <w:t>60</w:t>
                            </w:r>
                          </w:p>
                        </w:tc>
                        <w:tc>
                          <w:tcPr>
                            <w:tcW w:w="1705" w:type="dxa"/>
                          </w:tcPr>
                          <w:p w14:paraId="77AFB4E6" w14:textId="77777777" w:rsidR="0025738B" w:rsidRPr="006E0DE2" w:rsidRDefault="0025738B" w:rsidP="00D91199">
                            <w:pPr>
                              <w:jc w:val="center"/>
                              <w:rPr>
                                <w:color w:val="FF0000"/>
                                <w:sz w:val="16"/>
                                <w:szCs w:val="16"/>
                              </w:rPr>
                            </w:pPr>
                            <w:r w:rsidRPr="006E0DE2">
                              <w:rPr>
                                <w:color w:val="FF0000"/>
                                <w:sz w:val="16"/>
                                <w:szCs w:val="16"/>
                              </w:rPr>
                              <w:t>98</w:t>
                            </w:r>
                          </w:p>
                        </w:tc>
                      </w:tr>
                      <w:tr w:rsidR="0025738B" w:rsidRPr="00FC7A01" w14:paraId="5D24540A" w14:textId="77777777" w:rsidTr="00D91199">
                        <w:trPr>
                          <w:jc w:val="center"/>
                        </w:trPr>
                        <w:tc>
                          <w:tcPr>
                            <w:tcW w:w="1704" w:type="dxa"/>
                          </w:tcPr>
                          <w:p w14:paraId="040731EF"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231354F9" w14:textId="77777777" w:rsidR="0025738B" w:rsidRPr="006E0DE2" w:rsidRDefault="0025738B" w:rsidP="00D91199">
                            <w:pPr>
                              <w:jc w:val="center"/>
                              <w:rPr>
                                <w:color w:val="FF0000"/>
                                <w:sz w:val="16"/>
                                <w:szCs w:val="16"/>
                              </w:rPr>
                            </w:pPr>
                            <w:r w:rsidRPr="006E0DE2">
                              <w:rPr>
                                <w:color w:val="FF0000"/>
                                <w:sz w:val="16"/>
                                <w:szCs w:val="16"/>
                              </w:rPr>
                              <w:t>36</w:t>
                            </w:r>
                          </w:p>
                        </w:tc>
                        <w:tc>
                          <w:tcPr>
                            <w:tcW w:w="1704" w:type="dxa"/>
                          </w:tcPr>
                          <w:p w14:paraId="37AFA24F" w14:textId="77777777" w:rsidR="0025738B" w:rsidRPr="006E0DE2" w:rsidRDefault="0025738B" w:rsidP="00D91199">
                            <w:pPr>
                              <w:jc w:val="center"/>
                              <w:rPr>
                                <w:color w:val="FF0000"/>
                                <w:sz w:val="16"/>
                                <w:szCs w:val="16"/>
                              </w:rPr>
                            </w:pPr>
                            <w:r w:rsidRPr="006E0DE2">
                              <w:rPr>
                                <w:color w:val="FF0000"/>
                                <w:sz w:val="16"/>
                                <w:szCs w:val="16"/>
                              </w:rPr>
                              <w:t>54</w:t>
                            </w:r>
                          </w:p>
                        </w:tc>
                        <w:tc>
                          <w:tcPr>
                            <w:tcW w:w="1705" w:type="dxa"/>
                          </w:tcPr>
                          <w:p w14:paraId="67F27FF9" w14:textId="77777777" w:rsidR="0025738B" w:rsidRPr="006E0DE2" w:rsidRDefault="0025738B" w:rsidP="00D91199">
                            <w:pPr>
                              <w:jc w:val="center"/>
                              <w:rPr>
                                <w:color w:val="FF0000"/>
                                <w:sz w:val="16"/>
                                <w:szCs w:val="16"/>
                              </w:rPr>
                            </w:pPr>
                            <w:r w:rsidRPr="006E0DE2">
                              <w:rPr>
                                <w:color w:val="FF0000"/>
                                <w:sz w:val="16"/>
                                <w:szCs w:val="16"/>
                              </w:rPr>
                              <w:t>90</w:t>
                            </w:r>
                          </w:p>
                        </w:tc>
                      </w:tr>
                      <w:tr w:rsidR="0025738B" w:rsidRPr="00FC7A01" w14:paraId="0A56DA06" w14:textId="77777777" w:rsidTr="00D91199">
                        <w:trPr>
                          <w:jc w:val="center"/>
                        </w:trPr>
                        <w:tc>
                          <w:tcPr>
                            <w:tcW w:w="1704" w:type="dxa"/>
                          </w:tcPr>
                          <w:p w14:paraId="55B8E2A4" w14:textId="77777777" w:rsidR="0025738B" w:rsidRPr="00E6423C" w:rsidRDefault="0025738B" w:rsidP="00D91199">
                            <w:pPr>
                              <w:jc w:val="center"/>
                              <w:rPr>
                                <w:color w:val="FF0000"/>
                                <w:sz w:val="16"/>
                                <w:szCs w:val="16"/>
                              </w:rPr>
                            </w:pPr>
                            <w:r w:rsidRPr="00E6423C">
                              <w:rPr>
                                <w:color w:val="FF0000"/>
                                <w:sz w:val="16"/>
                                <w:szCs w:val="16"/>
                              </w:rPr>
                              <w:t>Bid 3</w:t>
                            </w:r>
                          </w:p>
                        </w:tc>
                        <w:tc>
                          <w:tcPr>
                            <w:tcW w:w="1704" w:type="dxa"/>
                          </w:tcPr>
                          <w:p w14:paraId="30DB93B5" w14:textId="77777777" w:rsidR="0025738B" w:rsidRPr="00E6423C" w:rsidRDefault="0025738B" w:rsidP="00D91199">
                            <w:pPr>
                              <w:jc w:val="center"/>
                              <w:rPr>
                                <w:color w:val="FF0000"/>
                                <w:sz w:val="16"/>
                                <w:szCs w:val="16"/>
                              </w:rPr>
                            </w:pPr>
                            <w:r w:rsidRPr="00E6423C">
                              <w:rPr>
                                <w:color w:val="FF0000"/>
                                <w:sz w:val="16"/>
                                <w:szCs w:val="16"/>
                              </w:rPr>
                              <w:t>30</w:t>
                            </w:r>
                          </w:p>
                        </w:tc>
                        <w:tc>
                          <w:tcPr>
                            <w:tcW w:w="1704" w:type="dxa"/>
                          </w:tcPr>
                          <w:p w14:paraId="72BE5055" w14:textId="77777777" w:rsidR="0025738B" w:rsidRPr="00E6423C" w:rsidRDefault="0025738B" w:rsidP="00D91199">
                            <w:pPr>
                              <w:jc w:val="center"/>
                              <w:rPr>
                                <w:color w:val="FF0000"/>
                                <w:sz w:val="16"/>
                                <w:szCs w:val="16"/>
                              </w:rPr>
                            </w:pPr>
                            <w:r w:rsidRPr="00E6423C">
                              <w:rPr>
                                <w:color w:val="FF0000"/>
                                <w:sz w:val="16"/>
                                <w:szCs w:val="16"/>
                              </w:rPr>
                              <w:t>49</w:t>
                            </w:r>
                          </w:p>
                        </w:tc>
                        <w:tc>
                          <w:tcPr>
                            <w:tcW w:w="1705" w:type="dxa"/>
                          </w:tcPr>
                          <w:p w14:paraId="0A1CB4F5" w14:textId="77777777" w:rsidR="0025738B" w:rsidRPr="00E6423C" w:rsidRDefault="0025738B" w:rsidP="00D91199">
                            <w:pPr>
                              <w:jc w:val="center"/>
                              <w:rPr>
                                <w:color w:val="FF0000"/>
                                <w:sz w:val="16"/>
                                <w:szCs w:val="16"/>
                              </w:rPr>
                            </w:pPr>
                            <w:r w:rsidRPr="00E6423C">
                              <w:rPr>
                                <w:color w:val="FF0000"/>
                                <w:sz w:val="16"/>
                                <w:szCs w:val="16"/>
                              </w:rPr>
                              <w:t>79</w:t>
                            </w:r>
                          </w:p>
                        </w:tc>
                      </w:tr>
                    </w:tbl>
                    <w:p w14:paraId="40F6C271" w14:textId="77777777" w:rsidR="0025738B" w:rsidRDefault="0025738B" w:rsidP="006E0DE2">
                      <w:pPr>
                        <w:rPr>
                          <w:color w:val="FF0000"/>
                          <w:sz w:val="22"/>
                          <w:szCs w:val="22"/>
                        </w:rPr>
                      </w:pPr>
                    </w:p>
                    <w:p w14:paraId="558E2D9C" w14:textId="77777777" w:rsidR="0025738B" w:rsidRPr="00DF63C1" w:rsidRDefault="0025738B" w:rsidP="006E0DE2">
                      <w:pPr>
                        <w:rPr>
                          <w:color w:val="FF0000"/>
                        </w:rPr>
                      </w:pPr>
                    </w:p>
                  </w:txbxContent>
                </v:textbox>
                <w10:wrap type="square"/>
              </v:shape>
            </w:pict>
          </mc:Fallback>
        </mc:AlternateContent>
      </w:r>
    </w:p>
    <w:p w14:paraId="04EA427F" w14:textId="77777777" w:rsidR="006E0DE2" w:rsidRPr="006E0DE2" w:rsidRDefault="006E0DE2" w:rsidP="006E0DE2">
      <w:pPr>
        <w:spacing w:after="0"/>
        <w:rPr>
          <w:color w:val="FF0000"/>
          <w:sz w:val="22"/>
          <w:szCs w:val="22"/>
        </w:rPr>
      </w:pPr>
    </w:p>
    <w:p w14:paraId="2A05BE75" w14:textId="77777777" w:rsidR="00E912C6" w:rsidRDefault="00E912C6" w:rsidP="00E912C6">
      <w:pPr>
        <w:pStyle w:val="Heading1"/>
      </w:pPr>
      <w:bookmarkStart w:id="8" w:name="_Toc452460161"/>
      <w:r>
        <w:t>SPECIFICATION</w:t>
      </w:r>
      <w:bookmarkEnd w:id="8"/>
    </w:p>
    <w:p w14:paraId="39684A73" w14:textId="77777777" w:rsidR="00E912C6" w:rsidRDefault="00E912C6" w:rsidP="00E912C6">
      <w:r>
        <w:t>This section should be completed by the Service Manager or Lead officer responsible for the contract.</w:t>
      </w:r>
    </w:p>
    <w:p w14:paraId="70FCDD3D" w14:textId="77777777" w:rsidR="00E912C6" w:rsidRDefault="00E912C6" w:rsidP="00E912C6">
      <w:r>
        <w:t>Please note that the headings below are simply an indication of areas that need to be taken into account and should not be considered as exhaustive.</w:t>
      </w:r>
    </w:p>
    <w:p w14:paraId="2FC06798" w14:textId="77777777" w:rsidR="00E912C6" w:rsidRDefault="00E912C6" w:rsidP="00E912C6">
      <w:pPr>
        <w:spacing w:after="0"/>
        <w:jc w:val="left"/>
        <w:rPr>
          <w:bCs w:val="0"/>
          <w:color w:val="FF0000"/>
        </w:rPr>
      </w:pPr>
    </w:p>
    <w:p w14:paraId="03530492" w14:textId="77777777" w:rsidR="00192F7A" w:rsidRDefault="00192F7A" w:rsidP="00E912C6">
      <w:pPr>
        <w:spacing w:after="0"/>
        <w:jc w:val="left"/>
        <w:rPr>
          <w:bCs w:val="0"/>
          <w:color w:val="FF0000"/>
        </w:rPr>
      </w:pPr>
    </w:p>
    <w:p w14:paraId="22E2FA0E" w14:textId="77777777" w:rsidR="00192F7A" w:rsidRDefault="00192F7A" w:rsidP="00E912C6">
      <w:pPr>
        <w:spacing w:after="0"/>
        <w:jc w:val="left"/>
        <w:rPr>
          <w:bCs w:val="0"/>
          <w:color w:val="FF0000"/>
        </w:rPr>
        <w:sectPr w:rsidR="00192F7A">
          <w:pgSz w:w="11906" w:h="16838"/>
          <w:pgMar w:top="993" w:right="1800" w:bottom="1135" w:left="1800" w:header="708" w:footer="708" w:gutter="0"/>
          <w:cols w:space="720"/>
        </w:sectPr>
      </w:pPr>
      <w:r>
        <w:rPr>
          <w:bCs w:val="0"/>
          <w:color w:val="FF0000"/>
        </w:rPr>
        <w:t>Please refer to specification</w:t>
      </w:r>
    </w:p>
    <w:p w14:paraId="789FBA96" w14:textId="77777777" w:rsidR="00E912C6" w:rsidRDefault="00E912C6" w:rsidP="00E912C6">
      <w:pPr>
        <w:pStyle w:val="Heading1"/>
      </w:pPr>
      <w:bookmarkStart w:id="9" w:name="_Toc452460162"/>
      <w:bookmarkStart w:id="10" w:name="_Ref442195830"/>
      <w:bookmarkStart w:id="11" w:name="_Ref442195814"/>
      <w:bookmarkStart w:id="12" w:name="_Ref442195803"/>
      <w:bookmarkStart w:id="13" w:name="_Ref442195574"/>
      <w:r>
        <w:lastRenderedPageBreak/>
        <w:t>SUPPORTING INFORMATION</w:t>
      </w:r>
      <w:bookmarkEnd w:id="9"/>
      <w:bookmarkEnd w:id="10"/>
      <w:bookmarkEnd w:id="11"/>
      <w:bookmarkEnd w:id="12"/>
      <w:bookmarkEnd w:id="13"/>
    </w:p>
    <w:p w14:paraId="22C5F29F" w14:textId="77777777" w:rsidR="00E912C6" w:rsidRDefault="00E912C6" w:rsidP="00E912C6">
      <w:r>
        <w:t>Note to Potential Providers – You may adjust the size of the following text boxes to suit your response.</w:t>
      </w:r>
    </w:p>
    <w:p w14:paraId="1EF9876B" w14:textId="77777777" w:rsidR="00E912C6" w:rsidRDefault="00E912C6" w:rsidP="00E912C6">
      <w:pPr>
        <w:pStyle w:val="Heading2"/>
      </w:pPr>
      <w:bookmarkStart w:id="14" w:name="_Toc452460163"/>
      <w:r>
        <w:t>Organisation and Contact Details</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5307D5C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5CCDC8D" w14:textId="77777777" w:rsidR="00E912C6" w:rsidRPr="00E6423C" w:rsidRDefault="00E912C6">
            <w:pPr>
              <w:rPr>
                <w:rStyle w:val="Strong"/>
                <w:rFonts w:asciiTheme="minorHAnsi" w:hAnsiTheme="minorHAnsi"/>
              </w:rPr>
            </w:pPr>
            <w:r w:rsidRPr="00E6423C">
              <w:rPr>
                <w:rStyle w:val="Strong"/>
                <w:rFonts w:asciiTheme="minorHAnsi" w:hAnsi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7F35EE67" w14:textId="77777777" w:rsidR="00E912C6" w:rsidRDefault="00E912C6"/>
        </w:tc>
      </w:tr>
      <w:tr w:rsidR="00E912C6" w:rsidRPr="00E912C6" w14:paraId="1EDFD51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EA251B8" w14:textId="77777777" w:rsidR="00E912C6" w:rsidRPr="00E6423C" w:rsidRDefault="00E912C6">
            <w:pPr>
              <w:rPr>
                <w:rStyle w:val="Strong"/>
                <w:rFonts w:asciiTheme="minorHAnsi" w:hAnsiTheme="minorHAnsi"/>
              </w:rPr>
            </w:pPr>
            <w:r w:rsidRPr="00E6423C">
              <w:rPr>
                <w:rStyle w:val="Strong"/>
                <w:rFonts w:asciiTheme="minorHAnsi" w:hAnsi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425F2C8" w14:textId="77777777" w:rsidR="00E912C6" w:rsidRDefault="00E912C6"/>
        </w:tc>
      </w:tr>
      <w:tr w:rsidR="00E912C6" w:rsidRPr="00E912C6" w14:paraId="0F483C6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BFDFB65"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A-3 Trading address </w:t>
            </w:r>
            <w:r w:rsidRPr="00E6423C">
              <w:rPr>
                <w:rStyle w:val="Strong"/>
                <w:rFonts w:asciiTheme="minorHAnsi" w:hAnsiTheme="minorHAnsi"/>
              </w:rPr>
              <w:tab/>
              <w:t xml:space="preserve">(if different from registered </w:t>
            </w:r>
          </w:p>
          <w:p w14:paraId="29A1FBBA" w14:textId="77777777" w:rsidR="00E912C6" w:rsidRPr="00E6423C" w:rsidRDefault="00E912C6">
            <w:pPr>
              <w:rPr>
                <w:rStyle w:val="Strong"/>
                <w:rFonts w:asciiTheme="minorHAnsi" w:hAnsiTheme="minorHAnsi"/>
              </w:rPr>
            </w:pPr>
            <w:r w:rsidRPr="00E6423C">
              <w:rPr>
                <w:rStyle w:val="Strong"/>
                <w:rFonts w:asciiTheme="minorHAnsi" w:hAnsi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4642E497" w14:textId="77777777" w:rsidR="00E912C6" w:rsidRDefault="00E912C6"/>
        </w:tc>
      </w:tr>
      <w:tr w:rsidR="00E912C6" w:rsidRPr="00E912C6" w14:paraId="3FF8E5FC"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14273E4" w14:textId="77777777" w:rsidR="00E912C6" w:rsidRPr="00E6423C" w:rsidRDefault="00E912C6">
            <w:pPr>
              <w:rPr>
                <w:rStyle w:val="Strong"/>
                <w:rFonts w:asciiTheme="minorHAnsi" w:hAnsiTheme="minorHAnsi"/>
              </w:rPr>
            </w:pPr>
            <w:r w:rsidRPr="00E6423C">
              <w:rPr>
                <w:rStyle w:val="Strong"/>
                <w:rFonts w:asciiTheme="minorHAnsi" w:hAnsiTheme="minorHAnsi"/>
              </w:rPr>
              <w:t>A-4 Organisation Registration Number</w:t>
            </w:r>
          </w:p>
          <w:p w14:paraId="4D64D34F" w14:textId="77777777" w:rsidR="00E912C6" w:rsidRPr="00E6423C" w:rsidRDefault="00E912C6">
            <w:pPr>
              <w:rPr>
                <w:rStyle w:val="Strong"/>
                <w:rFonts w:asciiTheme="minorHAnsi" w:hAnsiTheme="minorHAnsi"/>
              </w:rPr>
            </w:pPr>
            <w:r w:rsidRPr="00E6423C">
              <w:rPr>
                <w:rStyle w:val="Strong"/>
                <w:rFonts w:asciiTheme="minorHAnsi" w:hAnsi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300B639A" w14:textId="77777777" w:rsidR="00E912C6" w:rsidRDefault="00E912C6"/>
        </w:tc>
      </w:tr>
      <w:tr w:rsidR="00E912C6" w:rsidRPr="00E912C6" w14:paraId="275E2BD9"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A9BC29F" w14:textId="77777777" w:rsidR="00E912C6" w:rsidRPr="00E6423C" w:rsidRDefault="00E912C6">
            <w:pPr>
              <w:rPr>
                <w:rStyle w:val="Strong"/>
                <w:rFonts w:asciiTheme="minorHAnsi" w:hAnsiTheme="minorHAnsi"/>
              </w:rPr>
            </w:pPr>
            <w:r w:rsidRPr="00E6423C">
              <w:rPr>
                <w:rStyle w:val="Strong"/>
                <w:rFonts w:asciiTheme="minorHAnsi" w:hAnsiTheme="minorHAnsi"/>
              </w:rPr>
              <w:t>A-5 Is your organisation a:</w:t>
            </w:r>
          </w:p>
          <w:p w14:paraId="548631F1" w14:textId="77777777" w:rsidR="00E912C6" w:rsidRPr="00E6423C" w:rsidRDefault="00E912C6" w:rsidP="00E912C6">
            <w:pPr>
              <w:pStyle w:val="ListParagraph"/>
              <w:numPr>
                <w:ilvl w:val="0"/>
                <w:numId w:val="5"/>
              </w:numPr>
              <w:rPr>
                <w:rFonts w:asciiTheme="minorHAnsi" w:hAnsiTheme="minorHAnsi"/>
                <w:color w:val="FF0000"/>
              </w:rPr>
            </w:pPr>
            <w:r w:rsidRPr="00E6423C">
              <w:rPr>
                <w:rFonts w:asciiTheme="minorHAnsi" w:hAnsiTheme="minorHAnsi"/>
                <w:bCs w:val="0"/>
                <w:color w:val="FF0000"/>
              </w:rPr>
              <w:t>Sole Trader</w:t>
            </w:r>
          </w:p>
          <w:p w14:paraId="3B36BEC5"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Partnership</w:t>
            </w:r>
          </w:p>
          <w:p w14:paraId="3E416BB3"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Public Limited Company</w:t>
            </w:r>
          </w:p>
          <w:p w14:paraId="6ECD8D96"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Private Ltd Company</w:t>
            </w:r>
          </w:p>
          <w:p w14:paraId="5EBDB258"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Voluntary &amp; Community Sector</w:t>
            </w:r>
          </w:p>
          <w:p w14:paraId="2E6FC7BD"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Charity</w:t>
            </w:r>
          </w:p>
          <w:p w14:paraId="114E7B79"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SME (Small and Medium Enterprise)</w:t>
            </w:r>
          </w:p>
          <w:p w14:paraId="0AE39452"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Other</w:t>
            </w:r>
          </w:p>
        </w:tc>
        <w:tc>
          <w:tcPr>
            <w:tcW w:w="4261" w:type="dxa"/>
            <w:tcBorders>
              <w:top w:val="single" w:sz="4" w:space="0" w:color="000000"/>
              <w:left w:val="single" w:sz="4" w:space="0" w:color="000000"/>
              <w:bottom w:val="single" w:sz="4" w:space="0" w:color="000000"/>
              <w:right w:val="single" w:sz="4" w:space="0" w:color="000000"/>
            </w:tcBorders>
          </w:tcPr>
          <w:p w14:paraId="57BDCC94" w14:textId="77777777" w:rsidR="00E912C6" w:rsidRDefault="00E912C6"/>
        </w:tc>
      </w:tr>
      <w:tr w:rsidR="00E912C6" w:rsidRPr="00E912C6" w14:paraId="2E607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2C4F4C1" w14:textId="77777777" w:rsidR="00E912C6" w:rsidRPr="00E6423C" w:rsidRDefault="00E912C6">
            <w:pPr>
              <w:rPr>
                <w:rStyle w:val="Strong"/>
                <w:rFonts w:asciiTheme="minorHAnsi" w:hAnsiTheme="minorHAnsi"/>
              </w:rPr>
            </w:pPr>
            <w:r w:rsidRPr="00E6423C">
              <w:rPr>
                <w:rStyle w:val="Strong"/>
                <w:rFonts w:asciiTheme="minorHAnsi" w:hAnsi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38EE708C" w14:textId="77777777" w:rsidR="00E912C6" w:rsidRDefault="00E912C6"/>
        </w:tc>
      </w:tr>
      <w:tr w:rsidR="00E912C6" w:rsidRPr="00E912C6" w14:paraId="6764035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67F47D5" w14:textId="77777777" w:rsidR="00E912C6" w:rsidRPr="00E6423C" w:rsidRDefault="00E912C6">
            <w:pPr>
              <w:rPr>
                <w:rStyle w:val="Strong"/>
                <w:rFonts w:asciiTheme="minorHAnsi" w:hAnsiTheme="minorHAnsi"/>
              </w:rPr>
            </w:pPr>
            <w:r w:rsidRPr="00E6423C">
              <w:rPr>
                <w:rStyle w:val="Strong"/>
                <w:rFonts w:asciiTheme="minorHAnsi" w:hAnsi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1BF37F36" w14:textId="77777777" w:rsidR="00E912C6" w:rsidRDefault="00E912C6"/>
        </w:tc>
      </w:tr>
      <w:tr w:rsidR="00E912C6" w:rsidRPr="00E912C6" w14:paraId="2610F59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2E23BA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A-7 If the Company is a </w:t>
            </w:r>
          </w:p>
          <w:p w14:paraId="3C17AEA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member of a group of companies, </w:t>
            </w:r>
          </w:p>
          <w:p w14:paraId="73949BA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please give the name and </w:t>
            </w:r>
          </w:p>
          <w:p w14:paraId="27245C1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address of the ultimate holding </w:t>
            </w:r>
          </w:p>
          <w:p w14:paraId="38EDB31A" w14:textId="77777777" w:rsidR="00E912C6" w:rsidRPr="00E6423C" w:rsidRDefault="00E912C6">
            <w:pPr>
              <w:rPr>
                <w:rStyle w:val="Strong"/>
                <w:rFonts w:asciiTheme="minorHAnsi" w:hAnsiTheme="minorHAnsi"/>
              </w:rPr>
            </w:pPr>
            <w:r w:rsidRPr="00E6423C">
              <w:rPr>
                <w:rStyle w:val="Strong"/>
                <w:rFonts w:asciiTheme="minorHAnsi" w:hAnsi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11FCB0A2" w14:textId="77777777" w:rsidR="00E912C6" w:rsidRDefault="00E912C6"/>
        </w:tc>
      </w:tr>
      <w:tr w:rsidR="00E912C6" w:rsidRPr="00E912C6" w14:paraId="7A6432A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3A996C9"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A-8  Name of person to whom </w:t>
            </w:r>
          </w:p>
          <w:p w14:paraId="4C0A986D"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any queries relating to this quote </w:t>
            </w:r>
          </w:p>
          <w:p w14:paraId="4D866DBB" w14:textId="77777777" w:rsidR="00E912C6" w:rsidRPr="00E6423C" w:rsidRDefault="00E912C6">
            <w:pPr>
              <w:rPr>
                <w:rStyle w:val="Strong"/>
                <w:rFonts w:asciiTheme="minorHAnsi" w:hAnsiTheme="minorHAnsi"/>
              </w:rPr>
            </w:pPr>
            <w:r w:rsidRPr="00E6423C">
              <w:rPr>
                <w:rStyle w:val="Strong"/>
                <w:rFonts w:asciiTheme="minorHAnsi" w:hAnsi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392C7A7F" w14:textId="77777777" w:rsidR="00E912C6" w:rsidRDefault="00E912C6"/>
        </w:tc>
      </w:tr>
      <w:tr w:rsidR="00E912C6" w:rsidRPr="00E912C6" w14:paraId="566DEBE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0F711D1" w14:textId="77777777" w:rsidR="00E912C6" w:rsidRPr="00E6423C" w:rsidRDefault="00E912C6">
            <w:pPr>
              <w:rPr>
                <w:rStyle w:val="Strong"/>
                <w:rFonts w:asciiTheme="minorHAnsi" w:hAnsiTheme="minorHAnsi"/>
              </w:rPr>
            </w:pPr>
            <w:r w:rsidRPr="00E6423C">
              <w:rPr>
                <w:rStyle w:val="Strong"/>
                <w:rFonts w:asciiTheme="minorHAnsi" w:hAnsi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51737C21" w14:textId="77777777" w:rsidR="00E912C6" w:rsidRDefault="00E912C6"/>
        </w:tc>
      </w:tr>
      <w:tr w:rsidR="00E912C6" w:rsidRPr="00E912C6" w14:paraId="1E90091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2000F07" w14:textId="77777777" w:rsidR="00E912C6" w:rsidRPr="00E6423C" w:rsidRDefault="00E912C6">
            <w:pPr>
              <w:rPr>
                <w:rStyle w:val="Strong"/>
                <w:rFonts w:asciiTheme="minorHAnsi" w:hAnsiTheme="minorHAnsi"/>
              </w:rPr>
            </w:pPr>
            <w:r w:rsidRPr="00E6423C">
              <w:rPr>
                <w:rStyle w:val="Strong"/>
                <w:rFonts w:asciiTheme="minorHAnsi" w:hAnsi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74D6106" w14:textId="77777777" w:rsidR="00E912C6" w:rsidRDefault="00E912C6"/>
        </w:tc>
      </w:tr>
      <w:tr w:rsidR="00E912C6" w:rsidRPr="00E912C6" w14:paraId="48F6553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16B945AB" w14:textId="77777777" w:rsidR="00E912C6" w:rsidRPr="00E6423C" w:rsidRDefault="00E912C6">
            <w:pPr>
              <w:rPr>
                <w:rStyle w:val="Strong"/>
                <w:rFonts w:asciiTheme="minorHAnsi" w:hAnsiTheme="minorHAnsi"/>
              </w:rPr>
            </w:pPr>
            <w:r w:rsidRPr="00E6423C">
              <w:rPr>
                <w:rStyle w:val="Strong"/>
                <w:rFonts w:asciiTheme="minorHAnsi" w:hAnsiTheme="minorHAnsi"/>
              </w:rPr>
              <w:t>A-11 Address</w:t>
            </w:r>
          </w:p>
          <w:p w14:paraId="5CB27F32" w14:textId="77777777" w:rsidR="00E912C6" w:rsidRPr="00E6423C" w:rsidRDefault="00E912C6">
            <w:pPr>
              <w:rPr>
                <w:rStyle w:val="Strong"/>
                <w:rFonts w:asciiTheme="minorHAnsi" w:hAnsiTheme="minorHAnsi"/>
              </w:rPr>
            </w:pPr>
            <w:r w:rsidRPr="00E6423C">
              <w:rPr>
                <w:rStyle w:val="Strong"/>
                <w:rFonts w:asciiTheme="minorHAnsi" w:hAnsi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46C68558" w14:textId="77777777" w:rsidR="00E912C6" w:rsidRDefault="00E912C6"/>
        </w:tc>
      </w:tr>
    </w:tbl>
    <w:p w14:paraId="2D2EF292" w14:textId="77777777" w:rsidR="00E912C6" w:rsidRDefault="00E912C6" w:rsidP="00E912C6">
      <w:pPr>
        <w:pStyle w:val="Heading2"/>
      </w:pPr>
      <w:bookmarkStart w:id="15" w:name="_Toc452460164"/>
      <w:bookmarkStart w:id="16" w:name="_Ref442195850"/>
      <w:bookmarkStart w:id="17" w:name="_Ref442195785"/>
      <w:bookmarkStart w:id="18" w:name="_Ref442195780"/>
      <w:bookmarkStart w:id="19" w:name="_Ref442195772"/>
      <w:bookmarkStart w:id="20" w:name="_Ref442195576"/>
      <w:r>
        <w:lastRenderedPageBreak/>
        <w:t>Questions</w:t>
      </w:r>
      <w:bookmarkEnd w:id="15"/>
      <w:bookmarkEnd w:id="16"/>
      <w:bookmarkEnd w:id="17"/>
      <w:bookmarkEnd w:id="18"/>
      <w:bookmarkEnd w:id="19"/>
      <w:bookmarkEnd w:id="20"/>
    </w:p>
    <w:p w14:paraId="7D1CA699" w14:textId="77777777" w:rsidR="00E912C6" w:rsidRDefault="00E912C6" w:rsidP="00E912C6">
      <w:r>
        <w:t>Please see section 6 for details on the weighting and scoring criteria.</w:t>
      </w:r>
    </w:p>
    <w:p w14:paraId="4F303A6F" w14:textId="77777777" w:rsidR="00E912C6" w:rsidRDefault="00E912C6" w:rsidP="00E912C6">
      <w:pPr>
        <w:rPr>
          <w:bCs w:val="0"/>
          <w:color w:val="FF0000"/>
        </w:rPr>
      </w:pPr>
      <w:r>
        <w:rPr>
          <w:bCs w:val="0"/>
          <w:color w:val="FF0000"/>
        </w:rPr>
        <w:t xml:space="preserve">The Officer must enter any questions specific to the RFQ in Part 3 and detail the weighting of that question so the organisation undertaking the RFQ knows the importance of each question. The Officer must consider how important price is and how important are the answers to your questions? </w:t>
      </w:r>
      <w:r>
        <w:rPr>
          <w:b/>
          <w:color w:val="FF0000"/>
        </w:rPr>
        <w:t>The weighting and proportion of percentage is up to the Officer</w:t>
      </w:r>
      <w:r>
        <w:rPr>
          <w:bCs w:val="0"/>
          <w:color w:val="FF0000"/>
        </w:rPr>
        <w:t xml:space="preserve">. Typically Price is the highest percentage %. The question on insurance must be kept as a PASS/FAIL question. </w:t>
      </w:r>
    </w:p>
    <w:p w14:paraId="083EA219" w14:textId="77777777" w:rsidR="00E912C6" w:rsidRDefault="00E912C6" w:rsidP="00E912C6">
      <w:pPr>
        <w:rPr>
          <w:bCs w:val="0"/>
          <w:color w:val="FF0000"/>
        </w:rPr>
      </w:pPr>
      <w:r>
        <w:rPr>
          <w:bCs w:val="0"/>
          <w:color w:val="FF0000"/>
        </w:rPr>
        <w:t>When using Evaluation Method 1 (Minimum Quality Standard), no weighting is to be applied to these questions. These must be pass/fail questions.</w:t>
      </w:r>
    </w:p>
    <w:tbl>
      <w:tblPr>
        <w:tblW w:w="0" w:type="auto"/>
        <w:tblLook w:val="00A0" w:firstRow="1" w:lastRow="0" w:firstColumn="1" w:lastColumn="0" w:noHBand="0" w:noVBand="0"/>
      </w:tblPr>
      <w:tblGrid>
        <w:gridCol w:w="2277"/>
        <w:gridCol w:w="4145"/>
        <w:gridCol w:w="1884"/>
      </w:tblGrid>
      <w:tr w:rsidR="00E912C6" w14:paraId="747FAED0" w14:textId="77777777" w:rsidTr="002C4F29">
        <w:tc>
          <w:tcPr>
            <w:tcW w:w="2276" w:type="dxa"/>
            <w:shd w:val="clear" w:color="auto" w:fill="FFFF99"/>
            <w:hideMark/>
          </w:tcPr>
          <w:p w14:paraId="65DD5087" w14:textId="77777777" w:rsidR="00E912C6" w:rsidRDefault="00E912C6">
            <w:pPr>
              <w:rPr>
                <w:b/>
                <w:bCs w:val="0"/>
                <w:szCs w:val="24"/>
              </w:rPr>
            </w:pPr>
            <w:r>
              <w:rPr>
                <w:b/>
                <w:bCs w:val="0"/>
                <w:szCs w:val="24"/>
              </w:rPr>
              <w:t>Question</w:t>
            </w:r>
          </w:p>
          <w:p w14:paraId="766734C4" w14:textId="77777777" w:rsidR="00E912C6" w:rsidRDefault="00E912C6">
            <w:pPr>
              <w:rPr>
                <w:b/>
                <w:bCs w:val="0"/>
                <w:szCs w:val="24"/>
              </w:rPr>
            </w:pPr>
            <w:r>
              <w:rPr>
                <w:b/>
                <w:bCs w:val="0"/>
                <w:szCs w:val="24"/>
              </w:rPr>
              <w:t>Number</w:t>
            </w:r>
          </w:p>
        </w:tc>
        <w:tc>
          <w:tcPr>
            <w:tcW w:w="4146" w:type="dxa"/>
            <w:shd w:val="clear" w:color="auto" w:fill="FFFF99"/>
            <w:hideMark/>
          </w:tcPr>
          <w:p w14:paraId="7060285B" w14:textId="77777777" w:rsidR="00E912C6" w:rsidRDefault="00E912C6">
            <w:pPr>
              <w:rPr>
                <w:b/>
                <w:bCs w:val="0"/>
                <w:szCs w:val="24"/>
              </w:rPr>
            </w:pPr>
            <w:r>
              <w:rPr>
                <w:b/>
                <w:bCs w:val="0"/>
                <w:szCs w:val="24"/>
              </w:rPr>
              <w:t>Question</w:t>
            </w:r>
          </w:p>
        </w:tc>
        <w:tc>
          <w:tcPr>
            <w:tcW w:w="1884" w:type="dxa"/>
            <w:shd w:val="clear" w:color="auto" w:fill="FFFF99"/>
            <w:hideMark/>
          </w:tcPr>
          <w:p w14:paraId="33F90D4A" w14:textId="77777777" w:rsidR="00E912C6" w:rsidRPr="00174602" w:rsidRDefault="00E912C6">
            <w:pPr>
              <w:rPr>
                <w:rFonts w:asciiTheme="minorHAnsi" w:hAnsiTheme="minorHAnsi"/>
                <w:b/>
                <w:bCs w:val="0"/>
                <w:szCs w:val="24"/>
              </w:rPr>
            </w:pPr>
            <w:r w:rsidRPr="00174602">
              <w:rPr>
                <w:rFonts w:asciiTheme="minorHAnsi" w:hAnsiTheme="minorHAnsi"/>
                <w:b/>
                <w:bCs w:val="0"/>
                <w:szCs w:val="24"/>
              </w:rPr>
              <w:t xml:space="preserve">Weighting </w:t>
            </w:r>
            <w:r w:rsidRPr="00174602">
              <w:rPr>
                <w:rStyle w:val="Strong"/>
                <w:rFonts w:asciiTheme="minorHAnsi" w:hAnsiTheme="minorHAnsi"/>
              </w:rPr>
              <w:t>(1 = Low, 2 =Med or 3= High)</w:t>
            </w:r>
          </w:p>
        </w:tc>
      </w:tr>
      <w:tr w:rsidR="00E912C6" w14:paraId="0EB05752" w14:textId="77777777" w:rsidTr="00E912C6">
        <w:tc>
          <w:tcPr>
            <w:tcW w:w="2308" w:type="dxa"/>
            <w:shd w:val="clear" w:color="auto" w:fill="FFFF99"/>
            <w:hideMark/>
          </w:tcPr>
          <w:p w14:paraId="61626715" w14:textId="77777777" w:rsidR="00E912C6" w:rsidRDefault="00E912C6">
            <w:pPr>
              <w:jc w:val="left"/>
              <w:rPr>
                <w:szCs w:val="24"/>
              </w:rPr>
            </w:pPr>
            <w:r>
              <w:rPr>
                <w:szCs w:val="24"/>
              </w:rPr>
              <w:t xml:space="preserve">1 </w:t>
            </w:r>
          </w:p>
        </w:tc>
        <w:tc>
          <w:tcPr>
            <w:tcW w:w="4200" w:type="dxa"/>
            <w:shd w:val="clear" w:color="auto" w:fill="FFFF99"/>
            <w:hideMark/>
          </w:tcPr>
          <w:p w14:paraId="171984D8" w14:textId="77777777" w:rsidR="002C4F29" w:rsidRPr="002C4F29" w:rsidRDefault="002C4F29" w:rsidP="002C4F29">
            <w:pPr>
              <w:spacing w:before="240" w:after="60"/>
              <w:rPr>
                <w:rFonts w:asciiTheme="minorHAnsi" w:hAnsiTheme="minorHAnsi"/>
                <w:szCs w:val="24"/>
              </w:rPr>
            </w:pPr>
            <w:r w:rsidRPr="002C4F29">
              <w:rPr>
                <w:rFonts w:asciiTheme="minorHAnsi" w:hAnsiTheme="minorHAnsi"/>
                <w:szCs w:val="24"/>
              </w:rPr>
              <w:t xml:space="preserve">Please detail the experience of your organisation and its’ relevance in delivering this type of work. </w:t>
            </w:r>
          </w:p>
          <w:p w14:paraId="490A21BE" w14:textId="77777777" w:rsidR="00E912C6" w:rsidRDefault="00E912C6" w:rsidP="002C4F29">
            <w:pPr>
              <w:jc w:val="left"/>
              <w:rPr>
                <w:color w:val="FF0000"/>
                <w:szCs w:val="24"/>
              </w:rPr>
            </w:pPr>
          </w:p>
        </w:tc>
        <w:tc>
          <w:tcPr>
            <w:tcW w:w="1900" w:type="dxa"/>
            <w:shd w:val="clear" w:color="auto" w:fill="FFFF99"/>
            <w:hideMark/>
          </w:tcPr>
          <w:p w14:paraId="24BD569C" w14:textId="77777777" w:rsidR="00E912C6" w:rsidRDefault="00E912C6" w:rsidP="002C4F29">
            <w:pPr>
              <w:jc w:val="left"/>
              <w:rPr>
                <w:color w:val="FF0000"/>
                <w:szCs w:val="24"/>
              </w:rPr>
            </w:pPr>
            <w:r>
              <w:rPr>
                <w:color w:val="FF0000"/>
                <w:szCs w:val="24"/>
              </w:rPr>
              <w:t xml:space="preserve">Weight 3 </w:t>
            </w:r>
          </w:p>
        </w:tc>
      </w:tr>
      <w:tr w:rsidR="00E912C6" w14:paraId="406EB62F" w14:textId="77777777" w:rsidTr="00E912C6">
        <w:tc>
          <w:tcPr>
            <w:tcW w:w="2308" w:type="dxa"/>
            <w:shd w:val="clear" w:color="auto" w:fill="D9D9D9" w:themeFill="background1" w:themeFillShade="D9"/>
            <w:hideMark/>
          </w:tcPr>
          <w:p w14:paraId="1E12A48E"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4C3FA52A" w14:textId="77777777" w:rsidR="00E912C6" w:rsidRDefault="00E912C6">
            <w:pPr>
              <w:jc w:val="left"/>
              <w:rPr>
                <w:color w:val="FF0000"/>
                <w:szCs w:val="24"/>
              </w:rPr>
            </w:pPr>
          </w:p>
        </w:tc>
        <w:tc>
          <w:tcPr>
            <w:tcW w:w="1900" w:type="dxa"/>
            <w:shd w:val="clear" w:color="auto" w:fill="D9D9D9" w:themeFill="background1" w:themeFillShade="D9"/>
          </w:tcPr>
          <w:p w14:paraId="40B02455" w14:textId="77777777" w:rsidR="00E912C6" w:rsidRDefault="00E912C6">
            <w:pPr>
              <w:jc w:val="left"/>
              <w:rPr>
                <w:color w:val="FF0000"/>
                <w:szCs w:val="24"/>
              </w:rPr>
            </w:pPr>
          </w:p>
        </w:tc>
      </w:tr>
      <w:tr w:rsidR="00E912C6" w14:paraId="2A842E1E" w14:textId="77777777" w:rsidTr="00E912C6">
        <w:tc>
          <w:tcPr>
            <w:tcW w:w="2308" w:type="dxa"/>
            <w:shd w:val="clear" w:color="auto" w:fill="FFFF99"/>
            <w:hideMark/>
          </w:tcPr>
          <w:p w14:paraId="724FF2BA" w14:textId="77777777" w:rsidR="00E912C6" w:rsidRDefault="00E912C6">
            <w:pPr>
              <w:jc w:val="left"/>
              <w:rPr>
                <w:szCs w:val="24"/>
              </w:rPr>
            </w:pPr>
            <w:r>
              <w:rPr>
                <w:szCs w:val="24"/>
              </w:rPr>
              <w:t xml:space="preserve">2 </w:t>
            </w:r>
          </w:p>
        </w:tc>
        <w:tc>
          <w:tcPr>
            <w:tcW w:w="4200" w:type="dxa"/>
            <w:shd w:val="clear" w:color="auto" w:fill="FFFF99"/>
            <w:hideMark/>
          </w:tcPr>
          <w:p w14:paraId="001FB89E" w14:textId="77777777" w:rsidR="00E912C6" w:rsidRDefault="002C4F29">
            <w:pPr>
              <w:jc w:val="left"/>
              <w:rPr>
                <w:color w:val="FF0000"/>
                <w:szCs w:val="24"/>
              </w:rPr>
            </w:pPr>
            <w:r w:rsidRPr="00F0522E">
              <w:rPr>
                <w:szCs w:val="24"/>
              </w:rPr>
              <w:t>Please detail the capacity your organisation has to deliver this type of work</w:t>
            </w:r>
          </w:p>
        </w:tc>
        <w:tc>
          <w:tcPr>
            <w:tcW w:w="1900" w:type="dxa"/>
            <w:shd w:val="clear" w:color="auto" w:fill="FFFF99"/>
            <w:hideMark/>
          </w:tcPr>
          <w:p w14:paraId="5BFA405E" w14:textId="77777777" w:rsidR="00E912C6" w:rsidRDefault="00E912C6" w:rsidP="002C4F29">
            <w:pPr>
              <w:jc w:val="left"/>
              <w:rPr>
                <w:color w:val="FF0000"/>
                <w:szCs w:val="24"/>
              </w:rPr>
            </w:pPr>
            <w:r>
              <w:rPr>
                <w:color w:val="FF0000"/>
                <w:szCs w:val="24"/>
              </w:rPr>
              <w:t xml:space="preserve">Weight 3 </w:t>
            </w:r>
          </w:p>
        </w:tc>
      </w:tr>
      <w:tr w:rsidR="00E912C6" w14:paraId="0F3565F5" w14:textId="77777777" w:rsidTr="00E912C6">
        <w:trPr>
          <w:trHeight w:val="291"/>
        </w:trPr>
        <w:tc>
          <w:tcPr>
            <w:tcW w:w="2308" w:type="dxa"/>
            <w:shd w:val="clear" w:color="auto" w:fill="D9D9D9" w:themeFill="background1" w:themeFillShade="D9"/>
            <w:hideMark/>
          </w:tcPr>
          <w:p w14:paraId="2BEA0034"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4B16936C" w14:textId="77777777" w:rsidR="00E912C6" w:rsidRDefault="00E912C6">
            <w:pPr>
              <w:jc w:val="left"/>
              <w:rPr>
                <w:color w:val="FF0000"/>
                <w:szCs w:val="24"/>
              </w:rPr>
            </w:pPr>
          </w:p>
        </w:tc>
        <w:tc>
          <w:tcPr>
            <w:tcW w:w="1900" w:type="dxa"/>
            <w:shd w:val="clear" w:color="auto" w:fill="D9D9D9" w:themeFill="background1" w:themeFillShade="D9"/>
          </w:tcPr>
          <w:p w14:paraId="3C22697B" w14:textId="77777777" w:rsidR="00E912C6" w:rsidRDefault="00E912C6">
            <w:pPr>
              <w:jc w:val="left"/>
              <w:rPr>
                <w:color w:val="FF0000"/>
                <w:szCs w:val="24"/>
              </w:rPr>
            </w:pPr>
          </w:p>
        </w:tc>
      </w:tr>
      <w:tr w:rsidR="00E912C6" w14:paraId="6113034A" w14:textId="77777777" w:rsidTr="002C4F29">
        <w:trPr>
          <w:trHeight w:val="432"/>
        </w:trPr>
        <w:tc>
          <w:tcPr>
            <w:tcW w:w="2276" w:type="dxa"/>
            <w:shd w:val="clear" w:color="auto" w:fill="FFFF99"/>
            <w:hideMark/>
          </w:tcPr>
          <w:p w14:paraId="0E952C6B" w14:textId="77777777" w:rsidR="00E912C6" w:rsidRDefault="00174602">
            <w:pPr>
              <w:rPr>
                <w:szCs w:val="24"/>
              </w:rPr>
            </w:pPr>
            <w:r>
              <w:rPr>
                <w:szCs w:val="24"/>
              </w:rPr>
              <w:t>3</w:t>
            </w:r>
          </w:p>
          <w:p w14:paraId="0BD5B222" w14:textId="77777777" w:rsidR="00E912C6" w:rsidRDefault="00E912C6">
            <w:pPr>
              <w:jc w:val="left"/>
              <w:rPr>
                <w:color w:val="FF0000"/>
                <w:szCs w:val="24"/>
              </w:rPr>
            </w:pPr>
            <w:r>
              <w:rPr>
                <w:color w:val="FF0000"/>
                <w:szCs w:val="24"/>
              </w:rPr>
              <w:t>You should include a question that assesses the local benefits the Potential Provider can provide.</w:t>
            </w:r>
          </w:p>
        </w:tc>
        <w:tc>
          <w:tcPr>
            <w:tcW w:w="4146" w:type="dxa"/>
            <w:shd w:val="clear" w:color="auto" w:fill="FFFF99"/>
            <w:hideMark/>
          </w:tcPr>
          <w:p w14:paraId="201F6ABD" w14:textId="77777777" w:rsidR="00E912C6" w:rsidRDefault="00E912C6">
            <w:pPr>
              <w:jc w:val="left"/>
              <w:rPr>
                <w:color w:val="FF0000"/>
                <w:szCs w:val="24"/>
              </w:rPr>
            </w:pPr>
            <w:r>
              <w:rPr>
                <w:color w:val="FF0000"/>
                <w:szCs w:val="24"/>
              </w:rPr>
              <w:t>Having read the specification what community benefits, will your organisation provide as part of your proposal?</w:t>
            </w:r>
          </w:p>
          <w:p w14:paraId="704EAAD3" w14:textId="77777777" w:rsidR="00E912C6" w:rsidRDefault="00E912C6">
            <w:pPr>
              <w:jc w:val="left"/>
              <w:rPr>
                <w:color w:val="FF0000"/>
                <w:szCs w:val="24"/>
              </w:rPr>
            </w:pPr>
            <w:r>
              <w:rPr>
                <w:color w:val="FF0000"/>
                <w:szCs w:val="24"/>
              </w:rPr>
              <w:t>Examples include:</w:t>
            </w:r>
          </w:p>
          <w:p w14:paraId="14FC5C83" w14:textId="77777777" w:rsidR="00E912C6" w:rsidRDefault="00E912C6">
            <w:pPr>
              <w:jc w:val="left"/>
              <w:rPr>
                <w:color w:val="FF0000"/>
                <w:szCs w:val="24"/>
              </w:rPr>
            </w:pPr>
            <w:r>
              <w:rPr>
                <w:color w:val="FF0000"/>
                <w:szCs w:val="24"/>
              </w:rPr>
              <w:t>1)</w:t>
            </w:r>
            <w:r>
              <w:rPr>
                <w:color w:val="FF0000"/>
                <w:szCs w:val="24"/>
              </w:rPr>
              <w:tab/>
              <w:t>subcontracting locally.</w:t>
            </w:r>
          </w:p>
          <w:p w14:paraId="3075CACF" w14:textId="77777777" w:rsidR="00E912C6" w:rsidRDefault="00E912C6">
            <w:pPr>
              <w:jc w:val="left"/>
              <w:rPr>
                <w:color w:val="FF0000"/>
                <w:szCs w:val="24"/>
              </w:rPr>
            </w:pPr>
            <w:r>
              <w:rPr>
                <w:color w:val="FF0000"/>
                <w:szCs w:val="24"/>
              </w:rPr>
              <w:t>2)</w:t>
            </w:r>
            <w:r>
              <w:rPr>
                <w:color w:val="FF0000"/>
                <w:szCs w:val="24"/>
              </w:rPr>
              <w:tab/>
              <w:t>improvements to the county</w:t>
            </w:r>
          </w:p>
          <w:p w14:paraId="31F22A09" w14:textId="77777777" w:rsidR="00E912C6" w:rsidRDefault="00E912C6">
            <w:pPr>
              <w:jc w:val="left"/>
              <w:rPr>
                <w:color w:val="FF0000"/>
                <w:szCs w:val="24"/>
              </w:rPr>
            </w:pPr>
            <w:r>
              <w:rPr>
                <w:color w:val="FF0000"/>
                <w:szCs w:val="24"/>
              </w:rPr>
              <w:t>3)</w:t>
            </w:r>
            <w:r>
              <w:rPr>
                <w:color w:val="FF0000"/>
                <w:szCs w:val="24"/>
              </w:rPr>
              <w:tab/>
              <w:t>Use of apprenticeships, etc...</w:t>
            </w:r>
          </w:p>
        </w:tc>
        <w:tc>
          <w:tcPr>
            <w:tcW w:w="1884" w:type="dxa"/>
            <w:shd w:val="clear" w:color="auto" w:fill="FFFF99"/>
            <w:hideMark/>
          </w:tcPr>
          <w:p w14:paraId="32437602" w14:textId="77777777" w:rsidR="00E912C6" w:rsidRDefault="00E912C6" w:rsidP="00DD6AB3">
            <w:pPr>
              <w:jc w:val="left"/>
              <w:rPr>
                <w:color w:val="FF0000"/>
                <w:szCs w:val="24"/>
              </w:rPr>
            </w:pPr>
            <w:r>
              <w:rPr>
                <w:color w:val="FF0000"/>
                <w:szCs w:val="24"/>
              </w:rPr>
              <w:t xml:space="preserve">Weight 3 </w:t>
            </w:r>
          </w:p>
        </w:tc>
      </w:tr>
      <w:tr w:rsidR="00E912C6" w14:paraId="09A312CF" w14:textId="77777777" w:rsidTr="002C4F29">
        <w:tc>
          <w:tcPr>
            <w:tcW w:w="2276" w:type="dxa"/>
            <w:shd w:val="clear" w:color="auto" w:fill="D9D9D9" w:themeFill="background1" w:themeFillShade="D9"/>
            <w:hideMark/>
          </w:tcPr>
          <w:p w14:paraId="3172228C" w14:textId="77777777" w:rsidR="00E912C6" w:rsidRDefault="00E912C6">
            <w:pPr>
              <w:rPr>
                <w:szCs w:val="24"/>
              </w:rPr>
            </w:pPr>
            <w:r>
              <w:rPr>
                <w:szCs w:val="24"/>
              </w:rPr>
              <w:t>Potential Provider’s Response</w:t>
            </w:r>
          </w:p>
        </w:tc>
        <w:tc>
          <w:tcPr>
            <w:tcW w:w="4146" w:type="dxa"/>
            <w:shd w:val="clear" w:color="auto" w:fill="D9D9D9" w:themeFill="background1" w:themeFillShade="D9"/>
          </w:tcPr>
          <w:p w14:paraId="02A42796" w14:textId="77777777" w:rsidR="00E912C6" w:rsidRDefault="00E912C6">
            <w:pPr>
              <w:rPr>
                <w:szCs w:val="24"/>
              </w:rPr>
            </w:pPr>
          </w:p>
        </w:tc>
        <w:tc>
          <w:tcPr>
            <w:tcW w:w="1884" w:type="dxa"/>
            <w:shd w:val="clear" w:color="auto" w:fill="D9D9D9" w:themeFill="background1" w:themeFillShade="D9"/>
          </w:tcPr>
          <w:p w14:paraId="6E8F46FC" w14:textId="77777777" w:rsidR="00E912C6" w:rsidRDefault="00E912C6">
            <w:pPr>
              <w:rPr>
                <w:szCs w:val="24"/>
              </w:rPr>
            </w:pPr>
          </w:p>
        </w:tc>
      </w:tr>
      <w:tr w:rsidR="00E912C6" w14:paraId="71C338CF" w14:textId="77777777" w:rsidTr="002C4F29">
        <w:tc>
          <w:tcPr>
            <w:tcW w:w="2276" w:type="dxa"/>
            <w:shd w:val="clear" w:color="auto" w:fill="FFFF99"/>
          </w:tcPr>
          <w:p w14:paraId="501550E9" w14:textId="77777777" w:rsidR="00E912C6" w:rsidRDefault="00174602">
            <w:pPr>
              <w:rPr>
                <w:szCs w:val="24"/>
              </w:rPr>
            </w:pPr>
            <w:r>
              <w:rPr>
                <w:szCs w:val="24"/>
              </w:rPr>
              <w:t>4</w:t>
            </w:r>
          </w:p>
          <w:p w14:paraId="5CCDDFF2" w14:textId="77777777" w:rsidR="00E912C6" w:rsidRDefault="00E912C6">
            <w:pPr>
              <w:rPr>
                <w:szCs w:val="24"/>
              </w:rPr>
            </w:pPr>
          </w:p>
          <w:p w14:paraId="611536EE" w14:textId="77777777" w:rsidR="00E912C6" w:rsidRDefault="00E912C6">
            <w:pPr>
              <w:rPr>
                <w:szCs w:val="24"/>
              </w:rPr>
            </w:pPr>
          </w:p>
        </w:tc>
        <w:tc>
          <w:tcPr>
            <w:tcW w:w="4146" w:type="dxa"/>
            <w:shd w:val="clear" w:color="auto" w:fill="FFFF99"/>
            <w:hideMark/>
          </w:tcPr>
          <w:p w14:paraId="05E93782" w14:textId="77777777" w:rsidR="00E912C6" w:rsidRDefault="00E912C6">
            <w:pPr>
              <w:jc w:val="left"/>
              <w:rPr>
                <w:szCs w:val="24"/>
              </w:rPr>
            </w:pPr>
            <w:r>
              <w:rPr>
                <w:szCs w:val="24"/>
              </w:rPr>
              <w:t>The</w:t>
            </w:r>
            <w:r w:rsidR="00174602">
              <w:rPr>
                <w:szCs w:val="24"/>
              </w:rPr>
              <w:t xml:space="preserve"> level of insurance required is: </w:t>
            </w:r>
            <w:r w:rsidR="00174602">
              <w:rPr>
                <w:rFonts w:cs="Calibri"/>
                <w:bCs w:val="0"/>
                <w:color w:val="000000"/>
                <w:sz w:val="22"/>
                <w:szCs w:val="22"/>
                <w:lang w:val="en-US"/>
              </w:rPr>
              <w:t>£5m public liability insurance and professional indemnity insurance of £2m</w:t>
            </w:r>
          </w:p>
          <w:p w14:paraId="5F03310B" w14:textId="77777777" w:rsidR="00E912C6" w:rsidRDefault="00E912C6">
            <w:pPr>
              <w:jc w:val="left"/>
              <w:rPr>
                <w:szCs w:val="24"/>
              </w:rPr>
            </w:pPr>
            <w:r>
              <w:rPr>
                <w:szCs w:val="24"/>
              </w:rPr>
              <w:t>Can you confirm that your organisation has the required level of cover or is prepared to obtain the level of cover prior to award?</w:t>
            </w:r>
          </w:p>
          <w:p w14:paraId="187D6364" w14:textId="77777777" w:rsidR="00E912C6" w:rsidRDefault="00E912C6">
            <w:pPr>
              <w:rPr>
                <w:i/>
                <w:szCs w:val="24"/>
              </w:rPr>
            </w:pPr>
          </w:p>
        </w:tc>
        <w:tc>
          <w:tcPr>
            <w:tcW w:w="1884" w:type="dxa"/>
            <w:shd w:val="clear" w:color="auto" w:fill="FFFF99"/>
          </w:tcPr>
          <w:p w14:paraId="1D5AB87D" w14:textId="77777777" w:rsidR="00E912C6" w:rsidRDefault="00E912C6">
            <w:pPr>
              <w:jc w:val="left"/>
              <w:rPr>
                <w:szCs w:val="24"/>
              </w:rPr>
            </w:pPr>
            <w:r>
              <w:rPr>
                <w:b/>
                <w:szCs w:val="24"/>
              </w:rPr>
              <w:t xml:space="preserve">PASS/FAIL question.  Potential Providers who answer ‘No’ - have not got cover and won't provide Authority’s level of cover’ will fail </w:t>
            </w:r>
            <w:r>
              <w:rPr>
                <w:b/>
                <w:szCs w:val="24"/>
              </w:rPr>
              <w:lastRenderedPageBreak/>
              <w:t>the RFQ process.</w:t>
            </w:r>
          </w:p>
          <w:p w14:paraId="3C645FFD" w14:textId="77777777" w:rsidR="00E912C6" w:rsidRDefault="00E912C6">
            <w:pPr>
              <w:jc w:val="left"/>
              <w:rPr>
                <w:color w:val="FF0000"/>
                <w:szCs w:val="24"/>
              </w:rPr>
            </w:pPr>
          </w:p>
        </w:tc>
      </w:tr>
      <w:tr w:rsidR="00E912C6" w14:paraId="79074FFF" w14:textId="77777777" w:rsidTr="002C4F29">
        <w:tc>
          <w:tcPr>
            <w:tcW w:w="2276" w:type="dxa"/>
            <w:shd w:val="clear" w:color="auto" w:fill="D9D9D9" w:themeFill="background1" w:themeFillShade="D9"/>
            <w:hideMark/>
          </w:tcPr>
          <w:p w14:paraId="69675D79" w14:textId="77777777" w:rsidR="00E912C6" w:rsidRDefault="00E912C6">
            <w:pPr>
              <w:rPr>
                <w:szCs w:val="24"/>
              </w:rPr>
            </w:pPr>
            <w:r>
              <w:rPr>
                <w:szCs w:val="24"/>
              </w:rPr>
              <w:lastRenderedPageBreak/>
              <w:t>Potential Provider’s Response</w:t>
            </w:r>
          </w:p>
        </w:tc>
        <w:tc>
          <w:tcPr>
            <w:tcW w:w="4146" w:type="dxa"/>
            <w:shd w:val="clear" w:color="auto" w:fill="D9D9D9" w:themeFill="background1" w:themeFillShade="D9"/>
            <w:hideMark/>
          </w:tcPr>
          <w:p w14:paraId="3D79E9F6" w14:textId="77777777" w:rsidR="00E912C6" w:rsidRDefault="00E912C6">
            <w:pPr>
              <w:rPr>
                <w:szCs w:val="24"/>
              </w:rPr>
            </w:pPr>
            <w:r>
              <w:rPr>
                <w:b/>
                <w:szCs w:val="24"/>
              </w:rPr>
              <w:t>Yes</w:t>
            </w:r>
            <w:r>
              <w:rPr>
                <w:szCs w:val="24"/>
              </w:rPr>
              <w:t xml:space="preserve"> - have levels of cover already and will continue to for this contract</w:t>
            </w:r>
          </w:p>
          <w:p w14:paraId="091157A4"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466AC0">
              <w:rPr>
                <w:szCs w:val="24"/>
              </w:rPr>
            </w:r>
            <w:r w:rsidR="00466AC0">
              <w:rPr>
                <w:szCs w:val="24"/>
              </w:rPr>
              <w:fldChar w:fldCharType="separate"/>
            </w:r>
            <w:r>
              <w:rPr>
                <w:szCs w:val="24"/>
              </w:rPr>
              <w:fldChar w:fldCharType="end"/>
            </w:r>
            <w:r>
              <w:rPr>
                <w:szCs w:val="24"/>
              </w:rPr>
              <w:tab/>
            </w:r>
          </w:p>
          <w:p w14:paraId="795BD6D0"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534CD828"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466AC0">
              <w:rPr>
                <w:szCs w:val="24"/>
              </w:rPr>
            </w:r>
            <w:r w:rsidR="00466AC0">
              <w:rPr>
                <w:szCs w:val="24"/>
              </w:rPr>
              <w:fldChar w:fldCharType="separate"/>
            </w:r>
            <w:r>
              <w:rPr>
                <w:szCs w:val="24"/>
              </w:rPr>
              <w:fldChar w:fldCharType="end"/>
            </w:r>
            <w:r>
              <w:rPr>
                <w:szCs w:val="24"/>
              </w:rPr>
              <w:tab/>
            </w:r>
          </w:p>
          <w:p w14:paraId="460D5444"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08669776"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466AC0">
              <w:rPr>
                <w:szCs w:val="24"/>
              </w:rPr>
            </w:r>
            <w:r w:rsidR="00466AC0">
              <w:rPr>
                <w:szCs w:val="24"/>
              </w:rPr>
              <w:fldChar w:fldCharType="separate"/>
            </w:r>
            <w:r>
              <w:rPr>
                <w:szCs w:val="24"/>
              </w:rPr>
              <w:fldChar w:fldCharType="end"/>
            </w:r>
          </w:p>
        </w:tc>
        <w:tc>
          <w:tcPr>
            <w:tcW w:w="1884" w:type="dxa"/>
            <w:shd w:val="clear" w:color="auto" w:fill="D9D9D9" w:themeFill="background1" w:themeFillShade="D9"/>
          </w:tcPr>
          <w:p w14:paraId="62CD4CC7" w14:textId="77777777" w:rsidR="00E912C6" w:rsidRDefault="00E912C6">
            <w:pPr>
              <w:rPr>
                <w:szCs w:val="24"/>
              </w:rPr>
            </w:pPr>
          </w:p>
        </w:tc>
      </w:tr>
      <w:tr w:rsidR="00E912C6" w14:paraId="587F2EEF" w14:textId="77777777" w:rsidTr="002C4F29">
        <w:tc>
          <w:tcPr>
            <w:tcW w:w="2276" w:type="dxa"/>
            <w:shd w:val="clear" w:color="auto" w:fill="FFFF99"/>
            <w:hideMark/>
          </w:tcPr>
          <w:p w14:paraId="2894E472" w14:textId="77777777" w:rsidR="00E912C6" w:rsidRDefault="00174602">
            <w:pPr>
              <w:rPr>
                <w:szCs w:val="24"/>
              </w:rPr>
            </w:pPr>
            <w:r>
              <w:rPr>
                <w:szCs w:val="24"/>
              </w:rPr>
              <w:t>5</w:t>
            </w:r>
          </w:p>
          <w:p w14:paraId="730CB829" w14:textId="77777777" w:rsidR="00E912C6" w:rsidRDefault="00E912C6">
            <w:pPr>
              <w:jc w:val="left"/>
              <w:rPr>
                <w:color w:val="FF0000"/>
                <w:szCs w:val="24"/>
              </w:rPr>
            </w:pPr>
          </w:p>
        </w:tc>
        <w:tc>
          <w:tcPr>
            <w:tcW w:w="4146" w:type="dxa"/>
            <w:shd w:val="clear" w:color="auto" w:fill="FFFF99"/>
            <w:hideMark/>
          </w:tcPr>
          <w:p w14:paraId="4A01F96D"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48CAA03E" w14:textId="77777777" w:rsidR="00E912C6" w:rsidRDefault="00E912C6">
            <w:pPr>
              <w:jc w:val="left"/>
              <w:rPr>
                <w:szCs w:val="24"/>
              </w:rPr>
            </w:pPr>
            <w:r>
              <w:rPr>
                <w:b/>
                <w:szCs w:val="24"/>
              </w:rPr>
              <w:t>PASS/FAIL question.  Potential Providers who answer ‘No - will fail the RFQ process.</w:t>
            </w:r>
          </w:p>
          <w:p w14:paraId="2072359B" w14:textId="77777777" w:rsidR="00E912C6" w:rsidRDefault="00E912C6">
            <w:pPr>
              <w:jc w:val="left"/>
              <w:rPr>
                <w:color w:val="FF0000"/>
                <w:szCs w:val="24"/>
              </w:rPr>
            </w:pPr>
          </w:p>
        </w:tc>
      </w:tr>
      <w:tr w:rsidR="00E912C6" w14:paraId="75B4CEA1" w14:textId="77777777" w:rsidTr="002C4F29">
        <w:tc>
          <w:tcPr>
            <w:tcW w:w="2276" w:type="dxa"/>
            <w:shd w:val="clear" w:color="auto" w:fill="D9D9D9" w:themeFill="background1" w:themeFillShade="D9"/>
            <w:hideMark/>
          </w:tcPr>
          <w:p w14:paraId="2238666F" w14:textId="77777777" w:rsidR="00E912C6" w:rsidRDefault="00E912C6">
            <w:pPr>
              <w:rPr>
                <w:szCs w:val="24"/>
              </w:rPr>
            </w:pPr>
            <w:r>
              <w:rPr>
                <w:szCs w:val="24"/>
              </w:rPr>
              <w:t>Potential Provider’s Response</w:t>
            </w:r>
          </w:p>
        </w:tc>
        <w:tc>
          <w:tcPr>
            <w:tcW w:w="4146" w:type="dxa"/>
            <w:shd w:val="clear" w:color="auto" w:fill="D9D9D9" w:themeFill="background1" w:themeFillShade="D9"/>
            <w:hideMark/>
          </w:tcPr>
          <w:p w14:paraId="68BE8178" w14:textId="77777777" w:rsidR="00E912C6" w:rsidRDefault="00E912C6">
            <w:pPr>
              <w:rPr>
                <w:szCs w:val="24"/>
              </w:rPr>
            </w:pPr>
            <w:r>
              <w:rPr>
                <w:b/>
                <w:szCs w:val="24"/>
              </w:rPr>
              <w:t>Yes</w:t>
            </w:r>
            <w:r>
              <w:rPr>
                <w:szCs w:val="24"/>
              </w:rPr>
              <w:t>–in response to this quotation our supply chain complies with the Modern Slavery Act 2015</w:t>
            </w:r>
          </w:p>
          <w:p w14:paraId="6F79CDEE"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466AC0">
              <w:rPr>
                <w:szCs w:val="24"/>
              </w:rPr>
            </w:r>
            <w:r w:rsidR="00466AC0">
              <w:rPr>
                <w:szCs w:val="24"/>
              </w:rPr>
              <w:fldChar w:fldCharType="separate"/>
            </w:r>
            <w:r>
              <w:rPr>
                <w:szCs w:val="24"/>
              </w:rPr>
              <w:fldChar w:fldCharType="end"/>
            </w:r>
            <w:r>
              <w:rPr>
                <w:szCs w:val="24"/>
              </w:rPr>
              <w:tab/>
            </w:r>
          </w:p>
          <w:p w14:paraId="2EDE0E89"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17E066FA"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466AC0">
              <w:rPr>
                <w:szCs w:val="24"/>
              </w:rPr>
            </w:r>
            <w:r w:rsidR="00466AC0">
              <w:rPr>
                <w:szCs w:val="24"/>
              </w:rPr>
              <w:fldChar w:fldCharType="separate"/>
            </w:r>
            <w:r>
              <w:rPr>
                <w:szCs w:val="24"/>
              </w:rPr>
              <w:fldChar w:fldCharType="end"/>
            </w:r>
            <w:r>
              <w:rPr>
                <w:szCs w:val="24"/>
              </w:rPr>
              <w:tab/>
            </w:r>
          </w:p>
        </w:tc>
        <w:tc>
          <w:tcPr>
            <w:tcW w:w="1884" w:type="dxa"/>
            <w:shd w:val="clear" w:color="auto" w:fill="D9D9D9" w:themeFill="background1" w:themeFillShade="D9"/>
          </w:tcPr>
          <w:p w14:paraId="16DB4A0F" w14:textId="77777777" w:rsidR="00E912C6" w:rsidRDefault="00E912C6">
            <w:pPr>
              <w:rPr>
                <w:szCs w:val="24"/>
              </w:rPr>
            </w:pPr>
          </w:p>
        </w:tc>
      </w:tr>
    </w:tbl>
    <w:p w14:paraId="3467E4A2" w14:textId="77777777" w:rsidR="00E912C6" w:rsidRDefault="00E912C6" w:rsidP="00E912C6">
      <w:pPr>
        <w:spacing w:after="0"/>
        <w:jc w:val="left"/>
        <w:sectPr w:rsidR="00E912C6">
          <w:pgSz w:w="11906" w:h="16838"/>
          <w:pgMar w:top="993" w:right="1800" w:bottom="1135" w:left="1800" w:header="708" w:footer="708" w:gutter="0"/>
          <w:cols w:space="720"/>
        </w:sectPr>
      </w:pPr>
    </w:p>
    <w:p w14:paraId="10BAF54B" w14:textId="77777777" w:rsidR="00E912C6" w:rsidRDefault="00E912C6" w:rsidP="00E912C6">
      <w:pPr>
        <w:pStyle w:val="Heading1"/>
      </w:pPr>
      <w:bookmarkStart w:id="21" w:name="_Toc452460165"/>
      <w:r>
        <w:lastRenderedPageBreak/>
        <w:t>SECTION 4 – PRICING SHEET</w:t>
      </w:r>
      <w:bookmarkEnd w:id="21"/>
    </w:p>
    <w:p w14:paraId="6F60FAEF" w14:textId="77777777" w:rsidR="00E912C6" w:rsidRDefault="00E912C6" w:rsidP="00E912C6">
      <w:pPr>
        <w:pStyle w:val="Heading2"/>
        <w:numPr>
          <w:ilvl w:val="0"/>
          <w:numId w:val="0"/>
        </w:numPr>
        <w:ind w:left="720" w:hanging="720"/>
      </w:pPr>
      <w:bookmarkStart w:id="22" w:name="_Toc452460166"/>
      <w:r>
        <w:t>Pricing and Costs</w:t>
      </w:r>
      <w:bookmarkEnd w:id="22"/>
    </w:p>
    <w:p w14:paraId="7687A7F8" w14:textId="77777777" w:rsidR="00E912C6" w:rsidRDefault="004A214B" w:rsidP="00E912C6">
      <w:r>
        <w:t>Please refer to specification document</w:t>
      </w:r>
      <w:r w:rsidR="00B51CA2">
        <w:t>.</w:t>
      </w:r>
    </w:p>
    <w:p w14:paraId="4D43CCC1" w14:textId="77777777" w:rsidR="00E912C6" w:rsidRDefault="00E912C6" w:rsidP="00E912C6">
      <w:pPr>
        <w:spacing w:after="0"/>
        <w:jc w:val="left"/>
        <w:sectPr w:rsidR="00E912C6">
          <w:pgSz w:w="11906" w:h="16838"/>
          <w:pgMar w:top="993" w:right="1800" w:bottom="1135" w:left="1800" w:header="708" w:footer="708" w:gutter="0"/>
          <w:cols w:space="720"/>
        </w:sectPr>
      </w:pPr>
    </w:p>
    <w:p w14:paraId="3D12E51A" w14:textId="77777777" w:rsidR="00E912C6" w:rsidRDefault="00E912C6" w:rsidP="00E912C6">
      <w:pPr>
        <w:pStyle w:val="Heading1"/>
      </w:pPr>
      <w:bookmarkStart w:id="23" w:name="_Toc452460167"/>
      <w:r>
        <w:lastRenderedPageBreak/>
        <w:t>FREEDOM OF INFORMATION</w:t>
      </w:r>
      <w:bookmarkEnd w:id="23"/>
    </w:p>
    <w:p w14:paraId="18EBD9E2" w14:textId="77777777"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over </w:t>
      </w:r>
      <w:r w:rsidRPr="00B51CA2">
        <w:rPr>
          <w:bCs w:val="0"/>
        </w:rPr>
        <w:t xml:space="preserve">&lt;£500 </w:t>
      </w:r>
      <w:r>
        <w:t>as per the Government Transparency agenda. Details of all contracts worth £25,000 or more in total value will also be published on the Authority’s website.</w:t>
      </w:r>
    </w:p>
    <w:p w14:paraId="2B1278DD"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7EB36DE1"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448B4866" w14:textId="77777777" w:rsidR="00E912C6" w:rsidRDefault="008B5981" w:rsidP="00E912C6">
      <w:r>
        <w:rPr>
          <w:noProof/>
          <w:lang w:eastAsia="en-GB"/>
        </w:rPr>
        <mc:AlternateContent>
          <mc:Choice Requires="wps">
            <w:drawing>
              <wp:anchor distT="0" distB="0" distL="114300" distR="114300" simplePos="0" relativeHeight="251657216" behindDoc="0" locked="0" layoutInCell="1" allowOverlap="1" wp14:anchorId="7CB79869" wp14:editId="2A5EFD7D">
                <wp:simplePos x="0" y="0"/>
                <wp:positionH relativeFrom="column">
                  <wp:align>center</wp:align>
                </wp:positionH>
                <wp:positionV relativeFrom="paragraph">
                  <wp:posOffset>46990</wp:posOffset>
                </wp:positionV>
                <wp:extent cx="5263515" cy="6026150"/>
                <wp:effectExtent l="6350" t="5715" r="6985" b="698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6026150"/>
                        </a:xfrm>
                        <a:prstGeom prst="rect">
                          <a:avLst/>
                        </a:prstGeom>
                        <a:solidFill>
                          <a:srgbClr val="FFFFFF"/>
                        </a:solidFill>
                        <a:ln w="9525">
                          <a:solidFill>
                            <a:srgbClr val="000000"/>
                          </a:solidFill>
                          <a:miter lim="800000"/>
                          <a:headEnd/>
                          <a:tailEnd/>
                        </a:ln>
                      </wps:spPr>
                      <wps:txbx>
                        <w:txbxContent>
                          <w:p w14:paraId="0FE7ECF2" w14:textId="77777777" w:rsidR="0025738B" w:rsidRDefault="0025738B" w:rsidP="00E912C6">
                            <w:pPr>
                              <w:jc w:val="left"/>
                              <w:rPr>
                                <w:b/>
                                <w:color w:val="FF0000"/>
                              </w:rPr>
                            </w:pPr>
                            <w:r>
                              <w:rPr>
                                <w:b/>
                                <w:color w:val="FF0000"/>
                              </w:rPr>
                              <w:t>Insert specific Information here if applicable</w:t>
                            </w:r>
                          </w:p>
                          <w:p w14:paraId="4F79B078" w14:textId="77777777" w:rsidR="0025738B" w:rsidRDefault="0025738B"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90C00" id="Text Box 4" o:spid="_x0000_s1028" type="#_x0000_t202" style="position:absolute;left:0;text-align:left;margin-left:0;margin-top:3.7pt;width:414.45pt;height:474.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PPLgIAAFgEAAAOAAAAZHJzL2Uyb0RvYy54bWysVNtu2zAMfR+wfxD0vtjx4rQ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">
                <v:textbox>
                  <w:txbxContent>
                    <w:p w14:paraId="06990C0C" w14:textId="77777777" w:rsidR="0025738B" w:rsidRDefault="0025738B" w:rsidP="00E912C6">
                      <w:pPr>
                        <w:jc w:val="left"/>
                        <w:rPr>
                          <w:b/>
                          <w:color w:val="FF0000"/>
                        </w:rPr>
                      </w:pPr>
                      <w:r>
                        <w:rPr>
                          <w:b/>
                          <w:color w:val="FF0000"/>
                        </w:rPr>
                        <w:t>Insert specific Information here if applicable</w:t>
                      </w:r>
                    </w:p>
                    <w:p w14:paraId="06990C0D" w14:textId="77777777" w:rsidR="0025738B" w:rsidRDefault="0025738B" w:rsidP="00E912C6"/>
                  </w:txbxContent>
                </v:textbox>
              </v:shape>
            </w:pict>
          </mc:Fallback>
        </mc:AlternateContent>
      </w:r>
    </w:p>
    <w:p w14:paraId="2E654E0B" w14:textId="77777777" w:rsidR="00E912C6" w:rsidRDefault="00E912C6" w:rsidP="00E912C6"/>
    <w:p w14:paraId="7F6FBF6E" w14:textId="77777777" w:rsidR="00E912C6" w:rsidRDefault="00E912C6" w:rsidP="00E912C6">
      <w:pPr>
        <w:spacing w:after="0"/>
        <w:jc w:val="left"/>
        <w:sectPr w:rsidR="00E912C6">
          <w:pgSz w:w="11906" w:h="16838"/>
          <w:pgMar w:top="993" w:right="1800" w:bottom="1135" w:left="1800" w:header="708" w:footer="708" w:gutter="0"/>
          <w:cols w:space="720"/>
        </w:sectPr>
      </w:pPr>
    </w:p>
    <w:p w14:paraId="7D0FCB14" w14:textId="77777777" w:rsidR="00E912C6" w:rsidRDefault="00E912C6" w:rsidP="00E912C6">
      <w:pPr>
        <w:pStyle w:val="Heading1"/>
      </w:pPr>
      <w:bookmarkStart w:id="24" w:name="_Toc452460168"/>
      <w:r>
        <w:lastRenderedPageBreak/>
        <w:t>SECTION 6 – SIGNATURE AND DATE</w:t>
      </w:r>
      <w:bookmarkEnd w:id="24"/>
    </w:p>
    <w:p w14:paraId="372BDB94" w14:textId="77777777" w:rsidR="00466AC0" w:rsidRPr="00466AC0" w:rsidRDefault="00466AC0" w:rsidP="00466AC0">
      <w:pPr>
        <w:jc w:val="center"/>
        <w:rPr>
          <w:rFonts w:asciiTheme="minorHAnsi" w:hAnsiTheme="minorHAnsi" w:cstheme="minorHAnsi"/>
          <w:b/>
          <w:bCs w:val="0"/>
          <w:szCs w:val="24"/>
        </w:rPr>
      </w:pPr>
      <w:r w:rsidRPr="00466AC0">
        <w:rPr>
          <w:b/>
          <w:bCs w:val="0"/>
          <w:szCs w:val="24"/>
        </w:rPr>
        <w:t xml:space="preserve">Quotations are invited for the provision of </w:t>
      </w:r>
      <w:r w:rsidRPr="00466AC0">
        <w:rPr>
          <w:rFonts w:asciiTheme="minorHAnsi" w:hAnsiTheme="minorHAnsi" w:cstheme="minorHAnsi"/>
          <w:b/>
          <w:bCs w:val="0"/>
          <w:szCs w:val="24"/>
        </w:rPr>
        <w:t>Refurbishment Works including updating heating system</w:t>
      </w:r>
    </w:p>
    <w:p w14:paraId="28938D2A" w14:textId="77777777" w:rsidR="00466AC0" w:rsidRPr="00466AC0" w:rsidRDefault="00466AC0" w:rsidP="00466AC0">
      <w:pPr>
        <w:jc w:val="center"/>
        <w:rPr>
          <w:b/>
          <w:bCs w:val="0"/>
          <w:szCs w:val="24"/>
        </w:rPr>
      </w:pPr>
      <w:r w:rsidRPr="00466AC0">
        <w:rPr>
          <w:rFonts w:asciiTheme="minorHAnsi" w:hAnsiTheme="minorHAnsi" w:cstheme="minorHAnsi"/>
          <w:b/>
          <w:bCs w:val="0"/>
          <w:szCs w:val="24"/>
        </w:rPr>
        <w:t>Lower Valley Farm, Fulbourn</w:t>
      </w:r>
    </w:p>
    <w:p w14:paraId="61EEC2AA" w14:textId="09F90691" w:rsidR="003028EB" w:rsidRPr="00185215" w:rsidRDefault="003028EB" w:rsidP="003028EB">
      <w:pPr>
        <w:jc w:val="center"/>
        <w:rPr>
          <w:b/>
          <w:sz w:val="32"/>
          <w:szCs w:val="32"/>
        </w:rPr>
      </w:pPr>
    </w:p>
    <w:p w14:paraId="1FAECC1A" w14:textId="77777777" w:rsidR="00E912C6" w:rsidRPr="001D3C1C" w:rsidRDefault="00E912C6" w:rsidP="00E91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E912C6" w:rsidRPr="00E912C6" w14:paraId="645B8388" w14:textId="77777777" w:rsidTr="00E912C6">
        <w:tc>
          <w:tcPr>
            <w:tcW w:w="7763" w:type="dxa"/>
            <w:tcBorders>
              <w:top w:val="single" w:sz="4" w:space="0" w:color="000000"/>
              <w:left w:val="single" w:sz="4" w:space="0" w:color="000000"/>
              <w:bottom w:val="single" w:sz="4" w:space="0" w:color="000000"/>
              <w:right w:val="single" w:sz="4" w:space="0" w:color="000000"/>
            </w:tcBorders>
            <w:hideMark/>
          </w:tcPr>
          <w:p w14:paraId="0FD8BAD8" w14:textId="77777777" w:rsidR="00E912C6" w:rsidRDefault="00E912C6">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0884A931" w14:textId="77777777" w:rsidR="00E912C6" w:rsidRDefault="00E912C6"/>
        </w:tc>
      </w:tr>
    </w:tbl>
    <w:p w14:paraId="25D1E43B" w14:textId="77777777" w:rsidR="00E912C6" w:rsidRDefault="00E912C6" w:rsidP="00E912C6"/>
    <w:p w14:paraId="002D6D86" w14:textId="77777777" w:rsidR="00E912C6" w:rsidRDefault="00E912C6" w:rsidP="00E912C6">
      <w:pPr>
        <w:pStyle w:val="ListParagraph"/>
        <w:numPr>
          <w:ilvl w:val="0"/>
          <w:numId w:val="6"/>
        </w:numPr>
      </w:pPr>
      <w:r>
        <w:t>that the information provided is complete and accurate;</w:t>
      </w:r>
    </w:p>
    <w:p w14:paraId="69CF6918" w14:textId="77777777" w:rsidR="00E912C6" w:rsidRDefault="00E912C6" w:rsidP="00E912C6">
      <w:pPr>
        <w:pStyle w:val="ListParagraph"/>
        <w:numPr>
          <w:ilvl w:val="0"/>
          <w:numId w:val="6"/>
        </w:numPr>
      </w:pPr>
      <w:r>
        <w:t xml:space="preserve">that the price in Part 4 is our best offer; </w:t>
      </w:r>
    </w:p>
    <w:p w14:paraId="54FFBF7F" w14:textId="77777777" w:rsidR="00E912C6" w:rsidRDefault="00E912C6" w:rsidP="00E912C6">
      <w:pPr>
        <w:pStyle w:val="ListParagraph"/>
        <w:numPr>
          <w:ilvl w:val="0"/>
          <w:numId w:val="6"/>
        </w:numPr>
      </w:pPr>
      <w:r>
        <w:t xml:space="preserve">that no collusion with other organisations has taken place in order to fix the price; </w:t>
      </w:r>
    </w:p>
    <w:p w14:paraId="72624413" w14:textId="77777777" w:rsidR="00E912C6" w:rsidRDefault="00E912C6" w:rsidP="00E912C6">
      <w:pPr>
        <w:pStyle w:val="ListParagraph"/>
        <w:numPr>
          <w:ilvl w:val="0"/>
          <w:numId w:val="6"/>
        </w:numPr>
      </w:pPr>
      <w:r>
        <w:t>to be subjected to the terms and conditions set out in Conditions of Contract identified in Appendix 1;</w:t>
      </w:r>
    </w:p>
    <w:p w14:paraId="3EDA7E0B" w14:textId="77777777" w:rsidR="00E912C6" w:rsidRDefault="00E912C6" w:rsidP="00E912C6">
      <w:pPr>
        <w:pStyle w:val="ListParagraph"/>
        <w:numPr>
          <w:ilvl w:val="0"/>
          <w:numId w:val="6"/>
        </w:numPr>
      </w:pPr>
      <w:r>
        <w:t>that 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2591F02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F2250A0"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427BE1CB" w14:textId="77777777" w:rsidR="00E912C6" w:rsidRDefault="00E912C6"/>
        </w:tc>
      </w:tr>
      <w:tr w:rsidR="00E912C6" w:rsidRPr="00E912C6" w14:paraId="225966A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AB6E5FA" w14:textId="77777777" w:rsidR="00E912C6" w:rsidRPr="00B51CA2" w:rsidRDefault="00E912C6">
            <w:pPr>
              <w:rPr>
                <w:rStyle w:val="Strong"/>
                <w:rFonts w:asciiTheme="minorHAnsi" w:hAnsiTheme="minorHAnsi"/>
              </w:rPr>
            </w:pPr>
            <w:r w:rsidRPr="00B51CA2">
              <w:rPr>
                <w:rStyle w:val="Strong"/>
                <w:rFonts w:asciiTheme="minorHAnsi" w:hAnsi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05A1918C" w14:textId="77777777" w:rsidR="00E912C6" w:rsidRDefault="00E912C6"/>
        </w:tc>
      </w:tr>
      <w:tr w:rsidR="00E912C6" w:rsidRPr="00E912C6" w14:paraId="132C82E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AC3D062" w14:textId="77777777" w:rsidR="00E912C6" w:rsidRPr="00B51CA2" w:rsidRDefault="00E912C6">
            <w:pPr>
              <w:rPr>
                <w:rStyle w:val="Strong"/>
                <w:rFonts w:asciiTheme="minorHAnsi" w:hAnsiTheme="minorHAnsi"/>
              </w:rPr>
            </w:pPr>
            <w:r w:rsidRPr="00B51CA2">
              <w:rPr>
                <w:rStyle w:val="Strong"/>
                <w:rFonts w:asciiTheme="minorHAnsi" w:hAnsi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251E36E4" w14:textId="77777777" w:rsidR="00E912C6" w:rsidRDefault="00E912C6"/>
        </w:tc>
      </w:tr>
    </w:tbl>
    <w:p w14:paraId="2DA682A1" w14:textId="77777777" w:rsidR="003B43DE" w:rsidRDefault="003B43DE"/>
    <w:p w14:paraId="67EE227E" w14:textId="77777777" w:rsidR="00E912C6" w:rsidRDefault="00E912C6"/>
    <w:p w14:paraId="35AE2AF8" w14:textId="77777777" w:rsidR="00E912C6" w:rsidRDefault="00E912C6"/>
    <w:p w14:paraId="75B334D9" w14:textId="77777777" w:rsidR="00E912C6" w:rsidRDefault="00E912C6"/>
    <w:p w14:paraId="76FF50FB" w14:textId="77777777" w:rsidR="00E912C6" w:rsidRDefault="00E912C6"/>
    <w:p w14:paraId="3BD2999B" w14:textId="77777777" w:rsidR="00E912C6" w:rsidRDefault="00E912C6"/>
    <w:p w14:paraId="195BA2DB" w14:textId="77777777" w:rsidR="00E912C6" w:rsidRDefault="00E912C6"/>
    <w:p w14:paraId="6B837356" w14:textId="77777777" w:rsidR="00E912C6" w:rsidRDefault="00E912C6"/>
    <w:p w14:paraId="2CECAAE5" w14:textId="77777777" w:rsidR="00E912C6" w:rsidRDefault="00E912C6"/>
    <w:p w14:paraId="0E64E863" w14:textId="77777777" w:rsidR="00E912C6" w:rsidRDefault="00E912C6"/>
    <w:p w14:paraId="5033E598" w14:textId="77777777" w:rsidR="00E912C6" w:rsidRDefault="00E912C6"/>
    <w:p w14:paraId="71FBEAEE" w14:textId="77777777" w:rsidR="00E912C6" w:rsidRDefault="00E912C6"/>
    <w:p w14:paraId="6870B02F" w14:textId="77777777" w:rsidR="00E912C6" w:rsidRDefault="00E912C6"/>
    <w:p w14:paraId="4623E180" w14:textId="77777777" w:rsidR="00E912C6" w:rsidRDefault="00E912C6"/>
    <w:p w14:paraId="698ED0F3" w14:textId="77777777" w:rsidR="00E912C6" w:rsidRDefault="00E912C6"/>
    <w:p w14:paraId="26F2F83C" w14:textId="77777777" w:rsidR="00E912C6" w:rsidRDefault="00E912C6"/>
    <w:p w14:paraId="5229D63C" w14:textId="77777777" w:rsidR="00E912C6" w:rsidRDefault="00E912C6"/>
    <w:p w14:paraId="2A0C9DBB" w14:textId="77777777" w:rsidR="00E912C6" w:rsidRDefault="00E912C6"/>
    <w:p w14:paraId="410BD1EB" w14:textId="77777777" w:rsidR="00E912C6" w:rsidRDefault="00E912C6"/>
    <w:p w14:paraId="7D810D0B" w14:textId="77777777" w:rsidR="00E912C6" w:rsidRDefault="00E912C6"/>
    <w:p w14:paraId="5ADE55AE" w14:textId="77777777" w:rsidR="00E912C6" w:rsidRDefault="00E912C6" w:rsidP="00E912C6">
      <w:pPr>
        <w:pStyle w:val="AppendixHeading1"/>
      </w:pPr>
      <w:bookmarkStart w:id="25" w:name="_Toc452460169"/>
      <w:r>
        <w:t>CONDITIONS OF CONTRACT</w:t>
      </w:r>
      <w:bookmarkEnd w:id="25"/>
    </w:p>
    <w:p w14:paraId="1E89E9A0" w14:textId="77777777" w:rsidR="00E912C6" w:rsidRDefault="00E912C6" w:rsidP="00E912C6">
      <w:bookmarkStart w:id="26" w:name="OLE_LINK2"/>
      <w:r>
        <w:t>LGSS Legal Services have drafted standard terms and conditions for the supply of goods and services</w:t>
      </w:r>
      <w:bookmarkEnd w:id="26"/>
      <w:r>
        <w:t xml:space="preserve">.  </w:t>
      </w:r>
    </w:p>
    <w:p w14:paraId="2BD46ACE" w14:textId="77777777" w:rsidR="001A701A" w:rsidRDefault="001A701A" w:rsidP="00E912C6"/>
    <w:p w14:paraId="0F1225D9" w14:textId="77777777" w:rsidR="001A701A" w:rsidRPr="001A701A" w:rsidRDefault="001A701A" w:rsidP="001A701A">
      <w:pPr>
        <w:numPr>
          <w:ilvl w:val="0"/>
          <w:numId w:val="10"/>
        </w:numPr>
        <w:spacing w:after="0"/>
        <w:ind w:left="0" w:firstLine="0"/>
        <w:rPr>
          <w:rFonts w:ascii="Arial" w:hAnsi="Arial"/>
        </w:rPr>
      </w:pPr>
    </w:p>
    <w:p w14:paraId="4642B479" w14:textId="77777777" w:rsidR="001A701A" w:rsidRPr="001A701A" w:rsidRDefault="001A701A" w:rsidP="001A701A">
      <w:pPr>
        <w:spacing w:after="0"/>
        <w:rPr>
          <w:rFonts w:ascii="Arial" w:hAnsi="Arial"/>
        </w:rPr>
      </w:pPr>
      <w:r w:rsidRPr="001A701A">
        <w:rPr>
          <w:rFonts w:ascii="Arial" w:hAnsi="Arial"/>
          <w:noProof/>
          <w:lang w:eastAsia="en-GB"/>
        </w:rPr>
        <mc:AlternateContent>
          <mc:Choice Requires="wps">
            <w:drawing>
              <wp:anchor distT="0" distB="0" distL="114300" distR="114300" simplePos="0" relativeHeight="251664384" behindDoc="0" locked="0" layoutInCell="1" allowOverlap="1" wp14:anchorId="192F7C4E" wp14:editId="4DC07249">
                <wp:simplePos x="0" y="0"/>
                <wp:positionH relativeFrom="column">
                  <wp:posOffset>0</wp:posOffset>
                </wp:positionH>
                <wp:positionV relativeFrom="paragraph">
                  <wp:posOffset>-114300</wp:posOffset>
                </wp:positionV>
                <wp:extent cx="5486400" cy="365760"/>
                <wp:effectExtent l="9525" t="7620" r="9525" b="762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808080"/>
                          </a:solidFill>
                          <a:round/>
                          <a:headEnd/>
                          <a:tailEnd/>
                        </a:ln>
                      </wps:spPr>
                      <wps:txbx>
                        <w:txbxContent>
                          <w:p w14:paraId="14B518A8" w14:textId="77777777" w:rsidR="0025738B" w:rsidRPr="00080300" w:rsidRDefault="0025738B" w:rsidP="001A701A">
                            <w:pPr>
                              <w:jc w:val="center"/>
                              <w:rPr>
                                <w:b/>
                              </w:rPr>
                            </w:pPr>
                            <w:r>
                              <w:rPr>
                                <w:b/>
                              </w:rPr>
                              <w:t xml:space="preserve">APPENDIX 1: </w:t>
                            </w:r>
                            <w:r w:rsidRPr="00080300">
                              <w:rPr>
                                <w:b/>
                              </w:rPr>
                              <w:t>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C103E" id="AutoShape 24" o:spid="_x0000_s1029" style="position:absolute;left:0;text-align:left;margin-left:0;margin-top:-9pt;width:6in;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" fillcolor="#ff9" strokecolor="gray">
                <v:textbox>
                  <w:txbxContent>
                    <w:p w14:paraId="47887D5D" w14:textId="77777777" w:rsidR="0025738B" w:rsidRPr="00080300" w:rsidRDefault="0025738B" w:rsidP="001A701A">
                      <w:pPr>
                        <w:jc w:val="center"/>
                        <w:rPr>
                          <w:b/>
                        </w:rPr>
                      </w:pPr>
                      <w:r>
                        <w:rPr>
                          <w:b/>
                        </w:rPr>
                        <w:t xml:space="preserve">APPENDIX 1: </w:t>
                      </w:r>
                      <w:r w:rsidRPr="00080300">
                        <w:rPr>
                          <w:b/>
                        </w:rPr>
                        <w:t>CONDITIONS OF CONTRACT</w:t>
                      </w:r>
                    </w:p>
                  </w:txbxContent>
                </v:textbox>
              </v:roundrect>
            </w:pict>
          </mc:Fallback>
        </mc:AlternateContent>
      </w:r>
    </w:p>
    <w:p w14:paraId="08125A1B" w14:textId="77777777" w:rsidR="001A701A" w:rsidRPr="001A701A" w:rsidRDefault="001A701A" w:rsidP="001A701A">
      <w:pPr>
        <w:spacing w:after="0"/>
        <w:rPr>
          <w:rFonts w:ascii="Arial" w:hAnsi="Arial"/>
        </w:rPr>
      </w:pPr>
    </w:p>
    <w:p w14:paraId="4317709C" w14:textId="77777777" w:rsidR="001A701A" w:rsidRPr="001A701A" w:rsidRDefault="001A701A" w:rsidP="001A701A">
      <w:pPr>
        <w:spacing w:after="0"/>
        <w:rPr>
          <w:rFonts w:ascii="Arial" w:hAnsi="Arial"/>
          <w:szCs w:val="24"/>
        </w:rPr>
      </w:pPr>
    </w:p>
    <w:p w14:paraId="7547F05A" w14:textId="77777777" w:rsidR="001A701A" w:rsidRPr="001A701A" w:rsidRDefault="001A701A" w:rsidP="001A701A">
      <w:pPr>
        <w:spacing w:after="0"/>
        <w:rPr>
          <w:rFonts w:ascii="Arial" w:hAnsi="Arial"/>
          <w:color w:val="FF0000"/>
          <w:szCs w:val="24"/>
        </w:rPr>
      </w:pPr>
    </w:p>
    <w:p w14:paraId="63DCAB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CAMBRIDGESHIRE COUNTY COUNCIL </w:t>
      </w:r>
    </w:p>
    <w:p w14:paraId="239FA8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0497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 ] </w:t>
      </w:r>
    </w:p>
    <w:p w14:paraId="2E47176E" w14:textId="77777777" w:rsidR="001A701A" w:rsidRPr="001A701A" w:rsidRDefault="001A701A" w:rsidP="001A701A">
      <w:pPr>
        <w:spacing w:after="0"/>
        <w:jc w:val="left"/>
        <w:rPr>
          <w:rFonts w:ascii="Consolas" w:hAnsi="Consolas" w:cs="Times New Roman"/>
          <w:bCs w:val="0"/>
          <w:sz w:val="21"/>
          <w:szCs w:val="21"/>
          <w:lang w:eastAsia="en-GB"/>
        </w:rPr>
      </w:pPr>
    </w:p>
    <w:p w14:paraId="785AA6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E31D59" w14:textId="3AEB19EC" w:rsidR="00466AC0" w:rsidRPr="00466AC0" w:rsidRDefault="001A701A" w:rsidP="00466AC0">
      <w:pPr>
        <w:jc w:val="center"/>
        <w:rPr>
          <w:rFonts w:asciiTheme="minorHAnsi" w:hAnsiTheme="minorHAnsi" w:cstheme="minorHAnsi"/>
          <w:b/>
          <w:bCs w:val="0"/>
          <w:szCs w:val="24"/>
        </w:rPr>
      </w:pPr>
      <w:r w:rsidRPr="001A701A">
        <w:rPr>
          <w:rFonts w:ascii="Consolas" w:hAnsi="Consolas" w:cs="Times New Roman"/>
          <w:bCs w:val="0"/>
          <w:sz w:val="21"/>
          <w:szCs w:val="21"/>
          <w:lang w:eastAsia="en-GB"/>
        </w:rPr>
        <w:t xml:space="preserve">SERVICE AGREEMENT relating to </w:t>
      </w:r>
      <w:r w:rsidR="00466AC0" w:rsidRPr="00466AC0">
        <w:rPr>
          <w:b/>
          <w:bCs w:val="0"/>
          <w:szCs w:val="24"/>
        </w:rPr>
        <w:t xml:space="preserve">the provision of </w:t>
      </w:r>
      <w:r w:rsidR="00466AC0" w:rsidRPr="00466AC0">
        <w:rPr>
          <w:rFonts w:asciiTheme="minorHAnsi" w:hAnsiTheme="minorHAnsi" w:cstheme="minorHAnsi"/>
          <w:b/>
          <w:bCs w:val="0"/>
          <w:szCs w:val="24"/>
        </w:rPr>
        <w:t>Refurbishment Works including updating heating system</w:t>
      </w:r>
    </w:p>
    <w:p w14:paraId="34E9CB14" w14:textId="77777777" w:rsidR="00466AC0" w:rsidRPr="00466AC0" w:rsidRDefault="00466AC0" w:rsidP="00466AC0">
      <w:pPr>
        <w:jc w:val="center"/>
        <w:rPr>
          <w:b/>
          <w:bCs w:val="0"/>
          <w:szCs w:val="24"/>
        </w:rPr>
      </w:pPr>
      <w:r w:rsidRPr="00466AC0">
        <w:rPr>
          <w:rFonts w:asciiTheme="minorHAnsi" w:hAnsiTheme="minorHAnsi" w:cstheme="minorHAnsi"/>
          <w:b/>
          <w:bCs w:val="0"/>
          <w:szCs w:val="24"/>
        </w:rPr>
        <w:t>Lower Valley Farm, Fulbourn</w:t>
      </w:r>
    </w:p>
    <w:p w14:paraId="48C4EB16" w14:textId="08209FC0" w:rsidR="003028EB" w:rsidRPr="00185215" w:rsidRDefault="003028EB" w:rsidP="00466AC0">
      <w:pPr>
        <w:jc w:val="center"/>
        <w:rPr>
          <w:b/>
          <w:sz w:val="32"/>
          <w:szCs w:val="32"/>
        </w:rPr>
      </w:pPr>
    </w:p>
    <w:p w14:paraId="457B873B" w14:textId="77777777" w:rsidR="001A701A" w:rsidRPr="001D3C1C" w:rsidRDefault="001A701A" w:rsidP="001A701A">
      <w:pPr>
        <w:spacing w:after="0"/>
        <w:jc w:val="left"/>
        <w:rPr>
          <w:rFonts w:ascii="Consolas" w:hAnsi="Consolas" w:cs="Times New Roman"/>
          <w:bCs w:val="0"/>
          <w:sz w:val="20"/>
          <w:lang w:eastAsia="en-GB"/>
        </w:rPr>
      </w:pPr>
    </w:p>
    <w:p w14:paraId="2EFFACEA" w14:textId="77777777" w:rsidR="001A701A" w:rsidRPr="001A701A" w:rsidRDefault="001A701A" w:rsidP="001A701A">
      <w:pPr>
        <w:spacing w:after="0"/>
        <w:jc w:val="left"/>
        <w:rPr>
          <w:rFonts w:ascii="Consolas" w:hAnsi="Consolas" w:cs="Times New Roman"/>
          <w:bCs w:val="0"/>
          <w:sz w:val="21"/>
          <w:szCs w:val="21"/>
          <w:lang w:eastAsia="en-GB"/>
        </w:rPr>
      </w:pPr>
    </w:p>
    <w:p w14:paraId="219955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764240" w14:textId="77777777" w:rsidR="001A701A" w:rsidRPr="001A701A" w:rsidRDefault="001A701A" w:rsidP="001A701A">
      <w:pPr>
        <w:spacing w:after="0"/>
        <w:jc w:val="left"/>
        <w:rPr>
          <w:rFonts w:ascii="Consolas" w:hAnsi="Consolas" w:cs="Times New Roman"/>
          <w:bCs w:val="0"/>
          <w:sz w:val="21"/>
          <w:szCs w:val="21"/>
          <w:lang w:eastAsia="en-GB"/>
        </w:rPr>
      </w:pPr>
    </w:p>
    <w:p w14:paraId="5DD85F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D0B734" w14:textId="77777777" w:rsidR="001A701A" w:rsidRPr="001A701A" w:rsidRDefault="001A701A" w:rsidP="001A701A">
      <w:pPr>
        <w:spacing w:after="0"/>
        <w:jc w:val="left"/>
        <w:rPr>
          <w:rFonts w:ascii="Consolas" w:hAnsi="Consolas" w:cs="Times New Roman"/>
          <w:bCs w:val="0"/>
          <w:sz w:val="21"/>
          <w:szCs w:val="21"/>
          <w:lang w:eastAsia="en-GB"/>
        </w:rPr>
      </w:pPr>
    </w:p>
    <w:p w14:paraId="721115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14856B6C" w14:textId="77777777" w:rsidR="001A701A" w:rsidRPr="001A701A" w:rsidRDefault="001A701A" w:rsidP="001A701A">
      <w:pPr>
        <w:spacing w:after="0"/>
        <w:jc w:val="left"/>
        <w:rPr>
          <w:rFonts w:ascii="Consolas" w:hAnsi="Consolas" w:cs="Times New Roman"/>
          <w:bCs w:val="0"/>
          <w:sz w:val="21"/>
          <w:szCs w:val="21"/>
          <w:lang w:eastAsia="en-GB"/>
        </w:rPr>
      </w:pPr>
    </w:p>
    <w:p w14:paraId="5D76BF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AD37E5" w14:textId="77777777" w:rsidR="001A701A" w:rsidRPr="001A701A" w:rsidRDefault="001A701A" w:rsidP="001A701A">
      <w:pPr>
        <w:spacing w:after="0"/>
        <w:jc w:val="left"/>
        <w:rPr>
          <w:rFonts w:ascii="Consolas" w:hAnsi="Consolas" w:cs="Times New Roman"/>
          <w:bCs w:val="0"/>
          <w:sz w:val="21"/>
          <w:szCs w:val="21"/>
          <w:lang w:eastAsia="en-GB"/>
        </w:rPr>
      </w:pPr>
    </w:p>
    <w:p w14:paraId="234615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AFAF4A" w14:textId="77777777" w:rsidR="001A701A" w:rsidRPr="001A701A" w:rsidRDefault="001A701A" w:rsidP="001A701A">
      <w:pPr>
        <w:spacing w:after="0"/>
        <w:jc w:val="left"/>
        <w:rPr>
          <w:rFonts w:ascii="Consolas" w:hAnsi="Consolas" w:cs="Times New Roman"/>
          <w:bCs w:val="0"/>
          <w:sz w:val="21"/>
          <w:szCs w:val="21"/>
          <w:lang w:eastAsia="en-GB"/>
        </w:rPr>
      </w:pPr>
    </w:p>
    <w:p w14:paraId="38E47D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ACACBE" w14:textId="77777777" w:rsidR="001A701A" w:rsidRPr="001A701A" w:rsidRDefault="001A701A" w:rsidP="001A701A">
      <w:pPr>
        <w:spacing w:after="0"/>
        <w:jc w:val="left"/>
        <w:rPr>
          <w:rFonts w:ascii="Consolas" w:hAnsi="Consolas" w:cs="Times New Roman"/>
          <w:bCs w:val="0"/>
          <w:sz w:val="21"/>
          <w:szCs w:val="21"/>
          <w:lang w:eastAsia="en-GB"/>
        </w:rPr>
      </w:pPr>
    </w:p>
    <w:p w14:paraId="6B6BCF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FD052F" w14:textId="77777777" w:rsidR="001A701A" w:rsidRPr="001A701A" w:rsidRDefault="001A701A" w:rsidP="001A701A">
      <w:pPr>
        <w:spacing w:after="0"/>
        <w:jc w:val="left"/>
        <w:rPr>
          <w:rFonts w:ascii="Consolas" w:hAnsi="Consolas" w:cs="Times New Roman"/>
          <w:bCs w:val="0"/>
          <w:sz w:val="21"/>
          <w:szCs w:val="21"/>
          <w:lang w:eastAsia="en-GB"/>
        </w:rPr>
      </w:pPr>
    </w:p>
    <w:p w14:paraId="02BC9C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D5CF23" w14:textId="77777777" w:rsidR="001A701A" w:rsidRPr="001A701A" w:rsidRDefault="001A701A" w:rsidP="001A701A">
      <w:pPr>
        <w:spacing w:after="0"/>
        <w:jc w:val="left"/>
        <w:rPr>
          <w:rFonts w:ascii="Consolas" w:hAnsi="Consolas" w:cs="Times New Roman"/>
          <w:bCs w:val="0"/>
          <w:sz w:val="21"/>
          <w:szCs w:val="21"/>
          <w:lang w:eastAsia="en-GB"/>
        </w:rPr>
      </w:pPr>
    </w:p>
    <w:p w14:paraId="5D7828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B06C0B" w14:textId="77777777" w:rsidR="001A701A" w:rsidRPr="001A701A" w:rsidRDefault="001A701A" w:rsidP="001A701A">
      <w:pPr>
        <w:spacing w:after="0"/>
        <w:jc w:val="left"/>
        <w:rPr>
          <w:rFonts w:ascii="Consolas" w:hAnsi="Consolas" w:cs="Times New Roman"/>
          <w:bCs w:val="0"/>
          <w:sz w:val="21"/>
          <w:szCs w:val="21"/>
          <w:lang w:eastAsia="en-GB"/>
        </w:rPr>
      </w:pPr>
    </w:p>
    <w:p w14:paraId="3C2DC5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2ED6282" w14:textId="77777777" w:rsidR="001A701A" w:rsidRPr="001A701A" w:rsidRDefault="001A701A" w:rsidP="001A701A">
      <w:pPr>
        <w:spacing w:after="0"/>
        <w:jc w:val="left"/>
        <w:rPr>
          <w:rFonts w:ascii="Consolas" w:hAnsi="Consolas" w:cs="Times New Roman"/>
          <w:bCs w:val="0"/>
          <w:sz w:val="21"/>
          <w:szCs w:val="21"/>
          <w:lang w:eastAsia="en-GB"/>
        </w:rPr>
      </w:pPr>
    </w:p>
    <w:p w14:paraId="27E8E6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DD9FB9" w14:textId="77777777" w:rsidR="001A701A" w:rsidRPr="001A701A" w:rsidRDefault="001A701A" w:rsidP="001A701A">
      <w:pPr>
        <w:spacing w:after="0"/>
        <w:jc w:val="left"/>
        <w:rPr>
          <w:rFonts w:ascii="Consolas" w:hAnsi="Consolas" w:cs="Times New Roman"/>
          <w:bCs w:val="0"/>
          <w:sz w:val="21"/>
          <w:szCs w:val="21"/>
          <w:lang w:eastAsia="en-GB"/>
        </w:rPr>
      </w:pPr>
    </w:p>
    <w:p w14:paraId="4D453C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3A279C" w14:textId="77777777" w:rsidR="001A701A" w:rsidRPr="001A701A" w:rsidRDefault="001A701A" w:rsidP="001A701A">
      <w:pPr>
        <w:spacing w:after="0"/>
        <w:jc w:val="left"/>
        <w:rPr>
          <w:rFonts w:ascii="Consolas" w:hAnsi="Consolas" w:cs="Times New Roman"/>
          <w:bCs w:val="0"/>
          <w:sz w:val="21"/>
          <w:szCs w:val="21"/>
          <w:lang w:eastAsia="en-GB"/>
        </w:rPr>
      </w:pPr>
    </w:p>
    <w:p w14:paraId="760E93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282FB581" w14:textId="77777777" w:rsidR="001A701A" w:rsidRPr="001A701A" w:rsidRDefault="001A701A" w:rsidP="001A701A">
      <w:pPr>
        <w:spacing w:after="0"/>
        <w:jc w:val="left"/>
        <w:rPr>
          <w:rFonts w:ascii="Consolas" w:hAnsi="Consolas" w:cs="Times New Roman"/>
          <w:bCs w:val="0"/>
          <w:sz w:val="21"/>
          <w:szCs w:val="21"/>
          <w:lang w:eastAsia="en-GB"/>
        </w:rPr>
      </w:pPr>
    </w:p>
    <w:p w14:paraId="4952DF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4A3A85" w14:textId="77777777" w:rsidR="001A701A" w:rsidRPr="001A701A" w:rsidRDefault="001A701A" w:rsidP="001A701A">
      <w:pPr>
        <w:spacing w:after="0"/>
        <w:jc w:val="left"/>
        <w:rPr>
          <w:rFonts w:ascii="Consolas" w:hAnsi="Consolas" w:cs="Times New Roman"/>
          <w:bCs w:val="0"/>
          <w:sz w:val="21"/>
          <w:szCs w:val="21"/>
          <w:lang w:eastAsia="en-GB"/>
        </w:rPr>
      </w:pPr>
    </w:p>
    <w:p w14:paraId="39B3A5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D79D82" w14:textId="77777777" w:rsidR="001A701A" w:rsidRPr="001A701A" w:rsidRDefault="001A701A" w:rsidP="001A701A">
      <w:pPr>
        <w:spacing w:after="0"/>
        <w:jc w:val="left"/>
        <w:rPr>
          <w:rFonts w:ascii="Consolas" w:hAnsi="Consolas" w:cs="Times New Roman"/>
          <w:bCs w:val="0"/>
          <w:sz w:val="21"/>
          <w:szCs w:val="21"/>
          <w:lang w:eastAsia="en-GB"/>
        </w:rPr>
      </w:pPr>
    </w:p>
    <w:p w14:paraId="59C257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FA28F3B" w14:textId="77777777" w:rsidR="001A701A" w:rsidRPr="001A701A" w:rsidRDefault="001A701A" w:rsidP="001A701A">
      <w:pPr>
        <w:spacing w:after="0"/>
        <w:jc w:val="left"/>
        <w:rPr>
          <w:rFonts w:ascii="Consolas" w:hAnsi="Consolas" w:cs="Times New Roman"/>
          <w:bCs w:val="0"/>
          <w:sz w:val="21"/>
          <w:szCs w:val="21"/>
          <w:lang w:eastAsia="en-GB"/>
        </w:rPr>
      </w:pPr>
    </w:p>
    <w:p w14:paraId="6A5D8E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w:t>
      </w:r>
    </w:p>
    <w:p w14:paraId="223DC817" w14:textId="77777777" w:rsidR="001A701A" w:rsidRPr="001A701A" w:rsidRDefault="001A701A" w:rsidP="001A701A">
      <w:pPr>
        <w:spacing w:after="0"/>
        <w:jc w:val="left"/>
        <w:rPr>
          <w:rFonts w:ascii="Consolas" w:hAnsi="Consolas" w:cs="Times New Roman"/>
          <w:bCs w:val="0"/>
          <w:sz w:val="21"/>
          <w:szCs w:val="21"/>
          <w:lang w:eastAsia="en-GB"/>
        </w:rPr>
      </w:pPr>
    </w:p>
    <w:p w14:paraId="3731E9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LGSS Law &amp; Governance </w:t>
      </w:r>
    </w:p>
    <w:p w14:paraId="10C886FB" w14:textId="77777777" w:rsidR="001A701A" w:rsidRPr="001A701A" w:rsidRDefault="001A701A" w:rsidP="001A701A">
      <w:pPr>
        <w:spacing w:after="0"/>
        <w:jc w:val="left"/>
        <w:rPr>
          <w:rFonts w:ascii="Consolas" w:hAnsi="Consolas" w:cs="Times New Roman"/>
          <w:bCs w:val="0"/>
          <w:sz w:val="21"/>
          <w:szCs w:val="21"/>
          <w:lang w:eastAsia="en-GB"/>
        </w:rPr>
      </w:pPr>
    </w:p>
    <w:p w14:paraId="77EEFA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Box RES 1001 </w:t>
      </w:r>
    </w:p>
    <w:p w14:paraId="2605B292" w14:textId="77777777" w:rsidR="001A701A" w:rsidRPr="001A701A" w:rsidRDefault="001A701A" w:rsidP="001A701A">
      <w:pPr>
        <w:spacing w:after="0"/>
        <w:jc w:val="left"/>
        <w:rPr>
          <w:rFonts w:ascii="Consolas" w:hAnsi="Consolas" w:cs="Times New Roman"/>
          <w:bCs w:val="0"/>
          <w:sz w:val="21"/>
          <w:szCs w:val="21"/>
          <w:lang w:eastAsia="en-GB"/>
        </w:rPr>
      </w:pPr>
    </w:p>
    <w:p w14:paraId="43A046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Shire Hall </w:t>
      </w:r>
    </w:p>
    <w:p w14:paraId="76CD1123" w14:textId="77777777" w:rsidR="001A701A" w:rsidRPr="001A701A" w:rsidRDefault="001A701A" w:rsidP="001A701A">
      <w:pPr>
        <w:spacing w:after="0"/>
        <w:jc w:val="left"/>
        <w:rPr>
          <w:rFonts w:ascii="Consolas" w:hAnsi="Consolas" w:cs="Times New Roman"/>
          <w:bCs w:val="0"/>
          <w:sz w:val="21"/>
          <w:szCs w:val="21"/>
          <w:lang w:eastAsia="en-GB"/>
        </w:rPr>
      </w:pPr>
    </w:p>
    <w:p w14:paraId="34176A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 </w:t>
      </w:r>
    </w:p>
    <w:p w14:paraId="0154AAF8" w14:textId="77777777" w:rsidR="001A701A" w:rsidRPr="001A701A" w:rsidRDefault="001A701A" w:rsidP="001A701A">
      <w:pPr>
        <w:spacing w:after="0"/>
        <w:jc w:val="left"/>
        <w:rPr>
          <w:rFonts w:ascii="Consolas" w:hAnsi="Consolas" w:cs="Times New Roman"/>
          <w:bCs w:val="0"/>
          <w:sz w:val="21"/>
          <w:szCs w:val="21"/>
          <w:lang w:eastAsia="en-GB"/>
        </w:rPr>
      </w:pPr>
    </w:p>
    <w:p w14:paraId="282F8D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CB3 0AP </w:t>
      </w:r>
    </w:p>
    <w:p w14:paraId="435A749F" w14:textId="77777777" w:rsidR="001A701A" w:rsidRPr="001A701A" w:rsidRDefault="001A701A" w:rsidP="001A701A">
      <w:pPr>
        <w:spacing w:after="0"/>
        <w:jc w:val="left"/>
        <w:rPr>
          <w:rFonts w:ascii="Consolas" w:hAnsi="Consolas" w:cs="Times New Roman"/>
          <w:bCs w:val="0"/>
          <w:sz w:val="21"/>
          <w:szCs w:val="21"/>
          <w:lang w:eastAsia="en-GB"/>
        </w:rPr>
      </w:pPr>
    </w:p>
    <w:p w14:paraId="0038D0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95C51B" w14:textId="77777777" w:rsidR="001A701A" w:rsidRPr="001A701A" w:rsidRDefault="001A701A" w:rsidP="001A701A">
      <w:pPr>
        <w:spacing w:after="0"/>
        <w:jc w:val="left"/>
        <w:rPr>
          <w:rFonts w:ascii="Consolas" w:hAnsi="Consolas" w:cs="Times New Roman"/>
          <w:bCs w:val="0"/>
          <w:sz w:val="21"/>
          <w:szCs w:val="21"/>
          <w:lang w:eastAsia="en-GB"/>
        </w:rPr>
      </w:pPr>
    </w:p>
    <w:p w14:paraId="72B74F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Ref: [ ] </w:t>
      </w:r>
    </w:p>
    <w:p w14:paraId="7D846117" w14:textId="77777777" w:rsidR="001A701A" w:rsidRPr="001A701A" w:rsidRDefault="001A701A" w:rsidP="001A701A">
      <w:pPr>
        <w:spacing w:after="0"/>
        <w:jc w:val="left"/>
        <w:rPr>
          <w:rFonts w:ascii="Consolas" w:hAnsi="Consolas" w:cs="Times New Roman"/>
          <w:bCs w:val="0"/>
          <w:sz w:val="21"/>
          <w:szCs w:val="21"/>
          <w:lang w:eastAsia="en-GB"/>
        </w:rPr>
      </w:pPr>
    </w:p>
    <w:p w14:paraId="5A8DBAF2" w14:textId="77777777" w:rsidR="001A701A" w:rsidRPr="001A701A" w:rsidRDefault="001A701A" w:rsidP="001A701A">
      <w:pPr>
        <w:spacing w:after="0"/>
        <w:jc w:val="left"/>
        <w:rPr>
          <w:rFonts w:ascii="Consolas" w:hAnsi="Consolas" w:cs="Times New Roman"/>
          <w:bCs w:val="0"/>
          <w:sz w:val="21"/>
          <w:szCs w:val="21"/>
          <w:lang w:eastAsia="en-GB"/>
        </w:rPr>
      </w:pPr>
    </w:p>
    <w:p w14:paraId="0A49BF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is made [ ] </w:t>
      </w:r>
    </w:p>
    <w:p w14:paraId="4A32B667" w14:textId="77777777" w:rsidR="001A701A" w:rsidRPr="001A701A" w:rsidRDefault="001A701A" w:rsidP="001A701A">
      <w:pPr>
        <w:spacing w:after="0"/>
        <w:jc w:val="left"/>
        <w:rPr>
          <w:rFonts w:ascii="Consolas" w:hAnsi="Consolas" w:cs="Times New Roman"/>
          <w:bCs w:val="0"/>
          <w:sz w:val="21"/>
          <w:szCs w:val="21"/>
          <w:lang w:eastAsia="en-GB"/>
        </w:rPr>
      </w:pPr>
    </w:p>
    <w:p w14:paraId="168C6A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3CF5BBC" w14:textId="77777777" w:rsidR="001A701A" w:rsidRPr="001A701A" w:rsidRDefault="001A701A" w:rsidP="001A701A">
      <w:pPr>
        <w:spacing w:after="0"/>
        <w:jc w:val="left"/>
        <w:rPr>
          <w:rFonts w:ascii="Consolas" w:hAnsi="Consolas" w:cs="Times New Roman"/>
          <w:bCs w:val="0"/>
          <w:sz w:val="21"/>
          <w:szCs w:val="21"/>
          <w:lang w:eastAsia="en-GB"/>
        </w:rPr>
      </w:pPr>
    </w:p>
    <w:p w14:paraId="64FF11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BETWEEN </w:t>
      </w:r>
    </w:p>
    <w:p w14:paraId="2850B799" w14:textId="77777777" w:rsidR="001A701A" w:rsidRPr="001A701A" w:rsidRDefault="001A701A" w:rsidP="001A701A">
      <w:pPr>
        <w:spacing w:after="0"/>
        <w:jc w:val="left"/>
        <w:rPr>
          <w:rFonts w:ascii="Consolas" w:hAnsi="Consolas" w:cs="Times New Roman"/>
          <w:bCs w:val="0"/>
          <w:sz w:val="21"/>
          <w:szCs w:val="21"/>
          <w:lang w:eastAsia="en-GB"/>
        </w:rPr>
      </w:pPr>
    </w:p>
    <w:p w14:paraId="3BA021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35F38E" w14:textId="77777777" w:rsidR="001A701A" w:rsidRPr="001A701A" w:rsidRDefault="001A701A" w:rsidP="001A701A">
      <w:pPr>
        <w:spacing w:after="0"/>
        <w:jc w:val="left"/>
        <w:rPr>
          <w:rFonts w:ascii="Consolas" w:hAnsi="Consolas" w:cs="Times New Roman"/>
          <w:bCs w:val="0"/>
          <w:sz w:val="21"/>
          <w:szCs w:val="21"/>
          <w:lang w:eastAsia="en-GB"/>
        </w:rPr>
      </w:pPr>
    </w:p>
    <w:p w14:paraId="75CD43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w:t>
      </w:r>
    </w:p>
    <w:p w14:paraId="5EA5AEE5" w14:textId="77777777" w:rsidR="001A701A" w:rsidRPr="001A701A" w:rsidRDefault="001A701A" w:rsidP="001A701A">
      <w:pPr>
        <w:spacing w:after="0"/>
        <w:jc w:val="left"/>
        <w:rPr>
          <w:rFonts w:ascii="Consolas" w:hAnsi="Consolas" w:cs="Times New Roman"/>
          <w:bCs w:val="0"/>
          <w:sz w:val="21"/>
          <w:szCs w:val="21"/>
          <w:lang w:eastAsia="en-GB"/>
        </w:rPr>
      </w:pPr>
    </w:p>
    <w:p w14:paraId="153381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of Shire Hall Castle Hill Cambridge CB3 0AP </w:t>
      </w:r>
    </w:p>
    <w:p w14:paraId="73F809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and </w:t>
      </w:r>
    </w:p>
    <w:p w14:paraId="0D9954ED" w14:textId="77777777" w:rsidR="001A701A" w:rsidRPr="001A701A" w:rsidRDefault="001A701A" w:rsidP="001A701A">
      <w:pPr>
        <w:spacing w:after="0"/>
        <w:jc w:val="left"/>
        <w:rPr>
          <w:rFonts w:ascii="Consolas" w:hAnsi="Consolas" w:cs="Times New Roman"/>
          <w:bCs w:val="0"/>
          <w:sz w:val="21"/>
          <w:szCs w:val="21"/>
          <w:lang w:eastAsia="en-GB"/>
        </w:rPr>
      </w:pPr>
    </w:p>
    <w:p w14:paraId="4E5BB8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BF0D82" w14:textId="77777777" w:rsidR="001A701A" w:rsidRPr="001A701A" w:rsidRDefault="001A701A" w:rsidP="001A701A">
      <w:pPr>
        <w:spacing w:after="0"/>
        <w:jc w:val="left"/>
        <w:rPr>
          <w:rFonts w:ascii="Consolas" w:hAnsi="Consolas" w:cs="Times New Roman"/>
          <w:bCs w:val="0"/>
          <w:sz w:val="21"/>
          <w:szCs w:val="21"/>
          <w:lang w:eastAsia="en-GB"/>
        </w:rPr>
      </w:pPr>
    </w:p>
    <w:p w14:paraId="4F75FA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2694F4" w14:textId="77777777" w:rsidR="001A701A" w:rsidRPr="001A701A" w:rsidRDefault="001A701A" w:rsidP="001A701A">
      <w:pPr>
        <w:spacing w:after="0"/>
        <w:jc w:val="left"/>
        <w:rPr>
          <w:rFonts w:ascii="Consolas" w:hAnsi="Consolas" w:cs="Times New Roman"/>
          <w:bCs w:val="0"/>
          <w:sz w:val="21"/>
          <w:szCs w:val="21"/>
          <w:lang w:eastAsia="en-GB"/>
        </w:rPr>
      </w:pPr>
    </w:p>
    <w:p w14:paraId="6F2D41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w:t>
      </w:r>
    </w:p>
    <w:p w14:paraId="362B961A" w14:textId="77777777" w:rsidR="001A701A" w:rsidRPr="001A701A" w:rsidRDefault="001A701A" w:rsidP="001A701A">
      <w:pPr>
        <w:spacing w:after="0"/>
        <w:jc w:val="left"/>
        <w:rPr>
          <w:rFonts w:ascii="Consolas" w:hAnsi="Consolas" w:cs="Times New Roman"/>
          <w:bCs w:val="0"/>
          <w:sz w:val="21"/>
          <w:szCs w:val="21"/>
          <w:lang w:eastAsia="en-GB"/>
        </w:rPr>
      </w:pPr>
    </w:p>
    <w:p w14:paraId="412A23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088FD876" w14:textId="77777777" w:rsidR="001A701A" w:rsidRPr="001A701A" w:rsidRDefault="001A701A" w:rsidP="001A701A">
      <w:pPr>
        <w:spacing w:after="0"/>
        <w:jc w:val="left"/>
        <w:rPr>
          <w:rFonts w:ascii="Consolas" w:hAnsi="Consolas" w:cs="Times New Roman"/>
          <w:bCs w:val="0"/>
          <w:sz w:val="21"/>
          <w:szCs w:val="21"/>
          <w:lang w:eastAsia="en-GB"/>
        </w:rPr>
      </w:pPr>
    </w:p>
    <w:p w14:paraId="116FCA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(Company Registration No [ ]) whose registered office is </w:t>
      </w:r>
    </w:p>
    <w:p w14:paraId="08B6CF10" w14:textId="77777777" w:rsidR="001A701A" w:rsidRPr="001A701A" w:rsidRDefault="001A701A" w:rsidP="001A701A">
      <w:pPr>
        <w:spacing w:after="0"/>
        <w:jc w:val="left"/>
        <w:rPr>
          <w:rFonts w:ascii="Consolas" w:hAnsi="Consolas" w:cs="Times New Roman"/>
          <w:bCs w:val="0"/>
          <w:sz w:val="21"/>
          <w:szCs w:val="21"/>
          <w:lang w:eastAsia="en-GB"/>
        </w:rPr>
      </w:pPr>
    </w:p>
    <w:p w14:paraId="683243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6B46D455" w14:textId="77777777" w:rsidR="001A701A" w:rsidRPr="001A701A" w:rsidRDefault="001A701A" w:rsidP="001A701A">
      <w:pPr>
        <w:spacing w:after="0"/>
        <w:jc w:val="left"/>
        <w:rPr>
          <w:rFonts w:ascii="Consolas" w:hAnsi="Consolas" w:cs="Times New Roman"/>
          <w:bCs w:val="0"/>
          <w:sz w:val="21"/>
          <w:szCs w:val="21"/>
          <w:lang w:eastAsia="en-GB"/>
        </w:rPr>
      </w:pPr>
    </w:p>
    <w:p w14:paraId="174C9E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w:t>
      </w:r>
    </w:p>
    <w:p w14:paraId="71625061" w14:textId="77777777" w:rsidR="001A701A" w:rsidRPr="001A701A" w:rsidRDefault="001A701A" w:rsidP="001A701A">
      <w:pPr>
        <w:spacing w:after="0"/>
        <w:jc w:val="left"/>
        <w:rPr>
          <w:rFonts w:ascii="Consolas" w:hAnsi="Consolas" w:cs="Times New Roman"/>
          <w:bCs w:val="0"/>
          <w:sz w:val="21"/>
          <w:szCs w:val="21"/>
          <w:lang w:eastAsia="en-GB"/>
        </w:rPr>
      </w:pPr>
    </w:p>
    <w:p w14:paraId="63B299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C974F7" w14:textId="77777777" w:rsidR="001A701A" w:rsidRPr="001A701A" w:rsidRDefault="001A701A" w:rsidP="001A701A">
      <w:pPr>
        <w:spacing w:after="0"/>
        <w:jc w:val="left"/>
        <w:rPr>
          <w:rFonts w:ascii="Consolas" w:hAnsi="Consolas" w:cs="Times New Roman"/>
          <w:bCs w:val="0"/>
          <w:sz w:val="21"/>
          <w:szCs w:val="21"/>
          <w:lang w:eastAsia="en-GB"/>
        </w:rPr>
      </w:pPr>
    </w:p>
    <w:p w14:paraId="2C991893" w14:textId="77777777" w:rsidR="001A701A" w:rsidRPr="001A701A" w:rsidRDefault="001A701A" w:rsidP="001A701A">
      <w:pPr>
        <w:spacing w:after="0"/>
        <w:jc w:val="left"/>
        <w:rPr>
          <w:rFonts w:ascii="Consolas" w:hAnsi="Consolas" w:cs="Times New Roman"/>
          <w:bCs w:val="0"/>
          <w:sz w:val="21"/>
          <w:szCs w:val="21"/>
          <w:lang w:eastAsia="en-GB"/>
        </w:rPr>
      </w:pPr>
    </w:p>
    <w:p w14:paraId="085088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 IS AGREED AS FOLLOWS </w:t>
      </w:r>
    </w:p>
    <w:p w14:paraId="147E8EF1" w14:textId="77777777" w:rsidR="001A701A" w:rsidRPr="001A701A" w:rsidRDefault="001A701A" w:rsidP="001A701A">
      <w:pPr>
        <w:spacing w:after="0"/>
        <w:jc w:val="left"/>
        <w:rPr>
          <w:rFonts w:ascii="Consolas" w:hAnsi="Consolas" w:cs="Times New Roman"/>
          <w:bCs w:val="0"/>
          <w:sz w:val="21"/>
          <w:szCs w:val="21"/>
          <w:lang w:eastAsia="en-GB"/>
        </w:rPr>
      </w:pPr>
    </w:p>
    <w:p w14:paraId="563E81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029B2D" w14:textId="77777777" w:rsidR="001A701A" w:rsidRPr="001A701A" w:rsidRDefault="001A701A" w:rsidP="001A701A">
      <w:pPr>
        <w:spacing w:after="0"/>
        <w:jc w:val="left"/>
        <w:rPr>
          <w:rFonts w:ascii="Consolas" w:hAnsi="Consolas" w:cs="Times New Roman"/>
          <w:bCs w:val="0"/>
          <w:sz w:val="21"/>
          <w:szCs w:val="21"/>
          <w:lang w:eastAsia="en-GB"/>
        </w:rPr>
      </w:pPr>
    </w:p>
    <w:p w14:paraId="7A07DD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BACKGROUND: </w:t>
      </w:r>
    </w:p>
    <w:p w14:paraId="1AC73EED" w14:textId="77777777" w:rsidR="001A701A" w:rsidRPr="001A701A" w:rsidRDefault="001A701A" w:rsidP="001A701A">
      <w:pPr>
        <w:spacing w:after="0"/>
        <w:jc w:val="left"/>
        <w:rPr>
          <w:rFonts w:ascii="Consolas" w:hAnsi="Consolas" w:cs="Times New Roman"/>
          <w:bCs w:val="0"/>
          <w:sz w:val="21"/>
          <w:szCs w:val="21"/>
          <w:lang w:eastAsia="en-GB"/>
        </w:rPr>
      </w:pPr>
    </w:p>
    <w:p w14:paraId="68C5BB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C1852F" w14:textId="77777777" w:rsidR="001A701A" w:rsidRPr="001A701A" w:rsidRDefault="001A701A" w:rsidP="001A701A">
      <w:pPr>
        <w:spacing w:after="0"/>
        <w:jc w:val="left"/>
        <w:rPr>
          <w:rFonts w:ascii="Consolas" w:hAnsi="Consolas" w:cs="Times New Roman"/>
          <w:bCs w:val="0"/>
          <w:sz w:val="21"/>
          <w:szCs w:val="21"/>
          <w:lang w:eastAsia="en-GB"/>
        </w:rPr>
      </w:pPr>
    </w:p>
    <w:p w14:paraId="0F1EFE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In response to a brief provided by the Client, the Supplier has submitted a quote for the </w:t>
      </w:r>
    </w:p>
    <w:p w14:paraId="332642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carrying out of the Services, which the Client has accepted. </w:t>
      </w:r>
    </w:p>
    <w:p w14:paraId="5DD607DA" w14:textId="77777777" w:rsidR="001A701A" w:rsidRPr="001A701A" w:rsidRDefault="001A701A" w:rsidP="001A701A">
      <w:pPr>
        <w:spacing w:after="0"/>
        <w:jc w:val="left"/>
        <w:rPr>
          <w:rFonts w:ascii="Consolas" w:hAnsi="Consolas" w:cs="Times New Roman"/>
          <w:bCs w:val="0"/>
          <w:sz w:val="21"/>
          <w:szCs w:val="21"/>
          <w:lang w:eastAsia="en-GB"/>
        </w:rPr>
      </w:pPr>
    </w:p>
    <w:p w14:paraId="76F82456" w14:textId="77777777" w:rsidR="001A701A" w:rsidRPr="001A701A" w:rsidRDefault="001A701A" w:rsidP="001A701A">
      <w:pPr>
        <w:spacing w:after="0"/>
        <w:jc w:val="left"/>
        <w:rPr>
          <w:rFonts w:ascii="Consolas" w:hAnsi="Consolas" w:cs="Times New Roman"/>
          <w:bCs w:val="0"/>
          <w:sz w:val="21"/>
          <w:szCs w:val="21"/>
          <w:lang w:eastAsia="en-GB"/>
        </w:rPr>
      </w:pPr>
    </w:p>
    <w:p w14:paraId="2896F7E5" w14:textId="77777777" w:rsidR="001A701A" w:rsidRPr="001A701A" w:rsidRDefault="001A701A" w:rsidP="001A701A">
      <w:pPr>
        <w:spacing w:after="0"/>
        <w:jc w:val="left"/>
        <w:rPr>
          <w:rFonts w:ascii="Consolas" w:hAnsi="Consolas" w:cs="Times New Roman"/>
          <w:bCs w:val="0"/>
          <w:sz w:val="21"/>
          <w:szCs w:val="21"/>
          <w:lang w:eastAsia="en-GB"/>
        </w:rPr>
      </w:pPr>
    </w:p>
    <w:p w14:paraId="42B0E1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In reliance upon the skill, knowledge and experience of the Supplier, the Client wishes to </w:t>
      </w:r>
    </w:p>
    <w:p w14:paraId="16C35A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appoint the Supplier to provide the Services and the Supplier agrees to accept the </w:t>
      </w:r>
    </w:p>
    <w:p w14:paraId="5F776B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appointment in accordance with the terms and conditions in the Agreement. </w:t>
      </w:r>
    </w:p>
    <w:p w14:paraId="03748D30" w14:textId="77777777" w:rsidR="001A701A" w:rsidRPr="001A701A" w:rsidRDefault="001A701A" w:rsidP="001A701A">
      <w:pPr>
        <w:spacing w:after="0"/>
        <w:jc w:val="left"/>
        <w:rPr>
          <w:rFonts w:ascii="Consolas" w:hAnsi="Consolas" w:cs="Times New Roman"/>
          <w:bCs w:val="0"/>
          <w:sz w:val="21"/>
          <w:szCs w:val="21"/>
          <w:lang w:eastAsia="en-GB"/>
        </w:rPr>
      </w:pPr>
    </w:p>
    <w:p w14:paraId="29592A5A" w14:textId="77777777" w:rsidR="001A701A" w:rsidRPr="001A701A" w:rsidRDefault="001A701A" w:rsidP="001A701A">
      <w:pPr>
        <w:spacing w:after="0"/>
        <w:jc w:val="left"/>
        <w:rPr>
          <w:rFonts w:ascii="Consolas" w:hAnsi="Consolas" w:cs="Times New Roman"/>
          <w:bCs w:val="0"/>
          <w:sz w:val="21"/>
          <w:szCs w:val="21"/>
          <w:lang w:eastAsia="en-GB"/>
        </w:rPr>
      </w:pPr>
    </w:p>
    <w:p w14:paraId="5CBA9636" w14:textId="77777777" w:rsidR="001A701A" w:rsidRPr="001A701A" w:rsidRDefault="001A701A" w:rsidP="001A701A">
      <w:pPr>
        <w:spacing w:after="0"/>
        <w:jc w:val="left"/>
        <w:rPr>
          <w:rFonts w:ascii="Consolas" w:hAnsi="Consolas" w:cs="Times New Roman"/>
          <w:bCs w:val="0"/>
          <w:sz w:val="21"/>
          <w:szCs w:val="21"/>
          <w:lang w:eastAsia="en-GB"/>
        </w:rPr>
      </w:pPr>
    </w:p>
    <w:p w14:paraId="7D2175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The Supplier shall fully co-operate and assist the Client and or its representatives during </w:t>
      </w:r>
    </w:p>
    <w:p w14:paraId="07A3A2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delivery of the Services. </w:t>
      </w:r>
    </w:p>
    <w:p w14:paraId="2BAA8824" w14:textId="77777777" w:rsidR="001A701A" w:rsidRPr="001A701A" w:rsidRDefault="001A701A" w:rsidP="001A701A">
      <w:pPr>
        <w:spacing w:after="0"/>
        <w:jc w:val="left"/>
        <w:rPr>
          <w:rFonts w:ascii="Consolas" w:hAnsi="Consolas" w:cs="Times New Roman"/>
          <w:bCs w:val="0"/>
          <w:sz w:val="21"/>
          <w:szCs w:val="21"/>
          <w:lang w:eastAsia="en-GB"/>
        </w:rPr>
      </w:pPr>
    </w:p>
    <w:p w14:paraId="4835A0D9" w14:textId="77777777" w:rsidR="001A701A" w:rsidRPr="001A701A" w:rsidRDefault="001A701A" w:rsidP="001A701A">
      <w:pPr>
        <w:spacing w:after="0"/>
        <w:jc w:val="left"/>
        <w:rPr>
          <w:rFonts w:ascii="Consolas" w:hAnsi="Consolas" w:cs="Times New Roman"/>
          <w:bCs w:val="0"/>
          <w:sz w:val="21"/>
          <w:szCs w:val="21"/>
          <w:lang w:eastAsia="en-GB"/>
        </w:rPr>
      </w:pPr>
    </w:p>
    <w:p w14:paraId="4C6881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3D993D" w14:textId="77777777" w:rsidR="001A701A" w:rsidRPr="001A701A" w:rsidRDefault="001A701A" w:rsidP="001A701A">
      <w:pPr>
        <w:spacing w:after="0"/>
        <w:jc w:val="left"/>
        <w:rPr>
          <w:rFonts w:ascii="Consolas" w:hAnsi="Consolas" w:cs="Times New Roman"/>
          <w:bCs w:val="0"/>
          <w:sz w:val="21"/>
          <w:szCs w:val="21"/>
          <w:lang w:eastAsia="en-GB"/>
        </w:rPr>
      </w:pPr>
    </w:p>
    <w:p w14:paraId="362CB5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DEFINITIONS: </w:t>
      </w:r>
    </w:p>
    <w:p w14:paraId="6C45FCAA" w14:textId="77777777" w:rsidR="001A701A" w:rsidRPr="001A701A" w:rsidRDefault="001A701A" w:rsidP="001A701A">
      <w:pPr>
        <w:spacing w:after="0"/>
        <w:jc w:val="left"/>
        <w:rPr>
          <w:rFonts w:ascii="Consolas" w:hAnsi="Consolas" w:cs="Times New Roman"/>
          <w:bCs w:val="0"/>
          <w:sz w:val="21"/>
          <w:szCs w:val="21"/>
          <w:lang w:eastAsia="en-GB"/>
        </w:rPr>
      </w:pPr>
    </w:p>
    <w:p w14:paraId="53FAE5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B3578C2" w14:textId="77777777" w:rsidR="001A701A" w:rsidRPr="001A701A" w:rsidRDefault="001A701A" w:rsidP="001A701A">
      <w:pPr>
        <w:spacing w:after="0"/>
        <w:jc w:val="left"/>
        <w:rPr>
          <w:rFonts w:ascii="Consolas" w:hAnsi="Consolas" w:cs="Times New Roman"/>
          <w:bCs w:val="0"/>
          <w:sz w:val="21"/>
          <w:szCs w:val="21"/>
          <w:lang w:eastAsia="en-GB"/>
        </w:rPr>
      </w:pPr>
    </w:p>
    <w:p w14:paraId="2D668C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In this Agreement unless the context otherwise requires the definitions set out below </w:t>
      </w:r>
    </w:p>
    <w:p w14:paraId="5233BA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apply. </w:t>
      </w:r>
    </w:p>
    <w:p w14:paraId="2585FB1E" w14:textId="77777777" w:rsidR="001A701A" w:rsidRPr="001A701A" w:rsidRDefault="001A701A" w:rsidP="001A701A">
      <w:pPr>
        <w:spacing w:after="0"/>
        <w:jc w:val="left"/>
        <w:rPr>
          <w:rFonts w:ascii="Consolas" w:hAnsi="Consolas" w:cs="Times New Roman"/>
          <w:bCs w:val="0"/>
          <w:sz w:val="21"/>
          <w:szCs w:val="21"/>
          <w:lang w:eastAsia="en-GB"/>
        </w:rPr>
      </w:pPr>
    </w:p>
    <w:p w14:paraId="1FFF80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E1FC86" w14:textId="77777777" w:rsidR="001A701A" w:rsidRPr="001A701A" w:rsidRDefault="001A701A" w:rsidP="001A701A">
      <w:pPr>
        <w:spacing w:after="0"/>
        <w:jc w:val="left"/>
        <w:rPr>
          <w:rFonts w:ascii="Consolas" w:hAnsi="Consolas" w:cs="Times New Roman"/>
          <w:bCs w:val="0"/>
          <w:sz w:val="21"/>
          <w:szCs w:val="21"/>
          <w:lang w:eastAsia="en-GB"/>
        </w:rPr>
      </w:pPr>
    </w:p>
    <w:p w14:paraId="23A178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0495959D" w14:textId="77777777" w:rsidR="001A701A" w:rsidRPr="001A701A" w:rsidRDefault="001A701A" w:rsidP="001A701A">
      <w:pPr>
        <w:spacing w:after="0"/>
        <w:jc w:val="left"/>
        <w:rPr>
          <w:rFonts w:ascii="Consolas" w:hAnsi="Consolas" w:cs="Times New Roman"/>
          <w:bCs w:val="0"/>
          <w:sz w:val="21"/>
          <w:szCs w:val="21"/>
          <w:lang w:eastAsia="en-GB"/>
        </w:rPr>
      </w:pPr>
    </w:p>
    <w:p w14:paraId="79995B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its </w:t>
      </w:r>
      <w:proofErr w:type="gramStart"/>
      <w:r w:rsidRPr="001A701A">
        <w:rPr>
          <w:rFonts w:ascii="Consolas" w:hAnsi="Consolas" w:cs="Times New Roman"/>
          <w:bCs w:val="0"/>
          <w:sz w:val="21"/>
          <w:szCs w:val="21"/>
          <w:lang w:eastAsia="en-GB"/>
        </w:rPr>
        <w:t>terms</w:t>
      </w:r>
      <w:proofErr w:type="gramEnd"/>
      <w:r w:rsidRPr="001A701A">
        <w:rPr>
          <w:rFonts w:ascii="Consolas" w:hAnsi="Consolas" w:cs="Times New Roman"/>
          <w:bCs w:val="0"/>
          <w:sz w:val="21"/>
          <w:szCs w:val="21"/>
          <w:lang w:eastAsia="en-GB"/>
        </w:rPr>
        <w:t xml:space="preserve"> and conditions and any other </w:t>
      </w:r>
    </w:p>
    <w:p w14:paraId="0B52C2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 </w:t>
      </w:r>
      <w:proofErr w:type="gramStart"/>
      <w:r w:rsidRPr="001A701A">
        <w:rPr>
          <w:rFonts w:ascii="Consolas" w:hAnsi="Consolas" w:cs="Times New Roman"/>
          <w:bCs w:val="0"/>
          <w:sz w:val="21"/>
          <w:szCs w:val="21"/>
          <w:lang w:eastAsia="en-GB"/>
        </w:rPr>
        <w:t>attached;</w:t>
      </w:r>
      <w:proofErr w:type="gramEnd"/>
      <w:r w:rsidRPr="001A701A">
        <w:rPr>
          <w:rFonts w:ascii="Consolas" w:hAnsi="Consolas" w:cs="Times New Roman"/>
          <w:bCs w:val="0"/>
          <w:sz w:val="21"/>
          <w:szCs w:val="21"/>
          <w:lang w:eastAsia="en-GB"/>
        </w:rPr>
        <w:t xml:space="preserve"> </w:t>
      </w:r>
    </w:p>
    <w:p w14:paraId="00FD49F4" w14:textId="77777777" w:rsidR="001A701A" w:rsidRPr="001A701A" w:rsidRDefault="001A701A" w:rsidP="001A701A">
      <w:pPr>
        <w:spacing w:after="0"/>
        <w:jc w:val="left"/>
        <w:rPr>
          <w:rFonts w:ascii="Consolas" w:hAnsi="Consolas" w:cs="Times New Roman"/>
          <w:bCs w:val="0"/>
          <w:sz w:val="21"/>
          <w:szCs w:val="21"/>
          <w:lang w:eastAsia="en-GB"/>
        </w:rPr>
      </w:pPr>
    </w:p>
    <w:p w14:paraId="100ABC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F80AEA" w14:textId="77777777" w:rsidR="001A701A" w:rsidRPr="001A701A" w:rsidRDefault="001A701A" w:rsidP="001A701A">
      <w:pPr>
        <w:spacing w:after="0"/>
        <w:jc w:val="left"/>
        <w:rPr>
          <w:rFonts w:ascii="Consolas" w:hAnsi="Consolas" w:cs="Times New Roman"/>
          <w:bCs w:val="0"/>
          <w:sz w:val="21"/>
          <w:szCs w:val="21"/>
          <w:lang w:eastAsia="en-GB"/>
        </w:rPr>
      </w:pPr>
    </w:p>
    <w:p w14:paraId="74C766F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0C623E1" w14:textId="77777777" w:rsidR="001A701A" w:rsidRPr="001A701A" w:rsidRDefault="001A701A" w:rsidP="001A701A">
      <w:pPr>
        <w:spacing w:after="0"/>
        <w:jc w:val="left"/>
        <w:rPr>
          <w:rFonts w:ascii="Consolas" w:hAnsi="Consolas" w:cs="Times New Roman"/>
          <w:bCs w:val="0"/>
          <w:sz w:val="21"/>
          <w:szCs w:val="21"/>
          <w:lang w:eastAsia="en-GB"/>
        </w:rPr>
      </w:pPr>
    </w:p>
    <w:p w14:paraId="6C5B40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w:t>
      </w:r>
    </w:p>
    <w:p w14:paraId="03CB75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Representative” </w:t>
      </w:r>
    </w:p>
    <w:p w14:paraId="2F59F4AB" w14:textId="77777777" w:rsidR="001A701A" w:rsidRPr="001A701A" w:rsidRDefault="001A701A" w:rsidP="001A701A">
      <w:pPr>
        <w:spacing w:after="0"/>
        <w:jc w:val="left"/>
        <w:rPr>
          <w:rFonts w:ascii="Consolas" w:hAnsi="Consolas" w:cs="Times New Roman"/>
          <w:bCs w:val="0"/>
          <w:sz w:val="21"/>
          <w:szCs w:val="21"/>
          <w:lang w:eastAsia="en-GB"/>
        </w:rPr>
      </w:pPr>
    </w:p>
    <w:p w14:paraId="290C11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namely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officer responsible </w:t>
      </w:r>
    </w:p>
    <w:p w14:paraId="4EF4EE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 the administration/ management of the Agreement, unless </w:t>
      </w:r>
    </w:p>
    <w:p w14:paraId="256B21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otherwise advised in writing by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1A01CE54" w14:textId="77777777" w:rsidR="001A701A" w:rsidRPr="001A701A" w:rsidRDefault="001A701A" w:rsidP="001A701A">
      <w:pPr>
        <w:spacing w:after="0"/>
        <w:jc w:val="left"/>
        <w:rPr>
          <w:rFonts w:ascii="Consolas" w:hAnsi="Consolas" w:cs="Times New Roman"/>
          <w:bCs w:val="0"/>
          <w:sz w:val="21"/>
          <w:szCs w:val="21"/>
          <w:lang w:eastAsia="en-GB"/>
        </w:rPr>
      </w:pPr>
    </w:p>
    <w:p w14:paraId="525533B2" w14:textId="77777777" w:rsidR="001A701A" w:rsidRPr="001A701A" w:rsidRDefault="001A701A" w:rsidP="001A701A">
      <w:pPr>
        <w:spacing w:after="0"/>
        <w:jc w:val="left"/>
        <w:rPr>
          <w:rFonts w:ascii="Consolas" w:hAnsi="Consolas" w:cs="Times New Roman"/>
          <w:bCs w:val="0"/>
          <w:sz w:val="21"/>
          <w:szCs w:val="21"/>
          <w:lang w:eastAsia="en-GB"/>
        </w:rPr>
      </w:pPr>
    </w:p>
    <w:p w14:paraId="29AD22EF" w14:textId="77777777" w:rsidR="001A701A" w:rsidRPr="001A701A" w:rsidRDefault="001A701A" w:rsidP="001A701A">
      <w:pPr>
        <w:spacing w:after="0"/>
        <w:jc w:val="left"/>
        <w:rPr>
          <w:rFonts w:ascii="Consolas" w:hAnsi="Consolas" w:cs="Times New Roman"/>
          <w:bCs w:val="0"/>
          <w:sz w:val="21"/>
          <w:szCs w:val="21"/>
          <w:lang w:eastAsia="en-GB"/>
        </w:rPr>
      </w:pPr>
    </w:p>
    <w:p w14:paraId="7221FA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“Commencement </w:t>
      </w:r>
    </w:p>
    <w:p w14:paraId="1C95B0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w:t>
      </w:r>
    </w:p>
    <w:p w14:paraId="35AFE130" w14:textId="77777777" w:rsidR="001A701A" w:rsidRPr="001A701A" w:rsidRDefault="001A701A" w:rsidP="001A701A">
      <w:pPr>
        <w:spacing w:after="0"/>
        <w:jc w:val="left"/>
        <w:rPr>
          <w:rFonts w:ascii="Consolas" w:hAnsi="Consolas" w:cs="Times New Roman"/>
          <w:bCs w:val="0"/>
          <w:sz w:val="21"/>
          <w:szCs w:val="21"/>
          <w:lang w:eastAsia="en-GB"/>
        </w:rPr>
      </w:pPr>
    </w:p>
    <w:p w14:paraId="375EB7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47AF5A90" w14:textId="77777777" w:rsidR="001A701A" w:rsidRPr="001A701A" w:rsidRDefault="001A701A" w:rsidP="001A701A">
      <w:pPr>
        <w:spacing w:after="0"/>
        <w:jc w:val="left"/>
        <w:rPr>
          <w:rFonts w:ascii="Consolas" w:hAnsi="Consolas" w:cs="Times New Roman"/>
          <w:bCs w:val="0"/>
          <w:sz w:val="21"/>
          <w:szCs w:val="21"/>
          <w:lang w:eastAsia="en-GB"/>
        </w:rPr>
      </w:pPr>
    </w:p>
    <w:p w14:paraId="2D3226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F11F5C" w14:textId="77777777" w:rsidR="001A701A" w:rsidRPr="001A701A" w:rsidRDefault="001A701A" w:rsidP="001A701A">
      <w:pPr>
        <w:spacing w:after="0"/>
        <w:jc w:val="left"/>
        <w:rPr>
          <w:rFonts w:ascii="Consolas" w:hAnsi="Consolas" w:cs="Times New Roman"/>
          <w:bCs w:val="0"/>
          <w:sz w:val="21"/>
          <w:szCs w:val="21"/>
          <w:lang w:eastAsia="en-GB"/>
        </w:rPr>
      </w:pPr>
    </w:p>
    <w:p w14:paraId="784D17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90B4F0" w14:textId="77777777" w:rsidR="001A701A" w:rsidRPr="001A701A" w:rsidRDefault="001A701A" w:rsidP="001A701A">
      <w:pPr>
        <w:spacing w:after="0"/>
        <w:jc w:val="left"/>
        <w:rPr>
          <w:rFonts w:ascii="Consolas" w:hAnsi="Consolas" w:cs="Times New Roman"/>
          <w:bCs w:val="0"/>
          <w:sz w:val="21"/>
          <w:szCs w:val="21"/>
          <w:lang w:eastAsia="en-GB"/>
        </w:rPr>
      </w:pPr>
    </w:p>
    <w:p w14:paraId="0A7A24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“CRB” </w:t>
      </w:r>
    </w:p>
    <w:p w14:paraId="0ACD3C30" w14:textId="77777777" w:rsidR="001A701A" w:rsidRPr="001A701A" w:rsidRDefault="001A701A" w:rsidP="001A701A">
      <w:pPr>
        <w:spacing w:after="0"/>
        <w:jc w:val="left"/>
        <w:rPr>
          <w:rFonts w:ascii="Consolas" w:hAnsi="Consolas" w:cs="Times New Roman"/>
          <w:bCs w:val="0"/>
          <w:sz w:val="21"/>
          <w:szCs w:val="21"/>
          <w:lang w:eastAsia="en-GB"/>
        </w:rPr>
      </w:pPr>
    </w:p>
    <w:p w14:paraId="7E8AB2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current enhanced CRB check and or certificate (as defined in </w:t>
      </w:r>
    </w:p>
    <w:p w14:paraId="29FC8F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Police Act 1997) or its </w:t>
      </w:r>
      <w:proofErr w:type="gramStart"/>
      <w:r w:rsidRPr="001A701A">
        <w:rPr>
          <w:rFonts w:ascii="Consolas" w:hAnsi="Consolas" w:cs="Times New Roman"/>
          <w:bCs w:val="0"/>
          <w:sz w:val="21"/>
          <w:szCs w:val="21"/>
          <w:lang w:eastAsia="en-GB"/>
        </w:rPr>
        <w:t>replacement;</w:t>
      </w:r>
      <w:proofErr w:type="gramEnd"/>
      <w:r w:rsidRPr="001A701A">
        <w:rPr>
          <w:rFonts w:ascii="Consolas" w:hAnsi="Consolas" w:cs="Times New Roman"/>
          <w:bCs w:val="0"/>
          <w:sz w:val="21"/>
          <w:szCs w:val="21"/>
          <w:lang w:eastAsia="en-GB"/>
        </w:rPr>
        <w:t xml:space="preserve"> </w:t>
      </w:r>
    </w:p>
    <w:p w14:paraId="5912F7C2" w14:textId="77777777" w:rsidR="001A701A" w:rsidRPr="001A701A" w:rsidRDefault="001A701A" w:rsidP="001A701A">
      <w:pPr>
        <w:spacing w:after="0"/>
        <w:jc w:val="left"/>
        <w:rPr>
          <w:rFonts w:ascii="Consolas" w:hAnsi="Consolas" w:cs="Times New Roman"/>
          <w:bCs w:val="0"/>
          <w:sz w:val="21"/>
          <w:szCs w:val="21"/>
          <w:lang w:eastAsia="en-GB"/>
        </w:rPr>
      </w:pPr>
    </w:p>
    <w:p w14:paraId="47B7A5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B52C354" w14:textId="77777777" w:rsidR="001A701A" w:rsidRPr="001A701A" w:rsidRDefault="001A701A" w:rsidP="001A701A">
      <w:pPr>
        <w:spacing w:after="0"/>
        <w:jc w:val="left"/>
        <w:rPr>
          <w:rFonts w:ascii="Consolas" w:hAnsi="Consolas" w:cs="Times New Roman"/>
          <w:bCs w:val="0"/>
          <w:sz w:val="21"/>
          <w:szCs w:val="21"/>
          <w:lang w:eastAsia="en-GB"/>
        </w:rPr>
      </w:pPr>
    </w:p>
    <w:p w14:paraId="611C61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C9F31E" w14:textId="77777777" w:rsidR="001A701A" w:rsidRPr="001A701A" w:rsidRDefault="001A701A" w:rsidP="001A701A">
      <w:pPr>
        <w:spacing w:after="0"/>
        <w:jc w:val="left"/>
        <w:rPr>
          <w:rFonts w:ascii="Consolas" w:hAnsi="Consolas" w:cs="Times New Roman"/>
          <w:bCs w:val="0"/>
          <w:sz w:val="21"/>
          <w:szCs w:val="21"/>
          <w:lang w:eastAsia="en-GB"/>
        </w:rPr>
      </w:pPr>
    </w:p>
    <w:p w14:paraId="168076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w:t>
      </w:r>
    </w:p>
    <w:p w14:paraId="5952CE55" w14:textId="77777777" w:rsidR="001A701A" w:rsidRPr="001A701A" w:rsidRDefault="001A701A" w:rsidP="001A701A">
      <w:pPr>
        <w:spacing w:after="0"/>
        <w:jc w:val="left"/>
        <w:rPr>
          <w:rFonts w:ascii="Consolas" w:hAnsi="Consolas" w:cs="Times New Roman"/>
          <w:bCs w:val="0"/>
          <w:sz w:val="21"/>
          <w:szCs w:val="21"/>
          <w:lang w:eastAsia="en-GB"/>
        </w:rPr>
      </w:pPr>
    </w:p>
    <w:p w14:paraId="58C26B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9B02F9" w14:textId="77777777" w:rsidR="001A701A" w:rsidRPr="001A701A" w:rsidRDefault="001A701A" w:rsidP="001A701A">
      <w:pPr>
        <w:spacing w:after="0"/>
        <w:jc w:val="left"/>
        <w:rPr>
          <w:rFonts w:ascii="Consolas" w:hAnsi="Consolas" w:cs="Times New Roman"/>
          <w:bCs w:val="0"/>
          <w:sz w:val="21"/>
          <w:szCs w:val="21"/>
          <w:lang w:eastAsia="en-GB"/>
        </w:rPr>
      </w:pPr>
    </w:p>
    <w:p w14:paraId="16CDE5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and or other establishments </w:t>
      </w:r>
    </w:p>
    <w:p w14:paraId="73E727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identified by the Client in writing from time to time and set out in </w:t>
      </w:r>
    </w:p>
    <w:p w14:paraId="05DD1C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w:t>
      </w:r>
    </w:p>
    <w:p w14:paraId="0EAAC421" w14:textId="77777777" w:rsidR="001A701A" w:rsidRPr="001A701A" w:rsidRDefault="001A701A" w:rsidP="001A701A">
      <w:pPr>
        <w:spacing w:after="0"/>
        <w:jc w:val="left"/>
        <w:rPr>
          <w:rFonts w:ascii="Consolas" w:hAnsi="Consolas" w:cs="Times New Roman"/>
          <w:bCs w:val="0"/>
          <w:sz w:val="21"/>
          <w:szCs w:val="21"/>
          <w:lang w:eastAsia="en-GB"/>
        </w:rPr>
      </w:pPr>
    </w:p>
    <w:p w14:paraId="4832E3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460AF5" w14:textId="77777777" w:rsidR="001A701A" w:rsidRPr="001A701A" w:rsidRDefault="001A701A" w:rsidP="001A701A">
      <w:pPr>
        <w:spacing w:after="0"/>
        <w:jc w:val="left"/>
        <w:rPr>
          <w:rFonts w:ascii="Consolas" w:hAnsi="Consolas" w:cs="Times New Roman"/>
          <w:bCs w:val="0"/>
          <w:sz w:val="21"/>
          <w:szCs w:val="21"/>
          <w:lang w:eastAsia="en-GB"/>
        </w:rPr>
      </w:pPr>
    </w:p>
    <w:p w14:paraId="111F55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A327D7C" w14:textId="77777777" w:rsidR="001A701A" w:rsidRPr="001A701A" w:rsidRDefault="001A701A" w:rsidP="001A701A">
      <w:pPr>
        <w:spacing w:after="0"/>
        <w:jc w:val="left"/>
        <w:rPr>
          <w:rFonts w:ascii="Consolas" w:hAnsi="Consolas" w:cs="Times New Roman"/>
          <w:bCs w:val="0"/>
          <w:sz w:val="21"/>
          <w:szCs w:val="21"/>
          <w:lang w:eastAsia="en-GB"/>
        </w:rPr>
      </w:pPr>
    </w:p>
    <w:p w14:paraId="7E04EF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“Force Majeure </w:t>
      </w:r>
    </w:p>
    <w:p w14:paraId="1E58E9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Event” </w:t>
      </w:r>
    </w:p>
    <w:p w14:paraId="53F208EA" w14:textId="77777777" w:rsidR="001A701A" w:rsidRPr="001A701A" w:rsidRDefault="001A701A" w:rsidP="001A701A">
      <w:pPr>
        <w:spacing w:after="0"/>
        <w:jc w:val="left"/>
        <w:rPr>
          <w:rFonts w:ascii="Consolas" w:hAnsi="Consolas" w:cs="Times New Roman"/>
          <w:bCs w:val="0"/>
          <w:sz w:val="21"/>
          <w:szCs w:val="21"/>
          <w:lang w:eastAsia="en-GB"/>
        </w:rPr>
      </w:pPr>
    </w:p>
    <w:p w14:paraId="074CED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cause materially affecting the performance of the Services </w:t>
      </w:r>
    </w:p>
    <w:p w14:paraId="2D4992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Agreement arising from any act, events, omissions, </w:t>
      </w:r>
    </w:p>
    <w:p w14:paraId="7A75CC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happenings or non-happenings beyond the parties reasonable </w:t>
      </w:r>
    </w:p>
    <w:p w14:paraId="14465A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control including, without limitation, acts of God, war, riot, fire, </w:t>
      </w:r>
    </w:p>
    <w:p w14:paraId="6A0FC6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flood or any disaster affecting either of the parties but will not </w:t>
      </w:r>
    </w:p>
    <w:p w14:paraId="7A3B37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mean any labour dispute between the Supplier and the </w:t>
      </w:r>
    </w:p>
    <w:p w14:paraId="4CC0D0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Supplier’s employees, agents or sub-contractors; </w:t>
      </w:r>
    </w:p>
    <w:p w14:paraId="1C163FE2" w14:textId="77777777" w:rsidR="001A701A" w:rsidRPr="001A701A" w:rsidRDefault="001A701A" w:rsidP="001A701A">
      <w:pPr>
        <w:spacing w:after="0"/>
        <w:jc w:val="left"/>
        <w:rPr>
          <w:rFonts w:ascii="Consolas" w:hAnsi="Consolas" w:cs="Times New Roman"/>
          <w:bCs w:val="0"/>
          <w:sz w:val="21"/>
          <w:szCs w:val="21"/>
          <w:lang w:eastAsia="en-GB"/>
        </w:rPr>
      </w:pPr>
    </w:p>
    <w:p w14:paraId="1C9D6F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CD8C1A" w14:textId="77777777" w:rsidR="001A701A" w:rsidRPr="001A701A" w:rsidRDefault="001A701A" w:rsidP="001A701A">
      <w:pPr>
        <w:spacing w:after="0"/>
        <w:jc w:val="left"/>
        <w:rPr>
          <w:rFonts w:ascii="Consolas" w:hAnsi="Consolas" w:cs="Times New Roman"/>
          <w:bCs w:val="0"/>
          <w:sz w:val="21"/>
          <w:szCs w:val="21"/>
          <w:lang w:eastAsia="en-GB"/>
        </w:rPr>
      </w:pPr>
    </w:p>
    <w:p w14:paraId="0E84A2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15724E9" w14:textId="77777777" w:rsidR="001A701A" w:rsidRPr="001A701A" w:rsidRDefault="001A701A" w:rsidP="001A701A">
      <w:pPr>
        <w:spacing w:after="0"/>
        <w:jc w:val="left"/>
        <w:rPr>
          <w:rFonts w:ascii="Consolas" w:hAnsi="Consolas" w:cs="Times New Roman"/>
          <w:bCs w:val="0"/>
          <w:sz w:val="21"/>
          <w:szCs w:val="21"/>
          <w:lang w:eastAsia="en-GB"/>
        </w:rPr>
      </w:pPr>
    </w:p>
    <w:p w14:paraId="572FA9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“Good Industry </w:t>
      </w:r>
    </w:p>
    <w:p w14:paraId="5A920F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w:t>
      </w:r>
    </w:p>
    <w:p w14:paraId="3061605A" w14:textId="77777777" w:rsidR="001A701A" w:rsidRPr="001A701A" w:rsidRDefault="001A701A" w:rsidP="001A701A">
      <w:pPr>
        <w:spacing w:after="0"/>
        <w:jc w:val="left"/>
        <w:rPr>
          <w:rFonts w:ascii="Consolas" w:hAnsi="Consolas" w:cs="Times New Roman"/>
          <w:bCs w:val="0"/>
          <w:sz w:val="21"/>
          <w:szCs w:val="21"/>
          <w:lang w:eastAsia="en-GB"/>
        </w:rPr>
      </w:pPr>
    </w:p>
    <w:p w14:paraId="22BA27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standards, practices, </w:t>
      </w:r>
      <w:proofErr w:type="gramStart"/>
      <w:r w:rsidRPr="001A701A">
        <w:rPr>
          <w:rFonts w:ascii="Consolas" w:hAnsi="Consolas" w:cs="Times New Roman"/>
          <w:bCs w:val="0"/>
          <w:sz w:val="21"/>
          <w:szCs w:val="21"/>
          <w:lang w:eastAsia="en-GB"/>
        </w:rPr>
        <w:t>methods</w:t>
      </w:r>
      <w:proofErr w:type="gramEnd"/>
      <w:r w:rsidRPr="001A701A">
        <w:rPr>
          <w:rFonts w:ascii="Consolas" w:hAnsi="Consolas" w:cs="Times New Roman"/>
          <w:bCs w:val="0"/>
          <w:sz w:val="21"/>
          <w:szCs w:val="21"/>
          <w:lang w:eastAsia="en-GB"/>
        </w:rPr>
        <w:t xml:space="preserve"> and procedures conforming to the </w:t>
      </w:r>
    </w:p>
    <w:p w14:paraId="5A91D1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and with all due skill and care, diligence, prudence and </w:t>
      </w:r>
    </w:p>
    <w:p w14:paraId="270D9D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foresight which would be expected from a skilled and </w:t>
      </w:r>
    </w:p>
    <w:p w14:paraId="50504C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appropriately experienced, </w:t>
      </w:r>
      <w:proofErr w:type="gramStart"/>
      <w:r w:rsidRPr="001A701A">
        <w:rPr>
          <w:rFonts w:ascii="Consolas" w:hAnsi="Consolas" w:cs="Times New Roman"/>
          <w:bCs w:val="0"/>
          <w:sz w:val="21"/>
          <w:szCs w:val="21"/>
          <w:lang w:eastAsia="en-GB"/>
        </w:rPr>
        <w:t>qualified</w:t>
      </w:r>
      <w:proofErr w:type="gramEnd"/>
      <w:r w:rsidRPr="001A701A">
        <w:rPr>
          <w:rFonts w:ascii="Consolas" w:hAnsi="Consolas" w:cs="Times New Roman"/>
          <w:bCs w:val="0"/>
          <w:sz w:val="21"/>
          <w:szCs w:val="21"/>
          <w:lang w:eastAsia="en-GB"/>
        </w:rPr>
        <w:t xml:space="preserve"> and trained person or body </w:t>
      </w:r>
    </w:p>
    <w:p w14:paraId="338560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engaged in a similar type of undertaking under the same or </w:t>
      </w:r>
    </w:p>
    <w:p w14:paraId="1ED34E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similar </w:t>
      </w:r>
      <w:proofErr w:type="gramStart"/>
      <w:r w:rsidRPr="001A701A">
        <w:rPr>
          <w:rFonts w:ascii="Consolas" w:hAnsi="Consolas" w:cs="Times New Roman"/>
          <w:bCs w:val="0"/>
          <w:sz w:val="21"/>
          <w:szCs w:val="21"/>
          <w:lang w:eastAsia="en-GB"/>
        </w:rPr>
        <w:t>circumstances;</w:t>
      </w:r>
      <w:proofErr w:type="gramEnd"/>
      <w:r w:rsidRPr="001A701A">
        <w:rPr>
          <w:rFonts w:ascii="Consolas" w:hAnsi="Consolas" w:cs="Times New Roman"/>
          <w:bCs w:val="0"/>
          <w:sz w:val="21"/>
          <w:szCs w:val="21"/>
          <w:lang w:eastAsia="en-GB"/>
        </w:rPr>
        <w:t xml:space="preserve"> </w:t>
      </w:r>
    </w:p>
    <w:p w14:paraId="2B720D0B" w14:textId="77777777" w:rsidR="001A701A" w:rsidRPr="001A701A" w:rsidRDefault="001A701A" w:rsidP="001A701A">
      <w:pPr>
        <w:spacing w:after="0"/>
        <w:jc w:val="left"/>
        <w:rPr>
          <w:rFonts w:ascii="Consolas" w:hAnsi="Consolas" w:cs="Times New Roman"/>
          <w:bCs w:val="0"/>
          <w:sz w:val="21"/>
          <w:szCs w:val="21"/>
          <w:lang w:eastAsia="en-GB"/>
        </w:rPr>
      </w:pPr>
    </w:p>
    <w:p w14:paraId="516B2E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F1EC9E" w14:textId="77777777" w:rsidR="001A701A" w:rsidRPr="001A701A" w:rsidRDefault="001A701A" w:rsidP="001A701A">
      <w:pPr>
        <w:spacing w:after="0"/>
        <w:jc w:val="left"/>
        <w:rPr>
          <w:rFonts w:ascii="Consolas" w:hAnsi="Consolas" w:cs="Times New Roman"/>
          <w:bCs w:val="0"/>
          <w:sz w:val="21"/>
          <w:szCs w:val="21"/>
          <w:lang w:eastAsia="en-GB"/>
        </w:rPr>
      </w:pPr>
    </w:p>
    <w:p w14:paraId="370F27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B68DCCF" w14:textId="77777777" w:rsidR="001A701A" w:rsidRPr="001A701A" w:rsidRDefault="001A701A" w:rsidP="001A701A">
      <w:pPr>
        <w:spacing w:after="0"/>
        <w:jc w:val="left"/>
        <w:rPr>
          <w:rFonts w:ascii="Consolas" w:hAnsi="Consolas" w:cs="Times New Roman"/>
          <w:bCs w:val="0"/>
          <w:sz w:val="21"/>
          <w:szCs w:val="21"/>
          <w:lang w:eastAsia="en-GB"/>
        </w:rPr>
      </w:pPr>
    </w:p>
    <w:p w14:paraId="60EBEB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55AFF890" w14:textId="77777777" w:rsidR="001A701A" w:rsidRPr="001A701A" w:rsidRDefault="001A701A" w:rsidP="001A701A">
      <w:pPr>
        <w:spacing w:after="0"/>
        <w:jc w:val="left"/>
        <w:rPr>
          <w:rFonts w:ascii="Consolas" w:hAnsi="Consolas" w:cs="Times New Roman"/>
          <w:bCs w:val="0"/>
          <w:sz w:val="21"/>
          <w:szCs w:val="21"/>
          <w:lang w:eastAsia="en-GB"/>
        </w:rPr>
      </w:pPr>
    </w:p>
    <w:p w14:paraId="5ADFA0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body known as the Independent Safeguarding Authority set </w:t>
      </w:r>
    </w:p>
    <w:p w14:paraId="50210A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up under the Safeguarding Vulnerable Groups Act 2006 (the </w:t>
      </w:r>
    </w:p>
    <w:p w14:paraId="1E90AF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“SVGA”) or its replacement to oversee the registration of people </w:t>
      </w:r>
    </w:p>
    <w:p w14:paraId="2FB8E9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who wish to work with children or </w:t>
      </w:r>
      <w:proofErr w:type="gramStart"/>
      <w:r w:rsidRPr="001A701A">
        <w:rPr>
          <w:rFonts w:ascii="Consolas" w:hAnsi="Consolas" w:cs="Times New Roman"/>
          <w:bCs w:val="0"/>
          <w:sz w:val="21"/>
          <w:szCs w:val="21"/>
          <w:lang w:eastAsia="en-GB"/>
        </w:rPr>
        <w:t>vulnerable adults;</w:t>
      </w:r>
      <w:proofErr w:type="gramEnd"/>
      <w:r w:rsidRPr="001A701A">
        <w:rPr>
          <w:rFonts w:ascii="Consolas" w:hAnsi="Consolas" w:cs="Times New Roman"/>
          <w:bCs w:val="0"/>
          <w:sz w:val="21"/>
          <w:szCs w:val="21"/>
          <w:lang w:eastAsia="en-GB"/>
        </w:rPr>
        <w:t xml:space="preserve"> </w:t>
      </w:r>
    </w:p>
    <w:p w14:paraId="63F37ECB" w14:textId="77777777" w:rsidR="001A701A" w:rsidRPr="001A701A" w:rsidRDefault="001A701A" w:rsidP="001A701A">
      <w:pPr>
        <w:spacing w:after="0"/>
        <w:jc w:val="left"/>
        <w:rPr>
          <w:rFonts w:ascii="Consolas" w:hAnsi="Consolas" w:cs="Times New Roman"/>
          <w:bCs w:val="0"/>
          <w:sz w:val="21"/>
          <w:szCs w:val="21"/>
          <w:lang w:eastAsia="en-GB"/>
        </w:rPr>
      </w:pPr>
    </w:p>
    <w:p w14:paraId="0F540D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86C894" w14:textId="77777777" w:rsidR="001A701A" w:rsidRPr="001A701A" w:rsidRDefault="001A701A" w:rsidP="001A701A">
      <w:pPr>
        <w:spacing w:after="0"/>
        <w:jc w:val="left"/>
        <w:rPr>
          <w:rFonts w:ascii="Consolas" w:hAnsi="Consolas" w:cs="Times New Roman"/>
          <w:bCs w:val="0"/>
          <w:sz w:val="21"/>
          <w:szCs w:val="21"/>
          <w:lang w:eastAsia="en-GB"/>
        </w:rPr>
      </w:pPr>
    </w:p>
    <w:p w14:paraId="1BC9A9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76E996" w14:textId="77777777" w:rsidR="001A701A" w:rsidRPr="001A701A" w:rsidRDefault="001A701A" w:rsidP="001A701A">
      <w:pPr>
        <w:spacing w:after="0"/>
        <w:jc w:val="left"/>
        <w:rPr>
          <w:rFonts w:ascii="Consolas" w:hAnsi="Consolas" w:cs="Times New Roman"/>
          <w:bCs w:val="0"/>
          <w:sz w:val="21"/>
          <w:szCs w:val="21"/>
          <w:lang w:eastAsia="en-GB"/>
        </w:rPr>
      </w:pPr>
    </w:p>
    <w:p w14:paraId="46EBF1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w:t>
      </w:r>
    </w:p>
    <w:p w14:paraId="649E1100" w14:textId="77777777" w:rsidR="001A701A" w:rsidRPr="001A701A" w:rsidRDefault="001A701A" w:rsidP="001A701A">
      <w:pPr>
        <w:spacing w:after="0"/>
        <w:jc w:val="left"/>
        <w:rPr>
          <w:rFonts w:ascii="Consolas" w:hAnsi="Consolas" w:cs="Times New Roman"/>
          <w:bCs w:val="0"/>
          <w:sz w:val="21"/>
          <w:szCs w:val="21"/>
          <w:lang w:eastAsia="en-GB"/>
        </w:rPr>
      </w:pPr>
    </w:p>
    <w:p w14:paraId="1EFF0C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applicable Act of Parliament, subordinate legislation within </w:t>
      </w:r>
    </w:p>
    <w:p w14:paraId="39A1ED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meaning of Section 21(1) of the Interpretation Act 1978, </w:t>
      </w:r>
    </w:p>
    <w:p w14:paraId="141491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exercise of the royal prerogative, enforceable community right </w:t>
      </w:r>
    </w:p>
    <w:p w14:paraId="742706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meaning of Section 2 of the European Communities </w:t>
      </w:r>
    </w:p>
    <w:p w14:paraId="182E61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1972, regulatory policy, guidance or industry code, </w:t>
      </w:r>
    </w:p>
    <w:p w14:paraId="465E9C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judgment of a relevant court of law, or directives or requirements </w:t>
      </w:r>
    </w:p>
    <w:p w14:paraId="36A4CF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any Regulatory Body of which the Supplier is bound to </w:t>
      </w:r>
    </w:p>
    <w:p w14:paraId="6BC3E3A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t>
      </w:r>
    </w:p>
    <w:p w14:paraId="55006543" w14:textId="77777777" w:rsidR="001A701A" w:rsidRPr="001A701A" w:rsidRDefault="001A701A" w:rsidP="001A701A">
      <w:pPr>
        <w:spacing w:after="0"/>
        <w:jc w:val="left"/>
        <w:rPr>
          <w:rFonts w:ascii="Consolas" w:hAnsi="Consolas" w:cs="Times New Roman"/>
          <w:bCs w:val="0"/>
          <w:sz w:val="21"/>
          <w:szCs w:val="21"/>
          <w:lang w:eastAsia="en-GB"/>
        </w:rPr>
      </w:pPr>
    </w:p>
    <w:p w14:paraId="0B39AA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E41B3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w:t>
      </w:r>
    </w:p>
    <w:p w14:paraId="798375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Safeguarding </w:t>
      </w:r>
    </w:p>
    <w:p w14:paraId="433ACE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and </w:t>
      </w:r>
    </w:p>
    <w:p w14:paraId="42082A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4E560665" w14:textId="77777777" w:rsidR="001A701A" w:rsidRPr="001A701A" w:rsidRDefault="001A701A" w:rsidP="001A701A">
      <w:pPr>
        <w:spacing w:after="0"/>
        <w:jc w:val="left"/>
        <w:rPr>
          <w:rFonts w:ascii="Consolas" w:hAnsi="Consolas" w:cs="Times New Roman"/>
          <w:bCs w:val="0"/>
          <w:sz w:val="21"/>
          <w:szCs w:val="21"/>
          <w:lang w:eastAsia="en-GB"/>
        </w:rPr>
      </w:pPr>
    </w:p>
    <w:p w14:paraId="554024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inter-agency safeguarding children and </w:t>
      </w:r>
      <w:proofErr w:type="gramStart"/>
      <w:r w:rsidRPr="001A701A">
        <w:rPr>
          <w:rFonts w:ascii="Consolas" w:hAnsi="Consolas" w:cs="Times New Roman"/>
          <w:bCs w:val="0"/>
          <w:sz w:val="21"/>
          <w:szCs w:val="21"/>
          <w:lang w:eastAsia="en-GB"/>
        </w:rPr>
        <w:t>adults</w:t>
      </w:r>
      <w:proofErr w:type="gramEnd"/>
      <w:r w:rsidRPr="001A701A">
        <w:rPr>
          <w:rFonts w:ascii="Consolas" w:hAnsi="Consolas" w:cs="Times New Roman"/>
          <w:bCs w:val="0"/>
          <w:sz w:val="21"/>
          <w:szCs w:val="21"/>
          <w:lang w:eastAsia="en-GB"/>
        </w:rPr>
        <w:t xml:space="preserve"> procedures of </w:t>
      </w:r>
    </w:p>
    <w:p w14:paraId="18D7BE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county of </w:t>
      </w:r>
      <w:proofErr w:type="gramStart"/>
      <w:r w:rsidRPr="001A701A">
        <w:rPr>
          <w:rFonts w:ascii="Consolas" w:hAnsi="Consolas" w:cs="Times New Roman"/>
          <w:bCs w:val="0"/>
          <w:sz w:val="21"/>
          <w:szCs w:val="21"/>
          <w:lang w:eastAsia="en-GB"/>
        </w:rPr>
        <w:t>Cambridgeshire;</w:t>
      </w:r>
      <w:proofErr w:type="gramEnd"/>
      <w:r w:rsidRPr="001A701A">
        <w:rPr>
          <w:rFonts w:ascii="Consolas" w:hAnsi="Consolas" w:cs="Times New Roman"/>
          <w:bCs w:val="0"/>
          <w:sz w:val="21"/>
          <w:szCs w:val="21"/>
          <w:lang w:eastAsia="en-GB"/>
        </w:rPr>
        <w:t xml:space="preserve"> </w:t>
      </w:r>
    </w:p>
    <w:p w14:paraId="27B9BDBF" w14:textId="77777777" w:rsidR="001A701A" w:rsidRPr="001A701A" w:rsidRDefault="001A701A" w:rsidP="001A701A">
      <w:pPr>
        <w:spacing w:after="0"/>
        <w:jc w:val="left"/>
        <w:rPr>
          <w:rFonts w:ascii="Consolas" w:hAnsi="Consolas" w:cs="Times New Roman"/>
          <w:bCs w:val="0"/>
          <w:sz w:val="21"/>
          <w:szCs w:val="21"/>
          <w:lang w:eastAsia="en-GB"/>
        </w:rPr>
      </w:pPr>
    </w:p>
    <w:p w14:paraId="1BB121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557E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“Price” </w:t>
      </w:r>
    </w:p>
    <w:p w14:paraId="6BDFDDD5" w14:textId="77777777" w:rsidR="001A701A" w:rsidRPr="001A701A" w:rsidRDefault="001A701A" w:rsidP="001A701A">
      <w:pPr>
        <w:spacing w:after="0"/>
        <w:jc w:val="left"/>
        <w:rPr>
          <w:rFonts w:ascii="Consolas" w:hAnsi="Consolas" w:cs="Times New Roman"/>
          <w:bCs w:val="0"/>
          <w:sz w:val="21"/>
          <w:szCs w:val="21"/>
          <w:lang w:eastAsia="en-GB"/>
        </w:rPr>
      </w:pPr>
    </w:p>
    <w:p w14:paraId="064E24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fixed price of £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or [as identified within </w:t>
      </w:r>
    </w:p>
    <w:p w14:paraId="7ECBA65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exclusive of any applicable Tax, payable to the </w:t>
      </w:r>
    </w:p>
    <w:p w14:paraId="65B8B6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by the Client under the Agreement for the full and </w:t>
      </w:r>
    </w:p>
    <w:p w14:paraId="7A4927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proper performance by the Supplier of its </w:t>
      </w:r>
      <w:proofErr w:type="gramStart"/>
      <w:r w:rsidRPr="001A701A">
        <w:rPr>
          <w:rFonts w:ascii="Consolas" w:hAnsi="Consolas" w:cs="Times New Roman"/>
          <w:bCs w:val="0"/>
          <w:sz w:val="21"/>
          <w:szCs w:val="21"/>
          <w:lang w:eastAsia="en-GB"/>
        </w:rPr>
        <w:t>obligation;</w:t>
      </w:r>
      <w:proofErr w:type="gramEnd"/>
      <w:r w:rsidRPr="001A701A">
        <w:rPr>
          <w:rFonts w:ascii="Consolas" w:hAnsi="Consolas" w:cs="Times New Roman"/>
          <w:bCs w:val="0"/>
          <w:sz w:val="21"/>
          <w:szCs w:val="21"/>
          <w:lang w:eastAsia="en-GB"/>
        </w:rPr>
        <w:t xml:space="preserve"> </w:t>
      </w:r>
    </w:p>
    <w:p w14:paraId="638E2A1B" w14:textId="77777777" w:rsidR="001A701A" w:rsidRPr="001A701A" w:rsidRDefault="001A701A" w:rsidP="001A701A">
      <w:pPr>
        <w:spacing w:after="0"/>
        <w:jc w:val="left"/>
        <w:rPr>
          <w:rFonts w:ascii="Consolas" w:hAnsi="Consolas" w:cs="Times New Roman"/>
          <w:bCs w:val="0"/>
          <w:sz w:val="21"/>
          <w:szCs w:val="21"/>
          <w:lang w:eastAsia="en-GB"/>
        </w:rPr>
      </w:pPr>
    </w:p>
    <w:p w14:paraId="5FF23A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C7BBDE" w14:textId="77777777" w:rsidR="001A701A" w:rsidRPr="001A701A" w:rsidRDefault="001A701A" w:rsidP="001A701A">
      <w:pPr>
        <w:spacing w:after="0"/>
        <w:jc w:val="left"/>
        <w:rPr>
          <w:rFonts w:ascii="Consolas" w:hAnsi="Consolas" w:cs="Times New Roman"/>
          <w:bCs w:val="0"/>
          <w:sz w:val="21"/>
          <w:szCs w:val="21"/>
          <w:lang w:eastAsia="en-GB"/>
        </w:rPr>
      </w:pPr>
    </w:p>
    <w:p w14:paraId="0B7F20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03E5D4" w14:textId="77777777" w:rsidR="001A701A" w:rsidRPr="001A701A" w:rsidRDefault="001A701A" w:rsidP="001A701A">
      <w:pPr>
        <w:spacing w:after="0"/>
        <w:jc w:val="left"/>
        <w:rPr>
          <w:rFonts w:ascii="Consolas" w:hAnsi="Consolas" w:cs="Times New Roman"/>
          <w:bCs w:val="0"/>
          <w:sz w:val="21"/>
          <w:szCs w:val="21"/>
          <w:lang w:eastAsia="en-GB"/>
        </w:rPr>
      </w:pPr>
    </w:p>
    <w:p w14:paraId="5B94B58E" w14:textId="77777777" w:rsidR="001A701A" w:rsidRPr="001A701A" w:rsidRDefault="001A701A" w:rsidP="001A701A">
      <w:pPr>
        <w:spacing w:after="0"/>
        <w:jc w:val="left"/>
        <w:rPr>
          <w:rFonts w:ascii="Consolas" w:hAnsi="Consolas" w:cs="Times New Roman"/>
          <w:bCs w:val="0"/>
          <w:sz w:val="21"/>
          <w:szCs w:val="21"/>
          <w:lang w:eastAsia="en-GB"/>
        </w:rPr>
      </w:pPr>
    </w:p>
    <w:p w14:paraId="7305E3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“Prohibited Act” </w:t>
      </w:r>
    </w:p>
    <w:p w14:paraId="43FA3F33" w14:textId="77777777" w:rsidR="001A701A" w:rsidRPr="001A701A" w:rsidRDefault="001A701A" w:rsidP="001A701A">
      <w:pPr>
        <w:spacing w:after="0"/>
        <w:jc w:val="left"/>
        <w:rPr>
          <w:rFonts w:ascii="Consolas" w:hAnsi="Consolas" w:cs="Times New Roman"/>
          <w:bCs w:val="0"/>
          <w:sz w:val="21"/>
          <w:szCs w:val="21"/>
          <w:lang w:eastAsia="en-GB"/>
        </w:rPr>
      </w:pPr>
    </w:p>
    <w:p w14:paraId="72576B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offering, </w:t>
      </w:r>
      <w:proofErr w:type="gramStart"/>
      <w:r w:rsidRPr="001A701A">
        <w:rPr>
          <w:rFonts w:ascii="Consolas" w:hAnsi="Consolas" w:cs="Times New Roman"/>
          <w:bCs w:val="0"/>
          <w:sz w:val="21"/>
          <w:szCs w:val="21"/>
          <w:lang w:eastAsia="en-GB"/>
        </w:rPr>
        <w:t>giving</w:t>
      </w:r>
      <w:proofErr w:type="gramEnd"/>
      <w:r w:rsidRPr="001A701A">
        <w:rPr>
          <w:rFonts w:ascii="Consolas" w:hAnsi="Consolas" w:cs="Times New Roman"/>
          <w:bCs w:val="0"/>
          <w:sz w:val="21"/>
          <w:szCs w:val="21"/>
          <w:lang w:eastAsia="en-GB"/>
        </w:rPr>
        <w:t xml:space="preserve"> or agreeing to give to any servant of the </w:t>
      </w:r>
    </w:p>
    <w:p w14:paraId="1ED192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any gift or consideration of any kind as an </w:t>
      </w:r>
    </w:p>
    <w:p w14:paraId="68F64E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inducement or reward: </w:t>
      </w:r>
    </w:p>
    <w:p w14:paraId="4C2F2E90" w14:textId="77777777" w:rsidR="001A701A" w:rsidRPr="001A701A" w:rsidRDefault="001A701A" w:rsidP="001A701A">
      <w:pPr>
        <w:spacing w:after="0"/>
        <w:jc w:val="left"/>
        <w:rPr>
          <w:rFonts w:ascii="Consolas" w:hAnsi="Consolas" w:cs="Times New Roman"/>
          <w:bCs w:val="0"/>
          <w:sz w:val="21"/>
          <w:szCs w:val="21"/>
          <w:lang w:eastAsia="en-GB"/>
        </w:rPr>
      </w:pPr>
    </w:p>
    <w:p w14:paraId="491A39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2B5857" w14:textId="77777777" w:rsidR="001A701A" w:rsidRPr="001A701A" w:rsidRDefault="001A701A" w:rsidP="001A701A">
      <w:pPr>
        <w:spacing w:after="0"/>
        <w:jc w:val="left"/>
        <w:rPr>
          <w:rFonts w:ascii="Consolas" w:hAnsi="Consolas" w:cs="Times New Roman"/>
          <w:bCs w:val="0"/>
          <w:sz w:val="21"/>
          <w:szCs w:val="21"/>
          <w:lang w:eastAsia="en-GB"/>
        </w:rPr>
      </w:pPr>
    </w:p>
    <w:p w14:paraId="2FE8AE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for doing or not doing (or for having done or not </w:t>
      </w:r>
    </w:p>
    <w:p w14:paraId="0C86432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having done) any act in relation to the obtaining or </w:t>
      </w:r>
    </w:p>
    <w:p w14:paraId="15CB7C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this Agreement or any other </w:t>
      </w:r>
    </w:p>
    <w:p w14:paraId="3A75DB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with the Client; or </w:t>
      </w:r>
    </w:p>
    <w:p w14:paraId="5684ECD8" w14:textId="77777777" w:rsidR="001A701A" w:rsidRPr="001A701A" w:rsidRDefault="001A701A" w:rsidP="001A701A">
      <w:pPr>
        <w:spacing w:after="0"/>
        <w:jc w:val="left"/>
        <w:rPr>
          <w:rFonts w:ascii="Consolas" w:hAnsi="Consolas" w:cs="Times New Roman"/>
          <w:bCs w:val="0"/>
          <w:sz w:val="21"/>
          <w:szCs w:val="21"/>
          <w:lang w:eastAsia="en-GB"/>
        </w:rPr>
      </w:pPr>
    </w:p>
    <w:p w14:paraId="447F11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for showing favour or disfavour to any person in </w:t>
      </w:r>
    </w:p>
    <w:p w14:paraId="59C7BA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relation to this Agreement or any other agreement </w:t>
      </w:r>
    </w:p>
    <w:p w14:paraId="5E43C5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68FFF79D" w14:textId="77777777" w:rsidR="001A701A" w:rsidRPr="001A701A" w:rsidRDefault="001A701A" w:rsidP="001A701A">
      <w:pPr>
        <w:spacing w:after="0"/>
        <w:jc w:val="left"/>
        <w:rPr>
          <w:rFonts w:ascii="Consolas" w:hAnsi="Consolas" w:cs="Times New Roman"/>
          <w:bCs w:val="0"/>
          <w:sz w:val="21"/>
          <w:szCs w:val="21"/>
          <w:lang w:eastAsia="en-GB"/>
        </w:rPr>
      </w:pPr>
    </w:p>
    <w:p w14:paraId="3ECB1F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1974AF0" w14:textId="77777777" w:rsidR="001A701A" w:rsidRPr="001A701A" w:rsidRDefault="001A701A" w:rsidP="001A701A">
      <w:pPr>
        <w:spacing w:after="0"/>
        <w:jc w:val="left"/>
        <w:rPr>
          <w:rFonts w:ascii="Consolas" w:hAnsi="Consolas" w:cs="Times New Roman"/>
          <w:bCs w:val="0"/>
          <w:sz w:val="21"/>
          <w:szCs w:val="21"/>
          <w:lang w:eastAsia="en-GB"/>
        </w:rPr>
      </w:pPr>
    </w:p>
    <w:p w14:paraId="74228F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committing any offence: </w:t>
      </w:r>
    </w:p>
    <w:p w14:paraId="6CF10220" w14:textId="77777777" w:rsidR="001A701A" w:rsidRPr="001A701A" w:rsidRDefault="001A701A" w:rsidP="001A701A">
      <w:pPr>
        <w:spacing w:after="0"/>
        <w:jc w:val="left"/>
        <w:rPr>
          <w:rFonts w:ascii="Consolas" w:hAnsi="Consolas" w:cs="Times New Roman"/>
          <w:bCs w:val="0"/>
          <w:sz w:val="21"/>
          <w:szCs w:val="21"/>
          <w:lang w:eastAsia="en-GB"/>
        </w:rPr>
      </w:pPr>
    </w:p>
    <w:p w14:paraId="74EB75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818832F" w14:textId="77777777" w:rsidR="001A701A" w:rsidRPr="001A701A" w:rsidRDefault="001A701A" w:rsidP="001A701A">
      <w:pPr>
        <w:spacing w:after="0"/>
        <w:jc w:val="left"/>
        <w:rPr>
          <w:rFonts w:ascii="Consolas" w:hAnsi="Consolas" w:cs="Times New Roman"/>
          <w:bCs w:val="0"/>
          <w:sz w:val="21"/>
          <w:szCs w:val="21"/>
          <w:lang w:eastAsia="en-GB"/>
        </w:rPr>
      </w:pPr>
    </w:p>
    <w:p w14:paraId="2F6D53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the Prevention of Corruption Acts 1889 to 1916, the </w:t>
      </w:r>
    </w:p>
    <w:p w14:paraId="102757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Government Act 1972 and or the Bribery Act </w:t>
      </w:r>
    </w:p>
    <w:p w14:paraId="50553C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2010; or </w:t>
      </w:r>
    </w:p>
    <w:p w14:paraId="710449AD" w14:textId="77777777" w:rsidR="001A701A" w:rsidRPr="001A701A" w:rsidRDefault="001A701A" w:rsidP="001A701A">
      <w:pPr>
        <w:spacing w:after="0"/>
        <w:jc w:val="left"/>
        <w:rPr>
          <w:rFonts w:ascii="Consolas" w:hAnsi="Consolas" w:cs="Times New Roman"/>
          <w:bCs w:val="0"/>
          <w:sz w:val="21"/>
          <w:szCs w:val="21"/>
          <w:lang w:eastAsia="en-GB"/>
        </w:rPr>
      </w:pPr>
    </w:p>
    <w:p w14:paraId="4C8B53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under legislation creating offences in respect of </w:t>
      </w:r>
    </w:p>
    <w:p w14:paraId="180E63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fraudulent acts; or </w:t>
      </w:r>
    </w:p>
    <w:p w14:paraId="7B01CE8F" w14:textId="77777777" w:rsidR="001A701A" w:rsidRPr="001A701A" w:rsidRDefault="001A701A" w:rsidP="001A701A">
      <w:pPr>
        <w:spacing w:after="0"/>
        <w:jc w:val="left"/>
        <w:rPr>
          <w:rFonts w:ascii="Consolas" w:hAnsi="Consolas" w:cs="Times New Roman"/>
          <w:bCs w:val="0"/>
          <w:sz w:val="21"/>
          <w:szCs w:val="21"/>
          <w:lang w:eastAsia="en-GB"/>
        </w:rPr>
      </w:pPr>
    </w:p>
    <w:p w14:paraId="0F5E35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(iii) at common law in respect of fraudulent acts in </w:t>
      </w:r>
    </w:p>
    <w:p w14:paraId="2C24B8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relation to this Agreement or any other agreement </w:t>
      </w:r>
    </w:p>
    <w:p w14:paraId="17B52C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Client; or </w:t>
      </w:r>
    </w:p>
    <w:p w14:paraId="1C77294C" w14:textId="77777777" w:rsidR="001A701A" w:rsidRPr="001A701A" w:rsidRDefault="001A701A" w:rsidP="001A701A">
      <w:pPr>
        <w:spacing w:after="0"/>
        <w:jc w:val="left"/>
        <w:rPr>
          <w:rFonts w:ascii="Consolas" w:hAnsi="Consolas" w:cs="Times New Roman"/>
          <w:bCs w:val="0"/>
          <w:sz w:val="21"/>
          <w:szCs w:val="21"/>
          <w:lang w:eastAsia="en-GB"/>
        </w:rPr>
      </w:pPr>
    </w:p>
    <w:p w14:paraId="227803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(iv) defrauding or attempting to defraud or conspiring to </w:t>
      </w:r>
    </w:p>
    <w:p w14:paraId="711FBD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defraud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69B103C2" w14:textId="77777777" w:rsidR="001A701A" w:rsidRPr="001A701A" w:rsidRDefault="001A701A" w:rsidP="001A701A">
      <w:pPr>
        <w:spacing w:after="0"/>
        <w:jc w:val="left"/>
        <w:rPr>
          <w:rFonts w:ascii="Consolas" w:hAnsi="Consolas" w:cs="Times New Roman"/>
          <w:bCs w:val="0"/>
          <w:sz w:val="21"/>
          <w:szCs w:val="21"/>
          <w:lang w:eastAsia="en-GB"/>
        </w:rPr>
      </w:pPr>
    </w:p>
    <w:p w14:paraId="46EA1B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 any action that may reasonably </w:t>
      </w:r>
      <w:proofErr w:type="gramStart"/>
      <w:r w:rsidRPr="001A701A">
        <w:rPr>
          <w:rFonts w:ascii="Consolas" w:hAnsi="Consolas" w:cs="Times New Roman"/>
          <w:bCs w:val="0"/>
          <w:sz w:val="21"/>
          <w:szCs w:val="21"/>
          <w:lang w:eastAsia="en-GB"/>
        </w:rPr>
        <w:t>be considered to be</w:t>
      </w:r>
      <w:proofErr w:type="gramEnd"/>
      <w:r w:rsidRPr="001A701A">
        <w:rPr>
          <w:rFonts w:ascii="Consolas" w:hAnsi="Consolas" w:cs="Times New Roman"/>
          <w:bCs w:val="0"/>
          <w:sz w:val="21"/>
          <w:szCs w:val="21"/>
          <w:lang w:eastAsia="en-GB"/>
        </w:rPr>
        <w:t xml:space="preserve"> </w:t>
      </w:r>
    </w:p>
    <w:p w14:paraId="1E25E2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the detriment of the Client and or its end user’s </w:t>
      </w:r>
    </w:p>
    <w:p w14:paraId="2E7751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welfare, either by positive action or by omission. </w:t>
      </w:r>
    </w:p>
    <w:p w14:paraId="327DD5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Such action shall include but is not limited to; </w:t>
      </w:r>
    </w:p>
    <w:p w14:paraId="2063D0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breach of the law, related to health, safety and or </w:t>
      </w:r>
    </w:p>
    <w:p w14:paraId="305225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care, safeguarding, abuse, sexual allegations and </w:t>
      </w:r>
    </w:p>
    <w:p w14:paraId="5A645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misconduct; financial malpractice or business </w:t>
      </w:r>
    </w:p>
    <w:p w14:paraId="574099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continuity failure. </w:t>
      </w:r>
    </w:p>
    <w:p w14:paraId="644B71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54A35C" w14:textId="77777777" w:rsidR="001A701A" w:rsidRPr="001A701A" w:rsidRDefault="001A701A" w:rsidP="001A701A">
      <w:pPr>
        <w:spacing w:after="0"/>
        <w:jc w:val="left"/>
        <w:rPr>
          <w:rFonts w:ascii="Consolas" w:hAnsi="Consolas" w:cs="Times New Roman"/>
          <w:bCs w:val="0"/>
          <w:sz w:val="21"/>
          <w:szCs w:val="21"/>
          <w:lang w:eastAsia="en-GB"/>
        </w:rPr>
      </w:pPr>
    </w:p>
    <w:p w14:paraId="730BCC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“Safety </w:t>
      </w:r>
    </w:p>
    <w:p w14:paraId="269EE6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Legislation” </w:t>
      </w:r>
    </w:p>
    <w:p w14:paraId="3900CB41" w14:textId="77777777" w:rsidR="001A701A" w:rsidRPr="001A701A" w:rsidRDefault="001A701A" w:rsidP="001A701A">
      <w:pPr>
        <w:spacing w:after="0"/>
        <w:jc w:val="left"/>
        <w:rPr>
          <w:rFonts w:ascii="Consolas" w:hAnsi="Consolas" w:cs="Times New Roman"/>
          <w:bCs w:val="0"/>
          <w:sz w:val="21"/>
          <w:szCs w:val="21"/>
          <w:lang w:eastAsia="en-GB"/>
        </w:rPr>
      </w:pPr>
    </w:p>
    <w:p w14:paraId="6E8250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529C4A" w14:textId="77777777" w:rsidR="001A701A" w:rsidRPr="001A701A" w:rsidRDefault="001A701A" w:rsidP="001A701A">
      <w:pPr>
        <w:spacing w:after="0"/>
        <w:jc w:val="left"/>
        <w:rPr>
          <w:rFonts w:ascii="Consolas" w:hAnsi="Consolas" w:cs="Times New Roman"/>
          <w:bCs w:val="0"/>
          <w:sz w:val="21"/>
          <w:szCs w:val="21"/>
          <w:lang w:eastAsia="en-GB"/>
        </w:rPr>
      </w:pPr>
    </w:p>
    <w:p w14:paraId="344290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Health and Safety at Work Act 1974 and the Consumer </w:t>
      </w:r>
    </w:p>
    <w:p w14:paraId="78BD0B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Protection Act 1987 together with all regulations made under </w:t>
      </w:r>
    </w:p>
    <w:p w14:paraId="0767D4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them including, but not limited to, the General Product Safety </w:t>
      </w:r>
    </w:p>
    <w:p w14:paraId="354C53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1994, the Control of Substances Hazardous to </w:t>
      </w:r>
    </w:p>
    <w:p w14:paraId="4C22A4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Regulations 1999 and all other legislation, codes of </w:t>
      </w:r>
    </w:p>
    <w:p w14:paraId="680606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and guidance from time to time amended (including </w:t>
      </w:r>
    </w:p>
    <w:p w14:paraId="4A455E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subordinate legislation and European Community legislation to </w:t>
      </w:r>
    </w:p>
    <w:p w14:paraId="62383D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effect that it has direct effect on member states) imposing </w:t>
      </w:r>
    </w:p>
    <w:p w14:paraId="228CDB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legal requirements with respect to health and safety at work </w:t>
      </w:r>
    </w:p>
    <w:p w14:paraId="10D240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and/or the safety of any goods and equipment used in the </w:t>
      </w:r>
    </w:p>
    <w:p w14:paraId="6CEFEB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the Services and the health and safety of the </w:t>
      </w:r>
    </w:p>
    <w:p w14:paraId="4B30DA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users of such </w:t>
      </w:r>
      <w:proofErr w:type="gramStart"/>
      <w:r w:rsidRPr="001A701A">
        <w:rPr>
          <w:rFonts w:ascii="Consolas" w:hAnsi="Consolas" w:cs="Times New Roman"/>
          <w:bCs w:val="0"/>
          <w:sz w:val="21"/>
          <w:szCs w:val="21"/>
          <w:lang w:eastAsia="en-GB"/>
        </w:rPr>
        <w:t>equipment;</w:t>
      </w:r>
      <w:proofErr w:type="gramEnd"/>
      <w:r w:rsidRPr="001A701A">
        <w:rPr>
          <w:rFonts w:ascii="Consolas" w:hAnsi="Consolas" w:cs="Times New Roman"/>
          <w:bCs w:val="0"/>
          <w:sz w:val="21"/>
          <w:szCs w:val="21"/>
          <w:lang w:eastAsia="en-GB"/>
        </w:rPr>
        <w:t xml:space="preserve"> </w:t>
      </w:r>
    </w:p>
    <w:p w14:paraId="2C452403" w14:textId="77777777" w:rsidR="001A701A" w:rsidRPr="001A701A" w:rsidRDefault="001A701A" w:rsidP="001A701A">
      <w:pPr>
        <w:spacing w:after="0"/>
        <w:jc w:val="left"/>
        <w:rPr>
          <w:rFonts w:ascii="Consolas" w:hAnsi="Consolas" w:cs="Times New Roman"/>
          <w:bCs w:val="0"/>
          <w:sz w:val="21"/>
          <w:szCs w:val="21"/>
          <w:lang w:eastAsia="en-GB"/>
        </w:rPr>
      </w:pPr>
    </w:p>
    <w:p w14:paraId="738351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0FD1972A" w14:textId="77777777" w:rsidR="001A701A" w:rsidRPr="001A701A" w:rsidRDefault="001A701A" w:rsidP="001A701A">
      <w:pPr>
        <w:spacing w:after="0"/>
        <w:jc w:val="left"/>
        <w:rPr>
          <w:rFonts w:ascii="Consolas" w:hAnsi="Consolas" w:cs="Times New Roman"/>
          <w:bCs w:val="0"/>
          <w:sz w:val="21"/>
          <w:szCs w:val="21"/>
          <w:lang w:eastAsia="en-GB"/>
        </w:rPr>
      </w:pPr>
    </w:p>
    <w:p w14:paraId="76A0EA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5775BE" w14:textId="77777777" w:rsidR="001A701A" w:rsidRPr="001A701A" w:rsidRDefault="001A701A" w:rsidP="001A701A">
      <w:pPr>
        <w:spacing w:after="0"/>
        <w:jc w:val="left"/>
        <w:rPr>
          <w:rFonts w:ascii="Consolas" w:hAnsi="Consolas" w:cs="Times New Roman"/>
          <w:bCs w:val="0"/>
          <w:sz w:val="21"/>
          <w:szCs w:val="21"/>
          <w:lang w:eastAsia="en-GB"/>
        </w:rPr>
      </w:pPr>
    </w:p>
    <w:p w14:paraId="344CC8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“Schedules” </w:t>
      </w:r>
    </w:p>
    <w:p w14:paraId="00BF2A1A" w14:textId="77777777" w:rsidR="001A701A" w:rsidRPr="001A701A" w:rsidRDefault="001A701A" w:rsidP="001A701A">
      <w:pPr>
        <w:spacing w:after="0"/>
        <w:jc w:val="left"/>
        <w:rPr>
          <w:rFonts w:ascii="Consolas" w:hAnsi="Consolas" w:cs="Times New Roman"/>
          <w:bCs w:val="0"/>
          <w:sz w:val="21"/>
          <w:szCs w:val="21"/>
          <w:lang w:eastAsia="en-GB"/>
        </w:rPr>
      </w:pPr>
    </w:p>
    <w:p w14:paraId="40BED6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schedule(s) </w:t>
      </w:r>
      <w:proofErr w:type="gramStart"/>
      <w:r w:rsidRPr="001A701A">
        <w:rPr>
          <w:rFonts w:ascii="Consolas" w:hAnsi="Consolas" w:cs="Times New Roman"/>
          <w:bCs w:val="0"/>
          <w:sz w:val="21"/>
          <w:szCs w:val="21"/>
          <w:lang w:eastAsia="en-GB"/>
        </w:rPr>
        <w:t>attached;</w:t>
      </w:r>
      <w:proofErr w:type="gramEnd"/>
      <w:r w:rsidRPr="001A701A">
        <w:rPr>
          <w:rFonts w:ascii="Consolas" w:hAnsi="Consolas" w:cs="Times New Roman"/>
          <w:bCs w:val="0"/>
          <w:sz w:val="21"/>
          <w:szCs w:val="21"/>
          <w:lang w:eastAsia="en-GB"/>
        </w:rPr>
        <w:t xml:space="preserve"> </w:t>
      </w:r>
    </w:p>
    <w:p w14:paraId="743AA8E8" w14:textId="77777777" w:rsidR="001A701A" w:rsidRPr="001A701A" w:rsidRDefault="001A701A" w:rsidP="001A701A">
      <w:pPr>
        <w:spacing w:after="0"/>
        <w:jc w:val="left"/>
        <w:rPr>
          <w:rFonts w:ascii="Consolas" w:hAnsi="Consolas" w:cs="Times New Roman"/>
          <w:bCs w:val="0"/>
          <w:sz w:val="21"/>
          <w:szCs w:val="21"/>
          <w:lang w:eastAsia="en-GB"/>
        </w:rPr>
      </w:pPr>
    </w:p>
    <w:p w14:paraId="096EB9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E182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215E7B3E" w14:textId="77777777" w:rsidR="001A701A" w:rsidRPr="001A701A" w:rsidRDefault="001A701A" w:rsidP="001A701A">
      <w:pPr>
        <w:spacing w:after="0"/>
        <w:jc w:val="left"/>
        <w:rPr>
          <w:rFonts w:ascii="Consolas" w:hAnsi="Consolas" w:cs="Times New Roman"/>
          <w:bCs w:val="0"/>
          <w:sz w:val="21"/>
          <w:szCs w:val="21"/>
          <w:lang w:eastAsia="en-GB"/>
        </w:rPr>
      </w:pPr>
    </w:p>
    <w:p w14:paraId="40AAB8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w:t>
      </w:r>
      <w:proofErr w:type="gramStart"/>
      <w:r w:rsidRPr="001A701A">
        <w:rPr>
          <w:rFonts w:ascii="Consolas" w:hAnsi="Consolas" w:cs="Times New Roman"/>
          <w:bCs w:val="0"/>
          <w:sz w:val="21"/>
          <w:szCs w:val="21"/>
          <w:lang w:eastAsia="en-GB"/>
        </w:rPr>
        <w:t>duties</w:t>
      </w:r>
      <w:proofErr w:type="gramEnd"/>
      <w:r w:rsidRPr="001A701A">
        <w:rPr>
          <w:rFonts w:ascii="Consolas" w:hAnsi="Consolas" w:cs="Times New Roman"/>
          <w:bCs w:val="0"/>
          <w:sz w:val="21"/>
          <w:szCs w:val="21"/>
          <w:lang w:eastAsia="en-GB"/>
        </w:rPr>
        <w:t xml:space="preserve"> and responsibilities to be provided, </w:t>
      </w:r>
    </w:p>
    <w:p w14:paraId="706517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performed and observed by the Supplier pursuant to this </w:t>
      </w:r>
    </w:p>
    <w:p w14:paraId="714499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as specified in Schedule 1; </w:t>
      </w:r>
    </w:p>
    <w:p w14:paraId="6FC8FAAF" w14:textId="77777777" w:rsidR="001A701A" w:rsidRPr="001A701A" w:rsidRDefault="001A701A" w:rsidP="001A701A">
      <w:pPr>
        <w:spacing w:after="0"/>
        <w:jc w:val="left"/>
        <w:rPr>
          <w:rFonts w:ascii="Consolas" w:hAnsi="Consolas" w:cs="Times New Roman"/>
          <w:bCs w:val="0"/>
          <w:sz w:val="21"/>
          <w:szCs w:val="21"/>
          <w:lang w:eastAsia="en-GB"/>
        </w:rPr>
      </w:pPr>
    </w:p>
    <w:p w14:paraId="0C45EE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“Staff” </w:t>
      </w:r>
    </w:p>
    <w:p w14:paraId="71D215FE" w14:textId="77777777" w:rsidR="001A701A" w:rsidRPr="001A701A" w:rsidRDefault="001A701A" w:rsidP="001A701A">
      <w:pPr>
        <w:spacing w:after="0"/>
        <w:jc w:val="left"/>
        <w:rPr>
          <w:rFonts w:ascii="Consolas" w:hAnsi="Consolas" w:cs="Times New Roman"/>
          <w:bCs w:val="0"/>
          <w:sz w:val="21"/>
          <w:szCs w:val="21"/>
          <w:lang w:eastAsia="en-GB"/>
        </w:rPr>
      </w:pPr>
    </w:p>
    <w:p w14:paraId="23A29E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all persons employed by the Supplier to perform its obligations </w:t>
      </w:r>
    </w:p>
    <w:p w14:paraId="3096E8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Agreement together with the Supplier’s servants, </w:t>
      </w:r>
    </w:p>
    <w:p w14:paraId="2861D5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agents, </w:t>
      </w:r>
      <w:proofErr w:type="gramStart"/>
      <w:r w:rsidRPr="001A701A">
        <w:rPr>
          <w:rFonts w:ascii="Consolas" w:hAnsi="Consolas" w:cs="Times New Roman"/>
          <w:bCs w:val="0"/>
          <w:sz w:val="21"/>
          <w:szCs w:val="21"/>
          <w:lang w:eastAsia="en-GB"/>
        </w:rPr>
        <w:t>suppliers</w:t>
      </w:r>
      <w:proofErr w:type="gramEnd"/>
      <w:r w:rsidRPr="001A701A">
        <w:rPr>
          <w:rFonts w:ascii="Consolas" w:hAnsi="Consolas" w:cs="Times New Roman"/>
          <w:bCs w:val="0"/>
          <w:sz w:val="21"/>
          <w:szCs w:val="21"/>
          <w:lang w:eastAsia="en-GB"/>
        </w:rPr>
        <w:t xml:space="preserve"> and sub-contractors used in the performance </w:t>
      </w:r>
    </w:p>
    <w:p w14:paraId="4C5ADE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its obligations under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551564BB" w14:textId="77777777" w:rsidR="001A701A" w:rsidRPr="001A701A" w:rsidRDefault="001A701A" w:rsidP="001A701A">
      <w:pPr>
        <w:spacing w:after="0"/>
        <w:jc w:val="left"/>
        <w:rPr>
          <w:rFonts w:ascii="Consolas" w:hAnsi="Consolas" w:cs="Times New Roman"/>
          <w:bCs w:val="0"/>
          <w:sz w:val="21"/>
          <w:szCs w:val="21"/>
          <w:lang w:eastAsia="en-GB"/>
        </w:rPr>
      </w:pPr>
    </w:p>
    <w:p w14:paraId="30C62A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“Term” </w:t>
      </w:r>
    </w:p>
    <w:p w14:paraId="3D4D1528" w14:textId="77777777" w:rsidR="001A701A" w:rsidRPr="001A701A" w:rsidRDefault="001A701A" w:rsidP="001A701A">
      <w:pPr>
        <w:spacing w:after="0"/>
        <w:jc w:val="left"/>
        <w:rPr>
          <w:rFonts w:ascii="Consolas" w:hAnsi="Consolas" w:cs="Times New Roman"/>
          <w:bCs w:val="0"/>
          <w:sz w:val="21"/>
          <w:szCs w:val="21"/>
          <w:lang w:eastAsia="en-GB"/>
        </w:rPr>
      </w:pPr>
    </w:p>
    <w:p w14:paraId="51316F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from the Commencement Date, with the automatic expiry date </w:t>
      </w:r>
    </w:p>
    <w:p w14:paraId="7088D4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with no option to extend but </w:t>
      </w:r>
    </w:p>
    <w:p w14:paraId="4C4D8E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always to the Agreement being terminated earlier in </w:t>
      </w:r>
    </w:p>
    <w:p w14:paraId="5651D7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accordance with the provisions of this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1CBFC2AF" w14:textId="77777777" w:rsidR="001A701A" w:rsidRPr="001A701A" w:rsidRDefault="001A701A" w:rsidP="001A701A">
      <w:pPr>
        <w:spacing w:after="0"/>
        <w:jc w:val="left"/>
        <w:rPr>
          <w:rFonts w:ascii="Consolas" w:hAnsi="Consolas" w:cs="Times New Roman"/>
          <w:bCs w:val="0"/>
          <w:sz w:val="21"/>
          <w:szCs w:val="21"/>
          <w:lang w:eastAsia="en-GB"/>
        </w:rPr>
      </w:pPr>
    </w:p>
    <w:p w14:paraId="039C7A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“Working Day” </w:t>
      </w:r>
    </w:p>
    <w:p w14:paraId="250FCE08" w14:textId="77777777" w:rsidR="001A701A" w:rsidRPr="001A701A" w:rsidRDefault="001A701A" w:rsidP="001A701A">
      <w:pPr>
        <w:spacing w:after="0"/>
        <w:jc w:val="left"/>
        <w:rPr>
          <w:rFonts w:ascii="Consolas" w:hAnsi="Consolas" w:cs="Times New Roman"/>
          <w:bCs w:val="0"/>
          <w:sz w:val="21"/>
          <w:szCs w:val="21"/>
          <w:lang w:eastAsia="en-GB"/>
        </w:rPr>
      </w:pPr>
    </w:p>
    <w:p w14:paraId="6A5FC6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day (other than Saturday, Sunday or </w:t>
      </w:r>
      <w:proofErr w:type="spellStart"/>
      <w:proofErr w:type="gramStart"/>
      <w:r w:rsidRPr="001A701A">
        <w:rPr>
          <w:rFonts w:ascii="Consolas" w:hAnsi="Consolas" w:cs="Times New Roman"/>
          <w:bCs w:val="0"/>
          <w:sz w:val="21"/>
          <w:szCs w:val="21"/>
          <w:lang w:eastAsia="en-GB"/>
        </w:rPr>
        <w:t>a</w:t>
      </w:r>
      <w:proofErr w:type="spellEnd"/>
      <w:proofErr w:type="gramEnd"/>
      <w:r w:rsidRPr="001A701A">
        <w:rPr>
          <w:rFonts w:ascii="Consolas" w:hAnsi="Consolas" w:cs="Times New Roman"/>
          <w:bCs w:val="0"/>
          <w:sz w:val="21"/>
          <w:szCs w:val="21"/>
          <w:lang w:eastAsia="en-GB"/>
        </w:rPr>
        <w:t xml:space="preserve"> official public bank </w:t>
      </w:r>
    </w:p>
    <w:p w14:paraId="775D3B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holiday) </w:t>
      </w:r>
    </w:p>
    <w:p w14:paraId="4EB3B883" w14:textId="77777777" w:rsidR="001A701A" w:rsidRPr="001A701A" w:rsidRDefault="001A701A" w:rsidP="001A701A">
      <w:pPr>
        <w:spacing w:after="0"/>
        <w:jc w:val="left"/>
        <w:rPr>
          <w:rFonts w:ascii="Consolas" w:hAnsi="Consolas" w:cs="Times New Roman"/>
          <w:bCs w:val="0"/>
          <w:sz w:val="21"/>
          <w:szCs w:val="21"/>
          <w:lang w:eastAsia="en-GB"/>
        </w:rPr>
      </w:pPr>
    </w:p>
    <w:p w14:paraId="5FBA55FA" w14:textId="77777777" w:rsidR="001A701A" w:rsidRPr="001A701A" w:rsidRDefault="001A701A" w:rsidP="001A701A">
      <w:pPr>
        <w:spacing w:after="0"/>
        <w:jc w:val="left"/>
        <w:rPr>
          <w:rFonts w:ascii="Consolas" w:hAnsi="Consolas" w:cs="Times New Roman"/>
          <w:bCs w:val="0"/>
          <w:sz w:val="21"/>
          <w:szCs w:val="21"/>
          <w:lang w:eastAsia="en-GB"/>
        </w:rPr>
      </w:pPr>
    </w:p>
    <w:p w14:paraId="0A81303D" w14:textId="77777777" w:rsidR="001A701A" w:rsidRPr="001A701A" w:rsidRDefault="001A701A" w:rsidP="001A701A">
      <w:pPr>
        <w:spacing w:after="0"/>
        <w:jc w:val="left"/>
        <w:rPr>
          <w:rFonts w:ascii="Consolas" w:hAnsi="Consolas" w:cs="Times New Roman"/>
          <w:bCs w:val="0"/>
          <w:sz w:val="21"/>
          <w:szCs w:val="21"/>
          <w:lang w:eastAsia="en-GB"/>
        </w:rPr>
      </w:pPr>
    </w:p>
    <w:p w14:paraId="192454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The interpretation and construction of the Agreement shall be subject to the following </w:t>
      </w:r>
    </w:p>
    <w:p w14:paraId="21CB73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provisions: </w:t>
      </w:r>
    </w:p>
    <w:p w14:paraId="1520480D" w14:textId="77777777" w:rsidR="001A701A" w:rsidRPr="001A701A" w:rsidRDefault="001A701A" w:rsidP="001A701A">
      <w:pPr>
        <w:spacing w:after="0"/>
        <w:jc w:val="left"/>
        <w:rPr>
          <w:rFonts w:ascii="Consolas" w:hAnsi="Consolas" w:cs="Times New Roman"/>
          <w:bCs w:val="0"/>
          <w:sz w:val="21"/>
          <w:szCs w:val="21"/>
          <w:lang w:eastAsia="en-GB"/>
        </w:rPr>
      </w:pPr>
    </w:p>
    <w:p w14:paraId="1278DCAA" w14:textId="77777777" w:rsidR="001A701A" w:rsidRPr="001A701A" w:rsidRDefault="001A701A" w:rsidP="001A701A">
      <w:pPr>
        <w:spacing w:after="0"/>
        <w:jc w:val="left"/>
        <w:rPr>
          <w:rFonts w:ascii="Consolas" w:hAnsi="Consolas" w:cs="Times New Roman"/>
          <w:bCs w:val="0"/>
          <w:sz w:val="21"/>
          <w:szCs w:val="21"/>
          <w:lang w:eastAsia="en-GB"/>
        </w:rPr>
      </w:pPr>
    </w:p>
    <w:p w14:paraId="41B613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words importing the singular meaning include where the context so admits the </w:t>
      </w:r>
    </w:p>
    <w:p w14:paraId="010CEE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plural meaning and </w:t>
      </w:r>
      <w:proofErr w:type="gramStart"/>
      <w:r w:rsidRPr="001A701A">
        <w:rPr>
          <w:rFonts w:ascii="Consolas" w:hAnsi="Consolas" w:cs="Times New Roman"/>
          <w:bCs w:val="0"/>
          <w:sz w:val="21"/>
          <w:szCs w:val="21"/>
          <w:lang w:eastAsia="en-GB"/>
        </w:rPr>
        <w:t>vice versa;</w:t>
      </w:r>
      <w:proofErr w:type="gramEnd"/>
      <w:r w:rsidRPr="001A701A">
        <w:rPr>
          <w:rFonts w:ascii="Consolas" w:hAnsi="Consolas" w:cs="Times New Roman"/>
          <w:bCs w:val="0"/>
          <w:sz w:val="21"/>
          <w:szCs w:val="21"/>
          <w:lang w:eastAsia="en-GB"/>
        </w:rPr>
        <w:t xml:space="preserve"> </w:t>
      </w:r>
    </w:p>
    <w:p w14:paraId="683291BA" w14:textId="77777777" w:rsidR="001A701A" w:rsidRPr="001A701A" w:rsidRDefault="001A701A" w:rsidP="001A701A">
      <w:pPr>
        <w:spacing w:after="0"/>
        <w:jc w:val="left"/>
        <w:rPr>
          <w:rFonts w:ascii="Consolas" w:hAnsi="Consolas" w:cs="Times New Roman"/>
          <w:bCs w:val="0"/>
          <w:sz w:val="21"/>
          <w:szCs w:val="21"/>
          <w:lang w:eastAsia="en-GB"/>
        </w:rPr>
      </w:pPr>
    </w:p>
    <w:p w14:paraId="770D89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62CAA0" w14:textId="77777777" w:rsidR="001A701A" w:rsidRPr="001A701A" w:rsidRDefault="001A701A" w:rsidP="001A701A">
      <w:pPr>
        <w:spacing w:after="0"/>
        <w:jc w:val="left"/>
        <w:rPr>
          <w:rFonts w:ascii="Consolas" w:hAnsi="Consolas" w:cs="Times New Roman"/>
          <w:bCs w:val="0"/>
          <w:sz w:val="21"/>
          <w:szCs w:val="21"/>
          <w:lang w:eastAsia="en-GB"/>
        </w:rPr>
      </w:pPr>
    </w:p>
    <w:p w14:paraId="320445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words importing the masculine include the feminine and </w:t>
      </w:r>
      <w:proofErr w:type="gramStart"/>
      <w:r w:rsidRPr="001A701A">
        <w:rPr>
          <w:rFonts w:ascii="Consolas" w:hAnsi="Consolas" w:cs="Times New Roman"/>
          <w:bCs w:val="0"/>
          <w:sz w:val="21"/>
          <w:szCs w:val="21"/>
          <w:lang w:eastAsia="en-GB"/>
        </w:rPr>
        <w:t>neuter;</w:t>
      </w:r>
      <w:proofErr w:type="gramEnd"/>
      <w:r w:rsidRPr="001A701A">
        <w:rPr>
          <w:rFonts w:ascii="Consolas" w:hAnsi="Consolas" w:cs="Times New Roman"/>
          <w:bCs w:val="0"/>
          <w:sz w:val="21"/>
          <w:szCs w:val="21"/>
          <w:lang w:eastAsia="en-GB"/>
        </w:rPr>
        <w:t xml:space="preserve"> </w:t>
      </w:r>
    </w:p>
    <w:p w14:paraId="68E17C05" w14:textId="77777777" w:rsidR="001A701A" w:rsidRPr="001A701A" w:rsidRDefault="001A701A" w:rsidP="001A701A">
      <w:pPr>
        <w:spacing w:after="0"/>
        <w:jc w:val="left"/>
        <w:rPr>
          <w:rFonts w:ascii="Consolas" w:hAnsi="Consolas" w:cs="Times New Roman"/>
          <w:bCs w:val="0"/>
          <w:sz w:val="21"/>
          <w:szCs w:val="21"/>
          <w:lang w:eastAsia="en-GB"/>
        </w:rPr>
      </w:pPr>
    </w:p>
    <w:p w14:paraId="2D5FA8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D02ACA" w14:textId="77777777" w:rsidR="001A701A" w:rsidRPr="001A701A" w:rsidRDefault="001A701A" w:rsidP="001A701A">
      <w:pPr>
        <w:spacing w:after="0"/>
        <w:jc w:val="left"/>
        <w:rPr>
          <w:rFonts w:ascii="Consolas" w:hAnsi="Consolas" w:cs="Times New Roman"/>
          <w:bCs w:val="0"/>
          <w:sz w:val="21"/>
          <w:szCs w:val="21"/>
          <w:lang w:eastAsia="en-GB"/>
        </w:rPr>
      </w:pPr>
    </w:p>
    <w:p w14:paraId="52065D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 reference to a clause is a reference to the whole of that clause unless stated </w:t>
      </w:r>
    </w:p>
    <w:p w14:paraId="59429F9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otherwise;</w:t>
      </w:r>
      <w:proofErr w:type="gramEnd"/>
      <w:r w:rsidRPr="001A701A">
        <w:rPr>
          <w:rFonts w:ascii="Consolas" w:hAnsi="Consolas" w:cs="Times New Roman"/>
          <w:bCs w:val="0"/>
          <w:sz w:val="21"/>
          <w:szCs w:val="21"/>
          <w:lang w:eastAsia="en-GB"/>
        </w:rPr>
        <w:t xml:space="preserve"> </w:t>
      </w:r>
    </w:p>
    <w:p w14:paraId="6BF11CE0" w14:textId="77777777" w:rsidR="001A701A" w:rsidRPr="001A701A" w:rsidRDefault="001A701A" w:rsidP="001A701A">
      <w:pPr>
        <w:spacing w:after="0"/>
        <w:jc w:val="left"/>
        <w:rPr>
          <w:rFonts w:ascii="Consolas" w:hAnsi="Consolas" w:cs="Times New Roman"/>
          <w:bCs w:val="0"/>
          <w:sz w:val="21"/>
          <w:szCs w:val="21"/>
          <w:lang w:eastAsia="en-GB"/>
        </w:rPr>
      </w:pPr>
    </w:p>
    <w:p w14:paraId="1BED9F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1F3B86" w14:textId="77777777" w:rsidR="001A701A" w:rsidRPr="001A701A" w:rsidRDefault="001A701A" w:rsidP="001A701A">
      <w:pPr>
        <w:spacing w:after="0"/>
        <w:jc w:val="left"/>
        <w:rPr>
          <w:rFonts w:ascii="Consolas" w:hAnsi="Consolas" w:cs="Times New Roman"/>
          <w:bCs w:val="0"/>
          <w:sz w:val="21"/>
          <w:szCs w:val="21"/>
          <w:lang w:eastAsia="en-GB"/>
        </w:rPr>
      </w:pPr>
    </w:p>
    <w:p w14:paraId="773B47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 references to any statute, enactment, order, </w:t>
      </w:r>
      <w:proofErr w:type="gramStart"/>
      <w:r w:rsidRPr="001A701A">
        <w:rPr>
          <w:rFonts w:ascii="Consolas" w:hAnsi="Consolas" w:cs="Times New Roman"/>
          <w:bCs w:val="0"/>
          <w:sz w:val="21"/>
          <w:szCs w:val="21"/>
          <w:lang w:eastAsia="en-GB"/>
        </w:rPr>
        <w:t>regulation</w:t>
      </w:r>
      <w:proofErr w:type="gramEnd"/>
      <w:r w:rsidRPr="001A701A">
        <w:rPr>
          <w:rFonts w:ascii="Consolas" w:hAnsi="Consolas" w:cs="Times New Roman"/>
          <w:bCs w:val="0"/>
          <w:sz w:val="21"/>
          <w:szCs w:val="21"/>
          <w:lang w:eastAsia="en-GB"/>
        </w:rPr>
        <w:t xml:space="preserve"> or other similar instrument </w:t>
      </w:r>
    </w:p>
    <w:p w14:paraId="3829CF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be construed as a reference to the statute, enactment, order, regulation or </w:t>
      </w:r>
    </w:p>
    <w:p w14:paraId="370651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instrument as amended by any subsequent enactment, modification, order, </w:t>
      </w:r>
    </w:p>
    <w:p w14:paraId="087ECA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 or instrument as subsequently amended or </w:t>
      </w:r>
      <w:proofErr w:type="gramStart"/>
      <w:r w:rsidRPr="001A701A">
        <w:rPr>
          <w:rFonts w:ascii="Consolas" w:hAnsi="Consolas" w:cs="Times New Roman"/>
          <w:bCs w:val="0"/>
          <w:sz w:val="21"/>
          <w:szCs w:val="21"/>
          <w:lang w:eastAsia="en-GB"/>
        </w:rPr>
        <w:t>re-enacted;</w:t>
      </w:r>
      <w:proofErr w:type="gramEnd"/>
      <w:r w:rsidRPr="001A701A">
        <w:rPr>
          <w:rFonts w:ascii="Consolas" w:hAnsi="Consolas" w:cs="Times New Roman"/>
          <w:bCs w:val="0"/>
          <w:sz w:val="21"/>
          <w:szCs w:val="21"/>
          <w:lang w:eastAsia="en-GB"/>
        </w:rPr>
        <w:t xml:space="preserve"> </w:t>
      </w:r>
    </w:p>
    <w:p w14:paraId="0338B895" w14:textId="77777777" w:rsidR="001A701A" w:rsidRPr="001A701A" w:rsidRDefault="001A701A" w:rsidP="001A701A">
      <w:pPr>
        <w:spacing w:after="0"/>
        <w:jc w:val="left"/>
        <w:rPr>
          <w:rFonts w:ascii="Consolas" w:hAnsi="Consolas" w:cs="Times New Roman"/>
          <w:bCs w:val="0"/>
          <w:sz w:val="21"/>
          <w:szCs w:val="21"/>
          <w:lang w:eastAsia="en-GB"/>
        </w:rPr>
      </w:pPr>
    </w:p>
    <w:p w14:paraId="320DE6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A4223BB" w14:textId="77777777" w:rsidR="001A701A" w:rsidRPr="001A701A" w:rsidRDefault="001A701A" w:rsidP="001A701A">
      <w:pPr>
        <w:spacing w:after="0"/>
        <w:jc w:val="left"/>
        <w:rPr>
          <w:rFonts w:ascii="Consolas" w:hAnsi="Consolas" w:cs="Times New Roman"/>
          <w:bCs w:val="0"/>
          <w:sz w:val="21"/>
          <w:szCs w:val="21"/>
          <w:lang w:eastAsia="en-GB"/>
        </w:rPr>
      </w:pPr>
    </w:p>
    <w:p w14:paraId="3661A0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 references to any party shall include natural persons and partnerships, firms and </w:t>
      </w:r>
    </w:p>
    <w:p w14:paraId="5A466B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incorporated bodies and all other legal persons of whatever kind and </w:t>
      </w:r>
    </w:p>
    <w:p w14:paraId="5A9966C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however</w:t>
      </w:r>
      <w:proofErr w:type="gramEnd"/>
      <w:r w:rsidRPr="001A701A">
        <w:rPr>
          <w:rFonts w:ascii="Consolas" w:hAnsi="Consolas" w:cs="Times New Roman"/>
          <w:bCs w:val="0"/>
          <w:sz w:val="21"/>
          <w:szCs w:val="21"/>
          <w:lang w:eastAsia="en-GB"/>
        </w:rPr>
        <w:t xml:space="preserve"> constituted and their successors and permitted assigns or transferees; </w:t>
      </w:r>
    </w:p>
    <w:p w14:paraId="4A08B69C" w14:textId="77777777" w:rsidR="001A701A" w:rsidRPr="001A701A" w:rsidRDefault="001A701A" w:rsidP="001A701A">
      <w:pPr>
        <w:spacing w:after="0"/>
        <w:jc w:val="left"/>
        <w:rPr>
          <w:rFonts w:ascii="Consolas" w:hAnsi="Consolas" w:cs="Times New Roman"/>
          <w:bCs w:val="0"/>
          <w:sz w:val="21"/>
          <w:szCs w:val="21"/>
          <w:lang w:eastAsia="en-GB"/>
        </w:rPr>
      </w:pPr>
    </w:p>
    <w:p w14:paraId="4B5262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8A5AB6" w14:textId="77777777" w:rsidR="001A701A" w:rsidRPr="001A701A" w:rsidRDefault="001A701A" w:rsidP="001A701A">
      <w:pPr>
        <w:spacing w:after="0"/>
        <w:jc w:val="left"/>
        <w:rPr>
          <w:rFonts w:ascii="Consolas" w:hAnsi="Consolas" w:cs="Times New Roman"/>
          <w:bCs w:val="0"/>
          <w:sz w:val="21"/>
          <w:szCs w:val="21"/>
          <w:lang w:eastAsia="en-GB"/>
        </w:rPr>
      </w:pPr>
    </w:p>
    <w:p w14:paraId="00C6B4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 the words “include”, “included”, “includes” and “including” are to be construed as if </w:t>
      </w:r>
    </w:p>
    <w:p w14:paraId="621068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they were immediately followed by the words “without limitation”; and </w:t>
      </w:r>
    </w:p>
    <w:p w14:paraId="2A76F5E2" w14:textId="77777777" w:rsidR="001A701A" w:rsidRPr="001A701A" w:rsidRDefault="001A701A" w:rsidP="001A701A">
      <w:pPr>
        <w:spacing w:after="0"/>
        <w:jc w:val="left"/>
        <w:rPr>
          <w:rFonts w:ascii="Consolas" w:hAnsi="Consolas" w:cs="Times New Roman"/>
          <w:bCs w:val="0"/>
          <w:sz w:val="21"/>
          <w:szCs w:val="21"/>
          <w:lang w:eastAsia="en-GB"/>
        </w:rPr>
      </w:pPr>
    </w:p>
    <w:p w14:paraId="30C399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AEEFD05" w14:textId="77777777" w:rsidR="001A701A" w:rsidRPr="001A701A" w:rsidRDefault="001A701A" w:rsidP="001A701A">
      <w:pPr>
        <w:spacing w:after="0"/>
        <w:jc w:val="left"/>
        <w:rPr>
          <w:rFonts w:ascii="Consolas" w:hAnsi="Consolas" w:cs="Times New Roman"/>
          <w:bCs w:val="0"/>
          <w:sz w:val="21"/>
          <w:szCs w:val="21"/>
          <w:lang w:eastAsia="en-GB"/>
        </w:rPr>
      </w:pPr>
    </w:p>
    <w:p w14:paraId="1D6D9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 headings are included in the Agreement for ease of reference only and shall not </w:t>
      </w:r>
    </w:p>
    <w:p w14:paraId="111CCB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affect the interpretation or construction of the Agreement. </w:t>
      </w:r>
    </w:p>
    <w:p w14:paraId="18C948F4" w14:textId="77777777" w:rsidR="001A701A" w:rsidRPr="001A701A" w:rsidRDefault="001A701A" w:rsidP="001A701A">
      <w:pPr>
        <w:spacing w:after="0"/>
        <w:jc w:val="left"/>
        <w:rPr>
          <w:rFonts w:ascii="Consolas" w:hAnsi="Consolas" w:cs="Times New Roman"/>
          <w:bCs w:val="0"/>
          <w:sz w:val="21"/>
          <w:szCs w:val="21"/>
          <w:lang w:eastAsia="en-GB"/>
        </w:rPr>
      </w:pPr>
    </w:p>
    <w:p w14:paraId="7D006F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4B0A788" w14:textId="77777777" w:rsidR="001A701A" w:rsidRPr="001A701A" w:rsidRDefault="001A701A" w:rsidP="001A701A">
      <w:pPr>
        <w:spacing w:after="0"/>
        <w:jc w:val="left"/>
        <w:rPr>
          <w:rFonts w:ascii="Consolas" w:hAnsi="Consolas" w:cs="Times New Roman"/>
          <w:bCs w:val="0"/>
          <w:sz w:val="21"/>
          <w:szCs w:val="21"/>
          <w:lang w:eastAsia="en-GB"/>
        </w:rPr>
      </w:pPr>
    </w:p>
    <w:p w14:paraId="5817B8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 DURATION </w:t>
      </w:r>
    </w:p>
    <w:p w14:paraId="2103DFF8" w14:textId="77777777" w:rsidR="001A701A" w:rsidRPr="001A701A" w:rsidRDefault="001A701A" w:rsidP="001A701A">
      <w:pPr>
        <w:spacing w:after="0"/>
        <w:jc w:val="left"/>
        <w:rPr>
          <w:rFonts w:ascii="Consolas" w:hAnsi="Consolas" w:cs="Times New Roman"/>
          <w:bCs w:val="0"/>
          <w:sz w:val="21"/>
          <w:szCs w:val="21"/>
          <w:lang w:eastAsia="en-GB"/>
        </w:rPr>
      </w:pPr>
    </w:p>
    <w:p w14:paraId="2CB3DE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6A9656" w14:textId="77777777" w:rsidR="001A701A" w:rsidRPr="001A701A" w:rsidRDefault="001A701A" w:rsidP="001A701A">
      <w:pPr>
        <w:spacing w:after="0"/>
        <w:jc w:val="left"/>
        <w:rPr>
          <w:rFonts w:ascii="Consolas" w:hAnsi="Consolas" w:cs="Times New Roman"/>
          <w:bCs w:val="0"/>
          <w:sz w:val="21"/>
          <w:szCs w:val="21"/>
          <w:lang w:eastAsia="en-GB"/>
        </w:rPr>
      </w:pPr>
    </w:p>
    <w:p w14:paraId="131614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3.1 The Agreement and the rights and obligations of the parties shall take effect on the </w:t>
      </w:r>
    </w:p>
    <w:p w14:paraId="511FE8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Date and shall continue until the expiry of the Term or earlier </w:t>
      </w:r>
    </w:p>
    <w:p w14:paraId="5031D5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of the Agreement. </w:t>
      </w:r>
    </w:p>
    <w:p w14:paraId="22DAC2CA" w14:textId="77777777" w:rsidR="001A701A" w:rsidRPr="001A701A" w:rsidRDefault="001A701A" w:rsidP="001A701A">
      <w:pPr>
        <w:spacing w:after="0"/>
        <w:jc w:val="left"/>
        <w:rPr>
          <w:rFonts w:ascii="Consolas" w:hAnsi="Consolas" w:cs="Times New Roman"/>
          <w:bCs w:val="0"/>
          <w:sz w:val="21"/>
          <w:szCs w:val="21"/>
          <w:lang w:eastAsia="en-GB"/>
        </w:rPr>
      </w:pPr>
    </w:p>
    <w:p w14:paraId="3D6F92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47BD88" w14:textId="77777777" w:rsidR="001A701A" w:rsidRPr="001A701A" w:rsidRDefault="001A701A" w:rsidP="001A701A">
      <w:pPr>
        <w:spacing w:after="0"/>
        <w:jc w:val="left"/>
        <w:rPr>
          <w:rFonts w:ascii="Consolas" w:hAnsi="Consolas" w:cs="Times New Roman"/>
          <w:bCs w:val="0"/>
          <w:sz w:val="21"/>
          <w:szCs w:val="21"/>
          <w:lang w:eastAsia="en-GB"/>
        </w:rPr>
      </w:pPr>
    </w:p>
    <w:p w14:paraId="673F0D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 NOTICES </w:t>
      </w:r>
    </w:p>
    <w:p w14:paraId="79054EBA" w14:textId="77777777" w:rsidR="001A701A" w:rsidRPr="001A701A" w:rsidRDefault="001A701A" w:rsidP="001A701A">
      <w:pPr>
        <w:spacing w:after="0"/>
        <w:jc w:val="left"/>
        <w:rPr>
          <w:rFonts w:ascii="Consolas" w:hAnsi="Consolas" w:cs="Times New Roman"/>
          <w:bCs w:val="0"/>
          <w:sz w:val="21"/>
          <w:szCs w:val="21"/>
          <w:lang w:eastAsia="en-GB"/>
        </w:rPr>
      </w:pPr>
    </w:p>
    <w:p w14:paraId="5BAA20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AA839C" w14:textId="77777777" w:rsidR="001A701A" w:rsidRPr="001A701A" w:rsidRDefault="001A701A" w:rsidP="001A701A">
      <w:pPr>
        <w:spacing w:after="0"/>
        <w:jc w:val="left"/>
        <w:rPr>
          <w:rFonts w:ascii="Consolas" w:hAnsi="Consolas" w:cs="Times New Roman"/>
          <w:bCs w:val="0"/>
          <w:sz w:val="21"/>
          <w:szCs w:val="21"/>
          <w:lang w:eastAsia="en-GB"/>
        </w:rPr>
      </w:pPr>
    </w:p>
    <w:p w14:paraId="3087D0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4.1 Any notice, request, demand, consent or approval given under or in connection with this </w:t>
      </w:r>
    </w:p>
    <w:p w14:paraId="654C82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must be given in writing. Any such notice, request, demand, consent or </w:t>
      </w:r>
    </w:p>
    <w:p w14:paraId="4335BB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approval shall be sent to the registered office or principal business address of either party and, if sent by post, shall be deemed to have been received on the second Working Day </w:t>
      </w:r>
    </w:p>
    <w:p w14:paraId="7F6A57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following the date of posting. </w:t>
      </w:r>
    </w:p>
    <w:p w14:paraId="2DB3C260" w14:textId="77777777" w:rsidR="001A701A" w:rsidRPr="001A701A" w:rsidRDefault="001A701A" w:rsidP="001A701A">
      <w:pPr>
        <w:spacing w:after="0"/>
        <w:jc w:val="left"/>
        <w:rPr>
          <w:rFonts w:ascii="Consolas" w:hAnsi="Consolas" w:cs="Times New Roman"/>
          <w:bCs w:val="0"/>
          <w:sz w:val="21"/>
          <w:szCs w:val="21"/>
          <w:lang w:eastAsia="en-GB"/>
        </w:rPr>
      </w:pPr>
    </w:p>
    <w:p w14:paraId="6434AE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04EB27" w14:textId="77777777" w:rsidR="001A701A" w:rsidRPr="001A701A" w:rsidRDefault="001A701A" w:rsidP="001A701A">
      <w:pPr>
        <w:spacing w:after="0"/>
        <w:jc w:val="left"/>
        <w:rPr>
          <w:rFonts w:ascii="Consolas" w:hAnsi="Consolas" w:cs="Times New Roman"/>
          <w:bCs w:val="0"/>
          <w:sz w:val="21"/>
          <w:szCs w:val="21"/>
          <w:lang w:eastAsia="en-GB"/>
        </w:rPr>
      </w:pPr>
    </w:p>
    <w:p w14:paraId="5BBE22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 THE SERVICE STANDARD </w:t>
      </w:r>
    </w:p>
    <w:p w14:paraId="28346DA8" w14:textId="77777777" w:rsidR="001A701A" w:rsidRPr="001A701A" w:rsidRDefault="001A701A" w:rsidP="001A701A">
      <w:pPr>
        <w:spacing w:after="0"/>
        <w:jc w:val="left"/>
        <w:rPr>
          <w:rFonts w:ascii="Consolas" w:hAnsi="Consolas" w:cs="Times New Roman"/>
          <w:bCs w:val="0"/>
          <w:sz w:val="21"/>
          <w:szCs w:val="21"/>
          <w:lang w:eastAsia="en-GB"/>
        </w:rPr>
      </w:pPr>
    </w:p>
    <w:p w14:paraId="7E5F84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632F47" w14:textId="77777777" w:rsidR="001A701A" w:rsidRPr="001A701A" w:rsidRDefault="001A701A" w:rsidP="001A701A">
      <w:pPr>
        <w:spacing w:after="0"/>
        <w:jc w:val="left"/>
        <w:rPr>
          <w:rFonts w:ascii="Consolas" w:hAnsi="Consolas" w:cs="Times New Roman"/>
          <w:bCs w:val="0"/>
          <w:sz w:val="21"/>
          <w:szCs w:val="21"/>
          <w:lang w:eastAsia="en-GB"/>
        </w:rPr>
      </w:pPr>
    </w:p>
    <w:p w14:paraId="45197E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 In the performance of its Services, the Supplier shall ensure that throughout the Term of </w:t>
      </w:r>
    </w:p>
    <w:p w14:paraId="7E1108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it shall: </w:t>
      </w:r>
    </w:p>
    <w:p w14:paraId="6E6FC8BF" w14:textId="77777777" w:rsidR="001A701A" w:rsidRPr="001A701A" w:rsidRDefault="001A701A" w:rsidP="001A701A">
      <w:pPr>
        <w:spacing w:after="0"/>
        <w:jc w:val="left"/>
        <w:rPr>
          <w:rFonts w:ascii="Consolas" w:hAnsi="Consolas" w:cs="Times New Roman"/>
          <w:bCs w:val="0"/>
          <w:sz w:val="21"/>
          <w:szCs w:val="21"/>
          <w:lang w:eastAsia="en-GB"/>
        </w:rPr>
      </w:pPr>
    </w:p>
    <w:p w14:paraId="51752D5D" w14:textId="77777777" w:rsidR="001A701A" w:rsidRPr="001A701A" w:rsidRDefault="001A701A" w:rsidP="001A701A">
      <w:pPr>
        <w:spacing w:after="0"/>
        <w:jc w:val="left"/>
        <w:rPr>
          <w:rFonts w:ascii="Consolas" w:hAnsi="Consolas" w:cs="Times New Roman"/>
          <w:bCs w:val="0"/>
          <w:sz w:val="21"/>
          <w:szCs w:val="21"/>
          <w:lang w:eastAsia="en-GB"/>
        </w:rPr>
      </w:pPr>
    </w:p>
    <w:p w14:paraId="175A2A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2B5791" w14:textId="77777777" w:rsidR="001A701A" w:rsidRPr="001A701A" w:rsidRDefault="001A701A" w:rsidP="001A701A">
      <w:pPr>
        <w:spacing w:after="0"/>
        <w:jc w:val="left"/>
        <w:rPr>
          <w:rFonts w:ascii="Consolas" w:hAnsi="Consolas" w:cs="Times New Roman"/>
          <w:bCs w:val="0"/>
          <w:sz w:val="21"/>
          <w:szCs w:val="21"/>
          <w:lang w:eastAsia="en-GB"/>
        </w:rPr>
      </w:pPr>
    </w:p>
    <w:p w14:paraId="0ECB5C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5.1.1 comply with the terms of this Agreement and any specifications or requirements </w:t>
      </w:r>
    </w:p>
    <w:p w14:paraId="2AA75F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included or referred to in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71F85DC8" w14:textId="77777777" w:rsidR="001A701A" w:rsidRPr="001A701A" w:rsidRDefault="001A701A" w:rsidP="001A701A">
      <w:pPr>
        <w:spacing w:after="0"/>
        <w:jc w:val="left"/>
        <w:rPr>
          <w:rFonts w:ascii="Consolas" w:hAnsi="Consolas" w:cs="Times New Roman"/>
          <w:bCs w:val="0"/>
          <w:sz w:val="21"/>
          <w:szCs w:val="21"/>
          <w:lang w:eastAsia="en-GB"/>
        </w:rPr>
      </w:pPr>
    </w:p>
    <w:p w14:paraId="6032ACBA" w14:textId="77777777" w:rsidR="001A701A" w:rsidRPr="001A701A" w:rsidRDefault="001A701A" w:rsidP="001A701A">
      <w:pPr>
        <w:spacing w:after="0"/>
        <w:jc w:val="left"/>
        <w:rPr>
          <w:rFonts w:ascii="Consolas" w:hAnsi="Consolas" w:cs="Times New Roman"/>
          <w:bCs w:val="0"/>
          <w:sz w:val="21"/>
          <w:szCs w:val="21"/>
          <w:lang w:eastAsia="en-GB"/>
        </w:rPr>
      </w:pPr>
    </w:p>
    <w:p w14:paraId="13194B24" w14:textId="77777777" w:rsidR="001A701A" w:rsidRPr="001A701A" w:rsidRDefault="001A701A" w:rsidP="001A701A">
      <w:pPr>
        <w:spacing w:after="0"/>
        <w:jc w:val="left"/>
        <w:rPr>
          <w:rFonts w:ascii="Consolas" w:hAnsi="Consolas" w:cs="Times New Roman"/>
          <w:bCs w:val="0"/>
          <w:sz w:val="21"/>
          <w:szCs w:val="21"/>
          <w:lang w:eastAsia="en-GB"/>
        </w:rPr>
      </w:pPr>
    </w:p>
    <w:p w14:paraId="4C6469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5.1.2 operate in accordance with all Good Industry Practice and in compliance and </w:t>
      </w:r>
    </w:p>
    <w:p w14:paraId="4328F5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conformance with all applicable </w:t>
      </w:r>
      <w:proofErr w:type="gramStart"/>
      <w:r w:rsidRPr="001A701A">
        <w:rPr>
          <w:rFonts w:ascii="Consolas" w:hAnsi="Consolas" w:cs="Times New Roman"/>
          <w:bCs w:val="0"/>
          <w:sz w:val="21"/>
          <w:szCs w:val="21"/>
          <w:lang w:eastAsia="en-GB"/>
        </w:rPr>
        <w:t>Laws;</w:t>
      </w:r>
      <w:proofErr w:type="gramEnd"/>
      <w:r w:rsidRPr="001A701A">
        <w:rPr>
          <w:rFonts w:ascii="Consolas" w:hAnsi="Consolas" w:cs="Times New Roman"/>
          <w:bCs w:val="0"/>
          <w:sz w:val="21"/>
          <w:szCs w:val="21"/>
          <w:lang w:eastAsia="en-GB"/>
        </w:rPr>
        <w:t xml:space="preserve"> </w:t>
      </w:r>
    </w:p>
    <w:p w14:paraId="15632975" w14:textId="77777777" w:rsidR="001A701A" w:rsidRPr="001A701A" w:rsidRDefault="001A701A" w:rsidP="001A701A">
      <w:pPr>
        <w:spacing w:after="0"/>
        <w:jc w:val="left"/>
        <w:rPr>
          <w:rFonts w:ascii="Consolas" w:hAnsi="Consolas" w:cs="Times New Roman"/>
          <w:bCs w:val="0"/>
          <w:sz w:val="21"/>
          <w:szCs w:val="21"/>
          <w:lang w:eastAsia="en-GB"/>
        </w:rPr>
      </w:pPr>
    </w:p>
    <w:p w14:paraId="183A216F" w14:textId="77777777" w:rsidR="001A701A" w:rsidRPr="001A701A" w:rsidRDefault="001A701A" w:rsidP="001A701A">
      <w:pPr>
        <w:spacing w:after="0"/>
        <w:jc w:val="left"/>
        <w:rPr>
          <w:rFonts w:ascii="Consolas" w:hAnsi="Consolas" w:cs="Times New Roman"/>
          <w:bCs w:val="0"/>
          <w:sz w:val="21"/>
          <w:szCs w:val="21"/>
          <w:lang w:eastAsia="en-GB"/>
        </w:rPr>
      </w:pPr>
    </w:p>
    <w:p w14:paraId="09214E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BD3C4A" w14:textId="77777777" w:rsidR="001A701A" w:rsidRPr="001A701A" w:rsidRDefault="001A701A" w:rsidP="001A701A">
      <w:pPr>
        <w:spacing w:after="0"/>
        <w:jc w:val="left"/>
        <w:rPr>
          <w:rFonts w:ascii="Consolas" w:hAnsi="Consolas" w:cs="Times New Roman"/>
          <w:bCs w:val="0"/>
          <w:sz w:val="21"/>
          <w:szCs w:val="21"/>
          <w:lang w:eastAsia="en-GB"/>
        </w:rPr>
      </w:pPr>
    </w:p>
    <w:p w14:paraId="3FBED9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5.1.3 carry out all reasonable directions of the Client’s </w:t>
      </w:r>
      <w:proofErr w:type="gramStart"/>
      <w:r w:rsidRPr="001A701A">
        <w:rPr>
          <w:rFonts w:ascii="Consolas" w:hAnsi="Consolas" w:cs="Times New Roman"/>
          <w:bCs w:val="0"/>
          <w:sz w:val="21"/>
          <w:szCs w:val="21"/>
          <w:lang w:eastAsia="en-GB"/>
        </w:rPr>
        <w:t>Representative;</w:t>
      </w:r>
      <w:proofErr w:type="gramEnd"/>
      <w:r w:rsidRPr="001A701A">
        <w:rPr>
          <w:rFonts w:ascii="Consolas" w:hAnsi="Consolas" w:cs="Times New Roman"/>
          <w:bCs w:val="0"/>
          <w:sz w:val="21"/>
          <w:szCs w:val="21"/>
          <w:lang w:eastAsia="en-GB"/>
        </w:rPr>
        <w:t xml:space="preserve"> </w:t>
      </w:r>
    </w:p>
    <w:p w14:paraId="17B344D5" w14:textId="77777777" w:rsidR="001A701A" w:rsidRPr="001A701A" w:rsidRDefault="001A701A" w:rsidP="001A701A">
      <w:pPr>
        <w:spacing w:after="0"/>
        <w:jc w:val="left"/>
        <w:rPr>
          <w:rFonts w:ascii="Consolas" w:hAnsi="Consolas" w:cs="Times New Roman"/>
          <w:bCs w:val="0"/>
          <w:sz w:val="21"/>
          <w:szCs w:val="21"/>
          <w:lang w:eastAsia="en-GB"/>
        </w:rPr>
      </w:pPr>
    </w:p>
    <w:p w14:paraId="536462D0" w14:textId="77777777" w:rsidR="001A701A" w:rsidRPr="001A701A" w:rsidRDefault="001A701A" w:rsidP="001A701A">
      <w:pPr>
        <w:spacing w:after="0"/>
        <w:jc w:val="left"/>
        <w:rPr>
          <w:rFonts w:ascii="Consolas" w:hAnsi="Consolas" w:cs="Times New Roman"/>
          <w:bCs w:val="0"/>
          <w:sz w:val="21"/>
          <w:szCs w:val="21"/>
          <w:lang w:eastAsia="en-GB"/>
        </w:rPr>
      </w:pPr>
    </w:p>
    <w:p w14:paraId="4D2FB1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C06489" w14:textId="77777777" w:rsidR="001A701A" w:rsidRPr="001A701A" w:rsidRDefault="001A701A" w:rsidP="001A701A">
      <w:pPr>
        <w:spacing w:after="0"/>
        <w:jc w:val="left"/>
        <w:rPr>
          <w:rFonts w:ascii="Consolas" w:hAnsi="Consolas" w:cs="Times New Roman"/>
          <w:bCs w:val="0"/>
          <w:sz w:val="21"/>
          <w:szCs w:val="21"/>
          <w:lang w:eastAsia="en-GB"/>
        </w:rPr>
      </w:pPr>
    </w:p>
    <w:p w14:paraId="24DDAD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5.1.4 use its reasonable endeavours to secure and achieve continuous improvement </w:t>
      </w:r>
    </w:p>
    <w:p w14:paraId="674542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the delivery of the Services during the </w:t>
      </w:r>
      <w:proofErr w:type="gramStart"/>
      <w:r w:rsidRPr="001A701A">
        <w:rPr>
          <w:rFonts w:ascii="Consolas" w:hAnsi="Consolas" w:cs="Times New Roman"/>
          <w:bCs w:val="0"/>
          <w:sz w:val="21"/>
          <w:szCs w:val="21"/>
          <w:lang w:eastAsia="en-GB"/>
        </w:rPr>
        <w:t>Term;</w:t>
      </w:r>
      <w:proofErr w:type="gramEnd"/>
      <w:r w:rsidRPr="001A701A">
        <w:rPr>
          <w:rFonts w:ascii="Consolas" w:hAnsi="Consolas" w:cs="Times New Roman"/>
          <w:bCs w:val="0"/>
          <w:sz w:val="21"/>
          <w:szCs w:val="21"/>
          <w:lang w:eastAsia="en-GB"/>
        </w:rPr>
        <w:t xml:space="preserve"> </w:t>
      </w:r>
    </w:p>
    <w:p w14:paraId="670528D2" w14:textId="77777777" w:rsidR="001A701A" w:rsidRPr="001A701A" w:rsidRDefault="001A701A" w:rsidP="001A701A">
      <w:pPr>
        <w:spacing w:after="0"/>
        <w:jc w:val="left"/>
        <w:rPr>
          <w:rFonts w:ascii="Consolas" w:hAnsi="Consolas" w:cs="Times New Roman"/>
          <w:bCs w:val="0"/>
          <w:sz w:val="21"/>
          <w:szCs w:val="21"/>
          <w:lang w:eastAsia="en-GB"/>
        </w:rPr>
      </w:pPr>
    </w:p>
    <w:p w14:paraId="4BFBF088" w14:textId="77777777" w:rsidR="001A701A" w:rsidRPr="001A701A" w:rsidRDefault="001A701A" w:rsidP="001A701A">
      <w:pPr>
        <w:spacing w:after="0"/>
        <w:jc w:val="left"/>
        <w:rPr>
          <w:rFonts w:ascii="Consolas" w:hAnsi="Consolas" w:cs="Times New Roman"/>
          <w:bCs w:val="0"/>
          <w:sz w:val="21"/>
          <w:szCs w:val="21"/>
          <w:lang w:eastAsia="en-GB"/>
        </w:rPr>
      </w:pPr>
    </w:p>
    <w:p w14:paraId="1B476E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79DB18" w14:textId="77777777" w:rsidR="001A701A" w:rsidRPr="001A701A" w:rsidRDefault="001A701A" w:rsidP="001A701A">
      <w:pPr>
        <w:spacing w:after="0"/>
        <w:jc w:val="left"/>
        <w:rPr>
          <w:rFonts w:ascii="Consolas" w:hAnsi="Consolas" w:cs="Times New Roman"/>
          <w:bCs w:val="0"/>
          <w:sz w:val="21"/>
          <w:szCs w:val="21"/>
          <w:lang w:eastAsia="en-GB"/>
        </w:rPr>
      </w:pPr>
    </w:p>
    <w:p w14:paraId="43D6F2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5.1.5 save as the Client may otherwise direct, the Supplier is deemed to have </w:t>
      </w:r>
    </w:p>
    <w:p w14:paraId="283035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inspected the Establishments before commencing and during the delivery of the </w:t>
      </w:r>
    </w:p>
    <w:p w14:paraId="5C9346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and to have made appropriate enquiries so as to be satisfied in relation </w:t>
      </w:r>
    </w:p>
    <w:p w14:paraId="190793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all matters connected with the performance of its obligations under the </w:t>
      </w:r>
    </w:p>
    <w:p w14:paraId="52B839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accordingly no claim by the Supplier for additional payment or </w:t>
      </w:r>
    </w:p>
    <w:p w14:paraId="007430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extension of time will be allowed on the grounds of any matter relating to the </w:t>
      </w:r>
    </w:p>
    <w:p w14:paraId="047E40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Establishments; </w:t>
      </w:r>
    </w:p>
    <w:p w14:paraId="7A8E0A35" w14:textId="77777777" w:rsidR="001A701A" w:rsidRPr="001A701A" w:rsidRDefault="001A701A" w:rsidP="001A701A">
      <w:pPr>
        <w:spacing w:after="0"/>
        <w:jc w:val="left"/>
        <w:rPr>
          <w:rFonts w:ascii="Consolas" w:hAnsi="Consolas" w:cs="Times New Roman"/>
          <w:bCs w:val="0"/>
          <w:sz w:val="21"/>
          <w:szCs w:val="21"/>
          <w:lang w:eastAsia="en-GB"/>
        </w:rPr>
      </w:pPr>
    </w:p>
    <w:p w14:paraId="362A827B" w14:textId="77777777" w:rsidR="001A701A" w:rsidRPr="001A701A" w:rsidRDefault="001A701A" w:rsidP="001A701A">
      <w:pPr>
        <w:spacing w:after="0"/>
        <w:jc w:val="left"/>
        <w:rPr>
          <w:rFonts w:ascii="Consolas" w:hAnsi="Consolas" w:cs="Times New Roman"/>
          <w:bCs w:val="0"/>
          <w:sz w:val="21"/>
          <w:szCs w:val="21"/>
          <w:lang w:eastAsia="en-GB"/>
        </w:rPr>
      </w:pPr>
    </w:p>
    <w:p w14:paraId="17DC80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3D63B8" w14:textId="77777777" w:rsidR="001A701A" w:rsidRPr="001A701A" w:rsidRDefault="001A701A" w:rsidP="001A701A">
      <w:pPr>
        <w:spacing w:after="0"/>
        <w:jc w:val="left"/>
        <w:rPr>
          <w:rFonts w:ascii="Consolas" w:hAnsi="Consolas" w:cs="Times New Roman"/>
          <w:bCs w:val="0"/>
          <w:sz w:val="21"/>
          <w:szCs w:val="21"/>
          <w:lang w:eastAsia="en-GB"/>
        </w:rPr>
      </w:pPr>
    </w:p>
    <w:p w14:paraId="2B2734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5.1.6 understand fully the risk potential of the type of Establishment in which it is </w:t>
      </w:r>
    </w:p>
    <w:p w14:paraId="1A2652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performing the Services. The Supplier must perform a thorough risk </w:t>
      </w:r>
    </w:p>
    <w:p w14:paraId="4B48F4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assessment exercise, and ensure that </w:t>
      </w:r>
      <w:proofErr w:type="gramStart"/>
      <w:r w:rsidRPr="001A701A">
        <w:rPr>
          <w:rFonts w:ascii="Consolas" w:hAnsi="Consolas" w:cs="Times New Roman"/>
          <w:bCs w:val="0"/>
          <w:sz w:val="21"/>
          <w:szCs w:val="21"/>
          <w:lang w:eastAsia="en-GB"/>
        </w:rPr>
        <w:t>all of</w:t>
      </w:r>
      <w:proofErr w:type="gramEnd"/>
      <w:r w:rsidRPr="001A701A">
        <w:rPr>
          <w:rFonts w:ascii="Consolas" w:hAnsi="Consolas" w:cs="Times New Roman"/>
          <w:bCs w:val="0"/>
          <w:sz w:val="21"/>
          <w:szCs w:val="21"/>
          <w:lang w:eastAsia="en-GB"/>
        </w:rPr>
        <w:t xml:space="preserve"> its operatives are particularly </w:t>
      </w:r>
    </w:p>
    <w:p w14:paraId="48C5A3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diligent and safety </w:t>
      </w:r>
      <w:proofErr w:type="gramStart"/>
      <w:r w:rsidRPr="001A701A">
        <w:rPr>
          <w:rFonts w:ascii="Consolas" w:hAnsi="Consolas" w:cs="Times New Roman"/>
          <w:bCs w:val="0"/>
          <w:sz w:val="21"/>
          <w:szCs w:val="21"/>
          <w:lang w:eastAsia="en-GB"/>
        </w:rPr>
        <w:t>conscious;</w:t>
      </w:r>
      <w:proofErr w:type="gramEnd"/>
      <w:r w:rsidRPr="001A701A">
        <w:rPr>
          <w:rFonts w:ascii="Consolas" w:hAnsi="Consolas" w:cs="Times New Roman"/>
          <w:bCs w:val="0"/>
          <w:sz w:val="21"/>
          <w:szCs w:val="21"/>
          <w:lang w:eastAsia="en-GB"/>
        </w:rPr>
        <w:t xml:space="preserve"> </w:t>
      </w:r>
    </w:p>
    <w:p w14:paraId="6123A17E" w14:textId="77777777" w:rsidR="001A701A" w:rsidRPr="001A701A" w:rsidRDefault="001A701A" w:rsidP="001A701A">
      <w:pPr>
        <w:spacing w:after="0"/>
        <w:jc w:val="left"/>
        <w:rPr>
          <w:rFonts w:ascii="Consolas" w:hAnsi="Consolas" w:cs="Times New Roman"/>
          <w:bCs w:val="0"/>
          <w:sz w:val="21"/>
          <w:szCs w:val="21"/>
          <w:lang w:eastAsia="en-GB"/>
        </w:rPr>
      </w:pPr>
    </w:p>
    <w:p w14:paraId="2EF75397" w14:textId="77777777" w:rsidR="001A701A" w:rsidRPr="001A701A" w:rsidRDefault="001A701A" w:rsidP="001A701A">
      <w:pPr>
        <w:spacing w:after="0"/>
        <w:jc w:val="left"/>
        <w:rPr>
          <w:rFonts w:ascii="Consolas" w:hAnsi="Consolas" w:cs="Times New Roman"/>
          <w:bCs w:val="0"/>
          <w:sz w:val="21"/>
          <w:szCs w:val="21"/>
          <w:lang w:eastAsia="en-GB"/>
        </w:rPr>
      </w:pPr>
    </w:p>
    <w:p w14:paraId="614E82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E3D1C9" w14:textId="77777777" w:rsidR="001A701A" w:rsidRPr="001A701A" w:rsidRDefault="001A701A" w:rsidP="001A701A">
      <w:pPr>
        <w:spacing w:after="0"/>
        <w:jc w:val="left"/>
        <w:rPr>
          <w:rFonts w:ascii="Consolas" w:hAnsi="Consolas" w:cs="Times New Roman"/>
          <w:bCs w:val="0"/>
          <w:sz w:val="21"/>
          <w:szCs w:val="21"/>
          <w:lang w:eastAsia="en-GB"/>
        </w:rPr>
      </w:pPr>
    </w:p>
    <w:p w14:paraId="0DF3C7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5.1.7 if given access to, or occupation of, an Establishment which may be granted to </w:t>
      </w:r>
    </w:p>
    <w:p w14:paraId="5C3F8E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from time to time shall be on a non-exclusive licence basis free of </w:t>
      </w:r>
    </w:p>
    <w:p w14:paraId="0D52C0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charge. The Supplier shall use the Establishments solely for the purpose of </w:t>
      </w:r>
    </w:p>
    <w:p w14:paraId="3AB657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performing its obligations under the Agreement and shall limit access to the </w:t>
      </w:r>
    </w:p>
    <w:p w14:paraId="003B71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to such Staff as is necessary for that purpose. The Supplier shall </w:t>
      </w:r>
    </w:p>
    <w:p w14:paraId="0381FE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co-operate (and ensure that its Staff co-operate) with such other persons </w:t>
      </w:r>
    </w:p>
    <w:p w14:paraId="2D08BC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working concurrently at the Establishment as the Client may reasonably </w:t>
      </w:r>
    </w:p>
    <w:p w14:paraId="4333C2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request. </w:t>
      </w:r>
    </w:p>
    <w:p w14:paraId="33C59073" w14:textId="77777777" w:rsidR="001A701A" w:rsidRPr="001A701A" w:rsidRDefault="001A701A" w:rsidP="001A701A">
      <w:pPr>
        <w:spacing w:after="0"/>
        <w:jc w:val="left"/>
        <w:rPr>
          <w:rFonts w:ascii="Consolas" w:hAnsi="Consolas" w:cs="Times New Roman"/>
          <w:bCs w:val="0"/>
          <w:sz w:val="21"/>
          <w:szCs w:val="21"/>
          <w:lang w:eastAsia="en-GB"/>
        </w:rPr>
      </w:pPr>
    </w:p>
    <w:p w14:paraId="3D4356B5" w14:textId="77777777" w:rsidR="001A701A" w:rsidRPr="001A701A" w:rsidRDefault="001A701A" w:rsidP="001A701A">
      <w:pPr>
        <w:spacing w:after="0"/>
        <w:jc w:val="left"/>
        <w:rPr>
          <w:rFonts w:ascii="Consolas" w:hAnsi="Consolas" w:cs="Times New Roman"/>
          <w:bCs w:val="0"/>
          <w:sz w:val="21"/>
          <w:szCs w:val="21"/>
          <w:lang w:eastAsia="en-GB"/>
        </w:rPr>
      </w:pPr>
    </w:p>
    <w:p w14:paraId="5B6229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5.1.8 be responsible for the accuracy of all information supplied to Client and shall </w:t>
      </w:r>
    </w:p>
    <w:p w14:paraId="5FEAAB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pay the Client any extra costs occasioned by any discrepancies, errors or </w:t>
      </w:r>
    </w:p>
    <w:p w14:paraId="48C94F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omissions therein; and </w:t>
      </w:r>
    </w:p>
    <w:p w14:paraId="6DF56C42" w14:textId="77777777" w:rsidR="001A701A" w:rsidRPr="001A701A" w:rsidRDefault="001A701A" w:rsidP="001A701A">
      <w:pPr>
        <w:spacing w:after="0"/>
        <w:jc w:val="left"/>
        <w:rPr>
          <w:rFonts w:ascii="Consolas" w:hAnsi="Consolas" w:cs="Times New Roman"/>
          <w:bCs w:val="0"/>
          <w:sz w:val="21"/>
          <w:szCs w:val="21"/>
          <w:lang w:eastAsia="en-GB"/>
        </w:rPr>
      </w:pPr>
    </w:p>
    <w:p w14:paraId="7B470DE5" w14:textId="77777777" w:rsidR="001A701A" w:rsidRPr="001A701A" w:rsidRDefault="001A701A" w:rsidP="001A701A">
      <w:pPr>
        <w:spacing w:after="0"/>
        <w:jc w:val="left"/>
        <w:rPr>
          <w:rFonts w:ascii="Consolas" w:hAnsi="Consolas" w:cs="Times New Roman"/>
          <w:bCs w:val="0"/>
          <w:sz w:val="21"/>
          <w:szCs w:val="21"/>
          <w:lang w:eastAsia="en-GB"/>
        </w:rPr>
      </w:pPr>
    </w:p>
    <w:p w14:paraId="6FECF6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A6B99D" w14:textId="77777777" w:rsidR="001A701A" w:rsidRPr="001A701A" w:rsidRDefault="001A701A" w:rsidP="001A701A">
      <w:pPr>
        <w:spacing w:after="0"/>
        <w:jc w:val="left"/>
        <w:rPr>
          <w:rFonts w:ascii="Consolas" w:hAnsi="Consolas" w:cs="Times New Roman"/>
          <w:bCs w:val="0"/>
          <w:sz w:val="21"/>
          <w:szCs w:val="21"/>
          <w:lang w:eastAsia="en-GB"/>
        </w:rPr>
      </w:pPr>
    </w:p>
    <w:p w14:paraId="472BA4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5.1.9 notify the Client in writing immediately on learning of any relationship or </w:t>
      </w:r>
    </w:p>
    <w:p w14:paraId="70606A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potential conflict of interest that might influence or be perceived to influence the </w:t>
      </w:r>
    </w:p>
    <w:p w14:paraId="3DD933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 of the Services. </w:t>
      </w:r>
    </w:p>
    <w:p w14:paraId="50A33B91" w14:textId="77777777" w:rsidR="001A701A" w:rsidRPr="001A701A" w:rsidRDefault="001A701A" w:rsidP="001A701A">
      <w:pPr>
        <w:spacing w:after="0"/>
        <w:jc w:val="left"/>
        <w:rPr>
          <w:rFonts w:ascii="Consolas" w:hAnsi="Consolas" w:cs="Times New Roman"/>
          <w:bCs w:val="0"/>
          <w:sz w:val="21"/>
          <w:szCs w:val="21"/>
          <w:lang w:eastAsia="en-GB"/>
        </w:rPr>
      </w:pPr>
    </w:p>
    <w:p w14:paraId="21311C51" w14:textId="77777777" w:rsidR="001A701A" w:rsidRPr="001A701A" w:rsidRDefault="001A701A" w:rsidP="001A701A">
      <w:pPr>
        <w:spacing w:after="0"/>
        <w:jc w:val="left"/>
        <w:rPr>
          <w:rFonts w:ascii="Consolas" w:hAnsi="Consolas" w:cs="Times New Roman"/>
          <w:bCs w:val="0"/>
          <w:sz w:val="21"/>
          <w:szCs w:val="21"/>
          <w:lang w:eastAsia="en-GB"/>
        </w:rPr>
      </w:pPr>
    </w:p>
    <w:p w14:paraId="741825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6FAD53" w14:textId="77777777" w:rsidR="001A701A" w:rsidRPr="001A701A" w:rsidRDefault="001A701A" w:rsidP="001A701A">
      <w:pPr>
        <w:spacing w:after="0"/>
        <w:jc w:val="left"/>
        <w:rPr>
          <w:rFonts w:ascii="Consolas" w:hAnsi="Consolas" w:cs="Times New Roman"/>
          <w:bCs w:val="0"/>
          <w:sz w:val="21"/>
          <w:szCs w:val="21"/>
          <w:lang w:eastAsia="en-GB"/>
        </w:rPr>
      </w:pPr>
    </w:p>
    <w:p w14:paraId="205920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 PRICE AND PAYMENT </w:t>
      </w:r>
    </w:p>
    <w:p w14:paraId="1638C09B" w14:textId="77777777" w:rsidR="001A701A" w:rsidRPr="001A701A" w:rsidRDefault="001A701A" w:rsidP="001A701A">
      <w:pPr>
        <w:spacing w:after="0"/>
        <w:jc w:val="left"/>
        <w:rPr>
          <w:rFonts w:ascii="Consolas" w:hAnsi="Consolas" w:cs="Times New Roman"/>
          <w:bCs w:val="0"/>
          <w:sz w:val="21"/>
          <w:szCs w:val="21"/>
          <w:lang w:eastAsia="en-GB"/>
        </w:rPr>
      </w:pPr>
    </w:p>
    <w:p w14:paraId="1A41A8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E01342" w14:textId="77777777" w:rsidR="001A701A" w:rsidRPr="001A701A" w:rsidRDefault="001A701A" w:rsidP="001A701A">
      <w:pPr>
        <w:spacing w:after="0"/>
        <w:jc w:val="left"/>
        <w:rPr>
          <w:rFonts w:ascii="Consolas" w:hAnsi="Consolas" w:cs="Times New Roman"/>
          <w:bCs w:val="0"/>
          <w:sz w:val="21"/>
          <w:szCs w:val="21"/>
          <w:lang w:eastAsia="en-GB"/>
        </w:rPr>
      </w:pPr>
    </w:p>
    <w:p w14:paraId="264FC8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6.1 In consideration of the performance of the Supplier’s obligation under the Agreement by </w:t>
      </w:r>
    </w:p>
    <w:p w14:paraId="5DD679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the Client shall pay the Price in accordance with the Agreement. No extra </w:t>
      </w:r>
    </w:p>
    <w:p w14:paraId="0800CD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charges shall be effective unless agreed in writing and signed by the Client</w:t>
      </w:r>
      <w:proofErr w:type="gramStart"/>
      <w:r w:rsidRPr="001A701A">
        <w:rPr>
          <w:rFonts w:ascii="Consolas" w:hAnsi="Consolas" w:cs="Times New Roman"/>
          <w:bCs w:val="0"/>
          <w:sz w:val="21"/>
          <w:szCs w:val="21"/>
          <w:lang w:eastAsia="en-GB"/>
        </w:rPr>
        <w:t>.;</w:t>
      </w:r>
      <w:proofErr w:type="gramEnd"/>
      <w:r w:rsidRPr="001A701A">
        <w:rPr>
          <w:rFonts w:ascii="Consolas" w:hAnsi="Consolas" w:cs="Times New Roman"/>
          <w:bCs w:val="0"/>
          <w:sz w:val="21"/>
          <w:szCs w:val="21"/>
          <w:lang w:eastAsia="en-GB"/>
        </w:rPr>
        <w:t xml:space="preserve"> </w:t>
      </w:r>
    </w:p>
    <w:p w14:paraId="21D81D03" w14:textId="77777777" w:rsidR="001A701A" w:rsidRPr="001A701A" w:rsidRDefault="001A701A" w:rsidP="001A701A">
      <w:pPr>
        <w:spacing w:after="0"/>
        <w:jc w:val="left"/>
        <w:rPr>
          <w:rFonts w:ascii="Consolas" w:hAnsi="Consolas" w:cs="Times New Roman"/>
          <w:bCs w:val="0"/>
          <w:sz w:val="21"/>
          <w:szCs w:val="21"/>
          <w:lang w:eastAsia="en-GB"/>
        </w:rPr>
      </w:pPr>
    </w:p>
    <w:p w14:paraId="7ADDC5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EC7996" w14:textId="77777777" w:rsidR="001A701A" w:rsidRPr="001A701A" w:rsidRDefault="001A701A" w:rsidP="001A701A">
      <w:pPr>
        <w:spacing w:after="0"/>
        <w:jc w:val="left"/>
        <w:rPr>
          <w:rFonts w:ascii="Consolas" w:hAnsi="Consolas" w:cs="Times New Roman"/>
          <w:bCs w:val="0"/>
          <w:sz w:val="21"/>
          <w:szCs w:val="21"/>
          <w:lang w:eastAsia="en-GB"/>
        </w:rPr>
      </w:pPr>
    </w:p>
    <w:p w14:paraId="13013A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6.2 The Client shall pay the undisputed sums due to the Supplier in within thirty (30) days of </w:t>
      </w:r>
    </w:p>
    <w:p w14:paraId="313F2C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receipt of correctly rendered invoice, submitted on or at any time after completion of </w:t>
      </w:r>
    </w:p>
    <w:p w14:paraId="5F9676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delivery and to the reasonable satisfaction of the Client to a bank account nominated in </w:t>
      </w:r>
    </w:p>
    <w:p w14:paraId="2A50EB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writing by the Supplier. Each invoice shall include such supporting information required </w:t>
      </w:r>
    </w:p>
    <w:p w14:paraId="7D60D9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by the Client to verify the accuracy of the invoice, including but not limited to the relevant </w:t>
      </w:r>
    </w:p>
    <w:p w14:paraId="077B16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purchase order </w:t>
      </w:r>
      <w:proofErr w:type="gramStart"/>
      <w:r w:rsidRPr="001A701A">
        <w:rPr>
          <w:rFonts w:ascii="Consolas" w:hAnsi="Consolas" w:cs="Times New Roman"/>
          <w:bCs w:val="0"/>
          <w:sz w:val="21"/>
          <w:szCs w:val="21"/>
          <w:lang w:eastAsia="en-GB"/>
        </w:rPr>
        <w:t>number;</w:t>
      </w:r>
      <w:proofErr w:type="gramEnd"/>
      <w:r w:rsidRPr="001A701A">
        <w:rPr>
          <w:rFonts w:ascii="Consolas" w:hAnsi="Consolas" w:cs="Times New Roman"/>
          <w:bCs w:val="0"/>
          <w:sz w:val="21"/>
          <w:szCs w:val="21"/>
          <w:lang w:eastAsia="en-GB"/>
        </w:rPr>
        <w:t xml:space="preserve"> </w:t>
      </w:r>
    </w:p>
    <w:p w14:paraId="1821240B" w14:textId="77777777" w:rsidR="001A701A" w:rsidRPr="001A701A" w:rsidRDefault="001A701A" w:rsidP="001A701A">
      <w:pPr>
        <w:spacing w:after="0"/>
        <w:jc w:val="left"/>
        <w:rPr>
          <w:rFonts w:ascii="Consolas" w:hAnsi="Consolas" w:cs="Times New Roman"/>
          <w:bCs w:val="0"/>
          <w:sz w:val="21"/>
          <w:szCs w:val="21"/>
          <w:lang w:eastAsia="en-GB"/>
        </w:rPr>
      </w:pPr>
    </w:p>
    <w:p w14:paraId="4A707A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27157A" w14:textId="77777777" w:rsidR="001A701A" w:rsidRPr="001A701A" w:rsidRDefault="001A701A" w:rsidP="001A701A">
      <w:pPr>
        <w:spacing w:after="0"/>
        <w:jc w:val="left"/>
        <w:rPr>
          <w:rFonts w:ascii="Consolas" w:hAnsi="Consolas" w:cs="Times New Roman"/>
          <w:bCs w:val="0"/>
          <w:sz w:val="21"/>
          <w:szCs w:val="21"/>
          <w:lang w:eastAsia="en-GB"/>
        </w:rPr>
      </w:pPr>
    </w:p>
    <w:p w14:paraId="6E6FE0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6.3 The Client may reduce payment in respect of any Services which the Supplier has either </w:t>
      </w:r>
    </w:p>
    <w:p w14:paraId="54FCFB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failed to provide or has provided inadequate </w:t>
      </w:r>
      <w:proofErr w:type="gramStart"/>
      <w:r w:rsidRPr="001A701A">
        <w:rPr>
          <w:rFonts w:ascii="Consolas" w:hAnsi="Consolas" w:cs="Times New Roman"/>
          <w:bCs w:val="0"/>
          <w:sz w:val="21"/>
          <w:szCs w:val="21"/>
          <w:lang w:eastAsia="en-GB"/>
        </w:rPr>
        <w:t>Services;</w:t>
      </w:r>
      <w:proofErr w:type="gramEnd"/>
      <w:r w:rsidRPr="001A701A">
        <w:rPr>
          <w:rFonts w:ascii="Consolas" w:hAnsi="Consolas" w:cs="Times New Roman"/>
          <w:bCs w:val="0"/>
          <w:sz w:val="21"/>
          <w:szCs w:val="21"/>
          <w:lang w:eastAsia="en-GB"/>
        </w:rPr>
        <w:t xml:space="preserve"> </w:t>
      </w:r>
    </w:p>
    <w:p w14:paraId="083FF49D" w14:textId="77777777" w:rsidR="001A701A" w:rsidRPr="001A701A" w:rsidRDefault="001A701A" w:rsidP="001A701A">
      <w:pPr>
        <w:spacing w:after="0"/>
        <w:jc w:val="left"/>
        <w:rPr>
          <w:rFonts w:ascii="Consolas" w:hAnsi="Consolas" w:cs="Times New Roman"/>
          <w:bCs w:val="0"/>
          <w:sz w:val="21"/>
          <w:szCs w:val="21"/>
          <w:lang w:eastAsia="en-GB"/>
        </w:rPr>
      </w:pPr>
    </w:p>
    <w:p w14:paraId="1897D227" w14:textId="77777777" w:rsidR="001A701A" w:rsidRPr="001A701A" w:rsidRDefault="001A701A" w:rsidP="001A701A">
      <w:pPr>
        <w:spacing w:after="0"/>
        <w:jc w:val="left"/>
        <w:rPr>
          <w:rFonts w:ascii="Consolas" w:hAnsi="Consolas" w:cs="Times New Roman"/>
          <w:bCs w:val="0"/>
          <w:sz w:val="21"/>
          <w:szCs w:val="21"/>
          <w:lang w:eastAsia="en-GB"/>
        </w:rPr>
      </w:pPr>
    </w:p>
    <w:p w14:paraId="1365CE9A" w14:textId="77777777" w:rsidR="001A701A" w:rsidRPr="001A701A" w:rsidRDefault="001A701A" w:rsidP="001A701A">
      <w:pPr>
        <w:spacing w:after="0"/>
        <w:jc w:val="left"/>
        <w:rPr>
          <w:rFonts w:ascii="Consolas" w:hAnsi="Consolas" w:cs="Times New Roman"/>
          <w:bCs w:val="0"/>
          <w:sz w:val="21"/>
          <w:szCs w:val="21"/>
          <w:lang w:eastAsia="en-GB"/>
        </w:rPr>
      </w:pPr>
    </w:p>
    <w:p w14:paraId="43B3B8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6.4 All amounts payable by the Client under the Agreement are exclusive of amounts in </w:t>
      </w:r>
    </w:p>
    <w:p w14:paraId="60C43A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valued added tax chargeable from time to time (the “VAT”). Where any </w:t>
      </w:r>
    </w:p>
    <w:p w14:paraId="630CDC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taxable supply for VAT purposes is made under the Agreement by the Supplier to the </w:t>
      </w:r>
    </w:p>
    <w:p w14:paraId="7F7E08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the Client shall, on receipt of a valid VAT invoice from the Supplier, pay to the </w:t>
      </w:r>
    </w:p>
    <w:p w14:paraId="212159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such additional amounts in respect of VAT as are chargeable on the </w:t>
      </w:r>
    </w:p>
    <w:p w14:paraId="177566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the Services at the same time as payment is due for the performance of </w:t>
      </w:r>
    </w:p>
    <w:p w14:paraId="0DF720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w:t>
      </w:r>
    </w:p>
    <w:p w14:paraId="5C99F832" w14:textId="77777777" w:rsidR="001A701A" w:rsidRPr="001A701A" w:rsidRDefault="001A701A" w:rsidP="001A701A">
      <w:pPr>
        <w:spacing w:after="0"/>
        <w:jc w:val="left"/>
        <w:rPr>
          <w:rFonts w:ascii="Consolas" w:hAnsi="Consolas" w:cs="Times New Roman"/>
          <w:bCs w:val="0"/>
          <w:sz w:val="21"/>
          <w:szCs w:val="21"/>
          <w:lang w:eastAsia="en-GB"/>
        </w:rPr>
      </w:pPr>
    </w:p>
    <w:p w14:paraId="19D3898E" w14:textId="77777777" w:rsidR="001A701A" w:rsidRPr="001A701A" w:rsidRDefault="001A701A" w:rsidP="001A701A">
      <w:pPr>
        <w:spacing w:after="0"/>
        <w:jc w:val="left"/>
        <w:rPr>
          <w:rFonts w:ascii="Consolas" w:hAnsi="Consolas" w:cs="Times New Roman"/>
          <w:bCs w:val="0"/>
          <w:sz w:val="21"/>
          <w:szCs w:val="21"/>
          <w:lang w:eastAsia="en-GB"/>
        </w:rPr>
      </w:pPr>
    </w:p>
    <w:p w14:paraId="6350DBEF" w14:textId="77777777" w:rsidR="001A701A" w:rsidRPr="001A701A" w:rsidRDefault="001A701A" w:rsidP="001A701A">
      <w:pPr>
        <w:spacing w:after="0"/>
        <w:jc w:val="left"/>
        <w:rPr>
          <w:rFonts w:ascii="Consolas" w:hAnsi="Consolas" w:cs="Times New Roman"/>
          <w:bCs w:val="0"/>
          <w:sz w:val="21"/>
          <w:szCs w:val="21"/>
          <w:lang w:eastAsia="en-GB"/>
        </w:rPr>
      </w:pPr>
    </w:p>
    <w:p w14:paraId="301247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6.5 If the Client fails to pay any amount properly due and payable by it under the Agreement, </w:t>
      </w:r>
    </w:p>
    <w:p w14:paraId="484908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shall have the right to charge interest on the overdue amount at the rate of </w:t>
      </w:r>
    </w:p>
    <w:p w14:paraId="34E207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two (2) per cent per annum above the base rate for the time being of BANK OF </w:t>
      </w:r>
    </w:p>
    <w:p w14:paraId="5E4081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ENGLAND accruing on a daily basis from the due date up to the date of actual payment, </w:t>
      </w:r>
    </w:p>
    <w:p w14:paraId="6BA2BD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whether before or after judgment. This clause shall not apply to payments that the Client </w:t>
      </w:r>
    </w:p>
    <w:p w14:paraId="5D3A03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disputes in good faith. </w:t>
      </w:r>
    </w:p>
    <w:p w14:paraId="159C2631" w14:textId="77777777" w:rsidR="001A701A" w:rsidRPr="001A701A" w:rsidRDefault="001A701A" w:rsidP="001A701A">
      <w:pPr>
        <w:spacing w:after="0"/>
        <w:jc w:val="left"/>
        <w:rPr>
          <w:rFonts w:ascii="Consolas" w:hAnsi="Consolas" w:cs="Times New Roman"/>
          <w:bCs w:val="0"/>
          <w:sz w:val="21"/>
          <w:szCs w:val="21"/>
          <w:lang w:eastAsia="en-GB"/>
        </w:rPr>
      </w:pPr>
    </w:p>
    <w:p w14:paraId="2271DB27" w14:textId="77777777" w:rsidR="001A701A" w:rsidRPr="001A701A" w:rsidRDefault="001A701A" w:rsidP="001A701A">
      <w:pPr>
        <w:spacing w:after="0"/>
        <w:jc w:val="left"/>
        <w:rPr>
          <w:rFonts w:ascii="Consolas" w:hAnsi="Consolas" w:cs="Times New Roman"/>
          <w:bCs w:val="0"/>
          <w:sz w:val="21"/>
          <w:szCs w:val="21"/>
          <w:lang w:eastAsia="en-GB"/>
        </w:rPr>
      </w:pPr>
    </w:p>
    <w:p w14:paraId="04F1273C" w14:textId="77777777" w:rsidR="001A701A" w:rsidRPr="001A701A" w:rsidRDefault="001A701A" w:rsidP="001A701A">
      <w:pPr>
        <w:spacing w:after="0"/>
        <w:jc w:val="left"/>
        <w:rPr>
          <w:rFonts w:ascii="Consolas" w:hAnsi="Consolas" w:cs="Times New Roman"/>
          <w:bCs w:val="0"/>
          <w:sz w:val="21"/>
          <w:szCs w:val="21"/>
          <w:lang w:eastAsia="en-GB"/>
        </w:rPr>
      </w:pPr>
    </w:p>
    <w:p w14:paraId="327AE7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6.6 The Supplier shall maintain complete and accurate records of the time spent and </w:t>
      </w:r>
    </w:p>
    <w:p w14:paraId="301EC7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materials used by the Supplier in the performance of the Services, and the Supplier shall </w:t>
      </w:r>
    </w:p>
    <w:p w14:paraId="27C74A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allow the Client to inspect such records at all reasonable times on request. </w:t>
      </w:r>
    </w:p>
    <w:p w14:paraId="2390C866" w14:textId="77777777" w:rsidR="001A701A" w:rsidRPr="001A701A" w:rsidRDefault="001A701A" w:rsidP="001A701A">
      <w:pPr>
        <w:spacing w:after="0"/>
        <w:jc w:val="left"/>
        <w:rPr>
          <w:rFonts w:ascii="Consolas" w:hAnsi="Consolas" w:cs="Times New Roman"/>
          <w:bCs w:val="0"/>
          <w:sz w:val="21"/>
          <w:szCs w:val="21"/>
          <w:lang w:eastAsia="en-GB"/>
        </w:rPr>
      </w:pPr>
    </w:p>
    <w:p w14:paraId="0464B40B" w14:textId="77777777" w:rsidR="001A701A" w:rsidRPr="001A701A" w:rsidRDefault="001A701A" w:rsidP="001A701A">
      <w:pPr>
        <w:spacing w:after="0"/>
        <w:jc w:val="left"/>
        <w:rPr>
          <w:rFonts w:ascii="Consolas" w:hAnsi="Consolas" w:cs="Times New Roman"/>
          <w:bCs w:val="0"/>
          <w:sz w:val="21"/>
          <w:szCs w:val="21"/>
          <w:lang w:eastAsia="en-GB"/>
        </w:rPr>
      </w:pPr>
    </w:p>
    <w:p w14:paraId="265BCC4F" w14:textId="77777777" w:rsidR="001A701A" w:rsidRPr="001A701A" w:rsidRDefault="001A701A" w:rsidP="001A701A">
      <w:pPr>
        <w:spacing w:after="0"/>
        <w:jc w:val="left"/>
        <w:rPr>
          <w:rFonts w:ascii="Consolas" w:hAnsi="Consolas" w:cs="Times New Roman"/>
          <w:bCs w:val="0"/>
          <w:sz w:val="21"/>
          <w:szCs w:val="21"/>
          <w:lang w:eastAsia="en-GB"/>
        </w:rPr>
      </w:pPr>
    </w:p>
    <w:p w14:paraId="2AB9C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6.7 Payment by the Client shall be without prejudice to any claims or rights which the Client </w:t>
      </w:r>
    </w:p>
    <w:p w14:paraId="337B8C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may have against the Supplier and shall not constitute any admission by the Client as to </w:t>
      </w:r>
    </w:p>
    <w:p w14:paraId="25BF7F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performance by the Supplier of its obligation hereunder. </w:t>
      </w:r>
    </w:p>
    <w:p w14:paraId="3E7C408B" w14:textId="77777777" w:rsidR="001A701A" w:rsidRPr="001A701A" w:rsidRDefault="001A701A" w:rsidP="001A701A">
      <w:pPr>
        <w:spacing w:after="0"/>
        <w:jc w:val="left"/>
        <w:rPr>
          <w:rFonts w:ascii="Consolas" w:hAnsi="Consolas" w:cs="Times New Roman"/>
          <w:bCs w:val="0"/>
          <w:sz w:val="21"/>
          <w:szCs w:val="21"/>
          <w:lang w:eastAsia="en-GB"/>
        </w:rPr>
      </w:pPr>
    </w:p>
    <w:p w14:paraId="3FC4F980" w14:textId="77777777" w:rsidR="001A701A" w:rsidRPr="001A701A" w:rsidRDefault="001A701A" w:rsidP="001A701A">
      <w:pPr>
        <w:spacing w:after="0"/>
        <w:jc w:val="left"/>
        <w:rPr>
          <w:rFonts w:ascii="Consolas" w:hAnsi="Consolas" w:cs="Times New Roman"/>
          <w:bCs w:val="0"/>
          <w:sz w:val="21"/>
          <w:szCs w:val="21"/>
          <w:lang w:eastAsia="en-GB"/>
        </w:rPr>
      </w:pPr>
    </w:p>
    <w:p w14:paraId="02A477A6" w14:textId="77777777" w:rsidR="001A701A" w:rsidRPr="001A701A" w:rsidRDefault="001A701A" w:rsidP="001A701A">
      <w:pPr>
        <w:spacing w:after="0"/>
        <w:jc w:val="left"/>
        <w:rPr>
          <w:rFonts w:ascii="Consolas" w:hAnsi="Consolas" w:cs="Times New Roman"/>
          <w:bCs w:val="0"/>
          <w:sz w:val="21"/>
          <w:szCs w:val="21"/>
          <w:lang w:eastAsia="en-GB"/>
        </w:rPr>
      </w:pPr>
    </w:p>
    <w:p w14:paraId="7A8ECE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6.8 If either party owes the other money under the Agreement, then the party who is owed </w:t>
      </w:r>
    </w:p>
    <w:p w14:paraId="5385C1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money may set off any such sum against any money it subsequently owes to the </w:t>
      </w:r>
    </w:p>
    <w:p w14:paraId="4D5CED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under the Agreement. </w:t>
      </w:r>
    </w:p>
    <w:p w14:paraId="011F2BFC" w14:textId="77777777" w:rsidR="001A701A" w:rsidRPr="001A701A" w:rsidRDefault="001A701A" w:rsidP="001A701A">
      <w:pPr>
        <w:spacing w:after="0"/>
        <w:jc w:val="left"/>
        <w:rPr>
          <w:rFonts w:ascii="Consolas" w:hAnsi="Consolas" w:cs="Times New Roman"/>
          <w:bCs w:val="0"/>
          <w:sz w:val="21"/>
          <w:szCs w:val="21"/>
          <w:lang w:eastAsia="en-GB"/>
        </w:rPr>
      </w:pPr>
    </w:p>
    <w:p w14:paraId="23E70218" w14:textId="77777777" w:rsidR="001A701A" w:rsidRPr="001A701A" w:rsidRDefault="001A701A" w:rsidP="001A701A">
      <w:pPr>
        <w:spacing w:after="0"/>
        <w:jc w:val="left"/>
        <w:rPr>
          <w:rFonts w:ascii="Consolas" w:hAnsi="Consolas" w:cs="Times New Roman"/>
          <w:bCs w:val="0"/>
          <w:sz w:val="21"/>
          <w:szCs w:val="21"/>
          <w:lang w:eastAsia="en-GB"/>
        </w:rPr>
      </w:pPr>
    </w:p>
    <w:p w14:paraId="704818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D74A2C" w14:textId="77777777" w:rsidR="001A701A" w:rsidRPr="001A701A" w:rsidRDefault="001A701A" w:rsidP="001A701A">
      <w:pPr>
        <w:spacing w:after="0"/>
        <w:jc w:val="left"/>
        <w:rPr>
          <w:rFonts w:ascii="Consolas" w:hAnsi="Consolas" w:cs="Times New Roman"/>
          <w:bCs w:val="0"/>
          <w:sz w:val="21"/>
          <w:szCs w:val="21"/>
          <w:lang w:eastAsia="en-GB"/>
        </w:rPr>
      </w:pPr>
    </w:p>
    <w:p w14:paraId="164540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 STATUTORY RIGHTS </w:t>
      </w:r>
    </w:p>
    <w:p w14:paraId="79B6B977" w14:textId="77777777" w:rsidR="001A701A" w:rsidRPr="001A701A" w:rsidRDefault="001A701A" w:rsidP="001A701A">
      <w:pPr>
        <w:spacing w:after="0"/>
        <w:jc w:val="left"/>
        <w:rPr>
          <w:rFonts w:ascii="Consolas" w:hAnsi="Consolas" w:cs="Times New Roman"/>
          <w:bCs w:val="0"/>
          <w:sz w:val="21"/>
          <w:szCs w:val="21"/>
          <w:lang w:eastAsia="en-GB"/>
        </w:rPr>
      </w:pPr>
    </w:p>
    <w:p w14:paraId="71F5F1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33B0145" w14:textId="77777777" w:rsidR="001A701A" w:rsidRPr="001A701A" w:rsidRDefault="001A701A" w:rsidP="001A701A">
      <w:pPr>
        <w:spacing w:after="0"/>
        <w:jc w:val="left"/>
        <w:rPr>
          <w:rFonts w:ascii="Consolas" w:hAnsi="Consolas" w:cs="Times New Roman"/>
          <w:bCs w:val="0"/>
          <w:sz w:val="21"/>
          <w:szCs w:val="21"/>
          <w:lang w:eastAsia="en-GB"/>
        </w:rPr>
      </w:pPr>
    </w:p>
    <w:p w14:paraId="09AC69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7.1 Nothing in these conditions shall affect in any way the statutory rights of the Client under </w:t>
      </w:r>
    </w:p>
    <w:p w14:paraId="3657CD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Sale of Goods Act 1979, the Supply of Goods and Services Act 1982 or any </w:t>
      </w:r>
    </w:p>
    <w:p w14:paraId="617F50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subsequent amending or consolidating legislation. </w:t>
      </w:r>
    </w:p>
    <w:p w14:paraId="6C331ADF" w14:textId="77777777" w:rsidR="001A701A" w:rsidRPr="001A701A" w:rsidRDefault="001A701A" w:rsidP="001A701A">
      <w:pPr>
        <w:spacing w:after="0"/>
        <w:jc w:val="left"/>
        <w:rPr>
          <w:rFonts w:ascii="Consolas" w:hAnsi="Consolas" w:cs="Times New Roman"/>
          <w:bCs w:val="0"/>
          <w:sz w:val="21"/>
          <w:szCs w:val="21"/>
          <w:lang w:eastAsia="en-GB"/>
        </w:rPr>
      </w:pPr>
    </w:p>
    <w:p w14:paraId="7F9ABF04" w14:textId="77777777" w:rsidR="001A701A" w:rsidRPr="001A701A" w:rsidRDefault="001A701A" w:rsidP="001A701A">
      <w:pPr>
        <w:spacing w:after="0"/>
        <w:jc w:val="left"/>
        <w:rPr>
          <w:rFonts w:ascii="Consolas" w:hAnsi="Consolas" w:cs="Times New Roman"/>
          <w:bCs w:val="0"/>
          <w:sz w:val="21"/>
          <w:szCs w:val="21"/>
          <w:lang w:eastAsia="en-GB"/>
        </w:rPr>
      </w:pPr>
    </w:p>
    <w:p w14:paraId="6E9EECC5" w14:textId="77777777" w:rsidR="001A701A" w:rsidRPr="001A701A" w:rsidRDefault="001A701A" w:rsidP="001A701A">
      <w:pPr>
        <w:spacing w:after="0"/>
        <w:jc w:val="left"/>
        <w:rPr>
          <w:rFonts w:ascii="Consolas" w:hAnsi="Consolas" w:cs="Times New Roman"/>
          <w:bCs w:val="0"/>
          <w:sz w:val="21"/>
          <w:szCs w:val="21"/>
          <w:lang w:eastAsia="en-GB"/>
        </w:rPr>
      </w:pPr>
    </w:p>
    <w:p w14:paraId="61EE26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7.2 A party who is not a party to this Agreement is not entitled to enforce any of its terms </w:t>
      </w:r>
    </w:p>
    <w:p w14:paraId="083C23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Contracts (Rights of Third Parties) Act 1999 except where this Agreement </w:t>
      </w:r>
    </w:p>
    <w:p w14:paraId="063A49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expressly provides otherwise. </w:t>
      </w:r>
    </w:p>
    <w:p w14:paraId="05288BB9" w14:textId="77777777" w:rsidR="001A701A" w:rsidRPr="001A701A" w:rsidRDefault="001A701A" w:rsidP="001A701A">
      <w:pPr>
        <w:spacing w:after="0"/>
        <w:jc w:val="left"/>
        <w:rPr>
          <w:rFonts w:ascii="Consolas" w:hAnsi="Consolas" w:cs="Times New Roman"/>
          <w:bCs w:val="0"/>
          <w:sz w:val="21"/>
          <w:szCs w:val="21"/>
          <w:lang w:eastAsia="en-GB"/>
        </w:rPr>
      </w:pPr>
    </w:p>
    <w:p w14:paraId="7F84FBF0" w14:textId="77777777" w:rsidR="001A701A" w:rsidRPr="001A701A" w:rsidRDefault="001A701A" w:rsidP="001A701A">
      <w:pPr>
        <w:spacing w:after="0"/>
        <w:jc w:val="left"/>
        <w:rPr>
          <w:rFonts w:ascii="Consolas" w:hAnsi="Consolas" w:cs="Times New Roman"/>
          <w:bCs w:val="0"/>
          <w:sz w:val="21"/>
          <w:szCs w:val="21"/>
          <w:lang w:eastAsia="en-GB"/>
        </w:rPr>
      </w:pPr>
    </w:p>
    <w:p w14:paraId="2BC22E2F" w14:textId="77777777" w:rsidR="001A701A" w:rsidRPr="001A701A" w:rsidRDefault="001A701A" w:rsidP="001A701A">
      <w:pPr>
        <w:spacing w:after="0"/>
        <w:jc w:val="left"/>
        <w:rPr>
          <w:rFonts w:ascii="Consolas" w:hAnsi="Consolas" w:cs="Times New Roman"/>
          <w:bCs w:val="0"/>
          <w:sz w:val="21"/>
          <w:szCs w:val="21"/>
          <w:lang w:eastAsia="en-GB"/>
        </w:rPr>
      </w:pPr>
    </w:p>
    <w:p w14:paraId="53728E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7.3 The Supplier shall comply in all respects with the law and all applicable rules and </w:t>
      </w:r>
    </w:p>
    <w:p w14:paraId="6CD669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in all matters arising in the performance of or in connection with the </w:t>
      </w:r>
    </w:p>
    <w:p w14:paraId="78A91A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0A6BB0FF" w14:textId="77777777" w:rsidR="001A701A" w:rsidRPr="001A701A" w:rsidRDefault="001A701A" w:rsidP="001A701A">
      <w:pPr>
        <w:spacing w:after="0"/>
        <w:jc w:val="left"/>
        <w:rPr>
          <w:rFonts w:ascii="Consolas" w:hAnsi="Consolas" w:cs="Times New Roman"/>
          <w:bCs w:val="0"/>
          <w:sz w:val="21"/>
          <w:szCs w:val="21"/>
          <w:lang w:eastAsia="en-GB"/>
        </w:rPr>
      </w:pPr>
    </w:p>
    <w:p w14:paraId="6071D52A" w14:textId="77777777" w:rsidR="001A701A" w:rsidRPr="001A701A" w:rsidRDefault="001A701A" w:rsidP="001A701A">
      <w:pPr>
        <w:spacing w:after="0"/>
        <w:jc w:val="left"/>
        <w:rPr>
          <w:rFonts w:ascii="Consolas" w:hAnsi="Consolas" w:cs="Times New Roman"/>
          <w:bCs w:val="0"/>
          <w:sz w:val="21"/>
          <w:szCs w:val="21"/>
          <w:lang w:eastAsia="en-GB"/>
        </w:rPr>
      </w:pPr>
    </w:p>
    <w:p w14:paraId="0A0BA4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BBE9DB" w14:textId="77777777" w:rsidR="001A701A" w:rsidRPr="001A701A" w:rsidRDefault="001A701A" w:rsidP="001A701A">
      <w:pPr>
        <w:spacing w:after="0"/>
        <w:jc w:val="left"/>
        <w:rPr>
          <w:rFonts w:ascii="Consolas" w:hAnsi="Consolas" w:cs="Times New Roman"/>
          <w:bCs w:val="0"/>
          <w:sz w:val="21"/>
          <w:szCs w:val="21"/>
          <w:lang w:eastAsia="en-GB"/>
        </w:rPr>
      </w:pPr>
    </w:p>
    <w:p w14:paraId="730778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 BRIBERY, CORRUPT GIFTS AND FRAUD </w:t>
      </w:r>
    </w:p>
    <w:p w14:paraId="00B1852D" w14:textId="77777777" w:rsidR="001A701A" w:rsidRPr="001A701A" w:rsidRDefault="001A701A" w:rsidP="001A701A">
      <w:pPr>
        <w:spacing w:after="0"/>
        <w:jc w:val="left"/>
        <w:rPr>
          <w:rFonts w:ascii="Consolas" w:hAnsi="Consolas" w:cs="Times New Roman"/>
          <w:bCs w:val="0"/>
          <w:sz w:val="21"/>
          <w:szCs w:val="21"/>
          <w:lang w:eastAsia="en-GB"/>
        </w:rPr>
      </w:pPr>
    </w:p>
    <w:p w14:paraId="354EAD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700E8A" w14:textId="77777777" w:rsidR="001A701A" w:rsidRPr="001A701A" w:rsidRDefault="001A701A" w:rsidP="001A701A">
      <w:pPr>
        <w:spacing w:after="0"/>
        <w:jc w:val="left"/>
        <w:rPr>
          <w:rFonts w:ascii="Consolas" w:hAnsi="Consolas" w:cs="Times New Roman"/>
          <w:bCs w:val="0"/>
          <w:sz w:val="21"/>
          <w:szCs w:val="21"/>
          <w:lang w:eastAsia="en-GB"/>
        </w:rPr>
      </w:pPr>
    </w:p>
    <w:p w14:paraId="33EA85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8.1 As soon as either party becomes aware of or suspects the commission of any Prohibited </w:t>
      </w:r>
    </w:p>
    <w:p w14:paraId="471665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in respect of the provision of the Services it will notify the other party. </w:t>
      </w:r>
    </w:p>
    <w:p w14:paraId="413130DC" w14:textId="77777777" w:rsidR="001A701A" w:rsidRPr="001A701A" w:rsidRDefault="001A701A" w:rsidP="001A701A">
      <w:pPr>
        <w:spacing w:after="0"/>
        <w:jc w:val="left"/>
        <w:rPr>
          <w:rFonts w:ascii="Consolas" w:hAnsi="Consolas" w:cs="Times New Roman"/>
          <w:bCs w:val="0"/>
          <w:sz w:val="21"/>
          <w:szCs w:val="21"/>
          <w:lang w:eastAsia="en-GB"/>
        </w:rPr>
      </w:pPr>
    </w:p>
    <w:p w14:paraId="172C2F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52EE6AF" w14:textId="77777777" w:rsidR="001A701A" w:rsidRPr="001A701A" w:rsidRDefault="001A701A" w:rsidP="001A701A">
      <w:pPr>
        <w:spacing w:after="0"/>
        <w:jc w:val="left"/>
        <w:rPr>
          <w:rFonts w:ascii="Consolas" w:hAnsi="Consolas" w:cs="Times New Roman"/>
          <w:bCs w:val="0"/>
          <w:sz w:val="21"/>
          <w:szCs w:val="21"/>
          <w:lang w:eastAsia="en-GB"/>
        </w:rPr>
      </w:pPr>
    </w:p>
    <w:p w14:paraId="435476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8.2 In circumstances where a person employed by the Supplier is reasonably suspected of </w:t>
      </w:r>
    </w:p>
    <w:p w14:paraId="1A4C5B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having committed a Prohibited </w:t>
      </w:r>
      <w:proofErr w:type="gramStart"/>
      <w:r w:rsidRPr="001A701A">
        <w:rPr>
          <w:rFonts w:ascii="Consolas" w:hAnsi="Consolas" w:cs="Times New Roman"/>
          <w:bCs w:val="0"/>
          <w:sz w:val="21"/>
          <w:szCs w:val="21"/>
          <w:lang w:eastAsia="en-GB"/>
        </w:rPr>
        <w:t>Act</w:t>
      </w:r>
      <w:proofErr w:type="gramEnd"/>
      <w:r w:rsidRPr="001A701A">
        <w:rPr>
          <w:rFonts w:ascii="Consolas" w:hAnsi="Consolas" w:cs="Times New Roman"/>
          <w:bCs w:val="0"/>
          <w:sz w:val="21"/>
          <w:szCs w:val="21"/>
          <w:lang w:eastAsia="en-GB"/>
        </w:rPr>
        <w:t xml:space="preserve"> the Supplier will provide to the Client such information </w:t>
      </w:r>
    </w:p>
    <w:p w14:paraId="7E60B3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is reasonable to satisfy the Client that appropriate action has been taken to safeguard </w:t>
      </w:r>
    </w:p>
    <w:p w14:paraId="5EE50E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Establishment and or its users and or the Client. </w:t>
      </w:r>
    </w:p>
    <w:p w14:paraId="1459FF24" w14:textId="77777777" w:rsidR="001A701A" w:rsidRPr="001A701A" w:rsidRDefault="001A701A" w:rsidP="001A701A">
      <w:pPr>
        <w:spacing w:after="0"/>
        <w:jc w:val="left"/>
        <w:rPr>
          <w:rFonts w:ascii="Consolas" w:hAnsi="Consolas" w:cs="Times New Roman"/>
          <w:bCs w:val="0"/>
          <w:sz w:val="21"/>
          <w:szCs w:val="21"/>
          <w:lang w:eastAsia="en-GB"/>
        </w:rPr>
      </w:pPr>
    </w:p>
    <w:p w14:paraId="5B9DD4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F9BCAD" w14:textId="77777777" w:rsidR="001A701A" w:rsidRPr="001A701A" w:rsidRDefault="001A701A" w:rsidP="001A701A">
      <w:pPr>
        <w:spacing w:after="0"/>
        <w:jc w:val="left"/>
        <w:rPr>
          <w:rFonts w:ascii="Consolas" w:hAnsi="Consolas" w:cs="Times New Roman"/>
          <w:bCs w:val="0"/>
          <w:sz w:val="21"/>
          <w:szCs w:val="21"/>
          <w:lang w:eastAsia="en-GB"/>
        </w:rPr>
      </w:pPr>
    </w:p>
    <w:p w14:paraId="17C80A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 EQUALITIES </w:t>
      </w:r>
    </w:p>
    <w:p w14:paraId="704869B4" w14:textId="77777777" w:rsidR="001A701A" w:rsidRPr="001A701A" w:rsidRDefault="001A701A" w:rsidP="001A701A">
      <w:pPr>
        <w:spacing w:after="0"/>
        <w:jc w:val="left"/>
        <w:rPr>
          <w:rFonts w:ascii="Consolas" w:hAnsi="Consolas" w:cs="Times New Roman"/>
          <w:bCs w:val="0"/>
          <w:sz w:val="21"/>
          <w:szCs w:val="21"/>
          <w:lang w:eastAsia="en-GB"/>
        </w:rPr>
      </w:pPr>
    </w:p>
    <w:p w14:paraId="250C12FB" w14:textId="77777777" w:rsidR="001A701A" w:rsidRPr="001A701A" w:rsidRDefault="001A701A" w:rsidP="001A701A">
      <w:pPr>
        <w:spacing w:after="0"/>
        <w:jc w:val="left"/>
        <w:rPr>
          <w:rFonts w:ascii="Consolas" w:hAnsi="Consolas" w:cs="Times New Roman"/>
          <w:bCs w:val="0"/>
          <w:sz w:val="21"/>
          <w:szCs w:val="21"/>
          <w:lang w:eastAsia="en-GB"/>
        </w:rPr>
      </w:pPr>
    </w:p>
    <w:p w14:paraId="5B40F2EF" w14:textId="77777777" w:rsidR="001A701A" w:rsidRPr="001A701A" w:rsidRDefault="001A701A" w:rsidP="001A701A">
      <w:pPr>
        <w:spacing w:after="0"/>
        <w:jc w:val="left"/>
        <w:rPr>
          <w:rFonts w:ascii="Consolas" w:hAnsi="Consolas" w:cs="Times New Roman"/>
          <w:bCs w:val="0"/>
          <w:sz w:val="21"/>
          <w:szCs w:val="21"/>
          <w:lang w:eastAsia="en-GB"/>
        </w:rPr>
      </w:pPr>
    </w:p>
    <w:p w14:paraId="65B4A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9.1 The Supplier shall not unlawfully discriminate either directly or indirectly on such grounds </w:t>
      </w:r>
    </w:p>
    <w:p w14:paraId="5F6405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race, colour, ethnic or national origin, disability, sex or sexual orientation, religion or </w:t>
      </w:r>
    </w:p>
    <w:p w14:paraId="1B260A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belief, or age and without prejudice to the generality of the foregoing the Supplier shall </w:t>
      </w:r>
    </w:p>
    <w:p w14:paraId="1D7165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not unlawfully discriminate within the meaning and scope of the Human Rights Act 1998, </w:t>
      </w:r>
    </w:p>
    <w:p w14:paraId="22452D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Equality Act 2010 or other relevant legislation equality legislation from time to </w:t>
      </w:r>
      <w:proofErr w:type="gramStart"/>
      <w:r w:rsidRPr="001A701A">
        <w:rPr>
          <w:rFonts w:ascii="Consolas" w:hAnsi="Consolas" w:cs="Times New Roman"/>
          <w:bCs w:val="0"/>
          <w:sz w:val="21"/>
          <w:szCs w:val="21"/>
          <w:lang w:eastAsia="en-GB"/>
        </w:rPr>
        <w:t>time ,</w:t>
      </w:r>
      <w:proofErr w:type="gramEnd"/>
      <w:r w:rsidRPr="001A701A">
        <w:rPr>
          <w:rFonts w:ascii="Consolas" w:hAnsi="Consolas" w:cs="Times New Roman"/>
          <w:bCs w:val="0"/>
          <w:sz w:val="21"/>
          <w:szCs w:val="21"/>
          <w:lang w:eastAsia="en-GB"/>
        </w:rPr>
        <w:t xml:space="preserve"> </w:t>
      </w:r>
    </w:p>
    <w:p w14:paraId="52E1E4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any statutory modification or re -enactments thereof. </w:t>
      </w:r>
    </w:p>
    <w:p w14:paraId="3F131F5B" w14:textId="77777777" w:rsidR="001A701A" w:rsidRPr="001A701A" w:rsidRDefault="001A701A" w:rsidP="001A701A">
      <w:pPr>
        <w:spacing w:after="0"/>
        <w:jc w:val="left"/>
        <w:rPr>
          <w:rFonts w:ascii="Consolas" w:hAnsi="Consolas" w:cs="Times New Roman"/>
          <w:bCs w:val="0"/>
          <w:sz w:val="21"/>
          <w:szCs w:val="21"/>
          <w:lang w:eastAsia="en-GB"/>
        </w:rPr>
      </w:pPr>
    </w:p>
    <w:p w14:paraId="5BA6B7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CF3B3B" w14:textId="77777777" w:rsidR="001A701A" w:rsidRPr="001A701A" w:rsidRDefault="001A701A" w:rsidP="001A701A">
      <w:pPr>
        <w:spacing w:after="0"/>
        <w:jc w:val="left"/>
        <w:rPr>
          <w:rFonts w:ascii="Consolas" w:hAnsi="Consolas" w:cs="Times New Roman"/>
          <w:bCs w:val="0"/>
          <w:sz w:val="21"/>
          <w:szCs w:val="21"/>
          <w:lang w:eastAsia="en-GB"/>
        </w:rPr>
      </w:pPr>
    </w:p>
    <w:p w14:paraId="1A200B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9.2 The Supplier shall take all reasonable steps to secure the observance of clause 9.1 by all </w:t>
      </w:r>
    </w:p>
    <w:p w14:paraId="5A5853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servants, employees or agents of the Supplier and all suppliers and sub-contractors </w:t>
      </w:r>
    </w:p>
    <w:p w14:paraId="098AEC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employed in the execution of the Agreement. </w:t>
      </w:r>
    </w:p>
    <w:p w14:paraId="31A633CA" w14:textId="77777777" w:rsidR="001A701A" w:rsidRPr="001A701A" w:rsidRDefault="001A701A" w:rsidP="001A701A">
      <w:pPr>
        <w:spacing w:after="0"/>
        <w:jc w:val="left"/>
        <w:rPr>
          <w:rFonts w:ascii="Consolas" w:hAnsi="Consolas" w:cs="Times New Roman"/>
          <w:bCs w:val="0"/>
          <w:sz w:val="21"/>
          <w:szCs w:val="21"/>
          <w:lang w:eastAsia="en-GB"/>
        </w:rPr>
      </w:pPr>
    </w:p>
    <w:p w14:paraId="501D93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BB8A32" w14:textId="77777777" w:rsidR="001A701A" w:rsidRPr="001A701A" w:rsidRDefault="001A701A" w:rsidP="001A701A">
      <w:pPr>
        <w:spacing w:after="0"/>
        <w:jc w:val="left"/>
        <w:rPr>
          <w:rFonts w:ascii="Consolas" w:hAnsi="Consolas" w:cs="Times New Roman"/>
          <w:bCs w:val="0"/>
          <w:sz w:val="21"/>
          <w:szCs w:val="21"/>
          <w:lang w:eastAsia="en-GB"/>
        </w:rPr>
      </w:pPr>
    </w:p>
    <w:p w14:paraId="4AB16386" w14:textId="77777777" w:rsidR="001A701A" w:rsidRPr="001A701A" w:rsidRDefault="001A701A" w:rsidP="001A701A">
      <w:pPr>
        <w:spacing w:after="0"/>
        <w:jc w:val="left"/>
        <w:rPr>
          <w:rFonts w:ascii="Consolas" w:hAnsi="Consolas" w:cs="Times New Roman"/>
          <w:bCs w:val="0"/>
          <w:sz w:val="21"/>
          <w:szCs w:val="21"/>
          <w:lang w:eastAsia="en-GB"/>
        </w:rPr>
      </w:pPr>
    </w:p>
    <w:p w14:paraId="1243F0D6" w14:textId="77777777" w:rsidR="001A701A" w:rsidRPr="001A701A" w:rsidRDefault="001A701A" w:rsidP="001A701A">
      <w:pPr>
        <w:spacing w:after="0"/>
        <w:jc w:val="left"/>
        <w:rPr>
          <w:rFonts w:ascii="Consolas" w:hAnsi="Consolas" w:cs="Times New Roman"/>
          <w:bCs w:val="0"/>
          <w:sz w:val="21"/>
          <w:szCs w:val="21"/>
          <w:lang w:eastAsia="en-GB"/>
        </w:rPr>
      </w:pPr>
    </w:p>
    <w:p w14:paraId="537AFD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 SAFEGUARDING </w:t>
      </w:r>
    </w:p>
    <w:p w14:paraId="305A68CB" w14:textId="77777777" w:rsidR="001A701A" w:rsidRPr="001A701A" w:rsidRDefault="001A701A" w:rsidP="001A701A">
      <w:pPr>
        <w:spacing w:after="0"/>
        <w:jc w:val="left"/>
        <w:rPr>
          <w:rFonts w:ascii="Consolas" w:hAnsi="Consolas" w:cs="Times New Roman"/>
          <w:bCs w:val="0"/>
          <w:sz w:val="21"/>
          <w:szCs w:val="21"/>
          <w:lang w:eastAsia="en-GB"/>
        </w:rPr>
      </w:pPr>
    </w:p>
    <w:p w14:paraId="1772ED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1A3C00" w14:textId="77777777" w:rsidR="001A701A" w:rsidRPr="001A701A" w:rsidRDefault="001A701A" w:rsidP="001A701A">
      <w:pPr>
        <w:spacing w:after="0"/>
        <w:jc w:val="left"/>
        <w:rPr>
          <w:rFonts w:ascii="Consolas" w:hAnsi="Consolas" w:cs="Times New Roman"/>
          <w:bCs w:val="0"/>
          <w:sz w:val="21"/>
          <w:szCs w:val="21"/>
          <w:lang w:eastAsia="en-GB"/>
        </w:rPr>
      </w:pPr>
    </w:p>
    <w:p w14:paraId="1C7C940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 The Supplier will: </w:t>
      </w:r>
    </w:p>
    <w:p w14:paraId="7246D98E" w14:textId="77777777" w:rsidR="001A701A" w:rsidRPr="001A701A" w:rsidRDefault="001A701A" w:rsidP="001A701A">
      <w:pPr>
        <w:spacing w:after="0"/>
        <w:jc w:val="left"/>
        <w:rPr>
          <w:rFonts w:ascii="Consolas" w:hAnsi="Consolas" w:cs="Times New Roman"/>
          <w:bCs w:val="0"/>
          <w:sz w:val="21"/>
          <w:szCs w:val="21"/>
          <w:lang w:eastAsia="en-GB"/>
        </w:rPr>
      </w:pPr>
    </w:p>
    <w:p w14:paraId="23150BB5" w14:textId="77777777" w:rsidR="001A701A" w:rsidRPr="001A701A" w:rsidRDefault="001A701A" w:rsidP="001A701A">
      <w:pPr>
        <w:spacing w:after="0"/>
        <w:jc w:val="left"/>
        <w:rPr>
          <w:rFonts w:ascii="Consolas" w:hAnsi="Consolas" w:cs="Times New Roman"/>
          <w:bCs w:val="0"/>
          <w:sz w:val="21"/>
          <w:szCs w:val="21"/>
          <w:lang w:eastAsia="en-GB"/>
        </w:rPr>
      </w:pPr>
    </w:p>
    <w:p w14:paraId="796EE0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ABDA47" w14:textId="77777777" w:rsidR="001A701A" w:rsidRPr="001A701A" w:rsidRDefault="001A701A" w:rsidP="001A701A">
      <w:pPr>
        <w:spacing w:after="0"/>
        <w:jc w:val="left"/>
        <w:rPr>
          <w:rFonts w:ascii="Consolas" w:hAnsi="Consolas" w:cs="Times New Roman"/>
          <w:bCs w:val="0"/>
          <w:sz w:val="21"/>
          <w:szCs w:val="21"/>
          <w:lang w:eastAsia="en-GB"/>
        </w:rPr>
      </w:pPr>
    </w:p>
    <w:p w14:paraId="34E197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10.1.1 operate policies and procedures on personnel matters for its Staff. These </w:t>
      </w:r>
    </w:p>
    <w:p w14:paraId="4D7855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should include appropriate arrangements for recruitment, checks for suitability, </w:t>
      </w:r>
    </w:p>
    <w:p w14:paraId="1C7208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levels of qualification and/or experience for specific posts, training and </w:t>
      </w:r>
    </w:p>
    <w:p w14:paraId="5DBCB8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development, and supervisory, disciplinary and grievance procedures, having </w:t>
      </w:r>
    </w:p>
    <w:p w14:paraId="2BEE4C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regard to the nature of the Agreement. Copies of policies and procedures must </w:t>
      </w:r>
    </w:p>
    <w:p w14:paraId="6FF5D8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 made available to the Client on </w:t>
      </w:r>
      <w:proofErr w:type="gramStart"/>
      <w:r w:rsidRPr="001A701A">
        <w:rPr>
          <w:rFonts w:ascii="Consolas" w:hAnsi="Consolas" w:cs="Times New Roman"/>
          <w:bCs w:val="0"/>
          <w:sz w:val="21"/>
          <w:szCs w:val="21"/>
          <w:lang w:eastAsia="en-GB"/>
        </w:rPr>
        <w:t>request;</w:t>
      </w:r>
      <w:proofErr w:type="gramEnd"/>
      <w:r w:rsidRPr="001A701A">
        <w:rPr>
          <w:rFonts w:ascii="Consolas" w:hAnsi="Consolas" w:cs="Times New Roman"/>
          <w:bCs w:val="0"/>
          <w:sz w:val="21"/>
          <w:szCs w:val="21"/>
          <w:lang w:eastAsia="en-GB"/>
        </w:rPr>
        <w:t xml:space="preserve"> </w:t>
      </w:r>
    </w:p>
    <w:p w14:paraId="45779D06" w14:textId="77777777" w:rsidR="001A701A" w:rsidRPr="001A701A" w:rsidRDefault="001A701A" w:rsidP="001A701A">
      <w:pPr>
        <w:spacing w:after="0"/>
        <w:jc w:val="left"/>
        <w:rPr>
          <w:rFonts w:ascii="Consolas" w:hAnsi="Consolas" w:cs="Times New Roman"/>
          <w:bCs w:val="0"/>
          <w:sz w:val="21"/>
          <w:szCs w:val="21"/>
          <w:lang w:eastAsia="en-GB"/>
        </w:rPr>
      </w:pPr>
    </w:p>
    <w:p w14:paraId="18CFB8B0" w14:textId="77777777" w:rsidR="001A701A" w:rsidRPr="001A701A" w:rsidRDefault="001A701A" w:rsidP="001A701A">
      <w:pPr>
        <w:spacing w:after="0"/>
        <w:jc w:val="left"/>
        <w:rPr>
          <w:rFonts w:ascii="Consolas" w:hAnsi="Consolas" w:cs="Times New Roman"/>
          <w:bCs w:val="0"/>
          <w:sz w:val="21"/>
          <w:szCs w:val="21"/>
          <w:lang w:eastAsia="en-GB"/>
        </w:rPr>
      </w:pPr>
    </w:p>
    <w:p w14:paraId="73ECF2AE" w14:textId="77777777" w:rsidR="001A701A" w:rsidRPr="001A701A" w:rsidRDefault="001A701A" w:rsidP="001A701A">
      <w:pPr>
        <w:spacing w:after="0"/>
        <w:jc w:val="left"/>
        <w:rPr>
          <w:rFonts w:ascii="Consolas" w:hAnsi="Consolas" w:cs="Times New Roman"/>
          <w:bCs w:val="0"/>
          <w:sz w:val="21"/>
          <w:szCs w:val="21"/>
          <w:lang w:eastAsia="en-GB"/>
        </w:rPr>
      </w:pPr>
    </w:p>
    <w:p w14:paraId="6426E6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10.1.2 make checks in respect of such Staff with the CRB for the purpose of checking </w:t>
      </w:r>
    </w:p>
    <w:p w14:paraId="436AC4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at an enhanced level of </w:t>
      </w:r>
      <w:proofErr w:type="gramStart"/>
      <w:r w:rsidRPr="001A701A">
        <w:rPr>
          <w:rFonts w:ascii="Consolas" w:hAnsi="Consolas" w:cs="Times New Roman"/>
          <w:bCs w:val="0"/>
          <w:sz w:val="21"/>
          <w:szCs w:val="21"/>
          <w:lang w:eastAsia="en-GB"/>
        </w:rPr>
        <w:t>disclosure;</w:t>
      </w:r>
      <w:proofErr w:type="gramEnd"/>
      <w:r w:rsidRPr="001A701A">
        <w:rPr>
          <w:rFonts w:ascii="Consolas" w:hAnsi="Consolas" w:cs="Times New Roman"/>
          <w:bCs w:val="0"/>
          <w:sz w:val="21"/>
          <w:szCs w:val="21"/>
          <w:lang w:eastAsia="en-GB"/>
        </w:rPr>
        <w:t xml:space="preserve"> </w:t>
      </w:r>
    </w:p>
    <w:p w14:paraId="7203E835" w14:textId="77777777" w:rsidR="001A701A" w:rsidRPr="001A701A" w:rsidRDefault="001A701A" w:rsidP="001A701A">
      <w:pPr>
        <w:spacing w:after="0"/>
        <w:jc w:val="left"/>
        <w:rPr>
          <w:rFonts w:ascii="Consolas" w:hAnsi="Consolas" w:cs="Times New Roman"/>
          <w:bCs w:val="0"/>
          <w:sz w:val="21"/>
          <w:szCs w:val="21"/>
          <w:lang w:eastAsia="en-GB"/>
        </w:rPr>
      </w:pPr>
    </w:p>
    <w:p w14:paraId="1AF02AEC" w14:textId="77777777" w:rsidR="001A701A" w:rsidRPr="001A701A" w:rsidRDefault="001A701A" w:rsidP="001A701A">
      <w:pPr>
        <w:spacing w:after="0"/>
        <w:jc w:val="left"/>
        <w:rPr>
          <w:rFonts w:ascii="Consolas" w:hAnsi="Consolas" w:cs="Times New Roman"/>
          <w:bCs w:val="0"/>
          <w:sz w:val="21"/>
          <w:szCs w:val="21"/>
          <w:lang w:eastAsia="en-GB"/>
        </w:rPr>
      </w:pPr>
    </w:p>
    <w:p w14:paraId="0AAB68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CCEABD1" w14:textId="77777777" w:rsidR="001A701A" w:rsidRPr="001A701A" w:rsidRDefault="001A701A" w:rsidP="001A701A">
      <w:pPr>
        <w:spacing w:after="0"/>
        <w:jc w:val="left"/>
        <w:rPr>
          <w:rFonts w:ascii="Consolas" w:hAnsi="Consolas" w:cs="Times New Roman"/>
          <w:bCs w:val="0"/>
          <w:sz w:val="21"/>
          <w:szCs w:val="21"/>
          <w:lang w:eastAsia="en-GB"/>
        </w:rPr>
      </w:pPr>
    </w:p>
    <w:p w14:paraId="4FA265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10.1.3 put in place a process whereby all existing and new Staff who undertake </w:t>
      </w:r>
    </w:p>
    <w:p w14:paraId="241A64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regulated and controlled activities will be registered with the ISA within the </w:t>
      </w:r>
    </w:p>
    <w:p w14:paraId="239E15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timescales required by the ISA including checks carried out prior to the start </w:t>
      </w:r>
    </w:p>
    <w:p w14:paraId="02B3C3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of any Staff and fully comply with Safeguarding Vulnerable Groups Act </w:t>
      </w:r>
    </w:p>
    <w:p w14:paraId="456004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2006 (the “SVGA”) or its replacement; </w:t>
      </w:r>
    </w:p>
    <w:p w14:paraId="0F90FE86" w14:textId="77777777" w:rsidR="001A701A" w:rsidRPr="001A701A" w:rsidRDefault="001A701A" w:rsidP="001A701A">
      <w:pPr>
        <w:spacing w:after="0"/>
        <w:jc w:val="left"/>
        <w:rPr>
          <w:rFonts w:ascii="Consolas" w:hAnsi="Consolas" w:cs="Times New Roman"/>
          <w:bCs w:val="0"/>
          <w:sz w:val="21"/>
          <w:szCs w:val="21"/>
          <w:lang w:eastAsia="en-GB"/>
        </w:rPr>
      </w:pPr>
    </w:p>
    <w:p w14:paraId="48812648" w14:textId="77777777" w:rsidR="001A701A" w:rsidRPr="001A701A" w:rsidRDefault="001A701A" w:rsidP="001A701A">
      <w:pPr>
        <w:spacing w:after="0"/>
        <w:jc w:val="left"/>
        <w:rPr>
          <w:rFonts w:ascii="Consolas" w:hAnsi="Consolas" w:cs="Times New Roman"/>
          <w:bCs w:val="0"/>
          <w:sz w:val="21"/>
          <w:szCs w:val="21"/>
          <w:lang w:eastAsia="en-GB"/>
        </w:rPr>
      </w:pPr>
    </w:p>
    <w:p w14:paraId="1DA67C90" w14:textId="77777777" w:rsidR="001A701A" w:rsidRPr="001A701A" w:rsidRDefault="001A701A" w:rsidP="001A701A">
      <w:pPr>
        <w:spacing w:after="0"/>
        <w:jc w:val="left"/>
        <w:rPr>
          <w:rFonts w:ascii="Consolas" w:hAnsi="Consolas" w:cs="Times New Roman"/>
          <w:bCs w:val="0"/>
          <w:sz w:val="21"/>
          <w:szCs w:val="21"/>
          <w:lang w:eastAsia="en-GB"/>
        </w:rPr>
      </w:pPr>
    </w:p>
    <w:p w14:paraId="170563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10.1.4 not employ any Staff to undertake regulated or controlled activities who appears </w:t>
      </w:r>
    </w:p>
    <w:p w14:paraId="44B6A3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unsuitable as a result of information received from the </w:t>
      </w:r>
      <w:proofErr w:type="gramStart"/>
      <w:r w:rsidRPr="001A701A">
        <w:rPr>
          <w:rFonts w:ascii="Consolas" w:hAnsi="Consolas" w:cs="Times New Roman"/>
          <w:bCs w:val="0"/>
          <w:sz w:val="21"/>
          <w:szCs w:val="21"/>
          <w:lang w:eastAsia="en-GB"/>
        </w:rPr>
        <w:t>checks;</w:t>
      </w:r>
      <w:proofErr w:type="gramEnd"/>
      <w:r w:rsidRPr="001A701A">
        <w:rPr>
          <w:rFonts w:ascii="Consolas" w:hAnsi="Consolas" w:cs="Times New Roman"/>
          <w:bCs w:val="0"/>
          <w:sz w:val="21"/>
          <w:szCs w:val="21"/>
          <w:lang w:eastAsia="en-GB"/>
        </w:rPr>
        <w:t xml:space="preserve"> </w:t>
      </w:r>
    </w:p>
    <w:p w14:paraId="2DB1DA2C" w14:textId="77777777" w:rsidR="001A701A" w:rsidRPr="001A701A" w:rsidRDefault="001A701A" w:rsidP="001A701A">
      <w:pPr>
        <w:spacing w:after="0"/>
        <w:jc w:val="left"/>
        <w:rPr>
          <w:rFonts w:ascii="Consolas" w:hAnsi="Consolas" w:cs="Times New Roman"/>
          <w:bCs w:val="0"/>
          <w:sz w:val="21"/>
          <w:szCs w:val="21"/>
          <w:lang w:eastAsia="en-GB"/>
        </w:rPr>
      </w:pPr>
    </w:p>
    <w:p w14:paraId="1B0B97EA" w14:textId="77777777" w:rsidR="001A701A" w:rsidRPr="001A701A" w:rsidRDefault="001A701A" w:rsidP="001A701A">
      <w:pPr>
        <w:spacing w:after="0"/>
        <w:jc w:val="left"/>
        <w:rPr>
          <w:rFonts w:ascii="Consolas" w:hAnsi="Consolas" w:cs="Times New Roman"/>
          <w:bCs w:val="0"/>
          <w:sz w:val="21"/>
          <w:szCs w:val="21"/>
          <w:lang w:eastAsia="en-GB"/>
        </w:rPr>
      </w:pPr>
    </w:p>
    <w:p w14:paraId="26CF9BE4" w14:textId="77777777" w:rsidR="001A701A" w:rsidRPr="001A701A" w:rsidRDefault="001A701A" w:rsidP="001A701A">
      <w:pPr>
        <w:spacing w:after="0"/>
        <w:jc w:val="left"/>
        <w:rPr>
          <w:rFonts w:ascii="Consolas" w:hAnsi="Consolas" w:cs="Times New Roman"/>
          <w:bCs w:val="0"/>
          <w:sz w:val="21"/>
          <w:szCs w:val="21"/>
          <w:lang w:eastAsia="en-GB"/>
        </w:rPr>
      </w:pPr>
    </w:p>
    <w:p w14:paraId="059C2F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10.1.5 comply with the Public Interest Disclosure Act 1998 and have a whistleblowing </w:t>
      </w:r>
    </w:p>
    <w:p w14:paraId="53E776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for its Staff and encourage them to report any incidents of malpractice </w:t>
      </w:r>
    </w:p>
    <w:p w14:paraId="71B92F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provision of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68580538" w14:textId="77777777" w:rsidR="001A701A" w:rsidRPr="001A701A" w:rsidRDefault="001A701A" w:rsidP="001A701A">
      <w:pPr>
        <w:spacing w:after="0"/>
        <w:jc w:val="left"/>
        <w:rPr>
          <w:rFonts w:ascii="Consolas" w:hAnsi="Consolas" w:cs="Times New Roman"/>
          <w:bCs w:val="0"/>
          <w:sz w:val="21"/>
          <w:szCs w:val="21"/>
          <w:lang w:eastAsia="en-GB"/>
        </w:rPr>
      </w:pPr>
    </w:p>
    <w:p w14:paraId="13CD1F5F" w14:textId="77777777" w:rsidR="001A701A" w:rsidRPr="001A701A" w:rsidRDefault="001A701A" w:rsidP="001A701A">
      <w:pPr>
        <w:spacing w:after="0"/>
        <w:jc w:val="left"/>
        <w:rPr>
          <w:rFonts w:ascii="Consolas" w:hAnsi="Consolas" w:cs="Times New Roman"/>
          <w:bCs w:val="0"/>
          <w:sz w:val="21"/>
          <w:szCs w:val="21"/>
          <w:lang w:eastAsia="en-GB"/>
        </w:rPr>
      </w:pPr>
    </w:p>
    <w:p w14:paraId="3F3933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085842A" w14:textId="77777777" w:rsidR="001A701A" w:rsidRPr="001A701A" w:rsidRDefault="001A701A" w:rsidP="001A701A">
      <w:pPr>
        <w:spacing w:after="0"/>
        <w:jc w:val="left"/>
        <w:rPr>
          <w:rFonts w:ascii="Consolas" w:hAnsi="Consolas" w:cs="Times New Roman"/>
          <w:bCs w:val="0"/>
          <w:sz w:val="21"/>
          <w:szCs w:val="21"/>
          <w:lang w:eastAsia="en-GB"/>
        </w:rPr>
      </w:pPr>
    </w:p>
    <w:p w14:paraId="6D2BEB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48EF54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10.1.6 ensure that all Staff are aware of the Local Safeguarding Policy and Procedures </w:t>
      </w:r>
    </w:p>
    <w:p w14:paraId="2093FB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will ensure that an up to date copy of the Local Safeguarding Policy and </w:t>
      </w:r>
    </w:p>
    <w:p w14:paraId="681FB5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23723E8B" w14:textId="77777777" w:rsidR="001A701A" w:rsidRPr="001A701A" w:rsidRDefault="001A701A" w:rsidP="001A701A">
      <w:pPr>
        <w:spacing w:after="0"/>
        <w:jc w:val="left"/>
        <w:rPr>
          <w:rFonts w:ascii="Consolas" w:hAnsi="Consolas" w:cs="Times New Roman"/>
          <w:bCs w:val="0"/>
          <w:sz w:val="21"/>
          <w:szCs w:val="21"/>
          <w:lang w:eastAsia="en-GB"/>
        </w:rPr>
      </w:pPr>
    </w:p>
    <w:p w14:paraId="70D62D84" w14:textId="77777777" w:rsidR="001A701A" w:rsidRPr="001A701A" w:rsidRDefault="001A701A" w:rsidP="001A701A">
      <w:pPr>
        <w:spacing w:after="0"/>
        <w:jc w:val="left"/>
        <w:rPr>
          <w:rFonts w:ascii="Consolas" w:hAnsi="Consolas" w:cs="Times New Roman"/>
          <w:bCs w:val="0"/>
          <w:sz w:val="21"/>
          <w:szCs w:val="21"/>
          <w:lang w:eastAsia="en-GB"/>
        </w:rPr>
      </w:pPr>
    </w:p>
    <w:p w14:paraId="639D04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C97E6D" w14:textId="77777777" w:rsidR="001A701A" w:rsidRPr="001A701A" w:rsidRDefault="001A701A" w:rsidP="001A701A">
      <w:pPr>
        <w:spacing w:after="0"/>
        <w:jc w:val="left"/>
        <w:rPr>
          <w:rFonts w:ascii="Consolas" w:hAnsi="Consolas" w:cs="Times New Roman"/>
          <w:bCs w:val="0"/>
          <w:sz w:val="21"/>
          <w:szCs w:val="21"/>
          <w:lang w:eastAsia="en-GB"/>
        </w:rPr>
      </w:pPr>
    </w:p>
    <w:p w14:paraId="6203CEB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10.1.7 have an internal policy for safeguarding vulnerable adults and children which is </w:t>
      </w:r>
    </w:p>
    <w:p w14:paraId="471D7E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compatible to the Local Safeguarding Policy and </w:t>
      </w:r>
      <w:proofErr w:type="gramStart"/>
      <w:r w:rsidRPr="001A701A">
        <w:rPr>
          <w:rFonts w:ascii="Consolas" w:hAnsi="Consolas" w:cs="Times New Roman"/>
          <w:bCs w:val="0"/>
          <w:sz w:val="21"/>
          <w:szCs w:val="21"/>
          <w:lang w:eastAsia="en-GB"/>
        </w:rPr>
        <w:t>Procedures;</w:t>
      </w:r>
      <w:proofErr w:type="gramEnd"/>
      <w:r w:rsidRPr="001A701A">
        <w:rPr>
          <w:rFonts w:ascii="Consolas" w:hAnsi="Consolas" w:cs="Times New Roman"/>
          <w:bCs w:val="0"/>
          <w:sz w:val="21"/>
          <w:szCs w:val="21"/>
          <w:lang w:eastAsia="en-GB"/>
        </w:rPr>
        <w:t xml:space="preserve"> </w:t>
      </w:r>
    </w:p>
    <w:p w14:paraId="51801856" w14:textId="77777777" w:rsidR="001A701A" w:rsidRPr="001A701A" w:rsidRDefault="001A701A" w:rsidP="001A701A">
      <w:pPr>
        <w:spacing w:after="0"/>
        <w:jc w:val="left"/>
        <w:rPr>
          <w:rFonts w:ascii="Consolas" w:hAnsi="Consolas" w:cs="Times New Roman"/>
          <w:bCs w:val="0"/>
          <w:sz w:val="21"/>
          <w:szCs w:val="21"/>
          <w:lang w:eastAsia="en-GB"/>
        </w:rPr>
      </w:pPr>
    </w:p>
    <w:p w14:paraId="3A328DF5" w14:textId="77777777" w:rsidR="001A701A" w:rsidRPr="001A701A" w:rsidRDefault="001A701A" w:rsidP="001A701A">
      <w:pPr>
        <w:spacing w:after="0"/>
        <w:jc w:val="left"/>
        <w:rPr>
          <w:rFonts w:ascii="Consolas" w:hAnsi="Consolas" w:cs="Times New Roman"/>
          <w:bCs w:val="0"/>
          <w:sz w:val="21"/>
          <w:szCs w:val="21"/>
          <w:lang w:eastAsia="en-GB"/>
        </w:rPr>
      </w:pPr>
    </w:p>
    <w:p w14:paraId="407CCD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DF4F11" w14:textId="77777777" w:rsidR="001A701A" w:rsidRPr="001A701A" w:rsidRDefault="001A701A" w:rsidP="001A701A">
      <w:pPr>
        <w:spacing w:after="0"/>
        <w:jc w:val="left"/>
        <w:rPr>
          <w:rFonts w:ascii="Consolas" w:hAnsi="Consolas" w:cs="Times New Roman"/>
          <w:bCs w:val="0"/>
          <w:sz w:val="21"/>
          <w:szCs w:val="21"/>
          <w:lang w:eastAsia="en-GB"/>
        </w:rPr>
      </w:pPr>
    </w:p>
    <w:p w14:paraId="27E8F0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10.1.8 ensure that allegations, </w:t>
      </w:r>
      <w:proofErr w:type="gramStart"/>
      <w:r w:rsidRPr="001A701A">
        <w:rPr>
          <w:rFonts w:ascii="Consolas" w:hAnsi="Consolas" w:cs="Times New Roman"/>
          <w:bCs w:val="0"/>
          <w:sz w:val="21"/>
          <w:szCs w:val="21"/>
          <w:lang w:eastAsia="en-GB"/>
        </w:rPr>
        <w:t>suspicions</w:t>
      </w:r>
      <w:proofErr w:type="gramEnd"/>
      <w:r w:rsidRPr="001A701A">
        <w:rPr>
          <w:rFonts w:ascii="Consolas" w:hAnsi="Consolas" w:cs="Times New Roman"/>
          <w:bCs w:val="0"/>
          <w:sz w:val="21"/>
          <w:szCs w:val="21"/>
          <w:lang w:eastAsia="en-GB"/>
        </w:rPr>
        <w:t xml:space="preserve"> and incidents of abuse be followed up </w:t>
      </w:r>
    </w:p>
    <w:p w14:paraId="2E58A6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promptly by the Supplier in accordance with the Local Safeguarding Policy and </w:t>
      </w:r>
    </w:p>
    <w:p w14:paraId="19F28A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and </w:t>
      </w:r>
    </w:p>
    <w:p w14:paraId="08B3BA94" w14:textId="77777777" w:rsidR="001A701A" w:rsidRPr="001A701A" w:rsidRDefault="001A701A" w:rsidP="001A701A">
      <w:pPr>
        <w:spacing w:after="0"/>
        <w:jc w:val="left"/>
        <w:rPr>
          <w:rFonts w:ascii="Consolas" w:hAnsi="Consolas" w:cs="Times New Roman"/>
          <w:bCs w:val="0"/>
          <w:sz w:val="21"/>
          <w:szCs w:val="21"/>
          <w:lang w:eastAsia="en-GB"/>
        </w:rPr>
      </w:pPr>
    </w:p>
    <w:p w14:paraId="72098599" w14:textId="77777777" w:rsidR="001A701A" w:rsidRPr="001A701A" w:rsidRDefault="001A701A" w:rsidP="001A701A">
      <w:pPr>
        <w:spacing w:after="0"/>
        <w:jc w:val="left"/>
        <w:rPr>
          <w:rFonts w:ascii="Consolas" w:hAnsi="Consolas" w:cs="Times New Roman"/>
          <w:bCs w:val="0"/>
          <w:sz w:val="21"/>
          <w:szCs w:val="21"/>
          <w:lang w:eastAsia="en-GB"/>
        </w:rPr>
      </w:pPr>
    </w:p>
    <w:p w14:paraId="725723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FA25D8" w14:textId="77777777" w:rsidR="001A701A" w:rsidRPr="001A701A" w:rsidRDefault="001A701A" w:rsidP="001A701A">
      <w:pPr>
        <w:spacing w:after="0"/>
        <w:jc w:val="left"/>
        <w:rPr>
          <w:rFonts w:ascii="Consolas" w:hAnsi="Consolas" w:cs="Times New Roman"/>
          <w:bCs w:val="0"/>
          <w:sz w:val="21"/>
          <w:szCs w:val="21"/>
          <w:lang w:eastAsia="en-GB"/>
        </w:rPr>
      </w:pPr>
    </w:p>
    <w:p w14:paraId="7E8A8D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10.1.9 ensure there are robust procedures for responding to suspicion or evidence of </w:t>
      </w:r>
    </w:p>
    <w:p w14:paraId="2460BD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abuse and ensure that they follow-up concerns and pass relevant details to the </w:t>
      </w:r>
    </w:p>
    <w:p w14:paraId="2E51EF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immediately. </w:t>
      </w:r>
    </w:p>
    <w:p w14:paraId="18667675" w14:textId="77777777" w:rsidR="001A701A" w:rsidRPr="001A701A" w:rsidRDefault="001A701A" w:rsidP="001A701A">
      <w:pPr>
        <w:spacing w:after="0"/>
        <w:jc w:val="left"/>
        <w:rPr>
          <w:rFonts w:ascii="Consolas" w:hAnsi="Consolas" w:cs="Times New Roman"/>
          <w:bCs w:val="0"/>
          <w:sz w:val="21"/>
          <w:szCs w:val="21"/>
          <w:lang w:eastAsia="en-GB"/>
        </w:rPr>
      </w:pPr>
    </w:p>
    <w:p w14:paraId="2DDB2FB6" w14:textId="77777777" w:rsidR="001A701A" w:rsidRPr="001A701A" w:rsidRDefault="001A701A" w:rsidP="001A701A">
      <w:pPr>
        <w:spacing w:after="0"/>
        <w:jc w:val="left"/>
        <w:rPr>
          <w:rFonts w:ascii="Consolas" w:hAnsi="Consolas" w:cs="Times New Roman"/>
          <w:bCs w:val="0"/>
          <w:sz w:val="21"/>
          <w:szCs w:val="21"/>
          <w:lang w:eastAsia="en-GB"/>
        </w:rPr>
      </w:pPr>
    </w:p>
    <w:p w14:paraId="4CC21E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E13363D" w14:textId="77777777" w:rsidR="001A701A" w:rsidRPr="001A701A" w:rsidRDefault="001A701A" w:rsidP="001A701A">
      <w:pPr>
        <w:spacing w:after="0"/>
        <w:jc w:val="left"/>
        <w:rPr>
          <w:rFonts w:ascii="Consolas" w:hAnsi="Consolas" w:cs="Times New Roman"/>
          <w:bCs w:val="0"/>
          <w:sz w:val="21"/>
          <w:szCs w:val="21"/>
          <w:lang w:eastAsia="en-GB"/>
        </w:rPr>
      </w:pPr>
    </w:p>
    <w:p w14:paraId="5214B0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HEALTH AND SAFETY </w:t>
      </w:r>
    </w:p>
    <w:p w14:paraId="7EBC7A9F" w14:textId="77777777" w:rsidR="001A701A" w:rsidRPr="001A701A" w:rsidRDefault="001A701A" w:rsidP="001A701A">
      <w:pPr>
        <w:spacing w:after="0"/>
        <w:jc w:val="left"/>
        <w:rPr>
          <w:rFonts w:ascii="Consolas" w:hAnsi="Consolas" w:cs="Times New Roman"/>
          <w:bCs w:val="0"/>
          <w:sz w:val="21"/>
          <w:szCs w:val="21"/>
          <w:lang w:eastAsia="en-GB"/>
        </w:rPr>
      </w:pPr>
    </w:p>
    <w:p w14:paraId="1FB921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3D2E8D" w14:textId="77777777" w:rsidR="001A701A" w:rsidRPr="001A701A" w:rsidRDefault="001A701A" w:rsidP="001A701A">
      <w:pPr>
        <w:spacing w:after="0"/>
        <w:jc w:val="left"/>
        <w:rPr>
          <w:rFonts w:ascii="Consolas" w:hAnsi="Consolas" w:cs="Times New Roman"/>
          <w:bCs w:val="0"/>
          <w:sz w:val="21"/>
          <w:szCs w:val="21"/>
          <w:lang w:eastAsia="en-GB"/>
        </w:rPr>
      </w:pPr>
    </w:p>
    <w:p w14:paraId="722FA7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11.1 The Supplier and its entire Staff (or persons, officer, agent, representative, or sub-</w:t>
      </w:r>
    </w:p>
    <w:p w14:paraId="294134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contractor) employed by it will throughout the Term shall fully comply with the </w:t>
      </w:r>
    </w:p>
    <w:p w14:paraId="458DAE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requirements of Safety </w:t>
      </w:r>
      <w:proofErr w:type="gramStart"/>
      <w:r w:rsidRPr="001A701A">
        <w:rPr>
          <w:rFonts w:ascii="Consolas" w:hAnsi="Consolas" w:cs="Times New Roman"/>
          <w:bCs w:val="0"/>
          <w:sz w:val="21"/>
          <w:szCs w:val="21"/>
          <w:lang w:eastAsia="en-GB"/>
        </w:rPr>
        <w:t>Legislation;</w:t>
      </w:r>
      <w:proofErr w:type="gramEnd"/>
      <w:r w:rsidRPr="001A701A">
        <w:rPr>
          <w:rFonts w:ascii="Consolas" w:hAnsi="Consolas" w:cs="Times New Roman"/>
          <w:bCs w:val="0"/>
          <w:sz w:val="21"/>
          <w:szCs w:val="21"/>
          <w:lang w:eastAsia="en-GB"/>
        </w:rPr>
        <w:t xml:space="preserve"> </w:t>
      </w:r>
    </w:p>
    <w:p w14:paraId="675FE76F" w14:textId="77777777" w:rsidR="001A701A" w:rsidRPr="001A701A" w:rsidRDefault="001A701A" w:rsidP="001A701A">
      <w:pPr>
        <w:spacing w:after="0"/>
        <w:jc w:val="left"/>
        <w:rPr>
          <w:rFonts w:ascii="Consolas" w:hAnsi="Consolas" w:cs="Times New Roman"/>
          <w:bCs w:val="0"/>
          <w:sz w:val="21"/>
          <w:szCs w:val="21"/>
          <w:lang w:eastAsia="en-GB"/>
        </w:rPr>
      </w:pPr>
    </w:p>
    <w:p w14:paraId="653E8D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C845B7" w14:textId="77777777" w:rsidR="001A701A" w:rsidRPr="001A701A" w:rsidRDefault="001A701A" w:rsidP="001A701A">
      <w:pPr>
        <w:spacing w:after="0"/>
        <w:jc w:val="left"/>
        <w:rPr>
          <w:rFonts w:ascii="Consolas" w:hAnsi="Consolas" w:cs="Times New Roman"/>
          <w:bCs w:val="0"/>
          <w:sz w:val="21"/>
          <w:szCs w:val="21"/>
          <w:lang w:eastAsia="en-GB"/>
        </w:rPr>
      </w:pPr>
    </w:p>
    <w:p w14:paraId="3D2756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11.2 The Supplier shall promptly notify the Client of any health and safety hazards which may </w:t>
      </w:r>
    </w:p>
    <w:p w14:paraId="293C77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arise in connection with the performance of its obligations under the Agreement. </w:t>
      </w:r>
    </w:p>
    <w:p w14:paraId="0FB72AEA" w14:textId="77777777" w:rsidR="001A701A" w:rsidRPr="001A701A" w:rsidRDefault="001A701A" w:rsidP="001A701A">
      <w:pPr>
        <w:spacing w:after="0"/>
        <w:jc w:val="left"/>
        <w:rPr>
          <w:rFonts w:ascii="Consolas" w:hAnsi="Consolas" w:cs="Times New Roman"/>
          <w:bCs w:val="0"/>
          <w:sz w:val="21"/>
          <w:szCs w:val="21"/>
          <w:lang w:eastAsia="en-GB"/>
        </w:rPr>
      </w:pPr>
    </w:p>
    <w:p w14:paraId="00F61E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0F8A6D" w14:textId="77777777" w:rsidR="001A701A" w:rsidRPr="001A701A" w:rsidRDefault="001A701A" w:rsidP="001A701A">
      <w:pPr>
        <w:spacing w:after="0"/>
        <w:jc w:val="left"/>
        <w:rPr>
          <w:rFonts w:ascii="Consolas" w:hAnsi="Consolas" w:cs="Times New Roman"/>
          <w:bCs w:val="0"/>
          <w:sz w:val="21"/>
          <w:szCs w:val="21"/>
          <w:lang w:eastAsia="en-GB"/>
        </w:rPr>
      </w:pPr>
    </w:p>
    <w:p w14:paraId="583E72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11.3 While on the Establishment, the Supplier shall comply with any health and safety </w:t>
      </w:r>
    </w:p>
    <w:p w14:paraId="6EBAB9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measures implemented by the Client and or the Establishment in respect of Staff and </w:t>
      </w:r>
    </w:p>
    <w:p w14:paraId="0C7943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persons working there. </w:t>
      </w:r>
    </w:p>
    <w:p w14:paraId="23262F5F" w14:textId="77777777" w:rsidR="001A701A" w:rsidRPr="001A701A" w:rsidRDefault="001A701A" w:rsidP="001A701A">
      <w:pPr>
        <w:spacing w:after="0"/>
        <w:jc w:val="left"/>
        <w:rPr>
          <w:rFonts w:ascii="Consolas" w:hAnsi="Consolas" w:cs="Times New Roman"/>
          <w:bCs w:val="0"/>
          <w:sz w:val="21"/>
          <w:szCs w:val="21"/>
          <w:lang w:eastAsia="en-GB"/>
        </w:rPr>
      </w:pPr>
    </w:p>
    <w:p w14:paraId="0AF41C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51E66A42" w14:textId="77777777" w:rsidR="001A701A" w:rsidRPr="001A701A" w:rsidRDefault="001A701A" w:rsidP="001A701A">
      <w:pPr>
        <w:spacing w:after="0"/>
        <w:jc w:val="left"/>
        <w:rPr>
          <w:rFonts w:ascii="Consolas" w:hAnsi="Consolas" w:cs="Times New Roman"/>
          <w:bCs w:val="0"/>
          <w:sz w:val="21"/>
          <w:szCs w:val="21"/>
          <w:lang w:eastAsia="en-GB"/>
        </w:rPr>
      </w:pPr>
    </w:p>
    <w:p w14:paraId="0F873FE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11.4 The Supplier shall notify the Client immediately in the event of any incident occurring in </w:t>
      </w:r>
    </w:p>
    <w:p w14:paraId="52AAE6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performance of its obligations under the Agreement on the Establishment where that </w:t>
      </w:r>
    </w:p>
    <w:p w14:paraId="01585E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incident causes any personal injury or damage to property which could give rise to </w:t>
      </w:r>
    </w:p>
    <w:p w14:paraId="363C12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injury. </w:t>
      </w:r>
    </w:p>
    <w:p w14:paraId="39AD56B3" w14:textId="77777777" w:rsidR="001A701A" w:rsidRPr="001A701A" w:rsidRDefault="001A701A" w:rsidP="001A701A">
      <w:pPr>
        <w:spacing w:after="0"/>
        <w:jc w:val="left"/>
        <w:rPr>
          <w:rFonts w:ascii="Consolas" w:hAnsi="Consolas" w:cs="Times New Roman"/>
          <w:bCs w:val="0"/>
          <w:sz w:val="21"/>
          <w:szCs w:val="21"/>
          <w:lang w:eastAsia="en-GB"/>
        </w:rPr>
      </w:pPr>
    </w:p>
    <w:p w14:paraId="49E3D3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43A006" w14:textId="77777777" w:rsidR="001A701A" w:rsidRPr="001A701A" w:rsidRDefault="001A701A" w:rsidP="001A701A">
      <w:pPr>
        <w:spacing w:after="0"/>
        <w:jc w:val="left"/>
        <w:rPr>
          <w:rFonts w:ascii="Consolas" w:hAnsi="Consolas" w:cs="Times New Roman"/>
          <w:bCs w:val="0"/>
          <w:sz w:val="21"/>
          <w:szCs w:val="21"/>
          <w:lang w:eastAsia="en-GB"/>
        </w:rPr>
      </w:pPr>
    </w:p>
    <w:p w14:paraId="715EDE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11.5 The Supplier shall comply with the requirements of Safety Legislation and any other acts, </w:t>
      </w:r>
    </w:p>
    <w:p w14:paraId="5F9413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orders, </w:t>
      </w:r>
      <w:proofErr w:type="gramStart"/>
      <w:r w:rsidRPr="001A701A">
        <w:rPr>
          <w:rFonts w:ascii="Consolas" w:hAnsi="Consolas" w:cs="Times New Roman"/>
          <w:bCs w:val="0"/>
          <w:sz w:val="21"/>
          <w:szCs w:val="21"/>
          <w:lang w:eastAsia="en-GB"/>
        </w:rPr>
        <w:t>regulations</w:t>
      </w:r>
      <w:proofErr w:type="gramEnd"/>
      <w:r w:rsidRPr="001A701A">
        <w:rPr>
          <w:rFonts w:ascii="Consolas" w:hAnsi="Consolas" w:cs="Times New Roman"/>
          <w:bCs w:val="0"/>
          <w:sz w:val="21"/>
          <w:szCs w:val="21"/>
          <w:lang w:eastAsia="en-GB"/>
        </w:rPr>
        <w:t xml:space="preserve"> and codes of practice relating to health and safety, which may apply </w:t>
      </w:r>
    </w:p>
    <w:p w14:paraId="4EC419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Staff and other persons working on the Establishment in the performance of its </w:t>
      </w:r>
    </w:p>
    <w:p w14:paraId="541C10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obligations under the Agreement. </w:t>
      </w:r>
    </w:p>
    <w:p w14:paraId="53A35266" w14:textId="77777777" w:rsidR="001A701A" w:rsidRPr="001A701A" w:rsidRDefault="001A701A" w:rsidP="001A701A">
      <w:pPr>
        <w:spacing w:after="0"/>
        <w:jc w:val="left"/>
        <w:rPr>
          <w:rFonts w:ascii="Consolas" w:hAnsi="Consolas" w:cs="Times New Roman"/>
          <w:bCs w:val="0"/>
          <w:sz w:val="21"/>
          <w:szCs w:val="21"/>
          <w:lang w:eastAsia="en-GB"/>
        </w:rPr>
      </w:pPr>
    </w:p>
    <w:p w14:paraId="3B9CE46D" w14:textId="77777777" w:rsidR="001A701A" w:rsidRPr="001A701A" w:rsidRDefault="001A701A" w:rsidP="001A701A">
      <w:pPr>
        <w:spacing w:after="0"/>
        <w:jc w:val="left"/>
        <w:rPr>
          <w:rFonts w:ascii="Consolas" w:hAnsi="Consolas" w:cs="Times New Roman"/>
          <w:bCs w:val="0"/>
          <w:sz w:val="21"/>
          <w:szCs w:val="21"/>
          <w:lang w:eastAsia="en-GB"/>
        </w:rPr>
      </w:pPr>
    </w:p>
    <w:p w14:paraId="0CF40D7B" w14:textId="77777777" w:rsidR="001A701A" w:rsidRPr="001A701A" w:rsidRDefault="001A701A" w:rsidP="001A701A">
      <w:pPr>
        <w:spacing w:after="0"/>
        <w:jc w:val="left"/>
        <w:rPr>
          <w:rFonts w:ascii="Consolas" w:hAnsi="Consolas" w:cs="Times New Roman"/>
          <w:bCs w:val="0"/>
          <w:sz w:val="21"/>
          <w:szCs w:val="21"/>
          <w:lang w:eastAsia="en-GB"/>
        </w:rPr>
      </w:pPr>
    </w:p>
    <w:p w14:paraId="09B5E0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11.6 The Supplier shall ensure that its health and safety policy statement (as required by the </w:t>
      </w:r>
    </w:p>
    <w:p w14:paraId="21605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and Safety at Work etc Act 1974) is made available to the Client on request. </w:t>
      </w:r>
    </w:p>
    <w:p w14:paraId="08E2C7F6" w14:textId="77777777" w:rsidR="001A701A" w:rsidRPr="001A701A" w:rsidRDefault="001A701A" w:rsidP="001A701A">
      <w:pPr>
        <w:spacing w:after="0"/>
        <w:jc w:val="left"/>
        <w:rPr>
          <w:rFonts w:ascii="Consolas" w:hAnsi="Consolas" w:cs="Times New Roman"/>
          <w:bCs w:val="0"/>
          <w:sz w:val="21"/>
          <w:szCs w:val="21"/>
          <w:lang w:eastAsia="en-GB"/>
        </w:rPr>
      </w:pPr>
    </w:p>
    <w:p w14:paraId="7F1DE8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706928" w14:textId="77777777" w:rsidR="001A701A" w:rsidRPr="001A701A" w:rsidRDefault="001A701A" w:rsidP="001A701A">
      <w:pPr>
        <w:spacing w:after="0"/>
        <w:jc w:val="left"/>
        <w:rPr>
          <w:rFonts w:ascii="Consolas" w:hAnsi="Consolas" w:cs="Times New Roman"/>
          <w:bCs w:val="0"/>
          <w:sz w:val="21"/>
          <w:szCs w:val="21"/>
          <w:lang w:eastAsia="en-GB"/>
        </w:rPr>
      </w:pPr>
    </w:p>
    <w:p w14:paraId="287EF2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DATA PROTECTION ACT 1998 (“DPA”) </w:t>
      </w:r>
    </w:p>
    <w:p w14:paraId="2938894A" w14:textId="77777777" w:rsidR="001A701A" w:rsidRPr="001A701A" w:rsidRDefault="001A701A" w:rsidP="001A701A">
      <w:pPr>
        <w:spacing w:after="0"/>
        <w:jc w:val="left"/>
        <w:rPr>
          <w:rFonts w:ascii="Consolas" w:hAnsi="Consolas" w:cs="Times New Roman"/>
          <w:bCs w:val="0"/>
          <w:sz w:val="21"/>
          <w:szCs w:val="21"/>
          <w:lang w:eastAsia="en-GB"/>
        </w:rPr>
      </w:pPr>
    </w:p>
    <w:p w14:paraId="78F7B6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2B8A11" w14:textId="77777777" w:rsidR="001A701A" w:rsidRPr="001A701A" w:rsidRDefault="001A701A" w:rsidP="001A701A">
      <w:pPr>
        <w:spacing w:after="0"/>
        <w:jc w:val="left"/>
        <w:rPr>
          <w:rFonts w:ascii="Consolas" w:hAnsi="Consolas" w:cs="Times New Roman"/>
          <w:bCs w:val="0"/>
          <w:sz w:val="21"/>
          <w:szCs w:val="21"/>
          <w:lang w:eastAsia="en-GB"/>
        </w:rPr>
      </w:pPr>
    </w:p>
    <w:p w14:paraId="6B5C9A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12.1 For the purposes of this clause 12, the terms “Data Controller”, “Data Processor”, “Data </w:t>
      </w:r>
    </w:p>
    <w:p w14:paraId="5AA3B3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“Personal Data”, “Process” and “Processing” shall have the meaning prescribed </w:t>
      </w:r>
    </w:p>
    <w:p w14:paraId="5518E1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DPA. </w:t>
      </w:r>
    </w:p>
    <w:p w14:paraId="367E75B5" w14:textId="77777777" w:rsidR="001A701A" w:rsidRPr="001A701A" w:rsidRDefault="001A701A" w:rsidP="001A701A">
      <w:pPr>
        <w:spacing w:after="0"/>
        <w:jc w:val="left"/>
        <w:rPr>
          <w:rFonts w:ascii="Consolas" w:hAnsi="Consolas" w:cs="Times New Roman"/>
          <w:bCs w:val="0"/>
          <w:sz w:val="21"/>
          <w:szCs w:val="21"/>
          <w:lang w:eastAsia="en-GB"/>
        </w:rPr>
      </w:pPr>
    </w:p>
    <w:p w14:paraId="2C766D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4A41E9" w14:textId="77777777" w:rsidR="001A701A" w:rsidRPr="001A701A" w:rsidRDefault="001A701A" w:rsidP="001A701A">
      <w:pPr>
        <w:spacing w:after="0"/>
        <w:jc w:val="left"/>
        <w:rPr>
          <w:rFonts w:ascii="Consolas" w:hAnsi="Consolas" w:cs="Times New Roman"/>
          <w:bCs w:val="0"/>
          <w:sz w:val="21"/>
          <w:szCs w:val="21"/>
          <w:lang w:eastAsia="en-GB"/>
        </w:rPr>
      </w:pPr>
    </w:p>
    <w:p w14:paraId="79CF65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12.2 The Supplier shall (and shall ensure that it’s entire Staff) comply with any notification </w:t>
      </w:r>
    </w:p>
    <w:p w14:paraId="247C9C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requirements under the DPA and both parties will duly observe all their obligations under </w:t>
      </w:r>
    </w:p>
    <w:p w14:paraId="5B8BCD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DPA which arise in connection with the Agreement. </w:t>
      </w:r>
    </w:p>
    <w:p w14:paraId="1D4E4E1F" w14:textId="77777777" w:rsidR="001A701A" w:rsidRPr="001A701A" w:rsidRDefault="001A701A" w:rsidP="001A701A">
      <w:pPr>
        <w:spacing w:after="0"/>
        <w:jc w:val="left"/>
        <w:rPr>
          <w:rFonts w:ascii="Consolas" w:hAnsi="Consolas" w:cs="Times New Roman"/>
          <w:bCs w:val="0"/>
          <w:sz w:val="21"/>
          <w:szCs w:val="21"/>
          <w:lang w:eastAsia="en-GB"/>
        </w:rPr>
      </w:pPr>
    </w:p>
    <w:p w14:paraId="6017B9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2F87F9" w14:textId="77777777" w:rsidR="001A701A" w:rsidRPr="001A701A" w:rsidRDefault="001A701A" w:rsidP="001A701A">
      <w:pPr>
        <w:spacing w:after="0"/>
        <w:jc w:val="left"/>
        <w:rPr>
          <w:rFonts w:ascii="Consolas" w:hAnsi="Consolas" w:cs="Times New Roman"/>
          <w:bCs w:val="0"/>
          <w:sz w:val="21"/>
          <w:szCs w:val="21"/>
          <w:lang w:eastAsia="en-GB"/>
        </w:rPr>
      </w:pPr>
    </w:p>
    <w:p w14:paraId="7F8004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 Notwithstanding the general obligation in clause 12.2, where the Supplier is processing </w:t>
      </w:r>
    </w:p>
    <w:p w14:paraId="6D42CA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(as defined by the DPA) as a Data Processor for the Client the Supplier </w:t>
      </w:r>
    </w:p>
    <w:p w14:paraId="364F78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w:t>
      </w:r>
    </w:p>
    <w:p w14:paraId="21D06283" w14:textId="77777777" w:rsidR="001A701A" w:rsidRPr="001A701A" w:rsidRDefault="001A701A" w:rsidP="001A701A">
      <w:pPr>
        <w:spacing w:after="0"/>
        <w:jc w:val="left"/>
        <w:rPr>
          <w:rFonts w:ascii="Consolas" w:hAnsi="Consolas" w:cs="Times New Roman"/>
          <w:bCs w:val="0"/>
          <w:sz w:val="21"/>
          <w:szCs w:val="21"/>
          <w:lang w:eastAsia="en-GB"/>
        </w:rPr>
      </w:pPr>
    </w:p>
    <w:p w14:paraId="525FF2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DECB49" w14:textId="77777777" w:rsidR="001A701A" w:rsidRPr="001A701A" w:rsidRDefault="001A701A" w:rsidP="001A701A">
      <w:pPr>
        <w:spacing w:after="0"/>
        <w:jc w:val="left"/>
        <w:rPr>
          <w:rFonts w:ascii="Consolas" w:hAnsi="Consolas" w:cs="Times New Roman"/>
          <w:bCs w:val="0"/>
          <w:sz w:val="21"/>
          <w:szCs w:val="21"/>
          <w:lang w:eastAsia="en-GB"/>
        </w:rPr>
      </w:pPr>
    </w:p>
    <w:p w14:paraId="0F2997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 process the Personal Data only in accordance with instructions from the Client </w:t>
      </w:r>
    </w:p>
    <w:p w14:paraId="49A6A7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may be specific instructions or instructions of a general nature) as set out </w:t>
      </w:r>
    </w:p>
    <w:p w14:paraId="197A7F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this Agreement or as otherwise notified by the </w:t>
      </w:r>
      <w:proofErr w:type="gramStart"/>
      <w:r w:rsidRPr="001A701A">
        <w:rPr>
          <w:rFonts w:ascii="Consolas" w:hAnsi="Consolas" w:cs="Times New Roman"/>
          <w:bCs w:val="0"/>
          <w:sz w:val="21"/>
          <w:szCs w:val="21"/>
          <w:lang w:eastAsia="en-GB"/>
        </w:rPr>
        <w:t>Client;</w:t>
      </w:r>
      <w:proofErr w:type="gramEnd"/>
      <w:r w:rsidRPr="001A701A">
        <w:rPr>
          <w:rFonts w:ascii="Consolas" w:hAnsi="Consolas" w:cs="Times New Roman"/>
          <w:bCs w:val="0"/>
          <w:sz w:val="21"/>
          <w:szCs w:val="21"/>
          <w:lang w:eastAsia="en-GB"/>
        </w:rPr>
        <w:t xml:space="preserve"> </w:t>
      </w:r>
    </w:p>
    <w:p w14:paraId="0B7800B9" w14:textId="77777777" w:rsidR="001A701A" w:rsidRPr="001A701A" w:rsidRDefault="001A701A" w:rsidP="001A701A">
      <w:pPr>
        <w:spacing w:after="0"/>
        <w:jc w:val="left"/>
        <w:rPr>
          <w:rFonts w:ascii="Consolas" w:hAnsi="Consolas" w:cs="Times New Roman"/>
          <w:bCs w:val="0"/>
          <w:sz w:val="21"/>
          <w:szCs w:val="21"/>
          <w:lang w:eastAsia="en-GB"/>
        </w:rPr>
      </w:pPr>
    </w:p>
    <w:p w14:paraId="15C0778D" w14:textId="77777777" w:rsidR="001A701A" w:rsidRPr="001A701A" w:rsidRDefault="001A701A" w:rsidP="001A701A">
      <w:pPr>
        <w:spacing w:after="0"/>
        <w:jc w:val="left"/>
        <w:rPr>
          <w:rFonts w:ascii="Consolas" w:hAnsi="Consolas" w:cs="Times New Roman"/>
          <w:bCs w:val="0"/>
          <w:sz w:val="21"/>
          <w:szCs w:val="21"/>
          <w:lang w:eastAsia="en-GB"/>
        </w:rPr>
      </w:pPr>
    </w:p>
    <w:p w14:paraId="13B7147F" w14:textId="77777777" w:rsidR="001A701A" w:rsidRPr="001A701A" w:rsidRDefault="001A701A" w:rsidP="001A701A">
      <w:pPr>
        <w:spacing w:after="0"/>
        <w:jc w:val="left"/>
        <w:rPr>
          <w:rFonts w:ascii="Consolas" w:hAnsi="Consolas" w:cs="Times New Roman"/>
          <w:bCs w:val="0"/>
          <w:sz w:val="21"/>
          <w:szCs w:val="21"/>
          <w:lang w:eastAsia="en-GB"/>
        </w:rPr>
      </w:pPr>
    </w:p>
    <w:p w14:paraId="719A0F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12.3.2 comply with all applicable </w:t>
      </w:r>
      <w:proofErr w:type="gramStart"/>
      <w:r w:rsidRPr="001A701A">
        <w:rPr>
          <w:rFonts w:ascii="Consolas" w:hAnsi="Consolas" w:cs="Times New Roman"/>
          <w:bCs w:val="0"/>
          <w:sz w:val="21"/>
          <w:szCs w:val="21"/>
          <w:lang w:eastAsia="en-GB"/>
        </w:rPr>
        <w:t>Laws;</w:t>
      </w:r>
      <w:proofErr w:type="gramEnd"/>
      <w:r w:rsidRPr="001A701A">
        <w:rPr>
          <w:rFonts w:ascii="Consolas" w:hAnsi="Consolas" w:cs="Times New Roman"/>
          <w:bCs w:val="0"/>
          <w:sz w:val="21"/>
          <w:szCs w:val="21"/>
          <w:lang w:eastAsia="en-GB"/>
        </w:rPr>
        <w:t xml:space="preserve"> </w:t>
      </w:r>
    </w:p>
    <w:p w14:paraId="3E4E806B" w14:textId="77777777" w:rsidR="001A701A" w:rsidRPr="001A701A" w:rsidRDefault="001A701A" w:rsidP="001A701A">
      <w:pPr>
        <w:spacing w:after="0"/>
        <w:jc w:val="left"/>
        <w:rPr>
          <w:rFonts w:ascii="Consolas" w:hAnsi="Consolas" w:cs="Times New Roman"/>
          <w:bCs w:val="0"/>
          <w:sz w:val="21"/>
          <w:szCs w:val="21"/>
          <w:lang w:eastAsia="en-GB"/>
        </w:rPr>
      </w:pPr>
    </w:p>
    <w:p w14:paraId="64A16F25" w14:textId="77777777" w:rsidR="001A701A" w:rsidRPr="001A701A" w:rsidRDefault="001A701A" w:rsidP="001A701A">
      <w:pPr>
        <w:spacing w:after="0"/>
        <w:jc w:val="left"/>
        <w:rPr>
          <w:rFonts w:ascii="Consolas" w:hAnsi="Consolas" w:cs="Times New Roman"/>
          <w:bCs w:val="0"/>
          <w:sz w:val="21"/>
          <w:szCs w:val="21"/>
          <w:lang w:eastAsia="en-GB"/>
        </w:rPr>
      </w:pPr>
    </w:p>
    <w:p w14:paraId="2031DC5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3DE15A0" w14:textId="77777777" w:rsidR="001A701A" w:rsidRPr="001A701A" w:rsidRDefault="001A701A" w:rsidP="001A701A">
      <w:pPr>
        <w:spacing w:after="0"/>
        <w:jc w:val="left"/>
        <w:rPr>
          <w:rFonts w:ascii="Consolas" w:hAnsi="Consolas" w:cs="Times New Roman"/>
          <w:bCs w:val="0"/>
          <w:sz w:val="21"/>
          <w:szCs w:val="21"/>
          <w:lang w:eastAsia="en-GB"/>
        </w:rPr>
      </w:pPr>
    </w:p>
    <w:p w14:paraId="69F05A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12.3.3 process the Personal Data only to the extent; and in such manner as is </w:t>
      </w:r>
    </w:p>
    <w:p w14:paraId="44D8C68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necessary for the provision of the Supplier’s obligations under this Agreement or </w:t>
      </w:r>
    </w:p>
    <w:p w14:paraId="4B4561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is required by law or any regulatory </w:t>
      </w:r>
      <w:proofErr w:type="gramStart"/>
      <w:r w:rsidRPr="001A701A">
        <w:rPr>
          <w:rFonts w:ascii="Consolas" w:hAnsi="Consolas" w:cs="Times New Roman"/>
          <w:bCs w:val="0"/>
          <w:sz w:val="21"/>
          <w:szCs w:val="21"/>
          <w:lang w:eastAsia="en-GB"/>
        </w:rPr>
        <w:t>body;</w:t>
      </w:r>
      <w:proofErr w:type="gramEnd"/>
      <w:r w:rsidRPr="001A701A">
        <w:rPr>
          <w:rFonts w:ascii="Consolas" w:hAnsi="Consolas" w:cs="Times New Roman"/>
          <w:bCs w:val="0"/>
          <w:sz w:val="21"/>
          <w:szCs w:val="21"/>
          <w:lang w:eastAsia="en-GB"/>
        </w:rPr>
        <w:t xml:space="preserve"> </w:t>
      </w:r>
    </w:p>
    <w:p w14:paraId="3FCC25A9" w14:textId="77777777" w:rsidR="001A701A" w:rsidRPr="001A701A" w:rsidRDefault="001A701A" w:rsidP="001A701A">
      <w:pPr>
        <w:spacing w:after="0"/>
        <w:jc w:val="left"/>
        <w:rPr>
          <w:rFonts w:ascii="Consolas" w:hAnsi="Consolas" w:cs="Times New Roman"/>
          <w:bCs w:val="0"/>
          <w:sz w:val="21"/>
          <w:szCs w:val="21"/>
          <w:lang w:eastAsia="en-GB"/>
        </w:rPr>
      </w:pPr>
    </w:p>
    <w:p w14:paraId="15CD9193" w14:textId="77777777" w:rsidR="001A701A" w:rsidRPr="001A701A" w:rsidRDefault="001A701A" w:rsidP="001A701A">
      <w:pPr>
        <w:spacing w:after="0"/>
        <w:jc w:val="left"/>
        <w:rPr>
          <w:rFonts w:ascii="Consolas" w:hAnsi="Consolas" w:cs="Times New Roman"/>
          <w:bCs w:val="0"/>
          <w:sz w:val="21"/>
          <w:szCs w:val="21"/>
          <w:lang w:eastAsia="en-GB"/>
        </w:rPr>
      </w:pPr>
    </w:p>
    <w:p w14:paraId="0A566B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602E76" w14:textId="77777777" w:rsidR="001A701A" w:rsidRPr="001A701A" w:rsidRDefault="001A701A" w:rsidP="001A701A">
      <w:pPr>
        <w:spacing w:after="0"/>
        <w:jc w:val="left"/>
        <w:rPr>
          <w:rFonts w:ascii="Consolas" w:hAnsi="Consolas" w:cs="Times New Roman"/>
          <w:bCs w:val="0"/>
          <w:sz w:val="21"/>
          <w:szCs w:val="21"/>
          <w:lang w:eastAsia="en-GB"/>
        </w:rPr>
      </w:pPr>
    </w:p>
    <w:p w14:paraId="74E340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12.3.4 implement appropriate technical and organisational measures to protect the </w:t>
      </w:r>
    </w:p>
    <w:p w14:paraId="4D2E74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against unauthorised or unlawful Processing and against </w:t>
      </w:r>
    </w:p>
    <w:p w14:paraId="0A3157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accidental loss, destruction, damage, </w:t>
      </w:r>
      <w:proofErr w:type="gramStart"/>
      <w:r w:rsidRPr="001A701A">
        <w:rPr>
          <w:rFonts w:ascii="Consolas" w:hAnsi="Consolas" w:cs="Times New Roman"/>
          <w:bCs w:val="0"/>
          <w:sz w:val="21"/>
          <w:szCs w:val="21"/>
          <w:lang w:eastAsia="en-GB"/>
        </w:rPr>
        <w:t>alteration</w:t>
      </w:r>
      <w:proofErr w:type="gramEnd"/>
      <w:r w:rsidRPr="001A701A">
        <w:rPr>
          <w:rFonts w:ascii="Consolas" w:hAnsi="Consolas" w:cs="Times New Roman"/>
          <w:bCs w:val="0"/>
          <w:sz w:val="21"/>
          <w:szCs w:val="21"/>
          <w:lang w:eastAsia="en-GB"/>
        </w:rPr>
        <w:t xml:space="preserve"> or disclosure. These measures </w:t>
      </w:r>
    </w:p>
    <w:p w14:paraId="21F721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be appropriate to the harm which might result from any unauthorised or </w:t>
      </w:r>
    </w:p>
    <w:p w14:paraId="20D658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unlawful Processing, accidental loss, </w:t>
      </w:r>
      <w:proofErr w:type="gramStart"/>
      <w:r w:rsidRPr="001A701A">
        <w:rPr>
          <w:rFonts w:ascii="Consolas" w:hAnsi="Consolas" w:cs="Times New Roman"/>
          <w:bCs w:val="0"/>
          <w:sz w:val="21"/>
          <w:szCs w:val="21"/>
          <w:lang w:eastAsia="en-GB"/>
        </w:rPr>
        <w:t>destruction</w:t>
      </w:r>
      <w:proofErr w:type="gramEnd"/>
      <w:r w:rsidRPr="001A701A">
        <w:rPr>
          <w:rFonts w:ascii="Consolas" w:hAnsi="Consolas" w:cs="Times New Roman"/>
          <w:bCs w:val="0"/>
          <w:sz w:val="21"/>
          <w:szCs w:val="21"/>
          <w:lang w:eastAsia="en-GB"/>
        </w:rPr>
        <w:t xml:space="preserve"> or damage to the Personal </w:t>
      </w:r>
    </w:p>
    <w:p w14:paraId="59FED4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Data and having regard to the nature of the Personal Data which is to be </w:t>
      </w:r>
    </w:p>
    <w:p w14:paraId="2033EA5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protected;</w:t>
      </w:r>
      <w:proofErr w:type="gramEnd"/>
      <w:r w:rsidRPr="001A701A">
        <w:rPr>
          <w:rFonts w:ascii="Consolas" w:hAnsi="Consolas" w:cs="Times New Roman"/>
          <w:bCs w:val="0"/>
          <w:sz w:val="21"/>
          <w:szCs w:val="21"/>
          <w:lang w:eastAsia="en-GB"/>
        </w:rPr>
        <w:t xml:space="preserve"> </w:t>
      </w:r>
    </w:p>
    <w:p w14:paraId="02B2E93A" w14:textId="77777777" w:rsidR="001A701A" w:rsidRPr="001A701A" w:rsidRDefault="001A701A" w:rsidP="001A701A">
      <w:pPr>
        <w:spacing w:after="0"/>
        <w:jc w:val="left"/>
        <w:rPr>
          <w:rFonts w:ascii="Consolas" w:hAnsi="Consolas" w:cs="Times New Roman"/>
          <w:bCs w:val="0"/>
          <w:sz w:val="21"/>
          <w:szCs w:val="21"/>
          <w:lang w:eastAsia="en-GB"/>
        </w:rPr>
      </w:pPr>
    </w:p>
    <w:p w14:paraId="24A9F7B7" w14:textId="77777777" w:rsidR="001A701A" w:rsidRPr="001A701A" w:rsidRDefault="001A701A" w:rsidP="001A701A">
      <w:pPr>
        <w:spacing w:after="0"/>
        <w:jc w:val="left"/>
        <w:rPr>
          <w:rFonts w:ascii="Consolas" w:hAnsi="Consolas" w:cs="Times New Roman"/>
          <w:bCs w:val="0"/>
          <w:sz w:val="21"/>
          <w:szCs w:val="21"/>
          <w:lang w:eastAsia="en-GB"/>
        </w:rPr>
      </w:pPr>
    </w:p>
    <w:p w14:paraId="2790F0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600CD1" w14:textId="77777777" w:rsidR="001A701A" w:rsidRPr="001A701A" w:rsidRDefault="001A701A" w:rsidP="001A701A">
      <w:pPr>
        <w:spacing w:after="0"/>
        <w:jc w:val="left"/>
        <w:rPr>
          <w:rFonts w:ascii="Consolas" w:hAnsi="Consolas" w:cs="Times New Roman"/>
          <w:bCs w:val="0"/>
          <w:sz w:val="21"/>
          <w:szCs w:val="21"/>
          <w:lang w:eastAsia="en-GB"/>
        </w:rPr>
      </w:pPr>
    </w:p>
    <w:p w14:paraId="45D8B3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12.3.5 take reasonable steps to ensure the reliability of its Staff and agents who may </w:t>
      </w:r>
    </w:p>
    <w:p w14:paraId="256630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have access to the Personal </w:t>
      </w:r>
      <w:proofErr w:type="gramStart"/>
      <w:r w:rsidRPr="001A701A">
        <w:rPr>
          <w:rFonts w:ascii="Consolas" w:hAnsi="Consolas" w:cs="Times New Roman"/>
          <w:bCs w:val="0"/>
          <w:sz w:val="21"/>
          <w:szCs w:val="21"/>
          <w:lang w:eastAsia="en-GB"/>
        </w:rPr>
        <w:t>Data;</w:t>
      </w:r>
      <w:proofErr w:type="gramEnd"/>
      <w:r w:rsidRPr="001A701A">
        <w:rPr>
          <w:rFonts w:ascii="Consolas" w:hAnsi="Consolas" w:cs="Times New Roman"/>
          <w:bCs w:val="0"/>
          <w:sz w:val="21"/>
          <w:szCs w:val="21"/>
          <w:lang w:eastAsia="en-GB"/>
        </w:rPr>
        <w:t xml:space="preserve"> </w:t>
      </w:r>
    </w:p>
    <w:p w14:paraId="5C667600" w14:textId="77777777" w:rsidR="001A701A" w:rsidRPr="001A701A" w:rsidRDefault="001A701A" w:rsidP="001A701A">
      <w:pPr>
        <w:spacing w:after="0"/>
        <w:jc w:val="left"/>
        <w:rPr>
          <w:rFonts w:ascii="Consolas" w:hAnsi="Consolas" w:cs="Times New Roman"/>
          <w:bCs w:val="0"/>
          <w:sz w:val="21"/>
          <w:szCs w:val="21"/>
          <w:lang w:eastAsia="en-GB"/>
        </w:rPr>
      </w:pPr>
    </w:p>
    <w:p w14:paraId="61C9C254" w14:textId="77777777" w:rsidR="001A701A" w:rsidRPr="001A701A" w:rsidRDefault="001A701A" w:rsidP="001A701A">
      <w:pPr>
        <w:spacing w:after="0"/>
        <w:jc w:val="left"/>
        <w:rPr>
          <w:rFonts w:ascii="Consolas" w:hAnsi="Consolas" w:cs="Times New Roman"/>
          <w:bCs w:val="0"/>
          <w:sz w:val="21"/>
          <w:szCs w:val="21"/>
          <w:lang w:eastAsia="en-GB"/>
        </w:rPr>
      </w:pPr>
    </w:p>
    <w:p w14:paraId="1430F2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DA8860" w14:textId="77777777" w:rsidR="001A701A" w:rsidRPr="001A701A" w:rsidRDefault="001A701A" w:rsidP="001A701A">
      <w:pPr>
        <w:spacing w:after="0"/>
        <w:jc w:val="left"/>
        <w:rPr>
          <w:rFonts w:ascii="Consolas" w:hAnsi="Consolas" w:cs="Times New Roman"/>
          <w:bCs w:val="0"/>
          <w:sz w:val="21"/>
          <w:szCs w:val="21"/>
          <w:lang w:eastAsia="en-GB"/>
        </w:rPr>
      </w:pPr>
    </w:p>
    <w:p w14:paraId="3EAEA7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12.3.6 obtain prior written consent from the Client </w:t>
      </w:r>
      <w:proofErr w:type="gramStart"/>
      <w:r w:rsidRPr="001A701A">
        <w:rPr>
          <w:rFonts w:ascii="Consolas" w:hAnsi="Consolas" w:cs="Times New Roman"/>
          <w:bCs w:val="0"/>
          <w:sz w:val="21"/>
          <w:szCs w:val="21"/>
          <w:lang w:eastAsia="en-GB"/>
        </w:rPr>
        <w:t>in order to</w:t>
      </w:r>
      <w:proofErr w:type="gramEnd"/>
      <w:r w:rsidRPr="001A701A">
        <w:rPr>
          <w:rFonts w:ascii="Consolas" w:hAnsi="Consolas" w:cs="Times New Roman"/>
          <w:bCs w:val="0"/>
          <w:sz w:val="21"/>
          <w:szCs w:val="21"/>
          <w:lang w:eastAsia="en-GB"/>
        </w:rPr>
        <w:t xml:space="preserve"> transfer the Personal Data </w:t>
      </w:r>
    </w:p>
    <w:p w14:paraId="4D50AD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any sub-contractor for the provision of the </w:t>
      </w:r>
      <w:proofErr w:type="gramStart"/>
      <w:r w:rsidRPr="001A701A">
        <w:rPr>
          <w:rFonts w:ascii="Consolas" w:hAnsi="Consolas" w:cs="Times New Roman"/>
          <w:bCs w:val="0"/>
          <w:sz w:val="21"/>
          <w:szCs w:val="21"/>
          <w:lang w:eastAsia="en-GB"/>
        </w:rPr>
        <w:t>Services;</w:t>
      </w:r>
      <w:proofErr w:type="gramEnd"/>
      <w:r w:rsidRPr="001A701A">
        <w:rPr>
          <w:rFonts w:ascii="Consolas" w:hAnsi="Consolas" w:cs="Times New Roman"/>
          <w:bCs w:val="0"/>
          <w:sz w:val="21"/>
          <w:szCs w:val="21"/>
          <w:lang w:eastAsia="en-GB"/>
        </w:rPr>
        <w:t xml:space="preserve"> </w:t>
      </w:r>
    </w:p>
    <w:p w14:paraId="2B2BA1F3" w14:textId="77777777" w:rsidR="001A701A" w:rsidRPr="001A701A" w:rsidRDefault="001A701A" w:rsidP="001A701A">
      <w:pPr>
        <w:spacing w:after="0"/>
        <w:jc w:val="left"/>
        <w:rPr>
          <w:rFonts w:ascii="Consolas" w:hAnsi="Consolas" w:cs="Times New Roman"/>
          <w:bCs w:val="0"/>
          <w:sz w:val="21"/>
          <w:szCs w:val="21"/>
          <w:lang w:eastAsia="en-GB"/>
        </w:rPr>
      </w:pPr>
    </w:p>
    <w:p w14:paraId="43F0C1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4A2C48" w14:textId="77777777" w:rsidR="001A701A" w:rsidRPr="001A701A" w:rsidRDefault="001A701A" w:rsidP="001A701A">
      <w:pPr>
        <w:spacing w:after="0"/>
        <w:jc w:val="left"/>
        <w:rPr>
          <w:rFonts w:ascii="Consolas" w:hAnsi="Consolas" w:cs="Times New Roman"/>
          <w:bCs w:val="0"/>
          <w:sz w:val="21"/>
          <w:szCs w:val="21"/>
          <w:lang w:eastAsia="en-GB"/>
        </w:rPr>
      </w:pPr>
    </w:p>
    <w:p w14:paraId="669176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12.3.7 not cause or permit the Personal Data to be transferred outside the England and </w:t>
      </w:r>
    </w:p>
    <w:p w14:paraId="757593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Wales without the prior consent of the Client; </w:t>
      </w:r>
    </w:p>
    <w:p w14:paraId="3A9D73E1" w14:textId="77777777" w:rsidR="001A701A" w:rsidRPr="001A701A" w:rsidRDefault="001A701A" w:rsidP="001A701A">
      <w:pPr>
        <w:spacing w:after="0"/>
        <w:jc w:val="left"/>
        <w:rPr>
          <w:rFonts w:ascii="Consolas" w:hAnsi="Consolas" w:cs="Times New Roman"/>
          <w:bCs w:val="0"/>
          <w:sz w:val="21"/>
          <w:szCs w:val="21"/>
          <w:lang w:eastAsia="en-GB"/>
        </w:rPr>
      </w:pPr>
    </w:p>
    <w:p w14:paraId="457362EB" w14:textId="77777777" w:rsidR="001A701A" w:rsidRPr="001A701A" w:rsidRDefault="001A701A" w:rsidP="001A701A">
      <w:pPr>
        <w:spacing w:after="0"/>
        <w:jc w:val="left"/>
        <w:rPr>
          <w:rFonts w:ascii="Consolas" w:hAnsi="Consolas" w:cs="Times New Roman"/>
          <w:bCs w:val="0"/>
          <w:sz w:val="21"/>
          <w:szCs w:val="21"/>
          <w:lang w:eastAsia="en-GB"/>
        </w:rPr>
      </w:pPr>
    </w:p>
    <w:p w14:paraId="76A6A5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2B71FC" w14:textId="77777777" w:rsidR="001A701A" w:rsidRPr="001A701A" w:rsidRDefault="001A701A" w:rsidP="001A701A">
      <w:pPr>
        <w:spacing w:after="0"/>
        <w:jc w:val="left"/>
        <w:rPr>
          <w:rFonts w:ascii="Consolas" w:hAnsi="Consolas" w:cs="Times New Roman"/>
          <w:bCs w:val="0"/>
          <w:sz w:val="21"/>
          <w:szCs w:val="21"/>
          <w:lang w:eastAsia="en-GB"/>
        </w:rPr>
      </w:pPr>
    </w:p>
    <w:p w14:paraId="07C0D2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12.3.8 ensure that all Staff and agents required to access the Personal Data are </w:t>
      </w:r>
    </w:p>
    <w:p w14:paraId="0B5A24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informed of the confidential nature of the Personal Data and comply with the </w:t>
      </w:r>
    </w:p>
    <w:p w14:paraId="1C3300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obligations set out in this clause </w:t>
      </w:r>
      <w:proofErr w:type="gramStart"/>
      <w:r w:rsidRPr="001A701A">
        <w:rPr>
          <w:rFonts w:ascii="Consolas" w:hAnsi="Consolas" w:cs="Times New Roman"/>
          <w:bCs w:val="0"/>
          <w:sz w:val="21"/>
          <w:szCs w:val="21"/>
          <w:lang w:eastAsia="en-GB"/>
        </w:rPr>
        <w:t>12.1;</w:t>
      </w:r>
      <w:proofErr w:type="gramEnd"/>
      <w:r w:rsidRPr="001A701A">
        <w:rPr>
          <w:rFonts w:ascii="Consolas" w:hAnsi="Consolas" w:cs="Times New Roman"/>
          <w:bCs w:val="0"/>
          <w:sz w:val="21"/>
          <w:szCs w:val="21"/>
          <w:lang w:eastAsia="en-GB"/>
        </w:rPr>
        <w:t xml:space="preserve"> </w:t>
      </w:r>
    </w:p>
    <w:p w14:paraId="6BB53E1B" w14:textId="77777777" w:rsidR="001A701A" w:rsidRPr="001A701A" w:rsidRDefault="001A701A" w:rsidP="001A701A">
      <w:pPr>
        <w:spacing w:after="0"/>
        <w:jc w:val="left"/>
        <w:rPr>
          <w:rFonts w:ascii="Consolas" w:hAnsi="Consolas" w:cs="Times New Roman"/>
          <w:bCs w:val="0"/>
          <w:sz w:val="21"/>
          <w:szCs w:val="21"/>
          <w:lang w:eastAsia="en-GB"/>
        </w:rPr>
      </w:pPr>
    </w:p>
    <w:p w14:paraId="231C7C82" w14:textId="77777777" w:rsidR="001A701A" w:rsidRPr="001A701A" w:rsidRDefault="001A701A" w:rsidP="001A701A">
      <w:pPr>
        <w:spacing w:after="0"/>
        <w:jc w:val="left"/>
        <w:rPr>
          <w:rFonts w:ascii="Consolas" w:hAnsi="Consolas" w:cs="Times New Roman"/>
          <w:bCs w:val="0"/>
          <w:sz w:val="21"/>
          <w:szCs w:val="21"/>
          <w:lang w:eastAsia="en-GB"/>
        </w:rPr>
      </w:pPr>
    </w:p>
    <w:p w14:paraId="16E153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5BB19C" w14:textId="77777777" w:rsidR="001A701A" w:rsidRPr="001A701A" w:rsidRDefault="001A701A" w:rsidP="001A701A">
      <w:pPr>
        <w:spacing w:after="0"/>
        <w:jc w:val="left"/>
        <w:rPr>
          <w:rFonts w:ascii="Consolas" w:hAnsi="Consolas" w:cs="Times New Roman"/>
          <w:bCs w:val="0"/>
          <w:sz w:val="21"/>
          <w:szCs w:val="21"/>
          <w:lang w:eastAsia="en-GB"/>
        </w:rPr>
      </w:pPr>
    </w:p>
    <w:p w14:paraId="21B983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12.3.9 ensure that none of the Staff and agents publish disclose or divulge any of the </w:t>
      </w:r>
    </w:p>
    <w:p w14:paraId="64F545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to any third parties unless directed in writing to do so by the </w:t>
      </w:r>
    </w:p>
    <w:p w14:paraId="306E53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t>
      </w:r>
    </w:p>
    <w:p w14:paraId="138B4E36" w14:textId="77777777" w:rsidR="001A701A" w:rsidRPr="001A701A" w:rsidRDefault="001A701A" w:rsidP="001A701A">
      <w:pPr>
        <w:spacing w:after="0"/>
        <w:jc w:val="left"/>
        <w:rPr>
          <w:rFonts w:ascii="Consolas" w:hAnsi="Consolas" w:cs="Times New Roman"/>
          <w:bCs w:val="0"/>
          <w:sz w:val="21"/>
          <w:szCs w:val="21"/>
          <w:lang w:eastAsia="en-GB"/>
        </w:rPr>
      </w:pPr>
    </w:p>
    <w:p w14:paraId="624437B8" w14:textId="77777777" w:rsidR="001A701A" w:rsidRPr="001A701A" w:rsidRDefault="001A701A" w:rsidP="001A701A">
      <w:pPr>
        <w:spacing w:after="0"/>
        <w:jc w:val="left"/>
        <w:rPr>
          <w:rFonts w:ascii="Consolas" w:hAnsi="Consolas" w:cs="Times New Roman"/>
          <w:bCs w:val="0"/>
          <w:sz w:val="21"/>
          <w:szCs w:val="21"/>
          <w:lang w:eastAsia="en-GB"/>
        </w:rPr>
      </w:pPr>
    </w:p>
    <w:p w14:paraId="6E1A80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BA2BB4" w14:textId="77777777" w:rsidR="001A701A" w:rsidRPr="001A701A" w:rsidRDefault="001A701A" w:rsidP="001A701A">
      <w:pPr>
        <w:spacing w:after="0"/>
        <w:jc w:val="left"/>
        <w:rPr>
          <w:rFonts w:ascii="Consolas" w:hAnsi="Consolas" w:cs="Times New Roman"/>
          <w:bCs w:val="0"/>
          <w:sz w:val="21"/>
          <w:szCs w:val="21"/>
          <w:lang w:eastAsia="en-GB"/>
        </w:rPr>
      </w:pPr>
    </w:p>
    <w:p w14:paraId="462B3E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12.3.10 not disclose Personal Data to any third parties in any circumstances other than </w:t>
      </w:r>
    </w:p>
    <w:p w14:paraId="0404EC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written consent of the Client or in compliance with a legal obligation </w:t>
      </w:r>
    </w:p>
    <w:p w14:paraId="4BF58F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imposed upon the Client; and </w:t>
      </w:r>
    </w:p>
    <w:p w14:paraId="269CC271" w14:textId="77777777" w:rsidR="001A701A" w:rsidRPr="001A701A" w:rsidRDefault="001A701A" w:rsidP="001A701A">
      <w:pPr>
        <w:spacing w:after="0"/>
        <w:jc w:val="left"/>
        <w:rPr>
          <w:rFonts w:ascii="Consolas" w:hAnsi="Consolas" w:cs="Times New Roman"/>
          <w:bCs w:val="0"/>
          <w:sz w:val="21"/>
          <w:szCs w:val="21"/>
          <w:lang w:eastAsia="en-GB"/>
        </w:rPr>
      </w:pPr>
    </w:p>
    <w:p w14:paraId="66DC2285" w14:textId="77777777" w:rsidR="001A701A" w:rsidRPr="001A701A" w:rsidRDefault="001A701A" w:rsidP="001A701A">
      <w:pPr>
        <w:spacing w:after="0"/>
        <w:jc w:val="left"/>
        <w:rPr>
          <w:rFonts w:ascii="Consolas" w:hAnsi="Consolas" w:cs="Times New Roman"/>
          <w:bCs w:val="0"/>
          <w:sz w:val="21"/>
          <w:szCs w:val="21"/>
          <w:lang w:eastAsia="en-GB"/>
        </w:rPr>
      </w:pPr>
    </w:p>
    <w:p w14:paraId="26252E5F" w14:textId="77777777" w:rsidR="001A701A" w:rsidRPr="001A701A" w:rsidRDefault="001A701A" w:rsidP="001A701A">
      <w:pPr>
        <w:spacing w:after="0"/>
        <w:jc w:val="left"/>
        <w:rPr>
          <w:rFonts w:ascii="Consolas" w:hAnsi="Consolas" w:cs="Times New Roman"/>
          <w:bCs w:val="0"/>
          <w:sz w:val="21"/>
          <w:szCs w:val="21"/>
          <w:lang w:eastAsia="en-GB"/>
        </w:rPr>
      </w:pPr>
    </w:p>
    <w:p w14:paraId="7B70B5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 notify the Client within five (5) Working Days if it receives: </w:t>
      </w:r>
    </w:p>
    <w:p w14:paraId="2DE15276" w14:textId="77777777" w:rsidR="001A701A" w:rsidRPr="001A701A" w:rsidRDefault="001A701A" w:rsidP="001A701A">
      <w:pPr>
        <w:spacing w:after="0"/>
        <w:jc w:val="left"/>
        <w:rPr>
          <w:rFonts w:ascii="Consolas" w:hAnsi="Consolas" w:cs="Times New Roman"/>
          <w:bCs w:val="0"/>
          <w:sz w:val="21"/>
          <w:szCs w:val="21"/>
          <w:lang w:eastAsia="en-GB"/>
        </w:rPr>
      </w:pPr>
    </w:p>
    <w:p w14:paraId="3825376F" w14:textId="77777777" w:rsidR="001A701A" w:rsidRPr="001A701A" w:rsidRDefault="001A701A" w:rsidP="001A701A">
      <w:pPr>
        <w:spacing w:after="0"/>
        <w:jc w:val="left"/>
        <w:rPr>
          <w:rFonts w:ascii="Consolas" w:hAnsi="Consolas" w:cs="Times New Roman"/>
          <w:bCs w:val="0"/>
          <w:sz w:val="21"/>
          <w:szCs w:val="21"/>
          <w:lang w:eastAsia="en-GB"/>
        </w:rPr>
      </w:pPr>
    </w:p>
    <w:p w14:paraId="06CC6A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B1E8DC9" w14:textId="77777777" w:rsidR="001A701A" w:rsidRPr="001A701A" w:rsidRDefault="001A701A" w:rsidP="001A701A">
      <w:pPr>
        <w:spacing w:after="0"/>
        <w:jc w:val="left"/>
        <w:rPr>
          <w:rFonts w:ascii="Consolas" w:hAnsi="Consolas" w:cs="Times New Roman"/>
          <w:bCs w:val="0"/>
          <w:sz w:val="21"/>
          <w:szCs w:val="21"/>
          <w:lang w:eastAsia="en-GB"/>
        </w:rPr>
      </w:pPr>
    </w:p>
    <w:p w14:paraId="0E3237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12.4.1 a request from a Data Subject to have access to that person’s Personal Data; or </w:t>
      </w:r>
    </w:p>
    <w:p w14:paraId="37816D27" w14:textId="77777777" w:rsidR="001A701A" w:rsidRPr="001A701A" w:rsidRDefault="001A701A" w:rsidP="001A701A">
      <w:pPr>
        <w:spacing w:after="0"/>
        <w:jc w:val="left"/>
        <w:rPr>
          <w:rFonts w:ascii="Consolas" w:hAnsi="Consolas" w:cs="Times New Roman"/>
          <w:bCs w:val="0"/>
          <w:sz w:val="21"/>
          <w:szCs w:val="21"/>
          <w:lang w:eastAsia="en-GB"/>
        </w:rPr>
      </w:pPr>
    </w:p>
    <w:p w14:paraId="7B4550A0" w14:textId="77777777" w:rsidR="001A701A" w:rsidRPr="001A701A" w:rsidRDefault="001A701A" w:rsidP="001A701A">
      <w:pPr>
        <w:spacing w:after="0"/>
        <w:jc w:val="left"/>
        <w:rPr>
          <w:rFonts w:ascii="Consolas" w:hAnsi="Consolas" w:cs="Times New Roman"/>
          <w:bCs w:val="0"/>
          <w:sz w:val="21"/>
          <w:szCs w:val="21"/>
          <w:lang w:eastAsia="en-GB"/>
        </w:rPr>
      </w:pPr>
    </w:p>
    <w:p w14:paraId="2D32F3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BBF152" w14:textId="77777777" w:rsidR="001A701A" w:rsidRPr="001A701A" w:rsidRDefault="001A701A" w:rsidP="001A701A">
      <w:pPr>
        <w:spacing w:after="0"/>
        <w:jc w:val="left"/>
        <w:rPr>
          <w:rFonts w:ascii="Consolas" w:hAnsi="Consolas" w:cs="Times New Roman"/>
          <w:bCs w:val="0"/>
          <w:sz w:val="21"/>
          <w:szCs w:val="21"/>
          <w:lang w:eastAsia="en-GB"/>
        </w:rPr>
      </w:pPr>
    </w:p>
    <w:p w14:paraId="4325A1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12.4.2 a complaint or request relating to the Client’s obligations under the DPA. </w:t>
      </w:r>
    </w:p>
    <w:p w14:paraId="15B9DBE6" w14:textId="77777777" w:rsidR="001A701A" w:rsidRPr="001A701A" w:rsidRDefault="001A701A" w:rsidP="001A701A">
      <w:pPr>
        <w:spacing w:after="0"/>
        <w:jc w:val="left"/>
        <w:rPr>
          <w:rFonts w:ascii="Consolas" w:hAnsi="Consolas" w:cs="Times New Roman"/>
          <w:bCs w:val="0"/>
          <w:sz w:val="21"/>
          <w:szCs w:val="21"/>
          <w:lang w:eastAsia="en-GB"/>
        </w:rPr>
      </w:pPr>
    </w:p>
    <w:p w14:paraId="1635C80B" w14:textId="77777777" w:rsidR="001A701A" w:rsidRPr="001A701A" w:rsidRDefault="001A701A" w:rsidP="001A701A">
      <w:pPr>
        <w:spacing w:after="0"/>
        <w:jc w:val="left"/>
        <w:rPr>
          <w:rFonts w:ascii="Consolas" w:hAnsi="Consolas" w:cs="Times New Roman"/>
          <w:bCs w:val="0"/>
          <w:sz w:val="21"/>
          <w:szCs w:val="21"/>
          <w:lang w:eastAsia="en-GB"/>
        </w:rPr>
      </w:pPr>
    </w:p>
    <w:p w14:paraId="28481E65" w14:textId="77777777" w:rsidR="001A701A" w:rsidRPr="001A701A" w:rsidRDefault="001A701A" w:rsidP="001A701A">
      <w:pPr>
        <w:spacing w:after="0"/>
        <w:jc w:val="left"/>
        <w:rPr>
          <w:rFonts w:ascii="Consolas" w:hAnsi="Consolas" w:cs="Times New Roman"/>
          <w:bCs w:val="0"/>
          <w:sz w:val="21"/>
          <w:szCs w:val="21"/>
          <w:lang w:eastAsia="en-GB"/>
        </w:rPr>
      </w:pPr>
    </w:p>
    <w:p w14:paraId="71C2DEB5" w14:textId="77777777" w:rsidR="001A701A" w:rsidRPr="001A701A" w:rsidRDefault="001A701A" w:rsidP="001A701A">
      <w:pPr>
        <w:spacing w:after="0"/>
        <w:jc w:val="left"/>
        <w:rPr>
          <w:rFonts w:ascii="Consolas" w:hAnsi="Consolas" w:cs="Times New Roman"/>
          <w:bCs w:val="0"/>
          <w:sz w:val="21"/>
          <w:szCs w:val="21"/>
          <w:lang w:eastAsia="en-GB"/>
        </w:rPr>
      </w:pPr>
    </w:p>
    <w:p w14:paraId="5BE6B3AC" w14:textId="77777777" w:rsidR="001A701A" w:rsidRPr="001A701A" w:rsidRDefault="001A701A" w:rsidP="001A701A">
      <w:pPr>
        <w:spacing w:after="0"/>
        <w:jc w:val="left"/>
        <w:rPr>
          <w:rFonts w:ascii="Consolas" w:hAnsi="Consolas" w:cs="Times New Roman"/>
          <w:bCs w:val="0"/>
          <w:sz w:val="21"/>
          <w:szCs w:val="21"/>
          <w:lang w:eastAsia="en-GB"/>
        </w:rPr>
      </w:pPr>
    </w:p>
    <w:p w14:paraId="3C87B9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12.5 The provision of this clause 12 shall apply during the Term and indefinitely after its expiry. </w:t>
      </w:r>
    </w:p>
    <w:p w14:paraId="3DDCCDC9" w14:textId="77777777" w:rsidR="001A701A" w:rsidRPr="001A701A" w:rsidRDefault="001A701A" w:rsidP="001A701A">
      <w:pPr>
        <w:spacing w:after="0"/>
        <w:jc w:val="left"/>
        <w:rPr>
          <w:rFonts w:ascii="Consolas" w:hAnsi="Consolas" w:cs="Times New Roman"/>
          <w:bCs w:val="0"/>
          <w:sz w:val="21"/>
          <w:szCs w:val="21"/>
          <w:lang w:eastAsia="en-GB"/>
        </w:rPr>
      </w:pPr>
    </w:p>
    <w:p w14:paraId="5ACF79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48088E2" w14:textId="77777777" w:rsidR="001A701A" w:rsidRPr="001A701A" w:rsidRDefault="001A701A" w:rsidP="001A701A">
      <w:pPr>
        <w:spacing w:after="0"/>
        <w:jc w:val="left"/>
        <w:rPr>
          <w:rFonts w:ascii="Consolas" w:hAnsi="Consolas" w:cs="Times New Roman"/>
          <w:bCs w:val="0"/>
          <w:sz w:val="21"/>
          <w:szCs w:val="21"/>
          <w:lang w:eastAsia="en-GB"/>
        </w:rPr>
      </w:pPr>
    </w:p>
    <w:p w14:paraId="321037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FREEDOM OF INFORMATION </w:t>
      </w:r>
    </w:p>
    <w:p w14:paraId="331B8A64" w14:textId="77777777" w:rsidR="001A701A" w:rsidRPr="001A701A" w:rsidRDefault="001A701A" w:rsidP="001A701A">
      <w:pPr>
        <w:spacing w:after="0"/>
        <w:jc w:val="left"/>
        <w:rPr>
          <w:rFonts w:ascii="Consolas" w:hAnsi="Consolas" w:cs="Times New Roman"/>
          <w:bCs w:val="0"/>
          <w:sz w:val="21"/>
          <w:szCs w:val="21"/>
          <w:lang w:eastAsia="en-GB"/>
        </w:rPr>
      </w:pPr>
    </w:p>
    <w:p w14:paraId="4298F4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0E5A1C3" w14:textId="77777777" w:rsidR="001A701A" w:rsidRPr="001A701A" w:rsidRDefault="001A701A" w:rsidP="001A701A">
      <w:pPr>
        <w:spacing w:after="0"/>
        <w:jc w:val="left"/>
        <w:rPr>
          <w:rFonts w:ascii="Consolas" w:hAnsi="Consolas" w:cs="Times New Roman"/>
          <w:bCs w:val="0"/>
          <w:sz w:val="21"/>
          <w:szCs w:val="21"/>
          <w:lang w:eastAsia="en-GB"/>
        </w:rPr>
      </w:pPr>
    </w:p>
    <w:p w14:paraId="047B77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13.1 The Supplier recognises the Client's current and future obligations under the Freedom of </w:t>
      </w:r>
    </w:p>
    <w:p w14:paraId="0F9502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Act 2000 and any codes of practice issued by the Government and the </w:t>
      </w:r>
    </w:p>
    <w:p w14:paraId="628631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appropriate enforcement agencies. The Supplier will comply with this legislation in so far </w:t>
      </w:r>
    </w:p>
    <w:p w14:paraId="513345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as it places obligations upon the Client in the performance of its obligations under any </w:t>
      </w:r>
    </w:p>
    <w:p w14:paraId="3703F2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contractual arrangement </w:t>
      </w:r>
      <w:proofErr w:type="gramStart"/>
      <w:r w:rsidRPr="001A701A">
        <w:rPr>
          <w:rFonts w:ascii="Consolas" w:hAnsi="Consolas" w:cs="Times New Roman"/>
          <w:bCs w:val="0"/>
          <w:sz w:val="21"/>
          <w:szCs w:val="21"/>
          <w:lang w:eastAsia="en-GB"/>
        </w:rPr>
        <w:t>entered into</w:t>
      </w:r>
      <w:proofErr w:type="gramEnd"/>
      <w:r w:rsidRPr="001A701A">
        <w:rPr>
          <w:rFonts w:ascii="Consolas" w:hAnsi="Consolas" w:cs="Times New Roman"/>
          <w:bCs w:val="0"/>
          <w:sz w:val="21"/>
          <w:szCs w:val="21"/>
          <w:lang w:eastAsia="en-GB"/>
        </w:rPr>
        <w:t xml:space="preserve">. The Supplier will provide such assistance and </w:t>
      </w:r>
    </w:p>
    <w:p w14:paraId="2D7478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support which may be requested from time to time by the Client for the purposes of </w:t>
      </w:r>
    </w:p>
    <w:p w14:paraId="683EB2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enabling or assisting the Client to comply with the legislation. </w:t>
      </w:r>
    </w:p>
    <w:p w14:paraId="485BF55F" w14:textId="77777777" w:rsidR="001A701A" w:rsidRPr="001A701A" w:rsidRDefault="001A701A" w:rsidP="001A701A">
      <w:pPr>
        <w:spacing w:after="0"/>
        <w:jc w:val="left"/>
        <w:rPr>
          <w:rFonts w:ascii="Consolas" w:hAnsi="Consolas" w:cs="Times New Roman"/>
          <w:bCs w:val="0"/>
          <w:sz w:val="21"/>
          <w:szCs w:val="21"/>
          <w:lang w:eastAsia="en-GB"/>
        </w:rPr>
      </w:pPr>
    </w:p>
    <w:p w14:paraId="0AE108E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1EE253" w14:textId="77777777" w:rsidR="001A701A" w:rsidRPr="001A701A" w:rsidRDefault="001A701A" w:rsidP="001A701A">
      <w:pPr>
        <w:spacing w:after="0"/>
        <w:jc w:val="left"/>
        <w:rPr>
          <w:rFonts w:ascii="Consolas" w:hAnsi="Consolas" w:cs="Times New Roman"/>
          <w:bCs w:val="0"/>
          <w:sz w:val="21"/>
          <w:szCs w:val="21"/>
          <w:lang w:eastAsia="en-GB"/>
        </w:rPr>
      </w:pPr>
    </w:p>
    <w:p w14:paraId="19DD7F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13.2 In the event of a request made on the Client for access to information under the FOIA or </w:t>
      </w:r>
    </w:p>
    <w:p w14:paraId="617689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notice, recommendation or complaint made to the Client in relation to the FOIA, the </w:t>
      </w:r>
    </w:p>
    <w:p w14:paraId="1B7B36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will provide to the Client in relation to an access request, any details in respect </w:t>
      </w:r>
    </w:p>
    <w:p w14:paraId="60F83A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the information as the Client may request and a copy of the relevant information where </w:t>
      </w:r>
    </w:p>
    <w:p w14:paraId="2DE492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requests such </w:t>
      </w:r>
      <w:proofErr w:type="gramStart"/>
      <w:r w:rsidRPr="001A701A">
        <w:rPr>
          <w:rFonts w:ascii="Consolas" w:hAnsi="Consolas" w:cs="Times New Roman"/>
          <w:bCs w:val="0"/>
          <w:sz w:val="21"/>
          <w:szCs w:val="21"/>
          <w:lang w:eastAsia="en-GB"/>
        </w:rPr>
        <w:t>copy;</w:t>
      </w:r>
      <w:proofErr w:type="gramEnd"/>
      <w:r w:rsidRPr="001A701A">
        <w:rPr>
          <w:rFonts w:ascii="Consolas" w:hAnsi="Consolas" w:cs="Times New Roman"/>
          <w:bCs w:val="0"/>
          <w:sz w:val="21"/>
          <w:szCs w:val="21"/>
          <w:lang w:eastAsia="en-GB"/>
        </w:rPr>
        <w:t xml:space="preserve"> and in relation to any notice, recommendation or </w:t>
      </w:r>
    </w:p>
    <w:p w14:paraId="34CA7F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complaint, any background details, supporting documentation and copy information which </w:t>
      </w:r>
    </w:p>
    <w:p w14:paraId="578F25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298D03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the Client may request </w:t>
      </w:r>
      <w:proofErr w:type="gramStart"/>
      <w:r w:rsidRPr="001A701A">
        <w:rPr>
          <w:rFonts w:ascii="Consolas" w:hAnsi="Consolas" w:cs="Times New Roman"/>
          <w:bCs w:val="0"/>
          <w:sz w:val="21"/>
          <w:szCs w:val="21"/>
          <w:lang w:eastAsia="en-GB"/>
        </w:rPr>
        <w:t>in order to</w:t>
      </w:r>
      <w:proofErr w:type="gramEnd"/>
      <w:r w:rsidRPr="001A701A">
        <w:rPr>
          <w:rFonts w:ascii="Consolas" w:hAnsi="Consolas" w:cs="Times New Roman"/>
          <w:bCs w:val="0"/>
          <w:sz w:val="21"/>
          <w:szCs w:val="21"/>
          <w:lang w:eastAsia="en-GB"/>
        </w:rPr>
        <w:t xml:space="preserve"> deal with such notice, recommendation or complaint </w:t>
      </w:r>
    </w:p>
    <w:p w14:paraId="21DA32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five (5) Working Days of the date of the request from the Client. </w:t>
      </w:r>
    </w:p>
    <w:p w14:paraId="4AD2B320" w14:textId="77777777" w:rsidR="001A701A" w:rsidRPr="001A701A" w:rsidRDefault="001A701A" w:rsidP="001A701A">
      <w:pPr>
        <w:spacing w:after="0"/>
        <w:jc w:val="left"/>
        <w:rPr>
          <w:rFonts w:ascii="Consolas" w:hAnsi="Consolas" w:cs="Times New Roman"/>
          <w:bCs w:val="0"/>
          <w:sz w:val="21"/>
          <w:szCs w:val="21"/>
          <w:lang w:eastAsia="en-GB"/>
        </w:rPr>
      </w:pPr>
    </w:p>
    <w:p w14:paraId="102EB3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A0B722" w14:textId="77777777" w:rsidR="001A701A" w:rsidRPr="001A701A" w:rsidRDefault="001A701A" w:rsidP="001A701A">
      <w:pPr>
        <w:spacing w:after="0"/>
        <w:jc w:val="left"/>
        <w:rPr>
          <w:rFonts w:ascii="Consolas" w:hAnsi="Consolas" w:cs="Times New Roman"/>
          <w:bCs w:val="0"/>
          <w:sz w:val="21"/>
          <w:szCs w:val="21"/>
          <w:lang w:eastAsia="en-GB"/>
        </w:rPr>
      </w:pPr>
    </w:p>
    <w:p w14:paraId="329E75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13.3 The Supplier acknowledges that the Client is obliged under the FOIA to disclose </w:t>
      </w:r>
    </w:p>
    <w:p w14:paraId="040914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including information relating to its appointment under this agreement and </w:t>
      </w:r>
    </w:p>
    <w:p w14:paraId="6B5F8B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Agreement, to third parties, subject to certain exemptions. The Supplier further </w:t>
      </w:r>
    </w:p>
    <w:p w14:paraId="4B74CB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accepts and acknowledges that the decision to disclose information and the application of </w:t>
      </w:r>
    </w:p>
    <w:p w14:paraId="5AB5DD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such exemptions under the FOIA will be at the Client’s sole discretion PROVIDED </w:t>
      </w:r>
    </w:p>
    <w:p w14:paraId="0E1264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THAT the Client shall act reasonably and proportionately in exercising its obligations </w:t>
      </w:r>
    </w:p>
    <w:p w14:paraId="7294BC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FOIA as to whether any exemptions under section 43 of the FOIA may apply to </w:t>
      </w:r>
    </w:p>
    <w:p w14:paraId="4F1A32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 the Supplier’s legitimate commercial and trade secrets. </w:t>
      </w:r>
    </w:p>
    <w:p w14:paraId="3B0677B9" w14:textId="77777777" w:rsidR="001A701A" w:rsidRPr="001A701A" w:rsidRDefault="001A701A" w:rsidP="001A701A">
      <w:pPr>
        <w:spacing w:after="0"/>
        <w:jc w:val="left"/>
        <w:rPr>
          <w:rFonts w:ascii="Consolas" w:hAnsi="Consolas" w:cs="Times New Roman"/>
          <w:bCs w:val="0"/>
          <w:sz w:val="21"/>
          <w:szCs w:val="21"/>
          <w:lang w:eastAsia="en-GB"/>
        </w:rPr>
      </w:pPr>
    </w:p>
    <w:p w14:paraId="022BD0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DA108A" w14:textId="77777777" w:rsidR="001A701A" w:rsidRPr="001A701A" w:rsidRDefault="001A701A" w:rsidP="001A701A">
      <w:pPr>
        <w:spacing w:after="0"/>
        <w:jc w:val="left"/>
        <w:rPr>
          <w:rFonts w:ascii="Consolas" w:hAnsi="Consolas" w:cs="Times New Roman"/>
          <w:bCs w:val="0"/>
          <w:sz w:val="21"/>
          <w:szCs w:val="21"/>
          <w:lang w:eastAsia="en-GB"/>
        </w:rPr>
      </w:pPr>
    </w:p>
    <w:p w14:paraId="79B95B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 CONFIDENTIALITY </w:t>
      </w:r>
    </w:p>
    <w:p w14:paraId="56F22E50" w14:textId="77777777" w:rsidR="001A701A" w:rsidRPr="001A701A" w:rsidRDefault="001A701A" w:rsidP="001A701A">
      <w:pPr>
        <w:spacing w:after="0"/>
        <w:jc w:val="left"/>
        <w:rPr>
          <w:rFonts w:ascii="Consolas" w:hAnsi="Consolas" w:cs="Times New Roman"/>
          <w:bCs w:val="0"/>
          <w:sz w:val="21"/>
          <w:szCs w:val="21"/>
          <w:lang w:eastAsia="en-GB"/>
        </w:rPr>
      </w:pPr>
    </w:p>
    <w:p w14:paraId="23E789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A250C4" w14:textId="77777777" w:rsidR="001A701A" w:rsidRPr="001A701A" w:rsidRDefault="001A701A" w:rsidP="001A701A">
      <w:pPr>
        <w:spacing w:after="0"/>
        <w:jc w:val="left"/>
        <w:rPr>
          <w:rFonts w:ascii="Consolas" w:hAnsi="Consolas" w:cs="Times New Roman"/>
          <w:bCs w:val="0"/>
          <w:sz w:val="21"/>
          <w:szCs w:val="21"/>
          <w:lang w:eastAsia="en-GB"/>
        </w:rPr>
      </w:pPr>
    </w:p>
    <w:p w14:paraId="62012D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14.1 Subject to clause 12 (Data Protection) and clause 13 (Freedom of Information) the </w:t>
      </w:r>
    </w:p>
    <w:p w14:paraId="623FEC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shall not, without the prior written consent of the Client, during or after the </w:t>
      </w:r>
    </w:p>
    <w:p w14:paraId="494DA1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or expiry of this Agreement disclose, directly or indirectly, to any person any </w:t>
      </w:r>
    </w:p>
    <w:p w14:paraId="423A96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relating to the Agreement or the Client any information of whatever nature </w:t>
      </w:r>
    </w:p>
    <w:p w14:paraId="5CB074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is not in the public domain. The Supplier’s obligations under this condition shall </w:t>
      </w:r>
    </w:p>
    <w:p w14:paraId="787700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survive the expiry or termination of the Agreement for whatever reason. </w:t>
      </w:r>
    </w:p>
    <w:p w14:paraId="085861CB" w14:textId="77777777" w:rsidR="001A701A" w:rsidRPr="001A701A" w:rsidRDefault="001A701A" w:rsidP="001A701A">
      <w:pPr>
        <w:spacing w:after="0"/>
        <w:jc w:val="left"/>
        <w:rPr>
          <w:rFonts w:ascii="Consolas" w:hAnsi="Consolas" w:cs="Times New Roman"/>
          <w:bCs w:val="0"/>
          <w:sz w:val="21"/>
          <w:szCs w:val="21"/>
          <w:lang w:eastAsia="en-GB"/>
        </w:rPr>
      </w:pPr>
    </w:p>
    <w:p w14:paraId="41AC56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805236" w14:textId="77777777" w:rsidR="001A701A" w:rsidRPr="001A701A" w:rsidRDefault="001A701A" w:rsidP="001A701A">
      <w:pPr>
        <w:spacing w:after="0"/>
        <w:jc w:val="left"/>
        <w:rPr>
          <w:rFonts w:ascii="Consolas" w:hAnsi="Consolas" w:cs="Times New Roman"/>
          <w:bCs w:val="0"/>
          <w:sz w:val="21"/>
          <w:szCs w:val="21"/>
          <w:lang w:eastAsia="en-GB"/>
        </w:rPr>
      </w:pPr>
    </w:p>
    <w:p w14:paraId="54DE9A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 INTELLECTUAL PROPERTY RIGHTS </w:t>
      </w:r>
    </w:p>
    <w:p w14:paraId="7AEAC14D" w14:textId="77777777" w:rsidR="001A701A" w:rsidRPr="001A701A" w:rsidRDefault="001A701A" w:rsidP="001A701A">
      <w:pPr>
        <w:spacing w:after="0"/>
        <w:jc w:val="left"/>
        <w:rPr>
          <w:rFonts w:ascii="Consolas" w:hAnsi="Consolas" w:cs="Times New Roman"/>
          <w:bCs w:val="0"/>
          <w:sz w:val="21"/>
          <w:szCs w:val="21"/>
          <w:lang w:eastAsia="en-GB"/>
        </w:rPr>
      </w:pPr>
    </w:p>
    <w:p w14:paraId="1B0698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0954F5" w14:textId="77777777" w:rsidR="001A701A" w:rsidRPr="001A701A" w:rsidRDefault="001A701A" w:rsidP="001A701A">
      <w:pPr>
        <w:spacing w:after="0"/>
        <w:jc w:val="left"/>
        <w:rPr>
          <w:rFonts w:ascii="Consolas" w:hAnsi="Consolas" w:cs="Times New Roman"/>
          <w:bCs w:val="0"/>
          <w:sz w:val="21"/>
          <w:szCs w:val="21"/>
          <w:lang w:eastAsia="en-GB"/>
        </w:rPr>
      </w:pPr>
    </w:p>
    <w:p w14:paraId="6C0D2D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15.1 Unless otherwise agreed in writing between the parties, all copyright, design rights and </w:t>
      </w:r>
    </w:p>
    <w:p w14:paraId="50A868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intellectual property rights in any work which is developed </w:t>
      </w:r>
      <w:proofErr w:type="gramStart"/>
      <w:r w:rsidRPr="001A701A">
        <w:rPr>
          <w:rFonts w:ascii="Consolas" w:hAnsi="Consolas" w:cs="Times New Roman"/>
          <w:bCs w:val="0"/>
          <w:sz w:val="21"/>
          <w:szCs w:val="21"/>
          <w:lang w:eastAsia="en-GB"/>
        </w:rPr>
        <w:t>in the course of</w:t>
      </w:r>
      <w:proofErr w:type="gramEnd"/>
      <w:r w:rsidRPr="001A701A">
        <w:rPr>
          <w:rFonts w:ascii="Consolas" w:hAnsi="Consolas" w:cs="Times New Roman"/>
          <w:bCs w:val="0"/>
          <w:sz w:val="21"/>
          <w:szCs w:val="21"/>
          <w:lang w:eastAsia="en-GB"/>
        </w:rPr>
        <w:t xml:space="preserve"> the </w:t>
      </w:r>
    </w:p>
    <w:p w14:paraId="67C9F3E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 of the Services shall be vested in the Client and the Supplier shall do all things </w:t>
      </w:r>
    </w:p>
    <w:p w14:paraId="499F37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render all such assistance as may be reasonably required by the Client </w:t>
      </w:r>
      <w:proofErr w:type="gramStart"/>
      <w:r w:rsidRPr="001A701A">
        <w:rPr>
          <w:rFonts w:ascii="Consolas" w:hAnsi="Consolas" w:cs="Times New Roman"/>
          <w:bCs w:val="0"/>
          <w:sz w:val="21"/>
          <w:szCs w:val="21"/>
          <w:lang w:eastAsia="en-GB"/>
        </w:rPr>
        <w:t>in order to</w:t>
      </w:r>
      <w:proofErr w:type="gramEnd"/>
      <w:r w:rsidRPr="001A701A">
        <w:rPr>
          <w:rFonts w:ascii="Consolas" w:hAnsi="Consolas" w:cs="Times New Roman"/>
          <w:bCs w:val="0"/>
          <w:sz w:val="21"/>
          <w:szCs w:val="21"/>
          <w:lang w:eastAsia="en-GB"/>
        </w:rPr>
        <w:t xml:space="preserve"> </w:t>
      </w:r>
    </w:p>
    <w:p w14:paraId="7C2579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vest such rights in the Client. </w:t>
      </w:r>
    </w:p>
    <w:p w14:paraId="44B4BED5" w14:textId="77777777" w:rsidR="001A701A" w:rsidRPr="001A701A" w:rsidRDefault="001A701A" w:rsidP="001A701A">
      <w:pPr>
        <w:spacing w:after="0"/>
        <w:jc w:val="left"/>
        <w:rPr>
          <w:rFonts w:ascii="Consolas" w:hAnsi="Consolas" w:cs="Times New Roman"/>
          <w:bCs w:val="0"/>
          <w:sz w:val="21"/>
          <w:szCs w:val="21"/>
          <w:lang w:eastAsia="en-GB"/>
        </w:rPr>
      </w:pPr>
    </w:p>
    <w:p w14:paraId="6509DC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4660D703" w14:textId="77777777" w:rsidR="001A701A" w:rsidRPr="001A701A" w:rsidRDefault="001A701A" w:rsidP="001A701A">
      <w:pPr>
        <w:spacing w:after="0"/>
        <w:jc w:val="left"/>
        <w:rPr>
          <w:rFonts w:ascii="Consolas" w:hAnsi="Consolas" w:cs="Times New Roman"/>
          <w:bCs w:val="0"/>
          <w:sz w:val="21"/>
          <w:szCs w:val="21"/>
          <w:lang w:eastAsia="en-GB"/>
        </w:rPr>
      </w:pPr>
    </w:p>
    <w:p w14:paraId="0C256A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15.2 Any database, program, plans, drawings, documents, handbooks, codes of practice or </w:t>
      </w:r>
    </w:p>
    <w:p w14:paraId="1272A2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information in whatever form (the "IPR Documents") provided by the Client </w:t>
      </w:r>
    </w:p>
    <w:p w14:paraId="52D9ED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pursuant to the Agreement shall </w:t>
      </w:r>
      <w:proofErr w:type="gramStart"/>
      <w:r w:rsidRPr="001A701A">
        <w:rPr>
          <w:rFonts w:ascii="Consolas" w:hAnsi="Consolas" w:cs="Times New Roman"/>
          <w:bCs w:val="0"/>
          <w:sz w:val="21"/>
          <w:szCs w:val="21"/>
          <w:lang w:eastAsia="en-GB"/>
        </w:rPr>
        <w:t>at all times</w:t>
      </w:r>
      <w:proofErr w:type="gramEnd"/>
      <w:r w:rsidRPr="001A701A">
        <w:rPr>
          <w:rFonts w:ascii="Consolas" w:hAnsi="Consolas" w:cs="Times New Roman"/>
          <w:bCs w:val="0"/>
          <w:sz w:val="21"/>
          <w:szCs w:val="21"/>
          <w:lang w:eastAsia="en-GB"/>
        </w:rPr>
        <w:t xml:space="preserve"> remain its property and the Supplier shall not </w:t>
      </w:r>
    </w:p>
    <w:p w14:paraId="0D66DA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use, reproduce, disseminate, adapt, transmit in any form or by any means the IPR </w:t>
      </w:r>
    </w:p>
    <w:p w14:paraId="3DCB84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or any part thereof or permit the same to be so used, reproduced, </w:t>
      </w:r>
    </w:p>
    <w:p w14:paraId="43A8D7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disseminated, </w:t>
      </w:r>
      <w:proofErr w:type="gramStart"/>
      <w:r w:rsidRPr="001A701A">
        <w:rPr>
          <w:rFonts w:ascii="Consolas" w:hAnsi="Consolas" w:cs="Times New Roman"/>
          <w:bCs w:val="0"/>
          <w:sz w:val="21"/>
          <w:szCs w:val="21"/>
          <w:lang w:eastAsia="en-GB"/>
        </w:rPr>
        <w:t>adapted</w:t>
      </w:r>
      <w:proofErr w:type="gramEnd"/>
      <w:r w:rsidRPr="001A701A">
        <w:rPr>
          <w:rFonts w:ascii="Consolas" w:hAnsi="Consolas" w:cs="Times New Roman"/>
          <w:bCs w:val="0"/>
          <w:sz w:val="21"/>
          <w:szCs w:val="21"/>
          <w:lang w:eastAsia="en-GB"/>
        </w:rPr>
        <w:t xml:space="preserve"> or transmitted as aforesaid or published other than for the </w:t>
      </w:r>
    </w:p>
    <w:p w14:paraId="3F5313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purposes of carrying out its obligations under the Agreement. </w:t>
      </w:r>
    </w:p>
    <w:p w14:paraId="71291D50" w14:textId="77777777" w:rsidR="001A701A" w:rsidRPr="001A701A" w:rsidRDefault="001A701A" w:rsidP="001A701A">
      <w:pPr>
        <w:spacing w:after="0"/>
        <w:jc w:val="left"/>
        <w:rPr>
          <w:rFonts w:ascii="Consolas" w:hAnsi="Consolas" w:cs="Times New Roman"/>
          <w:bCs w:val="0"/>
          <w:sz w:val="21"/>
          <w:szCs w:val="21"/>
          <w:lang w:eastAsia="en-GB"/>
        </w:rPr>
      </w:pPr>
    </w:p>
    <w:p w14:paraId="5156763B" w14:textId="77777777" w:rsidR="001A701A" w:rsidRPr="001A701A" w:rsidRDefault="001A701A" w:rsidP="001A701A">
      <w:pPr>
        <w:spacing w:after="0"/>
        <w:jc w:val="left"/>
        <w:rPr>
          <w:rFonts w:ascii="Consolas" w:hAnsi="Consolas" w:cs="Times New Roman"/>
          <w:bCs w:val="0"/>
          <w:sz w:val="21"/>
          <w:szCs w:val="21"/>
          <w:lang w:eastAsia="en-GB"/>
        </w:rPr>
      </w:pPr>
    </w:p>
    <w:p w14:paraId="7D028C1F" w14:textId="77777777" w:rsidR="001A701A" w:rsidRPr="001A701A" w:rsidRDefault="001A701A" w:rsidP="001A701A">
      <w:pPr>
        <w:spacing w:after="0"/>
        <w:jc w:val="left"/>
        <w:rPr>
          <w:rFonts w:ascii="Consolas" w:hAnsi="Consolas" w:cs="Times New Roman"/>
          <w:bCs w:val="0"/>
          <w:sz w:val="21"/>
          <w:szCs w:val="21"/>
          <w:lang w:eastAsia="en-GB"/>
        </w:rPr>
      </w:pPr>
    </w:p>
    <w:p w14:paraId="65C687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15.3 The Supplier hereby grants to the Client an irrevocable, non-exclusive, royalty-free </w:t>
      </w:r>
    </w:p>
    <w:p w14:paraId="0C4A59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licence to use for any purpose in connection with the Services all the Supplier’s </w:t>
      </w:r>
    </w:p>
    <w:p w14:paraId="1B558F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intellectual property which the Supplier has used or supplied in connection with the </w:t>
      </w:r>
    </w:p>
    <w:p w14:paraId="3C6D1B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provided that the Supplier shall have no liability for any use of such intellectual </w:t>
      </w:r>
    </w:p>
    <w:p w14:paraId="40BF06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property other than for the purposes for which it is intended. The Client may grant sub-</w:t>
      </w:r>
    </w:p>
    <w:p w14:paraId="7B725F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licences out of the said licence. </w:t>
      </w:r>
    </w:p>
    <w:p w14:paraId="6DCA2960" w14:textId="77777777" w:rsidR="001A701A" w:rsidRPr="001A701A" w:rsidRDefault="001A701A" w:rsidP="001A701A">
      <w:pPr>
        <w:spacing w:after="0"/>
        <w:jc w:val="left"/>
        <w:rPr>
          <w:rFonts w:ascii="Consolas" w:hAnsi="Consolas" w:cs="Times New Roman"/>
          <w:bCs w:val="0"/>
          <w:sz w:val="21"/>
          <w:szCs w:val="21"/>
          <w:lang w:eastAsia="en-GB"/>
        </w:rPr>
      </w:pPr>
    </w:p>
    <w:p w14:paraId="7FA23C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DE80DB5" w14:textId="77777777" w:rsidR="001A701A" w:rsidRPr="001A701A" w:rsidRDefault="001A701A" w:rsidP="001A701A">
      <w:pPr>
        <w:spacing w:after="0"/>
        <w:jc w:val="left"/>
        <w:rPr>
          <w:rFonts w:ascii="Consolas" w:hAnsi="Consolas" w:cs="Times New Roman"/>
          <w:bCs w:val="0"/>
          <w:sz w:val="21"/>
          <w:szCs w:val="21"/>
          <w:lang w:eastAsia="en-GB"/>
        </w:rPr>
      </w:pPr>
    </w:p>
    <w:p w14:paraId="1A629A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15.4 The Supplier shall indemnify the Client against all loss, damage, costs and expenses for </w:t>
      </w:r>
    </w:p>
    <w:p w14:paraId="53BB6D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the Client is or becomes liable </w:t>
      </w:r>
      <w:proofErr w:type="gramStart"/>
      <w:r w:rsidRPr="001A701A">
        <w:rPr>
          <w:rFonts w:ascii="Consolas" w:hAnsi="Consolas" w:cs="Times New Roman"/>
          <w:bCs w:val="0"/>
          <w:sz w:val="21"/>
          <w:szCs w:val="21"/>
          <w:lang w:eastAsia="en-GB"/>
        </w:rPr>
        <w:t>as a result of</w:t>
      </w:r>
      <w:proofErr w:type="gramEnd"/>
      <w:r w:rsidRPr="001A701A">
        <w:rPr>
          <w:rFonts w:ascii="Consolas" w:hAnsi="Consolas" w:cs="Times New Roman"/>
          <w:bCs w:val="0"/>
          <w:sz w:val="21"/>
          <w:szCs w:val="21"/>
          <w:lang w:eastAsia="en-GB"/>
        </w:rPr>
        <w:t xml:space="preserve"> any infringement or alleged </w:t>
      </w:r>
    </w:p>
    <w:p w14:paraId="585D52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infringement by the Supplier of any third party’s intellectual property rights. </w:t>
      </w:r>
    </w:p>
    <w:p w14:paraId="0F22B611" w14:textId="77777777" w:rsidR="001A701A" w:rsidRPr="001A701A" w:rsidRDefault="001A701A" w:rsidP="001A701A">
      <w:pPr>
        <w:spacing w:after="0"/>
        <w:jc w:val="left"/>
        <w:rPr>
          <w:rFonts w:ascii="Consolas" w:hAnsi="Consolas" w:cs="Times New Roman"/>
          <w:bCs w:val="0"/>
          <w:sz w:val="21"/>
          <w:szCs w:val="21"/>
          <w:lang w:eastAsia="en-GB"/>
        </w:rPr>
      </w:pPr>
    </w:p>
    <w:p w14:paraId="41AF53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2D3268" w14:textId="77777777" w:rsidR="001A701A" w:rsidRPr="001A701A" w:rsidRDefault="001A701A" w:rsidP="001A701A">
      <w:pPr>
        <w:spacing w:after="0"/>
        <w:jc w:val="left"/>
        <w:rPr>
          <w:rFonts w:ascii="Consolas" w:hAnsi="Consolas" w:cs="Times New Roman"/>
          <w:bCs w:val="0"/>
          <w:sz w:val="21"/>
          <w:szCs w:val="21"/>
          <w:lang w:eastAsia="en-GB"/>
        </w:rPr>
      </w:pPr>
    </w:p>
    <w:p w14:paraId="26F3C6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 INDEMNITY </w:t>
      </w:r>
    </w:p>
    <w:p w14:paraId="71102D2B" w14:textId="77777777" w:rsidR="001A701A" w:rsidRPr="001A701A" w:rsidRDefault="001A701A" w:rsidP="001A701A">
      <w:pPr>
        <w:spacing w:after="0"/>
        <w:jc w:val="left"/>
        <w:rPr>
          <w:rFonts w:ascii="Consolas" w:hAnsi="Consolas" w:cs="Times New Roman"/>
          <w:bCs w:val="0"/>
          <w:sz w:val="21"/>
          <w:szCs w:val="21"/>
          <w:lang w:eastAsia="en-GB"/>
        </w:rPr>
      </w:pPr>
    </w:p>
    <w:p w14:paraId="14A1C8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8A36DA" w14:textId="77777777" w:rsidR="001A701A" w:rsidRPr="001A701A" w:rsidRDefault="001A701A" w:rsidP="001A701A">
      <w:pPr>
        <w:spacing w:after="0"/>
        <w:jc w:val="left"/>
        <w:rPr>
          <w:rFonts w:ascii="Consolas" w:hAnsi="Consolas" w:cs="Times New Roman"/>
          <w:bCs w:val="0"/>
          <w:sz w:val="21"/>
          <w:szCs w:val="21"/>
          <w:lang w:eastAsia="en-GB"/>
        </w:rPr>
      </w:pPr>
    </w:p>
    <w:p w14:paraId="5A6719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 The Supplier will indemnify the Client in full in respect of all damage or injury to any </w:t>
      </w:r>
    </w:p>
    <w:p w14:paraId="404512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 or to any property and against all actions, suits, claims, demands, costs, charges </w:t>
      </w:r>
    </w:p>
    <w:p w14:paraId="34E858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expenses awarded against or incurred by the Client, whether criminal or civil, </w:t>
      </w:r>
    </w:p>
    <w:p w14:paraId="508688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(including the costs of transport, labour, </w:t>
      </w:r>
      <w:proofErr w:type="gramStart"/>
      <w:r w:rsidRPr="001A701A">
        <w:rPr>
          <w:rFonts w:ascii="Consolas" w:hAnsi="Consolas" w:cs="Times New Roman"/>
          <w:bCs w:val="0"/>
          <w:sz w:val="21"/>
          <w:szCs w:val="21"/>
          <w:lang w:eastAsia="en-GB"/>
        </w:rPr>
        <w:t>administration</w:t>
      </w:r>
      <w:proofErr w:type="gramEnd"/>
      <w:r w:rsidRPr="001A701A">
        <w:rPr>
          <w:rFonts w:ascii="Consolas" w:hAnsi="Consolas" w:cs="Times New Roman"/>
          <w:bCs w:val="0"/>
          <w:sz w:val="21"/>
          <w:szCs w:val="21"/>
          <w:lang w:eastAsia="en-GB"/>
        </w:rPr>
        <w:t xml:space="preserve"> and legal costs on an indemnity </w:t>
      </w:r>
    </w:p>
    <w:p w14:paraId="543401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basis to the Client) arising from: </w:t>
      </w:r>
    </w:p>
    <w:p w14:paraId="6A284967" w14:textId="77777777" w:rsidR="001A701A" w:rsidRPr="001A701A" w:rsidRDefault="001A701A" w:rsidP="001A701A">
      <w:pPr>
        <w:spacing w:after="0"/>
        <w:jc w:val="left"/>
        <w:rPr>
          <w:rFonts w:ascii="Consolas" w:hAnsi="Consolas" w:cs="Times New Roman"/>
          <w:bCs w:val="0"/>
          <w:sz w:val="21"/>
          <w:szCs w:val="21"/>
          <w:lang w:eastAsia="en-GB"/>
        </w:rPr>
      </w:pPr>
    </w:p>
    <w:p w14:paraId="2694F0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ACFB110" w14:textId="77777777" w:rsidR="001A701A" w:rsidRPr="001A701A" w:rsidRDefault="001A701A" w:rsidP="001A701A">
      <w:pPr>
        <w:spacing w:after="0"/>
        <w:jc w:val="left"/>
        <w:rPr>
          <w:rFonts w:ascii="Consolas" w:hAnsi="Consolas" w:cs="Times New Roman"/>
          <w:bCs w:val="0"/>
          <w:sz w:val="21"/>
          <w:szCs w:val="21"/>
          <w:lang w:eastAsia="en-GB"/>
        </w:rPr>
      </w:pPr>
    </w:p>
    <w:p w14:paraId="4CC899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16.1.1 any act, neglect or default on the part of the Supplier, its employees or </w:t>
      </w:r>
      <w:proofErr w:type="gramStart"/>
      <w:r w:rsidRPr="001A701A">
        <w:rPr>
          <w:rFonts w:ascii="Consolas" w:hAnsi="Consolas" w:cs="Times New Roman"/>
          <w:bCs w:val="0"/>
          <w:sz w:val="21"/>
          <w:szCs w:val="21"/>
          <w:lang w:eastAsia="en-GB"/>
        </w:rPr>
        <w:t>agents;</w:t>
      </w:r>
      <w:proofErr w:type="gramEnd"/>
      <w:r w:rsidRPr="001A701A">
        <w:rPr>
          <w:rFonts w:ascii="Consolas" w:hAnsi="Consolas" w:cs="Times New Roman"/>
          <w:bCs w:val="0"/>
          <w:sz w:val="21"/>
          <w:szCs w:val="21"/>
          <w:lang w:eastAsia="en-GB"/>
        </w:rPr>
        <w:t xml:space="preserve"> </w:t>
      </w:r>
    </w:p>
    <w:p w14:paraId="46A8BEBE" w14:textId="77777777" w:rsidR="001A701A" w:rsidRPr="001A701A" w:rsidRDefault="001A701A" w:rsidP="001A701A">
      <w:pPr>
        <w:spacing w:after="0"/>
        <w:jc w:val="left"/>
        <w:rPr>
          <w:rFonts w:ascii="Consolas" w:hAnsi="Consolas" w:cs="Times New Roman"/>
          <w:bCs w:val="0"/>
          <w:sz w:val="21"/>
          <w:szCs w:val="21"/>
          <w:lang w:eastAsia="en-GB"/>
        </w:rPr>
      </w:pPr>
    </w:p>
    <w:p w14:paraId="52AA5A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C67C4B9" w14:textId="77777777" w:rsidR="001A701A" w:rsidRPr="001A701A" w:rsidRDefault="001A701A" w:rsidP="001A701A">
      <w:pPr>
        <w:spacing w:after="0"/>
        <w:jc w:val="left"/>
        <w:rPr>
          <w:rFonts w:ascii="Consolas" w:hAnsi="Consolas" w:cs="Times New Roman"/>
          <w:bCs w:val="0"/>
          <w:sz w:val="21"/>
          <w:szCs w:val="21"/>
          <w:lang w:eastAsia="en-GB"/>
        </w:rPr>
      </w:pPr>
    </w:p>
    <w:p w14:paraId="63F2D2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16.1.2 breaches in respect of any matter arising from the provision of the Services </w:t>
      </w:r>
    </w:p>
    <w:p w14:paraId="758875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resulting in any successful claim by any third party. </w:t>
      </w:r>
    </w:p>
    <w:p w14:paraId="0F028E18" w14:textId="77777777" w:rsidR="001A701A" w:rsidRPr="001A701A" w:rsidRDefault="001A701A" w:rsidP="001A701A">
      <w:pPr>
        <w:spacing w:after="0"/>
        <w:jc w:val="left"/>
        <w:rPr>
          <w:rFonts w:ascii="Consolas" w:hAnsi="Consolas" w:cs="Times New Roman"/>
          <w:bCs w:val="0"/>
          <w:sz w:val="21"/>
          <w:szCs w:val="21"/>
          <w:lang w:eastAsia="en-GB"/>
        </w:rPr>
      </w:pPr>
    </w:p>
    <w:p w14:paraId="7011E2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1F69D5" w14:textId="77777777" w:rsidR="001A701A" w:rsidRPr="001A701A" w:rsidRDefault="001A701A" w:rsidP="001A701A">
      <w:pPr>
        <w:spacing w:after="0"/>
        <w:jc w:val="left"/>
        <w:rPr>
          <w:rFonts w:ascii="Consolas" w:hAnsi="Consolas" w:cs="Times New Roman"/>
          <w:bCs w:val="0"/>
          <w:sz w:val="21"/>
          <w:szCs w:val="21"/>
          <w:lang w:eastAsia="en-GB"/>
        </w:rPr>
      </w:pPr>
    </w:p>
    <w:p w14:paraId="452C10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16.2 Without prejudice to any other provision of this Agreement, the Supplier will fully </w:t>
      </w:r>
    </w:p>
    <w:p w14:paraId="4679766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indemnify the Client against any claims made against it </w:t>
      </w:r>
      <w:proofErr w:type="gramStart"/>
      <w:r w:rsidRPr="001A701A">
        <w:rPr>
          <w:rFonts w:ascii="Consolas" w:hAnsi="Consolas" w:cs="Times New Roman"/>
          <w:bCs w:val="0"/>
          <w:sz w:val="21"/>
          <w:szCs w:val="21"/>
          <w:lang w:eastAsia="en-GB"/>
        </w:rPr>
        <w:t>as a result of</w:t>
      </w:r>
      <w:proofErr w:type="gramEnd"/>
      <w:r w:rsidRPr="001A701A">
        <w:rPr>
          <w:rFonts w:ascii="Consolas" w:hAnsi="Consolas" w:cs="Times New Roman"/>
          <w:bCs w:val="0"/>
          <w:sz w:val="21"/>
          <w:szCs w:val="21"/>
          <w:lang w:eastAsia="en-GB"/>
        </w:rPr>
        <w:t xml:space="preserve"> any failure by the </w:t>
      </w:r>
    </w:p>
    <w:p w14:paraId="3CBFCB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to comply with any statutory provision to be observed or performed in </w:t>
      </w:r>
    </w:p>
    <w:p w14:paraId="24E21F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connection with the provision of the Services. </w:t>
      </w:r>
    </w:p>
    <w:p w14:paraId="11E2BE13" w14:textId="77777777" w:rsidR="001A701A" w:rsidRPr="001A701A" w:rsidRDefault="001A701A" w:rsidP="001A701A">
      <w:pPr>
        <w:spacing w:after="0"/>
        <w:jc w:val="left"/>
        <w:rPr>
          <w:rFonts w:ascii="Consolas" w:hAnsi="Consolas" w:cs="Times New Roman"/>
          <w:bCs w:val="0"/>
          <w:sz w:val="21"/>
          <w:szCs w:val="21"/>
          <w:lang w:eastAsia="en-GB"/>
        </w:rPr>
      </w:pPr>
    </w:p>
    <w:p w14:paraId="42A286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15F915" w14:textId="77777777" w:rsidR="001A701A" w:rsidRPr="001A701A" w:rsidRDefault="001A701A" w:rsidP="001A701A">
      <w:pPr>
        <w:spacing w:after="0"/>
        <w:jc w:val="left"/>
        <w:rPr>
          <w:rFonts w:ascii="Consolas" w:hAnsi="Consolas" w:cs="Times New Roman"/>
          <w:bCs w:val="0"/>
          <w:sz w:val="21"/>
          <w:szCs w:val="21"/>
          <w:lang w:eastAsia="en-GB"/>
        </w:rPr>
      </w:pPr>
    </w:p>
    <w:p w14:paraId="160191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16.3 The Supplier’s liability to indemnify the Client arising under this clause 16 will be without </w:t>
      </w:r>
    </w:p>
    <w:p w14:paraId="5527FF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prejudice to any other right or remedy of the Client arising under this Agreement. </w:t>
      </w:r>
    </w:p>
    <w:p w14:paraId="7A927931" w14:textId="77777777" w:rsidR="001A701A" w:rsidRPr="001A701A" w:rsidRDefault="001A701A" w:rsidP="001A701A">
      <w:pPr>
        <w:spacing w:after="0"/>
        <w:jc w:val="left"/>
        <w:rPr>
          <w:rFonts w:ascii="Consolas" w:hAnsi="Consolas" w:cs="Times New Roman"/>
          <w:bCs w:val="0"/>
          <w:sz w:val="21"/>
          <w:szCs w:val="21"/>
          <w:lang w:eastAsia="en-GB"/>
        </w:rPr>
      </w:pPr>
    </w:p>
    <w:p w14:paraId="604059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AE5BE7" w14:textId="77777777" w:rsidR="001A701A" w:rsidRPr="001A701A" w:rsidRDefault="001A701A" w:rsidP="001A701A">
      <w:pPr>
        <w:spacing w:after="0"/>
        <w:jc w:val="left"/>
        <w:rPr>
          <w:rFonts w:ascii="Consolas" w:hAnsi="Consolas" w:cs="Times New Roman"/>
          <w:bCs w:val="0"/>
          <w:sz w:val="21"/>
          <w:szCs w:val="21"/>
          <w:lang w:eastAsia="en-GB"/>
        </w:rPr>
      </w:pPr>
    </w:p>
    <w:p w14:paraId="7F0875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 INSURANCE </w:t>
      </w:r>
    </w:p>
    <w:p w14:paraId="02944FC5" w14:textId="77777777" w:rsidR="001A701A" w:rsidRPr="001A701A" w:rsidRDefault="001A701A" w:rsidP="001A701A">
      <w:pPr>
        <w:spacing w:after="0"/>
        <w:jc w:val="left"/>
        <w:rPr>
          <w:rFonts w:ascii="Consolas" w:hAnsi="Consolas" w:cs="Times New Roman"/>
          <w:bCs w:val="0"/>
          <w:sz w:val="21"/>
          <w:szCs w:val="21"/>
          <w:lang w:eastAsia="en-GB"/>
        </w:rPr>
      </w:pPr>
    </w:p>
    <w:p w14:paraId="0EC4DC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448ED4" w14:textId="77777777" w:rsidR="001A701A" w:rsidRPr="001A701A" w:rsidRDefault="001A701A" w:rsidP="001A701A">
      <w:pPr>
        <w:spacing w:after="0"/>
        <w:jc w:val="left"/>
        <w:rPr>
          <w:rFonts w:ascii="Consolas" w:hAnsi="Consolas" w:cs="Times New Roman"/>
          <w:bCs w:val="0"/>
          <w:sz w:val="21"/>
          <w:szCs w:val="21"/>
          <w:lang w:eastAsia="en-GB"/>
        </w:rPr>
      </w:pPr>
    </w:p>
    <w:p w14:paraId="2E283A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 The Supplier will throughout the Term maintain with a reputable insurance company </w:t>
      </w:r>
    </w:p>
    <w:p w14:paraId="58581D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UK such policies of insurance (provided that such insurance is available in the </w:t>
      </w:r>
    </w:p>
    <w:p w14:paraId="4771C1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market at commercially reasonable rates) as are necessary to cover any liability of the </w:t>
      </w:r>
    </w:p>
    <w:p w14:paraId="721DD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in respect of loss of or damage to property and personal injury to, or death of, any person arising out of or in the course of or caused by the Supplier’s carrying out or </w:t>
      </w:r>
    </w:p>
    <w:p w14:paraId="7E6AAB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failing to carry out its obligations under the Agreement or for which it may become liable </w:t>
      </w:r>
    </w:p>
    <w:p w14:paraId="5D3551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the Client under clause 16, all statutory required insurance(s) including: </w:t>
      </w:r>
    </w:p>
    <w:p w14:paraId="61932D08" w14:textId="77777777" w:rsidR="001A701A" w:rsidRPr="001A701A" w:rsidRDefault="001A701A" w:rsidP="001A701A">
      <w:pPr>
        <w:spacing w:after="0"/>
        <w:jc w:val="left"/>
        <w:rPr>
          <w:rFonts w:ascii="Consolas" w:hAnsi="Consolas" w:cs="Times New Roman"/>
          <w:bCs w:val="0"/>
          <w:sz w:val="21"/>
          <w:szCs w:val="21"/>
          <w:lang w:eastAsia="en-GB"/>
        </w:rPr>
      </w:pPr>
    </w:p>
    <w:p w14:paraId="663375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262749" w14:textId="77777777" w:rsidR="001A701A" w:rsidRPr="001A701A" w:rsidRDefault="001A701A" w:rsidP="001A701A">
      <w:pPr>
        <w:spacing w:after="0"/>
        <w:jc w:val="left"/>
        <w:rPr>
          <w:rFonts w:ascii="Consolas" w:hAnsi="Consolas" w:cs="Times New Roman"/>
          <w:bCs w:val="0"/>
          <w:sz w:val="21"/>
          <w:szCs w:val="21"/>
          <w:lang w:eastAsia="en-GB"/>
        </w:rPr>
      </w:pPr>
    </w:p>
    <w:p w14:paraId="55BE12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17.1.1 </w:t>
      </w:r>
      <w:proofErr w:type="gramStart"/>
      <w:r w:rsidRPr="001A701A">
        <w:rPr>
          <w:rFonts w:ascii="Consolas" w:hAnsi="Consolas" w:cs="Times New Roman"/>
          <w:bCs w:val="0"/>
          <w:sz w:val="21"/>
          <w:szCs w:val="21"/>
          <w:lang w:eastAsia="en-GB"/>
        </w:rPr>
        <w:t>employers</w:t>
      </w:r>
      <w:proofErr w:type="gramEnd"/>
      <w:r w:rsidRPr="001A701A">
        <w:rPr>
          <w:rFonts w:ascii="Consolas" w:hAnsi="Consolas" w:cs="Times New Roman"/>
          <w:bCs w:val="0"/>
          <w:sz w:val="21"/>
          <w:szCs w:val="21"/>
          <w:lang w:eastAsia="en-GB"/>
        </w:rPr>
        <w:t xml:space="preserve"> liability insurance shall be in the minimum sum of £10,000,000.00 in </w:t>
      </w:r>
    </w:p>
    <w:p w14:paraId="77CD4A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one incident and the number of incidents covered shall be </w:t>
      </w:r>
      <w:proofErr w:type="gramStart"/>
      <w:r w:rsidRPr="001A701A">
        <w:rPr>
          <w:rFonts w:ascii="Consolas" w:hAnsi="Consolas" w:cs="Times New Roman"/>
          <w:bCs w:val="0"/>
          <w:sz w:val="21"/>
          <w:szCs w:val="21"/>
          <w:lang w:eastAsia="en-GB"/>
        </w:rPr>
        <w:t>unlimited;</w:t>
      </w:r>
      <w:proofErr w:type="gramEnd"/>
      <w:r w:rsidRPr="001A701A">
        <w:rPr>
          <w:rFonts w:ascii="Consolas" w:hAnsi="Consolas" w:cs="Times New Roman"/>
          <w:bCs w:val="0"/>
          <w:sz w:val="21"/>
          <w:szCs w:val="21"/>
          <w:lang w:eastAsia="en-GB"/>
        </w:rPr>
        <w:t xml:space="preserve"> </w:t>
      </w:r>
    </w:p>
    <w:p w14:paraId="19A85E04" w14:textId="77777777" w:rsidR="001A701A" w:rsidRPr="001A701A" w:rsidRDefault="001A701A" w:rsidP="001A701A">
      <w:pPr>
        <w:spacing w:after="0"/>
        <w:jc w:val="left"/>
        <w:rPr>
          <w:rFonts w:ascii="Consolas" w:hAnsi="Consolas" w:cs="Times New Roman"/>
          <w:bCs w:val="0"/>
          <w:sz w:val="21"/>
          <w:szCs w:val="21"/>
          <w:lang w:eastAsia="en-GB"/>
        </w:rPr>
      </w:pPr>
    </w:p>
    <w:p w14:paraId="6B2B84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8B479C" w14:textId="77777777" w:rsidR="001A701A" w:rsidRPr="001A701A" w:rsidRDefault="001A701A" w:rsidP="001A701A">
      <w:pPr>
        <w:spacing w:after="0"/>
        <w:jc w:val="left"/>
        <w:rPr>
          <w:rFonts w:ascii="Consolas" w:hAnsi="Consolas" w:cs="Times New Roman"/>
          <w:bCs w:val="0"/>
          <w:sz w:val="21"/>
          <w:szCs w:val="21"/>
          <w:lang w:eastAsia="en-GB"/>
        </w:rPr>
      </w:pPr>
    </w:p>
    <w:p w14:paraId="1D471E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17.1.2 public liability insurance cover shall be in the minimum sum of £5,000,000.00 in </w:t>
      </w:r>
    </w:p>
    <w:p w14:paraId="4C5A19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any one incident and the number of incidents covered shall be </w:t>
      </w:r>
    </w:p>
    <w:p w14:paraId="37A123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unlimited and should be adequate to cover all risks in the performance of the </w:t>
      </w:r>
    </w:p>
    <w:p w14:paraId="3BE4DB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55C7C4E1" w14:textId="77777777" w:rsidR="001A701A" w:rsidRPr="001A701A" w:rsidRDefault="001A701A" w:rsidP="001A701A">
      <w:pPr>
        <w:spacing w:after="0"/>
        <w:jc w:val="left"/>
        <w:rPr>
          <w:rFonts w:ascii="Consolas" w:hAnsi="Consolas" w:cs="Times New Roman"/>
          <w:bCs w:val="0"/>
          <w:sz w:val="21"/>
          <w:szCs w:val="21"/>
          <w:lang w:eastAsia="en-GB"/>
        </w:rPr>
      </w:pPr>
    </w:p>
    <w:p w14:paraId="6BD8D3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48779B" w14:textId="77777777" w:rsidR="001A701A" w:rsidRPr="001A701A" w:rsidRDefault="001A701A" w:rsidP="001A701A">
      <w:pPr>
        <w:spacing w:after="0"/>
        <w:jc w:val="left"/>
        <w:rPr>
          <w:rFonts w:ascii="Consolas" w:hAnsi="Consolas" w:cs="Times New Roman"/>
          <w:bCs w:val="0"/>
          <w:sz w:val="21"/>
          <w:szCs w:val="21"/>
          <w:lang w:eastAsia="en-GB"/>
        </w:rPr>
      </w:pPr>
    </w:p>
    <w:p w14:paraId="0F215D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17.1.3 directors and </w:t>
      </w:r>
      <w:proofErr w:type="gramStart"/>
      <w:r w:rsidRPr="001A701A">
        <w:rPr>
          <w:rFonts w:ascii="Consolas" w:hAnsi="Consolas" w:cs="Times New Roman"/>
          <w:bCs w:val="0"/>
          <w:sz w:val="21"/>
          <w:szCs w:val="21"/>
          <w:lang w:eastAsia="en-GB"/>
        </w:rPr>
        <w:t>officers</w:t>
      </w:r>
      <w:proofErr w:type="gramEnd"/>
      <w:r w:rsidRPr="001A701A">
        <w:rPr>
          <w:rFonts w:ascii="Consolas" w:hAnsi="Consolas" w:cs="Times New Roman"/>
          <w:bCs w:val="0"/>
          <w:sz w:val="21"/>
          <w:szCs w:val="21"/>
          <w:lang w:eastAsia="en-GB"/>
        </w:rPr>
        <w:t xml:space="preserve"> liability, trustee’s liability, professional indemnity or similar </w:t>
      </w:r>
    </w:p>
    <w:p w14:paraId="0E029E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appropriate to the Suppliers circumstances shall be in the minimum sum of </w:t>
      </w:r>
    </w:p>
    <w:p w14:paraId="157D630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£2,000,000.00 in respect of any one incident and the number of incidents </w:t>
      </w:r>
    </w:p>
    <w:p w14:paraId="064CC7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covered shall be unlimited which should also be in place for a </w:t>
      </w:r>
      <w:proofErr w:type="gramStart"/>
      <w:r w:rsidRPr="001A701A">
        <w:rPr>
          <w:rFonts w:ascii="Consolas" w:hAnsi="Consolas" w:cs="Times New Roman"/>
          <w:bCs w:val="0"/>
          <w:sz w:val="21"/>
          <w:szCs w:val="21"/>
          <w:lang w:eastAsia="en-GB"/>
        </w:rPr>
        <w:t>6 year</w:t>
      </w:r>
      <w:proofErr w:type="gramEnd"/>
      <w:r w:rsidRPr="001A701A">
        <w:rPr>
          <w:rFonts w:ascii="Consolas" w:hAnsi="Consolas" w:cs="Times New Roman"/>
          <w:bCs w:val="0"/>
          <w:sz w:val="21"/>
          <w:szCs w:val="21"/>
          <w:lang w:eastAsia="en-GB"/>
        </w:rPr>
        <w:t xml:space="preserve"> period </w:t>
      </w:r>
    </w:p>
    <w:p w14:paraId="4A88B0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following the termination of the </w:t>
      </w: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t>
      </w:r>
    </w:p>
    <w:p w14:paraId="78E01CF6" w14:textId="77777777" w:rsidR="001A701A" w:rsidRPr="001A701A" w:rsidRDefault="001A701A" w:rsidP="001A701A">
      <w:pPr>
        <w:spacing w:after="0"/>
        <w:jc w:val="left"/>
        <w:rPr>
          <w:rFonts w:ascii="Consolas" w:hAnsi="Consolas" w:cs="Times New Roman"/>
          <w:bCs w:val="0"/>
          <w:sz w:val="21"/>
          <w:szCs w:val="21"/>
          <w:lang w:eastAsia="en-GB"/>
        </w:rPr>
      </w:pPr>
    </w:p>
    <w:p w14:paraId="48C402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B0235F" w14:textId="77777777" w:rsidR="001A701A" w:rsidRPr="001A701A" w:rsidRDefault="001A701A" w:rsidP="001A701A">
      <w:pPr>
        <w:spacing w:after="0"/>
        <w:jc w:val="left"/>
        <w:rPr>
          <w:rFonts w:ascii="Consolas" w:hAnsi="Consolas" w:cs="Times New Roman"/>
          <w:bCs w:val="0"/>
          <w:sz w:val="21"/>
          <w:szCs w:val="21"/>
          <w:lang w:eastAsia="en-GB"/>
        </w:rPr>
      </w:pPr>
    </w:p>
    <w:p w14:paraId="5A49C9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17.2 Upon request, the Supplier will provide the Client with details of the policies of insurance </w:t>
      </w:r>
    </w:p>
    <w:p w14:paraId="5BD66D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(by way of insurer’s certificate) effected in accordance with clause 17.1, </w:t>
      </w:r>
      <w:proofErr w:type="gramStart"/>
      <w:r w:rsidRPr="001A701A">
        <w:rPr>
          <w:rFonts w:ascii="Consolas" w:hAnsi="Consolas" w:cs="Times New Roman"/>
          <w:bCs w:val="0"/>
          <w:sz w:val="21"/>
          <w:szCs w:val="21"/>
          <w:lang w:eastAsia="en-GB"/>
        </w:rPr>
        <w:t>so as to</w:t>
      </w:r>
      <w:proofErr w:type="gramEnd"/>
      <w:r w:rsidRPr="001A701A">
        <w:rPr>
          <w:rFonts w:ascii="Consolas" w:hAnsi="Consolas" w:cs="Times New Roman"/>
          <w:bCs w:val="0"/>
          <w:sz w:val="21"/>
          <w:szCs w:val="21"/>
          <w:lang w:eastAsia="en-GB"/>
        </w:rPr>
        <w:t xml:space="preserve"> </w:t>
      </w:r>
    </w:p>
    <w:p w14:paraId="4C279D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demonstrate that clause 17.1 is being complied with. </w:t>
      </w:r>
    </w:p>
    <w:p w14:paraId="26D0753C" w14:textId="77777777" w:rsidR="001A701A" w:rsidRPr="001A701A" w:rsidRDefault="001A701A" w:rsidP="001A701A">
      <w:pPr>
        <w:spacing w:after="0"/>
        <w:jc w:val="left"/>
        <w:rPr>
          <w:rFonts w:ascii="Consolas" w:hAnsi="Consolas" w:cs="Times New Roman"/>
          <w:bCs w:val="0"/>
          <w:sz w:val="21"/>
          <w:szCs w:val="21"/>
          <w:lang w:eastAsia="en-GB"/>
        </w:rPr>
      </w:pPr>
    </w:p>
    <w:p w14:paraId="262E4F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AF6689" w14:textId="77777777" w:rsidR="001A701A" w:rsidRPr="001A701A" w:rsidRDefault="001A701A" w:rsidP="001A701A">
      <w:pPr>
        <w:spacing w:after="0"/>
        <w:jc w:val="left"/>
        <w:rPr>
          <w:rFonts w:ascii="Consolas" w:hAnsi="Consolas" w:cs="Times New Roman"/>
          <w:bCs w:val="0"/>
          <w:sz w:val="21"/>
          <w:szCs w:val="21"/>
          <w:lang w:eastAsia="en-GB"/>
        </w:rPr>
      </w:pPr>
    </w:p>
    <w:p w14:paraId="38FD6F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17.3 The Supplier will immediately inform the Client of any failure or inability to maintain </w:t>
      </w:r>
    </w:p>
    <w:p w14:paraId="6D9B66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insurance in accordance with clause 17.1 and of any circumstances likely to render such </w:t>
      </w:r>
    </w:p>
    <w:p w14:paraId="7DAE75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insurance void or voidable in order that the Supplier and the Client can discuss the </w:t>
      </w:r>
    </w:p>
    <w:p w14:paraId="28D018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means of best protecting their respective positions in the absence of such insurance. </w:t>
      </w:r>
    </w:p>
    <w:p w14:paraId="52440D4A" w14:textId="77777777" w:rsidR="001A701A" w:rsidRPr="001A701A" w:rsidRDefault="001A701A" w:rsidP="001A701A">
      <w:pPr>
        <w:spacing w:after="0"/>
        <w:jc w:val="left"/>
        <w:rPr>
          <w:rFonts w:ascii="Consolas" w:hAnsi="Consolas" w:cs="Times New Roman"/>
          <w:bCs w:val="0"/>
          <w:sz w:val="21"/>
          <w:szCs w:val="21"/>
          <w:lang w:eastAsia="en-GB"/>
        </w:rPr>
      </w:pPr>
    </w:p>
    <w:p w14:paraId="17BEB7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A9B77B3" w14:textId="77777777" w:rsidR="001A701A" w:rsidRPr="001A701A" w:rsidRDefault="001A701A" w:rsidP="001A701A">
      <w:pPr>
        <w:spacing w:after="0"/>
        <w:jc w:val="left"/>
        <w:rPr>
          <w:rFonts w:ascii="Consolas" w:hAnsi="Consolas" w:cs="Times New Roman"/>
          <w:bCs w:val="0"/>
          <w:sz w:val="21"/>
          <w:szCs w:val="21"/>
          <w:lang w:eastAsia="en-GB"/>
        </w:rPr>
      </w:pPr>
    </w:p>
    <w:p w14:paraId="094BBD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17.4 Any increased or additional premiums required by insurers by reason of the Supplier’s </w:t>
      </w:r>
    </w:p>
    <w:p w14:paraId="39B8AA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own claims records or other acts or omissions particular to the Supplier will be deemed to </w:t>
      </w:r>
    </w:p>
    <w:p w14:paraId="7C639F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 within commercially reasonable rates. </w:t>
      </w:r>
    </w:p>
    <w:p w14:paraId="14F3D0C8" w14:textId="77777777" w:rsidR="001A701A" w:rsidRPr="001A701A" w:rsidRDefault="001A701A" w:rsidP="001A701A">
      <w:pPr>
        <w:spacing w:after="0"/>
        <w:jc w:val="left"/>
        <w:rPr>
          <w:rFonts w:ascii="Consolas" w:hAnsi="Consolas" w:cs="Times New Roman"/>
          <w:bCs w:val="0"/>
          <w:sz w:val="21"/>
          <w:szCs w:val="21"/>
          <w:lang w:eastAsia="en-GB"/>
        </w:rPr>
      </w:pPr>
    </w:p>
    <w:p w14:paraId="689D48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EA6112" w14:textId="77777777" w:rsidR="001A701A" w:rsidRPr="001A701A" w:rsidRDefault="001A701A" w:rsidP="001A701A">
      <w:pPr>
        <w:spacing w:after="0"/>
        <w:jc w:val="left"/>
        <w:rPr>
          <w:rFonts w:ascii="Consolas" w:hAnsi="Consolas" w:cs="Times New Roman"/>
          <w:bCs w:val="0"/>
          <w:sz w:val="21"/>
          <w:szCs w:val="21"/>
          <w:lang w:eastAsia="en-GB"/>
        </w:rPr>
      </w:pPr>
    </w:p>
    <w:p w14:paraId="5E9ADF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 TERMINATION OF AGREEMENT </w:t>
      </w:r>
    </w:p>
    <w:p w14:paraId="768AB92F" w14:textId="77777777" w:rsidR="001A701A" w:rsidRPr="001A701A" w:rsidRDefault="001A701A" w:rsidP="001A701A">
      <w:pPr>
        <w:spacing w:after="0"/>
        <w:jc w:val="left"/>
        <w:rPr>
          <w:rFonts w:ascii="Consolas" w:hAnsi="Consolas" w:cs="Times New Roman"/>
          <w:bCs w:val="0"/>
          <w:sz w:val="21"/>
          <w:szCs w:val="21"/>
          <w:lang w:eastAsia="en-GB"/>
        </w:rPr>
      </w:pPr>
    </w:p>
    <w:p w14:paraId="42EF3E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2E595D" w14:textId="77777777" w:rsidR="001A701A" w:rsidRPr="001A701A" w:rsidRDefault="001A701A" w:rsidP="001A701A">
      <w:pPr>
        <w:spacing w:after="0"/>
        <w:jc w:val="left"/>
        <w:rPr>
          <w:rFonts w:ascii="Consolas" w:hAnsi="Consolas" w:cs="Times New Roman"/>
          <w:bCs w:val="0"/>
          <w:sz w:val="21"/>
          <w:szCs w:val="21"/>
          <w:lang w:eastAsia="en-GB"/>
        </w:rPr>
      </w:pPr>
    </w:p>
    <w:p w14:paraId="602730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18.1 The Agreement shall terminate automatically on the expiry of the Term. </w:t>
      </w:r>
    </w:p>
    <w:p w14:paraId="5A7DB309" w14:textId="77777777" w:rsidR="001A701A" w:rsidRPr="001A701A" w:rsidRDefault="001A701A" w:rsidP="001A701A">
      <w:pPr>
        <w:spacing w:after="0"/>
        <w:jc w:val="left"/>
        <w:rPr>
          <w:rFonts w:ascii="Consolas" w:hAnsi="Consolas" w:cs="Times New Roman"/>
          <w:bCs w:val="0"/>
          <w:sz w:val="21"/>
          <w:szCs w:val="21"/>
          <w:lang w:eastAsia="en-GB"/>
        </w:rPr>
      </w:pPr>
    </w:p>
    <w:p w14:paraId="234A54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8988F7" w14:textId="77777777" w:rsidR="001A701A" w:rsidRPr="001A701A" w:rsidRDefault="001A701A" w:rsidP="001A701A">
      <w:pPr>
        <w:spacing w:after="0"/>
        <w:jc w:val="left"/>
        <w:rPr>
          <w:rFonts w:ascii="Consolas" w:hAnsi="Consolas" w:cs="Times New Roman"/>
          <w:bCs w:val="0"/>
          <w:sz w:val="21"/>
          <w:szCs w:val="21"/>
          <w:lang w:eastAsia="en-GB"/>
        </w:rPr>
      </w:pPr>
    </w:p>
    <w:p w14:paraId="385860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 In the event of: </w:t>
      </w:r>
    </w:p>
    <w:p w14:paraId="318AF482" w14:textId="77777777" w:rsidR="001A701A" w:rsidRPr="001A701A" w:rsidRDefault="001A701A" w:rsidP="001A701A">
      <w:pPr>
        <w:spacing w:after="0"/>
        <w:jc w:val="left"/>
        <w:rPr>
          <w:rFonts w:ascii="Consolas" w:hAnsi="Consolas" w:cs="Times New Roman"/>
          <w:bCs w:val="0"/>
          <w:sz w:val="21"/>
          <w:szCs w:val="21"/>
          <w:lang w:eastAsia="en-GB"/>
        </w:rPr>
      </w:pPr>
    </w:p>
    <w:p w14:paraId="3AD2F0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 the Supplier suspends, or threatens to suspend, payment of its debts or is </w:t>
      </w:r>
    </w:p>
    <w:p w14:paraId="496501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unable to pay its debts as they fall due or admits inability to pay its debts or </w:t>
      </w:r>
    </w:p>
    <w:p w14:paraId="42F5EA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a company) is deemed unable to pay its debts within the meaning of </w:t>
      </w:r>
    </w:p>
    <w:p w14:paraId="6F34FA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section 123 of the Insolvency Act 1986 or (being an individual) is deemed either </w:t>
      </w:r>
    </w:p>
    <w:p w14:paraId="5E686B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unable to pay its debts or as having no reasonable prospect of so doing, in </w:t>
      </w:r>
    </w:p>
    <w:p w14:paraId="66FF7D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either case, within the meaning of section 268 of the Insolvency Act 1986 or </w:t>
      </w:r>
    </w:p>
    <w:p w14:paraId="727D19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a partnership) has any partner to whom any of the foregoing </w:t>
      </w:r>
      <w:proofErr w:type="gramStart"/>
      <w:r w:rsidRPr="001A701A">
        <w:rPr>
          <w:rFonts w:ascii="Consolas" w:hAnsi="Consolas" w:cs="Times New Roman"/>
          <w:bCs w:val="0"/>
          <w:sz w:val="21"/>
          <w:szCs w:val="21"/>
          <w:lang w:eastAsia="en-GB"/>
        </w:rPr>
        <w:t>apply;</w:t>
      </w:r>
      <w:proofErr w:type="gramEnd"/>
      <w:r w:rsidRPr="001A701A">
        <w:rPr>
          <w:rFonts w:ascii="Consolas" w:hAnsi="Consolas" w:cs="Times New Roman"/>
          <w:bCs w:val="0"/>
          <w:sz w:val="21"/>
          <w:szCs w:val="21"/>
          <w:lang w:eastAsia="en-GB"/>
        </w:rPr>
        <w:t xml:space="preserve"> </w:t>
      </w:r>
    </w:p>
    <w:p w14:paraId="443C5A45" w14:textId="77777777" w:rsidR="001A701A" w:rsidRPr="001A701A" w:rsidRDefault="001A701A" w:rsidP="001A701A">
      <w:pPr>
        <w:spacing w:after="0"/>
        <w:jc w:val="left"/>
        <w:rPr>
          <w:rFonts w:ascii="Consolas" w:hAnsi="Consolas" w:cs="Times New Roman"/>
          <w:bCs w:val="0"/>
          <w:sz w:val="21"/>
          <w:szCs w:val="21"/>
          <w:lang w:eastAsia="en-GB"/>
        </w:rPr>
      </w:pPr>
    </w:p>
    <w:p w14:paraId="5A5FF1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BE56DE" w14:textId="77777777" w:rsidR="001A701A" w:rsidRPr="001A701A" w:rsidRDefault="001A701A" w:rsidP="001A701A">
      <w:pPr>
        <w:spacing w:after="0"/>
        <w:jc w:val="left"/>
        <w:rPr>
          <w:rFonts w:ascii="Consolas" w:hAnsi="Consolas" w:cs="Times New Roman"/>
          <w:bCs w:val="0"/>
          <w:sz w:val="21"/>
          <w:szCs w:val="21"/>
          <w:lang w:eastAsia="en-GB"/>
        </w:rPr>
      </w:pPr>
    </w:p>
    <w:p w14:paraId="7A173B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18.2.2 the Supplier commences negotiations with all or any class of its creditors with a </w:t>
      </w:r>
    </w:p>
    <w:p w14:paraId="685EB1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view to rescheduling any of its debts, or makes a proposal for or </w:t>
      </w:r>
      <w:proofErr w:type="gramStart"/>
      <w:r w:rsidRPr="001A701A">
        <w:rPr>
          <w:rFonts w:ascii="Consolas" w:hAnsi="Consolas" w:cs="Times New Roman"/>
          <w:bCs w:val="0"/>
          <w:sz w:val="21"/>
          <w:szCs w:val="21"/>
          <w:lang w:eastAsia="en-GB"/>
        </w:rPr>
        <w:t>enters into</w:t>
      </w:r>
      <w:proofErr w:type="gramEnd"/>
      <w:r w:rsidRPr="001A701A">
        <w:rPr>
          <w:rFonts w:ascii="Consolas" w:hAnsi="Consolas" w:cs="Times New Roman"/>
          <w:bCs w:val="0"/>
          <w:sz w:val="21"/>
          <w:szCs w:val="21"/>
          <w:lang w:eastAsia="en-GB"/>
        </w:rPr>
        <w:t xml:space="preserve"> any </w:t>
      </w:r>
    </w:p>
    <w:p w14:paraId="13CB1B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compromise or arrangement with its </w:t>
      </w:r>
      <w:proofErr w:type="gramStart"/>
      <w:r w:rsidRPr="001A701A">
        <w:rPr>
          <w:rFonts w:ascii="Consolas" w:hAnsi="Consolas" w:cs="Times New Roman"/>
          <w:bCs w:val="0"/>
          <w:sz w:val="21"/>
          <w:szCs w:val="21"/>
          <w:lang w:eastAsia="en-GB"/>
        </w:rPr>
        <w:t>creditors;</w:t>
      </w:r>
      <w:proofErr w:type="gramEnd"/>
      <w:r w:rsidRPr="001A701A">
        <w:rPr>
          <w:rFonts w:ascii="Consolas" w:hAnsi="Consolas" w:cs="Times New Roman"/>
          <w:bCs w:val="0"/>
          <w:sz w:val="21"/>
          <w:szCs w:val="21"/>
          <w:lang w:eastAsia="en-GB"/>
        </w:rPr>
        <w:t xml:space="preserve"> </w:t>
      </w:r>
    </w:p>
    <w:p w14:paraId="71F7D960" w14:textId="77777777" w:rsidR="001A701A" w:rsidRPr="001A701A" w:rsidRDefault="001A701A" w:rsidP="001A701A">
      <w:pPr>
        <w:spacing w:after="0"/>
        <w:jc w:val="left"/>
        <w:rPr>
          <w:rFonts w:ascii="Consolas" w:hAnsi="Consolas" w:cs="Times New Roman"/>
          <w:bCs w:val="0"/>
          <w:sz w:val="21"/>
          <w:szCs w:val="21"/>
          <w:lang w:eastAsia="en-GB"/>
        </w:rPr>
      </w:pPr>
    </w:p>
    <w:p w14:paraId="4C5B22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4D0DFF" w14:textId="77777777" w:rsidR="001A701A" w:rsidRPr="001A701A" w:rsidRDefault="001A701A" w:rsidP="001A701A">
      <w:pPr>
        <w:spacing w:after="0"/>
        <w:jc w:val="left"/>
        <w:rPr>
          <w:rFonts w:ascii="Consolas" w:hAnsi="Consolas" w:cs="Times New Roman"/>
          <w:bCs w:val="0"/>
          <w:sz w:val="21"/>
          <w:szCs w:val="21"/>
          <w:lang w:eastAsia="en-GB"/>
        </w:rPr>
      </w:pPr>
    </w:p>
    <w:p w14:paraId="2A1EEB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18.2.3 a petition is filed, a notice is given, a resolution is passed, or an order is made, </w:t>
      </w:r>
    </w:p>
    <w:p w14:paraId="7F45C3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 or in connection with the winding up of the Supplier (being a company) other </w:t>
      </w:r>
    </w:p>
    <w:p w14:paraId="3278D7B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than for the sole purpose of a scheme for a solvent amalgamation of the </w:t>
      </w:r>
    </w:p>
    <w:p w14:paraId="60F7A7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with one or more other companies or the solvent reconstruction of the </w:t>
      </w:r>
    </w:p>
    <w:p w14:paraId="17ED18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t>
      </w:r>
    </w:p>
    <w:p w14:paraId="7DD856F9" w14:textId="77777777" w:rsidR="001A701A" w:rsidRPr="001A701A" w:rsidRDefault="001A701A" w:rsidP="001A701A">
      <w:pPr>
        <w:spacing w:after="0"/>
        <w:jc w:val="left"/>
        <w:rPr>
          <w:rFonts w:ascii="Consolas" w:hAnsi="Consolas" w:cs="Times New Roman"/>
          <w:bCs w:val="0"/>
          <w:sz w:val="21"/>
          <w:szCs w:val="21"/>
          <w:lang w:eastAsia="en-GB"/>
        </w:rPr>
      </w:pPr>
    </w:p>
    <w:p w14:paraId="6F8D7C26" w14:textId="77777777" w:rsidR="001A701A" w:rsidRPr="001A701A" w:rsidRDefault="001A701A" w:rsidP="001A701A">
      <w:pPr>
        <w:spacing w:after="0"/>
        <w:jc w:val="left"/>
        <w:rPr>
          <w:rFonts w:ascii="Consolas" w:hAnsi="Consolas" w:cs="Times New Roman"/>
          <w:bCs w:val="0"/>
          <w:sz w:val="21"/>
          <w:szCs w:val="21"/>
          <w:lang w:eastAsia="en-GB"/>
        </w:rPr>
      </w:pPr>
    </w:p>
    <w:p w14:paraId="21E0BB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18.2.4 the Supplier (being an individual) is the subject of a bankruptcy petition </w:t>
      </w:r>
      <w:proofErr w:type="gramStart"/>
      <w:r w:rsidRPr="001A701A">
        <w:rPr>
          <w:rFonts w:ascii="Consolas" w:hAnsi="Consolas" w:cs="Times New Roman"/>
          <w:bCs w:val="0"/>
          <w:sz w:val="21"/>
          <w:szCs w:val="21"/>
          <w:lang w:eastAsia="en-GB"/>
        </w:rPr>
        <w:t>order;</w:t>
      </w:r>
      <w:proofErr w:type="gramEnd"/>
      <w:r w:rsidRPr="001A701A">
        <w:rPr>
          <w:rFonts w:ascii="Consolas" w:hAnsi="Consolas" w:cs="Times New Roman"/>
          <w:bCs w:val="0"/>
          <w:sz w:val="21"/>
          <w:szCs w:val="21"/>
          <w:lang w:eastAsia="en-GB"/>
        </w:rPr>
        <w:t xml:space="preserve"> </w:t>
      </w:r>
    </w:p>
    <w:p w14:paraId="457329A5" w14:textId="77777777" w:rsidR="001A701A" w:rsidRPr="001A701A" w:rsidRDefault="001A701A" w:rsidP="001A701A">
      <w:pPr>
        <w:spacing w:after="0"/>
        <w:jc w:val="left"/>
        <w:rPr>
          <w:rFonts w:ascii="Consolas" w:hAnsi="Consolas" w:cs="Times New Roman"/>
          <w:bCs w:val="0"/>
          <w:sz w:val="21"/>
          <w:szCs w:val="21"/>
          <w:lang w:eastAsia="en-GB"/>
        </w:rPr>
      </w:pPr>
    </w:p>
    <w:p w14:paraId="6E118A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0263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18.2.5 a creditor or encumbrancer of the Supplier attaches or takes possession of, or a </w:t>
      </w:r>
    </w:p>
    <w:p w14:paraId="20ACE5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distress, execution, </w:t>
      </w:r>
      <w:proofErr w:type="gramStart"/>
      <w:r w:rsidRPr="001A701A">
        <w:rPr>
          <w:rFonts w:ascii="Consolas" w:hAnsi="Consolas" w:cs="Times New Roman"/>
          <w:bCs w:val="0"/>
          <w:sz w:val="21"/>
          <w:szCs w:val="21"/>
          <w:lang w:eastAsia="en-GB"/>
        </w:rPr>
        <w:t>sequestration</w:t>
      </w:r>
      <w:proofErr w:type="gramEnd"/>
      <w:r w:rsidRPr="001A701A">
        <w:rPr>
          <w:rFonts w:ascii="Consolas" w:hAnsi="Consolas" w:cs="Times New Roman"/>
          <w:bCs w:val="0"/>
          <w:sz w:val="21"/>
          <w:szCs w:val="21"/>
          <w:lang w:eastAsia="en-GB"/>
        </w:rPr>
        <w:t xml:space="preserve"> or other such process is levied or enforced on </w:t>
      </w:r>
    </w:p>
    <w:p w14:paraId="23FA97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sued against, the whole or any part of its assets and such attachment or </w:t>
      </w:r>
    </w:p>
    <w:p w14:paraId="5F9FDD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process is not discharged within fourteen (14) </w:t>
      </w:r>
      <w:proofErr w:type="gramStart"/>
      <w:r w:rsidRPr="001A701A">
        <w:rPr>
          <w:rFonts w:ascii="Consolas" w:hAnsi="Consolas" w:cs="Times New Roman"/>
          <w:bCs w:val="0"/>
          <w:sz w:val="21"/>
          <w:szCs w:val="21"/>
          <w:lang w:eastAsia="en-GB"/>
        </w:rPr>
        <w:t>days;</w:t>
      </w:r>
      <w:proofErr w:type="gramEnd"/>
      <w:r w:rsidRPr="001A701A">
        <w:rPr>
          <w:rFonts w:ascii="Consolas" w:hAnsi="Consolas" w:cs="Times New Roman"/>
          <w:bCs w:val="0"/>
          <w:sz w:val="21"/>
          <w:szCs w:val="21"/>
          <w:lang w:eastAsia="en-GB"/>
        </w:rPr>
        <w:t xml:space="preserve"> </w:t>
      </w:r>
    </w:p>
    <w:p w14:paraId="12F06D02" w14:textId="77777777" w:rsidR="001A701A" w:rsidRPr="001A701A" w:rsidRDefault="001A701A" w:rsidP="001A701A">
      <w:pPr>
        <w:spacing w:after="0"/>
        <w:jc w:val="left"/>
        <w:rPr>
          <w:rFonts w:ascii="Consolas" w:hAnsi="Consolas" w:cs="Times New Roman"/>
          <w:bCs w:val="0"/>
          <w:sz w:val="21"/>
          <w:szCs w:val="21"/>
          <w:lang w:eastAsia="en-GB"/>
        </w:rPr>
      </w:pPr>
    </w:p>
    <w:p w14:paraId="2C9290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DAD8158" w14:textId="77777777" w:rsidR="001A701A" w:rsidRPr="001A701A" w:rsidRDefault="001A701A" w:rsidP="001A701A">
      <w:pPr>
        <w:spacing w:after="0"/>
        <w:jc w:val="left"/>
        <w:rPr>
          <w:rFonts w:ascii="Consolas" w:hAnsi="Consolas" w:cs="Times New Roman"/>
          <w:bCs w:val="0"/>
          <w:sz w:val="21"/>
          <w:szCs w:val="21"/>
          <w:lang w:eastAsia="en-GB"/>
        </w:rPr>
      </w:pPr>
    </w:p>
    <w:p w14:paraId="5447C4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18.2.6 an application is made to court, or an order is made, for the appointment of an </w:t>
      </w:r>
    </w:p>
    <w:p w14:paraId="6038A0E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administrator or if a notice of intention to appoint an administrator is given or if </w:t>
      </w:r>
    </w:p>
    <w:p w14:paraId="7780AB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an administrator is appointed over the Supplier (being a company</w:t>
      </w:r>
      <w:proofErr w:type="gramStart"/>
      <w:r w:rsidRPr="001A701A">
        <w:rPr>
          <w:rFonts w:ascii="Consolas" w:hAnsi="Consolas" w:cs="Times New Roman"/>
          <w:bCs w:val="0"/>
          <w:sz w:val="21"/>
          <w:szCs w:val="21"/>
          <w:lang w:eastAsia="en-GB"/>
        </w:rPr>
        <w:t>);</w:t>
      </w:r>
      <w:proofErr w:type="gramEnd"/>
      <w:r w:rsidRPr="001A701A">
        <w:rPr>
          <w:rFonts w:ascii="Consolas" w:hAnsi="Consolas" w:cs="Times New Roman"/>
          <w:bCs w:val="0"/>
          <w:sz w:val="21"/>
          <w:szCs w:val="21"/>
          <w:lang w:eastAsia="en-GB"/>
        </w:rPr>
        <w:t xml:space="preserve"> </w:t>
      </w:r>
    </w:p>
    <w:p w14:paraId="1E321790" w14:textId="77777777" w:rsidR="001A701A" w:rsidRPr="001A701A" w:rsidRDefault="001A701A" w:rsidP="001A701A">
      <w:pPr>
        <w:spacing w:after="0"/>
        <w:jc w:val="left"/>
        <w:rPr>
          <w:rFonts w:ascii="Consolas" w:hAnsi="Consolas" w:cs="Times New Roman"/>
          <w:bCs w:val="0"/>
          <w:sz w:val="21"/>
          <w:szCs w:val="21"/>
          <w:lang w:eastAsia="en-GB"/>
        </w:rPr>
      </w:pPr>
    </w:p>
    <w:p w14:paraId="02BEAB7C" w14:textId="77777777" w:rsidR="001A701A" w:rsidRPr="001A701A" w:rsidRDefault="001A701A" w:rsidP="001A701A">
      <w:pPr>
        <w:spacing w:after="0"/>
        <w:jc w:val="left"/>
        <w:rPr>
          <w:rFonts w:ascii="Consolas" w:hAnsi="Consolas" w:cs="Times New Roman"/>
          <w:bCs w:val="0"/>
          <w:sz w:val="21"/>
          <w:szCs w:val="21"/>
          <w:lang w:eastAsia="en-GB"/>
        </w:rPr>
      </w:pPr>
    </w:p>
    <w:p w14:paraId="67C562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18.2.7 a floating charge holder over the assets of the Supplier (being a company) has </w:t>
      </w:r>
    </w:p>
    <w:p w14:paraId="1A4F7A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 entitled to appoint or has appointed an administrative </w:t>
      </w:r>
      <w:proofErr w:type="gramStart"/>
      <w:r w:rsidRPr="001A701A">
        <w:rPr>
          <w:rFonts w:ascii="Consolas" w:hAnsi="Consolas" w:cs="Times New Roman"/>
          <w:bCs w:val="0"/>
          <w:sz w:val="21"/>
          <w:szCs w:val="21"/>
          <w:lang w:eastAsia="en-GB"/>
        </w:rPr>
        <w:t>receiver;</w:t>
      </w:r>
      <w:proofErr w:type="gramEnd"/>
      <w:r w:rsidRPr="001A701A">
        <w:rPr>
          <w:rFonts w:ascii="Consolas" w:hAnsi="Consolas" w:cs="Times New Roman"/>
          <w:bCs w:val="0"/>
          <w:sz w:val="21"/>
          <w:szCs w:val="21"/>
          <w:lang w:eastAsia="en-GB"/>
        </w:rPr>
        <w:t xml:space="preserve"> </w:t>
      </w:r>
    </w:p>
    <w:p w14:paraId="7626A811" w14:textId="77777777" w:rsidR="001A701A" w:rsidRPr="001A701A" w:rsidRDefault="001A701A" w:rsidP="001A701A">
      <w:pPr>
        <w:spacing w:after="0"/>
        <w:jc w:val="left"/>
        <w:rPr>
          <w:rFonts w:ascii="Consolas" w:hAnsi="Consolas" w:cs="Times New Roman"/>
          <w:bCs w:val="0"/>
          <w:sz w:val="21"/>
          <w:szCs w:val="21"/>
          <w:lang w:eastAsia="en-GB"/>
        </w:rPr>
      </w:pPr>
    </w:p>
    <w:p w14:paraId="440A8A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784F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18.2.8 a person becomes entitled to appoint a receiver over the assets of the Supplier </w:t>
      </w:r>
    </w:p>
    <w:p w14:paraId="19980D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a receiver is appointed over the assets of the </w:t>
      </w:r>
      <w:proofErr w:type="gramStart"/>
      <w:r w:rsidRPr="001A701A">
        <w:rPr>
          <w:rFonts w:ascii="Consolas" w:hAnsi="Consolas" w:cs="Times New Roman"/>
          <w:bCs w:val="0"/>
          <w:sz w:val="21"/>
          <w:szCs w:val="21"/>
          <w:lang w:eastAsia="en-GB"/>
        </w:rPr>
        <w:t>Supplier;</w:t>
      </w:r>
      <w:proofErr w:type="gramEnd"/>
      <w:r w:rsidRPr="001A701A">
        <w:rPr>
          <w:rFonts w:ascii="Consolas" w:hAnsi="Consolas" w:cs="Times New Roman"/>
          <w:bCs w:val="0"/>
          <w:sz w:val="21"/>
          <w:szCs w:val="21"/>
          <w:lang w:eastAsia="en-GB"/>
        </w:rPr>
        <w:t xml:space="preserve"> </w:t>
      </w:r>
    </w:p>
    <w:p w14:paraId="7959531E" w14:textId="77777777" w:rsidR="001A701A" w:rsidRPr="001A701A" w:rsidRDefault="001A701A" w:rsidP="001A701A">
      <w:pPr>
        <w:spacing w:after="0"/>
        <w:jc w:val="left"/>
        <w:rPr>
          <w:rFonts w:ascii="Consolas" w:hAnsi="Consolas" w:cs="Times New Roman"/>
          <w:bCs w:val="0"/>
          <w:sz w:val="21"/>
          <w:szCs w:val="21"/>
          <w:lang w:eastAsia="en-GB"/>
        </w:rPr>
      </w:pPr>
    </w:p>
    <w:p w14:paraId="72D692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C686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18.2.9 any event occurs, or proceeding is taken, with respect to the Supplier in any </w:t>
      </w:r>
    </w:p>
    <w:p w14:paraId="572707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jurisdiction to which it is subject that has an effect equivalent or </w:t>
      </w:r>
      <w:proofErr w:type="gramStart"/>
      <w:r w:rsidRPr="001A701A">
        <w:rPr>
          <w:rFonts w:ascii="Consolas" w:hAnsi="Consolas" w:cs="Times New Roman"/>
          <w:bCs w:val="0"/>
          <w:sz w:val="21"/>
          <w:szCs w:val="21"/>
          <w:lang w:eastAsia="en-GB"/>
        </w:rPr>
        <w:t>similar to</w:t>
      </w:r>
      <w:proofErr w:type="gramEnd"/>
      <w:r w:rsidRPr="001A701A">
        <w:rPr>
          <w:rFonts w:ascii="Consolas" w:hAnsi="Consolas" w:cs="Times New Roman"/>
          <w:bCs w:val="0"/>
          <w:sz w:val="21"/>
          <w:szCs w:val="21"/>
          <w:lang w:eastAsia="en-GB"/>
        </w:rPr>
        <w:t xml:space="preserve"> any of </w:t>
      </w:r>
    </w:p>
    <w:p w14:paraId="0F5E85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the events mentioned in clause 18.2.1 to clause 18.2.9 (inclusive</w:t>
      </w:r>
      <w:proofErr w:type="gramStart"/>
      <w:r w:rsidRPr="001A701A">
        <w:rPr>
          <w:rFonts w:ascii="Consolas" w:hAnsi="Consolas" w:cs="Times New Roman"/>
          <w:bCs w:val="0"/>
          <w:sz w:val="21"/>
          <w:szCs w:val="21"/>
          <w:lang w:eastAsia="en-GB"/>
        </w:rPr>
        <w:t>);</w:t>
      </w:r>
      <w:proofErr w:type="gramEnd"/>
      <w:r w:rsidRPr="001A701A">
        <w:rPr>
          <w:rFonts w:ascii="Consolas" w:hAnsi="Consolas" w:cs="Times New Roman"/>
          <w:bCs w:val="0"/>
          <w:sz w:val="21"/>
          <w:szCs w:val="21"/>
          <w:lang w:eastAsia="en-GB"/>
        </w:rPr>
        <w:t xml:space="preserve"> </w:t>
      </w:r>
    </w:p>
    <w:p w14:paraId="3832E53F" w14:textId="77777777" w:rsidR="001A701A" w:rsidRPr="001A701A" w:rsidRDefault="001A701A" w:rsidP="001A701A">
      <w:pPr>
        <w:spacing w:after="0"/>
        <w:jc w:val="left"/>
        <w:rPr>
          <w:rFonts w:ascii="Consolas" w:hAnsi="Consolas" w:cs="Times New Roman"/>
          <w:bCs w:val="0"/>
          <w:sz w:val="21"/>
          <w:szCs w:val="21"/>
          <w:lang w:eastAsia="en-GB"/>
        </w:rPr>
      </w:pPr>
    </w:p>
    <w:p w14:paraId="139172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4DE2D0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1158235D" w14:textId="77777777" w:rsidR="001A701A" w:rsidRPr="001A701A" w:rsidRDefault="001A701A" w:rsidP="001A701A">
      <w:pPr>
        <w:spacing w:after="0"/>
        <w:jc w:val="left"/>
        <w:rPr>
          <w:rFonts w:ascii="Consolas" w:hAnsi="Consolas" w:cs="Times New Roman"/>
          <w:bCs w:val="0"/>
          <w:sz w:val="21"/>
          <w:szCs w:val="21"/>
          <w:lang w:eastAsia="en-GB"/>
        </w:rPr>
      </w:pPr>
    </w:p>
    <w:p w14:paraId="7D516D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18.2.10 the Supplier suspends or threatens to suspend, or ceases or threatens to cease </w:t>
      </w:r>
    </w:p>
    <w:p w14:paraId="37DAA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carry on, all or a substantial part of its business; or </w:t>
      </w:r>
    </w:p>
    <w:p w14:paraId="5B31F2B5" w14:textId="77777777" w:rsidR="001A701A" w:rsidRPr="001A701A" w:rsidRDefault="001A701A" w:rsidP="001A701A">
      <w:pPr>
        <w:spacing w:after="0"/>
        <w:jc w:val="left"/>
        <w:rPr>
          <w:rFonts w:ascii="Consolas" w:hAnsi="Consolas" w:cs="Times New Roman"/>
          <w:bCs w:val="0"/>
          <w:sz w:val="21"/>
          <w:szCs w:val="21"/>
          <w:lang w:eastAsia="en-GB"/>
        </w:rPr>
      </w:pPr>
    </w:p>
    <w:p w14:paraId="2638EA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85A41F" w14:textId="77777777" w:rsidR="001A701A" w:rsidRPr="001A701A" w:rsidRDefault="001A701A" w:rsidP="001A701A">
      <w:pPr>
        <w:spacing w:after="0"/>
        <w:jc w:val="left"/>
        <w:rPr>
          <w:rFonts w:ascii="Consolas" w:hAnsi="Consolas" w:cs="Times New Roman"/>
          <w:bCs w:val="0"/>
          <w:sz w:val="21"/>
          <w:szCs w:val="21"/>
          <w:lang w:eastAsia="en-GB"/>
        </w:rPr>
      </w:pPr>
    </w:p>
    <w:p w14:paraId="51F61B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18.2.11 the Supplier (being an individual) dies or, by reason of illness or incapacity </w:t>
      </w:r>
    </w:p>
    <w:p w14:paraId="6980F0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(whether mental or physical), is incapable of managing his own affairs or </w:t>
      </w:r>
    </w:p>
    <w:p w14:paraId="1284D4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becomes a patient under any mental health legislation. </w:t>
      </w:r>
    </w:p>
    <w:p w14:paraId="0CD41137" w14:textId="77777777" w:rsidR="001A701A" w:rsidRPr="001A701A" w:rsidRDefault="001A701A" w:rsidP="001A701A">
      <w:pPr>
        <w:spacing w:after="0"/>
        <w:jc w:val="left"/>
        <w:rPr>
          <w:rFonts w:ascii="Consolas" w:hAnsi="Consolas" w:cs="Times New Roman"/>
          <w:bCs w:val="0"/>
          <w:sz w:val="21"/>
          <w:szCs w:val="21"/>
          <w:lang w:eastAsia="en-GB"/>
        </w:rPr>
      </w:pPr>
    </w:p>
    <w:p w14:paraId="3EA510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6938E0" w14:textId="77777777" w:rsidR="001A701A" w:rsidRPr="001A701A" w:rsidRDefault="001A701A" w:rsidP="001A701A">
      <w:pPr>
        <w:spacing w:after="0"/>
        <w:jc w:val="left"/>
        <w:rPr>
          <w:rFonts w:ascii="Consolas" w:hAnsi="Consolas" w:cs="Times New Roman"/>
          <w:bCs w:val="0"/>
          <w:sz w:val="21"/>
          <w:szCs w:val="21"/>
          <w:lang w:eastAsia="en-GB"/>
        </w:rPr>
      </w:pPr>
    </w:p>
    <w:p w14:paraId="28B7D6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may, without prejudice to any other power of termination or to any rights or </w:t>
      </w:r>
    </w:p>
    <w:p w14:paraId="2FB165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remedies it may have, terminate the Agreement forthwith by notice and the Supplier shall </w:t>
      </w:r>
    </w:p>
    <w:p w14:paraId="43828F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indemnify the Client against all costs, </w:t>
      </w:r>
      <w:proofErr w:type="gramStart"/>
      <w:r w:rsidRPr="001A701A">
        <w:rPr>
          <w:rFonts w:ascii="Consolas" w:hAnsi="Consolas" w:cs="Times New Roman"/>
          <w:bCs w:val="0"/>
          <w:sz w:val="21"/>
          <w:szCs w:val="21"/>
          <w:lang w:eastAsia="en-GB"/>
        </w:rPr>
        <w:t>expenses</w:t>
      </w:r>
      <w:proofErr w:type="gramEnd"/>
      <w:r w:rsidRPr="001A701A">
        <w:rPr>
          <w:rFonts w:ascii="Consolas" w:hAnsi="Consolas" w:cs="Times New Roman"/>
          <w:bCs w:val="0"/>
          <w:sz w:val="21"/>
          <w:szCs w:val="21"/>
          <w:lang w:eastAsia="en-GB"/>
        </w:rPr>
        <w:t xml:space="preserve"> and damages for which the Client </w:t>
      </w:r>
    </w:p>
    <w:p w14:paraId="02D128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becomes liable arising from such termination. </w:t>
      </w:r>
    </w:p>
    <w:p w14:paraId="2CFFB42C" w14:textId="77777777" w:rsidR="001A701A" w:rsidRPr="001A701A" w:rsidRDefault="001A701A" w:rsidP="001A701A">
      <w:pPr>
        <w:spacing w:after="0"/>
        <w:jc w:val="left"/>
        <w:rPr>
          <w:rFonts w:ascii="Consolas" w:hAnsi="Consolas" w:cs="Times New Roman"/>
          <w:bCs w:val="0"/>
          <w:sz w:val="21"/>
          <w:szCs w:val="21"/>
          <w:lang w:eastAsia="en-GB"/>
        </w:rPr>
      </w:pPr>
    </w:p>
    <w:p w14:paraId="68AFC3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F347A0" w14:textId="77777777" w:rsidR="001A701A" w:rsidRPr="001A701A" w:rsidRDefault="001A701A" w:rsidP="001A701A">
      <w:pPr>
        <w:spacing w:after="0"/>
        <w:jc w:val="left"/>
        <w:rPr>
          <w:rFonts w:ascii="Consolas" w:hAnsi="Consolas" w:cs="Times New Roman"/>
          <w:bCs w:val="0"/>
          <w:sz w:val="21"/>
          <w:szCs w:val="21"/>
          <w:lang w:eastAsia="en-GB"/>
        </w:rPr>
      </w:pPr>
    </w:p>
    <w:p w14:paraId="450F95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 Without prejudice to the Client’s other rights and remedies, the Client may forthwith </w:t>
      </w:r>
    </w:p>
    <w:p w14:paraId="01DF6C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terminate the Agreement by notice if the Supplier and or its Staff: </w:t>
      </w:r>
    </w:p>
    <w:p w14:paraId="73425BE9" w14:textId="77777777" w:rsidR="001A701A" w:rsidRPr="001A701A" w:rsidRDefault="001A701A" w:rsidP="001A701A">
      <w:pPr>
        <w:spacing w:after="0"/>
        <w:jc w:val="left"/>
        <w:rPr>
          <w:rFonts w:ascii="Consolas" w:hAnsi="Consolas" w:cs="Times New Roman"/>
          <w:bCs w:val="0"/>
          <w:sz w:val="21"/>
          <w:szCs w:val="21"/>
          <w:lang w:eastAsia="en-GB"/>
        </w:rPr>
      </w:pPr>
    </w:p>
    <w:p w14:paraId="53CCE4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5E07C0" w14:textId="77777777" w:rsidR="001A701A" w:rsidRPr="001A701A" w:rsidRDefault="001A701A" w:rsidP="001A701A">
      <w:pPr>
        <w:spacing w:after="0"/>
        <w:jc w:val="left"/>
        <w:rPr>
          <w:rFonts w:ascii="Consolas" w:hAnsi="Consolas" w:cs="Times New Roman"/>
          <w:bCs w:val="0"/>
          <w:sz w:val="21"/>
          <w:szCs w:val="21"/>
          <w:lang w:eastAsia="en-GB"/>
        </w:rPr>
      </w:pPr>
    </w:p>
    <w:p w14:paraId="105C45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18.3.1 commits or attempts a Prohibited </w:t>
      </w:r>
      <w:proofErr w:type="gramStart"/>
      <w:r w:rsidRPr="001A701A">
        <w:rPr>
          <w:rFonts w:ascii="Consolas" w:hAnsi="Consolas" w:cs="Times New Roman"/>
          <w:bCs w:val="0"/>
          <w:sz w:val="21"/>
          <w:szCs w:val="21"/>
          <w:lang w:eastAsia="en-GB"/>
        </w:rPr>
        <w:t>Act;</w:t>
      </w:r>
      <w:proofErr w:type="gramEnd"/>
      <w:r w:rsidRPr="001A701A">
        <w:rPr>
          <w:rFonts w:ascii="Consolas" w:hAnsi="Consolas" w:cs="Times New Roman"/>
          <w:bCs w:val="0"/>
          <w:sz w:val="21"/>
          <w:szCs w:val="21"/>
          <w:lang w:eastAsia="en-GB"/>
        </w:rPr>
        <w:t xml:space="preserve"> </w:t>
      </w:r>
    </w:p>
    <w:p w14:paraId="3ED166E0" w14:textId="77777777" w:rsidR="001A701A" w:rsidRPr="001A701A" w:rsidRDefault="001A701A" w:rsidP="001A701A">
      <w:pPr>
        <w:spacing w:after="0"/>
        <w:jc w:val="left"/>
        <w:rPr>
          <w:rFonts w:ascii="Consolas" w:hAnsi="Consolas" w:cs="Times New Roman"/>
          <w:bCs w:val="0"/>
          <w:sz w:val="21"/>
          <w:szCs w:val="21"/>
          <w:lang w:eastAsia="en-GB"/>
        </w:rPr>
      </w:pPr>
    </w:p>
    <w:p w14:paraId="02647B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EFA020" w14:textId="77777777" w:rsidR="001A701A" w:rsidRPr="001A701A" w:rsidRDefault="001A701A" w:rsidP="001A701A">
      <w:pPr>
        <w:spacing w:after="0"/>
        <w:jc w:val="left"/>
        <w:rPr>
          <w:rFonts w:ascii="Consolas" w:hAnsi="Consolas" w:cs="Times New Roman"/>
          <w:bCs w:val="0"/>
          <w:sz w:val="21"/>
          <w:szCs w:val="21"/>
          <w:lang w:eastAsia="en-GB"/>
        </w:rPr>
      </w:pPr>
    </w:p>
    <w:p w14:paraId="7ADECE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18.3.2 fails to adhere to the Local Safeguarding Policy and Procedures, CRB and or </w:t>
      </w:r>
    </w:p>
    <w:p w14:paraId="509A9F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56F04FF6" w14:textId="77777777" w:rsidR="001A701A" w:rsidRPr="001A701A" w:rsidRDefault="001A701A" w:rsidP="001A701A">
      <w:pPr>
        <w:spacing w:after="0"/>
        <w:jc w:val="left"/>
        <w:rPr>
          <w:rFonts w:ascii="Consolas" w:hAnsi="Consolas" w:cs="Times New Roman"/>
          <w:bCs w:val="0"/>
          <w:sz w:val="21"/>
          <w:szCs w:val="21"/>
          <w:lang w:eastAsia="en-GB"/>
        </w:rPr>
      </w:pPr>
    </w:p>
    <w:p w14:paraId="5C3872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99D6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18.3.3 fails to comply with Good Industry Practice and or the Laws; </w:t>
      </w:r>
    </w:p>
    <w:p w14:paraId="34B5A2EA" w14:textId="77777777" w:rsidR="001A701A" w:rsidRPr="001A701A" w:rsidRDefault="001A701A" w:rsidP="001A701A">
      <w:pPr>
        <w:spacing w:after="0"/>
        <w:jc w:val="left"/>
        <w:rPr>
          <w:rFonts w:ascii="Consolas" w:hAnsi="Consolas" w:cs="Times New Roman"/>
          <w:bCs w:val="0"/>
          <w:sz w:val="21"/>
          <w:szCs w:val="21"/>
          <w:lang w:eastAsia="en-GB"/>
        </w:rPr>
      </w:pPr>
    </w:p>
    <w:p w14:paraId="3737BD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7F16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18.3.4 commits any breach of the Agreement and fails to remedy such breach within </w:t>
      </w:r>
    </w:p>
    <w:p w14:paraId="568B42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seven (7) days of being given written notice to do so by the Client; or </w:t>
      </w:r>
    </w:p>
    <w:p w14:paraId="377BC9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E4CCC8" w14:textId="77777777" w:rsidR="001A701A" w:rsidRPr="001A701A" w:rsidRDefault="001A701A" w:rsidP="001A701A">
      <w:pPr>
        <w:spacing w:after="0"/>
        <w:jc w:val="left"/>
        <w:rPr>
          <w:rFonts w:ascii="Consolas" w:hAnsi="Consolas" w:cs="Times New Roman"/>
          <w:bCs w:val="0"/>
          <w:sz w:val="21"/>
          <w:szCs w:val="21"/>
          <w:lang w:eastAsia="en-GB"/>
        </w:rPr>
      </w:pPr>
    </w:p>
    <w:p w14:paraId="3E90EC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18.3.5 fails to perform its obligation under the Agreement with due diligence. </w:t>
      </w:r>
    </w:p>
    <w:p w14:paraId="58C9D36E" w14:textId="77777777" w:rsidR="001A701A" w:rsidRPr="001A701A" w:rsidRDefault="001A701A" w:rsidP="001A701A">
      <w:pPr>
        <w:spacing w:after="0"/>
        <w:jc w:val="left"/>
        <w:rPr>
          <w:rFonts w:ascii="Consolas" w:hAnsi="Consolas" w:cs="Times New Roman"/>
          <w:bCs w:val="0"/>
          <w:sz w:val="21"/>
          <w:szCs w:val="21"/>
          <w:lang w:eastAsia="en-GB"/>
        </w:rPr>
      </w:pPr>
    </w:p>
    <w:p w14:paraId="51C0FC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A956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18.4 Notwithstanding the generality of clause 18 the Client shall have the right to terminate the </w:t>
      </w:r>
    </w:p>
    <w:p w14:paraId="42648F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or to terminate the provision of any part of the Agreement at any time by </w:t>
      </w:r>
    </w:p>
    <w:p w14:paraId="26D0B3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giving written notice to the Supplier, in which case the Client shall pay the Supplier fair </w:t>
      </w:r>
    </w:p>
    <w:p w14:paraId="2F7A5E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reasonable compensation for any work in progress on any Services at the date of </w:t>
      </w:r>
    </w:p>
    <w:p w14:paraId="047C6E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but such compensation shall not include loss of anticipated profits or any </w:t>
      </w:r>
    </w:p>
    <w:p w14:paraId="34B618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consequential loss. </w:t>
      </w:r>
    </w:p>
    <w:p w14:paraId="48C9AABF" w14:textId="77777777" w:rsidR="001A701A" w:rsidRPr="001A701A" w:rsidRDefault="001A701A" w:rsidP="001A701A">
      <w:pPr>
        <w:spacing w:after="0"/>
        <w:jc w:val="left"/>
        <w:rPr>
          <w:rFonts w:ascii="Consolas" w:hAnsi="Consolas" w:cs="Times New Roman"/>
          <w:bCs w:val="0"/>
          <w:sz w:val="21"/>
          <w:szCs w:val="21"/>
          <w:lang w:eastAsia="en-GB"/>
        </w:rPr>
      </w:pPr>
    </w:p>
    <w:p w14:paraId="7BA830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5FA3F9" w14:textId="77777777" w:rsidR="001A701A" w:rsidRPr="001A701A" w:rsidRDefault="001A701A" w:rsidP="001A701A">
      <w:pPr>
        <w:spacing w:after="0"/>
        <w:jc w:val="left"/>
        <w:rPr>
          <w:rFonts w:ascii="Consolas" w:hAnsi="Consolas" w:cs="Times New Roman"/>
          <w:bCs w:val="0"/>
          <w:sz w:val="21"/>
          <w:szCs w:val="21"/>
          <w:lang w:eastAsia="en-GB"/>
        </w:rPr>
      </w:pPr>
    </w:p>
    <w:p w14:paraId="36228C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 TRANSPARENCY </w:t>
      </w:r>
    </w:p>
    <w:p w14:paraId="66846716" w14:textId="77777777" w:rsidR="001A701A" w:rsidRPr="001A701A" w:rsidRDefault="001A701A" w:rsidP="001A701A">
      <w:pPr>
        <w:spacing w:after="0"/>
        <w:jc w:val="left"/>
        <w:rPr>
          <w:rFonts w:ascii="Consolas" w:hAnsi="Consolas" w:cs="Times New Roman"/>
          <w:bCs w:val="0"/>
          <w:sz w:val="21"/>
          <w:szCs w:val="21"/>
          <w:lang w:eastAsia="en-GB"/>
        </w:rPr>
      </w:pPr>
    </w:p>
    <w:p w14:paraId="0073A9C9" w14:textId="77777777" w:rsidR="001A701A" w:rsidRPr="001A701A" w:rsidRDefault="001A701A" w:rsidP="001A701A">
      <w:pPr>
        <w:spacing w:after="0"/>
        <w:jc w:val="left"/>
        <w:rPr>
          <w:rFonts w:ascii="Consolas" w:hAnsi="Consolas" w:cs="Times New Roman"/>
          <w:bCs w:val="0"/>
          <w:sz w:val="21"/>
          <w:szCs w:val="21"/>
          <w:lang w:eastAsia="en-GB"/>
        </w:rPr>
      </w:pPr>
    </w:p>
    <w:p w14:paraId="704541FC" w14:textId="77777777" w:rsidR="001A701A" w:rsidRPr="001A701A" w:rsidRDefault="001A701A" w:rsidP="001A701A">
      <w:pPr>
        <w:spacing w:after="0"/>
        <w:jc w:val="left"/>
        <w:rPr>
          <w:rFonts w:ascii="Consolas" w:hAnsi="Consolas" w:cs="Times New Roman"/>
          <w:bCs w:val="0"/>
          <w:sz w:val="21"/>
          <w:szCs w:val="21"/>
          <w:lang w:eastAsia="en-GB"/>
        </w:rPr>
      </w:pPr>
    </w:p>
    <w:p w14:paraId="2C0142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19.1 In order to comply with the Government’s policy on transparency in the areas of </w:t>
      </w:r>
    </w:p>
    <w:p w14:paraId="4768D6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procurement and contracts the Supplier agrees that the Agreement and the tender </w:t>
      </w:r>
    </w:p>
    <w:p w14:paraId="1C0611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and any information including but not limited to requests for quotes, </w:t>
      </w:r>
    </w:p>
    <w:p w14:paraId="2FDC31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advertisement issued by the Client seeking expressions of interest, the </w:t>
      </w:r>
      <w:proofErr w:type="spellStart"/>
      <w:proofErr w:type="gramStart"/>
      <w:r w:rsidRPr="001A701A">
        <w:rPr>
          <w:rFonts w:ascii="Consolas" w:hAnsi="Consolas" w:cs="Times New Roman"/>
          <w:bCs w:val="0"/>
          <w:sz w:val="21"/>
          <w:szCs w:val="21"/>
          <w:lang w:eastAsia="en-GB"/>
        </w:rPr>
        <w:t>pre qualification</w:t>
      </w:r>
      <w:proofErr w:type="spellEnd"/>
      <w:proofErr w:type="gramEnd"/>
      <w:r w:rsidRPr="001A701A">
        <w:rPr>
          <w:rFonts w:ascii="Consolas" w:hAnsi="Consolas" w:cs="Times New Roman"/>
          <w:bCs w:val="0"/>
          <w:sz w:val="21"/>
          <w:szCs w:val="21"/>
          <w:lang w:eastAsia="en-GB"/>
        </w:rPr>
        <w:t xml:space="preserve"> </w:t>
      </w:r>
    </w:p>
    <w:p w14:paraId="2D586F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questionnaire and the invitation to tender (the “Procurement Documents”) issued by the </w:t>
      </w:r>
    </w:p>
    <w:p w14:paraId="34C248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which led to its creation will be published by the Client on a designated web site. </w:t>
      </w:r>
    </w:p>
    <w:p w14:paraId="1C54BCA7" w14:textId="77777777" w:rsidR="001A701A" w:rsidRPr="001A701A" w:rsidRDefault="001A701A" w:rsidP="001A701A">
      <w:pPr>
        <w:spacing w:after="0"/>
        <w:jc w:val="left"/>
        <w:rPr>
          <w:rFonts w:ascii="Consolas" w:hAnsi="Consolas" w:cs="Times New Roman"/>
          <w:bCs w:val="0"/>
          <w:sz w:val="21"/>
          <w:szCs w:val="21"/>
          <w:lang w:eastAsia="en-GB"/>
        </w:rPr>
      </w:pPr>
    </w:p>
    <w:p w14:paraId="79D616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34AE68" w14:textId="77777777" w:rsidR="001A701A" w:rsidRPr="001A701A" w:rsidRDefault="001A701A" w:rsidP="001A701A">
      <w:pPr>
        <w:spacing w:after="0"/>
        <w:jc w:val="left"/>
        <w:rPr>
          <w:rFonts w:ascii="Consolas" w:hAnsi="Consolas" w:cs="Times New Roman"/>
          <w:bCs w:val="0"/>
          <w:sz w:val="21"/>
          <w:szCs w:val="21"/>
          <w:lang w:eastAsia="en-GB"/>
        </w:rPr>
      </w:pPr>
    </w:p>
    <w:p w14:paraId="711384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 The entire Agreement and all the Procurement Documents issued by the Client will be </w:t>
      </w:r>
    </w:p>
    <w:p w14:paraId="14D4CF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published on the designated web site save where to do so would disclose information the </w:t>
      </w:r>
    </w:p>
    <w:p w14:paraId="4322F9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disclosure of which would: </w:t>
      </w:r>
    </w:p>
    <w:p w14:paraId="2FDC963B" w14:textId="77777777" w:rsidR="001A701A" w:rsidRPr="001A701A" w:rsidRDefault="001A701A" w:rsidP="001A701A">
      <w:pPr>
        <w:spacing w:after="0"/>
        <w:jc w:val="left"/>
        <w:rPr>
          <w:rFonts w:ascii="Consolas" w:hAnsi="Consolas" w:cs="Times New Roman"/>
          <w:bCs w:val="0"/>
          <w:sz w:val="21"/>
          <w:szCs w:val="21"/>
          <w:lang w:eastAsia="en-GB"/>
        </w:rPr>
      </w:pPr>
    </w:p>
    <w:p w14:paraId="3C7C27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214AEC8" w14:textId="77777777" w:rsidR="001A701A" w:rsidRPr="001A701A" w:rsidRDefault="001A701A" w:rsidP="001A701A">
      <w:pPr>
        <w:spacing w:after="0"/>
        <w:jc w:val="left"/>
        <w:rPr>
          <w:rFonts w:ascii="Consolas" w:hAnsi="Consolas" w:cs="Times New Roman"/>
          <w:bCs w:val="0"/>
          <w:sz w:val="21"/>
          <w:szCs w:val="21"/>
          <w:lang w:eastAsia="en-GB"/>
        </w:rPr>
      </w:pPr>
    </w:p>
    <w:p w14:paraId="6E81CF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19.2.1 contravene a binding confidentiality </w:t>
      </w:r>
      <w:proofErr w:type="gramStart"/>
      <w:r w:rsidRPr="001A701A">
        <w:rPr>
          <w:rFonts w:ascii="Consolas" w:hAnsi="Consolas" w:cs="Times New Roman"/>
          <w:bCs w:val="0"/>
          <w:sz w:val="21"/>
          <w:szCs w:val="21"/>
          <w:lang w:eastAsia="en-GB"/>
        </w:rPr>
        <w:t>undertaking;</w:t>
      </w:r>
      <w:proofErr w:type="gramEnd"/>
      <w:r w:rsidRPr="001A701A">
        <w:rPr>
          <w:rFonts w:ascii="Consolas" w:hAnsi="Consolas" w:cs="Times New Roman"/>
          <w:bCs w:val="0"/>
          <w:sz w:val="21"/>
          <w:szCs w:val="21"/>
          <w:lang w:eastAsia="en-GB"/>
        </w:rPr>
        <w:t xml:space="preserve"> </w:t>
      </w:r>
    </w:p>
    <w:p w14:paraId="0504241A" w14:textId="77777777" w:rsidR="001A701A" w:rsidRPr="001A701A" w:rsidRDefault="001A701A" w:rsidP="001A701A">
      <w:pPr>
        <w:spacing w:after="0"/>
        <w:jc w:val="left"/>
        <w:rPr>
          <w:rFonts w:ascii="Consolas" w:hAnsi="Consolas" w:cs="Times New Roman"/>
          <w:bCs w:val="0"/>
          <w:sz w:val="21"/>
          <w:szCs w:val="21"/>
          <w:lang w:eastAsia="en-GB"/>
        </w:rPr>
      </w:pPr>
    </w:p>
    <w:p w14:paraId="0AE9B5C4" w14:textId="77777777" w:rsidR="001A701A" w:rsidRPr="001A701A" w:rsidRDefault="001A701A" w:rsidP="001A701A">
      <w:pPr>
        <w:spacing w:after="0"/>
        <w:jc w:val="left"/>
        <w:rPr>
          <w:rFonts w:ascii="Consolas" w:hAnsi="Consolas" w:cs="Times New Roman"/>
          <w:bCs w:val="0"/>
          <w:sz w:val="21"/>
          <w:szCs w:val="21"/>
          <w:lang w:eastAsia="en-GB"/>
        </w:rPr>
      </w:pPr>
    </w:p>
    <w:p w14:paraId="42EEDC25" w14:textId="77777777" w:rsidR="001A701A" w:rsidRPr="001A701A" w:rsidRDefault="001A701A" w:rsidP="001A701A">
      <w:pPr>
        <w:spacing w:after="0"/>
        <w:jc w:val="left"/>
        <w:rPr>
          <w:rFonts w:ascii="Consolas" w:hAnsi="Consolas" w:cs="Times New Roman"/>
          <w:bCs w:val="0"/>
          <w:sz w:val="21"/>
          <w:szCs w:val="21"/>
          <w:lang w:eastAsia="en-GB"/>
        </w:rPr>
      </w:pPr>
    </w:p>
    <w:p w14:paraId="60805D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19.2.2 be contrary to regulation 43 of the Public Contracts Regulations 2006 (as </w:t>
      </w:r>
    </w:p>
    <w:p w14:paraId="3786F4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amended); or </w:t>
      </w:r>
    </w:p>
    <w:p w14:paraId="4F50B4E9" w14:textId="77777777" w:rsidR="001A701A" w:rsidRPr="001A701A" w:rsidRDefault="001A701A" w:rsidP="001A701A">
      <w:pPr>
        <w:spacing w:after="0"/>
        <w:jc w:val="left"/>
        <w:rPr>
          <w:rFonts w:ascii="Consolas" w:hAnsi="Consolas" w:cs="Times New Roman"/>
          <w:bCs w:val="0"/>
          <w:sz w:val="21"/>
          <w:szCs w:val="21"/>
          <w:lang w:eastAsia="en-GB"/>
        </w:rPr>
      </w:pPr>
    </w:p>
    <w:p w14:paraId="66393272" w14:textId="77777777" w:rsidR="001A701A" w:rsidRPr="001A701A" w:rsidRDefault="001A701A" w:rsidP="001A701A">
      <w:pPr>
        <w:spacing w:after="0"/>
        <w:jc w:val="left"/>
        <w:rPr>
          <w:rFonts w:ascii="Consolas" w:hAnsi="Consolas" w:cs="Times New Roman"/>
          <w:bCs w:val="0"/>
          <w:sz w:val="21"/>
          <w:szCs w:val="21"/>
          <w:lang w:eastAsia="en-GB"/>
        </w:rPr>
      </w:pPr>
    </w:p>
    <w:p w14:paraId="3B513D85" w14:textId="77777777" w:rsidR="001A701A" w:rsidRPr="001A701A" w:rsidRDefault="001A701A" w:rsidP="001A701A">
      <w:pPr>
        <w:spacing w:after="0"/>
        <w:jc w:val="left"/>
        <w:rPr>
          <w:rFonts w:ascii="Consolas" w:hAnsi="Consolas" w:cs="Times New Roman"/>
          <w:bCs w:val="0"/>
          <w:sz w:val="21"/>
          <w:szCs w:val="21"/>
          <w:lang w:eastAsia="en-GB"/>
        </w:rPr>
      </w:pPr>
    </w:p>
    <w:p w14:paraId="36B1E5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19.2.3 in the reasonable opinion of the Client be prevented by virtue of one or more of </w:t>
      </w:r>
    </w:p>
    <w:p w14:paraId="61C590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exemptions in the FOIA or one or more of the exceptions in the </w:t>
      </w:r>
    </w:p>
    <w:p w14:paraId="735824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Environmental Information Regulations 2004. </w:t>
      </w:r>
    </w:p>
    <w:p w14:paraId="176A425C" w14:textId="77777777" w:rsidR="001A701A" w:rsidRPr="001A701A" w:rsidRDefault="001A701A" w:rsidP="001A701A">
      <w:pPr>
        <w:spacing w:after="0"/>
        <w:jc w:val="left"/>
        <w:rPr>
          <w:rFonts w:ascii="Consolas" w:hAnsi="Consolas" w:cs="Times New Roman"/>
          <w:bCs w:val="0"/>
          <w:sz w:val="21"/>
          <w:szCs w:val="21"/>
          <w:lang w:eastAsia="en-GB"/>
        </w:rPr>
      </w:pPr>
    </w:p>
    <w:p w14:paraId="628090F9" w14:textId="77777777" w:rsidR="001A701A" w:rsidRPr="001A701A" w:rsidRDefault="001A701A" w:rsidP="001A701A">
      <w:pPr>
        <w:spacing w:after="0"/>
        <w:jc w:val="left"/>
        <w:rPr>
          <w:rFonts w:ascii="Consolas" w:hAnsi="Consolas" w:cs="Times New Roman"/>
          <w:bCs w:val="0"/>
          <w:sz w:val="21"/>
          <w:szCs w:val="21"/>
          <w:lang w:eastAsia="en-GB"/>
        </w:rPr>
      </w:pPr>
    </w:p>
    <w:p w14:paraId="79467A38" w14:textId="77777777" w:rsidR="001A701A" w:rsidRPr="001A701A" w:rsidRDefault="001A701A" w:rsidP="001A701A">
      <w:pPr>
        <w:spacing w:after="0"/>
        <w:jc w:val="left"/>
        <w:rPr>
          <w:rFonts w:ascii="Consolas" w:hAnsi="Consolas" w:cs="Times New Roman"/>
          <w:bCs w:val="0"/>
          <w:sz w:val="21"/>
          <w:szCs w:val="21"/>
          <w:lang w:eastAsia="en-GB"/>
        </w:rPr>
      </w:pPr>
    </w:p>
    <w:p w14:paraId="1FCBA7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19.3 If any of the situations in clauses 19.2.1 to 19.2.3 apply the Supplier consents to the </w:t>
      </w:r>
    </w:p>
    <w:p w14:paraId="62E244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Agreement or Procurement Documents being redacted by the Client to the extent </w:t>
      </w:r>
    </w:p>
    <w:p w14:paraId="1D738E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necessary to remove or obscure the relevant material and being published on the </w:t>
      </w:r>
    </w:p>
    <w:p w14:paraId="75384D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designated website subject to those redactions. </w:t>
      </w:r>
    </w:p>
    <w:p w14:paraId="0BF90AAA" w14:textId="77777777" w:rsidR="001A701A" w:rsidRPr="001A701A" w:rsidRDefault="001A701A" w:rsidP="001A701A">
      <w:pPr>
        <w:spacing w:after="0"/>
        <w:jc w:val="left"/>
        <w:rPr>
          <w:rFonts w:ascii="Consolas" w:hAnsi="Consolas" w:cs="Times New Roman"/>
          <w:bCs w:val="0"/>
          <w:sz w:val="21"/>
          <w:szCs w:val="21"/>
          <w:lang w:eastAsia="en-GB"/>
        </w:rPr>
      </w:pPr>
    </w:p>
    <w:p w14:paraId="6C1AD108" w14:textId="77777777" w:rsidR="001A701A" w:rsidRPr="001A701A" w:rsidRDefault="001A701A" w:rsidP="001A701A">
      <w:pPr>
        <w:spacing w:after="0"/>
        <w:jc w:val="left"/>
        <w:rPr>
          <w:rFonts w:ascii="Consolas" w:hAnsi="Consolas" w:cs="Times New Roman"/>
          <w:bCs w:val="0"/>
          <w:sz w:val="21"/>
          <w:szCs w:val="21"/>
          <w:lang w:eastAsia="en-GB"/>
        </w:rPr>
      </w:pPr>
    </w:p>
    <w:p w14:paraId="5BD1FF5D" w14:textId="77777777" w:rsidR="001A701A" w:rsidRPr="001A701A" w:rsidRDefault="001A701A" w:rsidP="001A701A">
      <w:pPr>
        <w:spacing w:after="0"/>
        <w:jc w:val="left"/>
        <w:rPr>
          <w:rFonts w:ascii="Consolas" w:hAnsi="Consolas" w:cs="Times New Roman"/>
          <w:bCs w:val="0"/>
          <w:sz w:val="21"/>
          <w:szCs w:val="21"/>
          <w:lang w:eastAsia="en-GB"/>
        </w:rPr>
      </w:pPr>
    </w:p>
    <w:p w14:paraId="223E7C83" w14:textId="77777777" w:rsidR="001A701A" w:rsidRPr="001A701A" w:rsidRDefault="001A701A" w:rsidP="001A701A">
      <w:pPr>
        <w:spacing w:after="0"/>
        <w:jc w:val="left"/>
        <w:rPr>
          <w:rFonts w:ascii="Consolas" w:hAnsi="Consolas" w:cs="Times New Roman"/>
          <w:bCs w:val="0"/>
          <w:sz w:val="21"/>
          <w:szCs w:val="21"/>
          <w:lang w:eastAsia="en-GB"/>
        </w:rPr>
      </w:pPr>
    </w:p>
    <w:p w14:paraId="523B6C61" w14:textId="77777777" w:rsidR="001A701A" w:rsidRPr="001A701A" w:rsidRDefault="001A701A" w:rsidP="001A701A">
      <w:pPr>
        <w:spacing w:after="0"/>
        <w:jc w:val="left"/>
        <w:rPr>
          <w:rFonts w:ascii="Consolas" w:hAnsi="Consolas" w:cs="Times New Roman"/>
          <w:bCs w:val="0"/>
          <w:sz w:val="21"/>
          <w:szCs w:val="21"/>
          <w:lang w:eastAsia="en-GB"/>
        </w:rPr>
      </w:pPr>
    </w:p>
    <w:p w14:paraId="4CB9A7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54C5B7" w14:textId="77777777" w:rsidR="001A701A" w:rsidRPr="001A701A" w:rsidRDefault="001A701A" w:rsidP="001A701A">
      <w:pPr>
        <w:spacing w:after="0"/>
        <w:jc w:val="left"/>
        <w:rPr>
          <w:rFonts w:ascii="Consolas" w:hAnsi="Consolas" w:cs="Times New Roman"/>
          <w:bCs w:val="0"/>
          <w:sz w:val="21"/>
          <w:szCs w:val="21"/>
          <w:lang w:eastAsia="en-GB"/>
        </w:rPr>
      </w:pPr>
    </w:p>
    <w:p w14:paraId="1431B7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 DISPUTES </w:t>
      </w:r>
    </w:p>
    <w:p w14:paraId="525B6D4B" w14:textId="77777777" w:rsidR="001A701A" w:rsidRPr="001A701A" w:rsidRDefault="001A701A" w:rsidP="001A701A">
      <w:pPr>
        <w:spacing w:after="0"/>
        <w:jc w:val="left"/>
        <w:rPr>
          <w:rFonts w:ascii="Consolas" w:hAnsi="Consolas" w:cs="Times New Roman"/>
          <w:bCs w:val="0"/>
          <w:sz w:val="21"/>
          <w:szCs w:val="21"/>
          <w:lang w:eastAsia="en-GB"/>
        </w:rPr>
      </w:pPr>
    </w:p>
    <w:p w14:paraId="187CC4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8FAA3C" w14:textId="77777777" w:rsidR="001A701A" w:rsidRPr="001A701A" w:rsidRDefault="001A701A" w:rsidP="001A701A">
      <w:pPr>
        <w:spacing w:after="0"/>
        <w:jc w:val="left"/>
        <w:rPr>
          <w:rFonts w:ascii="Consolas" w:hAnsi="Consolas" w:cs="Times New Roman"/>
          <w:bCs w:val="0"/>
          <w:sz w:val="21"/>
          <w:szCs w:val="21"/>
          <w:lang w:eastAsia="en-GB"/>
        </w:rPr>
      </w:pPr>
    </w:p>
    <w:p w14:paraId="738262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 Without prejudice to its other rights and remedies if the Client believes that the Services </w:t>
      </w:r>
    </w:p>
    <w:p w14:paraId="6BFDB3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are deficient, it may notify the Supplier formally in writing t, inviting the Supplier at the </w:t>
      </w:r>
    </w:p>
    <w:p w14:paraId="7EDF6D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earliest possible opportunity to discuss the matter and giving clear indications as to how </w:t>
      </w:r>
    </w:p>
    <w:p w14:paraId="5C887D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have not been satisfactory. </w:t>
      </w:r>
    </w:p>
    <w:p w14:paraId="7B457870" w14:textId="77777777" w:rsidR="001A701A" w:rsidRPr="001A701A" w:rsidRDefault="001A701A" w:rsidP="001A701A">
      <w:pPr>
        <w:spacing w:after="0"/>
        <w:jc w:val="left"/>
        <w:rPr>
          <w:rFonts w:ascii="Consolas" w:hAnsi="Consolas" w:cs="Times New Roman"/>
          <w:bCs w:val="0"/>
          <w:sz w:val="21"/>
          <w:szCs w:val="21"/>
          <w:lang w:eastAsia="en-GB"/>
        </w:rPr>
      </w:pPr>
    </w:p>
    <w:p w14:paraId="332A68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F06FD8" w14:textId="77777777" w:rsidR="001A701A" w:rsidRPr="001A701A" w:rsidRDefault="001A701A" w:rsidP="001A701A">
      <w:pPr>
        <w:spacing w:after="0"/>
        <w:jc w:val="left"/>
        <w:rPr>
          <w:rFonts w:ascii="Consolas" w:hAnsi="Consolas" w:cs="Times New Roman"/>
          <w:bCs w:val="0"/>
          <w:sz w:val="21"/>
          <w:szCs w:val="21"/>
          <w:lang w:eastAsia="en-GB"/>
        </w:rPr>
      </w:pPr>
    </w:p>
    <w:p w14:paraId="2EFFA6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20.2 After such discussions, the Supplier shall remedy any agreed faults within an agreed, </w:t>
      </w:r>
    </w:p>
    <w:p w14:paraId="20AF18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reasonable timescale. Once the Client has formally notified the Supplier of any such </w:t>
      </w:r>
    </w:p>
    <w:p w14:paraId="783ACE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deficiencies, it shall be entitled to withhold payment of any invoices which the Supplier </w:t>
      </w:r>
    </w:p>
    <w:p w14:paraId="03117A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has submitted (or may submit) for the Services, or part-pay any such invoices as it sees </w:t>
      </w:r>
    </w:p>
    <w:p w14:paraId="508F34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fit. </w:t>
      </w:r>
    </w:p>
    <w:p w14:paraId="20CE6A6B" w14:textId="77777777" w:rsidR="001A701A" w:rsidRPr="001A701A" w:rsidRDefault="001A701A" w:rsidP="001A701A">
      <w:pPr>
        <w:spacing w:after="0"/>
        <w:jc w:val="left"/>
        <w:rPr>
          <w:rFonts w:ascii="Consolas" w:hAnsi="Consolas" w:cs="Times New Roman"/>
          <w:bCs w:val="0"/>
          <w:sz w:val="21"/>
          <w:szCs w:val="21"/>
          <w:lang w:eastAsia="en-GB"/>
        </w:rPr>
      </w:pPr>
    </w:p>
    <w:p w14:paraId="29D552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C52B79" w14:textId="77777777" w:rsidR="001A701A" w:rsidRPr="001A701A" w:rsidRDefault="001A701A" w:rsidP="001A701A">
      <w:pPr>
        <w:spacing w:after="0"/>
        <w:jc w:val="left"/>
        <w:rPr>
          <w:rFonts w:ascii="Consolas" w:hAnsi="Consolas" w:cs="Times New Roman"/>
          <w:bCs w:val="0"/>
          <w:sz w:val="21"/>
          <w:szCs w:val="21"/>
          <w:lang w:eastAsia="en-GB"/>
        </w:rPr>
      </w:pPr>
    </w:p>
    <w:p w14:paraId="6221A6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20.3 If the Supplier is unable or unwilling to remedy the above faults, the Client may terminate </w:t>
      </w:r>
    </w:p>
    <w:p w14:paraId="3FFFA1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forthwith; if the Supplier feels that the Services are not at fault or that the </w:t>
      </w:r>
    </w:p>
    <w:p w14:paraId="4CE2A3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is unfair in its judgment of the quality of the Services, and the parties are unable to </w:t>
      </w:r>
    </w:p>
    <w:p w14:paraId="2DB5D1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 the matter amicably between them, the matter may be resolved by reference to an </w:t>
      </w:r>
    </w:p>
    <w:p w14:paraId="332FD8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independent mediator who is acceptable to both parties, and whose decision both parties </w:t>
      </w:r>
    </w:p>
    <w:p w14:paraId="4D851C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 shall be final. Both parties shall share the cost of mediation. </w:t>
      </w:r>
    </w:p>
    <w:p w14:paraId="0696BE6C" w14:textId="77777777" w:rsidR="001A701A" w:rsidRPr="001A701A" w:rsidRDefault="001A701A" w:rsidP="001A701A">
      <w:pPr>
        <w:spacing w:after="0"/>
        <w:jc w:val="left"/>
        <w:rPr>
          <w:rFonts w:ascii="Consolas" w:hAnsi="Consolas" w:cs="Times New Roman"/>
          <w:bCs w:val="0"/>
          <w:sz w:val="21"/>
          <w:szCs w:val="21"/>
          <w:lang w:eastAsia="en-GB"/>
        </w:rPr>
      </w:pPr>
    </w:p>
    <w:p w14:paraId="6013E1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AE2CFA" w14:textId="77777777" w:rsidR="001A701A" w:rsidRPr="001A701A" w:rsidRDefault="001A701A" w:rsidP="001A701A">
      <w:pPr>
        <w:spacing w:after="0"/>
        <w:jc w:val="left"/>
        <w:rPr>
          <w:rFonts w:ascii="Consolas" w:hAnsi="Consolas" w:cs="Times New Roman"/>
          <w:bCs w:val="0"/>
          <w:sz w:val="21"/>
          <w:szCs w:val="21"/>
          <w:lang w:eastAsia="en-GB"/>
        </w:rPr>
      </w:pPr>
    </w:p>
    <w:p w14:paraId="360070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NO WAIVER </w:t>
      </w:r>
    </w:p>
    <w:p w14:paraId="49F9028C" w14:textId="77777777" w:rsidR="001A701A" w:rsidRPr="001A701A" w:rsidRDefault="001A701A" w:rsidP="001A701A">
      <w:pPr>
        <w:spacing w:after="0"/>
        <w:jc w:val="left"/>
        <w:rPr>
          <w:rFonts w:ascii="Consolas" w:hAnsi="Consolas" w:cs="Times New Roman"/>
          <w:bCs w:val="0"/>
          <w:sz w:val="21"/>
          <w:szCs w:val="21"/>
          <w:lang w:eastAsia="en-GB"/>
        </w:rPr>
      </w:pPr>
    </w:p>
    <w:p w14:paraId="70E395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EBCEEE" w14:textId="77777777" w:rsidR="001A701A" w:rsidRPr="001A701A" w:rsidRDefault="001A701A" w:rsidP="001A701A">
      <w:pPr>
        <w:spacing w:after="0"/>
        <w:jc w:val="left"/>
        <w:rPr>
          <w:rFonts w:ascii="Consolas" w:hAnsi="Consolas" w:cs="Times New Roman"/>
          <w:bCs w:val="0"/>
          <w:sz w:val="21"/>
          <w:szCs w:val="21"/>
          <w:lang w:eastAsia="en-GB"/>
        </w:rPr>
      </w:pPr>
    </w:p>
    <w:p w14:paraId="226E62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21.1 No delay, neglect or forbearance on the part of either party in enforcing against the other </w:t>
      </w:r>
    </w:p>
    <w:p w14:paraId="7FC73F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party any term or condition of the Agreement shall either be or be deemed to be a waiver </w:t>
      </w:r>
    </w:p>
    <w:p w14:paraId="19D8CC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in any way prejudice any right of that party under this Agreement. </w:t>
      </w:r>
    </w:p>
    <w:p w14:paraId="2D229D7C" w14:textId="77777777" w:rsidR="001A701A" w:rsidRPr="001A701A" w:rsidRDefault="001A701A" w:rsidP="001A701A">
      <w:pPr>
        <w:spacing w:after="0"/>
        <w:jc w:val="left"/>
        <w:rPr>
          <w:rFonts w:ascii="Consolas" w:hAnsi="Consolas" w:cs="Times New Roman"/>
          <w:bCs w:val="0"/>
          <w:sz w:val="21"/>
          <w:szCs w:val="21"/>
          <w:lang w:eastAsia="en-GB"/>
        </w:rPr>
      </w:pPr>
    </w:p>
    <w:p w14:paraId="24006D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6343E4" w14:textId="77777777" w:rsidR="001A701A" w:rsidRPr="001A701A" w:rsidRDefault="001A701A" w:rsidP="001A701A">
      <w:pPr>
        <w:spacing w:after="0"/>
        <w:jc w:val="left"/>
        <w:rPr>
          <w:rFonts w:ascii="Consolas" w:hAnsi="Consolas" w:cs="Times New Roman"/>
          <w:bCs w:val="0"/>
          <w:sz w:val="21"/>
          <w:szCs w:val="21"/>
          <w:lang w:eastAsia="en-GB"/>
        </w:rPr>
      </w:pPr>
    </w:p>
    <w:p w14:paraId="5E304A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FORCE MAJEURE </w:t>
      </w:r>
    </w:p>
    <w:p w14:paraId="7DB87DA1" w14:textId="77777777" w:rsidR="001A701A" w:rsidRPr="001A701A" w:rsidRDefault="001A701A" w:rsidP="001A701A">
      <w:pPr>
        <w:spacing w:after="0"/>
        <w:jc w:val="left"/>
        <w:rPr>
          <w:rFonts w:ascii="Consolas" w:hAnsi="Consolas" w:cs="Times New Roman"/>
          <w:bCs w:val="0"/>
          <w:sz w:val="21"/>
          <w:szCs w:val="21"/>
          <w:lang w:eastAsia="en-GB"/>
        </w:rPr>
      </w:pPr>
    </w:p>
    <w:p w14:paraId="29B887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33C0E0" w14:textId="77777777" w:rsidR="001A701A" w:rsidRPr="001A701A" w:rsidRDefault="001A701A" w:rsidP="001A701A">
      <w:pPr>
        <w:spacing w:after="0"/>
        <w:jc w:val="left"/>
        <w:rPr>
          <w:rFonts w:ascii="Consolas" w:hAnsi="Consolas" w:cs="Times New Roman"/>
          <w:bCs w:val="0"/>
          <w:sz w:val="21"/>
          <w:szCs w:val="21"/>
          <w:lang w:eastAsia="en-GB"/>
        </w:rPr>
      </w:pPr>
    </w:p>
    <w:p w14:paraId="077B16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22.1 Neither party shall be liable for delay in performing or failing to perform its obligations </w:t>
      </w:r>
    </w:p>
    <w:p w14:paraId="1824F1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this Agreement if the delay or failure results from events of circumstances beyond </w:t>
      </w:r>
    </w:p>
    <w:p w14:paraId="5C6329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its reasonable control. Such delay or failure shall not constitute a breach of this </w:t>
      </w:r>
    </w:p>
    <w:p w14:paraId="634B84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the time for performance shall be extended by a period equivalent to that </w:t>
      </w:r>
    </w:p>
    <w:p w14:paraId="63200B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during which performance is prevented provided that if such delay or failure persists for </w:t>
      </w:r>
    </w:p>
    <w:p w14:paraId="5F7401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more than one month nothing in this clause shall be taken to limit or prevent the exercise </w:t>
      </w:r>
    </w:p>
    <w:p w14:paraId="006906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the right to terminate under clause 18. </w:t>
      </w:r>
    </w:p>
    <w:p w14:paraId="582949E9" w14:textId="77777777" w:rsidR="001A701A" w:rsidRPr="001A701A" w:rsidRDefault="001A701A" w:rsidP="001A701A">
      <w:pPr>
        <w:spacing w:after="0"/>
        <w:jc w:val="left"/>
        <w:rPr>
          <w:rFonts w:ascii="Consolas" w:hAnsi="Consolas" w:cs="Times New Roman"/>
          <w:bCs w:val="0"/>
          <w:sz w:val="21"/>
          <w:szCs w:val="21"/>
          <w:lang w:eastAsia="en-GB"/>
        </w:rPr>
      </w:pPr>
    </w:p>
    <w:p w14:paraId="43054B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231722" w14:textId="77777777" w:rsidR="001A701A" w:rsidRPr="001A701A" w:rsidRDefault="001A701A" w:rsidP="001A701A">
      <w:pPr>
        <w:spacing w:after="0"/>
        <w:jc w:val="left"/>
        <w:rPr>
          <w:rFonts w:ascii="Consolas" w:hAnsi="Consolas" w:cs="Times New Roman"/>
          <w:bCs w:val="0"/>
          <w:sz w:val="21"/>
          <w:szCs w:val="21"/>
          <w:lang w:eastAsia="en-GB"/>
        </w:rPr>
      </w:pPr>
    </w:p>
    <w:p w14:paraId="063B35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 ACCRUED RIGHTS AND REMEDIES </w:t>
      </w:r>
    </w:p>
    <w:p w14:paraId="288F2AB2" w14:textId="77777777" w:rsidR="001A701A" w:rsidRPr="001A701A" w:rsidRDefault="001A701A" w:rsidP="001A701A">
      <w:pPr>
        <w:spacing w:after="0"/>
        <w:jc w:val="left"/>
        <w:rPr>
          <w:rFonts w:ascii="Consolas" w:hAnsi="Consolas" w:cs="Times New Roman"/>
          <w:bCs w:val="0"/>
          <w:sz w:val="21"/>
          <w:szCs w:val="21"/>
          <w:lang w:eastAsia="en-GB"/>
        </w:rPr>
      </w:pPr>
    </w:p>
    <w:p w14:paraId="1765B1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351967F" w14:textId="77777777" w:rsidR="001A701A" w:rsidRPr="001A701A" w:rsidRDefault="001A701A" w:rsidP="001A701A">
      <w:pPr>
        <w:spacing w:after="0"/>
        <w:jc w:val="left"/>
        <w:rPr>
          <w:rFonts w:ascii="Consolas" w:hAnsi="Consolas" w:cs="Times New Roman"/>
          <w:bCs w:val="0"/>
          <w:sz w:val="21"/>
          <w:szCs w:val="21"/>
          <w:lang w:eastAsia="en-GB"/>
        </w:rPr>
      </w:pPr>
    </w:p>
    <w:p w14:paraId="5C0766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23.1 The termination of the Agreement will not prejudice or affect any claim, right, action or </w:t>
      </w:r>
    </w:p>
    <w:p w14:paraId="23051F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remedy that will have accrued or will thereafter accrue to either party. </w:t>
      </w:r>
    </w:p>
    <w:p w14:paraId="1694F1FF" w14:textId="77777777" w:rsidR="001A701A" w:rsidRPr="001A701A" w:rsidRDefault="001A701A" w:rsidP="001A701A">
      <w:pPr>
        <w:spacing w:after="0"/>
        <w:jc w:val="left"/>
        <w:rPr>
          <w:rFonts w:ascii="Consolas" w:hAnsi="Consolas" w:cs="Times New Roman"/>
          <w:bCs w:val="0"/>
          <w:sz w:val="21"/>
          <w:szCs w:val="21"/>
          <w:lang w:eastAsia="en-GB"/>
        </w:rPr>
      </w:pPr>
    </w:p>
    <w:p w14:paraId="6B148E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A57D1F" w14:textId="77777777" w:rsidR="001A701A" w:rsidRPr="001A701A" w:rsidRDefault="001A701A" w:rsidP="001A701A">
      <w:pPr>
        <w:spacing w:after="0"/>
        <w:jc w:val="left"/>
        <w:rPr>
          <w:rFonts w:ascii="Consolas" w:hAnsi="Consolas" w:cs="Times New Roman"/>
          <w:bCs w:val="0"/>
          <w:sz w:val="21"/>
          <w:szCs w:val="21"/>
          <w:lang w:eastAsia="en-GB"/>
        </w:rPr>
      </w:pPr>
    </w:p>
    <w:p w14:paraId="7DBDB5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 RIGHTS AND DUTIES RESERVED </w:t>
      </w:r>
    </w:p>
    <w:p w14:paraId="71F25605" w14:textId="77777777" w:rsidR="001A701A" w:rsidRPr="001A701A" w:rsidRDefault="001A701A" w:rsidP="001A701A">
      <w:pPr>
        <w:spacing w:after="0"/>
        <w:jc w:val="left"/>
        <w:rPr>
          <w:rFonts w:ascii="Consolas" w:hAnsi="Consolas" w:cs="Times New Roman"/>
          <w:bCs w:val="0"/>
          <w:sz w:val="21"/>
          <w:szCs w:val="21"/>
          <w:lang w:eastAsia="en-GB"/>
        </w:rPr>
      </w:pPr>
    </w:p>
    <w:p w14:paraId="78DB04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584BAB" w14:textId="77777777" w:rsidR="001A701A" w:rsidRPr="001A701A" w:rsidRDefault="001A701A" w:rsidP="001A701A">
      <w:pPr>
        <w:spacing w:after="0"/>
        <w:jc w:val="left"/>
        <w:rPr>
          <w:rFonts w:ascii="Consolas" w:hAnsi="Consolas" w:cs="Times New Roman"/>
          <w:bCs w:val="0"/>
          <w:sz w:val="21"/>
          <w:szCs w:val="21"/>
          <w:lang w:eastAsia="en-GB"/>
        </w:rPr>
      </w:pPr>
    </w:p>
    <w:p w14:paraId="275B9D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24.1 All rights, duties and powers which the Client has as a local authority or which the </w:t>
      </w:r>
    </w:p>
    <w:p w14:paraId="00BD36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officers have as local authority officers are expressly reserved. </w:t>
      </w:r>
    </w:p>
    <w:p w14:paraId="75D1D3D1" w14:textId="77777777" w:rsidR="001A701A" w:rsidRPr="001A701A" w:rsidRDefault="001A701A" w:rsidP="001A701A">
      <w:pPr>
        <w:spacing w:after="0"/>
        <w:jc w:val="left"/>
        <w:rPr>
          <w:rFonts w:ascii="Consolas" w:hAnsi="Consolas" w:cs="Times New Roman"/>
          <w:bCs w:val="0"/>
          <w:sz w:val="21"/>
          <w:szCs w:val="21"/>
          <w:lang w:eastAsia="en-GB"/>
        </w:rPr>
      </w:pPr>
    </w:p>
    <w:p w14:paraId="0DB7FE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6AF1AC2" w14:textId="77777777" w:rsidR="001A701A" w:rsidRPr="001A701A" w:rsidRDefault="001A701A" w:rsidP="001A701A">
      <w:pPr>
        <w:spacing w:after="0"/>
        <w:jc w:val="left"/>
        <w:rPr>
          <w:rFonts w:ascii="Consolas" w:hAnsi="Consolas" w:cs="Times New Roman"/>
          <w:bCs w:val="0"/>
          <w:sz w:val="21"/>
          <w:szCs w:val="21"/>
          <w:lang w:eastAsia="en-GB"/>
        </w:rPr>
      </w:pPr>
    </w:p>
    <w:p w14:paraId="66A262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 SURVIVAL OF TERMS </w:t>
      </w:r>
    </w:p>
    <w:p w14:paraId="7EB87335" w14:textId="77777777" w:rsidR="001A701A" w:rsidRPr="001A701A" w:rsidRDefault="001A701A" w:rsidP="001A701A">
      <w:pPr>
        <w:spacing w:after="0"/>
        <w:jc w:val="left"/>
        <w:rPr>
          <w:rFonts w:ascii="Consolas" w:hAnsi="Consolas" w:cs="Times New Roman"/>
          <w:bCs w:val="0"/>
          <w:sz w:val="21"/>
          <w:szCs w:val="21"/>
          <w:lang w:eastAsia="en-GB"/>
        </w:rPr>
      </w:pPr>
    </w:p>
    <w:p w14:paraId="0528A2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2FA77B4" w14:textId="77777777" w:rsidR="001A701A" w:rsidRPr="001A701A" w:rsidRDefault="001A701A" w:rsidP="001A701A">
      <w:pPr>
        <w:spacing w:after="0"/>
        <w:jc w:val="left"/>
        <w:rPr>
          <w:rFonts w:ascii="Consolas" w:hAnsi="Consolas" w:cs="Times New Roman"/>
          <w:bCs w:val="0"/>
          <w:sz w:val="21"/>
          <w:szCs w:val="21"/>
          <w:lang w:eastAsia="en-GB"/>
        </w:rPr>
      </w:pPr>
    </w:p>
    <w:p w14:paraId="5DCEF7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25.1 The terms of the Agreement will (except in respect of any obligations fully performed prior </w:t>
      </w:r>
    </w:p>
    <w:p w14:paraId="67E987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or at the completion of the Services) continue in force and effect after the completion </w:t>
      </w:r>
    </w:p>
    <w:p w14:paraId="04EF8E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of the Services by the Supplier. </w:t>
      </w:r>
    </w:p>
    <w:p w14:paraId="754D4464" w14:textId="77777777" w:rsidR="001A701A" w:rsidRPr="001A701A" w:rsidRDefault="001A701A" w:rsidP="001A701A">
      <w:pPr>
        <w:spacing w:after="0"/>
        <w:jc w:val="left"/>
        <w:rPr>
          <w:rFonts w:ascii="Consolas" w:hAnsi="Consolas" w:cs="Times New Roman"/>
          <w:bCs w:val="0"/>
          <w:sz w:val="21"/>
          <w:szCs w:val="21"/>
          <w:lang w:eastAsia="en-GB"/>
        </w:rPr>
      </w:pPr>
    </w:p>
    <w:p w14:paraId="3045B148" w14:textId="77777777" w:rsidR="001A701A" w:rsidRPr="001A701A" w:rsidRDefault="001A701A" w:rsidP="001A701A">
      <w:pPr>
        <w:spacing w:after="0"/>
        <w:jc w:val="left"/>
        <w:rPr>
          <w:rFonts w:ascii="Consolas" w:hAnsi="Consolas" w:cs="Times New Roman"/>
          <w:bCs w:val="0"/>
          <w:sz w:val="21"/>
          <w:szCs w:val="21"/>
          <w:lang w:eastAsia="en-GB"/>
        </w:rPr>
      </w:pPr>
    </w:p>
    <w:p w14:paraId="7CAEE1DB" w14:textId="77777777" w:rsidR="001A701A" w:rsidRPr="001A701A" w:rsidRDefault="001A701A" w:rsidP="001A701A">
      <w:pPr>
        <w:spacing w:after="0"/>
        <w:jc w:val="left"/>
        <w:rPr>
          <w:rFonts w:ascii="Consolas" w:hAnsi="Consolas" w:cs="Times New Roman"/>
          <w:bCs w:val="0"/>
          <w:sz w:val="21"/>
          <w:szCs w:val="21"/>
          <w:lang w:eastAsia="en-GB"/>
        </w:rPr>
      </w:pPr>
    </w:p>
    <w:p w14:paraId="5C1B92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 AUTHORITY TO ENTER INTO THE AGREEMENT </w:t>
      </w:r>
    </w:p>
    <w:p w14:paraId="28CD7A2D" w14:textId="77777777" w:rsidR="001A701A" w:rsidRPr="001A701A" w:rsidRDefault="001A701A" w:rsidP="001A701A">
      <w:pPr>
        <w:spacing w:after="0"/>
        <w:jc w:val="left"/>
        <w:rPr>
          <w:rFonts w:ascii="Consolas" w:hAnsi="Consolas" w:cs="Times New Roman"/>
          <w:bCs w:val="0"/>
          <w:sz w:val="21"/>
          <w:szCs w:val="21"/>
          <w:lang w:eastAsia="en-GB"/>
        </w:rPr>
      </w:pPr>
    </w:p>
    <w:p w14:paraId="6DD4DF9F" w14:textId="77777777" w:rsidR="001A701A" w:rsidRPr="001A701A" w:rsidRDefault="001A701A" w:rsidP="001A701A">
      <w:pPr>
        <w:spacing w:after="0"/>
        <w:jc w:val="left"/>
        <w:rPr>
          <w:rFonts w:ascii="Consolas" w:hAnsi="Consolas" w:cs="Times New Roman"/>
          <w:bCs w:val="0"/>
          <w:sz w:val="21"/>
          <w:szCs w:val="21"/>
          <w:lang w:eastAsia="en-GB"/>
        </w:rPr>
      </w:pPr>
    </w:p>
    <w:p w14:paraId="1A93B7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ED8A0E" w14:textId="77777777" w:rsidR="001A701A" w:rsidRPr="001A701A" w:rsidRDefault="001A701A" w:rsidP="001A701A">
      <w:pPr>
        <w:spacing w:after="0"/>
        <w:jc w:val="left"/>
        <w:rPr>
          <w:rFonts w:ascii="Consolas" w:hAnsi="Consolas" w:cs="Times New Roman"/>
          <w:bCs w:val="0"/>
          <w:sz w:val="21"/>
          <w:szCs w:val="21"/>
          <w:lang w:eastAsia="en-GB"/>
        </w:rPr>
      </w:pPr>
    </w:p>
    <w:p w14:paraId="46D601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26.1 Each of the parties warrants its power to enter into this Agreement and that it has </w:t>
      </w:r>
    </w:p>
    <w:p w14:paraId="1B109A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obtained the necessary approvals to do so. </w:t>
      </w:r>
    </w:p>
    <w:p w14:paraId="670D79D6" w14:textId="77777777" w:rsidR="001A701A" w:rsidRPr="001A701A" w:rsidRDefault="001A701A" w:rsidP="001A701A">
      <w:pPr>
        <w:spacing w:after="0"/>
        <w:jc w:val="left"/>
        <w:rPr>
          <w:rFonts w:ascii="Consolas" w:hAnsi="Consolas" w:cs="Times New Roman"/>
          <w:bCs w:val="0"/>
          <w:sz w:val="21"/>
          <w:szCs w:val="21"/>
          <w:lang w:eastAsia="en-GB"/>
        </w:rPr>
      </w:pPr>
    </w:p>
    <w:p w14:paraId="0B07E8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703818" w14:textId="77777777" w:rsidR="001A701A" w:rsidRPr="001A701A" w:rsidRDefault="001A701A" w:rsidP="001A701A">
      <w:pPr>
        <w:spacing w:after="0"/>
        <w:jc w:val="left"/>
        <w:rPr>
          <w:rFonts w:ascii="Consolas" w:hAnsi="Consolas" w:cs="Times New Roman"/>
          <w:bCs w:val="0"/>
          <w:sz w:val="21"/>
          <w:szCs w:val="21"/>
          <w:lang w:eastAsia="en-GB"/>
        </w:rPr>
      </w:pPr>
    </w:p>
    <w:p w14:paraId="7124BB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 ENTIRE AGREEMENT </w:t>
      </w:r>
    </w:p>
    <w:p w14:paraId="29313C01" w14:textId="77777777" w:rsidR="001A701A" w:rsidRPr="001A701A" w:rsidRDefault="001A701A" w:rsidP="001A701A">
      <w:pPr>
        <w:spacing w:after="0"/>
        <w:jc w:val="left"/>
        <w:rPr>
          <w:rFonts w:ascii="Consolas" w:hAnsi="Consolas" w:cs="Times New Roman"/>
          <w:bCs w:val="0"/>
          <w:sz w:val="21"/>
          <w:szCs w:val="21"/>
          <w:lang w:eastAsia="en-GB"/>
        </w:rPr>
      </w:pPr>
    </w:p>
    <w:p w14:paraId="60D7C8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137BEC5" w14:textId="77777777" w:rsidR="001A701A" w:rsidRPr="001A701A" w:rsidRDefault="001A701A" w:rsidP="001A701A">
      <w:pPr>
        <w:spacing w:after="0"/>
        <w:jc w:val="left"/>
        <w:rPr>
          <w:rFonts w:ascii="Consolas" w:hAnsi="Consolas" w:cs="Times New Roman"/>
          <w:bCs w:val="0"/>
          <w:sz w:val="21"/>
          <w:szCs w:val="21"/>
          <w:lang w:eastAsia="en-GB"/>
        </w:rPr>
      </w:pPr>
    </w:p>
    <w:p w14:paraId="629E6A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27.1 This Agreement contains the whole agreement between the parties and neither party has </w:t>
      </w:r>
    </w:p>
    <w:p w14:paraId="7279CE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relied upon any oral or written representations made to it by the other or the others </w:t>
      </w:r>
    </w:p>
    <w:p w14:paraId="46028F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employees, representatives or agents and this Agreement supersedes any prior </w:t>
      </w:r>
    </w:p>
    <w:p w14:paraId="6B45A5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between the parties. </w:t>
      </w:r>
    </w:p>
    <w:p w14:paraId="69F311C7" w14:textId="77777777" w:rsidR="001A701A" w:rsidRPr="001A701A" w:rsidRDefault="001A701A" w:rsidP="001A701A">
      <w:pPr>
        <w:spacing w:after="0"/>
        <w:jc w:val="left"/>
        <w:rPr>
          <w:rFonts w:ascii="Consolas" w:hAnsi="Consolas" w:cs="Times New Roman"/>
          <w:bCs w:val="0"/>
          <w:sz w:val="21"/>
          <w:szCs w:val="21"/>
          <w:lang w:eastAsia="en-GB"/>
        </w:rPr>
      </w:pPr>
    </w:p>
    <w:p w14:paraId="2CFDF7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090AC7" w14:textId="77777777" w:rsidR="001A701A" w:rsidRPr="001A701A" w:rsidRDefault="001A701A" w:rsidP="001A701A">
      <w:pPr>
        <w:spacing w:after="0"/>
        <w:jc w:val="left"/>
        <w:rPr>
          <w:rFonts w:ascii="Consolas" w:hAnsi="Consolas" w:cs="Times New Roman"/>
          <w:bCs w:val="0"/>
          <w:sz w:val="21"/>
          <w:szCs w:val="21"/>
          <w:lang w:eastAsia="en-GB"/>
        </w:rPr>
      </w:pPr>
    </w:p>
    <w:p w14:paraId="43EF3E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 GOVERNING LAW </w:t>
      </w:r>
    </w:p>
    <w:p w14:paraId="4C399B2E" w14:textId="77777777" w:rsidR="001A701A" w:rsidRPr="001A701A" w:rsidRDefault="001A701A" w:rsidP="001A701A">
      <w:pPr>
        <w:spacing w:after="0"/>
        <w:jc w:val="left"/>
        <w:rPr>
          <w:rFonts w:ascii="Consolas" w:hAnsi="Consolas" w:cs="Times New Roman"/>
          <w:bCs w:val="0"/>
          <w:sz w:val="21"/>
          <w:szCs w:val="21"/>
          <w:lang w:eastAsia="en-GB"/>
        </w:rPr>
      </w:pPr>
    </w:p>
    <w:p w14:paraId="590322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85087AE" w14:textId="77777777" w:rsidR="001A701A" w:rsidRPr="001A701A" w:rsidRDefault="001A701A" w:rsidP="001A701A">
      <w:pPr>
        <w:spacing w:after="0"/>
        <w:jc w:val="left"/>
        <w:rPr>
          <w:rFonts w:ascii="Consolas" w:hAnsi="Consolas" w:cs="Times New Roman"/>
          <w:bCs w:val="0"/>
          <w:sz w:val="21"/>
          <w:szCs w:val="21"/>
          <w:lang w:eastAsia="en-GB"/>
        </w:rPr>
      </w:pPr>
    </w:p>
    <w:p w14:paraId="74721A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28.1 This Agreement shall be governed by and construed in accordance with English Law and </w:t>
      </w:r>
    </w:p>
    <w:p w14:paraId="588160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parties submit to the exclusive jurisdiction of the courts of England and Wales. </w:t>
      </w:r>
    </w:p>
    <w:p w14:paraId="7651A9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D23A58" w14:textId="77777777" w:rsidR="001A701A" w:rsidRPr="001A701A" w:rsidRDefault="001A701A" w:rsidP="001A701A">
      <w:pPr>
        <w:spacing w:after="0"/>
        <w:jc w:val="left"/>
        <w:rPr>
          <w:rFonts w:ascii="Consolas" w:hAnsi="Consolas" w:cs="Times New Roman"/>
          <w:bCs w:val="0"/>
          <w:sz w:val="21"/>
          <w:szCs w:val="21"/>
          <w:lang w:eastAsia="en-GB"/>
        </w:rPr>
      </w:pPr>
    </w:p>
    <w:p w14:paraId="5D1516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WITNESS of which this Agreement has been duly executed by the parties. </w:t>
      </w:r>
    </w:p>
    <w:p w14:paraId="0D09AF30" w14:textId="77777777" w:rsidR="001A701A" w:rsidRPr="001A701A" w:rsidRDefault="001A701A" w:rsidP="001A701A">
      <w:pPr>
        <w:spacing w:after="0"/>
        <w:jc w:val="left"/>
        <w:rPr>
          <w:rFonts w:ascii="Consolas" w:hAnsi="Consolas" w:cs="Times New Roman"/>
          <w:bCs w:val="0"/>
          <w:sz w:val="21"/>
          <w:szCs w:val="21"/>
          <w:lang w:eastAsia="en-GB"/>
        </w:rPr>
      </w:pPr>
    </w:p>
    <w:p w14:paraId="47926D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776F0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CAMBRIDGESHIRE </w:t>
      </w:r>
    </w:p>
    <w:p w14:paraId="08E3B9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COUNTY COUNCIL by: </w:t>
      </w:r>
    </w:p>
    <w:p w14:paraId="2341E661" w14:textId="77777777" w:rsidR="001A701A" w:rsidRPr="001A701A" w:rsidRDefault="001A701A" w:rsidP="001A701A">
      <w:pPr>
        <w:spacing w:after="0"/>
        <w:jc w:val="left"/>
        <w:rPr>
          <w:rFonts w:ascii="Consolas" w:hAnsi="Consolas" w:cs="Times New Roman"/>
          <w:bCs w:val="0"/>
          <w:sz w:val="21"/>
          <w:szCs w:val="21"/>
          <w:lang w:eastAsia="en-GB"/>
        </w:rPr>
      </w:pPr>
    </w:p>
    <w:p w14:paraId="322FE4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57B3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99E482A" w14:textId="77777777" w:rsidR="001A701A" w:rsidRPr="001A701A" w:rsidRDefault="001A701A" w:rsidP="001A701A">
      <w:pPr>
        <w:spacing w:after="0"/>
        <w:jc w:val="left"/>
        <w:rPr>
          <w:rFonts w:ascii="Consolas" w:hAnsi="Consolas" w:cs="Times New Roman"/>
          <w:bCs w:val="0"/>
          <w:sz w:val="21"/>
          <w:szCs w:val="21"/>
          <w:lang w:eastAsia="en-GB"/>
        </w:rPr>
      </w:pPr>
    </w:p>
    <w:p w14:paraId="38434E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OFFICER </w:t>
      </w:r>
    </w:p>
    <w:p w14:paraId="092B072C" w14:textId="77777777" w:rsidR="001A701A" w:rsidRPr="001A701A" w:rsidRDefault="001A701A" w:rsidP="001A701A">
      <w:pPr>
        <w:spacing w:after="0"/>
        <w:jc w:val="left"/>
        <w:rPr>
          <w:rFonts w:ascii="Consolas" w:hAnsi="Consolas" w:cs="Times New Roman"/>
          <w:bCs w:val="0"/>
          <w:sz w:val="21"/>
          <w:szCs w:val="21"/>
          <w:lang w:eastAsia="en-GB"/>
        </w:rPr>
      </w:pPr>
    </w:p>
    <w:p w14:paraId="52BED0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4A8924" w14:textId="77777777" w:rsidR="001A701A" w:rsidRPr="001A701A" w:rsidRDefault="001A701A" w:rsidP="001A701A">
      <w:pPr>
        <w:spacing w:after="0"/>
        <w:jc w:val="left"/>
        <w:rPr>
          <w:rFonts w:ascii="Consolas" w:hAnsi="Consolas" w:cs="Times New Roman"/>
          <w:bCs w:val="0"/>
          <w:sz w:val="21"/>
          <w:szCs w:val="21"/>
          <w:lang w:eastAsia="en-GB"/>
        </w:rPr>
      </w:pPr>
    </w:p>
    <w:p w14:paraId="2F7C22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43EB5A" w14:textId="77777777" w:rsidR="001A701A" w:rsidRPr="001A701A" w:rsidRDefault="001A701A" w:rsidP="001A701A">
      <w:pPr>
        <w:spacing w:after="0"/>
        <w:jc w:val="left"/>
        <w:rPr>
          <w:rFonts w:ascii="Consolas" w:hAnsi="Consolas" w:cs="Times New Roman"/>
          <w:bCs w:val="0"/>
          <w:sz w:val="21"/>
          <w:szCs w:val="21"/>
          <w:lang w:eastAsia="en-GB"/>
        </w:rPr>
      </w:pPr>
    </w:p>
    <w:p w14:paraId="70A8C2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54023D0" w14:textId="77777777" w:rsidR="001A701A" w:rsidRPr="001A701A" w:rsidRDefault="001A701A" w:rsidP="001A701A">
      <w:pPr>
        <w:spacing w:after="0"/>
        <w:jc w:val="left"/>
        <w:rPr>
          <w:rFonts w:ascii="Consolas" w:hAnsi="Consolas" w:cs="Times New Roman"/>
          <w:bCs w:val="0"/>
          <w:sz w:val="21"/>
          <w:szCs w:val="21"/>
          <w:lang w:eastAsia="en-GB"/>
        </w:rPr>
      </w:pPr>
    </w:p>
    <w:p w14:paraId="58AA9D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246482A2" w14:textId="77777777" w:rsidR="001A701A" w:rsidRPr="001A701A" w:rsidRDefault="001A701A" w:rsidP="001A701A">
      <w:pPr>
        <w:spacing w:after="0"/>
        <w:jc w:val="left"/>
        <w:rPr>
          <w:rFonts w:ascii="Consolas" w:hAnsi="Consolas" w:cs="Times New Roman"/>
          <w:bCs w:val="0"/>
          <w:sz w:val="21"/>
          <w:szCs w:val="21"/>
          <w:lang w:eastAsia="en-GB"/>
        </w:rPr>
      </w:pPr>
    </w:p>
    <w:p w14:paraId="3EF44603" w14:textId="77777777" w:rsidR="001A701A" w:rsidRPr="001A701A" w:rsidRDefault="001A701A" w:rsidP="001A701A">
      <w:pPr>
        <w:spacing w:after="0"/>
        <w:jc w:val="left"/>
        <w:rPr>
          <w:rFonts w:ascii="Consolas" w:hAnsi="Consolas" w:cs="Times New Roman"/>
          <w:bCs w:val="0"/>
          <w:sz w:val="21"/>
          <w:szCs w:val="21"/>
          <w:lang w:eastAsia="en-GB"/>
        </w:rPr>
      </w:pPr>
    </w:p>
    <w:p w14:paraId="3C2EADAB" w14:textId="77777777" w:rsidR="001A701A" w:rsidRPr="001A701A" w:rsidRDefault="001A701A" w:rsidP="001A701A">
      <w:pPr>
        <w:spacing w:after="0"/>
        <w:jc w:val="left"/>
        <w:rPr>
          <w:rFonts w:ascii="Consolas" w:hAnsi="Consolas" w:cs="Times New Roman"/>
          <w:bCs w:val="0"/>
          <w:sz w:val="21"/>
          <w:szCs w:val="21"/>
          <w:lang w:eastAsia="en-GB"/>
        </w:rPr>
      </w:pPr>
    </w:p>
    <w:p w14:paraId="65C945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69D117" w14:textId="77777777" w:rsidR="001A701A" w:rsidRPr="001A701A" w:rsidRDefault="001A701A" w:rsidP="001A701A">
      <w:pPr>
        <w:spacing w:after="0"/>
        <w:jc w:val="left"/>
        <w:rPr>
          <w:rFonts w:ascii="Consolas" w:hAnsi="Consolas" w:cs="Times New Roman"/>
          <w:bCs w:val="0"/>
          <w:sz w:val="21"/>
          <w:szCs w:val="21"/>
          <w:lang w:eastAsia="en-GB"/>
        </w:rPr>
      </w:pPr>
    </w:p>
    <w:p w14:paraId="77875E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1F3BC4C4" w14:textId="77777777" w:rsidR="001A701A" w:rsidRPr="001A701A" w:rsidRDefault="001A701A" w:rsidP="001A701A">
      <w:pPr>
        <w:spacing w:after="0"/>
        <w:jc w:val="left"/>
        <w:rPr>
          <w:rFonts w:ascii="Consolas" w:hAnsi="Consolas" w:cs="Times New Roman"/>
          <w:bCs w:val="0"/>
          <w:sz w:val="21"/>
          <w:szCs w:val="21"/>
          <w:lang w:eastAsia="en-GB"/>
        </w:rPr>
      </w:pPr>
    </w:p>
    <w:p w14:paraId="52F868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DB17EA" w14:textId="77777777" w:rsidR="001A701A" w:rsidRPr="001A701A" w:rsidRDefault="001A701A" w:rsidP="001A701A">
      <w:pPr>
        <w:spacing w:after="0"/>
        <w:jc w:val="left"/>
        <w:rPr>
          <w:rFonts w:ascii="Consolas" w:hAnsi="Consolas" w:cs="Times New Roman"/>
          <w:bCs w:val="0"/>
          <w:sz w:val="21"/>
          <w:szCs w:val="21"/>
          <w:lang w:eastAsia="en-GB"/>
        </w:rPr>
      </w:pPr>
    </w:p>
    <w:p w14:paraId="56311F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976976" w14:textId="77777777" w:rsidR="001A701A" w:rsidRPr="001A701A" w:rsidRDefault="001A701A" w:rsidP="001A701A">
      <w:pPr>
        <w:spacing w:after="0"/>
        <w:jc w:val="left"/>
        <w:rPr>
          <w:rFonts w:ascii="Consolas" w:hAnsi="Consolas" w:cs="Times New Roman"/>
          <w:bCs w:val="0"/>
          <w:sz w:val="21"/>
          <w:szCs w:val="21"/>
          <w:lang w:eastAsia="en-GB"/>
        </w:rPr>
      </w:pPr>
    </w:p>
    <w:p w14:paraId="0CB5A5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OFFICER </w:t>
      </w:r>
    </w:p>
    <w:p w14:paraId="2F88596E" w14:textId="77777777" w:rsidR="001A701A" w:rsidRPr="001A701A" w:rsidRDefault="001A701A" w:rsidP="001A701A">
      <w:pPr>
        <w:spacing w:after="0"/>
        <w:jc w:val="left"/>
        <w:rPr>
          <w:rFonts w:ascii="Consolas" w:hAnsi="Consolas" w:cs="Times New Roman"/>
          <w:bCs w:val="0"/>
          <w:sz w:val="21"/>
          <w:szCs w:val="21"/>
          <w:lang w:eastAsia="en-GB"/>
        </w:rPr>
      </w:pPr>
    </w:p>
    <w:p w14:paraId="1CDB95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09B09E" w14:textId="77777777" w:rsidR="001A701A" w:rsidRPr="001A701A" w:rsidRDefault="001A701A" w:rsidP="001A701A">
      <w:pPr>
        <w:spacing w:after="0"/>
        <w:jc w:val="left"/>
        <w:rPr>
          <w:rFonts w:ascii="Consolas" w:hAnsi="Consolas" w:cs="Times New Roman"/>
          <w:bCs w:val="0"/>
          <w:sz w:val="21"/>
          <w:szCs w:val="21"/>
          <w:lang w:eastAsia="en-GB"/>
        </w:rPr>
      </w:pPr>
    </w:p>
    <w:p w14:paraId="21C95B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CE606D" w14:textId="77777777" w:rsidR="001A701A" w:rsidRPr="001A701A" w:rsidRDefault="001A701A" w:rsidP="001A701A">
      <w:pPr>
        <w:spacing w:after="0"/>
        <w:jc w:val="left"/>
        <w:rPr>
          <w:rFonts w:ascii="Consolas" w:hAnsi="Consolas" w:cs="Times New Roman"/>
          <w:bCs w:val="0"/>
          <w:sz w:val="21"/>
          <w:szCs w:val="21"/>
          <w:lang w:eastAsia="en-GB"/>
        </w:rPr>
      </w:pPr>
    </w:p>
    <w:p w14:paraId="3C55FD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D7ED2C" w14:textId="77777777" w:rsidR="001A701A" w:rsidRPr="001A701A" w:rsidRDefault="001A701A" w:rsidP="001A701A">
      <w:pPr>
        <w:spacing w:after="0"/>
        <w:jc w:val="left"/>
        <w:rPr>
          <w:rFonts w:ascii="Consolas" w:hAnsi="Consolas" w:cs="Times New Roman"/>
          <w:bCs w:val="0"/>
          <w:sz w:val="21"/>
          <w:szCs w:val="21"/>
          <w:lang w:eastAsia="en-GB"/>
        </w:rPr>
      </w:pPr>
    </w:p>
    <w:p w14:paraId="7BB29AB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0DE5F6E9" w14:textId="77777777" w:rsidR="001A701A" w:rsidRPr="001A701A" w:rsidRDefault="001A701A" w:rsidP="001A701A">
      <w:pPr>
        <w:spacing w:after="0"/>
        <w:jc w:val="left"/>
        <w:rPr>
          <w:rFonts w:ascii="Consolas" w:hAnsi="Consolas" w:cs="Times New Roman"/>
          <w:bCs w:val="0"/>
          <w:sz w:val="21"/>
          <w:szCs w:val="21"/>
          <w:lang w:eastAsia="en-GB"/>
        </w:rPr>
      </w:pPr>
    </w:p>
    <w:p w14:paraId="4A3E04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3FF473" w14:textId="77777777" w:rsidR="001A701A" w:rsidRPr="001A701A" w:rsidRDefault="001A701A" w:rsidP="001A701A">
      <w:pPr>
        <w:spacing w:after="0"/>
        <w:jc w:val="left"/>
        <w:rPr>
          <w:rFonts w:ascii="Consolas" w:hAnsi="Consolas" w:cs="Times New Roman"/>
          <w:bCs w:val="0"/>
          <w:sz w:val="21"/>
          <w:szCs w:val="21"/>
          <w:lang w:eastAsia="en-GB"/>
        </w:rPr>
      </w:pPr>
    </w:p>
    <w:p w14:paraId="5891B7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4B76EA" w14:textId="77777777" w:rsidR="001A701A" w:rsidRPr="001A701A" w:rsidRDefault="001A701A" w:rsidP="001A701A">
      <w:pPr>
        <w:spacing w:after="0"/>
        <w:jc w:val="left"/>
        <w:rPr>
          <w:rFonts w:ascii="Consolas" w:hAnsi="Consolas" w:cs="Times New Roman"/>
          <w:bCs w:val="0"/>
          <w:sz w:val="21"/>
          <w:szCs w:val="21"/>
          <w:lang w:eastAsia="en-GB"/>
        </w:rPr>
      </w:pPr>
    </w:p>
    <w:p w14:paraId="0F1DD6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B4673B" w14:textId="77777777" w:rsidR="001A701A" w:rsidRPr="001A701A" w:rsidRDefault="001A701A" w:rsidP="001A701A">
      <w:pPr>
        <w:spacing w:after="0"/>
        <w:jc w:val="left"/>
        <w:rPr>
          <w:rFonts w:ascii="Consolas" w:hAnsi="Consolas" w:cs="Times New Roman"/>
          <w:bCs w:val="0"/>
          <w:sz w:val="21"/>
          <w:szCs w:val="21"/>
          <w:lang w:eastAsia="en-GB"/>
        </w:rPr>
      </w:pPr>
    </w:p>
    <w:p w14:paraId="51E8E8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6F2F1455" w14:textId="77777777" w:rsidR="001A701A" w:rsidRPr="001A701A" w:rsidRDefault="001A701A" w:rsidP="001A701A">
      <w:pPr>
        <w:spacing w:after="0"/>
        <w:jc w:val="left"/>
        <w:rPr>
          <w:rFonts w:ascii="Consolas" w:hAnsi="Consolas" w:cs="Times New Roman"/>
          <w:bCs w:val="0"/>
          <w:sz w:val="21"/>
          <w:szCs w:val="21"/>
          <w:lang w:eastAsia="en-GB"/>
        </w:rPr>
      </w:pPr>
    </w:p>
    <w:p w14:paraId="7C2C05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D34D22" w14:textId="77777777" w:rsidR="001A701A" w:rsidRPr="001A701A" w:rsidRDefault="001A701A" w:rsidP="001A701A">
      <w:pPr>
        <w:spacing w:after="0"/>
        <w:jc w:val="left"/>
        <w:rPr>
          <w:rFonts w:ascii="Consolas" w:hAnsi="Consolas" w:cs="Times New Roman"/>
          <w:bCs w:val="0"/>
          <w:sz w:val="21"/>
          <w:szCs w:val="21"/>
          <w:lang w:eastAsia="en-GB"/>
        </w:rPr>
      </w:pPr>
    </w:p>
    <w:p w14:paraId="2842F1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2B7E21" w14:textId="77777777" w:rsidR="001A701A" w:rsidRPr="001A701A" w:rsidRDefault="001A701A" w:rsidP="001A701A">
      <w:pPr>
        <w:spacing w:after="0"/>
        <w:jc w:val="left"/>
        <w:rPr>
          <w:rFonts w:ascii="Consolas" w:hAnsi="Consolas" w:cs="Times New Roman"/>
          <w:bCs w:val="0"/>
          <w:sz w:val="21"/>
          <w:szCs w:val="21"/>
          <w:lang w:eastAsia="en-GB"/>
        </w:rPr>
      </w:pPr>
    </w:p>
    <w:p w14:paraId="3E927A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w:t>
      </w:r>
    </w:p>
    <w:p w14:paraId="14762BC8" w14:textId="77777777" w:rsidR="001A701A" w:rsidRPr="001A701A" w:rsidRDefault="001A701A" w:rsidP="001A701A">
      <w:pPr>
        <w:spacing w:after="0"/>
        <w:jc w:val="left"/>
        <w:rPr>
          <w:rFonts w:ascii="Consolas" w:hAnsi="Consolas" w:cs="Times New Roman"/>
          <w:bCs w:val="0"/>
          <w:sz w:val="21"/>
          <w:szCs w:val="21"/>
          <w:lang w:eastAsia="en-GB"/>
        </w:rPr>
      </w:pPr>
    </w:p>
    <w:p w14:paraId="147A56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4A95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64DC64" w14:textId="77777777" w:rsidR="001A701A" w:rsidRPr="001A701A" w:rsidRDefault="001A701A" w:rsidP="001A701A">
      <w:pPr>
        <w:spacing w:after="0"/>
        <w:jc w:val="left"/>
        <w:rPr>
          <w:rFonts w:ascii="Consolas" w:hAnsi="Consolas" w:cs="Times New Roman"/>
          <w:bCs w:val="0"/>
          <w:sz w:val="21"/>
          <w:szCs w:val="21"/>
          <w:lang w:eastAsia="en-GB"/>
        </w:rPr>
      </w:pPr>
    </w:p>
    <w:p w14:paraId="3467A1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 ] by: </w:t>
      </w:r>
    </w:p>
    <w:p w14:paraId="06A2D612" w14:textId="77777777" w:rsidR="001A701A" w:rsidRPr="001A701A" w:rsidRDefault="001A701A" w:rsidP="001A701A">
      <w:pPr>
        <w:spacing w:after="0"/>
        <w:jc w:val="left"/>
        <w:rPr>
          <w:rFonts w:ascii="Consolas" w:hAnsi="Consolas" w:cs="Times New Roman"/>
          <w:bCs w:val="0"/>
          <w:sz w:val="21"/>
          <w:szCs w:val="21"/>
          <w:lang w:eastAsia="en-GB"/>
        </w:rPr>
      </w:pPr>
    </w:p>
    <w:p w14:paraId="2FFB29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179156D" w14:textId="77777777" w:rsidR="001A701A" w:rsidRPr="001A701A" w:rsidRDefault="001A701A" w:rsidP="001A701A">
      <w:pPr>
        <w:spacing w:after="0"/>
        <w:jc w:val="left"/>
        <w:rPr>
          <w:rFonts w:ascii="Consolas" w:hAnsi="Consolas" w:cs="Times New Roman"/>
          <w:bCs w:val="0"/>
          <w:sz w:val="21"/>
          <w:szCs w:val="21"/>
          <w:lang w:eastAsia="en-GB"/>
        </w:rPr>
      </w:pPr>
    </w:p>
    <w:p w14:paraId="2D37CD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DF8E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796AA4" w14:textId="77777777" w:rsidR="001A701A" w:rsidRPr="001A701A" w:rsidRDefault="001A701A" w:rsidP="001A701A">
      <w:pPr>
        <w:spacing w:after="0"/>
        <w:jc w:val="left"/>
        <w:rPr>
          <w:rFonts w:ascii="Consolas" w:hAnsi="Consolas" w:cs="Times New Roman"/>
          <w:bCs w:val="0"/>
          <w:sz w:val="21"/>
          <w:szCs w:val="21"/>
          <w:lang w:eastAsia="en-GB"/>
        </w:rPr>
      </w:pPr>
    </w:p>
    <w:p w14:paraId="6BFCD6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C51838" w14:textId="77777777" w:rsidR="001A701A" w:rsidRPr="001A701A" w:rsidRDefault="001A701A" w:rsidP="001A701A">
      <w:pPr>
        <w:spacing w:after="0"/>
        <w:jc w:val="left"/>
        <w:rPr>
          <w:rFonts w:ascii="Consolas" w:hAnsi="Consolas" w:cs="Times New Roman"/>
          <w:bCs w:val="0"/>
          <w:sz w:val="21"/>
          <w:szCs w:val="21"/>
          <w:lang w:eastAsia="en-GB"/>
        </w:rPr>
      </w:pPr>
    </w:p>
    <w:p w14:paraId="6D3F06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DIRECTOR </w:t>
      </w:r>
    </w:p>
    <w:p w14:paraId="25FB1DC7" w14:textId="77777777" w:rsidR="001A701A" w:rsidRPr="001A701A" w:rsidRDefault="001A701A" w:rsidP="001A701A">
      <w:pPr>
        <w:spacing w:after="0"/>
        <w:jc w:val="left"/>
        <w:rPr>
          <w:rFonts w:ascii="Consolas" w:hAnsi="Consolas" w:cs="Times New Roman"/>
          <w:bCs w:val="0"/>
          <w:sz w:val="21"/>
          <w:szCs w:val="21"/>
          <w:lang w:eastAsia="en-GB"/>
        </w:rPr>
      </w:pPr>
    </w:p>
    <w:p w14:paraId="2DB232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45AFAE" w14:textId="77777777" w:rsidR="001A701A" w:rsidRPr="001A701A" w:rsidRDefault="001A701A" w:rsidP="001A701A">
      <w:pPr>
        <w:spacing w:after="0"/>
        <w:jc w:val="left"/>
        <w:rPr>
          <w:rFonts w:ascii="Consolas" w:hAnsi="Consolas" w:cs="Times New Roman"/>
          <w:bCs w:val="0"/>
          <w:sz w:val="21"/>
          <w:szCs w:val="21"/>
          <w:lang w:eastAsia="en-GB"/>
        </w:rPr>
      </w:pPr>
    </w:p>
    <w:p w14:paraId="14717A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758DF7" w14:textId="77777777" w:rsidR="001A701A" w:rsidRPr="001A701A" w:rsidRDefault="001A701A" w:rsidP="001A701A">
      <w:pPr>
        <w:spacing w:after="0"/>
        <w:jc w:val="left"/>
        <w:rPr>
          <w:rFonts w:ascii="Consolas" w:hAnsi="Consolas" w:cs="Times New Roman"/>
          <w:bCs w:val="0"/>
          <w:sz w:val="21"/>
          <w:szCs w:val="21"/>
          <w:lang w:eastAsia="en-GB"/>
        </w:rPr>
      </w:pPr>
    </w:p>
    <w:p w14:paraId="18D414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16B4DA" w14:textId="77777777" w:rsidR="001A701A" w:rsidRPr="001A701A" w:rsidRDefault="001A701A" w:rsidP="001A701A">
      <w:pPr>
        <w:spacing w:after="0"/>
        <w:jc w:val="left"/>
        <w:rPr>
          <w:rFonts w:ascii="Consolas" w:hAnsi="Consolas" w:cs="Times New Roman"/>
          <w:bCs w:val="0"/>
          <w:sz w:val="21"/>
          <w:szCs w:val="21"/>
          <w:lang w:eastAsia="en-GB"/>
        </w:rPr>
      </w:pPr>
    </w:p>
    <w:p w14:paraId="5124D3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0CBFB5F7" w14:textId="77777777" w:rsidR="001A701A" w:rsidRPr="001A701A" w:rsidRDefault="001A701A" w:rsidP="001A701A">
      <w:pPr>
        <w:spacing w:after="0"/>
        <w:jc w:val="left"/>
        <w:rPr>
          <w:rFonts w:ascii="Consolas" w:hAnsi="Consolas" w:cs="Times New Roman"/>
          <w:bCs w:val="0"/>
          <w:sz w:val="21"/>
          <w:szCs w:val="21"/>
          <w:lang w:eastAsia="en-GB"/>
        </w:rPr>
      </w:pPr>
    </w:p>
    <w:p w14:paraId="31B48E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BBB529" w14:textId="77777777" w:rsidR="001A701A" w:rsidRPr="001A701A" w:rsidRDefault="001A701A" w:rsidP="001A701A">
      <w:pPr>
        <w:spacing w:after="0"/>
        <w:jc w:val="left"/>
        <w:rPr>
          <w:rFonts w:ascii="Consolas" w:hAnsi="Consolas" w:cs="Times New Roman"/>
          <w:bCs w:val="0"/>
          <w:sz w:val="21"/>
          <w:szCs w:val="21"/>
          <w:lang w:eastAsia="en-GB"/>
        </w:rPr>
      </w:pPr>
    </w:p>
    <w:p w14:paraId="1A21D7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5777EC" w14:textId="77777777" w:rsidR="001A701A" w:rsidRPr="001A701A" w:rsidRDefault="001A701A" w:rsidP="001A701A">
      <w:pPr>
        <w:spacing w:after="0"/>
        <w:jc w:val="left"/>
        <w:rPr>
          <w:rFonts w:ascii="Consolas" w:hAnsi="Consolas" w:cs="Times New Roman"/>
          <w:bCs w:val="0"/>
          <w:sz w:val="21"/>
          <w:szCs w:val="21"/>
          <w:lang w:eastAsia="en-GB"/>
        </w:rPr>
      </w:pPr>
    </w:p>
    <w:p w14:paraId="79A04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5A6E4A5" w14:textId="77777777" w:rsidR="001A701A" w:rsidRPr="001A701A" w:rsidRDefault="001A701A" w:rsidP="001A701A">
      <w:pPr>
        <w:spacing w:after="0"/>
        <w:jc w:val="left"/>
        <w:rPr>
          <w:rFonts w:ascii="Consolas" w:hAnsi="Consolas" w:cs="Times New Roman"/>
          <w:bCs w:val="0"/>
          <w:sz w:val="21"/>
          <w:szCs w:val="21"/>
          <w:lang w:eastAsia="en-GB"/>
        </w:rPr>
      </w:pPr>
    </w:p>
    <w:p w14:paraId="3E9E52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5ADB598A" w14:textId="77777777" w:rsidR="001A701A" w:rsidRPr="001A701A" w:rsidRDefault="001A701A" w:rsidP="001A701A">
      <w:pPr>
        <w:spacing w:after="0"/>
        <w:jc w:val="left"/>
        <w:rPr>
          <w:rFonts w:ascii="Consolas" w:hAnsi="Consolas" w:cs="Times New Roman"/>
          <w:bCs w:val="0"/>
          <w:sz w:val="21"/>
          <w:szCs w:val="21"/>
          <w:lang w:eastAsia="en-GB"/>
        </w:rPr>
      </w:pPr>
    </w:p>
    <w:p w14:paraId="2C06DF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B9C9BC" w14:textId="77777777" w:rsidR="001A701A" w:rsidRPr="001A701A" w:rsidRDefault="001A701A" w:rsidP="001A701A">
      <w:pPr>
        <w:spacing w:after="0"/>
        <w:jc w:val="left"/>
        <w:rPr>
          <w:rFonts w:ascii="Consolas" w:hAnsi="Consolas" w:cs="Times New Roman"/>
          <w:bCs w:val="0"/>
          <w:sz w:val="21"/>
          <w:szCs w:val="21"/>
          <w:lang w:eastAsia="en-GB"/>
        </w:rPr>
      </w:pPr>
    </w:p>
    <w:p w14:paraId="587CF1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C4FBB5B" w14:textId="77777777" w:rsidR="001A701A" w:rsidRPr="001A701A" w:rsidRDefault="001A701A" w:rsidP="001A701A">
      <w:pPr>
        <w:spacing w:after="0"/>
        <w:jc w:val="left"/>
        <w:rPr>
          <w:rFonts w:ascii="Consolas" w:hAnsi="Consolas" w:cs="Times New Roman"/>
          <w:bCs w:val="0"/>
          <w:sz w:val="21"/>
          <w:szCs w:val="21"/>
          <w:lang w:eastAsia="en-GB"/>
        </w:rPr>
      </w:pPr>
    </w:p>
    <w:p w14:paraId="29D37F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DIRECTOR </w:t>
      </w:r>
    </w:p>
    <w:p w14:paraId="31D04658" w14:textId="77777777" w:rsidR="001A701A" w:rsidRPr="001A701A" w:rsidRDefault="001A701A" w:rsidP="001A701A">
      <w:pPr>
        <w:spacing w:after="0"/>
        <w:jc w:val="left"/>
        <w:rPr>
          <w:rFonts w:ascii="Consolas" w:hAnsi="Consolas" w:cs="Times New Roman"/>
          <w:bCs w:val="0"/>
          <w:sz w:val="21"/>
          <w:szCs w:val="21"/>
          <w:lang w:eastAsia="en-GB"/>
        </w:rPr>
      </w:pPr>
    </w:p>
    <w:p w14:paraId="1E2771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461C37" w14:textId="77777777" w:rsidR="001A701A" w:rsidRPr="001A701A" w:rsidRDefault="001A701A" w:rsidP="001A701A">
      <w:pPr>
        <w:spacing w:after="0"/>
        <w:jc w:val="left"/>
        <w:rPr>
          <w:rFonts w:ascii="Consolas" w:hAnsi="Consolas" w:cs="Times New Roman"/>
          <w:bCs w:val="0"/>
          <w:sz w:val="21"/>
          <w:szCs w:val="21"/>
          <w:lang w:eastAsia="en-GB"/>
        </w:rPr>
      </w:pPr>
    </w:p>
    <w:p w14:paraId="1EB55A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503A6C" w14:textId="77777777" w:rsidR="001A701A" w:rsidRPr="001A701A" w:rsidRDefault="001A701A" w:rsidP="001A701A">
      <w:pPr>
        <w:spacing w:after="0"/>
        <w:jc w:val="left"/>
        <w:rPr>
          <w:rFonts w:ascii="Consolas" w:hAnsi="Consolas" w:cs="Times New Roman"/>
          <w:bCs w:val="0"/>
          <w:sz w:val="21"/>
          <w:szCs w:val="21"/>
          <w:lang w:eastAsia="en-GB"/>
        </w:rPr>
      </w:pPr>
    </w:p>
    <w:p w14:paraId="56DE1A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9EFB21" w14:textId="77777777" w:rsidR="001A701A" w:rsidRPr="001A701A" w:rsidRDefault="001A701A" w:rsidP="001A701A">
      <w:pPr>
        <w:spacing w:after="0"/>
        <w:jc w:val="left"/>
        <w:rPr>
          <w:rFonts w:ascii="Consolas" w:hAnsi="Consolas" w:cs="Times New Roman"/>
          <w:bCs w:val="0"/>
          <w:sz w:val="21"/>
          <w:szCs w:val="21"/>
          <w:lang w:eastAsia="en-GB"/>
        </w:rPr>
      </w:pPr>
    </w:p>
    <w:p w14:paraId="6B14DF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1ABFD88A" w14:textId="77777777" w:rsidR="001A701A" w:rsidRPr="001A701A" w:rsidRDefault="001A701A" w:rsidP="001A701A">
      <w:pPr>
        <w:spacing w:after="0"/>
        <w:jc w:val="left"/>
        <w:rPr>
          <w:rFonts w:ascii="Consolas" w:hAnsi="Consolas" w:cs="Times New Roman"/>
          <w:bCs w:val="0"/>
          <w:sz w:val="21"/>
          <w:szCs w:val="21"/>
          <w:lang w:eastAsia="en-GB"/>
        </w:rPr>
      </w:pPr>
    </w:p>
    <w:p w14:paraId="4CE2F5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FBD6B8" w14:textId="77777777" w:rsidR="001A701A" w:rsidRPr="001A701A" w:rsidRDefault="001A701A" w:rsidP="001A701A">
      <w:pPr>
        <w:spacing w:after="0"/>
        <w:jc w:val="left"/>
        <w:rPr>
          <w:rFonts w:ascii="Consolas" w:hAnsi="Consolas" w:cs="Times New Roman"/>
          <w:bCs w:val="0"/>
          <w:sz w:val="21"/>
          <w:szCs w:val="21"/>
          <w:lang w:eastAsia="en-GB"/>
        </w:rPr>
      </w:pPr>
    </w:p>
    <w:p w14:paraId="0D691B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44727E4" w14:textId="77777777" w:rsidR="001A701A" w:rsidRPr="001A701A" w:rsidRDefault="001A701A" w:rsidP="001A701A">
      <w:pPr>
        <w:spacing w:after="0"/>
        <w:jc w:val="left"/>
        <w:rPr>
          <w:rFonts w:ascii="Consolas" w:hAnsi="Consolas" w:cs="Times New Roman"/>
          <w:bCs w:val="0"/>
          <w:sz w:val="21"/>
          <w:szCs w:val="21"/>
          <w:lang w:eastAsia="en-GB"/>
        </w:rPr>
      </w:pPr>
    </w:p>
    <w:p w14:paraId="08D20D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683F3F" w14:textId="77777777" w:rsidR="001A701A" w:rsidRPr="001A701A" w:rsidRDefault="001A701A" w:rsidP="001A701A">
      <w:pPr>
        <w:spacing w:after="0"/>
        <w:jc w:val="left"/>
        <w:rPr>
          <w:rFonts w:ascii="Consolas" w:hAnsi="Consolas" w:cs="Times New Roman"/>
          <w:bCs w:val="0"/>
          <w:sz w:val="21"/>
          <w:szCs w:val="21"/>
          <w:lang w:eastAsia="en-GB"/>
        </w:rPr>
      </w:pPr>
    </w:p>
    <w:p w14:paraId="234F42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32B9265E" w14:textId="77777777" w:rsidR="001A701A" w:rsidRPr="001A701A" w:rsidRDefault="001A701A" w:rsidP="001A701A">
      <w:pPr>
        <w:spacing w:after="0"/>
        <w:jc w:val="left"/>
        <w:rPr>
          <w:rFonts w:ascii="Consolas" w:hAnsi="Consolas" w:cs="Times New Roman"/>
          <w:bCs w:val="0"/>
          <w:sz w:val="21"/>
          <w:szCs w:val="21"/>
          <w:lang w:eastAsia="en-GB"/>
        </w:rPr>
      </w:pPr>
    </w:p>
    <w:p w14:paraId="0401A364" w14:textId="77777777" w:rsidR="001A701A" w:rsidRPr="001A701A" w:rsidRDefault="001A701A" w:rsidP="001A701A">
      <w:pPr>
        <w:spacing w:after="0"/>
        <w:jc w:val="left"/>
        <w:rPr>
          <w:rFonts w:ascii="Consolas" w:hAnsi="Consolas" w:cs="Times New Roman"/>
          <w:bCs w:val="0"/>
          <w:sz w:val="21"/>
          <w:szCs w:val="21"/>
          <w:lang w:eastAsia="en-GB"/>
        </w:rPr>
      </w:pPr>
    </w:p>
    <w:p w14:paraId="4DE5F27E" w14:textId="77777777" w:rsidR="001A701A" w:rsidRPr="001A701A" w:rsidRDefault="001A701A" w:rsidP="001A701A">
      <w:pPr>
        <w:spacing w:after="0"/>
        <w:rPr>
          <w:rFonts w:ascii="Arial" w:hAnsi="Arial"/>
          <w:b/>
          <w:color w:val="FF0000"/>
          <w:szCs w:val="24"/>
        </w:rPr>
      </w:pPr>
    </w:p>
    <w:p w14:paraId="0994AA56" w14:textId="77777777" w:rsidR="001A701A" w:rsidRPr="001A701A" w:rsidRDefault="001A701A" w:rsidP="001A701A">
      <w:pPr>
        <w:spacing w:after="0"/>
        <w:rPr>
          <w:rFonts w:ascii="Arial" w:hAnsi="Arial"/>
          <w:szCs w:val="24"/>
        </w:rPr>
      </w:pPr>
    </w:p>
    <w:p w14:paraId="27576190" w14:textId="77777777" w:rsidR="001A701A" w:rsidRPr="001A701A" w:rsidRDefault="001A701A" w:rsidP="001A701A">
      <w:pPr>
        <w:spacing w:after="0"/>
        <w:rPr>
          <w:rFonts w:ascii="Arial" w:hAnsi="Arial"/>
        </w:rPr>
      </w:pPr>
    </w:p>
    <w:p w14:paraId="5E468D41" w14:textId="77777777" w:rsidR="001A701A" w:rsidRPr="001A701A" w:rsidRDefault="001A701A" w:rsidP="001A701A">
      <w:pPr>
        <w:spacing w:after="0"/>
        <w:rPr>
          <w:rFonts w:ascii="Arial" w:hAnsi="Arial"/>
        </w:rPr>
      </w:pPr>
    </w:p>
    <w:p w14:paraId="53A5DC71" w14:textId="77777777" w:rsidR="001A701A" w:rsidRPr="001A701A" w:rsidRDefault="001A701A" w:rsidP="001A701A">
      <w:pPr>
        <w:spacing w:after="0"/>
        <w:rPr>
          <w:rFonts w:ascii="Arial" w:hAnsi="Arial"/>
        </w:rPr>
      </w:pPr>
    </w:p>
    <w:p w14:paraId="1D06AF1F" w14:textId="77777777" w:rsidR="001A701A" w:rsidRPr="001A701A" w:rsidRDefault="001A701A" w:rsidP="001A701A">
      <w:pPr>
        <w:spacing w:after="0"/>
        <w:rPr>
          <w:rFonts w:ascii="Arial" w:hAnsi="Arial"/>
        </w:rPr>
      </w:pPr>
    </w:p>
    <w:p w14:paraId="24790A76" w14:textId="77777777" w:rsidR="001A701A" w:rsidRPr="001A701A" w:rsidRDefault="001A701A" w:rsidP="001A701A">
      <w:pPr>
        <w:spacing w:after="0"/>
        <w:rPr>
          <w:rFonts w:ascii="Arial" w:hAnsi="Arial"/>
        </w:rPr>
      </w:pPr>
    </w:p>
    <w:p w14:paraId="52930E4F" w14:textId="77777777" w:rsidR="001A701A" w:rsidRPr="001A701A" w:rsidRDefault="001A701A" w:rsidP="001A701A">
      <w:pPr>
        <w:spacing w:after="0"/>
        <w:rPr>
          <w:rFonts w:ascii="Arial" w:hAnsi="Arial"/>
        </w:rPr>
      </w:pPr>
    </w:p>
    <w:p w14:paraId="6E98C470" w14:textId="77777777" w:rsidR="001A701A" w:rsidRPr="001A701A" w:rsidRDefault="001A701A" w:rsidP="001A701A">
      <w:pPr>
        <w:spacing w:after="0"/>
        <w:rPr>
          <w:rFonts w:ascii="Arial" w:hAnsi="Arial"/>
        </w:rPr>
      </w:pPr>
    </w:p>
    <w:p w14:paraId="75B4F16C" w14:textId="77777777" w:rsidR="001A701A" w:rsidRPr="001A701A" w:rsidRDefault="001A701A" w:rsidP="001A701A">
      <w:pPr>
        <w:spacing w:after="0"/>
        <w:rPr>
          <w:rFonts w:ascii="Arial" w:hAnsi="Arial"/>
          <w:color w:val="FF0000"/>
          <w:szCs w:val="24"/>
        </w:rPr>
      </w:pPr>
    </w:p>
    <w:p w14:paraId="399EBC70" w14:textId="77777777" w:rsidR="001A701A" w:rsidRDefault="001A701A" w:rsidP="00E912C6"/>
    <w:sectPr w:rsidR="001A701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7493C" w14:textId="77777777" w:rsidR="0025738B" w:rsidRDefault="0025738B" w:rsidP="002F0220">
      <w:pPr>
        <w:spacing w:after="0"/>
      </w:pPr>
      <w:r>
        <w:separator/>
      </w:r>
    </w:p>
  </w:endnote>
  <w:endnote w:type="continuationSeparator" w:id="0">
    <w:p w14:paraId="4586D36D" w14:textId="77777777" w:rsidR="0025738B" w:rsidRDefault="0025738B"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BAC43" w14:textId="77777777" w:rsidR="0025738B" w:rsidRDefault="0025738B" w:rsidP="002F0220">
      <w:pPr>
        <w:spacing w:after="0"/>
      </w:pPr>
      <w:r>
        <w:separator/>
      </w:r>
    </w:p>
  </w:footnote>
  <w:footnote w:type="continuationSeparator" w:id="0">
    <w:p w14:paraId="0F8182AC" w14:textId="77777777" w:rsidR="0025738B" w:rsidRDefault="0025738B"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3D194" w14:textId="77777777" w:rsidR="0025738B" w:rsidRDefault="0025738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4D43F" w14:textId="77777777" w:rsidR="0025738B" w:rsidRPr="002F0220" w:rsidRDefault="0025738B" w:rsidP="002F0220">
    <w:pPr>
      <w:pStyle w:val="Header"/>
    </w:pPr>
    <w:r>
      <w:rPr>
        <w:rFonts w:ascii="Times New Roman" w:hAnsi="Times New Roman" w:cs="Times New Roman"/>
        <w:noProof/>
        <w:szCs w:val="24"/>
        <w:lang w:eastAsia="en-GB"/>
      </w:rPr>
      <w:drawing>
        <wp:anchor distT="0" distB="0" distL="114300" distR="114300" simplePos="0" relativeHeight="251661312" behindDoc="1" locked="0" layoutInCell="1" allowOverlap="1" wp14:anchorId="7BC59B10" wp14:editId="66DA9C96">
          <wp:simplePos x="0" y="0"/>
          <wp:positionH relativeFrom="column">
            <wp:posOffset>4076700</wp:posOffset>
          </wp:positionH>
          <wp:positionV relativeFrom="paragraph">
            <wp:posOffset>-322580</wp:posOffset>
          </wp:positionV>
          <wp:extent cx="1819275" cy="762000"/>
          <wp:effectExtent l="0" t="0" r="9525" b="0"/>
          <wp:wrapTight wrapText="bothSides">
            <wp:wrapPolygon edited="0">
              <wp:start x="0" y="0"/>
              <wp:lineTo x="0" y="21060"/>
              <wp:lineTo x="21487" y="21060"/>
              <wp:lineTo x="21487" y="0"/>
              <wp:lineTo x="0" y="0"/>
            </wp:wrapPolygon>
          </wp:wrapTight>
          <wp:docPr id="4" name="Picture 4" descr="PP_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_CClogo"/>
                  <pic:cNvPicPr>
                    <a:picLocks noChangeAspect="1" noChangeArrowheads="1"/>
                  </pic:cNvPicPr>
                </pic:nvPicPr>
                <pic:blipFill>
                  <a:blip r:embed="rId1">
                    <a:extLst>
                      <a:ext uri="{28A0092B-C50C-407E-A947-70E740481C1C}">
                        <a14:useLocalDpi xmlns:a14="http://schemas.microsoft.com/office/drawing/2010/main" val="0"/>
                      </a:ext>
                    </a:extLst>
                  </a:blip>
                  <a:srcRect r="9769"/>
                  <a:stretch>
                    <a:fillRect/>
                  </a:stretch>
                </pic:blipFill>
                <pic:spPr bwMode="auto">
                  <a:xfrm>
                    <a:off x="0" y="0"/>
                    <a:ext cx="1819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B6165C" wp14:editId="4384A887">
              <wp:simplePos x="0" y="0"/>
              <wp:positionH relativeFrom="column">
                <wp:posOffset>-704850</wp:posOffset>
              </wp:positionH>
              <wp:positionV relativeFrom="paragraph">
                <wp:posOffset>-192405</wp:posOffset>
              </wp:positionV>
              <wp:extent cx="3308350" cy="339725"/>
              <wp:effectExtent l="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6E0E8" w14:textId="77777777" w:rsidR="0025738B" w:rsidRDefault="0025738B" w:rsidP="002F0220">
                          <w:pPr>
                            <w:rPr>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990C06" id="_x0000_t202" coordsize="21600,21600" o:spt="202" path="m,l,21600r21600,l21600,xe">
              <v:stroke joinstyle="miter"/>
              <v:path gradientshapeok="t" o:connecttype="rect"/>
            </v:shapetype>
            <v:shape id="Text Box 3" o:spid="_x0000_s1030"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crggIAAA8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" stroked="f">
              <v:textbox>
                <w:txbxContent>
                  <w:p w14:paraId="06990C10" w14:textId="7A94AECE" w:rsidR="0025738B" w:rsidRDefault="0025738B" w:rsidP="002F0220">
                    <w:pPr>
                      <w:rPr>
                        <w:b/>
                        <w:i/>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1"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1920" w:hanging="360"/>
      </w:pPr>
    </w:lvl>
    <w:lvl w:ilvl="1">
      <w:start w:val="1"/>
      <w:numFmt w:val="upperLetter"/>
      <w:pStyle w:val="Heading2"/>
      <w:suff w:val="space"/>
      <w:lvlText w:val="PART %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41A22677"/>
    <w:multiLevelType w:val="hybridMultilevel"/>
    <w:tmpl w:val="48B83AC6"/>
    <w:lvl w:ilvl="0" w:tplc="A09AD702">
      <w:start w:val="1"/>
      <w:numFmt w:val="decimal"/>
      <w:lvlText w:val="%1."/>
      <w:lvlJc w:val="left"/>
      <w:pPr>
        <w:ind w:left="360" w:hanging="360"/>
      </w:pPr>
      <w:rPr>
        <w:rFonts w:cs="Times New Roman"/>
        <w:b/>
      </w:rPr>
    </w:lvl>
    <w:lvl w:ilvl="1" w:tplc="D7149E24">
      <w:numFmt w:val="bullet"/>
      <w:lvlText w:val="-"/>
      <w:lvlJc w:val="left"/>
      <w:pPr>
        <w:tabs>
          <w:tab w:val="num" w:pos="1080"/>
        </w:tabs>
        <w:ind w:left="1080" w:hanging="360"/>
      </w:pPr>
      <w:rPr>
        <w:rFonts w:ascii="Arial" w:eastAsia="Times New Roman" w:hAnsi="Arial" w:hint="default"/>
        <w:b/>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2"/>
  </w:num>
  <w:num w:numId="11">
    <w:abstractNumId w:val="10"/>
  </w:num>
  <w:num w:numId="12">
    <w:abstractNumId w:val="3"/>
  </w:num>
  <w:num w:numId="13">
    <w:abstractNumId w:val="6"/>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6"/>
    <w:rsid w:val="00073D66"/>
    <w:rsid w:val="000A442A"/>
    <w:rsid w:val="001323A9"/>
    <w:rsid w:val="00174602"/>
    <w:rsid w:val="00192F7A"/>
    <w:rsid w:val="001A701A"/>
    <w:rsid w:val="001D3C1C"/>
    <w:rsid w:val="001F4D33"/>
    <w:rsid w:val="0025738B"/>
    <w:rsid w:val="0028548B"/>
    <w:rsid w:val="002C4F29"/>
    <w:rsid w:val="002F0220"/>
    <w:rsid w:val="003028EB"/>
    <w:rsid w:val="00305804"/>
    <w:rsid w:val="003746F3"/>
    <w:rsid w:val="003B43DE"/>
    <w:rsid w:val="00466AC0"/>
    <w:rsid w:val="004778C0"/>
    <w:rsid w:val="0049482D"/>
    <w:rsid w:val="004949AF"/>
    <w:rsid w:val="004A214B"/>
    <w:rsid w:val="004B7BDB"/>
    <w:rsid w:val="004E1FD4"/>
    <w:rsid w:val="00574A9C"/>
    <w:rsid w:val="005E6C9F"/>
    <w:rsid w:val="00651978"/>
    <w:rsid w:val="006D5B3A"/>
    <w:rsid w:val="006E0DE2"/>
    <w:rsid w:val="00740D89"/>
    <w:rsid w:val="007753B3"/>
    <w:rsid w:val="0086612C"/>
    <w:rsid w:val="008B5981"/>
    <w:rsid w:val="008E2575"/>
    <w:rsid w:val="00900C00"/>
    <w:rsid w:val="009A2B49"/>
    <w:rsid w:val="00AA1D64"/>
    <w:rsid w:val="00AB0D96"/>
    <w:rsid w:val="00B007A1"/>
    <w:rsid w:val="00B305F6"/>
    <w:rsid w:val="00B51CA2"/>
    <w:rsid w:val="00B749D1"/>
    <w:rsid w:val="00BC3C2C"/>
    <w:rsid w:val="00C177CB"/>
    <w:rsid w:val="00C35B7C"/>
    <w:rsid w:val="00C84BC3"/>
    <w:rsid w:val="00D402D4"/>
    <w:rsid w:val="00D91199"/>
    <w:rsid w:val="00DD6AB3"/>
    <w:rsid w:val="00E15795"/>
    <w:rsid w:val="00E4319A"/>
    <w:rsid w:val="00E5653B"/>
    <w:rsid w:val="00E6423C"/>
    <w:rsid w:val="00E7171D"/>
    <w:rsid w:val="00E912C6"/>
    <w:rsid w:val="00EA451E"/>
    <w:rsid w:val="00EB15F0"/>
    <w:rsid w:val="00ED6CE6"/>
    <w:rsid w:val="00F13CAC"/>
    <w:rsid w:val="00F53BDB"/>
    <w:rsid w:val="00F91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99505B6"/>
  <w15:docId w15:val="{56F57CC5-18C7-4D63-B2DE-E84920AE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aliases w:val="PARA2,Headline 2,nmhd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paragraph" w:styleId="Heading3">
    <w:name w:val="heading 3"/>
    <w:basedOn w:val="Normal"/>
    <w:next w:val="Normal"/>
    <w:link w:val="Heading3Char"/>
    <w:uiPriority w:val="99"/>
    <w:qFormat/>
    <w:rsid w:val="001A701A"/>
    <w:pPr>
      <w:keepNext/>
      <w:spacing w:after="0"/>
      <w:outlineLvl w:val="2"/>
    </w:pPr>
    <w:rPr>
      <w:rFonts w:ascii="Arial" w:hAnsi="Arial"/>
      <w:u w:val="single"/>
    </w:rPr>
  </w:style>
  <w:style w:type="paragraph" w:styleId="Heading4">
    <w:name w:val="heading 4"/>
    <w:basedOn w:val="Normal"/>
    <w:next w:val="Normal"/>
    <w:link w:val="Heading4Char"/>
    <w:uiPriority w:val="99"/>
    <w:unhideWhenUsed/>
    <w:qFormat/>
    <w:rsid w:val="00B749D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qFormat/>
    <w:rsid w:val="001A701A"/>
    <w:pPr>
      <w:spacing w:after="0"/>
      <w:ind w:left="720"/>
      <w:outlineLvl w:val="4"/>
    </w:pPr>
    <w:rPr>
      <w:rFonts w:ascii="Arial" w:hAnsi="Arial"/>
      <w:b/>
    </w:rPr>
  </w:style>
  <w:style w:type="paragraph" w:styleId="Heading8">
    <w:name w:val="heading 8"/>
    <w:basedOn w:val="Normal"/>
    <w:next w:val="Normal"/>
    <w:link w:val="Heading8Char"/>
    <w:uiPriority w:val="99"/>
    <w:qFormat/>
    <w:rsid w:val="001A701A"/>
    <w:pPr>
      <w:spacing w:before="240" w:after="60"/>
      <w:outlineLvl w:val="7"/>
    </w:pPr>
    <w:rPr>
      <w:i/>
      <w:iCs/>
      <w:szCs w:val="24"/>
    </w:rPr>
  </w:style>
  <w:style w:type="paragraph" w:styleId="Heading9">
    <w:name w:val="heading 9"/>
    <w:basedOn w:val="Normal"/>
    <w:next w:val="Normal"/>
    <w:link w:val="Heading9Char"/>
    <w:uiPriority w:val="99"/>
    <w:qFormat/>
    <w:rsid w:val="001A701A"/>
    <w:pPr>
      <w:spacing w:after="0"/>
      <w:ind w:left="72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aliases w:val="PARA2 Char,Headline 2 Char,nmhd2 Char"/>
    <w:basedOn w:val="DefaultParagraphFont"/>
    <w:link w:val="Heading2"/>
    <w:uiPriority w:val="99"/>
    <w:semiHidden/>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semiHidden/>
    <w:unhideWhenUsed/>
    <w:rsid w:val="00E912C6"/>
    <w:pPr>
      <w:spacing w:after="100"/>
    </w:pPr>
  </w:style>
  <w:style w:type="paragraph" w:styleId="TOC2">
    <w:name w:val="toc 2"/>
    <w:basedOn w:val="Normal"/>
    <w:next w:val="Normal"/>
    <w:autoRedefine/>
    <w:uiPriority w:val="39"/>
    <w:semiHidden/>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character" w:customStyle="1" w:styleId="Heading4Char">
    <w:name w:val="Heading 4 Char"/>
    <w:basedOn w:val="DefaultParagraphFont"/>
    <w:link w:val="Heading4"/>
    <w:uiPriority w:val="99"/>
    <w:semiHidden/>
    <w:rsid w:val="00B749D1"/>
    <w:rPr>
      <w:rFonts w:asciiTheme="majorHAnsi" w:eastAsiaTheme="majorEastAsia" w:hAnsiTheme="majorHAnsi" w:cstheme="majorBidi"/>
      <w:bCs/>
      <w:i/>
      <w:iCs/>
      <w:color w:val="365F91" w:themeColor="accent1" w:themeShade="BF"/>
      <w:sz w:val="24"/>
      <w:szCs w:val="20"/>
    </w:rPr>
  </w:style>
  <w:style w:type="character" w:styleId="FollowedHyperlink">
    <w:name w:val="FollowedHyperlink"/>
    <w:basedOn w:val="DefaultParagraphFont"/>
    <w:uiPriority w:val="99"/>
    <w:semiHidden/>
    <w:unhideWhenUsed/>
    <w:rsid w:val="00B51CA2"/>
    <w:rPr>
      <w:color w:val="800080" w:themeColor="followedHyperlink"/>
      <w:u w:val="single"/>
    </w:rPr>
  </w:style>
  <w:style w:type="character" w:customStyle="1" w:styleId="Heading3Char">
    <w:name w:val="Heading 3 Char"/>
    <w:basedOn w:val="DefaultParagraphFont"/>
    <w:link w:val="Heading3"/>
    <w:uiPriority w:val="99"/>
    <w:rsid w:val="001A701A"/>
    <w:rPr>
      <w:rFonts w:ascii="Arial" w:eastAsia="Times New Roman" w:hAnsi="Arial" w:cs="Arial"/>
      <w:bCs/>
      <w:sz w:val="24"/>
      <w:szCs w:val="20"/>
      <w:u w:val="single"/>
    </w:rPr>
  </w:style>
  <w:style w:type="character" w:customStyle="1" w:styleId="Heading5Char">
    <w:name w:val="Heading 5 Char"/>
    <w:basedOn w:val="DefaultParagraphFont"/>
    <w:link w:val="Heading5"/>
    <w:uiPriority w:val="99"/>
    <w:rsid w:val="001A701A"/>
    <w:rPr>
      <w:rFonts w:ascii="Arial" w:eastAsia="Times New Roman" w:hAnsi="Arial" w:cs="Arial"/>
      <w:b/>
      <w:bCs/>
      <w:sz w:val="24"/>
      <w:szCs w:val="20"/>
    </w:rPr>
  </w:style>
  <w:style w:type="character" w:customStyle="1" w:styleId="Heading8Char">
    <w:name w:val="Heading 8 Char"/>
    <w:basedOn w:val="DefaultParagraphFont"/>
    <w:link w:val="Heading8"/>
    <w:uiPriority w:val="99"/>
    <w:rsid w:val="001A701A"/>
    <w:rPr>
      <w:rFonts w:ascii="Calibri" w:eastAsia="Times New Roman" w:hAnsi="Calibri" w:cs="Arial"/>
      <w:bCs/>
      <w:i/>
      <w:iCs/>
      <w:sz w:val="24"/>
      <w:szCs w:val="24"/>
    </w:rPr>
  </w:style>
  <w:style w:type="character" w:customStyle="1" w:styleId="Heading9Char">
    <w:name w:val="Heading 9 Char"/>
    <w:basedOn w:val="DefaultParagraphFont"/>
    <w:link w:val="Heading9"/>
    <w:uiPriority w:val="99"/>
    <w:rsid w:val="001A701A"/>
    <w:rPr>
      <w:rFonts w:ascii="Arial" w:eastAsia="Times New Roman" w:hAnsi="Arial" w:cs="Arial"/>
      <w:bCs/>
      <w:i/>
      <w:sz w:val="24"/>
      <w:szCs w:val="20"/>
    </w:rPr>
  </w:style>
  <w:style w:type="numbering" w:customStyle="1" w:styleId="NoList1">
    <w:name w:val="No List1"/>
    <w:next w:val="NoList"/>
    <w:uiPriority w:val="99"/>
    <w:semiHidden/>
    <w:unhideWhenUsed/>
    <w:rsid w:val="001A701A"/>
  </w:style>
  <w:style w:type="paragraph" w:styleId="BodyText2">
    <w:name w:val="Body Text 2"/>
    <w:basedOn w:val="Normal"/>
    <w:link w:val="BodyText2Char"/>
    <w:uiPriority w:val="99"/>
    <w:rsid w:val="001A701A"/>
    <w:pPr>
      <w:spacing w:after="0"/>
      <w:ind w:left="1418" w:hanging="698"/>
    </w:pPr>
    <w:rPr>
      <w:rFonts w:ascii="Times New Roman" w:hAnsi="Times New Roman"/>
    </w:rPr>
  </w:style>
  <w:style w:type="character" w:customStyle="1" w:styleId="BodyText2Char">
    <w:name w:val="Body Text 2 Char"/>
    <w:basedOn w:val="DefaultParagraphFont"/>
    <w:link w:val="BodyText2"/>
    <w:uiPriority w:val="99"/>
    <w:rsid w:val="001A701A"/>
    <w:rPr>
      <w:rFonts w:ascii="Times New Roman" w:eastAsia="Times New Roman" w:hAnsi="Times New Roman" w:cs="Arial"/>
      <w:bCs/>
      <w:sz w:val="24"/>
      <w:szCs w:val="20"/>
    </w:rPr>
  </w:style>
  <w:style w:type="paragraph" w:styleId="BodyText">
    <w:name w:val="Body Text"/>
    <w:basedOn w:val="Normal"/>
    <w:link w:val="BodyTextChar"/>
    <w:uiPriority w:val="99"/>
    <w:rsid w:val="001A701A"/>
    <w:pPr>
      <w:spacing w:after="0"/>
    </w:pPr>
    <w:rPr>
      <w:rFonts w:ascii="Times New Roman" w:hAnsi="Times New Roman"/>
    </w:rPr>
  </w:style>
  <w:style w:type="character" w:customStyle="1" w:styleId="BodyTextChar">
    <w:name w:val="Body Text Char"/>
    <w:basedOn w:val="DefaultParagraphFont"/>
    <w:link w:val="BodyText"/>
    <w:uiPriority w:val="99"/>
    <w:rsid w:val="001A701A"/>
    <w:rPr>
      <w:rFonts w:ascii="Times New Roman" w:eastAsia="Times New Roman" w:hAnsi="Times New Roman" w:cs="Arial"/>
      <w:bCs/>
      <w:sz w:val="24"/>
      <w:szCs w:val="20"/>
    </w:rPr>
  </w:style>
  <w:style w:type="paragraph" w:styleId="BodyText3">
    <w:name w:val="Body Text 3"/>
    <w:basedOn w:val="Normal"/>
    <w:link w:val="BodyText3Char"/>
    <w:uiPriority w:val="99"/>
    <w:rsid w:val="001A701A"/>
    <w:pPr>
      <w:spacing w:after="0"/>
    </w:pPr>
    <w:rPr>
      <w:rFonts w:ascii="Arial" w:hAnsi="Arial"/>
      <w:sz w:val="22"/>
    </w:rPr>
  </w:style>
  <w:style w:type="character" w:customStyle="1" w:styleId="BodyText3Char">
    <w:name w:val="Body Text 3 Char"/>
    <w:basedOn w:val="DefaultParagraphFont"/>
    <w:link w:val="BodyText3"/>
    <w:uiPriority w:val="99"/>
    <w:rsid w:val="001A701A"/>
    <w:rPr>
      <w:rFonts w:ascii="Arial" w:eastAsia="Times New Roman" w:hAnsi="Arial" w:cs="Arial"/>
      <w:bCs/>
      <w:szCs w:val="20"/>
    </w:rPr>
  </w:style>
  <w:style w:type="paragraph" w:styleId="BodyTextIndent">
    <w:name w:val="Body Text Indent"/>
    <w:basedOn w:val="Normal"/>
    <w:link w:val="BodyTextIndentChar"/>
    <w:uiPriority w:val="99"/>
    <w:rsid w:val="001A701A"/>
    <w:pPr>
      <w:spacing w:after="0"/>
      <w:ind w:left="2160" w:firstLine="720"/>
    </w:pPr>
    <w:rPr>
      <w:rFonts w:ascii="Arial" w:hAnsi="Arial"/>
    </w:rPr>
  </w:style>
  <w:style w:type="character" w:customStyle="1" w:styleId="BodyTextIndentChar">
    <w:name w:val="Body Text Indent Char"/>
    <w:basedOn w:val="DefaultParagraphFont"/>
    <w:link w:val="BodyTextIndent"/>
    <w:uiPriority w:val="99"/>
    <w:rsid w:val="001A701A"/>
    <w:rPr>
      <w:rFonts w:ascii="Arial" w:eastAsia="Times New Roman" w:hAnsi="Arial" w:cs="Arial"/>
      <w:bCs/>
      <w:sz w:val="24"/>
      <w:szCs w:val="20"/>
    </w:rPr>
  </w:style>
  <w:style w:type="paragraph" w:customStyle="1" w:styleId="Style1">
    <w:name w:val="Style1"/>
    <w:basedOn w:val="Normal"/>
    <w:uiPriority w:val="99"/>
    <w:rsid w:val="001A701A"/>
    <w:pPr>
      <w:spacing w:after="0"/>
    </w:pPr>
    <w:rPr>
      <w:rFonts w:ascii="Arial" w:hAnsi="Arial"/>
      <w:sz w:val="22"/>
    </w:rPr>
  </w:style>
  <w:style w:type="paragraph" w:styleId="BodyTextIndent2">
    <w:name w:val="Body Text Indent 2"/>
    <w:basedOn w:val="Normal"/>
    <w:link w:val="BodyTextIndent2Char"/>
    <w:uiPriority w:val="99"/>
    <w:rsid w:val="001A701A"/>
    <w:pPr>
      <w:spacing w:line="480" w:lineRule="auto"/>
      <w:ind w:left="283"/>
    </w:pPr>
    <w:rPr>
      <w:rFonts w:ascii="Arial" w:hAnsi="Arial"/>
    </w:rPr>
  </w:style>
  <w:style w:type="character" w:customStyle="1" w:styleId="BodyTextIndent2Char">
    <w:name w:val="Body Text Indent 2 Char"/>
    <w:basedOn w:val="DefaultParagraphFont"/>
    <w:link w:val="BodyTextIndent2"/>
    <w:uiPriority w:val="99"/>
    <w:rsid w:val="001A701A"/>
    <w:rPr>
      <w:rFonts w:ascii="Arial" w:eastAsia="Times New Roman" w:hAnsi="Arial" w:cs="Arial"/>
      <w:bCs/>
      <w:sz w:val="24"/>
      <w:szCs w:val="20"/>
    </w:rPr>
  </w:style>
  <w:style w:type="paragraph" w:styleId="BodyTextIndent3">
    <w:name w:val="Body Text Indent 3"/>
    <w:basedOn w:val="Normal"/>
    <w:link w:val="BodyTextIndent3Char"/>
    <w:uiPriority w:val="99"/>
    <w:semiHidden/>
    <w:rsid w:val="001A701A"/>
    <w:pPr>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1A701A"/>
    <w:rPr>
      <w:rFonts w:ascii="Arial" w:eastAsia="Times New Roman" w:hAnsi="Arial" w:cs="Arial"/>
      <w:bCs/>
      <w:sz w:val="16"/>
      <w:szCs w:val="16"/>
    </w:rPr>
  </w:style>
  <w:style w:type="character" w:styleId="CommentReference">
    <w:name w:val="annotation reference"/>
    <w:basedOn w:val="DefaultParagraphFont"/>
    <w:uiPriority w:val="99"/>
    <w:semiHidden/>
    <w:rsid w:val="001A701A"/>
    <w:rPr>
      <w:rFonts w:cs="Times New Roman"/>
      <w:sz w:val="16"/>
      <w:szCs w:val="16"/>
    </w:rPr>
  </w:style>
  <w:style w:type="paragraph" w:styleId="CommentText">
    <w:name w:val="annotation text"/>
    <w:basedOn w:val="Normal"/>
    <w:link w:val="CommentTextChar"/>
    <w:uiPriority w:val="99"/>
    <w:semiHidden/>
    <w:rsid w:val="001A701A"/>
    <w:pPr>
      <w:spacing w:after="0"/>
    </w:pPr>
    <w:rPr>
      <w:rFonts w:ascii="Arial" w:hAnsi="Arial"/>
    </w:rPr>
  </w:style>
  <w:style w:type="character" w:customStyle="1" w:styleId="CommentTextChar">
    <w:name w:val="Comment Text Char"/>
    <w:basedOn w:val="DefaultParagraphFont"/>
    <w:link w:val="CommentText"/>
    <w:uiPriority w:val="99"/>
    <w:semiHidden/>
    <w:rsid w:val="001A701A"/>
    <w:rPr>
      <w:rFonts w:ascii="Arial" w:eastAsia="Times New Roman" w:hAnsi="Arial" w:cs="Arial"/>
      <w:bCs/>
      <w:sz w:val="24"/>
      <w:szCs w:val="20"/>
    </w:rPr>
  </w:style>
  <w:style w:type="paragraph" w:styleId="CommentSubject">
    <w:name w:val="annotation subject"/>
    <w:basedOn w:val="CommentText"/>
    <w:next w:val="CommentText"/>
    <w:link w:val="CommentSubjectChar"/>
    <w:uiPriority w:val="99"/>
    <w:semiHidden/>
    <w:rsid w:val="001A701A"/>
    <w:rPr>
      <w:b/>
    </w:rPr>
  </w:style>
  <w:style w:type="character" w:customStyle="1" w:styleId="CommentSubjectChar">
    <w:name w:val="Comment Subject Char"/>
    <w:basedOn w:val="CommentTextChar"/>
    <w:link w:val="CommentSubject"/>
    <w:uiPriority w:val="99"/>
    <w:semiHidden/>
    <w:rsid w:val="001A701A"/>
    <w:rPr>
      <w:rFonts w:ascii="Arial" w:eastAsia="Times New Roman" w:hAnsi="Arial" w:cs="Arial"/>
      <w:b/>
      <w:bCs/>
      <w:sz w:val="24"/>
      <w:szCs w:val="20"/>
    </w:rPr>
  </w:style>
  <w:style w:type="table" w:customStyle="1" w:styleId="TableGrid1">
    <w:name w:val="Table Grid1"/>
    <w:basedOn w:val="TableNormal"/>
    <w:next w:val="TableGrid"/>
    <w:uiPriority w:val="99"/>
    <w:rsid w:val="001A701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ubtle1">
    <w:name w:val="Table Subtle 1"/>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A701A"/>
    <w:pPr>
      <w:spacing w:after="0" w:line="240" w:lineRule="auto"/>
    </w:pPr>
    <w:rPr>
      <w:rFonts w:ascii="Arial" w:eastAsia="Times New Roman" w:hAnsi="Arial" w:cs="Arial"/>
      <w:bCs/>
      <w:sz w:val="24"/>
      <w:szCs w:val="20"/>
    </w:rPr>
  </w:style>
  <w:style w:type="paragraph" w:styleId="PlainText">
    <w:name w:val="Plain Text"/>
    <w:basedOn w:val="Normal"/>
    <w:link w:val="PlainTextChar"/>
    <w:uiPriority w:val="99"/>
    <w:rsid w:val="001A701A"/>
    <w:pPr>
      <w:spacing w:after="0"/>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rsid w:val="001A701A"/>
    <w:rPr>
      <w:rFonts w:ascii="Consolas" w:eastAsia="Times New Roman" w:hAnsi="Consolas" w:cs="Times New Roman"/>
      <w:sz w:val="21"/>
      <w:szCs w:val="21"/>
      <w:lang w:eastAsia="en-GB"/>
    </w:rPr>
  </w:style>
  <w:style w:type="paragraph" w:customStyle="1" w:styleId="Default">
    <w:name w:val="Default"/>
    <w:rsid w:val="001A701A"/>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ody1">
    <w:name w:val="Body 1"/>
    <w:uiPriority w:val="99"/>
    <w:rsid w:val="001A701A"/>
    <w:pPr>
      <w:spacing w:after="0" w:line="240" w:lineRule="auto"/>
      <w:jc w:val="both"/>
      <w:outlineLvl w:val="0"/>
    </w:pPr>
    <w:rPr>
      <w:rFonts w:ascii="Arial" w:eastAsia="Times New Roman" w:hAnsi="Arial" w:cs="Times New Roman"/>
      <w:noProof/>
      <w:color w:val="000000"/>
      <w:sz w:val="24"/>
      <w:szCs w:val="2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file:///J:\My%20Documents\Procurement%20Support%20Officer%20Stuff\RFQ%20Template%20-%20WIP%20MG%202.docx" TargetMode="External"/><Relationship Id="rId26" Type="http://schemas.openxmlformats.org/officeDocument/2006/relationships/hyperlink" Target="file:///J:\My%20Documents\Procurement%20Support%20Officer%20Stuff\RFQ%20Template%20-%20WIP%20MG%202.docx" TargetMode="External"/><Relationship Id="rId3" Type="http://schemas.openxmlformats.org/officeDocument/2006/relationships/customXml" Target="../customXml/item3.xml"/><Relationship Id="rId21" Type="http://schemas.openxmlformats.org/officeDocument/2006/relationships/hyperlink" Target="file:///J:\My%20Documents\Procurement%20Support%20Officer%20Stuff\RFQ%20Template%20-%20WIP%20MG%202.docx"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file:///J:\My%20Documents\Procurement%20Support%20Officer%20Stuff\RFQ%20Template%20-%20WIP%20MG%202.docx" TargetMode="External"/><Relationship Id="rId25" Type="http://schemas.openxmlformats.org/officeDocument/2006/relationships/hyperlink" Target="file:///J:\My%20Documents\Procurement%20Support%20Officer%20Stuff\RFQ%20Template%20-%20WIP%20MG%202.doc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J:\My%20Documents\Procurement%20Support%20Officer%20Stuff\RFQ%20Template%20-%20WIP%20MG%202.docx" TargetMode="External"/><Relationship Id="rId20" Type="http://schemas.openxmlformats.org/officeDocument/2006/relationships/hyperlink" Target="file:///J:\My%20Documents\Procurement%20Support%20Officer%20Stuff\RFQ%20Template%20-%20WIP%20MG%202.docx" TargetMode="External"/><Relationship Id="rId29" Type="http://schemas.openxmlformats.org/officeDocument/2006/relationships/hyperlink" Target="file:///J:\My%20Documents\Procurement%20Support%20Officer%20Stuff\RFQ%20Template%20-%20WIP%20MG%202.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file:///J:\My%20Documents\Procurement%20Support%20Officer%20Stuff\RFQ%20Template%20-%20WIP%20MG%202.docx"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0.jpeg"/><Relationship Id="rId23" Type="http://schemas.openxmlformats.org/officeDocument/2006/relationships/hyperlink" Target="file:///J:\My%20Documents\Procurement%20Support%20Officer%20Stuff\RFQ%20Template%20-%20WIP%20MG%202.docx" TargetMode="External"/><Relationship Id="rId28" Type="http://schemas.openxmlformats.org/officeDocument/2006/relationships/hyperlink" Target="file:///J:\My%20Documents\Procurement%20Support%20Officer%20Stuff\RFQ%20Template%20-%20WIP%20MG%202.docx" TargetMode="External"/><Relationship Id="rId10" Type="http://schemas.openxmlformats.org/officeDocument/2006/relationships/image" Target="media/image1.jpeg"/><Relationship Id="rId19" Type="http://schemas.openxmlformats.org/officeDocument/2006/relationships/hyperlink" Target="file:///J:\My%20Documents\Procurement%20Support%20Officer%20Stuff\RFQ%20Template%20-%20WIP%20MG%202.docx" TargetMode="External"/><Relationship Id="rId31" Type="http://schemas.openxmlformats.org/officeDocument/2006/relationships/hyperlink" Target="file:///J:\My%20Documents\Procurement%20Support%20Officer%20Stuff\RFQ%20Template%20-%20WIP%20MG%202.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file:///J:\My%20Documents\Procurement%20Support%20Officer%20Stuff\RFQ%20Template%20-%20WIP%20MG%202.docx" TargetMode="External"/><Relationship Id="rId27" Type="http://schemas.openxmlformats.org/officeDocument/2006/relationships/hyperlink" Target="file:///J:\My%20Documents\Procurement%20Support%20Officer%20Stuff\RFQ%20Template%20-%20WIP%20MG%202.docx" TargetMode="External"/><Relationship Id="rId30" Type="http://schemas.openxmlformats.org/officeDocument/2006/relationships/hyperlink" Target="file:///J:\My%20Documents\Procurement%20Support%20Officer%20Stuff\RFQ%20Template%20-%20WIP%20MG%202.docx" TargetMode="Externa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b1191c621b3e1b51b102e6e591aaacd4">
  <xsd:schema xmlns:xsd="http://www.w3.org/2001/XMLSchema" xmlns:xs="http://www.w3.org/2001/XMLSchema" xmlns:p="http://schemas.microsoft.com/office/2006/metadata/properties" xmlns:ns2="31152866-e7c1-47fd-a36a-e9343371d102" targetNamespace="http://schemas.microsoft.com/office/2006/metadata/properties" ma:root="true" ma:fieldsID="6fa5172bfd9634136f05ec65c5473f83"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5E1C7E83-F73E-454A-B41F-1F2866EE4A66}">
  <ds:schemaRef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31152866-e7c1-47fd-a36a-e9343371d102"/>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2ACF004-51D5-43D9-8B2F-5B413E74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7837</Words>
  <Characters>44673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52406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Sarah Goodier</cp:lastModifiedBy>
  <cp:revision>2</cp:revision>
  <dcterms:created xsi:type="dcterms:W3CDTF">2021-04-09T09:21:00Z</dcterms:created>
  <dcterms:modified xsi:type="dcterms:W3CDTF">2021-04-09T09:21:00Z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