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C11C" w14:textId="6FB11CCB" w:rsidR="009704E9" w:rsidRPr="002A23FB" w:rsidRDefault="00C16164" w:rsidP="00901487">
      <w:pPr>
        <w:pStyle w:val="Default"/>
        <w:spacing w:after="120"/>
        <w:jc w:val="center"/>
        <w:rPr>
          <w:b/>
          <w:bCs/>
          <w:sz w:val="28"/>
          <w:u w:val="single"/>
        </w:rPr>
      </w:pPr>
      <w:r w:rsidRPr="002A23FB">
        <w:rPr>
          <w:b/>
          <w:bCs/>
          <w:sz w:val="28"/>
          <w:u w:val="single"/>
        </w:rPr>
        <w:t xml:space="preserve">Appendix </w:t>
      </w:r>
      <w:r w:rsidR="00E83398" w:rsidRPr="002A23FB">
        <w:rPr>
          <w:b/>
          <w:bCs/>
          <w:sz w:val="28"/>
          <w:u w:val="single"/>
        </w:rPr>
        <w:t>4</w:t>
      </w:r>
      <w:r w:rsidR="00F8558A" w:rsidRPr="002A23FB">
        <w:rPr>
          <w:b/>
          <w:bCs/>
          <w:sz w:val="28"/>
          <w:u w:val="single"/>
        </w:rPr>
        <w:t>a</w:t>
      </w:r>
    </w:p>
    <w:p w14:paraId="2E9EF4F5" w14:textId="49D07DB1" w:rsidR="00C16164" w:rsidRPr="002A23FB" w:rsidRDefault="008550C9">
      <w:pPr>
        <w:pStyle w:val="Default"/>
        <w:spacing w:after="120"/>
        <w:jc w:val="center"/>
        <w:rPr>
          <w:b/>
          <w:sz w:val="28"/>
          <w:u w:val="single"/>
        </w:rPr>
      </w:pPr>
      <w:r w:rsidRPr="002A23FB">
        <w:rPr>
          <w:b/>
          <w:sz w:val="28"/>
          <w:u w:val="single"/>
        </w:rPr>
        <w:t>Quality Submission</w:t>
      </w:r>
    </w:p>
    <w:p w14:paraId="5E72BEF3" w14:textId="5AD7FF46" w:rsidR="00F2716E" w:rsidRPr="002A23FB" w:rsidRDefault="00F2716E">
      <w:pPr>
        <w:pStyle w:val="Default"/>
        <w:spacing w:after="120"/>
        <w:jc w:val="center"/>
        <w:rPr>
          <w:b/>
          <w:sz w:val="28"/>
          <w:u w:val="single"/>
        </w:rPr>
      </w:pPr>
    </w:p>
    <w:p w14:paraId="2B69128C" w14:textId="6F62D044" w:rsidR="001375D5" w:rsidRPr="002A23FB" w:rsidRDefault="001375D5">
      <w:pPr>
        <w:pStyle w:val="Default"/>
        <w:spacing w:after="120"/>
        <w:jc w:val="center"/>
        <w:rPr>
          <w:b/>
          <w:sz w:val="28"/>
          <w:u w:val="single"/>
        </w:rPr>
      </w:pPr>
      <w:r w:rsidRPr="002A23FB">
        <w:rPr>
          <w:b/>
          <w:sz w:val="28"/>
          <w:u w:val="single"/>
        </w:rPr>
        <w:t>Instructions:</w:t>
      </w:r>
    </w:p>
    <w:p w14:paraId="3CDCC314" w14:textId="7C34B233" w:rsidR="001375D5" w:rsidRPr="00722DC6" w:rsidRDefault="001375D5">
      <w:pPr>
        <w:pStyle w:val="Default"/>
        <w:spacing w:after="120"/>
        <w:jc w:val="center"/>
        <w:rPr>
          <w:b/>
          <w:u w:val="single"/>
        </w:rPr>
      </w:pPr>
    </w:p>
    <w:p w14:paraId="24287FFB" w14:textId="3481FA09" w:rsidR="001375D5" w:rsidRPr="00722DC6" w:rsidRDefault="001375D5" w:rsidP="001375D5">
      <w:pPr>
        <w:pStyle w:val="Default"/>
        <w:numPr>
          <w:ilvl w:val="0"/>
          <w:numId w:val="10"/>
        </w:numPr>
        <w:spacing w:after="120"/>
        <w:rPr>
          <w:b/>
        </w:rPr>
      </w:pPr>
      <w:r w:rsidRPr="00722DC6">
        <w:rPr>
          <w:b/>
        </w:rPr>
        <w:t>All sections must be completed in accordance with the instructions given in the Invitation to Tender (Volumes 1 and 2).</w:t>
      </w:r>
    </w:p>
    <w:p w14:paraId="40C281F9" w14:textId="76E7E07B" w:rsidR="001375D5" w:rsidRPr="00722DC6" w:rsidRDefault="00C70F99" w:rsidP="001375D5">
      <w:pPr>
        <w:pStyle w:val="Default"/>
        <w:numPr>
          <w:ilvl w:val="0"/>
          <w:numId w:val="10"/>
        </w:numPr>
        <w:spacing w:after="120"/>
      </w:pPr>
      <w:r w:rsidRPr="00722DC6">
        <w:t>Suppliers</w:t>
      </w:r>
      <w:r w:rsidR="001375D5" w:rsidRPr="00722DC6">
        <w:t xml:space="preserve"> must provide method statements in response to the Quality Questions, to describe how they will meet the requirements of the contract.  </w:t>
      </w:r>
    </w:p>
    <w:p w14:paraId="1C8522AF" w14:textId="3CC4DC04" w:rsidR="001375D5" w:rsidRPr="00722DC6" w:rsidRDefault="006C6ACD" w:rsidP="001375D5">
      <w:pPr>
        <w:pStyle w:val="Default"/>
        <w:numPr>
          <w:ilvl w:val="0"/>
          <w:numId w:val="10"/>
        </w:numPr>
        <w:spacing w:after="120"/>
      </w:pPr>
      <w:r w:rsidRPr="00722DC6">
        <w:t>Suppliers</w:t>
      </w:r>
      <w:r w:rsidR="001375D5" w:rsidRPr="00722DC6">
        <w:t xml:space="preserve"> are referred to section </w:t>
      </w:r>
      <w:r w:rsidRPr="00722DC6">
        <w:t>16 Tender Evaluation and section 18 Method of</w:t>
      </w:r>
      <w:r w:rsidR="001375D5" w:rsidRPr="00722DC6">
        <w:t xml:space="preserve"> Evaluation of the Invitation to Tender </w:t>
      </w:r>
      <w:r w:rsidRPr="00722DC6">
        <w:t xml:space="preserve">(Volume 1) </w:t>
      </w:r>
      <w:r w:rsidR="001375D5" w:rsidRPr="00722DC6">
        <w:t xml:space="preserve">and reminded that evaluation of </w:t>
      </w:r>
      <w:r w:rsidRPr="00722DC6">
        <w:t>the Quality Submission</w:t>
      </w:r>
      <w:r w:rsidR="001375D5" w:rsidRPr="00722DC6">
        <w:t xml:space="preserve"> will account for 60% of their total tender score.</w:t>
      </w:r>
    </w:p>
    <w:p w14:paraId="0EB05BFF" w14:textId="31D0F495" w:rsidR="00C70F99" w:rsidRPr="00722DC6" w:rsidRDefault="00C70F99" w:rsidP="00C70F99">
      <w:pPr>
        <w:pStyle w:val="ListParagraph"/>
        <w:numPr>
          <w:ilvl w:val="0"/>
          <w:numId w:val="10"/>
        </w:numPr>
        <w:spacing w:after="240" w:line="240" w:lineRule="auto"/>
        <w:jc w:val="both"/>
        <w:rPr>
          <w:rFonts w:eastAsia="Times New Roman" w:cs="Arial"/>
          <w:szCs w:val="24"/>
        </w:rPr>
      </w:pPr>
      <w:r w:rsidRPr="00722DC6">
        <w:rPr>
          <w:rFonts w:eastAsia="Times New Roman" w:cs="Arial"/>
          <w:szCs w:val="24"/>
        </w:rPr>
        <w:t>Before</w:t>
      </w:r>
      <w:r w:rsidR="008D3728" w:rsidRPr="00722DC6">
        <w:rPr>
          <w:rFonts w:eastAsia="Times New Roman" w:cs="Arial"/>
          <w:szCs w:val="24"/>
        </w:rPr>
        <w:t xml:space="preserve"> </w:t>
      </w:r>
      <w:r w:rsidRPr="00722DC6">
        <w:rPr>
          <w:rFonts w:eastAsia="Times New Roman" w:cs="Arial"/>
          <w:szCs w:val="24"/>
        </w:rPr>
        <w:t>completing this document please ensure that you have read and fully understood the instructions set out in the Invitation to Tender</w:t>
      </w:r>
      <w:r w:rsidR="00D60B14" w:rsidRPr="00722DC6">
        <w:rPr>
          <w:rFonts w:eastAsia="Times New Roman" w:cs="Arial"/>
          <w:szCs w:val="24"/>
        </w:rPr>
        <w:t xml:space="preserve"> (Volumes 1 and 2)</w:t>
      </w:r>
      <w:r w:rsidRPr="00722DC6">
        <w:rPr>
          <w:rFonts w:eastAsia="Times New Roman" w:cs="Arial"/>
          <w:szCs w:val="24"/>
        </w:rPr>
        <w:t xml:space="preserve"> and </w:t>
      </w:r>
      <w:r w:rsidR="00D60B14" w:rsidRPr="00722DC6">
        <w:rPr>
          <w:rFonts w:eastAsia="Times New Roman" w:cs="Arial"/>
          <w:szCs w:val="24"/>
        </w:rPr>
        <w:t>the Service Specification</w:t>
      </w:r>
      <w:r w:rsidR="00E83398" w:rsidRPr="00722DC6">
        <w:rPr>
          <w:rFonts w:eastAsia="Times New Roman" w:cs="Arial"/>
          <w:szCs w:val="24"/>
        </w:rPr>
        <w:t xml:space="preserve"> (Appendix 1)</w:t>
      </w:r>
      <w:r w:rsidRPr="00722DC6">
        <w:rPr>
          <w:rFonts w:eastAsia="Times New Roman" w:cs="Arial"/>
          <w:szCs w:val="24"/>
        </w:rPr>
        <w:t>.</w:t>
      </w:r>
    </w:p>
    <w:p w14:paraId="08AB095F" w14:textId="42327555" w:rsidR="00AD06DD" w:rsidRPr="00722DC6" w:rsidRDefault="001375D5" w:rsidP="00AD06DD">
      <w:pPr>
        <w:pStyle w:val="Default"/>
        <w:numPr>
          <w:ilvl w:val="0"/>
          <w:numId w:val="10"/>
        </w:numPr>
        <w:spacing w:after="120"/>
      </w:pPr>
      <w:r w:rsidRPr="00722DC6">
        <w:t xml:space="preserve">Each question in this Quality </w:t>
      </w:r>
      <w:r w:rsidR="00C70F99" w:rsidRPr="00722DC6">
        <w:t>Submission</w:t>
      </w:r>
      <w:r w:rsidRPr="00722DC6">
        <w:t xml:space="preserve"> is given a relative importance weighting to reflect its significance in the evaluation.  The question weighting is shown alongside each question.</w:t>
      </w:r>
      <w:r w:rsidR="00C70F99" w:rsidRPr="00722DC6">
        <w:rPr>
          <w:rFonts w:eastAsia="Times New Roman"/>
        </w:rPr>
        <w:t xml:space="preserve"> </w:t>
      </w:r>
      <w:r w:rsidR="00722DC6" w:rsidRPr="00722DC6">
        <w:rPr>
          <w:rFonts w:eastAsia="Times New Roman"/>
        </w:rPr>
        <w:t>The following table summarises the weighting of each section of the Quality Submission:</w:t>
      </w:r>
    </w:p>
    <w:p w14:paraId="3F6D4BAB" w14:textId="5EFCB596" w:rsidR="00AD06DD" w:rsidRPr="00722DC6" w:rsidRDefault="00AD06DD" w:rsidP="00AD06DD">
      <w:pPr>
        <w:pStyle w:val="Default"/>
        <w:spacing w:after="120"/>
        <w:ind w:left="720"/>
      </w:pPr>
    </w:p>
    <w:tbl>
      <w:tblPr>
        <w:tblStyle w:val="TableGrid"/>
        <w:tblW w:w="8914" w:type="dxa"/>
        <w:tblInd w:w="720" w:type="dxa"/>
        <w:tblLook w:val="04A0" w:firstRow="1" w:lastRow="0" w:firstColumn="1" w:lastColumn="0" w:noHBand="0" w:noVBand="1"/>
      </w:tblPr>
      <w:tblGrid>
        <w:gridCol w:w="6079"/>
        <w:gridCol w:w="2835"/>
      </w:tblGrid>
      <w:tr w:rsidR="00AD06DD" w:rsidRPr="00722DC6" w14:paraId="6A9D84C1" w14:textId="77777777" w:rsidTr="006D646B">
        <w:tc>
          <w:tcPr>
            <w:tcW w:w="6079" w:type="dxa"/>
          </w:tcPr>
          <w:p w14:paraId="108A9A93" w14:textId="658F6846" w:rsidR="00AD06DD" w:rsidRPr="00722DC6" w:rsidRDefault="00AD06DD" w:rsidP="00AD06DD">
            <w:pPr>
              <w:pStyle w:val="Default"/>
              <w:spacing w:after="120"/>
              <w:rPr>
                <w:b/>
              </w:rPr>
            </w:pPr>
            <w:r w:rsidRPr="00722DC6">
              <w:rPr>
                <w:b/>
              </w:rPr>
              <w:t>Section</w:t>
            </w:r>
          </w:p>
        </w:tc>
        <w:tc>
          <w:tcPr>
            <w:tcW w:w="2835" w:type="dxa"/>
          </w:tcPr>
          <w:p w14:paraId="5657351D" w14:textId="13CD81DF" w:rsidR="00AD06DD" w:rsidRPr="00722DC6" w:rsidRDefault="00AD06DD" w:rsidP="00AD06DD">
            <w:pPr>
              <w:pStyle w:val="Default"/>
              <w:spacing w:after="120"/>
              <w:rPr>
                <w:b/>
              </w:rPr>
            </w:pPr>
            <w:r w:rsidRPr="00722DC6">
              <w:rPr>
                <w:b/>
              </w:rPr>
              <w:t>Weighting (%)</w:t>
            </w:r>
          </w:p>
        </w:tc>
      </w:tr>
      <w:tr w:rsidR="00AD06DD" w:rsidRPr="00722DC6" w14:paraId="220E4DAF" w14:textId="77777777" w:rsidTr="006D646B">
        <w:tc>
          <w:tcPr>
            <w:tcW w:w="6079" w:type="dxa"/>
          </w:tcPr>
          <w:p w14:paraId="37FADD8B" w14:textId="6B322B58" w:rsidR="00AD06DD" w:rsidRPr="00722DC6" w:rsidRDefault="00AD06DD" w:rsidP="00AD06DD">
            <w:pPr>
              <w:pStyle w:val="Default"/>
              <w:spacing w:after="120"/>
            </w:pPr>
            <w:r w:rsidRPr="00722DC6">
              <w:t>A) RFID Solution Proposal</w:t>
            </w:r>
          </w:p>
        </w:tc>
        <w:tc>
          <w:tcPr>
            <w:tcW w:w="2835" w:type="dxa"/>
          </w:tcPr>
          <w:p w14:paraId="02AC2B85" w14:textId="1E0E830B" w:rsidR="00AD06DD" w:rsidRPr="00722DC6" w:rsidRDefault="005F1A09" w:rsidP="00AD06DD">
            <w:pPr>
              <w:pStyle w:val="Default"/>
              <w:spacing w:after="120"/>
            </w:pPr>
            <w:r w:rsidRPr="00722DC6">
              <w:t>25%</w:t>
            </w:r>
          </w:p>
        </w:tc>
      </w:tr>
      <w:tr w:rsidR="00AD06DD" w:rsidRPr="00722DC6" w14:paraId="636A9167" w14:textId="77777777" w:rsidTr="006D646B">
        <w:tc>
          <w:tcPr>
            <w:tcW w:w="6079" w:type="dxa"/>
          </w:tcPr>
          <w:p w14:paraId="19C6E72E" w14:textId="380CCBEF" w:rsidR="00AD06DD" w:rsidRPr="00722DC6" w:rsidRDefault="00AD06DD" w:rsidP="00AD06DD">
            <w:pPr>
              <w:pStyle w:val="Default"/>
              <w:spacing w:after="120"/>
            </w:pPr>
            <w:r w:rsidRPr="00722DC6">
              <w:t xml:space="preserve">B) </w:t>
            </w:r>
            <w:r w:rsidR="00722DC6">
              <w:t>Equality and Diversity</w:t>
            </w:r>
          </w:p>
        </w:tc>
        <w:tc>
          <w:tcPr>
            <w:tcW w:w="2835" w:type="dxa"/>
          </w:tcPr>
          <w:p w14:paraId="491C72BD" w14:textId="5D66AD08" w:rsidR="00AD06DD" w:rsidRPr="00722DC6" w:rsidRDefault="00672438" w:rsidP="00AD06DD">
            <w:pPr>
              <w:pStyle w:val="Default"/>
              <w:spacing w:after="120"/>
            </w:pPr>
            <w:r w:rsidRPr="00722DC6">
              <w:t>10</w:t>
            </w:r>
            <w:r w:rsidR="005F1A09" w:rsidRPr="00722DC6">
              <w:t>%</w:t>
            </w:r>
          </w:p>
        </w:tc>
      </w:tr>
      <w:tr w:rsidR="00AD06DD" w:rsidRPr="00722DC6" w14:paraId="7A2D781A" w14:textId="77777777" w:rsidTr="006D646B">
        <w:tc>
          <w:tcPr>
            <w:tcW w:w="6079" w:type="dxa"/>
          </w:tcPr>
          <w:p w14:paraId="0A5906F8" w14:textId="00598204" w:rsidR="00AD06DD" w:rsidRPr="00722DC6" w:rsidRDefault="00AD06DD" w:rsidP="00AD06DD">
            <w:pPr>
              <w:pStyle w:val="Default"/>
              <w:spacing w:after="120"/>
            </w:pPr>
            <w:r w:rsidRPr="00722DC6">
              <w:t>C) Performance Management and Service Support</w:t>
            </w:r>
          </w:p>
        </w:tc>
        <w:tc>
          <w:tcPr>
            <w:tcW w:w="2835" w:type="dxa"/>
          </w:tcPr>
          <w:p w14:paraId="3810DE50" w14:textId="223CF543" w:rsidR="00AD06DD" w:rsidRPr="00722DC6" w:rsidRDefault="00672438" w:rsidP="00AD06DD">
            <w:pPr>
              <w:pStyle w:val="Default"/>
              <w:spacing w:after="120"/>
            </w:pPr>
            <w:r w:rsidRPr="00722DC6">
              <w:t>15%</w:t>
            </w:r>
          </w:p>
        </w:tc>
      </w:tr>
      <w:tr w:rsidR="00AD06DD" w:rsidRPr="00722DC6" w14:paraId="196F349B" w14:textId="77777777" w:rsidTr="006D646B">
        <w:tc>
          <w:tcPr>
            <w:tcW w:w="6079" w:type="dxa"/>
          </w:tcPr>
          <w:p w14:paraId="3D6583DE" w14:textId="4FA7549D" w:rsidR="00AD06DD" w:rsidRPr="00722DC6" w:rsidRDefault="00AD06DD" w:rsidP="00AD06DD">
            <w:pPr>
              <w:pStyle w:val="Default"/>
              <w:spacing w:after="120"/>
            </w:pPr>
            <w:r w:rsidRPr="00722DC6">
              <w:t>D) Security and Compliance</w:t>
            </w:r>
          </w:p>
        </w:tc>
        <w:tc>
          <w:tcPr>
            <w:tcW w:w="2835" w:type="dxa"/>
          </w:tcPr>
          <w:p w14:paraId="35FBD6E1" w14:textId="1815FCE3" w:rsidR="00AD06DD" w:rsidRPr="00722DC6" w:rsidRDefault="00672438" w:rsidP="00AD06DD">
            <w:pPr>
              <w:pStyle w:val="Default"/>
              <w:spacing w:after="120"/>
            </w:pPr>
            <w:r w:rsidRPr="00722DC6">
              <w:t>15%</w:t>
            </w:r>
          </w:p>
        </w:tc>
      </w:tr>
      <w:tr w:rsidR="00AD06DD" w:rsidRPr="00722DC6" w14:paraId="7789F5AF" w14:textId="77777777" w:rsidTr="006D646B">
        <w:tc>
          <w:tcPr>
            <w:tcW w:w="6079" w:type="dxa"/>
          </w:tcPr>
          <w:p w14:paraId="5A41E0FE" w14:textId="66B2AE2B" w:rsidR="00AD06DD" w:rsidRPr="00722DC6" w:rsidRDefault="00AD06DD" w:rsidP="00AD06DD">
            <w:pPr>
              <w:pStyle w:val="Default"/>
              <w:spacing w:after="120"/>
            </w:pPr>
            <w:r w:rsidRPr="00722DC6">
              <w:t>E) Implementation and Training</w:t>
            </w:r>
          </w:p>
        </w:tc>
        <w:tc>
          <w:tcPr>
            <w:tcW w:w="2835" w:type="dxa"/>
          </w:tcPr>
          <w:p w14:paraId="2F30A07F" w14:textId="7AC2E448" w:rsidR="00AD06DD" w:rsidRPr="00722DC6" w:rsidRDefault="00672438" w:rsidP="00AD06DD">
            <w:pPr>
              <w:pStyle w:val="Default"/>
              <w:spacing w:after="120"/>
            </w:pPr>
            <w:r w:rsidRPr="00722DC6">
              <w:t>10%</w:t>
            </w:r>
          </w:p>
        </w:tc>
      </w:tr>
      <w:tr w:rsidR="00AD06DD" w:rsidRPr="00722DC6" w14:paraId="088E7412" w14:textId="77777777" w:rsidTr="006D646B">
        <w:tc>
          <w:tcPr>
            <w:tcW w:w="6079" w:type="dxa"/>
          </w:tcPr>
          <w:p w14:paraId="02A33AB5" w14:textId="1E7C23EB" w:rsidR="00AD06DD" w:rsidRPr="00722DC6" w:rsidRDefault="00AD06DD" w:rsidP="00AD06DD">
            <w:pPr>
              <w:pStyle w:val="Default"/>
              <w:spacing w:after="120"/>
            </w:pPr>
            <w:r w:rsidRPr="00722DC6">
              <w:t>F) Self-Service Printing</w:t>
            </w:r>
          </w:p>
        </w:tc>
        <w:tc>
          <w:tcPr>
            <w:tcW w:w="2835" w:type="dxa"/>
          </w:tcPr>
          <w:p w14:paraId="399AF3F9" w14:textId="1870F4A2" w:rsidR="00AD06DD" w:rsidRPr="00722DC6" w:rsidRDefault="00672438" w:rsidP="00AD06DD">
            <w:pPr>
              <w:pStyle w:val="Default"/>
              <w:spacing w:after="120"/>
            </w:pPr>
            <w:r w:rsidRPr="00722DC6">
              <w:t>15%</w:t>
            </w:r>
          </w:p>
        </w:tc>
      </w:tr>
      <w:tr w:rsidR="00AD06DD" w:rsidRPr="00722DC6" w14:paraId="50F38266" w14:textId="77777777" w:rsidTr="006D646B">
        <w:tc>
          <w:tcPr>
            <w:tcW w:w="6079" w:type="dxa"/>
          </w:tcPr>
          <w:p w14:paraId="5C079D7F" w14:textId="7F5B0443" w:rsidR="00AD06DD" w:rsidRPr="00722DC6" w:rsidRDefault="00AD06DD" w:rsidP="00AD06DD">
            <w:pPr>
              <w:pStyle w:val="Default"/>
              <w:spacing w:after="120"/>
            </w:pPr>
            <w:r w:rsidRPr="00722DC6">
              <w:t>G) Social Value</w:t>
            </w:r>
          </w:p>
        </w:tc>
        <w:tc>
          <w:tcPr>
            <w:tcW w:w="2835" w:type="dxa"/>
          </w:tcPr>
          <w:p w14:paraId="35246996" w14:textId="6F133E1D" w:rsidR="00AD06DD" w:rsidRPr="00722DC6" w:rsidRDefault="00672438" w:rsidP="00AD06DD">
            <w:pPr>
              <w:pStyle w:val="Default"/>
              <w:spacing w:after="120"/>
            </w:pPr>
            <w:r w:rsidRPr="00722DC6">
              <w:t>10%</w:t>
            </w:r>
          </w:p>
        </w:tc>
      </w:tr>
      <w:tr w:rsidR="00672438" w:rsidRPr="00722DC6" w14:paraId="70ABA45C" w14:textId="77777777" w:rsidTr="006D646B">
        <w:tc>
          <w:tcPr>
            <w:tcW w:w="6079" w:type="dxa"/>
          </w:tcPr>
          <w:p w14:paraId="389F7680" w14:textId="24D2CC8F" w:rsidR="00672438" w:rsidRPr="00722DC6" w:rsidRDefault="00672438" w:rsidP="00AD06DD">
            <w:pPr>
              <w:pStyle w:val="Default"/>
              <w:spacing w:after="120"/>
              <w:rPr>
                <w:b/>
              </w:rPr>
            </w:pPr>
            <w:r w:rsidRPr="00722DC6">
              <w:rPr>
                <w:b/>
              </w:rPr>
              <w:t>Total</w:t>
            </w:r>
          </w:p>
        </w:tc>
        <w:tc>
          <w:tcPr>
            <w:tcW w:w="2835" w:type="dxa"/>
          </w:tcPr>
          <w:p w14:paraId="5891E92F" w14:textId="6818E01E" w:rsidR="00672438" w:rsidRPr="00722DC6" w:rsidRDefault="00672438" w:rsidP="00AD06DD">
            <w:pPr>
              <w:pStyle w:val="Default"/>
              <w:spacing w:after="120"/>
            </w:pPr>
            <w:r w:rsidRPr="00722DC6">
              <w:t>100%</w:t>
            </w:r>
          </w:p>
        </w:tc>
      </w:tr>
    </w:tbl>
    <w:p w14:paraId="1FCF2CDC" w14:textId="69F8C6F1" w:rsidR="00AD06DD" w:rsidRPr="00722DC6" w:rsidRDefault="00AD06DD" w:rsidP="00AD06DD">
      <w:pPr>
        <w:pStyle w:val="Default"/>
        <w:spacing w:after="120"/>
        <w:ind w:left="720"/>
      </w:pPr>
    </w:p>
    <w:p w14:paraId="3A78E776" w14:textId="2FEC494A" w:rsidR="00C70F99" w:rsidRPr="00722DC6" w:rsidRDefault="00C70F99" w:rsidP="00C70F99">
      <w:pPr>
        <w:pStyle w:val="Default"/>
        <w:numPr>
          <w:ilvl w:val="0"/>
          <w:numId w:val="10"/>
        </w:numPr>
        <w:spacing w:after="120"/>
      </w:pPr>
      <w:r w:rsidRPr="00722DC6">
        <w:t xml:space="preserve">Please adjust as necessary the size of the ‘response’ box </w:t>
      </w:r>
      <w:r w:rsidR="00AD22AE" w:rsidRPr="00722DC6">
        <w:t>to</w:t>
      </w:r>
      <w:r w:rsidRPr="00722DC6">
        <w:t xml:space="preserve"> accommodate your response.</w:t>
      </w:r>
    </w:p>
    <w:p w14:paraId="19FBC86E" w14:textId="3B897286" w:rsidR="00C70F99" w:rsidRPr="00722DC6" w:rsidRDefault="00C70F99" w:rsidP="00C70F99">
      <w:pPr>
        <w:pStyle w:val="ListParagraph"/>
        <w:widowControl w:val="0"/>
        <w:numPr>
          <w:ilvl w:val="0"/>
          <w:numId w:val="10"/>
        </w:numPr>
        <w:spacing w:after="240" w:line="360" w:lineRule="atLeast"/>
        <w:jc w:val="both"/>
        <w:rPr>
          <w:rFonts w:eastAsia="Calibri" w:cs="Arial"/>
          <w:szCs w:val="24"/>
        </w:rPr>
      </w:pPr>
      <w:r w:rsidRPr="00722DC6">
        <w:rPr>
          <w:rFonts w:eastAsia="Calibri" w:cs="Arial"/>
          <w:szCs w:val="24"/>
        </w:rPr>
        <w:t>Regarding word count and attachments, please note the following instructions in particular:</w:t>
      </w:r>
    </w:p>
    <w:p w14:paraId="22FB5F6A" w14:textId="77777777" w:rsidR="00C70F99" w:rsidRPr="00722DC6" w:rsidRDefault="00C70F99" w:rsidP="00C70F99">
      <w:pPr>
        <w:pStyle w:val="ListParagraph"/>
        <w:widowControl w:val="0"/>
        <w:spacing w:after="240" w:line="360" w:lineRule="atLeast"/>
        <w:jc w:val="both"/>
        <w:rPr>
          <w:rFonts w:eastAsia="Calibri" w:cs="Arial"/>
          <w:szCs w:val="24"/>
        </w:rPr>
      </w:pPr>
    </w:p>
    <w:p w14:paraId="4C17E934" w14:textId="6BC89478" w:rsidR="00C70F99" w:rsidRPr="00722DC6" w:rsidRDefault="00C70F99" w:rsidP="00C70F99">
      <w:pPr>
        <w:pStyle w:val="ListParagraph"/>
        <w:numPr>
          <w:ilvl w:val="1"/>
          <w:numId w:val="10"/>
        </w:numPr>
        <w:spacing w:after="200" w:line="276" w:lineRule="auto"/>
        <w:rPr>
          <w:rFonts w:eastAsia="Calibri" w:cs="Arial"/>
          <w:szCs w:val="24"/>
        </w:rPr>
      </w:pPr>
      <w:r w:rsidRPr="00722DC6">
        <w:rPr>
          <w:rFonts w:eastAsia="Calibri" w:cs="Arial"/>
          <w:szCs w:val="24"/>
        </w:rPr>
        <w:t xml:space="preserve">Please note each question has a word limit that is </w:t>
      </w:r>
      <w:r w:rsidR="00AF0F0C" w:rsidRPr="00722DC6">
        <w:rPr>
          <w:rFonts w:eastAsia="Calibri" w:cs="Arial"/>
          <w:szCs w:val="24"/>
        </w:rPr>
        <w:t>stated</w:t>
      </w:r>
      <w:r w:rsidRPr="00722DC6">
        <w:rPr>
          <w:rFonts w:eastAsia="Calibri" w:cs="Arial"/>
          <w:szCs w:val="24"/>
        </w:rPr>
        <w:t xml:space="preserve"> under each question.  Hyperlinks to website information are not accepted as part of a </w:t>
      </w:r>
      <w:r w:rsidRPr="00722DC6">
        <w:rPr>
          <w:rFonts w:eastAsia="Calibri" w:cs="Arial"/>
          <w:szCs w:val="24"/>
        </w:rPr>
        <w:lastRenderedPageBreak/>
        <w:t xml:space="preserve">tender </w:t>
      </w:r>
      <w:proofErr w:type="gramStart"/>
      <w:r w:rsidRPr="00722DC6">
        <w:rPr>
          <w:rFonts w:eastAsia="Calibri" w:cs="Arial"/>
          <w:szCs w:val="24"/>
        </w:rPr>
        <w:t>response, and</w:t>
      </w:r>
      <w:proofErr w:type="gramEnd"/>
      <w:r w:rsidRPr="00722DC6">
        <w:rPr>
          <w:rFonts w:eastAsia="Calibri" w:cs="Arial"/>
          <w:szCs w:val="24"/>
        </w:rPr>
        <w:t xml:space="preserve"> will not be referred to as part of the evaluation of a response. </w:t>
      </w:r>
    </w:p>
    <w:p w14:paraId="4C5A4589" w14:textId="1C71EB06" w:rsidR="00C70F99" w:rsidRPr="00722DC6" w:rsidRDefault="00C70F99" w:rsidP="00C70F99">
      <w:pPr>
        <w:pStyle w:val="ListParagraph"/>
        <w:numPr>
          <w:ilvl w:val="1"/>
          <w:numId w:val="10"/>
        </w:numPr>
        <w:spacing w:after="200" w:line="276" w:lineRule="auto"/>
        <w:rPr>
          <w:rFonts w:eastAsia="Calibri" w:cs="Arial"/>
          <w:szCs w:val="24"/>
        </w:rPr>
      </w:pPr>
      <w:r w:rsidRPr="00722DC6">
        <w:rPr>
          <w:rFonts w:eastAsia="Calibri" w:cs="Arial"/>
          <w:szCs w:val="24"/>
        </w:rPr>
        <w:t xml:space="preserve">The supplier </w:t>
      </w:r>
      <w:proofErr w:type="gramStart"/>
      <w:r w:rsidRPr="00722DC6">
        <w:rPr>
          <w:rFonts w:eastAsia="Calibri" w:cs="Arial"/>
          <w:szCs w:val="24"/>
        </w:rPr>
        <w:t>must work within these limits at all times</w:t>
      </w:r>
      <w:proofErr w:type="gramEnd"/>
      <w:r w:rsidRPr="00722DC6">
        <w:rPr>
          <w:rFonts w:eastAsia="Calibri" w:cs="Arial"/>
          <w:szCs w:val="24"/>
        </w:rPr>
        <w:t>, unless specified within a particular question. Responses will only be considered up to the maximum word limit, as specified within a question.</w:t>
      </w:r>
    </w:p>
    <w:p w14:paraId="3E2A63D9" w14:textId="77777777" w:rsidR="00C70F99" w:rsidRPr="00722DC6" w:rsidRDefault="00C70F99" w:rsidP="00C70F99">
      <w:pPr>
        <w:pStyle w:val="ListParagraph"/>
        <w:numPr>
          <w:ilvl w:val="1"/>
          <w:numId w:val="10"/>
        </w:numPr>
        <w:spacing w:after="200" w:line="276" w:lineRule="auto"/>
        <w:rPr>
          <w:rFonts w:eastAsia="Times New Roman" w:cs="Arial"/>
          <w:szCs w:val="24"/>
        </w:rPr>
      </w:pPr>
      <w:r w:rsidRPr="00722DC6">
        <w:rPr>
          <w:rFonts w:eastAsia="Calibri" w:cs="Arial"/>
          <w:szCs w:val="24"/>
        </w:rPr>
        <w:t xml:space="preserve">The use of diagrams, structure charts, flow charts, implementation plans, spreadsheets and policies </w:t>
      </w:r>
      <w:proofErr w:type="gramStart"/>
      <w:r w:rsidRPr="00722DC6">
        <w:rPr>
          <w:rFonts w:eastAsia="Calibri" w:cs="Arial"/>
          <w:szCs w:val="24"/>
        </w:rPr>
        <w:t>is</w:t>
      </w:r>
      <w:proofErr w:type="gramEnd"/>
      <w:r w:rsidRPr="00722DC6">
        <w:rPr>
          <w:rFonts w:eastAsia="Calibri" w:cs="Arial"/>
          <w:szCs w:val="24"/>
        </w:rPr>
        <w:t xml:space="preserve"> acceptable, in addition to the word limit specified, only where this is specified in an individual question. These must be directly relevant to, and support your response, and are specific to your North Somerset proposal. Where possible, these should be embedded in your response, rather than provided as attachments.</w:t>
      </w:r>
    </w:p>
    <w:p w14:paraId="68781A55" w14:textId="629717B4" w:rsidR="001375D5" w:rsidRPr="00722DC6" w:rsidRDefault="001375D5" w:rsidP="001375D5">
      <w:pPr>
        <w:pStyle w:val="Default"/>
        <w:spacing w:after="120"/>
      </w:pPr>
    </w:p>
    <w:p w14:paraId="14E5B7C4" w14:textId="54713A8F" w:rsidR="001375D5" w:rsidRPr="002A23FB" w:rsidRDefault="001375D5" w:rsidP="001375D5">
      <w:pPr>
        <w:pStyle w:val="Default"/>
        <w:spacing w:after="120"/>
        <w:jc w:val="center"/>
        <w:rPr>
          <w:b/>
          <w:sz w:val="28"/>
          <w:u w:val="single"/>
        </w:rPr>
      </w:pPr>
      <w:r w:rsidRPr="002A23FB">
        <w:rPr>
          <w:b/>
          <w:sz w:val="28"/>
          <w:u w:val="single"/>
        </w:rPr>
        <w:t>Quality Scoring:</w:t>
      </w:r>
    </w:p>
    <w:p w14:paraId="33490F89" w14:textId="77777777" w:rsidR="001375D5" w:rsidRPr="00722DC6" w:rsidRDefault="001375D5">
      <w:pPr>
        <w:pStyle w:val="Default"/>
        <w:spacing w:after="120"/>
        <w:jc w:val="center"/>
        <w:rPr>
          <w:b/>
          <w:u w:val="single"/>
        </w:rPr>
      </w:pPr>
    </w:p>
    <w:p w14:paraId="12429A06" w14:textId="77D2CEEE" w:rsidR="00011159" w:rsidRPr="00722DC6" w:rsidRDefault="00F2716E">
      <w:pPr>
        <w:pStyle w:val="Default"/>
        <w:spacing w:after="120"/>
      </w:pPr>
      <w:r w:rsidRPr="00722DC6">
        <w:t xml:space="preserve">These are project specific questions to assess technical and professional ability. The quality submission </w:t>
      </w:r>
      <w:r w:rsidR="00011159" w:rsidRPr="00722DC6">
        <w:t xml:space="preserve">will have a weighted score of </w:t>
      </w:r>
      <w:r w:rsidR="00C70F99" w:rsidRPr="00722DC6">
        <w:t>6</w:t>
      </w:r>
      <w:r w:rsidR="009704E9" w:rsidRPr="00722DC6">
        <w:t>0</w:t>
      </w:r>
      <w:r w:rsidR="00011159" w:rsidRPr="00722DC6">
        <w:t>% and will be evaluated as follows:</w:t>
      </w:r>
    </w:p>
    <w:p w14:paraId="6D598442" w14:textId="77777777" w:rsidR="008970D9" w:rsidRPr="00722DC6" w:rsidRDefault="008970D9">
      <w:pPr>
        <w:pStyle w:val="Default"/>
        <w:spacing w:after="120"/>
      </w:pPr>
    </w:p>
    <w:tbl>
      <w:tblPr>
        <w:tblStyle w:val="TableGrid"/>
        <w:tblW w:w="9923" w:type="dxa"/>
        <w:tblInd w:w="-5" w:type="dxa"/>
        <w:tblLook w:val="04A0" w:firstRow="1" w:lastRow="0" w:firstColumn="1" w:lastColumn="0" w:noHBand="0" w:noVBand="1"/>
      </w:tblPr>
      <w:tblGrid>
        <w:gridCol w:w="1544"/>
        <w:gridCol w:w="1777"/>
        <w:gridCol w:w="6602"/>
      </w:tblGrid>
      <w:tr w:rsidR="00011159" w:rsidRPr="00722DC6" w14:paraId="43988B14" w14:textId="77777777" w:rsidTr="00011159">
        <w:tc>
          <w:tcPr>
            <w:tcW w:w="1544" w:type="dxa"/>
          </w:tcPr>
          <w:p w14:paraId="023B8E52" w14:textId="2371D5F7" w:rsidR="00011159" w:rsidRPr="00722DC6" w:rsidRDefault="00011159">
            <w:pPr>
              <w:jc w:val="center"/>
              <w:rPr>
                <w:rFonts w:cs="Arial"/>
                <w:b/>
                <w:szCs w:val="24"/>
              </w:rPr>
            </w:pPr>
            <w:r w:rsidRPr="00722DC6">
              <w:rPr>
                <w:rFonts w:cs="Arial"/>
                <w:b/>
                <w:szCs w:val="24"/>
              </w:rPr>
              <w:t>Score</w:t>
            </w:r>
          </w:p>
        </w:tc>
        <w:tc>
          <w:tcPr>
            <w:tcW w:w="1777" w:type="dxa"/>
          </w:tcPr>
          <w:p w14:paraId="41CF9B0F" w14:textId="77777777" w:rsidR="00011159" w:rsidRPr="00722DC6" w:rsidRDefault="00011159">
            <w:pPr>
              <w:jc w:val="center"/>
              <w:rPr>
                <w:rFonts w:cs="Arial"/>
                <w:b/>
                <w:szCs w:val="24"/>
              </w:rPr>
            </w:pPr>
            <w:r w:rsidRPr="00722DC6">
              <w:rPr>
                <w:rFonts w:cs="Arial"/>
                <w:b/>
                <w:szCs w:val="24"/>
              </w:rPr>
              <w:t>Classification</w:t>
            </w:r>
          </w:p>
        </w:tc>
        <w:tc>
          <w:tcPr>
            <w:tcW w:w="6602" w:type="dxa"/>
          </w:tcPr>
          <w:p w14:paraId="547C676C" w14:textId="77777777" w:rsidR="00011159" w:rsidRPr="00722DC6" w:rsidRDefault="00011159">
            <w:pPr>
              <w:jc w:val="center"/>
              <w:rPr>
                <w:rFonts w:cs="Arial"/>
                <w:b/>
                <w:szCs w:val="24"/>
              </w:rPr>
            </w:pPr>
            <w:r w:rsidRPr="00722DC6">
              <w:rPr>
                <w:rFonts w:cs="Arial"/>
                <w:b/>
                <w:szCs w:val="24"/>
              </w:rPr>
              <w:t>Award Criteria</w:t>
            </w:r>
          </w:p>
        </w:tc>
      </w:tr>
      <w:tr w:rsidR="00011159" w:rsidRPr="00722DC6" w14:paraId="71499ADE" w14:textId="77777777" w:rsidTr="00485C1A">
        <w:tc>
          <w:tcPr>
            <w:tcW w:w="1544" w:type="dxa"/>
            <w:vAlign w:val="center"/>
          </w:tcPr>
          <w:p w14:paraId="4E1C46DF" w14:textId="77777777" w:rsidR="00011159" w:rsidRPr="00722DC6" w:rsidRDefault="00011159" w:rsidP="00485C1A">
            <w:pPr>
              <w:jc w:val="center"/>
              <w:rPr>
                <w:rFonts w:cs="Arial"/>
                <w:szCs w:val="24"/>
              </w:rPr>
            </w:pPr>
            <w:r w:rsidRPr="00722DC6">
              <w:rPr>
                <w:rFonts w:cs="Arial"/>
                <w:szCs w:val="24"/>
              </w:rPr>
              <w:t>5</w:t>
            </w:r>
          </w:p>
        </w:tc>
        <w:tc>
          <w:tcPr>
            <w:tcW w:w="1777" w:type="dxa"/>
            <w:vAlign w:val="center"/>
          </w:tcPr>
          <w:p w14:paraId="2DD7B33A" w14:textId="77777777" w:rsidR="00011159" w:rsidRPr="00722DC6" w:rsidRDefault="00011159" w:rsidP="00485C1A">
            <w:pPr>
              <w:jc w:val="center"/>
              <w:rPr>
                <w:rFonts w:cs="Arial"/>
                <w:szCs w:val="24"/>
              </w:rPr>
            </w:pPr>
            <w:r w:rsidRPr="00722DC6">
              <w:rPr>
                <w:rFonts w:cs="Arial"/>
                <w:szCs w:val="24"/>
              </w:rPr>
              <w:t>Excellent</w:t>
            </w:r>
          </w:p>
        </w:tc>
        <w:tc>
          <w:tcPr>
            <w:tcW w:w="6602" w:type="dxa"/>
          </w:tcPr>
          <w:p w14:paraId="6D40FD7D" w14:textId="5D6FD646" w:rsidR="00011159" w:rsidRPr="00722DC6" w:rsidRDefault="00011159">
            <w:pPr>
              <w:rPr>
                <w:rFonts w:cs="Arial"/>
                <w:szCs w:val="24"/>
              </w:rPr>
            </w:pPr>
            <w:r w:rsidRPr="00722DC6">
              <w:rPr>
                <w:rFonts w:cs="Arial"/>
                <w:bCs/>
                <w:szCs w:val="24"/>
              </w:rPr>
              <w:t xml:space="preserve">A response that inspires confidence; specification is fully met and is robustly and clearly demonstrated and evidenced.  Full evidence as to how the contract will be fulfilled either by demonstrating </w:t>
            </w:r>
            <w:proofErr w:type="gramStart"/>
            <w:r w:rsidRPr="00722DC6">
              <w:rPr>
                <w:rFonts w:cs="Arial"/>
                <w:bCs/>
                <w:szCs w:val="24"/>
              </w:rPr>
              <w:t>past experience</w:t>
            </w:r>
            <w:proofErr w:type="gramEnd"/>
            <w:r w:rsidRPr="00722DC6">
              <w:rPr>
                <w:rFonts w:cs="Arial"/>
                <w:bCs/>
                <w:szCs w:val="24"/>
              </w:rPr>
              <w:t xml:space="preserve"> or through a clear process of implementation. </w:t>
            </w:r>
          </w:p>
        </w:tc>
      </w:tr>
      <w:tr w:rsidR="00011159" w:rsidRPr="00722DC6" w14:paraId="5921D416" w14:textId="77777777" w:rsidTr="00485C1A">
        <w:tc>
          <w:tcPr>
            <w:tcW w:w="1544" w:type="dxa"/>
            <w:vAlign w:val="center"/>
          </w:tcPr>
          <w:p w14:paraId="2FC73D98" w14:textId="77777777" w:rsidR="00011159" w:rsidRPr="00722DC6" w:rsidRDefault="00011159" w:rsidP="00485C1A">
            <w:pPr>
              <w:jc w:val="center"/>
              <w:rPr>
                <w:rFonts w:cs="Arial"/>
                <w:szCs w:val="24"/>
              </w:rPr>
            </w:pPr>
            <w:r w:rsidRPr="00722DC6">
              <w:rPr>
                <w:rFonts w:cs="Arial"/>
                <w:szCs w:val="24"/>
              </w:rPr>
              <w:t>4</w:t>
            </w:r>
          </w:p>
        </w:tc>
        <w:tc>
          <w:tcPr>
            <w:tcW w:w="1777" w:type="dxa"/>
            <w:vAlign w:val="center"/>
          </w:tcPr>
          <w:p w14:paraId="0992CF4E" w14:textId="77777777" w:rsidR="00011159" w:rsidRPr="00722DC6" w:rsidRDefault="00011159" w:rsidP="00485C1A">
            <w:pPr>
              <w:jc w:val="center"/>
              <w:rPr>
                <w:rFonts w:cs="Arial"/>
                <w:szCs w:val="24"/>
              </w:rPr>
            </w:pPr>
            <w:r w:rsidRPr="00722DC6">
              <w:rPr>
                <w:rFonts w:cs="Arial"/>
                <w:szCs w:val="24"/>
              </w:rPr>
              <w:t>Good</w:t>
            </w:r>
          </w:p>
        </w:tc>
        <w:tc>
          <w:tcPr>
            <w:tcW w:w="6602" w:type="dxa"/>
          </w:tcPr>
          <w:p w14:paraId="6CB439FF" w14:textId="2AB7D9F0" w:rsidR="00011159" w:rsidRPr="00722DC6" w:rsidRDefault="00011159">
            <w:pPr>
              <w:rPr>
                <w:rFonts w:cs="Arial"/>
                <w:szCs w:val="24"/>
              </w:rPr>
            </w:pPr>
            <w:r w:rsidRPr="00722DC6">
              <w:rPr>
                <w:rFonts w:cs="Arial"/>
                <w:color w:val="000000"/>
                <w:szCs w:val="24"/>
                <w:lang w:val="en-US"/>
              </w:rPr>
              <w:t xml:space="preserve">A response supported by good evidence/examples of the </w:t>
            </w:r>
            <w:r w:rsidR="006C6ACD" w:rsidRPr="00722DC6">
              <w:rPr>
                <w:rFonts w:cs="Arial"/>
                <w:color w:val="000000"/>
                <w:szCs w:val="24"/>
                <w:lang w:val="en-US"/>
              </w:rPr>
              <w:t>Suppliers</w:t>
            </w:r>
            <w:r w:rsidRPr="00722DC6">
              <w:rPr>
                <w:rFonts w:cs="Arial"/>
                <w:color w:val="000000"/>
                <w:szCs w:val="24"/>
                <w:lang w:val="en-US"/>
              </w:rPr>
              <w:t xml:space="preserve">’ relevant ability and/or gives the </w:t>
            </w:r>
            <w:r w:rsidR="008D3728" w:rsidRPr="00722DC6">
              <w:rPr>
                <w:rFonts w:cs="Arial"/>
                <w:color w:val="000000"/>
                <w:szCs w:val="24"/>
                <w:lang w:val="en-US"/>
              </w:rPr>
              <w:t>C</w:t>
            </w:r>
            <w:r w:rsidRPr="00722DC6">
              <w:rPr>
                <w:rFonts w:cs="Arial"/>
                <w:color w:val="000000"/>
                <w:szCs w:val="24"/>
                <w:lang w:val="en-US"/>
              </w:rPr>
              <w:t xml:space="preserve">ouncil a good level of confidence in the </w:t>
            </w:r>
            <w:r w:rsidR="006C6ACD" w:rsidRPr="00722DC6">
              <w:rPr>
                <w:rFonts w:cs="Arial"/>
                <w:color w:val="000000"/>
                <w:szCs w:val="24"/>
                <w:lang w:val="en-US"/>
              </w:rPr>
              <w:t>Suppliers</w:t>
            </w:r>
            <w:r w:rsidRPr="00722DC6">
              <w:rPr>
                <w:rFonts w:cs="Arial"/>
                <w:color w:val="000000"/>
                <w:szCs w:val="24"/>
                <w:lang w:val="en-US"/>
              </w:rPr>
              <w:t>’ ability.</w:t>
            </w:r>
            <w:r w:rsidRPr="00722DC6">
              <w:rPr>
                <w:rFonts w:cs="Arial"/>
                <w:bCs/>
                <w:szCs w:val="24"/>
              </w:rPr>
              <w:t xml:space="preserve"> All requirements are met and evidence is provided to support the answers demonstrating sufficiency, compliance and either actual experience or a process of implementation.</w:t>
            </w:r>
          </w:p>
        </w:tc>
      </w:tr>
      <w:tr w:rsidR="00011159" w:rsidRPr="00722DC6" w14:paraId="31005187" w14:textId="77777777" w:rsidTr="00485C1A">
        <w:tc>
          <w:tcPr>
            <w:tcW w:w="1544" w:type="dxa"/>
            <w:vAlign w:val="center"/>
          </w:tcPr>
          <w:p w14:paraId="01D231ED" w14:textId="77777777" w:rsidR="00011159" w:rsidRPr="00722DC6" w:rsidRDefault="00011159" w:rsidP="00485C1A">
            <w:pPr>
              <w:jc w:val="center"/>
              <w:rPr>
                <w:rFonts w:cs="Arial"/>
                <w:szCs w:val="24"/>
              </w:rPr>
            </w:pPr>
            <w:r w:rsidRPr="00722DC6">
              <w:rPr>
                <w:rFonts w:cs="Arial"/>
                <w:szCs w:val="24"/>
              </w:rPr>
              <w:t>3</w:t>
            </w:r>
          </w:p>
        </w:tc>
        <w:tc>
          <w:tcPr>
            <w:tcW w:w="1777" w:type="dxa"/>
            <w:vAlign w:val="center"/>
          </w:tcPr>
          <w:p w14:paraId="77D21415" w14:textId="77777777" w:rsidR="00011159" w:rsidRPr="00722DC6" w:rsidRDefault="00011159" w:rsidP="00485C1A">
            <w:pPr>
              <w:jc w:val="center"/>
              <w:rPr>
                <w:rFonts w:cs="Arial"/>
                <w:szCs w:val="24"/>
              </w:rPr>
            </w:pPr>
            <w:r w:rsidRPr="00722DC6">
              <w:rPr>
                <w:rFonts w:cs="Arial"/>
                <w:szCs w:val="24"/>
              </w:rPr>
              <w:t>Satisfactory</w:t>
            </w:r>
          </w:p>
          <w:p w14:paraId="5159524E" w14:textId="77777777" w:rsidR="00011159" w:rsidRPr="00722DC6" w:rsidRDefault="00011159" w:rsidP="00485C1A">
            <w:pPr>
              <w:jc w:val="center"/>
              <w:rPr>
                <w:rFonts w:cs="Arial"/>
                <w:szCs w:val="24"/>
              </w:rPr>
            </w:pPr>
          </w:p>
        </w:tc>
        <w:tc>
          <w:tcPr>
            <w:tcW w:w="6602" w:type="dxa"/>
          </w:tcPr>
          <w:p w14:paraId="182A7CBE" w14:textId="05259D41" w:rsidR="00011159" w:rsidRPr="00722DC6" w:rsidRDefault="00011159">
            <w:pPr>
              <w:rPr>
                <w:rFonts w:cs="Arial"/>
                <w:szCs w:val="24"/>
              </w:rPr>
            </w:pPr>
            <w:r w:rsidRPr="00722DC6">
              <w:rPr>
                <w:rFonts w:eastAsia="Calibri" w:cs="Arial"/>
                <w:color w:val="000000"/>
                <w:szCs w:val="24"/>
              </w:rPr>
              <w:t xml:space="preserve">A response that is acceptable and meets the minimum requirement but remains limited and could have been expanded upon.  </w:t>
            </w:r>
          </w:p>
        </w:tc>
      </w:tr>
      <w:tr w:rsidR="00011159" w:rsidRPr="00722DC6" w14:paraId="17AAB901" w14:textId="77777777" w:rsidTr="00485C1A">
        <w:tc>
          <w:tcPr>
            <w:tcW w:w="1544" w:type="dxa"/>
            <w:vAlign w:val="center"/>
          </w:tcPr>
          <w:p w14:paraId="74446CF9" w14:textId="77777777" w:rsidR="00011159" w:rsidRPr="00722DC6" w:rsidRDefault="00011159" w:rsidP="00485C1A">
            <w:pPr>
              <w:jc w:val="center"/>
              <w:rPr>
                <w:rFonts w:cs="Arial"/>
                <w:szCs w:val="24"/>
              </w:rPr>
            </w:pPr>
            <w:r w:rsidRPr="00722DC6">
              <w:rPr>
                <w:rFonts w:cs="Arial"/>
                <w:szCs w:val="24"/>
              </w:rPr>
              <w:t>2</w:t>
            </w:r>
          </w:p>
        </w:tc>
        <w:tc>
          <w:tcPr>
            <w:tcW w:w="1777" w:type="dxa"/>
            <w:vAlign w:val="center"/>
          </w:tcPr>
          <w:p w14:paraId="001590DC" w14:textId="77777777" w:rsidR="00011159" w:rsidRPr="00722DC6" w:rsidRDefault="00011159" w:rsidP="00485C1A">
            <w:pPr>
              <w:jc w:val="center"/>
              <w:rPr>
                <w:rFonts w:cs="Arial"/>
                <w:szCs w:val="24"/>
              </w:rPr>
            </w:pPr>
            <w:r w:rsidRPr="00722DC6">
              <w:rPr>
                <w:rFonts w:cs="Arial"/>
                <w:szCs w:val="24"/>
              </w:rPr>
              <w:t>Weak</w:t>
            </w:r>
          </w:p>
          <w:p w14:paraId="5662F9E6" w14:textId="77777777" w:rsidR="00011159" w:rsidRPr="00722DC6" w:rsidRDefault="00011159" w:rsidP="00485C1A">
            <w:pPr>
              <w:jc w:val="center"/>
              <w:rPr>
                <w:rFonts w:cs="Arial"/>
                <w:szCs w:val="24"/>
              </w:rPr>
            </w:pPr>
          </w:p>
        </w:tc>
        <w:tc>
          <w:tcPr>
            <w:tcW w:w="6602" w:type="dxa"/>
          </w:tcPr>
          <w:p w14:paraId="2EC005C9" w14:textId="540A20E2" w:rsidR="00011159" w:rsidRPr="00722DC6" w:rsidRDefault="00011159">
            <w:pPr>
              <w:rPr>
                <w:rFonts w:cs="Arial"/>
                <w:szCs w:val="24"/>
              </w:rPr>
            </w:pPr>
            <w:r w:rsidRPr="00722DC6">
              <w:rPr>
                <w:rFonts w:eastAsia="Calibri" w:cs="Arial"/>
                <w:color w:val="000000"/>
                <w:szCs w:val="24"/>
              </w:rPr>
              <w:t xml:space="preserve">A response only partially satisfying the requirement with deficiencies apparent.  </w:t>
            </w:r>
            <w:r w:rsidRPr="00722DC6">
              <w:rPr>
                <w:rFonts w:cs="Arial"/>
                <w:szCs w:val="24"/>
              </w:rPr>
              <w:t xml:space="preserve">Not </w:t>
            </w:r>
            <w:r w:rsidRPr="00722DC6">
              <w:rPr>
                <w:rFonts w:cs="Arial"/>
                <w:color w:val="000000"/>
                <w:szCs w:val="24"/>
                <w:lang w:val="en-US"/>
              </w:rPr>
              <w:t xml:space="preserve">supported by </w:t>
            </w:r>
            <w:proofErr w:type="gramStart"/>
            <w:r w:rsidRPr="00722DC6">
              <w:rPr>
                <w:rFonts w:cs="Arial"/>
                <w:color w:val="000000"/>
                <w:szCs w:val="24"/>
                <w:lang w:val="en-US"/>
              </w:rPr>
              <w:t>sufficient</w:t>
            </w:r>
            <w:proofErr w:type="gramEnd"/>
            <w:r w:rsidRPr="00722DC6">
              <w:rPr>
                <w:rFonts w:cs="Arial"/>
                <w:color w:val="000000"/>
                <w:szCs w:val="24"/>
                <w:lang w:val="en-US"/>
              </w:rPr>
              <w:t xml:space="preserve"> breadth or sufficient quality of evidence/examples and provides the council a limited level of confidence in the </w:t>
            </w:r>
            <w:r w:rsidR="006C6ACD" w:rsidRPr="00722DC6">
              <w:rPr>
                <w:rFonts w:cs="Arial"/>
                <w:color w:val="000000"/>
                <w:szCs w:val="24"/>
                <w:lang w:val="en-US"/>
              </w:rPr>
              <w:t>Suppliers</w:t>
            </w:r>
            <w:r w:rsidRPr="00722DC6">
              <w:rPr>
                <w:rFonts w:cs="Arial"/>
                <w:color w:val="000000"/>
                <w:szCs w:val="24"/>
                <w:lang w:val="en-US"/>
              </w:rPr>
              <w:t>’ ability to deliver the specification.</w:t>
            </w:r>
          </w:p>
        </w:tc>
      </w:tr>
      <w:tr w:rsidR="00011159" w:rsidRPr="00722DC6" w14:paraId="2FD905DE" w14:textId="77777777" w:rsidTr="00485C1A">
        <w:tc>
          <w:tcPr>
            <w:tcW w:w="1544" w:type="dxa"/>
            <w:vAlign w:val="center"/>
          </w:tcPr>
          <w:p w14:paraId="0B880BB2" w14:textId="77777777" w:rsidR="00011159" w:rsidRPr="00722DC6" w:rsidRDefault="00011159" w:rsidP="00485C1A">
            <w:pPr>
              <w:jc w:val="center"/>
              <w:rPr>
                <w:rFonts w:cs="Arial"/>
                <w:szCs w:val="24"/>
              </w:rPr>
            </w:pPr>
            <w:r w:rsidRPr="00722DC6">
              <w:rPr>
                <w:rFonts w:cs="Arial"/>
                <w:szCs w:val="24"/>
              </w:rPr>
              <w:t>1</w:t>
            </w:r>
          </w:p>
        </w:tc>
        <w:tc>
          <w:tcPr>
            <w:tcW w:w="1777" w:type="dxa"/>
            <w:vAlign w:val="center"/>
          </w:tcPr>
          <w:p w14:paraId="7D356535" w14:textId="77777777" w:rsidR="00011159" w:rsidRPr="00722DC6" w:rsidRDefault="00011159" w:rsidP="00485C1A">
            <w:pPr>
              <w:jc w:val="center"/>
              <w:rPr>
                <w:rFonts w:cs="Arial"/>
                <w:szCs w:val="24"/>
              </w:rPr>
            </w:pPr>
            <w:r w:rsidRPr="00722DC6">
              <w:rPr>
                <w:rFonts w:cs="Arial"/>
                <w:szCs w:val="24"/>
              </w:rPr>
              <w:t>Inadequate</w:t>
            </w:r>
          </w:p>
          <w:p w14:paraId="04788F47" w14:textId="77777777" w:rsidR="00011159" w:rsidRPr="00722DC6" w:rsidRDefault="00011159" w:rsidP="00485C1A">
            <w:pPr>
              <w:jc w:val="center"/>
              <w:rPr>
                <w:rFonts w:cs="Arial"/>
                <w:szCs w:val="24"/>
              </w:rPr>
            </w:pPr>
          </w:p>
        </w:tc>
        <w:tc>
          <w:tcPr>
            <w:tcW w:w="6602" w:type="dxa"/>
          </w:tcPr>
          <w:p w14:paraId="2060779A" w14:textId="671EEF0F" w:rsidR="00011159" w:rsidRPr="00722DC6" w:rsidRDefault="00011159">
            <w:pPr>
              <w:rPr>
                <w:rFonts w:cs="Arial"/>
                <w:szCs w:val="24"/>
              </w:rPr>
            </w:pPr>
            <w:r w:rsidRPr="00722DC6">
              <w:rPr>
                <w:rFonts w:cs="Arial"/>
                <w:szCs w:val="24"/>
              </w:rPr>
              <w:t xml:space="preserve">A response that has material omissions not supported by </w:t>
            </w:r>
            <w:proofErr w:type="gramStart"/>
            <w:r w:rsidRPr="00722DC6">
              <w:rPr>
                <w:rFonts w:cs="Arial"/>
                <w:szCs w:val="24"/>
              </w:rPr>
              <w:t>sufficient</w:t>
            </w:r>
            <w:proofErr w:type="gramEnd"/>
            <w:r w:rsidRPr="00722DC6">
              <w:rPr>
                <w:rFonts w:cs="Arial"/>
                <w:szCs w:val="24"/>
              </w:rPr>
              <w:t xml:space="preserve"> breadth and sufficient quality of evidence/examples. Overall the response provides the </w:t>
            </w:r>
            <w:r w:rsidR="008D3728" w:rsidRPr="00722DC6">
              <w:rPr>
                <w:rFonts w:cs="Arial"/>
                <w:szCs w:val="24"/>
              </w:rPr>
              <w:t>C</w:t>
            </w:r>
            <w:r w:rsidRPr="00722DC6">
              <w:rPr>
                <w:rFonts w:cs="Arial"/>
                <w:szCs w:val="24"/>
              </w:rPr>
              <w:t xml:space="preserve">ouncil with a very low level of confidence in the </w:t>
            </w:r>
            <w:r w:rsidR="006C6ACD" w:rsidRPr="00722DC6">
              <w:rPr>
                <w:rFonts w:cs="Arial"/>
                <w:szCs w:val="24"/>
              </w:rPr>
              <w:t>Suppliers</w:t>
            </w:r>
            <w:r w:rsidRPr="00722DC6">
              <w:rPr>
                <w:rFonts w:cs="Arial"/>
                <w:szCs w:val="24"/>
              </w:rPr>
              <w:t>’ ability to deliver the specification.</w:t>
            </w:r>
          </w:p>
        </w:tc>
      </w:tr>
      <w:tr w:rsidR="00011159" w:rsidRPr="00722DC6" w14:paraId="1AD288C3" w14:textId="77777777" w:rsidTr="00485C1A">
        <w:tc>
          <w:tcPr>
            <w:tcW w:w="1544" w:type="dxa"/>
            <w:vAlign w:val="center"/>
          </w:tcPr>
          <w:p w14:paraId="33C2F4F5" w14:textId="77777777" w:rsidR="00011159" w:rsidRPr="00722DC6" w:rsidRDefault="00011159" w:rsidP="00485C1A">
            <w:pPr>
              <w:jc w:val="center"/>
              <w:rPr>
                <w:rFonts w:cs="Arial"/>
                <w:szCs w:val="24"/>
              </w:rPr>
            </w:pPr>
            <w:r w:rsidRPr="00722DC6">
              <w:rPr>
                <w:rFonts w:cs="Arial"/>
                <w:szCs w:val="24"/>
              </w:rPr>
              <w:t>0</w:t>
            </w:r>
          </w:p>
        </w:tc>
        <w:tc>
          <w:tcPr>
            <w:tcW w:w="1777" w:type="dxa"/>
            <w:vAlign w:val="center"/>
          </w:tcPr>
          <w:p w14:paraId="593C36A4" w14:textId="77777777" w:rsidR="00011159" w:rsidRPr="00722DC6" w:rsidRDefault="00011159" w:rsidP="00485C1A">
            <w:pPr>
              <w:jc w:val="center"/>
              <w:rPr>
                <w:rFonts w:cs="Arial"/>
                <w:szCs w:val="24"/>
              </w:rPr>
            </w:pPr>
            <w:r w:rsidRPr="00722DC6">
              <w:rPr>
                <w:rFonts w:cs="Arial"/>
                <w:szCs w:val="24"/>
              </w:rPr>
              <w:t>Unsatisfactory</w:t>
            </w:r>
          </w:p>
          <w:p w14:paraId="76091109" w14:textId="77777777" w:rsidR="00011159" w:rsidRPr="00722DC6" w:rsidRDefault="00011159" w:rsidP="00485C1A">
            <w:pPr>
              <w:jc w:val="center"/>
              <w:rPr>
                <w:rFonts w:cs="Arial"/>
                <w:szCs w:val="24"/>
              </w:rPr>
            </w:pPr>
          </w:p>
        </w:tc>
        <w:tc>
          <w:tcPr>
            <w:tcW w:w="6602" w:type="dxa"/>
          </w:tcPr>
          <w:p w14:paraId="54DF6FD8" w14:textId="77777777" w:rsidR="00011159" w:rsidRPr="00722DC6" w:rsidRDefault="00011159">
            <w:pPr>
              <w:rPr>
                <w:rFonts w:cs="Arial"/>
                <w:szCs w:val="24"/>
              </w:rPr>
            </w:pPr>
            <w:r w:rsidRPr="00722DC6">
              <w:rPr>
                <w:rFonts w:cs="Arial"/>
                <w:szCs w:val="24"/>
              </w:rPr>
              <w:t>No response or response does not provide any relevant information and does not answer the question.</w:t>
            </w:r>
          </w:p>
        </w:tc>
      </w:tr>
    </w:tbl>
    <w:p w14:paraId="2480B402" w14:textId="653E178A" w:rsidR="00C70F99" w:rsidRPr="00722DC6" w:rsidRDefault="00C70F99">
      <w:pPr>
        <w:pStyle w:val="Default"/>
        <w:spacing w:after="120"/>
      </w:pPr>
    </w:p>
    <w:p w14:paraId="5AAA236D" w14:textId="5F94A5AF" w:rsidR="00C70F99" w:rsidRPr="002A23FB" w:rsidRDefault="00C70F99" w:rsidP="00C70F99">
      <w:pPr>
        <w:pStyle w:val="Default"/>
        <w:spacing w:after="120"/>
        <w:jc w:val="center"/>
        <w:rPr>
          <w:b/>
          <w:sz w:val="28"/>
          <w:u w:val="single"/>
        </w:rPr>
      </w:pPr>
      <w:r w:rsidRPr="002A23FB">
        <w:rPr>
          <w:b/>
          <w:sz w:val="28"/>
          <w:u w:val="single"/>
        </w:rPr>
        <w:lastRenderedPageBreak/>
        <w:t>Quality Questions:</w:t>
      </w:r>
    </w:p>
    <w:p w14:paraId="34FE0741" w14:textId="77777777" w:rsidR="00C70F99" w:rsidRPr="00722DC6" w:rsidRDefault="00C70F99">
      <w:pPr>
        <w:pStyle w:val="Default"/>
        <w:spacing w:after="120"/>
      </w:pPr>
    </w:p>
    <w:p w14:paraId="5D27F248" w14:textId="68924FE2" w:rsidR="00C70F99" w:rsidRPr="00722DC6" w:rsidRDefault="00C70F99" w:rsidP="00C70F99">
      <w:pPr>
        <w:spacing w:after="240"/>
        <w:jc w:val="both"/>
        <w:rPr>
          <w:rFonts w:ascii="Arial" w:hAnsi="Arial" w:cs="Arial"/>
          <w:sz w:val="24"/>
          <w:szCs w:val="24"/>
        </w:rPr>
      </w:pPr>
      <w:r w:rsidRPr="00722DC6">
        <w:rPr>
          <w:rFonts w:ascii="Arial" w:hAnsi="Arial" w:cs="Arial"/>
          <w:bCs/>
          <w:sz w:val="24"/>
          <w:szCs w:val="24"/>
        </w:rPr>
        <w:t xml:space="preserve">Please answer the quality questions in the table below, </w:t>
      </w:r>
      <w:r w:rsidRPr="00722DC6">
        <w:rPr>
          <w:rFonts w:ascii="Arial" w:hAnsi="Arial" w:cs="Arial"/>
          <w:sz w:val="24"/>
          <w:szCs w:val="24"/>
        </w:rPr>
        <w:t>detailing fully how you meet each requirement including screenshots, images and diagrams where applicable.</w:t>
      </w:r>
    </w:p>
    <w:p w14:paraId="42A644E1" w14:textId="00ABB5B6" w:rsidR="00C70F99" w:rsidRPr="00722DC6" w:rsidRDefault="00C70F99" w:rsidP="00C70F99">
      <w:pPr>
        <w:rPr>
          <w:rFonts w:ascii="Arial" w:hAnsi="Arial" w:cs="Arial"/>
          <w:sz w:val="24"/>
          <w:szCs w:val="24"/>
        </w:rPr>
      </w:pPr>
      <w:r w:rsidRPr="00722DC6">
        <w:rPr>
          <w:rFonts w:ascii="Arial" w:hAnsi="Arial" w:cs="Arial"/>
          <w:bCs/>
          <w:sz w:val="24"/>
          <w:szCs w:val="24"/>
        </w:rPr>
        <w:t xml:space="preserve">Please only answer the questions in this document, please do not use a separate document. </w:t>
      </w:r>
      <w:r w:rsidR="006C6ACD" w:rsidRPr="00722DC6">
        <w:rPr>
          <w:rFonts w:ascii="Arial" w:hAnsi="Arial" w:cs="Arial"/>
          <w:bCs/>
          <w:sz w:val="24"/>
          <w:szCs w:val="24"/>
        </w:rPr>
        <w:t>Suppliers</w:t>
      </w:r>
      <w:r w:rsidRPr="00722DC6">
        <w:rPr>
          <w:rFonts w:ascii="Arial" w:hAnsi="Arial" w:cs="Arial"/>
          <w:bCs/>
          <w:sz w:val="24"/>
          <w:szCs w:val="24"/>
        </w:rPr>
        <w:t xml:space="preserve"> should also refer to the Service Specification (Appendix 1) when considering their responses to the questions posed.</w:t>
      </w:r>
    </w:p>
    <w:p w14:paraId="7FAD3D68" w14:textId="77777777" w:rsidR="00C70F99" w:rsidRPr="00722DC6" w:rsidRDefault="00C70F99" w:rsidP="00C70F99">
      <w:pPr>
        <w:rPr>
          <w:rFonts w:ascii="Arial" w:hAnsi="Arial" w:cs="Arial"/>
          <w:sz w:val="24"/>
          <w:szCs w:val="24"/>
        </w:rPr>
      </w:pPr>
      <w:r w:rsidRPr="00722DC6">
        <w:rPr>
          <w:rFonts w:ascii="Arial" w:hAnsi="Arial" w:cs="Arial"/>
          <w:sz w:val="24"/>
          <w:szCs w:val="24"/>
        </w:rPr>
        <w:t>Please note standard marketing brochures will not be acceptable for the purposes of this exercise.</w:t>
      </w:r>
    </w:p>
    <w:p w14:paraId="3419BE89" w14:textId="425118AC" w:rsidR="00C70F99" w:rsidRPr="00722DC6" w:rsidRDefault="00C70F99" w:rsidP="00C70F99">
      <w:pPr>
        <w:spacing w:after="240"/>
        <w:jc w:val="both"/>
        <w:rPr>
          <w:rFonts w:ascii="Arial" w:hAnsi="Arial" w:cs="Arial"/>
          <w:sz w:val="24"/>
          <w:szCs w:val="24"/>
        </w:rPr>
      </w:pPr>
      <w:r w:rsidRPr="00722DC6">
        <w:rPr>
          <w:rFonts w:ascii="Arial" w:hAnsi="Arial" w:cs="Arial"/>
          <w:sz w:val="24"/>
          <w:szCs w:val="24"/>
        </w:rPr>
        <w:t xml:space="preserve">Please remember that the following questions require </w:t>
      </w:r>
      <w:proofErr w:type="gramStart"/>
      <w:r w:rsidRPr="00722DC6">
        <w:rPr>
          <w:rFonts w:ascii="Arial" w:hAnsi="Arial" w:cs="Arial"/>
          <w:sz w:val="24"/>
          <w:szCs w:val="24"/>
        </w:rPr>
        <w:t>sufficient</w:t>
      </w:r>
      <w:proofErr w:type="gramEnd"/>
      <w:r w:rsidRPr="00722DC6">
        <w:rPr>
          <w:rFonts w:ascii="Arial" w:hAnsi="Arial" w:cs="Arial"/>
          <w:sz w:val="24"/>
          <w:szCs w:val="24"/>
        </w:rPr>
        <w:t xml:space="preserve"> detail in order for us to assess your capability and are scored only on the information you provide in this document. If you already have contracts with the </w:t>
      </w:r>
      <w:r w:rsidR="00654D4A" w:rsidRPr="00722DC6">
        <w:rPr>
          <w:rFonts w:ascii="Arial" w:hAnsi="Arial" w:cs="Arial"/>
          <w:sz w:val="24"/>
          <w:szCs w:val="24"/>
        </w:rPr>
        <w:t>C</w:t>
      </w:r>
      <w:r w:rsidRPr="00722DC6">
        <w:rPr>
          <w:rFonts w:ascii="Arial" w:hAnsi="Arial" w:cs="Arial"/>
          <w:sz w:val="24"/>
          <w:szCs w:val="24"/>
        </w:rPr>
        <w:t>ouncil you should not assume that we already know how you operate.</w:t>
      </w:r>
    </w:p>
    <w:p w14:paraId="5AAF5C11" w14:textId="60AD7ADA" w:rsidR="00C70F99" w:rsidRPr="00722DC6" w:rsidRDefault="00C70F99" w:rsidP="00C70F99">
      <w:pPr>
        <w:rPr>
          <w:rFonts w:ascii="Arial" w:hAnsi="Arial" w:cs="Arial"/>
          <w:sz w:val="24"/>
          <w:szCs w:val="24"/>
        </w:rPr>
      </w:pPr>
      <w:r w:rsidRPr="00722DC6">
        <w:rPr>
          <w:rFonts w:ascii="Arial" w:hAnsi="Arial" w:cs="Arial"/>
          <w:sz w:val="24"/>
          <w:szCs w:val="24"/>
        </w:rPr>
        <w:t xml:space="preserve">This completed Form of Tender must be submitted via the </w:t>
      </w:r>
      <w:hyperlink r:id="rId11" w:history="1">
        <w:r w:rsidRPr="00722DC6">
          <w:rPr>
            <w:rStyle w:val="Hyperlink"/>
            <w:rFonts w:ascii="Arial" w:hAnsi="Arial" w:cs="Arial"/>
            <w:sz w:val="24"/>
            <w:szCs w:val="24"/>
          </w:rPr>
          <w:t>supplyingthesouthwest.org.uk</w:t>
        </w:r>
      </w:hyperlink>
      <w:r w:rsidRPr="00722DC6">
        <w:rPr>
          <w:rFonts w:ascii="Arial" w:hAnsi="Arial" w:cs="Arial"/>
          <w:sz w:val="24"/>
          <w:szCs w:val="24"/>
        </w:rPr>
        <w:t xml:space="preserve"> portal within the contract to which it applies.</w:t>
      </w:r>
    </w:p>
    <w:p w14:paraId="699298F4" w14:textId="18AB713A" w:rsidR="00410752" w:rsidRPr="00722DC6" w:rsidRDefault="00410752">
      <w:pPr>
        <w:rPr>
          <w:rFonts w:ascii="Arial" w:hAnsi="Arial" w:cs="Arial"/>
          <w:sz w:val="24"/>
          <w:szCs w:val="24"/>
        </w:rPr>
      </w:pPr>
      <w:r w:rsidRPr="00722DC6">
        <w:rPr>
          <w:rFonts w:ascii="Arial" w:hAnsi="Arial" w:cs="Arial"/>
          <w:sz w:val="24"/>
          <w:szCs w:val="24"/>
        </w:rPr>
        <w:t>Please expand boxes as necessary</w:t>
      </w:r>
      <w:r w:rsidR="00B522CB" w:rsidRPr="00722DC6">
        <w:rPr>
          <w:rFonts w:ascii="Arial" w:hAnsi="Arial" w:cs="Arial"/>
          <w:sz w:val="24"/>
          <w:szCs w:val="24"/>
        </w:rPr>
        <w:t>.</w:t>
      </w:r>
    </w:p>
    <w:p w14:paraId="04238A80" w14:textId="62850E77" w:rsidR="003E0004" w:rsidRPr="00722DC6" w:rsidRDefault="003E0004">
      <w:pPr>
        <w:rPr>
          <w:rFonts w:ascii="Arial" w:hAnsi="Arial" w:cs="Arial"/>
          <w:sz w:val="24"/>
          <w:szCs w:val="24"/>
        </w:rPr>
      </w:pPr>
    </w:p>
    <w:p w14:paraId="6A36B70B" w14:textId="77777777" w:rsidR="001316C7" w:rsidRPr="00722DC6" w:rsidRDefault="001316C7" w:rsidP="001316C7">
      <w:pPr>
        <w:jc w:val="both"/>
        <w:rPr>
          <w:rFonts w:ascii="Arial" w:hAnsi="Arial" w:cs="Arial"/>
          <w:vanish/>
          <w:sz w:val="24"/>
          <w:szCs w:val="24"/>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00"/>
        <w:gridCol w:w="25"/>
        <w:gridCol w:w="1676"/>
        <w:gridCol w:w="7"/>
      </w:tblGrid>
      <w:tr w:rsidR="00B522CB" w:rsidRPr="00722DC6" w14:paraId="40F9EF5E" w14:textId="77777777" w:rsidTr="00B522CB">
        <w:trPr>
          <w:gridAfter w:val="1"/>
          <w:wAfter w:w="7" w:type="dxa"/>
          <w:trHeight w:val="567"/>
        </w:trPr>
        <w:tc>
          <w:tcPr>
            <w:tcW w:w="10343" w:type="dxa"/>
            <w:gridSpan w:val="4"/>
            <w:shd w:val="clear" w:color="auto" w:fill="auto"/>
          </w:tcPr>
          <w:p w14:paraId="46C6500D" w14:textId="57DBA7FC" w:rsidR="00B522CB" w:rsidRPr="00722DC6" w:rsidRDefault="00B522CB" w:rsidP="003E0004">
            <w:pPr>
              <w:rPr>
                <w:rFonts w:ascii="Arial" w:hAnsi="Arial" w:cs="Arial"/>
                <w:b/>
                <w:bCs/>
                <w:color w:val="000000"/>
                <w:sz w:val="24"/>
                <w:szCs w:val="24"/>
              </w:rPr>
            </w:pPr>
            <w:r w:rsidRPr="00722DC6">
              <w:rPr>
                <w:rFonts w:ascii="Arial" w:hAnsi="Arial" w:cs="Arial"/>
                <w:b/>
                <w:bCs/>
                <w:sz w:val="24"/>
                <w:szCs w:val="24"/>
              </w:rPr>
              <w:t xml:space="preserve">A) RFID Solution Proposal – </w:t>
            </w:r>
            <w:r w:rsidR="00672438" w:rsidRPr="00722DC6">
              <w:rPr>
                <w:rFonts w:ascii="Arial" w:hAnsi="Arial" w:cs="Arial"/>
                <w:b/>
                <w:bCs/>
                <w:sz w:val="24"/>
                <w:szCs w:val="24"/>
              </w:rPr>
              <w:t>25</w:t>
            </w:r>
            <w:r w:rsidRPr="00722DC6">
              <w:rPr>
                <w:rFonts w:ascii="Arial" w:hAnsi="Arial" w:cs="Arial"/>
                <w:b/>
                <w:bCs/>
                <w:sz w:val="24"/>
                <w:szCs w:val="24"/>
              </w:rPr>
              <w:t>%</w:t>
            </w:r>
          </w:p>
        </w:tc>
      </w:tr>
      <w:tr w:rsidR="001316C7" w:rsidRPr="00722DC6" w14:paraId="0E9C8747" w14:textId="77777777" w:rsidTr="00B522CB">
        <w:trPr>
          <w:gridAfter w:val="1"/>
          <w:wAfter w:w="7" w:type="dxa"/>
          <w:trHeight w:val="567"/>
        </w:trPr>
        <w:tc>
          <w:tcPr>
            <w:tcW w:w="1242" w:type="dxa"/>
            <w:shd w:val="clear" w:color="auto" w:fill="auto"/>
          </w:tcPr>
          <w:p w14:paraId="501902C7" w14:textId="77777777" w:rsidR="001316C7" w:rsidRPr="00722DC6" w:rsidRDefault="001316C7"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00" w:type="dxa"/>
            <w:shd w:val="clear" w:color="auto" w:fill="auto"/>
          </w:tcPr>
          <w:p w14:paraId="6A8C67B4" w14:textId="77777777" w:rsidR="001316C7" w:rsidRPr="00722DC6" w:rsidRDefault="001316C7"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Requirement</w:t>
            </w:r>
          </w:p>
        </w:tc>
        <w:tc>
          <w:tcPr>
            <w:tcW w:w="1701" w:type="dxa"/>
            <w:gridSpan w:val="2"/>
            <w:shd w:val="clear" w:color="auto" w:fill="auto"/>
          </w:tcPr>
          <w:p w14:paraId="12CC53CF" w14:textId="77777777" w:rsidR="001316C7" w:rsidRPr="00722DC6" w:rsidRDefault="001316C7" w:rsidP="00C923A7">
            <w:pPr>
              <w:spacing w:line="276" w:lineRule="auto"/>
              <w:contextualSpacing/>
              <w:jc w:val="center"/>
              <w:rPr>
                <w:rFonts w:ascii="Arial" w:hAnsi="Arial" w:cs="Arial"/>
                <w:b/>
                <w:bCs/>
                <w:color w:val="000000"/>
                <w:sz w:val="24"/>
                <w:szCs w:val="24"/>
              </w:rPr>
            </w:pPr>
            <w:r w:rsidRPr="00722DC6">
              <w:rPr>
                <w:rFonts w:ascii="Arial" w:hAnsi="Arial" w:cs="Arial"/>
                <w:b/>
                <w:bCs/>
                <w:color w:val="000000"/>
                <w:sz w:val="24"/>
                <w:szCs w:val="24"/>
              </w:rPr>
              <w:t>Weighting</w:t>
            </w:r>
          </w:p>
          <w:p w14:paraId="2773554F" w14:textId="079D22CB" w:rsidR="004A7E13" w:rsidRPr="00722DC6" w:rsidRDefault="004A7E13" w:rsidP="00C923A7">
            <w:pPr>
              <w:spacing w:line="276" w:lineRule="auto"/>
              <w:contextualSpacing/>
              <w:jc w:val="center"/>
              <w:rPr>
                <w:rFonts w:ascii="Arial" w:hAnsi="Arial" w:cs="Arial"/>
                <w:b/>
                <w:bCs/>
                <w:color w:val="000000"/>
                <w:sz w:val="24"/>
                <w:szCs w:val="24"/>
              </w:rPr>
            </w:pPr>
            <w:r w:rsidRPr="00722DC6">
              <w:rPr>
                <w:rFonts w:ascii="Arial" w:hAnsi="Arial" w:cs="Arial"/>
                <w:b/>
                <w:bCs/>
                <w:color w:val="000000"/>
                <w:sz w:val="24"/>
                <w:szCs w:val="24"/>
              </w:rPr>
              <w:t>(%)</w:t>
            </w:r>
          </w:p>
        </w:tc>
      </w:tr>
      <w:tr w:rsidR="001316C7" w:rsidRPr="00722DC6" w14:paraId="19E1F2F2" w14:textId="77777777" w:rsidTr="00941C11">
        <w:trPr>
          <w:gridAfter w:val="1"/>
          <w:wAfter w:w="7" w:type="dxa"/>
          <w:trHeight w:val="1306"/>
        </w:trPr>
        <w:tc>
          <w:tcPr>
            <w:tcW w:w="1242" w:type="dxa"/>
            <w:vMerge w:val="restart"/>
            <w:shd w:val="clear" w:color="auto" w:fill="auto"/>
          </w:tcPr>
          <w:p w14:paraId="25FE5E86" w14:textId="77777777" w:rsidR="001316C7" w:rsidRPr="00722DC6" w:rsidRDefault="001316C7" w:rsidP="00804197">
            <w:pPr>
              <w:spacing w:after="240"/>
              <w:jc w:val="center"/>
              <w:rPr>
                <w:rFonts w:ascii="Arial" w:hAnsi="Arial" w:cs="Arial"/>
                <w:b/>
                <w:bCs/>
                <w:sz w:val="24"/>
                <w:szCs w:val="24"/>
              </w:rPr>
            </w:pPr>
            <w:r w:rsidRPr="00722DC6">
              <w:rPr>
                <w:rFonts w:ascii="Arial" w:hAnsi="Arial" w:cs="Arial"/>
                <w:b/>
                <w:bCs/>
                <w:sz w:val="24"/>
                <w:szCs w:val="24"/>
              </w:rPr>
              <w:t>A1</w:t>
            </w:r>
          </w:p>
        </w:tc>
        <w:tc>
          <w:tcPr>
            <w:tcW w:w="7400" w:type="dxa"/>
            <w:shd w:val="clear" w:color="auto" w:fill="auto"/>
          </w:tcPr>
          <w:p w14:paraId="38C8E7EE" w14:textId="26E23123" w:rsidR="001316C7" w:rsidRPr="00722DC6" w:rsidRDefault="001316C7" w:rsidP="00941C11">
            <w:pPr>
              <w:rPr>
                <w:rFonts w:ascii="Arial" w:hAnsi="Arial" w:cs="Arial"/>
              </w:rPr>
            </w:pPr>
            <w:r w:rsidRPr="00722DC6">
              <w:rPr>
                <w:rFonts w:ascii="Arial" w:hAnsi="Arial" w:cs="Arial"/>
                <w:sz w:val="24"/>
              </w:rPr>
              <w:t>Please describe your end</w:t>
            </w:r>
            <w:r w:rsidR="00654D4A" w:rsidRPr="00722DC6">
              <w:rPr>
                <w:rFonts w:ascii="Arial" w:hAnsi="Arial" w:cs="Arial"/>
                <w:sz w:val="24"/>
              </w:rPr>
              <w:t>-</w:t>
            </w:r>
            <w:r w:rsidRPr="00722DC6">
              <w:rPr>
                <w:rFonts w:ascii="Arial" w:hAnsi="Arial" w:cs="Arial"/>
                <w:sz w:val="24"/>
              </w:rPr>
              <w:t>to</w:t>
            </w:r>
            <w:r w:rsidR="00654D4A" w:rsidRPr="00722DC6">
              <w:rPr>
                <w:rFonts w:ascii="Arial" w:hAnsi="Arial" w:cs="Arial"/>
                <w:sz w:val="24"/>
              </w:rPr>
              <w:t>-</w:t>
            </w:r>
            <w:r w:rsidRPr="00722DC6">
              <w:rPr>
                <w:rFonts w:ascii="Arial" w:hAnsi="Arial" w:cs="Arial"/>
                <w:sz w:val="24"/>
              </w:rPr>
              <w:t>end solution to North Somerset Council. Your response should include all the available models and the specific options for the kiosk models that you recommend.</w:t>
            </w:r>
          </w:p>
        </w:tc>
        <w:tc>
          <w:tcPr>
            <w:tcW w:w="1701" w:type="dxa"/>
            <w:gridSpan w:val="2"/>
            <w:shd w:val="clear" w:color="auto" w:fill="auto"/>
          </w:tcPr>
          <w:p w14:paraId="0E7658AD" w14:textId="77777777" w:rsidR="001316C7" w:rsidRPr="00722DC6" w:rsidRDefault="001316C7" w:rsidP="003E0004">
            <w:pPr>
              <w:spacing w:after="240"/>
              <w:jc w:val="center"/>
              <w:rPr>
                <w:rFonts w:ascii="Arial" w:hAnsi="Arial" w:cs="Arial"/>
                <w:bCs/>
                <w:color w:val="000000"/>
                <w:sz w:val="24"/>
                <w:szCs w:val="24"/>
              </w:rPr>
            </w:pPr>
          </w:p>
          <w:p w14:paraId="155FDE5B" w14:textId="2522A766" w:rsidR="001316C7" w:rsidRPr="00722DC6" w:rsidRDefault="00672438" w:rsidP="00941C11">
            <w:pPr>
              <w:spacing w:after="240"/>
              <w:jc w:val="center"/>
              <w:rPr>
                <w:rFonts w:ascii="Arial" w:hAnsi="Arial" w:cs="Arial"/>
                <w:bCs/>
                <w:color w:val="000000"/>
                <w:sz w:val="24"/>
                <w:szCs w:val="24"/>
              </w:rPr>
            </w:pPr>
            <w:r w:rsidRPr="00722DC6">
              <w:rPr>
                <w:rFonts w:ascii="Arial" w:hAnsi="Arial" w:cs="Arial"/>
                <w:bCs/>
                <w:color w:val="000000"/>
                <w:sz w:val="24"/>
                <w:szCs w:val="24"/>
              </w:rPr>
              <w:t>10</w:t>
            </w:r>
            <w:r w:rsidR="001316C7" w:rsidRPr="00722DC6">
              <w:rPr>
                <w:rFonts w:ascii="Arial" w:hAnsi="Arial" w:cs="Arial"/>
                <w:bCs/>
                <w:color w:val="000000"/>
                <w:sz w:val="24"/>
                <w:szCs w:val="24"/>
              </w:rPr>
              <w:t>%</w:t>
            </w:r>
          </w:p>
        </w:tc>
      </w:tr>
      <w:tr w:rsidR="001316C7" w:rsidRPr="00722DC6" w14:paraId="0403E7D1" w14:textId="77777777" w:rsidTr="00B522CB">
        <w:trPr>
          <w:trHeight w:val="2086"/>
        </w:trPr>
        <w:tc>
          <w:tcPr>
            <w:tcW w:w="1242" w:type="dxa"/>
            <w:vMerge/>
            <w:shd w:val="clear" w:color="auto" w:fill="auto"/>
          </w:tcPr>
          <w:p w14:paraId="0C31F600" w14:textId="77777777" w:rsidR="001316C7" w:rsidRPr="00722DC6" w:rsidRDefault="001316C7" w:rsidP="00804197">
            <w:pPr>
              <w:spacing w:after="240"/>
              <w:jc w:val="center"/>
              <w:rPr>
                <w:rFonts w:ascii="Arial" w:hAnsi="Arial" w:cs="Arial"/>
                <w:b/>
                <w:bCs/>
                <w:color w:val="000000"/>
                <w:sz w:val="24"/>
                <w:szCs w:val="24"/>
              </w:rPr>
            </w:pPr>
          </w:p>
        </w:tc>
        <w:tc>
          <w:tcPr>
            <w:tcW w:w="9108" w:type="dxa"/>
            <w:gridSpan w:val="4"/>
            <w:tcBorders>
              <w:bottom w:val="single" w:sz="4" w:space="0" w:color="auto"/>
            </w:tcBorders>
            <w:shd w:val="clear" w:color="auto" w:fill="auto"/>
          </w:tcPr>
          <w:p w14:paraId="73B7076F" w14:textId="77777777" w:rsidR="001316C7" w:rsidRPr="00722DC6" w:rsidRDefault="001316C7"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0BA2EA51" w14:textId="2DD4F703" w:rsidR="001316C7" w:rsidRPr="00722DC6" w:rsidRDefault="001316C7" w:rsidP="00FE0631">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AF0F0C" w:rsidRPr="00722DC6">
              <w:rPr>
                <w:rFonts w:ascii="Arial" w:hAnsi="Arial" w:cs="Arial"/>
                <w:bCs/>
                <w:color w:val="000000"/>
                <w:sz w:val="24"/>
                <w:szCs w:val="24"/>
              </w:rPr>
              <w:t>2,</w:t>
            </w:r>
            <w:r w:rsidR="00F845BC" w:rsidRPr="00722DC6">
              <w:rPr>
                <w:rFonts w:ascii="Arial" w:hAnsi="Arial" w:cs="Arial"/>
                <w:bCs/>
                <w:color w:val="000000"/>
                <w:sz w:val="24"/>
                <w:szCs w:val="24"/>
              </w:rPr>
              <w:t>00</w:t>
            </w:r>
            <w:r w:rsidRPr="00722DC6">
              <w:rPr>
                <w:rFonts w:ascii="Arial" w:hAnsi="Arial" w:cs="Arial"/>
                <w:bCs/>
                <w:color w:val="000000"/>
                <w:sz w:val="24"/>
                <w:szCs w:val="24"/>
              </w:rPr>
              <w:t>0 words</w:t>
            </w:r>
          </w:p>
        </w:tc>
      </w:tr>
      <w:tr w:rsidR="003267F6" w:rsidRPr="00722DC6" w14:paraId="4CC48A27" w14:textId="110378A6" w:rsidTr="003267F6">
        <w:trPr>
          <w:trHeight w:val="2086"/>
        </w:trPr>
        <w:tc>
          <w:tcPr>
            <w:tcW w:w="1242" w:type="dxa"/>
            <w:vMerge w:val="restart"/>
            <w:shd w:val="clear" w:color="auto" w:fill="auto"/>
          </w:tcPr>
          <w:p w14:paraId="2592AC3C" w14:textId="627513E2" w:rsidR="003267F6" w:rsidRPr="00722DC6" w:rsidRDefault="003267F6"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A2</w:t>
            </w:r>
          </w:p>
        </w:tc>
        <w:tc>
          <w:tcPr>
            <w:tcW w:w="7425" w:type="dxa"/>
            <w:gridSpan w:val="2"/>
            <w:tcBorders>
              <w:bottom w:val="single" w:sz="4" w:space="0" w:color="auto"/>
            </w:tcBorders>
            <w:shd w:val="clear" w:color="auto" w:fill="auto"/>
          </w:tcPr>
          <w:p w14:paraId="3AD91980" w14:textId="77777777" w:rsidR="003267F6" w:rsidRPr="00722DC6" w:rsidRDefault="003267F6" w:rsidP="00941C11">
            <w:pPr>
              <w:rPr>
                <w:rFonts w:ascii="Arial" w:hAnsi="Arial" w:cs="Arial"/>
                <w:sz w:val="24"/>
              </w:rPr>
            </w:pPr>
            <w:r w:rsidRPr="00722DC6">
              <w:rPr>
                <w:rFonts w:ascii="Arial" w:hAnsi="Arial" w:cs="Arial"/>
                <w:sz w:val="24"/>
              </w:rPr>
              <w:t xml:space="preserve">The solution will need to be fully functional with minimal network bandwidth </w:t>
            </w:r>
            <w:proofErr w:type="gramStart"/>
            <w:r w:rsidRPr="00722DC6">
              <w:rPr>
                <w:rFonts w:ascii="Arial" w:hAnsi="Arial" w:cs="Arial"/>
                <w:sz w:val="24"/>
              </w:rPr>
              <w:t>and also</w:t>
            </w:r>
            <w:proofErr w:type="gramEnd"/>
            <w:r w:rsidRPr="00722DC6">
              <w:rPr>
                <w:rFonts w:ascii="Arial" w:hAnsi="Arial" w:cs="Arial"/>
                <w:sz w:val="24"/>
              </w:rPr>
              <w:t xml:space="preserve"> function when the network is unavailable. </w:t>
            </w:r>
          </w:p>
          <w:p w14:paraId="06E6512B" w14:textId="082F9ADD" w:rsidR="003267F6" w:rsidRPr="00722DC6" w:rsidRDefault="003267F6" w:rsidP="00941C11">
            <w:pPr>
              <w:rPr>
                <w:rFonts w:ascii="Arial" w:hAnsi="Arial" w:cs="Arial"/>
              </w:rPr>
            </w:pPr>
            <w:r w:rsidRPr="00722DC6">
              <w:rPr>
                <w:rFonts w:ascii="Arial" w:hAnsi="Arial" w:cs="Arial"/>
                <w:sz w:val="24"/>
              </w:rPr>
              <w:t xml:space="preserve">Please </w:t>
            </w:r>
            <w:r w:rsidR="00AF0F0C" w:rsidRPr="00722DC6">
              <w:rPr>
                <w:rFonts w:ascii="Arial" w:hAnsi="Arial" w:cs="Arial"/>
                <w:sz w:val="24"/>
              </w:rPr>
              <w:t>explain how your solution will meet the requirement, including the</w:t>
            </w:r>
            <w:r w:rsidRPr="00722DC6">
              <w:rPr>
                <w:rFonts w:ascii="Arial" w:hAnsi="Arial" w:cs="Arial"/>
                <w:sz w:val="24"/>
              </w:rPr>
              <w:t xml:space="preserve"> minimum band-width and data speeds required for full functionality.</w:t>
            </w:r>
          </w:p>
        </w:tc>
        <w:tc>
          <w:tcPr>
            <w:tcW w:w="1683" w:type="dxa"/>
            <w:gridSpan w:val="2"/>
            <w:tcBorders>
              <w:bottom w:val="single" w:sz="4" w:space="0" w:color="auto"/>
            </w:tcBorders>
            <w:shd w:val="clear" w:color="auto" w:fill="auto"/>
          </w:tcPr>
          <w:p w14:paraId="7840315C" w14:textId="77777777" w:rsidR="003267F6" w:rsidRPr="00722DC6" w:rsidRDefault="003267F6" w:rsidP="003267F6">
            <w:pPr>
              <w:spacing w:after="240"/>
              <w:jc w:val="center"/>
              <w:rPr>
                <w:rFonts w:ascii="Arial" w:hAnsi="Arial" w:cs="Arial"/>
                <w:bCs/>
                <w:color w:val="000000"/>
                <w:sz w:val="24"/>
                <w:szCs w:val="24"/>
              </w:rPr>
            </w:pPr>
          </w:p>
          <w:p w14:paraId="4D383E4A" w14:textId="47AA406B" w:rsidR="003267F6" w:rsidRPr="00722DC6" w:rsidRDefault="00672438" w:rsidP="003267F6">
            <w:pPr>
              <w:spacing w:after="240"/>
              <w:jc w:val="center"/>
              <w:rPr>
                <w:rFonts w:ascii="Arial" w:hAnsi="Arial" w:cs="Arial"/>
                <w:bCs/>
                <w:color w:val="000000"/>
                <w:sz w:val="24"/>
                <w:szCs w:val="24"/>
              </w:rPr>
            </w:pPr>
            <w:r w:rsidRPr="00722DC6">
              <w:rPr>
                <w:rFonts w:ascii="Arial" w:hAnsi="Arial" w:cs="Arial"/>
                <w:bCs/>
                <w:color w:val="000000"/>
                <w:sz w:val="24"/>
                <w:szCs w:val="24"/>
              </w:rPr>
              <w:t>3</w:t>
            </w:r>
            <w:r w:rsidR="003267F6" w:rsidRPr="00722DC6">
              <w:rPr>
                <w:rFonts w:ascii="Arial" w:hAnsi="Arial" w:cs="Arial"/>
                <w:bCs/>
                <w:color w:val="000000"/>
                <w:sz w:val="24"/>
                <w:szCs w:val="24"/>
              </w:rPr>
              <w:t>%</w:t>
            </w:r>
          </w:p>
        </w:tc>
      </w:tr>
      <w:tr w:rsidR="003267F6" w:rsidRPr="00722DC6" w14:paraId="175D4ACE" w14:textId="77777777" w:rsidTr="00B522CB">
        <w:trPr>
          <w:trHeight w:val="2086"/>
        </w:trPr>
        <w:tc>
          <w:tcPr>
            <w:tcW w:w="1242" w:type="dxa"/>
            <w:vMerge/>
            <w:shd w:val="clear" w:color="auto" w:fill="auto"/>
          </w:tcPr>
          <w:p w14:paraId="1073EC35" w14:textId="77777777" w:rsidR="003267F6" w:rsidRPr="00722DC6" w:rsidRDefault="003267F6" w:rsidP="0044186E">
            <w:pPr>
              <w:spacing w:after="240"/>
              <w:jc w:val="both"/>
              <w:rPr>
                <w:rFonts w:ascii="Arial" w:hAnsi="Arial" w:cs="Arial"/>
                <w:b/>
                <w:bCs/>
                <w:color w:val="000000"/>
                <w:sz w:val="24"/>
                <w:szCs w:val="24"/>
              </w:rPr>
            </w:pPr>
          </w:p>
        </w:tc>
        <w:tc>
          <w:tcPr>
            <w:tcW w:w="9108" w:type="dxa"/>
            <w:gridSpan w:val="4"/>
            <w:tcBorders>
              <w:bottom w:val="single" w:sz="4" w:space="0" w:color="auto"/>
            </w:tcBorders>
            <w:shd w:val="clear" w:color="auto" w:fill="auto"/>
          </w:tcPr>
          <w:p w14:paraId="3E51F741" w14:textId="10D10105" w:rsidR="003267F6" w:rsidRPr="00722DC6" w:rsidRDefault="003267F6" w:rsidP="00654D4A">
            <w:pPr>
              <w:spacing w:after="240"/>
              <w:jc w:val="both"/>
              <w:rPr>
                <w:rFonts w:ascii="Arial" w:hAnsi="Arial" w:cs="Arial"/>
                <w:sz w:val="24"/>
                <w:szCs w:val="24"/>
              </w:rPr>
            </w:pPr>
            <w:r w:rsidRPr="00722DC6">
              <w:rPr>
                <w:rFonts w:ascii="Arial" w:hAnsi="Arial" w:cs="Arial"/>
                <w:bCs/>
                <w:color w:val="000000"/>
                <w:sz w:val="24"/>
                <w:szCs w:val="24"/>
              </w:rPr>
              <w:t>Supplier Response:</w:t>
            </w:r>
          </w:p>
          <w:p w14:paraId="4A396826" w14:textId="084202E4" w:rsidR="003267F6" w:rsidRPr="00722DC6" w:rsidRDefault="003267F6" w:rsidP="00654D4A">
            <w:pPr>
              <w:spacing w:after="240"/>
              <w:jc w:val="both"/>
              <w:rPr>
                <w:rFonts w:ascii="Arial" w:hAnsi="Arial" w:cs="Arial"/>
                <w:sz w:val="24"/>
                <w:szCs w:val="24"/>
              </w:rPr>
            </w:pPr>
            <w:r w:rsidRPr="00722DC6">
              <w:rPr>
                <w:rFonts w:ascii="Arial" w:hAnsi="Arial" w:cs="Arial"/>
                <w:bCs/>
                <w:color w:val="000000"/>
                <w:sz w:val="24"/>
                <w:szCs w:val="24"/>
              </w:rPr>
              <w:t>Word Limit: 300 words</w:t>
            </w:r>
          </w:p>
        </w:tc>
      </w:tr>
      <w:tr w:rsidR="0044186E" w:rsidRPr="00722DC6" w14:paraId="5324BEB8" w14:textId="77777777" w:rsidTr="00B522CB">
        <w:trPr>
          <w:gridAfter w:val="1"/>
          <w:wAfter w:w="7" w:type="dxa"/>
        </w:trPr>
        <w:tc>
          <w:tcPr>
            <w:tcW w:w="1242" w:type="dxa"/>
            <w:vMerge w:val="restart"/>
            <w:shd w:val="clear" w:color="auto" w:fill="auto"/>
          </w:tcPr>
          <w:p w14:paraId="24E0EDDB" w14:textId="57685124" w:rsidR="0044186E" w:rsidRPr="00722DC6" w:rsidRDefault="0044186E"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A</w:t>
            </w:r>
            <w:r w:rsidR="003267F6" w:rsidRPr="00722DC6">
              <w:rPr>
                <w:rFonts w:ascii="Arial" w:hAnsi="Arial" w:cs="Arial"/>
                <w:b/>
                <w:bCs/>
                <w:color w:val="000000"/>
                <w:sz w:val="24"/>
                <w:szCs w:val="24"/>
              </w:rPr>
              <w:t>3</w:t>
            </w:r>
          </w:p>
        </w:tc>
        <w:tc>
          <w:tcPr>
            <w:tcW w:w="7400" w:type="dxa"/>
            <w:shd w:val="clear" w:color="auto" w:fill="auto"/>
          </w:tcPr>
          <w:p w14:paraId="4A04CF99" w14:textId="657C2E52" w:rsidR="0044186E" w:rsidRPr="00722DC6" w:rsidRDefault="0044186E" w:rsidP="00941C11">
            <w:pPr>
              <w:rPr>
                <w:rFonts w:ascii="Arial" w:hAnsi="Arial" w:cs="Arial"/>
                <w:sz w:val="24"/>
              </w:rPr>
            </w:pPr>
            <w:r w:rsidRPr="00722DC6">
              <w:rPr>
                <w:rFonts w:ascii="Arial" w:hAnsi="Arial" w:cs="Arial"/>
                <w:color w:val="000000"/>
                <w:sz w:val="24"/>
              </w:rPr>
              <w:t>Please describe details of the software back up functionality</w:t>
            </w:r>
            <w:r w:rsidRPr="00722DC6">
              <w:rPr>
                <w:rFonts w:ascii="Arial" w:hAnsi="Arial" w:cs="Arial"/>
                <w:sz w:val="24"/>
              </w:rPr>
              <w:t xml:space="preserve"> when a kiosk loses connection with the Library </w:t>
            </w:r>
            <w:r w:rsidR="003267F6" w:rsidRPr="00722DC6">
              <w:rPr>
                <w:rFonts w:ascii="Arial" w:hAnsi="Arial" w:cs="Arial"/>
                <w:sz w:val="24"/>
              </w:rPr>
              <w:t>M</w:t>
            </w:r>
            <w:r w:rsidRPr="00722DC6">
              <w:rPr>
                <w:rFonts w:ascii="Arial" w:hAnsi="Arial" w:cs="Arial"/>
                <w:sz w:val="24"/>
              </w:rPr>
              <w:t xml:space="preserve">anagement </w:t>
            </w:r>
            <w:r w:rsidR="003267F6" w:rsidRPr="00722DC6">
              <w:rPr>
                <w:rFonts w:ascii="Arial" w:hAnsi="Arial" w:cs="Arial"/>
                <w:sz w:val="24"/>
              </w:rPr>
              <w:t>S</w:t>
            </w:r>
            <w:r w:rsidRPr="00722DC6">
              <w:rPr>
                <w:rFonts w:ascii="Arial" w:hAnsi="Arial" w:cs="Arial"/>
                <w:sz w:val="24"/>
              </w:rPr>
              <w:t>ystem</w:t>
            </w:r>
            <w:r w:rsidR="003267F6" w:rsidRPr="00722DC6">
              <w:rPr>
                <w:rFonts w:ascii="Arial" w:hAnsi="Arial" w:cs="Arial"/>
                <w:sz w:val="24"/>
              </w:rPr>
              <w:t>.</w:t>
            </w:r>
          </w:p>
          <w:p w14:paraId="6411B57C" w14:textId="24D0ACBC" w:rsidR="0044186E" w:rsidRPr="00722DC6" w:rsidRDefault="0044186E" w:rsidP="00941C11">
            <w:pPr>
              <w:rPr>
                <w:rFonts w:ascii="Arial" w:hAnsi="Arial" w:cs="Arial"/>
                <w:i/>
                <w:color w:val="FF0000"/>
              </w:rPr>
            </w:pPr>
            <w:r w:rsidRPr="00722DC6">
              <w:rPr>
                <w:rFonts w:ascii="Arial" w:hAnsi="Arial" w:cs="Arial"/>
                <w:sz w:val="24"/>
              </w:rPr>
              <w:t>Please also explain how your solution works when the network becomes available again</w:t>
            </w:r>
            <w:r w:rsidRPr="00722DC6">
              <w:rPr>
                <w:rFonts w:ascii="Arial" w:hAnsi="Arial" w:cs="Arial"/>
              </w:rPr>
              <w:t>.</w:t>
            </w:r>
          </w:p>
        </w:tc>
        <w:tc>
          <w:tcPr>
            <w:tcW w:w="1701" w:type="dxa"/>
            <w:gridSpan w:val="2"/>
            <w:shd w:val="clear" w:color="auto" w:fill="auto"/>
            <w:vAlign w:val="center"/>
          </w:tcPr>
          <w:p w14:paraId="166C4877" w14:textId="71FC4A5C" w:rsidR="0044186E" w:rsidRPr="00722DC6" w:rsidRDefault="00672438" w:rsidP="004418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3</w:t>
            </w:r>
            <w:r w:rsidR="0044186E" w:rsidRPr="00722DC6">
              <w:rPr>
                <w:rFonts w:ascii="Arial" w:hAnsi="Arial" w:cs="Arial"/>
                <w:bCs/>
                <w:color w:val="000000"/>
                <w:sz w:val="24"/>
                <w:szCs w:val="24"/>
              </w:rPr>
              <w:t>%</w:t>
            </w:r>
          </w:p>
        </w:tc>
      </w:tr>
      <w:tr w:rsidR="0044186E" w:rsidRPr="00722DC6" w14:paraId="04FEB779" w14:textId="77777777" w:rsidTr="00B31151">
        <w:trPr>
          <w:trHeight w:val="1668"/>
        </w:trPr>
        <w:tc>
          <w:tcPr>
            <w:tcW w:w="1242" w:type="dxa"/>
            <w:vMerge/>
            <w:shd w:val="clear" w:color="auto" w:fill="auto"/>
          </w:tcPr>
          <w:p w14:paraId="43B5693E" w14:textId="77777777" w:rsidR="0044186E" w:rsidRPr="00722DC6" w:rsidRDefault="0044186E" w:rsidP="00804197">
            <w:pPr>
              <w:spacing w:after="240"/>
              <w:jc w:val="center"/>
              <w:rPr>
                <w:rFonts w:ascii="Arial" w:hAnsi="Arial" w:cs="Arial"/>
                <w:b/>
                <w:bCs/>
                <w:color w:val="000000"/>
                <w:sz w:val="24"/>
                <w:szCs w:val="24"/>
              </w:rPr>
            </w:pPr>
          </w:p>
        </w:tc>
        <w:tc>
          <w:tcPr>
            <w:tcW w:w="9108" w:type="dxa"/>
            <w:gridSpan w:val="4"/>
            <w:shd w:val="clear" w:color="auto" w:fill="auto"/>
          </w:tcPr>
          <w:p w14:paraId="2193458B" w14:textId="77777777" w:rsidR="0044186E" w:rsidRPr="00722DC6" w:rsidRDefault="0044186E" w:rsidP="0044186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29DFAD0E" w14:textId="0B946F83" w:rsidR="0044186E" w:rsidRPr="00722DC6" w:rsidRDefault="009744BA" w:rsidP="0044186E">
            <w:pPr>
              <w:spacing w:after="240"/>
              <w:jc w:val="both"/>
              <w:rPr>
                <w:rFonts w:ascii="Arial" w:hAnsi="Arial" w:cs="Arial"/>
                <w:bCs/>
                <w:color w:val="000000"/>
                <w:sz w:val="24"/>
                <w:szCs w:val="24"/>
              </w:rPr>
            </w:pPr>
            <w:r w:rsidRPr="00722DC6">
              <w:rPr>
                <w:rFonts w:ascii="Arial" w:hAnsi="Arial" w:cs="Arial"/>
                <w:bCs/>
                <w:color w:val="000000"/>
                <w:sz w:val="24"/>
                <w:szCs w:val="24"/>
              </w:rPr>
              <w:t>Word Limit: 3</w:t>
            </w:r>
            <w:r w:rsidR="0044186E" w:rsidRPr="00722DC6">
              <w:rPr>
                <w:rFonts w:ascii="Arial" w:hAnsi="Arial" w:cs="Arial"/>
                <w:bCs/>
                <w:color w:val="000000"/>
                <w:sz w:val="24"/>
                <w:szCs w:val="24"/>
              </w:rPr>
              <w:t>00 words</w:t>
            </w:r>
          </w:p>
        </w:tc>
      </w:tr>
      <w:tr w:rsidR="0044186E" w:rsidRPr="00722DC6" w14:paraId="52FF7A73" w14:textId="77777777" w:rsidTr="00B522CB">
        <w:trPr>
          <w:gridAfter w:val="1"/>
          <w:wAfter w:w="7" w:type="dxa"/>
        </w:trPr>
        <w:tc>
          <w:tcPr>
            <w:tcW w:w="1242" w:type="dxa"/>
            <w:vMerge w:val="restart"/>
            <w:shd w:val="clear" w:color="auto" w:fill="auto"/>
          </w:tcPr>
          <w:p w14:paraId="3AD15813" w14:textId="2DC9EB98" w:rsidR="0044186E" w:rsidRPr="00722DC6" w:rsidRDefault="0044186E"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A</w:t>
            </w:r>
            <w:r w:rsidR="003267F6" w:rsidRPr="00722DC6">
              <w:rPr>
                <w:rFonts w:ascii="Arial" w:hAnsi="Arial" w:cs="Arial"/>
                <w:b/>
                <w:bCs/>
                <w:color w:val="000000"/>
                <w:sz w:val="24"/>
                <w:szCs w:val="24"/>
              </w:rPr>
              <w:t>4</w:t>
            </w:r>
          </w:p>
        </w:tc>
        <w:tc>
          <w:tcPr>
            <w:tcW w:w="7400" w:type="dxa"/>
            <w:shd w:val="clear" w:color="auto" w:fill="auto"/>
          </w:tcPr>
          <w:p w14:paraId="293ECACF" w14:textId="0B076501" w:rsidR="00AF0F0C" w:rsidRPr="00722DC6" w:rsidRDefault="0044186E" w:rsidP="00941C11">
            <w:pPr>
              <w:rPr>
                <w:rFonts w:ascii="Arial" w:hAnsi="Arial" w:cs="Arial"/>
                <w:sz w:val="24"/>
              </w:rPr>
            </w:pPr>
            <w:r w:rsidRPr="00722DC6">
              <w:rPr>
                <w:rFonts w:ascii="Arial" w:hAnsi="Arial" w:cs="Arial"/>
                <w:sz w:val="24"/>
              </w:rPr>
              <w:t xml:space="preserve">Please describe your proposed administrative portal for the management of kiosk functionality and content in North Somerset. </w:t>
            </w:r>
          </w:p>
          <w:p w14:paraId="0C2CB6CF" w14:textId="61C5251C" w:rsidR="00AF0F0C" w:rsidRPr="00722DC6" w:rsidRDefault="00AF0F0C" w:rsidP="00941C11">
            <w:pPr>
              <w:rPr>
                <w:rFonts w:ascii="Arial" w:hAnsi="Arial" w:cs="Arial"/>
              </w:rPr>
            </w:pPr>
            <w:r w:rsidRPr="00722DC6">
              <w:rPr>
                <w:rFonts w:ascii="Arial" w:hAnsi="Arial" w:cs="Arial"/>
                <w:sz w:val="24"/>
              </w:rPr>
              <w:t>Please include relevant screenshots and process descriptions.</w:t>
            </w:r>
          </w:p>
        </w:tc>
        <w:tc>
          <w:tcPr>
            <w:tcW w:w="1701" w:type="dxa"/>
            <w:gridSpan w:val="2"/>
            <w:shd w:val="clear" w:color="auto" w:fill="auto"/>
            <w:vAlign w:val="center"/>
          </w:tcPr>
          <w:p w14:paraId="2A6DD7E0" w14:textId="61F892B4" w:rsidR="0044186E" w:rsidRPr="00722DC6" w:rsidRDefault="00672438" w:rsidP="004418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3</w:t>
            </w:r>
            <w:r w:rsidR="0044186E" w:rsidRPr="00722DC6">
              <w:rPr>
                <w:rFonts w:ascii="Arial" w:hAnsi="Arial" w:cs="Arial"/>
                <w:bCs/>
                <w:color w:val="000000"/>
                <w:sz w:val="24"/>
                <w:szCs w:val="24"/>
              </w:rPr>
              <w:t>%</w:t>
            </w:r>
          </w:p>
        </w:tc>
      </w:tr>
      <w:tr w:rsidR="0044186E" w:rsidRPr="00722DC6" w14:paraId="2BACEDAB" w14:textId="77777777" w:rsidTr="00B31151">
        <w:trPr>
          <w:trHeight w:val="1797"/>
        </w:trPr>
        <w:tc>
          <w:tcPr>
            <w:tcW w:w="1242" w:type="dxa"/>
            <w:vMerge/>
            <w:shd w:val="clear" w:color="auto" w:fill="auto"/>
          </w:tcPr>
          <w:p w14:paraId="2E0971F5" w14:textId="77777777" w:rsidR="0044186E" w:rsidRPr="00722DC6" w:rsidRDefault="0044186E" w:rsidP="00804197">
            <w:pPr>
              <w:spacing w:after="240"/>
              <w:jc w:val="center"/>
              <w:rPr>
                <w:rFonts w:ascii="Arial" w:hAnsi="Arial" w:cs="Arial"/>
                <w:b/>
                <w:bCs/>
                <w:color w:val="000000"/>
                <w:sz w:val="24"/>
                <w:szCs w:val="24"/>
              </w:rPr>
            </w:pPr>
          </w:p>
        </w:tc>
        <w:tc>
          <w:tcPr>
            <w:tcW w:w="9108" w:type="dxa"/>
            <w:gridSpan w:val="4"/>
            <w:shd w:val="clear" w:color="auto" w:fill="auto"/>
          </w:tcPr>
          <w:p w14:paraId="3B659839" w14:textId="77777777" w:rsidR="0044186E" w:rsidRPr="00722DC6" w:rsidRDefault="0044186E" w:rsidP="0044186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70FE5AF6" w14:textId="54185131" w:rsidR="0044186E" w:rsidRPr="00722DC6" w:rsidRDefault="009744BA" w:rsidP="004418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AF0F0C" w:rsidRPr="00722DC6">
              <w:rPr>
                <w:rFonts w:ascii="Arial" w:hAnsi="Arial" w:cs="Arial"/>
                <w:bCs/>
                <w:color w:val="000000"/>
                <w:sz w:val="24"/>
                <w:szCs w:val="24"/>
              </w:rPr>
              <w:t>1,0</w:t>
            </w:r>
            <w:r w:rsidR="0044186E" w:rsidRPr="00722DC6">
              <w:rPr>
                <w:rFonts w:ascii="Arial" w:hAnsi="Arial" w:cs="Arial"/>
                <w:bCs/>
                <w:color w:val="000000"/>
                <w:sz w:val="24"/>
                <w:szCs w:val="24"/>
              </w:rPr>
              <w:t>00 words</w:t>
            </w:r>
            <w:r w:rsidR="00AF0F0C" w:rsidRPr="00722DC6">
              <w:rPr>
                <w:rFonts w:ascii="Arial" w:hAnsi="Arial" w:cs="Arial"/>
                <w:bCs/>
                <w:color w:val="000000"/>
                <w:sz w:val="24"/>
                <w:szCs w:val="24"/>
              </w:rPr>
              <w:t xml:space="preserve"> (excluding screen shots)</w:t>
            </w:r>
          </w:p>
          <w:p w14:paraId="091AC707" w14:textId="77777777" w:rsidR="009F30EB" w:rsidRPr="00722DC6" w:rsidRDefault="009F30EB" w:rsidP="0044186E">
            <w:pPr>
              <w:spacing w:after="240"/>
              <w:jc w:val="both"/>
              <w:rPr>
                <w:rFonts w:ascii="Arial" w:hAnsi="Arial" w:cs="Arial"/>
                <w:bCs/>
                <w:color w:val="000000"/>
                <w:sz w:val="24"/>
                <w:szCs w:val="24"/>
              </w:rPr>
            </w:pPr>
          </w:p>
          <w:p w14:paraId="438DA2D7" w14:textId="68F48EE5" w:rsidR="009F30EB" w:rsidRPr="00722DC6" w:rsidRDefault="009F30EB" w:rsidP="0044186E">
            <w:pPr>
              <w:spacing w:after="240"/>
              <w:jc w:val="both"/>
              <w:rPr>
                <w:rFonts w:ascii="Arial" w:hAnsi="Arial" w:cs="Arial"/>
                <w:bCs/>
                <w:color w:val="000000"/>
                <w:sz w:val="24"/>
                <w:szCs w:val="24"/>
              </w:rPr>
            </w:pPr>
          </w:p>
        </w:tc>
      </w:tr>
      <w:tr w:rsidR="0044186E" w:rsidRPr="00722DC6" w14:paraId="1B22A6D5" w14:textId="77777777" w:rsidTr="00B522CB">
        <w:trPr>
          <w:gridAfter w:val="1"/>
          <w:wAfter w:w="7" w:type="dxa"/>
        </w:trPr>
        <w:tc>
          <w:tcPr>
            <w:tcW w:w="1242" w:type="dxa"/>
            <w:vMerge w:val="restart"/>
            <w:shd w:val="clear" w:color="auto" w:fill="auto"/>
          </w:tcPr>
          <w:p w14:paraId="2426919D" w14:textId="679F0577" w:rsidR="0044186E" w:rsidRPr="00722DC6" w:rsidRDefault="0044186E"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A</w:t>
            </w:r>
            <w:r w:rsidR="003267F6" w:rsidRPr="00722DC6">
              <w:rPr>
                <w:rFonts w:ascii="Arial" w:hAnsi="Arial" w:cs="Arial"/>
                <w:b/>
                <w:bCs/>
                <w:color w:val="000000"/>
                <w:sz w:val="24"/>
                <w:szCs w:val="24"/>
              </w:rPr>
              <w:t>5</w:t>
            </w:r>
          </w:p>
        </w:tc>
        <w:tc>
          <w:tcPr>
            <w:tcW w:w="7400" w:type="dxa"/>
            <w:shd w:val="clear" w:color="auto" w:fill="auto"/>
          </w:tcPr>
          <w:p w14:paraId="76ACFB5D" w14:textId="5150418F" w:rsidR="0044186E" w:rsidRPr="00722DC6" w:rsidRDefault="0044186E" w:rsidP="00941C11">
            <w:pPr>
              <w:rPr>
                <w:rFonts w:ascii="Arial" w:hAnsi="Arial" w:cs="Arial"/>
                <w:color w:val="000000"/>
              </w:rPr>
            </w:pPr>
            <w:r w:rsidRPr="00722DC6">
              <w:rPr>
                <w:rFonts w:ascii="Arial" w:hAnsi="Arial" w:cs="Arial"/>
                <w:color w:val="000000"/>
                <w:sz w:val="24"/>
              </w:rPr>
              <w:t xml:space="preserve">Please describe </w:t>
            </w:r>
            <w:r w:rsidRPr="00722DC6">
              <w:rPr>
                <w:rFonts w:ascii="Arial" w:hAnsi="Arial" w:cs="Arial"/>
                <w:sz w:val="24"/>
              </w:rPr>
              <w:t>the customer journey for a LibrariesWest library member to issue 7 books and 1 charged for DVD using your proposed RFID solution. Please include relevant screenshots and process descriptions and the expected time to complete such a transaction</w:t>
            </w:r>
            <w:r w:rsidRPr="00722DC6">
              <w:rPr>
                <w:rFonts w:ascii="Arial" w:hAnsi="Arial" w:cs="Arial"/>
              </w:rPr>
              <w:t xml:space="preserve">. </w:t>
            </w:r>
          </w:p>
        </w:tc>
        <w:tc>
          <w:tcPr>
            <w:tcW w:w="1701" w:type="dxa"/>
            <w:gridSpan w:val="2"/>
            <w:shd w:val="clear" w:color="auto" w:fill="auto"/>
            <w:vAlign w:val="center"/>
          </w:tcPr>
          <w:p w14:paraId="65341BFD" w14:textId="414F6109" w:rsidR="0044186E" w:rsidRPr="00722DC6" w:rsidRDefault="00672438" w:rsidP="004418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3</w:t>
            </w:r>
            <w:r w:rsidR="0044186E" w:rsidRPr="00722DC6">
              <w:rPr>
                <w:rFonts w:ascii="Arial" w:hAnsi="Arial" w:cs="Arial"/>
                <w:bCs/>
                <w:color w:val="000000"/>
                <w:sz w:val="24"/>
                <w:szCs w:val="24"/>
              </w:rPr>
              <w:t>%</w:t>
            </w:r>
          </w:p>
        </w:tc>
      </w:tr>
      <w:tr w:rsidR="0044186E" w:rsidRPr="00722DC6" w14:paraId="58FAD456" w14:textId="77777777" w:rsidTr="00B31151">
        <w:trPr>
          <w:trHeight w:val="1927"/>
        </w:trPr>
        <w:tc>
          <w:tcPr>
            <w:tcW w:w="1242" w:type="dxa"/>
            <w:vMerge/>
            <w:shd w:val="clear" w:color="auto" w:fill="auto"/>
          </w:tcPr>
          <w:p w14:paraId="1B66FEC4" w14:textId="77777777" w:rsidR="0044186E" w:rsidRPr="00722DC6" w:rsidRDefault="0044186E" w:rsidP="00804197">
            <w:pPr>
              <w:spacing w:after="240"/>
              <w:jc w:val="center"/>
              <w:rPr>
                <w:rFonts w:ascii="Arial" w:hAnsi="Arial" w:cs="Arial"/>
                <w:b/>
                <w:bCs/>
                <w:color w:val="000000"/>
                <w:sz w:val="24"/>
                <w:szCs w:val="24"/>
              </w:rPr>
            </w:pPr>
          </w:p>
        </w:tc>
        <w:tc>
          <w:tcPr>
            <w:tcW w:w="9108" w:type="dxa"/>
            <w:gridSpan w:val="4"/>
            <w:shd w:val="clear" w:color="auto" w:fill="auto"/>
          </w:tcPr>
          <w:p w14:paraId="59486052" w14:textId="77777777" w:rsidR="0044186E" w:rsidRPr="00722DC6" w:rsidRDefault="0044186E" w:rsidP="0044186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48A40FB1" w14:textId="4776F10E" w:rsidR="0044186E" w:rsidRPr="00722DC6" w:rsidRDefault="0044186E" w:rsidP="004418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AF0F0C" w:rsidRPr="00722DC6">
              <w:rPr>
                <w:rFonts w:ascii="Arial" w:hAnsi="Arial" w:cs="Arial"/>
                <w:bCs/>
                <w:color w:val="000000"/>
                <w:sz w:val="24"/>
                <w:szCs w:val="24"/>
              </w:rPr>
              <w:t>1,0</w:t>
            </w:r>
            <w:r w:rsidR="009744BA" w:rsidRPr="00722DC6">
              <w:rPr>
                <w:rFonts w:ascii="Arial" w:hAnsi="Arial" w:cs="Arial"/>
                <w:bCs/>
                <w:color w:val="000000"/>
                <w:sz w:val="24"/>
                <w:szCs w:val="24"/>
              </w:rPr>
              <w:t>0</w:t>
            </w:r>
            <w:r w:rsidRPr="00722DC6">
              <w:rPr>
                <w:rFonts w:ascii="Arial" w:hAnsi="Arial" w:cs="Arial"/>
                <w:bCs/>
                <w:color w:val="000000"/>
                <w:sz w:val="24"/>
                <w:szCs w:val="24"/>
              </w:rPr>
              <w:t>0 words</w:t>
            </w:r>
            <w:r w:rsidR="00AF0F0C" w:rsidRPr="00722DC6">
              <w:rPr>
                <w:rFonts w:ascii="Arial" w:hAnsi="Arial" w:cs="Arial"/>
                <w:bCs/>
                <w:color w:val="000000"/>
                <w:sz w:val="24"/>
                <w:szCs w:val="24"/>
              </w:rPr>
              <w:t xml:space="preserve"> (excluding screen shots)</w:t>
            </w:r>
          </w:p>
        </w:tc>
      </w:tr>
      <w:tr w:rsidR="0044186E" w:rsidRPr="00722DC6" w14:paraId="709BA0FE" w14:textId="77777777" w:rsidTr="00B522CB">
        <w:trPr>
          <w:gridAfter w:val="1"/>
          <w:wAfter w:w="7" w:type="dxa"/>
        </w:trPr>
        <w:tc>
          <w:tcPr>
            <w:tcW w:w="1242" w:type="dxa"/>
            <w:vMerge w:val="restart"/>
            <w:shd w:val="clear" w:color="auto" w:fill="auto"/>
          </w:tcPr>
          <w:p w14:paraId="29B0DBAF" w14:textId="0438FBFF" w:rsidR="0044186E" w:rsidRPr="00722DC6" w:rsidRDefault="0044186E"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A</w:t>
            </w:r>
            <w:r w:rsidR="003267F6" w:rsidRPr="00722DC6">
              <w:rPr>
                <w:rFonts w:ascii="Arial" w:hAnsi="Arial" w:cs="Arial"/>
                <w:b/>
                <w:bCs/>
                <w:color w:val="000000"/>
                <w:sz w:val="24"/>
                <w:szCs w:val="24"/>
              </w:rPr>
              <w:t>6</w:t>
            </w:r>
          </w:p>
        </w:tc>
        <w:tc>
          <w:tcPr>
            <w:tcW w:w="7400" w:type="dxa"/>
            <w:shd w:val="clear" w:color="auto" w:fill="auto"/>
          </w:tcPr>
          <w:p w14:paraId="51BE4FC8" w14:textId="77777777" w:rsidR="0044186E" w:rsidRPr="00722DC6" w:rsidRDefault="0044186E" w:rsidP="00941C11">
            <w:pPr>
              <w:rPr>
                <w:rFonts w:ascii="Arial" w:hAnsi="Arial" w:cs="Arial"/>
                <w:sz w:val="24"/>
              </w:rPr>
            </w:pPr>
            <w:r w:rsidRPr="00722DC6">
              <w:rPr>
                <w:rFonts w:ascii="Arial" w:hAnsi="Arial" w:cs="Arial"/>
                <w:sz w:val="24"/>
              </w:rPr>
              <w:t>Please describe how your solution offers value for money and flexibility and is future-proofed to ensure suitability during the life of the contract.</w:t>
            </w:r>
          </w:p>
          <w:p w14:paraId="00E88665" w14:textId="727D7354" w:rsidR="00BD6052" w:rsidRPr="00722DC6" w:rsidRDefault="00BD6052" w:rsidP="00941C11">
            <w:pPr>
              <w:rPr>
                <w:rFonts w:ascii="Arial" w:hAnsi="Arial" w:cs="Arial"/>
              </w:rPr>
            </w:pPr>
          </w:p>
        </w:tc>
        <w:tc>
          <w:tcPr>
            <w:tcW w:w="1701" w:type="dxa"/>
            <w:gridSpan w:val="2"/>
            <w:shd w:val="clear" w:color="auto" w:fill="auto"/>
            <w:vAlign w:val="center"/>
          </w:tcPr>
          <w:p w14:paraId="73787E8B" w14:textId="4AA20084" w:rsidR="0044186E" w:rsidRPr="00722DC6" w:rsidRDefault="00672438" w:rsidP="004418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3</w:t>
            </w:r>
            <w:r w:rsidR="0044186E" w:rsidRPr="00722DC6">
              <w:rPr>
                <w:rFonts w:ascii="Arial" w:hAnsi="Arial" w:cs="Arial"/>
                <w:bCs/>
                <w:color w:val="000000"/>
                <w:sz w:val="24"/>
                <w:szCs w:val="24"/>
              </w:rPr>
              <w:t>%</w:t>
            </w:r>
          </w:p>
        </w:tc>
      </w:tr>
      <w:tr w:rsidR="0044186E" w:rsidRPr="00722DC6" w14:paraId="3CBD4426" w14:textId="77777777" w:rsidTr="00B31151">
        <w:trPr>
          <w:trHeight w:val="1661"/>
        </w:trPr>
        <w:tc>
          <w:tcPr>
            <w:tcW w:w="1242" w:type="dxa"/>
            <w:vMerge/>
            <w:shd w:val="clear" w:color="auto" w:fill="auto"/>
          </w:tcPr>
          <w:p w14:paraId="1D7C1774" w14:textId="77777777" w:rsidR="0044186E" w:rsidRPr="00722DC6" w:rsidRDefault="0044186E" w:rsidP="0044186E">
            <w:pPr>
              <w:spacing w:after="240"/>
              <w:jc w:val="both"/>
              <w:rPr>
                <w:rFonts w:ascii="Arial" w:hAnsi="Arial" w:cs="Arial"/>
                <w:b/>
                <w:bCs/>
                <w:color w:val="000000"/>
                <w:sz w:val="24"/>
                <w:szCs w:val="24"/>
              </w:rPr>
            </w:pPr>
          </w:p>
        </w:tc>
        <w:tc>
          <w:tcPr>
            <w:tcW w:w="9108" w:type="dxa"/>
            <w:gridSpan w:val="4"/>
            <w:shd w:val="clear" w:color="auto" w:fill="auto"/>
          </w:tcPr>
          <w:p w14:paraId="3C9C7543" w14:textId="77777777" w:rsidR="0044186E" w:rsidRPr="00722DC6" w:rsidRDefault="0044186E" w:rsidP="0044186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594B670D" w14:textId="21F365AB" w:rsidR="0044186E" w:rsidRPr="00722DC6" w:rsidRDefault="009744BA" w:rsidP="0044186E">
            <w:pPr>
              <w:spacing w:after="240"/>
              <w:jc w:val="both"/>
              <w:rPr>
                <w:rFonts w:ascii="Arial" w:hAnsi="Arial" w:cs="Arial"/>
                <w:bCs/>
                <w:color w:val="000000"/>
                <w:sz w:val="24"/>
                <w:szCs w:val="24"/>
              </w:rPr>
            </w:pPr>
            <w:r w:rsidRPr="00722DC6">
              <w:rPr>
                <w:rFonts w:ascii="Arial" w:hAnsi="Arial" w:cs="Arial"/>
                <w:bCs/>
                <w:color w:val="000000"/>
                <w:sz w:val="24"/>
                <w:szCs w:val="24"/>
              </w:rPr>
              <w:t>Word Limit: 30</w:t>
            </w:r>
            <w:r w:rsidR="0044186E" w:rsidRPr="00722DC6">
              <w:rPr>
                <w:rFonts w:ascii="Arial" w:hAnsi="Arial" w:cs="Arial"/>
                <w:bCs/>
                <w:color w:val="000000"/>
                <w:sz w:val="24"/>
                <w:szCs w:val="24"/>
              </w:rPr>
              <w:t>0 words</w:t>
            </w:r>
          </w:p>
        </w:tc>
      </w:tr>
    </w:tbl>
    <w:p w14:paraId="64D63DA4" w14:textId="11A8F869" w:rsidR="003E0004" w:rsidRPr="00722DC6" w:rsidRDefault="003E0004">
      <w:pP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00"/>
        <w:gridCol w:w="1701"/>
      </w:tblGrid>
      <w:tr w:rsidR="003267F6" w:rsidRPr="00722DC6" w14:paraId="1A302D61" w14:textId="77777777" w:rsidTr="00597163">
        <w:tc>
          <w:tcPr>
            <w:tcW w:w="10343" w:type="dxa"/>
            <w:gridSpan w:val="3"/>
            <w:shd w:val="clear" w:color="auto" w:fill="auto"/>
          </w:tcPr>
          <w:p w14:paraId="25369A0B" w14:textId="6FE10658" w:rsidR="003267F6" w:rsidRPr="00722DC6" w:rsidRDefault="007F62F3" w:rsidP="00042F6E">
            <w:pPr>
              <w:spacing w:before="60"/>
              <w:jc w:val="both"/>
              <w:rPr>
                <w:rFonts w:ascii="Arial" w:hAnsi="Arial" w:cs="Arial"/>
                <w:b/>
                <w:sz w:val="24"/>
                <w:szCs w:val="24"/>
              </w:rPr>
            </w:pPr>
            <w:r w:rsidRPr="00722DC6">
              <w:rPr>
                <w:rFonts w:ascii="Arial" w:hAnsi="Arial" w:cs="Arial"/>
                <w:b/>
                <w:sz w:val="24"/>
                <w:szCs w:val="24"/>
              </w:rPr>
              <w:t xml:space="preserve">B) </w:t>
            </w:r>
            <w:r w:rsidR="003267F6" w:rsidRPr="00722DC6">
              <w:rPr>
                <w:rFonts w:ascii="Arial" w:hAnsi="Arial" w:cs="Arial"/>
                <w:b/>
                <w:sz w:val="24"/>
                <w:szCs w:val="24"/>
              </w:rPr>
              <w:t xml:space="preserve">Equality and </w:t>
            </w:r>
            <w:r w:rsidR="00722DC6">
              <w:rPr>
                <w:rFonts w:ascii="Arial" w:hAnsi="Arial" w:cs="Arial"/>
                <w:b/>
                <w:sz w:val="24"/>
                <w:szCs w:val="24"/>
              </w:rPr>
              <w:t>D</w:t>
            </w:r>
            <w:r w:rsidR="003267F6" w:rsidRPr="00722DC6">
              <w:rPr>
                <w:rFonts w:ascii="Arial" w:hAnsi="Arial" w:cs="Arial"/>
                <w:b/>
                <w:sz w:val="24"/>
                <w:szCs w:val="24"/>
              </w:rPr>
              <w:t>iversity</w:t>
            </w:r>
            <w:r w:rsidR="00722DC6">
              <w:rPr>
                <w:rFonts w:ascii="Arial" w:hAnsi="Arial" w:cs="Arial"/>
                <w:b/>
                <w:sz w:val="24"/>
                <w:szCs w:val="24"/>
              </w:rPr>
              <w:t xml:space="preserve"> – 10%</w:t>
            </w:r>
          </w:p>
          <w:p w14:paraId="7E15822E" w14:textId="7EC8AADE" w:rsidR="003267F6" w:rsidRPr="00722DC6" w:rsidRDefault="003267F6" w:rsidP="003267F6">
            <w:pPr>
              <w:jc w:val="both"/>
              <w:rPr>
                <w:rFonts w:ascii="Arial" w:hAnsi="Arial" w:cs="Arial"/>
                <w:sz w:val="24"/>
                <w:szCs w:val="24"/>
              </w:rPr>
            </w:pPr>
            <w:r w:rsidRPr="00722DC6">
              <w:rPr>
                <w:rFonts w:ascii="Arial" w:hAnsi="Arial" w:cs="Arial"/>
                <w:sz w:val="24"/>
                <w:szCs w:val="24"/>
              </w:rPr>
              <w:t>North Somerset Council has a diverse range of customers using libraries. Your solution must be able to meet the requirements for equality and diversity.</w:t>
            </w:r>
          </w:p>
        </w:tc>
      </w:tr>
      <w:tr w:rsidR="00073DF4" w:rsidRPr="00722DC6" w14:paraId="1072D80B" w14:textId="77777777" w:rsidTr="00D65CB8">
        <w:tc>
          <w:tcPr>
            <w:tcW w:w="1242" w:type="dxa"/>
            <w:shd w:val="clear" w:color="auto" w:fill="auto"/>
          </w:tcPr>
          <w:p w14:paraId="7B26DADA" w14:textId="103E2AA4" w:rsidR="00073DF4" w:rsidRPr="00722DC6" w:rsidRDefault="00073DF4" w:rsidP="00073DF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00" w:type="dxa"/>
            <w:shd w:val="clear" w:color="auto" w:fill="auto"/>
          </w:tcPr>
          <w:p w14:paraId="1CA6CA12" w14:textId="5555D5E6" w:rsidR="00073DF4" w:rsidRPr="00722DC6" w:rsidRDefault="00073DF4" w:rsidP="00073DF4">
            <w:pPr>
              <w:spacing w:after="240"/>
              <w:jc w:val="center"/>
              <w:rPr>
                <w:rFonts w:ascii="Arial" w:hAnsi="Arial" w:cs="Arial"/>
                <w:color w:val="000000"/>
                <w:sz w:val="24"/>
                <w:szCs w:val="24"/>
              </w:rPr>
            </w:pPr>
            <w:r w:rsidRPr="00722DC6">
              <w:rPr>
                <w:rFonts w:ascii="Arial" w:hAnsi="Arial" w:cs="Arial"/>
                <w:b/>
                <w:bCs/>
                <w:color w:val="000000"/>
                <w:sz w:val="24"/>
                <w:szCs w:val="24"/>
              </w:rPr>
              <w:t>Requirement</w:t>
            </w:r>
          </w:p>
        </w:tc>
        <w:tc>
          <w:tcPr>
            <w:tcW w:w="1701" w:type="dxa"/>
            <w:shd w:val="clear" w:color="auto" w:fill="auto"/>
            <w:vAlign w:val="center"/>
          </w:tcPr>
          <w:p w14:paraId="45A2C52B" w14:textId="1FEA3036" w:rsidR="00073DF4" w:rsidRPr="00722DC6" w:rsidRDefault="00073DF4" w:rsidP="003E0004">
            <w:pPr>
              <w:spacing w:line="276" w:lineRule="auto"/>
              <w:contextualSpacing/>
              <w:jc w:val="center"/>
              <w:rPr>
                <w:rFonts w:ascii="Arial" w:hAnsi="Arial" w:cs="Arial"/>
                <w:bCs/>
                <w:color w:val="000000"/>
                <w:sz w:val="24"/>
                <w:szCs w:val="24"/>
              </w:rPr>
            </w:pPr>
            <w:r w:rsidRPr="00722DC6">
              <w:rPr>
                <w:rFonts w:ascii="Arial" w:hAnsi="Arial" w:cs="Arial"/>
                <w:b/>
                <w:bCs/>
                <w:color w:val="000000"/>
                <w:sz w:val="24"/>
                <w:szCs w:val="24"/>
              </w:rPr>
              <w:t>Weighting (%)</w:t>
            </w:r>
          </w:p>
        </w:tc>
      </w:tr>
      <w:tr w:rsidR="003E0004" w:rsidRPr="00722DC6" w14:paraId="0470B498" w14:textId="77777777" w:rsidTr="00D65CB8">
        <w:tc>
          <w:tcPr>
            <w:tcW w:w="1242" w:type="dxa"/>
            <w:vMerge w:val="restart"/>
            <w:shd w:val="clear" w:color="auto" w:fill="auto"/>
          </w:tcPr>
          <w:p w14:paraId="49CAF7DC" w14:textId="4048B21F" w:rsidR="003E0004" w:rsidRPr="00722DC6" w:rsidRDefault="003E0004"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B1</w:t>
            </w:r>
          </w:p>
          <w:p w14:paraId="0A938160" w14:textId="77777777" w:rsidR="003E0004" w:rsidRPr="00722DC6" w:rsidRDefault="003E0004" w:rsidP="00804197">
            <w:pPr>
              <w:spacing w:after="240"/>
              <w:jc w:val="center"/>
              <w:rPr>
                <w:rFonts w:ascii="Arial" w:hAnsi="Arial" w:cs="Arial"/>
                <w:b/>
                <w:bCs/>
                <w:color w:val="000000"/>
                <w:sz w:val="24"/>
                <w:szCs w:val="24"/>
              </w:rPr>
            </w:pPr>
          </w:p>
        </w:tc>
        <w:tc>
          <w:tcPr>
            <w:tcW w:w="7400" w:type="dxa"/>
            <w:shd w:val="clear" w:color="auto" w:fill="auto"/>
          </w:tcPr>
          <w:p w14:paraId="57D6FA2B" w14:textId="734FF551" w:rsidR="003E0004" w:rsidRPr="00722DC6" w:rsidRDefault="003E0004" w:rsidP="00941C11">
            <w:pPr>
              <w:rPr>
                <w:rFonts w:ascii="Arial" w:hAnsi="Arial" w:cs="Arial"/>
                <w:bCs/>
                <w:i/>
              </w:rPr>
            </w:pPr>
            <w:r w:rsidRPr="00722DC6">
              <w:rPr>
                <w:rFonts w:ascii="Arial" w:hAnsi="Arial" w:cs="Arial"/>
                <w:sz w:val="24"/>
              </w:rPr>
              <w:t xml:space="preserve">Please describe your approach to ensuring your solution is accessible to people with a range of </w:t>
            </w:r>
            <w:r w:rsidR="00F061D0" w:rsidRPr="00722DC6">
              <w:rPr>
                <w:rFonts w:ascii="Arial" w:hAnsi="Arial" w:cs="Arial"/>
                <w:sz w:val="24"/>
              </w:rPr>
              <w:t xml:space="preserve">physical </w:t>
            </w:r>
            <w:r w:rsidRPr="00722DC6">
              <w:rPr>
                <w:rFonts w:ascii="Arial" w:hAnsi="Arial" w:cs="Arial"/>
                <w:sz w:val="24"/>
              </w:rPr>
              <w:t>impairments (e.g. customers with limited dexterity; hearing impairments; wheelchair users)</w:t>
            </w:r>
            <w:r w:rsidR="003267F6" w:rsidRPr="00722DC6">
              <w:rPr>
                <w:rFonts w:ascii="Arial" w:hAnsi="Arial" w:cs="Arial"/>
                <w:sz w:val="24"/>
              </w:rPr>
              <w:t>.</w:t>
            </w:r>
          </w:p>
        </w:tc>
        <w:tc>
          <w:tcPr>
            <w:tcW w:w="1701" w:type="dxa"/>
            <w:shd w:val="clear" w:color="auto" w:fill="auto"/>
            <w:vAlign w:val="center"/>
          </w:tcPr>
          <w:p w14:paraId="6D482999" w14:textId="73C92BD7" w:rsidR="003E0004" w:rsidRPr="00722DC6" w:rsidRDefault="00672438" w:rsidP="003E0004">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2</w:t>
            </w:r>
            <w:r w:rsidR="009744BA" w:rsidRPr="00722DC6">
              <w:rPr>
                <w:rFonts w:ascii="Arial" w:hAnsi="Arial" w:cs="Arial"/>
                <w:bCs/>
                <w:color w:val="000000"/>
                <w:sz w:val="24"/>
                <w:szCs w:val="24"/>
              </w:rPr>
              <w:t>%</w:t>
            </w:r>
          </w:p>
        </w:tc>
      </w:tr>
      <w:tr w:rsidR="003E0004" w:rsidRPr="00722DC6" w14:paraId="05CA3594" w14:textId="77777777" w:rsidTr="00D65CB8">
        <w:tc>
          <w:tcPr>
            <w:tcW w:w="1242" w:type="dxa"/>
            <w:vMerge/>
            <w:shd w:val="clear" w:color="auto" w:fill="auto"/>
          </w:tcPr>
          <w:p w14:paraId="72CCCECF" w14:textId="77777777" w:rsidR="003E0004" w:rsidRPr="00722DC6" w:rsidRDefault="003E0004" w:rsidP="00804197">
            <w:pPr>
              <w:spacing w:after="240"/>
              <w:jc w:val="center"/>
              <w:rPr>
                <w:rFonts w:ascii="Arial" w:hAnsi="Arial" w:cs="Arial"/>
                <w:b/>
                <w:bCs/>
                <w:color w:val="000000"/>
                <w:sz w:val="24"/>
                <w:szCs w:val="24"/>
              </w:rPr>
            </w:pPr>
          </w:p>
        </w:tc>
        <w:tc>
          <w:tcPr>
            <w:tcW w:w="9101" w:type="dxa"/>
            <w:gridSpan w:val="2"/>
            <w:shd w:val="clear" w:color="auto" w:fill="auto"/>
          </w:tcPr>
          <w:p w14:paraId="3626BFC1" w14:textId="644DA82C"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 xml:space="preserve">Supplier </w:t>
            </w:r>
            <w:r w:rsidR="003267F6" w:rsidRPr="00722DC6">
              <w:rPr>
                <w:rFonts w:ascii="Arial" w:hAnsi="Arial" w:cs="Arial"/>
                <w:bCs/>
                <w:color w:val="000000"/>
                <w:sz w:val="24"/>
                <w:szCs w:val="24"/>
              </w:rPr>
              <w:t>R</w:t>
            </w:r>
            <w:r w:rsidRPr="00722DC6">
              <w:rPr>
                <w:rFonts w:ascii="Arial" w:hAnsi="Arial" w:cs="Arial"/>
                <w:bCs/>
                <w:color w:val="000000"/>
                <w:sz w:val="24"/>
                <w:szCs w:val="24"/>
              </w:rPr>
              <w:t>esponse</w:t>
            </w:r>
            <w:r w:rsidR="003267F6" w:rsidRPr="00722DC6">
              <w:rPr>
                <w:rFonts w:ascii="Arial" w:hAnsi="Arial" w:cs="Arial"/>
                <w:bCs/>
                <w:color w:val="000000"/>
                <w:sz w:val="24"/>
                <w:szCs w:val="24"/>
              </w:rPr>
              <w:t>:</w:t>
            </w:r>
          </w:p>
          <w:p w14:paraId="07971FF7" w14:textId="7F690039"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300</w:t>
            </w:r>
            <w:r w:rsidR="00C3422A" w:rsidRPr="00722DC6">
              <w:rPr>
                <w:rFonts w:ascii="Arial" w:hAnsi="Arial" w:cs="Arial"/>
                <w:bCs/>
                <w:color w:val="000000"/>
                <w:sz w:val="24"/>
                <w:szCs w:val="24"/>
              </w:rPr>
              <w:t xml:space="preserve"> words</w:t>
            </w:r>
          </w:p>
          <w:p w14:paraId="4BB1F9D5" w14:textId="77777777" w:rsidR="003E0004" w:rsidRPr="00722DC6" w:rsidRDefault="003E0004" w:rsidP="003E0004">
            <w:pPr>
              <w:spacing w:after="240"/>
              <w:jc w:val="both"/>
              <w:rPr>
                <w:rFonts w:ascii="Arial" w:hAnsi="Arial" w:cs="Arial"/>
                <w:bCs/>
                <w:color w:val="000000"/>
                <w:sz w:val="24"/>
                <w:szCs w:val="24"/>
              </w:rPr>
            </w:pPr>
          </w:p>
        </w:tc>
      </w:tr>
      <w:tr w:rsidR="00D65CB8" w:rsidRPr="00722DC6" w14:paraId="46C70B20" w14:textId="77777777" w:rsidTr="00D65CB8">
        <w:tc>
          <w:tcPr>
            <w:tcW w:w="1242" w:type="dxa"/>
            <w:vMerge w:val="restart"/>
            <w:shd w:val="clear" w:color="auto" w:fill="auto"/>
          </w:tcPr>
          <w:p w14:paraId="6F69F8A6" w14:textId="609D2E65" w:rsidR="00D65CB8" w:rsidRPr="00722DC6" w:rsidRDefault="00C3422A"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B2</w:t>
            </w:r>
          </w:p>
          <w:p w14:paraId="4F74EADF" w14:textId="77777777" w:rsidR="00D65CB8" w:rsidRPr="00722DC6" w:rsidRDefault="00D65CB8" w:rsidP="00804197">
            <w:pPr>
              <w:spacing w:after="240"/>
              <w:jc w:val="center"/>
              <w:rPr>
                <w:rFonts w:ascii="Arial" w:hAnsi="Arial" w:cs="Arial"/>
                <w:b/>
                <w:bCs/>
                <w:color w:val="000000"/>
                <w:sz w:val="24"/>
                <w:szCs w:val="24"/>
              </w:rPr>
            </w:pPr>
          </w:p>
        </w:tc>
        <w:tc>
          <w:tcPr>
            <w:tcW w:w="7400" w:type="dxa"/>
            <w:shd w:val="clear" w:color="auto" w:fill="auto"/>
          </w:tcPr>
          <w:p w14:paraId="53633C83" w14:textId="69A3CFD2" w:rsidR="00D65CB8" w:rsidRPr="00722DC6" w:rsidRDefault="00D65CB8" w:rsidP="00941C11">
            <w:pPr>
              <w:rPr>
                <w:rFonts w:ascii="Arial" w:hAnsi="Arial" w:cs="Arial"/>
                <w:bCs/>
                <w:i/>
              </w:rPr>
            </w:pPr>
            <w:r w:rsidRPr="00722DC6">
              <w:rPr>
                <w:rFonts w:ascii="Arial" w:hAnsi="Arial" w:cs="Arial"/>
                <w:sz w:val="24"/>
              </w:rPr>
              <w:t>Please describe your approach to ensuring your solution is accessible to people from different age groups</w:t>
            </w:r>
            <w:r w:rsidR="00C3422A" w:rsidRPr="00722DC6">
              <w:rPr>
                <w:rFonts w:ascii="Arial" w:hAnsi="Arial" w:cs="Arial"/>
                <w:sz w:val="24"/>
              </w:rPr>
              <w:t>.</w:t>
            </w:r>
          </w:p>
        </w:tc>
        <w:tc>
          <w:tcPr>
            <w:tcW w:w="1701" w:type="dxa"/>
            <w:shd w:val="clear" w:color="auto" w:fill="auto"/>
            <w:vAlign w:val="center"/>
          </w:tcPr>
          <w:p w14:paraId="21153CB7" w14:textId="329EEDFF" w:rsidR="00D65CB8" w:rsidRPr="00722DC6" w:rsidRDefault="00672438" w:rsidP="00042F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2</w:t>
            </w:r>
            <w:r w:rsidR="009744BA" w:rsidRPr="00722DC6">
              <w:rPr>
                <w:rFonts w:ascii="Arial" w:hAnsi="Arial" w:cs="Arial"/>
                <w:bCs/>
                <w:color w:val="000000"/>
                <w:sz w:val="24"/>
                <w:szCs w:val="24"/>
              </w:rPr>
              <w:t>%</w:t>
            </w:r>
          </w:p>
        </w:tc>
      </w:tr>
      <w:tr w:rsidR="00D65CB8" w:rsidRPr="00722DC6" w14:paraId="347F0BFA" w14:textId="77777777" w:rsidTr="00D65CB8">
        <w:tc>
          <w:tcPr>
            <w:tcW w:w="1242" w:type="dxa"/>
            <w:vMerge/>
            <w:shd w:val="clear" w:color="auto" w:fill="auto"/>
          </w:tcPr>
          <w:p w14:paraId="5D02B1E0" w14:textId="77777777" w:rsidR="00D65CB8" w:rsidRPr="00722DC6" w:rsidRDefault="00D65CB8" w:rsidP="00804197">
            <w:pPr>
              <w:spacing w:after="240"/>
              <w:jc w:val="center"/>
              <w:rPr>
                <w:rFonts w:ascii="Arial" w:hAnsi="Arial" w:cs="Arial"/>
                <w:b/>
                <w:bCs/>
                <w:color w:val="000000"/>
                <w:sz w:val="24"/>
                <w:szCs w:val="24"/>
              </w:rPr>
            </w:pPr>
          </w:p>
        </w:tc>
        <w:tc>
          <w:tcPr>
            <w:tcW w:w="9101" w:type="dxa"/>
            <w:gridSpan w:val="2"/>
            <w:shd w:val="clear" w:color="auto" w:fill="auto"/>
          </w:tcPr>
          <w:p w14:paraId="4B6EC3C1" w14:textId="330533DF"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Supplier </w:t>
            </w:r>
            <w:r w:rsidR="00C3422A" w:rsidRPr="00722DC6">
              <w:rPr>
                <w:rFonts w:ascii="Arial" w:hAnsi="Arial" w:cs="Arial"/>
                <w:bCs/>
                <w:color w:val="000000"/>
                <w:sz w:val="24"/>
                <w:szCs w:val="24"/>
              </w:rPr>
              <w:t>R</w:t>
            </w:r>
            <w:r w:rsidRPr="00722DC6">
              <w:rPr>
                <w:rFonts w:ascii="Arial" w:hAnsi="Arial" w:cs="Arial"/>
                <w:bCs/>
                <w:color w:val="000000"/>
                <w:sz w:val="24"/>
                <w:szCs w:val="24"/>
              </w:rPr>
              <w:t>esponse</w:t>
            </w:r>
            <w:r w:rsidR="00C3422A" w:rsidRPr="00722DC6">
              <w:rPr>
                <w:rFonts w:ascii="Arial" w:hAnsi="Arial" w:cs="Arial"/>
                <w:bCs/>
                <w:color w:val="000000"/>
                <w:sz w:val="24"/>
                <w:szCs w:val="24"/>
              </w:rPr>
              <w:t>:</w:t>
            </w:r>
          </w:p>
          <w:p w14:paraId="735893BC" w14:textId="15B89864"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300</w:t>
            </w:r>
            <w:r w:rsidR="00C3422A" w:rsidRPr="00722DC6">
              <w:rPr>
                <w:rFonts w:ascii="Arial" w:hAnsi="Arial" w:cs="Arial"/>
                <w:bCs/>
                <w:color w:val="000000"/>
                <w:sz w:val="24"/>
                <w:szCs w:val="24"/>
              </w:rPr>
              <w:t xml:space="preserve"> words</w:t>
            </w:r>
          </w:p>
          <w:p w14:paraId="28287E39" w14:textId="77777777" w:rsidR="00D65CB8" w:rsidRPr="00722DC6" w:rsidRDefault="00D65CB8" w:rsidP="00042F6E">
            <w:pPr>
              <w:spacing w:after="240"/>
              <w:jc w:val="both"/>
              <w:rPr>
                <w:rFonts w:ascii="Arial" w:hAnsi="Arial" w:cs="Arial"/>
                <w:bCs/>
                <w:color w:val="000000"/>
                <w:sz w:val="24"/>
                <w:szCs w:val="24"/>
              </w:rPr>
            </w:pPr>
          </w:p>
        </w:tc>
      </w:tr>
      <w:tr w:rsidR="00D65CB8" w:rsidRPr="00722DC6" w14:paraId="6AF3448E" w14:textId="77777777" w:rsidTr="00D65CB8">
        <w:tc>
          <w:tcPr>
            <w:tcW w:w="1242" w:type="dxa"/>
            <w:vMerge w:val="restart"/>
            <w:shd w:val="clear" w:color="auto" w:fill="auto"/>
          </w:tcPr>
          <w:p w14:paraId="1D769478" w14:textId="61671BF1" w:rsidR="00D65CB8" w:rsidRPr="00722DC6" w:rsidRDefault="00C3422A"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B3</w:t>
            </w:r>
          </w:p>
          <w:p w14:paraId="692A8E44" w14:textId="77777777" w:rsidR="00D65CB8" w:rsidRPr="00722DC6" w:rsidRDefault="00D65CB8" w:rsidP="00804197">
            <w:pPr>
              <w:spacing w:after="240"/>
              <w:jc w:val="center"/>
              <w:rPr>
                <w:rFonts w:ascii="Arial" w:hAnsi="Arial" w:cs="Arial"/>
                <w:b/>
                <w:bCs/>
                <w:color w:val="000000"/>
                <w:sz w:val="24"/>
                <w:szCs w:val="24"/>
              </w:rPr>
            </w:pPr>
          </w:p>
        </w:tc>
        <w:tc>
          <w:tcPr>
            <w:tcW w:w="7400" w:type="dxa"/>
            <w:shd w:val="clear" w:color="auto" w:fill="auto"/>
          </w:tcPr>
          <w:p w14:paraId="20A0BC45" w14:textId="4C689503" w:rsidR="00D65CB8" w:rsidRPr="00722DC6" w:rsidRDefault="00D65CB8" w:rsidP="00042F6E">
            <w:pPr>
              <w:spacing w:after="240"/>
              <w:jc w:val="both"/>
              <w:rPr>
                <w:rFonts w:ascii="Arial" w:hAnsi="Arial" w:cs="Arial"/>
                <w:bCs/>
                <w:i/>
                <w:sz w:val="24"/>
                <w:szCs w:val="24"/>
              </w:rPr>
            </w:pPr>
            <w:r w:rsidRPr="00722DC6">
              <w:rPr>
                <w:rFonts w:ascii="Arial" w:hAnsi="Arial" w:cs="Arial"/>
                <w:color w:val="000000"/>
                <w:sz w:val="24"/>
                <w:szCs w:val="24"/>
              </w:rPr>
              <w:t>Please describe how the customer interface can be amended in response to customer feedback</w:t>
            </w:r>
            <w:r w:rsidR="00C3422A" w:rsidRPr="00722DC6">
              <w:rPr>
                <w:rFonts w:ascii="Arial" w:hAnsi="Arial" w:cs="Arial"/>
                <w:color w:val="000000"/>
                <w:sz w:val="24"/>
                <w:szCs w:val="24"/>
              </w:rPr>
              <w:t>.</w:t>
            </w:r>
          </w:p>
        </w:tc>
        <w:tc>
          <w:tcPr>
            <w:tcW w:w="1701" w:type="dxa"/>
            <w:shd w:val="clear" w:color="auto" w:fill="auto"/>
            <w:vAlign w:val="center"/>
          </w:tcPr>
          <w:p w14:paraId="51635651" w14:textId="781A9B7F" w:rsidR="00D65CB8" w:rsidRPr="00722DC6" w:rsidRDefault="00672438" w:rsidP="00042F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2</w:t>
            </w:r>
            <w:r w:rsidR="009744BA" w:rsidRPr="00722DC6">
              <w:rPr>
                <w:rFonts w:ascii="Arial" w:hAnsi="Arial" w:cs="Arial"/>
                <w:bCs/>
                <w:color w:val="000000"/>
                <w:sz w:val="24"/>
                <w:szCs w:val="24"/>
              </w:rPr>
              <w:t>%</w:t>
            </w:r>
          </w:p>
        </w:tc>
      </w:tr>
      <w:tr w:rsidR="00D65CB8" w:rsidRPr="00722DC6" w14:paraId="2468CBC4" w14:textId="77777777" w:rsidTr="00D65CB8">
        <w:tc>
          <w:tcPr>
            <w:tcW w:w="1242" w:type="dxa"/>
            <w:vMerge/>
            <w:shd w:val="clear" w:color="auto" w:fill="auto"/>
          </w:tcPr>
          <w:p w14:paraId="1199E157" w14:textId="77777777" w:rsidR="00D65CB8" w:rsidRPr="00722DC6" w:rsidRDefault="00D65CB8" w:rsidP="00804197">
            <w:pPr>
              <w:spacing w:after="240"/>
              <w:jc w:val="center"/>
              <w:rPr>
                <w:rFonts w:ascii="Arial" w:hAnsi="Arial" w:cs="Arial"/>
                <w:b/>
                <w:bCs/>
                <w:color w:val="000000"/>
                <w:sz w:val="24"/>
                <w:szCs w:val="24"/>
              </w:rPr>
            </w:pPr>
          </w:p>
        </w:tc>
        <w:tc>
          <w:tcPr>
            <w:tcW w:w="9101" w:type="dxa"/>
            <w:gridSpan w:val="2"/>
            <w:shd w:val="clear" w:color="auto" w:fill="auto"/>
          </w:tcPr>
          <w:p w14:paraId="576693DB" w14:textId="7D9F083A"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Supplier </w:t>
            </w:r>
            <w:r w:rsidR="00C3422A" w:rsidRPr="00722DC6">
              <w:rPr>
                <w:rFonts w:ascii="Arial" w:hAnsi="Arial" w:cs="Arial"/>
                <w:bCs/>
                <w:color w:val="000000"/>
                <w:sz w:val="24"/>
                <w:szCs w:val="24"/>
              </w:rPr>
              <w:t>R</w:t>
            </w:r>
            <w:r w:rsidRPr="00722DC6">
              <w:rPr>
                <w:rFonts w:ascii="Arial" w:hAnsi="Arial" w:cs="Arial"/>
                <w:bCs/>
                <w:color w:val="000000"/>
                <w:sz w:val="24"/>
                <w:szCs w:val="24"/>
              </w:rPr>
              <w:t>esponse</w:t>
            </w:r>
            <w:r w:rsidR="00C3422A" w:rsidRPr="00722DC6">
              <w:rPr>
                <w:rFonts w:ascii="Arial" w:hAnsi="Arial" w:cs="Arial"/>
                <w:bCs/>
                <w:color w:val="000000"/>
                <w:sz w:val="24"/>
                <w:szCs w:val="24"/>
              </w:rPr>
              <w:t>:</w:t>
            </w:r>
          </w:p>
          <w:p w14:paraId="15431CD1" w14:textId="2F06F9D1"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300</w:t>
            </w:r>
            <w:r w:rsidR="00C3422A" w:rsidRPr="00722DC6">
              <w:rPr>
                <w:rFonts w:ascii="Arial" w:hAnsi="Arial" w:cs="Arial"/>
                <w:bCs/>
                <w:color w:val="000000"/>
                <w:sz w:val="24"/>
                <w:szCs w:val="24"/>
              </w:rPr>
              <w:t xml:space="preserve"> words</w:t>
            </w:r>
          </w:p>
          <w:p w14:paraId="4AB532C0" w14:textId="77777777" w:rsidR="00D65CB8" w:rsidRPr="00722DC6" w:rsidRDefault="00D65CB8" w:rsidP="00042F6E">
            <w:pPr>
              <w:spacing w:after="240"/>
              <w:jc w:val="both"/>
              <w:rPr>
                <w:rFonts w:ascii="Arial" w:hAnsi="Arial" w:cs="Arial"/>
                <w:bCs/>
                <w:color w:val="000000"/>
                <w:sz w:val="24"/>
                <w:szCs w:val="24"/>
              </w:rPr>
            </w:pPr>
          </w:p>
        </w:tc>
      </w:tr>
      <w:tr w:rsidR="00D65CB8" w:rsidRPr="00722DC6" w14:paraId="13E69094" w14:textId="77777777" w:rsidTr="00D65CB8">
        <w:tc>
          <w:tcPr>
            <w:tcW w:w="1242" w:type="dxa"/>
            <w:vMerge w:val="restart"/>
            <w:shd w:val="clear" w:color="auto" w:fill="auto"/>
          </w:tcPr>
          <w:p w14:paraId="40B44639" w14:textId="3C9AAD08" w:rsidR="00D65CB8" w:rsidRPr="00722DC6" w:rsidRDefault="00C3422A"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t>B4</w:t>
            </w:r>
          </w:p>
          <w:p w14:paraId="5EF6BDF0" w14:textId="77777777" w:rsidR="00D65CB8" w:rsidRPr="00722DC6" w:rsidRDefault="00D65CB8" w:rsidP="00804197">
            <w:pPr>
              <w:spacing w:after="240"/>
              <w:jc w:val="center"/>
              <w:rPr>
                <w:rFonts w:ascii="Arial" w:hAnsi="Arial" w:cs="Arial"/>
                <w:b/>
                <w:bCs/>
                <w:color w:val="000000"/>
                <w:sz w:val="24"/>
                <w:szCs w:val="24"/>
              </w:rPr>
            </w:pPr>
          </w:p>
        </w:tc>
        <w:tc>
          <w:tcPr>
            <w:tcW w:w="7400" w:type="dxa"/>
            <w:shd w:val="clear" w:color="auto" w:fill="auto"/>
          </w:tcPr>
          <w:p w14:paraId="3AE19A19" w14:textId="14ECD3E1" w:rsidR="00D65CB8" w:rsidRPr="00722DC6" w:rsidRDefault="00D65CB8" w:rsidP="00042F6E">
            <w:pPr>
              <w:spacing w:after="240"/>
              <w:jc w:val="both"/>
              <w:rPr>
                <w:rFonts w:ascii="Arial" w:hAnsi="Arial" w:cs="Arial"/>
                <w:bCs/>
                <w:i/>
                <w:sz w:val="24"/>
                <w:szCs w:val="24"/>
              </w:rPr>
            </w:pPr>
            <w:r w:rsidRPr="00722DC6">
              <w:rPr>
                <w:rFonts w:ascii="Arial" w:hAnsi="Arial" w:cs="Arial"/>
                <w:color w:val="000000"/>
                <w:sz w:val="24"/>
                <w:szCs w:val="24"/>
              </w:rPr>
              <w:t>Please describe how the system can be made accessible to speakers of other languages (to include Bengali, Bulgarian, French, Malayalam, Polish)</w:t>
            </w:r>
            <w:r w:rsidR="00C3422A" w:rsidRPr="00722DC6">
              <w:rPr>
                <w:rFonts w:ascii="Arial" w:hAnsi="Arial" w:cs="Arial"/>
                <w:color w:val="000000"/>
                <w:sz w:val="24"/>
                <w:szCs w:val="24"/>
              </w:rPr>
              <w:t>.</w:t>
            </w:r>
          </w:p>
        </w:tc>
        <w:tc>
          <w:tcPr>
            <w:tcW w:w="1701" w:type="dxa"/>
            <w:shd w:val="clear" w:color="auto" w:fill="auto"/>
            <w:vAlign w:val="center"/>
          </w:tcPr>
          <w:p w14:paraId="7BE178DC" w14:textId="4DC0D075" w:rsidR="00D65CB8" w:rsidRPr="00722DC6" w:rsidRDefault="00672438" w:rsidP="00042F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2</w:t>
            </w:r>
            <w:r w:rsidR="009744BA" w:rsidRPr="00722DC6">
              <w:rPr>
                <w:rFonts w:ascii="Arial" w:hAnsi="Arial" w:cs="Arial"/>
                <w:bCs/>
                <w:color w:val="000000"/>
                <w:sz w:val="24"/>
                <w:szCs w:val="24"/>
              </w:rPr>
              <w:t>%</w:t>
            </w:r>
          </w:p>
        </w:tc>
      </w:tr>
      <w:tr w:rsidR="00D65CB8" w:rsidRPr="00722DC6" w14:paraId="6A702B4E" w14:textId="77777777" w:rsidTr="00D65CB8">
        <w:tc>
          <w:tcPr>
            <w:tcW w:w="1242" w:type="dxa"/>
            <w:vMerge/>
            <w:shd w:val="clear" w:color="auto" w:fill="auto"/>
          </w:tcPr>
          <w:p w14:paraId="0F452C99" w14:textId="77777777" w:rsidR="00D65CB8" w:rsidRPr="00722DC6" w:rsidRDefault="00D65CB8" w:rsidP="00804197">
            <w:pPr>
              <w:spacing w:after="240"/>
              <w:jc w:val="center"/>
              <w:rPr>
                <w:rFonts w:ascii="Arial" w:hAnsi="Arial" w:cs="Arial"/>
                <w:b/>
                <w:bCs/>
                <w:color w:val="000000"/>
                <w:sz w:val="24"/>
                <w:szCs w:val="24"/>
              </w:rPr>
            </w:pPr>
          </w:p>
        </w:tc>
        <w:tc>
          <w:tcPr>
            <w:tcW w:w="9101" w:type="dxa"/>
            <w:gridSpan w:val="2"/>
            <w:shd w:val="clear" w:color="auto" w:fill="auto"/>
          </w:tcPr>
          <w:p w14:paraId="6BCCB136" w14:textId="07426CEC"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Supplier </w:t>
            </w:r>
            <w:r w:rsidR="00C3422A" w:rsidRPr="00722DC6">
              <w:rPr>
                <w:rFonts w:ascii="Arial" w:hAnsi="Arial" w:cs="Arial"/>
                <w:bCs/>
                <w:color w:val="000000"/>
                <w:sz w:val="24"/>
                <w:szCs w:val="24"/>
              </w:rPr>
              <w:t>R</w:t>
            </w:r>
            <w:r w:rsidRPr="00722DC6">
              <w:rPr>
                <w:rFonts w:ascii="Arial" w:hAnsi="Arial" w:cs="Arial"/>
                <w:bCs/>
                <w:color w:val="000000"/>
                <w:sz w:val="24"/>
                <w:szCs w:val="24"/>
              </w:rPr>
              <w:t>esponse</w:t>
            </w:r>
            <w:r w:rsidR="00C3422A" w:rsidRPr="00722DC6">
              <w:rPr>
                <w:rFonts w:ascii="Arial" w:hAnsi="Arial" w:cs="Arial"/>
                <w:bCs/>
                <w:color w:val="000000"/>
                <w:sz w:val="24"/>
                <w:szCs w:val="24"/>
              </w:rPr>
              <w:t>:</w:t>
            </w:r>
          </w:p>
          <w:p w14:paraId="26B75756" w14:textId="2E68261A"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lastRenderedPageBreak/>
              <w:t xml:space="preserve">Word Limit: </w:t>
            </w:r>
            <w:r w:rsidR="009744BA" w:rsidRPr="00722DC6">
              <w:rPr>
                <w:rFonts w:ascii="Arial" w:hAnsi="Arial" w:cs="Arial"/>
                <w:bCs/>
                <w:color w:val="000000"/>
                <w:sz w:val="24"/>
                <w:szCs w:val="24"/>
              </w:rPr>
              <w:t>300</w:t>
            </w:r>
            <w:r w:rsidR="00C3422A" w:rsidRPr="00722DC6">
              <w:rPr>
                <w:rFonts w:ascii="Arial" w:hAnsi="Arial" w:cs="Arial"/>
                <w:bCs/>
                <w:color w:val="000000"/>
                <w:sz w:val="24"/>
                <w:szCs w:val="24"/>
              </w:rPr>
              <w:t xml:space="preserve"> words</w:t>
            </w:r>
          </w:p>
          <w:p w14:paraId="629E3550" w14:textId="77777777" w:rsidR="00D65CB8" w:rsidRPr="00722DC6" w:rsidRDefault="00D65CB8" w:rsidP="00042F6E">
            <w:pPr>
              <w:spacing w:after="240"/>
              <w:jc w:val="both"/>
              <w:rPr>
                <w:rFonts w:ascii="Arial" w:hAnsi="Arial" w:cs="Arial"/>
                <w:bCs/>
                <w:color w:val="000000"/>
                <w:sz w:val="24"/>
                <w:szCs w:val="24"/>
              </w:rPr>
            </w:pPr>
          </w:p>
        </w:tc>
      </w:tr>
      <w:tr w:rsidR="00D65CB8" w:rsidRPr="00722DC6" w14:paraId="414D4B6B" w14:textId="77777777" w:rsidTr="00D65CB8">
        <w:tc>
          <w:tcPr>
            <w:tcW w:w="1242" w:type="dxa"/>
            <w:vMerge w:val="restart"/>
            <w:shd w:val="clear" w:color="auto" w:fill="auto"/>
          </w:tcPr>
          <w:p w14:paraId="3B11B04F" w14:textId="2098CFF2" w:rsidR="00D65CB8" w:rsidRPr="00722DC6" w:rsidRDefault="00C3422A" w:rsidP="00804197">
            <w:pPr>
              <w:spacing w:after="240"/>
              <w:jc w:val="center"/>
              <w:rPr>
                <w:rFonts w:ascii="Arial" w:hAnsi="Arial" w:cs="Arial"/>
                <w:b/>
                <w:bCs/>
                <w:color w:val="000000"/>
                <w:sz w:val="24"/>
                <w:szCs w:val="24"/>
              </w:rPr>
            </w:pPr>
            <w:r w:rsidRPr="00722DC6">
              <w:rPr>
                <w:rFonts w:ascii="Arial" w:hAnsi="Arial" w:cs="Arial"/>
                <w:b/>
                <w:bCs/>
                <w:color w:val="000000"/>
                <w:sz w:val="24"/>
                <w:szCs w:val="24"/>
              </w:rPr>
              <w:lastRenderedPageBreak/>
              <w:t>B5</w:t>
            </w:r>
          </w:p>
          <w:p w14:paraId="30A593A7" w14:textId="77777777" w:rsidR="00D65CB8" w:rsidRPr="00722DC6" w:rsidRDefault="00D65CB8" w:rsidP="00804197">
            <w:pPr>
              <w:spacing w:after="240"/>
              <w:jc w:val="center"/>
              <w:rPr>
                <w:rFonts w:ascii="Arial" w:hAnsi="Arial" w:cs="Arial"/>
                <w:b/>
                <w:bCs/>
                <w:color w:val="000000"/>
                <w:sz w:val="24"/>
                <w:szCs w:val="24"/>
              </w:rPr>
            </w:pPr>
          </w:p>
        </w:tc>
        <w:tc>
          <w:tcPr>
            <w:tcW w:w="7400" w:type="dxa"/>
            <w:shd w:val="clear" w:color="auto" w:fill="auto"/>
          </w:tcPr>
          <w:p w14:paraId="5B1E360C" w14:textId="216E31E3" w:rsidR="00D65CB8" w:rsidRPr="00722DC6" w:rsidRDefault="00D65CB8" w:rsidP="00042F6E">
            <w:pPr>
              <w:spacing w:after="240"/>
              <w:jc w:val="both"/>
              <w:rPr>
                <w:rFonts w:ascii="Arial" w:hAnsi="Arial" w:cs="Arial"/>
                <w:bCs/>
                <w:i/>
                <w:sz w:val="24"/>
                <w:szCs w:val="24"/>
              </w:rPr>
            </w:pPr>
            <w:r w:rsidRPr="00722DC6">
              <w:rPr>
                <w:rFonts w:ascii="Arial" w:hAnsi="Arial" w:cs="Arial"/>
                <w:color w:val="000000"/>
                <w:sz w:val="24"/>
                <w:szCs w:val="24"/>
              </w:rPr>
              <w:t>Please describe your approach to ensuring your solution is accessible to people with Dyslexia</w:t>
            </w:r>
            <w:r w:rsidR="00C3422A" w:rsidRPr="00722DC6">
              <w:rPr>
                <w:rFonts w:ascii="Arial" w:hAnsi="Arial" w:cs="Arial"/>
                <w:color w:val="000000"/>
                <w:sz w:val="24"/>
                <w:szCs w:val="24"/>
              </w:rPr>
              <w:t>.</w:t>
            </w:r>
          </w:p>
        </w:tc>
        <w:tc>
          <w:tcPr>
            <w:tcW w:w="1701" w:type="dxa"/>
            <w:shd w:val="clear" w:color="auto" w:fill="auto"/>
            <w:vAlign w:val="center"/>
          </w:tcPr>
          <w:p w14:paraId="310C5608" w14:textId="0E86016D" w:rsidR="00D65CB8" w:rsidRPr="00722DC6" w:rsidRDefault="00672438" w:rsidP="00042F6E">
            <w:pPr>
              <w:spacing w:line="276" w:lineRule="auto"/>
              <w:contextualSpacing/>
              <w:jc w:val="center"/>
              <w:rPr>
                <w:rFonts w:ascii="Arial" w:hAnsi="Arial" w:cs="Arial"/>
                <w:bCs/>
                <w:color w:val="000000"/>
                <w:sz w:val="24"/>
                <w:szCs w:val="24"/>
              </w:rPr>
            </w:pPr>
            <w:r w:rsidRPr="00722DC6">
              <w:rPr>
                <w:rFonts w:ascii="Arial" w:hAnsi="Arial" w:cs="Arial"/>
                <w:bCs/>
                <w:color w:val="000000"/>
                <w:sz w:val="24"/>
                <w:szCs w:val="24"/>
              </w:rPr>
              <w:t>2</w:t>
            </w:r>
            <w:r w:rsidR="009744BA" w:rsidRPr="00722DC6">
              <w:rPr>
                <w:rFonts w:ascii="Arial" w:hAnsi="Arial" w:cs="Arial"/>
                <w:bCs/>
                <w:color w:val="000000"/>
                <w:sz w:val="24"/>
                <w:szCs w:val="24"/>
              </w:rPr>
              <w:t>%</w:t>
            </w:r>
          </w:p>
        </w:tc>
      </w:tr>
      <w:tr w:rsidR="00D65CB8" w:rsidRPr="00722DC6" w14:paraId="6D38C5FC" w14:textId="77777777" w:rsidTr="00D65CB8">
        <w:tc>
          <w:tcPr>
            <w:tcW w:w="1242" w:type="dxa"/>
            <w:vMerge/>
            <w:shd w:val="clear" w:color="auto" w:fill="auto"/>
          </w:tcPr>
          <w:p w14:paraId="4D5331E5" w14:textId="77777777" w:rsidR="00D65CB8" w:rsidRPr="00722DC6" w:rsidRDefault="00D65CB8" w:rsidP="00042F6E">
            <w:pPr>
              <w:spacing w:after="240"/>
              <w:jc w:val="both"/>
              <w:rPr>
                <w:rFonts w:ascii="Arial" w:hAnsi="Arial" w:cs="Arial"/>
                <w:b/>
                <w:bCs/>
                <w:color w:val="000000"/>
                <w:sz w:val="24"/>
                <w:szCs w:val="24"/>
              </w:rPr>
            </w:pPr>
          </w:p>
        </w:tc>
        <w:tc>
          <w:tcPr>
            <w:tcW w:w="9101" w:type="dxa"/>
            <w:gridSpan w:val="2"/>
            <w:shd w:val="clear" w:color="auto" w:fill="auto"/>
          </w:tcPr>
          <w:p w14:paraId="0BADF8DC" w14:textId="78AD83D4"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Supplier </w:t>
            </w:r>
            <w:r w:rsidR="00C3422A" w:rsidRPr="00722DC6">
              <w:rPr>
                <w:rFonts w:ascii="Arial" w:hAnsi="Arial" w:cs="Arial"/>
                <w:bCs/>
                <w:color w:val="000000"/>
                <w:sz w:val="24"/>
                <w:szCs w:val="24"/>
              </w:rPr>
              <w:t>R</w:t>
            </w:r>
            <w:r w:rsidRPr="00722DC6">
              <w:rPr>
                <w:rFonts w:ascii="Arial" w:hAnsi="Arial" w:cs="Arial"/>
                <w:bCs/>
                <w:color w:val="000000"/>
                <w:sz w:val="24"/>
                <w:szCs w:val="24"/>
              </w:rPr>
              <w:t>esponse</w:t>
            </w:r>
            <w:r w:rsidR="00C3422A" w:rsidRPr="00722DC6">
              <w:rPr>
                <w:rFonts w:ascii="Arial" w:hAnsi="Arial" w:cs="Arial"/>
                <w:bCs/>
                <w:color w:val="000000"/>
                <w:sz w:val="24"/>
                <w:szCs w:val="24"/>
              </w:rPr>
              <w:t>:</w:t>
            </w:r>
          </w:p>
          <w:p w14:paraId="2C30BB28" w14:textId="53DD1E6A" w:rsidR="00D65CB8" w:rsidRPr="00722DC6" w:rsidRDefault="00D65CB8" w:rsidP="00042F6E">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300</w:t>
            </w:r>
            <w:r w:rsidR="00C3422A" w:rsidRPr="00722DC6">
              <w:rPr>
                <w:rFonts w:ascii="Arial" w:hAnsi="Arial" w:cs="Arial"/>
                <w:bCs/>
                <w:color w:val="000000"/>
                <w:sz w:val="24"/>
                <w:szCs w:val="24"/>
              </w:rPr>
              <w:t xml:space="preserve"> words</w:t>
            </w:r>
          </w:p>
          <w:p w14:paraId="6488BFF3" w14:textId="77777777" w:rsidR="00D65CB8" w:rsidRPr="00722DC6" w:rsidRDefault="00D65CB8" w:rsidP="00042F6E">
            <w:pPr>
              <w:spacing w:after="240"/>
              <w:jc w:val="both"/>
              <w:rPr>
                <w:rFonts w:ascii="Arial" w:hAnsi="Arial" w:cs="Arial"/>
                <w:bCs/>
                <w:color w:val="000000"/>
                <w:sz w:val="24"/>
                <w:szCs w:val="24"/>
              </w:rPr>
            </w:pPr>
          </w:p>
        </w:tc>
      </w:tr>
    </w:tbl>
    <w:p w14:paraId="00970C5F" w14:textId="257BABF6" w:rsidR="00C34C4F" w:rsidRPr="00722DC6" w:rsidRDefault="00C34C4F">
      <w:pPr>
        <w:rPr>
          <w:rFonts w:ascii="Arial" w:hAnsi="Arial" w:cs="Arial"/>
          <w:b/>
          <w:sz w:val="24"/>
          <w:szCs w:val="24"/>
        </w:rPr>
      </w:pPr>
    </w:p>
    <w:p w14:paraId="1480B371" w14:textId="774CCBEE" w:rsidR="003E0004" w:rsidRPr="00722DC6" w:rsidRDefault="003E0004">
      <w:pP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00"/>
        <w:gridCol w:w="1701"/>
      </w:tblGrid>
      <w:tr w:rsidR="003E0004" w:rsidRPr="00722DC6" w14:paraId="74673B2E" w14:textId="77777777" w:rsidTr="00D65CB8">
        <w:trPr>
          <w:trHeight w:val="570"/>
        </w:trPr>
        <w:tc>
          <w:tcPr>
            <w:tcW w:w="10343" w:type="dxa"/>
            <w:gridSpan w:val="3"/>
            <w:shd w:val="clear" w:color="auto" w:fill="auto"/>
          </w:tcPr>
          <w:p w14:paraId="5C9FAAC5" w14:textId="18DB0BBA" w:rsidR="003E0004" w:rsidRPr="00722DC6" w:rsidRDefault="003E0004" w:rsidP="003E0004">
            <w:pPr>
              <w:spacing w:after="240"/>
              <w:rPr>
                <w:rFonts w:ascii="Arial" w:hAnsi="Arial" w:cs="Arial"/>
                <w:b/>
                <w:sz w:val="24"/>
                <w:szCs w:val="24"/>
              </w:rPr>
            </w:pPr>
            <w:r w:rsidRPr="00722DC6">
              <w:rPr>
                <w:rFonts w:ascii="Arial" w:hAnsi="Arial" w:cs="Arial"/>
                <w:b/>
                <w:bCs/>
                <w:sz w:val="24"/>
                <w:szCs w:val="24"/>
              </w:rPr>
              <w:t xml:space="preserve">C) </w:t>
            </w:r>
            <w:r w:rsidRPr="00722DC6">
              <w:rPr>
                <w:rFonts w:ascii="Arial" w:hAnsi="Arial" w:cs="Arial"/>
                <w:b/>
                <w:sz w:val="24"/>
                <w:szCs w:val="24"/>
              </w:rPr>
              <w:t>Performance Management</w:t>
            </w:r>
            <w:r w:rsidR="00710BB6" w:rsidRPr="00722DC6">
              <w:rPr>
                <w:rFonts w:ascii="Arial" w:hAnsi="Arial" w:cs="Arial"/>
                <w:b/>
                <w:sz w:val="24"/>
                <w:szCs w:val="24"/>
              </w:rPr>
              <w:t>, Contract Management</w:t>
            </w:r>
            <w:r w:rsidRPr="00722DC6">
              <w:rPr>
                <w:rFonts w:ascii="Arial" w:hAnsi="Arial" w:cs="Arial"/>
                <w:b/>
                <w:sz w:val="24"/>
                <w:szCs w:val="24"/>
              </w:rPr>
              <w:t xml:space="preserve"> and Service Support – </w:t>
            </w:r>
            <w:r w:rsidR="00672438" w:rsidRPr="00722DC6">
              <w:rPr>
                <w:rFonts w:ascii="Arial" w:hAnsi="Arial" w:cs="Arial"/>
                <w:b/>
                <w:sz w:val="24"/>
                <w:szCs w:val="24"/>
              </w:rPr>
              <w:t>15</w:t>
            </w:r>
            <w:r w:rsidRPr="00722DC6">
              <w:rPr>
                <w:rFonts w:ascii="Arial" w:hAnsi="Arial" w:cs="Arial"/>
                <w:b/>
                <w:sz w:val="24"/>
                <w:szCs w:val="24"/>
              </w:rPr>
              <w:t>%</w:t>
            </w:r>
          </w:p>
        </w:tc>
      </w:tr>
      <w:tr w:rsidR="003E0004" w:rsidRPr="00722DC6" w14:paraId="0CA5A753" w14:textId="77777777" w:rsidTr="00D65CB8">
        <w:trPr>
          <w:trHeight w:val="570"/>
        </w:trPr>
        <w:tc>
          <w:tcPr>
            <w:tcW w:w="1242" w:type="dxa"/>
            <w:shd w:val="clear" w:color="auto" w:fill="auto"/>
          </w:tcPr>
          <w:p w14:paraId="375637F7" w14:textId="77777777" w:rsidR="003E0004" w:rsidRPr="00722DC6" w:rsidRDefault="003E0004"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00" w:type="dxa"/>
            <w:shd w:val="clear" w:color="auto" w:fill="auto"/>
          </w:tcPr>
          <w:p w14:paraId="01ADDA12" w14:textId="77777777" w:rsidR="003E0004" w:rsidRPr="00722DC6" w:rsidRDefault="003E0004"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Requirement</w:t>
            </w:r>
          </w:p>
        </w:tc>
        <w:tc>
          <w:tcPr>
            <w:tcW w:w="1701" w:type="dxa"/>
            <w:shd w:val="clear" w:color="auto" w:fill="auto"/>
          </w:tcPr>
          <w:p w14:paraId="0593A821" w14:textId="77777777" w:rsidR="003E0004" w:rsidRPr="00722DC6" w:rsidRDefault="003E0004" w:rsidP="004A7E13">
            <w:pPr>
              <w:spacing w:after="240"/>
              <w:jc w:val="center"/>
              <w:rPr>
                <w:rFonts w:ascii="Arial" w:hAnsi="Arial" w:cs="Arial"/>
                <w:b/>
                <w:bCs/>
                <w:color w:val="000000"/>
                <w:sz w:val="24"/>
                <w:szCs w:val="24"/>
              </w:rPr>
            </w:pPr>
            <w:r w:rsidRPr="00722DC6">
              <w:rPr>
                <w:rFonts w:ascii="Arial" w:hAnsi="Arial" w:cs="Arial"/>
                <w:b/>
                <w:bCs/>
                <w:color w:val="000000"/>
                <w:sz w:val="24"/>
                <w:szCs w:val="24"/>
              </w:rPr>
              <w:t>Weighting (%)</w:t>
            </w:r>
          </w:p>
        </w:tc>
      </w:tr>
      <w:tr w:rsidR="003E0004" w:rsidRPr="00722DC6" w14:paraId="49ADDAFC" w14:textId="77777777" w:rsidTr="00D65CB8">
        <w:tc>
          <w:tcPr>
            <w:tcW w:w="1242" w:type="dxa"/>
            <w:vMerge w:val="restart"/>
            <w:shd w:val="clear" w:color="auto" w:fill="auto"/>
          </w:tcPr>
          <w:p w14:paraId="4A10E180" w14:textId="7DC1133F" w:rsidR="003E0004" w:rsidRPr="00722DC6" w:rsidRDefault="00073DF4"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C</w:t>
            </w:r>
            <w:r w:rsidR="003E0004" w:rsidRPr="00722DC6">
              <w:rPr>
                <w:rFonts w:ascii="Arial" w:hAnsi="Arial" w:cs="Arial"/>
                <w:b/>
                <w:bCs/>
                <w:color w:val="000000"/>
                <w:sz w:val="24"/>
                <w:szCs w:val="24"/>
              </w:rPr>
              <w:t>1</w:t>
            </w:r>
          </w:p>
        </w:tc>
        <w:tc>
          <w:tcPr>
            <w:tcW w:w="7400" w:type="dxa"/>
            <w:shd w:val="clear" w:color="auto" w:fill="auto"/>
          </w:tcPr>
          <w:p w14:paraId="04A7CB97" w14:textId="4510166E" w:rsidR="003E0004" w:rsidRPr="00722DC6" w:rsidRDefault="008A276A" w:rsidP="003E0004">
            <w:pPr>
              <w:spacing w:after="240"/>
              <w:jc w:val="both"/>
              <w:rPr>
                <w:rFonts w:ascii="Arial" w:hAnsi="Arial" w:cs="Arial"/>
                <w:sz w:val="24"/>
                <w:szCs w:val="24"/>
              </w:rPr>
            </w:pPr>
            <w:r w:rsidRPr="00722DC6">
              <w:rPr>
                <w:rFonts w:ascii="Arial" w:hAnsi="Arial" w:cs="Arial"/>
                <w:sz w:val="24"/>
                <w:szCs w:val="24"/>
              </w:rPr>
              <w:t>I</w:t>
            </w:r>
            <w:r w:rsidR="003E0004" w:rsidRPr="00722DC6">
              <w:rPr>
                <w:rFonts w:ascii="Arial" w:hAnsi="Arial" w:cs="Arial"/>
                <w:sz w:val="24"/>
                <w:szCs w:val="24"/>
              </w:rPr>
              <w:t xml:space="preserve">n respect of all supplier provided </w:t>
            </w:r>
            <w:r w:rsidR="003E0004" w:rsidRPr="00722DC6">
              <w:rPr>
                <w:rFonts w:ascii="Arial" w:hAnsi="Arial" w:cs="Arial"/>
                <w:b/>
                <w:sz w:val="24"/>
                <w:szCs w:val="24"/>
              </w:rPr>
              <w:t>software</w:t>
            </w:r>
            <w:r w:rsidR="003E0004" w:rsidRPr="00722DC6">
              <w:rPr>
                <w:rFonts w:ascii="Arial" w:hAnsi="Arial" w:cs="Arial"/>
                <w:sz w:val="24"/>
                <w:szCs w:val="24"/>
              </w:rPr>
              <w:t xml:space="preserve"> including applications, third-party software, st</w:t>
            </w:r>
            <w:r w:rsidRPr="00722DC6">
              <w:rPr>
                <w:rFonts w:ascii="Arial" w:hAnsi="Arial" w:cs="Arial"/>
                <w:sz w:val="24"/>
                <w:szCs w:val="24"/>
              </w:rPr>
              <w:t>aff admin and remote management:</w:t>
            </w:r>
          </w:p>
          <w:p w14:paraId="343A1581" w14:textId="5602323B" w:rsidR="003E0004" w:rsidRPr="00722DC6" w:rsidRDefault="003E0004" w:rsidP="003E0004">
            <w:pPr>
              <w:widowControl w:val="0"/>
              <w:spacing w:before="80" w:line="280" w:lineRule="atLeast"/>
              <w:contextualSpacing/>
              <w:jc w:val="both"/>
              <w:rPr>
                <w:rFonts w:ascii="Arial" w:hAnsi="Arial" w:cs="Arial"/>
                <w:sz w:val="24"/>
                <w:szCs w:val="24"/>
              </w:rPr>
            </w:pPr>
            <w:r w:rsidRPr="00722DC6">
              <w:rPr>
                <w:rFonts w:ascii="Arial" w:hAnsi="Arial" w:cs="Arial"/>
                <w:sz w:val="24"/>
                <w:szCs w:val="24"/>
              </w:rPr>
              <w:t>Please describe how you will meet the requirements outlined</w:t>
            </w:r>
            <w:r w:rsidR="00D80E1B" w:rsidRPr="00722DC6">
              <w:rPr>
                <w:rFonts w:ascii="Arial" w:hAnsi="Arial" w:cs="Arial"/>
                <w:sz w:val="24"/>
                <w:szCs w:val="24"/>
              </w:rPr>
              <w:t xml:space="preserve"> in Appendix 1 Service Specification</w:t>
            </w:r>
            <w:r w:rsidRPr="00722DC6">
              <w:rPr>
                <w:rFonts w:ascii="Arial" w:hAnsi="Arial" w:cs="Arial"/>
                <w:sz w:val="24"/>
                <w:szCs w:val="24"/>
              </w:rPr>
              <w:t xml:space="preserve"> to identify</w:t>
            </w:r>
            <w:r w:rsidR="00D30A68" w:rsidRPr="00722DC6">
              <w:rPr>
                <w:rFonts w:ascii="Arial" w:hAnsi="Arial" w:cs="Arial"/>
                <w:sz w:val="24"/>
                <w:szCs w:val="24"/>
              </w:rPr>
              <w:t xml:space="preserve">, </w:t>
            </w:r>
            <w:r w:rsidRPr="00722DC6">
              <w:rPr>
                <w:rFonts w:ascii="Arial" w:hAnsi="Arial" w:cs="Arial"/>
                <w:sz w:val="24"/>
                <w:szCs w:val="24"/>
              </w:rPr>
              <w:t>diagnose</w:t>
            </w:r>
            <w:r w:rsidR="00D30A68" w:rsidRPr="00722DC6">
              <w:rPr>
                <w:rFonts w:ascii="Arial" w:hAnsi="Arial" w:cs="Arial"/>
                <w:sz w:val="24"/>
                <w:szCs w:val="24"/>
              </w:rPr>
              <w:t>, categorise the severity of</w:t>
            </w:r>
            <w:r w:rsidRPr="00722DC6">
              <w:rPr>
                <w:rFonts w:ascii="Arial" w:hAnsi="Arial" w:cs="Arial"/>
                <w:sz w:val="24"/>
                <w:szCs w:val="24"/>
              </w:rPr>
              <w:t xml:space="preserve"> </w:t>
            </w:r>
            <w:r w:rsidR="00D30A68" w:rsidRPr="00722DC6">
              <w:rPr>
                <w:rFonts w:ascii="Arial" w:hAnsi="Arial" w:cs="Arial"/>
                <w:sz w:val="24"/>
                <w:szCs w:val="24"/>
              </w:rPr>
              <w:t xml:space="preserve">and prioritise </w:t>
            </w:r>
            <w:r w:rsidRPr="00722DC6">
              <w:rPr>
                <w:rFonts w:ascii="Arial" w:hAnsi="Arial" w:cs="Arial"/>
                <w:sz w:val="24"/>
                <w:szCs w:val="24"/>
              </w:rPr>
              <w:t>faults and your proposed process for resolution of all software faults.</w:t>
            </w:r>
          </w:p>
          <w:p w14:paraId="3357D1CD" w14:textId="77777777" w:rsidR="003E0004" w:rsidRPr="00722DC6" w:rsidRDefault="003E0004" w:rsidP="003E0004">
            <w:pPr>
              <w:widowControl w:val="0"/>
              <w:spacing w:before="80" w:line="280" w:lineRule="atLeast"/>
              <w:contextualSpacing/>
              <w:jc w:val="both"/>
              <w:rPr>
                <w:rFonts w:ascii="Arial" w:hAnsi="Arial" w:cs="Arial"/>
                <w:sz w:val="24"/>
                <w:szCs w:val="24"/>
              </w:rPr>
            </w:pPr>
          </w:p>
          <w:p w14:paraId="4B187A71" w14:textId="67BC2FBA" w:rsidR="003E0004" w:rsidRPr="00722DC6" w:rsidRDefault="003E0004" w:rsidP="003E0004">
            <w:pPr>
              <w:widowControl w:val="0"/>
              <w:spacing w:before="80" w:line="280" w:lineRule="atLeast"/>
              <w:contextualSpacing/>
              <w:jc w:val="both"/>
              <w:rPr>
                <w:rFonts w:ascii="Arial" w:hAnsi="Arial" w:cs="Arial"/>
                <w:sz w:val="24"/>
                <w:szCs w:val="24"/>
              </w:rPr>
            </w:pPr>
            <w:r w:rsidRPr="00722DC6">
              <w:rPr>
                <w:rFonts w:ascii="Arial" w:hAnsi="Arial" w:cs="Arial"/>
                <w:sz w:val="24"/>
                <w:szCs w:val="24"/>
              </w:rPr>
              <w:t xml:space="preserve">Please include </w:t>
            </w:r>
            <w:r w:rsidR="008A55ED" w:rsidRPr="00722DC6">
              <w:rPr>
                <w:rFonts w:ascii="Arial" w:hAnsi="Arial" w:cs="Arial"/>
                <w:sz w:val="24"/>
                <w:szCs w:val="24"/>
              </w:rPr>
              <w:t xml:space="preserve">how you will meet the requirements of the </w:t>
            </w:r>
            <w:r w:rsidR="00AF0F0C" w:rsidRPr="00722DC6">
              <w:rPr>
                <w:rFonts w:ascii="Arial" w:hAnsi="Arial" w:cs="Arial"/>
                <w:sz w:val="24"/>
                <w:szCs w:val="24"/>
              </w:rPr>
              <w:t>Key Performance Indicators (KPIs)</w:t>
            </w:r>
            <w:r w:rsidRPr="00722DC6">
              <w:rPr>
                <w:rFonts w:ascii="Arial" w:hAnsi="Arial" w:cs="Arial"/>
                <w:sz w:val="24"/>
                <w:szCs w:val="24"/>
              </w:rPr>
              <w:t xml:space="preserve"> within the response.</w:t>
            </w:r>
          </w:p>
          <w:p w14:paraId="051E1A25" w14:textId="77777777" w:rsidR="003E0004" w:rsidRPr="00722DC6" w:rsidRDefault="003E0004" w:rsidP="003E0004">
            <w:pPr>
              <w:spacing w:line="276" w:lineRule="auto"/>
              <w:ind w:left="720"/>
              <w:contextualSpacing/>
              <w:rPr>
                <w:rFonts w:ascii="Arial" w:hAnsi="Arial" w:cs="Arial"/>
                <w:bCs/>
                <w:color w:val="000000"/>
                <w:sz w:val="24"/>
                <w:szCs w:val="24"/>
              </w:rPr>
            </w:pPr>
          </w:p>
        </w:tc>
        <w:tc>
          <w:tcPr>
            <w:tcW w:w="1701" w:type="dxa"/>
            <w:shd w:val="clear" w:color="auto" w:fill="auto"/>
            <w:vAlign w:val="center"/>
          </w:tcPr>
          <w:p w14:paraId="6EDDAFCA" w14:textId="5C72CD04" w:rsidR="003E0004"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3</w:t>
            </w:r>
            <w:r w:rsidR="003E0004" w:rsidRPr="00722DC6">
              <w:rPr>
                <w:rFonts w:ascii="Arial" w:hAnsi="Arial" w:cs="Arial"/>
                <w:bCs/>
                <w:color w:val="000000"/>
                <w:sz w:val="24"/>
                <w:szCs w:val="24"/>
              </w:rPr>
              <w:t>%</w:t>
            </w:r>
          </w:p>
        </w:tc>
      </w:tr>
      <w:tr w:rsidR="003E0004" w:rsidRPr="00722DC6" w14:paraId="7E8DB72A" w14:textId="77777777" w:rsidTr="00D65CB8">
        <w:tc>
          <w:tcPr>
            <w:tcW w:w="1242" w:type="dxa"/>
            <w:vMerge/>
            <w:shd w:val="clear" w:color="auto" w:fill="auto"/>
          </w:tcPr>
          <w:p w14:paraId="2DB6C01A" w14:textId="77777777" w:rsidR="003E0004" w:rsidRPr="00722DC6" w:rsidRDefault="003E0004" w:rsidP="003E0004">
            <w:pPr>
              <w:spacing w:after="240"/>
              <w:jc w:val="both"/>
              <w:rPr>
                <w:rFonts w:ascii="Arial" w:hAnsi="Arial" w:cs="Arial"/>
                <w:b/>
                <w:bCs/>
                <w:color w:val="000000"/>
                <w:sz w:val="24"/>
                <w:szCs w:val="24"/>
              </w:rPr>
            </w:pPr>
          </w:p>
        </w:tc>
        <w:tc>
          <w:tcPr>
            <w:tcW w:w="9101" w:type="dxa"/>
            <w:gridSpan w:val="2"/>
            <w:shd w:val="clear" w:color="auto" w:fill="auto"/>
          </w:tcPr>
          <w:p w14:paraId="56F47505" w14:textId="77777777"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28A1CE38" w14:textId="77777777"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600</w:t>
            </w:r>
            <w:r w:rsidR="00804197" w:rsidRPr="00722DC6">
              <w:rPr>
                <w:rFonts w:ascii="Arial" w:hAnsi="Arial" w:cs="Arial"/>
                <w:bCs/>
                <w:color w:val="000000"/>
                <w:sz w:val="24"/>
                <w:szCs w:val="24"/>
              </w:rPr>
              <w:t xml:space="preserve"> words</w:t>
            </w:r>
          </w:p>
          <w:p w14:paraId="7B3A16E8" w14:textId="7D14F902" w:rsidR="004A7E13" w:rsidRPr="00722DC6" w:rsidRDefault="004A7E13" w:rsidP="003E0004">
            <w:pPr>
              <w:spacing w:after="240"/>
              <w:jc w:val="both"/>
              <w:rPr>
                <w:rFonts w:ascii="Arial" w:hAnsi="Arial" w:cs="Arial"/>
                <w:bCs/>
                <w:color w:val="000000"/>
                <w:sz w:val="24"/>
                <w:szCs w:val="24"/>
              </w:rPr>
            </w:pPr>
          </w:p>
        </w:tc>
      </w:tr>
      <w:tr w:rsidR="003E0004" w:rsidRPr="00722DC6" w14:paraId="5EAFE93D" w14:textId="77777777" w:rsidTr="00D65CB8">
        <w:tc>
          <w:tcPr>
            <w:tcW w:w="1242" w:type="dxa"/>
            <w:vMerge w:val="restart"/>
            <w:shd w:val="clear" w:color="auto" w:fill="auto"/>
          </w:tcPr>
          <w:p w14:paraId="1DB8D440" w14:textId="5205A8E6" w:rsidR="003E0004" w:rsidRPr="00722DC6" w:rsidRDefault="00804197"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C</w:t>
            </w:r>
            <w:r w:rsidR="003E0004" w:rsidRPr="00722DC6">
              <w:rPr>
                <w:rFonts w:ascii="Arial" w:hAnsi="Arial" w:cs="Arial"/>
                <w:b/>
                <w:bCs/>
                <w:color w:val="000000"/>
                <w:sz w:val="24"/>
                <w:szCs w:val="24"/>
              </w:rPr>
              <w:t>2</w:t>
            </w:r>
          </w:p>
        </w:tc>
        <w:tc>
          <w:tcPr>
            <w:tcW w:w="7400" w:type="dxa"/>
            <w:shd w:val="clear" w:color="auto" w:fill="auto"/>
          </w:tcPr>
          <w:p w14:paraId="56B356D1" w14:textId="10DA5F02" w:rsidR="003E0004" w:rsidRPr="00722DC6" w:rsidRDefault="008A276A" w:rsidP="00BD6052">
            <w:pPr>
              <w:rPr>
                <w:rFonts w:ascii="Arial" w:hAnsi="Arial" w:cs="Arial"/>
                <w:b/>
                <w:sz w:val="24"/>
              </w:rPr>
            </w:pPr>
            <w:r w:rsidRPr="00722DC6">
              <w:rPr>
                <w:rFonts w:ascii="Arial" w:hAnsi="Arial" w:cs="Arial"/>
                <w:sz w:val="24"/>
              </w:rPr>
              <w:t>I</w:t>
            </w:r>
            <w:r w:rsidR="003E0004" w:rsidRPr="00722DC6">
              <w:rPr>
                <w:rFonts w:ascii="Arial" w:hAnsi="Arial" w:cs="Arial"/>
                <w:sz w:val="24"/>
              </w:rPr>
              <w:t xml:space="preserve">n respect of all supplier provided </w:t>
            </w:r>
            <w:r w:rsidR="003E0004" w:rsidRPr="00722DC6">
              <w:rPr>
                <w:rFonts w:ascii="Arial" w:hAnsi="Arial" w:cs="Arial"/>
                <w:b/>
                <w:sz w:val="24"/>
              </w:rPr>
              <w:t>hardware</w:t>
            </w:r>
            <w:r w:rsidR="003E0004" w:rsidRPr="00722DC6">
              <w:rPr>
                <w:rFonts w:ascii="Arial" w:hAnsi="Arial" w:cs="Arial"/>
                <w:sz w:val="24"/>
              </w:rPr>
              <w:t xml:space="preserve"> including kiosks, RFID pads and card payment devices where fitted</w:t>
            </w:r>
            <w:r w:rsidRPr="00722DC6">
              <w:rPr>
                <w:rFonts w:ascii="Arial" w:hAnsi="Arial" w:cs="Arial"/>
                <w:sz w:val="24"/>
              </w:rPr>
              <w:t>:</w:t>
            </w:r>
          </w:p>
          <w:p w14:paraId="39167947" w14:textId="093FFF1A" w:rsidR="003E0004" w:rsidRPr="00722DC6" w:rsidRDefault="003E0004" w:rsidP="00BD6052">
            <w:pPr>
              <w:rPr>
                <w:rFonts w:ascii="Arial" w:hAnsi="Arial" w:cs="Arial"/>
                <w:sz w:val="24"/>
              </w:rPr>
            </w:pPr>
            <w:r w:rsidRPr="00722DC6">
              <w:rPr>
                <w:rFonts w:ascii="Arial" w:hAnsi="Arial" w:cs="Arial"/>
                <w:sz w:val="24"/>
              </w:rPr>
              <w:t>Please describe how you will meet the requirements as outlined</w:t>
            </w:r>
            <w:r w:rsidR="00D80E1B" w:rsidRPr="00722DC6">
              <w:rPr>
                <w:rFonts w:ascii="Arial" w:hAnsi="Arial" w:cs="Arial"/>
                <w:sz w:val="24"/>
              </w:rPr>
              <w:t xml:space="preserve"> in Appendix 1 Service Specification</w:t>
            </w:r>
            <w:r w:rsidRPr="00722DC6">
              <w:rPr>
                <w:rFonts w:ascii="Arial" w:hAnsi="Arial" w:cs="Arial"/>
                <w:sz w:val="24"/>
              </w:rPr>
              <w:t xml:space="preserve"> above to identify</w:t>
            </w:r>
            <w:r w:rsidR="00D30A68" w:rsidRPr="00722DC6">
              <w:rPr>
                <w:rFonts w:ascii="Arial" w:hAnsi="Arial" w:cs="Arial"/>
                <w:sz w:val="24"/>
              </w:rPr>
              <w:t xml:space="preserve">, </w:t>
            </w:r>
            <w:r w:rsidRPr="00722DC6">
              <w:rPr>
                <w:rFonts w:ascii="Arial" w:hAnsi="Arial" w:cs="Arial"/>
                <w:sz w:val="24"/>
              </w:rPr>
              <w:t>diagnose</w:t>
            </w:r>
            <w:r w:rsidR="00D30A68" w:rsidRPr="00722DC6">
              <w:rPr>
                <w:rFonts w:ascii="Arial" w:hAnsi="Arial" w:cs="Arial"/>
                <w:sz w:val="24"/>
              </w:rPr>
              <w:t>, categorise the severity of and prioritise</w:t>
            </w:r>
            <w:r w:rsidRPr="00722DC6">
              <w:rPr>
                <w:rFonts w:ascii="Arial" w:hAnsi="Arial" w:cs="Arial"/>
                <w:sz w:val="24"/>
              </w:rPr>
              <w:t xml:space="preserve"> faults and your proposed process for resolution of hardware faults.</w:t>
            </w:r>
          </w:p>
          <w:p w14:paraId="7D7F4666" w14:textId="0CBEFEF6" w:rsidR="003E0004" w:rsidRPr="00722DC6" w:rsidRDefault="003E0004" w:rsidP="00BD6052">
            <w:pPr>
              <w:rPr>
                <w:rFonts w:ascii="Arial" w:hAnsi="Arial" w:cs="Arial"/>
              </w:rPr>
            </w:pPr>
            <w:r w:rsidRPr="00722DC6">
              <w:rPr>
                <w:rFonts w:ascii="Arial" w:hAnsi="Arial" w:cs="Arial"/>
                <w:sz w:val="24"/>
              </w:rPr>
              <w:t xml:space="preserve">Please include </w:t>
            </w:r>
            <w:r w:rsidR="008A55ED" w:rsidRPr="00722DC6">
              <w:rPr>
                <w:rFonts w:ascii="Arial" w:hAnsi="Arial" w:cs="Arial"/>
                <w:sz w:val="24"/>
              </w:rPr>
              <w:t xml:space="preserve">how you will meet the requirements of the </w:t>
            </w:r>
            <w:r w:rsidR="00D80E1B" w:rsidRPr="00722DC6">
              <w:rPr>
                <w:rFonts w:ascii="Arial" w:hAnsi="Arial" w:cs="Arial"/>
                <w:sz w:val="24"/>
              </w:rPr>
              <w:t xml:space="preserve">KPIs </w:t>
            </w:r>
            <w:r w:rsidRPr="00722DC6">
              <w:rPr>
                <w:rFonts w:ascii="Arial" w:hAnsi="Arial" w:cs="Arial"/>
                <w:sz w:val="24"/>
              </w:rPr>
              <w:t>within the response</w:t>
            </w:r>
            <w:r w:rsidR="004A7E13" w:rsidRPr="00722DC6">
              <w:rPr>
                <w:rFonts w:ascii="Arial" w:hAnsi="Arial" w:cs="Arial"/>
                <w:sz w:val="24"/>
              </w:rPr>
              <w:t>.</w:t>
            </w:r>
          </w:p>
        </w:tc>
        <w:tc>
          <w:tcPr>
            <w:tcW w:w="1701" w:type="dxa"/>
            <w:shd w:val="clear" w:color="auto" w:fill="auto"/>
            <w:vAlign w:val="center"/>
          </w:tcPr>
          <w:p w14:paraId="16BCA919" w14:textId="3B99879D" w:rsidR="003E0004"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3</w:t>
            </w:r>
            <w:r w:rsidR="003E0004" w:rsidRPr="00722DC6">
              <w:rPr>
                <w:rFonts w:ascii="Arial" w:hAnsi="Arial" w:cs="Arial"/>
                <w:bCs/>
                <w:color w:val="000000"/>
                <w:sz w:val="24"/>
                <w:szCs w:val="24"/>
              </w:rPr>
              <w:t>%</w:t>
            </w:r>
          </w:p>
        </w:tc>
      </w:tr>
      <w:tr w:rsidR="003E0004" w:rsidRPr="00722DC6" w14:paraId="38EB3663" w14:textId="77777777" w:rsidTr="00D65CB8">
        <w:tc>
          <w:tcPr>
            <w:tcW w:w="1242" w:type="dxa"/>
            <w:vMerge/>
            <w:shd w:val="clear" w:color="auto" w:fill="auto"/>
          </w:tcPr>
          <w:p w14:paraId="1D93BC1A" w14:textId="77777777" w:rsidR="003E0004" w:rsidRPr="00722DC6" w:rsidRDefault="003E0004" w:rsidP="003E0004">
            <w:pPr>
              <w:spacing w:after="240"/>
              <w:jc w:val="both"/>
              <w:rPr>
                <w:rFonts w:ascii="Arial" w:hAnsi="Arial" w:cs="Arial"/>
                <w:b/>
                <w:bCs/>
                <w:color w:val="000000"/>
                <w:sz w:val="24"/>
                <w:szCs w:val="24"/>
              </w:rPr>
            </w:pPr>
          </w:p>
        </w:tc>
        <w:tc>
          <w:tcPr>
            <w:tcW w:w="9101" w:type="dxa"/>
            <w:gridSpan w:val="2"/>
            <w:shd w:val="clear" w:color="auto" w:fill="auto"/>
          </w:tcPr>
          <w:p w14:paraId="47A3FD59" w14:textId="77777777"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793B193E" w14:textId="21FFC278" w:rsidR="003E0004" w:rsidRPr="00722DC6" w:rsidRDefault="003E0004" w:rsidP="003E0004">
            <w:pPr>
              <w:spacing w:after="240"/>
              <w:jc w:val="both"/>
              <w:rPr>
                <w:rFonts w:ascii="Arial" w:hAnsi="Arial" w:cs="Arial"/>
                <w:bCs/>
                <w:color w:val="000000"/>
                <w:sz w:val="24"/>
                <w:szCs w:val="24"/>
              </w:rPr>
            </w:pPr>
            <w:r w:rsidRPr="00722DC6">
              <w:rPr>
                <w:rFonts w:ascii="Arial" w:hAnsi="Arial" w:cs="Arial"/>
                <w:bCs/>
                <w:color w:val="000000"/>
                <w:sz w:val="24"/>
                <w:szCs w:val="24"/>
              </w:rPr>
              <w:t xml:space="preserve">Word Limit: </w:t>
            </w:r>
            <w:r w:rsidR="009744BA" w:rsidRPr="00722DC6">
              <w:rPr>
                <w:rFonts w:ascii="Arial" w:hAnsi="Arial" w:cs="Arial"/>
                <w:bCs/>
                <w:color w:val="000000"/>
                <w:sz w:val="24"/>
                <w:szCs w:val="24"/>
              </w:rPr>
              <w:t>600</w:t>
            </w:r>
            <w:r w:rsidR="00804197" w:rsidRPr="00722DC6">
              <w:rPr>
                <w:rFonts w:ascii="Arial" w:hAnsi="Arial" w:cs="Arial"/>
                <w:bCs/>
                <w:color w:val="000000"/>
                <w:sz w:val="24"/>
                <w:szCs w:val="24"/>
              </w:rPr>
              <w:t xml:space="preserve"> words</w:t>
            </w:r>
          </w:p>
          <w:p w14:paraId="6B445E86" w14:textId="77777777" w:rsidR="003E0004" w:rsidRPr="00722DC6" w:rsidRDefault="003E0004" w:rsidP="003E0004">
            <w:pPr>
              <w:spacing w:after="240"/>
              <w:jc w:val="both"/>
              <w:rPr>
                <w:rFonts w:ascii="Arial" w:hAnsi="Arial" w:cs="Arial"/>
                <w:bCs/>
                <w:color w:val="000000"/>
                <w:sz w:val="24"/>
                <w:szCs w:val="24"/>
              </w:rPr>
            </w:pPr>
          </w:p>
        </w:tc>
      </w:tr>
      <w:tr w:rsidR="004A7E13" w:rsidRPr="00722DC6" w14:paraId="2B53994C" w14:textId="77777777" w:rsidTr="00D65CB8">
        <w:tc>
          <w:tcPr>
            <w:tcW w:w="1242" w:type="dxa"/>
            <w:vMerge w:val="restart"/>
            <w:shd w:val="clear" w:color="auto" w:fill="auto"/>
          </w:tcPr>
          <w:p w14:paraId="39E69DC3" w14:textId="0FB07ACB" w:rsidR="004A7E13" w:rsidRPr="00722DC6" w:rsidRDefault="004A7E13"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C3</w:t>
            </w:r>
          </w:p>
        </w:tc>
        <w:tc>
          <w:tcPr>
            <w:tcW w:w="7400" w:type="dxa"/>
            <w:tcBorders>
              <w:bottom w:val="single" w:sz="4" w:space="0" w:color="auto"/>
            </w:tcBorders>
            <w:shd w:val="clear" w:color="auto" w:fill="auto"/>
          </w:tcPr>
          <w:p w14:paraId="5F3F0ECA" w14:textId="61BE3F12" w:rsidR="004A7E13" w:rsidRPr="00722DC6" w:rsidRDefault="004A7E13" w:rsidP="003E0004">
            <w:pPr>
              <w:spacing w:before="60" w:after="200" w:line="276" w:lineRule="auto"/>
              <w:rPr>
                <w:rFonts w:ascii="Arial" w:eastAsia="Calibri" w:hAnsi="Arial" w:cs="Arial"/>
                <w:sz w:val="24"/>
                <w:szCs w:val="24"/>
              </w:rPr>
            </w:pPr>
            <w:r w:rsidRPr="00722DC6">
              <w:rPr>
                <w:rFonts w:ascii="Arial" w:eastAsia="Calibri" w:hAnsi="Arial" w:cs="Arial"/>
                <w:sz w:val="24"/>
                <w:szCs w:val="24"/>
              </w:rPr>
              <w:t xml:space="preserve">Please describe your proposed support and fault resolution for incidents relating to </w:t>
            </w:r>
            <w:r w:rsidRPr="00722DC6">
              <w:rPr>
                <w:rFonts w:ascii="Arial" w:eastAsia="Calibri" w:hAnsi="Arial" w:cs="Arial"/>
                <w:b/>
                <w:sz w:val="24"/>
                <w:szCs w:val="24"/>
              </w:rPr>
              <w:t>third party hardware and software</w:t>
            </w:r>
            <w:r w:rsidRPr="00722DC6">
              <w:rPr>
                <w:rFonts w:ascii="Arial" w:eastAsia="Calibri" w:hAnsi="Arial" w:cs="Arial"/>
                <w:sz w:val="24"/>
                <w:szCs w:val="24"/>
              </w:rPr>
              <w:t xml:space="preserve"> required as part of your RFID solution and how you will meet the requirements of the </w:t>
            </w:r>
            <w:r w:rsidR="00D80E1B" w:rsidRPr="00722DC6">
              <w:rPr>
                <w:rFonts w:ascii="Arial" w:eastAsia="Calibri" w:hAnsi="Arial" w:cs="Arial"/>
                <w:sz w:val="24"/>
                <w:szCs w:val="24"/>
              </w:rPr>
              <w:t>KPIs</w:t>
            </w:r>
            <w:r w:rsidRPr="00722DC6">
              <w:rPr>
                <w:rFonts w:ascii="Arial" w:eastAsia="Calibri" w:hAnsi="Arial" w:cs="Arial"/>
                <w:sz w:val="24"/>
                <w:szCs w:val="24"/>
              </w:rPr>
              <w:t>.</w:t>
            </w:r>
          </w:p>
        </w:tc>
        <w:tc>
          <w:tcPr>
            <w:tcW w:w="1701" w:type="dxa"/>
            <w:tcBorders>
              <w:bottom w:val="single" w:sz="4" w:space="0" w:color="auto"/>
            </w:tcBorders>
            <w:shd w:val="clear" w:color="auto" w:fill="auto"/>
            <w:vAlign w:val="center"/>
          </w:tcPr>
          <w:p w14:paraId="11274A21" w14:textId="3D4FACD6" w:rsidR="004A7E13" w:rsidRPr="00722DC6" w:rsidRDefault="00862647" w:rsidP="003E0004">
            <w:pPr>
              <w:spacing w:after="200" w:line="276" w:lineRule="auto"/>
              <w:jc w:val="center"/>
              <w:rPr>
                <w:rFonts w:ascii="Arial" w:hAnsi="Arial" w:cs="Arial"/>
                <w:bCs/>
                <w:color w:val="000000"/>
                <w:sz w:val="24"/>
                <w:szCs w:val="24"/>
                <w:highlight w:val="yellow"/>
              </w:rPr>
            </w:pPr>
            <w:r w:rsidRPr="00722DC6">
              <w:rPr>
                <w:rFonts w:ascii="Arial" w:hAnsi="Arial" w:cs="Arial"/>
                <w:bCs/>
                <w:color w:val="000000"/>
                <w:sz w:val="24"/>
                <w:szCs w:val="24"/>
              </w:rPr>
              <w:t>3</w:t>
            </w:r>
            <w:r w:rsidR="004A7E13" w:rsidRPr="00722DC6">
              <w:rPr>
                <w:rFonts w:ascii="Arial" w:hAnsi="Arial" w:cs="Arial"/>
                <w:bCs/>
                <w:color w:val="000000"/>
                <w:sz w:val="24"/>
                <w:szCs w:val="24"/>
              </w:rPr>
              <w:t>%</w:t>
            </w:r>
          </w:p>
        </w:tc>
      </w:tr>
      <w:tr w:rsidR="004A7E13" w:rsidRPr="00722DC6" w14:paraId="4194F870" w14:textId="77777777" w:rsidTr="00D65CB8">
        <w:trPr>
          <w:trHeight w:val="1550"/>
        </w:trPr>
        <w:tc>
          <w:tcPr>
            <w:tcW w:w="1242" w:type="dxa"/>
            <w:vMerge/>
            <w:shd w:val="clear" w:color="auto" w:fill="auto"/>
          </w:tcPr>
          <w:p w14:paraId="3EBC5BE4" w14:textId="77777777" w:rsidR="004A7E13" w:rsidRPr="00722DC6" w:rsidRDefault="004A7E13" w:rsidP="003E0004">
            <w:pPr>
              <w:spacing w:after="240"/>
              <w:jc w:val="center"/>
              <w:rPr>
                <w:rFonts w:ascii="Arial" w:hAnsi="Arial" w:cs="Arial"/>
                <w:b/>
                <w:bCs/>
                <w:color w:val="000000"/>
                <w:sz w:val="24"/>
                <w:szCs w:val="24"/>
              </w:rPr>
            </w:pPr>
          </w:p>
        </w:tc>
        <w:tc>
          <w:tcPr>
            <w:tcW w:w="9101" w:type="dxa"/>
            <w:gridSpan w:val="2"/>
            <w:tcBorders>
              <w:bottom w:val="single" w:sz="4" w:space="0" w:color="auto"/>
            </w:tcBorders>
            <w:shd w:val="clear" w:color="auto" w:fill="auto"/>
          </w:tcPr>
          <w:p w14:paraId="5B1E207B" w14:textId="160B103B" w:rsidR="004A7E13" w:rsidRPr="00722DC6" w:rsidRDefault="004A7E13" w:rsidP="003E0004">
            <w:pPr>
              <w:spacing w:before="60" w:after="200" w:line="276" w:lineRule="auto"/>
              <w:rPr>
                <w:rFonts w:ascii="Arial" w:eastAsia="Calibri" w:hAnsi="Arial" w:cs="Arial"/>
                <w:sz w:val="24"/>
                <w:szCs w:val="24"/>
              </w:rPr>
            </w:pPr>
            <w:r w:rsidRPr="00722DC6">
              <w:rPr>
                <w:rFonts w:ascii="Arial" w:eastAsia="Calibri" w:hAnsi="Arial" w:cs="Arial"/>
                <w:sz w:val="24"/>
                <w:szCs w:val="24"/>
              </w:rPr>
              <w:t>Supplier Response:</w:t>
            </w:r>
          </w:p>
          <w:p w14:paraId="2DD0E2AE" w14:textId="5574D0DB" w:rsidR="004A7E13" w:rsidRPr="00722DC6" w:rsidRDefault="004A7E13" w:rsidP="003E0004">
            <w:pPr>
              <w:spacing w:after="200" w:line="276" w:lineRule="auto"/>
              <w:rPr>
                <w:rFonts w:ascii="Arial" w:eastAsia="Calibri" w:hAnsi="Arial" w:cs="Arial"/>
                <w:sz w:val="24"/>
                <w:szCs w:val="24"/>
              </w:rPr>
            </w:pPr>
            <w:r w:rsidRPr="00722DC6">
              <w:rPr>
                <w:rFonts w:ascii="Arial" w:hAnsi="Arial" w:cs="Arial"/>
                <w:bCs/>
                <w:color w:val="000000"/>
                <w:sz w:val="24"/>
                <w:szCs w:val="24"/>
              </w:rPr>
              <w:t xml:space="preserve">Word Limit: 600 </w:t>
            </w:r>
            <w:r w:rsidRPr="00722DC6">
              <w:rPr>
                <w:rFonts w:ascii="Arial" w:eastAsia="Calibri" w:hAnsi="Arial" w:cs="Arial"/>
                <w:sz w:val="24"/>
                <w:szCs w:val="24"/>
              </w:rPr>
              <w:t>words</w:t>
            </w:r>
          </w:p>
        </w:tc>
      </w:tr>
      <w:tr w:rsidR="004A7E13" w:rsidRPr="00722DC6" w14:paraId="3B3D70AB" w14:textId="77777777" w:rsidTr="00D65CB8">
        <w:tc>
          <w:tcPr>
            <w:tcW w:w="1242" w:type="dxa"/>
            <w:vMerge w:val="restart"/>
            <w:shd w:val="clear" w:color="auto" w:fill="auto"/>
          </w:tcPr>
          <w:p w14:paraId="18031260" w14:textId="2203C487" w:rsidR="004A7E13" w:rsidRPr="00722DC6" w:rsidRDefault="004A7E13"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C4</w:t>
            </w:r>
          </w:p>
        </w:tc>
        <w:tc>
          <w:tcPr>
            <w:tcW w:w="7400" w:type="dxa"/>
            <w:shd w:val="clear" w:color="auto" w:fill="auto"/>
          </w:tcPr>
          <w:p w14:paraId="116533B5" w14:textId="1E4954C1" w:rsidR="004A7E13" w:rsidRPr="00722DC6" w:rsidRDefault="004A7E13" w:rsidP="00710BB6">
            <w:pPr>
              <w:spacing w:after="200" w:line="276" w:lineRule="auto"/>
              <w:contextualSpacing/>
              <w:rPr>
                <w:rFonts w:ascii="Arial" w:eastAsia="Calibri" w:hAnsi="Arial" w:cs="Arial"/>
                <w:sz w:val="24"/>
                <w:szCs w:val="24"/>
              </w:rPr>
            </w:pPr>
            <w:r w:rsidRPr="00722DC6">
              <w:rPr>
                <w:rFonts w:ascii="Arial" w:eastAsia="Calibri" w:hAnsi="Arial" w:cs="Arial"/>
                <w:sz w:val="24"/>
                <w:szCs w:val="24"/>
              </w:rPr>
              <w:t xml:space="preserve">The </w:t>
            </w:r>
            <w:r w:rsidR="00237446">
              <w:rPr>
                <w:rFonts w:ascii="Arial" w:eastAsia="Calibri" w:hAnsi="Arial" w:cs="Arial"/>
                <w:sz w:val="24"/>
                <w:szCs w:val="24"/>
              </w:rPr>
              <w:t>Supplier</w:t>
            </w:r>
            <w:r w:rsidRPr="00722DC6">
              <w:rPr>
                <w:rFonts w:ascii="Arial" w:eastAsia="Calibri" w:hAnsi="Arial" w:cs="Arial"/>
                <w:sz w:val="24"/>
                <w:szCs w:val="24"/>
              </w:rPr>
              <w:t xml:space="preserve"> will need to demonstrate </w:t>
            </w:r>
            <w:r w:rsidR="00710BB6" w:rsidRPr="00722DC6">
              <w:rPr>
                <w:rFonts w:ascii="Arial" w:eastAsia="Calibri" w:hAnsi="Arial" w:cs="Arial"/>
                <w:sz w:val="24"/>
                <w:szCs w:val="24"/>
              </w:rPr>
              <w:t xml:space="preserve">strong contract management and </w:t>
            </w:r>
            <w:r w:rsidRPr="00722DC6">
              <w:rPr>
                <w:rFonts w:ascii="Arial" w:eastAsia="Calibri" w:hAnsi="Arial" w:cs="Arial"/>
                <w:sz w:val="24"/>
                <w:szCs w:val="24"/>
              </w:rPr>
              <w:t>a solid grasp of service performance to assure good outcomes for North Somerset Council and its customers. Describe your approach to contract management and the processes you utilise for monitoring, managing and improving service performance</w:t>
            </w:r>
            <w:r w:rsidR="00710BB6" w:rsidRPr="00722DC6">
              <w:rPr>
                <w:rFonts w:ascii="Arial" w:eastAsia="Calibri" w:hAnsi="Arial" w:cs="Arial"/>
                <w:sz w:val="24"/>
                <w:szCs w:val="24"/>
              </w:rPr>
              <w:t xml:space="preserve"> in relation to the Terms and Conditions.</w:t>
            </w:r>
          </w:p>
          <w:p w14:paraId="64A2EB38" w14:textId="271CA7FC" w:rsidR="00BD6052" w:rsidRPr="00722DC6" w:rsidRDefault="00BD6052" w:rsidP="00710BB6">
            <w:pPr>
              <w:spacing w:after="200" w:line="276" w:lineRule="auto"/>
              <w:contextualSpacing/>
              <w:rPr>
                <w:rFonts w:ascii="Arial" w:eastAsia="Calibri" w:hAnsi="Arial" w:cs="Arial"/>
                <w:sz w:val="24"/>
                <w:szCs w:val="24"/>
              </w:rPr>
            </w:pPr>
          </w:p>
        </w:tc>
        <w:tc>
          <w:tcPr>
            <w:tcW w:w="1701" w:type="dxa"/>
            <w:shd w:val="clear" w:color="auto" w:fill="auto"/>
          </w:tcPr>
          <w:p w14:paraId="76A38227" w14:textId="77777777" w:rsidR="004A7E13" w:rsidRPr="00722DC6" w:rsidRDefault="004A7E13" w:rsidP="004A7E13">
            <w:pPr>
              <w:spacing w:before="60" w:after="240"/>
              <w:jc w:val="center"/>
              <w:rPr>
                <w:rFonts w:ascii="Arial" w:hAnsi="Arial" w:cs="Arial"/>
                <w:bCs/>
                <w:color w:val="000000"/>
                <w:sz w:val="24"/>
                <w:szCs w:val="24"/>
              </w:rPr>
            </w:pPr>
          </w:p>
          <w:p w14:paraId="1980EB20" w14:textId="77777777" w:rsidR="004A7E13" w:rsidRPr="00722DC6" w:rsidRDefault="004A7E13" w:rsidP="004A7E13">
            <w:pPr>
              <w:spacing w:before="60" w:after="240"/>
              <w:jc w:val="center"/>
              <w:rPr>
                <w:rFonts w:ascii="Arial" w:hAnsi="Arial" w:cs="Arial"/>
                <w:bCs/>
                <w:color w:val="000000"/>
                <w:sz w:val="24"/>
                <w:szCs w:val="24"/>
              </w:rPr>
            </w:pPr>
          </w:p>
          <w:p w14:paraId="5926A965" w14:textId="38E9F86C" w:rsidR="004A7E13" w:rsidRPr="00722DC6" w:rsidRDefault="00862647" w:rsidP="004A7E13">
            <w:pPr>
              <w:spacing w:before="60" w:after="240"/>
              <w:jc w:val="center"/>
              <w:rPr>
                <w:rFonts w:ascii="Arial" w:hAnsi="Arial" w:cs="Arial"/>
                <w:bCs/>
                <w:color w:val="000000"/>
                <w:sz w:val="24"/>
                <w:szCs w:val="24"/>
              </w:rPr>
            </w:pPr>
            <w:r w:rsidRPr="00722DC6">
              <w:rPr>
                <w:rFonts w:ascii="Arial" w:hAnsi="Arial" w:cs="Arial"/>
                <w:bCs/>
                <w:color w:val="000000"/>
                <w:sz w:val="24"/>
                <w:szCs w:val="24"/>
              </w:rPr>
              <w:t>6</w:t>
            </w:r>
            <w:r w:rsidR="004A7E13" w:rsidRPr="00722DC6">
              <w:rPr>
                <w:rFonts w:ascii="Arial" w:hAnsi="Arial" w:cs="Arial"/>
                <w:bCs/>
                <w:color w:val="000000"/>
                <w:sz w:val="24"/>
                <w:szCs w:val="24"/>
              </w:rPr>
              <w:t>%</w:t>
            </w:r>
          </w:p>
        </w:tc>
      </w:tr>
      <w:tr w:rsidR="004A7E13" w:rsidRPr="00722DC6" w14:paraId="1F989745" w14:textId="77777777" w:rsidTr="00D65CB8">
        <w:tc>
          <w:tcPr>
            <w:tcW w:w="1242" w:type="dxa"/>
            <w:vMerge/>
            <w:shd w:val="clear" w:color="auto" w:fill="auto"/>
          </w:tcPr>
          <w:p w14:paraId="3F1815F4" w14:textId="77777777" w:rsidR="004A7E13" w:rsidRPr="00722DC6" w:rsidRDefault="004A7E13" w:rsidP="003E0004">
            <w:pPr>
              <w:spacing w:after="240"/>
              <w:jc w:val="center"/>
              <w:rPr>
                <w:rFonts w:ascii="Arial" w:hAnsi="Arial" w:cs="Arial"/>
                <w:b/>
                <w:bCs/>
                <w:color w:val="000000"/>
                <w:sz w:val="24"/>
                <w:szCs w:val="24"/>
              </w:rPr>
            </w:pPr>
          </w:p>
        </w:tc>
        <w:tc>
          <w:tcPr>
            <w:tcW w:w="9101" w:type="dxa"/>
            <w:gridSpan w:val="2"/>
            <w:shd w:val="clear" w:color="auto" w:fill="auto"/>
          </w:tcPr>
          <w:p w14:paraId="1A0F1692" w14:textId="77777777" w:rsidR="004A7E13" w:rsidRPr="00722DC6" w:rsidRDefault="004A7E13"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1080A445" w14:textId="77777777" w:rsidR="004A7E13" w:rsidRPr="00722DC6" w:rsidRDefault="004A7E13" w:rsidP="003E0004">
            <w:pPr>
              <w:spacing w:before="60" w:after="240"/>
              <w:rPr>
                <w:rFonts w:ascii="Arial" w:hAnsi="Arial" w:cs="Arial"/>
                <w:bCs/>
                <w:color w:val="000000"/>
                <w:sz w:val="24"/>
                <w:szCs w:val="24"/>
              </w:rPr>
            </w:pPr>
            <w:r w:rsidRPr="00722DC6">
              <w:rPr>
                <w:rFonts w:ascii="Arial" w:hAnsi="Arial" w:cs="Arial"/>
                <w:bCs/>
                <w:color w:val="000000"/>
                <w:sz w:val="24"/>
                <w:szCs w:val="24"/>
              </w:rPr>
              <w:t>Word Limit: 600 words</w:t>
            </w:r>
          </w:p>
          <w:p w14:paraId="4FE1AC37" w14:textId="0BD549E6" w:rsidR="00017629" w:rsidRPr="00722DC6" w:rsidRDefault="00017629" w:rsidP="003E0004">
            <w:pPr>
              <w:spacing w:before="60" w:after="240"/>
              <w:rPr>
                <w:rFonts w:ascii="Arial" w:hAnsi="Arial" w:cs="Arial"/>
                <w:bCs/>
                <w:color w:val="000000"/>
                <w:sz w:val="24"/>
                <w:szCs w:val="24"/>
              </w:rPr>
            </w:pPr>
          </w:p>
        </w:tc>
      </w:tr>
    </w:tbl>
    <w:p w14:paraId="3A29058C" w14:textId="1A229F07" w:rsidR="003E0004" w:rsidRDefault="003E0004">
      <w:pPr>
        <w:rPr>
          <w:rFonts w:ascii="Arial" w:hAnsi="Arial" w:cs="Arial"/>
          <w:b/>
          <w:sz w:val="24"/>
          <w:szCs w:val="24"/>
        </w:rPr>
      </w:pPr>
    </w:p>
    <w:p w14:paraId="3D3B91EE" w14:textId="77777777" w:rsidR="00BE6770" w:rsidRPr="00722DC6" w:rsidRDefault="00BE6770">
      <w:pPr>
        <w:rPr>
          <w:rFonts w:ascii="Arial" w:hAnsi="Arial" w:cs="Arial"/>
          <w:b/>
          <w:sz w:val="24"/>
          <w:szCs w:val="24"/>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405"/>
        <w:gridCol w:w="1702"/>
      </w:tblGrid>
      <w:tr w:rsidR="003E0004" w:rsidRPr="00722DC6" w14:paraId="62A1ACA8" w14:textId="77777777" w:rsidTr="00637900">
        <w:trPr>
          <w:trHeight w:val="550"/>
        </w:trPr>
        <w:tc>
          <w:tcPr>
            <w:tcW w:w="10350" w:type="dxa"/>
            <w:gridSpan w:val="3"/>
            <w:shd w:val="clear" w:color="auto" w:fill="auto"/>
          </w:tcPr>
          <w:p w14:paraId="5CAC8CC8" w14:textId="18BC61CE" w:rsidR="003E0004" w:rsidRPr="00722DC6" w:rsidRDefault="003E0004" w:rsidP="003E0004">
            <w:pPr>
              <w:rPr>
                <w:rFonts w:ascii="Arial" w:hAnsi="Arial" w:cs="Arial"/>
                <w:b/>
                <w:bCs/>
                <w:color w:val="FF0000"/>
                <w:sz w:val="24"/>
                <w:szCs w:val="24"/>
              </w:rPr>
            </w:pPr>
            <w:r w:rsidRPr="00722DC6">
              <w:rPr>
                <w:rFonts w:ascii="Arial" w:hAnsi="Arial" w:cs="Arial"/>
                <w:b/>
                <w:bCs/>
                <w:sz w:val="24"/>
                <w:szCs w:val="24"/>
              </w:rPr>
              <w:t xml:space="preserve">D) Security and </w:t>
            </w:r>
            <w:r w:rsidRPr="00722DC6">
              <w:rPr>
                <w:rFonts w:ascii="Arial" w:eastAsia="Calibri" w:hAnsi="Arial" w:cs="Arial"/>
                <w:b/>
                <w:sz w:val="24"/>
                <w:szCs w:val="24"/>
              </w:rPr>
              <w:t>Compliance – 1</w:t>
            </w:r>
            <w:r w:rsidR="00672438" w:rsidRPr="00722DC6">
              <w:rPr>
                <w:rFonts w:ascii="Arial" w:eastAsia="Calibri" w:hAnsi="Arial" w:cs="Arial"/>
                <w:b/>
                <w:sz w:val="24"/>
                <w:szCs w:val="24"/>
              </w:rPr>
              <w:t>5</w:t>
            </w:r>
            <w:r w:rsidRPr="00722DC6">
              <w:rPr>
                <w:rFonts w:ascii="Arial" w:eastAsia="Calibri" w:hAnsi="Arial" w:cs="Arial"/>
                <w:b/>
                <w:sz w:val="24"/>
                <w:szCs w:val="24"/>
              </w:rPr>
              <w:t>%</w:t>
            </w:r>
          </w:p>
        </w:tc>
      </w:tr>
      <w:tr w:rsidR="003E0004" w:rsidRPr="00722DC6" w14:paraId="4A2D48D0" w14:textId="77777777" w:rsidTr="00637900">
        <w:trPr>
          <w:trHeight w:val="550"/>
        </w:trPr>
        <w:tc>
          <w:tcPr>
            <w:tcW w:w="1243" w:type="dxa"/>
            <w:shd w:val="clear" w:color="auto" w:fill="auto"/>
          </w:tcPr>
          <w:p w14:paraId="6F69A303" w14:textId="77777777" w:rsidR="003E0004" w:rsidRPr="00722DC6" w:rsidRDefault="003E0004"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05" w:type="dxa"/>
            <w:shd w:val="clear" w:color="auto" w:fill="auto"/>
          </w:tcPr>
          <w:p w14:paraId="429F9F34" w14:textId="77777777" w:rsidR="003E0004" w:rsidRPr="00722DC6" w:rsidRDefault="003E0004"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Requirement</w:t>
            </w:r>
          </w:p>
        </w:tc>
        <w:tc>
          <w:tcPr>
            <w:tcW w:w="1702" w:type="dxa"/>
            <w:shd w:val="clear" w:color="auto" w:fill="auto"/>
          </w:tcPr>
          <w:p w14:paraId="00AB6423" w14:textId="322AA8E2" w:rsidR="003E0004" w:rsidRPr="00722DC6" w:rsidRDefault="003E0004" w:rsidP="00017629">
            <w:pPr>
              <w:jc w:val="center"/>
              <w:rPr>
                <w:rFonts w:ascii="Arial" w:hAnsi="Arial" w:cs="Arial"/>
                <w:b/>
                <w:bCs/>
                <w:color w:val="000000"/>
                <w:sz w:val="24"/>
                <w:szCs w:val="24"/>
              </w:rPr>
            </w:pPr>
            <w:r w:rsidRPr="00722DC6">
              <w:rPr>
                <w:rFonts w:ascii="Arial" w:hAnsi="Arial" w:cs="Arial"/>
                <w:b/>
                <w:bCs/>
                <w:color w:val="000000"/>
                <w:sz w:val="24"/>
                <w:szCs w:val="24"/>
              </w:rPr>
              <w:t>Weighting (%</w:t>
            </w:r>
            <w:r w:rsidR="00017629" w:rsidRPr="00722DC6">
              <w:rPr>
                <w:rFonts w:ascii="Arial" w:hAnsi="Arial" w:cs="Arial"/>
                <w:b/>
                <w:bCs/>
                <w:color w:val="000000"/>
                <w:sz w:val="24"/>
                <w:szCs w:val="24"/>
              </w:rPr>
              <w:t>)</w:t>
            </w:r>
          </w:p>
        </w:tc>
      </w:tr>
      <w:tr w:rsidR="00017629" w:rsidRPr="00722DC6" w14:paraId="687EDA88" w14:textId="77777777" w:rsidTr="00842A4B">
        <w:trPr>
          <w:trHeight w:val="4104"/>
        </w:trPr>
        <w:tc>
          <w:tcPr>
            <w:tcW w:w="1243" w:type="dxa"/>
            <w:vMerge w:val="restart"/>
            <w:shd w:val="clear" w:color="auto" w:fill="auto"/>
          </w:tcPr>
          <w:p w14:paraId="1CA7FE8D" w14:textId="434FD649" w:rsidR="00017629" w:rsidRPr="00722DC6" w:rsidRDefault="00017629"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lastRenderedPageBreak/>
              <w:t>D1</w:t>
            </w:r>
          </w:p>
        </w:tc>
        <w:tc>
          <w:tcPr>
            <w:tcW w:w="7405" w:type="dxa"/>
            <w:shd w:val="clear" w:color="auto" w:fill="auto"/>
          </w:tcPr>
          <w:p w14:paraId="5E26BE8A" w14:textId="4393AF97" w:rsidR="00017629" w:rsidRPr="00722DC6" w:rsidRDefault="00017629" w:rsidP="00F061D0">
            <w:pPr>
              <w:rPr>
                <w:rFonts w:ascii="Arial" w:hAnsi="Arial" w:cs="Arial"/>
                <w:bCs/>
                <w:sz w:val="24"/>
                <w:szCs w:val="24"/>
              </w:rPr>
            </w:pPr>
            <w:r w:rsidRPr="00722DC6">
              <w:rPr>
                <w:rFonts w:ascii="Arial" w:hAnsi="Arial" w:cs="Arial"/>
                <w:bCs/>
                <w:sz w:val="24"/>
                <w:szCs w:val="24"/>
              </w:rPr>
              <w:t xml:space="preserve">North Somerset </w:t>
            </w:r>
            <w:r w:rsidR="00923CDD" w:rsidRPr="00722DC6">
              <w:rPr>
                <w:rFonts w:ascii="Arial" w:hAnsi="Arial" w:cs="Arial"/>
                <w:bCs/>
                <w:sz w:val="24"/>
                <w:szCs w:val="24"/>
              </w:rPr>
              <w:t xml:space="preserve">Council </w:t>
            </w:r>
            <w:r w:rsidRPr="00722DC6">
              <w:rPr>
                <w:rFonts w:ascii="Arial" w:hAnsi="Arial" w:cs="Arial"/>
                <w:bCs/>
                <w:sz w:val="24"/>
                <w:szCs w:val="24"/>
              </w:rPr>
              <w:t xml:space="preserve">is committed to protecting the security of its customers’ data and complying the requirements of GPDR.  Please describe and provide evidence as to the approach you will take to enable this.  </w:t>
            </w:r>
          </w:p>
          <w:p w14:paraId="1DA7A1EC" w14:textId="1B2B4CE1" w:rsidR="00017629" w:rsidRPr="00722DC6" w:rsidRDefault="00017629" w:rsidP="00F061D0">
            <w:pPr>
              <w:rPr>
                <w:rFonts w:ascii="Arial" w:hAnsi="Arial" w:cs="Arial"/>
                <w:bCs/>
                <w:color w:val="000000"/>
                <w:sz w:val="24"/>
                <w:szCs w:val="24"/>
              </w:rPr>
            </w:pPr>
            <w:r w:rsidRPr="00722DC6">
              <w:rPr>
                <w:rFonts w:ascii="Arial" w:hAnsi="Arial" w:cs="Arial"/>
                <w:bCs/>
                <w:sz w:val="24"/>
                <w:szCs w:val="24"/>
              </w:rPr>
              <w:t>In your response, in relation to the</w:t>
            </w:r>
            <w:r w:rsidRPr="00722DC6">
              <w:rPr>
                <w:rFonts w:ascii="Arial" w:hAnsi="Arial" w:cs="Arial"/>
                <w:sz w:val="24"/>
                <w:szCs w:val="24"/>
              </w:rPr>
              <w:t xml:space="preserve"> storage and transfer of data, please describe: </w:t>
            </w:r>
          </w:p>
          <w:p w14:paraId="42FB9F38" w14:textId="0ACAE706" w:rsidR="00017629" w:rsidRPr="00722DC6" w:rsidRDefault="00017629" w:rsidP="00EA0B24">
            <w:pPr>
              <w:pStyle w:val="ListParagraph"/>
              <w:numPr>
                <w:ilvl w:val="0"/>
                <w:numId w:val="14"/>
              </w:numPr>
              <w:spacing w:after="240"/>
              <w:jc w:val="both"/>
              <w:rPr>
                <w:rFonts w:cs="Arial"/>
                <w:szCs w:val="24"/>
              </w:rPr>
            </w:pPr>
            <w:r w:rsidRPr="00722DC6">
              <w:rPr>
                <w:rFonts w:cs="Arial"/>
                <w:szCs w:val="24"/>
              </w:rPr>
              <w:t>what data will be stored by your systems (off-site and locally) and for how long</w:t>
            </w:r>
          </w:p>
          <w:p w14:paraId="4A1801EF" w14:textId="128A3400" w:rsidR="00017629" w:rsidRPr="00722DC6" w:rsidRDefault="00017629" w:rsidP="00EA0B24">
            <w:pPr>
              <w:pStyle w:val="ListParagraph"/>
              <w:numPr>
                <w:ilvl w:val="0"/>
                <w:numId w:val="14"/>
              </w:numPr>
              <w:spacing w:after="240"/>
              <w:jc w:val="both"/>
              <w:rPr>
                <w:rFonts w:cs="Arial"/>
                <w:bCs/>
                <w:color w:val="000000"/>
                <w:szCs w:val="24"/>
              </w:rPr>
            </w:pPr>
            <w:r w:rsidRPr="00722DC6">
              <w:rPr>
                <w:rFonts w:cs="Arial"/>
                <w:szCs w:val="24"/>
              </w:rPr>
              <w:t>where any data will be stored (off-site and locally)</w:t>
            </w:r>
          </w:p>
          <w:p w14:paraId="160EF875" w14:textId="7550C744" w:rsidR="00017629" w:rsidRPr="00722DC6" w:rsidRDefault="00017629" w:rsidP="00EA0B24">
            <w:pPr>
              <w:pStyle w:val="ListParagraph"/>
              <w:numPr>
                <w:ilvl w:val="0"/>
                <w:numId w:val="14"/>
              </w:numPr>
              <w:spacing w:after="240"/>
              <w:jc w:val="both"/>
              <w:rPr>
                <w:rFonts w:cs="Arial"/>
                <w:szCs w:val="24"/>
              </w:rPr>
            </w:pPr>
            <w:r w:rsidRPr="00722DC6">
              <w:rPr>
                <w:rFonts w:cs="Arial"/>
                <w:szCs w:val="24"/>
              </w:rPr>
              <w:t>what standards and process you will adhere to for data storage</w:t>
            </w:r>
          </w:p>
          <w:p w14:paraId="07F96CCD" w14:textId="5352D6AE" w:rsidR="00017629" w:rsidRPr="00722DC6" w:rsidRDefault="00017629" w:rsidP="00EA0B24">
            <w:pPr>
              <w:pStyle w:val="ListParagraph"/>
              <w:numPr>
                <w:ilvl w:val="0"/>
                <w:numId w:val="14"/>
              </w:numPr>
              <w:spacing w:after="240"/>
              <w:jc w:val="both"/>
              <w:rPr>
                <w:rFonts w:cs="Arial"/>
                <w:bCs/>
                <w:szCs w:val="24"/>
              </w:rPr>
            </w:pPr>
            <w:r w:rsidRPr="00722DC6">
              <w:rPr>
                <w:rFonts w:cs="Arial"/>
                <w:szCs w:val="24"/>
              </w:rPr>
              <w:t>the method by which data will be transited</w:t>
            </w:r>
          </w:p>
        </w:tc>
        <w:tc>
          <w:tcPr>
            <w:tcW w:w="1702" w:type="dxa"/>
            <w:shd w:val="clear" w:color="auto" w:fill="auto"/>
            <w:vAlign w:val="center"/>
          </w:tcPr>
          <w:p w14:paraId="06CFAF25" w14:textId="0711178D" w:rsidR="00017629"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5</w:t>
            </w:r>
            <w:r w:rsidR="00017629" w:rsidRPr="00722DC6">
              <w:rPr>
                <w:rFonts w:ascii="Arial" w:hAnsi="Arial" w:cs="Arial"/>
                <w:bCs/>
                <w:color w:val="000000"/>
                <w:sz w:val="24"/>
                <w:szCs w:val="24"/>
              </w:rPr>
              <w:t>%</w:t>
            </w:r>
          </w:p>
        </w:tc>
      </w:tr>
      <w:tr w:rsidR="00017629" w:rsidRPr="00722DC6" w14:paraId="1D4F4B33" w14:textId="77777777" w:rsidTr="00095B31">
        <w:trPr>
          <w:trHeight w:val="1864"/>
        </w:trPr>
        <w:tc>
          <w:tcPr>
            <w:tcW w:w="1243" w:type="dxa"/>
            <w:vMerge/>
            <w:shd w:val="clear" w:color="auto" w:fill="auto"/>
          </w:tcPr>
          <w:p w14:paraId="6C7DC419" w14:textId="77777777" w:rsidR="00017629" w:rsidRPr="00722DC6" w:rsidRDefault="00017629" w:rsidP="003E0004">
            <w:pPr>
              <w:spacing w:after="240"/>
              <w:jc w:val="center"/>
              <w:rPr>
                <w:rFonts w:ascii="Arial" w:hAnsi="Arial" w:cs="Arial"/>
                <w:b/>
                <w:bCs/>
                <w:color w:val="000000"/>
                <w:sz w:val="24"/>
                <w:szCs w:val="24"/>
              </w:rPr>
            </w:pPr>
          </w:p>
        </w:tc>
        <w:tc>
          <w:tcPr>
            <w:tcW w:w="9107" w:type="dxa"/>
            <w:gridSpan w:val="2"/>
            <w:shd w:val="clear" w:color="auto" w:fill="auto"/>
          </w:tcPr>
          <w:p w14:paraId="31584C7B" w14:textId="77777777" w:rsidR="00017629" w:rsidRPr="00722DC6" w:rsidRDefault="00017629" w:rsidP="00017629">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2E340923" w14:textId="237AD23E" w:rsidR="00017629" w:rsidRPr="00722DC6" w:rsidRDefault="00017629" w:rsidP="00017629">
            <w:pPr>
              <w:spacing w:after="240"/>
              <w:rPr>
                <w:rFonts w:ascii="Arial" w:hAnsi="Arial" w:cs="Arial"/>
                <w:bCs/>
                <w:color w:val="000000"/>
                <w:sz w:val="24"/>
                <w:szCs w:val="24"/>
              </w:rPr>
            </w:pPr>
            <w:r w:rsidRPr="00722DC6">
              <w:rPr>
                <w:rFonts w:ascii="Arial" w:hAnsi="Arial" w:cs="Arial"/>
                <w:bCs/>
                <w:color w:val="000000"/>
                <w:sz w:val="24"/>
                <w:szCs w:val="24"/>
              </w:rPr>
              <w:t>Word Limit: 750 words</w:t>
            </w:r>
          </w:p>
        </w:tc>
      </w:tr>
      <w:tr w:rsidR="003E0004" w:rsidRPr="00722DC6" w14:paraId="5B5CB342" w14:textId="77777777" w:rsidTr="00637900">
        <w:tc>
          <w:tcPr>
            <w:tcW w:w="1243" w:type="dxa"/>
            <w:vMerge w:val="restart"/>
            <w:shd w:val="clear" w:color="auto" w:fill="auto"/>
          </w:tcPr>
          <w:p w14:paraId="0EF1EC60" w14:textId="60D7C578" w:rsidR="003E0004" w:rsidRPr="00722DC6" w:rsidRDefault="00017629"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D2</w:t>
            </w:r>
          </w:p>
        </w:tc>
        <w:tc>
          <w:tcPr>
            <w:tcW w:w="7405" w:type="dxa"/>
            <w:shd w:val="clear" w:color="auto" w:fill="auto"/>
          </w:tcPr>
          <w:p w14:paraId="515DC750" w14:textId="77777777" w:rsidR="007C4D8C" w:rsidRPr="00722DC6" w:rsidRDefault="003E0004" w:rsidP="003E0004">
            <w:pPr>
              <w:jc w:val="both"/>
              <w:rPr>
                <w:rFonts w:ascii="Arial" w:hAnsi="Arial" w:cs="Arial"/>
                <w:sz w:val="24"/>
                <w:szCs w:val="24"/>
              </w:rPr>
            </w:pPr>
            <w:r w:rsidRPr="00722DC6">
              <w:rPr>
                <w:rFonts w:ascii="Arial" w:hAnsi="Arial" w:cs="Arial"/>
                <w:sz w:val="24"/>
                <w:szCs w:val="24"/>
              </w:rPr>
              <w:t xml:space="preserve">Data security and network integrity - North Somerset Council must maintain a robust network protected against unauthorised malicious access. </w:t>
            </w:r>
          </w:p>
          <w:p w14:paraId="7205E5D4" w14:textId="424E4FF2" w:rsidR="003E0004" w:rsidRPr="00722DC6" w:rsidRDefault="003E0004" w:rsidP="003E0004">
            <w:pPr>
              <w:jc w:val="both"/>
              <w:rPr>
                <w:rFonts w:ascii="Arial" w:hAnsi="Arial" w:cs="Arial"/>
                <w:b/>
                <w:sz w:val="24"/>
                <w:szCs w:val="24"/>
              </w:rPr>
            </w:pPr>
            <w:r w:rsidRPr="00722DC6">
              <w:rPr>
                <w:rFonts w:ascii="Arial" w:hAnsi="Arial" w:cs="Arial"/>
                <w:sz w:val="24"/>
                <w:szCs w:val="24"/>
              </w:rPr>
              <w:t>Please give details of how your software and hardware has been hardened to prevent cyber security breaches both through the device and the network.</w:t>
            </w:r>
            <w:r w:rsidR="00923CDD" w:rsidRPr="00722DC6">
              <w:rPr>
                <w:rFonts w:ascii="Arial" w:hAnsi="Arial" w:cs="Arial"/>
                <w:sz w:val="24"/>
                <w:szCs w:val="24"/>
              </w:rPr>
              <w:t xml:space="preserve">  In your response, please consider electronic and physical security. </w:t>
            </w:r>
          </w:p>
        </w:tc>
        <w:tc>
          <w:tcPr>
            <w:tcW w:w="1702" w:type="dxa"/>
            <w:shd w:val="clear" w:color="auto" w:fill="auto"/>
            <w:vAlign w:val="center"/>
          </w:tcPr>
          <w:p w14:paraId="674EF6BE" w14:textId="33013392" w:rsidR="003E0004"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3</w:t>
            </w:r>
            <w:r w:rsidR="003E0004" w:rsidRPr="00722DC6">
              <w:rPr>
                <w:rFonts w:ascii="Arial" w:hAnsi="Arial" w:cs="Arial"/>
                <w:bCs/>
                <w:color w:val="000000"/>
                <w:sz w:val="24"/>
                <w:szCs w:val="24"/>
              </w:rPr>
              <w:t>%</w:t>
            </w:r>
          </w:p>
        </w:tc>
      </w:tr>
      <w:tr w:rsidR="00017629" w:rsidRPr="00722DC6" w14:paraId="640C5A9B" w14:textId="77777777" w:rsidTr="00D11C0D">
        <w:trPr>
          <w:trHeight w:val="1229"/>
        </w:trPr>
        <w:tc>
          <w:tcPr>
            <w:tcW w:w="1243" w:type="dxa"/>
            <w:vMerge/>
            <w:shd w:val="clear" w:color="auto" w:fill="auto"/>
          </w:tcPr>
          <w:p w14:paraId="0E55DBD2" w14:textId="77777777" w:rsidR="00017629" w:rsidRPr="00722DC6" w:rsidRDefault="00017629" w:rsidP="003E0004">
            <w:pPr>
              <w:spacing w:after="240"/>
              <w:jc w:val="both"/>
              <w:rPr>
                <w:rFonts w:ascii="Arial" w:hAnsi="Arial" w:cs="Arial"/>
                <w:b/>
                <w:bCs/>
                <w:color w:val="000000"/>
                <w:sz w:val="24"/>
                <w:szCs w:val="24"/>
              </w:rPr>
            </w:pPr>
          </w:p>
        </w:tc>
        <w:tc>
          <w:tcPr>
            <w:tcW w:w="9107" w:type="dxa"/>
            <w:gridSpan w:val="2"/>
            <w:shd w:val="clear" w:color="auto" w:fill="auto"/>
          </w:tcPr>
          <w:p w14:paraId="4D9027E3" w14:textId="77777777" w:rsidR="00017629" w:rsidRPr="00722DC6" w:rsidRDefault="00017629"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2E5713A5" w14:textId="77777777" w:rsidR="00017629" w:rsidRPr="00722DC6" w:rsidRDefault="00017629" w:rsidP="003E0004">
            <w:pPr>
              <w:spacing w:after="240"/>
              <w:jc w:val="both"/>
              <w:rPr>
                <w:rFonts w:ascii="Arial" w:hAnsi="Arial" w:cs="Arial"/>
                <w:bCs/>
                <w:color w:val="000000"/>
                <w:sz w:val="24"/>
                <w:szCs w:val="24"/>
              </w:rPr>
            </w:pPr>
            <w:r w:rsidRPr="00722DC6">
              <w:rPr>
                <w:rFonts w:ascii="Arial" w:hAnsi="Arial" w:cs="Arial"/>
                <w:bCs/>
                <w:color w:val="000000"/>
                <w:sz w:val="24"/>
                <w:szCs w:val="24"/>
              </w:rPr>
              <w:t>Word Limit: 600 words</w:t>
            </w:r>
          </w:p>
          <w:p w14:paraId="186489EF" w14:textId="77777777" w:rsidR="00017629" w:rsidRPr="00722DC6" w:rsidRDefault="00017629" w:rsidP="003E0004">
            <w:pPr>
              <w:spacing w:after="240"/>
              <w:jc w:val="both"/>
              <w:rPr>
                <w:rFonts w:ascii="Arial" w:hAnsi="Arial" w:cs="Arial"/>
                <w:bCs/>
                <w:color w:val="000000"/>
                <w:sz w:val="24"/>
                <w:szCs w:val="24"/>
              </w:rPr>
            </w:pPr>
          </w:p>
        </w:tc>
      </w:tr>
      <w:tr w:rsidR="00017629" w:rsidRPr="00722DC6" w14:paraId="73AC6CBB" w14:textId="77777777" w:rsidTr="00926179">
        <w:trPr>
          <w:trHeight w:val="1125"/>
        </w:trPr>
        <w:tc>
          <w:tcPr>
            <w:tcW w:w="1243" w:type="dxa"/>
            <w:vMerge w:val="restart"/>
            <w:shd w:val="clear" w:color="auto" w:fill="auto"/>
          </w:tcPr>
          <w:p w14:paraId="41B2744C" w14:textId="35844768" w:rsidR="00017629" w:rsidRPr="00722DC6" w:rsidRDefault="00017629" w:rsidP="00017629">
            <w:pPr>
              <w:spacing w:after="240"/>
              <w:jc w:val="center"/>
              <w:rPr>
                <w:rFonts w:ascii="Arial" w:hAnsi="Arial" w:cs="Arial"/>
                <w:b/>
                <w:bCs/>
                <w:color w:val="000000"/>
                <w:sz w:val="24"/>
                <w:szCs w:val="24"/>
              </w:rPr>
            </w:pPr>
            <w:r w:rsidRPr="00722DC6">
              <w:rPr>
                <w:rFonts w:ascii="Arial" w:hAnsi="Arial" w:cs="Arial"/>
                <w:b/>
                <w:bCs/>
                <w:color w:val="000000"/>
                <w:sz w:val="24"/>
                <w:szCs w:val="24"/>
              </w:rPr>
              <w:t>D3</w:t>
            </w:r>
          </w:p>
        </w:tc>
        <w:tc>
          <w:tcPr>
            <w:tcW w:w="7405" w:type="dxa"/>
            <w:shd w:val="clear" w:color="auto" w:fill="auto"/>
          </w:tcPr>
          <w:p w14:paraId="76246CC2" w14:textId="138A9544" w:rsidR="00017629" w:rsidRPr="00722DC6" w:rsidRDefault="00017629" w:rsidP="003E0004">
            <w:pPr>
              <w:spacing w:after="240"/>
              <w:jc w:val="both"/>
              <w:rPr>
                <w:rFonts w:ascii="Arial" w:hAnsi="Arial" w:cs="Arial"/>
                <w:bCs/>
                <w:color w:val="000000"/>
                <w:sz w:val="24"/>
                <w:szCs w:val="24"/>
              </w:rPr>
            </w:pPr>
            <w:r w:rsidRPr="00722DC6">
              <w:rPr>
                <w:rFonts w:ascii="Arial" w:hAnsi="Arial" w:cs="Arial"/>
                <w:sz w:val="24"/>
                <w:szCs w:val="24"/>
              </w:rPr>
              <w:t>All devices must connect securely to North Somerset Council's Library Management System</w:t>
            </w:r>
            <w:r w:rsidR="00923CDD" w:rsidRPr="00722DC6">
              <w:rPr>
                <w:rFonts w:ascii="Arial" w:hAnsi="Arial" w:cs="Arial"/>
                <w:sz w:val="24"/>
                <w:szCs w:val="24"/>
              </w:rPr>
              <w:t xml:space="preserve"> (Symphony from </w:t>
            </w:r>
            <w:proofErr w:type="spellStart"/>
            <w:r w:rsidR="00923CDD" w:rsidRPr="00722DC6">
              <w:rPr>
                <w:rFonts w:ascii="Arial" w:hAnsi="Arial" w:cs="Arial"/>
                <w:sz w:val="24"/>
                <w:szCs w:val="24"/>
              </w:rPr>
              <w:t>Sirsi</w:t>
            </w:r>
            <w:proofErr w:type="spellEnd"/>
            <w:r w:rsidR="00923CDD" w:rsidRPr="00722DC6">
              <w:rPr>
                <w:rFonts w:ascii="Arial" w:hAnsi="Arial" w:cs="Arial"/>
                <w:sz w:val="24"/>
                <w:szCs w:val="24"/>
              </w:rPr>
              <w:t xml:space="preserve"> </w:t>
            </w:r>
            <w:proofErr w:type="spellStart"/>
            <w:r w:rsidR="00923CDD" w:rsidRPr="00722DC6">
              <w:rPr>
                <w:rFonts w:ascii="Arial" w:hAnsi="Arial" w:cs="Arial"/>
                <w:sz w:val="24"/>
                <w:szCs w:val="24"/>
              </w:rPr>
              <w:t>Dynix</w:t>
            </w:r>
            <w:proofErr w:type="spellEnd"/>
            <w:r w:rsidR="00923CDD" w:rsidRPr="00722DC6">
              <w:rPr>
                <w:rFonts w:ascii="Arial" w:hAnsi="Arial" w:cs="Arial"/>
                <w:sz w:val="24"/>
                <w:szCs w:val="24"/>
              </w:rPr>
              <w:t>)</w:t>
            </w:r>
            <w:r w:rsidRPr="00722DC6">
              <w:rPr>
                <w:rFonts w:ascii="Arial" w:hAnsi="Arial" w:cs="Arial"/>
                <w:sz w:val="24"/>
                <w:szCs w:val="24"/>
              </w:rPr>
              <w:t>.  Please describe how your system would connect securely.</w:t>
            </w:r>
          </w:p>
        </w:tc>
        <w:tc>
          <w:tcPr>
            <w:tcW w:w="1702" w:type="dxa"/>
            <w:shd w:val="clear" w:color="auto" w:fill="auto"/>
          </w:tcPr>
          <w:p w14:paraId="4DD0228A" w14:textId="77777777" w:rsidR="00017629" w:rsidRPr="00722DC6" w:rsidRDefault="00017629" w:rsidP="00017629">
            <w:pPr>
              <w:spacing w:after="240"/>
              <w:jc w:val="center"/>
              <w:rPr>
                <w:rFonts w:ascii="Arial" w:hAnsi="Arial" w:cs="Arial"/>
                <w:bCs/>
                <w:color w:val="000000"/>
                <w:sz w:val="24"/>
                <w:szCs w:val="24"/>
              </w:rPr>
            </w:pPr>
          </w:p>
          <w:p w14:paraId="6E6D56EB" w14:textId="17204785" w:rsidR="00017629" w:rsidRPr="00722DC6" w:rsidRDefault="00862647" w:rsidP="00017629">
            <w:pPr>
              <w:spacing w:after="240"/>
              <w:jc w:val="center"/>
              <w:rPr>
                <w:rFonts w:ascii="Arial" w:hAnsi="Arial" w:cs="Arial"/>
                <w:bCs/>
                <w:color w:val="000000"/>
                <w:sz w:val="24"/>
                <w:szCs w:val="24"/>
              </w:rPr>
            </w:pPr>
            <w:r w:rsidRPr="00722DC6">
              <w:rPr>
                <w:rFonts w:ascii="Arial" w:hAnsi="Arial" w:cs="Arial"/>
                <w:bCs/>
                <w:color w:val="000000"/>
                <w:sz w:val="24"/>
                <w:szCs w:val="24"/>
              </w:rPr>
              <w:t>2</w:t>
            </w:r>
            <w:r w:rsidR="00017629" w:rsidRPr="00722DC6">
              <w:rPr>
                <w:rFonts w:ascii="Arial" w:hAnsi="Arial" w:cs="Arial"/>
                <w:bCs/>
                <w:color w:val="000000"/>
                <w:sz w:val="24"/>
                <w:szCs w:val="24"/>
              </w:rPr>
              <w:t>%</w:t>
            </w:r>
          </w:p>
        </w:tc>
      </w:tr>
      <w:tr w:rsidR="00017629" w:rsidRPr="00722DC6" w14:paraId="0E1F7D9B" w14:textId="77777777" w:rsidTr="00912D95">
        <w:trPr>
          <w:trHeight w:val="1690"/>
        </w:trPr>
        <w:tc>
          <w:tcPr>
            <w:tcW w:w="1243" w:type="dxa"/>
            <w:vMerge/>
            <w:shd w:val="clear" w:color="auto" w:fill="auto"/>
          </w:tcPr>
          <w:p w14:paraId="1ABDE544" w14:textId="77777777" w:rsidR="00017629" w:rsidRPr="00722DC6" w:rsidRDefault="00017629" w:rsidP="003E0004">
            <w:pPr>
              <w:spacing w:after="240"/>
              <w:jc w:val="both"/>
              <w:rPr>
                <w:rFonts w:ascii="Arial" w:hAnsi="Arial" w:cs="Arial"/>
                <w:b/>
                <w:bCs/>
                <w:color w:val="000000"/>
                <w:sz w:val="24"/>
                <w:szCs w:val="24"/>
              </w:rPr>
            </w:pPr>
          </w:p>
        </w:tc>
        <w:tc>
          <w:tcPr>
            <w:tcW w:w="9107" w:type="dxa"/>
            <w:gridSpan w:val="2"/>
            <w:shd w:val="clear" w:color="auto" w:fill="auto"/>
          </w:tcPr>
          <w:p w14:paraId="56E8EB4E" w14:textId="77777777" w:rsidR="00017629" w:rsidRPr="00722DC6" w:rsidRDefault="00017629" w:rsidP="00637900">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64077BA6" w14:textId="2D405777" w:rsidR="00017629" w:rsidRPr="00722DC6" w:rsidRDefault="00017629" w:rsidP="003E0004">
            <w:pPr>
              <w:spacing w:after="240"/>
              <w:jc w:val="both"/>
              <w:rPr>
                <w:rFonts w:ascii="Arial" w:hAnsi="Arial" w:cs="Arial"/>
                <w:bCs/>
                <w:color w:val="000000"/>
                <w:sz w:val="24"/>
                <w:szCs w:val="24"/>
              </w:rPr>
            </w:pPr>
            <w:r w:rsidRPr="00722DC6">
              <w:rPr>
                <w:rFonts w:ascii="Arial" w:hAnsi="Arial" w:cs="Arial"/>
                <w:bCs/>
                <w:color w:val="000000"/>
                <w:sz w:val="24"/>
                <w:szCs w:val="24"/>
              </w:rPr>
              <w:t>Word Limit: 300 words</w:t>
            </w:r>
          </w:p>
        </w:tc>
      </w:tr>
      <w:tr w:rsidR="00017629" w:rsidRPr="00722DC6" w14:paraId="031A5B49" w14:textId="77777777" w:rsidTr="00017629">
        <w:trPr>
          <w:trHeight w:val="2400"/>
        </w:trPr>
        <w:tc>
          <w:tcPr>
            <w:tcW w:w="1243" w:type="dxa"/>
            <w:vMerge w:val="restart"/>
            <w:shd w:val="clear" w:color="auto" w:fill="auto"/>
          </w:tcPr>
          <w:p w14:paraId="27CEB025" w14:textId="6F7379CF" w:rsidR="00017629" w:rsidRPr="00722DC6" w:rsidRDefault="00017629" w:rsidP="00017629">
            <w:pPr>
              <w:spacing w:after="240"/>
              <w:jc w:val="center"/>
              <w:rPr>
                <w:rFonts w:ascii="Arial" w:hAnsi="Arial" w:cs="Arial"/>
                <w:b/>
                <w:bCs/>
                <w:color w:val="000000"/>
                <w:sz w:val="24"/>
                <w:szCs w:val="24"/>
              </w:rPr>
            </w:pPr>
            <w:r w:rsidRPr="00722DC6">
              <w:rPr>
                <w:rFonts w:ascii="Arial" w:hAnsi="Arial" w:cs="Arial"/>
                <w:b/>
                <w:bCs/>
                <w:color w:val="000000"/>
                <w:sz w:val="24"/>
                <w:szCs w:val="24"/>
              </w:rPr>
              <w:lastRenderedPageBreak/>
              <w:t>D4</w:t>
            </w:r>
          </w:p>
        </w:tc>
        <w:tc>
          <w:tcPr>
            <w:tcW w:w="7405" w:type="dxa"/>
            <w:shd w:val="clear" w:color="auto" w:fill="auto"/>
          </w:tcPr>
          <w:p w14:paraId="3CB85DD0" w14:textId="04755247" w:rsidR="00017629" w:rsidRPr="00722DC6" w:rsidRDefault="00017629" w:rsidP="00637900">
            <w:pPr>
              <w:rPr>
                <w:rFonts w:ascii="Arial" w:hAnsi="Arial" w:cs="Arial"/>
                <w:sz w:val="24"/>
                <w:szCs w:val="24"/>
              </w:rPr>
            </w:pPr>
            <w:r w:rsidRPr="00722DC6">
              <w:rPr>
                <w:rFonts w:ascii="Arial" w:hAnsi="Arial" w:cs="Arial"/>
                <w:sz w:val="24"/>
                <w:szCs w:val="24"/>
              </w:rPr>
              <w:t>In relation to operating and system updates, please describe:</w:t>
            </w:r>
          </w:p>
          <w:p w14:paraId="3505A4E4" w14:textId="207B7EB3" w:rsidR="00017629" w:rsidRPr="00722DC6" w:rsidRDefault="00017629" w:rsidP="00EA0B24">
            <w:pPr>
              <w:pStyle w:val="ListParagraph"/>
              <w:numPr>
                <w:ilvl w:val="0"/>
                <w:numId w:val="15"/>
              </w:numPr>
              <w:rPr>
                <w:rFonts w:cs="Arial"/>
                <w:szCs w:val="24"/>
              </w:rPr>
            </w:pPr>
            <w:r w:rsidRPr="00722DC6">
              <w:rPr>
                <w:rFonts w:cs="Arial"/>
                <w:szCs w:val="24"/>
              </w:rPr>
              <w:t>how system software will be updated and maintained (e.g. patches and virus checkers)</w:t>
            </w:r>
          </w:p>
          <w:p w14:paraId="3493973F" w14:textId="4FBC7ABE" w:rsidR="00017629" w:rsidRPr="00722DC6" w:rsidRDefault="00017629" w:rsidP="00EA0B24">
            <w:pPr>
              <w:pStyle w:val="ListParagraph"/>
              <w:numPr>
                <w:ilvl w:val="0"/>
                <w:numId w:val="15"/>
              </w:numPr>
              <w:rPr>
                <w:rFonts w:cs="Arial"/>
                <w:szCs w:val="24"/>
              </w:rPr>
            </w:pPr>
            <w:r w:rsidRPr="00722DC6">
              <w:rPr>
                <w:rFonts w:cs="Arial"/>
                <w:szCs w:val="24"/>
              </w:rPr>
              <w:t>who will be responsible for ensuring the system is operational post updates</w:t>
            </w:r>
          </w:p>
          <w:p w14:paraId="2AE18054" w14:textId="77777777" w:rsidR="00017629" w:rsidRPr="00722DC6" w:rsidRDefault="00017629" w:rsidP="00017629">
            <w:pPr>
              <w:pStyle w:val="ListParagraph"/>
              <w:numPr>
                <w:ilvl w:val="0"/>
                <w:numId w:val="15"/>
              </w:numPr>
              <w:rPr>
                <w:rFonts w:cs="Arial"/>
                <w:szCs w:val="24"/>
              </w:rPr>
            </w:pPr>
            <w:r w:rsidRPr="00722DC6">
              <w:rPr>
                <w:rFonts w:cs="Arial"/>
                <w:szCs w:val="24"/>
              </w:rPr>
              <w:t>how operating system updates will be managed</w:t>
            </w:r>
          </w:p>
          <w:p w14:paraId="3F4854AE" w14:textId="1F267298" w:rsidR="00923CDD" w:rsidRPr="00722DC6" w:rsidRDefault="00923CDD" w:rsidP="00017629">
            <w:pPr>
              <w:pStyle w:val="ListParagraph"/>
              <w:numPr>
                <w:ilvl w:val="0"/>
                <w:numId w:val="15"/>
              </w:numPr>
              <w:rPr>
                <w:rFonts w:cs="Arial"/>
                <w:szCs w:val="24"/>
              </w:rPr>
            </w:pPr>
            <w:r w:rsidRPr="00722DC6">
              <w:rPr>
                <w:rFonts w:cs="Arial"/>
                <w:szCs w:val="24"/>
              </w:rPr>
              <w:t>how you propose to schedule and notify North Somerset Council of planned maintenance work</w:t>
            </w:r>
          </w:p>
        </w:tc>
        <w:tc>
          <w:tcPr>
            <w:tcW w:w="1702" w:type="dxa"/>
            <w:shd w:val="clear" w:color="auto" w:fill="auto"/>
          </w:tcPr>
          <w:p w14:paraId="29DC18E8" w14:textId="77777777" w:rsidR="00017629" w:rsidRPr="00722DC6" w:rsidRDefault="00017629" w:rsidP="00017629">
            <w:pPr>
              <w:spacing w:after="240"/>
              <w:jc w:val="center"/>
              <w:rPr>
                <w:rFonts w:ascii="Arial" w:hAnsi="Arial" w:cs="Arial"/>
                <w:bCs/>
                <w:color w:val="000000"/>
                <w:sz w:val="24"/>
                <w:szCs w:val="24"/>
              </w:rPr>
            </w:pPr>
          </w:p>
          <w:p w14:paraId="4ECC06C8" w14:textId="77777777" w:rsidR="00017629" w:rsidRPr="00722DC6" w:rsidRDefault="00017629" w:rsidP="00017629">
            <w:pPr>
              <w:spacing w:after="240"/>
              <w:jc w:val="center"/>
              <w:rPr>
                <w:rFonts w:ascii="Arial" w:hAnsi="Arial" w:cs="Arial"/>
                <w:bCs/>
                <w:color w:val="000000"/>
                <w:sz w:val="24"/>
                <w:szCs w:val="24"/>
              </w:rPr>
            </w:pPr>
          </w:p>
          <w:p w14:paraId="54E57DDD" w14:textId="467D1916" w:rsidR="00017629" w:rsidRPr="00722DC6" w:rsidRDefault="00862647" w:rsidP="00017629">
            <w:pPr>
              <w:spacing w:after="240"/>
              <w:jc w:val="center"/>
              <w:rPr>
                <w:rFonts w:ascii="Arial" w:hAnsi="Arial" w:cs="Arial"/>
                <w:bCs/>
                <w:color w:val="000000"/>
                <w:sz w:val="24"/>
                <w:szCs w:val="24"/>
              </w:rPr>
            </w:pPr>
            <w:r w:rsidRPr="00722DC6">
              <w:rPr>
                <w:rFonts w:ascii="Arial" w:hAnsi="Arial" w:cs="Arial"/>
                <w:bCs/>
                <w:color w:val="000000"/>
                <w:sz w:val="24"/>
                <w:szCs w:val="24"/>
              </w:rPr>
              <w:t>3</w:t>
            </w:r>
            <w:r w:rsidR="00017629" w:rsidRPr="00722DC6">
              <w:rPr>
                <w:rFonts w:ascii="Arial" w:hAnsi="Arial" w:cs="Arial"/>
                <w:bCs/>
                <w:color w:val="000000"/>
                <w:sz w:val="24"/>
                <w:szCs w:val="24"/>
              </w:rPr>
              <w:t>%</w:t>
            </w:r>
          </w:p>
        </w:tc>
      </w:tr>
      <w:tr w:rsidR="00017629" w:rsidRPr="00722DC6" w14:paraId="72D235D1" w14:textId="77777777" w:rsidTr="00962BE8">
        <w:trPr>
          <w:trHeight w:val="1824"/>
        </w:trPr>
        <w:tc>
          <w:tcPr>
            <w:tcW w:w="1243" w:type="dxa"/>
            <w:vMerge/>
            <w:shd w:val="clear" w:color="auto" w:fill="auto"/>
          </w:tcPr>
          <w:p w14:paraId="3380629E" w14:textId="77777777" w:rsidR="00017629" w:rsidRPr="00722DC6" w:rsidRDefault="00017629" w:rsidP="00017629">
            <w:pPr>
              <w:spacing w:after="240"/>
              <w:jc w:val="center"/>
              <w:rPr>
                <w:rFonts w:ascii="Arial" w:hAnsi="Arial" w:cs="Arial"/>
                <w:b/>
                <w:bCs/>
                <w:color w:val="000000"/>
                <w:sz w:val="24"/>
                <w:szCs w:val="24"/>
              </w:rPr>
            </w:pPr>
          </w:p>
        </w:tc>
        <w:tc>
          <w:tcPr>
            <w:tcW w:w="9107" w:type="dxa"/>
            <w:gridSpan w:val="2"/>
            <w:shd w:val="clear" w:color="auto" w:fill="auto"/>
          </w:tcPr>
          <w:p w14:paraId="4B59A741" w14:textId="77777777" w:rsidR="00017629" w:rsidRPr="00722DC6" w:rsidRDefault="00017629" w:rsidP="00017629">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365B9790" w14:textId="49725509" w:rsidR="00017629" w:rsidRPr="00722DC6" w:rsidRDefault="00017629" w:rsidP="00017629">
            <w:pPr>
              <w:spacing w:after="240"/>
              <w:rPr>
                <w:rFonts w:ascii="Arial" w:hAnsi="Arial" w:cs="Arial"/>
                <w:bCs/>
                <w:color w:val="000000"/>
                <w:sz w:val="24"/>
                <w:szCs w:val="24"/>
              </w:rPr>
            </w:pPr>
            <w:r w:rsidRPr="00722DC6">
              <w:rPr>
                <w:rFonts w:ascii="Arial" w:hAnsi="Arial" w:cs="Arial"/>
                <w:bCs/>
                <w:color w:val="000000"/>
                <w:sz w:val="24"/>
                <w:szCs w:val="24"/>
              </w:rPr>
              <w:t>Word Limit: 300 words</w:t>
            </w:r>
          </w:p>
        </w:tc>
      </w:tr>
      <w:tr w:rsidR="00E501CE" w:rsidRPr="00722DC6" w14:paraId="606E5C75" w14:textId="77777777" w:rsidTr="00455F56">
        <w:trPr>
          <w:trHeight w:val="568"/>
        </w:trPr>
        <w:tc>
          <w:tcPr>
            <w:tcW w:w="1243" w:type="dxa"/>
            <w:vMerge w:val="restart"/>
            <w:shd w:val="clear" w:color="auto" w:fill="auto"/>
          </w:tcPr>
          <w:p w14:paraId="7398161B" w14:textId="6302290F" w:rsidR="00E501CE" w:rsidRPr="00722DC6" w:rsidRDefault="00E501CE" w:rsidP="00E501CE">
            <w:pPr>
              <w:spacing w:after="240"/>
              <w:jc w:val="center"/>
              <w:rPr>
                <w:rFonts w:ascii="Arial" w:hAnsi="Arial" w:cs="Arial"/>
                <w:b/>
                <w:bCs/>
                <w:color w:val="000000"/>
                <w:sz w:val="24"/>
                <w:szCs w:val="24"/>
              </w:rPr>
            </w:pPr>
            <w:r w:rsidRPr="00722DC6">
              <w:rPr>
                <w:rFonts w:ascii="Arial" w:hAnsi="Arial" w:cs="Arial"/>
                <w:b/>
                <w:bCs/>
                <w:color w:val="000000"/>
                <w:sz w:val="24"/>
                <w:szCs w:val="24"/>
              </w:rPr>
              <w:t>D5</w:t>
            </w:r>
          </w:p>
        </w:tc>
        <w:tc>
          <w:tcPr>
            <w:tcW w:w="7405" w:type="dxa"/>
            <w:shd w:val="clear" w:color="auto" w:fill="auto"/>
          </w:tcPr>
          <w:p w14:paraId="04DDDB3C" w14:textId="74AE2AE7" w:rsidR="00E501CE" w:rsidRPr="00722DC6" w:rsidRDefault="00E501CE" w:rsidP="0044186E">
            <w:pPr>
              <w:rPr>
                <w:rFonts w:ascii="Arial" w:hAnsi="Arial" w:cs="Arial"/>
                <w:bCs/>
                <w:color w:val="000000"/>
                <w:sz w:val="24"/>
                <w:szCs w:val="24"/>
              </w:rPr>
            </w:pPr>
            <w:bookmarkStart w:id="0" w:name="_Hlk13830549"/>
            <w:r w:rsidRPr="00722DC6">
              <w:rPr>
                <w:rFonts w:ascii="Arial" w:hAnsi="Arial" w:cs="Arial"/>
                <w:bCs/>
                <w:color w:val="000000"/>
                <w:sz w:val="24"/>
                <w:szCs w:val="24"/>
              </w:rPr>
              <w:t xml:space="preserve">Please describe how your RFID solution will integrate with North Somerset Council’s corporate payment solution and settle to </w:t>
            </w:r>
            <w:r w:rsidR="008029BC" w:rsidRPr="00722DC6">
              <w:rPr>
                <w:rFonts w:ascii="Arial" w:hAnsi="Arial" w:cs="Arial"/>
                <w:bCs/>
                <w:color w:val="000000"/>
                <w:sz w:val="24"/>
                <w:szCs w:val="24"/>
              </w:rPr>
              <w:t>Lloyds Cardnet</w:t>
            </w:r>
            <w:r w:rsidRPr="00722DC6">
              <w:rPr>
                <w:rFonts w:ascii="Arial" w:hAnsi="Arial" w:cs="Arial"/>
                <w:bCs/>
                <w:color w:val="000000"/>
                <w:sz w:val="24"/>
                <w:szCs w:val="24"/>
              </w:rPr>
              <w:t xml:space="preserve"> as Merchant Acquirer and Mastercard as the preferred Payment Service Provider for PCI-DSS P2PE processes.</w:t>
            </w:r>
          </w:p>
          <w:bookmarkEnd w:id="0"/>
          <w:p w14:paraId="2C951088" w14:textId="0EEFF80C" w:rsidR="00E501CE" w:rsidRPr="00722DC6" w:rsidRDefault="00E501CE" w:rsidP="00637900">
            <w:pPr>
              <w:rPr>
                <w:rFonts w:ascii="Arial" w:hAnsi="Arial" w:cs="Arial"/>
                <w:sz w:val="24"/>
                <w:szCs w:val="24"/>
              </w:rPr>
            </w:pPr>
            <w:r w:rsidRPr="00722DC6">
              <w:rPr>
                <w:rFonts w:ascii="Arial" w:hAnsi="Arial" w:cs="Arial"/>
                <w:bCs/>
                <w:color w:val="000000"/>
                <w:sz w:val="24"/>
                <w:szCs w:val="24"/>
              </w:rPr>
              <w:t>Please include a list of providers you are accredited with in your response.</w:t>
            </w:r>
          </w:p>
        </w:tc>
        <w:tc>
          <w:tcPr>
            <w:tcW w:w="1702" w:type="dxa"/>
            <w:shd w:val="clear" w:color="auto" w:fill="auto"/>
          </w:tcPr>
          <w:p w14:paraId="359B8BD8" w14:textId="77777777" w:rsidR="00E501CE" w:rsidRPr="00722DC6" w:rsidRDefault="00E501CE" w:rsidP="00637900">
            <w:pPr>
              <w:spacing w:after="240"/>
              <w:jc w:val="both"/>
              <w:rPr>
                <w:rFonts w:ascii="Arial" w:hAnsi="Arial" w:cs="Arial"/>
                <w:bCs/>
                <w:color w:val="000000"/>
                <w:sz w:val="24"/>
                <w:szCs w:val="24"/>
              </w:rPr>
            </w:pPr>
          </w:p>
          <w:p w14:paraId="37051A14" w14:textId="77777777" w:rsidR="00E501CE" w:rsidRPr="00722DC6" w:rsidRDefault="00E501CE" w:rsidP="00E501CE">
            <w:pPr>
              <w:spacing w:after="240"/>
              <w:jc w:val="center"/>
              <w:rPr>
                <w:rFonts w:ascii="Arial" w:hAnsi="Arial" w:cs="Arial"/>
                <w:bCs/>
                <w:color w:val="000000"/>
                <w:sz w:val="24"/>
                <w:szCs w:val="24"/>
              </w:rPr>
            </w:pPr>
          </w:p>
          <w:p w14:paraId="6DA7FBA8" w14:textId="30F94642" w:rsidR="00E501CE" w:rsidRPr="00722DC6" w:rsidRDefault="00862647" w:rsidP="00E501CE">
            <w:pPr>
              <w:spacing w:after="240"/>
              <w:jc w:val="center"/>
              <w:rPr>
                <w:rFonts w:ascii="Arial" w:hAnsi="Arial" w:cs="Arial"/>
                <w:bCs/>
                <w:color w:val="000000"/>
                <w:sz w:val="24"/>
                <w:szCs w:val="24"/>
              </w:rPr>
            </w:pPr>
            <w:r w:rsidRPr="00722DC6">
              <w:rPr>
                <w:rFonts w:ascii="Arial" w:hAnsi="Arial" w:cs="Arial"/>
                <w:bCs/>
                <w:color w:val="000000"/>
                <w:sz w:val="24"/>
                <w:szCs w:val="24"/>
              </w:rPr>
              <w:t>2</w:t>
            </w:r>
            <w:r w:rsidR="00E501CE" w:rsidRPr="00722DC6">
              <w:rPr>
                <w:rFonts w:ascii="Arial" w:hAnsi="Arial" w:cs="Arial"/>
                <w:bCs/>
                <w:color w:val="000000"/>
                <w:sz w:val="24"/>
                <w:szCs w:val="24"/>
              </w:rPr>
              <w:t>%</w:t>
            </w:r>
          </w:p>
        </w:tc>
      </w:tr>
      <w:tr w:rsidR="00E501CE" w:rsidRPr="00722DC6" w14:paraId="2B274C9A" w14:textId="77777777" w:rsidTr="002C47AB">
        <w:trPr>
          <w:trHeight w:val="568"/>
        </w:trPr>
        <w:tc>
          <w:tcPr>
            <w:tcW w:w="1243" w:type="dxa"/>
            <w:vMerge/>
            <w:shd w:val="clear" w:color="auto" w:fill="auto"/>
          </w:tcPr>
          <w:p w14:paraId="45845923" w14:textId="77777777" w:rsidR="00E501CE" w:rsidRPr="00722DC6" w:rsidRDefault="00E501CE" w:rsidP="00E501CE">
            <w:pPr>
              <w:spacing w:after="240"/>
              <w:jc w:val="center"/>
              <w:rPr>
                <w:rFonts w:ascii="Arial" w:hAnsi="Arial" w:cs="Arial"/>
                <w:b/>
                <w:bCs/>
                <w:color w:val="000000"/>
                <w:sz w:val="24"/>
                <w:szCs w:val="24"/>
              </w:rPr>
            </w:pPr>
          </w:p>
        </w:tc>
        <w:tc>
          <w:tcPr>
            <w:tcW w:w="9107" w:type="dxa"/>
            <w:gridSpan w:val="2"/>
            <w:shd w:val="clear" w:color="auto" w:fill="auto"/>
          </w:tcPr>
          <w:p w14:paraId="2D640856" w14:textId="77777777" w:rsidR="00E501CE" w:rsidRPr="00722DC6" w:rsidRDefault="00E501CE" w:rsidP="00E501C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71A09053" w14:textId="77777777" w:rsidR="00E501CE" w:rsidRPr="00722DC6" w:rsidRDefault="00E501CE" w:rsidP="00E501CE">
            <w:pPr>
              <w:rPr>
                <w:rFonts w:ascii="Arial" w:hAnsi="Arial" w:cs="Arial"/>
                <w:bCs/>
                <w:color w:val="000000"/>
                <w:sz w:val="24"/>
                <w:szCs w:val="24"/>
              </w:rPr>
            </w:pPr>
            <w:r w:rsidRPr="00722DC6">
              <w:rPr>
                <w:rFonts w:ascii="Arial" w:hAnsi="Arial" w:cs="Arial"/>
                <w:bCs/>
                <w:color w:val="000000"/>
                <w:sz w:val="24"/>
                <w:szCs w:val="24"/>
              </w:rPr>
              <w:t>Word Limit: 300 words</w:t>
            </w:r>
          </w:p>
          <w:p w14:paraId="51F7D15A" w14:textId="59C63C91" w:rsidR="00E501CE" w:rsidRPr="00722DC6" w:rsidRDefault="00E501CE" w:rsidP="00637900">
            <w:pPr>
              <w:spacing w:after="240"/>
              <w:jc w:val="both"/>
              <w:rPr>
                <w:rFonts w:ascii="Arial" w:hAnsi="Arial" w:cs="Arial"/>
                <w:bCs/>
                <w:color w:val="000000"/>
                <w:sz w:val="24"/>
                <w:szCs w:val="24"/>
              </w:rPr>
            </w:pPr>
          </w:p>
        </w:tc>
      </w:tr>
    </w:tbl>
    <w:p w14:paraId="080CF039" w14:textId="31671F0F" w:rsidR="003E0004" w:rsidRPr="00722DC6" w:rsidRDefault="003E0004">
      <w:pPr>
        <w:rPr>
          <w:rFonts w:ascii="Arial" w:hAnsi="Arial" w:cs="Arial"/>
          <w:b/>
          <w:sz w:val="24"/>
          <w:szCs w:val="24"/>
        </w:rPr>
      </w:pPr>
    </w:p>
    <w:p w14:paraId="5C1F48A8" w14:textId="77777777" w:rsidR="007F62F3" w:rsidRPr="00722DC6" w:rsidRDefault="007F62F3">
      <w:pPr>
        <w:rPr>
          <w:rFonts w:ascii="Arial" w:hAnsi="Arial" w:cs="Arial"/>
          <w:b/>
          <w:sz w:val="24"/>
          <w:szCs w:val="24"/>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419"/>
        <w:gridCol w:w="1708"/>
      </w:tblGrid>
      <w:tr w:rsidR="00B522CB" w:rsidRPr="00722DC6" w14:paraId="45DC85C2" w14:textId="77777777" w:rsidTr="00B10A61">
        <w:trPr>
          <w:trHeight w:val="567"/>
        </w:trPr>
        <w:tc>
          <w:tcPr>
            <w:tcW w:w="10350" w:type="dxa"/>
            <w:gridSpan w:val="3"/>
            <w:shd w:val="clear" w:color="auto" w:fill="auto"/>
          </w:tcPr>
          <w:p w14:paraId="16012B08" w14:textId="5045147E" w:rsidR="00B522CB" w:rsidRPr="00722DC6" w:rsidRDefault="003E0004" w:rsidP="003E0004">
            <w:pPr>
              <w:rPr>
                <w:rFonts w:ascii="Arial" w:hAnsi="Arial" w:cs="Arial"/>
                <w:b/>
                <w:bCs/>
                <w:color w:val="000000"/>
                <w:sz w:val="24"/>
                <w:szCs w:val="24"/>
              </w:rPr>
            </w:pPr>
            <w:r w:rsidRPr="00722DC6">
              <w:rPr>
                <w:rFonts w:ascii="Arial" w:hAnsi="Arial" w:cs="Arial"/>
                <w:b/>
                <w:bCs/>
                <w:color w:val="000000"/>
                <w:sz w:val="24"/>
                <w:szCs w:val="24"/>
              </w:rPr>
              <w:t>E</w:t>
            </w:r>
            <w:r w:rsidR="00B522CB" w:rsidRPr="00722DC6">
              <w:rPr>
                <w:rFonts w:ascii="Arial" w:hAnsi="Arial" w:cs="Arial"/>
                <w:b/>
                <w:bCs/>
                <w:color w:val="000000"/>
                <w:sz w:val="24"/>
                <w:szCs w:val="24"/>
              </w:rPr>
              <w:t xml:space="preserve">) Implementation and Training – </w:t>
            </w:r>
            <w:r w:rsidR="00672438" w:rsidRPr="00722DC6">
              <w:rPr>
                <w:rFonts w:ascii="Arial" w:hAnsi="Arial" w:cs="Arial"/>
                <w:b/>
                <w:bCs/>
                <w:color w:val="000000"/>
                <w:sz w:val="24"/>
                <w:szCs w:val="24"/>
              </w:rPr>
              <w:t>10</w:t>
            </w:r>
            <w:r w:rsidR="00B522CB" w:rsidRPr="00722DC6">
              <w:rPr>
                <w:rFonts w:ascii="Arial" w:hAnsi="Arial" w:cs="Arial"/>
                <w:b/>
                <w:bCs/>
                <w:color w:val="000000"/>
                <w:sz w:val="24"/>
                <w:szCs w:val="24"/>
              </w:rPr>
              <w:t>%</w:t>
            </w:r>
            <w:r w:rsidRPr="00722DC6">
              <w:rPr>
                <w:rFonts w:ascii="Arial" w:hAnsi="Arial" w:cs="Arial"/>
                <w:b/>
                <w:bCs/>
                <w:color w:val="000000"/>
                <w:sz w:val="24"/>
                <w:szCs w:val="24"/>
              </w:rPr>
              <w:t xml:space="preserve"> </w:t>
            </w:r>
          </w:p>
        </w:tc>
      </w:tr>
      <w:tr w:rsidR="00B522CB" w:rsidRPr="00722DC6" w14:paraId="116BD68E" w14:textId="77777777" w:rsidTr="007F62F3">
        <w:trPr>
          <w:trHeight w:val="567"/>
        </w:trPr>
        <w:tc>
          <w:tcPr>
            <w:tcW w:w="1223" w:type="dxa"/>
            <w:shd w:val="clear" w:color="auto" w:fill="auto"/>
          </w:tcPr>
          <w:p w14:paraId="380431A1" w14:textId="77777777" w:rsidR="00B522CB" w:rsidRPr="00722DC6" w:rsidRDefault="00B522CB"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19" w:type="dxa"/>
            <w:shd w:val="clear" w:color="auto" w:fill="auto"/>
          </w:tcPr>
          <w:p w14:paraId="13F0B247" w14:textId="77777777" w:rsidR="00B522CB" w:rsidRPr="00722DC6" w:rsidRDefault="00B522CB"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Requirement</w:t>
            </w:r>
          </w:p>
        </w:tc>
        <w:tc>
          <w:tcPr>
            <w:tcW w:w="1708" w:type="dxa"/>
            <w:shd w:val="clear" w:color="auto" w:fill="auto"/>
          </w:tcPr>
          <w:p w14:paraId="13F3F788" w14:textId="77777777" w:rsidR="00B522CB" w:rsidRPr="00722DC6" w:rsidRDefault="00B522CB" w:rsidP="007F62F3">
            <w:pPr>
              <w:jc w:val="center"/>
              <w:rPr>
                <w:rFonts w:ascii="Arial" w:hAnsi="Arial" w:cs="Arial"/>
                <w:b/>
                <w:bCs/>
                <w:color w:val="000000"/>
                <w:sz w:val="24"/>
                <w:szCs w:val="24"/>
              </w:rPr>
            </w:pPr>
            <w:r w:rsidRPr="00722DC6">
              <w:rPr>
                <w:rFonts w:ascii="Arial" w:hAnsi="Arial" w:cs="Arial"/>
                <w:b/>
                <w:bCs/>
                <w:color w:val="000000"/>
                <w:sz w:val="24"/>
                <w:szCs w:val="24"/>
              </w:rPr>
              <w:t>Weighting (%)</w:t>
            </w:r>
          </w:p>
        </w:tc>
      </w:tr>
      <w:tr w:rsidR="00B522CB" w:rsidRPr="00722DC6" w14:paraId="1A01B6ED" w14:textId="77777777" w:rsidTr="007F62F3">
        <w:tc>
          <w:tcPr>
            <w:tcW w:w="1223" w:type="dxa"/>
            <w:vMerge w:val="restart"/>
            <w:shd w:val="clear" w:color="auto" w:fill="auto"/>
          </w:tcPr>
          <w:p w14:paraId="7112B743" w14:textId="42BC459F" w:rsidR="00B522CB" w:rsidRPr="00722DC6" w:rsidRDefault="007F62F3"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E</w:t>
            </w:r>
            <w:r w:rsidR="00B522CB" w:rsidRPr="00722DC6">
              <w:rPr>
                <w:rFonts w:ascii="Arial" w:hAnsi="Arial" w:cs="Arial"/>
                <w:b/>
                <w:bCs/>
                <w:color w:val="000000"/>
                <w:sz w:val="24"/>
                <w:szCs w:val="24"/>
              </w:rPr>
              <w:t>1</w:t>
            </w:r>
          </w:p>
        </w:tc>
        <w:tc>
          <w:tcPr>
            <w:tcW w:w="7419" w:type="dxa"/>
            <w:shd w:val="clear" w:color="auto" w:fill="auto"/>
          </w:tcPr>
          <w:p w14:paraId="760D6F96" w14:textId="59536354" w:rsidR="00B522CB" w:rsidRPr="00722DC6" w:rsidRDefault="00B522CB" w:rsidP="003E0004">
            <w:pPr>
              <w:spacing w:after="240"/>
              <w:jc w:val="both"/>
              <w:rPr>
                <w:rFonts w:ascii="Arial" w:eastAsia="Calibri" w:hAnsi="Arial" w:cs="Arial"/>
                <w:sz w:val="24"/>
                <w:szCs w:val="24"/>
              </w:rPr>
            </w:pPr>
            <w:r w:rsidRPr="00722DC6">
              <w:rPr>
                <w:rFonts w:ascii="Arial" w:eastAsia="Calibri" w:hAnsi="Arial" w:cs="Arial"/>
                <w:sz w:val="24"/>
                <w:szCs w:val="24"/>
              </w:rPr>
              <w:t xml:space="preserve">With support from North Somerset Council, it is the main responsibility of the supplier to install and fully implement </w:t>
            </w:r>
            <w:r w:rsidR="00647A46" w:rsidRPr="00722DC6">
              <w:rPr>
                <w:rFonts w:ascii="Arial" w:eastAsia="Calibri" w:hAnsi="Arial" w:cs="Arial"/>
                <w:sz w:val="24"/>
                <w:szCs w:val="24"/>
              </w:rPr>
              <w:t>17</w:t>
            </w:r>
            <w:r w:rsidR="00455F56" w:rsidRPr="00722DC6">
              <w:rPr>
                <w:rFonts w:ascii="Arial" w:eastAsia="Calibri" w:hAnsi="Arial" w:cs="Arial"/>
                <w:sz w:val="24"/>
                <w:szCs w:val="24"/>
              </w:rPr>
              <w:t>-18</w:t>
            </w:r>
            <w:r w:rsidRPr="00722DC6">
              <w:rPr>
                <w:rFonts w:ascii="Arial" w:eastAsia="Calibri" w:hAnsi="Arial" w:cs="Arial"/>
                <w:sz w:val="24"/>
                <w:szCs w:val="24"/>
              </w:rPr>
              <w:t xml:space="preserve"> RFID kiosks, </w:t>
            </w:r>
            <w:r w:rsidR="00455F56" w:rsidRPr="00722DC6">
              <w:rPr>
                <w:rFonts w:ascii="Arial" w:eastAsia="Calibri" w:hAnsi="Arial" w:cs="Arial"/>
                <w:sz w:val="24"/>
                <w:szCs w:val="24"/>
              </w:rPr>
              <w:t>5</w:t>
            </w:r>
            <w:r w:rsidR="00647A46" w:rsidRPr="00722DC6">
              <w:rPr>
                <w:rFonts w:ascii="Arial" w:eastAsia="Calibri" w:hAnsi="Arial" w:cs="Arial"/>
                <w:sz w:val="24"/>
                <w:szCs w:val="24"/>
              </w:rPr>
              <w:t xml:space="preserve"> </w:t>
            </w:r>
            <w:r w:rsidRPr="00722DC6">
              <w:rPr>
                <w:rFonts w:ascii="Arial" w:eastAsia="Calibri" w:hAnsi="Arial" w:cs="Arial"/>
                <w:sz w:val="24"/>
                <w:szCs w:val="24"/>
              </w:rPr>
              <w:t xml:space="preserve">RFID workstation pads and associated software at the specified library locations. Describe how you will ensure an effective mobilisation </w:t>
            </w:r>
            <w:r w:rsidR="00AD22AE" w:rsidRPr="00722DC6">
              <w:rPr>
                <w:rFonts w:ascii="Arial" w:eastAsia="Calibri" w:hAnsi="Arial" w:cs="Arial"/>
                <w:sz w:val="24"/>
                <w:szCs w:val="24"/>
              </w:rPr>
              <w:t>period and</w:t>
            </w:r>
            <w:r w:rsidRPr="00722DC6">
              <w:rPr>
                <w:rFonts w:ascii="Arial" w:eastAsia="Calibri" w:hAnsi="Arial" w:cs="Arial"/>
                <w:sz w:val="24"/>
                <w:szCs w:val="24"/>
              </w:rPr>
              <w:t xml:space="preserve"> manage any sub-contractors/third parties. Your response should include a detailed draft project implementation plan showing completion by </w:t>
            </w:r>
            <w:r w:rsidR="00455F56" w:rsidRPr="00722DC6">
              <w:rPr>
                <w:rFonts w:ascii="Arial" w:eastAsia="Calibri" w:hAnsi="Arial" w:cs="Arial"/>
                <w:sz w:val="24"/>
                <w:szCs w:val="24"/>
              </w:rPr>
              <w:t>31 January 2020</w:t>
            </w:r>
            <w:r w:rsidRPr="00722DC6">
              <w:rPr>
                <w:rFonts w:ascii="Arial" w:eastAsia="Calibri" w:hAnsi="Arial" w:cs="Arial"/>
                <w:sz w:val="24"/>
                <w:szCs w:val="24"/>
              </w:rPr>
              <w:t xml:space="preserve"> allowing some contingency and identify clear </w:t>
            </w:r>
            <w:r w:rsidR="003F172F" w:rsidRPr="00722DC6">
              <w:rPr>
                <w:rFonts w:ascii="Arial" w:eastAsia="Calibri" w:hAnsi="Arial" w:cs="Arial"/>
                <w:sz w:val="24"/>
                <w:szCs w:val="24"/>
              </w:rPr>
              <w:t>Supplier</w:t>
            </w:r>
            <w:r w:rsidRPr="00722DC6">
              <w:rPr>
                <w:rFonts w:ascii="Arial" w:eastAsia="Calibri" w:hAnsi="Arial" w:cs="Arial"/>
                <w:sz w:val="24"/>
                <w:szCs w:val="24"/>
              </w:rPr>
              <w:t xml:space="preserve"> and Council </w:t>
            </w:r>
            <w:r w:rsidR="007F62F3" w:rsidRPr="00722DC6">
              <w:rPr>
                <w:rFonts w:ascii="Arial" w:eastAsia="Calibri" w:hAnsi="Arial" w:cs="Arial"/>
                <w:sz w:val="24"/>
                <w:szCs w:val="24"/>
              </w:rPr>
              <w:t>r</w:t>
            </w:r>
            <w:r w:rsidRPr="00722DC6">
              <w:rPr>
                <w:rFonts w:ascii="Arial" w:eastAsia="Calibri" w:hAnsi="Arial" w:cs="Arial"/>
                <w:sz w:val="24"/>
                <w:szCs w:val="24"/>
              </w:rPr>
              <w:t>esponsibilities</w:t>
            </w:r>
            <w:r w:rsidR="003F172F" w:rsidRPr="00722DC6">
              <w:rPr>
                <w:rFonts w:ascii="Arial" w:eastAsia="Calibri" w:hAnsi="Arial" w:cs="Arial"/>
                <w:sz w:val="24"/>
                <w:szCs w:val="24"/>
              </w:rPr>
              <w:t>, any associated risks and their mitigations</w:t>
            </w:r>
            <w:r w:rsidRPr="00722DC6">
              <w:rPr>
                <w:rFonts w:ascii="Arial" w:eastAsia="Calibri" w:hAnsi="Arial" w:cs="Arial"/>
                <w:sz w:val="24"/>
                <w:szCs w:val="24"/>
              </w:rPr>
              <w:t>.</w:t>
            </w:r>
          </w:p>
          <w:p w14:paraId="47367FEF" w14:textId="7EED4D5A" w:rsidR="00947C0D" w:rsidRPr="00722DC6" w:rsidRDefault="00B522CB" w:rsidP="00947C0D">
            <w:pPr>
              <w:spacing w:after="200" w:line="276" w:lineRule="auto"/>
              <w:rPr>
                <w:rFonts w:ascii="Arial" w:eastAsia="Calibri" w:hAnsi="Arial" w:cs="Arial"/>
                <w:sz w:val="24"/>
                <w:szCs w:val="24"/>
              </w:rPr>
            </w:pPr>
            <w:r w:rsidRPr="00722DC6">
              <w:rPr>
                <w:rFonts w:ascii="Arial" w:eastAsia="Calibri" w:hAnsi="Arial" w:cs="Arial"/>
                <w:sz w:val="24"/>
                <w:szCs w:val="24"/>
              </w:rPr>
              <w:lastRenderedPageBreak/>
              <w:t>Please also include in your response Training, Hardware and Software implementation; engaging with sub-contractors/third party suppliers</w:t>
            </w:r>
            <w:r w:rsidR="00455F56" w:rsidRPr="00722DC6">
              <w:rPr>
                <w:rFonts w:ascii="Arial" w:eastAsia="Calibri" w:hAnsi="Arial" w:cs="Arial"/>
                <w:sz w:val="24"/>
                <w:szCs w:val="24"/>
              </w:rPr>
              <w:t xml:space="preserve"> (</w:t>
            </w:r>
            <w:r w:rsidRPr="00722DC6">
              <w:rPr>
                <w:rFonts w:ascii="Arial" w:eastAsia="Calibri" w:hAnsi="Arial" w:cs="Arial"/>
                <w:sz w:val="24"/>
                <w:szCs w:val="24"/>
              </w:rPr>
              <w:t xml:space="preserve">e.g. </w:t>
            </w:r>
            <w:proofErr w:type="spellStart"/>
            <w:r w:rsidRPr="00722DC6">
              <w:rPr>
                <w:rFonts w:ascii="Arial" w:eastAsia="Calibri" w:hAnsi="Arial" w:cs="Arial"/>
                <w:sz w:val="24"/>
                <w:szCs w:val="24"/>
              </w:rPr>
              <w:t>Sirsi</w:t>
            </w:r>
            <w:proofErr w:type="spellEnd"/>
            <w:r w:rsidR="002E65E4" w:rsidRPr="00722DC6">
              <w:rPr>
                <w:rFonts w:ascii="Arial" w:eastAsia="Calibri" w:hAnsi="Arial" w:cs="Arial"/>
                <w:sz w:val="24"/>
                <w:szCs w:val="24"/>
              </w:rPr>
              <w:t xml:space="preserve"> </w:t>
            </w:r>
            <w:proofErr w:type="spellStart"/>
            <w:r w:rsidRPr="00722DC6">
              <w:rPr>
                <w:rFonts w:ascii="Arial" w:eastAsia="Calibri" w:hAnsi="Arial" w:cs="Arial"/>
                <w:sz w:val="24"/>
                <w:szCs w:val="24"/>
              </w:rPr>
              <w:t>Dynix</w:t>
            </w:r>
            <w:proofErr w:type="spellEnd"/>
            <w:r w:rsidR="00455F56" w:rsidRPr="00722DC6">
              <w:rPr>
                <w:rFonts w:ascii="Arial" w:eastAsia="Calibri" w:hAnsi="Arial" w:cs="Arial"/>
                <w:sz w:val="24"/>
                <w:szCs w:val="24"/>
              </w:rPr>
              <w:t>)</w:t>
            </w:r>
            <w:r w:rsidRPr="00722DC6">
              <w:rPr>
                <w:rFonts w:ascii="Arial" w:eastAsia="Calibri" w:hAnsi="Arial" w:cs="Arial"/>
                <w:sz w:val="24"/>
                <w:szCs w:val="24"/>
              </w:rPr>
              <w:t>, Testing and Acceptance</w:t>
            </w:r>
            <w:r w:rsidR="00212040" w:rsidRPr="00722DC6">
              <w:rPr>
                <w:rFonts w:ascii="Arial" w:eastAsia="Calibri" w:hAnsi="Arial" w:cs="Arial"/>
                <w:sz w:val="24"/>
                <w:szCs w:val="24"/>
              </w:rPr>
              <w:t xml:space="preserve"> </w:t>
            </w:r>
            <w:r w:rsidR="00B50ECD" w:rsidRPr="00722DC6">
              <w:rPr>
                <w:rFonts w:ascii="Arial" w:eastAsia="Calibri" w:hAnsi="Arial" w:cs="Arial"/>
                <w:sz w:val="24"/>
                <w:szCs w:val="24"/>
              </w:rPr>
              <w:t xml:space="preserve">Testing </w:t>
            </w:r>
            <w:r w:rsidR="00212040" w:rsidRPr="00722DC6">
              <w:rPr>
                <w:rFonts w:ascii="Arial" w:eastAsia="Calibri" w:hAnsi="Arial" w:cs="Arial"/>
                <w:sz w:val="24"/>
                <w:szCs w:val="24"/>
              </w:rPr>
              <w:t xml:space="preserve">(referring to </w:t>
            </w:r>
            <w:r w:rsidR="00CE6FEF">
              <w:rPr>
                <w:rFonts w:ascii="Arial" w:eastAsia="Calibri" w:hAnsi="Arial" w:cs="Arial"/>
                <w:sz w:val="24"/>
                <w:szCs w:val="24"/>
              </w:rPr>
              <w:t>Appendix 6</w:t>
            </w:r>
            <w:r w:rsidR="00212040" w:rsidRPr="00722DC6">
              <w:rPr>
                <w:rFonts w:ascii="Arial" w:eastAsia="Calibri" w:hAnsi="Arial" w:cs="Arial"/>
                <w:sz w:val="24"/>
                <w:szCs w:val="24"/>
              </w:rPr>
              <w:t xml:space="preserve"> </w:t>
            </w:r>
            <w:r w:rsidR="00B50ECD" w:rsidRPr="00722DC6">
              <w:rPr>
                <w:rFonts w:ascii="Arial" w:eastAsia="Calibri" w:hAnsi="Arial" w:cs="Arial"/>
                <w:sz w:val="24"/>
                <w:szCs w:val="24"/>
              </w:rPr>
              <w:t>Acceptance Testing</w:t>
            </w:r>
            <w:r w:rsidR="00212040" w:rsidRPr="00722DC6">
              <w:rPr>
                <w:rFonts w:ascii="Arial" w:eastAsia="Calibri" w:hAnsi="Arial" w:cs="Arial"/>
                <w:sz w:val="24"/>
                <w:szCs w:val="24"/>
              </w:rPr>
              <w:t xml:space="preserve"> in the tender pack)</w:t>
            </w:r>
            <w:r w:rsidRPr="00722DC6">
              <w:rPr>
                <w:rFonts w:ascii="Arial" w:eastAsia="Calibri" w:hAnsi="Arial" w:cs="Arial"/>
                <w:sz w:val="24"/>
                <w:szCs w:val="24"/>
              </w:rPr>
              <w:t xml:space="preserve">; Development of interfaces; Go live and post go live support for up to a calendar month from go-live. </w:t>
            </w:r>
          </w:p>
        </w:tc>
        <w:tc>
          <w:tcPr>
            <w:tcW w:w="1708" w:type="dxa"/>
            <w:shd w:val="clear" w:color="auto" w:fill="auto"/>
            <w:vAlign w:val="center"/>
          </w:tcPr>
          <w:p w14:paraId="10D6C2F4" w14:textId="518E9DD5" w:rsidR="00B522CB"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lastRenderedPageBreak/>
              <w:t>4</w:t>
            </w:r>
            <w:r w:rsidR="00B522CB" w:rsidRPr="00722DC6">
              <w:rPr>
                <w:rFonts w:ascii="Arial" w:hAnsi="Arial" w:cs="Arial"/>
                <w:bCs/>
                <w:color w:val="000000"/>
                <w:sz w:val="24"/>
                <w:szCs w:val="24"/>
              </w:rPr>
              <w:t>%</w:t>
            </w:r>
          </w:p>
        </w:tc>
      </w:tr>
      <w:tr w:rsidR="00B522CB" w:rsidRPr="00722DC6" w14:paraId="35ADD3C4" w14:textId="77777777" w:rsidTr="00B10A61">
        <w:tc>
          <w:tcPr>
            <w:tcW w:w="1223" w:type="dxa"/>
            <w:vMerge/>
            <w:shd w:val="clear" w:color="auto" w:fill="auto"/>
          </w:tcPr>
          <w:p w14:paraId="4ED362FC" w14:textId="77777777" w:rsidR="00B522CB" w:rsidRPr="00722DC6" w:rsidRDefault="00B522CB" w:rsidP="003E0004">
            <w:pPr>
              <w:spacing w:after="240"/>
              <w:jc w:val="both"/>
              <w:rPr>
                <w:rFonts w:ascii="Arial" w:hAnsi="Arial" w:cs="Arial"/>
                <w:b/>
                <w:bCs/>
                <w:color w:val="000000"/>
                <w:sz w:val="24"/>
                <w:szCs w:val="24"/>
              </w:rPr>
            </w:pPr>
          </w:p>
        </w:tc>
        <w:tc>
          <w:tcPr>
            <w:tcW w:w="9127" w:type="dxa"/>
            <w:gridSpan w:val="2"/>
            <w:shd w:val="clear" w:color="auto" w:fill="auto"/>
          </w:tcPr>
          <w:p w14:paraId="1E8942ED" w14:textId="77777777" w:rsidR="00B522CB" w:rsidRPr="00722DC6" w:rsidRDefault="00B522CB" w:rsidP="003E0004">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25C2E70F" w14:textId="52653B4D" w:rsidR="00B522CB" w:rsidRPr="00722DC6" w:rsidRDefault="00B522CB" w:rsidP="003E0004">
            <w:pPr>
              <w:spacing w:after="240"/>
              <w:jc w:val="both"/>
              <w:rPr>
                <w:rFonts w:ascii="Arial" w:hAnsi="Arial" w:cs="Arial"/>
                <w:bCs/>
                <w:sz w:val="24"/>
                <w:szCs w:val="24"/>
              </w:rPr>
            </w:pPr>
            <w:r w:rsidRPr="00722DC6">
              <w:rPr>
                <w:rFonts w:ascii="Arial" w:hAnsi="Arial" w:cs="Arial"/>
                <w:bCs/>
                <w:sz w:val="24"/>
                <w:szCs w:val="24"/>
              </w:rPr>
              <w:t xml:space="preserve">Word limit: </w:t>
            </w:r>
            <w:r w:rsidR="003F172F" w:rsidRPr="00722DC6">
              <w:rPr>
                <w:rFonts w:ascii="Arial" w:hAnsi="Arial" w:cs="Arial"/>
                <w:bCs/>
                <w:sz w:val="24"/>
                <w:szCs w:val="24"/>
              </w:rPr>
              <w:t>1,000</w:t>
            </w:r>
            <w:r w:rsidR="007F62F3" w:rsidRPr="00722DC6">
              <w:rPr>
                <w:rFonts w:ascii="Arial" w:hAnsi="Arial" w:cs="Arial"/>
                <w:bCs/>
                <w:sz w:val="24"/>
                <w:szCs w:val="24"/>
              </w:rPr>
              <w:t xml:space="preserve"> words</w:t>
            </w:r>
          </w:p>
          <w:p w14:paraId="12D94EB9" w14:textId="294C4F54" w:rsidR="00C34C4F" w:rsidRPr="00722DC6" w:rsidRDefault="00C34C4F" w:rsidP="003E0004">
            <w:pPr>
              <w:spacing w:after="240"/>
              <w:jc w:val="both"/>
              <w:rPr>
                <w:rFonts w:ascii="Arial" w:hAnsi="Arial" w:cs="Arial"/>
                <w:bCs/>
                <w:sz w:val="24"/>
                <w:szCs w:val="24"/>
              </w:rPr>
            </w:pPr>
          </w:p>
        </w:tc>
      </w:tr>
      <w:tr w:rsidR="00B522CB" w:rsidRPr="00722DC6" w14:paraId="6B578703" w14:textId="77777777" w:rsidTr="007F62F3">
        <w:trPr>
          <w:trHeight w:val="296"/>
        </w:trPr>
        <w:tc>
          <w:tcPr>
            <w:tcW w:w="1223" w:type="dxa"/>
            <w:vMerge w:val="restart"/>
            <w:shd w:val="clear" w:color="auto" w:fill="auto"/>
          </w:tcPr>
          <w:p w14:paraId="68A1E7C2" w14:textId="0AB1AD81" w:rsidR="00B522CB" w:rsidRPr="00722DC6" w:rsidRDefault="007F62F3"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E</w:t>
            </w:r>
            <w:r w:rsidR="00B522CB" w:rsidRPr="00722DC6">
              <w:rPr>
                <w:rFonts w:ascii="Arial" w:hAnsi="Arial" w:cs="Arial"/>
                <w:b/>
                <w:bCs/>
                <w:color w:val="000000"/>
                <w:sz w:val="24"/>
                <w:szCs w:val="24"/>
              </w:rPr>
              <w:t>2</w:t>
            </w:r>
          </w:p>
        </w:tc>
        <w:tc>
          <w:tcPr>
            <w:tcW w:w="7419" w:type="dxa"/>
            <w:tcBorders>
              <w:bottom w:val="single" w:sz="4" w:space="0" w:color="auto"/>
            </w:tcBorders>
            <w:shd w:val="clear" w:color="auto" w:fill="auto"/>
          </w:tcPr>
          <w:p w14:paraId="2644EA59" w14:textId="7ED71F2A" w:rsidR="00B522CB" w:rsidRPr="00722DC6" w:rsidRDefault="00B522CB" w:rsidP="003E0004">
            <w:pPr>
              <w:spacing w:after="200" w:line="276" w:lineRule="auto"/>
              <w:rPr>
                <w:rFonts w:ascii="Arial" w:eastAsia="Calibri" w:hAnsi="Arial" w:cs="Arial"/>
                <w:sz w:val="24"/>
                <w:szCs w:val="24"/>
              </w:rPr>
            </w:pPr>
            <w:r w:rsidRPr="00722DC6">
              <w:rPr>
                <w:rFonts w:ascii="Arial" w:eastAsia="Calibri" w:hAnsi="Arial" w:cs="Arial"/>
                <w:sz w:val="24"/>
                <w:szCs w:val="24"/>
              </w:rPr>
              <w:t xml:space="preserve">It is the responsibility of the </w:t>
            </w:r>
            <w:r w:rsidR="007F62F3" w:rsidRPr="00722DC6">
              <w:rPr>
                <w:rFonts w:ascii="Arial" w:eastAsia="Calibri" w:hAnsi="Arial" w:cs="Arial"/>
                <w:sz w:val="24"/>
                <w:szCs w:val="24"/>
              </w:rPr>
              <w:t>Su</w:t>
            </w:r>
            <w:r w:rsidRPr="00722DC6">
              <w:rPr>
                <w:rFonts w:ascii="Arial" w:eastAsia="Calibri" w:hAnsi="Arial" w:cs="Arial"/>
                <w:sz w:val="24"/>
                <w:szCs w:val="24"/>
              </w:rPr>
              <w:t>pplier to provide and implement an integrated</w:t>
            </w:r>
            <w:r w:rsidRPr="00722DC6">
              <w:rPr>
                <w:rFonts w:ascii="Arial" w:hAnsi="Arial" w:cs="Arial"/>
                <w:bCs/>
                <w:color w:val="000000"/>
                <w:sz w:val="24"/>
                <w:szCs w:val="24"/>
              </w:rPr>
              <w:t xml:space="preserve"> PCI-DSS compliant</w:t>
            </w:r>
            <w:r w:rsidRPr="00722DC6">
              <w:rPr>
                <w:rFonts w:ascii="Arial" w:eastAsia="Calibri" w:hAnsi="Arial" w:cs="Arial"/>
                <w:sz w:val="24"/>
                <w:szCs w:val="24"/>
              </w:rPr>
              <w:t xml:space="preserve"> chip &amp; PIN and NFC/contactless card payment solution to the selected kiosks.</w:t>
            </w:r>
          </w:p>
          <w:p w14:paraId="3CDF2F40" w14:textId="65DED7D2" w:rsidR="00B522CB" w:rsidRPr="00722DC6" w:rsidRDefault="00B522CB" w:rsidP="003E0004">
            <w:pPr>
              <w:spacing w:after="200" w:line="276" w:lineRule="auto"/>
              <w:rPr>
                <w:rFonts w:ascii="Arial" w:eastAsia="Calibri" w:hAnsi="Arial" w:cs="Arial"/>
                <w:sz w:val="24"/>
                <w:szCs w:val="24"/>
              </w:rPr>
            </w:pPr>
            <w:r w:rsidRPr="00722DC6">
              <w:rPr>
                <w:rFonts w:ascii="Arial" w:eastAsia="Calibri" w:hAnsi="Arial" w:cs="Arial"/>
                <w:sz w:val="24"/>
                <w:szCs w:val="24"/>
              </w:rPr>
              <w:t xml:space="preserve">Describe how you will ensure an effective mobilisation period and manage any sub-contractors/third parties to achieve the implementation of chip &amp; PIN and contactless card payment integration. Your response should make clear </w:t>
            </w:r>
            <w:r w:rsidR="002E65E4" w:rsidRPr="00722DC6">
              <w:rPr>
                <w:rFonts w:ascii="Arial" w:eastAsia="Calibri" w:hAnsi="Arial" w:cs="Arial"/>
                <w:sz w:val="24"/>
                <w:szCs w:val="24"/>
              </w:rPr>
              <w:t>S</w:t>
            </w:r>
            <w:r w:rsidRPr="00722DC6">
              <w:rPr>
                <w:rFonts w:ascii="Arial" w:eastAsia="Calibri" w:hAnsi="Arial" w:cs="Arial"/>
                <w:sz w:val="24"/>
                <w:szCs w:val="24"/>
              </w:rPr>
              <w:t xml:space="preserve">upplier and Council responsibilities. </w:t>
            </w:r>
          </w:p>
          <w:p w14:paraId="592478B3" w14:textId="77777777" w:rsidR="00B522CB" w:rsidRPr="00722DC6" w:rsidRDefault="00B522CB" w:rsidP="003E0004">
            <w:pPr>
              <w:spacing w:after="200" w:line="276" w:lineRule="auto"/>
              <w:rPr>
                <w:rFonts w:ascii="Arial" w:eastAsia="Calibri" w:hAnsi="Arial" w:cs="Arial"/>
                <w:sz w:val="24"/>
                <w:szCs w:val="24"/>
              </w:rPr>
            </w:pPr>
            <w:r w:rsidRPr="00722DC6">
              <w:rPr>
                <w:rFonts w:ascii="Arial" w:eastAsia="Calibri" w:hAnsi="Arial" w:cs="Arial"/>
                <w:sz w:val="24"/>
                <w:szCs w:val="24"/>
              </w:rPr>
              <w:t xml:space="preserve">Please include in the plan: </w:t>
            </w:r>
          </w:p>
          <w:p w14:paraId="5F298663" w14:textId="70BD6F27" w:rsidR="00F061D0" w:rsidRPr="00722DC6" w:rsidRDefault="00B522CB" w:rsidP="0044186E">
            <w:pPr>
              <w:pStyle w:val="ListParagraph"/>
              <w:numPr>
                <w:ilvl w:val="0"/>
                <w:numId w:val="16"/>
              </w:numPr>
              <w:spacing w:after="200" w:line="276" w:lineRule="auto"/>
              <w:rPr>
                <w:rFonts w:eastAsia="Calibri" w:cs="Arial"/>
                <w:szCs w:val="24"/>
              </w:rPr>
            </w:pPr>
            <w:r w:rsidRPr="00722DC6">
              <w:rPr>
                <w:rFonts w:eastAsia="Calibri" w:cs="Arial"/>
                <w:szCs w:val="24"/>
              </w:rPr>
              <w:t>Training, hardware and software implementation; engaging with North Somerset Council’s Finance Team, sub-contractors/third party suppliers; testing and user acceptance</w:t>
            </w:r>
            <w:r w:rsidR="00212040" w:rsidRPr="00722DC6">
              <w:rPr>
                <w:rFonts w:eastAsia="Calibri" w:cs="Arial"/>
                <w:szCs w:val="24"/>
              </w:rPr>
              <w:t xml:space="preserve"> (referring to the </w:t>
            </w:r>
            <w:r w:rsidR="004362B9">
              <w:rPr>
                <w:rFonts w:eastAsia="Calibri" w:cs="Arial"/>
                <w:szCs w:val="24"/>
              </w:rPr>
              <w:t xml:space="preserve">Appendix 6 </w:t>
            </w:r>
            <w:r w:rsidR="00A907EF" w:rsidRPr="00722DC6">
              <w:rPr>
                <w:rFonts w:eastAsia="Calibri" w:cs="Arial"/>
                <w:szCs w:val="24"/>
              </w:rPr>
              <w:t>Acceptance Testing</w:t>
            </w:r>
            <w:r w:rsidR="00212040" w:rsidRPr="00722DC6">
              <w:rPr>
                <w:rFonts w:eastAsia="Calibri" w:cs="Arial"/>
                <w:szCs w:val="24"/>
              </w:rPr>
              <w:t xml:space="preserve"> in the tender pack)</w:t>
            </w:r>
            <w:r w:rsidRPr="00722DC6">
              <w:rPr>
                <w:rFonts w:eastAsia="Calibri" w:cs="Arial"/>
                <w:szCs w:val="24"/>
              </w:rPr>
              <w:t xml:space="preserve">; go live and post go live support for up to a calendar month as required.  </w:t>
            </w:r>
          </w:p>
        </w:tc>
        <w:tc>
          <w:tcPr>
            <w:tcW w:w="1708" w:type="dxa"/>
            <w:tcBorders>
              <w:bottom w:val="single" w:sz="4" w:space="0" w:color="auto"/>
            </w:tcBorders>
            <w:shd w:val="clear" w:color="auto" w:fill="auto"/>
            <w:vAlign w:val="center"/>
          </w:tcPr>
          <w:p w14:paraId="57156884" w14:textId="185EAAA7" w:rsidR="00B522CB"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4</w:t>
            </w:r>
            <w:r w:rsidR="00B522CB" w:rsidRPr="00722DC6">
              <w:rPr>
                <w:rFonts w:ascii="Arial" w:hAnsi="Arial" w:cs="Arial"/>
                <w:bCs/>
                <w:color w:val="000000"/>
                <w:sz w:val="24"/>
                <w:szCs w:val="24"/>
              </w:rPr>
              <w:t>%</w:t>
            </w:r>
          </w:p>
        </w:tc>
      </w:tr>
      <w:tr w:rsidR="00B522CB" w:rsidRPr="00722DC6" w14:paraId="2E2A7457" w14:textId="77777777" w:rsidTr="00B10A61">
        <w:trPr>
          <w:trHeight w:val="1724"/>
        </w:trPr>
        <w:tc>
          <w:tcPr>
            <w:tcW w:w="1223" w:type="dxa"/>
            <w:vMerge/>
            <w:shd w:val="clear" w:color="auto" w:fill="auto"/>
          </w:tcPr>
          <w:p w14:paraId="17E36FFC" w14:textId="77777777" w:rsidR="00B522CB" w:rsidRPr="00722DC6" w:rsidRDefault="00B522CB" w:rsidP="003E0004">
            <w:pPr>
              <w:spacing w:after="240"/>
              <w:jc w:val="center"/>
              <w:rPr>
                <w:rFonts w:ascii="Arial" w:hAnsi="Arial" w:cs="Arial"/>
                <w:b/>
                <w:bCs/>
                <w:color w:val="000000"/>
                <w:sz w:val="24"/>
                <w:szCs w:val="24"/>
              </w:rPr>
            </w:pPr>
          </w:p>
        </w:tc>
        <w:tc>
          <w:tcPr>
            <w:tcW w:w="9127" w:type="dxa"/>
            <w:gridSpan w:val="2"/>
            <w:tcBorders>
              <w:bottom w:val="single" w:sz="4" w:space="0" w:color="auto"/>
            </w:tcBorders>
            <w:shd w:val="clear" w:color="auto" w:fill="auto"/>
          </w:tcPr>
          <w:p w14:paraId="0B4BCD9F" w14:textId="314A878D" w:rsidR="00B522CB" w:rsidRPr="00722DC6" w:rsidRDefault="00B522CB" w:rsidP="003E0004">
            <w:pPr>
              <w:spacing w:after="240"/>
              <w:rPr>
                <w:rFonts w:ascii="Arial" w:hAnsi="Arial" w:cs="Arial"/>
                <w:bCs/>
                <w:color w:val="000000"/>
                <w:sz w:val="24"/>
                <w:szCs w:val="24"/>
              </w:rPr>
            </w:pPr>
            <w:r w:rsidRPr="00722DC6">
              <w:rPr>
                <w:rFonts w:ascii="Arial" w:hAnsi="Arial" w:cs="Arial"/>
                <w:bCs/>
                <w:color w:val="000000"/>
                <w:sz w:val="24"/>
                <w:szCs w:val="24"/>
              </w:rPr>
              <w:t>Supplier Response</w:t>
            </w:r>
            <w:r w:rsidR="007F62F3" w:rsidRPr="00722DC6">
              <w:rPr>
                <w:rFonts w:ascii="Arial" w:hAnsi="Arial" w:cs="Arial"/>
                <w:bCs/>
                <w:color w:val="000000"/>
                <w:sz w:val="24"/>
                <w:szCs w:val="24"/>
              </w:rPr>
              <w:t>:</w:t>
            </w:r>
          </w:p>
          <w:p w14:paraId="761C13A4" w14:textId="5740C05A" w:rsidR="00B522CB" w:rsidRPr="00722DC6" w:rsidRDefault="00B522CB" w:rsidP="003E0004">
            <w:pPr>
              <w:spacing w:after="240"/>
              <w:rPr>
                <w:rFonts w:ascii="Arial" w:hAnsi="Arial" w:cs="Arial"/>
                <w:bCs/>
                <w:color w:val="FF0000"/>
                <w:sz w:val="24"/>
                <w:szCs w:val="24"/>
              </w:rPr>
            </w:pPr>
            <w:r w:rsidRPr="00722DC6">
              <w:rPr>
                <w:rFonts w:ascii="Arial" w:hAnsi="Arial" w:cs="Arial"/>
                <w:bCs/>
                <w:color w:val="000000"/>
                <w:sz w:val="24"/>
                <w:szCs w:val="24"/>
              </w:rPr>
              <w:t>Word Limit:</w:t>
            </w:r>
            <w:r w:rsidRPr="00722DC6">
              <w:rPr>
                <w:rFonts w:ascii="Arial" w:hAnsi="Arial" w:cs="Arial"/>
                <w:bCs/>
                <w:color w:val="FF0000"/>
                <w:sz w:val="24"/>
                <w:szCs w:val="24"/>
              </w:rPr>
              <w:t xml:space="preserve"> </w:t>
            </w:r>
            <w:r w:rsidR="00632F53" w:rsidRPr="00722DC6">
              <w:rPr>
                <w:rFonts w:ascii="Arial" w:hAnsi="Arial" w:cs="Arial"/>
                <w:bCs/>
                <w:sz w:val="24"/>
                <w:szCs w:val="24"/>
              </w:rPr>
              <w:t>750</w:t>
            </w:r>
            <w:r w:rsidR="007F62F3" w:rsidRPr="00722DC6">
              <w:rPr>
                <w:rFonts w:ascii="Arial" w:hAnsi="Arial" w:cs="Arial"/>
                <w:bCs/>
                <w:sz w:val="24"/>
                <w:szCs w:val="24"/>
              </w:rPr>
              <w:t xml:space="preserve"> words</w:t>
            </w:r>
          </w:p>
        </w:tc>
      </w:tr>
      <w:tr w:rsidR="00B522CB" w:rsidRPr="00722DC6" w14:paraId="2EACFA73" w14:textId="77777777" w:rsidTr="007F62F3">
        <w:tc>
          <w:tcPr>
            <w:tcW w:w="1223" w:type="dxa"/>
            <w:vMerge w:val="restart"/>
            <w:tcBorders>
              <w:top w:val="single" w:sz="4" w:space="0" w:color="auto"/>
              <w:left w:val="single" w:sz="4" w:space="0" w:color="auto"/>
              <w:bottom w:val="single" w:sz="4" w:space="0" w:color="auto"/>
              <w:right w:val="single" w:sz="4" w:space="0" w:color="auto"/>
            </w:tcBorders>
            <w:shd w:val="clear" w:color="auto" w:fill="auto"/>
          </w:tcPr>
          <w:p w14:paraId="2DBDE787" w14:textId="6E82DB1E" w:rsidR="00B522CB" w:rsidRPr="00722DC6" w:rsidRDefault="007F62F3"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E</w:t>
            </w:r>
            <w:r w:rsidR="00B522CB" w:rsidRPr="00722DC6">
              <w:rPr>
                <w:rFonts w:ascii="Arial" w:hAnsi="Arial" w:cs="Arial"/>
                <w:b/>
                <w:bCs/>
                <w:color w:val="000000"/>
                <w:sz w:val="24"/>
                <w:szCs w:val="24"/>
              </w:rPr>
              <w:t>3</w:t>
            </w:r>
          </w:p>
        </w:tc>
        <w:tc>
          <w:tcPr>
            <w:tcW w:w="7419" w:type="dxa"/>
            <w:tcBorders>
              <w:top w:val="single" w:sz="4" w:space="0" w:color="auto"/>
              <w:left w:val="single" w:sz="4" w:space="0" w:color="auto"/>
              <w:bottom w:val="single" w:sz="4" w:space="0" w:color="auto"/>
              <w:right w:val="single" w:sz="4" w:space="0" w:color="auto"/>
            </w:tcBorders>
            <w:shd w:val="clear" w:color="auto" w:fill="auto"/>
          </w:tcPr>
          <w:p w14:paraId="6967E92D" w14:textId="20E4C82D" w:rsidR="00B522CB" w:rsidRPr="00722DC6" w:rsidRDefault="00B522CB" w:rsidP="00AD06DD">
            <w:pPr>
              <w:rPr>
                <w:rFonts w:ascii="Arial" w:hAnsi="Arial" w:cs="Arial"/>
              </w:rPr>
            </w:pPr>
            <w:r w:rsidRPr="00722DC6">
              <w:rPr>
                <w:rFonts w:ascii="Arial" w:hAnsi="Arial" w:cs="Arial"/>
                <w:sz w:val="24"/>
              </w:rPr>
              <w:t xml:space="preserve">Comprehensive staff </w:t>
            </w:r>
            <w:r w:rsidR="006A4ED9" w:rsidRPr="00722DC6">
              <w:rPr>
                <w:rFonts w:ascii="Arial" w:hAnsi="Arial" w:cs="Arial"/>
                <w:sz w:val="24"/>
              </w:rPr>
              <w:t>training,</w:t>
            </w:r>
            <w:r w:rsidRPr="00722DC6">
              <w:rPr>
                <w:rFonts w:ascii="Arial" w:hAnsi="Arial" w:cs="Arial"/>
                <w:sz w:val="24"/>
              </w:rPr>
              <w:t xml:space="preserve"> and effective documented guidance will be required for all user elements of the new solution inclu</w:t>
            </w:r>
            <w:r w:rsidR="004930CA" w:rsidRPr="00722DC6">
              <w:rPr>
                <w:rFonts w:ascii="Arial" w:hAnsi="Arial" w:cs="Arial"/>
                <w:sz w:val="24"/>
              </w:rPr>
              <w:t xml:space="preserve">ding </w:t>
            </w:r>
            <w:r w:rsidR="007F62F3" w:rsidRPr="00722DC6">
              <w:rPr>
                <w:rFonts w:ascii="Arial" w:hAnsi="Arial" w:cs="Arial"/>
                <w:sz w:val="24"/>
              </w:rPr>
              <w:t>k</w:t>
            </w:r>
            <w:r w:rsidR="004930CA" w:rsidRPr="00722DC6">
              <w:rPr>
                <w:rFonts w:ascii="Arial" w:hAnsi="Arial" w:cs="Arial"/>
                <w:sz w:val="24"/>
              </w:rPr>
              <w:t>iosks, software interface</w:t>
            </w:r>
            <w:r w:rsidRPr="00722DC6">
              <w:rPr>
                <w:rFonts w:ascii="Arial" w:hAnsi="Arial" w:cs="Arial"/>
                <w:sz w:val="24"/>
              </w:rPr>
              <w:t>, system administration and support portal. Please provide details of how this will be delivered as part of your implementation. Please give as much information as possible around guided training for the various users (customers, library staff, system support staff etc.) and guidance documentation (e.g. desk aids etc.) including how this will be delivered.</w:t>
            </w:r>
          </w:p>
        </w:tc>
        <w:tc>
          <w:tcPr>
            <w:tcW w:w="1708" w:type="dxa"/>
            <w:tcBorders>
              <w:left w:val="single" w:sz="4" w:space="0" w:color="auto"/>
            </w:tcBorders>
            <w:shd w:val="clear" w:color="auto" w:fill="auto"/>
            <w:vAlign w:val="center"/>
          </w:tcPr>
          <w:p w14:paraId="526959F5" w14:textId="094083B7" w:rsidR="00B522CB" w:rsidRPr="00722DC6" w:rsidRDefault="00862647" w:rsidP="003E0004">
            <w:pPr>
              <w:spacing w:after="240"/>
              <w:jc w:val="center"/>
              <w:rPr>
                <w:rFonts w:ascii="Arial" w:hAnsi="Arial" w:cs="Arial"/>
                <w:bCs/>
                <w:color w:val="000000"/>
                <w:sz w:val="24"/>
                <w:szCs w:val="24"/>
              </w:rPr>
            </w:pPr>
            <w:r w:rsidRPr="00722DC6">
              <w:rPr>
                <w:rFonts w:ascii="Arial" w:hAnsi="Arial" w:cs="Arial"/>
                <w:bCs/>
                <w:color w:val="000000"/>
                <w:sz w:val="24"/>
                <w:szCs w:val="24"/>
              </w:rPr>
              <w:t>2</w:t>
            </w:r>
            <w:r w:rsidR="00B522CB" w:rsidRPr="00722DC6">
              <w:rPr>
                <w:rFonts w:ascii="Arial" w:hAnsi="Arial" w:cs="Arial"/>
                <w:bCs/>
                <w:color w:val="000000"/>
                <w:sz w:val="24"/>
                <w:szCs w:val="24"/>
              </w:rPr>
              <w:t>%</w:t>
            </w:r>
          </w:p>
        </w:tc>
      </w:tr>
      <w:tr w:rsidR="00B522CB" w:rsidRPr="00722DC6" w14:paraId="51BD3684" w14:textId="77777777" w:rsidTr="007F62F3">
        <w:trPr>
          <w:trHeight w:val="1743"/>
        </w:trPr>
        <w:tc>
          <w:tcPr>
            <w:tcW w:w="1223" w:type="dxa"/>
            <w:vMerge/>
            <w:tcBorders>
              <w:top w:val="single" w:sz="4" w:space="0" w:color="auto"/>
              <w:left w:val="single" w:sz="4" w:space="0" w:color="auto"/>
              <w:bottom w:val="single" w:sz="4" w:space="0" w:color="auto"/>
              <w:right w:val="single" w:sz="4" w:space="0" w:color="auto"/>
            </w:tcBorders>
            <w:shd w:val="clear" w:color="auto" w:fill="auto"/>
          </w:tcPr>
          <w:p w14:paraId="3D10DD94" w14:textId="77777777" w:rsidR="00B522CB" w:rsidRPr="00722DC6" w:rsidRDefault="00B522CB" w:rsidP="003E0004">
            <w:pPr>
              <w:spacing w:after="240"/>
              <w:jc w:val="both"/>
              <w:rPr>
                <w:rFonts w:ascii="Arial" w:hAnsi="Arial" w:cs="Arial"/>
                <w:b/>
                <w:bCs/>
                <w:color w:val="000000"/>
                <w:sz w:val="24"/>
                <w:szCs w:val="24"/>
              </w:rPr>
            </w:pPr>
          </w:p>
        </w:tc>
        <w:tc>
          <w:tcPr>
            <w:tcW w:w="9127" w:type="dxa"/>
            <w:gridSpan w:val="2"/>
            <w:tcBorders>
              <w:top w:val="single" w:sz="4" w:space="0" w:color="auto"/>
              <w:left w:val="single" w:sz="4" w:space="0" w:color="auto"/>
              <w:bottom w:val="single" w:sz="4" w:space="0" w:color="auto"/>
              <w:right w:val="single" w:sz="4" w:space="0" w:color="auto"/>
            </w:tcBorders>
            <w:shd w:val="clear" w:color="auto" w:fill="auto"/>
          </w:tcPr>
          <w:p w14:paraId="2BE45AA4" w14:textId="77777777" w:rsidR="00D9349E" w:rsidRPr="00722DC6" w:rsidRDefault="00D9349E" w:rsidP="00D9349E">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p>
          <w:p w14:paraId="72761F0A" w14:textId="77777777" w:rsidR="00D9349E" w:rsidRPr="00722DC6" w:rsidRDefault="00D9349E" w:rsidP="00D9349E">
            <w:pPr>
              <w:pStyle w:val="Default"/>
              <w:spacing w:after="120"/>
              <w:rPr>
                <w:bCs/>
              </w:rPr>
            </w:pPr>
            <w:r w:rsidRPr="00722DC6">
              <w:rPr>
                <w:bCs/>
              </w:rPr>
              <w:t>Word Limit: 750 words</w:t>
            </w:r>
          </w:p>
          <w:p w14:paraId="6F20A094" w14:textId="7E14D01F" w:rsidR="00B522CB" w:rsidRPr="00722DC6" w:rsidRDefault="00B522CB" w:rsidP="003E0004">
            <w:pPr>
              <w:spacing w:after="240"/>
              <w:jc w:val="both"/>
              <w:rPr>
                <w:rFonts w:ascii="Arial" w:hAnsi="Arial" w:cs="Arial"/>
                <w:bCs/>
                <w:color w:val="000000"/>
                <w:sz w:val="24"/>
                <w:szCs w:val="24"/>
              </w:rPr>
            </w:pPr>
          </w:p>
        </w:tc>
      </w:tr>
    </w:tbl>
    <w:p w14:paraId="190F1FFA" w14:textId="77777777" w:rsidR="00A013D7" w:rsidRPr="00722DC6" w:rsidRDefault="00A013D7">
      <w:pPr>
        <w:rPr>
          <w:rFonts w:ascii="Arial" w:hAnsi="Arial" w:cs="Arial"/>
          <w:b/>
          <w:sz w:val="24"/>
          <w:szCs w:val="24"/>
        </w:rPr>
      </w:pPr>
    </w:p>
    <w:tbl>
      <w:tblPr>
        <w:tblStyle w:val="TableGrid"/>
        <w:tblW w:w="10343" w:type="dxa"/>
        <w:tblLayout w:type="fixed"/>
        <w:tblLook w:val="04A0" w:firstRow="1" w:lastRow="0" w:firstColumn="1" w:lastColumn="0" w:noHBand="0" w:noVBand="1"/>
      </w:tblPr>
      <w:tblGrid>
        <w:gridCol w:w="846"/>
        <w:gridCol w:w="7796"/>
        <w:gridCol w:w="1701"/>
      </w:tblGrid>
      <w:tr w:rsidR="00247033" w:rsidRPr="00722DC6" w14:paraId="5C5C58E6" w14:textId="77777777" w:rsidTr="00213BE9">
        <w:trPr>
          <w:trHeight w:val="300"/>
        </w:trPr>
        <w:tc>
          <w:tcPr>
            <w:tcW w:w="10343" w:type="dxa"/>
            <w:gridSpan w:val="3"/>
          </w:tcPr>
          <w:p w14:paraId="696864C4" w14:textId="74D7D430" w:rsidR="00247033" w:rsidRPr="00722DC6" w:rsidRDefault="00247033" w:rsidP="00247033">
            <w:pPr>
              <w:rPr>
                <w:rFonts w:cs="Arial"/>
                <w:b/>
                <w:szCs w:val="24"/>
              </w:rPr>
            </w:pPr>
            <w:r w:rsidRPr="00722DC6">
              <w:rPr>
                <w:rFonts w:cs="Arial"/>
                <w:b/>
                <w:color w:val="000000"/>
                <w:szCs w:val="24"/>
              </w:rPr>
              <w:t>F)</w:t>
            </w:r>
            <w:r w:rsidRPr="00722DC6">
              <w:rPr>
                <w:rFonts w:cs="Arial"/>
                <w:color w:val="000000"/>
                <w:szCs w:val="24"/>
              </w:rPr>
              <w:t xml:space="preserve"> </w:t>
            </w:r>
            <w:r w:rsidRPr="00722DC6">
              <w:rPr>
                <w:rFonts w:cs="Arial"/>
                <w:b/>
                <w:szCs w:val="24"/>
              </w:rPr>
              <w:t xml:space="preserve">Self-service printing </w:t>
            </w:r>
            <w:r w:rsidR="00672438" w:rsidRPr="00722DC6">
              <w:rPr>
                <w:rFonts w:cs="Arial"/>
                <w:b/>
                <w:szCs w:val="24"/>
              </w:rPr>
              <w:t>–</w:t>
            </w:r>
            <w:r w:rsidRPr="00722DC6">
              <w:rPr>
                <w:rFonts w:cs="Arial"/>
                <w:b/>
                <w:szCs w:val="24"/>
              </w:rPr>
              <w:t xml:space="preserve"> 1</w:t>
            </w:r>
            <w:r w:rsidR="00672438" w:rsidRPr="00722DC6">
              <w:rPr>
                <w:rFonts w:cs="Arial"/>
                <w:b/>
                <w:szCs w:val="24"/>
              </w:rPr>
              <w:t>5%</w:t>
            </w:r>
          </w:p>
          <w:p w14:paraId="6F77A75C" w14:textId="77777777" w:rsidR="00247033" w:rsidRPr="00722DC6" w:rsidRDefault="00247033" w:rsidP="003E0004">
            <w:pPr>
              <w:jc w:val="center"/>
              <w:rPr>
                <w:rFonts w:cs="Arial"/>
                <w:color w:val="000000"/>
                <w:szCs w:val="24"/>
              </w:rPr>
            </w:pPr>
          </w:p>
        </w:tc>
      </w:tr>
      <w:tr w:rsidR="00247033" w:rsidRPr="00722DC6" w14:paraId="3FFC1350" w14:textId="77777777" w:rsidTr="00247033">
        <w:trPr>
          <w:trHeight w:val="300"/>
        </w:trPr>
        <w:tc>
          <w:tcPr>
            <w:tcW w:w="846" w:type="dxa"/>
          </w:tcPr>
          <w:p w14:paraId="3BEAA502" w14:textId="0A89FC24" w:rsidR="00247033" w:rsidRPr="00722DC6" w:rsidRDefault="00247033" w:rsidP="003E0004">
            <w:pPr>
              <w:rPr>
                <w:rFonts w:cs="Arial"/>
                <w:b/>
                <w:color w:val="000000"/>
                <w:szCs w:val="24"/>
                <w:highlight w:val="yellow"/>
              </w:rPr>
            </w:pPr>
            <w:proofErr w:type="spellStart"/>
            <w:r w:rsidRPr="00722DC6">
              <w:rPr>
                <w:rFonts w:cs="Arial"/>
                <w:b/>
                <w:color w:val="000000"/>
                <w:szCs w:val="24"/>
              </w:rPr>
              <w:t>Q.No</w:t>
            </w:r>
            <w:proofErr w:type="spellEnd"/>
          </w:p>
        </w:tc>
        <w:tc>
          <w:tcPr>
            <w:tcW w:w="7796" w:type="dxa"/>
          </w:tcPr>
          <w:p w14:paraId="33C9097B" w14:textId="6DE2711E" w:rsidR="00247033" w:rsidRPr="00722DC6" w:rsidRDefault="00247033" w:rsidP="00A013D7">
            <w:pPr>
              <w:pStyle w:val="Default"/>
              <w:spacing w:after="120"/>
              <w:ind w:left="39"/>
              <w:jc w:val="center"/>
            </w:pPr>
            <w:r w:rsidRPr="00722DC6">
              <w:rPr>
                <w:b/>
                <w:bCs/>
              </w:rPr>
              <w:t>Requirement</w:t>
            </w:r>
          </w:p>
        </w:tc>
        <w:tc>
          <w:tcPr>
            <w:tcW w:w="1701" w:type="dxa"/>
            <w:shd w:val="clear" w:color="auto" w:fill="auto"/>
            <w:vAlign w:val="center"/>
          </w:tcPr>
          <w:p w14:paraId="63975746" w14:textId="300460E4" w:rsidR="00247033" w:rsidRPr="00722DC6" w:rsidRDefault="00247033" w:rsidP="003E0004">
            <w:pPr>
              <w:jc w:val="center"/>
              <w:rPr>
                <w:rFonts w:cs="Arial"/>
                <w:color w:val="000000"/>
                <w:szCs w:val="24"/>
              </w:rPr>
            </w:pPr>
            <w:r w:rsidRPr="00722DC6">
              <w:rPr>
                <w:rFonts w:cs="Arial"/>
                <w:b/>
                <w:bCs/>
                <w:color w:val="000000"/>
                <w:szCs w:val="24"/>
              </w:rPr>
              <w:t>Weighting (%)</w:t>
            </w:r>
          </w:p>
        </w:tc>
      </w:tr>
      <w:tr w:rsidR="00D9349E" w:rsidRPr="00722DC6" w14:paraId="077B7513" w14:textId="77777777" w:rsidTr="00247033">
        <w:trPr>
          <w:trHeight w:val="300"/>
        </w:trPr>
        <w:tc>
          <w:tcPr>
            <w:tcW w:w="846" w:type="dxa"/>
            <w:vMerge w:val="restart"/>
          </w:tcPr>
          <w:p w14:paraId="60357F4A" w14:textId="292B43AE" w:rsidR="00D9349E" w:rsidRPr="00722DC6" w:rsidRDefault="00D9349E" w:rsidP="00247033">
            <w:pPr>
              <w:jc w:val="center"/>
              <w:rPr>
                <w:rFonts w:cs="Arial"/>
                <w:b/>
                <w:color w:val="000000"/>
                <w:szCs w:val="24"/>
                <w:highlight w:val="yellow"/>
              </w:rPr>
            </w:pPr>
            <w:r w:rsidRPr="00722DC6">
              <w:rPr>
                <w:rFonts w:cs="Arial"/>
                <w:b/>
                <w:color w:val="000000"/>
                <w:szCs w:val="24"/>
              </w:rPr>
              <w:t>F1</w:t>
            </w:r>
          </w:p>
        </w:tc>
        <w:tc>
          <w:tcPr>
            <w:tcW w:w="7796" w:type="dxa"/>
          </w:tcPr>
          <w:p w14:paraId="744D1B24" w14:textId="5804A73B" w:rsidR="00D9349E" w:rsidRPr="00722DC6" w:rsidRDefault="00D9349E" w:rsidP="004930CA">
            <w:pPr>
              <w:pStyle w:val="Default"/>
              <w:spacing w:after="120"/>
              <w:ind w:left="39"/>
            </w:pPr>
            <w:r w:rsidRPr="00722DC6">
              <w:t xml:space="preserve">Please describe within your submission how you will provide a solution for the self-service release and payment of prints.  </w:t>
            </w:r>
          </w:p>
          <w:p w14:paraId="5C6063FA" w14:textId="77777777" w:rsidR="00D30A68" w:rsidRPr="00722DC6" w:rsidRDefault="00D9349E" w:rsidP="00D9349E">
            <w:pPr>
              <w:pStyle w:val="Default"/>
              <w:spacing w:after="120"/>
              <w:ind w:left="39"/>
            </w:pPr>
            <w:r w:rsidRPr="00722DC6">
              <w:t xml:space="preserve">North Somerset Libraries currently uses Lorensbergs Netloan print management system so you should indicate in your submissions if the solution will integrate with this system, or if an alternative print management solution is required. </w:t>
            </w:r>
            <w:r w:rsidR="00D30A68" w:rsidRPr="00722DC6">
              <w:t xml:space="preserve">  </w:t>
            </w:r>
          </w:p>
          <w:p w14:paraId="53DFEF4F" w14:textId="6139C0D2" w:rsidR="00D9349E" w:rsidRPr="00722DC6" w:rsidRDefault="00D30A68" w:rsidP="00D9349E">
            <w:pPr>
              <w:pStyle w:val="Default"/>
              <w:spacing w:after="120"/>
              <w:ind w:left="39"/>
              <w:rPr>
                <w:i/>
              </w:rPr>
            </w:pPr>
            <w:r w:rsidRPr="00722DC6">
              <w:t>If an alternative print solution is required, please include details of the name of the product and the supplier.  Please indicate whether your products will integrate from day 1 or if any additional development work will be needed.  If additional development work is needed please detail this and ensure the costs are shown in the Pricing Schedule (Appendix 3)</w:t>
            </w:r>
            <w:r w:rsidR="002E65E4" w:rsidRPr="00722DC6">
              <w:t>.</w:t>
            </w:r>
          </w:p>
          <w:p w14:paraId="7F611358" w14:textId="77777777" w:rsidR="00D9349E" w:rsidRPr="00722DC6" w:rsidRDefault="00D9349E" w:rsidP="003E0004">
            <w:pPr>
              <w:rPr>
                <w:rFonts w:cs="Arial"/>
                <w:i/>
                <w:color w:val="000000"/>
                <w:szCs w:val="24"/>
                <w:highlight w:val="yellow"/>
              </w:rPr>
            </w:pPr>
          </w:p>
        </w:tc>
        <w:tc>
          <w:tcPr>
            <w:tcW w:w="1701" w:type="dxa"/>
            <w:shd w:val="clear" w:color="auto" w:fill="auto"/>
            <w:vAlign w:val="center"/>
          </w:tcPr>
          <w:p w14:paraId="31438CC0" w14:textId="11E18278" w:rsidR="00D9349E" w:rsidRPr="00722DC6" w:rsidRDefault="00D9349E" w:rsidP="003E0004">
            <w:pPr>
              <w:jc w:val="center"/>
              <w:rPr>
                <w:rFonts w:cs="Arial"/>
                <w:color w:val="000000"/>
                <w:szCs w:val="24"/>
              </w:rPr>
            </w:pPr>
            <w:r w:rsidRPr="00722DC6">
              <w:rPr>
                <w:rFonts w:cs="Arial"/>
                <w:color w:val="000000"/>
                <w:szCs w:val="24"/>
              </w:rPr>
              <w:t>1</w:t>
            </w:r>
            <w:r w:rsidR="00862647" w:rsidRPr="00722DC6">
              <w:rPr>
                <w:rFonts w:cs="Arial"/>
                <w:color w:val="000000"/>
                <w:szCs w:val="24"/>
              </w:rPr>
              <w:t>5</w:t>
            </w:r>
            <w:r w:rsidRPr="00722DC6">
              <w:rPr>
                <w:rFonts w:cs="Arial"/>
                <w:color w:val="000000"/>
                <w:szCs w:val="24"/>
              </w:rPr>
              <w:t>%</w:t>
            </w:r>
          </w:p>
        </w:tc>
      </w:tr>
      <w:tr w:rsidR="00D9349E" w:rsidRPr="00722DC6" w14:paraId="69386100" w14:textId="77777777" w:rsidTr="00D85508">
        <w:trPr>
          <w:trHeight w:val="300"/>
        </w:trPr>
        <w:tc>
          <w:tcPr>
            <w:tcW w:w="846" w:type="dxa"/>
            <w:vMerge/>
          </w:tcPr>
          <w:p w14:paraId="2DC0805B" w14:textId="77777777" w:rsidR="00D9349E" w:rsidRPr="00722DC6" w:rsidRDefault="00D9349E" w:rsidP="00247033">
            <w:pPr>
              <w:jc w:val="center"/>
              <w:rPr>
                <w:rFonts w:cs="Arial"/>
                <w:b/>
                <w:color w:val="000000"/>
                <w:szCs w:val="24"/>
              </w:rPr>
            </w:pPr>
          </w:p>
        </w:tc>
        <w:tc>
          <w:tcPr>
            <w:tcW w:w="9497" w:type="dxa"/>
            <w:gridSpan w:val="2"/>
          </w:tcPr>
          <w:p w14:paraId="66605370" w14:textId="77777777" w:rsidR="00D9349E" w:rsidRPr="00722DC6" w:rsidRDefault="00D9349E" w:rsidP="00D9349E">
            <w:pPr>
              <w:spacing w:after="240"/>
              <w:jc w:val="both"/>
              <w:rPr>
                <w:rFonts w:cs="Arial"/>
                <w:bCs/>
                <w:color w:val="000000"/>
                <w:szCs w:val="24"/>
              </w:rPr>
            </w:pPr>
            <w:r w:rsidRPr="00722DC6">
              <w:rPr>
                <w:rFonts w:cs="Arial"/>
                <w:bCs/>
                <w:color w:val="000000"/>
                <w:szCs w:val="24"/>
              </w:rPr>
              <w:t>Supplier Response:</w:t>
            </w:r>
          </w:p>
          <w:p w14:paraId="186DDAD6" w14:textId="77777777" w:rsidR="00D9349E" w:rsidRPr="00722DC6" w:rsidRDefault="00D9349E" w:rsidP="006D646B">
            <w:pPr>
              <w:pStyle w:val="Default"/>
              <w:spacing w:after="120"/>
              <w:rPr>
                <w:bCs/>
              </w:rPr>
            </w:pPr>
            <w:r w:rsidRPr="00722DC6">
              <w:rPr>
                <w:bCs/>
              </w:rPr>
              <w:t>Word Limit: 750 words</w:t>
            </w:r>
          </w:p>
          <w:p w14:paraId="497113D7" w14:textId="77777777" w:rsidR="00D9349E" w:rsidRPr="00722DC6" w:rsidRDefault="00D9349E" w:rsidP="00D9349E">
            <w:pPr>
              <w:pStyle w:val="Default"/>
              <w:spacing w:after="120"/>
              <w:ind w:left="39"/>
            </w:pPr>
          </w:p>
          <w:p w14:paraId="6C147E26" w14:textId="77777777" w:rsidR="00D9349E" w:rsidRPr="00722DC6" w:rsidRDefault="00D9349E" w:rsidP="003E0004">
            <w:pPr>
              <w:jc w:val="center"/>
              <w:rPr>
                <w:rFonts w:cs="Arial"/>
                <w:color w:val="000000"/>
                <w:szCs w:val="24"/>
              </w:rPr>
            </w:pPr>
          </w:p>
        </w:tc>
      </w:tr>
    </w:tbl>
    <w:p w14:paraId="17AC98D0" w14:textId="77777777" w:rsidR="003E0004" w:rsidRPr="00722DC6" w:rsidRDefault="003E0004">
      <w:pPr>
        <w:rPr>
          <w:rFonts w:ascii="Arial" w:hAnsi="Arial" w:cs="Arial"/>
          <w:b/>
          <w:sz w:val="24"/>
          <w:szCs w:val="24"/>
        </w:rPr>
      </w:pPr>
    </w:p>
    <w:p w14:paraId="36A7E6D8" w14:textId="624FBED0" w:rsidR="00B31151" w:rsidRPr="00722DC6" w:rsidRDefault="00B31151">
      <w:pP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00"/>
        <w:gridCol w:w="1701"/>
      </w:tblGrid>
      <w:tr w:rsidR="009629AE" w:rsidRPr="00722DC6" w14:paraId="103CD248" w14:textId="77777777" w:rsidTr="003E0004">
        <w:trPr>
          <w:trHeight w:val="567"/>
        </w:trPr>
        <w:tc>
          <w:tcPr>
            <w:tcW w:w="10343" w:type="dxa"/>
            <w:gridSpan w:val="3"/>
            <w:shd w:val="clear" w:color="auto" w:fill="auto"/>
          </w:tcPr>
          <w:p w14:paraId="4E86461E" w14:textId="2793F3ED" w:rsidR="009629AE" w:rsidRPr="00722DC6" w:rsidRDefault="00302725" w:rsidP="00302725">
            <w:pPr>
              <w:rPr>
                <w:rFonts w:ascii="Arial" w:eastAsia="Calibri" w:hAnsi="Arial" w:cs="Arial"/>
                <w:b/>
                <w:sz w:val="24"/>
                <w:szCs w:val="24"/>
              </w:rPr>
            </w:pPr>
            <w:r w:rsidRPr="00722DC6">
              <w:rPr>
                <w:rFonts w:ascii="Arial" w:hAnsi="Arial" w:cs="Arial"/>
                <w:b/>
                <w:bCs/>
                <w:sz w:val="24"/>
                <w:szCs w:val="24"/>
              </w:rPr>
              <w:t>G</w:t>
            </w:r>
            <w:r w:rsidR="009629AE" w:rsidRPr="00722DC6">
              <w:rPr>
                <w:rFonts w:ascii="Arial" w:hAnsi="Arial" w:cs="Arial"/>
                <w:b/>
                <w:bCs/>
                <w:sz w:val="24"/>
                <w:szCs w:val="24"/>
              </w:rPr>
              <w:t xml:space="preserve">) </w:t>
            </w:r>
            <w:r w:rsidRPr="00722DC6">
              <w:rPr>
                <w:rFonts w:ascii="Arial" w:hAnsi="Arial" w:cs="Arial"/>
                <w:b/>
                <w:bCs/>
                <w:sz w:val="24"/>
                <w:szCs w:val="24"/>
              </w:rPr>
              <w:t xml:space="preserve">Social Value </w:t>
            </w:r>
            <w:r w:rsidR="009629AE" w:rsidRPr="00722DC6">
              <w:rPr>
                <w:rFonts w:ascii="Arial" w:eastAsia="Calibri" w:hAnsi="Arial" w:cs="Arial"/>
                <w:b/>
                <w:sz w:val="24"/>
                <w:szCs w:val="24"/>
              </w:rPr>
              <w:t xml:space="preserve">– </w:t>
            </w:r>
            <w:r w:rsidR="00672438" w:rsidRPr="00722DC6">
              <w:rPr>
                <w:rFonts w:ascii="Arial" w:eastAsia="Calibri" w:hAnsi="Arial" w:cs="Arial"/>
                <w:b/>
                <w:sz w:val="24"/>
                <w:szCs w:val="24"/>
              </w:rPr>
              <w:t>10</w:t>
            </w:r>
            <w:r w:rsidRPr="00722DC6">
              <w:rPr>
                <w:rFonts w:ascii="Arial" w:eastAsia="Calibri" w:hAnsi="Arial" w:cs="Arial"/>
                <w:b/>
                <w:sz w:val="24"/>
                <w:szCs w:val="24"/>
              </w:rPr>
              <w:t>%</w:t>
            </w:r>
          </w:p>
        </w:tc>
      </w:tr>
      <w:tr w:rsidR="009629AE" w:rsidRPr="00722DC6" w14:paraId="40CA28D3" w14:textId="77777777" w:rsidTr="003E0004">
        <w:trPr>
          <w:trHeight w:val="567"/>
        </w:trPr>
        <w:tc>
          <w:tcPr>
            <w:tcW w:w="1242" w:type="dxa"/>
            <w:shd w:val="clear" w:color="auto" w:fill="auto"/>
          </w:tcPr>
          <w:p w14:paraId="085BBE6B" w14:textId="77777777" w:rsidR="009629AE" w:rsidRPr="00722DC6" w:rsidRDefault="009629AE"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Q. No</w:t>
            </w:r>
          </w:p>
        </w:tc>
        <w:tc>
          <w:tcPr>
            <w:tcW w:w="7400" w:type="dxa"/>
            <w:shd w:val="clear" w:color="auto" w:fill="auto"/>
          </w:tcPr>
          <w:p w14:paraId="42A4D36E" w14:textId="77777777" w:rsidR="009629AE" w:rsidRPr="00722DC6" w:rsidRDefault="009629AE"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Requirement</w:t>
            </w:r>
          </w:p>
        </w:tc>
        <w:tc>
          <w:tcPr>
            <w:tcW w:w="1701" w:type="dxa"/>
            <w:shd w:val="clear" w:color="auto" w:fill="auto"/>
          </w:tcPr>
          <w:p w14:paraId="48500484" w14:textId="08B3204C" w:rsidR="009629AE" w:rsidRPr="00722DC6" w:rsidRDefault="00BD116A"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Weighting (%)</w:t>
            </w:r>
          </w:p>
        </w:tc>
      </w:tr>
      <w:tr w:rsidR="009629AE" w:rsidRPr="00722DC6" w14:paraId="70E3982C" w14:textId="77777777" w:rsidTr="003E0004">
        <w:tc>
          <w:tcPr>
            <w:tcW w:w="1242" w:type="dxa"/>
            <w:vMerge w:val="restart"/>
            <w:shd w:val="clear" w:color="auto" w:fill="auto"/>
          </w:tcPr>
          <w:p w14:paraId="268CFD92" w14:textId="4A54D87D" w:rsidR="009629AE" w:rsidRPr="00722DC6" w:rsidRDefault="00302725" w:rsidP="003E0004">
            <w:pPr>
              <w:spacing w:after="240"/>
              <w:jc w:val="center"/>
              <w:rPr>
                <w:rFonts w:ascii="Arial" w:hAnsi="Arial" w:cs="Arial"/>
                <w:b/>
                <w:bCs/>
                <w:color w:val="000000"/>
                <w:sz w:val="24"/>
                <w:szCs w:val="24"/>
              </w:rPr>
            </w:pPr>
            <w:r w:rsidRPr="00722DC6">
              <w:rPr>
                <w:rFonts w:ascii="Arial" w:hAnsi="Arial" w:cs="Arial"/>
                <w:b/>
                <w:bCs/>
                <w:color w:val="000000"/>
                <w:sz w:val="24"/>
                <w:szCs w:val="24"/>
              </w:rPr>
              <w:t>G</w:t>
            </w:r>
            <w:r w:rsidR="009629AE" w:rsidRPr="00722DC6">
              <w:rPr>
                <w:rFonts w:ascii="Arial" w:hAnsi="Arial" w:cs="Arial"/>
                <w:b/>
                <w:bCs/>
                <w:color w:val="000000"/>
                <w:sz w:val="24"/>
                <w:szCs w:val="24"/>
              </w:rPr>
              <w:t>1</w:t>
            </w:r>
          </w:p>
        </w:tc>
        <w:tc>
          <w:tcPr>
            <w:tcW w:w="7400" w:type="dxa"/>
            <w:shd w:val="clear" w:color="auto" w:fill="auto"/>
          </w:tcPr>
          <w:p w14:paraId="717C9269" w14:textId="105003EE" w:rsidR="00302725" w:rsidRPr="00722DC6" w:rsidRDefault="00302725" w:rsidP="00BD116A">
            <w:pPr>
              <w:rPr>
                <w:rFonts w:ascii="Arial" w:hAnsi="Arial" w:cs="Arial"/>
                <w:sz w:val="24"/>
              </w:rPr>
            </w:pPr>
            <w:r w:rsidRPr="00722DC6">
              <w:rPr>
                <w:rFonts w:ascii="Arial" w:hAnsi="Arial" w:cs="Arial"/>
                <w:sz w:val="24"/>
              </w:rPr>
              <w:t>Considering the Public Services (Social Value) Act 2012, what added/social value do you feel you could offer with regards to the delivery of this contract?</w:t>
            </w:r>
          </w:p>
          <w:p w14:paraId="5309B244" w14:textId="5B544211" w:rsidR="00302725" w:rsidRPr="00722DC6" w:rsidRDefault="00302725" w:rsidP="00BD116A">
            <w:pPr>
              <w:rPr>
                <w:rFonts w:ascii="Arial" w:hAnsi="Arial" w:cs="Arial"/>
                <w:sz w:val="24"/>
              </w:rPr>
            </w:pPr>
            <w:r w:rsidRPr="00722DC6">
              <w:rPr>
                <w:rFonts w:ascii="Arial" w:hAnsi="Arial" w:cs="Arial"/>
                <w:sz w:val="24"/>
              </w:rPr>
              <w:t xml:space="preserve">Please detail any additional value you </w:t>
            </w:r>
            <w:r w:rsidR="007A7809" w:rsidRPr="00722DC6">
              <w:rPr>
                <w:rFonts w:ascii="Arial" w:hAnsi="Arial" w:cs="Arial"/>
                <w:sz w:val="24"/>
              </w:rPr>
              <w:t>can</w:t>
            </w:r>
            <w:r w:rsidRPr="00722DC6">
              <w:rPr>
                <w:rFonts w:ascii="Arial" w:hAnsi="Arial" w:cs="Arial"/>
                <w:sz w:val="24"/>
              </w:rPr>
              <w:t xml:space="preserve"> offer through the delivery of this contract that would benefit North Somerset. This should take the form of tangible and specific commitments relating </w:t>
            </w:r>
            <w:r w:rsidRPr="00722DC6">
              <w:rPr>
                <w:rFonts w:ascii="Arial" w:hAnsi="Arial" w:cs="Arial"/>
                <w:sz w:val="24"/>
              </w:rPr>
              <w:lastRenderedPageBreak/>
              <w:t xml:space="preserve">to this </w:t>
            </w:r>
            <w:proofErr w:type="gramStart"/>
            <w:r w:rsidRPr="00722DC6">
              <w:rPr>
                <w:rFonts w:ascii="Arial" w:hAnsi="Arial" w:cs="Arial"/>
                <w:sz w:val="24"/>
              </w:rPr>
              <w:t>particular service</w:t>
            </w:r>
            <w:proofErr w:type="gramEnd"/>
            <w:r w:rsidRPr="00722DC6">
              <w:rPr>
                <w:rFonts w:ascii="Arial" w:hAnsi="Arial" w:cs="Arial"/>
                <w:sz w:val="24"/>
              </w:rPr>
              <w:t>, which may include</w:t>
            </w:r>
            <w:r w:rsidR="00BD116A" w:rsidRPr="00722DC6">
              <w:rPr>
                <w:rFonts w:ascii="Arial" w:hAnsi="Arial" w:cs="Arial"/>
                <w:sz w:val="24"/>
              </w:rPr>
              <w:t>,</w:t>
            </w:r>
            <w:r w:rsidRPr="00722DC6">
              <w:rPr>
                <w:rFonts w:ascii="Arial" w:hAnsi="Arial" w:cs="Arial"/>
                <w:sz w:val="24"/>
              </w:rPr>
              <w:t xml:space="preserve"> but is not limited to</w:t>
            </w:r>
            <w:r w:rsidR="00BD116A" w:rsidRPr="00722DC6">
              <w:rPr>
                <w:rFonts w:ascii="Arial" w:hAnsi="Arial" w:cs="Arial"/>
                <w:sz w:val="24"/>
              </w:rPr>
              <w:t>,</w:t>
            </w:r>
            <w:r w:rsidRPr="00722DC6">
              <w:rPr>
                <w:rFonts w:ascii="Arial" w:hAnsi="Arial" w:cs="Arial"/>
                <w:sz w:val="24"/>
              </w:rPr>
              <w:t xml:space="preserve"> the following outcomes:</w:t>
            </w:r>
          </w:p>
          <w:p w14:paraId="1022BDD8" w14:textId="77777777" w:rsidR="00302725" w:rsidRPr="00722DC6" w:rsidRDefault="00302725" w:rsidP="00AB60A4">
            <w:pPr>
              <w:pStyle w:val="ListParagraph"/>
              <w:numPr>
                <w:ilvl w:val="0"/>
                <w:numId w:val="16"/>
              </w:numPr>
              <w:rPr>
                <w:rFonts w:cs="Arial"/>
              </w:rPr>
            </w:pPr>
            <w:r w:rsidRPr="00722DC6">
              <w:rPr>
                <w:rFonts w:cs="Arial"/>
              </w:rPr>
              <w:t xml:space="preserve">Reducing negative and promoting positive environmental impacts </w:t>
            </w:r>
          </w:p>
          <w:p w14:paraId="021EA279" w14:textId="03226308" w:rsidR="00302725" w:rsidRPr="00722DC6" w:rsidRDefault="00302725" w:rsidP="00AB60A4">
            <w:pPr>
              <w:pStyle w:val="ListParagraph"/>
              <w:numPr>
                <w:ilvl w:val="0"/>
                <w:numId w:val="16"/>
              </w:numPr>
              <w:rPr>
                <w:rFonts w:cs="Arial"/>
              </w:rPr>
            </w:pPr>
            <w:r w:rsidRPr="00722DC6">
              <w:rPr>
                <w:rFonts w:cs="Arial"/>
              </w:rPr>
              <w:t>Supporting schools and life-long learning</w:t>
            </w:r>
            <w:r w:rsidR="00D26BC3" w:rsidRPr="00722DC6">
              <w:rPr>
                <w:rFonts w:cs="Arial"/>
              </w:rPr>
              <w:t>.</w:t>
            </w:r>
          </w:p>
          <w:p w14:paraId="3B2ED411" w14:textId="6FCB397D" w:rsidR="009629AE" w:rsidRPr="00722DC6" w:rsidRDefault="00302725" w:rsidP="00BD116A">
            <w:pPr>
              <w:rPr>
                <w:rFonts w:ascii="Arial" w:hAnsi="Arial" w:cs="Arial"/>
              </w:rPr>
            </w:pPr>
            <w:r w:rsidRPr="00722DC6">
              <w:rPr>
                <w:rFonts w:ascii="Arial" w:hAnsi="Arial" w:cs="Arial"/>
                <w:sz w:val="24"/>
              </w:rPr>
              <w:t>More information about Social Value is available in Appendix 5.</w:t>
            </w:r>
          </w:p>
        </w:tc>
        <w:tc>
          <w:tcPr>
            <w:tcW w:w="1701" w:type="dxa"/>
            <w:shd w:val="clear" w:color="auto" w:fill="auto"/>
          </w:tcPr>
          <w:p w14:paraId="774E11E1" w14:textId="77777777" w:rsidR="00BD116A" w:rsidRPr="00722DC6" w:rsidRDefault="00BD116A" w:rsidP="003E0004">
            <w:pPr>
              <w:spacing w:before="60" w:after="200"/>
              <w:rPr>
                <w:rFonts w:ascii="Arial" w:hAnsi="Arial" w:cs="Arial"/>
                <w:bCs/>
                <w:color w:val="000000"/>
                <w:sz w:val="24"/>
                <w:szCs w:val="24"/>
              </w:rPr>
            </w:pPr>
          </w:p>
          <w:p w14:paraId="0E8A7628" w14:textId="1CEACF0A" w:rsidR="009629AE" w:rsidRPr="00722DC6" w:rsidRDefault="00862647" w:rsidP="00BD116A">
            <w:pPr>
              <w:spacing w:before="60" w:after="200"/>
              <w:jc w:val="center"/>
              <w:rPr>
                <w:rFonts w:ascii="Arial" w:hAnsi="Arial" w:cs="Arial"/>
                <w:bCs/>
                <w:color w:val="000000"/>
                <w:sz w:val="24"/>
                <w:szCs w:val="24"/>
              </w:rPr>
            </w:pPr>
            <w:r w:rsidRPr="00722DC6">
              <w:rPr>
                <w:rFonts w:ascii="Arial" w:hAnsi="Arial" w:cs="Arial"/>
                <w:bCs/>
                <w:color w:val="000000"/>
                <w:sz w:val="24"/>
                <w:szCs w:val="24"/>
              </w:rPr>
              <w:t>10</w:t>
            </w:r>
            <w:r w:rsidR="00632F53" w:rsidRPr="00722DC6">
              <w:rPr>
                <w:rFonts w:ascii="Arial" w:hAnsi="Arial" w:cs="Arial"/>
                <w:bCs/>
                <w:color w:val="000000"/>
                <w:sz w:val="24"/>
                <w:szCs w:val="24"/>
              </w:rPr>
              <w:t>%</w:t>
            </w:r>
          </w:p>
        </w:tc>
      </w:tr>
      <w:tr w:rsidR="009629AE" w:rsidRPr="00722DC6" w14:paraId="4B0FCB71" w14:textId="77777777" w:rsidTr="003E0004">
        <w:tc>
          <w:tcPr>
            <w:tcW w:w="1242" w:type="dxa"/>
            <w:vMerge/>
            <w:shd w:val="clear" w:color="auto" w:fill="auto"/>
          </w:tcPr>
          <w:p w14:paraId="6651C04D" w14:textId="77777777" w:rsidR="009629AE" w:rsidRPr="00722DC6" w:rsidRDefault="009629AE" w:rsidP="003E0004">
            <w:pPr>
              <w:spacing w:after="240"/>
              <w:jc w:val="both"/>
              <w:rPr>
                <w:rFonts w:ascii="Arial" w:hAnsi="Arial" w:cs="Arial"/>
                <w:b/>
                <w:bCs/>
                <w:color w:val="000000"/>
                <w:sz w:val="24"/>
                <w:szCs w:val="24"/>
              </w:rPr>
            </w:pPr>
          </w:p>
        </w:tc>
        <w:tc>
          <w:tcPr>
            <w:tcW w:w="9101" w:type="dxa"/>
            <w:gridSpan w:val="2"/>
            <w:shd w:val="clear" w:color="auto" w:fill="auto"/>
          </w:tcPr>
          <w:p w14:paraId="61BF9618" w14:textId="68B389EA" w:rsidR="00C70FC2" w:rsidRPr="00722DC6" w:rsidRDefault="00C70FC2" w:rsidP="00C70FC2">
            <w:pPr>
              <w:spacing w:after="240"/>
              <w:jc w:val="both"/>
              <w:rPr>
                <w:rFonts w:ascii="Arial" w:hAnsi="Arial" w:cs="Arial"/>
                <w:bCs/>
                <w:color w:val="000000"/>
                <w:sz w:val="24"/>
                <w:szCs w:val="24"/>
              </w:rPr>
            </w:pPr>
            <w:r w:rsidRPr="00722DC6">
              <w:rPr>
                <w:rFonts w:ascii="Arial" w:hAnsi="Arial" w:cs="Arial"/>
                <w:bCs/>
                <w:color w:val="000000"/>
                <w:sz w:val="24"/>
                <w:szCs w:val="24"/>
              </w:rPr>
              <w:t>Supplier Response</w:t>
            </w:r>
            <w:r w:rsidR="00BD116A" w:rsidRPr="00722DC6">
              <w:rPr>
                <w:rFonts w:ascii="Arial" w:hAnsi="Arial" w:cs="Arial"/>
                <w:bCs/>
                <w:color w:val="000000"/>
                <w:sz w:val="24"/>
                <w:szCs w:val="24"/>
              </w:rPr>
              <w:t>:</w:t>
            </w:r>
          </w:p>
          <w:p w14:paraId="48AE20A9" w14:textId="77777777" w:rsidR="009629AE" w:rsidRPr="00722DC6" w:rsidRDefault="00C70FC2" w:rsidP="00C70FC2">
            <w:pPr>
              <w:spacing w:after="240"/>
              <w:jc w:val="both"/>
              <w:rPr>
                <w:rFonts w:ascii="Arial" w:hAnsi="Arial" w:cs="Arial"/>
                <w:bCs/>
                <w:sz w:val="24"/>
                <w:szCs w:val="24"/>
              </w:rPr>
            </w:pPr>
            <w:r w:rsidRPr="00722DC6">
              <w:rPr>
                <w:rFonts w:ascii="Arial" w:hAnsi="Arial" w:cs="Arial"/>
                <w:bCs/>
                <w:color w:val="000000"/>
                <w:sz w:val="24"/>
                <w:szCs w:val="24"/>
              </w:rPr>
              <w:t>Word Limit:</w:t>
            </w:r>
            <w:r w:rsidRPr="00722DC6">
              <w:rPr>
                <w:rFonts w:ascii="Arial" w:hAnsi="Arial" w:cs="Arial"/>
                <w:bCs/>
                <w:color w:val="FF0000"/>
                <w:sz w:val="24"/>
                <w:szCs w:val="24"/>
              </w:rPr>
              <w:t xml:space="preserve"> </w:t>
            </w:r>
            <w:r w:rsidR="00632F53" w:rsidRPr="00722DC6">
              <w:rPr>
                <w:rFonts w:ascii="Arial" w:hAnsi="Arial" w:cs="Arial"/>
                <w:bCs/>
                <w:sz w:val="24"/>
                <w:szCs w:val="24"/>
              </w:rPr>
              <w:t>750</w:t>
            </w:r>
            <w:r w:rsidR="00BD116A" w:rsidRPr="00722DC6">
              <w:rPr>
                <w:rFonts w:ascii="Arial" w:hAnsi="Arial" w:cs="Arial"/>
                <w:bCs/>
                <w:sz w:val="24"/>
                <w:szCs w:val="24"/>
              </w:rPr>
              <w:t xml:space="preserve"> words</w:t>
            </w:r>
          </w:p>
          <w:p w14:paraId="0447A19E" w14:textId="6E081F85" w:rsidR="00BD116A" w:rsidRPr="00722DC6" w:rsidRDefault="00BD116A" w:rsidP="00C70FC2">
            <w:pPr>
              <w:spacing w:after="240"/>
              <w:jc w:val="both"/>
              <w:rPr>
                <w:rFonts w:ascii="Arial" w:hAnsi="Arial" w:cs="Arial"/>
                <w:bCs/>
                <w:color w:val="000000"/>
                <w:sz w:val="24"/>
                <w:szCs w:val="24"/>
              </w:rPr>
            </w:pPr>
          </w:p>
        </w:tc>
      </w:tr>
    </w:tbl>
    <w:p w14:paraId="43FE3736" w14:textId="766D3280" w:rsidR="001316C7" w:rsidRPr="00722DC6" w:rsidRDefault="001316C7" w:rsidP="00005C21">
      <w:pPr>
        <w:pStyle w:val="Default"/>
        <w:spacing w:after="120"/>
        <w:jc w:val="center"/>
        <w:rPr>
          <w:b/>
          <w:u w:val="single"/>
        </w:rPr>
      </w:pPr>
    </w:p>
    <w:p w14:paraId="56374692" w14:textId="219B2270" w:rsidR="00005C21" w:rsidRPr="00722DC6" w:rsidRDefault="00005C21" w:rsidP="00005C21">
      <w:pPr>
        <w:pStyle w:val="Default"/>
        <w:spacing w:after="120"/>
        <w:jc w:val="center"/>
        <w:rPr>
          <w:b/>
          <w:u w:val="single"/>
        </w:rPr>
      </w:pPr>
    </w:p>
    <w:p w14:paraId="03998F5B" w14:textId="77777777" w:rsidR="00005C21" w:rsidRPr="00722DC6" w:rsidRDefault="00005C21" w:rsidP="00005C21">
      <w:pPr>
        <w:pStyle w:val="Default"/>
        <w:spacing w:after="120"/>
        <w:jc w:val="center"/>
        <w:rPr>
          <w:b/>
          <w:u w:val="single"/>
        </w:rPr>
      </w:pPr>
    </w:p>
    <w:p w14:paraId="0801CDA4" w14:textId="3E26D737" w:rsidR="00BE1D52" w:rsidRPr="002A23FB" w:rsidRDefault="00BE1D52" w:rsidP="00005C21">
      <w:pPr>
        <w:pStyle w:val="Default"/>
        <w:spacing w:after="120"/>
        <w:jc w:val="center"/>
        <w:rPr>
          <w:b/>
          <w:sz w:val="28"/>
          <w:u w:val="single"/>
        </w:rPr>
      </w:pPr>
      <w:r w:rsidRPr="002A23FB">
        <w:rPr>
          <w:b/>
          <w:sz w:val="28"/>
          <w:u w:val="single"/>
        </w:rPr>
        <w:t>Declaration:</w:t>
      </w:r>
    </w:p>
    <w:p w14:paraId="731B330B" w14:textId="01DF5954" w:rsidR="00BE1D52" w:rsidRPr="00722DC6" w:rsidRDefault="00BE1D52">
      <w:pPr>
        <w:pStyle w:val="Default"/>
        <w:spacing w:after="12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229"/>
      </w:tblGrid>
      <w:tr w:rsidR="00BE1D52" w:rsidRPr="00722DC6" w14:paraId="7AF9E0E3" w14:textId="77777777" w:rsidTr="00186AF0">
        <w:tc>
          <w:tcPr>
            <w:tcW w:w="2410" w:type="dxa"/>
            <w:shd w:val="clear" w:color="auto" w:fill="auto"/>
          </w:tcPr>
          <w:p w14:paraId="22262CED" w14:textId="77777777" w:rsidR="00BE1D52" w:rsidRPr="00722DC6" w:rsidRDefault="00BE1D52">
            <w:pPr>
              <w:spacing w:before="60" w:after="60"/>
              <w:rPr>
                <w:rFonts w:ascii="Arial" w:hAnsi="Arial" w:cs="Arial"/>
                <w:sz w:val="24"/>
                <w:szCs w:val="24"/>
              </w:rPr>
            </w:pPr>
            <w:r w:rsidRPr="00722DC6">
              <w:rPr>
                <w:rFonts w:ascii="Arial" w:hAnsi="Arial" w:cs="Arial"/>
                <w:sz w:val="24"/>
                <w:szCs w:val="24"/>
              </w:rPr>
              <w:t>Name</w:t>
            </w:r>
          </w:p>
        </w:tc>
        <w:tc>
          <w:tcPr>
            <w:tcW w:w="7229" w:type="dxa"/>
            <w:shd w:val="clear" w:color="auto" w:fill="auto"/>
          </w:tcPr>
          <w:p w14:paraId="2D9652F9" w14:textId="77777777" w:rsidR="00BE1D52" w:rsidRPr="00722DC6" w:rsidRDefault="00BE1D52">
            <w:pPr>
              <w:spacing w:before="60" w:after="60"/>
              <w:rPr>
                <w:rFonts w:ascii="Arial" w:hAnsi="Arial" w:cs="Arial"/>
                <w:sz w:val="24"/>
                <w:szCs w:val="24"/>
              </w:rPr>
            </w:pPr>
          </w:p>
        </w:tc>
      </w:tr>
      <w:tr w:rsidR="00BE1D52" w:rsidRPr="00722DC6" w14:paraId="185C1C71" w14:textId="77777777" w:rsidTr="00186AF0">
        <w:tc>
          <w:tcPr>
            <w:tcW w:w="2410" w:type="dxa"/>
            <w:shd w:val="clear" w:color="auto" w:fill="auto"/>
          </w:tcPr>
          <w:p w14:paraId="5F355AC6" w14:textId="77777777" w:rsidR="00BE1D52" w:rsidRPr="00722DC6" w:rsidRDefault="00BE1D52">
            <w:pPr>
              <w:spacing w:before="60" w:after="60"/>
              <w:rPr>
                <w:rFonts w:ascii="Arial" w:hAnsi="Arial" w:cs="Arial"/>
                <w:sz w:val="24"/>
                <w:szCs w:val="24"/>
              </w:rPr>
            </w:pPr>
            <w:r w:rsidRPr="00722DC6">
              <w:rPr>
                <w:rFonts w:ascii="Arial" w:hAnsi="Arial" w:cs="Arial"/>
                <w:sz w:val="24"/>
                <w:szCs w:val="24"/>
              </w:rPr>
              <w:t>Role in organisation</w:t>
            </w:r>
          </w:p>
        </w:tc>
        <w:tc>
          <w:tcPr>
            <w:tcW w:w="7229" w:type="dxa"/>
            <w:shd w:val="clear" w:color="auto" w:fill="auto"/>
          </w:tcPr>
          <w:p w14:paraId="1CE856F1" w14:textId="77777777" w:rsidR="00BE1D52" w:rsidRPr="00722DC6" w:rsidRDefault="00BE1D52">
            <w:pPr>
              <w:spacing w:before="60" w:after="60"/>
              <w:rPr>
                <w:rFonts w:ascii="Arial" w:hAnsi="Arial" w:cs="Arial"/>
                <w:sz w:val="24"/>
                <w:szCs w:val="24"/>
              </w:rPr>
            </w:pPr>
          </w:p>
        </w:tc>
      </w:tr>
      <w:tr w:rsidR="00BE1D52" w:rsidRPr="00722DC6" w14:paraId="40D81308" w14:textId="77777777" w:rsidTr="00186AF0">
        <w:tc>
          <w:tcPr>
            <w:tcW w:w="2410" w:type="dxa"/>
            <w:shd w:val="clear" w:color="auto" w:fill="auto"/>
          </w:tcPr>
          <w:p w14:paraId="20BBDA11" w14:textId="77777777" w:rsidR="00BE1D52" w:rsidRPr="00722DC6" w:rsidRDefault="00BE1D52">
            <w:pPr>
              <w:spacing w:before="60" w:after="60"/>
              <w:rPr>
                <w:rFonts w:ascii="Arial" w:hAnsi="Arial" w:cs="Arial"/>
                <w:sz w:val="24"/>
                <w:szCs w:val="24"/>
              </w:rPr>
            </w:pPr>
            <w:r w:rsidRPr="00722DC6">
              <w:rPr>
                <w:rFonts w:ascii="Arial" w:hAnsi="Arial" w:cs="Arial"/>
                <w:sz w:val="24"/>
                <w:szCs w:val="24"/>
              </w:rPr>
              <w:t>Date</w:t>
            </w:r>
          </w:p>
        </w:tc>
        <w:tc>
          <w:tcPr>
            <w:tcW w:w="7229" w:type="dxa"/>
            <w:shd w:val="clear" w:color="auto" w:fill="auto"/>
          </w:tcPr>
          <w:p w14:paraId="61A98ECC" w14:textId="77777777" w:rsidR="00BE1D52" w:rsidRPr="00722DC6" w:rsidRDefault="00BE1D52">
            <w:pPr>
              <w:spacing w:before="60" w:after="60"/>
              <w:rPr>
                <w:rFonts w:ascii="Arial" w:hAnsi="Arial" w:cs="Arial"/>
                <w:sz w:val="24"/>
                <w:szCs w:val="24"/>
              </w:rPr>
            </w:pPr>
          </w:p>
        </w:tc>
      </w:tr>
      <w:tr w:rsidR="00BE1D52" w:rsidRPr="00722DC6" w14:paraId="4B2B8B94" w14:textId="77777777" w:rsidTr="00186AF0">
        <w:tc>
          <w:tcPr>
            <w:tcW w:w="2410" w:type="dxa"/>
            <w:shd w:val="clear" w:color="auto" w:fill="auto"/>
          </w:tcPr>
          <w:p w14:paraId="3C5EFB77" w14:textId="77777777" w:rsidR="00BE1D52" w:rsidRPr="00722DC6" w:rsidRDefault="00BE1D52">
            <w:pPr>
              <w:spacing w:before="60" w:after="60"/>
              <w:rPr>
                <w:rFonts w:ascii="Arial" w:hAnsi="Arial" w:cs="Arial"/>
                <w:sz w:val="24"/>
                <w:szCs w:val="24"/>
              </w:rPr>
            </w:pPr>
            <w:r w:rsidRPr="00722DC6">
              <w:rPr>
                <w:rFonts w:ascii="Arial" w:hAnsi="Arial" w:cs="Arial"/>
                <w:sz w:val="24"/>
                <w:szCs w:val="24"/>
              </w:rPr>
              <w:t>Signature</w:t>
            </w:r>
          </w:p>
        </w:tc>
        <w:tc>
          <w:tcPr>
            <w:tcW w:w="7229" w:type="dxa"/>
            <w:shd w:val="clear" w:color="auto" w:fill="auto"/>
          </w:tcPr>
          <w:p w14:paraId="22E1CABD" w14:textId="77777777" w:rsidR="00BE1D52" w:rsidRPr="00722DC6" w:rsidRDefault="00BE1D52">
            <w:pPr>
              <w:spacing w:before="60" w:after="60"/>
              <w:rPr>
                <w:rFonts w:ascii="Arial" w:hAnsi="Arial" w:cs="Arial"/>
                <w:sz w:val="24"/>
                <w:szCs w:val="24"/>
              </w:rPr>
            </w:pPr>
          </w:p>
        </w:tc>
      </w:tr>
    </w:tbl>
    <w:p w14:paraId="02EB90FF" w14:textId="7D238B79" w:rsidR="00BE1D52" w:rsidRPr="00722DC6" w:rsidRDefault="00BE1D52">
      <w:pPr>
        <w:pStyle w:val="Default"/>
        <w:spacing w:after="120"/>
      </w:pPr>
    </w:p>
    <w:p w14:paraId="32AC777E" w14:textId="1D70ED2D" w:rsidR="00A918DD" w:rsidRPr="00722DC6" w:rsidRDefault="00A918DD">
      <w:pPr>
        <w:pStyle w:val="Default"/>
        <w:spacing w:after="120"/>
      </w:pPr>
      <w:bookmarkStart w:id="1" w:name="_GoBack"/>
      <w:bookmarkEnd w:id="1"/>
    </w:p>
    <w:sectPr w:rsidR="00A918DD" w:rsidRPr="00722DC6" w:rsidSect="00B5223B">
      <w:footerReference w:type="default" r:id="rId1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E94B" w14:textId="77777777" w:rsidR="00881F96" w:rsidRDefault="00881F96" w:rsidP="00881F96">
      <w:pPr>
        <w:spacing w:after="0" w:line="240" w:lineRule="auto"/>
      </w:pPr>
      <w:r>
        <w:separator/>
      </w:r>
    </w:p>
  </w:endnote>
  <w:endnote w:type="continuationSeparator" w:id="0">
    <w:p w14:paraId="788BF600" w14:textId="77777777" w:rsidR="00881F96" w:rsidRDefault="00881F96" w:rsidP="0088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51022"/>
      <w:docPartObj>
        <w:docPartGallery w:val="Page Numbers (Bottom of Page)"/>
        <w:docPartUnique/>
      </w:docPartObj>
    </w:sdtPr>
    <w:sdtEndPr>
      <w:rPr>
        <w:rFonts w:ascii="Arial" w:hAnsi="Arial" w:cs="Arial"/>
        <w:noProof/>
      </w:rPr>
    </w:sdtEndPr>
    <w:sdtContent>
      <w:p w14:paraId="3BD2D7A8" w14:textId="043D9686" w:rsidR="00881F96" w:rsidRPr="00881F96" w:rsidRDefault="00881F96">
        <w:pPr>
          <w:pStyle w:val="Footer"/>
          <w:jc w:val="right"/>
          <w:rPr>
            <w:rFonts w:ascii="Arial" w:hAnsi="Arial" w:cs="Arial"/>
          </w:rPr>
        </w:pPr>
        <w:r w:rsidRPr="00881F96">
          <w:rPr>
            <w:rFonts w:ascii="Arial" w:hAnsi="Arial" w:cs="Arial"/>
          </w:rPr>
          <w:fldChar w:fldCharType="begin"/>
        </w:r>
        <w:r w:rsidRPr="00881F96">
          <w:rPr>
            <w:rFonts w:ascii="Arial" w:hAnsi="Arial" w:cs="Arial"/>
          </w:rPr>
          <w:instrText xml:space="preserve"> PAGE   \* MERGEFORMAT </w:instrText>
        </w:r>
        <w:r w:rsidRPr="00881F96">
          <w:rPr>
            <w:rFonts w:ascii="Arial" w:hAnsi="Arial" w:cs="Arial"/>
          </w:rPr>
          <w:fldChar w:fldCharType="separate"/>
        </w:r>
        <w:r w:rsidR="00F51D97">
          <w:rPr>
            <w:rFonts w:ascii="Arial" w:hAnsi="Arial" w:cs="Arial"/>
            <w:noProof/>
          </w:rPr>
          <w:t>3</w:t>
        </w:r>
        <w:r w:rsidRPr="00881F96">
          <w:rPr>
            <w:rFonts w:ascii="Arial" w:hAnsi="Arial" w:cs="Arial"/>
            <w:noProof/>
          </w:rPr>
          <w:fldChar w:fldCharType="end"/>
        </w:r>
      </w:p>
    </w:sdtContent>
  </w:sdt>
  <w:p w14:paraId="11C5B15D" w14:textId="77777777" w:rsidR="00881F96" w:rsidRDefault="0088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1440" w14:textId="77777777" w:rsidR="00881F96" w:rsidRDefault="00881F96" w:rsidP="00881F96">
      <w:pPr>
        <w:spacing w:after="0" w:line="240" w:lineRule="auto"/>
      </w:pPr>
      <w:r>
        <w:separator/>
      </w:r>
    </w:p>
  </w:footnote>
  <w:footnote w:type="continuationSeparator" w:id="0">
    <w:p w14:paraId="78ACCFAF" w14:textId="77777777" w:rsidR="00881F96" w:rsidRDefault="00881F96" w:rsidP="00881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FC3818"/>
    <w:multiLevelType w:val="hybridMultilevel"/>
    <w:tmpl w:val="4BE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E4584"/>
    <w:multiLevelType w:val="hybridMultilevel"/>
    <w:tmpl w:val="9438B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3B37C6"/>
    <w:multiLevelType w:val="hybridMultilevel"/>
    <w:tmpl w:val="DF822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615EE"/>
    <w:multiLevelType w:val="hybridMultilevel"/>
    <w:tmpl w:val="FCBE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3368"/>
    <w:multiLevelType w:val="hybridMultilevel"/>
    <w:tmpl w:val="D26C1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D19E6"/>
    <w:multiLevelType w:val="hybridMultilevel"/>
    <w:tmpl w:val="61567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81861"/>
    <w:multiLevelType w:val="hybridMultilevel"/>
    <w:tmpl w:val="C54A3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47554A"/>
    <w:multiLevelType w:val="hybridMultilevel"/>
    <w:tmpl w:val="A5702C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64E5EE0"/>
    <w:multiLevelType w:val="hybridMultilevel"/>
    <w:tmpl w:val="260CE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6145F"/>
    <w:multiLevelType w:val="hybridMultilevel"/>
    <w:tmpl w:val="41B8A328"/>
    <w:lvl w:ilvl="0" w:tplc="D6CE5B62">
      <w:start w:val="1"/>
      <w:numFmt w:val="lowerLetter"/>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9F7819"/>
    <w:multiLevelType w:val="hybridMultilevel"/>
    <w:tmpl w:val="50C615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4C540D8"/>
    <w:multiLevelType w:val="hybridMultilevel"/>
    <w:tmpl w:val="897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F448A"/>
    <w:multiLevelType w:val="hybridMultilevel"/>
    <w:tmpl w:val="55AA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E290F"/>
    <w:multiLevelType w:val="hybridMultilevel"/>
    <w:tmpl w:val="E1306F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8397EA2"/>
    <w:multiLevelType w:val="hybridMultilevel"/>
    <w:tmpl w:val="15ED6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4"/>
  </w:num>
  <w:num w:numId="3">
    <w:abstractNumId w:val="11"/>
  </w:num>
  <w:num w:numId="4">
    <w:abstractNumId w:val="9"/>
  </w:num>
  <w:num w:numId="5">
    <w:abstractNumId w:val="6"/>
  </w:num>
  <w:num w:numId="6">
    <w:abstractNumId w:val="3"/>
  </w:num>
  <w:num w:numId="7">
    <w:abstractNumId w:val="7"/>
  </w:num>
  <w:num w:numId="8">
    <w:abstractNumId w:val="0"/>
  </w:num>
  <w:num w:numId="9">
    <w:abstractNumId w:val="14"/>
  </w:num>
  <w:num w:numId="10">
    <w:abstractNumId w:val="5"/>
  </w:num>
  <w:num w:numId="11">
    <w:abstractNumId w:val="2"/>
  </w:num>
  <w:num w:numId="12">
    <w:abstractNumId w:val="10"/>
  </w:num>
  <w:num w:numId="13">
    <w:abstractNumId w:val="8"/>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64"/>
    <w:rsid w:val="00005C21"/>
    <w:rsid w:val="00011159"/>
    <w:rsid w:val="00017629"/>
    <w:rsid w:val="00024237"/>
    <w:rsid w:val="00042F6E"/>
    <w:rsid w:val="00044934"/>
    <w:rsid w:val="00073DF4"/>
    <w:rsid w:val="0008573E"/>
    <w:rsid w:val="001316C7"/>
    <w:rsid w:val="00135CBA"/>
    <w:rsid w:val="001375D5"/>
    <w:rsid w:val="00186AF0"/>
    <w:rsid w:val="001C72E8"/>
    <w:rsid w:val="00212040"/>
    <w:rsid w:val="00237446"/>
    <w:rsid w:val="00245338"/>
    <w:rsid w:val="00247033"/>
    <w:rsid w:val="00257AFF"/>
    <w:rsid w:val="00267324"/>
    <w:rsid w:val="0027051D"/>
    <w:rsid w:val="00291E7D"/>
    <w:rsid w:val="00296EAC"/>
    <w:rsid w:val="002A23FB"/>
    <w:rsid w:val="002C3770"/>
    <w:rsid w:val="002E65E4"/>
    <w:rsid w:val="00302725"/>
    <w:rsid w:val="00315E34"/>
    <w:rsid w:val="003267F6"/>
    <w:rsid w:val="00351FBA"/>
    <w:rsid w:val="00366074"/>
    <w:rsid w:val="003A0EDD"/>
    <w:rsid w:val="003E0004"/>
    <w:rsid w:val="003F172F"/>
    <w:rsid w:val="00410752"/>
    <w:rsid w:val="00425E95"/>
    <w:rsid w:val="004362B9"/>
    <w:rsid w:val="0044186E"/>
    <w:rsid w:val="00455F56"/>
    <w:rsid w:val="0046706B"/>
    <w:rsid w:val="00485C1A"/>
    <w:rsid w:val="004930CA"/>
    <w:rsid w:val="004A7E13"/>
    <w:rsid w:val="004D4CE9"/>
    <w:rsid w:val="00505C3E"/>
    <w:rsid w:val="00517888"/>
    <w:rsid w:val="005263A9"/>
    <w:rsid w:val="005A455A"/>
    <w:rsid w:val="005D1C94"/>
    <w:rsid w:val="005F1A09"/>
    <w:rsid w:val="00632F53"/>
    <w:rsid w:val="00637900"/>
    <w:rsid w:val="00642E1A"/>
    <w:rsid w:val="00647A46"/>
    <w:rsid w:val="00654D4A"/>
    <w:rsid w:val="00672438"/>
    <w:rsid w:val="006907B5"/>
    <w:rsid w:val="006A4ED9"/>
    <w:rsid w:val="006C6ACD"/>
    <w:rsid w:val="006D646B"/>
    <w:rsid w:val="00710BB6"/>
    <w:rsid w:val="00722DC6"/>
    <w:rsid w:val="00724437"/>
    <w:rsid w:val="00730323"/>
    <w:rsid w:val="00785F2A"/>
    <w:rsid w:val="00786E33"/>
    <w:rsid w:val="0079479F"/>
    <w:rsid w:val="007A7809"/>
    <w:rsid w:val="007B379B"/>
    <w:rsid w:val="007C4D8C"/>
    <w:rsid w:val="007F62F3"/>
    <w:rsid w:val="008029BC"/>
    <w:rsid w:val="00804197"/>
    <w:rsid w:val="00852E5B"/>
    <w:rsid w:val="008550C9"/>
    <w:rsid w:val="00862647"/>
    <w:rsid w:val="00876C78"/>
    <w:rsid w:val="00881F96"/>
    <w:rsid w:val="008970D9"/>
    <w:rsid w:val="008A276A"/>
    <w:rsid w:val="008A2E97"/>
    <w:rsid w:val="008A3B39"/>
    <w:rsid w:val="008A55ED"/>
    <w:rsid w:val="008A59F8"/>
    <w:rsid w:val="008C4A49"/>
    <w:rsid w:val="008D3728"/>
    <w:rsid w:val="00901487"/>
    <w:rsid w:val="0091761C"/>
    <w:rsid w:val="009211D7"/>
    <w:rsid w:val="00923CDD"/>
    <w:rsid w:val="00926179"/>
    <w:rsid w:val="00931034"/>
    <w:rsid w:val="009412B8"/>
    <w:rsid w:val="00941C11"/>
    <w:rsid w:val="00947C0D"/>
    <w:rsid w:val="009629AE"/>
    <w:rsid w:val="00962BE8"/>
    <w:rsid w:val="009704E9"/>
    <w:rsid w:val="009744BA"/>
    <w:rsid w:val="00992CDE"/>
    <w:rsid w:val="009F30EB"/>
    <w:rsid w:val="00A00000"/>
    <w:rsid w:val="00A013D7"/>
    <w:rsid w:val="00A2764F"/>
    <w:rsid w:val="00A907EF"/>
    <w:rsid w:val="00A918DD"/>
    <w:rsid w:val="00AB18CE"/>
    <w:rsid w:val="00AB60A4"/>
    <w:rsid w:val="00AD06DD"/>
    <w:rsid w:val="00AD22AE"/>
    <w:rsid w:val="00AF0F0C"/>
    <w:rsid w:val="00B00F26"/>
    <w:rsid w:val="00B10A61"/>
    <w:rsid w:val="00B31151"/>
    <w:rsid w:val="00B50ECD"/>
    <w:rsid w:val="00B5223B"/>
    <w:rsid w:val="00B522CB"/>
    <w:rsid w:val="00B819F2"/>
    <w:rsid w:val="00B95E47"/>
    <w:rsid w:val="00BD116A"/>
    <w:rsid w:val="00BD6052"/>
    <w:rsid w:val="00BD719F"/>
    <w:rsid w:val="00BE1D52"/>
    <w:rsid w:val="00BE6770"/>
    <w:rsid w:val="00C028BF"/>
    <w:rsid w:val="00C11F14"/>
    <w:rsid w:val="00C16164"/>
    <w:rsid w:val="00C174C2"/>
    <w:rsid w:val="00C31326"/>
    <w:rsid w:val="00C3422A"/>
    <w:rsid w:val="00C34C4F"/>
    <w:rsid w:val="00C65EE2"/>
    <w:rsid w:val="00C70F99"/>
    <w:rsid w:val="00C70FC2"/>
    <w:rsid w:val="00C923A7"/>
    <w:rsid w:val="00CC418C"/>
    <w:rsid w:val="00CE6FEF"/>
    <w:rsid w:val="00CE766E"/>
    <w:rsid w:val="00D26BC3"/>
    <w:rsid w:val="00D30A68"/>
    <w:rsid w:val="00D46288"/>
    <w:rsid w:val="00D60B14"/>
    <w:rsid w:val="00D65CB8"/>
    <w:rsid w:val="00D67D4F"/>
    <w:rsid w:val="00D80E1B"/>
    <w:rsid w:val="00D9349E"/>
    <w:rsid w:val="00E068B5"/>
    <w:rsid w:val="00E501CE"/>
    <w:rsid w:val="00E651CE"/>
    <w:rsid w:val="00E70B29"/>
    <w:rsid w:val="00E83398"/>
    <w:rsid w:val="00EA0B24"/>
    <w:rsid w:val="00F01D88"/>
    <w:rsid w:val="00F061D0"/>
    <w:rsid w:val="00F17DB7"/>
    <w:rsid w:val="00F21161"/>
    <w:rsid w:val="00F2716E"/>
    <w:rsid w:val="00F33901"/>
    <w:rsid w:val="00F51D97"/>
    <w:rsid w:val="00F845BC"/>
    <w:rsid w:val="00F8558A"/>
    <w:rsid w:val="00FE0631"/>
    <w:rsid w:val="00FE2896"/>
    <w:rsid w:val="00FE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3DA0"/>
  <w15:chartTrackingRefBased/>
  <w15:docId w15:val="{CBFDB1F9-BE4A-44B7-A99D-0B583551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1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1616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17888"/>
    <w:rPr>
      <w:sz w:val="16"/>
      <w:szCs w:val="16"/>
    </w:rPr>
  </w:style>
  <w:style w:type="paragraph" w:styleId="CommentText">
    <w:name w:val="annotation text"/>
    <w:basedOn w:val="Normal"/>
    <w:link w:val="CommentTextChar"/>
    <w:uiPriority w:val="99"/>
    <w:rsid w:val="00517888"/>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51788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1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D5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E1D52"/>
    <w:rPr>
      <w:rFonts w:ascii="Arial" w:eastAsia="Times New Roman" w:hAnsi="Arial" w:cs="Times New Roman"/>
      <w:b/>
      <w:bCs/>
      <w:sz w:val="20"/>
      <w:szCs w:val="20"/>
      <w:lang w:eastAsia="en-GB"/>
    </w:rPr>
  </w:style>
  <w:style w:type="paragraph" w:styleId="ListParagraph">
    <w:name w:val="List Paragraph"/>
    <w:basedOn w:val="Normal"/>
    <w:link w:val="ListParagraphChar"/>
    <w:uiPriority w:val="34"/>
    <w:qFormat/>
    <w:rsid w:val="00410752"/>
    <w:pPr>
      <w:ind w:left="720"/>
      <w:contextualSpacing/>
    </w:pPr>
    <w:rPr>
      <w:rFonts w:ascii="Arial" w:hAnsi="Arial"/>
      <w:sz w:val="24"/>
    </w:rPr>
  </w:style>
  <w:style w:type="paragraph" w:styleId="NoSpacing">
    <w:name w:val="No Spacing"/>
    <w:uiPriority w:val="1"/>
    <w:qFormat/>
    <w:rsid w:val="00C174C2"/>
    <w:pPr>
      <w:spacing w:after="0" w:line="240" w:lineRule="auto"/>
    </w:pPr>
  </w:style>
  <w:style w:type="character" w:customStyle="1" w:styleId="ListParagraphChar">
    <w:name w:val="List Paragraph Char"/>
    <w:link w:val="ListParagraph"/>
    <w:uiPriority w:val="34"/>
    <w:locked/>
    <w:rsid w:val="003E0004"/>
    <w:rPr>
      <w:rFonts w:ascii="Arial" w:hAnsi="Arial"/>
      <w:sz w:val="24"/>
    </w:rPr>
  </w:style>
  <w:style w:type="character" w:styleId="Hyperlink">
    <w:name w:val="Hyperlink"/>
    <w:basedOn w:val="DefaultParagraphFont"/>
    <w:uiPriority w:val="99"/>
    <w:unhideWhenUsed/>
    <w:rsid w:val="00654D4A"/>
    <w:rPr>
      <w:color w:val="0563C1" w:themeColor="hyperlink"/>
      <w:u w:val="single"/>
    </w:rPr>
  </w:style>
  <w:style w:type="character" w:styleId="UnresolvedMention">
    <w:name w:val="Unresolved Mention"/>
    <w:basedOn w:val="DefaultParagraphFont"/>
    <w:uiPriority w:val="99"/>
    <w:semiHidden/>
    <w:unhideWhenUsed/>
    <w:rsid w:val="00654D4A"/>
    <w:rPr>
      <w:color w:val="605E5C"/>
      <w:shd w:val="clear" w:color="auto" w:fill="E1DFDD"/>
    </w:rPr>
  </w:style>
  <w:style w:type="paragraph" w:styleId="Header">
    <w:name w:val="header"/>
    <w:basedOn w:val="Normal"/>
    <w:link w:val="HeaderChar"/>
    <w:uiPriority w:val="99"/>
    <w:unhideWhenUsed/>
    <w:rsid w:val="00881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96"/>
  </w:style>
  <w:style w:type="paragraph" w:styleId="Footer">
    <w:name w:val="footer"/>
    <w:basedOn w:val="Normal"/>
    <w:link w:val="FooterChar"/>
    <w:uiPriority w:val="99"/>
    <w:unhideWhenUsed/>
    <w:rsid w:val="00881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53">
      <w:bodyDiv w:val="1"/>
      <w:marLeft w:val="0"/>
      <w:marRight w:val="0"/>
      <w:marTop w:val="0"/>
      <w:marBottom w:val="0"/>
      <w:divBdr>
        <w:top w:val="none" w:sz="0" w:space="0" w:color="auto"/>
        <w:left w:val="none" w:sz="0" w:space="0" w:color="auto"/>
        <w:bottom w:val="none" w:sz="0" w:space="0" w:color="auto"/>
        <w:right w:val="none" w:sz="0" w:space="0" w:color="auto"/>
      </w:divBdr>
    </w:div>
    <w:div w:id="1948736823">
      <w:bodyDiv w:val="1"/>
      <w:marLeft w:val="0"/>
      <w:marRight w:val="0"/>
      <w:marTop w:val="0"/>
      <w:marBottom w:val="0"/>
      <w:divBdr>
        <w:top w:val="none" w:sz="0" w:space="0" w:color="auto"/>
        <w:left w:val="none" w:sz="0" w:space="0" w:color="auto"/>
        <w:bottom w:val="none" w:sz="0" w:space="0" w:color="auto"/>
        <w:right w:val="none" w:sz="0" w:space="0" w:color="auto"/>
      </w:divBdr>
    </w:div>
    <w:div w:id="20094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NSCCMT-87-7613</_dlc_DocId>
    <_dlc_DocIdUrl xmlns="b9e0b38b-4ab8-43c9-b692-9eb1b491adcd">
      <Url>http://sourcedocs/sites/spt/_layouts/DocIdRedir.aspx?ID=NSCCMT-87-7613</Url>
      <Description>NSCCMT-87-7613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EC98ED-7F14-490A-B3CF-738ABC903A8B}">
  <ds:schemaRefs>
    <ds:schemaRef ds:uri="http://schemas.microsoft.com/sharepoint/v3/contenttype/forms"/>
  </ds:schemaRefs>
</ds:datastoreItem>
</file>

<file path=customXml/itemProps2.xml><?xml version="1.0" encoding="utf-8"?>
<ds:datastoreItem xmlns:ds="http://schemas.openxmlformats.org/officeDocument/2006/customXml" ds:itemID="{7EDACA16-47F2-4F6C-834E-47981B6BC5A3}">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b9e0b38b-4ab8-43c9-b692-9eb1b491adc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DA958BA-F4D5-477F-85EE-2A5793DD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E3CB0-BCF5-48D6-B55C-6550072717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12</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Griffin</dc:creator>
  <cp:keywords/>
  <dc:description/>
  <cp:lastModifiedBy>Alice Griffin</cp:lastModifiedBy>
  <cp:revision>96</cp:revision>
  <cp:lastPrinted>2019-07-31T07:38:00Z</cp:lastPrinted>
  <dcterms:created xsi:type="dcterms:W3CDTF">2019-03-27T13:53:00Z</dcterms:created>
  <dcterms:modified xsi:type="dcterms:W3CDTF">2019-07-31T11:17:00Z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3123074f-bae0-4df8-ae7c-642d03f66620</vt:lpwstr>
  </property>
</Properties>
</file>