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56C3" w14:textId="77777777" w:rsidR="00847B63" w:rsidRPr="001947AA" w:rsidRDefault="00847B63" w:rsidP="00847B63">
      <w:pPr>
        <w:spacing w:after="0" w:line="240" w:lineRule="auto"/>
        <w:jc w:val="center"/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  <w:t>This is not a call for competition and is not yet a contract opportunity.</w:t>
      </w:r>
    </w:p>
    <w:p w14:paraId="69355AB8" w14:textId="77777777" w:rsidR="00847B63" w:rsidRPr="001947AA" w:rsidRDefault="00847B63" w:rsidP="00847B63">
      <w:pPr>
        <w:spacing w:after="0" w:line="240" w:lineRule="auto"/>
        <w:jc w:val="center"/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</w:pPr>
    </w:p>
    <w:p w14:paraId="3EE6238E" w14:textId="77777777" w:rsidR="00847B63" w:rsidRPr="00847B63" w:rsidRDefault="00847B63" w:rsidP="00847B63">
      <w:pPr>
        <w:spacing w:after="0" w:line="240" w:lineRule="auto"/>
        <w:jc w:val="center"/>
        <w:rPr>
          <w:rFonts w:ascii="Microsoft New Tai Lue" w:eastAsia="Calibri" w:hAnsi="Microsoft New Tai Lue" w:cs="Microsoft New Tai Lue"/>
          <w:b/>
          <w:bCs/>
          <w:sz w:val="24"/>
        </w:rPr>
      </w:pPr>
      <w:r w:rsidRPr="001C4465">
        <w:rPr>
          <w:rFonts w:ascii="Microsoft New Tai Lue" w:eastAsia="Calibri" w:hAnsi="Microsoft New Tai Lue" w:cs="Microsoft New Tai Lue"/>
          <w:b/>
          <w:bCs/>
          <w:sz w:val="24"/>
          <w:highlight w:val="yellow"/>
        </w:rPr>
        <w:t>** PLEASE NOTE: By Expressing an Interest in this event via the portal you are not confirming your place at the event. Please follow the instructions below to reserve your place. **</w:t>
      </w:r>
    </w:p>
    <w:p w14:paraId="1DEEC8D8" w14:textId="77777777" w:rsidR="00847B63" w:rsidRPr="00847B63" w:rsidRDefault="00847B63" w:rsidP="00847B63">
      <w:pPr>
        <w:spacing w:after="0" w:line="240" w:lineRule="auto"/>
        <w:rPr>
          <w:rFonts w:ascii="Microsoft New Tai Lue" w:eastAsia="Calibri" w:hAnsi="Microsoft New Tai Lue" w:cs="Microsoft New Tai Lue"/>
          <w:sz w:val="24"/>
        </w:rPr>
      </w:pPr>
    </w:p>
    <w:p w14:paraId="6C9BBA2B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</w:pPr>
    </w:p>
    <w:p w14:paraId="549C0F3C" w14:textId="47ED5251" w:rsidR="00BD7912" w:rsidRPr="00847B63" w:rsidRDefault="00BD7912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</w:pPr>
      <w:r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 xml:space="preserve">Commissioning Support within the community to </w:t>
      </w:r>
      <w:r w:rsidR="00110AB6"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 xml:space="preserve">improve the health and wellbeing of Somerset’s </w:t>
      </w:r>
      <w:r w:rsidR="004C49F5"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>residents.</w:t>
      </w:r>
      <w:r w:rsidR="00084D19"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 xml:space="preserve"> </w:t>
      </w:r>
    </w:p>
    <w:p w14:paraId="54C273A1" w14:textId="1B564F88" w:rsid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7B0B3384" w14:textId="553B7323" w:rsidR="000A7A90" w:rsidRPr="000A7A90" w:rsidRDefault="000A7A90" w:rsidP="000A7A90">
      <w:pPr>
        <w:spacing w:line="256" w:lineRule="auto"/>
        <w:rPr>
          <w:rFonts w:ascii="Microsoft New Tai Lue" w:hAnsi="Microsoft New Tai Lue" w:cs="Microsoft New Tai Lue"/>
          <w:sz w:val="24"/>
          <w:szCs w:val="24"/>
        </w:rPr>
      </w:pPr>
      <w:r w:rsidRPr="000A7A90">
        <w:rPr>
          <w:rFonts w:ascii="Microsoft New Tai Lue" w:hAnsi="Microsoft New Tai Lue" w:cs="Microsoft New Tai Lue"/>
          <w:sz w:val="24"/>
          <w:szCs w:val="24"/>
        </w:rPr>
        <w:t xml:space="preserve">Somerset County Council </w:t>
      </w:r>
      <w:r w:rsidR="00291AEF">
        <w:rPr>
          <w:rFonts w:ascii="Microsoft New Tai Lue" w:hAnsi="Microsoft New Tai Lue" w:cs="Microsoft New Tai Lue"/>
          <w:sz w:val="24"/>
          <w:szCs w:val="24"/>
        </w:rPr>
        <w:t xml:space="preserve">(SCC) </w:t>
      </w:r>
      <w:r w:rsidRPr="000A7A90">
        <w:rPr>
          <w:rFonts w:ascii="Microsoft New Tai Lue" w:hAnsi="Microsoft New Tai Lue" w:cs="Microsoft New Tai Lue"/>
          <w:sz w:val="24"/>
          <w:szCs w:val="24"/>
        </w:rPr>
        <w:t>commissions a broad range of non-statutory</w:t>
      </w:r>
      <w:r w:rsidR="005A71B2">
        <w:rPr>
          <w:rFonts w:ascii="Microsoft New Tai Lue" w:hAnsi="Microsoft New Tai Lue" w:cs="Microsoft New Tai Lue"/>
          <w:sz w:val="24"/>
          <w:szCs w:val="24"/>
        </w:rPr>
        <w:t xml:space="preserve"> targeted</w:t>
      </w:r>
      <w:r w:rsidRPr="000A7A90">
        <w:rPr>
          <w:rFonts w:ascii="Microsoft New Tai Lue" w:hAnsi="Microsoft New Tai Lue" w:cs="Microsoft New Tai Lue"/>
          <w:sz w:val="24"/>
          <w:szCs w:val="24"/>
        </w:rPr>
        <w:t xml:space="preserve"> interventions within the community for people who have support needs, to ensure that they are supported in ways which maximise their control over their day-to-day life. These services promote independence through focussing on early </w:t>
      </w:r>
      <w:r w:rsidR="005A71B2">
        <w:rPr>
          <w:rFonts w:ascii="Microsoft New Tai Lue" w:hAnsi="Microsoft New Tai Lue" w:cs="Microsoft New Tai Lue"/>
          <w:sz w:val="24"/>
          <w:szCs w:val="24"/>
        </w:rPr>
        <w:t xml:space="preserve">targeted </w:t>
      </w:r>
      <w:r w:rsidRPr="000A7A90">
        <w:rPr>
          <w:rFonts w:ascii="Microsoft New Tai Lue" w:hAnsi="Microsoft New Tai Lue" w:cs="Microsoft New Tai Lue"/>
          <w:sz w:val="24"/>
          <w:szCs w:val="24"/>
        </w:rPr>
        <w:t xml:space="preserve">intervention and prevention and ensure that care and support is provided in accordance with people’s needs and goals that improves wellbeing, which includes their connectedness with others. </w:t>
      </w:r>
    </w:p>
    <w:p w14:paraId="77C441AA" w14:textId="77777777" w:rsidR="000A7A90" w:rsidRPr="000A7A90" w:rsidRDefault="000A7A90" w:rsidP="000A7A90">
      <w:pPr>
        <w:spacing w:line="256" w:lineRule="auto"/>
        <w:rPr>
          <w:rFonts w:ascii="Microsoft New Tai Lue" w:hAnsi="Microsoft New Tai Lue" w:cs="Microsoft New Tai Lue"/>
          <w:sz w:val="24"/>
          <w:szCs w:val="24"/>
        </w:rPr>
      </w:pPr>
      <w:r w:rsidRPr="000A7A90">
        <w:rPr>
          <w:rFonts w:ascii="Microsoft New Tai Lue" w:hAnsi="Microsoft New Tai Lue" w:cs="Microsoft New Tai Lue"/>
          <w:sz w:val="24"/>
          <w:szCs w:val="24"/>
        </w:rPr>
        <w:t xml:space="preserve">Traditionally contracts and grants have been commissioned in separate silos, often resulting in duplication, inefficiencies and poor outcomes for the person using multiple services. </w:t>
      </w:r>
    </w:p>
    <w:p w14:paraId="3F181A8F" w14:textId="77777777" w:rsidR="000A7A90" w:rsidRPr="000A7A90" w:rsidRDefault="000A7A90" w:rsidP="000A7A90">
      <w:pPr>
        <w:spacing w:line="256" w:lineRule="auto"/>
        <w:rPr>
          <w:rFonts w:ascii="Microsoft New Tai Lue" w:hAnsi="Microsoft New Tai Lue" w:cs="Microsoft New Tai Lue"/>
          <w:sz w:val="24"/>
          <w:szCs w:val="24"/>
        </w:rPr>
      </w:pPr>
      <w:r w:rsidRPr="000A7A90">
        <w:rPr>
          <w:rFonts w:ascii="Microsoft New Tai Lue" w:hAnsi="Microsoft New Tai Lue" w:cs="Microsoft New Tai Lue"/>
          <w:sz w:val="24"/>
          <w:szCs w:val="24"/>
        </w:rPr>
        <w:t xml:space="preserve">Somerset County Council, in conjunction with partners and people who use services, would like to co-design a future community support </w:t>
      </w:r>
      <w:proofErr w:type="gramStart"/>
      <w:r w:rsidRPr="000A7A90">
        <w:rPr>
          <w:rFonts w:ascii="Microsoft New Tai Lue" w:hAnsi="Microsoft New Tai Lue" w:cs="Microsoft New Tai Lue"/>
          <w:sz w:val="24"/>
          <w:szCs w:val="24"/>
        </w:rPr>
        <w:t>offer</w:t>
      </w:r>
      <w:proofErr w:type="gramEnd"/>
      <w:r w:rsidRPr="000A7A90">
        <w:rPr>
          <w:rFonts w:ascii="Microsoft New Tai Lue" w:hAnsi="Microsoft New Tai Lue" w:cs="Microsoft New Tai Lue"/>
          <w:sz w:val="24"/>
          <w:szCs w:val="24"/>
        </w:rPr>
        <w:t xml:space="preserve"> as one. This will move towards providing a “one stop shop” approach which will enable people to be supported flexibly, receiving the right care, at the right time, in the right place. </w:t>
      </w:r>
    </w:p>
    <w:p w14:paraId="1897EEF5" w14:textId="69EF9725" w:rsidR="00405D14" w:rsidRPr="003865C0" w:rsidRDefault="00AB159D" w:rsidP="000A7A90">
      <w:pPr>
        <w:spacing w:line="256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Further to the </w:t>
      </w:r>
      <w:r w:rsidR="003B19EB">
        <w:rPr>
          <w:rFonts w:ascii="Microsoft New Tai Lue" w:hAnsi="Microsoft New Tai Lue" w:cs="Microsoft New Tai Lue"/>
          <w:sz w:val="24"/>
          <w:szCs w:val="24"/>
        </w:rPr>
        <w:t>initial market engagement event held on 22</w:t>
      </w:r>
      <w:r w:rsidR="003B19EB" w:rsidRPr="003B19EB">
        <w:rPr>
          <w:rFonts w:ascii="Microsoft New Tai Lue" w:hAnsi="Microsoft New Tai Lue" w:cs="Microsoft New Tai Lue"/>
          <w:sz w:val="24"/>
          <w:szCs w:val="24"/>
          <w:vertAlign w:val="superscript"/>
        </w:rPr>
        <w:t>nd</w:t>
      </w:r>
      <w:r w:rsidR="003B19EB">
        <w:rPr>
          <w:rFonts w:ascii="Microsoft New Tai Lue" w:hAnsi="Microsoft New Tai Lue" w:cs="Microsoft New Tai Lue"/>
          <w:sz w:val="24"/>
          <w:szCs w:val="24"/>
        </w:rPr>
        <w:t xml:space="preserve"> September 2022</w:t>
      </w:r>
      <w:r w:rsidR="001134D6">
        <w:rPr>
          <w:rFonts w:ascii="Microsoft New Tai Lue" w:hAnsi="Microsoft New Tai Lue" w:cs="Microsoft New Tai Lue"/>
          <w:sz w:val="24"/>
          <w:szCs w:val="24"/>
        </w:rPr>
        <w:t xml:space="preserve"> and further events both in person and </w:t>
      </w:r>
      <w:r w:rsidR="00405D14">
        <w:rPr>
          <w:rFonts w:ascii="Microsoft New Tai Lue" w:hAnsi="Microsoft New Tai Lue" w:cs="Microsoft New Tai Lue"/>
          <w:sz w:val="24"/>
          <w:szCs w:val="24"/>
        </w:rPr>
        <w:t>online on 08</w:t>
      </w:r>
      <w:r w:rsidR="00405D14" w:rsidRPr="00405D14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 w:rsidR="00405D14">
        <w:rPr>
          <w:rFonts w:ascii="Microsoft New Tai Lue" w:hAnsi="Microsoft New Tai Lue" w:cs="Microsoft New Tai Lue"/>
          <w:sz w:val="24"/>
          <w:szCs w:val="24"/>
        </w:rPr>
        <w:t xml:space="preserve"> December and 09</w:t>
      </w:r>
      <w:r w:rsidR="00405D14" w:rsidRPr="00405D14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 w:rsidR="00405D14">
        <w:rPr>
          <w:rFonts w:ascii="Microsoft New Tai Lue" w:hAnsi="Microsoft New Tai Lue" w:cs="Microsoft New Tai Lue"/>
          <w:sz w:val="24"/>
          <w:szCs w:val="24"/>
        </w:rPr>
        <w:t xml:space="preserve"> January, </w:t>
      </w:r>
      <w:r w:rsidR="00291AEF">
        <w:rPr>
          <w:rFonts w:ascii="Microsoft New Tai Lue" w:hAnsi="Microsoft New Tai Lue" w:cs="Microsoft New Tai Lue"/>
          <w:sz w:val="24"/>
          <w:szCs w:val="24"/>
        </w:rPr>
        <w:t>SCC would like to continue the conversation</w:t>
      </w:r>
      <w:r w:rsidR="00063F59">
        <w:rPr>
          <w:rFonts w:ascii="Microsoft New Tai Lue" w:hAnsi="Microsoft New Tai Lue" w:cs="Microsoft New Tai Lue"/>
          <w:sz w:val="24"/>
          <w:szCs w:val="24"/>
        </w:rPr>
        <w:t xml:space="preserve"> at a further event to take place on </w:t>
      </w:r>
      <w:r w:rsidR="0002210F" w:rsidRPr="009F4888">
        <w:rPr>
          <w:rFonts w:ascii="Microsoft New Tai Lue" w:hAnsi="Microsoft New Tai Lue" w:cs="Microsoft New Tai Lue"/>
          <w:b/>
          <w:bCs/>
          <w:sz w:val="24"/>
          <w:szCs w:val="24"/>
        </w:rPr>
        <w:t>0</w:t>
      </w:r>
      <w:r w:rsidR="00DC0B54">
        <w:rPr>
          <w:rFonts w:ascii="Microsoft New Tai Lue" w:hAnsi="Microsoft New Tai Lue" w:cs="Microsoft New Tai Lue"/>
          <w:b/>
          <w:bCs/>
          <w:sz w:val="24"/>
          <w:szCs w:val="24"/>
        </w:rPr>
        <w:t>6</w:t>
      </w:r>
      <w:r w:rsidR="00DC0B54">
        <w:rPr>
          <w:rFonts w:ascii="Microsoft New Tai Lue" w:hAnsi="Microsoft New Tai Lue" w:cs="Microsoft New Tai Lue"/>
          <w:b/>
          <w:bCs/>
          <w:sz w:val="24"/>
          <w:szCs w:val="24"/>
          <w:vertAlign w:val="superscript"/>
        </w:rPr>
        <w:t>th</w:t>
      </w:r>
      <w:r w:rsidR="0002210F" w:rsidRPr="009F4888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 w:rsidR="00405D14">
        <w:rPr>
          <w:rFonts w:ascii="Microsoft New Tai Lue" w:hAnsi="Microsoft New Tai Lue" w:cs="Microsoft New Tai Lue"/>
          <w:b/>
          <w:bCs/>
          <w:sz w:val="24"/>
          <w:szCs w:val="24"/>
        </w:rPr>
        <w:t>February</w:t>
      </w:r>
      <w:r w:rsidR="000E2FF7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B333B3" w:rsidRPr="009F4888">
        <w:rPr>
          <w:rFonts w:ascii="Microsoft New Tai Lue" w:hAnsi="Microsoft New Tai Lue" w:cs="Microsoft New Tai Lue"/>
          <w:b/>
          <w:bCs/>
          <w:sz w:val="24"/>
          <w:szCs w:val="24"/>
        </w:rPr>
        <w:t>202</w:t>
      </w:r>
      <w:r w:rsidR="00405D14">
        <w:rPr>
          <w:rFonts w:ascii="Microsoft New Tai Lue" w:hAnsi="Microsoft New Tai Lue" w:cs="Microsoft New Tai Lue"/>
          <w:b/>
          <w:bCs/>
          <w:sz w:val="24"/>
          <w:szCs w:val="24"/>
        </w:rPr>
        <w:t>3</w:t>
      </w:r>
      <w:r w:rsidR="003865C0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 w:rsidR="003865C0">
        <w:rPr>
          <w:rFonts w:ascii="Microsoft New Tai Lue" w:hAnsi="Microsoft New Tai Lue" w:cs="Microsoft New Tai Lue"/>
          <w:sz w:val="24"/>
          <w:szCs w:val="24"/>
        </w:rPr>
        <w:t>which will focus on discussions around the preferred model</w:t>
      </w:r>
      <w:r w:rsidR="0050797D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43005A">
        <w:rPr>
          <w:rFonts w:ascii="Microsoft New Tai Lue" w:hAnsi="Microsoft New Tai Lue" w:cs="Microsoft New Tai Lue"/>
          <w:sz w:val="24"/>
          <w:szCs w:val="24"/>
        </w:rPr>
        <w:t xml:space="preserve">for these services </w:t>
      </w:r>
      <w:r w:rsidR="0050797D">
        <w:rPr>
          <w:rFonts w:ascii="Microsoft New Tai Lue" w:hAnsi="Microsoft New Tai Lue" w:cs="Microsoft New Tai Lue"/>
          <w:sz w:val="24"/>
          <w:szCs w:val="24"/>
        </w:rPr>
        <w:t>following feedback on the options at the previous events.</w:t>
      </w:r>
    </w:p>
    <w:p w14:paraId="35AD6602" w14:textId="79471142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It is anticipated that any new arrangements would commence on 1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vertAlign w:val="superscript"/>
          <w:lang w:eastAsia="en-GB"/>
        </w:rPr>
        <w:t>st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April 202</w:t>
      </w:r>
      <w:r w:rsidR="006B6AFC"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4.</w:t>
      </w:r>
    </w:p>
    <w:p w14:paraId="582F3709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265F4C15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30F6861D" w14:textId="102B1FCD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</w:pPr>
      <w:r w:rsidRPr="00847B63"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 xml:space="preserve">Market </w:t>
      </w:r>
      <w:r w:rsidR="0050797D"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 xml:space="preserve">Engagement </w:t>
      </w:r>
      <w:r w:rsidRPr="00847B63">
        <w:rPr>
          <w:rFonts w:ascii="Microsoft New Tai Lue" w:eastAsia="Times New Roman" w:hAnsi="Microsoft New Tai Lue" w:cs="Microsoft New Tai Lue"/>
          <w:b/>
          <w:sz w:val="24"/>
          <w:szCs w:val="24"/>
          <w:u w:val="single"/>
          <w:lang w:eastAsia="en-GB"/>
        </w:rPr>
        <w:t xml:space="preserve">Event   </w:t>
      </w:r>
    </w:p>
    <w:p w14:paraId="7C83E11F" w14:textId="66C1F165" w:rsidR="00847B63" w:rsidRPr="00847B63" w:rsidRDefault="003957B4" w:rsidP="003957B4">
      <w:pPr>
        <w:tabs>
          <w:tab w:val="left" w:pos="5265"/>
        </w:tabs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ab/>
        <w:t xml:space="preserve"> </w:t>
      </w:r>
    </w:p>
    <w:p w14:paraId="6A605340" w14:textId="04F7C635" w:rsidR="00847B63" w:rsidRPr="001947AA" w:rsidRDefault="00847B63" w:rsidP="00847B63">
      <w:pPr>
        <w:shd w:val="clear" w:color="auto" w:fill="FFFFFF"/>
        <w:spacing w:after="0" w:line="240" w:lineRule="auto"/>
        <w:ind w:right="225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A Market </w:t>
      </w:r>
      <w:r w:rsidR="0050797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Engagement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event will be held on </w:t>
      </w:r>
      <w:r w:rsidR="00496B71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en-GB"/>
        </w:rPr>
        <w:t>0</w:t>
      </w:r>
      <w:r w:rsidR="00DC0B54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en-GB"/>
        </w:rPr>
        <w:t>6</w:t>
      </w:r>
      <w:r w:rsidR="00DC0B54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496B71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en-GB"/>
        </w:rPr>
        <w:t xml:space="preserve"> </w:t>
      </w:r>
      <w:r w:rsidR="0050797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en-GB"/>
        </w:rPr>
        <w:t>February</w:t>
      </w:r>
      <w:r w:rsidRPr="001947AA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en-GB"/>
        </w:rPr>
        <w:t xml:space="preserve"> 202</w:t>
      </w:r>
      <w:r w:rsidR="0050797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en-GB"/>
        </w:rPr>
        <w:t>3</w:t>
      </w:r>
      <w:r w:rsidR="003957B4"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at </w:t>
      </w:r>
      <w:r w:rsidR="003957B4" w:rsidRPr="00737F39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1</w:t>
      </w:r>
      <w:r w:rsidR="002C5A8F" w:rsidRPr="00737F39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0:00a</w:t>
      </w:r>
      <w:r w:rsidR="003957B4" w:rsidRPr="00737F39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m</w:t>
      </w:r>
      <w:r w:rsidRPr="00737F39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.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Somerset County Council 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are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inviting organisations, that might be interested in delivering th</w:t>
      </w:r>
      <w:r w:rsidR="003E681A"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ese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service</w:t>
      </w:r>
      <w:r w:rsidR="003E681A"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s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either individually or in partnership with others to attend.  The event will be an opportunity to </w:t>
      </w:r>
      <w:r w:rsidR="0043005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discuss the proposed model for these services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.  Somerset County Council 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are 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keen to hear feedback from a range of providers as part of the wider consultation for th</w:t>
      </w:r>
      <w:r w:rsidR="0015482B"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>is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service.  </w:t>
      </w: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br/>
      </w:r>
    </w:p>
    <w:p w14:paraId="0C66BB29" w14:textId="77777777" w:rsidR="00847B63" w:rsidRPr="00847B63" w:rsidRDefault="00847B63" w:rsidP="00847B63">
      <w:pPr>
        <w:shd w:val="clear" w:color="auto" w:fill="FFFFFF"/>
        <w:spacing w:after="0" w:line="240" w:lineRule="auto"/>
        <w:ind w:right="225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lastRenderedPageBreak/>
        <w:t>Organisations that take part will not be advantaged or disadvantaged in any way in any potential future formal procurement.  Commercial confidentiality will be respected.  This notice does not represent a formal commitment by Somerset County Council to undertake a procurement procedure.</w:t>
      </w:r>
      <w:r w:rsidRPr="00847B63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en-GB"/>
        </w:rPr>
        <w:t xml:space="preserve"> </w:t>
      </w:r>
    </w:p>
    <w:p w14:paraId="5C26BF80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558D86C3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</w:pPr>
      <w:r w:rsidRPr="00847B6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Event Details:</w:t>
      </w:r>
    </w:p>
    <w:p w14:paraId="5BB1732A" w14:textId="59255D91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bCs/>
          <w:sz w:val="24"/>
          <w:szCs w:val="24"/>
          <w:u w:val="single"/>
          <w:lang w:eastAsia="en-GB"/>
        </w:rPr>
      </w:pPr>
    </w:p>
    <w:p w14:paraId="419BF683" w14:textId="2E9EA4B6" w:rsidR="00847B63" w:rsidRPr="001947AA" w:rsidRDefault="00847B63" w:rsidP="00847B63">
      <w:pPr>
        <w:numPr>
          <w:ilvl w:val="0"/>
          <w:numId w:val="1"/>
        </w:num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Date: </w:t>
      </w: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ab/>
      </w:r>
      <w:r w:rsidR="002D54B7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Monday</w:t>
      </w:r>
      <w:r w:rsidR="00FA4258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0</w:t>
      </w:r>
      <w:r w:rsidR="002D54B7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6</w:t>
      </w:r>
      <w:r w:rsidR="00FA4258" w:rsidRPr="00FA4258">
        <w:rPr>
          <w:rFonts w:ascii="Microsoft New Tai Lue" w:eastAsia="Times New Roman" w:hAnsi="Microsoft New Tai Lue" w:cs="Microsoft New Tai Lue"/>
          <w:sz w:val="24"/>
          <w:szCs w:val="24"/>
          <w:vertAlign w:val="superscript"/>
          <w:lang w:eastAsia="en-GB"/>
        </w:rPr>
        <w:t>th</w:t>
      </w:r>
      <w:r w:rsidR="00FA4258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</w:t>
      </w:r>
      <w:r w:rsidR="000F16E5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February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202</w:t>
      </w:r>
      <w:r w:rsidR="00DC0B54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3</w:t>
      </w:r>
    </w:p>
    <w:p w14:paraId="174CDAC8" w14:textId="263B4AA0" w:rsidR="00847B63" w:rsidRPr="001947AA" w:rsidRDefault="00847B63" w:rsidP="00847B63">
      <w:pPr>
        <w:numPr>
          <w:ilvl w:val="0"/>
          <w:numId w:val="1"/>
        </w:num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Time: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ab/>
      </w:r>
      <w:r w:rsidR="00993F9C" w:rsidRPr="00737F39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1</w:t>
      </w:r>
      <w:r w:rsidR="002C5A8F" w:rsidRPr="00737F39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0:00a</w:t>
      </w:r>
      <w:r w:rsidRPr="00737F39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m to </w:t>
      </w:r>
      <w:r w:rsidR="002C5A8F" w:rsidRPr="00737F39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12:00</w:t>
      </w:r>
      <w:r w:rsidRPr="00737F39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pm</w:t>
      </w:r>
    </w:p>
    <w:p w14:paraId="1B6C05FF" w14:textId="240D8FDD" w:rsidR="00847B63" w:rsidRPr="001947AA" w:rsidRDefault="00847B63" w:rsidP="00F30DB2">
      <w:pPr>
        <w:numPr>
          <w:ilvl w:val="0"/>
          <w:numId w:val="1"/>
        </w:num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Venue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: 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ab/>
      </w:r>
      <w:r w:rsidR="000A7A90"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t.b.c.</w:t>
      </w:r>
    </w:p>
    <w:p w14:paraId="1A2EC0BC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0EA4AF83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5EEDE571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</w:pPr>
      <w:r w:rsidRPr="00847B63"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  <w:t xml:space="preserve">Event Registration: </w:t>
      </w:r>
    </w:p>
    <w:p w14:paraId="67880A5F" w14:textId="77777777" w:rsidR="00847B63" w:rsidRP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b/>
          <w:sz w:val="24"/>
          <w:szCs w:val="24"/>
          <w:lang w:eastAsia="en-GB"/>
        </w:rPr>
      </w:pPr>
    </w:p>
    <w:p w14:paraId="6902D50C" w14:textId="26C3412B" w:rsidR="00847B63" w:rsidRPr="001947AA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To attend this event pl</w:t>
      </w:r>
      <w:r w:rsidR="00F47899"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ease send a message through the </w:t>
      </w:r>
      <w:r w:rsidR="00EA27EA"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e-tender system </w:t>
      </w:r>
      <w:hyperlink r:id="rId11" w:history="1">
        <w:r w:rsidR="00F47899" w:rsidRPr="001947AA">
          <w:rPr>
            <w:rStyle w:val="Hyperlink"/>
            <w:rFonts w:ascii="Microsoft New Tai Lue" w:eastAsia="Times New Roman" w:hAnsi="Microsoft New Tai Lue" w:cs="Microsoft New Tai Lue"/>
            <w:sz w:val="24"/>
            <w:szCs w:val="24"/>
            <w:lang w:eastAsia="en-GB"/>
          </w:rPr>
          <w:t>www.supplyingthesouthwest.org.uk</w:t>
        </w:r>
      </w:hyperlink>
      <w:r w:rsidR="00F47899"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</w:t>
      </w: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providing the name of your organisation, the name of the person(s) wishing to attend (Max </w:t>
      </w:r>
      <w:r w:rsidR="00F47899"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2</w:t>
      </w:r>
      <w:r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 per organisation) and a contact email address for each to enable us to send </w:t>
      </w:r>
      <w:r w:rsidR="00C059EE"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through </w:t>
      </w:r>
      <w:r w:rsidR="00F47899"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the </w:t>
      </w:r>
      <w:r w:rsidR="00EA27EA" w:rsidRPr="001947AA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full details of the event and the venue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. Please ensure that those attending from your organisation are the most appropriate to feed into the discussions. If you are unable to attend the event, the presentation, </w:t>
      </w:r>
      <w:proofErr w:type="gramStart"/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notes</w:t>
      </w:r>
      <w:proofErr w:type="gramEnd"/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and associated documentation will be available through the </w:t>
      </w:r>
      <w:bookmarkStart w:id="0" w:name="_Hlk106872004"/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e-tender system</w:t>
      </w:r>
      <w:r w:rsidR="00EA27EA"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</w:t>
      </w:r>
      <w:bookmarkEnd w:id="0"/>
      <w:r w:rsidR="00EA27EA" w:rsidRPr="001947AA">
        <w:rPr>
          <w:rFonts w:ascii="Microsoft New Tai Lue" w:eastAsia="Times New Roman" w:hAnsi="Microsoft New Tai Lue" w:cs="Microsoft New Tai Lue"/>
          <w:color w:val="0000FF"/>
          <w:sz w:val="24"/>
          <w:szCs w:val="24"/>
          <w:u w:val="single"/>
          <w:lang w:eastAsia="en-GB"/>
        </w:rPr>
        <w:fldChar w:fldCharType="begin"/>
      </w:r>
      <w:r w:rsidR="00EA27EA" w:rsidRPr="001947AA">
        <w:rPr>
          <w:rFonts w:ascii="Microsoft New Tai Lue" w:eastAsia="Times New Roman" w:hAnsi="Microsoft New Tai Lue" w:cs="Microsoft New Tai Lue"/>
          <w:color w:val="0000FF"/>
          <w:sz w:val="24"/>
          <w:szCs w:val="24"/>
          <w:u w:val="single"/>
          <w:lang w:eastAsia="en-GB"/>
        </w:rPr>
        <w:instrText xml:space="preserve"> HYPERLINK "http://www.supplyingthesouthwest.org.uk" </w:instrText>
      </w:r>
      <w:r w:rsidR="00EA27EA" w:rsidRPr="001947AA">
        <w:rPr>
          <w:rFonts w:ascii="Microsoft New Tai Lue" w:eastAsia="Times New Roman" w:hAnsi="Microsoft New Tai Lue" w:cs="Microsoft New Tai Lue"/>
          <w:color w:val="0000FF"/>
          <w:sz w:val="24"/>
          <w:szCs w:val="24"/>
          <w:u w:val="single"/>
          <w:lang w:eastAsia="en-GB"/>
        </w:rPr>
      </w:r>
      <w:r w:rsidR="00EA27EA" w:rsidRPr="001947AA">
        <w:rPr>
          <w:rFonts w:ascii="Microsoft New Tai Lue" w:eastAsia="Times New Roman" w:hAnsi="Microsoft New Tai Lue" w:cs="Microsoft New Tai Lue"/>
          <w:color w:val="0000FF"/>
          <w:sz w:val="24"/>
          <w:szCs w:val="24"/>
          <w:u w:val="single"/>
          <w:lang w:eastAsia="en-GB"/>
        </w:rPr>
        <w:fldChar w:fldCharType="separate"/>
      </w:r>
      <w:r w:rsidR="00EA27EA" w:rsidRPr="001947AA">
        <w:rPr>
          <w:rStyle w:val="Hyperlink"/>
          <w:rFonts w:ascii="Microsoft New Tai Lue" w:eastAsia="Times New Roman" w:hAnsi="Microsoft New Tai Lue" w:cs="Microsoft New Tai Lue"/>
          <w:sz w:val="24"/>
          <w:szCs w:val="24"/>
          <w:lang w:eastAsia="en-GB"/>
        </w:rPr>
        <w:t>www.supplyingthesouthwest.org.uk</w:t>
      </w:r>
      <w:r w:rsidR="00EA27EA" w:rsidRPr="001947AA">
        <w:rPr>
          <w:rFonts w:ascii="Microsoft New Tai Lue" w:eastAsia="Times New Roman" w:hAnsi="Microsoft New Tai Lue" w:cs="Microsoft New Tai Lue"/>
          <w:color w:val="0000FF"/>
          <w:sz w:val="24"/>
          <w:szCs w:val="24"/>
          <w:u w:val="single"/>
          <w:lang w:eastAsia="en-GB"/>
        </w:rPr>
        <w:fldChar w:fldCharType="end"/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.</w:t>
      </w:r>
    </w:p>
    <w:p w14:paraId="2CB414D6" w14:textId="70CACA52" w:rsidR="00847B63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2EC0AC25" w14:textId="5967FA48" w:rsidR="00FA4CB6" w:rsidRDefault="00FA4CB6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Please respond by the deadline of </w:t>
      </w:r>
      <w:r w:rsidRPr="00FA4CB6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12:00pm </w:t>
      </w:r>
      <w:r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on </w:t>
      </w:r>
      <w:r w:rsidR="003670D6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30</w:t>
      </w:r>
      <w:r w:rsidRPr="00FA4CB6">
        <w:rPr>
          <w:rFonts w:ascii="Microsoft New Tai Lue" w:eastAsia="Times New Roman" w:hAnsi="Microsoft New Tai Lue" w:cs="Microsoft New Tai Lue"/>
          <w:b/>
          <w:bCs/>
          <w:sz w:val="24"/>
          <w:szCs w:val="24"/>
          <w:vertAlign w:val="superscript"/>
          <w:lang w:eastAsia="en-GB"/>
        </w:rPr>
        <w:t>th</w:t>
      </w:r>
      <w:r w:rsidRPr="00FA4CB6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 </w:t>
      </w:r>
      <w:r w:rsidR="003670D6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January</w:t>
      </w:r>
      <w:r w:rsidRPr="00FA4CB6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 xml:space="preserve"> 202</w:t>
      </w:r>
      <w:r w:rsidR="003670D6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en-GB"/>
        </w:rPr>
        <w:t>3</w:t>
      </w:r>
      <w:r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if you wish to attend. Thank you.</w:t>
      </w:r>
    </w:p>
    <w:p w14:paraId="6F27D0F4" w14:textId="77777777" w:rsidR="00FA4CB6" w:rsidRPr="001947AA" w:rsidRDefault="00FA4CB6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139029AA" w14:textId="7E29B57A" w:rsidR="00847B63" w:rsidRPr="001947AA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SCC reserves the right to cancel or re-arrange th</w:t>
      </w:r>
      <w:r w:rsidR="009976DF"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is</w:t>
      </w: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 xml:space="preserve"> event at its own discretion.</w:t>
      </w:r>
    </w:p>
    <w:p w14:paraId="1C9B2305" w14:textId="77777777" w:rsidR="00847B63" w:rsidRPr="001947AA" w:rsidRDefault="00847B63" w:rsidP="00847B63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</w:p>
    <w:p w14:paraId="6D63935C" w14:textId="3E914F87" w:rsidR="002D2F93" w:rsidRPr="003670D6" w:rsidRDefault="00847B63" w:rsidP="003670D6">
      <w:pPr>
        <w:spacing w:after="0" w:line="240" w:lineRule="auto"/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</w:pPr>
      <w:r w:rsidRPr="001947AA">
        <w:rPr>
          <w:rFonts w:ascii="Microsoft New Tai Lue" w:eastAsia="Times New Roman" w:hAnsi="Microsoft New Tai Lue" w:cs="Microsoft New Tai Lue"/>
          <w:sz w:val="24"/>
          <w:szCs w:val="24"/>
          <w:lang w:eastAsia="en-GB"/>
        </w:rPr>
        <w:t>Thank you.</w:t>
      </w:r>
    </w:p>
    <w:sectPr w:rsidR="002D2F93" w:rsidRPr="003670D6" w:rsidSect="00540031">
      <w:footerReference w:type="default" r:id="rId12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A69F" w14:textId="77777777" w:rsidR="008B076C" w:rsidRDefault="008B076C">
      <w:pPr>
        <w:spacing w:after="0" w:line="240" w:lineRule="auto"/>
      </w:pPr>
      <w:r>
        <w:separator/>
      </w:r>
    </w:p>
  </w:endnote>
  <w:endnote w:type="continuationSeparator" w:id="0">
    <w:p w14:paraId="483E8BD3" w14:textId="77777777" w:rsidR="008B076C" w:rsidRDefault="008B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D17F" w14:textId="77777777" w:rsidR="00F11005" w:rsidRDefault="00847B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ADA431" w14:textId="77777777" w:rsidR="00F1100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303" w14:textId="77777777" w:rsidR="008B076C" w:rsidRDefault="008B076C">
      <w:pPr>
        <w:spacing w:after="0" w:line="240" w:lineRule="auto"/>
      </w:pPr>
      <w:r>
        <w:separator/>
      </w:r>
    </w:p>
  </w:footnote>
  <w:footnote w:type="continuationSeparator" w:id="0">
    <w:p w14:paraId="27515E59" w14:textId="77777777" w:rsidR="008B076C" w:rsidRDefault="008B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6C0"/>
    <w:multiLevelType w:val="hybridMultilevel"/>
    <w:tmpl w:val="93F0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07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63"/>
    <w:rsid w:val="0002210F"/>
    <w:rsid w:val="00063F59"/>
    <w:rsid w:val="00084D19"/>
    <w:rsid w:val="000A7A90"/>
    <w:rsid w:val="000E2FF7"/>
    <w:rsid w:val="000F16E5"/>
    <w:rsid w:val="00110AB6"/>
    <w:rsid w:val="001134D6"/>
    <w:rsid w:val="0015482B"/>
    <w:rsid w:val="001947AA"/>
    <w:rsid w:val="0019487A"/>
    <w:rsid w:val="001A31E1"/>
    <w:rsid w:val="001C4465"/>
    <w:rsid w:val="001D3DB8"/>
    <w:rsid w:val="002760A9"/>
    <w:rsid w:val="00291AEF"/>
    <w:rsid w:val="002C5A8F"/>
    <w:rsid w:val="002D2F93"/>
    <w:rsid w:val="002D54B7"/>
    <w:rsid w:val="002E6D99"/>
    <w:rsid w:val="0035557D"/>
    <w:rsid w:val="003670D6"/>
    <w:rsid w:val="003865C0"/>
    <w:rsid w:val="003957B4"/>
    <w:rsid w:val="003B19EB"/>
    <w:rsid w:val="003E681A"/>
    <w:rsid w:val="00405D14"/>
    <w:rsid w:val="00422E47"/>
    <w:rsid w:val="0043005A"/>
    <w:rsid w:val="00496B71"/>
    <w:rsid w:val="004C49F5"/>
    <w:rsid w:val="0050797D"/>
    <w:rsid w:val="00591432"/>
    <w:rsid w:val="005A71B2"/>
    <w:rsid w:val="006479D7"/>
    <w:rsid w:val="00647EF8"/>
    <w:rsid w:val="00662131"/>
    <w:rsid w:val="00664A3E"/>
    <w:rsid w:val="00671C5E"/>
    <w:rsid w:val="00687ABA"/>
    <w:rsid w:val="006B6AFC"/>
    <w:rsid w:val="00705EED"/>
    <w:rsid w:val="00737F39"/>
    <w:rsid w:val="00767269"/>
    <w:rsid w:val="007B1341"/>
    <w:rsid w:val="007F25AE"/>
    <w:rsid w:val="007F6693"/>
    <w:rsid w:val="0084004F"/>
    <w:rsid w:val="00847B63"/>
    <w:rsid w:val="008B076C"/>
    <w:rsid w:val="00987348"/>
    <w:rsid w:val="00993F9C"/>
    <w:rsid w:val="009976DF"/>
    <w:rsid w:val="009B228E"/>
    <w:rsid w:val="009D0B87"/>
    <w:rsid w:val="009F4888"/>
    <w:rsid w:val="00A07202"/>
    <w:rsid w:val="00A12A29"/>
    <w:rsid w:val="00AB159D"/>
    <w:rsid w:val="00AD328A"/>
    <w:rsid w:val="00AF25E2"/>
    <w:rsid w:val="00B3157C"/>
    <w:rsid w:val="00B333B3"/>
    <w:rsid w:val="00B85A88"/>
    <w:rsid w:val="00BD0424"/>
    <w:rsid w:val="00BD1A10"/>
    <w:rsid w:val="00BD7912"/>
    <w:rsid w:val="00C059EE"/>
    <w:rsid w:val="00C46DC8"/>
    <w:rsid w:val="00C71E34"/>
    <w:rsid w:val="00CF5993"/>
    <w:rsid w:val="00D53FE5"/>
    <w:rsid w:val="00D55CEE"/>
    <w:rsid w:val="00D56E38"/>
    <w:rsid w:val="00DC0B54"/>
    <w:rsid w:val="00EA27EA"/>
    <w:rsid w:val="00EE3392"/>
    <w:rsid w:val="00F30DB2"/>
    <w:rsid w:val="00F32B95"/>
    <w:rsid w:val="00F47899"/>
    <w:rsid w:val="00FA425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ECD"/>
  <w15:chartTrackingRefBased/>
  <w15:docId w15:val="{0228F210-06C4-4F0F-9898-EAF023A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B6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47B6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plyingthesouthwest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AE0D7E3FF574C92FF16831ABBBD9D" ma:contentTypeVersion="36" ma:contentTypeDescription="Create a new document." ma:contentTypeScope="" ma:versionID="f18499eca09376e5585e61011d899d36">
  <xsd:schema xmlns:xsd="http://www.w3.org/2001/XMLSchema" xmlns:xs="http://www.w3.org/2001/XMLSchema" xmlns:p="http://schemas.microsoft.com/office/2006/metadata/properties" xmlns:ns2="734600d9-9a2d-4a4d-b385-5f8e4638ee1d" xmlns:ns3="1cddbbb2-387c-4884-8e9e-e229773493e0" targetNamespace="http://schemas.microsoft.com/office/2006/metadata/properties" ma:root="true" ma:fieldsID="45cfe97de07ff6f088f263ee7e6ac5f7" ns2:_="" ns3:_="">
    <xsd:import namespace="734600d9-9a2d-4a4d-b385-5f8e4638ee1d"/>
    <xsd:import namespace="1cddbbb2-387c-4884-8e9e-e229773493e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ProjectName" minOccurs="0"/>
                <xsd:element ref="ns2:ProjectReference" minOccurs="0"/>
                <xsd:element ref="ns3:SharedWithUsers" minOccurs="0"/>
                <xsd:element ref="ns3:SharedWithDetails" minOccurs="0"/>
                <xsd:element ref="ns2:ProjectTyp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00d9-9a2d-4a4d-b385-5f8e4638ee1d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ojectName" ma:index="11" nillable="true" ma:displayName="Project Name" ma:indexed="true" ma:list="{f4af7182-6fc5-4dba-b325-332a22db1b85}" ma:internalName="ProjectName" ma:showField="LinkTitleNoMenu">
      <xsd:simpleType>
        <xsd:restriction base="dms:Lookup"/>
      </xsd:simpleType>
    </xsd:element>
    <xsd:element name="ProjectReference" ma:index="12" nillable="true" ma:displayName="Project Reference" ma:list="{f4af7182-6fc5-4dba-b325-332a22db1b85}" ma:internalName="ProjectReference" ma:readOnly="true" ma:showField="ProjectRef" ma:web="">
      <xsd:simpleType>
        <xsd:restriction base="dms:Lookup"/>
      </xsd:simpleType>
    </xsd:element>
    <xsd:element name="ProjectType" ma:index="15" nillable="true" ma:displayName="Project Type" ma:format="Dropdown" ma:internalName="ProjectType">
      <xsd:simpleType>
        <xsd:union memberTypes="dms:Text">
          <xsd:simpleType>
            <xsd:restriction base="dms:Choice">
              <xsd:enumeration value="BAU"/>
              <xsd:enumeration value="COVID-19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bbb2-387c-4884-8e9e-e2297734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ddbbb2-387c-4884-8e9e-e229773493e0">
      <UserInfo>
        <DisplayName>Barbara Butera</DisplayName>
        <AccountId>32</AccountId>
        <AccountType/>
      </UserInfo>
      <UserInfo>
        <DisplayName>Penny Bale</DisplayName>
        <AccountId>31</AccountId>
        <AccountType/>
      </UserInfo>
      <UserInfo>
        <DisplayName>Russell Inglis</DisplayName>
        <AccountId>215</AccountId>
        <AccountType/>
      </UserInfo>
      <UserInfo>
        <DisplayName>Katherine Afford</DisplayName>
        <AccountId>208</AccountId>
        <AccountType/>
      </UserInfo>
      <UserInfo>
        <DisplayName>Mark Brown</DisplayName>
        <AccountId>22</AccountId>
        <AccountType/>
      </UserInfo>
      <UserInfo>
        <DisplayName>Vicky Chipchase</DisplayName>
        <AccountId>35</AccountId>
        <AccountType/>
      </UserInfo>
      <UserInfo>
        <DisplayName>Laura Annandale</DisplayName>
        <AccountId>145</AccountId>
        <AccountType/>
      </UserInfo>
      <UserInfo>
        <DisplayName>Stephen Barker</DisplayName>
        <AccountId>24</AccountId>
        <AccountType/>
      </UserInfo>
    </SharedWithUsers>
    <ProjectName xmlns="734600d9-9a2d-4a4d-b385-5f8e4638ee1d">933</ProjectName>
    <Archive xmlns="734600d9-9a2d-4a4d-b385-5f8e4638ee1d">false</Archive>
    <ProjectType xmlns="734600d9-9a2d-4a4d-b385-5f8e4638ee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561C5-DA4B-4CCF-A68A-9BADB5D1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600d9-9a2d-4a4d-b385-5f8e4638ee1d"/>
    <ds:schemaRef ds:uri="1cddbbb2-387c-4884-8e9e-e2297734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D1C28-5FE2-4F1F-A1C6-7E51BC58B2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09C8D0-C82A-4AE7-AEC8-0A7101C09986}">
  <ds:schemaRefs>
    <ds:schemaRef ds:uri="http://schemas.microsoft.com/office/2006/metadata/properties"/>
    <ds:schemaRef ds:uri="http://schemas.microsoft.com/office/infopath/2007/PartnerControls"/>
    <ds:schemaRef ds:uri="1cddbbb2-387c-4884-8e9e-e229773493e0"/>
    <ds:schemaRef ds:uri="734600d9-9a2d-4a4d-b385-5f8e4638ee1d"/>
  </ds:schemaRefs>
</ds:datastoreItem>
</file>

<file path=customXml/itemProps4.xml><?xml version="1.0" encoding="utf-8"?>
<ds:datastoreItem xmlns:ds="http://schemas.openxmlformats.org/officeDocument/2006/customXml" ds:itemID="{EA995378-E7ED-41F5-A9D9-E1ACD346D37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Soft Market Event NHS Health Checks draft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Soft Market Event NHS Health Checks draft</dc:title>
  <dc:subject/>
  <dc:creator>Tracie Bosher</dc:creator>
  <cp:keywords/>
  <dc:description/>
  <cp:lastModifiedBy>Stephen Barker</cp:lastModifiedBy>
  <cp:revision>12</cp:revision>
  <dcterms:created xsi:type="dcterms:W3CDTF">2023-01-12T09:41:00Z</dcterms:created>
  <dcterms:modified xsi:type="dcterms:W3CDTF">2023-01-12T09:52:00Z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0x0101001D2AE0D7E3FF574C92FF16831ABBBD9D</vt:lpwstr>
  </property>
</Properties>
</file>