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FD27" w14:textId="487A89AE" w:rsidR="00C353B1" w:rsidRPr="005B0344" w:rsidRDefault="009D4E8B" w:rsidP="0016777A">
      <w:pPr>
        <w:pStyle w:val="Heading1"/>
        <w:spacing w:before="0" w:after="240"/>
        <w:jc w:val="center"/>
        <w:rPr>
          <w:rFonts w:ascii="Arial" w:eastAsia="Times New Roman" w:hAnsi="Arial" w:cs="Arial"/>
          <w:b/>
          <w:color w:val="auto"/>
          <w:sz w:val="28"/>
          <w:lang w:eastAsia="en-GB"/>
        </w:rPr>
      </w:pPr>
      <w:r w:rsidRPr="005B0344">
        <w:rPr>
          <w:rFonts w:ascii="Arial" w:eastAsia="Times New Roman" w:hAnsi="Arial" w:cs="Arial"/>
          <w:b/>
          <w:color w:val="auto"/>
          <w:sz w:val="28"/>
          <w:lang w:eastAsia="en-GB"/>
        </w:rPr>
        <w:t xml:space="preserve">AUTISM </w:t>
      </w:r>
      <w:r w:rsidR="004222B8" w:rsidRPr="005B0344">
        <w:rPr>
          <w:rFonts w:ascii="Arial" w:eastAsia="Times New Roman" w:hAnsi="Arial" w:cs="Arial"/>
          <w:b/>
          <w:color w:val="auto"/>
          <w:sz w:val="28"/>
          <w:lang w:eastAsia="en-GB"/>
        </w:rPr>
        <w:t>AND/OR</w:t>
      </w:r>
      <w:r w:rsidRPr="005B0344">
        <w:rPr>
          <w:rFonts w:ascii="Arial" w:eastAsia="Times New Roman" w:hAnsi="Arial" w:cs="Arial"/>
          <w:b/>
          <w:color w:val="auto"/>
          <w:sz w:val="28"/>
          <w:lang w:eastAsia="en-GB"/>
        </w:rPr>
        <w:t xml:space="preserve"> </w:t>
      </w:r>
      <w:r w:rsidR="00C353B1" w:rsidRPr="005B0344">
        <w:rPr>
          <w:rFonts w:ascii="Arial" w:eastAsia="Times New Roman" w:hAnsi="Arial" w:cs="Arial"/>
          <w:b/>
          <w:color w:val="auto"/>
          <w:sz w:val="28"/>
          <w:lang w:eastAsia="en-GB"/>
        </w:rPr>
        <w:t xml:space="preserve">LEARNING DISABILITY </w:t>
      </w:r>
      <w:r w:rsidRPr="005B0344">
        <w:rPr>
          <w:rFonts w:ascii="Arial" w:eastAsia="Times New Roman" w:hAnsi="Arial" w:cs="Arial"/>
          <w:b/>
          <w:color w:val="auto"/>
          <w:sz w:val="28"/>
          <w:lang w:eastAsia="en-GB"/>
        </w:rPr>
        <w:t xml:space="preserve">DAY </w:t>
      </w:r>
      <w:r w:rsidR="00C353B1" w:rsidRPr="005B0344">
        <w:rPr>
          <w:rFonts w:ascii="Arial" w:eastAsia="Times New Roman" w:hAnsi="Arial" w:cs="Arial"/>
          <w:b/>
          <w:color w:val="auto"/>
          <w:sz w:val="28"/>
          <w:lang w:eastAsia="en-GB"/>
        </w:rPr>
        <w:t>OPPORTUNITIES</w:t>
      </w:r>
    </w:p>
    <w:p w14:paraId="5D1DBC32" w14:textId="67DA4BD5" w:rsidR="00C353B1" w:rsidRPr="005B0344" w:rsidRDefault="004222B8" w:rsidP="0016777A">
      <w:pPr>
        <w:shd w:val="clear" w:color="auto" w:fill="FFFFFF"/>
        <w:spacing w:before="120" w:after="120" w:line="0" w:lineRule="atLeast"/>
        <w:jc w:val="center"/>
        <w:textAlignment w:val="baseline"/>
        <w:rPr>
          <w:rFonts w:ascii="Arial" w:eastAsia="Times New Roman" w:hAnsi="Arial" w:cs="Arial"/>
          <w:b/>
          <w:bCs/>
          <w:sz w:val="24"/>
          <w:lang w:eastAsia="en-GB"/>
        </w:rPr>
      </w:pPr>
      <w:r w:rsidRPr="005B0344">
        <w:rPr>
          <w:rFonts w:ascii="Arial" w:eastAsia="Times New Roman" w:hAnsi="Arial" w:cs="Arial"/>
          <w:b/>
          <w:bCs/>
          <w:sz w:val="24"/>
          <w:lang w:eastAsia="en-GB"/>
        </w:rPr>
        <w:t xml:space="preserve">EARLY </w:t>
      </w:r>
      <w:r w:rsidR="00C353B1" w:rsidRPr="005B0344">
        <w:rPr>
          <w:rFonts w:ascii="Arial" w:eastAsia="Times New Roman" w:hAnsi="Arial" w:cs="Arial"/>
          <w:b/>
          <w:bCs/>
          <w:sz w:val="24"/>
          <w:lang w:eastAsia="en-GB"/>
        </w:rPr>
        <w:t>MARKET ENGAGEMENT – FEEDBACK QUESTIONAIRE</w:t>
      </w:r>
    </w:p>
    <w:p w14:paraId="74AC9450" w14:textId="1D842B06" w:rsidR="00550EBB" w:rsidRPr="00970901" w:rsidRDefault="005C3221" w:rsidP="00550EBB">
      <w:pPr>
        <w:spacing w:before="240" w:after="120"/>
        <w:jc w:val="both"/>
        <w:rPr>
          <w:rFonts w:ascii="Arial" w:hAnsi="Arial" w:cs="Arial"/>
        </w:rPr>
      </w:pPr>
      <w:r w:rsidRPr="00970901">
        <w:rPr>
          <w:rFonts w:ascii="Arial" w:eastAsia="Times New Roman" w:hAnsi="Arial" w:cs="Arial"/>
          <w:lang w:eastAsia="en-GB"/>
        </w:rPr>
        <w:t xml:space="preserve">People in </w:t>
      </w:r>
      <w:r w:rsidR="00C353B1" w:rsidRPr="00970901">
        <w:rPr>
          <w:rFonts w:ascii="Arial" w:eastAsia="Times New Roman" w:hAnsi="Arial" w:cs="Arial"/>
          <w:lang w:eastAsia="en-GB"/>
        </w:rPr>
        <w:t xml:space="preserve">Stockton-on-Tees currently </w:t>
      </w:r>
      <w:r w:rsidRPr="00970901">
        <w:rPr>
          <w:rFonts w:ascii="Arial" w:eastAsia="Times New Roman" w:hAnsi="Arial" w:cs="Arial"/>
          <w:lang w:eastAsia="en-GB"/>
        </w:rPr>
        <w:t xml:space="preserve">access day opportunities service to meet the needs of adults with Autism and or Learning Disabilities through both </w:t>
      </w:r>
      <w:r w:rsidR="00C353B1" w:rsidRPr="00970901">
        <w:rPr>
          <w:rFonts w:ascii="Arial" w:eastAsia="Times New Roman" w:hAnsi="Arial" w:cs="Arial"/>
          <w:lang w:eastAsia="en-GB"/>
        </w:rPr>
        <w:t>commission</w:t>
      </w:r>
      <w:r w:rsidRPr="00970901">
        <w:rPr>
          <w:rFonts w:ascii="Arial" w:eastAsia="Times New Roman" w:hAnsi="Arial" w:cs="Arial"/>
          <w:lang w:eastAsia="en-GB"/>
        </w:rPr>
        <w:t>ed services</w:t>
      </w:r>
      <w:r w:rsidR="00C353B1" w:rsidRPr="00970901">
        <w:rPr>
          <w:rFonts w:ascii="Arial" w:eastAsia="Times New Roman" w:hAnsi="Arial" w:cs="Arial"/>
          <w:lang w:eastAsia="en-GB"/>
        </w:rPr>
        <w:t xml:space="preserve"> </w:t>
      </w:r>
      <w:r w:rsidRPr="00970901">
        <w:rPr>
          <w:rFonts w:ascii="Arial" w:eastAsia="Times New Roman" w:hAnsi="Arial" w:cs="Arial"/>
          <w:lang w:eastAsia="en-GB"/>
        </w:rPr>
        <w:t>and through Direct Payments.</w:t>
      </w:r>
      <w:r w:rsidR="00550EBB" w:rsidRPr="00970901">
        <w:rPr>
          <w:rFonts w:ascii="Arial" w:eastAsia="Times New Roman" w:hAnsi="Arial" w:cs="Arial"/>
          <w:lang w:eastAsia="en-GB"/>
        </w:rPr>
        <w:t xml:space="preserve">  </w:t>
      </w:r>
      <w:r w:rsidRPr="00970901">
        <w:rPr>
          <w:rFonts w:ascii="Arial" w:eastAsia="Times New Roman" w:hAnsi="Arial" w:cs="Arial"/>
          <w:lang w:eastAsia="en-GB"/>
        </w:rPr>
        <w:t>The consultation with service users</w:t>
      </w:r>
      <w:bookmarkStart w:id="0" w:name="_GoBack"/>
      <w:bookmarkEnd w:id="0"/>
      <w:r w:rsidRPr="00970901">
        <w:rPr>
          <w:rFonts w:ascii="Arial" w:eastAsia="Times New Roman" w:hAnsi="Arial" w:cs="Arial"/>
          <w:lang w:eastAsia="en-GB"/>
        </w:rPr>
        <w:t xml:space="preserve"> in 2020 identified this market has changed significantly, with the expectation of people with a learning disability and / or autism and their families</w:t>
      </w:r>
      <w:r w:rsidR="00550EBB" w:rsidRPr="00970901">
        <w:rPr>
          <w:rFonts w:ascii="Arial" w:eastAsia="Times New Roman" w:hAnsi="Arial" w:cs="Arial"/>
          <w:lang w:eastAsia="en-GB"/>
        </w:rPr>
        <w:t xml:space="preserve"> highlighting: greater focus on </w:t>
      </w:r>
      <w:r w:rsidR="00550EBB" w:rsidRPr="00970901">
        <w:rPr>
          <w:rFonts w:ascii="Arial" w:hAnsi="Arial" w:cs="Arial"/>
        </w:rPr>
        <w:t xml:space="preserve">social contact with staff and friends; a wide range of </w:t>
      </w:r>
      <w:r w:rsidR="00550EBB" w:rsidRPr="00970901">
        <w:rPr>
          <w:rFonts w:ascii="Arial" w:hAnsi="Arial" w:cs="Arial"/>
          <w:u w:val="single"/>
        </w:rPr>
        <w:t>activities</w:t>
      </w:r>
      <w:r w:rsidR="00550EBB" w:rsidRPr="00970901">
        <w:rPr>
          <w:rFonts w:ascii="Arial" w:hAnsi="Arial" w:cs="Arial"/>
        </w:rPr>
        <w:t xml:space="preserve">; support to access </w:t>
      </w:r>
      <w:r w:rsidR="00550EBB" w:rsidRPr="00970901">
        <w:rPr>
          <w:rFonts w:ascii="Arial" w:hAnsi="Arial" w:cs="Arial"/>
          <w:u w:val="single"/>
        </w:rPr>
        <w:t xml:space="preserve">technology and a broader </w:t>
      </w:r>
      <w:r w:rsidR="00550EBB" w:rsidRPr="00970901">
        <w:rPr>
          <w:rFonts w:ascii="Arial" w:hAnsi="Arial" w:cs="Arial"/>
        </w:rPr>
        <w:t>community day offer.</w:t>
      </w:r>
    </w:p>
    <w:p w14:paraId="644F74E0" w14:textId="3BD94EB1" w:rsidR="005C3221" w:rsidRPr="00970901" w:rsidRDefault="005C3221" w:rsidP="00550EBB">
      <w:pPr>
        <w:spacing w:before="240" w:after="120"/>
        <w:jc w:val="both"/>
        <w:rPr>
          <w:rFonts w:ascii="Arial" w:eastAsia="Times New Roman" w:hAnsi="Arial" w:cs="Arial"/>
          <w:lang w:eastAsia="en-GB"/>
        </w:rPr>
      </w:pPr>
      <w:r w:rsidRPr="00970901">
        <w:rPr>
          <w:rFonts w:ascii="Arial" w:eastAsia="Times New Roman" w:hAnsi="Arial" w:cs="Arial"/>
          <w:lang w:eastAsia="en-GB"/>
        </w:rPr>
        <w:t>Feedback from providers of day opportunities was limited during this consultation and, as we move out of lockdown, Stockton</w:t>
      </w:r>
      <w:r w:rsidR="00F53F92" w:rsidRPr="00970901">
        <w:rPr>
          <w:rFonts w:ascii="Arial" w:eastAsia="Times New Roman" w:hAnsi="Arial" w:cs="Arial"/>
          <w:lang w:eastAsia="en-GB"/>
        </w:rPr>
        <w:t>-</w:t>
      </w:r>
      <w:r w:rsidRPr="00970901">
        <w:rPr>
          <w:rFonts w:ascii="Arial" w:eastAsia="Times New Roman" w:hAnsi="Arial" w:cs="Arial"/>
          <w:lang w:eastAsia="en-GB"/>
        </w:rPr>
        <w:t>on</w:t>
      </w:r>
      <w:r w:rsidR="00F53F92" w:rsidRPr="00970901">
        <w:rPr>
          <w:rFonts w:ascii="Arial" w:eastAsia="Times New Roman" w:hAnsi="Arial" w:cs="Arial"/>
          <w:lang w:eastAsia="en-GB"/>
        </w:rPr>
        <w:t>-Te</w:t>
      </w:r>
      <w:r w:rsidRPr="00970901">
        <w:rPr>
          <w:rFonts w:ascii="Arial" w:eastAsia="Times New Roman" w:hAnsi="Arial" w:cs="Arial"/>
          <w:lang w:eastAsia="en-GB"/>
        </w:rPr>
        <w:t>es Borough council (SBC) would like</w:t>
      </w:r>
      <w:r w:rsidR="00810451" w:rsidRPr="00970901">
        <w:rPr>
          <w:rFonts w:ascii="Arial" w:eastAsia="Times New Roman" w:hAnsi="Arial" w:cs="Arial"/>
          <w:lang w:eastAsia="en-GB"/>
        </w:rPr>
        <w:t xml:space="preserve"> </w:t>
      </w:r>
      <w:r w:rsidR="00B255DC" w:rsidRPr="00970901">
        <w:rPr>
          <w:rFonts w:ascii="Arial" w:eastAsia="Times New Roman" w:hAnsi="Arial" w:cs="Arial"/>
          <w:lang w:eastAsia="en-GB"/>
        </w:rPr>
        <w:t>to explore and engage the market</w:t>
      </w:r>
      <w:r w:rsidRPr="00970901">
        <w:rPr>
          <w:rFonts w:ascii="Arial" w:eastAsia="Times New Roman" w:hAnsi="Arial" w:cs="Arial"/>
          <w:lang w:eastAsia="en-GB"/>
        </w:rPr>
        <w:t>.  Specifically:</w:t>
      </w:r>
    </w:p>
    <w:p w14:paraId="09A7DFD2" w14:textId="77777777" w:rsidR="005C3221" w:rsidRPr="00970901" w:rsidRDefault="00810451" w:rsidP="00970901">
      <w:pPr>
        <w:pStyle w:val="ListParagraph"/>
        <w:numPr>
          <w:ilvl w:val="0"/>
          <w:numId w:val="9"/>
        </w:numPr>
        <w:spacing w:before="240" w:after="120"/>
        <w:jc w:val="both"/>
        <w:rPr>
          <w:rFonts w:ascii="Arial" w:eastAsia="Times New Roman" w:hAnsi="Arial" w:cs="Arial"/>
          <w:lang w:eastAsia="en-GB"/>
        </w:rPr>
      </w:pPr>
      <w:r w:rsidRPr="00970901">
        <w:rPr>
          <w:rFonts w:ascii="Arial" w:eastAsia="Times New Roman" w:hAnsi="Arial" w:cs="Arial"/>
          <w:lang w:eastAsia="en-GB"/>
        </w:rPr>
        <w:t>we would like to hear from providers who can offer a combination of building based and community based (utilising community assets) to provide meaningful activities to meet the needs of our service users</w:t>
      </w:r>
      <w:r w:rsidR="005C3221" w:rsidRPr="00970901">
        <w:rPr>
          <w:rFonts w:ascii="Arial" w:eastAsia="Times New Roman" w:hAnsi="Arial" w:cs="Arial"/>
          <w:lang w:eastAsia="en-GB"/>
        </w:rPr>
        <w:t>;</w:t>
      </w:r>
    </w:p>
    <w:p w14:paraId="44DEF777" w14:textId="1AACC008" w:rsidR="005C3221" w:rsidRPr="00970901" w:rsidRDefault="005C3221" w:rsidP="00970901">
      <w:pPr>
        <w:pStyle w:val="ListParagraph"/>
        <w:numPr>
          <w:ilvl w:val="0"/>
          <w:numId w:val="9"/>
        </w:numPr>
        <w:spacing w:before="240" w:after="120"/>
        <w:jc w:val="both"/>
        <w:rPr>
          <w:rFonts w:ascii="Arial" w:eastAsia="Times New Roman" w:hAnsi="Arial" w:cs="Arial"/>
          <w:lang w:eastAsia="en-GB"/>
        </w:rPr>
      </w:pPr>
      <w:r w:rsidRPr="00970901">
        <w:rPr>
          <w:rFonts w:ascii="Arial" w:eastAsia="Times New Roman" w:hAnsi="Arial" w:cs="Arial"/>
          <w:lang w:eastAsia="en-GB"/>
        </w:rPr>
        <w:t>Providers who have introduced new and innovative models of support for p</w:t>
      </w:r>
      <w:r w:rsidR="00F53F92" w:rsidRPr="00970901">
        <w:rPr>
          <w:rFonts w:ascii="Arial" w:eastAsia="Times New Roman" w:hAnsi="Arial" w:cs="Arial"/>
          <w:lang w:eastAsia="en-GB"/>
        </w:rPr>
        <w:t>eople</w:t>
      </w:r>
      <w:r w:rsidRPr="00970901">
        <w:rPr>
          <w:rFonts w:ascii="Arial" w:eastAsia="Times New Roman" w:hAnsi="Arial" w:cs="Arial"/>
          <w:lang w:eastAsia="en-GB"/>
        </w:rPr>
        <w:t xml:space="preserve"> with a learning disability and/or autism who may have behaviours that challenge; </w:t>
      </w:r>
    </w:p>
    <w:p w14:paraId="1F791E74" w14:textId="09CCC4FA" w:rsidR="005C3221" w:rsidRPr="00970901" w:rsidRDefault="005C3221" w:rsidP="00970901">
      <w:pPr>
        <w:pStyle w:val="ListParagraph"/>
        <w:numPr>
          <w:ilvl w:val="0"/>
          <w:numId w:val="9"/>
        </w:numPr>
        <w:spacing w:before="240" w:after="120"/>
        <w:jc w:val="both"/>
        <w:rPr>
          <w:rFonts w:ascii="Arial" w:eastAsia="Times New Roman" w:hAnsi="Arial" w:cs="Arial"/>
          <w:lang w:eastAsia="en-GB"/>
        </w:rPr>
      </w:pPr>
      <w:r w:rsidRPr="00970901">
        <w:rPr>
          <w:rFonts w:ascii="Arial" w:eastAsia="Times New Roman" w:hAnsi="Arial" w:cs="Arial"/>
          <w:lang w:eastAsia="en-GB"/>
        </w:rPr>
        <w:t>Effective integration of technology; and</w:t>
      </w:r>
    </w:p>
    <w:p w14:paraId="4EAD7D9B" w14:textId="4CDE4525" w:rsidR="00C353B1" w:rsidRPr="00970901" w:rsidRDefault="005C3221" w:rsidP="00970901">
      <w:pPr>
        <w:pStyle w:val="ListParagraph"/>
        <w:numPr>
          <w:ilvl w:val="0"/>
          <w:numId w:val="9"/>
        </w:numPr>
        <w:spacing w:before="240" w:after="120"/>
        <w:jc w:val="both"/>
        <w:rPr>
          <w:rFonts w:ascii="Arial" w:eastAsia="Times New Roman" w:hAnsi="Arial" w:cs="Arial"/>
          <w:lang w:eastAsia="en-GB"/>
        </w:rPr>
      </w:pPr>
      <w:r w:rsidRPr="00970901">
        <w:rPr>
          <w:rFonts w:ascii="Arial" w:eastAsia="Times New Roman" w:hAnsi="Arial" w:cs="Arial"/>
          <w:lang w:eastAsia="en-GB"/>
        </w:rPr>
        <w:t>How providers are ensuring individual person-centred outcomes as part of their service.</w:t>
      </w:r>
    </w:p>
    <w:p w14:paraId="221DA010" w14:textId="49663865" w:rsidR="00C353B1" w:rsidRPr="00970901" w:rsidRDefault="007C39A1" w:rsidP="003937C9">
      <w:pPr>
        <w:spacing w:before="240" w:after="120"/>
        <w:jc w:val="both"/>
        <w:rPr>
          <w:rFonts w:ascii="Arial" w:eastAsia="Times New Roman" w:hAnsi="Arial" w:cs="Arial"/>
          <w:b/>
          <w:sz w:val="24"/>
          <w:lang w:eastAsia="en-GB"/>
        </w:rPr>
      </w:pPr>
      <w:r w:rsidRPr="00970901">
        <w:rPr>
          <w:rFonts w:ascii="Arial" w:eastAsia="Times New Roman" w:hAnsi="Arial" w:cs="Arial"/>
          <w:b/>
          <w:sz w:val="24"/>
          <w:lang w:eastAsia="en-GB"/>
        </w:rPr>
        <w:t>WHAT WE NEED</w:t>
      </w:r>
    </w:p>
    <w:p w14:paraId="32CA014E" w14:textId="77777777" w:rsidR="00550EBB" w:rsidRPr="00970901" w:rsidRDefault="00C353B1" w:rsidP="00550EBB">
      <w:pPr>
        <w:shd w:val="clear" w:color="auto" w:fill="FFFFFF"/>
        <w:spacing w:after="120" w:line="240" w:lineRule="auto"/>
        <w:jc w:val="both"/>
        <w:textAlignment w:val="baseline"/>
        <w:rPr>
          <w:rFonts w:ascii="Arial" w:eastAsia="Times New Roman" w:hAnsi="Arial" w:cs="Arial"/>
          <w:lang w:eastAsia="en-GB"/>
        </w:rPr>
      </w:pPr>
      <w:r w:rsidRPr="00970901">
        <w:rPr>
          <w:rFonts w:ascii="Arial" w:eastAsia="Times New Roman" w:hAnsi="Arial" w:cs="Arial"/>
          <w:lang w:eastAsia="en-GB"/>
        </w:rPr>
        <w:t xml:space="preserve">We need providers </w:t>
      </w:r>
      <w:r w:rsidR="00BB1155" w:rsidRPr="00970901">
        <w:rPr>
          <w:rFonts w:ascii="Arial" w:eastAsia="Times New Roman" w:hAnsi="Arial" w:cs="Arial"/>
          <w:lang w:eastAsia="en-GB"/>
        </w:rPr>
        <w:t>who</w:t>
      </w:r>
      <w:r w:rsidRPr="00970901">
        <w:rPr>
          <w:rFonts w:ascii="Arial" w:eastAsia="Times New Roman" w:hAnsi="Arial" w:cs="Arial"/>
          <w:lang w:eastAsia="en-GB"/>
        </w:rPr>
        <w:t xml:space="preserve"> can offer</w:t>
      </w:r>
      <w:r w:rsidR="00810451" w:rsidRPr="00970901">
        <w:rPr>
          <w:rFonts w:ascii="Arial" w:eastAsia="Times New Roman" w:hAnsi="Arial" w:cs="Arial"/>
          <w:lang w:eastAsia="en-GB"/>
        </w:rPr>
        <w:t xml:space="preserve"> flexible,</w:t>
      </w:r>
      <w:r w:rsidRPr="00970901">
        <w:rPr>
          <w:rFonts w:ascii="Arial" w:eastAsia="Times New Roman" w:hAnsi="Arial" w:cs="Arial"/>
          <w:lang w:eastAsia="en-GB"/>
        </w:rPr>
        <w:t xml:space="preserve"> </w:t>
      </w:r>
      <w:r w:rsidR="00BB1155" w:rsidRPr="00970901">
        <w:rPr>
          <w:rFonts w:ascii="Arial" w:eastAsia="Times New Roman" w:hAnsi="Arial" w:cs="Arial"/>
          <w:lang w:eastAsia="en-GB"/>
        </w:rPr>
        <w:t>innovative</w:t>
      </w:r>
      <w:r w:rsidR="00810451" w:rsidRPr="00970901">
        <w:rPr>
          <w:rFonts w:ascii="Arial" w:eastAsia="Times New Roman" w:hAnsi="Arial" w:cs="Arial"/>
          <w:lang w:eastAsia="en-GB"/>
        </w:rPr>
        <w:t xml:space="preserve"> </w:t>
      </w:r>
      <w:r w:rsidR="00BB1155" w:rsidRPr="00970901">
        <w:rPr>
          <w:rFonts w:ascii="Arial" w:eastAsia="Times New Roman" w:hAnsi="Arial" w:cs="Arial"/>
          <w:lang w:eastAsia="en-GB"/>
        </w:rPr>
        <w:t xml:space="preserve">and most of all meaningful </w:t>
      </w:r>
      <w:r w:rsidRPr="00970901">
        <w:rPr>
          <w:rFonts w:ascii="Arial" w:eastAsia="Times New Roman" w:hAnsi="Arial" w:cs="Arial"/>
          <w:lang w:eastAsia="en-GB"/>
        </w:rPr>
        <w:t>day opportunities</w:t>
      </w:r>
      <w:r w:rsidR="00BB1155" w:rsidRPr="00970901">
        <w:rPr>
          <w:rFonts w:ascii="Arial" w:eastAsia="Times New Roman" w:hAnsi="Arial" w:cs="Arial"/>
          <w:lang w:eastAsia="en-GB"/>
        </w:rPr>
        <w:t xml:space="preserve"> for service users, whilst also</w:t>
      </w:r>
      <w:r w:rsidRPr="00970901">
        <w:rPr>
          <w:rFonts w:ascii="Arial" w:eastAsia="Times New Roman" w:hAnsi="Arial" w:cs="Arial"/>
          <w:lang w:eastAsia="en-GB"/>
        </w:rPr>
        <w:t xml:space="preserve"> delivering value for mon</w:t>
      </w:r>
      <w:r w:rsidR="00810451" w:rsidRPr="00970901">
        <w:rPr>
          <w:rFonts w:ascii="Arial" w:eastAsia="Times New Roman" w:hAnsi="Arial" w:cs="Arial"/>
          <w:lang w:eastAsia="en-GB"/>
        </w:rPr>
        <w:t>e</w:t>
      </w:r>
      <w:r w:rsidRPr="00970901">
        <w:rPr>
          <w:rFonts w:ascii="Arial" w:eastAsia="Times New Roman" w:hAnsi="Arial" w:cs="Arial"/>
          <w:lang w:eastAsia="en-GB"/>
        </w:rPr>
        <w:t>y for the Council.</w:t>
      </w:r>
      <w:r w:rsidR="00BB1155" w:rsidRPr="00970901">
        <w:rPr>
          <w:rFonts w:ascii="Arial" w:eastAsia="Times New Roman" w:hAnsi="Arial" w:cs="Arial"/>
          <w:lang w:eastAsia="en-GB"/>
        </w:rPr>
        <w:t xml:space="preserve"> </w:t>
      </w:r>
      <w:r w:rsidR="00550EBB" w:rsidRPr="00970901">
        <w:rPr>
          <w:rFonts w:ascii="Arial" w:eastAsia="Times New Roman" w:hAnsi="Arial" w:cs="Arial"/>
          <w:lang w:eastAsia="en-GB"/>
        </w:rPr>
        <w:t>Providers will be expected to work with Service Users and SBC, as well as other stakeholders, to evolve the service in line with changing expectations and need of both the service users and the market. As part of this we expect providers to:</w:t>
      </w:r>
    </w:p>
    <w:p w14:paraId="65923949" w14:textId="75287148" w:rsidR="00C353B1" w:rsidRPr="00970901" w:rsidRDefault="005C3221" w:rsidP="003937C9">
      <w:pPr>
        <w:spacing w:after="120"/>
        <w:jc w:val="both"/>
        <w:rPr>
          <w:rFonts w:ascii="Arial" w:eastAsia="Times New Roman" w:hAnsi="Arial" w:cs="Arial"/>
          <w:lang w:eastAsia="en-GB"/>
        </w:rPr>
      </w:pPr>
      <w:r w:rsidRPr="00970901">
        <w:rPr>
          <w:rFonts w:ascii="Arial" w:eastAsia="Times New Roman" w:hAnsi="Arial" w:cs="Arial"/>
          <w:lang w:eastAsia="en-GB"/>
        </w:rPr>
        <w:t>Currently, d</w:t>
      </w:r>
      <w:r w:rsidR="00BB1155" w:rsidRPr="00970901">
        <w:rPr>
          <w:rFonts w:ascii="Arial" w:eastAsia="Times New Roman" w:hAnsi="Arial" w:cs="Arial"/>
          <w:lang w:eastAsia="en-GB"/>
        </w:rPr>
        <w:t xml:space="preserve">elivery </w:t>
      </w:r>
      <w:r w:rsidRPr="00970901">
        <w:rPr>
          <w:rFonts w:ascii="Arial" w:eastAsia="Times New Roman" w:hAnsi="Arial" w:cs="Arial"/>
          <w:lang w:eastAsia="en-GB"/>
        </w:rPr>
        <w:t>is</w:t>
      </w:r>
      <w:r w:rsidR="00BB1155" w:rsidRPr="00970901">
        <w:rPr>
          <w:rFonts w:ascii="Arial" w:eastAsia="Times New Roman" w:hAnsi="Arial" w:cs="Arial"/>
          <w:lang w:eastAsia="en-GB"/>
        </w:rPr>
        <w:t xml:space="preserve"> based around individuals accessing the service on a sessional basis</w:t>
      </w:r>
      <w:r w:rsidRPr="00970901">
        <w:rPr>
          <w:rFonts w:ascii="Arial" w:eastAsia="Times New Roman" w:hAnsi="Arial" w:cs="Arial"/>
          <w:lang w:eastAsia="en-GB"/>
        </w:rPr>
        <w:t>, although SBC is open to alternative models of funding.</w:t>
      </w:r>
    </w:p>
    <w:p w14:paraId="35AC9D8E" w14:textId="36715096" w:rsidR="00C353B1" w:rsidRPr="00970901" w:rsidRDefault="00C353B1" w:rsidP="003937C9">
      <w:pPr>
        <w:shd w:val="clear" w:color="auto" w:fill="FFFFFF"/>
        <w:spacing w:after="120" w:line="0" w:lineRule="atLeast"/>
        <w:jc w:val="both"/>
        <w:textAlignment w:val="baseline"/>
        <w:rPr>
          <w:rFonts w:ascii="Arial" w:eastAsia="Times New Roman" w:hAnsi="Arial" w:cs="Arial"/>
          <w:b/>
          <w:bCs/>
          <w:lang w:eastAsia="en-GB"/>
        </w:rPr>
      </w:pPr>
      <w:r w:rsidRPr="00970901">
        <w:rPr>
          <w:rFonts w:ascii="Arial" w:eastAsia="Times New Roman" w:hAnsi="Arial" w:cs="Arial"/>
          <w:lang w:eastAsia="en-GB"/>
        </w:rPr>
        <w:t xml:space="preserve">Minimum </w:t>
      </w:r>
      <w:r w:rsidR="005C3221" w:rsidRPr="00970901">
        <w:rPr>
          <w:rFonts w:ascii="Arial" w:eastAsia="Times New Roman" w:hAnsi="Arial" w:cs="Arial"/>
          <w:lang w:eastAsia="en-GB"/>
        </w:rPr>
        <w:t xml:space="preserve">expected </w:t>
      </w:r>
      <w:r w:rsidRPr="00970901">
        <w:rPr>
          <w:rFonts w:ascii="Arial" w:eastAsia="Times New Roman" w:hAnsi="Arial" w:cs="Arial"/>
          <w:lang w:eastAsia="en-GB"/>
        </w:rPr>
        <w:t>standards for the</w:t>
      </w:r>
      <w:r w:rsidR="00BB1155" w:rsidRPr="00970901">
        <w:rPr>
          <w:rFonts w:ascii="Arial" w:eastAsia="Times New Roman" w:hAnsi="Arial" w:cs="Arial"/>
          <w:lang w:eastAsia="en-GB"/>
        </w:rPr>
        <w:t xml:space="preserve"> buildings and the services include:</w:t>
      </w:r>
      <w:r w:rsidRPr="00970901">
        <w:rPr>
          <w:rFonts w:ascii="Arial" w:eastAsia="Times New Roman" w:hAnsi="Arial" w:cs="Arial"/>
          <w:b/>
          <w:bCs/>
          <w:lang w:eastAsia="en-GB"/>
        </w:rPr>
        <w:t xml:space="preserve"> </w:t>
      </w:r>
    </w:p>
    <w:p w14:paraId="3A2529FA" w14:textId="72355858" w:rsidR="00BB1155" w:rsidRPr="00970901" w:rsidRDefault="005C3221" w:rsidP="003937C9">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bCs/>
          <w:lang w:eastAsia="en-GB"/>
        </w:rPr>
      </w:pPr>
      <w:r w:rsidRPr="00970901">
        <w:rPr>
          <w:rFonts w:ascii="Arial" w:eastAsia="Times New Roman" w:hAnsi="Arial" w:cs="Arial"/>
          <w:bCs/>
          <w:lang w:eastAsia="en-GB"/>
        </w:rPr>
        <w:t xml:space="preserve">Service normally </w:t>
      </w:r>
      <w:r w:rsidR="00550EBB" w:rsidRPr="00970901">
        <w:rPr>
          <w:rFonts w:ascii="Arial" w:eastAsia="Times New Roman" w:hAnsi="Arial" w:cs="Arial"/>
          <w:bCs/>
          <w:lang w:eastAsia="en-GB"/>
        </w:rPr>
        <w:t>operates between</w:t>
      </w:r>
      <w:r w:rsidR="00BD3C5A" w:rsidRPr="00970901">
        <w:rPr>
          <w:rFonts w:ascii="Arial" w:eastAsia="Times New Roman" w:hAnsi="Arial" w:cs="Arial"/>
          <w:bCs/>
          <w:lang w:eastAsia="en-GB"/>
        </w:rPr>
        <w:t xml:space="preserve"> 09:00 and 1</w:t>
      </w:r>
      <w:r w:rsidR="00FF36D8" w:rsidRPr="00970901">
        <w:rPr>
          <w:rFonts w:ascii="Arial" w:eastAsia="Times New Roman" w:hAnsi="Arial" w:cs="Arial"/>
          <w:bCs/>
          <w:lang w:eastAsia="en-GB"/>
        </w:rPr>
        <w:t>7</w:t>
      </w:r>
      <w:r w:rsidR="00BD3C5A" w:rsidRPr="00970901">
        <w:rPr>
          <w:rFonts w:ascii="Arial" w:eastAsia="Times New Roman" w:hAnsi="Arial" w:cs="Arial"/>
          <w:bCs/>
          <w:lang w:eastAsia="en-GB"/>
        </w:rPr>
        <w:t>:00</w:t>
      </w:r>
      <w:r w:rsidR="00FF36D8" w:rsidRPr="00970901">
        <w:rPr>
          <w:rFonts w:ascii="Arial" w:eastAsia="Times New Roman" w:hAnsi="Arial" w:cs="Arial"/>
          <w:bCs/>
          <w:lang w:eastAsia="en-GB"/>
        </w:rPr>
        <w:t xml:space="preserve"> – Monday to Friday</w:t>
      </w:r>
      <w:r w:rsidR="00CD0974" w:rsidRPr="00970901">
        <w:rPr>
          <w:rFonts w:ascii="Arial" w:eastAsia="Times New Roman" w:hAnsi="Arial" w:cs="Arial"/>
          <w:bCs/>
          <w:lang w:eastAsia="en-GB"/>
        </w:rPr>
        <w:t>, however, w</w:t>
      </w:r>
      <w:r w:rsidR="007817E3" w:rsidRPr="00970901">
        <w:rPr>
          <w:rFonts w:ascii="Arial" w:eastAsia="Times New Roman" w:hAnsi="Arial" w:cs="Arial"/>
          <w:bCs/>
          <w:lang w:eastAsia="en-GB"/>
        </w:rPr>
        <w:t>e would be looking to explore and expand the offer to evenings and weekends</w:t>
      </w:r>
      <w:r w:rsidR="004222B8" w:rsidRPr="00970901">
        <w:rPr>
          <w:rFonts w:ascii="Arial" w:eastAsia="Times New Roman" w:hAnsi="Arial" w:cs="Arial"/>
          <w:bCs/>
          <w:lang w:eastAsia="en-GB"/>
        </w:rPr>
        <w:t>.</w:t>
      </w:r>
    </w:p>
    <w:p w14:paraId="3EC82A0C" w14:textId="4E80251D" w:rsidR="00BD3C5A" w:rsidRPr="00970901" w:rsidRDefault="003C7528" w:rsidP="003937C9">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bCs/>
          <w:lang w:eastAsia="en-GB"/>
        </w:rPr>
      </w:pPr>
      <w:r w:rsidRPr="00970901">
        <w:rPr>
          <w:rFonts w:ascii="Arial" w:eastAsia="Times New Roman" w:hAnsi="Arial" w:cs="Arial"/>
          <w:bCs/>
          <w:lang w:eastAsia="en-GB"/>
        </w:rPr>
        <w:t>Opportunities</w:t>
      </w:r>
      <w:r w:rsidR="00BD3C5A" w:rsidRPr="00970901">
        <w:rPr>
          <w:rFonts w:ascii="Arial" w:eastAsia="Times New Roman" w:hAnsi="Arial" w:cs="Arial"/>
          <w:bCs/>
          <w:lang w:eastAsia="en-GB"/>
        </w:rPr>
        <w:t xml:space="preserve"> must be engaging and </w:t>
      </w:r>
      <w:r w:rsidR="00153CF1" w:rsidRPr="00970901">
        <w:rPr>
          <w:rFonts w:ascii="Arial" w:eastAsia="Times New Roman" w:hAnsi="Arial" w:cs="Arial"/>
          <w:bCs/>
          <w:lang w:eastAsia="en-GB"/>
        </w:rPr>
        <w:t>meaningful and</w:t>
      </w:r>
      <w:r w:rsidR="00BD3C5A" w:rsidRPr="00970901">
        <w:rPr>
          <w:rFonts w:ascii="Arial" w:eastAsia="Times New Roman" w:hAnsi="Arial" w:cs="Arial"/>
          <w:bCs/>
          <w:lang w:eastAsia="en-GB"/>
        </w:rPr>
        <w:t xml:space="preserve"> </w:t>
      </w:r>
      <w:r w:rsidR="00EB26C8" w:rsidRPr="00970901">
        <w:rPr>
          <w:rFonts w:ascii="Arial" w:eastAsia="Times New Roman" w:hAnsi="Arial" w:cs="Arial"/>
          <w:bCs/>
          <w:lang w:eastAsia="en-GB"/>
        </w:rPr>
        <w:t>enable people to live the lives they want to live</w:t>
      </w:r>
      <w:r w:rsidR="004222B8" w:rsidRPr="00970901">
        <w:rPr>
          <w:rFonts w:ascii="Arial" w:eastAsia="Times New Roman" w:hAnsi="Arial" w:cs="Arial"/>
          <w:bCs/>
          <w:lang w:eastAsia="en-GB"/>
        </w:rPr>
        <w:t>.</w:t>
      </w:r>
    </w:p>
    <w:p w14:paraId="02195684" w14:textId="72A5674D" w:rsidR="00BD3C5A" w:rsidRPr="00970901" w:rsidRDefault="00BD3C5A" w:rsidP="003937C9">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bCs/>
          <w:lang w:eastAsia="en-GB"/>
        </w:rPr>
      </w:pPr>
      <w:r w:rsidRPr="00970901">
        <w:rPr>
          <w:rFonts w:ascii="Arial" w:eastAsia="Times New Roman" w:hAnsi="Arial" w:cs="Arial"/>
          <w:bCs/>
          <w:lang w:eastAsia="en-GB"/>
        </w:rPr>
        <w:t xml:space="preserve">Support </w:t>
      </w:r>
      <w:r w:rsidR="00C05B0B" w:rsidRPr="00970901">
        <w:rPr>
          <w:rFonts w:ascii="Arial" w:eastAsia="Times New Roman" w:hAnsi="Arial" w:cs="Arial"/>
          <w:bCs/>
          <w:lang w:eastAsia="en-GB"/>
        </w:rPr>
        <w:t>people to</w:t>
      </w:r>
      <w:r w:rsidRPr="00970901">
        <w:rPr>
          <w:rFonts w:ascii="Arial" w:eastAsia="Times New Roman" w:hAnsi="Arial" w:cs="Arial"/>
          <w:bCs/>
          <w:lang w:eastAsia="en-GB"/>
        </w:rPr>
        <w:t xml:space="preserve"> </w:t>
      </w:r>
      <w:r w:rsidR="00EB26C8" w:rsidRPr="00970901">
        <w:rPr>
          <w:rFonts w:ascii="Arial" w:eastAsia="Times New Roman" w:hAnsi="Arial" w:cs="Arial"/>
          <w:bCs/>
          <w:lang w:eastAsia="en-GB"/>
        </w:rPr>
        <w:t>develop the confidence, skills, relationships and abilities that can maximise their control over their lives and access to opportunities</w:t>
      </w:r>
      <w:r w:rsidR="003C7528" w:rsidRPr="00970901">
        <w:rPr>
          <w:rFonts w:ascii="Arial" w:eastAsia="Times New Roman" w:hAnsi="Arial" w:cs="Arial"/>
          <w:bCs/>
          <w:lang w:eastAsia="en-GB"/>
        </w:rPr>
        <w:t>.</w:t>
      </w:r>
    </w:p>
    <w:p w14:paraId="4D9CB67A" w14:textId="7342F7B5" w:rsidR="00C353B1" w:rsidRPr="00970901" w:rsidRDefault="003C7528" w:rsidP="003937C9">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lang w:eastAsia="en-GB"/>
        </w:rPr>
      </w:pPr>
      <w:r w:rsidRPr="00970901">
        <w:rPr>
          <w:rFonts w:ascii="Arial" w:eastAsia="Times New Roman" w:hAnsi="Arial" w:cs="Arial"/>
          <w:bCs/>
          <w:lang w:eastAsia="en-GB"/>
        </w:rPr>
        <w:t>Enable</w:t>
      </w:r>
      <w:r w:rsidR="00BD3C5A" w:rsidRPr="00970901">
        <w:rPr>
          <w:rFonts w:ascii="Arial" w:eastAsia="Times New Roman" w:hAnsi="Arial" w:cs="Arial"/>
          <w:bCs/>
          <w:lang w:eastAsia="en-GB"/>
        </w:rPr>
        <w:t xml:space="preserve"> </w:t>
      </w:r>
      <w:r w:rsidR="00EB26C8" w:rsidRPr="00970901">
        <w:rPr>
          <w:rFonts w:ascii="Arial" w:eastAsia="Times New Roman" w:hAnsi="Arial" w:cs="Arial"/>
          <w:bCs/>
          <w:lang w:eastAsia="en-GB"/>
        </w:rPr>
        <w:t xml:space="preserve">people to establish </w:t>
      </w:r>
      <w:r w:rsidR="00BD3C5A" w:rsidRPr="00970901">
        <w:rPr>
          <w:rFonts w:ascii="Arial" w:eastAsia="Times New Roman" w:hAnsi="Arial" w:cs="Arial"/>
          <w:bCs/>
          <w:lang w:eastAsia="en-GB"/>
        </w:rPr>
        <w:t xml:space="preserve">and </w:t>
      </w:r>
      <w:r w:rsidR="00EB26C8" w:rsidRPr="00970901">
        <w:rPr>
          <w:rFonts w:ascii="Arial" w:eastAsia="Times New Roman" w:hAnsi="Arial" w:cs="Arial"/>
          <w:bCs/>
          <w:lang w:eastAsia="en-GB"/>
        </w:rPr>
        <w:t>grow relationship in their communities and support people to be active and valued members of their communities.</w:t>
      </w:r>
    </w:p>
    <w:p w14:paraId="0BAD13F0" w14:textId="0AA0D712" w:rsidR="00C05B0B" w:rsidRPr="00970901" w:rsidRDefault="00C05B0B" w:rsidP="003937C9">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lang w:eastAsia="en-GB"/>
        </w:rPr>
      </w:pPr>
      <w:r w:rsidRPr="00970901">
        <w:rPr>
          <w:rFonts w:ascii="Arial" w:eastAsia="Times New Roman" w:hAnsi="Arial" w:cs="Arial"/>
          <w:bCs/>
          <w:lang w:eastAsia="en-GB"/>
        </w:rPr>
        <w:t xml:space="preserve">Empower people who benefit from day opportunities to participate, at all levels, in shaping and delivering the </w:t>
      </w:r>
      <w:r w:rsidR="003C7528" w:rsidRPr="00970901">
        <w:rPr>
          <w:rFonts w:ascii="Arial" w:eastAsia="Times New Roman" w:hAnsi="Arial" w:cs="Arial"/>
          <w:bCs/>
          <w:lang w:eastAsia="en-GB"/>
        </w:rPr>
        <w:t>service.</w:t>
      </w:r>
    </w:p>
    <w:p w14:paraId="7091AA9A" w14:textId="3CACB491" w:rsidR="003C7528" w:rsidRPr="00970901" w:rsidRDefault="003C7528" w:rsidP="003C7528">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lang w:eastAsia="en-GB"/>
        </w:rPr>
      </w:pPr>
      <w:r w:rsidRPr="00970901">
        <w:rPr>
          <w:rFonts w:ascii="Arial" w:eastAsia="Times New Roman" w:hAnsi="Arial" w:cs="Arial"/>
          <w:lang w:eastAsia="en-GB"/>
        </w:rPr>
        <w:t>Enable people to access and benefits from the range of assets and resources that are available within their networks and communities.</w:t>
      </w:r>
    </w:p>
    <w:p w14:paraId="4897EB41" w14:textId="4C1B8C3C" w:rsidR="003C7528" w:rsidRPr="00970901" w:rsidRDefault="00F0242E" w:rsidP="003C7528">
      <w:pPr>
        <w:pStyle w:val="ListParagraph"/>
        <w:numPr>
          <w:ilvl w:val="0"/>
          <w:numId w:val="2"/>
        </w:numPr>
        <w:shd w:val="clear" w:color="auto" w:fill="FFFFFF"/>
        <w:spacing w:after="120" w:line="0" w:lineRule="atLeast"/>
        <w:ind w:left="714" w:hanging="357"/>
        <w:contextualSpacing w:val="0"/>
        <w:jc w:val="both"/>
        <w:textAlignment w:val="baseline"/>
        <w:rPr>
          <w:rFonts w:ascii="Arial" w:eastAsia="Times New Roman" w:hAnsi="Arial" w:cs="Arial"/>
          <w:lang w:eastAsia="en-GB"/>
        </w:rPr>
      </w:pPr>
      <w:r w:rsidRPr="00970901">
        <w:rPr>
          <w:rFonts w:ascii="Arial" w:eastAsia="Times New Roman" w:hAnsi="Arial" w:cs="Arial"/>
          <w:lang w:eastAsia="en-GB"/>
        </w:rPr>
        <w:t>Work in p</w:t>
      </w:r>
      <w:r w:rsidR="003C7528" w:rsidRPr="00970901">
        <w:rPr>
          <w:rFonts w:ascii="Arial" w:eastAsia="Times New Roman" w:hAnsi="Arial" w:cs="Arial"/>
          <w:lang w:eastAsia="en-GB"/>
        </w:rPr>
        <w:t>artners</w:t>
      </w:r>
      <w:r w:rsidRPr="00970901">
        <w:rPr>
          <w:rFonts w:ascii="Arial" w:eastAsia="Times New Roman" w:hAnsi="Arial" w:cs="Arial"/>
          <w:lang w:eastAsia="en-GB"/>
        </w:rPr>
        <w:t>hip</w:t>
      </w:r>
      <w:r w:rsidR="003C7528" w:rsidRPr="00970901">
        <w:rPr>
          <w:rFonts w:ascii="Arial" w:eastAsia="Times New Roman" w:hAnsi="Arial" w:cs="Arial"/>
          <w:lang w:eastAsia="en-GB"/>
        </w:rPr>
        <w:t xml:space="preserve"> across communities and sectors </w:t>
      </w:r>
      <w:r w:rsidRPr="00970901">
        <w:rPr>
          <w:rFonts w:ascii="Arial" w:eastAsia="Times New Roman" w:hAnsi="Arial" w:cs="Arial"/>
          <w:lang w:eastAsia="en-GB"/>
        </w:rPr>
        <w:t>to deliver outcomes that individuals have identified as important.</w:t>
      </w:r>
    </w:p>
    <w:p w14:paraId="44A2AAF4" w14:textId="7AC70848" w:rsidR="00F53F92" w:rsidRPr="00970901" w:rsidRDefault="00550EBB" w:rsidP="00970901">
      <w:pPr>
        <w:pStyle w:val="ListParagraph"/>
        <w:numPr>
          <w:ilvl w:val="0"/>
          <w:numId w:val="2"/>
        </w:numPr>
        <w:shd w:val="clear" w:color="auto" w:fill="FFFFFF"/>
        <w:spacing w:after="120" w:line="0" w:lineRule="atLeast"/>
        <w:ind w:left="714" w:hanging="357"/>
        <w:contextualSpacing w:val="0"/>
        <w:jc w:val="both"/>
        <w:textAlignment w:val="baseline"/>
        <w:rPr>
          <w:color w:val="FF0000"/>
          <w:lang w:eastAsia="en-GB"/>
        </w:rPr>
      </w:pPr>
      <w:r w:rsidRPr="00970901">
        <w:rPr>
          <w:rFonts w:ascii="Arial" w:eastAsia="Times New Roman" w:hAnsi="Arial" w:cs="Arial"/>
          <w:bCs/>
          <w:lang w:eastAsia="en-GB"/>
        </w:rPr>
        <w:lastRenderedPageBreak/>
        <w:t>Operate</w:t>
      </w:r>
      <w:r w:rsidR="00F53F92" w:rsidRPr="00970901">
        <w:rPr>
          <w:rFonts w:ascii="Arial" w:eastAsia="Times New Roman" w:hAnsi="Arial" w:cs="Arial"/>
          <w:bCs/>
          <w:lang w:eastAsia="en-GB"/>
        </w:rPr>
        <w:t xml:space="preserve"> </w:t>
      </w:r>
      <w:r w:rsidRPr="00970901">
        <w:rPr>
          <w:rFonts w:ascii="Arial" w:eastAsia="Times New Roman" w:hAnsi="Arial" w:cs="Arial"/>
          <w:bCs/>
          <w:lang w:eastAsia="en-GB"/>
        </w:rPr>
        <w:t xml:space="preserve">openly and honestly with SBC, sharing meaningful </w:t>
      </w:r>
      <w:r w:rsidRPr="00970901">
        <w:rPr>
          <w:rFonts w:ascii="Arial" w:eastAsia="Times New Roman" w:hAnsi="Arial" w:cs="Arial"/>
          <w:lang w:eastAsia="en-GB"/>
        </w:rPr>
        <w:t>data and monitoring information.</w:t>
      </w:r>
    </w:p>
    <w:p w14:paraId="5088BBD5" w14:textId="1C9006DA" w:rsidR="00530207" w:rsidRPr="0016777A" w:rsidRDefault="007C39A1" w:rsidP="003937C9">
      <w:pPr>
        <w:shd w:val="clear" w:color="auto" w:fill="FFFFFF"/>
        <w:spacing w:before="240" w:after="120" w:line="240" w:lineRule="auto"/>
        <w:jc w:val="both"/>
        <w:textAlignment w:val="baseline"/>
        <w:rPr>
          <w:rFonts w:ascii="Arial" w:eastAsia="Times New Roman" w:hAnsi="Arial" w:cs="Arial"/>
          <w:b/>
          <w:sz w:val="24"/>
          <w:lang w:eastAsia="en-GB"/>
        </w:rPr>
      </w:pPr>
      <w:r w:rsidRPr="0016777A">
        <w:rPr>
          <w:rFonts w:ascii="Arial" w:eastAsia="Times New Roman" w:hAnsi="Arial" w:cs="Arial"/>
          <w:b/>
          <w:sz w:val="24"/>
          <w:lang w:eastAsia="en-GB"/>
        </w:rPr>
        <w:t>MARKET ENGAGEMENT</w:t>
      </w:r>
    </w:p>
    <w:p w14:paraId="0AD561C0" w14:textId="77777777" w:rsidR="00F53F92" w:rsidRDefault="00F3295B" w:rsidP="003937C9">
      <w:pPr>
        <w:spacing w:after="120"/>
        <w:jc w:val="both"/>
        <w:rPr>
          <w:rFonts w:ascii="Arial" w:hAnsi="Arial" w:cs="Arial"/>
        </w:rPr>
      </w:pPr>
      <w:r w:rsidRPr="0016777A">
        <w:rPr>
          <w:rFonts w:ascii="Arial" w:hAnsi="Arial" w:cs="Arial"/>
        </w:rPr>
        <w:t xml:space="preserve">We are at an early stage of designing these services and are keen to engage with </w:t>
      </w:r>
      <w:r w:rsidR="00550EBB">
        <w:rPr>
          <w:rFonts w:ascii="Arial" w:hAnsi="Arial" w:cs="Arial"/>
        </w:rPr>
        <w:t xml:space="preserve">the market and </w:t>
      </w:r>
      <w:r w:rsidRPr="0016777A">
        <w:rPr>
          <w:rFonts w:ascii="Arial" w:hAnsi="Arial" w:cs="Arial"/>
        </w:rPr>
        <w:t xml:space="preserve">potential providers </w:t>
      </w:r>
      <w:r w:rsidR="00550EBB">
        <w:rPr>
          <w:rFonts w:ascii="Arial" w:hAnsi="Arial" w:cs="Arial"/>
        </w:rPr>
        <w:t xml:space="preserve">(both existing and new) </w:t>
      </w:r>
      <w:r w:rsidRPr="0016777A">
        <w:rPr>
          <w:rFonts w:ascii="Arial" w:hAnsi="Arial" w:cs="Arial"/>
        </w:rPr>
        <w:t>to understand how you might deliver what is needed, and we are also interested to hear about your ideas and examples about what makes a good</w:t>
      </w:r>
      <w:r w:rsidR="009D4E8B" w:rsidRPr="0016777A">
        <w:rPr>
          <w:rFonts w:ascii="Arial" w:hAnsi="Arial" w:cs="Arial"/>
        </w:rPr>
        <w:t xml:space="preserve"> day opportunities service for adults with Autism</w:t>
      </w:r>
      <w:r w:rsidR="00C00EC8" w:rsidRPr="0016777A">
        <w:rPr>
          <w:rFonts w:ascii="Arial" w:hAnsi="Arial" w:cs="Arial"/>
        </w:rPr>
        <w:t xml:space="preserve"> and or Learning Disabilities</w:t>
      </w:r>
      <w:r w:rsidR="009D4E8B" w:rsidRPr="0016777A">
        <w:rPr>
          <w:rFonts w:ascii="Arial" w:hAnsi="Arial" w:cs="Arial"/>
        </w:rPr>
        <w:t xml:space="preserve"> </w:t>
      </w:r>
      <w:r w:rsidR="009D4E8B" w:rsidRPr="0016777A">
        <w:rPr>
          <w:rFonts w:ascii="Arial" w:eastAsia="Times New Roman" w:hAnsi="Arial" w:cs="Arial"/>
          <w:lang w:eastAsia="en-GB"/>
        </w:rPr>
        <w:t>who may also have other needs which may be deemed as challenging</w:t>
      </w:r>
      <w:r w:rsidRPr="0016777A">
        <w:rPr>
          <w:rFonts w:ascii="Arial" w:hAnsi="Arial" w:cs="Arial"/>
        </w:rPr>
        <w:t xml:space="preserve">. </w:t>
      </w:r>
    </w:p>
    <w:p w14:paraId="76701F99" w14:textId="7FB62C7B" w:rsidR="001115DF" w:rsidRPr="0016777A" w:rsidRDefault="00F3295B" w:rsidP="003937C9">
      <w:pPr>
        <w:spacing w:after="120"/>
        <w:jc w:val="both"/>
        <w:rPr>
          <w:rFonts w:ascii="Arial" w:hAnsi="Arial" w:cs="Arial"/>
        </w:rPr>
      </w:pPr>
      <w:r w:rsidRPr="0016777A">
        <w:rPr>
          <w:rFonts w:ascii="Arial" w:hAnsi="Arial" w:cs="Arial"/>
        </w:rPr>
        <w:t xml:space="preserve">We are therefore inviting you to complete the attached questionnaire to provide us with your feedback and thoughts. We will use this information, alongside input from other stakeholders to develop a more detailed specification, and from there we hope to </w:t>
      </w:r>
      <w:r w:rsidR="004222B8" w:rsidRPr="0016777A">
        <w:rPr>
          <w:rFonts w:ascii="Arial" w:hAnsi="Arial" w:cs="Arial"/>
        </w:rPr>
        <w:t xml:space="preserve">hold </w:t>
      </w:r>
      <w:r w:rsidRPr="0016777A">
        <w:rPr>
          <w:rFonts w:ascii="Arial" w:hAnsi="Arial" w:cs="Arial"/>
        </w:rPr>
        <w:t>further engagement with potential providers</w:t>
      </w:r>
      <w:r w:rsidR="00AC5C8D" w:rsidRPr="0016777A">
        <w:rPr>
          <w:rFonts w:ascii="Arial" w:hAnsi="Arial" w:cs="Arial"/>
        </w:rPr>
        <w:t>.</w:t>
      </w:r>
    </w:p>
    <w:p w14:paraId="3A4D3B4A" w14:textId="785C6653" w:rsidR="009D4E8B" w:rsidRPr="0016777A" w:rsidRDefault="00F85857" w:rsidP="003937C9">
      <w:pPr>
        <w:shd w:val="clear" w:color="auto" w:fill="FFFFFF"/>
        <w:spacing w:before="240" w:after="120" w:line="240" w:lineRule="auto"/>
        <w:jc w:val="both"/>
        <w:textAlignment w:val="baseline"/>
        <w:rPr>
          <w:rFonts w:ascii="Arial" w:eastAsia="Times New Roman" w:hAnsi="Arial" w:cs="Arial"/>
          <w:b/>
          <w:sz w:val="24"/>
          <w:lang w:eastAsia="en-GB"/>
        </w:rPr>
      </w:pPr>
      <w:r w:rsidRPr="0016777A">
        <w:rPr>
          <w:rFonts w:ascii="Arial" w:eastAsia="Times New Roman" w:hAnsi="Arial" w:cs="Arial"/>
          <w:b/>
          <w:sz w:val="24"/>
          <w:lang w:eastAsia="en-GB"/>
        </w:rPr>
        <w:t>QUESTIONNAIRE</w:t>
      </w:r>
    </w:p>
    <w:p w14:paraId="00C878E0" w14:textId="1EDA5A37" w:rsidR="004F2A59" w:rsidRPr="0016777A" w:rsidRDefault="004F2A59" w:rsidP="003937C9">
      <w:pPr>
        <w:spacing w:before="120" w:after="240"/>
        <w:jc w:val="both"/>
        <w:rPr>
          <w:rFonts w:ascii="Arial" w:hAnsi="Arial" w:cs="Arial"/>
        </w:rPr>
      </w:pPr>
      <w:r w:rsidRPr="0016777A">
        <w:rPr>
          <w:rFonts w:ascii="Arial" w:hAnsi="Arial" w:cs="Arial"/>
        </w:rPr>
        <w:t xml:space="preserve">Please use the form below to provide your response to us. We welcome feedback from those who already deliver similar services in Stockton-on-Tees, as well as those who don’t but can provide valuable insight from provision elsewhere. </w:t>
      </w:r>
    </w:p>
    <w:p w14:paraId="59A2FF94" w14:textId="657BDF31" w:rsidR="003937C9" w:rsidRPr="0016777A" w:rsidRDefault="003937C9" w:rsidP="0016777A">
      <w:pPr>
        <w:spacing w:before="120" w:after="240"/>
        <w:jc w:val="center"/>
        <w:rPr>
          <w:rFonts w:ascii="Arial" w:hAnsi="Arial" w:cs="Arial"/>
          <w:b/>
          <w:color w:val="C00000"/>
        </w:rPr>
      </w:pPr>
      <w:r w:rsidRPr="0016777A">
        <w:rPr>
          <w:rFonts w:ascii="Arial" w:hAnsi="Arial" w:cs="Arial"/>
          <w:b/>
          <w:color w:val="C00000"/>
        </w:rPr>
        <w:t>Please submit your response no l</w:t>
      </w:r>
      <w:r w:rsidR="0016777A" w:rsidRPr="0016777A">
        <w:rPr>
          <w:rFonts w:ascii="Arial" w:hAnsi="Arial" w:cs="Arial"/>
          <w:b/>
          <w:color w:val="C00000"/>
        </w:rPr>
        <w:t xml:space="preserve">ater than 12:00 on </w:t>
      </w:r>
      <w:r w:rsidR="00970901" w:rsidRPr="00970901">
        <w:rPr>
          <w:rFonts w:ascii="Arial" w:hAnsi="Arial" w:cs="Arial"/>
          <w:b/>
          <w:color w:val="C00000"/>
        </w:rPr>
        <w:t>29</w:t>
      </w:r>
      <w:r w:rsidR="0016777A" w:rsidRPr="00970901">
        <w:rPr>
          <w:rFonts w:ascii="Arial" w:hAnsi="Arial" w:cs="Arial"/>
          <w:b/>
          <w:color w:val="C00000"/>
        </w:rPr>
        <w:t xml:space="preserve"> July 2021</w:t>
      </w:r>
    </w:p>
    <w:tbl>
      <w:tblPr>
        <w:tblStyle w:val="TableGrid"/>
        <w:tblW w:w="0" w:type="auto"/>
        <w:tblLook w:val="04A0" w:firstRow="1" w:lastRow="0" w:firstColumn="1" w:lastColumn="0" w:noHBand="0" w:noVBand="1"/>
      </w:tblPr>
      <w:tblGrid>
        <w:gridCol w:w="4106"/>
        <w:gridCol w:w="4910"/>
      </w:tblGrid>
      <w:tr w:rsidR="004F2A59" w:rsidRPr="0016777A" w14:paraId="15D19E83" w14:textId="77777777" w:rsidTr="009A6185">
        <w:tc>
          <w:tcPr>
            <w:tcW w:w="4106" w:type="dxa"/>
          </w:tcPr>
          <w:p w14:paraId="2E189B64" w14:textId="047FD772" w:rsidR="004F2A59" w:rsidRPr="0016777A" w:rsidRDefault="004F2A59" w:rsidP="003937C9">
            <w:pPr>
              <w:spacing w:before="60" w:after="120"/>
              <w:jc w:val="both"/>
              <w:rPr>
                <w:rFonts w:ascii="Arial" w:hAnsi="Arial" w:cs="Arial"/>
              </w:rPr>
            </w:pPr>
            <w:permStart w:id="203440342" w:edGrp="everyone" w:colFirst="1" w:colLast="1"/>
            <w:r w:rsidRPr="0016777A">
              <w:rPr>
                <w:rFonts w:ascii="Arial" w:hAnsi="Arial" w:cs="Arial"/>
              </w:rPr>
              <w:t>Name of Organisation:</w:t>
            </w:r>
          </w:p>
        </w:tc>
        <w:tc>
          <w:tcPr>
            <w:tcW w:w="4910" w:type="dxa"/>
          </w:tcPr>
          <w:p w14:paraId="010E1F41" w14:textId="77777777" w:rsidR="004F2A59" w:rsidRPr="0016777A" w:rsidRDefault="004F2A59" w:rsidP="003937C9">
            <w:pPr>
              <w:spacing w:before="60" w:after="120"/>
              <w:jc w:val="both"/>
              <w:rPr>
                <w:rFonts w:ascii="Arial" w:hAnsi="Arial" w:cs="Arial"/>
                <w:color w:val="2F5496" w:themeColor="accent1" w:themeShade="BF"/>
              </w:rPr>
            </w:pPr>
          </w:p>
        </w:tc>
      </w:tr>
      <w:tr w:rsidR="004F2A59" w:rsidRPr="0016777A" w14:paraId="66CBB9CD" w14:textId="77777777" w:rsidTr="009A6185">
        <w:tc>
          <w:tcPr>
            <w:tcW w:w="4106" w:type="dxa"/>
          </w:tcPr>
          <w:p w14:paraId="25BACD47" w14:textId="1638A1B4" w:rsidR="004F2A59" w:rsidRPr="0016777A" w:rsidRDefault="004F2A59" w:rsidP="003937C9">
            <w:pPr>
              <w:spacing w:before="60" w:after="120"/>
              <w:jc w:val="both"/>
              <w:rPr>
                <w:rFonts w:ascii="Arial" w:hAnsi="Arial" w:cs="Arial"/>
              </w:rPr>
            </w:pPr>
            <w:permStart w:id="1925860546" w:edGrp="everyone" w:colFirst="1" w:colLast="1"/>
            <w:permEnd w:id="203440342"/>
            <w:r w:rsidRPr="0016777A">
              <w:rPr>
                <w:rFonts w:ascii="Arial" w:hAnsi="Arial" w:cs="Arial"/>
              </w:rPr>
              <w:t>Name of person completing this form:</w:t>
            </w:r>
          </w:p>
        </w:tc>
        <w:tc>
          <w:tcPr>
            <w:tcW w:w="4910" w:type="dxa"/>
          </w:tcPr>
          <w:p w14:paraId="0A61D8ED" w14:textId="77777777" w:rsidR="004F2A59" w:rsidRPr="0016777A" w:rsidRDefault="004F2A59" w:rsidP="003937C9">
            <w:pPr>
              <w:spacing w:before="60" w:after="120"/>
              <w:jc w:val="both"/>
              <w:rPr>
                <w:rFonts w:ascii="Arial" w:hAnsi="Arial" w:cs="Arial"/>
                <w:color w:val="2F5496" w:themeColor="accent1" w:themeShade="BF"/>
              </w:rPr>
            </w:pPr>
          </w:p>
        </w:tc>
      </w:tr>
      <w:tr w:rsidR="004F2A59" w:rsidRPr="0016777A" w14:paraId="15ADB516" w14:textId="77777777" w:rsidTr="009A6185">
        <w:tc>
          <w:tcPr>
            <w:tcW w:w="4106" w:type="dxa"/>
          </w:tcPr>
          <w:p w14:paraId="30A3CA6C" w14:textId="00497D65" w:rsidR="004F2A59" w:rsidRPr="0016777A" w:rsidRDefault="004F2A59" w:rsidP="003937C9">
            <w:pPr>
              <w:spacing w:before="60" w:after="120"/>
              <w:jc w:val="both"/>
              <w:rPr>
                <w:rFonts w:ascii="Arial" w:hAnsi="Arial" w:cs="Arial"/>
              </w:rPr>
            </w:pPr>
            <w:permStart w:id="1807120624" w:edGrp="everyone" w:colFirst="1" w:colLast="1"/>
            <w:permEnd w:id="1925860546"/>
            <w:r w:rsidRPr="0016777A">
              <w:rPr>
                <w:rFonts w:ascii="Arial" w:hAnsi="Arial" w:cs="Arial"/>
              </w:rPr>
              <w:t>Position of person completing this form:</w:t>
            </w:r>
          </w:p>
        </w:tc>
        <w:tc>
          <w:tcPr>
            <w:tcW w:w="4910" w:type="dxa"/>
          </w:tcPr>
          <w:p w14:paraId="16996468" w14:textId="77777777" w:rsidR="004F2A59" w:rsidRPr="0016777A" w:rsidRDefault="004F2A59" w:rsidP="003937C9">
            <w:pPr>
              <w:spacing w:before="60" w:after="120"/>
              <w:jc w:val="both"/>
              <w:rPr>
                <w:rFonts w:ascii="Arial" w:hAnsi="Arial" w:cs="Arial"/>
                <w:color w:val="2F5496" w:themeColor="accent1" w:themeShade="BF"/>
              </w:rPr>
            </w:pPr>
          </w:p>
        </w:tc>
      </w:tr>
      <w:tr w:rsidR="004F2A59" w:rsidRPr="0016777A" w14:paraId="339E7E5F" w14:textId="77777777" w:rsidTr="009A6185">
        <w:tc>
          <w:tcPr>
            <w:tcW w:w="4106" w:type="dxa"/>
          </w:tcPr>
          <w:p w14:paraId="4408D586" w14:textId="3792BF3E" w:rsidR="004F2A59" w:rsidRPr="0016777A" w:rsidRDefault="00557904" w:rsidP="003937C9">
            <w:pPr>
              <w:spacing w:before="60" w:after="120"/>
              <w:jc w:val="both"/>
              <w:rPr>
                <w:rFonts w:ascii="Arial" w:hAnsi="Arial" w:cs="Arial"/>
              </w:rPr>
            </w:pPr>
            <w:permStart w:id="1856241949" w:edGrp="everyone" w:colFirst="1" w:colLast="1"/>
            <w:permEnd w:id="1807120624"/>
            <w:r>
              <w:rPr>
                <w:rFonts w:ascii="Arial" w:hAnsi="Arial" w:cs="Arial"/>
              </w:rPr>
              <w:t>E</w:t>
            </w:r>
            <w:r w:rsidR="004F2A59" w:rsidRPr="0016777A">
              <w:rPr>
                <w:rFonts w:ascii="Arial" w:hAnsi="Arial" w:cs="Arial"/>
              </w:rPr>
              <w:t>mail address:</w:t>
            </w:r>
          </w:p>
        </w:tc>
        <w:tc>
          <w:tcPr>
            <w:tcW w:w="4910" w:type="dxa"/>
          </w:tcPr>
          <w:p w14:paraId="21F448ED" w14:textId="77777777" w:rsidR="004F2A59" w:rsidRPr="0016777A" w:rsidRDefault="004F2A59" w:rsidP="003937C9">
            <w:pPr>
              <w:spacing w:before="60" w:after="120"/>
              <w:jc w:val="both"/>
              <w:rPr>
                <w:rFonts w:ascii="Arial" w:hAnsi="Arial" w:cs="Arial"/>
                <w:color w:val="2F5496" w:themeColor="accent1" w:themeShade="BF"/>
              </w:rPr>
            </w:pPr>
          </w:p>
        </w:tc>
      </w:tr>
      <w:permEnd w:id="1856241949"/>
    </w:tbl>
    <w:p w14:paraId="232335C0" w14:textId="77777777" w:rsidR="004F2A59" w:rsidRPr="0016777A" w:rsidRDefault="004F2A59" w:rsidP="003937C9">
      <w:pPr>
        <w:spacing w:after="0"/>
        <w:jc w:val="both"/>
      </w:pPr>
    </w:p>
    <w:tbl>
      <w:tblPr>
        <w:tblStyle w:val="TableGrid"/>
        <w:tblW w:w="0" w:type="auto"/>
        <w:tblLook w:val="04A0" w:firstRow="1" w:lastRow="0" w:firstColumn="1" w:lastColumn="0" w:noHBand="0" w:noVBand="1"/>
      </w:tblPr>
      <w:tblGrid>
        <w:gridCol w:w="5807"/>
        <w:gridCol w:w="3209"/>
      </w:tblGrid>
      <w:tr w:rsidR="004F2A59" w:rsidRPr="0016777A" w14:paraId="1A17EE71" w14:textId="77777777" w:rsidTr="009A6185">
        <w:tc>
          <w:tcPr>
            <w:tcW w:w="5807" w:type="dxa"/>
          </w:tcPr>
          <w:p w14:paraId="265A05C7" w14:textId="6158DFBC" w:rsidR="004F2A59" w:rsidRPr="0016777A" w:rsidRDefault="004F2A59" w:rsidP="003937C9">
            <w:pPr>
              <w:spacing w:before="60" w:after="120"/>
              <w:jc w:val="both"/>
              <w:rPr>
                <w:rFonts w:ascii="Arial" w:hAnsi="Arial" w:cs="Arial"/>
              </w:rPr>
            </w:pPr>
            <w:r w:rsidRPr="0016777A">
              <w:rPr>
                <w:rFonts w:ascii="Arial" w:hAnsi="Arial" w:cs="Arial"/>
              </w:rPr>
              <w:t>Do you currently operate in the Stockton-on-Tees area?</w:t>
            </w:r>
          </w:p>
        </w:tc>
        <w:tc>
          <w:tcPr>
            <w:tcW w:w="3209" w:type="dxa"/>
          </w:tcPr>
          <w:p w14:paraId="669C6D3F" w14:textId="518E39D3" w:rsidR="004F2A59" w:rsidRPr="0016777A" w:rsidRDefault="004F2A59" w:rsidP="00557904">
            <w:pPr>
              <w:spacing w:before="60" w:after="120"/>
              <w:jc w:val="center"/>
              <w:rPr>
                <w:rFonts w:ascii="Arial" w:hAnsi="Arial" w:cs="Arial"/>
              </w:rPr>
            </w:pPr>
            <w:permStart w:id="2321428" w:edGrp="everyone"/>
            <w:r w:rsidRPr="0016777A">
              <w:rPr>
                <w:rFonts w:ascii="Arial" w:hAnsi="Arial" w:cs="Arial"/>
              </w:rPr>
              <w:t>Yes / No</w:t>
            </w:r>
            <w:permEnd w:id="2321428"/>
          </w:p>
        </w:tc>
      </w:tr>
    </w:tbl>
    <w:p w14:paraId="250EE7D6" w14:textId="47E0D2E9" w:rsidR="004F2A59" w:rsidRPr="0016777A" w:rsidRDefault="004F2A59" w:rsidP="003937C9">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4F2A59" w:rsidRPr="0016777A" w14:paraId="626E1346" w14:textId="77777777" w:rsidTr="004F2A59">
        <w:tc>
          <w:tcPr>
            <w:tcW w:w="9016" w:type="dxa"/>
          </w:tcPr>
          <w:p w14:paraId="2D3B991F" w14:textId="14287A32" w:rsidR="004F2A59" w:rsidRPr="0016777A" w:rsidRDefault="00557904" w:rsidP="003937C9">
            <w:pPr>
              <w:spacing w:before="60" w:after="120"/>
              <w:jc w:val="both"/>
              <w:rPr>
                <w:rFonts w:ascii="Arial" w:hAnsi="Arial" w:cs="Arial"/>
                <w:b/>
              </w:rPr>
            </w:pPr>
            <w:r w:rsidRPr="0016777A">
              <w:rPr>
                <w:rFonts w:ascii="Arial" w:hAnsi="Arial" w:cs="Arial"/>
                <w:b/>
              </w:rPr>
              <w:t>QUESTION 1 – YOUR ORGANISATION</w:t>
            </w:r>
          </w:p>
        </w:tc>
      </w:tr>
      <w:tr w:rsidR="004F2A59" w:rsidRPr="0016777A" w14:paraId="2778FA7E" w14:textId="77777777" w:rsidTr="004F2A59">
        <w:tc>
          <w:tcPr>
            <w:tcW w:w="9016" w:type="dxa"/>
          </w:tcPr>
          <w:p w14:paraId="33E65C8A" w14:textId="31C244CF" w:rsidR="004F2A59" w:rsidRPr="0016777A" w:rsidRDefault="004F2A59" w:rsidP="003937C9">
            <w:pPr>
              <w:spacing w:before="60" w:after="120"/>
              <w:jc w:val="both"/>
              <w:rPr>
                <w:rFonts w:ascii="Arial" w:hAnsi="Arial" w:cs="Arial"/>
              </w:rPr>
            </w:pPr>
            <w:r w:rsidRPr="0016777A">
              <w:rPr>
                <w:rFonts w:ascii="Arial" w:hAnsi="Arial" w:cs="Arial"/>
              </w:rPr>
              <w:t>Please use the space below to let us know about your organisation including where you are based, the size of your organisation, and anything else you feel is relevant.</w:t>
            </w:r>
          </w:p>
        </w:tc>
      </w:tr>
      <w:tr w:rsidR="004F2A59" w:rsidRPr="0016777A" w14:paraId="7D9FECDD" w14:textId="77777777" w:rsidTr="004F2A59">
        <w:tc>
          <w:tcPr>
            <w:tcW w:w="9016" w:type="dxa"/>
          </w:tcPr>
          <w:p w14:paraId="672E7DE0" w14:textId="2D9FE5A6" w:rsidR="004F2A59" w:rsidRPr="0016777A" w:rsidRDefault="004F2A59" w:rsidP="0016777A">
            <w:pPr>
              <w:spacing w:before="60" w:after="120"/>
              <w:jc w:val="both"/>
              <w:rPr>
                <w:rFonts w:ascii="Arial" w:hAnsi="Arial" w:cs="Arial"/>
                <w:color w:val="2F5496" w:themeColor="accent1" w:themeShade="BF"/>
              </w:rPr>
            </w:pPr>
            <w:permStart w:id="1818391915" w:edGrp="everyone" w:colFirst="0" w:colLast="0"/>
            <w:r w:rsidRPr="0016777A">
              <w:rPr>
                <w:rFonts w:ascii="Arial" w:hAnsi="Arial" w:cs="Arial"/>
                <w:color w:val="2F5496" w:themeColor="accent1" w:themeShade="BF"/>
              </w:rPr>
              <w:t>Please enter your response here, the box will automatically expand as you type</w:t>
            </w:r>
          </w:p>
        </w:tc>
      </w:tr>
      <w:permEnd w:id="1818391915"/>
    </w:tbl>
    <w:p w14:paraId="155B8563" w14:textId="77777777" w:rsidR="004F2A59" w:rsidRPr="0016777A" w:rsidRDefault="004F2A59" w:rsidP="003937C9">
      <w:pPr>
        <w:spacing w:after="0"/>
        <w:jc w:val="both"/>
      </w:pPr>
    </w:p>
    <w:tbl>
      <w:tblPr>
        <w:tblStyle w:val="TableGrid"/>
        <w:tblW w:w="0" w:type="auto"/>
        <w:tblLook w:val="04A0" w:firstRow="1" w:lastRow="0" w:firstColumn="1" w:lastColumn="0" w:noHBand="0" w:noVBand="1"/>
      </w:tblPr>
      <w:tblGrid>
        <w:gridCol w:w="9016"/>
      </w:tblGrid>
      <w:tr w:rsidR="004F2A59" w:rsidRPr="0016777A" w14:paraId="1885DD2A" w14:textId="77777777" w:rsidTr="004F2A59">
        <w:tc>
          <w:tcPr>
            <w:tcW w:w="9016" w:type="dxa"/>
          </w:tcPr>
          <w:p w14:paraId="7B4EC91A" w14:textId="637B7399" w:rsidR="004F2A59" w:rsidRPr="0016777A" w:rsidRDefault="00557904" w:rsidP="003937C9">
            <w:pPr>
              <w:spacing w:before="60" w:after="120"/>
              <w:jc w:val="both"/>
              <w:rPr>
                <w:rFonts w:ascii="Arial" w:hAnsi="Arial" w:cs="Arial"/>
                <w:b/>
              </w:rPr>
            </w:pPr>
            <w:r w:rsidRPr="0016777A">
              <w:rPr>
                <w:rFonts w:ascii="Arial" w:hAnsi="Arial" w:cs="Arial"/>
                <w:b/>
              </w:rPr>
              <w:t>QUESTION 2 – ABOUT YOUR SERVICES</w:t>
            </w:r>
          </w:p>
        </w:tc>
      </w:tr>
      <w:tr w:rsidR="004F2A59" w:rsidRPr="0016777A" w14:paraId="3B90C2C3" w14:textId="77777777" w:rsidTr="004F2A59">
        <w:tc>
          <w:tcPr>
            <w:tcW w:w="9016" w:type="dxa"/>
          </w:tcPr>
          <w:p w14:paraId="7ABF690F" w14:textId="7624D5E8" w:rsidR="00D91046" w:rsidRPr="0016777A" w:rsidRDefault="004F2A59" w:rsidP="003937C9">
            <w:pPr>
              <w:spacing w:before="60" w:after="120"/>
              <w:jc w:val="both"/>
              <w:rPr>
                <w:rFonts w:ascii="Arial" w:hAnsi="Arial" w:cs="Arial"/>
              </w:rPr>
            </w:pPr>
            <w:r w:rsidRPr="0016777A">
              <w:rPr>
                <w:rFonts w:ascii="Arial" w:hAnsi="Arial" w:cs="Arial"/>
              </w:rPr>
              <w:t>Please use the space below to tell us about the service</w:t>
            </w:r>
            <w:r w:rsidR="00550EBB">
              <w:rPr>
                <w:rFonts w:ascii="Arial" w:hAnsi="Arial" w:cs="Arial"/>
              </w:rPr>
              <w:t>s</w:t>
            </w:r>
            <w:r w:rsidRPr="0016777A">
              <w:rPr>
                <w:rFonts w:ascii="Arial" w:hAnsi="Arial" w:cs="Arial"/>
              </w:rPr>
              <w:t xml:space="preserve"> you provide, and the types of people who use these services</w:t>
            </w:r>
            <w:r w:rsidR="00557904">
              <w:rPr>
                <w:rFonts w:ascii="Arial" w:hAnsi="Arial" w:cs="Arial"/>
              </w:rPr>
              <w:t>.</w:t>
            </w:r>
          </w:p>
          <w:p w14:paraId="26BB6D57" w14:textId="77777777" w:rsidR="004F2A59" w:rsidRPr="0016777A" w:rsidRDefault="00D91046" w:rsidP="003937C9">
            <w:pPr>
              <w:spacing w:before="60" w:after="120"/>
              <w:jc w:val="both"/>
              <w:rPr>
                <w:rFonts w:ascii="Arial" w:hAnsi="Arial" w:cs="Arial"/>
              </w:rPr>
            </w:pPr>
            <w:r w:rsidRPr="0016777A">
              <w:rPr>
                <w:rFonts w:ascii="Arial" w:hAnsi="Arial" w:cs="Arial"/>
              </w:rPr>
              <w:t>Please also tell us how you provide these services, and if you currently utilise community assets describe how you do this.</w:t>
            </w:r>
          </w:p>
          <w:p w14:paraId="62824B54" w14:textId="3B6901A7" w:rsidR="004222B8" w:rsidRPr="0016777A" w:rsidRDefault="00D91046" w:rsidP="003937C9">
            <w:pPr>
              <w:spacing w:before="60" w:after="120"/>
              <w:jc w:val="both"/>
              <w:rPr>
                <w:rFonts w:ascii="Arial" w:hAnsi="Arial" w:cs="Arial"/>
                <w:color w:val="FFFFFF" w:themeColor="background1"/>
              </w:rPr>
            </w:pPr>
            <w:r w:rsidRPr="0016777A">
              <w:rPr>
                <w:rFonts w:ascii="Arial" w:hAnsi="Arial" w:cs="Arial"/>
              </w:rPr>
              <w:t>If you currently offer services outside of the Mon-Fri, 09:00 - 17:00 model, let us know how this is delivered</w:t>
            </w:r>
            <w:r w:rsidR="0084424A">
              <w:rPr>
                <w:rFonts w:ascii="Arial" w:hAnsi="Arial" w:cs="Arial"/>
              </w:rPr>
              <w:t xml:space="preserve"> and how it benefits the people who use your services</w:t>
            </w:r>
            <w:r w:rsidRPr="0016777A">
              <w:rPr>
                <w:rFonts w:ascii="Arial" w:hAnsi="Arial" w:cs="Arial"/>
              </w:rPr>
              <w:t>.</w:t>
            </w:r>
          </w:p>
        </w:tc>
      </w:tr>
      <w:tr w:rsidR="004F2A59" w:rsidRPr="0016777A" w14:paraId="7B475EF5" w14:textId="77777777" w:rsidTr="004F2A59">
        <w:tc>
          <w:tcPr>
            <w:tcW w:w="9016" w:type="dxa"/>
          </w:tcPr>
          <w:p w14:paraId="40DD0CF8" w14:textId="29E5B02F" w:rsidR="004F2A59" w:rsidRPr="0016777A" w:rsidRDefault="004F2A59" w:rsidP="003937C9">
            <w:pPr>
              <w:spacing w:before="60" w:after="120"/>
              <w:jc w:val="both"/>
              <w:rPr>
                <w:rFonts w:ascii="Arial" w:hAnsi="Arial" w:cs="Arial"/>
                <w:color w:val="2F5496" w:themeColor="accent1" w:themeShade="BF"/>
              </w:rPr>
            </w:pPr>
            <w:permStart w:id="1277903651" w:edGrp="everyone" w:colFirst="0" w:colLast="0"/>
            <w:r w:rsidRPr="0016777A">
              <w:rPr>
                <w:rFonts w:ascii="Arial" w:hAnsi="Arial" w:cs="Arial"/>
                <w:color w:val="2F5496" w:themeColor="accent1" w:themeShade="BF"/>
              </w:rPr>
              <w:t>Please enter your response here, the box will automatically expand as you type</w:t>
            </w:r>
          </w:p>
        </w:tc>
      </w:tr>
      <w:permEnd w:id="1277903651"/>
    </w:tbl>
    <w:p w14:paraId="1C1F58ED" w14:textId="77777777" w:rsidR="004F2A59" w:rsidRPr="0016777A" w:rsidRDefault="004F2A59" w:rsidP="003937C9">
      <w:pPr>
        <w:spacing w:after="0"/>
        <w:jc w:val="both"/>
      </w:pPr>
    </w:p>
    <w:tbl>
      <w:tblPr>
        <w:tblStyle w:val="TableGrid"/>
        <w:tblW w:w="0" w:type="auto"/>
        <w:tblLook w:val="04A0" w:firstRow="1" w:lastRow="0" w:firstColumn="1" w:lastColumn="0" w:noHBand="0" w:noVBand="1"/>
      </w:tblPr>
      <w:tblGrid>
        <w:gridCol w:w="9016"/>
      </w:tblGrid>
      <w:tr w:rsidR="004F2A59" w:rsidRPr="0016777A" w14:paraId="1CA4A095" w14:textId="77777777" w:rsidTr="004F2A59">
        <w:tc>
          <w:tcPr>
            <w:tcW w:w="9016" w:type="dxa"/>
          </w:tcPr>
          <w:p w14:paraId="776FF205" w14:textId="23C5F788" w:rsidR="004F2A59" w:rsidRPr="0016777A" w:rsidRDefault="00557904" w:rsidP="003937C9">
            <w:pPr>
              <w:spacing w:before="60" w:after="120"/>
              <w:jc w:val="both"/>
              <w:rPr>
                <w:rFonts w:ascii="Arial" w:hAnsi="Arial" w:cs="Arial"/>
                <w:b/>
              </w:rPr>
            </w:pPr>
            <w:r w:rsidRPr="0016777A">
              <w:rPr>
                <w:rFonts w:ascii="Arial" w:hAnsi="Arial" w:cs="Arial"/>
                <w:b/>
              </w:rPr>
              <w:lastRenderedPageBreak/>
              <w:t xml:space="preserve">QUESTION 3 – FUTURE </w:t>
            </w:r>
            <w:r>
              <w:rPr>
                <w:rFonts w:ascii="Arial" w:hAnsi="Arial" w:cs="Arial"/>
                <w:b/>
              </w:rPr>
              <w:t>C</w:t>
            </w:r>
            <w:r w:rsidRPr="0016777A">
              <w:rPr>
                <w:rFonts w:ascii="Arial" w:hAnsi="Arial" w:cs="Arial"/>
                <w:b/>
              </w:rPr>
              <w:t>OMMISSIONING</w:t>
            </w:r>
          </w:p>
        </w:tc>
      </w:tr>
      <w:tr w:rsidR="004F2A59" w:rsidRPr="0016777A" w14:paraId="370E660A" w14:textId="77777777" w:rsidTr="004F2A59">
        <w:tc>
          <w:tcPr>
            <w:tcW w:w="9016" w:type="dxa"/>
          </w:tcPr>
          <w:p w14:paraId="6E17F37B" w14:textId="4F9CF068" w:rsidR="00D91046" w:rsidRPr="0016777A" w:rsidRDefault="00D91046" w:rsidP="003937C9">
            <w:pPr>
              <w:spacing w:before="60" w:after="120"/>
              <w:jc w:val="both"/>
              <w:rPr>
                <w:rFonts w:ascii="Arial" w:hAnsi="Arial" w:cs="Arial"/>
              </w:rPr>
            </w:pPr>
            <w:r w:rsidRPr="0016777A">
              <w:rPr>
                <w:rFonts w:ascii="Arial" w:hAnsi="Arial" w:cs="Arial"/>
              </w:rPr>
              <w:t>Please provide feedback on services</w:t>
            </w:r>
            <w:r w:rsidR="004222B8" w:rsidRPr="0016777A">
              <w:rPr>
                <w:rFonts w:ascii="Arial" w:hAnsi="Arial" w:cs="Arial"/>
              </w:rPr>
              <w:t xml:space="preserve"> in terms of how</w:t>
            </w:r>
            <w:r w:rsidR="00FD57FA">
              <w:rPr>
                <w:rFonts w:ascii="Arial" w:hAnsi="Arial" w:cs="Arial"/>
              </w:rPr>
              <w:t xml:space="preserve"> the ways in which</w:t>
            </w:r>
            <w:r w:rsidR="004222B8" w:rsidRPr="0016777A">
              <w:rPr>
                <w:rFonts w:ascii="Arial" w:hAnsi="Arial" w:cs="Arial"/>
              </w:rPr>
              <w:t xml:space="preserve"> they are delivered and commissioned could be improved in the future, </w:t>
            </w:r>
            <w:r w:rsidRPr="0016777A">
              <w:rPr>
                <w:rFonts w:ascii="Arial" w:hAnsi="Arial" w:cs="Arial"/>
              </w:rPr>
              <w:t>for example:</w:t>
            </w:r>
          </w:p>
          <w:p w14:paraId="0ACF667A" w14:textId="7E2F222F" w:rsidR="00D91046" w:rsidRDefault="004222B8" w:rsidP="003937C9">
            <w:pPr>
              <w:pStyle w:val="ListParagraph"/>
              <w:numPr>
                <w:ilvl w:val="0"/>
                <w:numId w:val="8"/>
              </w:numPr>
              <w:spacing w:before="60" w:after="120"/>
              <w:ind w:left="714" w:hanging="357"/>
              <w:contextualSpacing w:val="0"/>
              <w:jc w:val="both"/>
              <w:rPr>
                <w:rFonts w:ascii="Arial" w:hAnsi="Arial" w:cs="Arial"/>
              </w:rPr>
            </w:pPr>
            <w:r w:rsidRPr="0016777A">
              <w:rPr>
                <w:rFonts w:ascii="Arial" w:hAnsi="Arial" w:cs="Arial"/>
              </w:rPr>
              <w:t>What works well currently and w</w:t>
            </w:r>
            <w:r w:rsidR="00D91046" w:rsidRPr="0016777A">
              <w:rPr>
                <w:rFonts w:ascii="Arial" w:hAnsi="Arial" w:cs="Arial"/>
              </w:rPr>
              <w:t>here do you see opportunities for improvement</w:t>
            </w:r>
            <w:r w:rsidRPr="0016777A">
              <w:rPr>
                <w:rFonts w:ascii="Arial" w:hAnsi="Arial" w:cs="Arial"/>
              </w:rPr>
              <w:t xml:space="preserve"> in how services are commissioned and delivered</w:t>
            </w:r>
            <w:r w:rsidR="00155BE7">
              <w:rPr>
                <w:rFonts w:ascii="Arial" w:hAnsi="Arial" w:cs="Arial"/>
              </w:rPr>
              <w:t>, whilst being cost-effective and providing value for money</w:t>
            </w:r>
            <w:r w:rsidR="00D91046" w:rsidRPr="0016777A">
              <w:rPr>
                <w:rFonts w:ascii="Arial" w:hAnsi="Arial" w:cs="Arial"/>
              </w:rPr>
              <w:t>?</w:t>
            </w:r>
          </w:p>
          <w:p w14:paraId="713F5D7B" w14:textId="16EEB1E3" w:rsidR="00550EBB" w:rsidRPr="0016777A" w:rsidRDefault="00550EBB" w:rsidP="003937C9">
            <w:pPr>
              <w:pStyle w:val="ListParagraph"/>
              <w:numPr>
                <w:ilvl w:val="0"/>
                <w:numId w:val="8"/>
              </w:numPr>
              <w:spacing w:before="60" w:after="120"/>
              <w:ind w:left="714" w:hanging="357"/>
              <w:contextualSpacing w:val="0"/>
              <w:jc w:val="both"/>
              <w:rPr>
                <w:rFonts w:ascii="Arial" w:hAnsi="Arial" w:cs="Arial"/>
              </w:rPr>
            </w:pPr>
            <w:r>
              <w:rPr>
                <w:rFonts w:ascii="Arial" w:hAnsi="Arial" w:cs="Arial"/>
              </w:rPr>
              <w:t>How have you used technology and an enabler for high quality support;</w:t>
            </w:r>
          </w:p>
          <w:p w14:paraId="519B03E0" w14:textId="0B78C9C6" w:rsidR="00D91046" w:rsidRPr="0016777A" w:rsidRDefault="00D91046" w:rsidP="003937C9">
            <w:pPr>
              <w:pStyle w:val="ListParagraph"/>
              <w:numPr>
                <w:ilvl w:val="0"/>
                <w:numId w:val="8"/>
              </w:numPr>
              <w:spacing w:before="60" w:after="120"/>
              <w:ind w:left="714" w:hanging="357"/>
              <w:contextualSpacing w:val="0"/>
              <w:jc w:val="both"/>
              <w:rPr>
                <w:rFonts w:ascii="Arial" w:hAnsi="Arial" w:cs="Arial"/>
              </w:rPr>
            </w:pPr>
            <w:r w:rsidRPr="0016777A">
              <w:rPr>
                <w:rFonts w:ascii="Arial" w:hAnsi="Arial" w:cs="Arial"/>
              </w:rPr>
              <w:t>Taking learning from Covid-19, what models of delivery do you think work well for the future?</w:t>
            </w:r>
          </w:p>
          <w:p w14:paraId="7EBF9845" w14:textId="05F249A7" w:rsidR="00155BE7" w:rsidRPr="00155BE7" w:rsidRDefault="00514FEF" w:rsidP="00155BE7">
            <w:pPr>
              <w:pStyle w:val="ListParagraph"/>
              <w:numPr>
                <w:ilvl w:val="0"/>
                <w:numId w:val="8"/>
              </w:numPr>
              <w:spacing w:before="60" w:after="120"/>
              <w:ind w:left="714" w:hanging="357"/>
              <w:contextualSpacing w:val="0"/>
              <w:jc w:val="both"/>
              <w:rPr>
                <w:rFonts w:ascii="Arial" w:hAnsi="Arial" w:cs="Arial"/>
              </w:rPr>
            </w:pPr>
            <w:r>
              <w:rPr>
                <w:rFonts w:ascii="Arial" w:hAnsi="Arial" w:cs="Arial"/>
              </w:rPr>
              <w:t>If there</w:t>
            </w:r>
            <w:r w:rsidR="0084424A">
              <w:rPr>
                <w:rFonts w:ascii="Arial" w:hAnsi="Arial" w:cs="Arial"/>
              </w:rPr>
              <w:t xml:space="preserve"> are currently any</w:t>
            </w:r>
            <w:r w:rsidR="00D91046" w:rsidRPr="0016777A">
              <w:rPr>
                <w:rFonts w:ascii="Arial" w:hAnsi="Arial" w:cs="Arial"/>
              </w:rPr>
              <w:t xml:space="preserve"> barriers in the way services are commissioned </w:t>
            </w:r>
            <w:r w:rsidR="0084424A">
              <w:rPr>
                <w:rFonts w:ascii="Arial" w:hAnsi="Arial" w:cs="Arial"/>
              </w:rPr>
              <w:t>that</w:t>
            </w:r>
            <w:r w:rsidR="00D91046" w:rsidRPr="0016777A">
              <w:rPr>
                <w:rFonts w:ascii="Arial" w:hAnsi="Arial" w:cs="Arial"/>
              </w:rPr>
              <w:t xml:space="preserve"> make achievement of out</w:t>
            </w:r>
            <w:r>
              <w:rPr>
                <w:rFonts w:ascii="Arial" w:hAnsi="Arial" w:cs="Arial"/>
              </w:rPr>
              <w:t>comes for individuals difficult, how could these be removed?</w:t>
            </w:r>
          </w:p>
          <w:p w14:paraId="076CDD43" w14:textId="77777777" w:rsidR="004F2A59" w:rsidRDefault="00D91046" w:rsidP="003937C9">
            <w:pPr>
              <w:pStyle w:val="ListParagraph"/>
              <w:numPr>
                <w:ilvl w:val="0"/>
                <w:numId w:val="8"/>
              </w:numPr>
              <w:spacing w:before="60" w:after="120"/>
              <w:ind w:left="714" w:hanging="357"/>
              <w:contextualSpacing w:val="0"/>
              <w:jc w:val="both"/>
              <w:rPr>
                <w:rFonts w:ascii="Arial" w:hAnsi="Arial" w:cs="Arial"/>
              </w:rPr>
            </w:pPr>
            <w:r w:rsidRPr="0016777A">
              <w:rPr>
                <w:rFonts w:ascii="Arial" w:hAnsi="Arial" w:cs="Arial"/>
              </w:rPr>
              <w:t>Comments about our proposed approach to day opportunities</w:t>
            </w:r>
            <w:r w:rsidR="00557904">
              <w:rPr>
                <w:rFonts w:ascii="Arial" w:hAnsi="Arial" w:cs="Arial"/>
              </w:rPr>
              <w:t>.</w:t>
            </w:r>
          </w:p>
          <w:p w14:paraId="10B97D73" w14:textId="3D632BDB" w:rsidR="00155BE7" w:rsidRPr="0016777A" w:rsidRDefault="00155BE7" w:rsidP="003937C9">
            <w:pPr>
              <w:pStyle w:val="ListParagraph"/>
              <w:numPr>
                <w:ilvl w:val="0"/>
                <w:numId w:val="8"/>
              </w:numPr>
              <w:spacing w:before="60" w:after="120"/>
              <w:ind w:left="714" w:hanging="357"/>
              <w:contextualSpacing w:val="0"/>
              <w:jc w:val="both"/>
              <w:rPr>
                <w:rFonts w:ascii="Arial" w:hAnsi="Arial" w:cs="Arial"/>
              </w:rPr>
            </w:pPr>
            <w:r>
              <w:rPr>
                <w:rFonts w:ascii="Arial" w:hAnsi="Arial" w:cs="Arial"/>
              </w:rPr>
              <w:t xml:space="preserve">How the types of services you deliver will </w:t>
            </w:r>
            <w:r w:rsidRPr="00153CF1">
              <w:rPr>
                <w:rFonts w:ascii="Arial" w:hAnsi="Arial" w:cs="Arial"/>
              </w:rPr>
              <w:t xml:space="preserve">support the </w:t>
            </w:r>
            <w:r w:rsidR="00F0242E" w:rsidRPr="00153CF1">
              <w:rPr>
                <w:rFonts w:ascii="Arial" w:hAnsi="Arial" w:cs="Arial"/>
              </w:rPr>
              <w:t>key principles outlined in the ‘What we need’ section of this document</w:t>
            </w:r>
          </w:p>
        </w:tc>
      </w:tr>
      <w:tr w:rsidR="004F2A59" w:rsidRPr="0016777A" w14:paraId="46D4622E" w14:textId="77777777" w:rsidTr="004F2A59">
        <w:tc>
          <w:tcPr>
            <w:tcW w:w="9016" w:type="dxa"/>
          </w:tcPr>
          <w:p w14:paraId="075AF0CB" w14:textId="6763D678" w:rsidR="004F2A59" w:rsidRPr="0016777A" w:rsidRDefault="004222B8" w:rsidP="0016777A">
            <w:pPr>
              <w:spacing w:before="60" w:after="120"/>
              <w:jc w:val="both"/>
              <w:rPr>
                <w:rFonts w:ascii="Arial" w:hAnsi="Arial" w:cs="Arial"/>
              </w:rPr>
            </w:pPr>
            <w:permStart w:id="383212353" w:edGrp="everyone" w:colFirst="0" w:colLast="0"/>
            <w:r w:rsidRPr="0016777A">
              <w:rPr>
                <w:rFonts w:ascii="Arial" w:hAnsi="Arial" w:cs="Arial"/>
                <w:color w:val="2F5496" w:themeColor="accent1" w:themeShade="BF"/>
              </w:rPr>
              <w:t>Please enter your response here, the box will automatically expand as you type</w:t>
            </w:r>
          </w:p>
        </w:tc>
      </w:tr>
      <w:permEnd w:id="383212353"/>
    </w:tbl>
    <w:p w14:paraId="5F520990" w14:textId="77777777" w:rsidR="009E2CC7" w:rsidRPr="0016777A" w:rsidRDefault="009E2CC7" w:rsidP="003937C9">
      <w:pPr>
        <w:spacing w:after="120"/>
        <w:jc w:val="both"/>
      </w:pPr>
    </w:p>
    <w:sectPr w:rsidR="009E2CC7" w:rsidRPr="001677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92A3" w14:textId="77777777" w:rsidR="00266FD4" w:rsidRDefault="00266FD4" w:rsidP="00AC5C8D">
      <w:pPr>
        <w:spacing w:after="0" w:line="240" w:lineRule="auto"/>
      </w:pPr>
      <w:r>
        <w:separator/>
      </w:r>
    </w:p>
  </w:endnote>
  <w:endnote w:type="continuationSeparator" w:id="0">
    <w:p w14:paraId="45E07F13" w14:textId="77777777" w:rsidR="00266FD4" w:rsidRDefault="00266FD4" w:rsidP="00A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987A" w14:textId="77777777" w:rsidR="00F53F92" w:rsidRDefault="00F53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EC7" w14:textId="77777777" w:rsidR="00F53F92" w:rsidRDefault="00F53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FD75" w14:textId="77777777" w:rsidR="00F53F92" w:rsidRDefault="00F5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AB91" w14:textId="77777777" w:rsidR="00266FD4" w:rsidRDefault="00266FD4" w:rsidP="00AC5C8D">
      <w:pPr>
        <w:spacing w:after="0" w:line="240" w:lineRule="auto"/>
      </w:pPr>
      <w:r>
        <w:separator/>
      </w:r>
    </w:p>
  </w:footnote>
  <w:footnote w:type="continuationSeparator" w:id="0">
    <w:p w14:paraId="41C5275A" w14:textId="77777777" w:rsidR="00266FD4" w:rsidRDefault="00266FD4" w:rsidP="00AC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9435" w14:textId="77777777" w:rsidR="00F53F92" w:rsidRDefault="00F53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4D65" w14:textId="60ABCD75" w:rsidR="009E2CC7" w:rsidRDefault="00F53F92">
    <w:pPr>
      <w:pStyle w:val="Header"/>
    </w:pPr>
    <w:r>
      <w:rPr>
        <w:noProof/>
      </w:rPr>
      <mc:AlternateContent>
        <mc:Choice Requires="wps">
          <w:drawing>
            <wp:anchor distT="0" distB="0" distL="114300" distR="114300" simplePos="0" relativeHeight="251659264" behindDoc="0" locked="0" layoutInCell="0" allowOverlap="1" wp14:anchorId="39F5F9EA" wp14:editId="2AA9B47B">
              <wp:simplePos x="0" y="0"/>
              <wp:positionH relativeFrom="page">
                <wp:posOffset>0</wp:posOffset>
              </wp:positionH>
              <wp:positionV relativeFrom="page">
                <wp:posOffset>190500</wp:posOffset>
              </wp:positionV>
              <wp:extent cx="7560310" cy="266700"/>
              <wp:effectExtent l="0" t="0" r="0" b="0"/>
              <wp:wrapNone/>
              <wp:docPr id="3" name="MSIPCMdf2d41f38f752702714e0761"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E805B" w14:textId="10623449" w:rsidR="00F53F92" w:rsidRPr="00F53F92" w:rsidRDefault="00F53F92" w:rsidP="00F53F92">
                          <w:pPr>
                            <w:spacing w:after="0"/>
                            <w:rPr>
                              <w:rFonts w:ascii="Calibri" w:hAnsi="Calibri" w:cs="Calibri"/>
                              <w:color w:val="000000"/>
                              <w:sz w:val="20"/>
                            </w:rPr>
                          </w:pPr>
                          <w:r w:rsidRPr="00F53F92">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F5F9EA" id="_x0000_t202" coordsize="21600,21600" o:spt="202" path="m,l,21600r21600,l21600,xe">
              <v:stroke joinstyle="miter"/>
              <v:path gradientshapeok="t" o:connecttype="rect"/>
            </v:shapetype>
            <v:shape id="MSIPCMdf2d41f38f752702714e0761"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abHAMAADcGAAAOAAAAZHJzL2Uyb0RvYy54bWysVMlu2zAQvRfoPxA89FRHi+lFbpQgceA2&#10;gJMYcIqcaYqKiEqkQtKx3CD/3iElOUt7KIpeyNk4nOXNHJ82VYkeuTZCyRRHRyFGXDKVCXmf4u+3&#10;i8EUI2OpzGipJE/xnht8evLxw/GunvFYFarMuEbgRJrZrk5xYW09CwLDCl5Rc6RqLkGZK11RC6y+&#10;DzJNd+C9KoM4DMfBTums1opxY0B60Srxifef55zZmzw33KIyxRCb9af258adwckxnd1rWheCdWHQ&#10;f4iiokLCpwdXF9RStNXiN1eVYFoZldsjpqpA5blg3OcA2UThu2zWBa25zwWKY+pDmcz/c8uuH1ca&#10;iSzFQ4wkraBFV+vL1fwqy+OMRPlwmk9G8SSMJxHh4WQcYZRxw6CCT58etsp++UZNMVcZb7lZNCVk&#10;SEbJlHzu9FzcF7bTTgkgpFPcicwWnXyUjA7yVUkZr7js3/RuKAClpTsHlzLjTeegvVZaVFTv31it&#10;AQKAzc4u6t7eqrqThIePlzzv/wThs4PGrjYzqNC6hhrZ5lw1APFebkDoOt7kunI39BKBHkC2PwCL&#10;NxYxEE5G43AYgYqBLh6PJ6FHXvDyutbGfuWqQo5IsYaoPZ7o49JYiARMexP3mVQLUZYevKVEuxSP&#10;h6PQPzho4EUpnS0EAT46qgXlUxLFJDyPk8FiPJ0MyIKMBskknA7CKDlPxiFJyMXi2fmLyKwQWcbl&#10;UkjeD0hE/g6A3ai20PYj8iZUo0qRuTxcbC67eanRI4VJ3QAGfrhCQxKvrIK34Xg1ZNffPsvA9azt&#10;jaNss2m6Rm5Utoc+agX1hVaYmi0EfLqkxq6ohqkHIWwyewNHXiooquoojAqlf/5J7uyhFqDFaAdb&#10;JMXmYUs1x6i8lDCm8YiE0GtkPQeE9kQSEQLMppfKbTVXkDdMF4TlSWdry57MtaruYNOdue9ARSWD&#10;T1Nse3JugQMFbErGz848DRumpnYp1zVzrvsq3zZ3VNcd0CzU71r1i4bO3uGttXUvpTrbWpULD0ZX&#10;2bacUHvHwHbyXeg2qVt/r3lv9bLvT34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DMxBpscAwAANwYAAA4AAAAAAAAAAAAA&#10;AAAALgIAAGRycy9lMm9Eb2MueG1sUEsBAi0AFAAGAAgAAAAhAC86uUbcAAAABwEAAA8AAAAAAAAA&#10;AAAAAAAAdgUAAGRycy9kb3ducmV2LnhtbFBLBQYAAAAABAAEAPMAAAB/BgAAAAA=&#10;" o:allowincell="f" filled="f" stroked="f" strokeweight=".5pt">
              <v:textbox inset="20pt,0,,0">
                <w:txbxContent>
                  <w:p w14:paraId="79AE805B" w14:textId="10623449" w:rsidR="00F53F92" w:rsidRPr="00F53F92" w:rsidRDefault="00F53F92" w:rsidP="00F53F92">
                    <w:pPr>
                      <w:spacing w:after="0"/>
                      <w:rPr>
                        <w:rFonts w:ascii="Calibri" w:hAnsi="Calibri" w:cs="Calibri"/>
                        <w:color w:val="000000"/>
                        <w:sz w:val="20"/>
                      </w:rPr>
                    </w:pPr>
                    <w:r w:rsidRPr="00F53F92">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FCAC" w14:textId="77777777" w:rsidR="00F53F92" w:rsidRDefault="00F5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5E"/>
    <w:multiLevelType w:val="hybridMultilevel"/>
    <w:tmpl w:val="C6320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74F8E"/>
    <w:multiLevelType w:val="hybridMultilevel"/>
    <w:tmpl w:val="93BC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F75"/>
    <w:multiLevelType w:val="hybridMultilevel"/>
    <w:tmpl w:val="6F00D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12C9F"/>
    <w:multiLevelType w:val="hybridMultilevel"/>
    <w:tmpl w:val="B85AF0AC"/>
    <w:lvl w:ilvl="0" w:tplc="B89A6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E532A"/>
    <w:multiLevelType w:val="hybridMultilevel"/>
    <w:tmpl w:val="C6320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276B5"/>
    <w:multiLevelType w:val="multilevel"/>
    <w:tmpl w:val="7CBE1F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A876B5"/>
    <w:multiLevelType w:val="hybridMultilevel"/>
    <w:tmpl w:val="9E60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13F6D"/>
    <w:multiLevelType w:val="hybridMultilevel"/>
    <w:tmpl w:val="D62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36D34"/>
    <w:multiLevelType w:val="hybridMultilevel"/>
    <w:tmpl w:val="C6320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60D36"/>
    <w:multiLevelType w:val="hybridMultilevel"/>
    <w:tmpl w:val="1B5C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2"/>
  </w:num>
  <w:num w:numId="6">
    <w:abstractNumId w:val="8"/>
  </w:num>
  <w:num w:numId="7">
    <w:abstractNumId w:val="4"/>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FJLJi3UXCf5Q1DW9KYEimql1cnCtGQOz9HP3ogix+Nidf9rdoOpTJQINBLN+TA24FJp+0xQGYCoUWRlhrXy8Q==" w:salt="jJ5A5UQTpcaVolN/NnNoP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B1"/>
    <w:rsid w:val="00066945"/>
    <w:rsid w:val="000A0470"/>
    <w:rsid w:val="001115DF"/>
    <w:rsid w:val="00153CF1"/>
    <w:rsid w:val="00155BE7"/>
    <w:rsid w:val="0016777A"/>
    <w:rsid w:val="002523D0"/>
    <w:rsid w:val="00266FD4"/>
    <w:rsid w:val="0030403C"/>
    <w:rsid w:val="003937C9"/>
    <w:rsid w:val="003C7528"/>
    <w:rsid w:val="004222B8"/>
    <w:rsid w:val="004F2A59"/>
    <w:rsid w:val="00514FEF"/>
    <w:rsid w:val="00530207"/>
    <w:rsid w:val="00550EBB"/>
    <w:rsid w:val="00557904"/>
    <w:rsid w:val="005B0344"/>
    <w:rsid w:val="005C3221"/>
    <w:rsid w:val="0064707D"/>
    <w:rsid w:val="00743526"/>
    <w:rsid w:val="007817E3"/>
    <w:rsid w:val="007C39A1"/>
    <w:rsid w:val="00800F5B"/>
    <w:rsid w:val="00810451"/>
    <w:rsid w:val="0084424A"/>
    <w:rsid w:val="00970901"/>
    <w:rsid w:val="009A6185"/>
    <w:rsid w:val="009D4E8B"/>
    <w:rsid w:val="009E2CC7"/>
    <w:rsid w:val="00AC5C8D"/>
    <w:rsid w:val="00B03912"/>
    <w:rsid w:val="00B255DC"/>
    <w:rsid w:val="00BB1155"/>
    <w:rsid w:val="00BD3C5A"/>
    <w:rsid w:val="00BE6BAD"/>
    <w:rsid w:val="00C00EC8"/>
    <w:rsid w:val="00C05B0B"/>
    <w:rsid w:val="00C353B1"/>
    <w:rsid w:val="00C64B1F"/>
    <w:rsid w:val="00C74189"/>
    <w:rsid w:val="00CD0974"/>
    <w:rsid w:val="00CE5858"/>
    <w:rsid w:val="00D04F0D"/>
    <w:rsid w:val="00D91046"/>
    <w:rsid w:val="00EB26C8"/>
    <w:rsid w:val="00F0242E"/>
    <w:rsid w:val="00F3295B"/>
    <w:rsid w:val="00F53F92"/>
    <w:rsid w:val="00F81548"/>
    <w:rsid w:val="00F85857"/>
    <w:rsid w:val="00FD57FA"/>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CEED1"/>
  <w15:chartTrackingRefBased/>
  <w15:docId w15:val="{6A80C00B-A615-4231-A309-54C6E1E2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3B1"/>
  </w:style>
  <w:style w:type="paragraph" w:styleId="Heading1">
    <w:name w:val="heading 1"/>
    <w:basedOn w:val="Normal"/>
    <w:next w:val="Normal"/>
    <w:link w:val="Heading1Char"/>
    <w:uiPriority w:val="9"/>
    <w:qFormat/>
    <w:rsid w:val="004F2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B1"/>
    <w:pPr>
      <w:ind w:left="720"/>
      <w:contextualSpacing/>
    </w:pPr>
  </w:style>
  <w:style w:type="character" w:styleId="Hyperlink">
    <w:name w:val="Hyperlink"/>
    <w:basedOn w:val="DefaultParagraphFont"/>
    <w:uiPriority w:val="99"/>
    <w:unhideWhenUsed/>
    <w:rsid w:val="00C353B1"/>
    <w:rPr>
      <w:color w:val="0563C1" w:themeColor="hyperlink"/>
      <w:u w:val="single"/>
    </w:rPr>
  </w:style>
  <w:style w:type="paragraph" w:styleId="Header">
    <w:name w:val="header"/>
    <w:basedOn w:val="Normal"/>
    <w:link w:val="HeaderChar"/>
    <w:uiPriority w:val="99"/>
    <w:unhideWhenUsed/>
    <w:rsid w:val="009E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CC7"/>
  </w:style>
  <w:style w:type="paragraph" w:styleId="Footer">
    <w:name w:val="footer"/>
    <w:basedOn w:val="Normal"/>
    <w:link w:val="FooterChar"/>
    <w:uiPriority w:val="99"/>
    <w:unhideWhenUsed/>
    <w:rsid w:val="009E2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CC7"/>
  </w:style>
  <w:style w:type="table" w:styleId="TableGrid">
    <w:name w:val="Table Grid"/>
    <w:basedOn w:val="TableNormal"/>
    <w:uiPriority w:val="39"/>
    <w:rsid w:val="0011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C8"/>
    <w:rPr>
      <w:rFonts w:ascii="Segoe UI" w:hAnsi="Segoe UI" w:cs="Segoe UI"/>
      <w:sz w:val="18"/>
      <w:szCs w:val="18"/>
    </w:rPr>
  </w:style>
  <w:style w:type="character" w:customStyle="1" w:styleId="Heading1Char">
    <w:name w:val="Heading 1 Char"/>
    <w:basedOn w:val="DefaultParagraphFont"/>
    <w:link w:val="Heading1"/>
    <w:uiPriority w:val="9"/>
    <w:rsid w:val="004F2A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6779">
      <w:bodyDiv w:val="1"/>
      <w:marLeft w:val="0"/>
      <w:marRight w:val="0"/>
      <w:marTop w:val="0"/>
      <w:marBottom w:val="0"/>
      <w:divBdr>
        <w:top w:val="none" w:sz="0" w:space="0" w:color="auto"/>
        <w:left w:val="none" w:sz="0" w:space="0" w:color="auto"/>
        <w:bottom w:val="none" w:sz="0" w:space="0" w:color="auto"/>
        <w:right w:val="none" w:sz="0" w:space="0" w:color="auto"/>
      </w:divBdr>
    </w:div>
    <w:div w:id="1072432788">
      <w:bodyDiv w:val="1"/>
      <w:marLeft w:val="0"/>
      <w:marRight w:val="0"/>
      <w:marTop w:val="0"/>
      <w:marBottom w:val="0"/>
      <w:divBdr>
        <w:top w:val="none" w:sz="0" w:space="0" w:color="auto"/>
        <w:left w:val="none" w:sz="0" w:space="0" w:color="auto"/>
        <w:bottom w:val="none" w:sz="0" w:space="0" w:color="auto"/>
        <w:right w:val="none" w:sz="0" w:space="0" w:color="auto"/>
      </w:divBdr>
    </w:div>
    <w:div w:id="11611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9884-3FE0-4433-ABE1-93CA4D0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Bartlett</dc:creator>
  <cp:keywords/>
  <dc:description/>
  <cp:lastModifiedBy>Craig Bartlett</cp:lastModifiedBy>
  <cp:revision>2</cp:revision>
  <dcterms:created xsi:type="dcterms:W3CDTF">2021-07-15T15:07:00Z</dcterms:created>
  <dcterms:modified xsi:type="dcterms:W3CDTF">2021-07-15T15:07:00Z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Zoe.Flood@stockton.gov.uk</vt:lpwstr>
  </property>
  <property fmtid="{D5CDD505-2E9C-101B-9397-08002B2CF9AE}" pid="5" name="MSIP_Label_b0959cb5-d6fa-43bd-af65-dd08ea55ea38_SetDate">
    <vt:lpwstr>2021-06-29T15:15:12.8210690Z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c902f590-e242-44e9-8a6c-17327e6a4faf</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