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9FA9" w14:textId="6FC9370A" w:rsidR="00521C86" w:rsidRDefault="00521C86" w:rsidP="00521C86">
      <w:pPr>
        <w:shd w:val="clear" w:color="auto" w:fill="FFFFFF"/>
        <w:rPr>
          <w:rFonts w:ascii="Arial" w:hAnsi="Arial" w:cs="Arial"/>
          <w:color w:val="000000"/>
          <w:lang w:eastAsia="en-GB"/>
          <w14:ligatures w14:val="none"/>
        </w:rPr>
      </w:pPr>
      <w:bookmarkStart w:id="0" w:name="_GoBack"/>
      <w:bookmarkEnd w:id="0"/>
      <w:r>
        <w:rPr>
          <w:rFonts w:ascii="Arial" w:hAnsi="Arial" w:cs="Arial"/>
          <w:color w:val="000000"/>
          <w:lang w:eastAsia="en-GB"/>
          <w14:ligatures w14:val="none"/>
        </w:rPr>
        <w:t xml:space="preserve">Market Engagement Event – Housing Support Services </w:t>
      </w:r>
    </w:p>
    <w:p w14:paraId="3E43DD47" w14:textId="77777777" w:rsidR="00521C86" w:rsidRDefault="00521C86" w:rsidP="00521C86">
      <w:pPr>
        <w:shd w:val="clear" w:color="auto" w:fill="FFFFFF"/>
        <w:rPr>
          <w:rFonts w:ascii="Arial" w:hAnsi="Arial" w:cs="Arial"/>
          <w:color w:val="000000"/>
          <w:lang w:eastAsia="en-GB"/>
          <w14:ligatures w14:val="none"/>
        </w:rPr>
      </w:pPr>
    </w:p>
    <w:p w14:paraId="4C8CC030" w14:textId="77777777" w:rsidR="00521C86" w:rsidRDefault="00521C86" w:rsidP="00521C86">
      <w:r>
        <w:rPr>
          <w:rFonts w:ascii="Arial" w:hAnsi="Arial" w:cs="Arial"/>
          <w:color w:val="000000"/>
          <w:lang w:eastAsia="en-GB"/>
          <w14:ligatures w14:val="none"/>
        </w:rPr>
        <w:t xml:space="preserve">Bournemouth, </w:t>
      </w:r>
      <w:proofErr w:type="gramStart"/>
      <w:r>
        <w:rPr>
          <w:rFonts w:ascii="Arial" w:hAnsi="Arial" w:cs="Arial"/>
          <w:color w:val="000000"/>
          <w:lang w:eastAsia="en-GB"/>
          <w14:ligatures w14:val="none"/>
        </w:rPr>
        <w:t>Christchurch</w:t>
      </w:r>
      <w:proofErr w:type="gramEnd"/>
      <w:r>
        <w:rPr>
          <w:rFonts w:ascii="Arial" w:hAnsi="Arial" w:cs="Arial"/>
          <w:color w:val="000000"/>
          <w:lang w:eastAsia="en-GB"/>
          <w14:ligatures w14:val="none"/>
        </w:rPr>
        <w:t xml:space="preserve"> and Poole Council (BCP Council) are hosting an online Market Engagement event on </w:t>
      </w:r>
      <w:r>
        <w:rPr>
          <w:rFonts w:ascii="Arial" w:hAnsi="Arial" w:cs="Arial"/>
          <w:b/>
          <w:bCs/>
          <w:color w:val="000000"/>
          <w:lang w:eastAsia="en-GB"/>
          <w14:ligatures w14:val="none"/>
        </w:rPr>
        <w:t>Wednesday 8</w:t>
      </w:r>
      <w:r>
        <w:rPr>
          <w:rFonts w:ascii="Arial" w:hAnsi="Arial" w:cs="Arial"/>
          <w:b/>
          <w:bCs/>
          <w:color w:val="000000"/>
          <w:vertAlign w:val="superscript"/>
          <w:lang w:eastAsia="en-GB"/>
          <w14:ligatures w14:val="none"/>
        </w:rPr>
        <w:t>th</w:t>
      </w:r>
      <w:r>
        <w:rPr>
          <w:rFonts w:ascii="Arial" w:hAnsi="Arial" w:cs="Arial"/>
          <w:b/>
          <w:bCs/>
          <w:color w:val="000000"/>
          <w:lang w:eastAsia="en-GB"/>
          <w14:ligatures w14:val="none"/>
        </w:rPr>
        <w:t xml:space="preserve"> May 2024 at 13:00-14:30</w:t>
      </w:r>
      <w:r>
        <w:rPr>
          <w:rFonts w:ascii="Arial" w:hAnsi="Arial" w:cs="Arial"/>
          <w:b/>
          <w:bCs/>
          <w:lang w:eastAsia="en-GB"/>
          <w14:ligatures w14:val="none"/>
        </w:rPr>
        <w:t xml:space="preserve"> on Microsoft Teams</w:t>
      </w:r>
      <w:r>
        <w:rPr>
          <w:rFonts w:ascii="Arial" w:hAnsi="Arial" w:cs="Arial"/>
          <w:color w:val="000000"/>
          <w:lang w:eastAsia="en-GB"/>
          <w14:ligatures w14:val="none"/>
        </w:rPr>
        <w:t xml:space="preserve"> to gather your views on Housing Led Support Services for Adults, (currently commissioned as Housing Related Support Services). </w:t>
      </w:r>
      <w:r>
        <w:rPr>
          <w:rFonts w:ascii="Arial" w:hAnsi="Arial" w:cs="Arial"/>
        </w:rPr>
        <w:t xml:space="preserve">This will provide </w:t>
      </w:r>
      <w:r>
        <w:rPr>
          <w:rFonts w:ascii="Arial" w:hAnsi="Arial" w:cs="Arial"/>
          <w:color w:val="0B0C0C"/>
          <w:shd w:val="clear" w:color="auto" w:fill="FFFFFF"/>
        </w:rPr>
        <w:t>early insight into the likely level of interest from that market and will help shape the requirement</w:t>
      </w:r>
      <w:r>
        <w:rPr>
          <w:rFonts w:ascii="Arial" w:hAnsi="Arial" w:cs="Arial"/>
        </w:rPr>
        <w:t>.</w:t>
      </w:r>
    </w:p>
    <w:p w14:paraId="4EB5D1A5" w14:textId="77777777" w:rsidR="00521C86" w:rsidRDefault="00521C86" w:rsidP="00521C86">
      <w:pPr>
        <w:shd w:val="clear" w:color="auto" w:fill="FFFFFF"/>
        <w:rPr>
          <w:rFonts w:ascii="Arial" w:hAnsi="Arial" w:cs="Arial"/>
          <w:lang w:eastAsia="en-GB"/>
          <w14:ligatures w14:val="none"/>
        </w:rPr>
      </w:pPr>
    </w:p>
    <w:p w14:paraId="30388979" w14:textId="77777777" w:rsidR="00521C86" w:rsidRDefault="00521C86" w:rsidP="00521C86">
      <w:pPr>
        <w:shd w:val="clear" w:color="auto" w:fill="FFFFFF"/>
        <w:rPr>
          <w:rFonts w:ascii="Arial" w:hAnsi="Arial" w:cs="Arial"/>
          <w:color w:val="000000"/>
          <w:lang w:eastAsia="en-GB"/>
          <w14:ligatures w14:val="none"/>
        </w:rPr>
      </w:pPr>
      <w:r>
        <w:rPr>
          <w:rFonts w:ascii="Arial" w:hAnsi="Arial" w:cs="Arial"/>
          <w:color w:val="000000"/>
          <w:lang w:eastAsia="en-GB"/>
          <w14:ligatures w14:val="none"/>
        </w:rPr>
        <w:t>The event is open to all providers who have an interest in the delivery of: </w:t>
      </w:r>
    </w:p>
    <w:p w14:paraId="03FEBB55" w14:textId="77777777" w:rsidR="00521C86" w:rsidRDefault="00521C86" w:rsidP="00521C86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lang w:eastAsia="en-GB"/>
          <w14:ligatures w14:val="none"/>
        </w:rPr>
        <w:t xml:space="preserve">Housing Led Support Services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for Homeless Adults.</w:t>
      </w:r>
    </w:p>
    <w:p w14:paraId="5E654D38" w14:textId="77777777" w:rsidR="00521C86" w:rsidRDefault="00521C86" w:rsidP="00521C86">
      <w:pPr>
        <w:shd w:val="clear" w:color="auto" w:fill="FFFFFF"/>
        <w:rPr>
          <w:rFonts w:ascii="Arial" w:hAnsi="Arial" w:cs="Arial"/>
          <w:lang w:eastAsia="en-GB"/>
          <w14:ligatures w14:val="none"/>
        </w:rPr>
      </w:pPr>
    </w:p>
    <w:p w14:paraId="6F505706" w14:textId="77777777" w:rsidR="00521C86" w:rsidRDefault="00521C86" w:rsidP="00521C86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00000"/>
        </w:rPr>
        <w:t xml:space="preserve">We will use your views to develop our business proposal, shape the procurement and future delivery </w:t>
      </w:r>
      <w:r>
        <w:rPr>
          <w:rFonts w:ascii="Arial" w:hAnsi="Arial" w:cs="Arial"/>
          <w:color w:val="0B0C0C"/>
        </w:rPr>
        <w:t>of BCP’s Homeless Supported Housing Pathway Services.</w:t>
      </w:r>
    </w:p>
    <w:p w14:paraId="782780C8" w14:textId="77777777" w:rsidR="00521C86" w:rsidRDefault="00521C86" w:rsidP="00521C86">
      <w:pPr>
        <w:shd w:val="clear" w:color="auto" w:fill="FFFFFF"/>
        <w:rPr>
          <w:rFonts w:ascii="Arial" w:hAnsi="Arial" w:cs="Arial"/>
          <w:color w:val="000000"/>
          <w:lang w:eastAsia="en-GB"/>
          <w14:ligatures w14:val="none"/>
        </w:rPr>
      </w:pPr>
    </w:p>
    <w:p w14:paraId="1E845F63" w14:textId="77777777" w:rsidR="00521C86" w:rsidRDefault="00521C86" w:rsidP="00521C86">
      <w:pPr>
        <w:shd w:val="clear" w:color="auto" w:fill="FFFFFF"/>
        <w:rPr>
          <w:rFonts w:ascii="Arial" w:hAnsi="Arial" w:cs="Arial"/>
          <w:lang w:eastAsia="en-GB"/>
          <w14:ligatures w14:val="none"/>
        </w:rPr>
      </w:pPr>
      <w:r>
        <w:rPr>
          <w:rFonts w:ascii="Arial" w:hAnsi="Arial" w:cs="Arial"/>
          <w:color w:val="000000"/>
          <w:lang w:eastAsia="en-GB"/>
          <w14:ligatures w14:val="none"/>
        </w:rPr>
        <w:t xml:space="preserve">BCP Council would like to seek provider views </w:t>
      </w:r>
      <w:proofErr w:type="gramStart"/>
      <w:r>
        <w:rPr>
          <w:rFonts w:ascii="Arial" w:hAnsi="Arial" w:cs="Arial"/>
          <w:color w:val="000000"/>
          <w:lang w:eastAsia="en-GB"/>
          <w14:ligatures w14:val="none"/>
        </w:rPr>
        <w:t>about;</w:t>
      </w:r>
      <w:proofErr w:type="gramEnd"/>
    </w:p>
    <w:p w14:paraId="574C0DA3" w14:textId="77777777" w:rsidR="00521C86" w:rsidRDefault="00521C86" w:rsidP="00521C86">
      <w:pPr>
        <w:pStyle w:val="ListParagraph"/>
        <w:numPr>
          <w:ilvl w:val="1"/>
          <w:numId w:val="1"/>
        </w:numPr>
        <w:shd w:val="clear" w:color="auto" w:fill="FFFFFF"/>
        <w:spacing w:line="252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works well currently in Bournemouth, Christchurch and Poole and other areas and do you have any examples of good practice you can share?</w:t>
      </w:r>
    </w:p>
    <w:p w14:paraId="1BB41AA8" w14:textId="77777777" w:rsidR="00521C86" w:rsidRDefault="00521C86" w:rsidP="00521C86">
      <w:pPr>
        <w:pStyle w:val="ListParagraph"/>
        <w:numPr>
          <w:ilvl w:val="1"/>
          <w:numId w:val="1"/>
        </w:numPr>
        <w:shd w:val="clear" w:color="auto" w:fill="FFFFFF"/>
        <w:spacing w:line="252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could we do better?</w:t>
      </w:r>
    </w:p>
    <w:p w14:paraId="676F5CD8" w14:textId="77777777" w:rsidR="00521C86" w:rsidRDefault="00521C86" w:rsidP="00521C86">
      <w:pPr>
        <w:pStyle w:val="ListParagraph"/>
        <w:numPr>
          <w:ilvl w:val="1"/>
          <w:numId w:val="1"/>
        </w:numPr>
        <w:shd w:val="clear" w:color="auto" w:fill="FFFFFF"/>
        <w:spacing w:line="252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barriers prevent successful partnership working?</w:t>
      </w:r>
    </w:p>
    <w:p w14:paraId="3649C50D" w14:textId="77777777" w:rsidR="00521C86" w:rsidRDefault="00521C86" w:rsidP="00521C86">
      <w:pPr>
        <w:pStyle w:val="ListParagraph"/>
        <w:numPr>
          <w:ilvl w:val="1"/>
          <w:numId w:val="1"/>
        </w:numPr>
        <w:shd w:val="clear" w:color="auto" w:fill="FFFFFF"/>
        <w:spacing w:line="252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needs to change so that we can plan services in a way that supports people in having choice and control in their lives?</w:t>
      </w:r>
    </w:p>
    <w:p w14:paraId="471963DB" w14:textId="77777777" w:rsidR="00521C86" w:rsidRDefault="00521C86" w:rsidP="00521C86">
      <w:pPr>
        <w:pStyle w:val="ListParagraph"/>
        <w:numPr>
          <w:ilvl w:val="1"/>
          <w:numId w:val="1"/>
        </w:numPr>
        <w:shd w:val="clear" w:color="auto" w:fill="FFFFFF"/>
        <w:spacing w:line="252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does good accommodation look like?</w:t>
      </w:r>
    </w:p>
    <w:p w14:paraId="3418A41F" w14:textId="77777777" w:rsidR="00521C86" w:rsidRDefault="00521C86" w:rsidP="00521C86">
      <w:pPr>
        <w:pStyle w:val="ListParagraph"/>
        <w:numPr>
          <w:ilvl w:val="1"/>
          <w:numId w:val="1"/>
        </w:numPr>
        <w:shd w:val="clear" w:color="auto" w:fill="FFFFFF"/>
        <w:spacing w:line="252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could BCP do to encourage and support providers to shape and deliver services to meet the current and future needs of individuals in the BCP area?</w:t>
      </w:r>
    </w:p>
    <w:p w14:paraId="305D11C1" w14:textId="77777777" w:rsidR="00521C86" w:rsidRDefault="00521C86" w:rsidP="00521C86">
      <w:pPr>
        <w:shd w:val="clear" w:color="auto" w:fill="FFFFFF"/>
        <w:ind w:left="720"/>
        <w:rPr>
          <w:rFonts w:ascii="Arial" w:hAnsi="Arial" w:cs="Arial"/>
          <w:lang w:eastAsia="en-GB"/>
          <w14:ligatures w14:val="none"/>
        </w:rPr>
      </w:pPr>
    </w:p>
    <w:p w14:paraId="7D7EE071" w14:textId="77777777" w:rsidR="00521C86" w:rsidRDefault="00521C86" w:rsidP="00521C86">
      <w:pPr>
        <w:shd w:val="clear" w:color="auto" w:fill="FFFFFF"/>
        <w:rPr>
          <w:rFonts w:ascii="Arial" w:hAnsi="Arial" w:cs="Arial"/>
          <w:lang w:eastAsia="en-GB"/>
          <w14:ligatures w14:val="none"/>
        </w:rPr>
      </w:pPr>
      <w:r>
        <w:rPr>
          <w:rFonts w:ascii="Arial" w:hAnsi="Arial" w:cs="Arial"/>
          <w:color w:val="000000"/>
          <w:lang w:eastAsia="en-GB"/>
          <w14:ligatures w14:val="none"/>
        </w:rPr>
        <w:t xml:space="preserve">We will be sharing with you the BCP’s Housing and Communities thinking and future commissioning intentions. </w:t>
      </w:r>
    </w:p>
    <w:p w14:paraId="07754C42" w14:textId="77777777" w:rsidR="00521C86" w:rsidRDefault="00521C86" w:rsidP="00521C86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</w:p>
    <w:p w14:paraId="39FB4789" w14:textId="77777777" w:rsidR="00521C86" w:rsidRDefault="00521C86" w:rsidP="00521C86">
      <w:pPr>
        <w:rPr>
          <w:rFonts w:ascii="Arial" w:hAnsi="Arial" w:cs="Arial"/>
          <w:color w:val="361E54"/>
          <w:lang w:val="en" w:eastAsia="en-GB"/>
        </w:rPr>
      </w:pPr>
      <w:r>
        <w:rPr>
          <w:rFonts w:ascii="Arial" w:hAnsi="Arial" w:cs="Arial"/>
          <w:color w:val="0B0C0C"/>
        </w:rPr>
        <w:t>The Market Engagement event is an information gathering exercise only and it is intended that any responses to this Market Engagement may be used by the Council to develop a business proposal. Any such proposal would be subject to the development and approval of a business case by the Council, and, as such, this exercise implies no commercial commitment and is not a formal tender document.</w:t>
      </w:r>
      <w:r>
        <w:rPr>
          <w:rFonts w:ascii="Arial" w:hAnsi="Arial" w:cs="Arial"/>
          <w:color w:val="0B0C0C"/>
        </w:rPr>
        <w:br/>
      </w:r>
      <w:r>
        <w:rPr>
          <w:rFonts w:ascii="Arial" w:hAnsi="Arial" w:cs="Arial"/>
          <w:color w:val="0B0C0C"/>
        </w:rPr>
        <w:br/>
      </w:r>
      <w:r>
        <w:rPr>
          <w:rFonts w:ascii="Arial" w:hAnsi="Arial" w:cs="Arial"/>
          <w:color w:val="0B0C0C"/>
          <w:shd w:val="clear" w:color="auto" w:fill="FFFFFF"/>
        </w:rPr>
        <w:t>Participation or non-participation in this Market E</w:t>
      </w:r>
      <w:r>
        <w:rPr>
          <w:color w:val="0B0C0C"/>
          <w:shd w:val="clear" w:color="auto" w:fill="FFFFFF"/>
        </w:rPr>
        <w:t>xercise</w:t>
      </w:r>
      <w:r>
        <w:rPr>
          <w:rFonts w:ascii="Arial" w:hAnsi="Arial" w:cs="Arial"/>
          <w:color w:val="0B0C0C"/>
          <w:shd w:val="clear" w:color="auto" w:fill="FFFFFF"/>
        </w:rPr>
        <w:t xml:space="preserve"> shall not prevent any </w:t>
      </w:r>
      <w:r>
        <w:rPr>
          <w:color w:val="0B0C0C"/>
          <w:shd w:val="clear" w:color="auto" w:fill="FFFFFF"/>
        </w:rPr>
        <w:t>organisation</w:t>
      </w:r>
      <w:r>
        <w:rPr>
          <w:rFonts w:ascii="Arial" w:hAnsi="Arial" w:cs="Arial"/>
          <w:color w:val="0B0C0C"/>
          <w:shd w:val="clear" w:color="auto" w:fill="FFFFFF"/>
        </w:rPr>
        <w:t xml:space="preserve"> participating in a</w:t>
      </w:r>
      <w:r>
        <w:rPr>
          <w:color w:val="0B0C0C"/>
          <w:shd w:val="clear" w:color="auto" w:fill="FFFFFF"/>
        </w:rPr>
        <w:t xml:space="preserve">ny </w:t>
      </w:r>
      <w:r>
        <w:rPr>
          <w:rFonts w:ascii="Arial" w:hAnsi="Arial" w:cs="Arial"/>
          <w:color w:val="0B0C0C"/>
          <w:shd w:val="clear" w:color="auto" w:fill="FFFFFF"/>
        </w:rPr>
        <w:t xml:space="preserve">potential procurement process nor is it intended that any information supplied shall place any </w:t>
      </w:r>
      <w:r>
        <w:rPr>
          <w:color w:val="0B0C0C"/>
          <w:shd w:val="clear" w:color="auto" w:fill="FFFFFF"/>
        </w:rPr>
        <w:t>organisation</w:t>
      </w:r>
      <w:r>
        <w:rPr>
          <w:rFonts w:ascii="Arial" w:hAnsi="Arial" w:cs="Arial"/>
          <w:color w:val="0B0C0C"/>
          <w:shd w:val="clear" w:color="auto" w:fill="FFFFFF"/>
        </w:rPr>
        <w:t xml:space="preserve"> at an advantage in any forthcoming procurement process.</w:t>
      </w:r>
      <w:r>
        <w:rPr>
          <w:rFonts w:ascii="Arial" w:hAnsi="Arial" w:cs="Arial"/>
          <w:color w:val="0B0C0C"/>
        </w:rPr>
        <w:br/>
      </w:r>
      <w:r>
        <w:rPr>
          <w:rFonts w:ascii="Arial" w:hAnsi="Arial" w:cs="Arial"/>
          <w:color w:val="0B0C0C"/>
        </w:rPr>
        <w:br/>
        <w:t xml:space="preserve">To join us at this Microsoft Teams Market Engagement Event </w:t>
      </w:r>
      <w:r>
        <w:rPr>
          <w:rFonts w:ascii="Arial" w:hAnsi="Arial" w:cs="Arial"/>
          <w:b/>
          <w:bCs/>
          <w:color w:val="0B0C0C"/>
        </w:rPr>
        <w:t>please register by Friday 3</w:t>
      </w:r>
      <w:r>
        <w:rPr>
          <w:rFonts w:ascii="Arial" w:hAnsi="Arial" w:cs="Arial"/>
          <w:b/>
          <w:bCs/>
          <w:color w:val="0B0C0C"/>
          <w:vertAlign w:val="superscript"/>
        </w:rPr>
        <w:t>rd</w:t>
      </w:r>
      <w:r>
        <w:rPr>
          <w:rFonts w:ascii="Arial" w:hAnsi="Arial" w:cs="Arial"/>
          <w:b/>
          <w:bCs/>
          <w:color w:val="0B0C0C"/>
        </w:rPr>
        <w:t xml:space="preserve"> May 2024, midday</w:t>
      </w:r>
      <w:r>
        <w:rPr>
          <w:rFonts w:ascii="Arial" w:hAnsi="Arial" w:cs="Arial"/>
          <w:color w:val="0B0C0C"/>
        </w:rPr>
        <w:t xml:space="preserve"> by sending your First and Last Name, Organisation Name and email address to </w:t>
      </w:r>
      <w:hyperlink r:id="rId5" w:history="1">
        <w:r>
          <w:rPr>
            <w:rStyle w:val="Hyperlink"/>
            <w:rFonts w:ascii="Arial" w:hAnsi="Arial" w:cs="Arial"/>
            <w:color w:val="0000FF"/>
            <w:lang w:val="en" w:eastAsia="en-GB"/>
          </w:rPr>
          <w:t>Housingcontractsteam@bcpcouncil.gov.uk</w:t>
        </w:r>
      </w:hyperlink>
      <w:r>
        <w:rPr>
          <w:rFonts w:ascii="Arial" w:hAnsi="Arial" w:cs="Arial"/>
          <w:color w:val="361E54"/>
          <w:lang w:eastAsia="en-GB"/>
        </w:rPr>
        <w:t xml:space="preserve"> </w:t>
      </w:r>
    </w:p>
    <w:p w14:paraId="77F41826" w14:textId="77777777" w:rsidR="00521C86" w:rsidRDefault="00521C86" w:rsidP="00521C8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B0C0C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</w:rPr>
        <w:br/>
        <w:t>For those providers who are unable to attend the event, we would welcome your responses by completing a short on-line survey.  Please click on the survey link</w:t>
      </w:r>
      <w:r>
        <w:t xml:space="preserve">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 xml:space="preserve">Housing </w:t>
        </w:r>
        <w:r>
          <w:rPr>
            <w:rStyle w:val="Hyperlink"/>
            <w:rFonts w:ascii="Arial" w:hAnsi="Arial" w:cs="Arial"/>
            <w:sz w:val="22"/>
            <w:szCs w:val="22"/>
          </w:rPr>
          <w:t>L</w:t>
        </w:r>
        <w:r>
          <w:rPr>
            <w:rStyle w:val="Hyperlink"/>
            <w:rFonts w:ascii="Arial" w:hAnsi="Arial" w:cs="Arial"/>
            <w:sz w:val="22"/>
            <w:szCs w:val="22"/>
          </w:rPr>
          <w:t>ed Support Services for Homeless Adults Survey Link</w:t>
        </w:r>
      </w:hyperlink>
      <w:r>
        <w:rPr>
          <w:rFonts w:ascii="Arial" w:hAnsi="Arial" w:cs="Arial"/>
          <w:color w:val="0B0C0C"/>
          <w:sz w:val="22"/>
          <w:szCs w:val="22"/>
        </w:rPr>
        <w:t xml:space="preserve">  The deadline to complete the survey is </w:t>
      </w:r>
      <w:r>
        <w:rPr>
          <w:rFonts w:ascii="Arial" w:hAnsi="Arial" w:cs="Arial"/>
          <w:b/>
          <w:bCs/>
          <w:color w:val="0B0C0C"/>
          <w:sz w:val="22"/>
          <w:szCs w:val="22"/>
        </w:rPr>
        <w:t>Friday 10</w:t>
      </w:r>
      <w:r>
        <w:rPr>
          <w:rFonts w:ascii="Arial" w:hAnsi="Arial" w:cs="Arial"/>
          <w:b/>
          <w:bCs/>
          <w:color w:val="0B0C0C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0B0C0C"/>
          <w:sz w:val="22"/>
          <w:szCs w:val="22"/>
        </w:rPr>
        <w:t xml:space="preserve"> May 2024.</w:t>
      </w:r>
    </w:p>
    <w:p w14:paraId="315511FC" w14:textId="77777777" w:rsidR="00CC3EAD" w:rsidRPr="00E51634" w:rsidRDefault="00CC3EAD"/>
    <w:sectPr w:rsidR="00CC3EAD" w:rsidRPr="00E51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2384"/>
    <w:multiLevelType w:val="multilevel"/>
    <w:tmpl w:val="5B5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3421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86"/>
    <w:rsid w:val="000A4270"/>
    <w:rsid w:val="00521C86"/>
    <w:rsid w:val="00BE452B"/>
    <w:rsid w:val="00CC3EAD"/>
    <w:rsid w:val="00E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D05A"/>
  <w15:chartTrackingRefBased/>
  <w15:docId w15:val="{244FDF98-3963-4E81-ACDD-BE23B32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86"/>
    <w:pPr>
      <w:spacing w:after="0" w:line="240" w:lineRule="auto"/>
    </w:pPr>
    <w:rPr>
      <w:rFonts w:ascii="Aptos" w:hAnsi="Aptos" w:cs="Aptos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C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C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C8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C8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C8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C8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C8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C8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C8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C8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C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C86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C86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C86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C8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C8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C8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C8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1C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C8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1C8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1C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1C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1C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1C8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C8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C8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1C86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21C86"/>
    <w:rPr>
      <w:color w:val="467886"/>
      <w:u w:val="single"/>
    </w:rPr>
  </w:style>
  <w:style w:type="paragraph" w:styleId="NormalWeb">
    <w:name w:val="Normal (Web)"/>
    <w:basedOn w:val="Normal"/>
    <w:uiPriority w:val="99"/>
    <w:semiHidden/>
    <w:unhideWhenUsed/>
    <w:rsid w:val="00521C86"/>
    <w:pPr>
      <w:spacing w:before="100" w:beforeAutospacing="1" w:after="100" w:afterAutospacing="1"/>
    </w:pPr>
    <w:rPr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1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VWB2R2W" TargetMode="External"/><Relationship Id="rId5" Type="http://schemas.openxmlformats.org/officeDocument/2006/relationships/hyperlink" Target="mailto:Housingcontractsteam@bcp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2335</Characters>
  <Application>Microsoft Office Word</Application>
  <DocSecurity>0</DocSecurity>
  <Lines>19</Lines>
  <Paragraphs>5</Paragraphs>
  <ScaleCrop>false</ScaleCrop>
  <Company>BCP Council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Snell</dc:creator>
  <cp:keywords/>
  <dc:description/>
  <cp:lastModifiedBy>Zoe Snell</cp:lastModifiedBy>
  <cp:revision>1</cp:revision>
  <dcterms:created xsi:type="dcterms:W3CDTF">2024-03-28T11:34:00Z</dcterms:created>
  <dcterms:modified xsi:type="dcterms:W3CDTF">2024-03-28T12:11:00Z</dcterms:modified>
</cp:coreProperties>
</file>