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14C6" w:rsidRPr="00012EE5" w:rsidRDefault="00BF4A4D" w:rsidP="00121CAB">
      <w:pPr>
        <w:spacing w:after="0" w:line="240" w:lineRule="auto"/>
        <w:rPr>
          <w:rFonts w:ascii="Arial" w:hAnsi="Arial" w:cs="Arial"/>
          <w:sz w:val="22"/>
          <w:szCs w:val="22"/>
        </w:rPr>
      </w:pPr>
      <w:r>
        <w:rPr>
          <w:noProof/>
        </w:rPr>
        <w:drawing>
          <wp:anchor distT="0" distB="0" distL="114300" distR="114300" simplePos="0" relativeHeight="251663360" behindDoc="1" locked="0" layoutInCell="1" allowOverlap="1" wp14:anchorId="52EA311E" wp14:editId="7D6B225D">
            <wp:simplePos x="0" y="0"/>
            <wp:positionH relativeFrom="column">
              <wp:posOffset>4277995</wp:posOffset>
            </wp:positionH>
            <wp:positionV relativeFrom="paragraph">
              <wp:posOffset>-127000</wp:posOffset>
            </wp:positionV>
            <wp:extent cx="1932940" cy="1549400"/>
            <wp:effectExtent l="0" t="0" r="0" b="0"/>
            <wp:wrapTight wrapText="bothSides">
              <wp:wrapPolygon edited="0">
                <wp:start x="0" y="0"/>
                <wp:lineTo x="0" y="21246"/>
                <wp:lineTo x="21288" y="21246"/>
                <wp:lineTo x="212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2940" cy="1549400"/>
                    </a:xfrm>
                    <a:prstGeom prst="rect">
                      <a:avLst/>
                    </a:prstGeom>
                    <a:noFill/>
                  </pic:spPr>
                </pic:pic>
              </a:graphicData>
            </a:graphic>
            <wp14:sizeRelH relativeFrom="page">
              <wp14:pctWidth>0</wp14:pctWidth>
            </wp14:sizeRelH>
            <wp14:sizeRelV relativeFrom="page">
              <wp14:pctHeight>0</wp14:pctHeight>
            </wp14:sizeRelV>
          </wp:anchor>
        </w:drawing>
      </w:r>
    </w:p>
    <w:p w:rsidR="00EB14C6" w:rsidRDefault="00EB14C6" w:rsidP="00121CAB">
      <w:pPr>
        <w:spacing w:after="0" w:line="240" w:lineRule="auto"/>
      </w:pPr>
    </w:p>
    <w:p w:rsidR="00EB14C6" w:rsidRDefault="00EB14C6" w:rsidP="00121CAB">
      <w:pPr>
        <w:spacing w:after="0" w:line="240" w:lineRule="auto"/>
      </w:pPr>
    </w:p>
    <w:p w:rsidR="00EB14C6" w:rsidRDefault="00EB14C6" w:rsidP="00121CAB">
      <w:pPr>
        <w:spacing w:after="0" w:line="240" w:lineRule="auto"/>
      </w:pPr>
    </w:p>
    <w:p w:rsidR="00EB14C6" w:rsidRDefault="00EB14C6" w:rsidP="00121CAB">
      <w:pPr>
        <w:spacing w:after="0" w:line="240" w:lineRule="auto"/>
      </w:pPr>
    </w:p>
    <w:p w:rsidR="00EB14C6" w:rsidRDefault="00EB14C6" w:rsidP="00121CAB">
      <w:pPr>
        <w:spacing w:after="0" w:line="240" w:lineRule="auto"/>
      </w:pPr>
    </w:p>
    <w:p w:rsidR="00EB14C6" w:rsidRDefault="00EB14C6" w:rsidP="00121CAB">
      <w:pPr>
        <w:spacing w:after="0" w:line="240" w:lineRule="auto"/>
      </w:pPr>
    </w:p>
    <w:p w:rsidR="00E739BA" w:rsidRDefault="00E739BA" w:rsidP="00E739BA">
      <w:pPr>
        <w:spacing w:after="0" w:line="240" w:lineRule="auto"/>
        <w:rPr>
          <w:rFonts w:ascii="Arial" w:hAnsi="Arial"/>
          <w:b/>
          <w:sz w:val="32"/>
          <w:szCs w:val="28"/>
        </w:rPr>
      </w:pPr>
    </w:p>
    <w:p w:rsidR="00E739BA" w:rsidRDefault="00E739BA" w:rsidP="00E739BA">
      <w:pPr>
        <w:spacing w:after="0" w:line="240" w:lineRule="auto"/>
        <w:rPr>
          <w:rFonts w:ascii="Arial" w:hAnsi="Arial"/>
          <w:b/>
          <w:sz w:val="32"/>
          <w:szCs w:val="28"/>
        </w:rPr>
      </w:pPr>
    </w:p>
    <w:p w:rsidR="00E739BA" w:rsidRDefault="00E739BA" w:rsidP="00E739BA">
      <w:pPr>
        <w:spacing w:after="0" w:line="240" w:lineRule="auto"/>
        <w:rPr>
          <w:rFonts w:ascii="Arial" w:hAnsi="Arial"/>
          <w:b/>
          <w:sz w:val="32"/>
          <w:szCs w:val="28"/>
        </w:rPr>
      </w:pPr>
    </w:p>
    <w:p w:rsidR="001F6128" w:rsidRPr="00121CAB" w:rsidRDefault="001F6128" w:rsidP="00121CAB">
      <w:pPr>
        <w:spacing w:line="240" w:lineRule="auto"/>
        <w:jc w:val="center"/>
        <w:rPr>
          <w:rFonts w:ascii="Arial" w:hAnsi="Arial"/>
          <w:b/>
          <w:sz w:val="32"/>
          <w:szCs w:val="28"/>
        </w:rPr>
      </w:pPr>
      <w:r w:rsidRPr="00121CAB">
        <w:rPr>
          <w:rFonts w:ascii="Arial" w:hAnsi="Arial"/>
          <w:b/>
          <w:sz w:val="32"/>
          <w:szCs w:val="28"/>
        </w:rPr>
        <w:t>BRACKNELL FOREST BOROUGH COUNCIL</w:t>
      </w:r>
    </w:p>
    <w:p w:rsidR="00EB14C6" w:rsidRPr="00BB62EA" w:rsidRDefault="00EB14C6" w:rsidP="00121CAB">
      <w:pPr>
        <w:spacing w:line="240" w:lineRule="auto"/>
        <w:jc w:val="center"/>
        <w:rPr>
          <w:rFonts w:ascii="Arial" w:hAnsi="Arial"/>
        </w:rPr>
      </w:pPr>
    </w:p>
    <w:p w:rsidR="00EB14C6" w:rsidRDefault="00EB14C6" w:rsidP="00E739BA">
      <w:pPr>
        <w:spacing w:line="240" w:lineRule="auto"/>
        <w:jc w:val="center"/>
        <w:rPr>
          <w:rFonts w:ascii="Arial" w:hAnsi="Arial" w:cs="Arial"/>
          <w:b/>
          <w:sz w:val="32"/>
          <w:szCs w:val="32"/>
        </w:rPr>
      </w:pPr>
    </w:p>
    <w:p w:rsidR="00E739BA" w:rsidRPr="005C3989" w:rsidRDefault="00E739BA" w:rsidP="00121CAB">
      <w:pPr>
        <w:spacing w:line="240" w:lineRule="auto"/>
        <w:jc w:val="center"/>
        <w:rPr>
          <w:rFonts w:ascii="Arial" w:hAnsi="Arial" w:cs="Arial"/>
          <w:b/>
          <w:sz w:val="32"/>
          <w:szCs w:val="32"/>
        </w:rPr>
      </w:pPr>
    </w:p>
    <w:p w:rsidR="00EB14C6" w:rsidRPr="00472521" w:rsidRDefault="00D4572F" w:rsidP="00121CAB">
      <w:pPr>
        <w:spacing w:line="240" w:lineRule="auto"/>
        <w:jc w:val="center"/>
        <w:rPr>
          <w:rFonts w:ascii="Arial" w:hAnsi="Arial" w:cs="Arial"/>
          <w:b/>
          <w:sz w:val="32"/>
          <w:szCs w:val="32"/>
        </w:rPr>
      </w:pPr>
      <w:bookmarkStart w:id="0" w:name="_Toc355963475"/>
      <w:bookmarkStart w:id="1" w:name="_Toc356996615"/>
      <w:bookmarkStart w:id="2" w:name="_Toc357678580"/>
      <w:bookmarkStart w:id="3" w:name="_Toc357684166"/>
      <w:bookmarkStart w:id="4" w:name="_Toc358796079"/>
      <w:bookmarkStart w:id="5" w:name="_Toc358984822"/>
      <w:bookmarkStart w:id="6" w:name="_Toc358988644"/>
      <w:bookmarkStart w:id="7" w:name="_Toc358989323"/>
      <w:bookmarkStart w:id="8" w:name="_Toc358990469"/>
      <w:bookmarkStart w:id="9" w:name="_Toc359397324"/>
      <w:bookmarkStart w:id="10" w:name="_Toc361747556"/>
      <w:r w:rsidRPr="001F6128">
        <w:rPr>
          <w:rFonts w:ascii="Arial" w:hAnsi="Arial" w:cs="Arial"/>
          <w:b/>
          <w:sz w:val="40"/>
          <w:szCs w:val="40"/>
        </w:rPr>
        <w:t>SPECIFICATION</w:t>
      </w:r>
    </w:p>
    <w:p w:rsidR="009C6C07" w:rsidRPr="005C3989" w:rsidRDefault="009C6C07" w:rsidP="00121CAB">
      <w:pPr>
        <w:spacing w:line="240" w:lineRule="auto"/>
        <w:jc w:val="center"/>
        <w:rPr>
          <w:rFonts w:ascii="Arial" w:hAnsi="Arial" w:cs="Arial"/>
          <w:b/>
          <w:sz w:val="32"/>
          <w:szCs w:val="32"/>
        </w:rPr>
      </w:pPr>
      <w:r w:rsidRPr="001F6128">
        <w:rPr>
          <w:rFonts w:ascii="Arial" w:hAnsi="Arial" w:cs="Arial"/>
          <w:b/>
          <w:sz w:val="28"/>
          <w:szCs w:val="28"/>
        </w:rPr>
        <w:t>August</w:t>
      </w:r>
      <w:r w:rsidRPr="005C3989">
        <w:rPr>
          <w:rFonts w:ascii="Arial" w:hAnsi="Arial" w:cs="Arial"/>
          <w:b/>
          <w:sz w:val="32"/>
          <w:szCs w:val="32"/>
        </w:rPr>
        <w:t xml:space="preserve"> </w:t>
      </w:r>
      <w:r w:rsidRPr="001F6128">
        <w:rPr>
          <w:rFonts w:ascii="Arial" w:hAnsi="Arial" w:cs="Arial"/>
          <w:b/>
          <w:sz w:val="28"/>
          <w:szCs w:val="28"/>
        </w:rPr>
        <w:t>2019</w:t>
      </w:r>
    </w:p>
    <w:p w:rsidR="009E4D78" w:rsidRDefault="009E4D78" w:rsidP="00121CAB">
      <w:pPr>
        <w:spacing w:line="240" w:lineRule="auto"/>
        <w:jc w:val="center"/>
        <w:rPr>
          <w:lang w:val="en-US"/>
        </w:rPr>
      </w:pPr>
      <w:bookmarkStart w:id="11" w:name="_Toc15553069"/>
      <w:bookmarkEnd w:id="0"/>
      <w:bookmarkEnd w:id="1"/>
      <w:bookmarkEnd w:id="2"/>
      <w:bookmarkEnd w:id="3"/>
      <w:bookmarkEnd w:id="4"/>
      <w:bookmarkEnd w:id="5"/>
      <w:bookmarkEnd w:id="6"/>
      <w:bookmarkEnd w:id="7"/>
      <w:bookmarkEnd w:id="8"/>
      <w:bookmarkEnd w:id="9"/>
      <w:bookmarkEnd w:id="10"/>
    </w:p>
    <w:p w:rsidR="001F6128" w:rsidRDefault="001F6128" w:rsidP="00E739BA">
      <w:pPr>
        <w:spacing w:line="240" w:lineRule="auto"/>
        <w:jc w:val="center"/>
        <w:rPr>
          <w:lang w:val="en-US"/>
        </w:rPr>
      </w:pPr>
    </w:p>
    <w:p w:rsidR="00E739BA" w:rsidRPr="001F6128" w:rsidRDefault="00E739BA" w:rsidP="00121CAB">
      <w:pPr>
        <w:spacing w:line="240" w:lineRule="auto"/>
        <w:jc w:val="center"/>
        <w:rPr>
          <w:lang w:val="en-US"/>
        </w:rPr>
      </w:pPr>
    </w:p>
    <w:p w:rsidR="001F6128" w:rsidRPr="005C3989" w:rsidRDefault="001F6128" w:rsidP="00121CAB">
      <w:pPr>
        <w:spacing w:line="240" w:lineRule="auto"/>
        <w:jc w:val="center"/>
        <w:rPr>
          <w:rFonts w:ascii="Arial" w:hAnsi="Arial" w:cs="Arial"/>
          <w:b/>
          <w:sz w:val="32"/>
          <w:szCs w:val="32"/>
        </w:rPr>
      </w:pPr>
      <w:r w:rsidRPr="001F6128">
        <w:rPr>
          <w:rFonts w:ascii="Arial" w:hAnsi="Arial" w:cs="Arial"/>
          <w:b/>
          <w:sz w:val="40"/>
          <w:szCs w:val="40"/>
        </w:rPr>
        <w:t>ENFORCEMENT AND PARKING</w:t>
      </w:r>
      <w:r w:rsidRPr="005C3989">
        <w:rPr>
          <w:rFonts w:ascii="Arial" w:hAnsi="Arial" w:cs="Arial"/>
          <w:b/>
          <w:sz w:val="32"/>
          <w:szCs w:val="32"/>
        </w:rPr>
        <w:t xml:space="preserve"> </w:t>
      </w:r>
      <w:r w:rsidRPr="001F6128">
        <w:rPr>
          <w:rFonts w:ascii="Arial" w:hAnsi="Arial" w:cs="Arial"/>
          <w:b/>
          <w:sz w:val="40"/>
          <w:szCs w:val="40"/>
        </w:rPr>
        <w:t>MANAGEMENT</w:t>
      </w:r>
      <w:r>
        <w:rPr>
          <w:rFonts w:ascii="Arial" w:hAnsi="Arial" w:cs="Arial"/>
          <w:b/>
          <w:sz w:val="40"/>
          <w:szCs w:val="40"/>
        </w:rPr>
        <w:t xml:space="preserve"> SERVICES</w:t>
      </w:r>
    </w:p>
    <w:p w:rsidR="001F6128" w:rsidRPr="001F6128" w:rsidRDefault="001F6128" w:rsidP="00121CAB">
      <w:pPr>
        <w:spacing w:after="0" w:line="240" w:lineRule="auto"/>
        <w:rPr>
          <w:b/>
          <w:lang w:val="en-US"/>
        </w:rPr>
      </w:pPr>
    </w:p>
    <w:p w:rsidR="009C6C07" w:rsidRPr="009C6C07" w:rsidRDefault="009C6C07" w:rsidP="00121CAB">
      <w:pPr>
        <w:spacing w:after="0" w:line="240" w:lineRule="auto"/>
        <w:rPr>
          <w:lang w:val="en-US"/>
        </w:rPr>
      </w:pPr>
    </w:p>
    <w:p w:rsidR="00EB14C6" w:rsidRDefault="00BF4A4D" w:rsidP="00121CAB">
      <w:pPr>
        <w:spacing w:after="0" w:line="240" w:lineRule="auto"/>
        <w:rPr>
          <w:rFonts w:cs="Arial"/>
          <w:sz w:val="28"/>
          <w:szCs w:val="28"/>
          <w:lang w:val="en-US"/>
        </w:rPr>
      </w:pPr>
      <w:bookmarkStart w:id="12" w:name="_Toc15553809"/>
      <w:bookmarkStart w:id="13" w:name="_Toc15553987"/>
      <w:bookmarkStart w:id="14" w:name="_Toc15554216"/>
      <w:bookmarkStart w:id="15" w:name="_Toc15559767"/>
      <w:bookmarkStart w:id="16" w:name="_Toc15560084"/>
      <w:bookmarkStart w:id="17" w:name="_Toc15563726"/>
      <w:bookmarkStart w:id="18" w:name="_Toc15565692"/>
      <w:bookmarkStart w:id="19" w:name="_Toc16846258"/>
      <w:bookmarkStart w:id="20" w:name="_Toc16846343"/>
      <w:bookmarkStart w:id="21" w:name="_Toc17789001"/>
      <w:r>
        <w:rPr>
          <w:noProof/>
        </w:rPr>
        <mc:AlternateContent>
          <mc:Choice Requires="wps">
            <w:drawing>
              <wp:anchor distT="0" distB="0" distL="114300" distR="114300" simplePos="0" relativeHeight="251661312" behindDoc="0" locked="0" layoutInCell="1" allowOverlap="1" wp14:anchorId="12123B28" wp14:editId="60741A43">
                <wp:simplePos x="0" y="0"/>
                <wp:positionH relativeFrom="column">
                  <wp:posOffset>1425575</wp:posOffset>
                </wp:positionH>
                <wp:positionV relativeFrom="paragraph">
                  <wp:posOffset>71120</wp:posOffset>
                </wp:positionV>
                <wp:extent cx="3556000" cy="9398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939800"/>
                        </a:xfrm>
                        <a:prstGeom prst="rect">
                          <a:avLst/>
                        </a:prstGeom>
                        <a:solidFill>
                          <a:srgbClr val="FFFFFF"/>
                        </a:solidFill>
                        <a:ln w="9525">
                          <a:solidFill>
                            <a:srgbClr val="000000"/>
                          </a:solidFill>
                          <a:miter lim="800000"/>
                          <a:headEnd/>
                          <a:tailEnd/>
                        </a:ln>
                      </wps:spPr>
                      <wps:txbx>
                        <w:txbxContent>
                          <w:p w:rsidR="00735602" w:rsidRPr="00F66205" w:rsidRDefault="00735602" w:rsidP="002E0DA6">
                            <w:pPr>
                              <w:spacing w:before="120" w:after="120"/>
                              <w:ind w:left="34" w:right="176"/>
                              <w:jc w:val="center"/>
                              <w:rPr>
                                <w:rFonts w:ascii="Arial" w:hAnsi="Arial" w:cs="Arial"/>
                                <w:sz w:val="22"/>
                                <w:szCs w:val="22"/>
                              </w:rPr>
                            </w:pPr>
                            <w:r w:rsidRPr="00F66205">
                              <w:rPr>
                                <w:rFonts w:ascii="Arial" w:hAnsi="Arial" w:cs="Arial"/>
                                <w:sz w:val="22"/>
                                <w:szCs w:val="22"/>
                              </w:rPr>
                              <w:t>This S</w:t>
                            </w:r>
                            <w:r>
                              <w:rPr>
                                <w:rFonts w:ascii="Arial" w:hAnsi="Arial" w:cs="Arial"/>
                                <w:sz w:val="22"/>
                                <w:szCs w:val="22"/>
                              </w:rPr>
                              <w:t>pecification</w:t>
                            </w:r>
                            <w:r w:rsidRPr="00F66205">
                              <w:rPr>
                                <w:rFonts w:ascii="Arial" w:hAnsi="Arial" w:cs="Arial"/>
                                <w:sz w:val="22"/>
                                <w:szCs w:val="22"/>
                              </w:rPr>
                              <w:t xml:space="preserve"> sets out details as to how the Contract is to be performed and includes information as to the general operational expectations, operational constraints and </w:t>
                            </w:r>
                            <w:r>
                              <w:rPr>
                                <w:rFonts w:ascii="Arial" w:hAnsi="Arial" w:cs="Arial"/>
                                <w:sz w:val="22"/>
                                <w:szCs w:val="22"/>
                              </w:rPr>
                              <w:t>s</w:t>
                            </w:r>
                            <w:r w:rsidRPr="00F66205">
                              <w:rPr>
                                <w:rFonts w:ascii="Arial" w:hAnsi="Arial" w:cs="Arial"/>
                                <w:sz w:val="22"/>
                                <w:szCs w:val="22"/>
                              </w:rPr>
                              <w:t>ervice definitions.</w:t>
                            </w:r>
                          </w:p>
                          <w:p w:rsidR="00735602" w:rsidRDefault="00735602" w:rsidP="002E0D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23B28" id="_x0000_t202" coordsize="21600,21600" o:spt="202" path="m,l,21600r21600,l21600,xe">
                <v:stroke joinstyle="miter"/>
                <v:path gradientshapeok="t" o:connecttype="rect"/>
              </v:shapetype>
              <v:shape id="Text Box 6" o:spid="_x0000_s1026" type="#_x0000_t202" style="position:absolute;margin-left:112.25pt;margin-top:5.6pt;width:280pt;height: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">
                <v:textbox>
                  <w:txbxContent>
                    <w:p w:rsidR="00735602" w:rsidRPr="00F66205" w:rsidRDefault="00735602" w:rsidP="002E0DA6">
                      <w:pPr>
                        <w:spacing w:before="120" w:after="120"/>
                        <w:ind w:left="34" w:right="176"/>
                        <w:jc w:val="center"/>
                        <w:rPr>
                          <w:rFonts w:ascii="Arial" w:hAnsi="Arial" w:cs="Arial"/>
                          <w:sz w:val="22"/>
                          <w:szCs w:val="22"/>
                        </w:rPr>
                      </w:pPr>
                      <w:r w:rsidRPr="00F66205">
                        <w:rPr>
                          <w:rFonts w:ascii="Arial" w:hAnsi="Arial" w:cs="Arial"/>
                          <w:sz w:val="22"/>
                          <w:szCs w:val="22"/>
                        </w:rPr>
                        <w:t>This S</w:t>
                      </w:r>
                      <w:r>
                        <w:rPr>
                          <w:rFonts w:ascii="Arial" w:hAnsi="Arial" w:cs="Arial"/>
                          <w:sz w:val="22"/>
                          <w:szCs w:val="22"/>
                        </w:rPr>
                        <w:t>pecification</w:t>
                      </w:r>
                      <w:r w:rsidRPr="00F66205">
                        <w:rPr>
                          <w:rFonts w:ascii="Arial" w:hAnsi="Arial" w:cs="Arial"/>
                          <w:sz w:val="22"/>
                          <w:szCs w:val="22"/>
                        </w:rPr>
                        <w:t xml:space="preserve"> sets out details as to how the Contract is to be performed and includes information as to the general operational expectations, operational constraints and </w:t>
                      </w:r>
                      <w:r>
                        <w:rPr>
                          <w:rFonts w:ascii="Arial" w:hAnsi="Arial" w:cs="Arial"/>
                          <w:sz w:val="22"/>
                          <w:szCs w:val="22"/>
                        </w:rPr>
                        <w:t>s</w:t>
                      </w:r>
                      <w:r w:rsidRPr="00F66205">
                        <w:rPr>
                          <w:rFonts w:ascii="Arial" w:hAnsi="Arial" w:cs="Arial"/>
                          <w:sz w:val="22"/>
                          <w:szCs w:val="22"/>
                        </w:rPr>
                        <w:t>ervice definitions.</w:t>
                      </w:r>
                    </w:p>
                    <w:p w:rsidR="00735602" w:rsidRDefault="00735602" w:rsidP="002E0DA6"/>
                  </w:txbxContent>
                </v:textbox>
              </v:shape>
            </w:pict>
          </mc:Fallback>
        </mc:AlternateContent>
      </w:r>
      <w:bookmarkEnd w:id="11"/>
      <w:bookmarkEnd w:id="12"/>
      <w:bookmarkEnd w:id="13"/>
      <w:bookmarkEnd w:id="14"/>
      <w:bookmarkEnd w:id="15"/>
      <w:bookmarkEnd w:id="16"/>
      <w:bookmarkEnd w:id="17"/>
      <w:bookmarkEnd w:id="18"/>
      <w:bookmarkEnd w:id="19"/>
      <w:bookmarkEnd w:id="20"/>
      <w:bookmarkEnd w:id="21"/>
    </w:p>
    <w:p w:rsidR="00EB14C6" w:rsidRPr="00F66205" w:rsidRDefault="00EB14C6" w:rsidP="00121CAB">
      <w:pPr>
        <w:spacing w:after="0" w:line="240" w:lineRule="auto"/>
        <w:rPr>
          <w:sz w:val="28"/>
          <w:szCs w:val="28"/>
          <w:lang w:val="en-US"/>
        </w:rPr>
      </w:pPr>
    </w:p>
    <w:p w:rsidR="00EB14C6" w:rsidRDefault="00EB14C6" w:rsidP="00121CAB">
      <w:pPr>
        <w:spacing w:after="0" w:line="240" w:lineRule="auto"/>
      </w:pPr>
    </w:p>
    <w:p w:rsidR="00EB14C6" w:rsidRDefault="00EB14C6" w:rsidP="00121CAB">
      <w:pPr>
        <w:spacing w:after="0" w:line="240" w:lineRule="auto"/>
        <w:rPr>
          <w:rFonts w:cs="Arial"/>
          <w:szCs w:val="22"/>
        </w:rPr>
      </w:pPr>
    </w:p>
    <w:p w:rsidR="009E4D78" w:rsidRDefault="009E4D78" w:rsidP="00121CAB">
      <w:pPr>
        <w:spacing w:after="0" w:line="240" w:lineRule="auto"/>
        <w:rPr>
          <w:rFonts w:ascii="Arial" w:hAnsi="Arial"/>
          <w:b/>
          <w:sz w:val="22"/>
        </w:rPr>
      </w:pPr>
      <w:bookmarkStart w:id="22" w:name="_Toc368489490"/>
      <w:bookmarkStart w:id="23" w:name="_Toc369764473"/>
      <w:bookmarkStart w:id="24" w:name="_Toc369765474"/>
      <w:bookmarkStart w:id="25" w:name="_Toc417639297"/>
      <w:bookmarkStart w:id="26" w:name="_Toc421794399"/>
    </w:p>
    <w:p w:rsidR="009E4D78" w:rsidRDefault="009E4D78" w:rsidP="00121CAB">
      <w:pPr>
        <w:spacing w:after="0" w:line="240" w:lineRule="auto"/>
        <w:rPr>
          <w:rFonts w:ascii="Arial" w:hAnsi="Arial"/>
          <w:b/>
          <w:sz w:val="22"/>
        </w:rPr>
      </w:pPr>
    </w:p>
    <w:p w:rsidR="009E4D78" w:rsidRDefault="009E4D78" w:rsidP="00121CAB">
      <w:pPr>
        <w:spacing w:after="0" w:line="240" w:lineRule="auto"/>
        <w:rPr>
          <w:rFonts w:ascii="Arial" w:hAnsi="Arial"/>
          <w:b/>
          <w:sz w:val="22"/>
        </w:rPr>
      </w:pPr>
    </w:p>
    <w:p w:rsidR="009E4D78" w:rsidRDefault="009E4D78" w:rsidP="00E739BA">
      <w:pPr>
        <w:spacing w:after="0" w:line="240" w:lineRule="auto"/>
        <w:rPr>
          <w:rFonts w:ascii="Arial" w:hAnsi="Arial"/>
          <w:b/>
          <w:sz w:val="22"/>
        </w:rPr>
      </w:pPr>
    </w:p>
    <w:p w:rsidR="00E739BA" w:rsidRDefault="00E739BA" w:rsidP="00E739BA">
      <w:pPr>
        <w:spacing w:after="0" w:line="240" w:lineRule="auto"/>
        <w:rPr>
          <w:rFonts w:ascii="Arial" w:hAnsi="Arial"/>
          <w:b/>
          <w:sz w:val="22"/>
        </w:rPr>
      </w:pPr>
    </w:p>
    <w:p w:rsidR="00E739BA" w:rsidRDefault="00E739BA" w:rsidP="00E739BA">
      <w:pPr>
        <w:spacing w:after="0" w:line="240" w:lineRule="auto"/>
        <w:rPr>
          <w:rFonts w:ascii="Arial" w:hAnsi="Arial"/>
          <w:b/>
          <w:sz w:val="22"/>
        </w:rPr>
      </w:pPr>
    </w:p>
    <w:p w:rsidR="00E739BA" w:rsidRDefault="00E739BA" w:rsidP="00121CAB">
      <w:pPr>
        <w:spacing w:after="0" w:line="240" w:lineRule="auto"/>
        <w:rPr>
          <w:rFonts w:ascii="Arial" w:hAnsi="Arial"/>
          <w:b/>
          <w:sz w:val="22"/>
        </w:rPr>
      </w:pPr>
    </w:p>
    <w:p w:rsidR="00EB14C6" w:rsidRPr="008537D9" w:rsidRDefault="00EB14C6" w:rsidP="00121CAB">
      <w:pPr>
        <w:spacing w:after="0" w:line="240" w:lineRule="auto"/>
        <w:rPr>
          <w:rFonts w:ascii="Arial" w:hAnsi="Arial"/>
          <w:b/>
          <w:sz w:val="22"/>
        </w:rPr>
      </w:pPr>
      <w:r w:rsidRPr="008537D9">
        <w:rPr>
          <w:rFonts w:ascii="Arial" w:hAnsi="Arial"/>
          <w:b/>
          <w:sz w:val="22"/>
        </w:rPr>
        <w:t>Bracknell Forest Borough Council</w:t>
      </w:r>
      <w:bookmarkEnd w:id="22"/>
      <w:bookmarkEnd w:id="23"/>
      <w:bookmarkEnd w:id="24"/>
      <w:bookmarkEnd w:id="25"/>
      <w:bookmarkEnd w:id="26"/>
    </w:p>
    <w:p w:rsidR="00EB14C6" w:rsidRPr="008537D9" w:rsidRDefault="00EB14C6" w:rsidP="00121CAB">
      <w:pPr>
        <w:spacing w:after="0" w:line="240" w:lineRule="auto"/>
        <w:rPr>
          <w:rFonts w:ascii="Arial" w:hAnsi="Arial"/>
          <w:b/>
          <w:sz w:val="22"/>
        </w:rPr>
      </w:pPr>
      <w:r w:rsidRPr="008537D9">
        <w:rPr>
          <w:rFonts w:ascii="Arial" w:hAnsi="Arial"/>
          <w:b/>
          <w:sz w:val="22"/>
        </w:rPr>
        <w:t>Time Square</w:t>
      </w:r>
    </w:p>
    <w:p w:rsidR="00EB14C6" w:rsidRPr="008537D9" w:rsidRDefault="00EB14C6" w:rsidP="00121CAB">
      <w:pPr>
        <w:spacing w:after="0" w:line="240" w:lineRule="auto"/>
        <w:rPr>
          <w:rFonts w:ascii="Arial" w:hAnsi="Arial"/>
          <w:b/>
          <w:sz w:val="22"/>
        </w:rPr>
      </w:pPr>
      <w:r w:rsidRPr="008537D9">
        <w:rPr>
          <w:rFonts w:ascii="Arial" w:hAnsi="Arial"/>
          <w:b/>
          <w:sz w:val="22"/>
        </w:rPr>
        <w:t>Market Street</w:t>
      </w:r>
    </w:p>
    <w:p w:rsidR="00EB14C6" w:rsidRPr="008537D9" w:rsidRDefault="00EB14C6" w:rsidP="00121CAB">
      <w:pPr>
        <w:spacing w:after="0" w:line="240" w:lineRule="auto"/>
        <w:rPr>
          <w:rFonts w:ascii="Arial" w:hAnsi="Arial"/>
          <w:b/>
          <w:sz w:val="22"/>
        </w:rPr>
      </w:pPr>
      <w:r w:rsidRPr="008537D9">
        <w:rPr>
          <w:rFonts w:ascii="Arial" w:hAnsi="Arial"/>
          <w:b/>
          <w:sz w:val="22"/>
        </w:rPr>
        <w:t>Bracknell</w:t>
      </w:r>
    </w:p>
    <w:p w:rsidR="00EB14C6" w:rsidRPr="008537D9" w:rsidRDefault="00EB14C6" w:rsidP="00121CAB">
      <w:pPr>
        <w:spacing w:after="0" w:line="240" w:lineRule="auto"/>
        <w:rPr>
          <w:rFonts w:ascii="Arial" w:hAnsi="Arial"/>
          <w:b/>
          <w:sz w:val="22"/>
        </w:rPr>
      </w:pPr>
      <w:r w:rsidRPr="008537D9">
        <w:rPr>
          <w:rFonts w:ascii="Arial" w:hAnsi="Arial"/>
          <w:b/>
          <w:sz w:val="22"/>
        </w:rPr>
        <w:t>Berkshire</w:t>
      </w:r>
    </w:p>
    <w:p w:rsidR="00EB14C6" w:rsidRDefault="00EB14C6" w:rsidP="00121CAB">
      <w:pPr>
        <w:spacing w:after="0" w:line="240" w:lineRule="auto"/>
        <w:rPr>
          <w:rFonts w:ascii="Arial" w:hAnsi="Arial"/>
          <w:sz w:val="22"/>
        </w:rPr>
      </w:pPr>
      <w:r w:rsidRPr="008537D9">
        <w:rPr>
          <w:rFonts w:ascii="Arial" w:hAnsi="Arial"/>
          <w:b/>
          <w:sz w:val="22"/>
        </w:rPr>
        <w:t>RG12 1JD</w:t>
      </w:r>
    </w:p>
    <w:p w:rsidR="004B2FAF" w:rsidRDefault="004B2FAF" w:rsidP="009C6C07">
      <w:pPr>
        <w:ind w:right="-142"/>
        <w:rPr>
          <w:rFonts w:ascii="Arial" w:hAnsi="Arial" w:cs="Arial"/>
          <w:sz w:val="22"/>
          <w:szCs w:val="22"/>
        </w:rPr>
        <w:sectPr w:rsidR="004B2FAF" w:rsidSect="009C6C07">
          <w:headerReference w:type="default" r:id="rId9"/>
          <w:footerReference w:type="default" r:id="rId10"/>
          <w:pgSz w:w="11908" w:h="16833" w:code="9"/>
          <w:pgMar w:top="1134" w:right="1247" w:bottom="1134" w:left="1247" w:header="238" w:footer="720" w:gutter="0"/>
          <w:paperSrc w:first="7" w:other="7"/>
          <w:pgNumType w:start="1"/>
          <w:cols w:space="720"/>
          <w:titlePg/>
          <w:docGrid w:linePitch="286"/>
        </w:sectPr>
      </w:pPr>
    </w:p>
    <w:p w:rsidR="009E4D78" w:rsidRPr="001F6128" w:rsidRDefault="009E4D78" w:rsidP="001F6128">
      <w:pPr>
        <w:pStyle w:val="TOCHeading"/>
        <w:spacing w:before="60" w:after="60"/>
        <w:jc w:val="center"/>
        <w:rPr>
          <w:rFonts w:ascii="Arial" w:hAnsi="Arial" w:cs="Arial"/>
          <w:color w:val="auto"/>
          <w:u w:val="none"/>
        </w:rPr>
      </w:pPr>
      <w:bookmarkStart w:id="27" w:name="_Toc355700596"/>
      <w:bookmarkStart w:id="28" w:name="_Toc356555368"/>
      <w:bookmarkStart w:id="29" w:name="_Toc358109951"/>
      <w:bookmarkStart w:id="30" w:name="_Toc359243068"/>
      <w:bookmarkStart w:id="31" w:name="_Toc356316275"/>
      <w:bookmarkStart w:id="32" w:name="_Toc356566041"/>
      <w:r w:rsidRPr="001F6128">
        <w:rPr>
          <w:rFonts w:ascii="Arial" w:hAnsi="Arial" w:cs="Arial"/>
          <w:color w:val="auto"/>
          <w:u w:val="none"/>
        </w:rPr>
        <w:lastRenderedPageBreak/>
        <w:t>CONTENTS</w:t>
      </w:r>
    </w:p>
    <w:p w:rsidR="00866201" w:rsidRPr="00866201" w:rsidRDefault="00866201" w:rsidP="00C911C1">
      <w:pPr>
        <w:spacing w:before="60" w:after="60" w:line="240" w:lineRule="auto"/>
      </w:pPr>
    </w:p>
    <w:p w:rsidR="00AB4780" w:rsidRDefault="00224913">
      <w:pPr>
        <w:pStyle w:val="TOC1"/>
        <w:rPr>
          <w:rFonts w:asciiTheme="minorHAnsi" w:eastAsiaTheme="minorEastAsia" w:hAnsiTheme="minorHAnsi" w:cstheme="minorBidi"/>
          <w:b w:val="0"/>
          <w:bCs w:val="0"/>
          <w:caps w:val="0"/>
          <w:sz w:val="22"/>
          <w:szCs w:val="22"/>
        </w:rPr>
      </w:pPr>
      <w:r w:rsidRPr="00866201">
        <w:fldChar w:fldCharType="begin"/>
      </w:r>
      <w:r w:rsidRPr="00866201">
        <w:instrText xml:space="preserve"> TOC \o "1-3" \h \z \u </w:instrText>
      </w:r>
      <w:r w:rsidRPr="00866201">
        <w:fldChar w:fldCharType="separate"/>
      </w:r>
      <w:hyperlink w:anchor="_Toc17817933" w:history="1">
        <w:r w:rsidR="00AB4780" w:rsidRPr="00FF2D25">
          <w:rPr>
            <w:rStyle w:val="Hyperlink"/>
          </w:rPr>
          <w:t>GENERAL</w:t>
        </w:r>
        <w:r w:rsidR="00AB4780">
          <w:rPr>
            <w:webHidden/>
          </w:rPr>
          <w:tab/>
        </w:r>
        <w:r w:rsidR="00AB4780">
          <w:rPr>
            <w:webHidden/>
          </w:rPr>
          <w:fldChar w:fldCharType="begin"/>
        </w:r>
        <w:r w:rsidR="00AB4780">
          <w:rPr>
            <w:webHidden/>
          </w:rPr>
          <w:instrText xml:space="preserve"> PAGEREF _Toc17817933 \h </w:instrText>
        </w:r>
        <w:r w:rsidR="00AB4780">
          <w:rPr>
            <w:webHidden/>
          </w:rPr>
        </w:r>
        <w:r w:rsidR="00AB4780">
          <w:rPr>
            <w:webHidden/>
          </w:rPr>
          <w:fldChar w:fldCharType="separate"/>
        </w:r>
        <w:r w:rsidR="0079611C">
          <w:rPr>
            <w:webHidden/>
          </w:rPr>
          <w:t>4</w:t>
        </w:r>
        <w:r w:rsidR="00AB4780">
          <w:rPr>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34" w:history="1">
        <w:r w:rsidR="00AB4780" w:rsidRPr="00FF2D25">
          <w:rPr>
            <w:rStyle w:val="Hyperlink"/>
            <w:caps/>
            <w:noProof/>
          </w:rPr>
          <w:t>scope of contract</w:t>
        </w:r>
        <w:r w:rsidR="00AB4780">
          <w:rPr>
            <w:noProof/>
            <w:webHidden/>
          </w:rPr>
          <w:tab/>
        </w:r>
        <w:r w:rsidR="00AB4780">
          <w:rPr>
            <w:noProof/>
            <w:webHidden/>
          </w:rPr>
          <w:fldChar w:fldCharType="begin"/>
        </w:r>
        <w:r w:rsidR="00AB4780">
          <w:rPr>
            <w:noProof/>
            <w:webHidden/>
          </w:rPr>
          <w:instrText xml:space="preserve"> PAGEREF _Toc17817934 \h </w:instrText>
        </w:r>
        <w:r w:rsidR="00AB4780">
          <w:rPr>
            <w:noProof/>
            <w:webHidden/>
          </w:rPr>
        </w:r>
        <w:r w:rsidR="00AB4780">
          <w:rPr>
            <w:noProof/>
            <w:webHidden/>
          </w:rPr>
          <w:fldChar w:fldCharType="separate"/>
        </w:r>
        <w:r>
          <w:rPr>
            <w:noProof/>
            <w:webHidden/>
          </w:rPr>
          <w:t>4</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35" w:history="1">
        <w:r w:rsidR="00AB4780" w:rsidRPr="00FF2D25">
          <w:rPr>
            <w:rStyle w:val="Hyperlink"/>
            <w:noProof/>
          </w:rPr>
          <w:t>1 OVERVIEW</w:t>
        </w:r>
        <w:r w:rsidR="00AB4780">
          <w:rPr>
            <w:noProof/>
            <w:webHidden/>
          </w:rPr>
          <w:tab/>
        </w:r>
        <w:r w:rsidR="00AB4780">
          <w:rPr>
            <w:noProof/>
            <w:webHidden/>
          </w:rPr>
          <w:fldChar w:fldCharType="begin"/>
        </w:r>
        <w:r w:rsidR="00AB4780">
          <w:rPr>
            <w:noProof/>
            <w:webHidden/>
          </w:rPr>
          <w:instrText xml:space="preserve"> PAGEREF _Toc17817935 \h </w:instrText>
        </w:r>
        <w:r w:rsidR="00AB4780">
          <w:rPr>
            <w:noProof/>
            <w:webHidden/>
          </w:rPr>
        </w:r>
        <w:r w:rsidR="00AB4780">
          <w:rPr>
            <w:noProof/>
            <w:webHidden/>
          </w:rPr>
          <w:fldChar w:fldCharType="separate"/>
        </w:r>
        <w:r>
          <w:rPr>
            <w:noProof/>
            <w:webHidden/>
          </w:rPr>
          <w:t>4</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36" w:history="1">
        <w:r w:rsidR="00AB4780" w:rsidRPr="00FF2D25">
          <w:rPr>
            <w:rStyle w:val="Hyperlink"/>
            <w:noProof/>
          </w:rPr>
          <w:t>2 CONTRACT MANAGEMENT</w:t>
        </w:r>
        <w:r w:rsidR="00AB4780">
          <w:rPr>
            <w:noProof/>
            <w:webHidden/>
          </w:rPr>
          <w:tab/>
        </w:r>
        <w:r w:rsidR="00AB4780">
          <w:rPr>
            <w:noProof/>
            <w:webHidden/>
          </w:rPr>
          <w:fldChar w:fldCharType="begin"/>
        </w:r>
        <w:r w:rsidR="00AB4780">
          <w:rPr>
            <w:noProof/>
            <w:webHidden/>
          </w:rPr>
          <w:instrText xml:space="preserve"> PAGEREF _Toc17817936 \h </w:instrText>
        </w:r>
        <w:r w:rsidR="00AB4780">
          <w:rPr>
            <w:noProof/>
            <w:webHidden/>
          </w:rPr>
        </w:r>
        <w:r w:rsidR="00AB4780">
          <w:rPr>
            <w:noProof/>
            <w:webHidden/>
          </w:rPr>
          <w:fldChar w:fldCharType="separate"/>
        </w:r>
        <w:r>
          <w:rPr>
            <w:noProof/>
            <w:webHidden/>
          </w:rPr>
          <w:t>4</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37" w:history="1">
        <w:r w:rsidR="00AB4780" w:rsidRPr="00FF2D25">
          <w:rPr>
            <w:rStyle w:val="Hyperlink"/>
            <w:noProof/>
          </w:rPr>
          <w:t>3 THE BOARD</w:t>
        </w:r>
        <w:r w:rsidR="00AB4780">
          <w:rPr>
            <w:noProof/>
            <w:webHidden/>
          </w:rPr>
          <w:tab/>
        </w:r>
        <w:r w:rsidR="00AB4780">
          <w:rPr>
            <w:noProof/>
            <w:webHidden/>
          </w:rPr>
          <w:fldChar w:fldCharType="begin"/>
        </w:r>
        <w:r w:rsidR="00AB4780">
          <w:rPr>
            <w:noProof/>
            <w:webHidden/>
          </w:rPr>
          <w:instrText xml:space="preserve"> PAGEREF _Toc17817937 \h </w:instrText>
        </w:r>
        <w:r w:rsidR="00AB4780">
          <w:rPr>
            <w:noProof/>
            <w:webHidden/>
          </w:rPr>
        </w:r>
        <w:r w:rsidR="00AB4780">
          <w:rPr>
            <w:noProof/>
            <w:webHidden/>
          </w:rPr>
          <w:fldChar w:fldCharType="separate"/>
        </w:r>
        <w:r>
          <w:rPr>
            <w:noProof/>
            <w:webHidden/>
          </w:rPr>
          <w:t>4</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38" w:history="1">
        <w:r w:rsidR="00AB4780" w:rsidRPr="00FF2D25">
          <w:rPr>
            <w:rStyle w:val="Hyperlink"/>
            <w:noProof/>
          </w:rPr>
          <w:t>4 OPERATIONAL PARTNERSHIP CONTRACT MEETINGS</w:t>
        </w:r>
        <w:r w:rsidR="00AB4780">
          <w:rPr>
            <w:noProof/>
            <w:webHidden/>
          </w:rPr>
          <w:tab/>
        </w:r>
        <w:r w:rsidR="00AB4780">
          <w:rPr>
            <w:noProof/>
            <w:webHidden/>
          </w:rPr>
          <w:fldChar w:fldCharType="begin"/>
        </w:r>
        <w:r w:rsidR="00AB4780">
          <w:rPr>
            <w:noProof/>
            <w:webHidden/>
          </w:rPr>
          <w:instrText xml:space="preserve"> PAGEREF _Toc17817938 \h </w:instrText>
        </w:r>
        <w:r w:rsidR="00AB4780">
          <w:rPr>
            <w:noProof/>
            <w:webHidden/>
          </w:rPr>
        </w:r>
        <w:r w:rsidR="00AB4780">
          <w:rPr>
            <w:noProof/>
            <w:webHidden/>
          </w:rPr>
          <w:fldChar w:fldCharType="separate"/>
        </w:r>
        <w:r>
          <w:rPr>
            <w:noProof/>
            <w:webHidden/>
          </w:rPr>
          <w:t>5</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39" w:history="1">
        <w:r w:rsidR="00AB4780" w:rsidRPr="00FF2D25">
          <w:rPr>
            <w:rStyle w:val="Hyperlink"/>
            <w:noProof/>
          </w:rPr>
          <w:t>5 KEY PERFORMANCE INDICATORS</w:t>
        </w:r>
        <w:r w:rsidR="00AB4780">
          <w:rPr>
            <w:noProof/>
            <w:webHidden/>
          </w:rPr>
          <w:tab/>
        </w:r>
        <w:r w:rsidR="00AB4780">
          <w:rPr>
            <w:noProof/>
            <w:webHidden/>
          </w:rPr>
          <w:fldChar w:fldCharType="begin"/>
        </w:r>
        <w:r w:rsidR="00AB4780">
          <w:rPr>
            <w:noProof/>
            <w:webHidden/>
          </w:rPr>
          <w:instrText xml:space="preserve"> PAGEREF _Toc17817939 \h </w:instrText>
        </w:r>
        <w:r w:rsidR="00AB4780">
          <w:rPr>
            <w:noProof/>
            <w:webHidden/>
          </w:rPr>
        </w:r>
        <w:r w:rsidR="00AB4780">
          <w:rPr>
            <w:noProof/>
            <w:webHidden/>
          </w:rPr>
          <w:fldChar w:fldCharType="separate"/>
        </w:r>
        <w:r>
          <w:rPr>
            <w:noProof/>
            <w:webHidden/>
          </w:rPr>
          <w:t>6</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40" w:history="1">
        <w:r w:rsidR="00AB4780" w:rsidRPr="00FF2D25">
          <w:rPr>
            <w:rStyle w:val="Hyperlink"/>
            <w:noProof/>
          </w:rPr>
          <w:t>6 CONTRACTOR STAFF AND RESOURCING</w:t>
        </w:r>
        <w:r w:rsidR="00AB4780">
          <w:rPr>
            <w:noProof/>
            <w:webHidden/>
          </w:rPr>
          <w:tab/>
        </w:r>
        <w:r w:rsidR="00AB4780">
          <w:rPr>
            <w:noProof/>
            <w:webHidden/>
          </w:rPr>
          <w:fldChar w:fldCharType="begin"/>
        </w:r>
        <w:r w:rsidR="00AB4780">
          <w:rPr>
            <w:noProof/>
            <w:webHidden/>
          </w:rPr>
          <w:instrText xml:space="preserve"> PAGEREF _Toc17817940 \h </w:instrText>
        </w:r>
        <w:r w:rsidR="00AB4780">
          <w:rPr>
            <w:noProof/>
            <w:webHidden/>
          </w:rPr>
        </w:r>
        <w:r w:rsidR="00AB4780">
          <w:rPr>
            <w:noProof/>
            <w:webHidden/>
          </w:rPr>
          <w:fldChar w:fldCharType="separate"/>
        </w:r>
        <w:r>
          <w:rPr>
            <w:noProof/>
            <w:webHidden/>
          </w:rPr>
          <w:t>6</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41" w:history="1">
        <w:r w:rsidR="00AB4780" w:rsidRPr="00FF2D25">
          <w:rPr>
            <w:rStyle w:val="Hyperlink"/>
            <w:noProof/>
          </w:rPr>
          <w:t>7 PARKING MANAGEMENT ICT</w:t>
        </w:r>
        <w:r w:rsidR="00AB4780">
          <w:rPr>
            <w:noProof/>
            <w:webHidden/>
          </w:rPr>
          <w:tab/>
        </w:r>
        <w:r w:rsidR="00AB4780">
          <w:rPr>
            <w:noProof/>
            <w:webHidden/>
          </w:rPr>
          <w:fldChar w:fldCharType="begin"/>
        </w:r>
        <w:r w:rsidR="00AB4780">
          <w:rPr>
            <w:noProof/>
            <w:webHidden/>
          </w:rPr>
          <w:instrText xml:space="preserve"> PAGEREF _Toc17817941 \h </w:instrText>
        </w:r>
        <w:r w:rsidR="00AB4780">
          <w:rPr>
            <w:noProof/>
            <w:webHidden/>
          </w:rPr>
        </w:r>
        <w:r w:rsidR="00AB4780">
          <w:rPr>
            <w:noProof/>
            <w:webHidden/>
          </w:rPr>
          <w:fldChar w:fldCharType="separate"/>
        </w:r>
        <w:r>
          <w:rPr>
            <w:noProof/>
            <w:webHidden/>
          </w:rPr>
          <w:t>7</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42" w:history="1">
        <w:r w:rsidR="00AB4780" w:rsidRPr="00FF2D25">
          <w:rPr>
            <w:rStyle w:val="Hyperlink"/>
            <w:noProof/>
          </w:rPr>
          <w:t>8 LIAISON WITH / WORKING ALONGSIDE OTHER CONTRACTORS</w:t>
        </w:r>
        <w:r w:rsidR="00AB4780">
          <w:rPr>
            <w:noProof/>
            <w:webHidden/>
          </w:rPr>
          <w:tab/>
        </w:r>
        <w:r w:rsidR="00AB4780">
          <w:rPr>
            <w:noProof/>
            <w:webHidden/>
          </w:rPr>
          <w:fldChar w:fldCharType="begin"/>
        </w:r>
        <w:r w:rsidR="00AB4780">
          <w:rPr>
            <w:noProof/>
            <w:webHidden/>
          </w:rPr>
          <w:instrText xml:space="preserve"> PAGEREF _Toc17817942 \h </w:instrText>
        </w:r>
        <w:r w:rsidR="00AB4780">
          <w:rPr>
            <w:noProof/>
            <w:webHidden/>
          </w:rPr>
        </w:r>
        <w:r w:rsidR="00AB4780">
          <w:rPr>
            <w:noProof/>
            <w:webHidden/>
          </w:rPr>
          <w:fldChar w:fldCharType="separate"/>
        </w:r>
        <w:r>
          <w:rPr>
            <w:noProof/>
            <w:webHidden/>
          </w:rPr>
          <w:t>7</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43" w:history="1">
        <w:r w:rsidR="00AB4780" w:rsidRPr="00FF2D25">
          <w:rPr>
            <w:rStyle w:val="Hyperlink"/>
            <w:noProof/>
          </w:rPr>
          <w:t>9 CHANGES IN METHODS OF SERVICE DELIVERY</w:t>
        </w:r>
        <w:r w:rsidR="00AB4780">
          <w:rPr>
            <w:noProof/>
            <w:webHidden/>
          </w:rPr>
          <w:tab/>
        </w:r>
        <w:r w:rsidR="00AB4780">
          <w:rPr>
            <w:noProof/>
            <w:webHidden/>
          </w:rPr>
          <w:fldChar w:fldCharType="begin"/>
        </w:r>
        <w:r w:rsidR="00AB4780">
          <w:rPr>
            <w:noProof/>
            <w:webHidden/>
          </w:rPr>
          <w:instrText xml:space="preserve"> PAGEREF _Toc17817943 \h </w:instrText>
        </w:r>
        <w:r w:rsidR="00AB4780">
          <w:rPr>
            <w:noProof/>
            <w:webHidden/>
          </w:rPr>
        </w:r>
        <w:r w:rsidR="00AB4780">
          <w:rPr>
            <w:noProof/>
            <w:webHidden/>
          </w:rPr>
          <w:fldChar w:fldCharType="separate"/>
        </w:r>
        <w:r>
          <w:rPr>
            <w:noProof/>
            <w:webHidden/>
          </w:rPr>
          <w:t>7</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44" w:history="1">
        <w:r w:rsidR="00AB4780" w:rsidRPr="00FF2D25">
          <w:rPr>
            <w:rStyle w:val="Hyperlink"/>
            <w:noProof/>
          </w:rPr>
          <w:t>10 SERVICE DISRUPTION</w:t>
        </w:r>
        <w:r w:rsidR="00AB4780">
          <w:rPr>
            <w:noProof/>
            <w:webHidden/>
          </w:rPr>
          <w:tab/>
        </w:r>
        <w:r w:rsidR="00AB4780">
          <w:rPr>
            <w:noProof/>
            <w:webHidden/>
          </w:rPr>
          <w:fldChar w:fldCharType="begin"/>
        </w:r>
        <w:r w:rsidR="00AB4780">
          <w:rPr>
            <w:noProof/>
            <w:webHidden/>
          </w:rPr>
          <w:instrText xml:space="preserve"> PAGEREF _Toc17817944 \h </w:instrText>
        </w:r>
        <w:r w:rsidR="00AB4780">
          <w:rPr>
            <w:noProof/>
            <w:webHidden/>
          </w:rPr>
        </w:r>
        <w:r w:rsidR="00AB4780">
          <w:rPr>
            <w:noProof/>
            <w:webHidden/>
          </w:rPr>
          <w:fldChar w:fldCharType="separate"/>
        </w:r>
        <w:r>
          <w:rPr>
            <w:noProof/>
            <w:webHidden/>
          </w:rPr>
          <w:t>7</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45" w:history="1">
        <w:r w:rsidR="00AB4780" w:rsidRPr="00FF2D25">
          <w:rPr>
            <w:rStyle w:val="Hyperlink"/>
            <w:noProof/>
          </w:rPr>
          <w:t>11 SME’S, COMMUNITY SUPPORT AND SPECIAL EVENTS</w:t>
        </w:r>
        <w:r w:rsidR="00AB4780">
          <w:rPr>
            <w:noProof/>
            <w:webHidden/>
          </w:rPr>
          <w:tab/>
        </w:r>
        <w:r w:rsidR="00AB4780">
          <w:rPr>
            <w:noProof/>
            <w:webHidden/>
          </w:rPr>
          <w:fldChar w:fldCharType="begin"/>
        </w:r>
        <w:r w:rsidR="00AB4780">
          <w:rPr>
            <w:noProof/>
            <w:webHidden/>
          </w:rPr>
          <w:instrText xml:space="preserve"> PAGEREF _Toc17817945 \h </w:instrText>
        </w:r>
        <w:r w:rsidR="00AB4780">
          <w:rPr>
            <w:noProof/>
            <w:webHidden/>
          </w:rPr>
        </w:r>
        <w:r w:rsidR="00AB4780">
          <w:rPr>
            <w:noProof/>
            <w:webHidden/>
          </w:rPr>
          <w:fldChar w:fldCharType="separate"/>
        </w:r>
        <w:r>
          <w:rPr>
            <w:noProof/>
            <w:webHidden/>
          </w:rPr>
          <w:t>7</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46" w:history="1">
        <w:r w:rsidR="00AB4780" w:rsidRPr="00FF2D25">
          <w:rPr>
            <w:rStyle w:val="Hyperlink"/>
            <w:noProof/>
          </w:rPr>
          <w:t>12 EXIT STRATEGY</w:t>
        </w:r>
        <w:r w:rsidR="00AB4780">
          <w:rPr>
            <w:noProof/>
            <w:webHidden/>
          </w:rPr>
          <w:tab/>
        </w:r>
        <w:r w:rsidR="00AB4780">
          <w:rPr>
            <w:noProof/>
            <w:webHidden/>
          </w:rPr>
          <w:fldChar w:fldCharType="begin"/>
        </w:r>
        <w:r w:rsidR="00AB4780">
          <w:rPr>
            <w:noProof/>
            <w:webHidden/>
          </w:rPr>
          <w:instrText xml:space="preserve"> PAGEREF _Toc17817946 \h </w:instrText>
        </w:r>
        <w:r w:rsidR="00AB4780">
          <w:rPr>
            <w:noProof/>
            <w:webHidden/>
          </w:rPr>
        </w:r>
        <w:r w:rsidR="00AB4780">
          <w:rPr>
            <w:noProof/>
            <w:webHidden/>
          </w:rPr>
          <w:fldChar w:fldCharType="separate"/>
        </w:r>
        <w:r>
          <w:rPr>
            <w:noProof/>
            <w:webHidden/>
          </w:rPr>
          <w:t>8</w:t>
        </w:r>
        <w:r w:rsidR="00AB4780">
          <w:rPr>
            <w:noProof/>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47" w:history="1">
        <w:r w:rsidR="00AB4780" w:rsidRPr="00FF2D25">
          <w:rPr>
            <w:rStyle w:val="Hyperlink"/>
          </w:rPr>
          <w:t>LOT 1 - PROVISION OF PARKING ADMINISTRATION, PENALTY CHARGE NOTICE PROCESSING &amp; EQUIPMENT SUPPLY</w:t>
        </w:r>
        <w:r w:rsidR="00AB4780">
          <w:rPr>
            <w:webHidden/>
          </w:rPr>
          <w:tab/>
        </w:r>
        <w:r w:rsidR="00AB4780">
          <w:rPr>
            <w:webHidden/>
          </w:rPr>
          <w:fldChar w:fldCharType="begin"/>
        </w:r>
        <w:r w:rsidR="00AB4780">
          <w:rPr>
            <w:webHidden/>
          </w:rPr>
          <w:instrText xml:space="preserve"> PAGEREF _Toc17817947 \h </w:instrText>
        </w:r>
        <w:r w:rsidR="00AB4780">
          <w:rPr>
            <w:webHidden/>
          </w:rPr>
        </w:r>
        <w:r w:rsidR="00AB4780">
          <w:rPr>
            <w:webHidden/>
          </w:rPr>
          <w:fldChar w:fldCharType="separate"/>
        </w:r>
        <w:r>
          <w:rPr>
            <w:webHidden/>
          </w:rPr>
          <w:t>9</w:t>
        </w:r>
        <w:r w:rsidR="00AB4780">
          <w:rPr>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48" w:history="1">
        <w:r w:rsidR="00AB4780" w:rsidRPr="00FF2D25">
          <w:rPr>
            <w:rStyle w:val="Hyperlink"/>
            <w:noProof/>
          </w:rPr>
          <w:t>1 OVERVIEW</w:t>
        </w:r>
        <w:r w:rsidR="00AB4780">
          <w:rPr>
            <w:noProof/>
            <w:webHidden/>
          </w:rPr>
          <w:tab/>
        </w:r>
        <w:r w:rsidR="00AB4780">
          <w:rPr>
            <w:noProof/>
            <w:webHidden/>
          </w:rPr>
          <w:fldChar w:fldCharType="begin"/>
        </w:r>
        <w:r w:rsidR="00AB4780">
          <w:rPr>
            <w:noProof/>
            <w:webHidden/>
          </w:rPr>
          <w:instrText xml:space="preserve"> PAGEREF _Toc17817948 \h </w:instrText>
        </w:r>
        <w:r w:rsidR="00AB4780">
          <w:rPr>
            <w:noProof/>
            <w:webHidden/>
          </w:rPr>
        </w:r>
        <w:r w:rsidR="00AB4780">
          <w:rPr>
            <w:noProof/>
            <w:webHidden/>
          </w:rPr>
          <w:fldChar w:fldCharType="separate"/>
        </w:r>
        <w:r>
          <w:rPr>
            <w:noProof/>
            <w:webHidden/>
          </w:rPr>
          <w:t>9</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49" w:history="1">
        <w:r w:rsidR="00AB4780" w:rsidRPr="00FF2D25">
          <w:rPr>
            <w:rStyle w:val="Hyperlink"/>
            <w:noProof/>
          </w:rPr>
          <w:t>2 REQUIREMENTS</w:t>
        </w:r>
        <w:r w:rsidR="00AB4780">
          <w:rPr>
            <w:noProof/>
            <w:webHidden/>
          </w:rPr>
          <w:tab/>
        </w:r>
        <w:r w:rsidR="00AB4780">
          <w:rPr>
            <w:noProof/>
            <w:webHidden/>
          </w:rPr>
          <w:fldChar w:fldCharType="begin"/>
        </w:r>
        <w:r w:rsidR="00AB4780">
          <w:rPr>
            <w:noProof/>
            <w:webHidden/>
          </w:rPr>
          <w:instrText xml:space="preserve"> PAGEREF _Toc17817949 \h </w:instrText>
        </w:r>
        <w:r w:rsidR="00AB4780">
          <w:rPr>
            <w:noProof/>
            <w:webHidden/>
          </w:rPr>
        </w:r>
        <w:r w:rsidR="00AB4780">
          <w:rPr>
            <w:noProof/>
            <w:webHidden/>
          </w:rPr>
          <w:fldChar w:fldCharType="separate"/>
        </w:r>
        <w:r>
          <w:rPr>
            <w:noProof/>
            <w:webHidden/>
          </w:rPr>
          <w:t>9</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50" w:history="1">
        <w:r w:rsidR="00AB4780" w:rsidRPr="00FF2D25">
          <w:rPr>
            <w:rStyle w:val="Hyperlink"/>
            <w:noProof/>
          </w:rPr>
          <w:t>3 EQUIPMENT AND INSTALLATION</w:t>
        </w:r>
        <w:r w:rsidR="00AB4780">
          <w:rPr>
            <w:noProof/>
            <w:webHidden/>
          </w:rPr>
          <w:tab/>
        </w:r>
        <w:r w:rsidR="00AB4780">
          <w:rPr>
            <w:noProof/>
            <w:webHidden/>
          </w:rPr>
          <w:fldChar w:fldCharType="begin"/>
        </w:r>
        <w:r w:rsidR="00AB4780">
          <w:rPr>
            <w:noProof/>
            <w:webHidden/>
          </w:rPr>
          <w:instrText xml:space="preserve"> PAGEREF _Toc17817950 \h </w:instrText>
        </w:r>
        <w:r w:rsidR="00AB4780">
          <w:rPr>
            <w:noProof/>
            <w:webHidden/>
          </w:rPr>
        </w:r>
        <w:r w:rsidR="00AB4780">
          <w:rPr>
            <w:noProof/>
            <w:webHidden/>
          </w:rPr>
          <w:fldChar w:fldCharType="separate"/>
        </w:r>
        <w:r>
          <w:rPr>
            <w:noProof/>
            <w:webHidden/>
          </w:rPr>
          <w:t>9</w:t>
        </w:r>
        <w:r w:rsidR="00AB4780">
          <w:rPr>
            <w:noProof/>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51" w:history="1">
        <w:r w:rsidR="00AB4780" w:rsidRPr="00FF2D25">
          <w:rPr>
            <w:rStyle w:val="Hyperlink"/>
          </w:rPr>
          <w:t>LOT 2 - PROVISION OF PARKING MANAGEMENT, PARKING ENFORCEMENT &amp; MAINTENANCE SERVICES</w:t>
        </w:r>
        <w:r w:rsidR="00AB4780">
          <w:rPr>
            <w:webHidden/>
          </w:rPr>
          <w:tab/>
        </w:r>
        <w:r w:rsidR="00AB4780">
          <w:rPr>
            <w:webHidden/>
          </w:rPr>
          <w:fldChar w:fldCharType="begin"/>
        </w:r>
        <w:r w:rsidR="00AB4780">
          <w:rPr>
            <w:webHidden/>
          </w:rPr>
          <w:instrText xml:space="preserve"> PAGEREF _Toc17817951 \h </w:instrText>
        </w:r>
        <w:r w:rsidR="00AB4780">
          <w:rPr>
            <w:webHidden/>
          </w:rPr>
        </w:r>
        <w:r w:rsidR="00AB4780">
          <w:rPr>
            <w:webHidden/>
          </w:rPr>
          <w:fldChar w:fldCharType="separate"/>
        </w:r>
        <w:r>
          <w:rPr>
            <w:webHidden/>
          </w:rPr>
          <w:t>11</w:t>
        </w:r>
        <w:r w:rsidR="00AB4780">
          <w:rPr>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52" w:history="1">
        <w:r w:rsidR="00AB4780" w:rsidRPr="00FF2D25">
          <w:rPr>
            <w:rStyle w:val="Hyperlink"/>
            <w:noProof/>
          </w:rPr>
          <w:t>1 OVERVIEW</w:t>
        </w:r>
        <w:r w:rsidR="00AB4780">
          <w:rPr>
            <w:noProof/>
            <w:webHidden/>
          </w:rPr>
          <w:tab/>
        </w:r>
        <w:r w:rsidR="00AB4780">
          <w:rPr>
            <w:noProof/>
            <w:webHidden/>
          </w:rPr>
          <w:fldChar w:fldCharType="begin"/>
        </w:r>
        <w:r w:rsidR="00AB4780">
          <w:rPr>
            <w:noProof/>
            <w:webHidden/>
          </w:rPr>
          <w:instrText xml:space="preserve"> PAGEREF _Toc17817952 \h </w:instrText>
        </w:r>
        <w:r w:rsidR="00AB4780">
          <w:rPr>
            <w:noProof/>
            <w:webHidden/>
          </w:rPr>
        </w:r>
        <w:r w:rsidR="00AB4780">
          <w:rPr>
            <w:noProof/>
            <w:webHidden/>
          </w:rPr>
          <w:fldChar w:fldCharType="separate"/>
        </w:r>
        <w:r>
          <w:rPr>
            <w:noProof/>
            <w:webHidden/>
          </w:rPr>
          <w:t>11</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53" w:history="1">
        <w:r w:rsidR="00AB4780" w:rsidRPr="00FF2D25">
          <w:rPr>
            <w:rStyle w:val="Hyperlink"/>
            <w:noProof/>
          </w:rPr>
          <w:t>2 DESCRIPTION OF THE SERVICES AND WORK</w:t>
        </w:r>
        <w:r w:rsidR="00AB4780">
          <w:rPr>
            <w:noProof/>
            <w:webHidden/>
          </w:rPr>
          <w:tab/>
        </w:r>
        <w:r w:rsidR="00AB4780">
          <w:rPr>
            <w:noProof/>
            <w:webHidden/>
          </w:rPr>
          <w:fldChar w:fldCharType="begin"/>
        </w:r>
        <w:r w:rsidR="00AB4780">
          <w:rPr>
            <w:noProof/>
            <w:webHidden/>
          </w:rPr>
          <w:instrText xml:space="preserve"> PAGEREF _Toc17817953 \h </w:instrText>
        </w:r>
        <w:r w:rsidR="00AB4780">
          <w:rPr>
            <w:noProof/>
            <w:webHidden/>
          </w:rPr>
        </w:r>
        <w:r w:rsidR="00AB4780">
          <w:rPr>
            <w:noProof/>
            <w:webHidden/>
          </w:rPr>
          <w:fldChar w:fldCharType="separate"/>
        </w:r>
        <w:r>
          <w:rPr>
            <w:noProof/>
            <w:webHidden/>
          </w:rPr>
          <w:t>12</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54" w:history="1">
        <w:r w:rsidR="00AB4780" w:rsidRPr="00FF2D25">
          <w:rPr>
            <w:rStyle w:val="Hyperlink"/>
            <w:noProof/>
          </w:rPr>
          <w:t>3 CAR PARKING EQUIPMENT AND THE ASSOCIATED ICT</w:t>
        </w:r>
        <w:r w:rsidR="00AB4780">
          <w:rPr>
            <w:noProof/>
            <w:webHidden/>
          </w:rPr>
          <w:tab/>
        </w:r>
        <w:r w:rsidR="00AB4780">
          <w:rPr>
            <w:noProof/>
            <w:webHidden/>
          </w:rPr>
          <w:fldChar w:fldCharType="begin"/>
        </w:r>
        <w:r w:rsidR="00AB4780">
          <w:rPr>
            <w:noProof/>
            <w:webHidden/>
          </w:rPr>
          <w:instrText xml:space="preserve"> PAGEREF _Toc17817954 \h </w:instrText>
        </w:r>
        <w:r w:rsidR="00AB4780">
          <w:rPr>
            <w:noProof/>
            <w:webHidden/>
          </w:rPr>
        </w:r>
        <w:r w:rsidR="00AB4780">
          <w:rPr>
            <w:noProof/>
            <w:webHidden/>
          </w:rPr>
          <w:fldChar w:fldCharType="separate"/>
        </w:r>
        <w:r>
          <w:rPr>
            <w:noProof/>
            <w:webHidden/>
          </w:rPr>
          <w:t>13</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55" w:history="1">
        <w:r w:rsidR="00AB4780" w:rsidRPr="00FF2D25">
          <w:rPr>
            <w:rStyle w:val="Hyperlink"/>
            <w:noProof/>
          </w:rPr>
          <w:t>4 CAR PARK INTERFACE ARRAGEMENTS WITH THE LEXICON</w:t>
        </w:r>
        <w:r w:rsidR="00AB4780">
          <w:rPr>
            <w:noProof/>
            <w:webHidden/>
          </w:rPr>
          <w:tab/>
        </w:r>
        <w:r w:rsidR="00AB4780">
          <w:rPr>
            <w:noProof/>
            <w:webHidden/>
          </w:rPr>
          <w:fldChar w:fldCharType="begin"/>
        </w:r>
        <w:r w:rsidR="00AB4780">
          <w:rPr>
            <w:noProof/>
            <w:webHidden/>
          </w:rPr>
          <w:instrText xml:space="preserve"> PAGEREF _Toc17817955 \h </w:instrText>
        </w:r>
        <w:r w:rsidR="00AB4780">
          <w:rPr>
            <w:noProof/>
            <w:webHidden/>
          </w:rPr>
        </w:r>
        <w:r w:rsidR="00AB4780">
          <w:rPr>
            <w:noProof/>
            <w:webHidden/>
          </w:rPr>
          <w:fldChar w:fldCharType="separate"/>
        </w:r>
        <w:r>
          <w:rPr>
            <w:noProof/>
            <w:webHidden/>
          </w:rPr>
          <w:t>14</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56" w:history="1">
        <w:r w:rsidR="00AB4780" w:rsidRPr="00FF2D25">
          <w:rPr>
            <w:rStyle w:val="Hyperlink"/>
            <w:noProof/>
          </w:rPr>
          <w:t>5 UNIFORMS AND MEANS OF IDENTIFICATION</w:t>
        </w:r>
        <w:r w:rsidR="00AB4780">
          <w:rPr>
            <w:noProof/>
            <w:webHidden/>
          </w:rPr>
          <w:tab/>
        </w:r>
        <w:r w:rsidR="00AB4780">
          <w:rPr>
            <w:noProof/>
            <w:webHidden/>
          </w:rPr>
          <w:fldChar w:fldCharType="begin"/>
        </w:r>
        <w:r w:rsidR="00AB4780">
          <w:rPr>
            <w:noProof/>
            <w:webHidden/>
          </w:rPr>
          <w:instrText xml:space="preserve"> PAGEREF _Toc17817956 \h </w:instrText>
        </w:r>
        <w:r w:rsidR="00AB4780">
          <w:rPr>
            <w:noProof/>
            <w:webHidden/>
          </w:rPr>
        </w:r>
        <w:r w:rsidR="00AB4780">
          <w:rPr>
            <w:noProof/>
            <w:webHidden/>
          </w:rPr>
          <w:fldChar w:fldCharType="separate"/>
        </w:r>
        <w:r>
          <w:rPr>
            <w:noProof/>
            <w:webHidden/>
          </w:rPr>
          <w:t>15</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57" w:history="1">
        <w:r w:rsidR="00AB4780" w:rsidRPr="00FF2D25">
          <w:rPr>
            <w:rStyle w:val="Hyperlink"/>
            <w:noProof/>
          </w:rPr>
          <w:t>6 OPERATING SITE ACCOMODATION</w:t>
        </w:r>
        <w:r w:rsidR="00AB4780">
          <w:rPr>
            <w:noProof/>
            <w:webHidden/>
          </w:rPr>
          <w:tab/>
        </w:r>
        <w:r w:rsidR="00AB4780">
          <w:rPr>
            <w:noProof/>
            <w:webHidden/>
          </w:rPr>
          <w:fldChar w:fldCharType="begin"/>
        </w:r>
        <w:r w:rsidR="00AB4780">
          <w:rPr>
            <w:noProof/>
            <w:webHidden/>
          </w:rPr>
          <w:instrText xml:space="preserve"> PAGEREF _Toc17817957 \h </w:instrText>
        </w:r>
        <w:r w:rsidR="00AB4780">
          <w:rPr>
            <w:noProof/>
            <w:webHidden/>
          </w:rPr>
        </w:r>
        <w:r w:rsidR="00AB4780">
          <w:rPr>
            <w:noProof/>
            <w:webHidden/>
          </w:rPr>
          <w:fldChar w:fldCharType="separate"/>
        </w:r>
        <w:r>
          <w:rPr>
            <w:noProof/>
            <w:webHidden/>
          </w:rPr>
          <w:t>15</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58" w:history="1">
        <w:r w:rsidR="00AB4780" w:rsidRPr="00FF2D25">
          <w:rPr>
            <w:rStyle w:val="Hyperlink"/>
            <w:noProof/>
          </w:rPr>
          <w:t>7 THE PARKING FRONT OFFICE</w:t>
        </w:r>
        <w:r w:rsidR="00AB4780">
          <w:rPr>
            <w:noProof/>
            <w:webHidden/>
          </w:rPr>
          <w:tab/>
        </w:r>
        <w:r w:rsidR="00AB4780">
          <w:rPr>
            <w:noProof/>
            <w:webHidden/>
          </w:rPr>
          <w:fldChar w:fldCharType="begin"/>
        </w:r>
        <w:r w:rsidR="00AB4780">
          <w:rPr>
            <w:noProof/>
            <w:webHidden/>
          </w:rPr>
          <w:instrText xml:space="preserve"> PAGEREF _Toc17817958 \h </w:instrText>
        </w:r>
        <w:r w:rsidR="00AB4780">
          <w:rPr>
            <w:noProof/>
            <w:webHidden/>
          </w:rPr>
        </w:r>
        <w:r w:rsidR="00AB4780">
          <w:rPr>
            <w:noProof/>
            <w:webHidden/>
          </w:rPr>
          <w:fldChar w:fldCharType="separate"/>
        </w:r>
        <w:r>
          <w:rPr>
            <w:noProof/>
            <w:webHidden/>
          </w:rPr>
          <w:t>16</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59" w:history="1">
        <w:r w:rsidR="00AB4780" w:rsidRPr="00FF2D25">
          <w:rPr>
            <w:rStyle w:val="Hyperlink"/>
            <w:noProof/>
          </w:rPr>
          <w:t>8 CAR PARK CHARGE AND INCOME</w:t>
        </w:r>
        <w:r w:rsidR="00AB4780">
          <w:rPr>
            <w:noProof/>
            <w:webHidden/>
          </w:rPr>
          <w:tab/>
        </w:r>
        <w:r w:rsidR="00AB4780">
          <w:rPr>
            <w:noProof/>
            <w:webHidden/>
          </w:rPr>
          <w:fldChar w:fldCharType="begin"/>
        </w:r>
        <w:r w:rsidR="00AB4780">
          <w:rPr>
            <w:noProof/>
            <w:webHidden/>
          </w:rPr>
          <w:instrText xml:space="preserve"> PAGEREF _Toc17817959 \h </w:instrText>
        </w:r>
        <w:r w:rsidR="00AB4780">
          <w:rPr>
            <w:noProof/>
            <w:webHidden/>
          </w:rPr>
        </w:r>
        <w:r w:rsidR="00AB4780">
          <w:rPr>
            <w:noProof/>
            <w:webHidden/>
          </w:rPr>
          <w:fldChar w:fldCharType="separate"/>
        </w:r>
        <w:r>
          <w:rPr>
            <w:noProof/>
            <w:webHidden/>
          </w:rPr>
          <w:t>16</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60" w:history="1">
        <w:r w:rsidR="00AB4780" w:rsidRPr="00FF2D25">
          <w:rPr>
            <w:rStyle w:val="Hyperlink"/>
            <w:noProof/>
          </w:rPr>
          <w:t>9 CASH COLLECTION AND PAYMENT TO THE COUNCIL</w:t>
        </w:r>
        <w:r w:rsidR="00AB4780">
          <w:rPr>
            <w:noProof/>
            <w:webHidden/>
          </w:rPr>
          <w:tab/>
        </w:r>
        <w:r w:rsidR="00AB4780">
          <w:rPr>
            <w:noProof/>
            <w:webHidden/>
          </w:rPr>
          <w:fldChar w:fldCharType="begin"/>
        </w:r>
        <w:r w:rsidR="00AB4780">
          <w:rPr>
            <w:noProof/>
            <w:webHidden/>
          </w:rPr>
          <w:instrText xml:space="preserve"> PAGEREF _Toc17817960 \h </w:instrText>
        </w:r>
        <w:r w:rsidR="00AB4780">
          <w:rPr>
            <w:noProof/>
            <w:webHidden/>
          </w:rPr>
        </w:r>
        <w:r w:rsidR="00AB4780">
          <w:rPr>
            <w:noProof/>
            <w:webHidden/>
          </w:rPr>
          <w:fldChar w:fldCharType="separate"/>
        </w:r>
        <w:r>
          <w:rPr>
            <w:noProof/>
            <w:webHidden/>
          </w:rPr>
          <w:t>16</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61" w:history="1">
        <w:r w:rsidR="00AB4780" w:rsidRPr="00FF2D25">
          <w:rPr>
            <w:rStyle w:val="Hyperlink"/>
            <w:noProof/>
          </w:rPr>
          <w:t>10 CAR PARKING OFFER FOR THE TOWN CENTRE AND LEISURE SITES</w:t>
        </w:r>
        <w:r w:rsidR="00AB4780">
          <w:rPr>
            <w:noProof/>
            <w:webHidden/>
          </w:rPr>
          <w:tab/>
        </w:r>
        <w:r w:rsidR="00AB4780">
          <w:rPr>
            <w:noProof/>
            <w:webHidden/>
          </w:rPr>
          <w:fldChar w:fldCharType="begin"/>
        </w:r>
        <w:r w:rsidR="00AB4780">
          <w:rPr>
            <w:noProof/>
            <w:webHidden/>
          </w:rPr>
          <w:instrText xml:space="preserve"> PAGEREF _Toc17817961 \h </w:instrText>
        </w:r>
        <w:r w:rsidR="00AB4780">
          <w:rPr>
            <w:noProof/>
            <w:webHidden/>
          </w:rPr>
        </w:r>
        <w:r w:rsidR="00AB4780">
          <w:rPr>
            <w:noProof/>
            <w:webHidden/>
          </w:rPr>
          <w:fldChar w:fldCharType="separate"/>
        </w:r>
        <w:r>
          <w:rPr>
            <w:noProof/>
            <w:webHidden/>
          </w:rPr>
          <w:t>17</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62" w:history="1">
        <w:r w:rsidR="00AB4780" w:rsidRPr="00FF2D25">
          <w:rPr>
            <w:rStyle w:val="Hyperlink"/>
            <w:noProof/>
          </w:rPr>
          <w:t>11 SERVICING &amp; MAINTENANCE OF ALL CAR PARK EQUIPMENT</w:t>
        </w:r>
        <w:r w:rsidR="00AB4780">
          <w:rPr>
            <w:noProof/>
            <w:webHidden/>
          </w:rPr>
          <w:tab/>
        </w:r>
        <w:r w:rsidR="00AB4780">
          <w:rPr>
            <w:noProof/>
            <w:webHidden/>
          </w:rPr>
          <w:fldChar w:fldCharType="begin"/>
        </w:r>
        <w:r w:rsidR="00AB4780">
          <w:rPr>
            <w:noProof/>
            <w:webHidden/>
          </w:rPr>
          <w:instrText xml:space="preserve"> PAGEREF _Toc17817962 \h </w:instrText>
        </w:r>
        <w:r w:rsidR="00AB4780">
          <w:rPr>
            <w:noProof/>
            <w:webHidden/>
          </w:rPr>
        </w:r>
        <w:r w:rsidR="00AB4780">
          <w:rPr>
            <w:noProof/>
            <w:webHidden/>
          </w:rPr>
          <w:fldChar w:fldCharType="separate"/>
        </w:r>
        <w:r>
          <w:rPr>
            <w:noProof/>
            <w:webHidden/>
          </w:rPr>
          <w:t>17</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63" w:history="1">
        <w:r w:rsidR="00AB4780" w:rsidRPr="00FF2D25">
          <w:rPr>
            <w:rStyle w:val="Hyperlink"/>
            <w:noProof/>
          </w:rPr>
          <w:t>12 ENFORCEMENT – ON STREET AND NON PAYMENT OFF STREET CAR PARKS INCLUDING RESIDENT PARKING</w:t>
        </w:r>
        <w:r w:rsidR="00AB4780">
          <w:rPr>
            <w:noProof/>
            <w:webHidden/>
          </w:rPr>
          <w:tab/>
        </w:r>
        <w:r w:rsidR="00AB4780">
          <w:rPr>
            <w:noProof/>
            <w:webHidden/>
          </w:rPr>
          <w:fldChar w:fldCharType="begin"/>
        </w:r>
        <w:r w:rsidR="00AB4780">
          <w:rPr>
            <w:noProof/>
            <w:webHidden/>
          </w:rPr>
          <w:instrText xml:space="preserve"> PAGEREF _Toc17817963 \h </w:instrText>
        </w:r>
        <w:r w:rsidR="00AB4780">
          <w:rPr>
            <w:noProof/>
            <w:webHidden/>
          </w:rPr>
        </w:r>
        <w:r w:rsidR="00AB4780">
          <w:rPr>
            <w:noProof/>
            <w:webHidden/>
          </w:rPr>
          <w:fldChar w:fldCharType="separate"/>
        </w:r>
        <w:r>
          <w:rPr>
            <w:noProof/>
            <w:webHidden/>
          </w:rPr>
          <w:t>18</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64" w:history="1">
        <w:r w:rsidR="00AB4780" w:rsidRPr="00FF2D25">
          <w:rPr>
            <w:rStyle w:val="Hyperlink"/>
            <w:noProof/>
          </w:rPr>
          <w:t>13 CAR PARK REPAIRS AND MAINTENANCE</w:t>
        </w:r>
        <w:r w:rsidR="00AB4780">
          <w:rPr>
            <w:noProof/>
            <w:webHidden/>
          </w:rPr>
          <w:tab/>
        </w:r>
        <w:r w:rsidR="00AB4780">
          <w:rPr>
            <w:noProof/>
            <w:webHidden/>
          </w:rPr>
          <w:fldChar w:fldCharType="begin"/>
        </w:r>
        <w:r w:rsidR="00AB4780">
          <w:rPr>
            <w:noProof/>
            <w:webHidden/>
          </w:rPr>
          <w:instrText xml:space="preserve"> PAGEREF _Toc17817964 \h </w:instrText>
        </w:r>
        <w:r w:rsidR="00AB4780">
          <w:rPr>
            <w:noProof/>
            <w:webHidden/>
          </w:rPr>
        </w:r>
        <w:r w:rsidR="00AB4780">
          <w:rPr>
            <w:noProof/>
            <w:webHidden/>
          </w:rPr>
          <w:fldChar w:fldCharType="separate"/>
        </w:r>
        <w:r>
          <w:rPr>
            <w:noProof/>
            <w:webHidden/>
          </w:rPr>
          <w:t>20</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65" w:history="1">
        <w:r w:rsidR="00AB4780" w:rsidRPr="00FF2D25">
          <w:rPr>
            <w:rStyle w:val="Hyperlink"/>
            <w:noProof/>
          </w:rPr>
          <w:t>14 SECURITY AND PATROLLING</w:t>
        </w:r>
        <w:r w:rsidR="00AB4780">
          <w:rPr>
            <w:noProof/>
            <w:webHidden/>
          </w:rPr>
          <w:tab/>
        </w:r>
        <w:r w:rsidR="00AB4780">
          <w:rPr>
            <w:noProof/>
            <w:webHidden/>
          </w:rPr>
          <w:fldChar w:fldCharType="begin"/>
        </w:r>
        <w:r w:rsidR="00AB4780">
          <w:rPr>
            <w:noProof/>
            <w:webHidden/>
          </w:rPr>
          <w:instrText xml:space="preserve"> PAGEREF _Toc17817965 \h </w:instrText>
        </w:r>
        <w:r w:rsidR="00AB4780">
          <w:rPr>
            <w:noProof/>
            <w:webHidden/>
          </w:rPr>
        </w:r>
        <w:r w:rsidR="00AB4780">
          <w:rPr>
            <w:noProof/>
            <w:webHidden/>
          </w:rPr>
          <w:fldChar w:fldCharType="separate"/>
        </w:r>
        <w:r>
          <w:rPr>
            <w:noProof/>
            <w:webHidden/>
          </w:rPr>
          <w:t>20</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66" w:history="1">
        <w:r w:rsidR="00AB4780" w:rsidRPr="00FF2D25">
          <w:rPr>
            <w:rStyle w:val="Hyperlink"/>
            <w:noProof/>
          </w:rPr>
          <w:t>15 THE ENVIRONMENT</w:t>
        </w:r>
        <w:r w:rsidR="00AB4780">
          <w:rPr>
            <w:noProof/>
            <w:webHidden/>
          </w:rPr>
          <w:tab/>
        </w:r>
        <w:r w:rsidR="00AB4780">
          <w:rPr>
            <w:noProof/>
            <w:webHidden/>
          </w:rPr>
          <w:fldChar w:fldCharType="begin"/>
        </w:r>
        <w:r w:rsidR="00AB4780">
          <w:rPr>
            <w:noProof/>
            <w:webHidden/>
          </w:rPr>
          <w:instrText xml:space="preserve"> PAGEREF _Toc17817966 \h </w:instrText>
        </w:r>
        <w:r w:rsidR="00AB4780">
          <w:rPr>
            <w:noProof/>
            <w:webHidden/>
          </w:rPr>
        </w:r>
        <w:r w:rsidR="00AB4780">
          <w:rPr>
            <w:noProof/>
            <w:webHidden/>
          </w:rPr>
          <w:fldChar w:fldCharType="separate"/>
        </w:r>
        <w:r>
          <w:rPr>
            <w:noProof/>
            <w:webHidden/>
          </w:rPr>
          <w:t>21</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67" w:history="1">
        <w:r w:rsidR="00AB4780" w:rsidRPr="00FF2D25">
          <w:rPr>
            <w:rStyle w:val="Hyperlink"/>
            <w:noProof/>
          </w:rPr>
          <w:t>16 CLEANING AND MAINTENANCE</w:t>
        </w:r>
        <w:r w:rsidR="00AB4780">
          <w:rPr>
            <w:noProof/>
            <w:webHidden/>
          </w:rPr>
          <w:tab/>
        </w:r>
        <w:r w:rsidR="00AB4780">
          <w:rPr>
            <w:noProof/>
            <w:webHidden/>
          </w:rPr>
          <w:fldChar w:fldCharType="begin"/>
        </w:r>
        <w:r w:rsidR="00AB4780">
          <w:rPr>
            <w:noProof/>
            <w:webHidden/>
          </w:rPr>
          <w:instrText xml:space="preserve"> PAGEREF _Toc17817967 \h </w:instrText>
        </w:r>
        <w:r w:rsidR="00AB4780">
          <w:rPr>
            <w:noProof/>
            <w:webHidden/>
          </w:rPr>
        </w:r>
        <w:r w:rsidR="00AB4780">
          <w:rPr>
            <w:noProof/>
            <w:webHidden/>
          </w:rPr>
          <w:fldChar w:fldCharType="separate"/>
        </w:r>
        <w:r>
          <w:rPr>
            <w:noProof/>
            <w:webHidden/>
          </w:rPr>
          <w:t>21</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68" w:history="1">
        <w:r w:rsidR="00AB4780" w:rsidRPr="00FF2D25">
          <w:rPr>
            <w:rStyle w:val="Hyperlink"/>
            <w:noProof/>
          </w:rPr>
          <w:t>17 WASTE COLLECTION AND DISPOSAL</w:t>
        </w:r>
        <w:r w:rsidR="00AB4780">
          <w:rPr>
            <w:noProof/>
            <w:webHidden/>
          </w:rPr>
          <w:tab/>
        </w:r>
        <w:r w:rsidR="00AB4780">
          <w:rPr>
            <w:noProof/>
            <w:webHidden/>
          </w:rPr>
          <w:fldChar w:fldCharType="begin"/>
        </w:r>
        <w:r w:rsidR="00AB4780">
          <w:rPr>
            <w:noProof/>
            <w:webHidden/>
          </w:rPr>
          <w:instrText xml:space="preserve"> PAGEREF _Toc17817968 \h </w:instrText>
        </w:r>
        <w:r w:rsidR="00AB4780">
          <w:rPr>
            <w:noProof/>
            <w:webHidden/>
          </w:rPr>
        </w:r>
        <w:r w:rsidR="00AB4780">
          <w:rPr>
            <w:noProof/>
            <w:webHidden/>
          </w:rPr>
          <w:fldChar w:fldCharType="separate"/>
        </w:r>
        <w:r>
          <w:rPr>
            <w:noProof/>
            <w:webHidden/>
          </w:rPr>
          <w:t>22</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69" w:history="1">
        <w:r w:rsidR="00AB4780" w:rsidRPr="00FF2D25">
          <w:rPr>
            <w:rStyle w:val="Hyperlink"/>
            <w:noProof/>
          </w:rPr>
          <w:t>18 DRUGS AND COLLECTION OF SHARPS</w:t>
        </w:r>
        <w:r w:rsidR="00AB4780">
          <w:rPr>
            <w:noProof/>
            <w:webHidden/>
          </w:rPr>
          <w:tab/>
        </w:r>
        <w:r w:rsidR="00AB4780">
          <w:rPr>
            <w:noProof/>
            <w:webHidden/>
          </w:rPr>
          <w:fldChar w:fldCharType="begin"/>
        </w:r>
        <w:r w:rsidR="00AB4780">
          <w:rPr>
            <w:noProof/>
            <w:webHidden/>
          </w:rPr>
          <w:instrText xml:space="preserve"> PAGEREF _Toc17817969 \h </w:instrText>
        </w:r>
        <w:r w:rsidR="00AB4780">
          <w:rPr>
            <w:noProof/>
            <w:webHidden/>
          </w:rPr>
        </w:r>
        <w:r w:rsidR="00AB4780">
          <w:rPr>
            <w:noProof/>
            <w:webHidden/>
          </w:rPr>
          <w:fldChar w:fldCharType="separate"/>
        </w:r>
        <w:r>
          <w:rPr>
            <w:noProof/>
            <w:webHidden/>
          </w:rPr>
          <w:t>23</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70" w:history="1">
        <w:r w:rsidR="00AB4780" w:rsidRPr="00FF2D25">
          <w:rPr>
            <w:rStyle w:val="Hyperlink"/>
            <w:noProof/>
          </w:rPr>
          <w:t>19   REPORTING LOSS, THEFT AND DAMAGE</w:t>
        </w:r>
        <w:r w:rsidR="00AB4780">
          <w:rPr>
            <w:noProof/>
            <w:webHidden/>
          </w:rPr>
          <w:tab/>
        </w:r>
        <w:r w:rsidR="00AB4780">
          <w:rPr>
            <w:noProof/>
            <w:webHidden/>
          </w:rPr>
          <w:fldChar w:fldCharType="begin"/>
        </w:r>
        <w:r w:rsidR="00AB4780">
          <w:rPr>
            <w:noProof/>
            <w:webHidden/>
          </w:rPr>
          <w:instrText xml:space="preserve"> PAGEREF _Toc17817970 \h </w:instrText>
        </w:r>
        <w:r w:rsidR="00AB4780">
          <w:rPr>
            <w:noProof/>
            <w:webHidden/>
          </w:rPr>
        </w:r>
        <w:r w:rsidR="00AB4780">
          <w:rPr>
            <w:noProof/>
            <w:webHidden/>
          </w:rPr>
          <w:fldChar w:fldCharType="separate"/>
        </w:r>
        <w:r>
          <w:rPr>
            <w:noProof/>
            <w:webHidden/>
          </w:rPr>
          <w:t>23</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71" w:history="1">
        <w:r w:rsidR="00AB4780" w:rsidRPr="00FF2D25">
          <w:rPr>
            <w:rStyle w:val="Hyperlink"/>
            <w:noProof/>
          </w:rPr>
          <w:t>20 MATERIALS AND CONSUMABLES</w:t>
        </w:r>
        <w:r w:rsidR="00AB4780">
          <w:rPr>
            <w:noProof/>
            <w:webHidden/>
          </w:rPr>
          <w:tab/>
        </w:r>
        <w:r w:rsidR="00AB4780">
          <w:rPr>
            <w:noProof/>
            <w:webHidden/>
          </w:rPr>
          <w:fldChar w:fldCharType="begin"/>
        </w:r>
        <w:r w:rsidR="00AB4780">
          <w:rPr>
            <w:noProof/>
            <w:webHidden/>
          </w:rPr>
          <w:instrText xml:space="preserve"> PAGEREF _Toc17817971 \h </w:instrText>
        </w:r>
        <w:r w:rsidR="00AB4780">
          <w:rPr>
            <w:noProof/>
            <w:webHidden/>
          </w:rPr>
        </w:r>
        <w:r w:rsidR="00AB4780">
          <w:rPr>
            <w:noProof/>
            <w:webHidden/>
          </w:rPr>
          <w:fldChar w:fldCharType="separate"/>
        </w:r>
        <w:r>
          <w:rPr>
            <w:noProof/>
            <w:webHidden/>
          </w:rPr>
          <w:t>24</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72" w:history="1">
        <w:r w:rsidR="00AB4780" w:rsidRPr="00FF2D25">
          <w:rPr>
            <w:rStyle w:val="Hyperlink"/>
            <w:noProof/>
          </w:rPr>
          <w:t>21 WINTER SERVICE</w:t>
        </w:r>
        <w:r w:rsidR="00AB4780">
          <w:rPr>
            <w:noProof/>
            <w:webHidden/>
          </w:rPr>
          <w:tab/>
        </w:r>
        <w:r w:rsidR="00AB4780">
          <w:rPr>
            <w:noProof/>
            <w:webHidden/>
          </w:rPr>
          <w:fldChar w:fldCharType="begin"/>
        </w:r>
        <w:r w:rsidR="00AB4780">
          <w:rPr>
            <w:noProof/>
            <w:webHidden/>
          </w:rPr>
          <w:instrText xml:space="preserve"> PAGEREF _Toc17817972 \h </w:instrText>
        </w:r>
        <w:r w:rsidR="00AB4780">
          <w:rPr>
            <w:noProof/>
            <w:webHidden/>
          </w:rPr>
        </w:r>
        <w:r w:rsidR="00AB4780">
          <w:rPr>
            <w:noProof/>
            <w:webHidden/>
          </w:rPr>
          <w:fldChar w:fldCharType="separate"/>
        </w:r>
        <w:r>
          <w:rPr>
            <w:noProof/>
            <w:webHidden/>
          </w:rPr>
          <w:t>24</w:t>
        </w:r>
        <w:r w:rsidR="00AB4780">
          <w:rPr>
            <w:noProof/>
            <w:webHidden/>
          </w:rPr>
          <w:fldChar w:fldCharType="end"/>
        </w:r>
      </w:hyperlink>
    </w:p>
    <w:p w:rsidR="00AB4780" w:rsidRDefault="0079611C">
      <w:pPr>
        <w:pStyle w:val="TOC2"/>
        <w:rPr>
          <w:rFonts w:asciiTheme="minorHAnsi" w:eastAsiaTheme="minorEastAsia" w:hAnsiTheme="minorHAnsi" w:cstheme="minorBidi"/>
          <w:b w:val="0"/>
          <w:bCs w:val="0"/>
          <w:noProof/>
          <w:sz w:val="22"/>
          <w:szCs w:val="22"/>
        </w:rPr>
      </w:pPr>
      <w:hyperlink w:anchor="_Toc17817973" w:history="1">
        <w:r w:rsidR="00AB4780" w:rsidRPr="00FF2D25">
          <w:rPr>
            <w:rStyle w:val="Hyperlink"/>
            <w:noProof/>
          </w:rPr>
          <w:t>22 EMERGENCIES</w:t>
        </w:r>
        <w:r w:rsidR="00AB4780">
          <w:rPr>
            <w:noProof/>
            <w:webHidden/>
          </w:rPr>
          <w:tab/>
        </w:r>
        <w:r w:rsidR="00AB4780">
          <w:rPr>
            <w:noProof/>
            <w:webHidden/>
          </w:rPr>
          <w:fldChar w:fldCharType="begin"/>
        </w:r>
        <w:r w:rsidR="00AB4780">
          <w:rPr>
            <w:noProof/>
            <w:webHidden/>
          </w:rPr>
          <w:instrText xml:space="preserve"> PAGEREF _Toc17817973 \h </w:instrText>
        </w:r>
        <w:r w:rsidR="00AB4780">
          <w:rPr>
            <w:noProof/>
            <w:webHidden/>
          </w:rPr>
        </w:r>
        <w:r w:rsidR="00AB4780">
          <w:rPr>
            <w:noProof/>
            <w:webHidden/>
          </w:rPr>
          <w:fldChar w:fldCharType="separate"/>
        </w:r>
        <w:r>
          <w:rPr>
            <w:noProof/>
            <w:webHidden/>
          </w:rPr>
          <w:t>24</w:t>
        </w:r>
        <w:r w:rsidR="00AB4780">
          <w:rPr>
            <w:noProof/>
            <w:webHidden/>
          </w:rPr>
          <w:fldChar w:fldCharType="end"/>
        </w:r>
      </w:hyperlink>
      <w:bookmarkStart w:id="33" w:name="_GoBack"/>
      <w:bookmarkEnd w:id="33"/>
    </w:p>
    <w:p w:rsidR="00AB4780" w:rsidRDefault="0079611C">
      <w:pPr>
        <w:pStyle w:val="TOC2"/>
        <w:rPr>
          <w:rFonts w:asciiTheme="minorHAnsi" w:eastAsiaTheme="minorEastAsia" w:hAnsiTheme="minorHAnsi" w:cstheme="minorBidi"/>
          <w:b w:val="0"/>
          <w:bCs w:val="0"/>
          <w:noProof/>
          <w:sz w:val="22"/>
          <w:szCs w:val="22"/>
        </w:rPr>
      </w:pPr>
      <w:hyperlink w:anchor="_Toc17817974" w:history="1">
        <w:r w:rsidR="00AB4780" w:rsidRPr="00FF2D25">
          <w:rPr>
            <w:rStyle w:val="Hyperlink"/>
            <w:noProof/>
          </w:rPr>
          <w:t>23 LIFTS</w:t>
        </w:r>
        <w:r w:rsidR="00AB4780">
          <w:rPr>
            <w:noProof/>
            <w:webHidden/>
          </w:rPr>
          <w:tab/>
        </w:r>
        <w:r w:rsidR="00AB4780">
          <w:rPr>
            <w:noProof/>
            <w:webHidden/>
          </w:rPr>
          <w:fldChar w:fldCharType="begin"/>
        </w:r>
        <w:r w:rsidR="00AB4780">
          <w:rPr>
            <w:noProof/>
            <w:webHidden/>
          </w:rPr>
          <w:instrText xml:space="preserve"> PAGEREF _Toc17817974 \h </w:instrText>
        </w:r>
        <w:r w:rsidR="00AB4780">
          <w:rPr>
            <w:noProof/>
            <w:webHidden/>
          </w:rPr>
        </w:r>
        <w:r w:rsidR="00AB4780">
          <w:rPr>
            <w:noProof/>
            <w:webHidden/>
          </w:rPr>
          <w:fldChar w:fldCharType="separate"/>
        </w:r>
        <w:r>
          <w:rPr>
            <w:noProof/>
            <w:webHidden/>
          </w:rPr>
          <w:t>25</w:t>
        </w:r>
        <w:r w:rsidR="00AB4780">
          <w:rPr>
            <w:noProof/>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75" w:history="1">
        <w:r w:rsidR="00AB4780" w:rsidRPr="00FF2D25">
          <w:rPr>
            <w:rStyle w:val="Hyperlink"/>
          </w:rPr>
          <w:t>Annex 1- Infrastructure Schematic</w:t>
        </w:r>
        <w:r w:rsidR="00AB4780">
          <w:rPr>
            <w:webHidden/>
          </w:rPr>
          <w:tab/>
        </w:r>
        <w:r w:rsidR="00AB4780">
          <w:rPr>
            <w:webHidden/>
          </w:rPr>
          <w:fldChar w:fldCharType="begin"/>
        </w:r>
        <w:r w:rsidR="00AB4780">
          <w:rPr>
            <w:webHidden/>
          </w:rPr>
          <w:instrText xml:space="preserve"> PAGEREF _Toc17817975 \h </w:instrText>
        </w:r>
        <w:r w:rsidR="00AB4780">
          <w:rPr>
            <w:webHidden/>
          </w:rPr>
        </w:r>
        <w:r w:rsidR="00AB4780">
          <w:rPr>
            <w:webHidden/>
          </w:rPr>
          <w:fldChar w:fldCharType="separate"/>
        </w:r>
        <w:r>
          <w:rPr>
            <w:webHidden/>
          </w:rPr>
          <w:t>26</w:t>
        </w:r>
        <w:r w:rsidR="00AB4780">
          <w:rPr>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76" w:history="1">
        <w:r w:rsidR="00AB4780" w:rsidRPr="00FF2D25">
          <w:rPr>
            <w:rStyle w:val="Hyperlink"/>
          </w:rPr>
          <w:t>Annex 2 - Current tariffs (August 2019) GBP</w:t>
        </w:r>
        <w:r w:rsidR="00AB4780">
          <w:rPr>
            <w:webHidden/>
          </w:rPr>
          <w:tab/>
        </w:r>
        <w:r w:rsidR="00AB4780">
          <w:rPr>
            <w:webHidden/>
          </w:rPr>
          <w:fldChar w:fldCharType="begin"/>
        </w:r>
        <w:r w:rsidR="00AB4780">
          <w:rPr>
            <w:webHidden/>
          </w:rPr>
          <w:instrText xml:space="preserve"> PAGEREF _Toc17817976 \h </w:instrText>
        </w:r>
        <w:r w:rsidR="00AB4780">
          <w:rPr>
            <w:webHidden/>
          </w:rPr>
        </w:r>
        <w:r w:rsidR="00AB4780">
          <w:rPr>
            <w:webHidden/>
          </w:rPr>
          <w:fldChar w:fldCharType="separate"/>
        </w:r>
        <w:r>
          <w:rPr>
            <w:webHidden/>
          </w:rPr>
          <w:t>27</w:t>
        </w:r>
        <w:r w:rsidR="00AB4780">
          <w:rPr>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77" w:history="1">
        <w:r w:rsidR="00AB4780" w:rsidRPr="00FF2D25">
          <w:rPr>
            <w:rStyle w:val="Hyperlink"/>
          </w:rPr>
          <w:t>Annex 3 - Minimum Operating Standards</w:t>
        </w:r>
        <w:r w:rsidR="00AB4780">
          <w:rPr>
            <w:webHidden/>
          </w:rPr>
          <w:tab/>
        </w:r>
        <w:r w:rsidR="00AB4780">
          <w:rPr>
            <w:webHidden/>
          </w:rPr>
          <w:fldChar w:fldCharType="begin"/>
        </w:r>
        <w:r w:rsidR="00AB4780">
          <w:rPr>
            <w:webHidden/>
          </w:rPr>
          <w:instrText xml:space="preserve"> PAGEREF _Toc17817977 \h </w:instrText>
        </w:r>
        <w:r w:rsidR="00AB4780">
          <w:rPr>
            <w:webHidden/>
          </w:rPr>
        </w:r>
        <w:r w:rsidR="00AB4780">
          <w:rPr>
            <w:webHidden/>
          </w:rPr>
          <w:fldChar w:fldCharType="separate"/>
        </w:r>
        <w:r>
          <w:rPr>
            <w:webHidden/>
          </w:rPr>
          <w:t>28</w:t>
        </w:r>
        <w:r w:rsidR="00AB4780">
          <w:rPr>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78" w:history="1">
        <w:r w:rsidR="00AB4780" w:rsidRPr="00FF2D25">
          <w:rPr>
            <w:rStyle w:val="Hyperlink"/>
          </w:rPr>
          <w:t>Annex 4 - Contracts for Maintenance and Consumables</w:t>
        </w:r>
        <w:r w:rsidR="00AB4780">
          <w:rPr>
            <w:webHidden/>
          </w:rPr>
          <w:tab/>
        </w:r>
        <w:r w:rsidR="00AB4780">
          <w:rPr>
            <w:webHidden/>
          </w:rPr>
          <w:fldChar w:fldCharType="begin"/>
        </w:r>
        <w:r w:rsidR="00AB4780">
          <w:rPr>
            <w:webHidden/>
          </w:rPr>
          <w:instrText xml:space="preserve"> PAGEREF _Toc17817978 \h </w:instrText>
        </w:r>
        <w:r w:rsidR="00AB4780">
          <w:rPr>
            <w:webHidden/>
          </w:rPr>
        </w:r>
        <w:r w:rsidR="00AB4780">
          <w:rPr>
            <w:webHidden/>
          </w:rPr>
          <w:fldChar w:fldCharType="separate"/>
        </w:r>
        <w:r>
          <w:rPr>
            <w:webHidden/>
          </w:rPr>
          <w:t>32</w:t>
        </w:r>
        <w:r w:rsidR="00AB4780">
          <w:rPr>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79" w:history="1">
        <w:r w:rsidR="00AB4780" w:rsidRPr="00FF2D25">
          <w:rPr>
            <w:rStyle w:val="Hyperlink"/>
          </w:rPr>
          <w:t>Annex 5 - Key Performance Indicators</w:t>
        </w:r>
        <w:r w:rsidR="00AB4780">
          <w:rPr>
            <w:webHidden/>
          </w:rPr>
          <w:tab/>
        </w:r>
        <w:r w:rsidR="00AB4780">
          <w:rPr>
            <w:webHidden/>
          </w:rPr>
          <w:fldChar w:fldCharType="begin"/>
        </w:r>
        <w:r w:rsidR="00AB4780">
          <w:rPr>
            <w:webHidden/>
          </w:rPr>
          <w:instrText xml:space="preserve"> PAGEREF _Toc17817979 \h </w:instrText>
        </w:r>
        <w:r w:rsidR="00AB4780">
          <w:rPr>
            <w:webHidden/>
          </w:rPr>
        </w:r>
        <w:r w:rsidR="00AB4780">
          <w:rPr>
            <w:webHidden/>
          </w:rPr>
          <w:fldChar w:fldCharType="separate"/>
        </w:r>
        <w:r>
          <w:rPr>
            <w:webHidden/>
          </w:rPr>
          <w:t>33</w:t>
        </w:r>
        <w:r w:rsidR="00AB4780">
          <w:rPr>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80" w:history="1">
        <w:r w:rsidR="00AB4780" w:rsidRPr="00FF2D25">
          <w:rPr>
            <w:rStyle w:val="Hyperlink"/>
            <w:rFonts w:cs="Arial"/>
          </w:rPr>
          <w:t>Lots 1 and 2</w:t>
        </w:r>
        <w:r w:rsidR="00AB4780">
          <w:rPr>
            <w:webHidden/>
          </w:rPr>
          <w:tab/>
        </w:r>
        <w:r w:rsidR="00AB4780">
          <w:rPr>
            <w:webHidden/>
          </w:rPr>
          <w:fldChar w:fldCharType="begin"/>
        </w:r>
        <w:r w:rsidR="00AB4780">
          <w:rPr>
            <w:webHidden/>
          </w:rPr>
          <w:instrText xml:space="preserve"> PAGEREF _Toc17817980 \h </w:instrText>
        </w:r>
        <w:r w:rsidR="00AB4780">
          <w:rPr>
            <w:webHidden/>
          </w:rPr>
        </w:r>
        <w:r w:rsidR="00AB4780">
          <w:rPr>
            <w:webHidden/>
          </w:rPr>
          <w:fldChar w:fldCharType="separate"/>
        </w:r>
        <w:r>
          <w:rPr>
            <w:webHidden/>
          </w:rPr>
          <w:t>33</w:t>
        </w:r>
        <w:r w:rsidR="00AB4780">
          <w:rPr>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81" w:history="1">
        <w:r w:rsidR="00AB4780" w:rsidRPr="00FF2D25">
          <w:rPr>
            <w:rStyle w:val="Hyperlink"/>
            <w:rFonts w:cs="Arial"/>
          </w:rPr>
          <w:t>Lot 2 Only</w:t>
        </w:r>
        <w:r w:rsidR="00AB4780">
          <w:rPr>
            <w:webHidden/>
          </w:rPr>
          <w:tab/>
        </w:r>
        <w:r w:rsidR="00AB4780">
          <w:rPr>
            <w:webHidden/>
          </w:rPr>
          <w:fldChar w:fldCharType="begin"/>
        </w:r>
        <w:r w:rsidR="00AB4780">
          <w:rPr>
            <w:webHidden/>
          </w:rPr>
          <w:instrText xml:space="preserve"> PAGEREF _Toc17817981 \h </w:instrText>
        </w:r>
        <w:r w:rsidR="00AB4780">
          <w:rPr>
            <w:webHidden/>
          </w:rPr>
        </w:r>
        <w:r w:rsidR="00AB4780">
          <w:rPr>
            <w:webHidden/>
          </w:rPr>
          <w:fldChar w:fldCharType="separate"/>
        </w:r>
        <w:r>
          <w:rPr>
            <w:webHidden/>
          </w:rPr>
          <w:t>34</w:t>
        </w:r>
        <w:r w:rsidR="00AB4780">
          <w:rPr>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82" w:history="1">
        <w:r w:rsidR="00AB4780" w:rsidRPr="00FF2D25">
          <w:rPr>
            <w:rStyle w:val="Hyperlink"/>
            <w:rFonts w:cs="Arial"/>
          </w:rPr>
          <w:t>Appendix</w:t>
        </w:r>
        <w:r w:rsidR="00AB4780">
          <w:rPr>
            <w:webHidden/>
          </w:rPr>
          <w:tab/>
        </w:r>
        <w:r w:rsidR="00AB4780">
          <w:rPr>
            <w:webHidden/>
          </w:rPr>
          <w:fldChar w:fldCharType="begin"/>
        </w:r>
        <w:r w:rsidR="00AB4780">
          <w:rPr>
            <w:webHidden/>
          </w:rPr>
          <w:instrText xml:space="preserve"> PAGEREF _Toc17817982 \h </w:instrText>
        </w:r>
        <w:r w:rsidR="00AB4780">
          <w:rPr>
            <w:webHidden/>
          </w:rPr>
        </w:r>
        <w:r w:rsidR="00AB4780">
          <w:rPr>
            <w:webHidden/>
          </w:rPr>
          <w:fldChar w:fldCharType="separate"/>
        </w:r>
        <w:r>
          <w:rPr>
            <w:webHidden/>
          </w:rPr>
          <w:t>35</w:t>
        </w:r>
        <w:r w:rsidR="00AB4780">
          <w:rPr>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83" w:history="1">
        <w:r w:rsidR="00AB4780" w:rsidRPr="00FF2D25">
          <w:rPr>
            <w:rStyle w:val="Hyperlink"/>
          </w:rPr>
          <w:t>Annex 6 – CCTV</w:t>
        </w:r>
        <w:r w:rsidR="00AB4780">
          <w:rPr>
            <w:webHidden/>
          </w:rPr>
          <w:tab/>
        </w:r>
        <w:r w:rsidR="00AB4780">
          <w:rPr>
            <w:webHidden/>
          </w:rPr>
          <w:fldChar w:fldCharType="begin"/>
        </w:r>
        <w:r w:rsidR="00AB4780">
          <w:rPr>
            <w:webHidden/>
          </w:rPr>
          <w:instrText xml:space="preserve"> PAGEREF _Toc17817983 \h </w:instrText>
        </w:r>
        <w:r w:rsidR="00AB4780">
          <w:rPr>
            <w:webHidden/>
          </w:rPr>
        </w:r>
        <w:r w:rsidR="00AB4780">
          <w:rPr>
            <w:webHidden/>
          </w:rPr>
          <w:fldChar w:fldCharType="separate"/>
        </w:r>
        <w:r>
          <w:rPr>
            <w:webHidden/>
          </w:rPr>
          <w:t>36</w:t>
        </w:r>
        <w:r w:rsidR="00AB4780">
          <w:rPr>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84" w:history="1">
        <w:r w:rsidR="00AB4780" w:rsidRPr="00FF2D25">
          <w:rPr>
            <w:rStyle w:val="Hyperlink"/>
          </w:rPr>
          <w:t>Annex 7 - Link to Traffic Regulation Orders</w:t>
        </w:r>
        <w:r w:rsidR="00AB4780">
          <w:rPr>
            <w:webHidden/>
          </w:rPr>
          <w:tab/>
        </w:r>
        <w:r w:rsidR="00AB4780">
          <w:rPr>
            <w:webHidden/>
          </w:rPr>
          <w:fldChar w:fldCharType="begin"/>
        </w:r>
        <w:r w:rsidR="00AB4780">
          <w:rPr>
            <w:webHidden/>
          </w:rPr>
          <w:instrText xml:space="preserve"> PAGEREF _Toc17817984 \h </w:instrText>
        </w:r>
        <w:r w:rsidR="00AB4780">
          <w:rPr>
            <w:webHidden/>
          </w:rPr>
        </w:r>
        <w:r w:rsidR="00AB4780">
          <w:rPr>
            <w:webHidden/>
          </w:rPr>
          <w:fldChar w:fldCharType="separate"/>
        </w:r>
        <w:r>
          <w:rPr>
            <w:webHidden/>
          </w:rPr>
          <w:t>38</w:t>
        </w:r>
        <w:r w:rsidR="00AB4780">
          <w:rPr>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85" w:history="1">
        <w:r w:rsidR="00AB4780" w:rsidRPr="00FF2D25">
          <w:rPr>
            <w:rStyle w:val="Hyperlink"/>
          </w:rPr>
          <w:t>Annex 8 - Bracknell Forest Council Car Parks</w:t>
        </w:r>
        <w:r w:rsidR="00AB4780">
          <w:rPr>
            <w:webHidden/>
          </w:rPr>
          <w:tab/>
        </w:r>
        <w:r w:rsidR="00AB4780">
          <w:rPr>
            <w:webHidden/>
          </w:rPr>
          <w:fldChar w:fldCharType="begin"/>
        </w:r>
        <w:r w:rsidR="00AB4780">
          <w:rPr>
            <w:webHidden/>
          </w:rPr>
          <w:instrText xml:space="preserve"> PAGEREF _Toc17817985 \h </w:instrText>
        </w:r>
        <w:r w:rsidR="00AB4780">
          <w:rPr>
            <w:webHidden/>
          </w:rPr>
        </w:r>
        <w:r w:rsidR="00AB4780">
          <w:rPr>
            <w:webHidden/>
          </w:rPr>
          <w:fldChar w:fldCharType="separate"/>
        </w:r>
        <w:r>
          <w:rPr>
            <w:webHidden/>
          </w:rPr>
          <w:t>39</w:t>
        </w:r>
        <w:r w:rsidR="00AB4780">
          <w:rPr>
            <w:webHidden/>
          </w:rPr>
          <w:fldChar w:fldCharType="end"/>
        </w:r>
      </w:hyperlink>
    </w:p>
    <w:p w:rsidR="00AB4780" w:rsidRDefault="0079611C">
      <w:pPr>
        <w:pStyle w:val="TOC1"/>
        <w:rPr>
          <w:rFonts w:asciiTheme="minorHAnsi" w:eastAsiaTheme="minorEastAsia" w:hAnsiTheme="minorHAnsi" w:cstheme="minorBidi"/>
          <w:b w:val="0"/>
          <w:bCs w:val="0"/>
          <w:caps w:val="0"/>
          <w:sz w:val="22"/>
          <w:szCs w:val="22"/>
        </w:rPr>
      </w:pPr>
      <w:hyperlink w:anchor="_Toc17817986" w:history="1">
        <w:r w:rsidR="00AB4780" w:rsidRPr="00FF2D25">
          <w:rPr>
            <w:rStyle w:val="Hyperlink"/>
          </w:rPr>
          <w:t>Annex 9 - Map of Bracknell Forest Car Parks</w:t>
        </w:r>
        <w:r w:rsidR="00AB4780">
          <w:rPr>
            <w:webHidden/>
          </w:rPr>
          <w:tab/>
        </w:r>
        <w:r w:rsidR="00AB4780">
          <w:rPr>
            <w:webHidden/>
          </w:rPr>
          <w:fldChar w:fldCharType="begin"/>
        </w:r>
        <w:r w:rsidR="00AB4780">
          <w:rPr>
            <w:webHidden/>
          </w:rPr>
          <w:instrText xml:space="preserve"> PAGEREF _Toc17817986 \h </w:instrText>
        </w:r>
        <w:r w:rsidR="00AB4780">
          <w:rPr>
            <w:webHidden/>
          </w:rPr>
        </w:r>
        <w:r w:rsidR="00AB4780">
          <w:rPr>
            <w:webHidden/>
          </w:rPr>
          <w:fldChar w:fldCharType="separate"/>
        </w:r>
        <w:r>
          <w:rPr>
            <w:webHidden/>
          </w:rPr>
          <w:t>43</w:t>
        </w:r>
        <w:r w:rsidR="00AB4780">
          <w:rPr>
            <w:webHidden/>
          </w:rPr>
          <w:fldChar w:fldCharType="end"/>
        </w:r>
      </w:hyperlink>
    </w:p>
    <w:p w:rsidR="00224913" w:rsidRDefault="00224913" w:rsidP="00C911C1">
      <w:pPr>
        <w:spacing w:before="60" w:after="60" w:line="240" w:lineRule="auto"/>
      </w:pPr>
      <w:r w:rsidRPr="00866201">
        <w:rPr>
          <w:bCs/>
          <w:noProof/>
        </w:rPr>
        <w:fldChar w:fldCharType="end"/>
      </w:r>
    </w:p>
    <w:p w:rsidR="0027230E" w:rsidRPr="009E4D78" w:rsidRDefault="00866201" w:rsidP="00C911C1">
      <w:pPr>
        <w:pStyle w:val="Heading1"/>
        <w:spacing w:before="60" w:after="60"/>
      </w:pPr>
      <w:bookmarkStart w:id="34" w:name="_Toc15553070"/>
      <w:r>
        <w:br w:type="page"/>
      </w:r>
      <w:bookmarkStart w:id="35" w:name="_Toc17817933"/>
      <w:r w:rsidR="004F68C3" w:rsidRPr="009E4D78">
        <w:lastRenderedPageBreak/>
        <w:t>GENERAL</w:t>
      </w:r>
      <w:bookmarkEnd w:id="34"/>
      <w:bookmarkEnd w:id="35"/>
    </w:p>
    <w:p w:rsidR="00E739BA" w:rsidRDefault="00E739BA" w:rsidP="00C911C1">
      <w:pPr>
        <w:keepNext/>
        <w:spacing w:before="60" w:after="60" w:line="240" w:lineRule="auto"/>
        <w:outlineLvl w:val="1"/>
        <w:rPr>
          <w:rFonts w:ascii="Arial" w:hAnsi="Arial"/>
          <w:b/>
          <w:caps/>
          <w:sz w:val="22"/>
          <w:szCs w:val="22"/>
        </w:rPr>
      </w:pPr>
      <w:bookmarkStart w:id="36" w:name="_Toc15553071"/>
      <w:bookmarkStart w:id="37" w:name="_Toc15553811"/>
      <w:bookmarkStart w:id="38" w:name="_Toc15553989"/>
      <w:bookmarkStart w:id="39" w:name="_Toc15560086"/>
    </w:p>
    <w:p w:rsidR="004F68C3" w:rsidRPr="00BB62EA" w:rsidRDefault="004F68C3" w:rsidP="00C911C1">
      <w:pPr>
        <w:keepNext/>
        <w:spacing w:before="60" w:after="60" w:line="240" w:lineRule="auto"/>
        <w:outlineLvl w:val="1"/>
        <w:rPr>
          <w:rFonts w:ascii="Arial" w:hAnsi="Arial"/>
          <w:b/>
          <w:caps/>
          <w:sz w:val="22"/>
          <w:szCs w:val="22"/>
        </w:rPr>
      </w:pPr>
      <w:bookmarkStart w:id="40" w:name="_Toc17817934"/>
      <w:r w:rsidRPr="00BB62EA">
        <w:rPr>
          <w:rFonts w:ascii="Arial" w:hAnsi="Arial"/>
          <w:b/>
          <w:caps/>
          <w:sz w:val="22"/>
          <w:szCs w:val="22"/>
        </w:rPr>
        <w:t>scope of contract</w:t>
      </w:r>
      <w:bookmarkEnd w:id="36"/>
      <w:bookmarkEnd w:id="37"/>
      <w:bookmarkEnd w:id="38"/>
      <w:bookmarkEnd w:id="39"/>
      <w:bookmarkEnd w:id="40"/>
    </w:p>
    <w:p w:rsidR="009E4D78" w:rsidRDefault="004F68C3" w:rsidP="00C911C1">
      <w:pPr>
        <w:spacing w:before="60" w:after="60" w:line="240" w:lineRule="auto"/>
        <w:rPr>
          <w:rFonts w:ascii="Arial" w:hAnsi="Arial" w:cs="Arial"/>
          <w:sz w:val="22"/>
          <w:szCs w:val="22"/>
        </w:rPr>
      </w:pPr>
      <w:r w:rsidRPr="00B67460">
        <w:rPr>
          <w:rFonts w:ascii="Arial" w:hAnsi="Arial" w:cs="Arial"/>
          <w:sz w:val="22"/>
          <w:szCs w:val="22"/>
        </w:rPr>
        <w:t xml:space="preserve">This </w:t>
      </w:r>
      <w:r w:rsidR="006C1472">
        <w:rPr>
          <w:rFonts w:ascii="Arial" w:hAnsi="Arial" w:cs="Arial"/>
          <w:sz w:val="22"/>
          <w:szCs w:val="22"/>
        </w:rPr>
        <w:t>s</w:t>
      </w:r>
      <w:r w:rsidRPr="00B67460">
        <w:rPr>
          <w:rFonts w:ascii="Arial" w:hAnsi="Arial" w:cs="Arial"/>
          <w:sz w:val="22"/>
          <w:szCs w:val="22"/>
        </w:rPr>
        <w:t xml:space="preserve">ection sets out how the Contract is to be performed </w:t>
      </w:r>
      <w:r>
        <w:rPr>
          <w:rFonts w:ascii="Arial" w:hAnsi="Arial" w:cs="Arial"/>
          <w:sz w:val="22"/>
          <w:szCs w:val="22"/>
        </w:rPr>
        <w:t xml:space="preserve">and </w:t>
      </w:r>
      <w:r w:rsidRPr="00B67460">
        <w:rPr>
          <w:rFonts w:ascii="Arial" w:hAnsi="Arial" w:cs="Arial"/>
          <w:sz w:val="22"/>
          <w:szCs w:val="22"/>
        </w:rPr>
        <w:t>includes</w:t>
      </w:r>
      <w:r>
        <w:rPr>
          <w:rFonts w:ascii="Arial" w:hAnsi="Arial" w:cs="Arial"/>
          <w:sz w:val="22"/>
          <w:szCs w:val="22"/>
        </w:rPr>
        <w:t xml:space="preserve"> details</w:t>
      </w:r>
      <w:r w:rsidRPr="00B67460">
        <w:rPr>
          <w:rFonts w:ascii="Arial" w:hAnsi="Arial" w:cs="Arial"/>
          <w:sz w:val="22"/>
          <w:szCs w:val="22"/>
        </w:rPr>
        <w:t xml:space="preserve"> </w:t>
      </w:r>
      <w:r>
        <w:rPr>
          <w:rFonts w:ascii="Arial" w:hAnsi="Arial" w:cs="Arial"/>
          <w:sz w:val="22"/>
          <w:szCs w:val="22"/>
        </w:rPr>
        <w:t>of</w:t>
      </w:r>
      <w:r w:rsidRPr="00B67460">
        <w:rPr>
          <w:rFonts w:ascii="Arial" w:hAnsi="Arial" w:cs="Arial"/>
          <w:sz w:val="22"/>
          <w:szCs w:val="22"/>
        </w:rPr>
        <w:t xml:space="preserve"> the general operational expectations, operational constraints and </w:t>
      </w:r>
      <w:r>
        <w:rPr>
          <w:rFonts w:ascii="Arial" w:hAnsi="Arial" w:cs="Arial"/>
          <w:sz w:val="22"/>
          <w:szCs w:val="22"/>
        </w:rPr>
        <w:t>s</w:t>
      </w:r>
      <w:r w:rsidRPr="00B67460">
        <w:rPr>
          <w:rFonts w:ascii="Arial" w:hAnsi="Arial" w:cs="Arial"/>
          <w:sz w:val="22"/>
          <w:szCs w:val="22"/>
        </w:rPr>
        <w:t>ervice definitions.</w:t>
      </w:r>
      <w:bookmarkStart w:id="41" w:name="_Toc15553072"/>
    </w:p>
    <w:p w:rsidR="00C911C1" w:rsidRDefault="00C911C1" w:rsidP="00C911C1">
      <w:pPr>
        <w:spacing w:before="60" w:after="60" w:line="240" w:lineRule="auto"/>
        <w:rPr>
          <w:rFonts w:ascii="Arial" w:hAnsi="Arial" w:cs="Arial"/>
          <w:sz w:val="22"/>
          <w:szCs w:val="22"/>
        </w:rPr>
      </w:pPr>
    </w:p>
    <w:p w:rsidR="004F68C3" w:rsidRPr="009E4D78" w:rsidRDefault="00C948F8" w:rsidP="00C911C1">
      <w:pPr>
        <w:pStyle w:val="Heading2"/>
        <w:spacing w:before="60" w:after="60"/>
      </w:pPr>
      <w:bookmarkStart w:id="42" w:name="_Toc17817935"/>
      <w:r>
        <w:t xml:space="preserve">1 </w:t>
      </w:r>
      <w:r w:rsidR="004F68C3" w:rsidRPr="009E4D78">
        <w:t>OVERVIEW</w:t>
      </w:r>
      <w:bookmarkEnd w:id="41"/>
      <w:bookmarkEnd w:id="42"/>
    </w:p>
    <w:p w:rsidR="00BB62EA" w:rsidRDefault="004F68C3" w:rsidP="00C911C1">
      <w:pPr>
        <w:numPr>
          <w:ilvl w:val="1"/>
          <w:numId w:val="4"/>
        </w:numPr>
        <w:spacing w:before="60" w:after="60" w:line="240" w:lineRule="auto"/>
        <w:ind w:left="993" w:right="-142" w:hanging="567"/>
        <w:rPr>
          <w:rFonts w:ascii="Arial" w:hAnsi="Arial" w:cs="Arial"/>
          <w:sz w:val="22"/>
          <w:szCs w:val="22"/>
        </w:rPr>
      </w:pPr>
      <w:r w:rsidRPr="00BB62EA">
        <w:rPr>
          <w:rFonts w:ascii="Arial" w:hAnsi="Arial" w:cs="Arial"/>
          <w:sz w:val="22"/>
          <w:szCs w:val="22"/>
        </w:rPr>
        <w:t>The Council requires</w:t>
      </w:r>
      <w:r w:rsidR="00BB62EA">
        <w:rPr>
          <w:rFonts w:ascii="Arial" w:hAnsi="Arial" w:cs="Arial"/>
          <w:sz w:val="22"/>
          <w:szCs w:val="22"/>
        </w:rPr>
        <w:t>:</w:t>
      </w:r>
    </w:p>
    <w:p w:rsidR="00BB62EA" w:rsidRDefault="00AA6257" w:rsidP="00122955">
      <w:pPr>
        <w:numPr>
          <w:ilvl w:val="0"/>
          <w:numId w:val="5"/>
        </w:numPr>
        <w:spacing w:before="60" w:after="60" w:line="240" w:lineRule="auto"/>
        <w:ind w:left="1276" w:right="-142" w:hanging="283"/>
        <w:rPr>
          <w:rFonts w:ascii="Arial" w:hAnsi="Arial" w:cs="Arial"/>
          <w:sz w:val="22"/>
          <w:szCs w:val="22"/>
        </w:rPr>
      </w:pPr>
      <w:r w:rsidRPr="00BB62EA">
        <w:rPr>
          <w:rFonts w:ascii="Arial" w:hAnsi="Arial" w:cs="Arial"/>
          <w:sz w:val="22"/>
          <w:szCs w:val="22"/>
        </w:rPr>
        <w:t xml:space="preserve">the provision and maintenance of </w:t>
      </w:r>
      <w:r w:rsidR="004F68C3" w:rsidRPr="00BB62EA">
        <w:rPr>
          <w:rFonts w:ascii="Arial" w:hAnsi="Arial" w:cs="Arial"/>
          <w:sz w:val="22"/>
          <w:szCs w:val="22"/>
        </w:rPr>
        <w:t>a high quality customer experience by users of the Council’s car parks to which this Contract applies</w:t>
      </w:r>
      <w:r w:rsidR="00BB62EA">
        <w:rPr>
          <w:rFonts w:ascii="Arial" w:hAnsi="Arial" w:cs="Arial"/>
          <w:sz w:val="22"/>
          <w:szCs w:val="22"/>
        </w:rPr>
        <w:t>;</w:t>
      </w:r>
      <w:r w:rsidR="004F68C3" w:rsidRPr="00BB62EA">
        <w:rPr>
          <w:rFonts w:ascii="Arial" w:hAnsi="Arial" w:cs="Arial"/>
          <w:sz w:val="22"/>
          <w:szCs w:val="22"/>
        </w:rPr>
        <w:t xml:space="preserve"> </w:t>
      </w:r>
    </w:p>
    <w:p w:rsidR="00BB62EA" w:rsidRDefault="00AA6257" w:rsidP="00122955">
      <w:pPr>
        <w:numPr>
          <w:ilvl w:val="0"/>
          <w:numId w:val="5"/>
        </w:numPr>
        <w:spacing w:before="60" w:after="60" w:line="240" w:lineRule="auto"/>
        <w:ind w:left="1276" w:right="-142" w:hanging="283"/>
        <w:rPr>
          <w:rFonts w:ascii="Arial" w:hAnsi="Arial" w:cs="Arial"/>
          <w:sz w:val="22"/>
          <w:szCs w:val="22"/>
        </w:rPr>
      </w:pPr>
      <w:r>
        <w:rPr>
          <w:rFonts w:ascii="Arial" w:hAnsi="Arial" w:cs="Arial"/>
          <w:sz w:val="22"/>
          <w:szCs w:val="22"/>
        </w:rPr>
        <w:t xml:space="preserve">enforcement of </w:t>
      </w:r>
      <w:r w:rsidR="004F68C3" w:rsidRPr="00BB62EA">
        <w:rPr>
          <w:rFonts w:ascii="Arial" w:hAnsi="Arial" w:cs="Arial"/>
          <w:sz w:val="22"/>
          <w:szCs w:val="22"/>
        </w:rPr>
        <w:t>the on</w:t>
      </w:r>
      <w:r w:rsidR="006C1472">
        <w:rPr>
          <w:rFonts w:ascii="Arial" w:hAnsi="Arial" w:cs="Arial"/>
          <w:sz w:val="22"/>
          <w:szCs w:val="22"/>
        </w:rPr>
        <w:t>-</w:t>
      </w:r>
      <w:r w:rsidR="004F68C3" w:rsidRPr="00BB62EA">
        <w:rPr>
          <w:rFonts w:ascii="Arial" w:hAnsi="Arial" w:cs="Arial"/>
          <w:sz w:val="22"/>
          <w:szCs w:val="22"/>
        </w:rPr>
        <w:t xml:space="preserve">street Traffic Regulation Order and </w:t>
      </w:r>
      <w:r w:rsidR="00D22ED6">
        <w:rPr>
          <w:rFonts w:ascii="Arial" w:hAnsi="Arial" w:cs="Arial"/>
          <w:sz w:val="22"/>
          <w:szCs w:val="22"/>
        </w:rPr>
        <w:t>R</w:t>
      </w:r>
      <w:r w:rsidR="004F68C3" w:rsidRPr="00BB62EA">
        <w:rPr>
          <w:rFonts w:ascii="Arial" w:hAnsi="Arial" w:cs="Arial"/>
          <w:sz w:val="22"/>
          <w:szCs w:val="22"/>
        </w:rPr>
        <w:t xml:space="preserve">esident </w:t>
      </w:r>
      <w:r w:rsidR="00D22ED6">
        <w:rPr>
          <w:rFonts w:ascii="Arial" w:hAnsi="Arial" w:cs="Arial"/>
          <w:sz w:val="22"/>
          <w:szCs w:val="22"/>
        </w:rPr>
        <w:t>P</w:t>
      </w:r>
      <w:r w:rsidR="004F68C3" w:rsidRPr="00BB62EA">
        <w:rPr>
          <w:rFonts w:ascii="Arial" w:hAnsi="Arial" w:cs="Arial"/>
          <w:sz w:val="22"/>
          <w:szCs w:val="22"/>
        </w:rPr>
        <w:t>arking</w:t>
      </w:r>
      <w:r w:rsidR="00D22ED6">
        <w:rPr>
          <w:rFonts w:ascii="Arial" w:hAnsi="Arial" w:cs="Arial"/>
          <w:sz w:val="22"/>
          <w:szCs w:val="22"/>
        </w:rPr>
        <w:t xml:space="preserve"> </w:t>
      </w:r>
      <w:r w:rsidR="00086619">
        <w:rPr>
          <w:rFonts w:ascii="Arial" w:hAnsi="Arial" w:cs="Arial"/>
          <w:sz w:val="22"/>
          <w:szCs w:val="22"/>
        </w:rPr>
        <w:t>Scheme</w:t>
      </w:r>
      <w:r w:rsidR="00BB62EA">
        <w:rPr>
          <w:rFonts w:ascii="Arial" w:hAnsi="Arial" w:cs="Arial"/>
          <w:sz w:val="22"/>
          <w:szCs w:val="22"/>
        </w:rPr>
        <w:t>;</w:t>
      </w:r>
    </w:p>
    <w:p w:rsidR="00BB62EA" w:rsidRDefault="00AA6257" w:rsidP="00122955">
      <w:pPr>
        <w:numPr>
          <w:ilvl w:val="0"/>
          <w:numId w:val="5"/>
        </w:numPr>
        <w:spacing w:before="60" w:after="60" w:line="240" w:lineRule="auto"/>
        <w:ind w:left="1276" w:right="-142" w:hanging="283"/>
        <w:rPr>
          <w:rFonts w:ascii="Arial" w:hAnsi="Arial" w:cs="Arial"/>
          <w:sz w:val="22"/>
          <w:szCs w:val="22"/>
        </w:rPr>
      </w:pPr>
      <w:r>
        <w:rPr>
          <w:rFonts w:ascii="Arial" w:hAnsi="Arial" w:cs="Arial"/>
          <w:sz w:val="22"/>
          <w:szCs w:val="22"/>
        </w:rPr>
        <w:t xml:space="preserve">a well-functioning </w:t>
      </w:r>
      <w:r w:rsidR="004F68C3" w:rsidRPr="00BB62EA">
        <w:rPr>
          <w:rFonts w:ascii="Arial" w:hAnsi="Arial" w:cs="Arial"/>
          <w:sz w:val="22"/>
          <w:szCs w:val="22"/>
        </w:rPr>
        <w:t xml:space="preserve">back office interface with all service users.  </w:t>
      </w:r>
    </w:p>
    <w:p w:rsidR="004F68C3" w:rsidRDefault="004F68C3" w:rsidP="001432D9">
      <w:pPr>
        <w:spacing w:before="60" w:after="60" w:line="240" w:lineRule="auto"/>
        <w:ind w:left="993" w:right="-142"/>
        <w:rPr>
          <w:rFonts w:ascii="Arial" w:hAnsi="Arial" w:cs="Arial"/>
          <w:sz w:val="22"/>
          <w:szCs w:val="22"/>
        </w:rPr>
      </w:pPr>
      <w:r w:rsidRPr="00BB62EA">
        <w:rPr>
          <w:rFonts w:ascii="Arial" w:hAnsi="Arial" w:cs="Arial"/>
          <w:sz w:val="22"/>
          <w:szCs w:val="22"/>
        </w:rPr>
        <w:t>Contractors shall work with the Council and its partners to ensure such aspirations are met at all times.</w:t>
      </w:r>
      <w:r w:rsidR="008D09B1" w:rsidRPr="00BB62EA">
        <w:rPr>
          <w:rFonts w:ascii="Arial" w:hAnsi="Arial" w:cs="Arial"/>
          <w:sz w:val="22"/>
          <w:szCs w:val="22"/>
        </w:rPr>
        <w:t xml:space="preserve"> </w:t>
      </w:r>
    </w:p>
    <w:p w:rsidR="00C911C1" w:rsidRPr="00BB62EA" w:rsidRDefault="00C911C1" w:rsidP="00C911C1">
      <w:pPr>
        <w:spacing w:before="60" w:after="60" w:line="240" w:lineRule="auto"/>
        <w:ind w:left="993" w:right="-142"/>
        <w:rPr>
          <w:rFonts w:ascii="Arial" w:hAnsi="Arial" w:cs="Arial"/>
          <w:sz w:val="22"/>
          <w:szCs w:val="22"/>
        </w:rPr>
      </w:pPr>
    </w:p>
    <w:p w:rsidR="00F128B0" w:rsidRPr="00224913" w:rsidRDefault="00C948F8" w:rsidP="00C911C1">
      <w:pPr>
        <w:pStyle w:val="Heading2"/>
        <w:spacing w:before="60" w:after="60"/>
      </w:pPr>
      <w:bookmarkStart w:id="43" w:name="_Toc15553073"/>
      <w:bookmarkStart w:id="44" w:name="_Toc17817936"/>
      <w:r>
        <w:t xml:space="preserve">2 </w:t>
      </w:r>
      <w:r w:rsidR="00F128B0" w:rsidRPr="00224913">
        <w:t>CONTRACT MANAGEMENT</w:t>
      </w:r>
      <w:bookmarkEnd w:id="43"/>
      <w:bookmarkEnd w:id="44"/>
      <w:r w:rsidR="00F128B0" w:rsidRPr="00224913">
        <w:t xml:space="preserve"> </w:t>
      </w:r>
    </w:p>
    <w:p w:rsidR="00F128B0" w:rsidRPr="007769E9" w:rsidRDefault="00F128B0" w:rsidP="00C911C1">
      <w:pPr>
        <w:numPr>
          <w:ilvl w:val="0"/>
          <w:numId w:val="6"/>
        </w:numPr>
        <w:spacing w:before="60" w:after="60" w:line="240" w:lineRule="auto"/>
        <w:ind w:left="993" w:right="-142" w:hanging="567"/>
        <w:rPr>
          <w:rFonts w:ascii="Arial" w:hAnsi="Arial" w:cs="Arial"/>
        </w:rPr>
      </w:pPr>
      <w:r>
        <w:rPr>
          <w:rFonts w:ascii="Arial" w:hAnsi="Arial" w:cs="Arial"/>
          <w:sz w:val="22"/>
          <w:szCs w:val="22"/>
        </w:rPr>
        <w:t>The</w:t>
      </w:r>
      <w:r w:rsidRPr="005B4C95">
        <w:rPr>
          <w:rFonts w:ascii="Arial" w:hAnsi="Arial" w:cs="Arial"/>
          <w:sz w:val="22"/>
          <w:szCs w:val="22"/>
        </w:rPr>
        <w:t xml:space="preserve"> Contractor shall provide </w:t>
      </w:r>
      <w:r>
        <w:rPr>
          <w:rFonts w:ascii="Arial" w:hAnsi="Arial" w:cs="Arial"/>
          <w:sz w:val="22"/>
          <w:szCs w:val="22"/>
        </w:rPr>
        <w:t>and maintain</w:t>
      </w:r>
      <w:r w:rsidR="00AA6257">
        <w:rPr>
          <w:rFonts w:ascii="Arial" w:hAnsi="Arial" w:cs="Arial"/>
          <w:sz w:val="22"/>
          <w:szCs w:val="22"/>
        </w:rPr>
        <w:t>,</w:t>
      </w:r>
      <w:r>
        <w:rPr>
          <w:rFonts w:ascii="Arial" w:hAnsi="Arial" w:cs="Arial"/>
          <w:sz w:val="22"/>
          <w:szCs w:val="22"/>
        </w:rPr>
        <w:t xml:space="preserve"> to the satisfaction of the Council</w:t>
      </w:r>
      <w:r w:rsidR="00AA6257">
        <w:rPr>
          <w:rFonts w:ascii="Arial" w:hAnsi="Arial" w:cs="Arial"/>
          <w:sz w:val="22"/>
          <w:szCs w:val="22"/>
        </w:rPr>
        <w:t>,</w:t>
      </w:r>
      <w:r>
        <w:rPr>
          <w:rFonts w:ascii="Arial" w:hAnsi="Arial" w:cs="Arial"/>
          <w:sz w:val="22"/>
          <w:szCs w:val="22"/>
        </w:rPr>
        <w:t xml:space="preserve"> a 24</w:t>
      </w:r>
      <w:r w:rsidR="00AA6257">
        <w:rPr>
          <w:rFonts w:ascii="Arial" w:hAnsi="Arial" w:cs="Arial"/>
          <w:sz w:val="22"/>
          <w:szCs w:val="22"/>
        </w:rPr>
        <w:t xml:space="preserve"> hour </w:t>
      </w:r>
      <w:r>
        <w:rPr>
          <w:rFonts w:ascii="Arial" w:hAnsi="Arial" w:cs="Arial"/>
          <w:sz w:val="22"/>
          <w:szCs w:val="22"/>
        </w:rPr>
        <w:t>/</w:t>
      </w:r>
      <w:r w:rsidR="00AA6257">
        <w:rPr>
          <w:rFonts w:ascii="Arial" w:hAnsi="Arial" w:cs="Arial"/>
          <w:sz w:val="22"/>
          <w:szCs w:val="22"/>
        </w:rPr>
        <w:t xml:space="preserve"> </w:t>
      </w:r>
      <w:r>
        <w:rPr>
          <w:rFonts w:ascii="Arial" w:hAnsi="Arial" w:cs="Arial"/>
          <w:sz w:val="22"/>
          <w:szCs w:val="22"/>
        </w:rPr>
        <w:t>365</w:t>
      </w:r>
      <w:r w:rsidR="00AA6257">
        <w:rPr>
          <w:rFonts w:ascii="Arial" w:hAnsi="Arial" w:cs="Arial"/>
          <w:sz w:val="22"/>
          <w:szCs w:val="22"/>
        </w:rPr>
        <w:t xml:space="preserve"> day</w:t>
      </w:r>
      <w:r w:rsidRPr="005B4C95">
        <w:rPr>
          <w:rFonts w:ascii="Arial" w:hAnsi="Arial" w:cs="Arial"/>
          <w:sz w:val="22"/>
          <w:szCs w:val="22"/>
        </w:rPr>
        <w:t xml:space="preserve"> point of contact</w:t>
      </w:r>
      <w:r>
        <w:rPr>
          <w:rFonts w:ascii="Arial" w:hAnsi="Arial" w:cs="Arial"/>
          <w:sz w:val="22"/>
          <w:szCs w:val="22"/>
        </w:rPr>
        <w:t xml:space="preserve"> to </w:t>
      </w:r>
      <w:r w:rsidRPr="005B4C95">
        <w:rPr>
          <w:rFonts w:ascii="Arial" w:hAnsi="Arial" w:cs="Arial"/>
          <w:sz w:val="22"/>
          <w:szCs w:val="22"/>
        </w:rPr>
        <w:t>a senior manager</w:t>
      </w:r>
      <w:r w:rsidR="00E0333D">
        <w:rPr>
          <w:rFonts w:ascii="Arial" w:hAnsi="Arial" w:cs="Arial"/>
          <w:sz w:val="22"/>
          <w:szCs w:val="22"/>
        </w:rPr>
        <w:t xml:space="preserve"> who has</w:t>
      </w:r>
      <w:r w:rsidRPr="005B4C95">
        <w:rPr>
          <w:rFonts w:ascii="Arial" w:hAnsi="Arial" w:cs="Arial"/>
          <w:sz w:val="22"/>
          <w:szCs w:val="22"/>
        </w:rPr>
        <w:t xml:space="preserve"> authority to act in matters pursuant to this Contract. </w:t>
      </w:r>
      <w:r>
        <w:rPr>
          <w:rFonts w:ascii="Arial" w:hAnsi="Arial" w:cs="Arial"/>
          <w:sz w:val="22"/>
          <w:szCs w:val="22"/>
        </w:rPr>
        <w:t xml:space="preserve"> </w:t>
      </w:r>
      <w:r w:rsidRPr="005B4C95">
        <w:rPr>
          <w:rFonts w:ascii="Arial" w:hAnsi="Arial" w:cs="Arial"/>
          <w:sz w:val="22"/>
          <w:szCs w:val="22"/>
        </w:rPr>
        <w:t xml:space="preserve">Any changes to such personnel by either party shall be notified to the other party as soon as is reasonably practicable. </w:t>
      </w:r>
    </w:p>
    <w:p w:rsidR="00F128B0" w:rsidRPr="007769E9" w:rsidRDefault="007769E9" w:rsidP="00C911C1">
      <w:pPr>
        <w:numPr>
          <w:ilvl w:val="0"/>
          <w:numId w:val="6"/>
        </w:numPr>
        <w:spacing w:before="60" w:after="60" w:line="240" w:lineRule="auto"/>
        <w:ind w:left="993" w:right="-142" w:hanging="567"/>
        <w:rPr>
          <w:rFonts w:ascii="Arial" w:hAnsi="Arial" w:cs="Arial"/>
        </w:rPr>
      </w:pPr>
      <w:r w:rsidRPr="00BB62EA">
        <w:rPr>
          <w:rFonts w:ascii="Arial" w:hAnsi="Arial" w:cs="Arial"/>
          <w:sz w:val="22"/>
          <w:szCs w:val="22"/>
        </w:rPr>
        <w:t>All work shall be deemed as</w:t>
      </w:r>
      <w:r w:rsidR="00AA6257">
        <w:rPr>
          <w:rFonts w:ascii="Arial" w:hAnsi="Arial" w:cs="Arial"/>
          <w:sz w:val="22"/>
          <w:szCs w:val="22"/>
        </w:rPr>
        <w:t xml:space="preserve"> part of</w:t>
      </w:r>
      <w:r w:rsidRPr="00BB62EA">
        <w:rPr>
          <w:rFonts w:ascii="Arial" w:hAnsi="Arial" w:cs="Arial"/>
          <w:sz w:val="22"/>
          <w:szCs w:val="22"/>
        </w:rPr>
        <w:t xml:space="preserve"> the fixed contract price for programmed work</w:t>
      </w:r>
      <w:r w:rsidR="00F91244">
        <w:rPr>
          <w:rFonts w:ascii="Arial" w:hAnsi="Arial" w:cs="Arial"/>
          <w:sz w:val="22"/>
          <w:szCs w:val="22"/>
        </w:rPr>
        <w:t xml:space="preserve"> or at cost</w:t>
      </w:r>
      <w:r w:rsidR="00E0333D">
        <w:rPr>
          <w:rFonts w:ascii="Arial" w:hAnsi="Arial" w:cs="Arial"/>
          <w:sz w:val="22"/>
          <w:szCs w:val="22"/>
        </w:rPr>
        <w:t>,</w:t>
      </w:r>
      <w:r w:rsidR="00CF3BA2">
        <w:rPr>
          <w:rFonts w:ascii="Arial" w:hAnsi="Arial" w:cs="Arial"/>
          <w:sz w:val="22"/>
          <w:szCs w:val="22"/>
        </w:rPr>
        <w:t xml:space="preserve"> </w:t>
      </w:r>
      <w:r w:rsidRPr="00BB62EA">
        <w:rPr>
          <w:rFonts w:ascii="Arial" w:hAnsi="Arial" w:cs="Arial"/>
          <w:sz w:val="22"/>
          <w:szCs w:val="22"/>
        </w:rPr>
        <w:t>unless otherwise specified and agreed via a contract variation.</w:t>
      </w:r>
    </w:p>
    <w:p w:rsidR="00F128B0" w:rsidRPr="007769E9" w:rsidRDefault="00AA6257" w:rsidP="00C911C1">
      <w:pPr>
        <w:numPr>
          <w:ilvl w:val="0"/>
          <w:numId w:val="6"/>
        </w:numPr>
        <w:spacing w:before="60" w:after="60" w:line="240" w:lineRule="auto"/>
        <w:ind w:left="993" w:right="-142" w:hanging="567"/>
        <w:rPr>
          <w:rFonts w:ascii="Arial" w:hAnsi="Arial" w:cs="Arial"/>
        </w:rPr>
      </w:pPr>
      <w:r>
        <w:rPr>
          <w:rFonts w:ascii="Arial" w:hAnsi="Arial" w:cs="Arial"/>
          <w:sz w:val="22"/>
          <w:szCs w:val="22"/>
        </w:rPr>
        <w:t xml:space="preserve">Throughout the term of this </w:t>
      </w:r>
      <w:r w:rsidR="006C1472">
        <w:rPr>
          <w:rFonts w:ascii="Arial" w:hAnsi="Arial" w:cs="Arial"/>
          <w:sz w:val="22"/>
          <w:szCs w:val="22"/>
        </w:rPr>
        <w:t>C</w:t>
      </w:r>
      <w:r>
        <w:rPr>
          <w:rFonts w:ascii="Arial" w:hAnsi="Arial" w:cs="Arial"/>
          <w:sz w:val="22"/>
          <w:szCs w:val="22"/>
        </w:rPr>
        <w:t>ontract, t</w:t>
      </w:r>
      <w:r w:rsidR="00F128B0" w:rsidRPr="007769E9">
        <w:rPr>
          <w:rFonts w:ascii="Arial" w:hAnsi="Arial" w:cs="Arial"/>
          <w:sz w:val="22"/>
          <w:szCs w:val="22"/>
        </w:rPr>
        <w:t xml:space="preserve">he Contractor shall seek to enhance the performance of the </w:t>
      </w:r>
      <w:r w:rsidR="006C1472">
        <w:rPr>
          <w:rFonts w:ascii="Arial" w:hAnsi="Arial" w:cs="Arial"/>
          <w:sz w:val="22"/>
          <w:szCs w:val="22"/>
        </w:rPr>
        <w:t>S</w:t>
      </w:r>
      <w:r w:rsidR="00F128B0" w:rsidRPr="007769E9">
        <w:rPr>
          <w:rFonts w:ascii="Arial" w:hAnsi="Arial" w:cs="Arial"/>
          <w:sz w:val="22"/>
          <w:szCs w:val="22"/>
        </w:rPr>
        <w:t>ervices through the concept of ‘continuous improvement’. The expectation is that the Contractor is at the forefront of technical solutions and is an ‘innovator’ with respect to parking matters. At all times</w:t>
      </w:r>
      <w:r w:rsidR="009A015F">
        <w:rPr>
          <w:rFonts w:ascii="Arial" w:hAnsi="Arial" w:cs="Arial"/>
          <w:sz w:val="22"/>
          <w:szCs w:val="22"/>
        </w:rPr>
        <w:t>,</w:t>
      </w:r>
      <w:r w:rsidR="00F128B0" w:rsidRPr="007769E9">
        <w:rPr>
          <w:rFonts w:ascii="Arial" w:hAnsi="Arial" w:cs="Arial"/>
          <w:sz w:val="22"/>
          <w:szCs w:val="22"/>
        </w:rPr>
        <w:t xml:space="preserve"> the Contractor should look to suggest options which will improve performance and reduce contract costs. </w:t>
      </w:r>
    </w:p>
    <w:p w:rsidR="00E0333D" w:rsidRPr="00EE5959" w:rsidRDefault="00F128B0" w:rsidP="00E0333D">
      <w:pPr>
        <w:numPr>
          <w:ilvl w:val="0"/>
          <w:numId w:val="6"/>
        </w:numPr>
        <w:spacing w:before="60" w:after="60" w:line="240" w:lineRule="auto"/>
        <w:ind w:left="993" w:right="-142" w:hanging="567"/>
        <w:rPr>
          <w:rFonts w:ascii="Arial" w:hAnsi="Arial" w:cs="Arial"/>
        </w:rPr>
      </w:pPr>
      <w:r w:rsidRPr="00E0333D">
        <w:rPr>
          <w:rFonts w:ascii="Arial" w:hAnsi="Arial"/>
          <w:sz w:val="22"/>
          <w:szCs w:val="22"/>
        </w:rPr>
        <w:t>Staffing levels shall be monitored by the Board. Staff vacancies</w:t>
      </w:r>
      <w:r w:rsidR="009A015F" w:rsidRPr="00E0333D">
        <w:rPr>
          <w:rFonts w:ascii="Arial" w:hAnsi="Arial"/>
          <w:sz w:val="22"/>
          <w:szCs w:val="22"/>
        </w:rPr>
        <w:t>,</w:t>
      </w:r>
      <w:r w:rsidRPr="00E0333D">
        <w:rPr>
          <w:rFonts w:ascii="Arial" w:hAnsi="Arial"/>
          <w:sz w:val="22"/>
          <w:szCs w:val="22"/>
        </w:rPr>
        <w:t xml:space="preserve"> sickness and disciplinary absences must be reported on a monthly basis.  The Contractor can manage shortfalls in staffing levels with overtime payments </w:t>
      </w:r>
      <w:r w:rsidR="0029479C">
        <w:rPr>
          <w:rFonts w:ascii="Arial" w:hAnsi="Arial"/>
          <w:sz w:val="22"/>
          <w:szCs w:val="22"/>
        </w:rPr>
        <w:t xml:space="preserve">and/or recruiting agency personnel where appropriate </w:t>
      </w:r>
      <w:r w:rsidRPr="00E0333D">
        <w:rPr>
          <w:rFonts w:ascii="Arial" w:hAnsi="Arial"/>
          <w:sz w:val="22"/>
          <w:szCs w:val="22"/>
        </w:rPr>
        <w:t xml:space="preserve">for a period not in excess of two months.  </w:t>
      </w:r>
    </w:p>
    <w:p w:rsidR="00CF3BA2" w:rsidRPr="00E0333D" w:rsidRDefault="009201C5" w:rsidP="00E0333D">
      <w:pPr>
        <w:numPr>
          <w:ilvl w:val="0"/>
          <w:numId w:val="6"/>
        </w:numPr>
        <w:spacing w:before="60" w:after="60" w:line="240" w:lineRule="auto"/>
        <w:ind w:left="993" w:right="-142" w:hanging="567"/>
        <w:rPr>
          <w:rFonts w:ascii="Arial" w:hAnsi="Arial" w:cs="Arial"/>
        </w:rPr>
      </w:pPr>
      <w:r w:rsidRPr="00E0333D">
        <w:rPr>
          <w:rFonts w:ascii="Arial" w:hAnsi="Arial"/>
          <w:sz w:val="22"/>
          <w:szCs w:val="22"/>
        </w:rPr>
        <w:t>All</w:t>
      </w:r>
      <w:r w:rsidR="00E0333D">
        <w:rPr>
          <w:rFonts w:ascii="Arial" w:hAnsi="Arial"/>
          <w:sz w:val="22"/>
          <w:szCs w:val="22"/>
        </w:rPr>
        <w:t xml:space="preserve"> relevant</w:t>
      </w:r>
      <w:r w:rsidRPr="00E0333D">
        <w:rPr>
          <w:rFonts w:ascii="Arial" w:hAnsi="Arial"/>
          <w:sz w:val="22"/>
          <w:szCs w:val="22"/>
        </w:rPr>
        <w:t xml:space="preserve"> s</w:t>
      </w:r>
      <w:r w:rsidR="00CF3BA2" w:rsidRPr="00E0333D">
        <w:rPr>
          <w:rFonts w:ascii="Arial" w:hAnsi="Arial"/>
          <w:sz w:val="22"/>
          <w:szCs w:val="22"/>
        </w:rPr>
        <w:t xml:space="preserve">taff employed by the </w:t>
      </w:r>
      <w:r w:rsidR="006C1472" w:rsidRPr="00E0333D">
        <w:rPr>
          <w:rFonts w:ascii="Arial" w:hAnsi="Arial"/>
          <w:sz w:val="22"/>
          <w:szCs w:val="22"/>
        </w:rPr>
        <w:t>C</w:t>
      </w:r>
      <w:r w:rsidR="00CF3BA2" w:rsidRPr="00E0333D">
        <w:rPr>
          <w:rFonts w:ascii="Arial" w:hAnsi="Arial"/>
          <w:sz w:val="22"/>
          <w:szCs w:val="22"/>
        </w:rPr>
        <w:t>ontractor should have an up to date D</w:t>
      </w:r>
      <w:r w:rsidRPr="00E0333D">
        <w:rPr>
          <w:rFonts w:ascii="Arial" w:hAnsi="Arial"/>
          <w:sz w:val="22"/>
          <w:szCs w:val="22"/>
        </w:rPr>
        <w:t xml:space="preserve">isclosure and Barring Service </w:t>
      </w:r>
      <w:r w:rsidR="00CF3BA2" w:rsidRPr="00E0333D">
        <w:rPr>
          <w:rFonts w:ascii="Arial" w:hAnsi="Arial"/>
          <w:sz w:val="22"/>
          <w:szCs w:val="22"/>
        </w:rPr>
        <w:t>check.</w:t>
      </w:r>
    </w:p>
    <w:p w:rsidR="00C911C1" w:rsidRPr="007769E9" w:rsidRDefault="00C911C1" w:rsidP="00C911C1">
      <w:pPr>
        <w:spacing w:before="60" w:after="60" w:line="240" w:lineRule="auto"/>
        <w:ind w:left="993" w:right="-142"/>
        <w:rPr>
          <w:rFonts w:ascii="Arial" w:hAnsi="Arial" w:cs="Arial"/>
        </w:rPr>
      </w:pPr>
    </w:p>
    <w:p w:rsidR="00F128B0" w:rsidRPr="007769E9" w:rsidRDefault="002C1401" w:rsidP="00C911C1">
      <w:pPr>
        <w:pStyle w:val="Heading2"/>
        <w:spacing w:before="60" w:after="60"/>
      </w:pPr>
      <w:bookmarkStart w:id="45" w:name="_Toc17817937"/>
      <w:r>
        <w:t>3</w:t>
      </w:r>
      <w:r w:rsidR="00224913">
        <w:t xml:space="preserve"> </w:t>
      </w:r>
      <w:r w:rsidR="00FD6FD9" w:rsidRPr="007769E9">
        <w:t>THE BOARD</w:t>
      </w:r>
      <w:bookmarkEnd w:id="45"/>
    </w:p>
    <w:p w:rsidR="002C1401" w:rsidRDefault="00F128B0" w:rsidP="00C911C1">
      <w:pPr>
        <w:numPr>
          <w:ilvl w:val="1"/>
          <w:numId w:val="56"/>
        </w:numPr>
        <w:tabs>
          <w:tab w:val="left" w:pos="993"/>
        </w:tabs>
        <w:spacing w:before="60" w:after="60" w:line="240" w:lineRule="auto"/>
        <w:ind w:left="993" w:right="-84" w:hanging="567"/>
        <w:rPr>
          <w:rFonts w:ascii="Arial" w:hAnsi="Arial" w:cs="Arial"/>
          <w:sz w:val="22"/>
          <w:szCs w:val="22"/>
        </w:rPr>
      </w:pPr>
      <w:r w:rsidRPr="005A2F3D">
        <w:rPr>
          <w:rFonts w:ascii="Arial" w:hAnsi="Arial" w:cs="Arial"/>
          <w:sz w:val="22"/>
          <w:szCs w:val="22"/>
        </w:rPr>
        <w:t xml:space="preserve">The Council will establish a </w:t>
      </w:r>
      <w:r>
        <w:rPr>
          <w:rFonts w:ascii="Arial" w:hAnsi="Arial" w:cs="Arial"/>
          <w:sz w:val="22"/>
          <w:szCs w:val="22"/>
        </w:rPr>
        <w:t>Strategic</w:t>
      </w:r>
      <w:r w:rsidRPr="005A2F3D">
        <w:rPr>
          <w:rFonts w:ascii="Arial" w:hAnsi="Arial" w:cs="Arial"/>
          <w:sz w:val="22"/>
          <w:szCs w:val="22"/>
        </w:rPr>
        <w:t xml:space="preserve"> Partnership Contract Management Board (The Board) in order to ensure the overall delivery of the </w:t>
      </w:r>
      <w:r>
        <w:rPr>
          <w:rFonts w:ascii="Arial" w:hAnsi="Arial" w:cs="Arial"/>
          <w:sz w:val="22"/>
          <w:szCs w:val="22"/>
        </w:rPr>
        <w:t>s</w:t>
      </w:r>
      <w:r w:rsidRPr="005A2F3D">
        <w:rPr>
          <w:rFonts w:ascii="Arial" w:hAnsi="Arial" w:cs="Arial"/>
          <w:sz w:val="22"/>
          <w:szCs w:val="22"/>
        </w:rPr>
        <w:t>ervices</w:t>
      </w:r>
      <w:r>
        <w:rPr>
          <w:rFonts w:ascii="Arial" w:hAnsi="Arial" w:cs="Arial"/>
          <w:sz w:val="22"/>
          <w:szCs w:val="22"/>
        </w:rPr>
        <w:t xml:space="preserve"> associated with this </w:t>
      </w:r>
      <w:r w:rsidR="006C1472">
        <w:rPr>
          <w:rFonts w:ascii="Arial" w:hAnsi="Arial" w:cs="Arial"/>
          <w:sz w:val="22"/>
          <w:szCs w:val="22"/>
        </w:rPr>
        <w:t>C</w:t>
      </w:r>
      <w:r>
        <w:rPr>
          <w:rFonts w:ascii="Arial" w:hAnsi="Arial" w:cs="Arial"/>
          <w:sz w:val="22"/>
          <w:szCs w:val="22"/>
        </w:rPr>
        <w:t>ontract</w:t>
      </w:r>
      <w:r w:rsidRPr="005A2F3D">
        <w:rPr>
          <w:rFonts w:ascii="Arial" w:hAnsi="Arial" w:cs="Arial"/>
          <w:sz w:val="22"/>
          <w:szCs w:val="22"/>
        </w:rPr>
        <w:t xml:space="preserve">.  The Board will meet quarterly. </w:t>
      </w:r>
      <w:r>
        <w:rPr>
          <w:rFonts w:ascii="Arial" w:hAnsi="Arial" w:cs="Arial"/>
          <w:sz w:val="22"/>
          <w:szCs w:val="22"/>
        </w:rPr>
        <w:t xml:space="preserve"> </w:t>
      </w:r>
      <w:r w:rsidRPr="005A2F3D">
        <w:rPr>
          <w:rFonts w:ascii="Arial" w:hAnsi="Arial" w:cs="Arial"/>
          <w:sz w:val="22"/>
          <w:szCs w:val="22"/>
        </w:rPr>
        <w:t>The arrangement</w:t>
      </w:r>
      <w:r>
        <w:rPr>
          <w:rFonts w:ascii="Arial" w:hAnsi="Arial" w:cs="Arial"/>
          <w:sz w:val="22"/>
          <w:szCs w:val="22"/>
        </w:rPr>
        <w:t>s</w:t>
      </w:r>
      <w:r w:rsidRPr="005A2F3D">
        <w:rPr>
          <w:rFonts w:ascii="Arial" w:hAnsi="Arial" w:cs="Arial"/>
          <w:sz w:val="22"/>
          <w:szCs w:val="22"/>
        </w:rPr>
        <w:t xml:space="preserve"> including the </w:t>
      </w:r>
      <w:r>
        <w:rPr>
          <w:rFonts w:ascii="Arial" w:hAnsi="Arial" w:cs="Arial"/>
          <w:sz w:val="22"/>
          <w:szCs w:val="22"/>
        </w:rPr>
        <w:t xml:space="preserve">timing and </w:t>
      </w:r>
      <w:r w:rsidRPr="005A2F3D">
        <w:rPr>
          <w:rFonts w:ascii="Arial" w:hAnsi="Arial" w:cs="Arial"/>
          <w:sz w:val="22"/>
          <w:szCs w:val="22"/>
        </w:rPr>
        <w:t>frequency of these meetings can be varied at any time at</w:t>
      </w:r>
      <w:r w:rsidR="002C1401">
        <w:rPr>
          <w:rFonts w:ascii="Arial" w:hAnsi="Arial" w:cs="Arial"/>
          <w:sz w:val="22"/>
          <w:szCs w:val="22"/>
        </w:rPr>
        <w:t xml:space="preserve"> the discretion of the Council.</w:t>
      </w:r>
    </w:p>
    <w:p w:rsidR="002C1401" w:rsidRDefault="00F128B0" w:rsidP="00C911C1">
      <w:pPr>
        <w:numPr>
          <w:ilvl w:val="1"/>
          <w:numId w:val="56"/>
        </w:numPr>
        <w:tabs>
          <w:tab w:val="left" w:pos="993"/>
        </w:tabs>
        <w:spacing w:before="60" w:after="60" w:line="240" w:lineRule="auto"/>
        <w:ind w:left="993" w:right="-84" w:hanging="567"/>
        <w:rPr>
          <w:rFonts w:ascii="Arial" w:hAnsi="Arial" w:cs="Arial"/>
          <w:sz w:val="22"/>
          <w:szCs w:val="22"/>
        </w:rPr>
      </w:pPr>
      <w:r w:rsidRPr="0068247B">
        <w:rPr>
          <w:rFonts w:ascii="Arial" w:hAnsi="Arial" w:cs="Arial"/>
          <w:sz w:val="22"/>
          <w:szCs w:val="22"/>
        </w:rPr>
        <w:t>Membership of the Board shall include a senior officer of the Council who</w:t>
      </w:r>
      <w:r w:rsidR="009A015F">
        <w:rPr>
          <w:rFonts w:ascii="Arial" w:hAnsi="Arial" w:cs="Arial"/>
          <w:sz w:val="22"/>
          <w:szCs w:val="22"/>
        </w:rPr>
        <w:t>,</w:t>
      </w:r>
      <w:r w:rsidRPr="0068247B">
        <w:rPr>
          <w:rFonts w:ascii="Arial" w:hAnsi="Arial" w:cs="Arial"/>
          <w:sz w:val="22"/>
          <w:szCs w:val="22"/>
        </w:rPr>
        <w:t xml:space="preserve"> unless otherwise agreed</w:t>
      </w:r>
      <w:r w:rsidR="009A015F">
        <w:rPr>
          <w:rFonts w:ascii="Arial" w:hAnsi="Arial" w:cs="Arial"/>
          <w:sz w:val="22"/>
          <w:szCs w:val="22"/>
        </w:rPr>
        <w:t>, shall</w:t>
      </w:r>
      <w:r w:rsidRPr="0068247B">
        <w:rPr>
          <w:rFonts w:ascii="Arial" w:hAnsi="Arial" w:cs="Arial"/>
          <w:sz w:val="22"/>
          <w:szCs w:val="22"/>
        </w:rPr>
        <w:t xml:space="preserve"> be responsible for arranging and chairing the meeting.  The Authorised Officer will report to the Board and will provide a quarterly report </w:t>
      </w:r>
      <w:r w:rsidR="006C1472">
        <w:rPr>
          <w:rFonts w:ascii="Arial" w:hAnsi="Arial" w:cs="Arial"/>
          <w:sz w:val="22"/>
          <w:szCs w:val="22"/>
        </w:rPr>
        <w:t xml:space="preserve">on </w:t>
      </w:r>
      <w:r w:rsidRPr="0068247B">
        <w:rPr>
          <w:rFonts w:ascii="Arial" w:hAnsi="Arial" w:cs="Arial"/>
          <w:sz w:val="22"/>
          <w:szCs w:val="22"/>
        </w:rPr>
        <w:t>the performance of the Contract from the Council’s perspective.  The Contractor shall be represented by a senior manager who shall also give a quarterly report as to the performance of the Contract from the Contractor</w:t>
      </w:r>
      <w:r w:rsidR="009A015F">
        <w:rPr>
          <w:rFonts w:ascii="Arial" w:hAnsi="Arial" w:cs="Arial"/>
          <w:sz w:val="22"/>
          <w:szCs w:val="22"/>
        </w:rPr>
        <w:t>’</w:t>
      </w:r>
      <w:r w:rsidRPr="0068247B">
        <w:rPr>
          <w:rFonts w:ascii="Arial" w:hAnsi="Arial" w:cs="Arial"/>
          <w:sz w:val="22"/>
          <w:szCs w:val="22"/>
        </w:rPr>
        <w:t xml:space="preserve">s perspective.  </w:t>
      </w:r>
      <w:r w:rsidR="00591F6A">
        <w:rPr>
          <w:rFonts w:ascii="Arial" w:hAnsi="Arial" w:cs="Arial"/>
          <w:sz w:val="22"/>
          <w:szCs w:val="22"/>
        </w:rPr>
        <w:t>Both</w:t>
      </w:r>
      <w:r w:rsidR="00591F6A" w:rsidRPr="0068247B">
        <w:rPr>
          <w:rFonts w:ascii="Arial" w:hAnsi="Arial" w:cs="Arial"/>
          <w:sz w:val="22"/>
          <w:szCs w:val="22"/>
        </w:rPr>
        <w:t xml:space="preserve"> </w:t>
      </w:r>
      <w:r w:rsidRPr="0068247B">
        <w:rPr>
          <w:rFonts w:ascii="Arial" w:hAnsi="Arial" w:cs="Arial"/>
          <w:sz w:val="22"/>
          <w:szCs w:val="22"/>
        </w:rPr>
        <w:t xml:space="preserve">reports shall include performance relative to the KPIs. The </w:t>
      </w:r>
      <w:r w:rsidR="00586CFE">
        <w:rPr>
          <w:rFonts w:ascii="Arial" w:hAnsi="Arial" w:cs="Arial"/>
          <w:sz w:val="22"/>
          <w:szCs w:val="22"/>
        </w:rPr>
        <w:t>Contractor Representative</w:t>
      </w:r>
      <w:r w:rsidRPr="0068247B">
        <w:rPr>
          <w:rFonts w:ascii="Arial" w:hAnsi="Arial" w:cs="Arial"/>
          <w:sz w:val="22"/>
          <w:szCs w:val="22"/>
        </w:rPr>
        <w:t xml:space="preserve"> and </w:t>
      </w:r>
      <w:r w:rsidRPr="0068247B">
        <w:rPr>
          <w:rFonts w:ascii="Arial" w:hAnsi="Arial" w:cs="Arial"/>
          <w:sz w:val="22"/>
          <w:szCs w:val="22"/>
        </w:rPr>
        <w:lastRenderedPageBreak/>
        <w:t>others will be invited as appropriate.  Members of the Board shall act in a spirit of mutual trust and co-operation.</w:t>
      </w:r>
    </w:p>
    <w:p w:rsidR="002C1401" w:rsidRDefault="00F128B0" w:rsidP="00C911C1">
      <w:pPr>
        <w:numPr>
          <w:ilvl w:val="1"/>
          <w:numId w:val="56"/>
        </w:numPr>
        <w:tabs>
          <w:tab w:val="left" w:pos="993"/>
        </w:tabs>
        <w:spacing w:before="60" w:after="60" w:line="240" w:lineRule="auto"/>
        <w:ind w:left="993" w:right="-84" w:hanging="567"/>
        <w:rPr>
          <w:rFonts w:ascii="Arial" w:hAnsi="Arial" w:cs="Arial"/>
          <w:sz w:val="22"/>
          <w:szCs w:val="22"/>
        </w:rPr>
      </w:pPr>
      <w:r w:rsidRPr="002C1401">
        <w:rPr>
          <w:rFonts w:ascii="Arial" w:hAnsi="Arial" w:cs="Arial"/>
          <w:sz w:val="22"/>
          <w:szCs w:val="22"/>
        </w:rPr>
        <w:t>Unless otherwise agreed</w:t>
      </w:r>
      <w:r w:rsidR="009A015F" w:rsidRPr="002C1401">
        <w:rPr>
          <w:rFonts w:ascii="Arial" w:hAnsi="Arial" w:cs="Arial"/>
          <w:sz w:val="22"/>
          <w:szCs w:val="22"/>
        </w:rPr>
        <w:t>,</w:t>
      </w:r>
      <w:r w:rsidRPr="002C1401">
        <w:rPr>
          <w:rFonts w:ascii="Arial" w:hAnsi="Arial" w:cs="Arial"/>
          <w:sz w:val="22"/>
          <w:szCs w:val="22"/>
        </w:rPr>
        <w:t xml:space="preserve"> the Board will have its AGM during Ju</w:t>
      </w:r>
      <w:r w:rsidR="00FD6FD9" w:rsidRPr="002C1401">
        <w:rPr>
          <w:rFonts w:ascii="Arial" w:hAnsi="Arial" w:cs="Arial"/>
        </w:rPr>
        <w:t>ly</w:t>
      </w:r>
      <w:r w:rsidRPr="002C1401">
        <w:rPr>
          <w:rFonts w:ascii="Arial" w:hAnsi="Arial" w:cs="Arial"/>
          <w:sz w:val="22"/>
          <w:szCs w:val="22"/>
        </w:rPr>
        <w:t xml:space="preserve">. The AGM shall receive a presentation of the Contractor’s Annual Report.  The report shall give a general review of the operational, environmental and equalities performance of the Contract over the previous year.  </w:t>
      </w:r>
      <w:r w:rsidR="009A015F" w:rsidRPr="002C1401">
        <w:rPr>
          <w:rFonts w:ascii="Arial" w:hAnsi="Arial" w:cs="Arial"/>
          <w:sz w:val="22"/>
          <w:szCs w:val="22"/>
        </w:rPr>
        <w:t xml:space="preserve">It </w:t>
      </w:r>
      <w:r w:rsidRPr="002C1401">
        <w:rPr>
          <w:rFonts w:ascii="Arial" w:hAnsi="Arial" w:cs="Arial"/>
          <w:sz w:val="22"/>
          <w:szCs w:val="22"/>
        </w:rPr>
        <w:t xml:space="preserve">will also report achievement against KPIs and include the Contractor’s proposals for service development over the coming year (the Annual Plan).  The final format of this report will be a matter for the Board. </w:t>
      </w:r>
    </w:p>
    <w:p w:rsidR="00F128B0" w:rsidRPr="002C1401" w:rsidRDefault="00F128B0" w:rsidP="00C911C1">
      <w:pPr>
        <w:numPr>
          <w:ilvl w:val="1"/>
          <w:numId w:val="56"/>
        </w:numPr>
        <w:tabs>
          <w:tab w:val="left" w:pos="993"/>
        </w:tabs>
        <w:spacing w:before="60" w:after="60" w:line="240" w:lineRule="auto"/>
        <w:ind w:left="993" w:right="-84" w:hanging="567"/>
        <w:rPr>
          <w:rFonts w:ascii="Arial" w:hAnsi="Arial" w:cs="Arial"/>
          <w:sz w:val="22"/>
          <w:szCs w:val="22"/>
        </w:rPr>
      </w:pPr>
      <w:r w:rsidRPr="002C1401">
        <w:rPr>
          <w:rFonts w:ascii="Arial" w:hAnsi="Arial" w:cs="Arial"/>
          <w:sz w:val="22"/>
          <w:szCs w:val="22"/>
        </w:rPr>
        <w:t>The functions of the Board include</w:t>
      </w:r>
      <w:r w:rsidR="009A015F" w:rsidRPr="002C1401">
        <w:rPr>
          <w:rFonts w:ascii="Arial" w:hAnsi="Arial" w:cs="Arial"/>
          <w:sz w:val="22"/>
          <w:szCs w:val="22"/>
        </w:rPr>
        <w:t>,</w:t>
      </w:r>
      <w:r w:rsidRPr="002C1401">
        <w:rPr>
          <w:rFonts w:ascii="Arial" w:hAnsi="Arial" w:cs="Arial"/>
          <w:sz w:val="22"/>
          <w:szCs w:val="22"/>
        </w:rPr>
        <w:t xml:space="preserve"> but are not limited to</w:t>
      </w:r>
      <w:r w:rsidR="003B47C9" w:rsidRPr="002C1401">
        <w:rPr>
          <w:rFonts w:ascii="Arial" w:hAnsi="Arial" w:cs="Arial"/>
          <w:sz w:val="22"/>
          <w:szCs w:val="22"/>
        </w:rPr>
        <w:t>,</w:t>
      </w:r>
      <w:r w:rsidRPr="002C1401">
        <w:rPr>
          <w:rFonts w:ascii="Arial" w:hAnsi="Arial" w:cs="Arial"/>
          <w:sz w:val="22"/>
          <w:szCs w:val="22"/>
        </w:rPr>
        <w:t>:</w:t>
      </w:r>
    </w:p>
    <w:p w:rsidR="00F128B0" w:rsidRPr="00CE6ECF" w:rsidRDefault="00F128B0" w:rsidP="00122955">
      <w:pPr>
        <w:numPr>
          <w:ilvl w:val="0"/>
          <w:numId w:val="2"/>
        </w:numPr>
        <w:tabs>
          <w:tab w:val="left" w:pos="0"/>
        </w:tabs>
        <w:spacing w:before="60" w:after="60" w:line="240" w:lineRule="auto"/>
        <w:ind w:left="1276" w:right="-84" w:hanging="283"/>
        <w:rPr>
          <w:rFonts w:ascii="Arial" w:hAnsi="Arial" w:cs="Arial"/>
          <w:sz w:val="22"/>
          <w:szCs w:val="22"/>
        </w:rPr>
      </w:pPr>
      <w:r w:rsidRPr="00CE6ECF">
        <w:rPr>
          <w:rFonts w:ascii="Arial" w:hAnsi="Arial" w:cs="Arial"/>
          <w:sz w:val="22"/>
          <w:szCs w:val="22"/>
        </w:rPr>
        <w:t xml:space="preserve">taking a strategic view of the impact of relevant </w:t>
      </w:r>
      <w:r>
        <w:rPr>
          <w:rFonts w:ascii="Arial" w:hAnsi="Arial" w:cs="Arial"/>
          <w:sz w:val="22"/>
          <w:szCs w:val="22"/>
        </w:rPr>
        <w:t>issues affecting the two parties;</w:t>
      </w:r>
    </w:p>
    <w:p w:rsidR="00F128B0" w:rsidRPr="00CE6ECF" w:rsidRDefault="00F128B0" w:rsidP="00122955">
      <w:pPr>
        <w:numPr>
          <w:ilvl w:val="0"/>
          <w:numId w:val="2"/>
        </w:numPr>
        <w:tabs>
          <w:tab w:val="left" w:pos="0"/>
        </w:tabs>
        <w:spacing w:before="60" w:after="60" w:line="240" w:lineRule="auto"/>
        <w:ind w:left="1276" w:right="-84" w:hanging="283"/>
        <w:rPr>
          <w:rFonts w:ascii="Arial" w:hAnsi="Arial" w:cs="Arial"/>
          <w:sz w:val="22"/>
          <w:szCs w:val="22"/>
        </w:rPr>
      </w:pPr>
      <w:r w:rsidRPr="00CE6ECF">
        <w:rPr>
          <w:rFonts w:ascii="Arial" w:hAnsi="Arial" w:cs="Arial"/>
          <w:sz w:val="22"/>
          <w:szCs w:val="22"/>
        </w:rPr>
        <w:t>monitor</w:t>
      </w:r>
      <w:r>
        <w:rPr>
          <w:rFonts w:ascii="Arial" w:hAnsi="Arial" w:cs="Arial"/>
          <w:sz w:val="22"/>
          <w:szCs w:val="22"/>
        </w:rPr>
        <w:t>ing</w:t>
      </w:r>
      <w:r w:rsidRPr="00CE6ECF">
        <w:rPr>
          <w:rFonts w:ascii="Arial" w:hAnsi="Arial" w:cs="Arial"/>
          <w:sz w:val="22"/>
          <w:szCs w:val="22"/>
        </w:rPr>
        <w:t xml:space="preserve"> and</w:t>
      </w:r>
      <w:r>
        <w:rPr>
          <w:rFonts w:ascii="Arial" w:hAnsi="Arial" w:cs="Arial"/>
          <w:sz w:val="22"/>
          <w:szCs w:val="22"/>
        </w:rPr>
        <w:t xml:space="preserve"> reviewing the service</w:t>
      </w:r>
      <w:r w:rsidR="00196949">
        <w:rPr>
          <w:rFonts w:ascii="Arial" w:hAnsi="Arial" w:cs="Arial"/>
          <w:sz w:val="22"/>
          <w:szCs w:val="22"/>
        </w:rPr>
        <w:t>-</w:t>
      </w:r>
      <w:r>
        <w:rPr>
          <w:rFonts w:ascii="Arial" w:hAnsi="Arial" w:cs="Arial"/>
          <w:sz w:val="22"/>
          <w:szCs w:val="22"/>
        </w:rPr>
        <w:t>related risks and o</w:t>
      </w:r>
      <w:r w:rsidRPr="00CE6ECF">
        <w:rPr>
          <w:rFonts w:ascii="Arial" w:hAnsi="Arial" w:cs="Arial"/>
          <w:sz w:val="22"/>
          <w:szCs w:val="22"/>
        </w:rPr>
        <w:t>pportunit</w:t>
      </w:r>
      <w:r>
        <w:rPr>
          <w:rFonts w:ascii="Arial" w:hAnsi="Arial" w:cs="Arial"/>
          <w:sz w:val="22"/>
          <w:szCs w:val="22"/>
        </w:rPr>
        <w:t>ies;</w:t>
      </w:r>
    </w:p>
    <w:p w:rsidR="00F128B0" w:rsidRPr="00511904" w:rsidRDefault="00F128B0" w:rsidP="00122955">
      <w:pPr>
        <w:numPr>
          <w:ilvl w:val="0"/>
          <w:numId w:val="2"/>
        </w:numPr>
        <w:tabs>
          <w:tab w:val="left" w:pos="0"/>
        </w:tabs>
        <w:spacing w:before="60" w:after="60" w:line="240" w:lineRule="auto"/>
        <w:ind w:left="1276" w:right="-84" w:hanging="283"/>
        <w:rPr>
          <w:rFonts w:ascii="Arial" w:hAnsi="Arial" w:cs="Arial"/>
          <w:sz w:val="22"/>
          <w:szCs w:val="22"/>
        </w:rPr>
      </w:pPr>
      <w:r>
        <w:rPr>
          <w:rFonts w:ascii="Arial" w:hAnsi="Arial" w:cs="Arial"/>
          <w:sz w:val="22"/>
          <w:szCs w:val="22"/>
        </w:rPr>
        <w:t xml:space="preserve">considering proposals for </w:t>
      </w:r>
      <w:r w:rsidRPr="00511904">
        <w:rPr>
          <w:rFonts w:ascii="Arial" w:hAnsi="Arial" w:cs="Arial"/>
          <w:sz w:val="22"/>
          <w:szCs w:val="22"/>
        </w:rPr>
        <w:t>change</w:t>
      </w:r>
      <w:r>
        <w:rPr>
          <w:rFonts w:ascii="Arial" w:hAnsi="Arial" w:cs="Arial"/>
          <w:sz w:val="22"/>
          <w:szCs w:val="22"/>
        </w:rPr>
        <w:t xml:space="preserve"> to this </w:t>
      </w:r>
      <w:r w:rsidR="00EE5959">
        <w:rPr>
          <w:rFonts w:ascii="Arial" w:hAnsi="Arial" w:cs="Arial"/>
          <w:sz w:val="22"/>
          <w:szCs w:val="22"/>
        </w:rPr>
        <w:t>S</w:t>
      </w:r>
      <w:r>
        <w:rPr>
          <w:rFonts w:ascii="Arial" w:hAnsi="Arial" w:cs="Arial"/>
          <w:sz w:val="22"/>
          <w:szCs w:val="22"/>
        </w:rPr>
        <w:t xml:space="preserve">pecification </w:t>
      </w:r>
      <w:r w:rsidRPr="00511904">
        <w:rPr>
          <w:rFonts w:ascii="Arial" w:hAnsi="Arial" w:cs="Arial"/>
          <w:sz w:val="22"/>
          <w:szCs w:val="22"/>
        </w:rPr>
        <w:t>and</w:t>
      </w:r>
      <w:r>
        <w:rPr>
          <w:rFonts w:ascii="Arial" w:hAnsi="Arial" w:cs="Arial"/>
          <w:sz w:val="22"/>
          <w:szCs w:val="22"/>
        </w:rPr>
        <w:t xml:space="preserve"> </w:t>
      </w:r>
      <w:r w:rsidRPr="00511904">
        <w:rPr>
          <w:rFonts w:ascii="Arial" w:hAnsi="Arial" w:cs="Arial"/>
          <w:sz w:val="22"/>
          <w:szCs w:val="22"/>
        </w:rPr>
        <w:t>to the Contract where this is in the intere</w:t>
      </w:r>
      <w:r>
        <w:rPr>
          <w:rFonts w:ascii="Arial" w:hAnsi="Arial" w:cs="Arial"/>
          <w:sz w:val="22"/>
          <w:szCs w:val="22"/>
        </w:rPr>
        <w:t>sts of deriving better value for money/service quality;</w:t>
      </w:r>
    </w:p>
    <w:p w:rsidR="00F128B0" w:rsidRPr="00511904" w:rsidRDefault="00F128B0" w:rsidP="00122955">
      <w:pPr>
        <w:numPr>
          <w:ilvl w:val="0"/>
          <w:numId w:val="2"/>
        </w:numPr>
        <w:tabs>
          <w:tab w:val="left" w:pos="0"/>
        </w:tabs>
        <w:spacing w:before="60" w:after="60" w:line="240" w:lineRule="auto"/>
        <w:ind w:left="1276" w:right="-84" w:hanging="283"/>
        <w:rPr>
          <w:rFonts w:ascii="Arial" w:hAnsi="Arial" w:cs="Arial"/>
          <w:sz w:val="22"/>
          <w:szCs w:val="22"/>
        </w:rPr>
      </w:pPr>
      <w:r w:rsidRPr="00511904">
        <w:rPr>
          <w:rFonts w:ascii="Arial" w:hAnsi="Arial" w:cs="Arial"/>
          <w:sz w:val="22"/>
          <w:szCs w:val="22"/>
        </w:rPr>
        <w:t xml:space="preserve">driving effective performance management </w:t>
      </w:r>
      <w:r w:rsidR="009A015F">
        <w:rPr>
          <w:rFonts w:ascii="Arial" w:hAnsi="Arial" w:cs="Arial"/>
          <w:sz w:val="22"/>
          <w:szCs w:val="22"/>
        </w:rPr>
        <w:t xml:space="preserve">across </w:t>
      </w:r>
      <w:r w:rsidRPr="00511904">
        <w:rPr>
          <w:rFonts w:ascii="Arial" w:hAnsi="Arial" w:cs="Arial"/>
          <w:sz w:val="22"/>
          <w:szCs w:val="22"/>
        </w:rPr>
        <w:t>the range of services;</w:t>
      </w:r>
    </w:p>
    <w:p w:rsidR="00F128B0" w:rsidRPr="00511904" w:rsidRDefault="00F128B0" w:rsidP="00122955">
      <w:pPr>
        <w:numPr>
          <w:ilvl w:val="0"/>
          <w:numId w:val="2"/>
        </w:numPr>
        <w:tabs>
          <w:tab w:val="left" w:pos="0"/>
        </w:tabs>
        <w:spacing w:before="60" w:after="60" w:line="240" w:lineRule="auto"/>
        <w:ind w:left="1276" w:right="-84" w:hanging="283"/>
        <w:rPr>
          <w:rFonts w:ascii="Arial" w:hAnsi="Arial" w:cs="Arial"/>
          <w:sz w:val="22"/>
          <w:szCs w:val="22"/>
        </w:rPr>
      </w:pPr>
      <w:r w:rsidRPr="00511904">
        <w:rPr>
          <w:rFonts w:ascii="Arial" w:hAnsi="Arial" w:cs="Arial"/>
          <w:sz w:val="22"/>
          <w:szCs w:val="22"/>
        </w:rPr>
        <w:t>stimulating continuous improvement in service planning and delivery;</w:t>
      </w:r>
    </w:p>
    <w:p w:rsidR="00F128B0" w:rsidRPr="00511904" w:rsidRDefault="00F128B0" w:rsidP="00122955">
      <w:pPr>
        <w:numPr>
          <w:ilvl w:val="0"/>
          <w:numId w:val="2"/>
        </w:numPr>
        <w:tabs>
          <w:tab w:val="left" w:pos="0"/>
        </w:tabs>
        <w:spacing w:before="60" w:after="60" w:line="240" w:lineRule="auto"/>
        <w:ind w:left="1276" w:right="-84" w:hanging="283"/>
        <w:rPr>
          <w:rFonts w:ascii="Arial" w:hAnsi="Arial" w:cs="Arial"/>
          <w:sz w:val="22"/>
          <w:szCs w:val="22"/>
        </w:rPr>
      </w:pPr>
      <w:r w:rsidRPr="00511904">
        <w:rPr>
          <w:rFonts w:ascii="Arial" w:hAnsi="Arial" w:cs="Arial"/>
          <w:sz w:val="22"/>
          <w:szCs w:val="22"/>
        </w:rPr>
        <w:t>championing effective working relationships between the two parties and with other stakeholders</w:t>
      </w:r>
      <w:r>
        <w:rPr>
          <w:rFonts w:ascii="Arial" w:hAnsi="Arial" w:cs="Arial"/>
          <w:sz w:val="22"/>
          <w:szCs w:val="22"/>
        </w:rPr>
        <w:t xml:space="preserve"> (particularly The Lexicon management)</w:t>
      </w:r>
      <w:r w:rsidRPr="00511904">
        <w:rPr>
          <w:rFonts w:ascii="Arial" w:hAnsi="Arial" w:cs="Arial"/>
          <w:sz w:val="22"/>
          <w:szCs w:val="22"/>
        </w:rPr>
        <w:t>;</w:t>
      </w:r>
    </w:p>
    <w:p w:rsidR="009A015F" w:rsidRDefault="00F128B0" w:rsidP="00122955">
      <w:pPr>
        <w:numPr>
          <w:ilvl w:val="0"/>
          <w:numId w:val="2"/>
        </w:numPr>
        <w:tabs>
          <w:tab w:val="left" w:pos="0"/>
        </w:tabs>
        <w:spacing w:before="60" w:after="60" w:line="240" w:lineRule="auto"/>
        <w:ind w:left="1276" w:right="-84" w:hanging="283"/>
        <w:rPr>
          <w:rFonts w:ascii="Arial" w:hAnsi="Arial" w:cs="Arial"/>
          <w:sz w:val="22"/>
          <w:szCs w:val="22"/>
        </w:rPr>
      </w:pPr>
      <w:r w:rsidRPr="00511904">
        <w:rPr>
          <w:rFonts w:ascii="Arial" w:hAnsi="Arial" w:cs="Arial"/>
          <w:sz w:val="22"/>
          <w:szCs w:val="22"/>
        </w:rPr>
        <w:t>reviewing operational delivery and driv</w:t>
      </w:r>
      <w:r>
        <w:rPr>
          <w:rFonts w:ascii="Arial" w:hAnsi="Arial" w:cs="Arial"/>
          <w:sz w:val="22"/>
          <w:szCs w:val="22"/>
        </w:rPr>
        <w:t>ing a “no compromise” culture to h</w:t>
      </w:r>
      <w:r w:rsidRPr="00511904">
        <w:rPr>
          <w:rFonts w:ascii="Arial" w:hAnsi="Arial" w:cs="Arial"/>
          <w:sz w:val="22"/>
          <w:szCs w:val="22"/>
        </w:rPr>
        <w:t>ealth and safety</w:t>
      </w:r>
      <w:r w:rsidR="009A015F">
        <w:rPr>
          <w:rFonts w:ascii="Arial" w:hAnsi="Arial" w:cs="Arial"/>
          <w:sz w:val="22"/>
          <w:szCs w:val="22"/>
        </w:rPr>
        <w:t>;</w:t>
      </w:r>
      <w:r w:rsidRPr="00511904">
        <w:rPr>
          <w:rFonts w:ascii="Arial" w:hAnsi="Arial" w:cs="Arial"/>
          <w:sz w:val="22"/>
          <w:szCs w:val="22"/>
        </w:rPr>
        <w:t xml:space="preserve"> </w:t>
      </w:r>
    </w:p>
    <w:p w:rsidR="00F128B0" w:rsidRPr="00511904" w:rsidRDefault="00F128B0" w:rsidP="00122955">
      <w:pPr>
        <w:numPr>
          <w:ilvl w:val="0"/>
          <w:numId w:val="2"/>
        </w:numPr>
        <w:tabs>
          <w:tab w:val="left" w:pos="0"/>
        </w:tabs>
        <w:spacing w:before="60" w:after="60" w:line="240" w:lineRule="auto"/>
        <w:ind w:left="1276" w:right="-84" w:hanging="283"/>
        <w:rPr>
          <w:rFonts w:ascii="Arial" w:hAnsi="Arial" w:cs="Arial"/>
          <w:sz w:val="22"/>
          <w:szCs w:val="22"/>
        </w:rPr>
      </w:pPr>
      <w:r w:rsidRPr="00511904">
        <w:rPr>
          <w:rFonts w:ascii="Arial" w:hAnsi="Arial" w:cs="Arial"/>
          <w:sz w:val="22"/>
          <w:szCs w:val="22"/>
        </w:rPr>
        <w:t>promoting sustainability</w:t>
      </w:r>
      <w:r>
        <w:rPr>
          <w:rFonts w:ascii="Arial" w:hAnsi="Arial" w:cs="Arial"/>
          <w:sz w:val="22"/>
          <w:szCs w:val="22"/>
        </w:rPr>
        <w:t xml:space="preserve"> and the climate change agenda;</w:t>
      </w:r>
    </w:p>
    <w:p w:rsidR="00F128B0" w:rsidRDefault="00F128B0" w:rsidP="00122955">
      <w:pPr>
        <w:numPr>
          <w:ilvl w:val="0"/>
          <w:numId w:val="2"/>
        </w:numPr>
        <w:tabs>
          <w:tab w:val="left" w:pos="0"/>
        </w:tabs>
        <w:spacing w:before="60" w:after="60" w:line="240" w:lineRule="auto"/>
        <w:ind w:left="1276" w:right="-84" w:hanging="283"/>
        <w:rPr>
          <w:rFonts w:ascii="Arial" w:hAnsi="Arial" w:cs="Arial"/>
          <w:sz w:val="22"/>
          <w:szCs w:val="22"/>
        </w:rPr>
      </w:pPr>
      <w:r>
        <w:rPr>
          <w:rFonts w:ascii="Arial" w:hAnsi="Arial" w:cs="Arial"/>
          <w:sz w:val="22"/>
          <w:szCs w:val="22"/>
        </w:rPr>
        <w:t xml:space="preserve">assisting the Contractor in </w:t>
      </w:r>
      <w:r w:rsidRPr="00511904">
        <w:rPr>
          <w:rFonts w:ascii="Arial" w:hAnsi="Arial" w:cs="Arial"/>
          <w:sz w:val="22"/>
          <w:szCs w:val="22"/>
        </w:rPr>
        <w:t>identif</w:t>
      </w:r>
      <w:r w:rsidR="009A015F">
        <w:rPr>
          <w:rFonts w:ascii="Arial" w:hAnsi="Arial" w:cs="Arial"/>
          <w:sz w:val="22"/>
          <w:szCs w:val="22"/>
        </w:rPr>
        <w:t>ying</w:t>
      </w:r>
      <w:r w:rsidRPr="00511904">
        <w:rPr>
          <w:rFonts w:ascii="Arial" w:hAnsi="Arial" w:cs="Arial"/>
          <w:sz w:val="22"/>
          <w:szCs w:val="22"/>
        </w:rPr>
        <w:t xml:space="preserve">, recruiting, developing and retaining competent resources to meet the evolving needs of the </w:t>
      </w:r>
      <w:r w:rsidR="00196949">
        <w:rPr>
          <w:rFonts w:ascii="Arial" w:hAnsi="Arial" w:cs="Arial"/>
          <w:sz w:val="22"/>
          <w:szCs w:val="22"/>
        </w:rPr>
        <w:t>S</w:t>
      </w:r>
      <w:r w:rsidRPr="00511904">
        <w:rPr>
          <w:rFonts w:ascii="Arial" w:hAnsi="Arial" w:cs="Arial"/>
          <w:sz w:val="22"/>
          <w:szCs w:val="22"/>
        </w:rPr>
        <w:t>ervice</w:t>
      </w:r>
      <w:r w:rsidR="00196949">
        <w:rPr>
          <w:rFonts w:ascii="Arial" w:hAnsi="Arial" w:cs="Arial"/>
          <w:sz w:val="22"/>
          <w:szCs w:val="22"/>
        </w:rPr>
        <w:t>s</w:t>
      </w:r>
      <w:r w:rsidRPr="00511904">
        <w:rPr>
          <w:rFonts w:ascii="Arial" w:hAnsi="Arial" w:cs="Arial"/>
          <w:sz w:val="22"/>
          <w:szCs w:val="22"/>
        </w:rPr>
        <w:t>;</w:t>
      </w:r>
    </w:p>
    <w:p w:rsidR="00F128B0" w:rsidRPr="00DB5A6A" w:rsidRDefault="00F128B0" w:rsidP="00122955">
      <w:pPr>
        <w:numPr>
          <w:ilvl w:val="0"/>
          <w:numId w:val="2"/>
        </w:numPr>
        <w:tabs>
          <w:tab w:val="left" w:pos="0"/>
        </w:tabs>
        <w:spacing w:before="60" w:after="60" w:line="240" w:lineRule="auto"/>
        <w:ind w:left="1276" w:right="-84" w:hanging="283"/>
        <w:rPr>
          <w:rFonts w:ascii="Arial" w:hAnsi="Arial" w:cs="Arial"/>
          <w:sz w:val="22"/>
          <w:szCs w:val="22"/>
        </w:rPr>
      </w:pPr>
      <w:r w:rsidRPr="00DB5A6A">
        <w:rPr>
          <w:rFonts w:ascii="Arial" w:hAnsi="Arial" w:cs="Arial"/>
          <w:sz w:val="22"/>
          <w:szCs w:val="22"/>
        </w:rPr>
        <w:t xml:space="preserve">monitoring achievement against defined programmes, </w:t>
      </w:r>
      <w:r w:rsidR="00196949">
        <w:rPr>
          <w:rFonts w:ascii="Arial" w:hAnsi="Arial" w:cs="Arial"/>
          <w:sz w:val="22"/>
          <w:szCs w:val="22"/>
        </w:rPr>
        <w:t>s</w:t>
      </w:r>
      <w:r w:rsidRPr="00DB5A6A">
        <w:rPr>
          <w:rFonts w:ascii="Arial" w:hAnsi="Arial" w:cs="Arial"/>
          <w:sz w:val="22"/>
          <w:szCs w:val="22"/>
        </w:rPr>
        <w:t>trategic KPIs and milestones, and ensur</w:t>
      </w:r>
      <w:r w:rsidR="003B47C9">
        <w:rPr>
          <w:rFonts w:ascii="Arial" w:hAnsi="Arial" w:cs="Arial"/>
          <w:sz w:val="22"/>
          <w:szCs w:val="22"/>
        </w:rPr>
        <w:t>ing</w:t>
      </w:r>
      <w:r w:rsidRPr="00DB5A6A">
        <w:rPr>
          <w:rFonts w:ascii="Arial" w:hAnsi="Arial" w:cs="Arial"/>
          <w:sz w:val="22"/>
          <w:szCs w:val="22"/>
        </w:rPr>
        <w:t xml:space="preserve"> timely action is undertaken to remedy improvement areas;</w:t>
      </w:r>
    </w:p>
    <w:p w:rsidR="00F128B0" w:rsidRDefault="00F128B0" w:rsidP="00122955">
      <w:pPr>
        <w:numPr>
          <w:ilvl w:val="0"/>
          <w:numId w:val="2"/>
        </w:numPr>
        <w:tabs>
          <w:tab w:val="left" w:pos="0"/>
        </w:tabs>
        <w:spacing w:before="60" w:after="60" w:line="240" w:lineRule="auto"/>
        <w:ind w:left="1276" w:right="-84" w:hanging="283"/>
        <w:rPr>
          <w:rFonts w:ascii="Arial" w:hAnsi="Arial" w:cs="Arial"/>
          <w:sz w:val="22"/>
          <w:szCs w:val="22"/>
        </w:rPr>
      </w:pPr>
      <w:r w:rsidRPr="00511904">
        <w:rPr>
          <w:rFonts w:ascii="Arial" w:hAnsi="Arial" w:cs="Arial"/>
          <w:sz w:val="22"/>
          <w:szCs w:val="22"/>
        </w:rPr>
        <w:t xml:space="preserve">reviewing </w:t>
      </w:r>
      <w:r>
        <w:rPr>
          <w:rFonts w:ascii="Arial" w:hAnsi="Arial" w:cs="Arial"/>
          <w:sz w:val="22"/>
          <w:szCs w:val="22"/>
        </w:rPr>
        <w:t>the Contractor</w:t>
      </w:r>
      <w:r w:rsidR="009D6979">
        <w:rPr>
          <w:rFonts w:ascii="Arial" w:hAnsi="Arial" w:cs="Arial"/>
          <w:sz w:val="22"/>
          <w:szCs w:val="22"/>
        </w:rPr>
        <w:t>’</w:t>
      </w:r>
      <w:r>
        <w:rPr>
          <w:rFonts w:ascii="Arial" w:hAnsi="Arial" w:cs="Arial"/>
          <w:sz w:val="22"/>
          <w:szCs w:val="22"/>
        </w:rPr>
        <w:t>s A</w:t>
      </w:r>
      <w:r w:rsidRPr="00511904">
        <w:rPr>
          <w:rFonts w:ascii="Arial" w:hAnsi="Arial" w:cs="Arial"/>
          <w:sz w:val="22"/>
          <w:szCs w:val="22"/>
        </w:rPr>
        <w:t xml:space="preserve">nnual </w:t>
      </w:r>
      <w:r>
        <w:rPr>
          <w:rFonts w:ascii="Arial" w:hAnsi="Arial" w:cs="Arial"/>
          <w:sz w:val="22"/>
          <w:szCs w:val="22"/>
        </w:rPr>
        <w:t>Plan;</w:t>
      </w:r>
    </w:p>
    <w:p w:rsidR="0068247B" w:rsidRDefault="003B47C9" w:rsidP="00122955">
      <w:pPr>
        <w:numPr>
          <w:ilvl w:val="0"/>
          <w:numId w:val="2"/>
        </w:numPr>
        <w:tabs>
          <w:tab w:val="left" w:pos="0"/>
        </w:tabs>
        <w:spacing w:before="60" w:after="60" w:line="240" w:lineRule="auto"/>
        <w:ind w:left="1276" w:right="-84" w:hanging="283"/>
        <w:rPr>
          <w:rFonts w:ascii="Arial" w:hAnsi="Arial" w:cs="Arial"/>
          <w:sz w:val="22"/>
          <w:szCs w:val="22"/>
        </w:rPr>
      </w:pPr>
      <w:r>
        <w:rPr>
          <w:rFonts w:ascii="Arial" w:hAnsi="Arial" w:cs="Arial"/>
          <w:sz w:val="22"/>
          <w:szCs w:val="22"/>
        </w:rPr>
        <w:t>i</w:t>
      </w:r>
      <w:r w:rsidR="00F128B0">
        <w:rPr>
          <w:rFonts w:ascii="Arial" w:hAnsi="Arial" w:cs="Arial"/>
          <w:sz w:val="22"/>
          <w:szCs w:val="22"/>
        </w:rPr>
        <w:t>dentifying the need for a contract variation.</w:t>
      </w:r>
    </w:p>
    <w:p w:rsidR="0068247B" w:rsidRDefault="00F128B0" w:rsidP="00C911C1">
      <w:pPr>
        <w:numPr>
          <w:ilvl w:val="1"/>
          <w:numId w:val="56"/>
        </w:numPr>
        <w:spacing w:before="60" w:after="60" w:line="240" w:lineRule="auto"/>
        <w:ind w:left="993" w:right="-84" w:hanging="567"/>
        <w:rPr>
          <w:rFonts w:ascii="Arial" w:hAnsi="Arial" w:cs="Arial"/>
          <w:sz w:val="22"/>
          <w:szCs w:val="22"/>
        </w:rPr>
      </w:pPr>
      <w:r w:rsidRPr="0068247B">
        <w:rPr>
          <w:rFonts w:ascii="Arial" w:hAnsi="Arial" w:cs="Arial"/>
          <w:sz w:val="22"/>
          <w:szCs w:val="22"/>
        </w:rPr>
        <w:t xml:space="preserve">The Contractor shall be expected to propose potential added value/savings or revenue generating initiatives to the Board as part of its </w:t>
      </w:r>
      <w:r w:rsidR="00196949">
        <w:rPr>
          <w:rFonts w:ascii="Arial" w:hAnsi="Arial" w:cs="Arial"/>
          <w:sz w:val="22"/>
          <w:szCs w:val="22"/>
        </w:rPr>
        <w:t>a</w:t>
      </w:r>
      <w:r w:rsidRPr="0068247B">
        <w:rPr>
          <w:rFonts w:ascii="Arial" w:hAnsi="Arial" w:cs="Arial"/>
          <w:sz w:val="22"/>
          <w:szCs w:val="22"/>
        </w:rPr>
        <w:t xml:space="preserve">nnual </w:t>
      </w:r>
      <w:r w:rsidR="002609BA">
        <w:rPr>
          <w:rFonts w:ascii="Arial" w:hAnsi="Arial" w:cs="Arial"/>
          <w:sz w:val="22"/>
          <w:szCs w:val="22"/>
        </w:rPr>
        <w:t>r</w:t>
      </w:r>
      <w:r w:rsidRPr="0068247B">
        <w:rPr>
          <w:rFonts w:ascii="Arial" w:hAnsi="Arial" w:cs="Arial"/>
          <w:sz w:val="22"/>
          <w:szCs w:val="22"/>
        </w:rPr>
        <w:t xml:space="preserve">eport, if not before.  The Council shall consider any such proposal on its merits and will not unreasonably withhold permission, nor be bound to accept any such proposals.  </w:t>
      </w:r>
    </w:p>
    <w:p w:rsidR="0068247B" w:rsidRDefault="00F128B0" w:rsidP="00C911C1">
      <w:pPr>
        <w:numPr>
          <w:ilvl w:val="1"/>
          <w:numId w:val="56"/>
        </w:numPr>
        <w:spacing w:before="60" w:after="60" w:line="240" w:lineRule="auto"/>
        <w:ind w:left="993" w:right="-84" w:hanging="567"/>
        <w:rPr>
          <w:rFonts w:ascii="Arial" w:hAnsi="Arial" w:cs="Arial"/>
          <w:sz w:val="22"/>
          <w:szCs w:val="22"/>
        </w:rPr>
      </w:pPr>
      <w:r w:rsidRPr="0068247B">
        <w:rPr>
          <w:rFonts w:ascii="Arial" w:hAnsi="Arial" w:cs="Arial"/>
          <w:sz w:val="22"/>
          <w:szCs w:val="22"/>
        </w:rPr>
        <w:t>The Contractor’s contribution towards continuous improvement will be a factor taken into account at Contract renewal and needs to be noted formally throughout the period of the Contract and reported to the Board.</w:t>
      </w:r>
    </w:p>
    <w:p w:rsidR="00F128B0" w:rsidRDefault="00F128B0" w:rsidP="00C911C1">
      <w:pPr>
        <w:numPr>
          <w:ilvl w:val="1"/>
          <w:numId w:val="56"/>
        </w:numPr>
        <w:spacing w:before="60" w:after="60" w:line="240" w:lineRule="auto"/>
        <w:ind w:left="993" w:right="-84" w:hanging="567"/>
        <w:rPr>
          <w:rFonts w:ascii="Arial" w:hAnsi="Arial" w:cs="Arial"/>
          <w:sz w:val="22"/>
          <w:szCs w:val="22"/>
        </w:rPr>
      </w:pPr>
      <w:r w:rsidRPr="0068247B">
        <w:rPr>
          <w:rFonts w:ascii="Arial" w:hAnsi="Arial" w:cs="Arial"/>
          <w:sz w:val="22"/>
          <w:szCs w:val="22"/>
        </w:rPr>
        <w:t xml:space="preserve">The Board shall have the ability to vary the allocation and deployment of the FTE resource of the Contract to maximise revenue and Contract compliance, and deal with any other operational considerations as necessary.  </w:t>
      </w:r>
      <w:r w:rsidR="003B47C9">
        <w:rPr>
          <w:rFonts w:ascii="Arial" w:hAnsi="Arial" w:cs="Arial"/>
          <w:sz w:val="22"/>
          <w:szCs w:val="22"/>
        </w:rPr>
        <w:t xml:space="preserve">Board members </w:t>
      </w:r>
      <w:r w:rsidRPr="0068247B">
        <w:rPr>
          <w:rFonts w:ascii="Arial" w:hAnsi="Arial" w:cs="Arial"/>
          <w:sz w:val="22"/>
          <w:szCs w:val="22"/>
        </w:rPr>
        <w:t>can delegate this authority to the operational level if deemed appropriate and in order to ensure flexibility.  The quarterly spend against staffing budget shall be reported to the Board.</w:t>
      </w:r>
      <w:r w:rsidRPr="0068247B">
        <w:rPr>
          <w:rFonts w:ascii="Arial" w:hAnsi="Arial" w:cs="Arial"/>
        </w:rPr>
        <w:t xml:space="preserve"> </w:t>
      </w:r>
      <w:r w:rsidRPr="0068247B">
        <w:rPr>
          <w:rFonts w:ascii="Arial" w:hAnsi="Arial" w:cs="Arial"/>
          <w:sz w:val="22"/>
          <w:szCs w:val="22"/>
        </w:rPr>
        <w:t xml:space="preserve">The staffing structure </w:t>
      </w:r>
      <w:r w:rsidR="003B47C9" w:rsidRPr="0068247B">
        <w:rPr>
          <w:rFonts w:ascii="Arial" w:hAnsi="Arial" w:cs="Arial"/>
          <w:sz w:val="22"/>
          <w:szCs w:val="22"/>
        </w:rPr>
        <w:t xml:space="preserve">and/or the level of resource </w:t>
      </w:r>
      <w:r w:rsidRPr="0068247B">
        <w:rPr>
          <w:rFonts w:ascii="Arial" w:hAnsi="Arial" w:cs="Arial"/>
          <w:sz w:val="22"/>
          <w:szCs w:val="22"/>
        </w:rPr>
        <w:t>shall not be changed without the approval of The Board</w:t>
      </w:r>
      <w:r w:rsidRPr="0068247B">
        <w:rPr>
          <w:rFonts w:ascii="Arial" w:hAnsi="Arial" w:cs="Arial"/>
        </w:rPr>
        <w:t>.</w:t>
      </w:r>
      <w:r w:rsidRPr="0068247B">
        <w:rPr>
          <w:rFonts w:ascii="Arial" w:hAnsi="Arial" w:cs="Arial"/>
          <w:sz w:val="22"/>
          <w:szCs w:val="22"/>
        </w:rPr>
        <w:t xml:space="preserve">  </w:t>
      </w:r>
    </w:p>
    <w:p w:rsidR="00C911C1" w:rsidRPr="0068247B" w:rsidRDefault="00C911C1" w:rsidP="00C911C1">
      <w:pPr>
        <w:spacing w:before="60" w:after="60" w:line="240" w:lineRule="auto"/>
        <w:ind w:left="993" w:right="-84"/>
        <w:rPr>
          <w:rFonts w:ascii="Arial" w:hAnsi="Arial" w:cs="Arial"/>
          <w:sz w:val="22"/>
          <w:szCs w:val="22"/>
        </w:rPr>
      </w:pPr>
    </w:p>
    <w:p w:rsidR="0068247B" w:rsidRPr="007769E9" w:rsidRDefault="00224913" w:rsidP="00C911C1">
      <w:pPr>
        <w:pStyle w:val="Heading2"/>
        <w:spacing w:before="60" w:after="60"/>
      </w:pPr>
      <w:bookmarkStart w:id="46" w:name="_Toc17817938"/>
      <w:bookmarkStart w:id="47" w:name="_Toc358990489"/>
      <w:bookmarkStart w:id="48" w:name="_Toc368488639"/>
      <w:bookmarkStart w:id="49" w:name="_Toc421794407"/>
      <w:r>
        <w:t xml:space="preserve">4 </w:t>
      </w:r>
      <w:r w:rsidR="0068247B">
        <w:t>OPERATIONAL PARTNERSHIP CONTRACT MEETINGS</w:t>
      </w:r>
      <w:bookmarkEnd w:id="46"/>
    </w:p>
    <w:bookmarkEnd w:id="47"/>
    <w:bookmarkEnd w:id="48"/>
    <w:bookmarkEnd w:id="49"/>
    <w:p w:rsidR="0068247B" w:rsidRDefault="00F128B0" w:rsidP="00C911C1">
      <w:pPr>
        <w:numPr>
          <w:ilvl w:val="1"/>
          <w:numId w:val="7"/>
        </w:numPr>
        <w:spacing w:before="60" w:after="60" w:line="240" w:lineRule="auto"/>
        <w:ind w:left="993" w:right="-84" w:hanging="567"/>
        <w:rPr>
          <w:rFonts w:ascii="Arial" w:hAnsi="Arial" w:cs="Arial"/>
          <w:sz w:val="22"/>
          <w:szCs w:val="22"/>
        </w:rPr>
      </w:pPr>
      <w:r w:rsidRPr="0068247B">
        <w:rPr>
          <w:rFonts w:ascii="Arial" w:hAnsi="Arial" w:cs="Arial"/>
          <w:sz w:val="22"/>
          <w:szCs w:val="22"/>
        </w:rPr>
        <w:t xml:space="preserve">The quarterly Board meetings shall be complemented by fortnightly Operational Partnership Contract meetings between the Authorised Officer and the </w:t>
      </w:r>
      <w:r w:rsidR="00586CFE">
        <w:rPr>
          <w:rFonts w:ascii="Arial" w:hAnsi="Arial" w:cs="Arial"/>
          <w:sz w:val="22"/>
          <w:szCs w:val="22"/>
        </w:rPr>
        <w:t>Contractor Representative (the Group)</w:t>
      </w:r>
      <w:r w:rsidRPr="0068247B">
        <w:rPr>
          <w:rFonts w:ascii="Arial" w:hAnsi="Arial" w:cs="Arial"/>
          <w:sz w:val="22"/>
          <w:szCs w:val="22"/>
        </w:rPr>
        <w:t xml:space="preserve">.  The role of the </w:t>
      </w:r>
      <w:r w:rsidR="00C63569">
        <w:rPr>
          <w:rFonts w:ascii="Arial" w:hAnsi="Arial" w:cs="Arial"/>
          <w:sz w:val="22"/>
          <w:szCs w:val="22"/>
        </w:rPr>
        <w:t>G</w:t>
      </w:r>
      <w:r w:rsidRPr="0068247B">
        <w:rPr>
          <w:rFonts w:ascii="Arial" w:hAnsi="Arial" w:cs="Arial"/>
          <w:sz w:val="22"/>
          <w:szCs w:val="22"/>
        </w:rPr>
        <w:t>roup can be reviewed by the Board at any time but its function is to ensure effective day to day delivery of the Contract</w:t>
      </w:r>
      <w:r w:rsidR="003B47C9">
        <w:rPr>
          <w:rFonts w:ascii="Arial" w:hAnsi="Arial" w:cs="Arial"/>
          <w:sz w:val="22"/>
          <w:szCs w:val="22"/>
        </w:rPr>
        <w:t>,</w:t>
      </w:r>
      <w:r w:rsidRPr="0068247B">
        <w:rPr>
          <w:rFonts w:ascii="Arial" w:hAnsi="Arial" w:cs="Arial"/>
          <w:sz w:val="22"/>
          <w:szCs w:val="22"/>
        </w:rPr>
        <w:t xml:space="preserve"> and to receive and review monthly performance reports. </w:t>
      </w:r>
    </w:p>
    <w:p w:rsidR="0068247B" w:rsidRDefault="00F128B0" w:rsidP="00C911C1">
      <w:pPr>
        <w:numPr>
          <w:ilvl w:val="1"/>
          <w:numId w:val="7"/>
        </w:numPr>
        <w:spacing w:before="60" w:after="60" w:line="240" w:lineRule="auto"/>
        <w:ind w:left="993" w:right="-84" w:hanging="567"/>
        <w:rPr>
          <w:rFonts w:ascii="Arial" w:hAnsi="Arial" w:cs="Arial"/>
          <w:sz w:val="22"/>
          <w:szCs w:val="22"/>
        </w:rPr>
      </w:pPr>
      <w:r w:rsidRPr="0068247B">
        <w:rPr>
          <w:rFonts w:ascii="Arial" w:hAnsi="Arial" w:cs="Arial"/>
          <w:sz w:val="22"/>
          <w:szCs w:val="22"/>
        </w:rPr>
        <w:lastRenderedPageBreak/>
        <w:t xml:space="preserve">The </w:t>
      </w:r>
      <w:r w:rsidR="00586CFE">
        <w:rPr>
          <w:rFonts w:ascii="Arial" w:hAnsi="Arial" w:cs="Arial"/>
        </w:rPr>
        <w:t>Contractor Representative</w:t>
      </w:r>
      <w:r w:rsidRPr="0068247B">
        <w:rPr>
          <w:rFonts w:ascii="Arial" w:hAnsi="Arial" w:cs="Arial"/>
          <w:sz w:val="22"/>
          <w:szCs w:val="22"/>
        </w:rPr>
        <w:t xml:space="preserve"> </w:t>
      </w:r>
      <w:r w:rsidR="00FD6FD9" w:rsidRPr="0068247B">
        <w:rPr>
          <w:rFonts w:ascii="Arial" w:hAnsi="Arial" w:cs="Arial"/>
        </w:rPr>
        <w:t xml:space="preserve">or delegated officer </w:t>
      </w:r>
      <w:r w:rsidRPr="0068247B">
        <w:rPr>
          <w:rFonts w:ascii="Arial" w:hAnsi="Arial" w:cs="Arial"/>
          <w:sz w:val="22"/>
          <w:szCs w:val="22"/>
        </w:rPr>
        <w:t>shall be responsible for arranging the meetings, the production of agendas and notes of the meetings.  The notes of these meeting</w:t>
      </w:r>
      <w:r w:rsidR="003B47C9">
        <w:rPr>
          <w:rFonts w:ascii="Arial" w:hAnsi="Arial" w:cs="Arial"/>
          <w:sz w:val="22"/>
          <w:szCs w:val="22"/>
        </w:rPr>
        <w:t>s</w:t>
      </w:r>
      <w:r w:rsidRPr="0068247B">
        <w:rPr>
          <w:rFonts w:ascii="Arial" w:hAnsi="Arial" w:cs="Arial"/>
          <w:sz w:val="22"/>
          <w:szCs w:val="22"/>
        </w:rPr>
        <w:t xml:space="preserve"> shall be presented as a standard information item to the Board and any key issues highlighted.  </w:t>
      </w:r>
    </w:p>
    <w:p w:rsidR="00F128B0" w:rsidRPr="0068247B" w:rsidRDefault="00F128B0" w:rsidP="00C911C1">
      <w:pPr>
        <w:numPr>
          <w:ilvl w:val="1"/>
          <w:numId w:val="7"/>
        </w:numPr>
        <w:spacing w:before="60" w:after="60" w:line="240" w:lineRule="auto"/>
        <w:ind w:left="993" w:right="-84" w:hanging="567"/>
        <w:rPr>
          <w:rFonts w:ascii="Arial" w:hAnsi="Arial" w:cs="Arial"/>
          <w:sz w:val="22"/>
          <w:szCs w:val="22"/>
        </w:rPr>
      </w:pPr>
      <w:r w:rsidRPr="0068247B">
        <w:rPr>
          <w:rFonts w:ascii="Arial" w:hAnsi="Arial" w:cs="Arial"/>
          <w:sz w:val="22"/>
          <w:szCs w:val="22"/>
        </w:rPr>
        <w:t>The functions of the Group include</w:t>
      </w:r>
      <w:r w:rsidR="003B47C9">
        <w:rPr>
          <w:rFonts w:ascii="Arial" w:hAnsi="Arial" w:cs="Arial"/>
          <w:sz w:val="22"/>
          <w:szCs w:val="22"/>
        </w:rPr>
        <w:t>,</w:t>
      </w:r>
      <w:r w:rsidRPr="0068247B">
        <w:rPr>
          <w:rFonts w:ascii="Arial" w:hAnsi="Arial" w:cs="Arial"/>
          <w:sz w:val="22"/>
          <w:szCs w:val="22"/>
        </w:rPr>
        <w:t xml:space="preserve"> but are not limited to</w:t>
      </w:r>
      <w:r w:rsidR="003B47C9">
        <w:rPr>
          <w:rFonts w:ascii="Arial" w:hAnsi="Arial" w:cs="Arial"/>
          <w:sz w:val="22"/>
          <w:szCs w:val="22"/>
        </w:rPr>
        <w:t>,</w:t>
      </w:r>
      <w:r w:rsidRPr="0068247B">
        <w:rPr>
          <w:rFonts w:ascii="Arial" w:hAnsi="Arial" w:cs="Arial"/>
          <w:sz w:val="22"/>
          <w:szCs w:val="22"/>
        </w:rPr>
        <w:t>:</w:t>
      </w:r>
    </w:p>
    <w:p w:rsidR="00F128B0" w:rsidRDefault="00F128B0" w:rsidP="00122955">
      <w:pPr>
        <w:numPr>
          <w:ilvl w:val="0"/>
          <w:numId w:val="8"/>
        </w:numPr>
        <w:tabs>
          <w:tab w:val="clear" w:pos="1800"/>
          <w:tab w:val="left" w:pos="1134"/>
          <w:tab w:val="num" w:pos="1418"/>
        </w:tabs>
        <w:spacing w:before="60" w:after="60" w:line="240" w:lineRule="auto"/>
        <w:ind w:left="1276" w:right="-85" w:hanging="283"/>
        <w:rPr>
          <w:rFonts w:ascii="Arial" w:hAnsi="Arial" w:cs="Arial"/>
          <w:sz w:val="22"/>
          <w:szCs w:val="22"/>
        </w:rPr>
      </w:pPr>
      <w:r>
        <w:rPr>
          <w:rFonts w:ascii="Arial" w:hAnsi="Arial" w:cs="Arial"/>
          <w:sz w:val="22"/>
          <w:szCs w:val="22"/>
        </w:rPr>
        <w:t>developing the partnership relationship;</w:t>
      </w:r>
    </w:p>
    <w:p w:rsidR="00F128B0" w:rsidRDefault="00F128B0" w:rsidP="00122955">
      <w:pPr>
        <w:numPr>
          <w:ilvl w:val="0"/>
          <w:numId w:val="8"/>
        </w:numPr>
        <w:tabs>
          <w:tab w:val="clear" w:pos="1800"/>
          <w:tab w:val="left" w:pos="851"/>
          <w:tab w:val="num" w:pos="1418"/>
          <w:tab w:val="left" w:pos="1560"/>
        </w:tabs>
        <w:spacing w:before="60" w:after="60" w:line="240" w:lineRule="auto"/>
        <w:ind w:left="1276" w:right="-85" w:hanging="283"/>
        <w:rPr>
          <w:rFonts w:ascii="Arial" w:hAnsi="Arial" w:cs="Arial"/>
          <w:sz w:val="22"/>
          <w:szCs w:val="22"/>
        </w:rPr>
      </w:pPr>
      <w:r>
        <w:rPr>
          <w:rFonts w:ascii="Arial" w:hAnsi="Arial" w:cs="Arial"/>
          <w:sz w:val="22"/>
          <w:szCs w:val="22"/>
        </w:rPr>
        <w:t>seeking opportunities for continuous improvement;</w:t>
      </w:r>
    </w:p>
    <w:p w:rsidR="00F128B0" w:rsidRDefault="00F128B0" w:rsidP="00122955">
      <w:pPr>
        <w:numPr>
          <w:ilvl w:val="0"/>
          <w:numId w:val="8"/>
        </w:numPr>
        <w:tabs>
          <w:tab w:val="clear" w:pos="1800"/>
          <w:tab w:val="left" w:pos="1134"/>
          <w:tab w:val="num" w:pos="1418"/>
        </w:tabs>
        <w:spacing w:before="60" w:after="60" w:line="240" w:lineRule="auto"/>
        <w:ind w:left="1276" w:right="-85" w:hanging="283"/>
        <w:rPr>
          <w:rFonts w:ascii="Arial" w:hAnsi="Arial" w:cs="Arial"/>
          <w:sz w:val="22"/>
          <w:szCs w:val="22"/>
        </w:rPr>
      </w:pPr>
      <w:r>
        <w:rPr>
          <w:rFonts w:ascii="Arial" w:hAnsi="Arial" w:cs="Arial"/>
          <w:sz w:val="22"/>
          <w:szCs w:val="22"/>
        </w:rPr>
        <w:t xml:space="preserve">monitoring day to day </w:t>
      </w:r>
      <w:r w:rsidR="00196949">
        <w:rPr>
          <w:rFonts w:ascii="Arial" w:hAnsi="Arial" w:cs="Arial"/>
          <w:sz w:val="22"/>
          <w:szCs w:val="22"/>
        </w:rPr>
        <w:t>C</w:t>
      </w:r>
      <w:r>
        <w:rPr>
          <w:rFonts w:ascii="Arial" w:hAnsi="Arial" w:cs="Arial"/>
          <w:sz w:val="22"/>
          <w:szCs w:val="22"/>
        </w:rPr>
        <w:t>ontractor performance;</w:t>
      </w:r>
    </w:p>
    <w:p w:rsidR="00F128B0" w:rsidRDefault="00F128B0" w:rsidP="00122955">
      <w:pPr>
        <w:numPr>
          <w:ilvl w:val="0"/>
          <w:numId w:val="8"/>
        </w:numPr>
        <w:tabs>
          <w:tab w:val="clear" w:pos="1800"/>
          <w:tab w:val="num" w:pos="1418"/>
        </w:tabs>
        <w:spacing w:before="60" w:after="60" w:line="240" w:lineRule="auto"/>
        <w:ind w:left="1276" w:right="-85" w:hanging="283"/>
        <w:rPr>
          <w:rFonts w:ascii="Arial" w:hAnsi="Arial" w:cs="Arial"/>
          <w:sz w:val="22"/>
          <w:szCs w:val="22"/>
        </w:rPr>
      </w:pPr>
      <w:r>
        <w:rPr>
          <w:rFonts w:ascii="Arial" w:hAnsi="Arial" w:cs="Arial"/>
          <w:sz w:val="22"/>
          <w:szCs w:val="22"/>
        </w:rPr>
        <w:t>monitoring the servicing and breakdown records for the car park equipment</w:t>
      </w:r>
      <w:r w:rsidR="003B47C9">
        <w:rPr>
          <w:rFonts w:ascii="Arial" w:hAnsi="Arial" w:cs="Arial"/>
          <w:sz w:val="22"/>
          <w:szCs w:val="22"/>
        </w:rPr>
        <w:t>,</w:t>
      </w:r>
      <w:r>
        <w:rPr>
          <w:rFonts w:ascii="Arial" w:hAnsi="Arial" w:cs="Arial"/>
          <w:sz w:val="22"/>
          <w:szCs w:val="22"/>
        </w:rPr>
        <w:t xml:space="preserve"> including the response times of the Contractor and any </w:t>
      </w:r>
      <w:r w:rsidR="00196949">
        <w:rPr>
          <w:rFonts w:ascii="Arial" w:hAnsi="Arial" w:cs="Arial"/>
          <w:sz w:val="22"/>
          <w:szCs w:val="22"/>
        </w:rPr>
        <w:t>S</w:t>
      </w:r>
      <w:r>
        <w:rPr>
          <w:rFonts w:ascii="Arial" w:hAnsi="Arial" w:cs="Arial"/>
          <w:sz w:val="22"/>
          <w:szCs w:val="22"/>
        </w:rPr>
        <w:t>ub-</w:t>
      </w:r>
      <w:r w:rsidR="00196949">
        <w:rPr>
          <w:rFonts w:ascii="Arial" w:hAnsi="Arial" w:cs="Arial"/>
          <w:sz w:val="22"/>
          <w:szCs w:val="22"/>
        </w:rPr>
        <w:t>C</w:t>
      </w:r>
      <w:r>
        <w:rPr>
          <w:rFonts w:ascii="Arial" w:hAnsi="Arial" w:cs="Arial"/>
          <w:sz w:val="22"/>
          <w:szCs w:val="22"/>
        </w:rPr>
        <w:t>ontractor;</w:t>
      </w:r>
    </w:p>
    <w:p w:rsidR="00F128B0" w:rsidRDefault="00F128B0" w:rsidP="00122955">
      <w:pPr>
        <w:numPr>
          <w:ilvl w:val="0"/>
          <w:numId w:val="8"/>
        </w:numPr>
        <w:tabs>
          <w:tab w:val="clear" w:pos="1800"/>
          <w:tab w:val="num" w:pos="1418"/>
        </w:tabs>
        <w:spacing w:before="60" w:after="60" w:line="240" w:lineRule="auto"/>
        <w:ind w:left="1276" w:right="-85" w:hanging="283"/>
        <w:rPr>
          <w:rFonts w:ascii="Arial" w:hAnsi="Arial" w:cs="Arial"/>
          <w:sz w:val="22"/>
          <w:szCs w:val="22"/>
        </w:rPr>
      </w:pPr>
      <w:r>
        <w:rPr>
          <w:rFonts w:ascii="Arial" w:hAnsi="Arial" w:cs="Arial"/>
          <w:sz w:val="22"/>
          <w:szCs w:val="22"/>
        </w:rPr>
        <w:t>reviewing the circumstances behind</w:t>
      </w:r>
      <w:r w:rsidR="00F4465F">
        <w:rPr>
          <w:rFonts w:ascii="Arial" w:hAnsi="Arial" w:cs="Arial"/>
          <w:sz w:val="22"/>
          <w:szCs w:val="22"/>
        </w:rPr>
        <w:t>,</w:t>
      </w:r>
      <w:r>
        <w:rPr>
          <w:rFonts w:ascii="Arial" w:hAnsi="Arial" w:cs="Arial"/>
          <w:sz w:val="22"/>
          <w:szCs w:val="22"/>
        </w:rPr>
        <w:t xml:space="preserve"> and the Contractor</w:t>
      </w:r>
      <w:r w:rsidR="009D6979">
        <w:rPr>
          <w:rFonts w:ascii="Arial" w:hAnsi="Arial" w:cs="Arial"/>
          <w:sz w:val="22"/>
          <w:szCs w:val="22"/>
        </w:rPr>
        <w:t>’</w:t>
      </w:r>
      <w:r>
        <w:rPr>
          <w:rFonts w:ascii="Arial" w:hAnsi="Arial" w:cs="Arial"/>
          <w:sz w:val="22"/>
          <w:szCs w:val="22"/>
        </w:rPr>
        <w:t>s response to</w:t>
      </w:r>
      <w:r w:rsidR="00F4465F">
        <w:rPr>
          <w:rFonts w:ascii="Arial" w:hAnsi="Arial" w:cs="Arial"/>
          <w:sz w:val="22"/>
          <w:szCs w:val="22"/>
        </w:rPr>
        <w:t>,</w:t>
      </w:r>
      <w:r>
        <w:rPr>
          <w:rFonts w:ascii="Arial" w:hAnsi="Arial" w:cs="Arial"/>
          <w:sz w:val="22"/>
          <w:szCs w:val="22"/>
        </w:rPr>
        <w:t xml:space="preserve"> any emergency and any equipment failures that may have resulted in financial loss to the Council;</w:t>
      </w:r>
    </w:p>
    <w:p w:rsidR="00F128B0" w:rsidRDefault="00F128B0" w:rsidP="00122955">
      <w:pPr>
        <w:numPr>
          <w:ilvl w:val="0"/>
          <w:numId w:val="8"/>
        </w:numPr>
        <w:tabs>
          <w:tab w:val="clear" w:pos="1800"/>
          <w:tab w:val="num" w:pos="1418"/>
        </w:tabs>
        <w:spacing w:before="60" w:after="60" w:line="240" w:lineRule="auto"/>
        <w:ind w:left="1276" w:right="-85" w:hanging="283"/>
        <w:rPr>
          <w:rFonts w:ascii="Arial" w:hAnsi="Arial" w:cs="Arial"/>
          <w:sz w:val="22"/>
          <w:szCs w:val="22"/>
        </w:rPr>
      </w:pPr>
      <w:r>
        <w:rPr>
          <w:rFonts w:ascii="Arial" w:hAnsi="Arial" w:cs="Arial"/>
          <w:sz w:val="22"/>
          <w:szCs w:val="22"/>
        </w:rPr>
        <w:t>reviewing the levels of resources deployed in the delivery of this Contract and agreeing the levels of any deductions;</w:t>
      </w:r>
    </w:p>
    <w:p w:rsidR="00F128B0" w:rsidRDefault="00F128B0" w:rsidP="00122955">
      <w:pPr>
        <w:numPr>
          <w:ilvl w:val="0"/>
          <w:numId w:val="8"/>
        </w:numPr>
        <w:tabs>
          <w:tab w:val="clear" w:pos="1800"/>
          <w:tab w:val="left" w:pos="1134"/>
          <w:tab w:val="num" w:pos="1418"/>
        </w:tabs>
        <w:spacing w:before="60" w:after="60" w:line="240" w:lineRule="auto"/>
        <w:ind w:left="1276" w:right="-85" w:hanging="283"/>
        <w:rPr>
          <w:rFonts w:ascii="Arial" w:hAnsi="Arial" w:cs="Arial"/>
          <w:sz w:val="22"/>
          <w:szCs w:val="22"/>
        </w:rPr>
      </w:pPr>
      <w:r w:rsidRPr="008F5136">
        <w:rPr>
          <w:rFonts w:ascii="Arial" w:hAnsi="Arial" w:cs="Arial"/>
          <w:sz w:val="22"/>
          <w:szCs w:val="22"/>
        </w:rPr>
        <w:t xml:space="preserve">ensuring </w:t>
      </w:r>
      <w:r>
        <w:rPr>
          <w:rFonts w:ascii="Arial" w:hAnsi="Arial" w:cs="Arial"/>
          <w:sz w:val="22"/>
          <w:szCs w:val="22"/>
        </w:rPr>
        <w:t xml:space="preserve">the overall </w:t>
      </w:r>
      <w:r w:rsidRPr="008F5136">
        <w:rPr>
          <w:rFonts w:ascii="Arial" w:hAnsi="Arial" w:cs="Arial"/>
          <w:sz w:val="22"/>
          <w:szCs w:val="22"/>
        </w:rPr>
        <w:t xml:space="preserve">delivery of </w:t>
      </w:r>
      <w:r>
        <w:rPr>
          <w:rFonts w:ascii="Arial" w:hAnsi="Arial" w:cs="Arial"/>
          <w:sz w:val="22"/>
          <w:szCs w:val="22"/>
        </w:rPr>
        <w:t xml:space="preserve">the </w:t>
      </w:r>
      <w:r w:rsidR="00196949">
        <w:rPr>
          <w:rFonts w:ascii="Arial" w:hAnsi="Arial" w:cs="Arial"/>
          <w:sz w:val="22"/>
          <w:szCs w:val="22"/>
        </w:rPr>
        <w:t>S</w:t>
      </w:r>
      <w:r>
        <w:rPr>
          <w:rFonts w:ascii="Arial" w:hAnsi="Arial" w:cs="Arial"/>
          <w:sz w:val="22"/>
          <w:szCs w:val="22"/>
        </w:rPr>
        <w:t>ervice</w:t>
      </w:r>
      <w:r w:rsidR="00196949">
        <w:rPr>
          <w:rFonts w:ascii="Arial" w:hAnsi="Arial" w:cs="Arial"/>
          <w:sz w:val="22"/>
          <w:szCs w:val="22"/>
        </w:rPr>
        <w:t>s</w:t>
      </w:r>
      <w:r>
        <w:rPr>
          <w:rFonts w:ascii="Arial" w:hAnsi="Arial" w:cs="Arial"/>
          <w:sz w:val="22"/>
          <w:szCs w:val="22"/>
        </w:rPr>
        <w:t xml:space="preserve"> as per the Terms of this Contract</w:t>
      </w:r>
      <w:r w:rsidRPr="008F5136">
        <w:rPr>
          <w:rFonts w:ascii="Arial" w:hAnsi="Arial" w:cs="Arial"/>
          <w:sz w:val="22"/>
          <w:szCs w:val="22"/>
        </w:rPr>
        <w:t>.</w:t>
      </w:r>
    </w:p>
    <w:p w:rsidR="00C911C1" w:rsidRDefault="00C911C1" w:rsidP="00C911C1">
      <w:pPr>
        <w:tabs>
          <w:tab w:val="left" w:pos="1134"/>
        </w:tabs>
        <w:spacing w:before="60" w:after="60" w:line="240" w:lineRule="auto"/>
        <w:ind w:left="1800" w:right="-85"/>
        <w:rPr>
          <w:rFonts w:ascii="Arial" w:hAnsi="Arial" w:cs="Arial"/>
          <w:sz w:val="22"/>
          <w:szCs w:val="22"/>
        </w:rPr>
      </w:pPr>
    </w:p>
    <w:p w:rsidR="0068247B" w:rsidRPr="007769E9" w:rsidRDefault="00224913" w:rsidP="00C911C1">
      <w:pPr>
        <w:pStyle w:val="Heading2"/>
        <w:spacing w:before="60" w:after="60"/>
      </w:pPr>
      <w:bookmarkStart w:id="50" w:name="_Toc17817939"/>
      <w:r>
        <w:t>5</w:t>
      </w:r>
      <w:r w:rsidR="002C1401">
        <w:t xml:space="preserve"> </w:t>
      </w:r>
      <w:r w:rsidR="0068247B">
        <w:t>KEY PERFORMANCE INDICATORS</w:t>
      </w:r>
      <w:bookmarkEnd w:id="50"/>
    </w:p>
    <w:p w:rsidR="00841E31" w:rsidRDefault="0068247B" w:rsidP="00C911C1">
      <w:pPr>
        <w:numPr>
          <w:ilvl w:val="1"/>
          <w:numId w:val="9"/>
        </w:numPr>
        <w:tabs>
          <w:tab w:val="left" w:pos="993"/>
        </w:tabs>
        <w:spacing w:before="60" w:after="60" w:line="240" w:lineRule="auto"/>
        <w:ind w:left="993" w:hanging="567"/>
        <w:rPr>
          <w:rFonts w:ascii="Arial" w:hAnsi="Arial" w:cs="Arial"/>
          <w:sz w:val="22"/>
          <w:szCs w:val="22"/>
        </w:rPr>
      </w:pPr>
      <w:r>
        <w:rPr>
          <w:rFonts w:ascii="Arial" w:hAnsi="Arial" w:cs="Arial"/>
          <w:sz w:val="22"/>
          <w:szCs w:val="22"/>
        </w:rPr>
        <w:t>T</w:t>
      </w:r>
      <w:r w:rsidR="00F128B0">
        <w:rPr>
          <w:rFonts w:ascii="Arial" w:hAnsi="Arial" w:cs="Arial"/>
          <w:sz w:val="22"/>
          <w:szCs w:val="22"/>
        </w:rPr>
        <w:t xml:space="preserve">he Contractor shall be responsible for maintaining performance data so as to enable </w:t>
      </w:r>
      <w:r w:rsidR="00F4465F">
        <w:rPr>
          <w:rFonts w:ascii="Arial" w:hAnsi="Arial" w:cs="Arial"/>
          <w:sz w:val="22"/>
          <w:szCs w:val="22"/>
        </w:rPr>
        <w:t xml:space="preserve">adequate reporting </w:t>
      </w:r>
      <w:r w:rsidR="00F128B0">
        <w:rPr>
          <w:rFonts w:ascii="Arial" w:hAnsi="Arial" w:cs="Arial"/>
          <w:sz w:val="22"/>
          <w:szCs w:val="22"/>
        </w:rPr>
        <w:t xml:space="preserve">to the Board.  </w:t>
      </w:r>
    </w:p>
    <w:p w:rsidR="00F128B0" w:rsidRDefault="00F128B0" w:rsidP="00C911C1">
      <w:pPr>
        <w:numPr>
          <w:ilvl w:val="1"/>
          <w:numId w:val="9"/>
        </w:numPr>
        <w:tabs>
          <w:tab w:val="left" w:pos="993"/>
        </w:tabs>
        <w:spacing w:before="60" w:after="60" w:line="240" w:lineRule="auto"/>
        <w:ind w:left="993" w:hanging="567"/>
        <w:rPr>
          <w:rFonts w:ascii="Arial" w:hAnsi="Arial" w:cs="Arial"/>
          <w:sz w:val="22"/>
          <w:szCs w:val="22"/>
        </w:rPr>
      </w:pPr>
      <w:r w:rsidRPr="00841E31">
        <w:rPr>
          <w:rFonts w:ascii="Arial" w:hAnsi="Arial" w:cs="Arial"/>
          <w:sz w:val="22"/>
          <w:szCs w:val="22"/>
        </w:rPr>
        <w:t>The KPIs detail both the operational and strategic indicators. The Board shall monitor the performance of the Contractor at the strategic level</w:t>
      </w:r>
      <w:r w:rsidR="00F4465F">
        <w:rPr>
          <w:rFonts w:ascii="Arial" w:hAnsi="Arial" w:cs="Arial"/>
          <w:sz w:val="22"/>
          <w:szCs w:val="22"/>
        </w:rPr>
        <w:t xml:space="preserve">, while </w:t>
      </w:r>
      <w:r w:rsidR="004D0FC6">
        <w:rPr>
          <w:rFonts w:ascii="Arial" w:hAnsi="Arial" w:cs="Arial"/>
          <w:sz w:val="22"/>
          <w:szCs w:val="22"/>
        </w:rPr>
        <w:t>t</w:t>
      </w:r>
      <w:r w:rsidR="00F4465F">
        <w:rPr>
          <w:rFonts w:ascii="Arial" w:hAnsi="Arial" w:cs="Arial"/>
          <w:sz w:val="22"/>
          <w:szCs w:val="22"/>
        </w:rPr>
        <w:t xml:space="preserve">he </w:t>
      </w:r>
      <w:r w:rsidR="00C63569">
        <w:rPr>
          <w:rFonts w:ascii="Arial" w:hAnsi="Arial" w:cs="Arial"/>
          <w:sz w:val="22"/>
          <w:szCs w:val="22"/>
        </w:rPr>
        <w:t>G</w:t>
      </w:r>
      <w:r w:rsidR="00F4465F">
        <w:rPr>
          <w:rFonts w:ascii="Arial" w:hAnsi="Arial" w:cs="Arial"/>
          <w:sz w:val="22"/>
          <w:szCs w:val="22"/>
        </w:rPr>
        <w:t>roup shall focus on operational activity</w:t>
      </w:r>
      <w:r w:rsidRPr="00841E31">
        <w:rPr>
          <w:rFonts w:ascii="Arial" w:hAnsi="Arial" w:cs="Arial"/>
          <w:sz w:val="22"/>
          <w:szCs w:val="22"/>
        </w:rPr>
        <w:t>.  The performance of the Contractor</w:t>
      </w:r>
      <w:r w:rsidR="00F4465F">
        <w:rPr>
          <w:rFonts w:ascii="Arial" w:hAnsi="Arial" w:cs="Arial"/>
          <w:sz w:val="22"/>
          <w:szCs w:val="22"/>
        </w:rPr>
        <w:t>,</w:t>
      </w:r>
      <w:r w:rsidRPr="00841E31">
        <w:rPr>
          <w:rFonts w:ascii="Arial" w:hAnsi="Arial" w:cs="Arial"/>
          <w:sz w:val="22"/>
          <w:szCs w:val="22"/>
        </w:rPr>
        <w:t xml:space="preserve"> as measured through these indicators</w:t>
      </w:r>
      <w:r w:rsidR="00F4465F">
        <w:rPr>
          <w:rFonts w:ascii="Arial" w:hAnsi="Arial" w:cs="Arial"/>
          <w:sz w:val="22"/>
          <w:szCs w:val="22"/>
        </w:rPr>
        <w:t>,</w:t>
      </w:r>
      <w:r w:rsidRPr="00841E31">
        <w:rPr>
          <w:rFonts w:ascii="Arial" w:hAnsi="Arial" w:cs="Arial"/>
          <w:sz w:val="22"/>
          <w:szCs w:val="22"/>
        </w:rPr>
        <w:t xml:space="preserve"> will be used to inform decisions around extensions or terminations.</w:t>
      </w:r>
    </w:p>
    <w:p w:rsidR="00C911C1" w:rsidRDefault="00C911C1" w:rsidP="00C911C1">
      <w:pPr>
        <w:tabs>
          <w:tab w:val="left" w:pos="993"/>
        </w:tabs>
        <w:spacing w:before="60" w:after="60" w:line="240" w:lineRule="auto"/>
        <w:ind w:left="993"/>
        <w:rPr>
          <w:rFonts w:ascii="Arial" w:hAnsi="Arial" w:cs="Arial"/>
          <w:sz w:val="22"/>
          <w:szCs w:val="22"/>
        </w:rPr>
      </w:pPr>
    </w:p>
    <w:p w:rsidR="00841E31" w:rsidRPr="007769E9" w:rsidRDefault="00224913" w:rsidP="00C911C1">
      <w:pPr>
        <w:pStyle w:val="Heading2"/>
        <w:spacing w:before="60" w:after="60"/>
      </w:pPr>
      <w:bookmarkStart w:id="51" w:name="_Toc17817940"/>
      <w:r>
        <w:t>6</w:t>
      </w:r>
      <w:r w:rsidR="002C1401">
        <w:t xml:space="preserve"> </w:t>
      </w:r>
      <w:r w:rsidR="00841E31">
        <w:t>CONTRACTOR STAFF AND RESOURCING</w:t>
      </w:r>
      <w:bookmarkEnd w:id="51"/>
    </w:p>
    <w:p w:rsidR="00841E31" w:rsidRDefault="003D430D" w:rsidP="00C911C1">
      <w:pPr>
        <w:numPr>
          <w:ilvl w:val="0"/>
          <w:numId w:val="10"/>
        </w:numPr>
        <w:spacing w:before="60" w:after="60" w:line="240" w:lineRule="auto"/>
        <w:ind w:left="993" w:right="-142" w:hanging="567"/>
        <w:rPr>
          <w:rFonts w:ascii="Arial" w:hAnsi="Arial" w:cs="Arial"/>
          <w:sz w:val="22"/>
          <w:szCs w:val="22"/>
        </w:rPr>
      </w:pPr>
      <w:r w:rsidRPr="005B4C95">
        <w:rPr>
          <w:rFonts w:ascii="Arial" w:hAnsi="Arial" w:cs="Arial"/>
          <w:sz w:val="22"/>
          <w:szCs w:val="22"/>
        </w:rPr>
        <w:t xml:space="preserve">The Council </w:t>
      </w:r>
      <w:r>
        <w:rPr>
          <w:rFonts w:ascii="Arial" w:hAnsi="Arial" w:cs="Arial"/>
          <w:sz w:val="22"/>
          <w:szCs w:val="22"/>
        </w:rPr>
        <w:t>shall</w:t>
      </w:r>
      <w:r w:rsidRPr="005B4C95">
        <w:rPr>
          <w:rFonts w:ascii="Arial" w:hAnsi="Arial" w:cs="Arial"/>
          <w:sz w:val="22"/>
          <w:szCs w:val="22"/>
        </w:rPr>
        <w:t xml:space="preserve"> appoint an Authorised Officer for the purpose of management of this Contract</w:t>
      </w:r>
      <w:r w:rsidR="004E516C">
        <w:rPr>
          <w:rFonts w:ascii="Arial" w:hAnsi="Arial" w:cs="Arial"/>
          <w:sz w:val="22"/>
          <w:szCs w:val="22"/>
        </w:rPr>
        <w:t xml:space="preserve">. </w:t>
      </w:r>
      <w:r w:rsidRPr="005B4C95">
        <w:rPr>
          <w:rFonts w:ascii="Arial" w:hAnsi="Arial" w:cs="Arial"/>
          <w:sz w:val="22"/>
          <w:szCs w:val="22"/>
        </w:rPr>
        <w:t xml:space="preserve">The Council reserves the right to change the Authorised Officer at any time.  The Authorised Officer may delegate duties to others.  </w:t>
      </w:r>
      <w:r>
        <w:rPr>
          <w:rFonts w:ascii="Arial" w:hAnsi="Arial" w:cs="Arial"/>
          <w:sz w:val="22"/>
          <w:szCs w:val="22"/>
        </w:rPr>
        <w:t xml:space="preserve">The </w:t>
      </w:r>
      <w:r w:rsidR="000965C9">
        <w:rPr>
          <w:rFonts w:ascii="Arial" w:hAnsi="Arial" w:cs="Arial"/>
          <w:sz w:val="22"/>
          <w:szCs w:val="22"/>
        </w:rPr>
        <w:t>C</w:t>
      </w:r>
      <w:r>
        <w:rPr>
          <w:rFonts w:ascii="Arial" w:hAnsi="Arial" w:cs="Arial"/>
          <w:sz w:val="22"/>
          <w:szCs w:val="22"/>
        </w:rPr>
        <w:t xml:space="preserve">ontractor shall similarly appoint a local </w:t>
      </w:r>
      <w:r w:rsidR="00586CFE">
        <w:rPr>
          <w:rFonts w:ascii="Arial" w:hAnsi="Arial" w:cs="Arial"/>
          <w:sz w:val="22"/>
          <w:szCs w:val="22"/>
        </w:rPr>
        <w:t>Contractor Representative</w:t>
      </w:r>
      <w:r>
        <w:rPr>
          <w:rFonts w:ascii="Arial" w:hAnsi="Arial" w:cs="Arial"/>
          <w:sz w:val="22"/>
          <w:szCs w:val="22"/>
        </w:rPr>
        <w:t xml:space="preserve">. Any changes to the personnel assigned to the </w:t>
      </w:r>
      <w:r w:rsidR="004D0FC6">
        <w:rPr>
          <w:rFonts w:ascii="Arial" w:hAnsi="Arial" w:cs="Arial"/>
          <w:sz w:val="22"/>
          <w:szCs w:val="22"/>
        </w:rPr>
        <w:t>C</w:t>
      </w:r>
      <w:r>
        <w:rPr>
          <w:rFonts w:ascii="Arial" w:hAnsi="Arial" w:cs="Arial"/>
          <w:sz w:val="22"/>
          <w:szCs w:val="22"/>
        </w:rPr>
        <w:t>ontract by either party shall be notified to the other party. Via the governance arrangements</w:t>
      </w:r>
      <w:r w:rsidR="000965C9">
        <w:rPr>
          <w:rFonts w:ascii="Arial" w:hAnsi="Arial" w:cs="Arial"/>
          <w:sz w:val="22"/>
          <w:szCs w:val="22"/>
        </w:rPr>
        <w:t>,</w:t>
      </w:r>
      <w:r>
        <w:rPr>
          <w:rFonts w:ascii="Arial" w:hAnsi="Arial" w:cs="Arial"/>
          <w:sz w:val="22"/>
          <w:szCs w:val="22"/>
        </w:rPr>
        <w:t xml:space="preserve"> the Council has the right to request a change in the local </w:t>
      </w:r>
      <w:r w:rsidR="00586CFE">
        <w:rPr>
          <w:rFonts w:ascii="Arial" w:hAnsi="Arial" w:cs="Arial"/>
          <w:sz w:val="22"/>
          <w:szCs w:val="22"/>
        </w:rPr>
        <w:t>Contractor Representative</w:t>
      </w:r>
      <w:r>
        <w:rPr>
          <w:rFonts w:ascii="Arial" w:hAnsi="Arial" w:cs="Arial"/>
          <w:sz w:val="22"/>
          <w:szCs w:val="22"/>
        </w:rPr>
        <w:t xml:space="preserve"> as long as evidence of</w:t>
      </w:r>
      <w:r w:rsidR="004E516C">
        <w:rPr>
          <w:rFonts w:ascii="Arial" w:hAnsi="Arial" w:cs="Arial"/>
          <w:sz w:val="22"/>
          <w:szCs w:val="22"/>
        </w:rPr>
        <w:t xml:space="preserve"> consistently</w:t>
      </w:r>
      <w:r>
        <w:rPr>
          <w:rFonts w:ascii="Arial" w:hAnsi="Arial" w:cs="Arial"/>
          <w:sz w:val="22"/>
          <w:szCs w:val="22"/>
        </w:rPr>
        <w:t xml:space="preserve"> poor performance is provided through the Board </w:t>
      </w:r>
      <w:r w:rsidR="004E516C">
        <w:rPr>
          <w:rFonts w:ascii="Arial" w:hAnsi="Arial" w:cs="Arial"/>
          <w:sz w:val="22"/>
          <w:szCs w:val="22"/>
        </w:rPr>
        <w:t xml:space="preserve">process (via </w:t>
      </w:r>
      <w:r w:rsidR="007A59E2">
        <w:rPr>
          <w:rFonts w:ascii="Arial" w:hAnsi="Arial" w:cs="Arial"/>
          <w:sz w:val="22"/>
          <w:szCs w:val="22"/>
        </w:rPr>
        <w:t xml:space="preserve">a report of quarterly </w:t>
      </w:r>
      <w:r w:rsidR="004E516C">
        <w:rPr>
          <w:rFonts w:ascii="Arial" w:hAnsi="Arial" w:cs="Arial"/>
          <w:sz w:val="22"/>
          <w:szCs w:val="22"/>
        </w:rPr>
        <w:t>Key Performance Indicators)</w:t>
      </w:r>
      <w:r>
        <w:rPr>
          <w:rFonts w:ascii="Arial" w:hAnsi="Arial" w:cs="Arial"/>
          <w:sz w:val="22"/>
          <w:szCs w:val="22"/>
        </w:rPr>
        <w:t>.</w:t>
      </w:r>
    </w:p>
    <w:p w:rsidR="00841E31" w:rsidRDefault="004E516C" w:rsidP="00C911C1">
      <w:pPr>
        <w:numPr>
          <w:ilvl w:val="0"/>
          <w:numId w:val="10"/>
        </w:numPr>
        <w:spacing w:before="60" w:after="60" w:line="240" w:lineRule="auto"/>
        <w:ind w:left="993" w:right="-142" w:hanging="567"/>
        <w:rPr>
          <w:rFonts w:ascii="Arial" w:hAnsi="Arial" w:cs="Arial"/>
          <w:sz w:val="22"/>
          <w:szCs w:val="22"/>
        </w:rPr>
      </w:pPr>
      <w:r w:rsidRPr="00841E31">
        <w:rPr>
          <w:rFonts w:ascii="Arial" w:hAnsi="Arial" w:cs="Arial"/>
          <w:sz w:val="22"/>
          <w:szCs w:val="22"/>
        </w:rPr>
        <w:t>The Contractor shall ensure that properly qualified and experienced staff are recruited, trained and managed to fully meet the requirements of the Contract. At all times</w:t>
      </w:r>
      <w:r w:rsidR="004D0FC6">
        <w:rPr>
          <w:rFonts w:ascii="Arial" w:hAnsi="Arial" w:cs="Arial"/>
          <w:sz w:val="22"/>
          <w:szCs w:val="22"/>
        </w:rPr>
        <w:t>,</w:t>
      </w:r>
      <w:r w:rsidRPr="00841E31">
        <w:rPr>
          <w:rFonts w:ascii="Arial" w:hAnsi="Arial" w:cs="Arial"/>
          <w:sz w:val="22"/>
          <w:szCs w:val="22"/>
        </w:rPr>
        <w:t xml:space="preserve"> staff are expected to exhibit </w:t>
      </w:r>
      <w:r w:rsidR="000965C9">
        <w:rPr>
          <w:rFonts w:ascii="Arial" w:hAnsi="Arial" w:cs="Arial"/>
          <w:sz w:val="22"/>
          <w:szCs w:val="22"/>
        </w:rPr>
        <w:t xml:space="preserve">and deliver </w:t>
      </w:r>
      <w:r w:rsidRPr="00841E31">
        <w:rPr>
          <w:rFonts w:ascii="Arial" w:hAnsi="Arial" w:cs="Arial"/>
          <w:sz w:val="22"/>
          <w:szCs w:val="22"/>
        </w:rPr>
        <w:t>a high degree of professionalism and customer service</w:t>
      </w:r>
      <w:r w:rsidRPr="00841E31">
        <w:rPr>
          <w:rFonts w:ascii="Arial" w:hAnsi="Arial" w:cs="Arial"/>
          <w:sz w:val="22"/>
          <w:szCs w:val="22"/>
        </w:rPr>
        <w:t xml:space="preserve">. </w:t>
      </w:r>
      <w:r w:rsidR="00B26AEA">
        <w:rPr>
          <w:rFonts w:ascii="Arial" w:hAnsi="Arial" w:cs="Arial"/>
          <w:sz w:val="22"/>
          <w:szCs w:val="22"/>
        </w:rPr>
        <w:t xml:space="preserve"> </w:t>
      </w:r>
      <w:r w:rsidR="004573E5">
        <w:rPr>
          <w:rFonts w:ascii="Arial" w:hAnsi="Arial" w:cs="Arial"/>
          <w:sz w:val="22"/>
          <w:szCs w:val="22"/>
        </w:rPr>
        <w:t xml:space="preserve"> </w:t>
      </w:r>
    </w:p>
    <w:p w:rsidR="00841E31" w:rsidRDefault="004E516C" w:rsidP="00C911C1">
      <w:pPr>
        <w:numPr>
          <w:ilvl w:val="0"/>
          <w:numId w:val="10"/>
        </w:numPr>
        <w:spacing w:before="60" w:after="60" w:line="240" w:lineRule="auto"/>
        <w:ind w:left="993" w:right="58" w:hanging="567"/>
        <w:rPr>
          <w:rFonts w:ascii="Arial" w:hAnsi="Arial" w:cs="Arial"/>
          <w:sz w:val="22"/>
          <w:szCs w:val="22"/>
        </w:rPr>
      </w:pPr>
      <w:r w:rsidRPr="00841E31">
        <w:rPr>
          <w:rFonts w:ascii="Arial" w:hAnsi="Arial" w:cs="Arial"/>
          <w:sz w:val="22"/>
          <w:szCs w:val="22"/>
        </w:rPr>
        <w:t xml:space="preserve">The Council shall not be liable for any additional recruitment or retention costs during the term of the </w:t>
      </w:r>
      <w:r w:rsidR="004D0FC6">
        <w:rPr>
          <w:rFonts w:ascii="Arial" w:hAnsi="Arial" w:cs="Arial"/>
          <w:sz w:val="22"/>
          <w:szCs w:val="22"/>
        </w:rPr>
        <w:t>C</w:t>
      </w:r>
      <w:r w:rsidRPr="00841E31">
        <w:rPr>
          <w:rFonts w:ascii="Arial" w:hAnsi="Arial" w:cs="Arial"/>
          <w:sz w:val="22"/>
          <w:szCs w:val="22"/>
        </w:rPr>
        <w:t>ontract. Absences related to disciplinary procedures and long term sickness absence should be covered by fully trained personnel or agency staff at a cost to the Contractor.</w:t>
      </w:r>
    </w:p>
    <w:p w:rsidR="003D430D" w:rsidRDefault="003D430D" w:rsidP="00C911C1">
      <w:pPr>
        <w:numPr>
          <w:ilvl w:val="0"/>
          <w:numId w:val="10"/>
        </w:numPr>
        <w:spacing w:before="60" w:after="60" w:line="240" w:lineRule="auto"/>
        <w:ind w:left="993" w:right="58" w:hanging="567"/>
        <w:rPr>
          <w:rFonts w:ascii="Arial" w:hAnsi="Arial" w:cs="Arial"/>
          <w:sz w:val="22"/>
          <w:szCs w:val="22"/>
        </w:rPr>
      </w:pPr>
      <w:r w:rsidRPr="00841E31">
        <w:rPr>
          <w:rFonts w:ascii="Arial" w:hAnsi="Arial" w:cs="Arial"/>
          <w:sz w:val="22"/>
          <w:szCs w:val="22"/>
        </w:rPr>
        <w:t xml:space="preserve">The Contractor shall act as a key interface with the public on behalf of the Council and so must ensure that all customer queries and complaints are dealt with professionally and in a timely manner.  All staff working on behalf of the </w:t>
      </w:r>
      <w:r w:rsidR="004D0FC6">
        <w:rPr>
          <w:rFonts w:ascii="Arial" w:hAnsi="Arial" w:cs="Arial"/>
          <w:sz w:val="22"/>
          <w:szCs w:val="22"/>
        </w:rPr>
        <w:t>C</w:t>
      </w:r>
      <w:r w:rsidRPr="00841E31">
        <w:rPr>
          <w:rFonts w:ascii="Arial" w:hAnsi="Arial" w:cs="Arial"/>
          <w:sz w:val="22"/>
          <w:szCs w:val="22"/>
        </w:rPr>
        <w:t xml:space="preserve">ontractor should exhibit a high level of customer service and have received </w:t>
      </w:r>
      <w:r w:rsidRPr="00841E31">
        <w:rPr>
          <w:rFonts w:ascii="Arial" w:hAnsi="Arial" w:cs="Arial"/>
          <w:sz w:val="22"/>
          <w:szCs w:val="22"/>
        </w:rPr>
        <w:lastRenderedPageBreak/>
        <w:t>training</w:t>
      </w:r>
      <w:r w:rsidR="00BE071B" w:rsidRPr="00841E31">
        <w:rPr>
          <w:rFonts w:ascii="Arial" w:hAnsi="Arial" w:cs="Arial"/>
          <w:sz w:val="22"/>
          <w:szCs w:val="22"/>
        </w:rPr>
        <w:t xml:space="preserve"> in this area</w:t>
      </w:r>
      <w:r w:rsidRPr="00841E31">
        <w:rPr>
          <w:rFonts w:ascii="Arial" w:hAnsi="Arial" w:cs="Arial"/>
          <w:sz w:val="22"/>
          <w:szCs w:val="22"/>
        </w:rPr>
        <w:t xml:space="preserve">. The expectation is that the </w:t>
      </w:r>
      <w:r w:rsidR="004D0FC6">
        <w:rPr>
          <w:rFonts w:ascii="Arial" w:hAnsi="Arial" w:cs="Arial"/>
          <w:sz w:val="22"/>
          <w:szCs w:val="22"/>
        </w:rPr>
        <w:t>C</w:t>
      </w:r>
      <w:r w:rsidRPr="00841E31">
        <w:rPr>
          <w:rFonts w:ascii="Arial" w:hAnsi="Arial" w:cs="Arial"/>
          <w:sz w:val="22"/>
          <w:szCs w:val="22"/>
        </w:rPr>
        <w:t xml:space="preserve">ontractor shall ensure all complaints are recorded and responded to within </w:t>
      </w:r>
      <w:r w:rsidR="00C63569" w:rsidRPr="00C71599">
        <w:rPr>
          <w:rFonts w:ascii="Arial" w:hAnsi="Arial" w:cs="Arial"/>
          <w:sz w:val="22"/>
          <w:szCs w:val="22"/>
        </w:rPr>
        <w:t>two working days and resolved within five working days</w:t>
      </w:r>
      <w:r w:rsidR="00C63569">
        <w:rPr>
          <w:rFonts w:ascii="Arial" w:hAnsi="Arial" w:cs="Arial"/>
          <w:sz w:val="22"/>
          <w:szCs w:val="22"/>
        </w:rPr>
        <w:t>. T</w:t>
      </w:r>
      <w:r w:rsidRPr="00841E31">
        <w:rPr>
          <w:rFonts w:ascii="Arial" w:hAnsi="Arial" w:cs="Arial"/>
          <w:sz w:val="22"/>
          <w:szCs w:val="22"/>
        </w:rPr>
        <w:t xml:space="preserve">he Council shall be provided with a copy of these complaints and the outcome. </w:t>
      </w:r>
    </w:p>
    <w:p w:rsidR="00C911C1" w:rsidRPr="00841E31" w:rsidRDefault="00C911C1" w:rsidP="00C911C1">
      <w:pPr>
        <w:spacing w:before="60" w:after="60" w:line="240" w:lineRule="auto"/>
        <w:ind w:left="993" w:right="58"/>
        <w:rPr>
          <w:rFonts w:ascii="Arial" w:hAnsi="Arial" w:cs="Arial"/>
          <w:sz w:val="22"/>
          <w:szCs w:val="22"/>
        </w:rPr>
      </w:pPr>
    </w:p>
    <w:p w:rsidR="00F128B0" w:rsidRPr="002072DE" w:rsidRDefault="00224913" w:rsidP="00C911C1">
      <w:pPr>
        <w:pStyle w:val="Heading2"/>
        <w:spacing w:before="60" w:after="60"/>
      </w:pPr>
      <w:bookmarkStart w:id="52" w:name="_Toc17817941"/>
      <w:r>
        <w:t xml:space="preserve">7 </w:t>
      </w:r>
      <w:r w:rsidR="00F128B0">
        <w:t>PARKING MANAGEMENT ICT</w:t>
      </w:r>
      <w:bookmarkEnd w:id="52"/>
    </w:p>
    <w:p w:rsidR="003D430D" w:rsidRDefault="00C22E09" w:rsidP="00C911C1">
      <w:pPr>
        <w:numPr>
          <w:ilvl w:val="0"/>
          <w:numId w:val="11"/>
        </w:numPr>
        <w:spacing w:before="60" w:after="60" w:line="240" w:lineRule="auto"/>
        <w:ind w:left="993" w:hanging="567"/>
        <w:rPr>
          <w:rFonts w:ascii="Arial" w:hAnsi="Arial" w:cs="Arial"/>
          <w:bCs/>
          <w:sz w:val="22"/>
          <w:szCs w:val="22"/>
        </w:rPr>
      </w:pPr>
      <w:r w:rsidRPr="00841E31">
        <w:rPr>
          <w:rFonts w:ascii="Arial" w:hAnsi="Arial" w:cs="Arial"/>
          <w:bCs/>
          <w:sz w:val="22"/>
          <w:szCs w:val="22"/>
        </w:rPr>
        <w:t>The Contractor is responsible for all</w:t>
      </w:r>
      <w:r w:rsidR="00F128B0" w:rsidRPr="00841E31">
        <w:rPr>
          <w:rFonts w:ascii="Arial" w:hAnsi="Arial" w:cs="Arial"/>
          <w:bCs/>
          <w:sz w:val="22"/>
          <w:szCs w:val="22"/>
        </w:rPr>
        <w:t xml:space="preserve"> ICT equipment necessary for the operation of the </w:t>
      </w:r>
      <w:r w:rsidR="004D0FC6">
        <w:rPr>
          <w:rFonts w:ascii="Arial" w:hAnsi="Arial" w:cs="Arial"/>
          <w:bCs/>
          <w:sz w:val="22"/>
          <w:szCs w:val="22"/>
        </w:rPr>
        <w:t>C</w:t>
      </w:r>
      <w:r w:rsidR="00F128B0" w:rsidRPr="00841E31">
        <w:rPr>
          <w:rFonts w:ascii="Arial" w:hAnsi="Arial" w:cs="Arial"/>
          <w:bCs/>
          <w:sz w:val="22"/>
          <w:szCs w:val="22"/>
        </w:rPr>
        <w:t xml:space="preserve">ar </w:t>
      </w:r>
      <w:r w:rsidR="004D0FC6">
        <w:rPr>
          <w:rFonts w:ascii="Arial" w:hAnsi="Arial" w:cs="Arial"/>
          <w:bCs/>
          <w:sz w:val="22"/>
          <w:szCs w:val="22"/>
        </w:rPr>
        <w:t>P</w:t>
      </w:r>
      <w:r w:rsidR="00F128B0" w:rsidRPr="00841E31">
        <w:rPr>
          <w:rFonts w:ascii="Arial" w:hAnsi="Arial" w:cs="Arial"/>
          <w:bCs/>
          <w:sz w:val="22"/>
          <w:szCs w:val="22"/>
        </w:rPr>
        <w:t xml:space="preserve">arks, </w:t>
      </w:r>
      <w:r w:rsidRPr="00841E31">
        <w:rPr>
          <w:rFonts w:ascii="Arial" w:hAnsi="Arial" w:cs="Arial"/>
          <w:bCs/>
          <w:sz w:val="22"/>
          <w:szCs w:val="22"/>
        </w:rPr>
        <w:t>including</w:t>
      </w:r>
      <w:r w:rsidR="00F128B0" w:rsidRPr="00841E31">
        <w:rPr>
          <w:rFonts w:ascii="Arial" w:hAnsi="Arial" w:cs="Arial"/>
          <w:bCs/>
          <w:sz w:val="22"/>
          <w:szCs w:val="22"/>
        </w:rPr>
        <w:t xml:space="preserve"> its management and use. The Contractor shall be responsible for managing and maintaining all of the ICT and its associated software for managing the administration system.  </w:t>
      </w:r>
      <w:r w:rsidR="000965C9">
        <w:rPr>
          <w:rFonts w:ascii="Arial" w:hAnsi="Arial" w:cs="Arial"/>
          <w:bCs/>
          <w:sz w:val="22"/>
          <w:szCs w:val="22"/>
        </w:rPr>
        <w:t>U</w:t>
      </w:r>
      <w:r w:rsidR="000965C9" w:rsidRPr="00841E31">
        <w:rPr>
          <w:rFonts w:ascii="Arial" w:hAnsi="Arial" w:cs="Arial"/>
          <w:bCs/>
          <w:sz w:val="22"/>
          <w:szCs w:val="22"/>
        </w:rPr>
        <w:t>nless otherwise agreed</w:t>
      </w:r>
      <w:r w:rsidR="000965C9">
        <w:rPr>
          <w:rFonts w:ascii="Arial" w:hAnsi="Arial" w:cs="Arial"/>
          <w:bCs/>
          <w:sz w:val="22"/>
          <w:szCs w:val="22"/>
        </w:rPr>
        <w:t>,</w:t>
      </w:r>
      <w:r w:rsidR="000965C9" w:rsidRPr="00841E31">
        <w:rPr>
          <w:rFonts w:ascii="Arial" w:hAnsi="Arial" w:cs="Arial"/>
          <w:bCs/>
          <w:sz w:val="22"/>
          <w:szCs w:val="22"/>
        </w:rPr>
        <w:t xml:space="preserve"> </w:t>
      </w:r>
      <w:r w:rsidR="000965C9">
        <w:rPr>
          <w:rFonts w:ascii="Arial" w:hAnsi="Arial" w:cs="Arial"/>
          <w:bCs/>
          <w:sz w:val="22"/>
          <w:szCs w:val="22"/>
        </w:rPr>
        <w:t>t</w:t>
      </w:r>
      <w:r w:rsidR="00F128B0" w:rsidRPr="00841E31">
        <w:rPr>
          <w:rFonts w:ascii="Arial" w:hAnsi="Arial" w:cs="Arial"/>
          <w:bCs/>
          <w:sz w:val="22"/>
          <w:szCs w:val="22"/>
        </w:rPr>
        <w:t>he Contractor shall ensure that</w:t>
      </w:r>
      <w:r w:rsidR="00D14D32">
        <w:rPr>
          <w:rFonts w:ascii="Arial" w:hAnsi="Arial" w:cs="Arial"/>
          <w:bCs/>
          <w:sz w:val="22"/>
          <w:szCs w:val="22"/>
        </w:rPr>
        <w:t xml:space="preserve"> </w:t>
      </w:r>
      <w:r w:rsidR="00F128B0" w:rsidRPr="00841E31">
        <w:rPr>
          <w:rFonts w:ascii="Arial" w:hAnsi="Arial" w:cs="Arial"/>
          <w:bCs/>
          <w:sz w:val="22"/>
          <w:szCs w:val="22"/>
        </w:rPr>
        <w:t xml:space="preserve">the equipment provided by the Council is only used in support of this Contract.  The Contractor shall be responsible for its secure use and operation.  Both the High Street and Braccan Walk offices are secure office </w:t>
      </w:r>
      <w:r w:rsidR="00BA6362" w:rsidRPr="00841E31">
        <w:rPr>
          <w:rFonts w:ascii="Arial" w:hAnsi="Arial" w:cs="Arial"/>
          <w:bCs/>
          <w:sz w:val="22"/>
          <w:szCs w:val="22"/>
        </w:rPr>
        <w:t>facilities</w:t>
      </w:r>
      <w:r w:rsidR="00F128B0" w:rsidRPr="00841E31">
        <w:rPr>
          <w:rFonts w:ascii="Arial" w:hAnsi="Arial" w:cs="Arial"/>
          <w:bCs/>
          <w:sz w:val="22"/>
          <w:szCs w:val="22"/>
        </w:rPr>
        <w:t>.</w:t>
      </w:r>
    </w:p>
    <w:p w:rsidR="00735602" w:rsidRDefault="00735602" w:rsidP="00C911C1">
      <w:pPr>
        <w:numPr>
          <w:ilvl w:val="0"/>
          <w:numId w:val="11"/>
        </w:numPr>
        <w:spacing w:before="60" w:after="60" w:line="240" w:lineRule="auto"/>
        <w:ind w:left="993" w:hanging="567"/>
        <w:rPr>
          <w:rFonts w:ascii="Arial" w:hAnsi="Arial" w:cs="Arial"/>
          <w:bCs/>
          <w:sz w:val="22"/>
          <w:szCs w:val="22"/>
        </w:rPr>
      </w:pPr>
      <w:r>
        <w:rPr>
          <w:rFonts w:ascii="Arial" w:hAnsi="Arial" w:cs="Arial"/>
          <w:sz w:val="22"/>
          <w:szCs w:val="22"/>
        </w:rPr>
        <w:t xml:space="preserve">The cost of the PCN software shall rest with the Contractor and this will include the provision of the required number of </w:t>
      </w:r>
      <w:r w:rsidR="0079611C">
        <w:rPr>
          <w:rFonts w:ascii="Arial" w:hAnsi="Arial" w:cs="Arial"/>
          <w:sz w:val="22"/>
          <w:szCs w:val="22"/>
        </w:rPr>
        <w:t>concurrent</w:t>
      </w:r>
      <w:r>
        <w:rPr>
          <w:rFonts w:ascii="Arial" w:hAnsi="Arial" w:cs="Arial"/>
          <w:sz w:val="22"/>
          <w:szCs w:val="22"/>
        </w:rPr>
        <w:t xml:space="preserve"> and named licences to the Council [the number will be determined at the start of the Contract and will depend on the lots being purchased]. System errors logged by the Council to the Contractor shall be logged with the software publisher within one working day.</w:t>
      </w:r>
    </w:p>
    <w:p w:rsidR="00C911C1" w:rsidRPr="00841E31" w:rsidRDefault="00C911C1" w:rsidP="00C911C1">
      <w:pPr>
        <w:spacing w:before="60" w:after="60" w:line="240" w:lineRule="auto"/>
        <w:ind w:left="993"/>
        <w:rPr>
          <w:rFonts w:ascii="Arial" w:hAnsi="Arial" w:cs="Arial"/>
          <w:bCs/>
          <w:sz w:val="22"/>
          <w:szCs w:val="22"/>
        </w:rPr>
      </w:pPr>
    </w:p>
    <w:p w:rsidR="001A1E77" w:rsidRPr="00224913" w:rsidRDefault="002C1401" w:rsidP="00C911C1">
      <w:pPr>
        <w:pStyle w:val="Heading2"/>
        <w:spacing w:before="60" w:after="60"/>
      </w:pPr>
      <w:bookmarkStart w:id="53" w:name="_Toc355700613"/>
      <w:bookmarkStart w:id="54" w:name="_Toc356555385"/>
      <w:bookmarkStart w:id="55" w:name="_Toc358109987"/>
      <w:bookmarkStart w:id="56" w:name="_Toc359243127"/>
      <w:bookmarkStart w:id="57" w:name="_Toc421794435"/>
      <w:bookmarkStart w:id="58" w:name="_Toc468865423"/>
      <w:bookmarkStart w:id="59" w:name="_Toc15553074"/>
      <w:bookmarkStart w:id="60" w:name="_Toc17817942"/>
      <w:r>
        <w:t xml:space="preserve">8 </w:t>
      </w:r>
      <w:r w:rsidR="001A1E77" w:rsidRPr="00224913">
        <w:t>LIAISON WITH / WORKING ALONGSIDE OTHER CONTRACTORS</w:t>
      </w:r>
      <w:bookmarkEnd w:id="53"/>
      <w:bookmarkEnd w:id="54"/>
      <w:bookmarkEnd w:id="55"/>
      <w:bookmarkEnd w:id="56"/>
      <w:bookmarkEnd w:id="57"/>
      <w:bookmarkEnd w:id="58"/>
      <w:bookmarkEnd w:id="59"/>
      <w:bookmarkEnd w:id="60"/>
    </w:p>
    <w:p w:rsidR="001A1E77" w:rsidRDefault="001A1E77" w:rsidP="00C911C1">
      <w:pPr>
        <w:numPr>
          <w:ilvl w:val="0"/>
          <w:numId w:val="12"/>
        </w:numPr>
        <w:spacing w:before="60" w:after="60" w:line="240" w:lineRule="auto"/>
        <w:ind w:left="993" w:right="-142" w:hanging="567"/>
        <w:rPr>
          <w:rFonts w:ascii="Arial" w:hAnsi="Arial" w:cs="Arial"/>
          <w:sz w:val="22"/>
          <w:szCs w:val="22"/>
        </w:rPr>
      </w:pPr>
      <w:r w:rsidRPr="000D2DC3">
        <w:rPr>
          <w:rFonts w:ascii="Arial" w:hAnsi="Arial" w:cs="Arial"/>
          <w:sz w:val="22"/>
          <w:szCs w:val="22"/>
        </w:rPr>
        <w:t>The Contractor shall co-operat</w:t>
      </w:r>
      <w:r w:rsidR="000965C9">
        <w:rPr>
          <w:rFonts w:ascii="Arial" w:hAnsi="Arial" w:cs="Arial"/>
          <w:sz w:val="22"/>
          <w:szCs w:val="22"/>
        </w:rPr>
        <w:t>e</w:t>
      </w:r>
      <w:r w:rsidRPr="000D2DC3">
        <w:rPr>
          <w:rFonts w:ascii="Arial" w:hAnsi="Arial" w:cs="Arial"/>
          <w:sz w:val="22"/>
          <w:szCs w:val="22"/>
        </w:rPr>
        <w:t xml:space="preserve"> with </w:t>
      </w:r>
      <w:r w:rsidR="000965C9">
        <w:rPr>
          <w:rFonts w:ascii="Arial" w:hAnsi="Arial" w:cs="Arial"/>
          <w:sz w:val="22"/>
          <w:szCs w:val="22"/>
        </w:rPr>
        <w:t xml:space="preserve">the </w:t>
      </w:r>
      <w:r w:rsidRPr="000D2DC3">
        <w:rPr>
          <w:rFonts w:ascii="Arial" w:hAnsi="Arial" w:cs="Arial"/>
          <w:sz w:val="22"/>
          <w:szCs w:val="22"/>
        </w:rPr>
        <w:t xml:space="preserve">Council’s </w:t>
      </w:r>
      <w:r w:rsidR="000965C9">
        <w:rPr>
          <w:rFonts w:ascii="Arial" w:hAnsi="Arial" w:cs="Arial"/>
          <w:sz w:val="22"/>
          <w:szCs w:val="22"/>
        </w:rPr>
        <w:t xml:space="preserve">other </w:t>
      </w:r>
      <w:r w:rsidRPr="000D2DC3">
        <w:rPr>
          <w:rFonts w:ascii="Arial" w:hAnsi="Arial" w:cs="Arial"/>
          <w:sz w:val="22"/>
          <w:szCs w:val="22"/>
        </w:rPr>
        <w:t xml:space="preserve">Contractors in order to </w:t>
      </w:r>
      <w:r w:rsidR="004D0FC6">
        <w:rPr>
          <w:rFonts w:ascii="Arial" w:hAnsi="Arial" w:cs="Arial"/>
          <w:sz w:val="22"/>
          <w:szCs w:val="22"/>
        </w:rPr>
        <w:t>ensure</w:t>
      </w:r>
      <w:r w:rsidR="00C22E09" w:rsidRPr="000D2DC3">
        <w:rPr>
          <w:rFonts w:ascii="Arial" w:hAnsi="Arial" w:cs="Arial"/>
        </w:rPr>
        <w:t xml:space="preserve"> </w:t>
      </w:r>
      <w:r w:rsidRPr="000D2DC3">
        <w:rPr>
          <w:rFonts w:ascii="Arial" w:hAnsi="Arial" w:cs="Arial"/>
          <w:sz w:val="22"/>
          <w:szCs w:val="22"/>
        </w:rPr>
        <w:t xml:space="preserve">satisfactory performance of all </w:t>
      </w:r>
      <w:r w:rsidR="004D0FC6">
        <w:rPr>
          <w:rFonts w:ascii="Arial" w:hAnsi="Arial" w:cs="Arial"/>
          <w:sz w:val="22"/>
          <w:szCs w:val="22"/>
        </w:rPr>
        <w:t>elements of the C</w:t>
      </w:r>
      <w:r w:rsidRPr="000D2DC3">
        <w:rPr>
          <w:rFonts w:ascii="Arial" w:hAnsi="Arial" w:cs="Arial"/>
          <w:sz w:val="22"/>
          <w:szCs w:val="22"/>
        </w:rPr>
        <w:t>ontract</w:t>
      </w:r>
      <w:r w:rsidR="004D0FC6">
        <w:rPr>
          <w:rFonts w:ascii="Arial" w:hAnsi="Arial" w:cs="Arial"/>
          <w:sz w:val="22"/>
          <w:szCs w:val="22"/>
        </w:rPr>
        <w:t>.</w:t>
      </w:r>
      <w:r w:rsidRPr="000D2DC3">
        <w:rPr>
          <w:rFonts w:ascii="Arial" w:hAnsi="Arial" w:cs="Arial"/>
          <w:sz w:val="22"/>
          <w:szCs w:val="22"/>
        </w:rPr>
        <w:t xml:space="preserve"> </w:t>
      </w:r>
    </w:p>
    <w:p w:rsidR="0079611C" w:rsidRDefault="0079611C" w:rsidP="0079611C">
      <w:pPr>
        <w:spacing w:before="60" w:after="60" w:line="240" w:lineRule="auto"/>
        <w:ind w:left="426" w:right="-142"/>
        <w:rPr>
          <w:rFonts w:ascii="Arial" w:hAnsi="Arial" w:cs="Arial"/>
          <w:sz w:val="22"/>
          <w:szCs w:val="22"/>
        </w:rPr>
      </w:pPr>
    </w:p>
    <w:p w:rsidR="001A1E77" w:rsidRPr="00224913" w:rsidRDefault="002C1401" w:rsidP="00C911C1">
      <w:pPr>
        <w:pStyle w:val="Heading2"/>
        <w:spacing w:before="60" w:after="60"/>
      </w:pPr>
      <w:bookmarkStart w:id="61" w:name="_Toc15553075"/>
      <w:bookmarkStart w:id="62" w:name="_Toc17817943"/>
      <w:r>
        <w:t xml:space="preserve">9 </w:t>
      </w:r>
      <w:r w:rsidR="00841E31" w:rsidRPr="00224913">
        <w:t xml:space="preserve">CHANGES </w:t>
      </w:r>
      <w:bookmarkStart w:id="63" w:name="_Toc355700614"/>
      <w:bookmarkStart w:id="64" w:name="_Toc356555386"/>
      <w:bookmarkStart w:id="65" w:name="_Toc358109988"/>
      <w:bookmarkStart w:id="66" w:name="_Toc359243129"/>
      <w:bookmarkStart w:id="67" w:name="_Toc421794436"/>
      <w:bookmarkStart w:id="68" w:name="_Toc468865424"/>
      <w:r w:rsidR="001A1E77" w:rsidRPr="00224913">
        <w:t>IN METHODS OF SERVICE DELIVERY</w:t>
      </w:r>
      <w:bookmarkEnd w:id="61"/>
      <w:bookmarkEnd w:id="62"/>
      <w:bookmarkEnd w:id="63"/>
      <w:bookmarkEnd w:id="64"/>
      <w:bookmarkEnd w:id="65"/>
      <w:bookmarkEnd w:id="66"/>
      <w:bookmarkEnd w:id="67"/>
      <w:bookmarkEnd w:id="68"/>
    </w:p>
    <w:p w:rsidR="001A1E77" w:rsidRDefault="001A1E77" w:rsidP="00C911C1">
      <w:pPr>
        <w:numPr>
          <w:ilvl w:val="0"/>
          <w:numId w:val="13"/>
        </w:numPr>
        <w:tabs>
          <w:tab w:val="left" w:pos="993"/>
        </w:tabs>
        <w:spacing w:before="60" w:after="60" w:line="240" w:lineRule="auto"/>
        <w:ind w:left="993" w:right="-142" w:hanging="567"/>
        <w:rPr>
          <w:rFonts w:ascii="Arial" w:hAnsi="Arial" w:cs="Arial"/>
          <w:sz w:val="22"/>
          <w:szCs w:val="22"/>
        </w:rPr>
      </w:pPr>
      <w:r w:rsidRPr="000D2DC3">
        <w:rPr>
          <w:rFonts w:ascii="Arial" w:hAnsi="Arial" w:cs="Arial"/>
          <w:sz w:val="22"/>
          <w:szCs w:val="22"/>
        </w:rPr>
        <w:t xml:space="preserve">The Contractor shall consult with and gain the authority of the Authorised Officer for any proposals for significant changes to </w:t>
      </w:r>
      <w:r w:rsidR="00841E31">
        <w:rPr>
          <w:rFonts w:ascii="Arial" w:hAnsi="Arial" w:cs="Arial"/>
          <w:sz w:val="22"/>
          <w:szCs w:val="22"/>
        </w:rPr>
        <w:t xml:space="preserve">the method of </w:t>
      </w:r>
      <w:r w:rsidR="004D0FC6">
        <w:rPr>
          <w:rFonts w:ascii="Arial" w:hAnsi="Arial" w:cs="Arial"/>
          <w:sz w:val="22"/>
          <w:szCs w:val="22"/>
        </w:rPr>
        <w:t xml:space="preserve">delivering </w:t>
      </w:r>
      <w:r w:rsidR="00841E31">
        <w:rPr>
          <w:rFonts w:ascii="Arial" w:hAnsi="Arial" w:cs="Arial"/>
          <w:sz w:val="22"/>
          <w:szCs w:val="22"/>
        </w:rPr>
        <w:t>Service</w:t>
      </w:r>
      <w:r w:rsidR="004D0FC6">
        <w:rPr>
          <w:rFonts w:ascii="Arial" w:hAnsi="Arial" w:cs="Arial"/>
          <w:sz w:val="22"/>
          <w:szCs w:val="22"/>
        </w:rPr>
        <w:t>s</w:t>
      </w:r>
      <w:r w:rsidR="00841E31">
        <w:rPr>
          <w:rFonts w:ascii="Arial" w:hAnsi="Arial" w:cs="Arial"/>
          <w:sz w:val="22"/>
          <w:szCs w:val="22"/>
        </w:rPr>
        <w:t xml:space="preserve">. </w:t>
      </w:r>
      <w:r w:rsidRPr="000D2DC3">
        <w:rPr>
          <w:rFonts w:ascii="Arial" w:hAnsi="Arial" w:cs="Arial"/>
          <w:sz w:val="22"/>
          <w:szCs w:val="22"/>
        </w:rPr>
        <w:t>Where Contract variations are required</w:t>
      </w:r>
      <w:r w:rsidR="00D723D5">
        <w:rPr>
          <w:rFonts w:ascii="Arial" w:hAnsi="Arial" w:cs="Arial"/>
          <w:sz w:val="22"/>
          <w:szCs w:val="22"/>
        </w:rPr>
        <w:t>,</w:t>
      </w:r>
      <w:r w:rsidRPr="000D2DC3">
        <w:rPr>
          <w:rFonts w:ascii="Arial" w:hAnsi="Arial" w:cs="Arial"/>
          <w:sz w:val="22"/>
          <w:szCs w:val="22"/>
        </w:rPr>
        <w:t xml:space="preserve"> these are to be agreed via the Board.</w:t>
      </w:r>
    </w:p>
    <w:p w:rsidR="00C911C1" w:rsidRPr="000D2DC3" w:rsidRDefault="00C911C1" w:rsidP="00C911C1">
      <w:pPr>
        <w:tabs>
          <w:tab w:val="left" w:pos="993"/>
        </w:tabs>
        <w:spacing w:before="60" w:after="60" w:line="240" w:lineRule="auto"/>
        <w:ind w:left="993" w:right="-142"/>
        <w:rPr>
          <w:rFonts w:ascii="Arial" w:hAnsi="Arial" w:cs="Arial"/>
          <w:sz w:val="22"/>
          <w:szCs w:val="22"/>
        </w:rPr>
      </w:pPr>
    </w:p>
    <w:p w:rsidR="00841E31" w:rsidRPr="00224913" w:rsidRDefault="00224913" w:rsidP="00C911C1">
      <w:pPr>
        <w:pStyle w:val="Heading2"/>
        <w:spacing w:before="60" w:after="60"/>
      </w:pPr>
      <w:bookmarkStart w:id="69" w:name="_Toc15553076"/>
      <w:bookmarkStart w:id="70" w:name="_Toc17817944"/>
      <w:bookmarkStart w:id="71" w:name="_Toc356555397"/>
      <w:bookmarkStart w:id="72" w:name="_Toc358110011"/>
      <w:bookmarkStart w:id="73" w:name="_Toc359243137"/>
      <w:bookmarkStart w:id="74" w:name="_Toc355700624"/>
      <w:bookmarkStart w:id="75" w:name="_Toc421794439"/>
      <w:bookmarkStart w:id="76" w:name="_Toc468865427"/>
      <w:r>
        <w:t xml:space="preserve">10 </w:t>
      </w:r>
      <w:r w:rsidR="00841E31" w:rsidRPr="00224913">
        <w:t>SERVICE DISRUPTION</w:t>
      </w:r>
      <w:bookmarkEnd w:id="69"/>
      <w:bookmarkEnd w:id="70"/>
    </w:p>
    <w:bookmarkEnd w:id="71"/>
    <w:bookmarkEnd w:id="72"/>
    <w:bookmarkEnd w:id="73"/>
    <w:bookmarkEnd w:id="74"/>
    <w:bookmarkEnd w:id="75"/>
    <w:bookmarkEnd w:id="76"/>
    <w:p w:rsidR="001A1E77" w:rsidRDefault="001A1E77" w:rsidP="00C911C1">
      <w:pPr>
        <w:numPr>
          <w:ilvl w:val="0"/>
          <w:numId w:val="14"/>
        </w:numPr>
        <w:spacing w:before="60" w:after="60" w:line="240" w:lineRule="auto"/>
        <w:ind w:left="993" w:right="-142" w:hanging="567"/>
        <w:rPr>
          <w:rFonts w:ascii="Arial" w:hAnsi="Arial" w:cs="Arial"/>
          <w:sz w:val="22"/>
          <w:szCs w:val="22"/>
        </w:rPr>
      </w:pPr>
      <w:r w:rsidRPr="00D723D5">
        <w:rPr>
          <w:rFonts w:ascii="Arial" w:hAnsi="Arial" w:cs="Arial"/>
          <w:sz w:val="22"/>
          <w:szCs w:val="22"/>
        </w:rPr>
        <w:t>If,</w:t>
      </w:r>
      <w:r w:rsidRPr="000D2DC3">
        <w:rPr>
          <w:rFonts w:ascii="Arial" w:hAnsi="Arial" w:cs="Arial"/>
          <w:sz w:val="22"/>
          <w:szCs w:val="22"/>
        </w:rPr>
        <w:t xml:space="preserve"> in the opinion of the Contractor, th</w:t>
      </w:r>
      <w:r w:rsidR="00C22E09" w:rsidRPr="000D2DC3">
        <w:rPr>
          <w:rFonts w:ascii="Arial" w:hAnsi="Arial" w:cs="Arial"/>
        </w:rPr>
        <w:t>ere is any service disruption that</w:t>
      </w:r>
      <w:r w:rsidRPr="000D2DC3">
        <w:rPr>
          <w:rFonts w:ascii="Arial" w:hAnsi="Arial" w:cs="Arial"/>
          <w:sz w:val="22"/>
          <w:szCs w:val="22"/>
        </w:rPr>
        <w:t xml:space="preserve"> make</w:t>
      </w:r>
      <w:r w:rsidR="00C22E09" w:rsidRPr="000D2DC3">
        <w:rPr>
          <w:rFonts w:ascii="Arial" w:hAnsi="Arial" w:cs="Arial"/>
        </w:rPr>
        <w:t>s</w:t>
      </w:r>
      <w:r w:rsidRPr="000D2DC3">
        <w:rPr>
          <w:rFonts w:ascii="Arial" w:hAnsi="Arial" w:cs="Arial"/>
          <w:sz w:val="22"/>
          <w:szCs w:val="22"/>
        </w:rPr>
        <w:t xml:space="preserve"> the operation of this Contract impracticable</w:t>
      </w:r>
      <w:r w:rsidR="00D723D5">
        <w:rPr>
          <w:rFonts w:ascii="Arial" w:hAnsi="Arial" w:cs="Arial"/>
          <w:sz w:val="22"/>
          <w:szCs w:val="22"/>
        </w:rPr>
        <w:t>,</w:t>
      </w:r>
      <w:r w:rsidRPr="000D2DC3">
        <w:rPr>
          <w:rFonts w:ascii="Arial" w:hAnsi="Arial" w:cs="Arial"/>
          <w:sz w:val="22"/>
          <w:szCs w:val="22"/>
        </w:rPr>
        <w:t xml:space="preserve"> in full or in part</w:t>
      </w:r>
      <w:r w:rsidR="00D723D5">
        <w:rPr>
          <w:rFonts w:ascii="Arial" w:hAnsi="Arial" w:cs="Arial"/>
          <w:sz w:val="22"/>
          <w:szCs w:val="22"/>
        </w:rPr>
        <w:t>,</w:t>
      </w:r>
      <w:r w:rsidRPr="000D2DC3">
        <w:rPr>
          <w:rFonts w:ascii="Arial" w:hAnsi="Arial" w:cs="Arial"/>
          <w:sz w:val="22"/>
          <w:szCs w:val="22"/>
        </w:rPr>
        <w:t xml:space="preserve"> then the Contractor shall</w:t>
      </w:r>
      <w:r w:rsidR="00D723D5">
        <w:rPr>
          <w:rFonts w:ascii="Arial" w:hAnsi="Arial" w:cs="Arial"/>
          <w:sz w:val="22"/>
          <w:szCs w:val="22"/>
        </w:rPr>
        <w:t xml:space="preserve"> </w:t>
      </w:r>
      <w:r w:rsidR="004D0FC6">
        <w:rPr>
          <w:rFonts w:ascii="Arial" w:hAnsi="Arial" w:cs="Arial"/>
          <w:sz w:val="22"/>
          <w:szCs w:val="22"/>
        </w:rPr>
        <w:t>liaise</w:t>
      </w:r>
      <w:r w:rsidRPr="000D2DC3">
        <w:rPr>
          <w:rFonts w:ascii="Arial" w:hAnsi="Arial" w:cs="Arial"/>
          <w:sz w:val="22"/>
          <w:szCs w:val="22"/>
        </w:rPr>
        <w:t xml:space="preserve"> with the Authorised Officer </w:t>
      </w:r>
      <w:r w:rsidR="00D723D5">
        <w:rPr>
          <w:rFonts w:ascii="Arial" w:hAnsi="Arial" w:cs="Arial"/>
          <w:sz w:val="22"/>
          <w:szCs w:val="22"/>
        </w:rPr>
        <w:t xml:space="preserve">to </w:t>
      </w:r>
      <w:r w:rsidRPr="000D2DC3">
        <w:rPr>
          <w:rFonts w:ascii="Arial" w:hAnsi="Arial" w:cs="Arial"/>
          <w:sz w:val="22"/>
          <w:szCs w:val="22"/>
        </w:rPr>
        <w:t>agree the partial or full suspension of that element of service</w:t>
      </w:r>
      <w:r w:rsidR="00D723D5">
        <w:rPr>
          <w:rFonts w:ascii="Arial" w:hAnsi="Arial" w:cs="Arial"/>
          <w:sz w:val="22"/>
          <w:szCs w:val="22"/>
        </w:rPr>
        <w:t>,</w:t>
      </w:r>
      <w:r w:rsidRPr="000D2DC3">
        <w:rPr>
          <w:rFonts w:ascii="Arial" w:hAnsi="Arial" w:cs="Arial"/>
          <w:sz w:val="22"/>
          <w:szCs w:val="22"/>
        </w:rPr>
        <w:t xml:space="preserve"> as appropriate.  The Contractor</w:t>
      </w:r>
      <w:r w:rsidR="00C71599">
        <w:rPr>
          <w:rFonts w:ascii="Arial" w:hAnsi="Arial" w:cs="Arial"/>
          <w:sz w:val="22"/>
          <w:szCs w:val="22"/>
        </w:rPr>
        <w:t xml:space="preserve"> </w:t>
      </w:r>
      <w:r w:rsidRPr="000D2DC3">
        <w:rPr>
          <w:rFonts w:ascii="Arial" w:hAnsi="Arial" w:cs="Arial"/>
          <w:sz w:val="22"/>
          <w:szCs w:val="22"/>
        </w:rPr>
        <w:t xml:space="preserve">shall use best endeavours to redeploy </w:t>
      </w:r>
      <w:r w:rsidR="00D723D5">
        <w:rPr>
          <w:rFonts w:ascii="Arial" w:hAnsi="Arial" w:cs="Arial"/>
          <w:sz w:val="22"/>
          <w:szCs w:val="22"/>
        </w:rPr>
        <w:t xml:space="preserve">their </w:t>
      </w:r>
      <w:r w:rsidRPr="000D2DC3">
        <w:rPr>
          <w:rFonts w:ascii="Arial" w:hAnsi="Arial" w:cs="Arial"/>
          <w:sz w:val="22"/>
          <w:szCs w:val="22"/>
        </w:rPr>
        <w:t xml:space="preserve">staff to other duties as soon as is practicable.  The Council shall not be liable for the cost of staff sent home </w:t>
      </w:r>
      <w:r w:rsidR="00A30274">
        <w:rPr>
          <w:rFonts w:ascii="Arial" w:hAnsi="Arial" w:cs="Arial"/>
          <w:sz w:val="22"/>
          <w:szCs w:val="22"/>
        </w:rPr>
        <w:t xml:space="preserve">or </w:t>
      </w:r>
      <w:r w:rsidR="00AA6BDE">
        <w:rPr>
          <w:rFonts w:ascii="Arial" w:hAnsi="Arial" w:cs="Arial"/>
          <w:sz w:val="22"/>
          <w:szCs w:val="22"/>
        </w:rPr>
        <w:t xml:space="preserve">costs incurred by staff being </w:t>
      </w:r>
      <w:r w:rsidR="00A30274">
        <w:rPr>
          <w:rFonts w:ascii="Arial" w:hAnsi="Arial" w:cs="Arial"/>
          <w:sz w:val="22"/>
          <w:szCs w:val="22"/>
        </w:rPr>
        <w:t>deployed elsewhere</w:t>
      </w:r>
      <w:r w:rsidR="00AA6BDE">
        <w:rPr>
          <w:rFonts w:ascii="Arial" w:hAnsi="Arial" w:cs="Arial"/>
          <w:sz w:val="22"/>
          <w:szCs w:val="22"/>
        </w:rPr>
        <w:t xml:space="preserve"> </w:t>
      </w:r>
      <w:r w:rsidRPr="000D2DC3">
        <w:rPr>
          <w:rFonts w:ascii="Arial" w:hAnsi="Arial" w:cs="Arial"/>
          <w:sz w:val="22"/>
          <w:szCs w:val="22"/>
        </w:rPr>
        <w:t xml:space="preserve">without prior approval </w:t>
      </w:r>
      <w:r w:rsidR="004D0FC6">
        <w:rPr>
          <w:rFonts w:ascii="Arial" w:hAnsi="Arial" w:cs="Arial"/>
          <w:sz w:val="22"/>
          <w:szCs w:val="22"/>
        </w:rPr>
        <w:t>from</w:t>
      </w:r>
      <w:r w:rsidR="00C71599">
        <w:rPr>
          <w:rFonts w:ascii="Arial" w:hAnsi="Arial" w:cs="Arial"/>
          <w:sz w:val="22"/>
          <w:szCs w:val="22"/>
        </w:rPr>
        <w:t xml:space="preserve"> </w:t>
      </w:r>
      <w:r w:rsidRPr="000D2DC3">
        <w:rPr>
          <w:rFonts w:ascii="Arial" w:hAnsi="Arial" w:cs="Arial"/>
          <w:sz w:val="22"/>
          <w:szCs w:val="22"/>
        </w:rPr>
        <w:t>the Authorised Officer</w:t>
      </w:r>
      <w:r w:rsidR="00D723D5">
        <w:rPr>
          <w:rFonts w:ascii="Arial" w:hAnsi="Arial" w:cs="Arial"/>
          <w:sz w:val="22"/>
          <w:szCs w:val="22"/>
        </w:rPr>
        <w:t>.</w:t>
      </w:r>
    </w:p>
    <w:p w:rsidR="00C911C1" w:rsidRDefault="00C911C1" w:rsidP="00C911C1">
      <w:pPr>
        <w:spacing w:before="60" w:after="60" w:line="240" w:lineRule="auto"/>
        <w:ind w:left="993" w:right="-142"/>
        <w:rPr>
          <w:rFonts w:ascii="Arial" w:hAnsi="Arial" w:cs="Arial"/>
          <w:sz w:val="22"/>
          <w:szCs w:val="22"/>
        </w:rPr>
      </w:pPr>
    </w:p>
    <w:p w:rsidR="001A1E77" w:rsidRPr="00224913" w:rsidRDefault="002C1401" w:rsidP="00C911C1">
      <w:pPr>
        <w:pStyle w:val="Heading2"/>
        <w:spacing w:before="60" w:after="60"/>
      </w:pPr>
      <w:bookmarkStart w:id="77" w:name="_Toc15553077"/>
      <w:bookmarkStart w:id="78" w:name="_Toc17817945"/>
      <w:r>
        <w:t xml:space="preserve">11 </w:t>
      </w:r>
      <w:r w:rsidR="00841E31" w:rsidRPr="00224913">
        <w:t xml:space="preserve">SME’S, </w:t>
      </w:r>
      <w:bookmarkStart w:id="79" w:name="_Toc355700626"/>
      <w:bookmarkStart w:id="80" w:name="_Toc356555399"/>
      <w:bookmarkStart w:id="81" w:name="_Toc358110013"/>
      <w:bookmarkStart w:id="82" w:name="_Toc359243138"/>
      <w:bookmarkStart w:id="83" w:name="_Toc421794440"/>
      <w:bookmarkStart w:id="84" w:name="_Toc468865428"/>
      <w:r w:rsidR="001A1E77" w:rsidRPr="00224913">
        <w:t>COMMUNITY SUPPORT AND SPECIAL EVENTS</w:t>
      </w:r>
      <w:bookmarkEnd w:id="77"/>
      <w:bookmarkEnd w:id="78"/>
      <w:bookmarkEnd w:id="79"/>
      <w:bookmarkEnd w:id="80"/>
      <w:bookmarkEnd w:id="81"/>
      <w:bookmarkEnd w:id="82"/>
      <w:bookmarkEnd w:id="83"/>
      <w:bookmarkEnd w:id="84"/>
    </w:p>
    <w:p w:rsidR="00CC2A1A" w:rsidRDefault="001A1E77" w:rsidP="00C911C1">
      <w:pPr>
        <w:numPr>
          <w:ilvl w:val="0"/>
          <w:numId w:val="15"/>
        </w:numPr>
        <w:spacing w:before="60" w:after="60" w:line="240" w:lineRule="auto"/>
        <w:ind w:left="993" w:right="-142" w:hanging="567"/>
        <w:rPr>
          <w:rFonts w:ascii="Arial" w:hAnsi="Arial" w:cs="Arial"/>
          <w:sz w:val="22"/>
          <w:szCs w:val="22"/>
        </w:rPr>
      </w:pPr>
      <w:r w:rsidRPr="000D2DC3">
        <w:rPr>
          <w:rFonts w:ascii="Arial" w:hAnsi="Arial" w:cs="Arial"/>
          <w:sz w:val="22"/>
          <w:szCs w:val="22"/>
        </w:rPr>
        <w:t>The Contractor shall seek to support the use of Small and Medium Enterprises in the delivery of the Contract.</w:t>
      </w:r>
    </w:p>
    <w:p w:rsidR="00CC2A1A" w:rsidRDefault="001A1E77" w:rsidP="00C911C1">
      <w:pPr>
        <w:numPr>
          <w:ilvl w:val="0"/>
          <w:numId w:val="15"/>
        </w:numPr>
        <w:spacing w:before="60" w:after="60" w:line="240" w:lineRule="auto"/>
        <w:ind w:left="993" w:right="-142" w:hanging="567"/>
        <w:rPr>
          <w:rFonts w:ascii="Arial" w:hAnsi="Arial" w:cs="Arial"/>
          <w:sz w:val="22"/>
          <w:szCs w:val="22"/>
        </w:rPr>
      </w:pPr>
      <w:r w:rsidRPr="00CC2A1A">
        <w:rPr>
          <w:rFonts w:ascii="Arial" w:hAnsi="Arial" w:cs="Arial"/>
          <w:sz w:val="22"/>
          <w:szCs w:val="22"/>
        </w:rPr>
        <w:t>The Contractor may be required</w:t>
      </w:r>
      <w:r w:rsidR="00F476BF">
        <w:rPr>
          <w:rFonts w:ascii="Arial" w:hAnsi="Arial" w:cs="Arial"/>
          <w:sz w:val="22"/>
          <w:szCs w:val="22"/>
        </w:rPr>
        <w:t>,</w:t>
      </w:r>
      <w:r w:rsidRPr="00CC2A1A">
        <w:rPr>
          <w:rFonts w:ascii="Arial" w:hAnsi="Arial" w:cs="Arial"/>
          <w:sz w:val="22"/>
          <w:szCs w:val="22"/>
        </w:rPr>
        <w:t xml:space="preserve"> from time to time</w:t>
      </w:r>
      <w:r w:rsidR="00F476BF">
        <w:rPr>
          <w:rFonts w:ascii="Arial" w:hAnsi="Arial" w:cs="Arial"/>
          <w:sz w:val="22"/>
          <w:szCs w:val="22"/>
        </w:rPr>
        <w:t>,</w:t>
      </w:r>
      <w:r w:rsidRPr="00CC2A1A">
        <w:rPr>
          <w:rFonts w:ascii="Arial" w:hAnsi="Arial" w:cs="Arial"/>
          <w:sz w:val="22"/>
          <w:szCs w:val="22"/>
        </w:rPr>
        <w:t xml:space="preserve"> to work with the Authorised Officer to attend meetings with the public, clients, etc. </w:t>
      </w:r>
    </w:p>
    <w:p w:rsidR="001A1E77" w:rsidRDefault="001A1E77" w:rsidP="00C911C1">
      <w:pPr>
        <w:numPr>
          <w:ilvl w:val="0"/>
          <w:numId w:val="15"/>
        </w:numPr>
        <w:spacing w:before="60" w:after="60" w:line="240" w:lineRule="auto"/>
        <w:ind w:left="993" w:right="-142" w:hanging="567"/>
        <w:rPr>
          <w:rFonts w:ascii="Arial" w:hAnsi="Arial" w:cs="Arial"/>
          <w:sz w:val="22"/>
          <w:szCs w:val="22"/>
        </w:rPr>
      </w:pPr>
      <w:r w:rsidRPr="00CC2A1A">
        <w:rPr>
          <w:rFonts w:ascii="Arial" w:hAnsi="Arial" w:cs="Arial"/>
          <w:sz w:val="22"/>
          <w:szCs w:val="22"/>
        </w:rPr>
        <w:t xml:space="preserve">All such activity shall be at no additional cost to the Council.  </w:t>
      </w:r>
    </w:p>
    <w:p w:rsidR="00C911C1" w:rsidRDefault="00C911C1" w:rsidP="00C911C1">
      <w:pPr>
        <w:spacing w:before="60" w:after="60" w:line="240" w:lineRule="auto"/>
        <w:ind w:left="993" w:right="-142"/>
        <w:rPr>
          <w:rFonts w:ascii="Arial" w:hAnsi="Arial" w:cs="Arial"/>
          <w:sz w:val="22"/>
          <w:szCs w:val="22"/>
        </w:rPr>
      </w:pPr>
    </w:p>
    <w:p w:rsidR="00CC2A1A" w:rsidRPr="00224913" w:rsidRDefault="00224913" w:rsidP="00C911C1">
      <w:pPr>
        <w:pStyle w:val="Heading2"/>
        <w:spacing w:before="60" w:after="60"/>
      </w:pPr>
      <w:bookmarkStart w:id="85" w:name="_Toc15553078"/>
      <w:bookmarkStart w:id="86" w:name="_Toc17817946"/>
      <w:r>
        <w:lastRenderedPageBreak/>
        <w:t xml:space="preserve">12 </w:t>
      </w:r>
      <w:r w:rsidR="00CC2A1A" w:rsidRPr="00224913">
        <w:t>EXIT STRATEGY</w:t>
      </w:r>
      <w:bookmarkEnd w:id="85"/>
      <w:bookmarkEnd w:id="86"/>
    </w:p>
    <w:p w:rsidR="008D09B1" w:rsidRPr="008D09B1" w:rsidRDefault="008D09B1" w:rsidP="00C911C1">
      <w:pPr>
        <w:numPr>
          <w:ilvl w:val="0"/>
          <w:numId w:val="16"/>
        </w:numPr>
        <w:tabs>
          <w:tab w:val="left" w:pos="0"/>
          <w:tab w:val="left" w:pos="993"/>
          <w:tab w:val="left" w:pos="1701"/>
          <w:tab w:val="left" w:pos="2268"/>
        </w:tabs>
        <w:spacing w:before="60" w:after="60" w:line="240" w:lineRule="auto"/>
        <w:ind w:left="993" w:right="-142" w:hanging="567"/>
        <w:rPr>
          <w:rFonts w:ascii="Arial" w:hAnsi="Arial" w:cs="Arial"/>
          <w:sz w:val="22"/>
          <w:szCs w:val="22"/>
        </w:rPr>
      </w:pPr>
      <w:r>
        <w:rPr>
          <w:rFonts w:ascii="Arial" w:hAnsi="Arial" w:cs="Arial"/>
          <w:sz w:val="22"/>
          <w:szCs w:val="22"/>
        </w:rPr>
        <w:t xml:space="preserve">On completion of the </w:t>
      </w:r>
      <w:r w:rsidR="004D0FC6">
        <w:rPr>
          <w:rFonts w:ascii="Arial" w:hAnsi="Arial" w:cs="Arial"/>
          <w:sz w:val="22"/>
          <w:szCs w:val="22"/>
        </w:rPr>
        <w:t>C</w:t>
      </w:r>
      <w:r>
        <w:rPr>
          <w:rFonts w:ascii="Arial" w:hAnsi="Arial" w:cs="Arial"/>
          <w:sz w:val="22"/>
          <w:szCs w:val="22"/>
        </w:rPr>
        <w:t>ontract or during early exit</w:t>
      </w:r>
      <w:r w:rsidR="00F476BF">
        <w:rPr>
          <w:rFonts w:ascii="Arial" w:hAnsi="Arial" w:cs="Arial"/>
          <w:sz w:val="22"/>
          <w:szCs w:val="22"/>
        </w:rPr>
        <w:t>,</w:t>
      </w:r>
      <w:r>
        <w:rPr>
          <w:rFonts w:ascii="Arial" w:hAnsi="Arial" w:cs="Arial"/>
          <w:sz w:val="22"/>
          <w:szCs w:val="22"/>
        </w:rPr>
        <w:t xml:space="preserve"> the </w:t>
      </w:r>
      <w:r w:rsidR="004D0FC6">
        <w:rPr>
          <w:rFonts w:ascii="Arial" w:hAnsi="Arial" w:cs="Arial"/>
          <w:sz w:val="22"/>
          <w:szCs w:val="22"/>
        </w:rPr>
        <w:t>C</w:t>
      </w:r>
      <w:r>
        <w:rPr>
          <w:rFonts w:ascii="Arial" w:hAnsi="Arial" w:cs="Arial"/>
          <w:sz w:val="22"/>
          <w:szCs w:val="22"/>
        </w:rPr>
        <w:t xml:space="preserve">ontractor </w:t>
      </w:r>
      <w:r w:rsidR="004D0FC6">
        <w:rPr>
          <w:rFonts w:ascii="Arial" w:hAnsi="Arial" w:cs="Arial"/>
          <w:sz w:val="22"/>
          <w:szCs w:val="22"/>
        </w:rPr>
        <w:t>will be</w:t>
      </w:r>
      <w:r w:rsidR="00C71599">
        <w:rPr>
          <w:rFonts w:ascii="Arial" w:hAnsi="Arial" w:cs="Arial"/>
          <w:sz w:val="22"/>
          <w:szCs w:val="22"/>
        </w:rPr>
        <w:t xml:space="preserve"> </w:t>
      </w:r>
      <w:r>
        <w:rPr>
          <w:rFonts w:ascii="Arial" w:hAnsi="Arial" w:cs="Arial"/>
          <w:sz w:val="22"/>
          <w:szCs w:val="22"/>
        </w:rPr>
        <w:t>required to ensure that all data</w:t>
      </w:r>
      <w:r w:rsidR="00261327">
        <w:rPr>
          <w:rFonts w:ascii="Arial" w:hAnsi="Arial" w:cs="Arial"/>
          <w:sz w:val="22"/>
          <w:szCs w:val="22"/>
        </w:rPr>
        <w:t xml:space="preserve"> (including live PCNs)</w:t>
      </w:r>
      <w:r>
        <w:rPr>
          <w:rFonts w:ascii="Arial" w:hAnsi="Arial" w:cs="Arial"/>
          <w:sz w:val="22"/>
          <w:szCs w:val="22"/>
        </w:rPr>
        <w:t xml:space="preserve"> is transfer</w:t>
      </w:r>
      <w:r w:rsidR="00CB6B74">
        <w:rPr>
          <w:rFonts w:ascii="Arial" w:hAnsi="Arial" w:cs="Arial"/>
          <w:sz w:val="22"/>
          <w:szCs w:val="22"/>
        </w:rPr>
        <w:t>able to the new contractor, if applicable.</w:t>
      </w:r>
    </w:p>
    <w:p w:rsidR="008D09B1" w:rsidRPr="000D2DC3" w:rsidRDefault="008D09B1" w:rsidP="00C911C1">
      <w:pPr>
        <w:tabs>
          <w:tab w:val="left" w:pos="0"/>
          <w:tab w:val="left" w:pos="1134"/>
          <w:tab w:val="left" w:pos="1701"/>
          <w:tab w:val="left" w:pos="2268"/>
        </w:tabs>
        <w:spacing w:before="60" w:after="60" w:line="240" w:lineRule="auto"/>
        <w:ind w:right="-142"/>
        <w:rPr>
          <w:rFonts w:ascii="Arial" w:hAnsi="Arial" w:cs="Arial"/>
          <w:sz w:val="22"/>
          <w:szCs w:val="22"/>
        </w:rPr>
      </w:pPr>
    </w:p>
    <w:p w:rsidR="001A1E77" w:rsidRPr="003D430D" w:rsidRDefault="001A1E77" w:rsidP="00C911C1">
      <w:pPr>
        <w:spacing w:before="60" w:after="60" w:line="240" w:lineRule="auto"/>
        <w:rPr>
          <w:rFonts w:ascii="Arial" w:hAnsi="Arial" w:cs="Arial"/>
          <w:bCs/>
          <w:sz w:val="22"/>
          <w:szCs w:val="22"/>
        </w:rPr>
        <w:sectPr w:rsidR="001A1E77" w:rsidRPr="003D430D" w:rsidSect="009F6E97">
          <w:pgSz w:w="11908" w:h="16833" w:code="9"/>
          <w:pgMar w:top="1440" w:right="1440" w:bottom="993" w:left="1440" w:header="238" w:footer="0" w:gutter="0"/>
          <w:paperSrc w:first="7" w:other="7"/>
          <w:pgNumType w:start="2"/>
          <w:cols w:space="720"/>
          <w:docGrid w:linePitch="286"/>
        </w:sectPr>
      </w:pPr>
    </w:p>
    <w:p w:rsidR="001D465A" w:rsidRDefault="001D465A" w:rsidP="00C911C1">
      <w:pPr>
        <w:pStyle w:val="Heading1"/>
        <w:spacing w:before="60" w:after="60"/>
      </w:pPr>
      <w:bookmarkStart w:id="87" w:name="_Toc15553079"/>
      <w:bookmarkStart w:id="88" w:name="_Toc17817947"/>
      <w:r w:rsidRPr="009E4D78">
        <w:lastRenderedPageBreak/>
        <w:t>LOT 1 - PROVISION OF PARKING ADMINISTRATION</w:t>
      </w:r>
      <w:r w:rsidR="00CA6980" w:rsidRPr="009E4D78">
        <w:t>, PENALTY CHARGE</w:t>
      </w:r>
      <w:r w:rsidRPr="009E4D78">
        <w:t xml:space="preserve"> NOTICE PROCESSING</w:t>
      </w:r>
      <w:r w:rsidR="00CA6980" w:rsidRPr="009E4D78">
        <w:t xml:space="preserve"> &amp; EQUIPMENT SUPPLY</w:t>
      </w:r>
      <w:bookmarkEnd w:id="87"/>
      <w:bookmarkEnd w:id="88"/>
    </w:p>
    <w:p w:rsidR="002C1401" w:rsidRDefault="002C1401" w:rsidP="00C911C1">
      <w:pPr>
        <w:pStyle w:val="Heading2"/>
        <w:spacing w:before="60" w:after="60"/>
      </w:pPr>
      <w:bookmarkStart w:id="89" w:name="_Toc15553080"/>
      <w:bookmarkStart w:id="90" w:name="_Toc15553825"/>
    </w:p>
    <w:p w:rsidR="000A1F60" w:rsidRPr="00224913" w:rsidRDefault="00224913" w:rsidP="00C911C1">
      <w:pPr>
        <w:pStyle w:val="Heading2"/>
        <w:spacing w:before="60" w:after="60"/>
      </w:pPr>
      <w:bookmarkStart w:id="91" w:name="_Toc17817948"/>
      <w:r w:rsidRPr="00224913">
        <w:t>1</w:t>
      </w:r>
      <w:r w:rsidR="002C1401">
        <w:t xml:space="preserve"> </w:t>
      </w:r>
      <w:r w:rsidR="000A1F60" w:rsidRPr="00224913">
        <w:t>OVERVIEW</w:t>
      </w:r>
      <w:bookmarkEnd w:id="89"/>
      <w:bookmarkEnd w:id="90"/>
      <w:bookmarkEnd w:id="91"/>
    </w:p>
    <w:p w:rsidR="000E5B45" w:rsidRPr="00DB5A6A" w:rsidRDefault="002A5A2A" w:rsidP="00C911C1">
      <w:pPr>
        <w:numPr>
          <w:ilvl w:val="0"/>
          <w:numId w:val="17"/>
        </w:numPr>
        <w:spacing w:before="60" w:after="60" w:line="240" w:lineRule="auto"/>
        <w:ind w:left="993" w:right="-142" w:hanging="567"/>
        <w:rPr>
          <w:rFonts w:ascii="Arial" w:hAnsi="Arial" w:cs="Arial"/>
          <w:sz w:val="22"/>
          <w:szCs w:val="22"/>
        </w:rPr>
      </w:pPr>
      <w:r>
        <w:rPr>
          <w:rFonts w:ascii="Arial" w:hAnsi="Arial" w:cs="Arial"/>
          <w:sz w:val="22"/>
          <w:szCs w:val="22"/>
        </w:rPr>
        <w:t>This</w:t>
      </w:r>
      <w:r w:rsidR="000E5B45">
        <w:rPr>
          <w:rFonts w:ascii="Arial" w:hAnsi="Arial" w:cs="Arial"/>
          <w:sz w:val="22"/>
          <w:szCs w:val="22"/>
        </w:rPr>
        <w:t xml:space="preserve"> </w:t>
      </w:r>
      <w:r w:rsidR="004A1AB5">
        <w:rPr>
          <w:rFonts w:ascii="Arial" w:hAnsi="Arial" w:cs="Arial"/>
          <w:sz w:val="22"/>
          <w:szCs w:val="22"/>
        </w:rPr>
        <w:t xml:space="preserve">lot </w:t>
      </w:r>
      <w:r w:rsidR="000E5B45">
        <w:rPr>
          <w:rFonts w:ascii="Arial" w:hAnsi="Arial" w:cs="Arial"/>
          <w:sz w:val="22"/>
          <w:szCs w:val="22"/>
        </w:rPr>
        <w:t xml:space="preserve">provides for </w:t>
      </w:r>
      <w:r>
        <w:rPr>
          <w:rFonts w:ascii="Arial" w:hAnsi="Arial" w:cs="Arial"/>
          <w:sz w:val="22"/>
          <w:szCs w:val="22"/>
        </w:rPr>
        <w:t xml:space="preserve">two </w:t>
      </w:r>
      <w:r w:rsidR="000E5B45">
        <w:rPr>
          <w:rFonts w:ascii="Arial" w:hAnsi="Arial" w:cs="Arial"/>
          <w:sz w:val="22"/>
          <w:szCs w:val="22"/>
        </w:rPr>
        <w:t>dist</w:t>
      </w:r>
      <w:r w:rsidR="000A1F60">
        <w:rPr>
          <w:rFonts w:ascii="Arial" w:hAnsi="Arial" w:cs="Arial"/>
          <w:sz w:val="22"/>
          <w:szCs w:val="22"/>
        </w:rPr>
        <w:t>inct areas of service provision:</w:t>
      </w:r>
    </w:p>
    <w:p w:rsidR="000E5B45" w:rsidRPr="000E5B45" w:rsidRDefault="00D22ED6" w:rsidP="00C911C1">
      <w:pPr>
        <w:numPr>
          <w:ilvl w:val="0"/>
          <w:numId w:val="18"/>
        </w:numPr>
        <w:spacing w:before="60" w:after="60" w:line="240" w:lineRule="auto"/>
        <w:ind w:left="1418" w:right="-142" w:hanging="425"/>
        <w:rPr>
          <w:rFonts w:ascii="Arial" w:hAnsi="Arial" w:cs="Arial"/>
          <w:sz w:val="22"/>
          <w:szCs w:val="22"/>
        </w:rPr>
      </w:pPr>
      <w:r>
        <w:rPr>
          <w:rFonts w:ascii="Arial" w:hAnsi="Arial" w:cs="Arial"/>
          <w:sz w:val="22"/>
          <w:szCs w:val="22"/>
        </w:rPr>
        <w:t>P</w:t>
      </w:r>
      <w:r w:rsidR="000E5B45" w:rsidRPr="000E5B45">
        <w:rPr>
          <w:rFonts w:ascii="Arial" w:hAnsi="Arial" w:cs="Arial"/>
          <w:sz w:val="22"/>
          <w:szCs w:val="22"/>
        </w:rPr>
        <w:t>arking administration</w:t>
      </w:r>
      <w:r w:rsidR="000A1F60">
        <w:rPr>
          <w:rFonts w:ascii="Arial" w:hAnsi="Arial" w:cs="Arial"/>
          <w:sz w:val="22"/>
          <w:szCs w:val="22"/>
        </w:rPr>
        <w:t>;</w:t>
      </w:r>
      <w:r w:rsidR="000E5B45" w:rsidRPr="000E5B45">
        <w:rPr>
          <w:rFonts w:ascii="Arial" w:hAnsi="Arial" w:cs="Arial"/>
          <w:sz w:val="22"/>
          <w:szCs w:val="22"/>
        </w:rPr>
        <w:t xml:space="preserve"> </w:t>
      </w:r>
    </w:p>
    <w:p w:rsidR="00224913" w:rsidRPr="00C911C1" w:rsidRDefault="000E5B45" w:rsidP="00C911C1">
      <w:pPr>
        <w:numPr>
          <w:ilvl w:val="0"/>
          <w:numId w:val="18"/>
        </w:numPr>
        <w:spacing w:before="60" w:after="60" w:line="240" w:lineRule="auto"/>
        <w:ind w:left="1418" w:right="-142" w:hanging="425"/>
        <w:rPr>
          <w:rFonts w:ascii="Arial" w:hAnsi="Arial" w:cs="Arial"/>
          <w:sz w:val="22"/>
          <w:szCs w:val="22"/>
        </w:rPr>
      </w:pPr>
      <w:r w:rsidRPr="000E5B45">
        <w:rPr>
          <w:rFonts w:ascii="Arial" w:hAnsi="Arial" w:cs="Arial"/>
          <w:sz w:val="22"/>
          <w:szCs w:val="22"/>
        </w:rPr>
        <w:t>Procurement and installation of equipment</w:t>
      </w:r>
      <w:r w:rsidR="000A1F60">
        <w:rPr>
          <w:rFonts w:ascii="Arial" w:hAnsi="Arial" w:cs="Arial"/>
          <w:sz w:val="22"/>
          <w:szCs w:val="22"/>
        </w:rPr>
        <w:t>.</w:t>
      </w:r>
      <w:r w:rsidRPr="000E5B45">
        <w:rPr>
          <w:rFonts w:ascii="Arial" w:hAnsi="Arial" w:cs="Arial"/>
          <w:sz w:val="22"/>
          <w:szCs w:val="22"/>
        </w:rPr>
        <w:t xml:space="preserve"> </w:t>
      </w:r>
      <w:r w:rsidR="002350C2" w:rsidRPr="00D34D35">
        <w:tab/>
      </w:r>
      <w:r w:rsidR="002350C2" w:rsidRPr="00BC22A3">
        <w:t xml:space="preserve"> </w:t>
      </w:r>
    </w:p>
    <w:p w:rsidR="00C911C1" w:rsidRDefault="00C911C1" w:rsidP="00C911C1">
      <w:pPr>
        <w:spacing w:before="60" w:after="60" w:line="240" w:lineRule="auto"/>
        <w:ind w:left="1418" w:right="-142"/>
        <w:rPr>
          <w:rFonts w:ascii="Arial" w:hAnsi="Arial" w:cs="Arial"/>
          <w:sz w:val="22"/>
          <w:szCs w:val="22"/>
        </w:rPr>
      </w:pPr>
    </w:p>
    <w:p w:rsidR="000A1F60" w:rsidRPr="00224913" w:rsidRDefault="002C1401" w:rsidP="00C911C1">
      <w:pPr>
        <w:pStyle w:val="Heading2"/>
        <w:spacing w:before="60" w:after="60"/>
      </w:pPr>
      <w:bookmarkStart w:id="92" w:name="_Toc17817949"/>
      <w:r>
        <w:t xml:space="preserve">2 </w:t>
      </w:r>
      <w:r w:rsidR="00715BD9" w:rsidRPr="00224913">
        <w:t>REQUIREMENTS</w:t>
      </w:r>
      <w:bookmarkEnd w:id="92"/>
    </w:p>
    <w:p w:rsidR="003D430D" w:rsidRPr="00EF57A1" w:rsidRDefault="003D430D" w:rsidP="00C911C1">
      <w:pPr>
        <w:numPr>
          <w:ilvl w:val="1"/>
          <w:numId w:val="19"/>
        </w:numPr>
        <w:spacing w:before="60" w:after="60" w:line="240" w:lineRule="auto"/>
        <w:ind w:left="993" w:hanging="567"/>
        <w:rPr>
          <w:rFonts w:ascii="Arial" w:hAnsi="Arial"/>
          <w:sz w:val="22"/>
        </w:rPr>
      </w:pPr>
      <w:r w:rsidRPr="00377976">
        <w:rPr>
          <w:rFonts w:ascii="Arial" w:hAnsi="Arial" w:cs="Arial"/>
          <w:sz w:val="22"/>
          <w:szCs w:val="22"/>
        </w:rPr>
        <w:t>The following is a summary of the</w:t>
      </w:r>
      <w:r w:rsidRPr="009C7949">
        <w:rPr>
          <w:rFonts w:ascii="Arial" w:hAnsi="Arial" w:cs="Arial"/>
          <w:sz w:val="22"/>
          <w:szCs w:val="22"/>
        </w:rPr>
        <w:t xml:space="preserve"> work associated with the enforcement of on</w:t>
      </w:r>
      <w:r w:rsidR="004A1AB5">
        <w:rPr>
          <w:rFonts w:ascii="Arial" w:hAnsi="Arial" w:cs="Arial"/>
          <w:sz w:val="22"/>
          <w:szCs w:val="22"/>
        </w:rPr>
        <w:t>-</w:t>
      </w:r>
      <w:r>
        <w:rPr>
          <w:rFonts w:ascii="Arial" w:hAnsi="Arial" w:cs="Arial"/>
          <w:sz w:val="22"/>
          <w:szCs w:val="22"/>
        </w:rPr>
        <w:t xml:space="preserve"> and off</w:t>
      </w:r>
      <w:r w:rsidR="004A1AB5">
        <w:rPr>
          <w:rFonts w:ascii="Arial" w:hAnsi="Arial" w:cs="Arial"/>
          <w:sz w:val="22"/>
          <w:szCs w:val="22"/>
        </w:rPr>
        <w:t>-</w:t>
      </w:r>
      <w:r w:rsidR="00715BD9">
        <w:rPr>
          <w:rFonts w:ascii="Arial" w:hAnsi="Arial" w:cs="Arial"/>
          <w:sz w:val="22"/>
          <w:szCs w:val="22"/>
        </w:rPr>
        <w:t xml:space="preserve"> </w:t>
      </w:r>
      <w:r w:rsidRPr="009C7949">
        <w:rPr>
          <w:rFonts w:ascii="Arial" w:hAnsi="Arial" w:cs="Arial"/>
          <w:sz w:val="22"/>
          <w:szCs w:val="22"/>
        </w:rPr>
        <w:t>street parking.  The list is not exhaustive but is the minimum requirement expected of th</w:t>
      </w:r>
      <w:r>
        <w:rPr>
          <w:rFonts w:ascii="Arial" w:hAnsi="Arial" w:cs="Arial"/>
          <w:sz w:val="22"/>
          <w:szCs w:val="22"/>
        </w:rPr>
        <w:t>e</w:t>
      </w:r>
      <w:r w:rsidRPr="009C7949">
        <w:rPr>
          <w:rFonts w:ascii="Arial" w:hAnsi="Arial" w:cs="Arial"/>
          <w:sz w:val="22"/>
          <w:szCs w:val="22"/>
        </w:rPr>
        <w:t xml:space="preserve"> Contractor:</w:t>
      </w:r>
    </w:p>
    <w:p w:rsidR="001C7D65" w:rsidRDefault="008940AD" w:rsidP="00122955">
      <w:pPr>
        <w:numPr>
          <w:ilvl w:val="0"/>
          <w:numId w:val="20"/>
        </w:numPr>
        <w:suppressAutoHyphens/>
        <w:spacing w:before="60" w:after="60" w:line="240" w:lineRule="auto"/>
        <w:ind w:left="1276" w:hanging="283"/>
        <w:rPr>
          <w:rFonts w:ascii="Arial" w:hAnsi="Arial" w:cs="Arial"/>
          <w:spacing w:val="-3"/>
          <w:sz w:val="2"/>
          <w:szCs w:val="2"/>
        </w:rPr>
      </w:pPr>
      <w:r>
        <w:rPr>
          <w:rFonts w:ascii="Arial" w:hAnsi="Arial" w:cs="Arial"/>
          <w:spacing w:val="-3"/>
          <w:sz w:val="22"/>
          <w:szCs w:val="22"/>
        </w:rPr>
        <w:t>M</w:t>
      </w:r>
      <w:r w:rsidR="003D430D" w:rsidRPr="007968A2">
        <w:rPr>
          <w:rFonts w:ascii="Arial" w:hAnsi="Arial" w:cs="Arial"/>
          <w:spacing w:val="-3"/>
          <w:sz w:val="22"/>
          <w:szCs w:val="22"/>
        </w:rPr>
        <w:t>anagement of Penalty Charge Notice</w:t>
      </w:r>
      <w:r w:rsidR="004A1AB5">
        <w:rPr>
          <w:rFonts w:ascii="Arial" w:hAnsi="Arial" w:cs="Arial"/>
          <w:spacing w:val="-3"/>
          <w:sz w:val="22"/>
          <w:szCs w:val="22"/>
        </w:rPr>
        <w:t xml:space="preserve"> (PCN)</w:t>
      </w:r>
      <w:r w:rsidR="003D430D" w:rsidRPr="007968A2">
        <w:rPr>
          <w:rFonts w:ascii="Arial" w:hAnsi="Arial" w:cs="Arial"/>
          <w:spacing w:val="-3"/>
          <w:sz w:val="22"/>
          <w:szCs w:val="22"/>
        </w:rPr>
        <w:t xml:space="preserve"> processing according to the locally agreed timescales (this includes the handling of payments and all correspondence through the judicial process)</w:t>
      </w:r>
      <w:r w:rsidR="00494D18">
        <w:rPr>
          <w:rFonts w:ascii="Arial" w:hAnsi="Arial" w:cs="Arial"/>
          <w:spacing w:val="-3"/>
          <w:sz w:val="22"/>
          <w:szCs w:val="22"/>
        </w:rPr>
        <w:t xml:space="preserve"> and in accordance with the Traffic Management Act 2004</w:t>
      </w:r>
      <w:r w:rsidR="001C7D65">
        <w:rPr>
          <w:rFonts w:ascii="Arial" w:hAnsi="Arial" w:cs="Arial"/>
          <w:spacing w:val="-3"/>
        </w:rPr>
        <w:t xml:space="preserve">. </w:t>
      </w:r>
      <w:r w:rsidR="004A1AB5">
        <w:rPr>
          <w:rFonts w:ascii="Arial" w:hAnsi="Arial" w:cs="Arial"/>
          <w:sz w:val="22"/>
          <w:szCs w:val="22"/>
        </w:rPr>
        <w:t xml:space="preserve">PCNs </w:t>
      </w:r>
      <w:r w:rsidR="001C7D65" w:rsidRPr="001C7D65">
        <w:rPr>
          <w:rFonts w:ascii="Arial" w:hAnsi="Arial" w:cs="Arial"/>
          <w:sz w:val="22"/>
          <w:szCs w:val="22"/>
        </w:rPr>
        <w:t>must be reported to the Council on a monthly basis</w:t>
      </w:r>
      <w:r w:rsidR="004A1AB5">
        <w:rPr>
          <w:rFonts w:ascii="Arial" w:hAnsi="Arial" w:cs="Arial"/>
          <w:sz w:val="22"/>
          <w:szCs w:val="22"/>
        </w:rPr>
        <w:t xml:space="preserve"> and the percentage of PCNs processed without error will be monitored by the Board</w:t>
      </w:r>
      <w:r w:rsidR="001C7D65" w:rsidRPr="001C7D65">
        <w:rPr>
          <w:rFonts w:ascii="Arial" w:hAnsi="Arial" w:cs="Arial"/>
          <w:sz w:val="22"/>
          <w:szCs w:val="22"/>
        </w:rPr>
        <w:t xml:space="preserve">. </w:t>
      </w:r>
      <w:r w:rsidR="004A1AB5" w:rsidRPr="001C7D65">
        <w:rPr>
          <w:rFonts w:ascii="Arial" w:hAnsi="Arial"/>
          <w:sz w:val="22"/>
        </w:rPr>
        <w:t xml:space="preserve">Where the Contractor has to cancel a ticket </w:t>
      </w:r>
      <w:r w:rsidR="004A1AB5">
        <w:rPr>
          <w:rFonts w:ascii="Arial" w:hAnsi="Arial"/>
          <w:sz w:val="22"/>
        </w:rPr>
        <w:t>due to an incorrect booking</w:t>
      </w:r>
      <w:r w:rsidR="004A1AB5" w:rsidRPr="001C7D65">
        <w:rPr>
          <w:rFonts w:ascii="Arial" w:hAnsi="Arial"/>
          <w:sz w:val="22"/>
        </w:rPr>
        <w:t xml:space="preserve"> or through default in the back office where procedures have failed, the Contractor shall note this as a failure of a KPI</w:t>
      </w:r>
      <w:r w:rsidR="004A1AB5">
        <w:rPr>
          <w:rFonts w:ascii="Arial" w:hAnsi="Arial"/>
          <w:sz w:val="22"/>
        </w:rPr>
        <w:t>.</w:t>
      </w:r>
      <w:r w:rsidR="004A1AB5">
        <w:rPr>
          <w:rFonts w:ascii="Arial" w:hAnsi="Arial" w:cs="Arial"/>
          <w:sz w:val="22"/>
          <w:szCs w:val="22"/>
        </w:rPr>
        <w:t xml:space="preserve"> </w:t>
      </w:r>
    </w:p>
    <w:p w:rsidR="001C7D65" w:rsidRDefault="001C7D65" w:rsidP="00122955">
      <w:pPr>
        <w:numPr>
          <w:ilvl w:val="0"/>
          <w:numId w:val="20"/>
        </w:numPr>
        <w:suppressAutoHyphens/>
        <w:spacing w:before="60" w:after="60" w:line="240" w:lineRule="auto"/>
        <w:ind w:left="1276" w:hanging="283"/>
        <w:rPr>
          <w:rFonts w:ascii="Arial" w:hAnsi="Arial" w:cs="Arial"/>
          <w:spacing w:val="-3"/>
          <w:sz w:val="2"/>
          <w:szCs w:val="2"/>
        </w:rPr>
      </w:pPr>
      <w:r w:rsidRPr="001C7D65">
        <w:rPr>
          <w:rFonts w:ascii="Arial" w:hAnsi="Arial" w:cs="Arial"/>
          <w:spacing w:val="-3"/>
          <w:sz w:val="22"/>
          <w:szCs w:val="22"/>
        </w:rPr>
        <w:t>Provision and management of facilit</w:t>
      </w:r>
      <w:r w:rsidR="00086619">
        <w:rPr>
          <w:rFonts w:ascii="Arial" w:hAnsi="Arial" w:cs="Arial"/>
          <w:spacing w:val="-3"/>
          <w:sz w:val="22"/>
          <w:szCs w:val="22"/>
        </w:rPr>
        <w:t>ies</w:t>
      </w:r>
      <w:r w:rsidRPr="001C7D65">
        <w:rPr>
          <w:rFonts w:ascii="Arial" w:hAnsi="Arial" w:cs="Arial"/>
          <w:spacing w:val="-3"/>
          <w:sz w:val="22"/>
          <w:szCs w:val="22"/>
        </w:rPr>
        <w:t xml:space="preserve"> for members of the public to pay PCNs </w:t>
      </w:r>
      <w:r>
        <w:rPr>
          <w:rFonts w:ascii="Arial" w:hAnsi="Arial" w:cs="Arial"/>
          <w:spacing w:val="-3"/>
        </w:rPr>
        <w:t xml:space="preserve">or any other payment required. </w:t>
      </w:r>
      <w:r w:rsidRPr="001C7D65">
        <w:rPr>
          <w:rFonts w:ascii="Arial" w:hAnsi="Arial" w:cs="Arial"/>
          <w:spacing w:val="-3"/>
          <w:sz w:val="22"/>
          <w:szCs w:val="22"/>
        </w:rPr>
        <w:t>This should include payment in person,  telephone and via the internet</w:t>
      </w:r>
      <w:r w:rsidR="00D22ED6">
        <w:rPr>
          <w:rFonts w:ascii="Arial" w:hAnsi="Arial" w:cs="Arial"/>
          <w:spacing w:val="-3"/>
          <w:sz w:val="22"/>
          <w:szCs w:val="22"/>
        </w:rPr>
        <w:t>;</w:t>
      </w:r>
      <w:r w:rsidRPr="001C7D65">
        <w:rPr>
          <w:rFonts w:ascii="Arial" w:hAnsi="Arial" w:cs="Arial"/>
          <w:spacing w:val="-3"/>
          <w:sz w:val="22"/>
          <w:szCs w:val="22"/>
        </w:rPr>
        <w:t xml:space="preserve"> </w:t>
      </w:r>
    </w:p>
    <w:p w:rsidR="001C7D65" w:rsidRDefault="00D22ED6" w:rsidP="00122955">
      <w:pPr>
        <w:numPr>
          <w:ilvl w:val="0"/>
          <w:numId w:val="20"/>
        </w:numPr>
        <w:suppressAutoHyphens/>
        <w:spacing w:before="60" w:after="60" w:line="240" w:lineRule="auto"/>
        <w:ind w:left="1276" w:hanging="283"/>
        <w:rPr>
          <w:rFonts w:ascii="Arial" w:hAnsi="Arial" w:cs="Arial"/>
          <w:spacing w:val="-3"/>
          <w:sz w:val="2"/>
          <w:szCs w:val="2"/>
        </w:rPr>
      </w:pPr>
      <w:r>
        <w:rPr>
          <w:rFonts w:ascii="Arial" w:hAnsi="Arial" w:cs="Arial"/>
          <w:sz w:val="22"/>
          <w:szCs w:val="22"/>
        </w:rPr>
        <w:t>O</w:t>
      </w:r>
      <w:r w:rsidR="001C7D65" w:rsidRPr="001C7D65">
        <w:rPr>
          <w:rFonts w:ascii="Arial" w:hAnsi="Arial" w:cs="Arial"/>
          <w:sz w:val="22"/>
          <w:szCs w:val="22"/>
        </w:rPr>
        <w:t xml:space="preserve">nline management, </w:t>
      </w:r>
      <w:r w:rsidR="00494D18">
        <w:rPr>
          <w:rFonts w:ascii="Arial" w:hAnsi="Arial" w:cs="Arial"/>
          <w:sz w:val="22"/>
          <w:szCs w:val="22"/>
        </w:rPr>
        <w:t xml:space="preserve">full administration and </w:t>
      </w:r>
      <w:r w:rsidR="001C7D65" w:rsidRPr="001C7D65">
        <w:rPr>
          <w:rFonts w:ascii="Arial" w:hAnsi="Arial" w:cs="Arial"/>
          <w:sz w:val="22"/>
          <w:szCs w:val="22"/>
        </w:rPr>
        <w:t>operation and enforcement of the Council’s Resident Parking Scheme</w:t>
      </w:r>
      <w:r>
        <w:rPr>
          <w:rFonts w:ascii="Arial" w:hAnsi="Arial" w:cs="Arial"/>
          <w:sz w:val="22"/>
          <w:szCs w:val="22"/>
        </w:rPr>
        <w:t>;</w:t>
      </w:r>
      <w:r w:rsidR="001C7D65" w:rsidRPr="001C7D65">
        <w:rPr>
          <w:rFonts w:ascii="Arial" w:hAnsi="Arial" w:cs="Arial"/>
          <w:sz w:val="22"/>
          <w:szCs w:val="22"/>
        </w:rPr>
        <w:t xml:space="preserve"> </w:t>
      </w:r>
    </w:p>
    <w:p w:rsidR="001C7D65" w:rsidRDefault="001C7D65" w:rsidP="00122955">
      <w:pPr>
        <w:numPr>
          <w:ilvl w:val="0"/>
          <w:numId w:val="20"/>
        </w:numPr>
        <w:suppressAutoHyphens/>
        <w:spacing w:before="60" w:after="60" w:line="240" w:lineRule="auto"/>
        <w:ind w:left="1276" w:hanging="283"/>
        <w:rPr>
          <w:rFonts w:ascii="Arial" w:hAnsi="Arial" w:cs="Arial"/>
          <w:spacing w:val="-3"/>
          <w:sz w:val="2"/>
          <w:szCs w:val="2"/>
        </w:rPr>
      </w:pPr>
      <w:r w:rsidRPr="001C7D65">
        <w:rPr>
          <w:rFonts w:ascii="Arial" w:hAnsi="Arial" w:cs="Arial"/>
          <w:sz w:val="22"/>
          <w:szCs w:val="22"/>
        </w:rPr>
        <w:t>Management</w:t>
      </w:r>
      <w:r w:rsidR="00494D18">
        <w:rPr>
          <w:rFonts w:ascii="Arial" w:hAnsi="Arial" w:cs="Arial"/>
          <w:sz w:val="22"/>
          <w:szCs w:val="22"/>
        </w:rPr>
        <w:t>, recording</w:t>
      </w:r>
      <w:r w:rsidRPr="001C7D65">
        <w:rPr>
          <w:rFonts w:ascii="Arial" w:hAnsi="Arial" w:cs="Arial"/>
          <w:sz w:val="22"/>
          <w:szCs w:val="22"/>
        </w:rPr>
        <w:t xml:space="preserve"> and sale of season tickets</w:t>
      </w:r>
      <w:r w:rsidR="00D22ED6">
        <w:rPr>
          <w:rFonts w:ascii="Arial" w:hAnsi="Arial" w:cs="Arial"/>
          <w:sz w:val="22"/>
          <w:szCs w:val="22"/>
        </w:rPr>
        <w:t>;</w:t>
      </w:r>
    </w:p>
    <w:p w:rsidR="00224913" w:rsidRPr="003253FB" w:rsidRDefault="001C7D65" w:rsidP="00122955">
      <w:pPr>
        <w:numPr>
          <w:ilvl w:val="0"/>
          <w:numId w:val="20"/>
        </w:numPr>
        <w:suppressAutoHyphens/>
        <w:spacing w:before="60" w:after="60" w:line="240" w:lineRule="auto"/>
        <w:ind w:left="1276" w:hanging="283"/>
        <w:rPr>
          <w:rFonts w:ascii="Arial" w:hAnsi="Arial" w:cs="Arial"/>
          <w:spacing w:val="-3"/>
          <w:sz w:val="2"/>
          <w:szCs w:val="2"/>
        </w:rPr>
      </w:pPr>
      <w:r w:rsidRPr="001C7D65">
        <w:rPr>
          <w:rFonts w:ascii="Arial" w:hAnsi="Arial" w:cs="Arial"/>
          <w:spacing w:val="-3"/>
          <w:sz w:val="22"/>
          <w:szCs w:val="22"/>
        </w:rPr>
        <w:t>Dealing with telephone calls</w:t>
      </w:r>
      <w:r>
        <w:rPr>
          <w:rFonts w:ascii="Arial" w:hAnsi="Arial" w:cs="Arial"/>
          <w:spacing w:val="-3"/>
        </w:rPr>
        <w:t>, emails</w:t>
      </w:r>
      <w:r w:rsidRPr="001C7D65">
        <w:rPr>
          <w:rFonts w:ascii="Arial" w:hAnsi="Arial" w:cs="Arial"/>
          <w:spacing w:val="-3"/>
          <w:sz w:val="22"/>
          <w:szCs w:val="22"/>
        </w:rPr>
        <w:t xml:space="preserve"> and face to face queries from members of the public</w:t>
      </w:r>
      <w:r w:rsidR="00D22ED6">
        <w:rPr>
          <w:rFonts w:ascii="Arial" w:hAnsi="Arial" w:cs="Arial"/>
          <w:spacing w:val="-3"/>
          <w:sz w:val="22"/>
          <w:szCs w:val="22"/>
        </w:rPr>
        <w:t>.</w:t>
      </w:r>
      <w:bookmarkStart w:id="93" w:name="_Toc421794417"/>
      <w:bookmarkStart w:id="94" w:name="_Toc468865410"/>
    </w:p>
    <w:p w:rsidR="003253FB" w:rsidRPr="00C911C1" w:rsidRDefault="003253FB" w:rsidP="00086619">
      <w:pPr>
        <w:suppressAutoHyphens/>
        <w:spacing w:before="60" w:after="60" w:line="240" w:lineRule="auto"/>
        <w:ind w:left="993"/>
        <w:rPr>
          <w:rFonts w:ascii="Arial" w:hAnsi="Arial" w:cs="Arial"/>
          <w:spacing w:val="-3"/>
          <w:sz w:val="2"/>
          <w:szCs w:val="2"/>
        </w:rPr>
      </w:pPr>
      <w:r>
        <w:rPr>
          <w:rFonts w:ascii="Arial" w:hAnsi="Arial" w:cs="Arial"/>
          <w:spacing w:val="-3"/>
          <w:sz w:val="22"/>
          <w:szCs w:val="22"/>
        </w:rPr>
        <w:t>The administration service is required to operate Mon</w:t>
      </w:r>
      <w:r w:rsidR="004A1AB5">
        <w:rPr>
          <w:rFonts w:ascii="Arial" w:hAnsi="Arial" w:cs="Arial"/>
          <w:spacing w:val="-3"/>
          <w:sz w:val="22"/>
          <w:szCs w:val="22"/>
        </w:rPr>
        <w:t>day</w:t>
      </w:r>
      <w:r>
        <w:rPr>
          <w:rFonts w:ascii="Arial" w:hAnsi="Arial" w:cs="Arial"/>
          <w:spacing w:val="-3"/>
          <w:sz w:val="22"/>
          <w:szCs w:val="22"/>
        </w:rPr>
        <w:t xml:space="preserve"> to Fri</w:t>
      </w:r>
      <w:r w:rsidR="004A1AB5">
        <w:rPr>
          <w:rFonts w:ascii="Arial" w:hAnsi="Arial" w:cs="Arial"/>
          <w:spacing w:val="-3"/>
          <w:sz w:val="22"/>
          <w:szCs w:val="22"/>
        </w:rPr>
        <w:t>day from</w:t>
      </w:r>
      <w:r>
        <w:rPr>
          <w:rFonts w:ascii="Arial" w:hAnsi="Arial" w:cs="Arial"/>
          <w:spacing w:val="-3"/>
          <w:sz w:val="22"/>
          <w:szCs w:val="22"/>
        </w:rPr>
        <w:t xml:space="preserve"> 9am to 5pm (excluding bank holidays).</w:t>
      </w:r>
    </w:p>
    <w:p w:rsidR="00C911C1" w:rsidRDefault="00C911C1" w:rsidP="00C911C1">
      <w:pPr>
        <w:suppressAutoHyphens/>
        <w:spacing w:before="60" w:after="60" w:line="240" w:lineRule="auto"/>
        <w:ind w:left="1418"/>
        <w:rPr>
          <w:rFonts w:ascii="Arial" w:hAnsi="Arial" w:cs="Arial"/>
          <w:spacing w:val="-3"/>
          <w:sz w:val="2"/>
          <w:szCs w:val="2"/>
        </w:rPr>
      </w:pPr>
    </w:p>
    <w:p w:rsidR="00715BD9" w:rsidRPr="00224913" w:rsidRDefault="00224913" w:rsidP="00C911C1">
      <w:pPr>
        <w:pStyle w:val="Heading2"/>
        <w:spacing w:before="60" w:after="60"/>
        <w:rPr>
          <w:spacing w:val="-3"/>
          <w:sz w:val="2"/>
          <w:szCs w:val="2"/>
        </w:rPr>
      </w:pPr>
      <w:bookmarkStart w:id="95" w:name="_Toc17817950"/>
      <w:r>
        <w:t>3</w:t>
      </w:r>
      <w:r w:rsidR="002C1401">
        <w:t xml:space="preserve"> </w:t>
      </w:r>
      <w:r w:rsidR="00715BD9" w:rsidRPr="00224913">
        <w:t>EQUIPMENT AND INSTALLATION</w:t>
      </w:r>
      <w:bookmarkEnd w:id="93"/>
      <w:bookmarkEnd w:id="94"/>
      <w:bookmarkEnd w:id="95"/>
    </w:p>
    <w:p w:rsidR="00F033F3" w:rsidRPr="00F033F3" w:rsidRDefault="00BC22A3" w:rsidP="00F033F3">
      <w:pPr>
        <w:numPr>
          <w:ilvl w:val="0"/>
          <w:numId w:val="21"/>
        </w:numPr>
        <w:spacing w:before="60" w:after="60" w:line="240" w:lineRule="auto"/>
        <w:ind w:left="993" w:right="-142" w:hanging="567"/>
        <w:rPr>
          <w:rFonts w:ascii="Arial" w:hAnsi="Arial" w:cs="Arial"/>
          <w:sz w:val="22"/>
          <w:szCs w:val="22"/>
        </w:rPr>
      </w:pPr>
      <w:r w:rsidRPr="00F033F3">
        <w:rPr>
          <w:rFonts w:ascii="Arial" w:hAnsi="Arial" w:cs="Arial"/>
          <w:sz w:val="22"/>
          <w:szCs w:val="22"/>
        </w:rPr>
        <w:t>The</w:t>
      </w:r>
      <w:r w:rsidR="000D2DC3" w:rsidRPr="00F033F3">
        <w:rPr>
          <w:rFonts w:ascii="Arial" w:hAnsi="Arial" w:cs="Arial"/>
          <w:sz w:val="22"/>
          <w:szCs w:val="22"/>
        </w:rPr>
        <w:t xml:space="preserve"> multi</w:t>
      </w:r>
      <w:r w:rsidR="004A1AB5">
        <w:rPr>
          <w:rFonts w:ascii="Arial" w:hAnsi="Arial" w:cs="Arial"/>
          <w:sz w:val="22"/>
          <w:szCs w:val="22"/>
        </w:rPr>
        <w:t>-</w:t>
      </w:r>
      <w:r w:rsidR="000D2DC3" w:rsidRPr="00F033F3">
        <w:rPr>
          <w:rFonts w:ascii="Arial" w:hAnsi="Arial" w:cs="Arial"/>
          <w:sz w:val="22"/>
          <w:szCs w:val="22"/>
        </w:rPr>
        <w:t>storey</w:t>
      </w:r>
      <w:r w:rsidRPr="00F033F3">
        <w:rPr>
          <w:rFonts w:ascii="Arial" w:hAnsi="Arial" w:cs="Arial"/>
          <w:sz w:val="22"/>
          <w:szCs w:val="22"/>
        </w:rPr>
        <w:t xml:space="preserve"> car parking equipment has a remaining serviceable life span of approximately </w:t>
      </w:r>
      <w:r w:rsidR="00F033F3" w:rsidRPr="00F033F3">
        <w:rPr>
          <w:rFonts w:ascii="Arial" w:hAnsi="Arial" w:cs="Arial"/>
          <w:sz w:val="22"/>
          <w:szCs w:val="22"/>
        </w:rPr>
        <w:t xml:space="preserve">eight </w:t>
      </w:r>
      <w:r w:rsidRPr="00F033F3">
        <w:rPr>
          <w:rFonts w:ascii="Arial" w:hAnsi="Arial" w:cs="Arial"/>
          <w:sz w:val="22"/>
          <w:szCs w:val="22"/>
        </w:rPr>
        <w:t xml:space="preserve">years. Although not anticipated for the duration of the </w:t>
      </w:r>
      <w:r w:rsidR="004A1AB5">
        <w:rPr>
          <w:rFonts w:ascii="Arial" w:hAnsi="Arial" w:cs="Arial"/>
          <w:sz w:val="22"/>
          <w:szCs w:val="22"/>
        </w:rPr>
        <w:t>C</w:t>
      </w:r>
      <w:r w:rsidRPr="00F033F3">
        <w:rPr>
          <w:rFonts w:ascii="Arial" w:hAnsi="Arial" w:cs="Arial"/>
          <w:sz w:val="22"/>
          <w:szCs w:val="22"/>
        </w:rPr>
        <w:t>ontract</w:t>
      </w:r>
      <w:r w:rsidR="00D22ED6" w:rsidRPr="00F033F3">
        <w:rPr>
          <w:rFonts w:ascii="Arial" w:hAnsi="Arial" w:cs="Arial"/>
          <w:sz w:val="22"/>
          <w:szCs w:val="22"/>
        </w:rPr>
        <w:t>,</w:t>
      </w:r>
      <w:r w:rsidRPr="00F033F3">
        <w:rPr>
          <w:rFonts w:ascii="Arial" w:hAnsi="Arial" w:cs="Arial"/>
          <w:sz w:val="22"/>
          <w:szCs w:val="22"/>
        </w:rPr>
        <w:t xml:space="preserve"> there may be a requirement </w:t>
      </w:r>
      <w:r w:rsidR="004A1AB5">
        <w:rPr>
          <w:rFonts w:ascii="Arial" w:hAnsi="Arial" w:cs="Arial"/>
          <w:sz w:val="22"/>
          <w:szCs w:val="22"/>
        </w:rPr>
        <w:t>for</w:t>
      </w:r>
      <w:r w:rsidR="004A1AB5" w:rsidRPr="00F033F3">
        <w:rPr>
          <w:rFonts w:ascii="Arial" w:hAnsi="Arial" w:cs="Arial"/>
          <w:sz w:val="22"/>
          <w:szCs w:val="22"/>
        </w:rPr>
        <w:t xml:space="preserve"> </w:t>
      </w:r>
      <w:r w:rsidRPr="00F033F3">
        <w:rPr>
          <w:rFonts w:ascii="Arial" w:hAnsi="Arial" w:cs="Arial"/>
          <w:sz w:val="22"/>
          <w:szCs w:val="22"/>
        </w:rPr>
        <w:t xml:space="preserve">the Contractor </w:t>
      </w:r>
      <w:r w:rsidR="004A1AB5">
        <w:rPr>
          <w:rFonts w:ascii="Arial" w:hAnsi="Arial" w:cs="Arial"/>
          <w:sz w:val="22"/>
          <w:szCs w:val="22"/>
        </w:rPr>
        <w:t>to</w:t>
      </w:r>
      <w:r w:rsidR="00F41F84">
        <w:rPr>
          <w:rFonts w:ascii="Arial" w:hAnsi="Arial" w:cs="Arial"/>
          <w:sz w:val="22"/>
          <w:szCs w:val="22"/>
        </w:rPr>
        <w:t xml:space="preserve"> </w:t>
      </w:r>
      <w:r w:rsidRPr="00F033F3">
        <w:rPr>
          <w:rFonts w:ascii="Arial" w:hAnsi="Arial" w:cs="Arial"/>
          <w:sz w:val="22"/>
          <w:szCs w:val="22"/>
        </w:rPr>
        <w:t>purchase, install and operate additional/replacement</w:t>
      </w:r>
      <w:r w:rsidR="00494D18">
        <w:rPr>
          <w:rFonts w:ascii="Arial" w:hAnsi="Arial" w:cs="Arial"/>
          <w:sz w:val="22"/>
          <w:szCs w:val="22"/>
        </w:rPr>
        <w:t>/enhanced</w:t>
      </w:r>
      <w:r w:rsidRPr="00F033F3">
        <w:rPr>
          <w:rFonts w:ascii="Arial" w:hAnsi="Arial" w:cs="Arial"/>
          <w:sz w:val="22"/>
          <w:szCs w:val="22"/>
        </w:rPr>
        <w:t xml:space="preserve"> car park equipment on behalf of the Council.  In so doing</w:t>
      </w:r>
      <w:r w:rsidR="00D22ED6" w:rsidRPr="00F033F3">
        <w:rPr>
          <w:rFonts w:ascii="Arial" w:hAnsi="Arial" w:cs="Arial"/>
          <w:sz w:val="22"/>
          <w:szCs w:val="22"/>
        </w:rPr>
        <w:t>,</w:t>
      </w:r>
      <w:r w:rsidRPr="00F033F3">
        <w:rPr>
          <w:rFonts w:ascii="Arial" w:hAnsi="Arial" w:cs="Arial"/>
          <w:sz w:val="22"/>
          <w:szCs w:val="22"/>
        </w:rPr>
        <w:t xml:space="preserve"> it shall seek to obtain </w:t>
      </w:r>
      <w:r w:rsidR="00D22ED6" w:rsidRPr="00F033F3">
        <w:rPr>
          <w:rFonts w:ascii="Arial" w:hAnsi="Arial" w:cs="Arial"/>
          <w:sz w:val="22"/>
          <w:szCs w:val="22"/>
        </w:rPr>
        <w:t>three</w:t>
      </w:r>
      <w:r w:rsidRPr="00F033F3">
        <w:rPr>
          <w:rFonts w:ascii="Arial" w:hAnsi="Arial" w:cs="Arial"/>
          <w:sz w:val="22"/>
          <w:szCs w:val="22"/>
        </w:rPr>
        <w:t xml:space="preserve"> competitive quotes and to recharge the Council for any such equipment at cost</w:t>
      </w:r>
      <w:r w:rsidR="00D22ED6" w:rsidRPr="00F033F3">
        <w:rPr>
          <w:rFonts w:ascii="Arial" w:hAnsi="Arial" w:cs="Arial"/>
          <w:sz w:val="22"/>
          <w:szCs w:val="22"/>
        </w:rPr>
        <w:t>, unless otherwise agreed</w:t>
      </w:r>
      <w:r w:rsidR="006D364B" w:rsidRPr="00F033F3">
        <w:rPr>
          <w:rFonts w:ascii="Arial" w:hAnsi="Arial" w:cs="Arial"/>
          <w:sz w:val="22"/>
          <w:szCs w:val="22"/>
        </w:rPr>
        <w:t xml:space="preserve">. </w:t>
      </w:r>
      <w:r w:rsidR="00F033F3" w:rsidRPr="00F033F3">
        <w:rPr>
          <w:rFonts w:ascii="Arial" w:hAnsi="Arial" w:cs="Arial"/>
          <w:sz w:val="22"/>
          <w:szCs w:val="22"/>
        </w:rPr>
        <w:t xml:space="preserve">The Council shall have unrestricted direct access to any appointed </w:t>
      </w:r>
      <w:r w:rsidR="004A1AB5">
        <w:rPr>
          <w:rFonts w:ascii="Arial" w:hAnsi="Arial" w:cs="Arial"/>
          <w:sz w:val="22"/>
          <w:szCs w:val="22"/>
        </w:rPr>
        <w:t>S</w:t>
      </w:r>
      <w:r w:rsidR="00F033F3" w:rsidRPr="00F033F3">
        <w:rPr>
          <w:rFonts w:ascii="Arial" w:hAnsi="Arial" w:cs="Arial"/>
          <w:sz w:val="22"/>
          <w:szCs w:val="22"/>
        </w:rPr>
        <w:t>ub-</w:t>
      </w:r>
      <w:r w:rsidR="004A1AB5">
        <w:rPr>
          <w:rFonts w:ascii="Arial" w:hAnsi="Arial" w:cs="Arial"/>
          <w:sz w:val="22"/>
          <w:szCs w:val="22"/>
        </w:rPr>
        <w:t>C</w:t>
      </w:r>
      <w:r w:rsidR="00F033F3" w:rsidRPr="00F033F3">
        <w:rPr>
          <w:rFonts w:ascii="Arial" w:hAnsi="Arial" w:cs="Arial"/>
          <w:sz w:val="22"/>
          <w:szCs w:val="22"/>
        </w:rPr>
        <w:t xml:space="preserve">ontractor in respect of equipment or services purchased on its behalf. </w:t>
      </w:r>
    </w:p>
    <w:p w:rsidR="00715BD9" w:rsidRDefault="00BC22A3" w:rsidP="00C911C1">
      <w:pPr>
        <w:numPr>
          <w:ilvl w:val="0"/>
          <w:numId w:val="21"/>
        </w:numPr>
        <w:spacing w:before="60" w:after="60" w:line="240" w:lineRule="auto"/>
        <w:ind w:left="993" w:right="-142" w:hanging="567"/>
        <w:rPr>
          <w:rFonts w:ascii="Arial" w:hAnsi="Arial" w:cs="Arial"/>
          <w:sz w:val="22"/>
          <w:szCs w:val="22"/>
        </w:rPr>
      </w:pPr>
      <w:r w:rsidRPr="00715BD9">
        <w:rPr>
          <w:rFonts w:ascii="Arial" w:hAnsi="Arial" w:cs="Arial"/>
          <w:sz w:val="22"/>
          <w:szCs w:val="22"/>
        </w:rPr>
        <w:t>If required</w:t>
      </w:r>
      <w:r w:rsidR="00D22ED6">
        <w:rPr>
          <w:rFonts w:ascii="Arial" w:hAnsi="Arial" w:cs="Arial"/>
          <w:sz w:val="22"/>
          <w:szCs w:val="22"/>
        </w:rPr>
        <w:t>,</w:t>
      </w:r>
      <w:r w:rsidRPr="00715BD9">
        <w:rPr>
          <w:rFonts w:ascii="Arial" w:hAnsi="Arial" w:cs="Arial"/>
          <w:sz w:val="22"/>
          <w:szCs w:val="22"/>
        </w:rPr>
        <w:t xml:space="preserve"> the Contractor may be required to install equipment on behalf of the Council. The equipment must be compli</w:t>
      </w:r>
      <w:r w:rsidR="00A16D5D">
        <w:rPr>
          <w:rFonts w:ascii="Arial" w:hAnsi="Arial" w:cs="Arial"/>
          <w:sz w:val="22"/>
          <w:szCs w:val="22"/>
        </w:rPr>
        <w:t>a</w:t>
      </w:r>
      <w:r w:rsidRPr="00715BD9">
        <w:rPr>
          <w:rFonts w:ascii="Arial" w:hAnsi="Arial" w:cs="Arial"/>
          <w:sz w:val="22"/>
          <w:szCs w:val="22"/>
        </w:rPr>
        <w:t xml:space="preserve">nt with regards to latest standards. </w:t>
      </w:r>
    </w:p>
    <w:p w:rsidR="00715BD9" w:rsidRDefault="00BC22A3" w:rsidP="00C911C1">
      <w:pPr>
        <w:numPr>
          <w:ilvl w:val="0"/>
          <w:numId w:val="21"/>
        </w:numPr>
        <w:spacing w:before="60" w:after="60" w:line="240" w:lineRule="auto"/>
        <w:ind w:left="993" w:right="-142" w:hanging="567"/>
        <w:rPr>
          <w:rFonts w:ascii="Arial" w:hAnsi="Arial" w:cs="Arial"/>
          <w:sz w:val="22"/>
          <w:szCs w:val="22"/>
        </w:rPr>
      </w:pPr>
      <w:r w:rsidRPr="00715BD9">
        <w:rPr>
          <w:rFonts w:ascii="Arial" w:hAnsi="Arial" w:cs="Arial"/>
          <w:sz w:val="22"/>
          <w:szCs w:val="22"/>
        </w:rPr>
        <w:t xml:space="preserve">The Contractor shall ensure installation of any equipment </w:t>
      </w:r>
      <w:r w:rsidR="00952808">
        <w:rPr>
          <w:rFonts w:ascii="Arial" w:hAnsi="Arial" w:cs="Arial"/>
          <w:sz w:val="22"/>
          <w:szCs w:val="22"/>
        </w:rPr>
        <w:t>has</w:t>
      </w:r>
      <w:r w:rsidR="00952808" w:rsidRPr="00715BD9">
        <w:rPr>
          <w:rFonts w:ascii="Arial" w:hAnsi="Arial" w:cs="Arial"/>
          <w:sz w:val="22"/>
          <w:szCs w:val="22"/>
        </w:rPr>
        <w:t xml:space="preserve"> </w:t>
      </w:r>
      <w:r w:rsidRPr="00715BD9">
        <w:rPr>
          <w:rFonts w:ascii="Arial" w:hAnsi="Arial" w:cs="Arial"/>
          <w:sz w:val="22"/>
          <w:szCs w:val="22"/>
        </w:rPr>
        <w:t>minimal impact on access to, and operation of</w:t>
      </w:r>
      <w:r w:rsidR="00A16D5D">
        <w:rPr>
          <w:rFonts w:ascii="Arial" w:hAnsi="Arial" w:cs="Arial"/>
          <w:sz w:val="22"/>
          <w:szCs w:val="22"/>
        </w:rPr>
        <w:t>,</w:t>
      </w:r>
      <w:r w:rsidRPr="00715BD9">
        <w:rPr>
          <w:rFonts w:ascii="Arial" w:hAnsi="Arial" w:cs="Arial"/>
          <w:sz w:val="22"/>
          <w:szCs w:val="22"/>
        </w:rPr>
        <w:t xml:space="preserve"> the </w:t>
      </w:r>
      <w:r w:rsidR="00952808">
        <w:rPr>
          <w:rFonts w:ascii="Arial" w:hAnsi="Arial" w:cs="Arial"/>
          <w:sz w:val="22"/>
          <w:szCs w:val="22"/>
        </w:rPr>
        <w:t>C</w:t>
      </w:r>
      <w:r w:rsidRPr="00715BD9">
        <w:rPr>
          <w:rFonts w:ascii="Arial" w:hAnsi="Arial" w:cs="Arial"/>
          <w:sz w:val="22"/>
          <w:szCs w:val="22"/>
        </w:rPr>
        <w:t xml:space="preserve">ar </w:t>
      </w:r>
      <w:r w:rsidR="00952808">
        <w:rPr>
          <w:rFonts w:ascii="Arial" w:hAnsi="Arial" w:cs="Arial"/>
          <w:sz w:val="22"/>
          <w:szCs w:val="22"/>
        </w:rPr>
        <w:t>P</w:t>
      </w:r>
      <w:r w:rsidRPr="00715BD9">
        <w:rPr>
          <w:rFonts w:ascii="Arial" w:hAnsi="Arial" w:cs="Arial"/>
          <w:sz w:val="22"/>
          <w:szCs w:val="22"/>
        </w:rPr>
        <w:t>arks.  All installation plans must be agreed in advance. The Contractor shall also be responsible for decommissioning and dispos</w:t>
      </w:r>
      <w:r w:rsidR="00A16D5D">
        <w:rPr>
          <w:rFonts w:ascii="Arial" w:hAnsi="Arial" w:cs="Arial"/>
          <w:sz w:val="22"/>
          <w:szCs w:val="22"/>
        </w:rPr>
        <w:t>ing</w:t>
      </w:r>
      <w:r w:rsidRPr="00715BD9">
        <w:rPr>
          <w:rFonts w:ascii="Arial" w:hAnsi="Arial" w:cs="Arial"/>
          <w:sz w:val="22"/>
          <w:szCs w:val="22"/>
        </w:rPr>
        <w:t xml:space="preserve"> of the  </w:t>
      </w:r>
      <w:r w:rsidR="00494D18">
        <w:rPr>
          <w:rFonts w:ascii="Arial" w:hAnsi="Arial" w:cs="Arial"/>
          <w:sz w:val="22"/>
          <w:szCs w:val="22"/>
        </w:rPr>
        <w:t xml:space="preserve">surplus </w:t>
      </w:r>
      <w:r w:rsidRPr="00715BD9">
        <w:rPr>
          <w:rFonts w:ascii="Arial" w:hAnsi="Arial" w:cs="Arial"/>
          <w:sz w:val="22"/>
          <w:szCs w:val="22"/>
        </w:rPr>
        <w:t>equipment</w:t>
      </w:r>
      <w:r w:rsidR="00494D18">
        <w:rPr>
          <w:rFonts w:ascii="Arial" w:hAnsi="Arial" w:cs="Arial"/>
          <w:sz w:val="22"/>
          <w:szCs w:val="22"/>
        </w:rPr>
        <w:t xml:space="preserve"> environmentally and</w:t>
      </w:r>
      <w:r w:rsidRPr="00715BD9">
        <w:rPr>
          <w:rFonts w:ascii="Arial" w:hAnsi="Arial" w:cs="Arial"/>
          <w:sz w:val="22"/>
          <w:szCs w:val="22"/>
        </w:rPr>
        <w:t xml:space="preserve"> in line with best practice. </w:t>
      </w:r>
    </w:p>
    <w:p w:rsidR="00BC22A3" w:rsidRDefault="00BC22A3" w:rsidP="00C911C1">
      <w:pPr>
        <w:numPr>
          <w:ilvl w:val="0"/>
          <w:numId w:val="21"/>
        </w:numPr>
        <w:spacing w:before="60" w:after="60" w:line="240" w:lineRule="auto"/>
        <w:ind w:left="993" w:right="-142" w:hanging="567"/>
        <w:rPr>
          <w:rFonts w:ascii="Arial" w:hAnsi="Arial" w:cs="Arial"/>
          <w:sz w:val="22"/>
          <w:szCs w:val="22"/>
        </w:rPr>
      </w:pPr>
      <w:r w:rsidRPr="00715BD9">
        <w:rPr>
          <w:rFonts w:ascii="Arial" w:hAnsi="Arial" w:cs="Arial"/>
          <w:sz w:val="22"/>
          <w:szCs w:val="22"/>
        </w:rPr>
        <w:lastRenderedPageBreak/>
        <w:t>As part of the approach to innovation</w:t>
      </w:r>
      <w:r w:rsidR="00A16D5D">
        <w:rPr>
          <w:rFonts w:ascii="Arial" w:hAnsi="Arial" w:cs="Arial"/>
          <w:sz w:val="22"/>
          <w:szCs w:val="22"/>
        </w:rPr>
        <w:t>,</w:t>
      </w:r>
      <w:r w:rsidRPr="00715BD9">
        <w:rPr>
          <w:rFonts w:ascii="Arial" w:hAnsi="Arial" w:cs="Arial"/>
          <w:sz w:val="22"/>
          <w:szCs w:val="22"/>
        </w:rPr>
        <w:t xml:space="preserve"> the Contractor shall identify ways in which the operation of the </w:t>
      </w:r>
      <w:r w:rsidR="00952808">
        <w:rPr>
          <w:rFonts w:ascii="Arial" w:hAnsi="Arial" w:cs="Arial"/>
          <w:sz w:val="22"/>
          <w:szCs w:val="22"/>
        </w:rPr>
        <w:t>C</w:t>
      </w:r>
      <w:r w:rsidRPr="00715BD9">
        <w:rPr>
          <w:rFonts w:ascii="Arial" w:hAnsi="Arial" w:cs="Arial"/>
          <w:sz w:val="22"/>
          <w:szCs w:val="22"/>
        </w:rPr>
        <w:t xml:space="preserve">ar </w:t>
      </w:r>
      <w:r w:rsidR="00952808">
        <w:rPr>
          <w:rFonts w:ascii="Arial" w:hAnsi="Arial" w:cs="Arial"/>
          <w:sz w:val="22"/>
          <w:szCs w:val="22"/>
        </w:rPr>
        <w:t>P</w:t>
      </w:r>
      <w:r w:rsidRPr="00715BD9">
        <w:rPr>
          <w:rFonts w:ascii="Arial" w:hAnsi="Arial" w:cs="Arial"/>
          <w:sz w:val="22"/>
          <w:szCs w:val="22"/>
        </w:rPr>
        <w:t xml:space="preserve">arks can provide a better customer experience and be made more cost effective through the use of technology. </w:t>
      </w:r>
    </w:p>
    <w:p w:rsidR="000E5B45" w:rsidRDefault="000E5B45" w:rsidP="00C911C1">
      <w:pPr>
        <w:spacing w:before="60" w:after="60" w:line="240" w:lineRule="auto"/>
        <w:ind w:right="-625"/>
        <w:rPr>
          <w:rFonts w:ascii="Arial" w:hAnsi="Arial" w:cs="Arial"/>
          <w:b/>
          <w:sz w:val="28"/>
          <w:szCs w:val="28"/>
        </w:rPr>
      </w:pPr>
    </w:p>
    <w:p w:rsidR="000E5B45" w:rsidRDefault="000E5B45" w:rsidP="00C911C1">
      <w:pPr>
        <w:spacing w:before="60" w:after="60" w:line="240" w:lineRule="auto"/>
        <w:ind w:right="-625"/>
        <w:rPr>
          <w:rFonts w:ascii="Arial" w:hAnsi="Arial" w:cs="Arial"/>
          <w:b/>
          <w:sz w:val="28"/>
          <w:szCs w:val="28"/>
        </w:rPr>
      </w:pPr>
    </w:p>
    <w:p w:rsidR="000E5B45" w:rsidRDefault="000E5B45" w:rsidP="00C911C1">
      <w:pPr>
        <w:spacing w:before="60" w:after="60" w:line="240" w:lineRule="auto"/>
        <w:ind w:right="-625"/>
        <w:rPr>
          <w:rFonts w:ascii="Arial" w:hAnsi="Arial" w:cs="Arial"/>
          <w:b/>
          <w:sz w:val="28"/>
          <w:szCs w:val="28"/>
        </w:rPr>
      </w:pPr>
    </w:p>
    <w:p w:rsidR="000E5B45" w:rsidRDefault="000E5B45" w:rsidP="00C911C1">
      <w:pPr>
        <w:spacing w:before="60" w:after="60" w:line="240" w:lineRule="auto"/>
        <w:ind w:right="-625"/>
        <w:rPr>
          <w:rFonts w:ascii="Arial" w:hAnsi="Arial" w:cs="Arial"/>
          <w:b/>
          <w:sz w:val="28"/>
          <w:szCs w:val="28"/>
        </w:rPr>
      </w:pPr>
    </w:p>
    <w:p w:rsidR="000E5B45" w:rsidRDefault="000E5B45" w:rsidP="00C911C1">
      <w:pPr>
        <w:spacing w:before="60" w:after="60" w:line="240" w:lineRule="auto"/>
        <w:ind w:right="-625"/>
        <w:rPr>
          <w:rFonts w:ascii="Arial" w:hAnsi="Arial" w:cs="Arial"/>
          <w:b/>
          <w:sz w:val="28"/>
          <w:szCs w:val="28"/>
        </w:rPr>
      </w:pPr>
    </w:p>
    <w:p w:rsidR="000E5B45" w:rsidRDefault="000E5B45" w:rsidP="00C911C1">
      <w:pPr>
        <w:spacing w:before="60" w:after="60" w:line="240" w:lineRule="auto"/>
        <w:ind w:right="-625"/>
        <w:rPr>
          <w:rFonts w:ascii="Arial" w:hAnsi="Arial" w:cs="Arial"/>
          <w:b/>
          <w:sz w:val="28"/>
          <w:szCs w:val="28"/>
        </w:rPr>
      </w:pPr>
    </w:p>
    <w:p w:rsidR="000E5B45" w:rsidRDefault="000E5B45" w:rsidP="00C911C1">
      <w:pPr>
        <w:spacing w:before="60" w:after="60" w:line="240" w:lineRule="auto"/>
        <w:ind w:right="-625"/>
        <w:rPr>
          <w:rFonts w:ascii="Arial" w:hAnsi="Arial" w:cs="Arial"/>
          <w:b/>
          <w:sz w:val="28"/>
          <w:szCs w:val="28"/>
        </w:rPr>
      </w:pPr>
    </w:p>
    <w:p w:rsidR="001D465A" w:rsidRPr="00AE03E4" w:rsidRDefault="001D465A" w:rsidP="00C911C1">
      <w:pPr>
        <w:spacing w:before="60" w:after="60" w:line="240" w:lineRule="auto"/>
        <w:rPr>
          <w:rFonts w:ascii="Arial" w:hAnsi="Arial" w:cs="Arial"/>
          <w:b/>
          <w:sz w:val="28"/>
          <w:szCs w:val="28"/>
        </w:rPr>
        <w:sectPr w:rsidR="001D465A" w:rsidRPr="00AE03E4" w:rsidSect="00FF644C">
          <w:pgSz w:w="11908" w:h="16833" w:code="9"/>
          <w:pgMar w:top="1134" w:right="1247" w:bottom="1134" w:left="1247" w:header="238" w:footer="720" w:gutter="0"/>
          <w:paperSrc w:first="7" w:other="7"/>
          <w:cols w:space="720"/>
        </w:sectPr>
      </w:pPr>
    </w:p>
    <w:p w:rsidR="0067602C" w:rsidRDefault="000E5B45" w:rsidP="00C911C1">
      <w:pPr>
        <w:pStyle w:val="Heading1"/>
        <w:spacing w:before="60" w:after="60"/>
      </w:pPr>
      <w:bookmarkStart w:id="96" w:name="_Toc15553081"/>
      <w:bookmarkStart w:id="97" w:name="_Toc17817951"/>
      <w:bookmarkEnd w:id="27"/>
      <w:bookmarkEnd w:id="28"/>
      <w:bookmarkEnd w:id="29"/>
      <w:bookmarkEnd w:id="30"/>
      <w:r w:rsidRPr="009E4D78">
        <w:lastRenderedPageBreak/>
        <w:t>LOT 2 - PROVISION OF PARKING MANAGEMENT, PARKING ENFORCEMENT &amp; MAINTENANCE SERVICES</w:t>
      </w:r>
      <w:bookmarkEnd w:id="96"/>
      <w:bookmarkEnd w:id="97"/>
    </w:p>
    <w:p w:rsidR="002C1401" w:rsidRDefault="002C1401" w:rsidP="00C911C1">
      <w:pPr>
        <w:pStyle w:val="Heading2"/>
        <w:spacing w:before="60" w:after="60"/>
      </w:pPr>
    </w:p>
    <w:p w:rsidR="002769CA" w:rsidRPr="000A1F60" w:rsidRDefault="00224913" w:rsidP="00C911C1">
      <w:pPr>
        <w:pStyle w:val="Heading2"/>
        <w:spacing w:before="60" w:after="60"/>
      </w:pPr>
      <w:bookmarkStart w:id="98" w:name="_Toc17817952"/>
      <w:r>
        <w:t>1</w:t>
      </w:r>
      <w:r w:rsidR="002C1401">
        <w:t xml:space="preserve"> </w:t>
      </w:r>
      <w:r w:rsidR="002769CA" w:rsidRPr="000A1F60">
        <w:t>OVERVIEW</w:t>
      </w:r>
      <w:bookmarkEnd w:id="98"/>
    </w:p>
    <w:p w:rsidR="000E6BF8" w:rsidRDefault="002609BA" w:rsidP="00C911C1">
      <w:pPr>
        <w:numPr>
          <w:ilvl w:val="0"/>
          <w:numId w:val="22"/>
        </w:numPr>
        <w:spacing w:before="60" w:after="60" w:line="240" w:lineRule="auto"/>
        <w:ind w:left="993" w:right="-142" w:hanging="567"/>
        <w:rPr>
          <w:rFonts w:ascii="Arial" w:hAnsi="Arial" w:cs="Arial"/>
          <w:sz w:val="22"/>
          <w:szCs w:val="22"/>
        </w:rPr>
      </w:pPr>
      <w:bookmarkStart w:id="99" w:name="_Toc355700597"/>
      <w:bookmarkStart w:id="100" w:name="_Toc356555369"/>
      <w:bookmarkStart w:id="101" w:name="_Toc358109952"/>
      <w:bookmarkStart w:id="102" w:name="_Toc359243069"/>
      <w:r>
        <w:rPr>
          <w:rFonts w:ascii="Arial" w:hAnsi="Arial" w:cs="Arial"/>
          <w:sz w:val="22"/>
          <w:szCs w:val="22"/>
        </w:rPr>
        <w:t xml:space="preserve">This lot </w:t>
      </w:r>
      <w:r w:rsidR="000E6BF8">
        <w:rPr>
          <w:rFonts w:ascii="Arial" w:hAnsi="Arial" w:cs="Arial"/>
          <w:sz w:val="22"/>
          <w:szCs w:val="22"/>
        </w:rPr>
        <w:t xml:space="preserve">provides for </w:t>
      </w:r>
      <w:r w:rsidR="00C60A1D">
        <w:rPr>
          <w:rFonts w:ascii="Arial" w:hAnsi="Arial" w:cs="Arial"/>
          <w:sz w:val="22"/>
          <w:szCs w:val="22"/>
        </w:rPr>
        <w:t>a number of</w:t>
      </w:r>
      <w:r w:rsidR="000E6BF8">
        <w:rPr>
          <w:rFonts w:ascii="Arial" w:hAnsi="Arial" w:cs="Arial"/>
          <w:sz w:val="22"/>
          <w:szCs w:val="22"/>
        </w:rPr>
        <w:t xml:space="preserve"> distinct areas of service provision</w:t>
      </w:r>
      <w:r w:rsidR="00952808">
        <w:rPr>
          <w:rFonts w:ascii="Arial" w:hAnsi="Arial" w:cs="Arial"/>
          <w:sz w:val="22"/>
          <w:szCs w:val="22"/>
        </w:rPr>
        <w:t>:</w:t>
      </w:r>
    </w:p>
    <w:p w:rsidR="00CB6B74" w:rsidRDefault="00B41AD1" w:rsidP="00122955">
      <w:pPr>
        <w:numPr>
          <w:ilvl w:val="0"/>
          <w:numId w:val="23"/>
        </w:numPr>
        <w:tabs>
          <w:tab w:val="left" w:pos="1276"/>
        </w:tabs>
        <w:spacing w:before="60" w:after="60" w:line="240" w:lineRule="auto"/>
        <w:ind w:left="1276" w:right="-142" w:hanging="283"/>
        <w:rPr>
          <w:rFonts w:ascii="Arial" w:hAnsi="Arial" w:cs="Arial"/>
          <w:sz w:val="22"/>
          <w:szCs w:val="22"/>
        </w:rPr>
      </w:pPr>
      <w:r>
        <w:rPr>
          <w:rFonts w:ascii="Arial" w:hAnsi="Arial" w:cs="Arial"/>
          <w:sz w:val="22"/>
          <w:szCs w:val="22"/>
        </w:rPr>
        <w:t>The ongoing management of,</w:t>
      </w:r>
      <w:r w:rsidR="005F5CC6">
        <w:rPr>
          <w:rFonts w:ascii="Arial" w:hAnsi="Arial" w:cs="Arial"/>
          <w:sz w:val="22"/>
          <w:szCs w:val="22"/>
        </w:rPr>
        <w:t xml:space="preserve"> and</w:t>
      </w:r>
      <w:r w:rsidR="00F05B3C">
        <w:rPr>
          <w:rFonts w:ascii="Arial" w:hAnsi="Arial" w:cs="Arial"/>
          <w:sz w:val="22"/>
          <w:szCs w:val="22"/>
        </w:rPr>
        <w:t xml:space="preserve"> patrolling, cleaning</w:t>
      </w:r>
      <w:r>
        <w:rPr>
          <w:rFonts w:ascii="Arial" w:hAnsi="Arial" w:cs="Arial"/>
          <w:sz w:val="22"/>
          <w:szCs w:val="22"/>
        </w:rPr>
        <w:t xml:space="preserve"> and enforcement within</w:t>
      </w:r>
      <w:r w:rsidR="005F5CC6">
        <w:rPr>
          <w:rFonts w:ascii="Arial" w:hAnsi="Arial" w:cs="Arial"/>
          <w:sz w:val="22"/>
          <w:szCs w:val="22"/>
        </w:rPr>
        <w:t>,</w:t>
      </w:r>
      <w:r>
        <w:rPr>
          <w:rFonts w:ascii="Arial" w:hAnsi="Arial" w:cs="Arial"/>
          <w:sz w:val="22"/>
          <w:szCs w:val="22"/>
        </w:rPr>
        <w:t xml:space="preserve"> the Council</w:t>
      </w:r>
      <w:r w:rsidR="005F5CC6">
        <w:rPr>
          <w:rFonts w:ascii="Arial" w:hAnsi="Arial" w:cs="Arial"/>
          <w:sz w:val="22"/>
          <w:szCs w:val="22"/>
        </w:rPr>
        <w:t>’</w:t>
      </w:r>
      <w:r>
        <w:rPr>
          <w:rFonts w:ascii="Arial" w:hAnsi="Arial" w:cs="Arial"/>
          <w:sz w:val="22"/>
          <w:szCs w:val="22"/>
        </w:rPr>
        <w:t xml:space="preserve">s designated </w:t>
      </w:r>
      <w:r w:rsidR="002609BA">
        <w:rPr>
          <w:rFonts w:ascii="Arial" w:hAnsi="Arial" w:cs="Arial"/>
          <w:sz w:val="22"/>
          <w:szCs w:val="22"/>
        </w:rPr>
        <w:t>C</w:t>
      </w:r>
      <w:r>
        <w:rPr>
          <w:rFonts w:ascii="Arial" w:hAnsi="Arial" w:cs="Arial"/>
          <w:sz w:val="22"/>
          <w:szCs w:val="22"/>
        </w:rPr>
        <w:t xml:space="preserve">ar </w:t>
      </w:r>
      <w:r w:rsidR="002609BA">
        <w:rPr>
          <w:rFonts w:ascii="Arial" w:hAnsi="Arial" w:cs="Arial"/>
          <w:sz w:val="22"/>
          <w:szCs w:val="22"/>
        </w:rPr>
        <w:t>P</w:t>
      </w:r>
      <w:r>
        <w:rPr>
          <w:rFonts w:ascii="Arial" w:hAnsi="Arial" w:cs="Arial"/>
          <w:sz w:val="22"/>
          <w:szCs w:val="22"/>
        </w:rPr>
        <w:t>arks</w:t>
      </w:r>
      <w:r w:rsidR="008B3EDE">
        <w:rPr>
          <w:rFonts w:ascii="Arial" w:hAnsi="Arial" w:cs="Arial"/>
          <w:sz w:val="22"/>
          <w:szCs w:val="22"/>
        </w:rPr>
        <w:t xml:space="preserve"> (and any additional car parks as may be identified during the contract term) including</w:t>
      </w:r>
      <w:r w:rsidR="00CB6B74">
        <w:rPr>
          <w:rFonts w:ascii="Arial" w:hAnsi="Arial" w:cs="Arial"/>
          <w:sz w:val="22"/>
          <w:szCs w:val="22"/>
        </w:rPr>
        <w:t>:</w:t>
      </w:r>
    </w:p>
    <w:p w:rsidR="00122955" w:rsidRDefault="00C63569" w:rsidP="00122955">
      <w:pPr>
        <w:tabs>
          <w:tab w:val="left" w:pos="1418"/>
        </w:tabs>
        <w:spacing w:before="60" w:after="60" w:line="240" w:lineRule="auto"/>
        <w:ind w:left="360" w:right="-142" w:firstLine="916"/>
        <w:rPr>
          <w:rFonts w:ascii="Arial" w:hAnsi="Arial" w:cs="Arial"/>
          <w:sz w:val="22"/>
          <w:szCs w:val="22"/>
        </w:rPr>
      </w:pPr>
      <w:r>
        <w:rPr>
          <w:rFonts w:ascii="Arial" w:hAnsi="Arial" w:cs="Arial"/>
          <w:sz w:val="22"/>
          <w:szCs w:val="22"/>
        </w:rPr>
        <w:t xml:space="preserve">(i) </w:t>
      </w:r>
      <w:r w:rsidR="00CB6B74">
        <w:rPr>
          <w:rFonts w:ascii="Arial" w:hAnsi="Arial" w:cs="Arial"/>
          <w:sz w:val="22"/>
          <w:szCs w:val="22"/>
        </w:rPr>
        <w:t>T</w:t>
      </w:r>
      <w:r w:rsidR="008B3EDE">
        <w:rPr>
          <w:rFonts w:ascii="Arial" w:hAnsi="Arial" w:cs="Arial"/>
          <w:sz w:val="22"/>
          <w:szCs w:val="22"/>
        </w:rPr>
        <w:t xml:space="preserve">he town centre </w:t>
      </w:r>
      <w:r w:rsidR="000E6BF8" w:rsidRPr="00BB1EE5">
        <w:rPr>
          <w:rFonts w:ascii="Arial" w:hAnsi="Arial" w:cs="Arial"/>
          <w:sz w:val="22"/>
          <w:szCs w:val="22"/>
        </w:rPr>
        <w:t>multi</w:t>
      </w:r>
      <w:r w:rsidR="005F5CC6">
        <w:rPr>
          <w:rFonts w:ascii="Arial" w:hAnsi="Arial" w:cs="Arial"/>
          <w:sz w:val="22"/>
          <w:szCs w:val="22"/>
        </w:rPr>
        <w:t>-</w:t>
      </w:r>
      <w:r w:rsidR="000E6BF8" w:rsidRPr="00BB1EE5">
        <w:rPr>
          <w:rFonts w:ascii="Arial" w:hAnsi="Arial" w:cs="Arial"/>
          <w:sz w:val="22"/>
          <w:szCs w:val="22"/>
        </w:rPr>
        <w:t>storey and surface fee</w:t>
      </w:r>
      <w:r w:rsidR="005F5CC6">
        <w:rPr>
          <w:rFonts w:ascii="Arial" w:hAnsi="Arial" w:cs="Arial"/>
          <w:sz w:val="22"/>
          <w:szCs w:val="22"/>
        </w:rPr>
        <w:t>-</w:t>
      </w:r>
      <w:r w:rsidR="000E6BF8" w:rsidRPr="00BB1EE5">
        <w:rPr>
          <w:rFonts w:ascii="Arial" w:hAnsi="Arial" w:cs="Arial"/>
          <w:sz w:val="22"/>
          <w:szCs w:val="22"/>
        </w:rPr>
        <w:t>paying car park</w:t>
      </w:r>
      <w:r w:rsidR="002350C2">
        <w:rPr>
          <w:rFonts w:ascii="Arial" w:hAnsi="Arial" w:cs="Arial"/>
          <w:sz w:val="22"/>
          <w:szCs w:val="22"/>
        </w:rPr>
        <w:t>s</w:t>
      </w:r>
      <w:r w:rsidR="005F5CC6">
        <w:rPr>
          <w:rFonts w:ascii="Arial" w:hAnsi="Arial" w:cs="Arial"/>
          <w:sz w:val="22"/>
          <w:szCs w:val="22"/>
        </w:rPr>
        <w:t>;</w:t>
      </w:r>
    </w:p>
    <w:p w:rsidR="00122955" w:rsidRDefault="00C63569" w:rsidP="00122955">
      <w:pPr>
        <w:tabs>
          <w:tab w:val="left" w:pos="1418"/>
        </w:tabs>
        <w:spacing w:before="60" w:after="60" w:line="240" w:lineRule="auto"/>
        <w:ind w:left="360" w:right="-142" w:firstLine="916"/>
        <w:rPr>
          <w:rFonts w:ascii="Arial" w:hAnsi="Arial" w:cs="Arial"/>
          <w:sz w:val="22"/>
          <w:szCs w:val="22"/>
        </w:rPr>
      </w:pPr>
      <w:r>
        <w:rPr>
          <w:rFonts w:ascii="Arial" w:hAnsi="Arial" w:cs="Arial"/>
          <w:sz w:val="22"/>
          <w:szCs w:val="22"/>
        </w:rPr>
        <w:t xml:space="preserve">(ii) </w:t>
      </w:r>
      <w:r w:rsidR="000E6BF8" w:rsidRPr="002350C2">
        <w:rPr>
          <w:rFonts w:ascii="Arial" w:hAnsi="Arial" w:cs="Arial"/>
          <w:sz w:val="22"/>
          <w:szCs w:val="22"/>
        </w:rPr>
        <w:t xml:space="preserve">The </w:t>
      </w:r>
      <w:r w:rsidR="00BB1EE5" w:rsidRPr="002350C2">
        <w:rPr>
          <w:rFonts w:ascii="Arial" w:hAnsi="Arial" w:cs="Arial"/>
          <w:sz w:val="22"/>
          <w:szCs w:val="22"/>
        </w:rPr>
        <w:t>‘</w:t>
      </w:r>
      <w:r w:rsidR="000E6BF8" w:rsidRPr="002350C2">
        <w:rPr>
          <w:rFonts w:ascii="Arial" w:hAnsi="Arial" w:cs="Arial"/>
          <w:sz w:val="22"/>
          <w:szCs w:val="22"/>
        </w:rPr>
        <w:t xml:space="preserve">out of </w:t>
      </w:r>
      <w:r w:rsidR="00C60A1D" w:rsidRPr="002350C2">
        <w:rPr>
          <w:rFonts w:ascii="Arial" w:hAnsi="Arial" w:cs="Arial"/>
          <w:sz w:val="22"/>
          <w:szCs w:val="22"/>
        </w:rPr>
        <w:t>town</w:t>
      </w:r>
      <w:r w:rsidR="00BB1EE5" w:rsidRPr="002350C2">
        <w:rPr>
          <w:rFonts w:ascii="Arial" w:hAnsi="Arial" w:cs="Arial"/>
          <w:sz w:val="22"/>
          <w:szCs w:val="22"/>
        </w:rPr>
        <w:t>’</w:t>
      </w:r>
      <w:r w:rsidR="00C60A1D" w:rsidRPr="002350C2">
        <w:rPr>
          <w:rFonts w:ascii="Arial" w:hAnsi="Arial" w:cs="Arial"/>
          <w:sz w:val="22"/>
          <w:szCs w:val="22"/>
        </w:rPr>
        <w:t xml:space="preserve"> </w:t>
      </w:r>
      <w:r w:rsidR="008B3EDE" w:rsidRPr="002350C2">
        <w:rPr>
          <w:rFonts w:ascii="Arial" w:hAnsi="Arial" w:cs="Arial"/>
          <w:sz w:val="22"/>
          <w:szCs w:val="22"/>
        </w:rPr>
        <w:t xml:space="preserve">surface </w:t>
      </w:r>
      <w:r w:rsidR="009E0120">
        <w:rPr>
          <w:rFonts w:ascii="Arial" w:hAnsi="Arial" w:cs="Arial"/>
          <w:sz w:val="22"/>
          <w:szCs w:val="22"/>
        </w:rPr>
        <w:t>n</w:t>
      </w:r>
      <w:r w:rsidR="00C60A1D" w:rsidRPr="002350C2">
        <w:rPr>
          <w:rFonts w:ascii="Arial" w:hAnsi="Arial" w:cs="Arial"/>
          <w:sz w:val="22"/>
          <w:szCs w:val="22"/>
        </w:rPr>
        <w:t>on-paying car parks</w:t>
      </w:r>
      <w:r w:rsidR="005F5CC6">
        <w:rPr>
          <w:rFonts w:ascii="Arial" w:hAnsi="Arial" w:cs="Arial"/>
          <w:sz w:val="22"/>
          <w:szCs w:val="22"/>
        </w:rPr>
        <w:t>;</w:t>
      </w:r>
    </w:p>
    <w:p w:rsidR="002350C2" w:rsidRDefault="00C63569" w:rsidP="00122955">
      <w:pPr>
        <w:tabs>
          <w:tab w:val="left" w:pos="1418"/>
        </w:tabs>
        <w:spacing w:before="60" w:after="60" w:line="240" w:lineRule="auto"/>
        <w:ind w:left="360" w:right="-142" w:firstLine="916"/>
        <w:rPr>
          <w:rFonts w:ascii="Arial" w:hAnsi="Arial" w:cs="Arial"/>
          <w:sz w:val="22"/>
          <w:szCs w:val="22"/>
        </w:rPr>
      </w:pPr>
      <w:r>
        <w:rPr>
          <w:rFonts w:ascii="Arial" w:hAnsi="Arial" w:cs="Arial"/>
          <w:sz w:val="22"/>
          <w:szCs w:val="22"/>
        </w:rPr>
        <w:t xml:space="preserve">(iii) </w:t>
      </w:r>
      <w:r w:rsidR="00C60A1D" w:rsidRPr="002350C2">
        <w:rPr>
          <w:rFonts w:ascii="Arial" w:hAnsi="Arial" w:cs="Arial"/>
          <w:sz w:val="22"/>
          <w:szCs w:val="22"/>
        </w:rPr>
        <w:t>The car parks at the Look Out</w:t>
      </w:r>
      <w:r w:rsidR="008B3EDE" w:rsidRPr="002350C2">
        <w:rPr>
          <w:rFonts w:ascii="Arial" w:hAnsi="Arial" w:cs="Arial"/>
          <w:sz w:val="22"/>
          <w:szCs w:val="22"/>
        </w:rPr>
        <w:t>,</w:t>
      </w:r>
      <w:r w:rsidR="00C60A1D" w:rsidRPr="002350C2">
        <w:rPr>
          <w:rFonts w:ascii="Arial" w:hAnsi="Arial" w:cs="Arial"/>
          <w:sz w:val="22"/>
          <w:szCs w:val="22"/>
        </w:rPr>
        <w:t xml:space="preserve"> Coral Reef</w:t>
      </w:r>
      <w:r w:rsidR="008B3EDE" w:rsidRPr="002350C2">
        <w:rPr>
          <w:rFonts w:ascii="Arial" w:hAnsi="Arial" w:cs="Arial"/>
          <w:sz w:val="22"/>
          <w:szCs w:val="22"/>
        </w:rPr>
        <w:t xml:space="preserve"> and </w:t>
      </w:r>
      <w:r w:rsidR="009E0120">
        <w:rPr>
          <w:rFonts w:ascii="Arial" w:hAnsi="Arial" w:cs="Arial"/>
          <w:sz w:val="22"/>
          <w:szCs w:val="22"/>
        </w:rPr>
        <w:t>potentially the new</w:t>
      </w:r>
      <w:r w:rsidR="008B3EDE" w:rsidRPr="002350C2">
        <w:rPr>
          <w:rFonts w:ascii="Arial" w:hAnsi="Arial" w:cs="Arial"/>
          <w:sz w:val="22"/>
          <w:szCs w:val="22"/>
        </w:rPr>
        <w:t xml:space="preserve"> Horseshoe Country Park</w:t>
      </w:r>
      <w:r w:rsidR="009E0120">
        <w:rPr>
          <w:rFonts w:ascii="Arial" w:hAnsi="Arial" w:cs="Arial"/>
          <w:sz w:val="22"/>
          <w:szCs w:val="22"/>
        </w:rPr>
        <w:t xml:space="preserve"> when completed</w:t>
      </w:r>
      <w:r w:rsidR="005F5CC6">
        <w:rPr>
          <w:rFonts w:ascii="Arial" w:hAnsi="Arial" w:cs="Arial"/>
          <w:sz w:val="22"/>
          <w:szCs w:val="22"/>
        </w:rPr>
        <w:t>;</w:t>
      </w:r>
      <w:r w:rsidR="009E0120">
        <w:rPr>
          <w:rFonts w:ascii="Arial" w:hAnsi="Arial" w:cs="Arial"/>
          <w:sz w:val="22"/>
          <w:szCs w:val="22"/>
        </w:rPr>
        <w:t xml:space="preserve"> </w:t>
      </w:r>
    </w:p>
    <w:p w:rsidR="00027A92" w:rsidRDefault="008B3EDE" w:rsidP="00122955">
      <w:pPr>
        <w:numPr>
          <w:ilvl w:val="0"/>
          <w:numId w:val="23"/>
        </w:numPr>
        <w:tabs>
          <w:tab w:val="left" w:pos="1560"/>
        </w:tabs>
        <w:spacing w:before="60" w:after="60" w:line="240" w:lineRule="auto"/>
        <w:ind w:left="1276" w:right="-142" w:hanging="283"/>
        <w:rPr>
          <w:rFonts w:ascii="Arial" w:hAnsi="Arial" w:cs="Arial"/>
          <w:sz w:val="22"/>
          <w:szCs w:val="22"/>
        </w:rPr>
      </w:pPr>
      <w:r w:rsidRPr="002350C2">
        <w:rPr>
          <w:rFonts w:ascii="Arial" w:hAnsi="Arial" w:cs="Arial"/>
          <w:sz w:val="22"/>
          <w:szCs w:val="22"/>
        </w:rPr>
        <w:t>Provision of an</w:t>
      </w:r>
      <w:r w:rsidR="009A656C" w:rsidRPr="002350C2">
        <w:rPr>
          <w:rFonts w:ascii="Arial" w:hAnsi="Arial" w:cs="Arial"/>
          <w:sz w:val="22"/>
          <w:szCs w:val="22"/>
        </w:rPr>
        <w:t xml:space="preserve"> on</w:t>
      </w:r>
      <w:r w:rsidR="00DB5A6A" w:rsidRPr="002350C2">
        <w:rPr>
          <w:rFonts w:ascii="Arial" w:hAnsi="Arial" w:cs="Arial"/>
          <w:sz w:val="22"/>
          <w:szCs w:val="22"/>
        </w:rPr>
        <w:t>-</w:t>
      </w:r>
      <w:r w:rsidR="009A656C" w:rsidRPr="002350C2">
        <w:rPr>
          <w:rFonts w:ascii="Arial" w:hAnsi="Arial" w:cs="Arial"/>
          <w:sz w:val="22"/>
          <w:szCs w:val="22"/>
        </w:rPr>
        <w:t>street enforcement</w:t>
      </w:r>
      <w:r w:rsidRPr="002350C2">
        <w:rPr>
          <w:rFonts w:ascii="Arial" w:hAnsi="Arial" w:cs="Arial"/>
          <w:sz w:val="22"/>
          <w:szCs w:val="22"/>
        </w:rPr>
        <w:t xml:space="preserve"> service</w:t>
      </w:r>
      <w:r w:rsidR="005F5CC6">
        <w:rPr>
          <w:rFonts w:ascii="Arial" w:hAnsi="Arial" w:cs="Arial"/>
          <w:sz w:val="22"/>
          <w:szCs w:val="22"/>
        </w:rPr>
        <w:t>,</w:t>
      </w:r>
      <w:r w:rsidR="00407E91" w:rsidRPr="002350C2">
        <w:rPr>
          <w:rFonts w:ascii="Arial" w:hAnsi="Arial" w:cs="Arial"/>
          <w:sz w:val="22"/>
          <w:szCs w:val="22"/>
        </w:rPr>
        <w:t xml:space="preserve"> including </w:t>
      </w:r>
      <w:r w:rsidR="00D46A3F">
        <w:rPr>
          <w:rFonts w:ascii="Arial" w:hAnsi="Arial" w:cs="Arial"/>
          <w:sz w:val="22"/>
          <w:szCs w:val="22"/>
        </w:rPr>
        <w:t>the Council</w:t>
      </w:r>
      <w:r w:rsidR="005F5CC6">
        <w:rPr>
          <w:rFonts w:ascii="Arial" w:hAnsi="Arial" w:cs="Arial"/>
          <w:sz w:val="22"/>
          <w:szCs w:val="22"/>
        </w:rPr>
        <w:t>’</w:t>
      </w:r>
      <w:r w:rsidR="00D46A3F">
        <w:rPr>
          <w:rFonts w:ascii="Arial" w:hAnsi="Arial" w:cs="Arial"/>
          <w:sz w:val="22"/>
          <w:szCs w:val="22"/>
        </w:rPr>
        <w:t xml:space="preserve">s Resident Parking Scheme and </w:t>
      </w:r>
      <w:r w:rsidR="00407E91" w:rsidRPr="002350C2">
        <w:rPr>
          <w:rFonts w:ascii="Arial" w:hAnsi="Arial" w:cs="Arial"/>
          <w:sz w:val="22"/>
          <w:szCs w:val="22"/>
        </w:rPr>
        <w:t>r</w:t>
      </w:r>
      <w:r w:rsidR="000A7AD1" w:rsidRPr="002350C2">
        <w:rPr>
          <w:rFonts w:ascii="Arial" w:hAnsi="Arial" w:cs="Arial"/>
          <w:sz w:val="22"/>
          <w:szCs w:val="22"/>
        </w:rPr>
        <w:t>eactive enforcement requests</w:t>
      </w:r>
      <w:r w:rsidR="005F5CC6">
        <w:rPr>
          <w:rFonts w:ascii="Arial" w:hAnsi="Arial" w:cs="Arial"/>
          <w:sz w:val="22"/>
          <w:szCs w:val="22"/>
        </w:rPr>
        <w:t>;</w:t>
      </w:r>
    </w:p>
    <w:p w:rsidR="002769CA" w:rsidRDefault="00D46A3F" w:rsidP="00122955">
      <w:pPr>
        <w:numPr>
          <w:ilvl w:val="0"/>
          <w:numId w:val="23"/>
        </w:numPr>
        <w:tabs>
          <w:tab w:val="left" w:pos="1560"/>
        </w:tabs>
        <w:spacing w:before="60" w:after="60" w:line="240" w:lineRule="auto"/>
        <w:ind w:left="1276" w:right="-142" w:hanging="283"/>
        <w:rPr>
          <w:rFonts w:ascii="Arial" w:hAnsi="Arial" w:cs="Arial"/>
        </w:rPr>
      </w:pPr>
      <w:r w:rsidRPr="000E5B45">
        <w:rPr>
          <w:rFonts w:ascii="Arial" w:hAnsi="Arial" w:cs="Arial"/>
          <w:sz w:val="22"/>
          <w:szCs w:val="22"/>
        </w:rPr>
        <w:t>Equipment servicing and maintenance agreement</w:t>
      </w:r>
      <w:r w:rsidR="005F5CC6">
        <w:rPr>
          <w:rFonts w:ascii="Arial" w:hAnsi="Arial" w:cs="Arial"/>
          <w:sz w:val="22"/>
          <w:szCs w:val="22"/>
        </w:rPr>
        <w:t>;</w:t>
      </w:r>
    </w:p>
    <w:p w:rsidR="00F128B0" w:rsidRPr="00F41F84" w:rsidRDefault="00F128B0" w:rsidP="00122955">
      <w:pPr>
        <w:numPr>
          <w:ilvl w:val="0"/>
          <w:numId w:val="23"/>
        </w:numPr>
        <w:tabs>
          <w:tab w:val="left" w:pos="1560"/>
        </w:tabs>
        <w:spacing w:before="60" w:after="60" w:line="240" w:lineRule="auto"/>
        <w:ind w:left="1276" w:right="-142" w:hanging="283"/>
        <w:rPr>
          <w:rFonts w:ascii="Arial" w:hAnsi="Arial" w:cs="Arial"/>
          <w:sz w:val="22"/>
          <w:szCs w:val="22"/>
        </w:rPr>
      </w:pPr>
      <w:r w:rsidRPr="002769CA">
        <w:rPr>
          <w:rFonts w:ascii="Arial" w:hAnsi="Arial" w:cs="Arial"/>
          <w:sz w:val="22"/>
          <w:szCs w:val="22"/>
        </w:rPr>
        <w:t xml:space="preserve">The Contractor may wish to consider operating the resource into a separate enforcement team and a separate facilities/security team. This team will have responsibility for managing the </w:t>
      </w:r>
      <w:r w:rsidR="002609BA">
        <w:rPr>
          <w:rFonts w:ascii="Arial" w:hAnsi="Arial" w:cs="Arial"/>
          <w:sz w:val="22"/>
          <w:szCs w:val="22"/>
        </w:rPr>
        <w:t>C</w:t>
      </w:r>
      <w:r w:rsidRPr="002769CA">
        <w:rPr>
          <w:rFonts w:ascii="Arial" w:hAnsi="Arial" w:cs="Arial"/>
          <w:sz w:val="22"/>
          <w:szCs w:val="22"/>
        </w:rPr>
        <w:t xml:space="preserve">ar </w:t>
      </w:r>
      <w:r w:rsidR="002609BA">
        <w:rPr>
          <w:rFonts w:ascii="Arial" w:hAnsi="Arial" w:cs="Arial"/>
          <w:sz w:val="22"/>
          <w:szCs w:val="22"/>
        </w:rPr>
        <w:t>P</w:t>
      </w:r>
      <w:r w:rsidRPr="002769CA">
        <w:rPr>
          <w:rFonts w:ascii="Arial" w:hAnsi="Arial" w:cs="Arial"/>
          <w:sz w:val="22"/>
          <w:szCs w:val="22"/>
        </w:rPr>
        <w:t xml:space="preserve">arks, site security, </w:t>
      </w:r>
      <w:r w:rsidR="00C63569" w:rsidRPr="002769CA">
        <w:rPr>
          <w:rFonts w:ascii="Arial" w:hAnsi="Arial" w:cs="Arial"/>
          <w:sz w:val="22"/>
          <w:szCs w:val="22"/>
        </w:rPr>
        <w:t>cleaning</w:t>
      </w:r>
      <w:r w:rsidRPr="002769CA">
        <w:rPr>
          <w:rFonts w:ascii="Arial" w:hAnsi="Arial" w:cs="Arial"/>
          <w:sz w:val="22"/>
          <w:szCs w:val="22"/>
        </w:rPr>
        <w:t xml:space="preserve"> and basic repairs and maintenance.</w:t>
      </w:r>
    </w:p>
    <w:bookmarkEnd w:id="99"/>
    <w:bookmarkEnd w:id="100"/>
    <w:bookmarkEnd w:id="101"/>
    <w:bookmarkEnd w:id="102"/>
    <w:p w:rsidR="002769CA" w:rsidRDefault="00EB14C6" w:rsidP="00C911C1">
      <w:pPr>
        <w:numPr>
          <w:ilvl w:val="0"/>
          <w:numId w:val="22"/>
        </w:numPr>
        <w:spacing w:before="60" w:after="60" w:line="240" w:lineRule="auto"/>
        <w:ind w:left="993" w:hanging="567"/>
        <w:rPr>
          <w:rFonts w:ascii="Arial" w:hAnsi="Arial" w:cs="Arial"/>
          <w:sz w:val="22"/>
          <w:szCs w:val="22"/>
        </w:rPr>
      </w:pPr>
      <w:r w:rsidRPr="00A5347F">
        <w:rPr>
          <w:rFonts w:ascii="Arial" w:hAnsi="Arial" w:cs="Arial"/>
          <w:sz w:val="22"/>
          <w:szCs w:val="22"/>
        </w:rPr>
        <w:t xml:space="preserve">The Contractor shall provide a comprehensive </w:t>
      </w:r>
      <w:r w:rsidR="00CF4E44" w:rsidRPr="00A5347F">
        <w:rPr>
          <w:rFonts w:ascii="Arial" w:hAnsi="Arial" w:cs="Arial"/>
          <w:sz w:val="22"/>
          <w:szCs w:val="22"/>
        </w:rPr>
        <w:t>c</w:t>
      </w:r>
      <w:r w:rsidR="00D25794" w:rsidRPr="00A5347F">
        <w:rPr>
          <w:rFonts w:ascii="Arial" w:hAnsi="Arial" w:cs="Arial"/>
          <w:sz w:val="22"/>
          <w:szCs w:val="22"/>
        </w:rPr>
        <w:t xml:space="preserve">ar park management and enforcement service </w:t>
      </w:r>
      <w:r w:rsidR="00853C9B">
        <w:rPr>
          <w:rFonts w:ascii="Arial" w:hAnsi="Arial" w:cs="Arial"/>
          <w:sz w:val="22"/>
          <w:szCs w:val="22"/>
        </w:rPr>
        <w:t xml:space="preserve">(The Services) </w:t>
      </w:r>
      <w:r w:rsidRPr="00A5347F">
        <w:rPr>
          <w:rFonts w:ascii="Arial" w:hAnsi="Arial" w:cs="Arial"/>
          <w:sz w:val="22"/>
          <w:szCs w:val="22"/>
        </w:rPr>
        <w:t xml:space="preserve">to the benefit of the Borough.  This includes the </w:t>
      </w:r>
      <w:r w:rsidR="00D25794" w:rsidRPr="00A5347F">
        <w:rPr>
          <w:rFonts w:ascii="Arial" w:hAnsi="Arial" w:cs="Arial"/>
          <w:sz w:val="22"/>
          <w:szCs w:val="22"/>
        </w:rPr>
        <w:t>management</w:t>
      </w:r>
      <w:r w:rsidR="00054295">
        <w:rPr>
          <w:rFonts w:ascii="Arial" w:hAnsi="Arial" w:cs="Arial"/>
          <w:sz w:val="22"/>
          <w:szCs w:val="22"/>
        </w:rPr>
        <w:t>,</w:t>
      </w:r>
      <w:r w:rsidR="00D25794" w:rsidRPr="00A5347F">
        <w:rPr>
          <w:rFonts w:ascii="Arial" w:hAnsi="Arial" w:cs="Arial"/>
          <w:sz w:val="22"/>
          <w:szCs w:val="22"/>
        </w:rPr>
        <w:t xml:space="preserve"> </w:t>
      </w:r>
      <w:r w:rsidR="00BB1EE5">
        <w:rPr>
          <w:rFonts w:ascii="Arial" w:hAnsi="Arial" w:cs="Arial"/>
          <w:sz w:val="22"/>
          <w:szCs w:val="22"/>
        </w:rPr>
        <w:t xml:space="preserve">cleansing </w:t>
      </w:r>
      <w:r w:rsidR="00D25794" w:rsidRPr="00A5347F">
        <w:rPr>
          <w:rFonts w:ascii="Arial" w:hAnsi="Arial" w:cs="Arial"/>
          <w:sz w:val="22"/>
          <w:szCs w:val="22"/>
        </w:rPr>
        <w:t xml:space="preserve">and routine </w:t>
      </w:r>
      <w:r w:rsidRPr="00A5347F">
        <w:rPr>
          <w:rFonts w:ascii="Arial" w:hAnsi="Arial" w:cs="Arial"/>
          <w:sz w:val="22"/>
          <w:szCs w:val="22"/>
        </w:rPr>
        <w:t xml:space="preserve">maintenance of </w:t>
      </w:r>
      <w:r w:rsidR="00D25794" w:rsidRPr="00A5347F">
        <w:rPr>
          <w:rFonts w:ascii="Arial" w:hAnsi="Arial" w:cs="Arial"/>
          <w:sz w:val="22"/>
          <w:szCs w:val="22"/>
        </w:rPr>
        <w:t xml:space="preserve">large multi–storey </w:t>
      </w:r>
      <w:r w:rsidR="00054295">
        <w:rPr>
          <w:rFonts w:ascii="Arial" w:hAnsi="Arial" w:cs="Arial"/>
          <w:sz w:val="22"/>
          <w:szCs w:val="22"/>
        </w:rPr>
        <w:t xml:space="preserve">(The Avenue, High St, Braccan Walk) </w:t>
      </w:r>
      <w:r w:rsidR="00C60A1D">
        <w:rPr>
          <w:rFonts w:ascii="Arial" w:hAnsi="Arial" w:cs="Arial"/>
          <w:sz w:val="22"/>
          <w:szCs w:val="22"/>
        </w:rPr>
        <w:t>and fee paying</w:t>
      </w:r>
      <w:r w:rsidR="00054295">
        <w:rPr>
          <w:rFonts w:ascii="Arial" w:hAnsi="Arial" w:cs="Arial"/>
          <w:sz w:val="22"/>
          <w:szCs w:val="22"/>
        </w:rPr>
        <w:t xml:space="preserve"> surface</w:t>
      </w:r>
      <w:r w:rsidR="00C60A1D">
        <w:rPr>
          <w:rFonts w:ascii="Arial" w:hAnsi="Arial" w:cs="Arial"/>
          <w:sz w:val="22"/>
          <w:szCs w:val="22"/>
        </w:rPr>
        <w:t xml:space="preserve"> </w:t>
      </w:r>
      <w:r w:rsidR="00D25794" w:rsidRPr="00A5347F">
        <w:rPr>
          <w:rFonts w:ascii="Arial" w:hAnsi="Arial" w:cs="Arial"/>
          <w:sz w:val="22"/>
          <w:szCs w:val="22"/>
        </w:rPr>
        <w:t xml:space="preserve">car parks in the </w:t>
      </w:r>
      <w:r w:rsidR="00C87900">
        <w:rPr>
          <w:rFonts w:ascii="Arial" w:hAnsi="Arial" w:cs="Arial"/>
          <w:sz w:val="22"/>
          <w:szCs w:val="22"/>
        </w:rPr>
        <w:t>t</w:t>
      </w:r>
      <w:r w:rsidR="00D25794" w:rsidRPr="00A5347F">
        <w:rPr>
          <w:rFonts w:ascii="Arial" w:hAnsi="Arial" w:cs="Arial"/>
          <w:sz w:val="22"/>
          <w:szCs w:val="22"/>
        </w:rPr>
        <w:t xml:space="preserve">own </w:t>
      </w:r>
      <w:r w:rsidR="00C87900">
        <w:rPr>
          <w:rFonts w:ascii="Arial" w:hAnsi="Arial" w:cs="Arial"/>
          <w:sz w:val="22"/>
          <w:szCs w:val="22"/>
        </w:rPr>
        <w:t>c</w:t>
      </w:r>
      <w:r w:rsidR="00D25794" w:rsidRPr="00A5347F">
        <w:rPr>
          <w:rFonts w:ascii="Arial" w:hAnsi="Arial" w:cs="Arial"/>
          <w:sz w:val="22"/>
          <w:szCs w:val="22"/>
        </w:rPr>
        <w:t>entre</w:t>
      </w:r>
      <w:r w:rsidR="00054295">
        <w:rPr>
          <w:rFonts w:ascii="Arial" w:hAnsi="Arial" w:cs="Arial"/>
          <w:sz w:val="22"/>
          <w:szCs w:val="22"/>
        </w:rPr>
        <w:t xml:space="preserve"> (Albert Rd, Wick Hill, Weather Way, Behind the Banks) and </w:t>
      </w:r>
      <w:r w:rsidR="002609BA">
        <w:rPr>
          <w:rFonts w:ascii="Arial" w:hAnsi="Arial" w:cs="Arial"/>
          <w:sz w:val="22"/>
          <w:szCs w:val="22"/>
        </w:rPr>
        <w:t>at two of the Council’s l</w:t>
      </w:r>
      <w:r w:rsidR="00054295">
        <w:rPr>
          <w:rFonts w:ascii="Arial" w:hAnsi="Arial" w:cs="Arial"/>
          <w:sz w:val="22"/>
          <w:szCs w:val="22"/>
        </w:rPr>
        <w:t xml:space="preserve">eisure </w:t>
      </w:r>
      <w:r w:rsidR="002609BA">
        <w:rPr>
          <w:rFonts w:ascii="Arial" w:hAnsi="Arial" w:cs="Arial"/>
          <w:sz w:val="22"/>
          <w:szCs w:val="22"/>
        </w:rPr>
        <w:t xml:space="preserve">sites </w:t>
      </w:r>
      <w:r w:rsidR="00054295">
        <w:rPr>
          <w:rFonts w:ascii="Arial" w:hAnsi="Arial" w:cs="Arial"/>
          <w:sz w:val="22"/>
          <w:szCs w:val="22"/>
        </w:rPr>
        <w:t>(Coral Reef and the Look Out)</w:t>
      </w:r>
      <w:r w:rsidR="00CF4E44" w:rsidRPr="00A5347F">
        <w:rPr>
          <w:rFonts w:ascii="Arial" w:hAnsi="Arial" w:cs="Arial"/>
          <w:sz w:val="22"/>
          <w:szCs w:val="22"/>
        </w:rPr>
        <w:t>.</w:t>
      </w:r>
      <w:r w:rsidR="00054295">
        <w:rPr>
          <w:rFonts w:ascii="Arial" w:hAnsi="Arial" w:cs="Arial"/>
          <w:sz w:val="22"/>
          <w:szCs w:val="22"/>
        </w:rPr>
        <w:t xml:space="preserve"> There are two car parks in the town centre which are closed to the public</w:t>
      </w:r>
      <w:r w:rsidR="00BA27E1">
        <w:rPr>
          <w:rFonts w:ascii="Arial" w:hAnsi="Arial" w:cs="Arial"/>
          <w:sz w:val="22"/>
          <w:szCs w:val="22"/>
        </w:rPr>
        <w:t xml:space="preserve"> </w:t>
      </w:r>
      <w:r w:rsidR="00BE071B">
        <w:rPr>
          <w:rFonts w:ascii="Arial" w:hAnsi="Arial" w:cs="Arial"/>
          <w:sz w:val="22"/>
          <w:szCs w:val="22"/>
        </w:rPr>
        <w:t>but may reopen during the term of the contract</w:t>
      </w:r>
      <w:r w:rsidR="00C87900">
        <w:rPr>
          <w:rFonts w:ascii="Arial" w:hAnsi="Arial" w:cs="Arial"/>
          <w:sz w:val="22"/>
          <w:szCs w:val="22"/>
        </w:rPr>
        <w:t xml:space="preserve"> -</w:t>
      </w:r>
      <w:r w:rsidR="00BA27E1">
        <w:rPr>
          <w:rFonts w:ascii="Arial" w:hAnsi="Arial" w:cs="Arial"/>
          <w:sz w:val="22"/>
          <w:szCs w:val="22"/>
        </w:rPr>
        <w:t>these are</w:t>
      </w:r>
      <w:r w:rsidR="00054295">
        <w:rPr>
          <w:rFonts w:ascii="Arial" w:hAnsi="Arial" w:cs="Arial"/>
          <w:sz w:val="22"/>
          <w:szCs w:val="22"/>
        </w:rPr>
        <w:t xml:space="preserve"> Time Square and Easthampstead House. </w:t>
      </w:r>
      <w:r w:rsidR="00BE071B">
        <w:rPr>
          <w:rFonts w:ascii="Arial" w:hAnsi="Arial" w:cs="Arial"/>
          <w:sz w:val="22"/>
          <w:szCs w:val="22"/>
        </w:rPr>
        <w:t>A new car park</w:t>
      </w:r>
      <w:r w:rsidR="00AF4738">
        <w:rPr>
          <w:rFonts w:ascii="Arial" w:hAnsi="Arial" w:cs="Arial"/>
          <w:sz w:val="22"/>
          <w:szCs w:val="22"/>
        </w:rPr>
        <w:t xml:space="preserve"> (140 spaces)</w:t>
      </w:r>
      <w:r w:rsidR="00BE071B">
        <w:rPr>
          <w:rFonts w:ascii="Arial" w:hAnsi="Arial" w:cs="Arial"/>
          <w:sz w:val="22"/>
          <w:szCs w:val="22"/>
        </w:rPr>
        <w:t xml:space="preserve"> at Horseshoe Country Park is planned for 2021 and will become part of this contract, subject to acceptable price and contract performance</w:t>
      </w:r>
      <w:r w:rsidR="00054295">
        <w:rPr>
          <w:rFonts w:ascii="Arial" w:hAnsi="Arial" w:cs="Arial"/>
          <w:sz w:val="22"/>
          <w:szCs w:val="22"/>
        </w:rPr>
        <w:t>.</w:t>
      </w:r>
      <w:r w:rsidRPr="00A5347F">
        <w:rPr>
          <w:rFonts w:ascii="Arial" w:hAnsi="Arial" w:cs="Arial"/>
          <w:sz w:val="22"/>
          <w:szCs w:val="22"/>
        </w:rPr>
        <w:t xml:space="preserve"> </w:t>
      </w:r>
      <w:r w:rsidR="00FC2959">
        <w:rPr>
          <w:rFonts w:ascii="Arial" w:hAnsi="Arial" w:cs="Arial"/>
          <w:sz w:val="22"/>
          <w:szCs w:val="22"/>
        </w:rPr>
        <w:t xml:space="preserve"> The</w:t>
      </w:r>
      <w:r w:rsidR="00FC2959" w:rsidRPr="00567424">
        <w:rPr>
          <w:rFonts w:ascii="Arial" w:hAnsi="Arial" w:cs="Arial"/>
          <w:sz w:val="22"/>
          <w:szCs w:val="22"/>
        </w:rPr>
        <w:t xml:space="preserve"> </w:t>
      </w:r>
      <w:r w:rsidR="002609BA">
        <w:rPr>
          <w:rFonts w:ascii="Arial" w:hAnsi="Arial" w:cs="Arial"/>
          <w:sz w:val="22"/>
          <w:szCs w:val="22"/>
        </w:rPr>
        <w:t>C</w:t>
      </w:r>
      <w:r w:rsidR="00FC2959" w:rsidRPr="00567424">
        <w:rPr>
          <w:rFonts w:ascii="Arial" w:hAnsi="Arial" w:cs="Arial"/>
          <w:sz w:val="22"/>
          <w:szCs w:val="22"/>
        </w:rPr>
        <w:t xml:space="preserve">ar </w:t>
      </w:r>
      <w:r w:rsidR="002609BA">
        <w:rPr>
          <w:rFonts w:ascii="Arial" w:hAnsi="Arial" w:cs="Arial"/>
          <w:sz w:val="22"/>
          <w:szCs w:val="22"/>
        </w:rPr>
        <w:t>P</w:t>
      </w:r>
      <w:r w:rsidR="00FC2959" w:rsidRPr="00567424">
        <w:rPr>
          <w:rFonts w:ascii="Arial" w:hAnsi="Arial" w:cs="Arial"/>
          <w:sz w:val="22"/>
          <w:szCs w:val="22"/>
        </w:rPr>
        <w:t xml:space="preserve">arks </w:t>
      </w:r>
      <w:r w:rsidR="00FC2959">
        <w:rPr>
          <w:rFonts w:ascii="Arial" w:hAnsi="Arial" w:cs="Arial"/>
          <w:sz w:val="22"/>
          <w:szCs w:val="22"/>
        </w:rPr>
        <w:t>to which this Contract applies</w:t>
      </w:r>
      <w:r w:rsidR="00FC2959" w:rsidRPr="00567424">
        <w:rPr>
          <w:rFonts w:ascii="Arial" w:hAnsi="Arial" w:cs="Arial"/>
          <w:sz w:val="22"/>
          <w:szCs w:val="22"/>
        </w:rPr>
        <w:t xml:space="preserve"> comprise</w:t>
      </w:r>
      <w:r w:rsidR="00054295">
        <w:rPr>
          <w:rFonts w:ascii="Arial" w:hAnsi="Arial" w:cs="Arial"/>
          <w:sz w:val="22"/>
          <w:szCs w:val="22"/>
        </w:rPr>
        <w:t xml:space="preserve"> a variety of payment options and where possible</w:t>
      </w:r>
      <w:r w:rsidR="00C87900">
        <w:rPr>
          <w:rFonts w:ascii="Arial" w:hAnsi="Arial" w:cs="Arial"/>
          <w:sz w:val="22"/>
          <w:szCs w:val="22"/>
        </w:rPr>
        <w:t>,</w:t>
      </w:r>
      <w:r w:rsidR="00054295">
        <w:rPr>
          <w:rFonts w:ascii="Arial" w:hAnsi="Arial" w:cs="Arial"/>
          <w:sz w:val="22"/>
          <w:szCs w:val="22"/>
        </w:rPr>
        <w:t xml:space="preserve"> cashless options will be sought and technology used.</w:t>
      </w:r>
      <w:r w:rsidR="00FC2959" w:rsidRPr="00567424">
        <w:rPr>
          <w:rFonts w:ascii="Arial" w:hAnsi="Arial" w:cs="Arial"/>
          <w:sz w:val="22"/>
          <w:szCs w:val="22"/>
        </w:rPr>
        <w:t xml:space="preserve"> </w:t>
      </w:r>
    </w:p>
    <w:p w:rsidR="002769CA" w:rsidRDefault="00EB14C6" w:rsidP="00C911C1">
      <w:pPr>
        <w:numPr>
          <w:ilvl w:val="0"/>
          <w:numId w:val="22"/>
        </w:numPr>
        <w:spacing w:before="60" w:after="60" w:line="240" w:lineRule="auto"/>
        <w:ind w:left="993" w:hanging="567"/>
        <w:rPr>
          <w:rFonts w:ascii="Arial" w:hAnsi="Arial" w:cs="Arial"/>
          <w:sz w:val="22"/>
          <w:szCs w:val="22"/>
        </w:rPr>
      </w:pPr>
      <w:r w:rsidRPr="002769CA">
        <w:rPr>
          <w:rFonts w:ascii="Arial" w:hAnsi="Arial" w:cs="Arial"/>
          <w:sz w:val="22"/>
          <w:szCs w:val="22"/>
        </w:rPr>
        <w:t xml:space="preserve">The Contractor shall be expected to have visited all parts of the Borough and to have familiarised itself with the nature of the various </w:t>
      </w:r>
      <w:r w:rsidR="002609BA">
        <w:rPr>
          <w:rFonts w:ascii="Arial" w:hAnsi="Arial" w:cs="Arial"/>
          <w:sz w:val="22"/>
          <w:szCs w:val="22"/>
        </w:rPr>
        <w:t>C</w:t>
      </w:r>
      <w:r w:rsidR="0086075A" w:rsidRPr="002769CA">
        <w:rPr>
          <w:rFonts w:ascii="Arial" w:hAnsi="Arial" w:cs="Arial"/>
          <w:sz w:val="22"/>
          <w:szCs w:val="22"/>
        </w:rPr>
        <w:t xml:space="preserve">ar </w:t>
      </w:r>
      <w:r w:rsidR="002609BA">
        <w:rPr>
          <w:rFonts w:ascii="Arial" w:hAnsi="Arial" w:cs="Arial"/>
          <w:sz w:val="22"/>
          <w:szCs w:val="22"/>
        </w:rPr>
        <w:t>P</w:t>
      </w:r>
      <w:r w:rsidR="0086075A" w:rsidRPr="002769CA">
        <w:rPr>
          <w:rFonts w:ascii="Arial" w:hAnsi="Arial" w:cs="Arial"/>
          <w:sz w:val="22"/>
          <w:szCs w:val="22"/>
        </w:rPr>
        <w:t xml:space="preserve">arks and </w:t>
      </w:r>
      <w:r w:rsidRPr="002769CA">
        <w:rPr>
          <w:rFonts w:ascii="Arial" w:hAnsi="Arial" w:cs="Arial"/>
          <w:sz w:val="22"/>
          <w:szCs w:val="22"/>
        </w:rPr>
        <w:t>areas of the Borough to which this Contract applies</w:t>
      </w:r>
      <w:r w:rsidR="00C87900">
        <w:rPr>
          <w:rFonts w:ascii="Arial" w:hAnsi="Arial" w:cs="Arial"/>
          <w:sz w:val="22"/>
          <w:szCs w:val="22"/>
        </w:rPr>
        <w:t>,</w:t>
      </w:r>
      <w:r w:rsidR="00CB5217" w:rsidRPr="002769CA">
        <w:rPr>
          <w:rFonts w:ascii="Arial" w:hAnsi="Arial" w:cs="Arial"/>
          <w:sz w:val="22"/>
          <w:szCs w:val="22"/>
        </w:rPr>
        <w:t xml:space="preserve"> prior to tendering</w:t>
      </w:r>
      <w:r w:rsidRPr="002769CA">
        <w:rPr>
          <w:rFonts w:ascii="Arial" w:hAnsi="Arial" w:cs="Arial"/>
          <w:sz w:val="22"/>
          <w:szCs w:val="22"/>
        </w:rPr>
        <w:t>.  In doing so</w:t>
      </w:r>
      <w:r w:rsidR="00C87900">
        <w:rPr>
          <w:rFonts w:ascii="Arial" w:hAnsi="Arial" w:cs="Arial"/>
          <w:sz w:val="22"/>
          <w:szCs w:val="22"/>
        </w:rPr>
        <w:t>,</w:t>
      </w:r>
      <w:r w:rsidRPr="002769CA">
        <w:rPr>
          <w:rFonts w:ascii="Arial" w:hAnsi="Arial" w:cs="Arial"/>
          <w:sz w:val="22"/>
          <w:szCs w:val="22"/>
        </w:rPr>
        <w:t xml:space="preserve"> it shall be deemed to have made an assessment of any</w:t>
      </w:r>
      <w:r w:rsidR="00BA4A37">
        <w:rPr>
          <w:rFonts w:ascii="Arial" w:hAnsi="Arial" w:cs="Arial"/>
          <w:sz w:val="22"/>
          <w:szCs w:val="22"/>
        </w:rPr>
        <w:t xml:space="preserve"> </w:t>
      </w:r>
      <w:r w:rsidR="0086075A" w:rsidRPr="002769CA">
        <w:rPr>
          <w:rFonts w:ascii="Arial" w:hAnsi="Arial" w:cs="Arial"/>
          <w:sz w:val="22"/>
          <w:szCs w:val="22"/>
        </w:rPr>
        <w:t>variations to the ‘norm’</w:t>
      </w:r>
      <w:r w:rsidR="00BA4A37">
        <w:rPr>
          <w:rFonts w:ascii="Arial" w:hAnsi="Arial" w:cs="Arial"/>
          <w:sz w:val="22"/>
          <w:szCs w:val="22"/>
        </w:rPr>
        <w:t xml:space="preserve"> that shall be encountered during the Term of the Contract</w:t>
      </w:r>
      <w:r w:rsidR="00C87900">
        <w:rPr>
          <w:rFonts w:ascii="Arial" w:hAnsi="Arial" w:cs="Arial"/>
          <w:sz w:val="22"/>
          <w:szCs w:val="22"/>
        </w:rPr>
        <w:t>,</w:t>
      </w:r>
      <w:r w:rsidR="0086075A" w:rsidRPr="002769CA">
        <w:rPr>
          <w:rFonts w:ascii="Arial" w:hAnsi="Arial" w:cs="Arial"/>
          <w:sz w:val="22"/>
          <w:szCs w:val="22"/>
        </w:rPr>
        <w:t xml:space="preserve"> such as seasonal </w:t>
      </w:r>
      <w:r w:rsidR="00BA4A37">
        <w:rPr>
          <w:rFonts w:ascii="Arial" w:hAnsi="Arial" w:cs="Arial"/>
          <w:sz w:val="22"/>
          <w:szCs w:val="22"/>
        </w:rPr>
        <w:t>and</w:t>
      </w:r>
      <w:r w:rsidR="00E96ED4">
        <w:rPr>
          <w:rFonts w:ascii="Arial" w:hAnsi="Arial" w:cs="Arial"/>
          <w:sz w:val="22"/>
          <w:szCs w:val="22"/>
        </w:rPr>
        <w:t xml:space="preserve"> other</w:t>
      </w:r>
      <w:r w:rsidR="00BA4A37" w:rsidRPr="002769CA">
        <w:rPr>
          <w:rFonts w:ascii="Arial" w:hAnsi="Arial" w:cs="Arial"/>
          <w:sz w:val="22"/>
          <w:szCs w:val="22"/>
        </w:rPr>
        <w:t xml:space="preserve"> </w:t>
      </w:r>
      <w:r w:rsidR="0086075A" w:rsidRPr="002769CA">
        <w:rPr>
          <w:rFonts w:ascii="Arial" w:hAnsi="Arial" w:cs="Arial"/>
          <w:sz w:val="22"/>
          <w:szCs w:val="22"/>
        </w:rPr>
        <w:t>time sensitive needs</w:t>
      </w:r>
      <w:r w:rsidR="00BA4A37">
        <w:rPr>
          <w:rFonts w:ascii="Arial" w:hAnsi="Arial" w:cs="Arial"/>
          <w:sz w:val="22"/>
          <w:szCs w:val="22"/>
        </w:rPr>
        <w:t xml:space="preserve"> </w:t>
      </w:r>
      <w:r w:rsidR="00E96ED4">
        <w:rPr>
          <w:rFonts w:ascii="Arial" w:hAnsi="Arial" w:cs="Arial"/>
          <w:sz w:val="22"/>
          <w:szCs w:val="22"/>
        </w:rPr>
        <w:t>plus</w:t>
      </w:r>
      <w:r w:rsidR="00BA4A37">
        <w:rPr>
          <w:rFonts w:ascii="Arial" w:hAnsi="Arial" w:cs="Arial"/>
          <w:sz w:val="22"/>
          <w:szCs w:val="22"/>
        </w:rPr>
        <w:t xml:space="preserve"> regularly occurring events</w:t>
      </w:r>
      <w:r w:rsidR="0086075A" w:rsidRPr="002769CA">
        <w:rPr>
          <w:rFonts w:ascii="Arial" w:hAnsi="Arial" w:cs="Arial"/>
          <w:sz w:val="22"/>
          <w:szCs w:val="22"/>
        </w:rPr>
        <w:t xml:space="preserve">, e.g. </w:t>
      </w:r>
      <w:r w:rsidR="005F60CD">
        <w:rPr>
          <w:rFonts w:ascii="Arial" w:hAnsi="Arial" w:cs="Arial"/>
          <w:sz w:val="22"/>
          <w:szCs w:val="22"/>
        </w:rPr>
        <w:t>public/</w:t>
      </w:r>
      <w:r w:rsidR="0086075A" w:rsidRPr="002769CA">
        <w:rPr>
          <w:rFonts w:ascii="Arial" w:hAnsi="Arial" w:cs="Arial"/>
          <w:sz w:val="22"/>
          <w:szCs w:val="22"/>
        </w:rPr>
        <w:t>school holidays</w:t>
      </w:r>
      <w:r w:rsidR="005F60CD">
        <w:rPr>
          <w:rFonts w:ascii="Arial" w:hAnsi="Arial" w:cs="Arial"/>
          <w:sz w:val="22"/>
          <w:szCs w:val="22"/>
        </w:rPr>
        <w:t xml:space="preserve"> and holiday events</w:t>
      </w:r>
      <w:r w:rsidR="0086075A" w:rsidRPr="002769CA">
        <w:rPr>
          <w:rFonts w:ascii="Arial" w:hAnsi="Arial" w:cs="Arial"/>
          <w:sz w:val="22"/>
          <w:szCs w:val="22"/>
        </w:rPr>
        <w:t>, school pick up/drop off times</w:t>
      </w:r>
      <w:r w:rsidR="00E83E06">
        <w:rPr>
          <w:rFonts w:ascii="Arial" w:hAnsi="Arial" w:cs="Arial"/>
          <w:sz w:val="22"/>
          <w:szCs w:val="22"/>
        </w:rPr>
        <w:t xml:space="preserve"> and The Lexicon</w:t>
      </w:r>
      <w:r w:rsidR="00BA4A37">
        <w:rPr>
          <w:rFonts w:ascii="Arial" w:hAnsi="Arial" w:cs="Arial"/>
          <w:sz w:val="22"/>
          <w:szCs w:val="22"/>
        </w:rPr>
        <w:t xml:space="preserve"> </w:t>
      </w:r>
      <w:r w:rsidR="00E83E06">
        <w:rPr>
          <w:rFonts w:ascii="Arial" w:hAnsi="Arial" w:cs="Arial"/>
          <w:sz w:val="22"/>
          <w:szCs w:val="22"/>
        </w:rPr>
        <w:t xml:space="preserve">Half </w:t>
      </w:r>
      <w:r w:rsidR="00C27837">
        <w:rPr>
          <w:rFonts w:ascii="Arial" w:hAnsi="Arial" w:cs="Arial"/>
          <w:sz w:val="22"/>
          <w:szCs w:val="22"/>
        </w:rPr>
        <w:t>Marathon</w:t>
      </w:r>
      <w:r w:rsidRPr="002769CA">
        <w:rPr>
          <w:rFonts w:ascii="Arial" w:hAnsi="Arial" w:cs="Arial"/>
          <w:sz w:val="22"/>
          <w:szCs w:val="22"/>
        </w:rPr>
        <w:t>.</w:t>
      </w:r>
      <w:r w:rsidR="00BA4A37">
        <w:rPr>
          <w:rFonts w:ascii="Arial" w:hAnsi="Arial" w:cs="Arial"/>
          <w:sz w:val="22"/>
          <w:szCs w:val="22"/>
        </w:rPr>
        <w:t xml:space="preserve"> </w:t>
      </w:r>
    </w:p>
    <w:p w:rsidR="002769CA" w:rsidRDefault="00C60A1D" w:rsidP="00C911C1">
      <w:pPr>
        <w:numPr>
          <w:ilvl w:val="0"/>
          <w:numId w:val="22"/>
        </w:numPr>
        <w:spacing w:before="60" w:after="60" w:line="240" w:lineRule="auto"/>
        <w:ind w:left="993" w:hanging="567"/>
        <w:rPr>
          <w:rFonts w:ascii="Arial" w:hAnsi="Arial" w:cs="Arial"/>
          <w:sz w:val="22"/>
          <w:szCs w:val="22"/>
        </w:rPr>
      </w:pPr>
      <w:r w:rsidRPr="002769CA">
        <w:rPr>
          <w:rFonts w:ascii="Arial" w:hAnsi="Arial" w:cs="Arial"/>
          <w:sz w:val="22"/>
          <w:szCs w:val="22"/>
        </w:rPr>
        <w:t xml:space="preserve">The Contractor needs to </w:t>
      </w:r>
      <w:r w:rsidR="001F4665" w:rsidRPr="002769CA">
        <w:rPr>
          <w:rFonts w:ascii="Arial" w:hAnsi="Arial" w:cs="Arial"/>
          <w:sz w:val="22"/>
          <w:szCs w:val="22"/>
        </w:rPr>
        <w:t xml:space="preserve">ensure </w:t>
      </w:r>
      <w:r w:rsidR="00BC3AB6">
        <w:rPr>
          <w:rFonts w:ascii="Arial" w:hAnsi="Arial" w:cs="Arial"/>
          <w:sz w:val="22"/>
          <w:szCs w:val="22"/>
        </w:rPr>
        <w:t xml:space="preserve">that </w:t>
      </w:r>
      <w:r w:rsidR="00AA1452" w:rsidRPr="002769CA">
        <w:rPr>
          <w:rFonts w:ascii="Arial" w:hAnsi="Arial" w:cs="Arial"/>
          <w:sz w:val="22"/>
          <w:szCs w:val="22"/>
        </w:rPr>
        <w:t xml:space="preserve">it has a level of staffing resilience to ensure minimal </w:t>
      </w:r>
      <w:r w:rsidR="00477EA8" w:rsidRPr="002769CA">
        <w:rPr>
          <w:rFonts w:ascii="Arial" w:hAnsi="Arial" w:cs="Arial"/>
          <w:sz w:val="22"/>
          <w:szCs w:val="22"/>
        </w:rPr>
        <w:t>staffing levels at all time</w:t>
      </w:r>
      <w:r w:rsidR="0093793E">
        <w:rPr>
          <w:rFonts w:ascii="Arial" w:hAnsi="Arial" w:cs="Arial"/>
          <w:sz w:val="22"/>
          <w:szCs w:val="22"/>
        </w:rPr>
        <w:t xml:space="preserve"> in accordance with the relevant KPI</w:t>
      </w:r>
      <w:r w:rsidR="008C66EB" w:rsidRPr="002769CA">
        <w:rPr>
          <w:rFonts w:ascii="Arial" w:hAnsi="Arial" w:cs="Arial"/>
          <w:sz w:val="22"/>
          <w:szCs w:val="22"/>
        </w:rPr>
        <w:t xml:space="preserve">. </w:t>
      </w:r>
      <w:r w:rsidR="00477EA8" w:rsidRPr="002769CA">
        <w:rPr>
          <w:rFonts w:ascii="Arial" w:hAnsi="Arial" w:cs="Arial"/>
          <w:sz w:val="22"/>
          <w:szCs w:val="22"/>
        </w:rPr>
        <w:t>There may be a need to increase staffing levels at busy times</w:t>
      </w:r>
      <w:r w:rsidR="00E96ED4">
        <w:rPr>
          <w:rFonts w:ascii="Arial" w:hAnsi="Arial" w:cs="Arial"/>
          <w:sz w:val="22"/>
          <w:szCs w:val="22"/>
        </w:rPr>
        <w:t xml:space="preserve"> noted in 1.3 above.  </w:t>
      </w:r>
      <w:r w:rsidR="0072181A">
        <w:rPr>
          <w:rFonts w:ascii="Arial" w:hAnsi="Arial" w:cs="Arial"/>
          <w:sz w:val="22"/>
          <w:szCs w:val="22"/>
        </w:rPr>
        <w:t>The</w:t>
      </w:r>
      <w:r w:rsidR="00E83E06">
        <w:rPr>
          <w:rFonts w:ascii="Arial" w:hAnsi="Arial" w:cs="Arial"/>
          <w:sz w:val="22"/>
          <w:szCs w:val="22"/>
        </w:rPr>
        <w:t xml:space="preserve"> Contractor will be expected to provide additional resources to cover all expected events at no</w:t>
      </w:r>
      <w:r w:rsidR="00C27837">
        <w:rPr>
          <w:rFonts w:ascii="Arial" w:hAnsi="Arial" w:cs="Arial"/>
          <w:sz w:val="22"/>
          <w:szCs w:val="22"/>
        </w:rPr>
        <w:t xml:space="preserve"> additional</w:t>
      </w:r>
      <w:r w:rsidR="00E83E06">
        <w:rPr>
          <w:rFonts w:ascii="Arial" w:hAnsi="Arial" w:cs="Arial"/>
          <w:sz w:val="22"/>
          <w:szCs w:val="22"/>
        </w:rPr>
        <w:t xml:space="preserve"> cost to the Council.</w:t>
      </w:r>
    </w:p>
    <w:p w:rsidR="002769CA" w:rsidRDefault="006D0843" w:rsidP="00C911C1">
      <w:pPr>
        <w:numPr>
          <w:ilvl w:val="0"/>
          <w:numId w:val="22"/>
        </w:numPr>
        <w:spacing w:before="60" w:after="60" w:line="240" w:lineRule="auto"/>
        <w:ind w:left="993" w:hanging="567"/>
        <w:rPr>
          <w:rFonts w:ascii="Arial" w:hAnsi="Arial" w:cs="Arial"/>
          <w:sz w:val="22"/>
          <w:szCs w:val="22"/>
        </w:rPr>
      </w:pPr>
      <w:r w:rsidRPr="002769CA">
        <w:rPr>
          <w:rFonts w:ascii="Arial" w:hAnsi="Arial" w:cs="Arial"/>
          <w:sz w:val="22"/>
          <w:szCs w:val="22"/>
        </w:rPr>
        <w:t xml:space="preserve">All </w:t>
      </w:r>
      <w:r w:rsidR="00052FD0" w:rsidRPr="002769CA">
        <w:rPr>
          <w:rFonts w:ascii="Arial" w:hAnsi="Arial" w:cs="Arial"/>
          <w:sz w:val="22"/>
          <w:szCs w:val="22"/>
        </w:rPr>
        <w:t>multi</w:t>
      </w:r>
      <w:r w:rsidR="00BC3AB6">
        <w:rPr>
          <w:rFonts w:ascii="Arial" w:hAnsi="Arial" w:cs="Arial"/>
          <w:sz w:val="22"/>
          <w:szCs w:val="22"/>
        </w:rPr>
        <w:t>-</w:t>
      </w:r>
      <w:r w:rsidR="00052FD0" w:rsidRPr="002769CA">
        <w:rPr>
          <w:rFonts w:ascii="Arial" w:hAnsi="Arial" w:cs="Arial"/>
          <w:sz w:val="22"/>
          <w:szCs w:val="22"/>
        </w:rPr>
        <w:t xml:space="preserve">storey </w:t>
      </w:r>
      <w:r w:rsidRPr="002769CA">
        <w:rPr>
          <w:rFonts w:ascii="Arial" w:hAnsi="Arial" w:cs="Arial"/>
          <w:sz w:val="22"/>
          <w:szCs w:val="22"/>
        </w:rPr>
        <w:t xml:space="preserve">car parks are </w:t>
      </w:r>
      <w:r w:rsidR="009E134A" w:rsidRPr="002769CA">
        <w:rPr>
          <w:rFonts w:ascii="Arial" w:hAnsi="Arial" w:cs="Arial"/>
          <w:sz w:val="22"/>
          <w:szCs w:val="22"/>
        </w:rPr>
        <w:t xml:space="preserve">required </w:t>
      </w:r>
      <w:r w:rsidRPr="002769CA">
        <w:rPr>
          <w:rFonts w:ascii="Arial" w:hAnsi="Arial" w:cs="Arial"/>
          <w:sz w:val="22"/>
          <w:szCs w:val="22"/>
        </w:rPr>
        <w:t xml:space="preserve">to be maintained and operated to Park Mark standards (or equivalent </w:t>
      </w:r>
      <w:r w:rsidR="006D364B" w:rsidRPr="002769CA">
        <w:rPr>
          <w:rFonts w:ascii="Arial" w:hAnsi="Arial" w:cs="Arial"/>
          <w:sz w:val="22"/>
          <w:szCs w:val="22"/>
        </w:rPr>
        <w:t>o</w:t>
      </w:r>
      <w:r w:rsidRPr="002769CA">
        <w:rPr>
          <w:rFonts w:ascii="Arial" w:hAnsi="Arial" w:cs="Arial"/>
          <w:sz w:val="22"/>
          <w:szCs w:val="22"/>
        </w:rPr>
        <w:t>f Park Mark</w:t>
      </w:r>
      <w:r w:rsidR="006D364B" w:rsidRPr="002769CA">
        <w:rPr>
          <w:rFonts w:ascii="Arial" w:hAnsi="Arial" w:cs="Arial"/>
          <w:sz w:val="22"/>
          <w:szCs w:val="22"/>
        </w:rPr>
        <w:t>/Safer Parking</w:t>
      </w:r>
      <w:r w:rsidR="00BC3AB6">
        <w:rPr>
          <w:rFonts w:ascii="Arial" w:hAnsi="Arial" w:cs="Arial"/>
          <w:sz w:val="22"/>
          <w:szCs w:val="22"/>
        </w:rPr>
        <w:t xml:space="preserve"> </w:t>
      </w:r>
      <w:r w:rsidRPr="002769CA">
        <w:rPr>
          <w:rFonts w:ascii="Arial" w:hAnsi="Arial" w:cs="Arial"/>
          <w:sz w:val="22"/>
          <w:szCs w:val="22"/>
        </w:rPr>
        <w:t>as a means of certification ceases).  The Contractor shall be responsible for applying for an</w:t>
      </w:r>
      <w:r w:rsidR="00560D93" w:rsidRPr="002769CA">
        <w:rPr>
          <w:rFonts w:ascii="Arial" w:hAnsi="Arial" w:cs="Arial"/>
          <w:sz w:val="22"/>
          <w:szCs w:val="22"/>
        </w:rPr>
        <w:t>d</w:t>
      </w:r>
      <w:r w:rsidRPr="002769CA">
        <w:rPr>
          <w:rFonts w:ascii="Arial" w:hAnsi="Arial" w:cs="Arial"/>
          <w:sz w:val="22"/>
          <w:szCs w:val="22"/>
        </w:rPr>
        <w:t xml:space="preserve"> gaining such certification</w:t>
      </w:r>
      <w:r w:rsidR="00B24F0D" w:rsidRPr="002769CA">
        <w:rPr>
          <w:rFonts w:ascii="Arial" w:hAnsi="Arial" w:cs="Arial"/>
          <w:sz w:val="22"/>
          <w:szCs w:val="22"/>
        </w:rPr>
        <w:t xml:space="preserve"> at no additional cost</w:t>
      </w:r>
      <w:r w:rsidR="00DB5A6A" w:rsidRPr="002769CA">
        <w:rPr>
          <w:rFonts w:ascii="Arial" w:hAnsi="Arial" w:cs="Arial"/>
          <w:sz w:val="22"/>
          <w:szCs w:val="22"/>
        </w:rPr>
        <w:t xml:space="preserve"> to the Council</w:t>
      </w:r>
      <w:r w:rsidRPr="002769CA">
        <w:rPr>
          <w:rFonts w:ascii="Arial" w:hAnsi="Arial" w:cs="Arial"/>
          <w:sz w:val="22"/>
          <w:szCs w:val="22"/>
        </w:rPr>
        <w:t xml:space="preserve">.  </w:t>
      </w:r>
    </w:p>
    <w:p w:rsidR="006D364B" w:rsidRDefault="00E64FED" w:rsidP="00C911C1">
      <w:pPr>
        <w:numPr>
          <w:ilvl w:val="0"/>
          <w:numId w:val="22"/>
        </w:numPr>
        <w:spacing w:before="60" w:after="60" w:line="240" w:lineRule="auto"/>
        <w:ind w:left="993" w:hanging="567"/>
        <w:rPr>
          <w:rFonts w:ascii="Arial" w:hAnsi="Arial" w:cs="Arial"/>
          <w:sz w:val="22"/>
          <w:szCs w:val="22"/>
        </w:rPr>
      </w:pPr>
      <w:r w:rsidRPr="002769CA">
        <w:rPr>
          <w:rFonts w:ascii="Arial" w:hAnsi="Arial" w:cs="Arial"/>
          <w:sz w:val="22"/>
          <w:szCs w:val="22"/>
        </w:rPr>
        <w:t xml:space="preserve">The Contractor shall be responsible for all matters to do with the day to day operational health </w:t>
      </w:r>
      <w:r w:rsidR="002609BA">
        <w:rPr>
          <w:rFonts w:ascii="Arial" w:hAnsi="Arial" w:cs="Arial"/>
          <w:sz w:val="22"/>
          <w:szCs w:val="22"/>
        </w:rPr>
        <w:t>and</w:t>
      </w:r>
      <w:r w:rsidRPr="002769CA">
        <w:rPr>
          <w:rFonts w:ascii="Arial" w:hAnsi="Arial" w:cs="Arial"/>
          <w:sz w:val="22"/>
          <w:szCs w:val="22"/>
        </w:rPr>
        <w:t xml:space="preserve"> safety matters relative to the use of the </w:t>
      </w:r>
      <w:r w:rsidR="002609BA">
        <w:rPr>
          <w:rFonts w:ascii="Arial" w:hAnsi="Arial" w:cs="Arial"/>
          <w:sz w:val="22"/>
          <w:szCs w:val="22"/>
        </w:rPr>
        <w:t>C</w:t>
      </w:r>
      <w:r w:rsidRPr="002769CA">
        <w:rPr>
          <w:rFonts w:ascii="Arial" w:hAnsi="Arial" w:cs="Arial"/>
          <w:sz w:val="22"/>
          <w:szCs w:val="22"/>
        </w:rPr>
        <w:t xml:space="preserve">ar </w:t>
      </w:r>
      <w:r w:rsidR="002609BA">
        <w:rPr>
          <w:rFonts w:ascii="Arial" w:hAnsi="Arial" w:cs="Arial"/>
          <w:sz w:val="22"/>
          <w:szCs w:val="22"/>
        </w:rPr>
        <w:t>P</w:t>
      </w:r>
      <w:r w:rsidRPr="002769CA">
        <w:rPr>
          <w:rFonts w:ascii="Arial" w:hAnsi="Arial" w:cs="Arial"/>
          <w:sz w:val="22"/>
          <w:szCs w:val="22"/>
        </w:rPr>
        <w:t>arks, incl</w:t>
      </w:r>
      <w:r w:rsidR="00F13BDC" w:rsidRPr="002769CA">
        <w:rPr>
          <w:rFonts w:ascii="Arial" w:hAnsi="Arial" w:cs="Arial"/>
          <w:sz w:val="22"/>
          <w:szCs w:val="22"/>
        </w:rPr>
        <w:t>uding fi</w:t>
      </w:r>
      <w:r w:rsidRPr="002769CA">
        <w:rPr>
          <w:rFonts w:ascii="Arial" w:hAnsi="Arial" w:cs="Arial"/>
          <w:sz w:val="22"/>
          <w:szCs w:val="22"/>
        </w:rPr>
        <w:t>re safety and evacuation in the event of an emergency.</w:t>
      </w:r>
      <w:r w:rsidR="00052FD0" w:rsidRPr="002769CA">
        <w:rPr>
          <w:rFonts w:ascii="Arial" w:hAnsi="Arial" w:cs="Arial"/>
          <w:sz w:val="22"/>
          <w:szCs w:val="22"/>
        </w:rPr>
        <w:t xml:space="preserve"> </w:t>
      </w:r>
      <w:r w:rsidR="00DB5A6A" w:rsidRPr="002769CA">
        <w:rPr>
          <w:rFonts w:ascii="Arial" w:hAnsi="Arial" w:cs="Arial"/>
          <w:sz w:val="22"/>
          <w:szCs w:val="22"/>
        </w:rPr>
        <w:t xml:space="preserve">The </w:t>
      </w:r>
      <w:r w:rsidR="002609BA">
        <w:rPr>
          <w:rFonts w:ascii="Arial" w:hAnsi="Arial" w:cs="Arial"/>
          <w:sz w:val="22"/>
          <w:szCs w:val="22"/>
        </w:rPr>
        <w:t>C</w:t>
      </w:r>
      <w:r w:rsidR="00DB5A6A" w:rsidRPr="002769CA">
        <w:rPr>
          <w:rFonts w:ascii="Arial" w:hAnsi="Arial" w:cs="Arial"/>
          <w:sz w:val="22"/>
          <w:szCs w:val="22"/>
        </w:rPr>
        <w:t xml:space="preserve">ontractor shall ensure </w:t>
      </w:r>
      <w:r w:rsidR="00DB5A6A" w:rsidRPr="002769CA">
        <w:rPr>
          <w:rFonts w:ascii="Arial" w:hAnsi="Arial" w:cs="Arial"/>
          <w:sz w:val="22"/>
          <w:szCs w:val="22"/>
        </w:rPr>
        <w:lastRenderedPageBreak/>
        <w:t>that s</w:t>
      </w:r>
      <w:r w:rsidR="00052FD0" w:rsidRPr="002769CA">
        <w:rPr>
          <w:rFonts w:ascii="Arial" w:hAnsi="Arial" w:cs="Arial"/>
          <w:sz w:val="22"/>
          <w:szCs w:val="22"/>
        </w:rPr>
        <w:t xml:space="preserve">taff have relevant fire </w:t>
      </w:r>
      <w:r w:rsidR="00C911C1" w:rsidRPr="002769CA">
        <w:rPr>
          <w:rFonts w:ascii="Arial" w:hAnsi="Arial" w:cs="Arial"/>
          <w:sz w:val="22"/>
          <w:szCs w:val="22"/>
        </w:rPr>
        <w:t>marshal</w:t>
      </w:r>
      <w:r w:rsidR="00A025B3" w:rsidRPr="002769CA">
        <w:rPr>
          <w:rFonts w:ascii="Arial" w:hAnsi="Arial" w:cs="Arial"/>
          <w:sz w:val="22"/>
          <w:szCs w:val="22"/>
        </w:rPr>
        <w:t xml:space="preserve">, fire extinguisher </w:t>
      </w:r>
      <w:r w:rsidR="00052FD0" w:rsidRPr="002769CA">
        <w:rPr>
          <w:rFonts w:ascii="Arial" w:hAnsi="Arial" w:cs="Arial"/>
          <w:sz w:val="22"/>
          <w:szCs w:val="22"/>
        </w:rPr>
        <w:t>and first aid training. Health and safety matters should be reported to the C</w:t>
      </w:r>
      <w:r w:rsidR="00DB5A6A" w:rsidRPr="002769CA">
        <w:rPr>
          <w:rFonts w:ascii="Arial" w:hAnsi="Arial" w:cs="Arial"/>
          <w:sz w:val="22"/>
          <w:szCs w:val="22"/>
        </w:rPr>
        <w:t xml:space="preserve">ouncil via an incident reporting form </w:t>
      </w:r>
      <w:r w:rsidR="00052FD0" w:rsidRPr="002769CA">
        <w:rPr>
          <w:rFonts w:ascii="Arial" w:hAnsi="Arial" w:cs="Arial"/>
          <w:sz w:val="22"/>
          <w:szCs w:val="22"/>
        </w:rPr>
        <w:t>as soon as is reasonably practicable.</w:t>
      </w:r>
      <w:bookmarkStart w:id="103" w:name="_Toc359243070"/>
      <w:bookmarkStart w:id="104" w:name="_Toc421794402"/>
      <w:bookmarkStart w:id="105" w:name="_Toc468865404"/>
    </w:p>
    <w:p w:rsidR="00C911C1" w:rsidRPr="002769CA" w:rsidRDefault="00C911C1" w:rsidP="00C911C1">
      <w:pPr>
        <w:spacing w:before="60" w:after="60" w:line="240" w:lineRule="auto"/>
        <w:ind w:left="993"/>
        <w:rPr>
          <w:rFonts w:ascii="Arial" w:hAnsi="Arial" w:cs="Arial"/>
          <w:sz w:val="22"/>
          <w:szCs w:val="22"/>
        </w:rPr>
      </w:pPr>
    </w:p>
    <w:p w:rsidR="00375668" w:rsidRPr="000A1F60" w:rsidRDefault="002C1401" w:rsidP="00C911C1">
      <w:pPr>
        <w:pStyle w:val="Heading2"/>
        <w:spacing w:before="60" w:after="60"/>
      </w:pPr>
      <w:bookmarkStart w:id="106" w:name="_Toc17817953"/>
      <w:r>
        <w:t>2 DESCRIPTION</w:t>
      </w:r>
      <w:r w:rsidR="00375668">
        <w:t xml:space="preserve"> OF THE SERVICES AND WORK</w:t>
      </w:r>
      <w:bookmarkEnd w:id="106"/>
    </w:p>
    <w:bookmarkEnd w:id="103"/>
    <w:bookmarkEnd w:id="104"/>
    <w:bookmarkEnd w:id="105"/>
    <w:p w:rsidR="006D364B" w:rsidRDefault="00EB14C6" w:rsidP="00C911C1">
      <w:pPr>
        <w:numPr>
          <w:ilvl w:val="0"/>
          <w:numId w:val="24"/>
        </w:numPr>
        <w:autoSpaceDE w:val="0"/>
        <w:autoSpaceDN w:val="0"/>
        <w:adjustRightInd w:val="0"/>
        <w:spacing w:before="60" w:after="60" w:line="240" w:lineRule="auto"/>
        <w:ind w:left="993" w:hanging="567"/>
        <w:rPr>
          <w:rFonts w:ascii="Arial" w:hAnsi="Arial" w:cs="Arial"/>
          <w:color w:val="000000"/>
          <w:sz w:val="22"/>
          <w:szCs w:val="22"/>
        </w:rPr>
      </w:pPr>
      <w:r w:rsidRPr="009A656C">
        <w:rPr>
          <w:rFonts w:ascii="Arial" w:hAnsi="Arial" w:cs="Arial"/>
          <w:sz w:val="22"/>
          <w:szCs w:val="22"/>
        </w:rPr>
        <w:t>The</w:t>
      </w:r>
      <w:r w:rsidR="009A656C" w:rsidRPr="009A656C">
        <w:rPr>
          <w:rFonts w:ascii="Arial" w:hAnsi="Arial" w:cs="Arial"/>
          <w:color w:val="000000"/>
          <w:sz w:val="22"/>
          <w:szCs w:val="22"/>
        </w:rPr>
        <w:t xml:space="preserve"> following is a summary of the </w:t>
      </w:r>
      <w:r w:rsidR="004441F0">
        <w:rPr>
          <w:rFonts w:ascii="Arial" w:hAnsi="Arial" w:cs="Arial"/>
          <w:color w:val="000000"/>
          <w:sz w:val="22"/>
          <w:szCs w:val="22"/>
        </w:rPr>
        <w:t>m</w:t>
      </w:r>
      <w:r w:rsidR="009A656C" w:rsidRPr="009A656C">
        <w:rPr>
          <w:rFonts w:ascii="Arial" w:hAnsi="Arial" w:cs="Arial"/>
          <w:color w:val="000000"/>
          <w:sz w:val="22"/>
          <w:szCs w:val="22"/>
        </w:rPr>
        <w:t xml:space="preserve">inimum </w:t>
      </w:r>
      <w:r w:rsidR="004441F0">
        <w:rPr>
          <w:rFonts w:ascii="Arial" w:hAnsi="Arial" w:cs="Arial"/>
          <w:color w:val="000000"/>
          <w:sz w:val="22"/>
          <w:szCs w:val="22"/>
        </w:rPr>
        <w:t>o</w:t>
      </w:r>
      <w:r w:rsidR="009A656C" w:rsidRPr="009A656C">
        <w:rPr>
          <w:rFonts w:ascii="Arial" w:hAnsi="Arial" w:cs="Arial"/>
          <w:color w:val="000000"/>
          <w:sz w:val="22"/>
          <w:szCs w:val="22"/>
        </w:rPr>
        <w:t xml:space="preserve">perational </w:t>
      </w:r>
      <w:r w:rsidR="004441F0">
        <w:rPr>
          <w:rFonts w:ascii="Arial" w:hAnsi="Arial" w:cs="Arial"/>
          <w:color w:val="000000"/>
          <w:sz w:val="22"/>
          <w:szCs w:val="22"/>
        </w:rPr>
        <w:t>s</w:t>
      </w:r>
      <w:r w:rsidR="009A656C" w:rsidRPr="009A656C">
        <w:rPr>
          <w:rFonts w:ascii="Arial" w:hAnsi="Arial" w:cs="Arial"/>
          <w:color w:val="000000"/>
          <w:sz w:val="22"/>
          <w:szCs w:val="22"/>
        </w:rPr>
        <w:t xml:space="preserve">tandards for the </w:t>
      </w:r>
      <w:r w:rsidR="00122BF2">
        <w:rPr>
          <w:rFonts w:ascii="Arial" w:hAnsi="Arial" w:cs="Arial"/>
          <w:color w:val="000000"/>
          <w:sz w:val="22"/>
          <w:szCs w:val="22"/>
        </w:rPr>
        <w:t>C</w:t>
      </w:r>
      <w:r w:rsidR="009A656C" w:rsidRPr="009A656C">
        <w:rPr>
          <w:rFonts w:ascii="Arial" w:hAnsi="Arial" w:cs="Arial"/>
          <w:color w:val="000000"/>
          <w:sz w:val="22"/>
          <w:szCs w:val="22"/>
        </w:rPr>
        <w:t xml:space="preserve">ar </w:t>
      </w:r>
      <w:r w:rsidR="00122BF2">
        <w:rPr>
          <w:rFonts w:ascii="Arial" w:hAnsi="Arial" w:cs="Arial"/>
          <w:color w:val="000000"/>
          <w:sz w:val="22"/>
          <w:szCs w:val="22"/>
        </w:rPr>
        <w:t>P</w:t>
      </w:r>
      <w:r w:rsidR="009A656C" w:rsidRPr="009A656C">
        <w:rPr>
          <w:rFonts w:ascii="Arial" w:hAnsi="Arial" w:cs="Arial"/>
          <w:color w:val="000000"/>
          <w:sz w:val="22"/>
          <w:szCs w:val="22"/>
        </w:rPr>
        <w:t xml:space="preserve">arks and authorised parking areas to which this </w:t>
      </w:r>
      <w:r w:rsidR="00122BF2">
        <w:rPr>
          <w:rFonts w:ascii="Arial" w:hAnsi="Arial" w:cs="Arial"/>
          <w:color w:val="000000"/>
          <w:sz w:val="22"/>
          <w:szCs w:val="22"/>
        </w:rPr>
        <w:t>C</w:t>
      </w:r>
      <w:r w:rsidR="009A656C" w:rsidRPr="009A656C">
        <w:rPr>
          <w:rFonts w:ascii="Arial" w:hAnsi="Arial" w:cs="Arial"/>
          <w:color w:val="000000"/>
          <w:sz w:val="22"/>
          <w:szCs w:val="22"/>
        </w:rPr>
        <w:t xml:space="preserve">ontract applies.  This list is not intended to be exhaustive but is the minimum requirements expected of the Contractor. Performance against these </w:t>
      </w:r>
      <w:r w:rsidR="004441F0">
        <w:rPr>
          <w:rFonts w:ascii="Arial" w:hAnsi="Arial" w:cs="Arial"/>
          <w:color w:val="000000"/>
          <w:sz w:val="22"/>
          <w:szCs w:val="22"/>
        </w:rPr>
        <w:t>m</w:t>
      </w:r>
      <w:r w:rsidR="009A656C" w:rsidRPr="009A656C">
        <w:rPr>
          <w:rFonts w:ascii="Arial" w:hAnsi="Arial" w:cs="Arial"/>
          <w:color w:val="000000"/>
          <w:sz w:val="22"/>
          <w:szCs w:val="22"/>
        </w:rPr>
        <w:t xml:space="preserve">inimum </w:t>
      </w:r>
      <w:r w:rsidR="004441F0">
        <w:rPr>
          <w:rFonts w:ascii="Arial" w:hAnsi="Arial" w:cs="Arial"/>
          <w:color w:val="000000"/>
          <w:sz w:val="22"/>
          <w:szCs w:val="22"/>
        </w:rPr>
        <w:t>o</w:t>
      </w:r>
      <w:r w:rsidR="009A656C" w:rsidRPr="009A656C">
        <w:rPr>
          <w:rFonts w:ascii="Arial" w:hAnsi="Arial" w:cs="Arial"/>
          <w:color w:val="000000"/>
          <w:sz w:val="22"/>
          <w:szCs w:val="22"/>
        </w:rPr>
        <w:t xml:space="preserve">perational </w:t>
      </w:r>
      <w:r w:rsidR="004441F0">
        <w:rPr>
          <w:rFonts w:ascii="Arial" w:hAnsi="Arial" w:cs="Arial"/>
          <w:color w:val="000000"/>
          <w:sz w:val="22"/>
          <w:szCs w:val="22"/>
        </w:rPr>
        <w:t>s</w:t>
      </w:r>
      <w:r w:rsidR="009A656C" w:rsidRPr="009A656C">
        <w:rPr>
          <w:rFonts w:ascii="Arial" w:hAnsi="Arial" w:cs="Arial"/>
          <w:color w:val="000000"/>
          <w:sz w:val="22"/>
          <w:szCs w:val="22"/>
        </w:rPr>
        <w:t xml:space="preserve">tandards will be a key focus for the </w:t>
      </w:r>
      <w:r w:rsidR="004441F0">
        <w:rPr>
          <w:rFonts w:ascii="Arial" w:hAnsi="Arial" w:cs="Arial"/>
          <w:color w:val="000000"/>
          <w:sz w:val="22"/>
          <w:szCs w:val="22"/>
        </w:rPr>
        <w:t>fortnightly o</w:t>
      </w:r>
      <w:r w:rsidR="009A656C" w:rsidRPr="009A656C">
        <w:rPr>
          <w:rFonts w:ascii="Arial" w:hAnsi="Arial" w:cs="Arial"/>
          <w:color w:val="000000"/>
          <w:sz w:val="22"/>
          <w:szCs w:val="22"/>
        </w:rPr>
        <w:t>perational meetings</w:t>
      </w:r>
      <w:r w:rsidR="009A656C">
        <w:rPr>
          <w:rFonts w:ascii="Arial" w:hAnsi="Arial" w:cs="Arial"/>
          <w:sz w:val="22"/>
          <w:szCs w:val="22"/>
        </w:rPr>
        <w:t>.  The Contractor shall provide for</w:t>
      </w:r>
      <w:r w:rsidR="00D25794" w:rsidRPr="009A656C">
        <w:rPr>
          <w:rFonts w:ascii="Arial" w:hAnsi="Arial" w:cs="Arial"/>
          <w:sz w:val="22"/>
          <w:szCs w:val="22"/>
        </w:rPr>
        <w:t xml:space="preserve">: </w:t>
      </w:r>
    </w:p>
    <w:p w:rsidR="00F42C3F" w:rsidRPr="006D364B" w:rsidRDefault="006D364B" w:rsidP="00122955">
      <w:pPr>
        <w:numPr>
          <w:ilvl w:val="0"/>
          <w:numId w:val="25"/>
        </w:numPr>
        <w:autoSpaceDE w:val="0"/>
        <w:autoSpaceDN w:val="0"/>
        <w:adjustRightInd w:val="0"/>
        <w:spacing w:before="60" w:after="60" w:line="240" w:lineRule="auto"/>
        <w:ind w:left="1276" w:hanging="283"/>
        <w:rPr>
          <w:rFonts w:ascii="Arial" w:hAnsi="Arial" w:cs="Arial"/>
          <w:color w:val="000000"/>
          <w:sz w:val="22"/>
          <w:szCs w:val="22"/>
        </w:rPr>
      </w:pPr>
      <w:r>
        <w:rPr>
          <w:rFonts w:ascii="Arial" w:hAnsi="Arial" w:cs="Arial"/>
          <w:sz w:val="22"/>
          <w:szCs w:val="22"/>
        </w:rPr>
        <w:t>T</w:t>
      </w:r>
      <w:r w:rsidR="00D25794" w:rsidRPr="006D364B">
        <w:rPr>
          <w:rFonts w:ascii="Arial" w:hAnsi="Arial" w:cs="Arial"/>
          <w:sz w:val="22"/>
          <w:szCs w:val="22"/>
        </w:rPr>
        <w:t>he on</w:t>
      </w:r>
      <w:r w:rsidR="00357390" w:rsidRPr="006D364B">
        <w:rPr>
          <w:rFonts w:ascii="Arial" w:hAnsi="Arial" w:cs="Arial"/>
          <w:sz w:val="22"/>
          <w:szCs w:val="22"/>
        </w:rPr>
        <w:t>-</w:t>
      </w:r>
      <w:r w:rsidR="00A12E0D" w:rsidRPr="006D364B">
        <w:rPr>
          <w:rFonts w:ascii="Arial" w:hAnsi="Arial" w:cs="Arial"/>
          <w:sz w:val="22"/>
          <w:szCs w:val="22"/>
        </w:rPr>
        <w:t>going m</w:t>
      </w:r>
      <w:r w:rsidR="008C5FC0" w:rsidRPr="006D364B">
        <w:rPr>
          <w:rFonts w:ascii="Arial" w:hAnsi="Arial" w:cs="Arial"/>
          <w:sz w:val="22"/>
          <w:szCs w:val="22"/>
        </w:rPr>
        <w:t xml:space="preserve">anagement </w:t>
      </w:r>
      <w:r w:rsidR="00D25794" w:rsidRPr="006D364B">
        <w:rPr>
          <w:rFonts w:ascii="Arial" w:hAnsi="Arial" w:cs="Arial"/>
          <w:sz w:val="22"/>
          <w:szCs w:val="22"/>
        </w:rPr>
        <w:t xml:space="preserve">and enforcement </w:t>
      </w:r>
      <w:r w:rsidR="00560D93" w:rsidRPr="006D364B">
        <w:rPr>
          <w:rFonts w:ascii="Arial" w:hAnsi="Arial" w:cs="Arial"/>
          <w:sz w:val="22"/>
          <w:szCs w:val="22"/>
        </w:rPr>
        <w:t xml:space="preserve">of parking restrictions </w:t>
      </w:r>
      <w:r w:rsidR="00D25794" w:rsidRPr="006D364B">
        <w:rPr>
          <w:rFonts w:ascii="Arial" w:hAnsi="Arial" w:cs="Arial"/>
          <w:sz w:val="22"/>
          <w:szCs w:val="22"/>
        </w:rPr>
        <w:t>within</w:t>
      </w:r>
      <w:r w:rsidR="00E57ABC" w:rsidRPr="006D364B">
        <w:rPr>
          <w:rFonts w:ascii="Arial" w:hAnsi="Arial" w:cs="Arial"/>
          <w:sz w:val="22"/>
          <w:szCs w:val="22"/>
        </w:rPr>
        <w:t xml:space="preserve"> all of</w:t>
      </w:r>
      <w:r w:rsidR="00D25794" w:rsidRPr="006D364B">
        <w:rPr>
          <w:rFonts w:ascii="Arial" w:hAnsi="Arial" w:cs="Arial"/>
          <w:sz w:val="22"/>
          <w:szCs w:val="22"/>
        </w:rPr>
        <w:t xml:space="preserve"> the Council’s </w:t>
      </w:r>
      <w:r w:rsidR="00122BF2">
        <w:rPr>
          <w:rFonts w:ascii="Arial" w:hAnsi="Arial" w:cs="Arial"/>
          <w:sz w:val="22"/>
          <w:szCs w:val="22"/>
        </w:rPr>
        <w:t>C</w:t>
      </w:r>
      <w:r w:rsidR="00D25794" w:rsidRPr="006D364B">
        <w:rPr>
          <w:rFonts w:ascii="Arial" w:hAnsi="Arial" w:cs="Arial"/>
          <w:sz w:val="22"/>
          <w:szCs w:val="22"/>
        </w:rPr>
        <w:t>a</w:t>
      </w:r>
      <w:r>
        <w:rPr>
          <w:rFonts w:ascii="Arial" w:hAnsi="Arial" w:cs="Arial"/>
          <w:sz w:val="22"/>
          <w:szCs w:val="22"/>
        </w:rPr>
        <w:t xml:space="preserve">r </w:t>
      </w:r>
      <w:r w:rsidR="00122BF2">
        <w:rPr>
          <w:rFonts w:ascii="Arial" w:hAnsi="Arial" w:cs="Arial"/>
          <w:sz w:val="22"/>
          <w:szCs w:val="22"/>
        </w:rPr>
        <w:t>P</w:t>
      </w:r>
      <w:r w:rsidR="00D25794" w:rsidRPr="006D364B">
        <w:rPr>
          <w:rFonts w:ascii="Arial" w:hAnsi="Arial" w:cs="Arial"/>
          <w:sz w:val="22"/>
          <w:szCs w:val="22"/>
        </w:rPr>
        <w:t>arks</w:t>
      </w:r>
      <w:r w:rsidR="00560D93" w:rsidRPr="006D364B">
        <w:rPr>
          <w:rFonts w:ascii="Arial" w:hAnsi="Arial" w:cs="Arial"/>
          <w:sz w:val="22"/>
          <w:szCs w:val="22"/>
        </w:rPr>
        <w:t>, on-</w:t>
      </w:r>
      <w:r w:rsidR="00025597" w:rsidRPr="006D364B">
        <w:rPr>
          <w:rFonts w:ascii="Arial" w:hAnsi="Arial" w:cs="Arial"/>
          <w:sz w:val="22"/>
          <w:szCs w:val="22"/>
        </w:rPr>
        <w:t>s</w:t>
      </w:r>
      <w:r w:rsidR="008C5FC0" w:rsidRPr="006D364B">
        <w:rPr>
          <w:rFonts w:ascii="Arial" w:hAnsi="Arial" w:cs="Arial"/>
          <w:sz w:val="22"/>
          <w:szCs w:val="22"/>
        </w:rPr>
        <w:t xml:space="preserve">treet restricted parking areas </w:t>
      </w:r>
      <w:r w:rsidR="00025597" w:rsidRPr="006D364B">
        <w:rPr>
          <w:rFonts w:ascii="Arial" w:hAnsi="Arial" w:cs="Arial"/>
          <w:sz w:val="22"/>
          <w:szCs w:val="22"/>
        </w:rPr>
        <w:t xml:space="preserve">and any other areas </w:t>
      </w:r>
      <w:r w:rsidR="00D25794" w:rsidRPr="006D364B">
        <w:rPr>
          <w:rFonts w:ascii="Arial" w:hAnsi="Arial" w:cs="Arial"/>
          <w:sz w:val="22"/>
          <w:szCs w:val="22"/>
        </w:rPr>
        <w:t xml:space="preserve">as may be identified during the </w:t>
      </w:r>
      <w:r w:rsidR="00122BF2">
        <w:rPr>
          <w:rFonts w:ascii="Arial" w:hAnsi="Arial" w:cs="Arial"/>
          <w:sz w:val="22"/>
          <w:szCs w:val="22"/>
        </w:rPr>
        <w:t>C</w:t>
      </w:r>
      <w:r w:rsidR="00D25794" w:rsidRPr="006D364B">
        <w:rPr>
          <w:rFonts w:ascii="Arial" w:hAnsi="Arial" w:cs="Arial"/>
          <w:sz w:val="22"/>
          <w:szCs w:val="22"/>
        </w:rPr>
        <w:t xml:space="preserve">ontract </w:t>
      </w:r>
      <w:r w:rsidR="004441F0" w:rsidRPr="006D364B">
        <w:rPr>
          <w:rFonts w:ascii="Arial" w:hAnsi="Arial" w:cs="Arial"/>
          <w:sz w:val="22"/>
          <w:szCs w:val="22"/>
        </w:rPr>
        <w:t>t</w:t>
      </w:r>
      <w:r w:rsidR="00D25794" w:rsidRPr="006D364B">
        <w:rPr>
          <w:rFonts w:ascii="Arial" w:hAnsi="Arial" w:cs="Arial"/>
          <w:sz w:val="22"/>
          <w:szCs w:val="22"/>
        </w:rPr>
        <w:t>erm</w:t>
      </w:r>
      <w:r w:rsidR="009A656C" w:rsidRPr="006D364B">
        <w:rPr>
          <w:rFonts w:ascii="Arial" w:hAnsi="Arial" w:cs="Arial"/>
          <w:sz w:val="22"/>
          <w:szCs w:val="22"/>
        </w:rPr>
        <w:t xml:space="preserve"> according to a pre-agreed monthly programme of patrols</w:t>
      </w:r>
      <w:r w:rsidR="004441F0" w:rsidRPr="006D364B">
        <w:rPr>
          <w:rFonts w:ascii="Arial" w:hAnsi="Arial" w:cs="Arial"/>
          <w:sz w:val="22"/>
          <w:szCs w:val="22"/>
        </w:rPr>
        <w:t>. Weekly staffing rotas shall be provided to the Council</w:t>
      </w:r>
      <w:r w:rsidR="006B38F5">
        <w:rPr>
          <w:rFonts w:ascii="Arial" w:hAnsi="Arial" w:cs="Arial"/>
          <w:sz w:val="22"/>
          <w:szCs w:val="22"/>
        </w:rPr>
        <w:t>;</w:t>
      </w:r>
      <w:r w:rsidR="00540573" w:rsidRPr="006D364B">
        <w:rPr>
          <w:rFonts w:ascii="Arial" w:hAnsi="Arial" w:cs="Arial"/>
          <w:sz w:val="22"/>
          <w:szCs w:val="22"/>
        </w:rPr>
        <w:t xml:space="preserve"> </w:t>
      </w:r>
    </w:p>
    <w:p w:rsidR="00F42C3F" w:rsidRDefault="00560D93" w:rsidP="00122955">
      <w:pPr>
        <w:numPr>
          <w:ilvl w:val="0"/>
          <w:numId w:val="25"/>
        </w:numPr>
        <w:spacing w:before="60" w:after="60" w:line="240" w:lineRule="auto"/>
        <w:ind w:left="1276" w:hanging="283"/>
        <w:rPr>
          <w:rFonts w:ascii="Arial" w:hAnsi="Arial" w:cs="Arial"/>
          <w:sz w:val="22"/>
          <w:szCs w:val="22"/>
        </w:rPr>
      </w:pPr>
      <w:r w:rsidRPr="00F42C3F">
        <w:rPr>
          <w:rFonts w:ascii="Arial" w:hAnsi="Arial" w:cs="Arial"/>
          <w:sz w:val="22"/>
          <w:szCs w:val="22"/>
        </w:rPr>
        <w:t xml:space="preserve">Cash </w:t>
      </w:r>
      <w:r w:rsidR="00A04E75">
        <w:rPr>
          <w:rFonts w:ascii="Arial" w:hAnsi="Arial" w:cs="Arial"/>
          <w:sz w:val="22"/>
          <w:szCs w:val="22"/>
        </w:rPr>
        <w:t xml:space="preserve">and credit card </w:t>
      </w:r>
      <w:r w:rsidRPr="00F42C3F">
        <w:rPr>
          <w:rFonts w:ascii="Arial" w:hAnsi="Arial" w:cs="Arial"/>
          <w:sz w:val="22"/>
          <w:szCs w:val="22"/>
        </w:rPr>
        <w:t>handling</w:t>
      </w:r>
      <w:r w:rsidR="006732EC">
        <w:rPr>
          <w:rFonts w:ascii="Arial" w:hAnsi="Arial" w:cs="Arial"/>
          <w:sz w:val="22"/>
          <w:szCs w:val="22"/>
        </w:rPr>
        <w:t>,</w:t>
      </w:r>
      <w:r w:rsidR="008C5FC0" w:rsidRPr="00F42C3F">
        <w:rPr>
          <w:rFonts w:ascii="Arial" w:hAnsi="Arial" w:cs="Arial"/>
          <w:sz w:val="22"/>
          <w:szCs w:val="22"/>
        </w:rPr>
        <w:t xml:space="preserve"> including collection and safe deposit into the agreed banking system</w:t>
      </w:r>
      <w:r w:rsidR="00A04E75">
        <w:rPr>
          <w:rFonts w:ascii="Arial" w:hAnsi="Arial" w:cs="Arial"/>
          <w:sz w:val="22"/>
          <w:szCs w:val="22"/>
        </w:rPr>
        <w:t xml:space="preserve">, </w:t>
      </w:r>
      <w:r w:rsidR="006732EC">
        <w:rPr>
          <w:rFonts w:ascii="Arial" w:hAnsi="Arial" w:cs="Arial"/>
          <w:sz w:val="22"/>
          <w:szCs w:val="22"/>
        </w:rPr>
        <w:t xml:space="preserve">monthly </w:t>
      </w:r>
      <w:r w:rsidR="0066186A">
        <w:rPr>
          <w:rFonts w:ascii="Arial" w:hAnsi="Arial" w:cs="Arial"/>
          <w:sz w:val="22"/>
          <w:szCs w:val="22"/>
        </w:rPr>
        <w:t xml:space="preserve">submission of </w:t>
      </w:r>
      <w:r w:rsidR="00A04E75">
        <w:rPr>
          <w:rFonts w:ascii="Arial" w:hAnsi="Arial" w:cs="Arial"/>
          <w:sz w:val="22"/>
          <w:szCs w:val="22"/>
        </w:rPr>
        <w:t>full</w:t>
      </w:r>
      <w:r w:rsidR="0066186A">
        <w:rPr>
          <w:rFonts w:ascii="Arial" w:hAnsi="Arial" w:cs="Arial"/>
          <w:sz w:val="22"/>
          <w:szCs w:val="22"/>
        </w:rPr>
        <w:t>y</w:t>
      </w:r>
      <w:r w:rsidR="00A04E75">
        <w:rPr>
          <w:rFonts w:ascii="Arial" w:hAnsi="Arial" w:cs="Arial"/>
          <w:sz w:val="22"/>
          <w:szCs w:val="22"/>
        </w:rPr>
        <w:t xml:space="preserve"> reconcil</w:t>
      </w:r>
      <w:r w:rsidR="0066186A">
        <w:rPr>
          <w:rFonts w:ascii="Arial" w:hAnsi="Arial" w:cs="Arial"/>
          <w:sz w:val="22"/>
          <w:szCs w:val="22"/>
        </w:rPr>
        <w:t>ed accounts detailing all transactions including details of any free exits permitted from any multi-storey car park (with reasons)</w:t>
      </w:r>
      <w:r w:rsidR="006732EC">
        <w:rPr>
          <w:rFonts w:ascii="Arial" w:hAnsi="Arial" w:cs="Arial"/>
          <w:sz w:val="22"/>
          <w:szCs w:val="22"/>
        </w:rPr>
        <w:t>,</w:t>
      </w:r>
      <w:r w:rsidR="0066186A">
        <w:rPr>
          <w:rFonts w:ascii="Arial" w:hAnsi="Arial" w:cs="Arial"/>
          <w:sz w:val="22"/>
          <w:szCs w:val="22"/>
        </w:rPr>
        <w:t xml:space="preserve"> </w:t>
      </w:r>
      <w:r w:rsidR="00A04E75">
        <w:rPr>
          <w:rFonts w:ascii="Arial" w:hAnsi="Arial" w:cs="Arial"/>
          <w:sz w:val="22"/>
          <w:szCs w:val="22"/>
        </w:rPr>
        <w:t>and any associated debt recovery</w:t>
      </w:r>
      <w:r w:rsidRPr="00F42C3F">
        <w:rPr>
          <w:rFonts w:ascii="Arial" w:hAnsi="Arial" w:cs="Arial"/>
          <w:sz w:val="22"/>
          <w:szCs w:val="22"/>
        </w:rPr>
        <w:t>.</w:t>
      </w:r>
      <w:r w:rsidR="00202FB4">
        <w:rPr>
          <w:rFonts w:ascii="Arial" w:hAnsi="Arial" w:cs="Arial"/>
          <w:sz w:val="22"/>
          <w:szCs w:val="22"/>
        </w:rPr>
        <w:t xml:space="preserve"> All monthly reports are expected to be provided </w:t>
      </w:r>
      <w:r w:rsidR="0093793E">
        <w:rPr>
          <w:rFonts w:ascii="Arial" w:hAnsi="Arial" w:cs="Arial"/>
          <w:sz w:val="22"/>
          <w:szCs w:val="22"/>
        </w:rPr>
        <w:t>by the 8</w:t>
      </w:r>
      <w:r w:rsidR="0093793E" w:rsidRPr="00F41F84">
        <w:rPr>
          <w:rFonts w:ascii="Arial" w:hAnsi="Arial" w:cs="Arial"/>
          <w:sz w:val="22"/>
          <w:szCs w:val="22"/>
          <w:vertAlign w:val="superscript"/>
        </w:rPr>
        <w:t>th</w:t>
      </w:r>
      <w:r w:rsidR="0093793E">
        <w:rPr>
          <w:rFonts w:ascii="Arial" w:hAnsi="Arial" w:cs="Arial"/>
          <w:sz w:val="22"/>
          <w:szCs w:val="22"/>
        </w:rPr>
        <w:t xml:space="preserve"> day of the month immediately following.</w:t>
      </w:r>
    </w:p>
    <w:p w:rsidR="00F42C3F" w:rsidRDefault="00BD103A" w:rsidP="00122955">
      <w:pPr>
        <w:numPr>
          <w:ilvl w:val="0"/>
          <w:numId w:val="25"/>
        </w:numPr>
        <w:spacing w:before="60" w:after="60" w:line="240" w:lineRule="auto"/>
        <w:ind w:left="1276" w:hanging="283"/>
        <w:rPr>
          <w:rFonts w:ascii="Arial" w:hAnsi="Arial" w:cs="Arial"/>
          <w:sz w:val="22"/>
          <w:szCs w:val="22"/>
        </w:rPr>
      </w:pPr>
      <w:r w:rsidRPr="00F42C3F">
        <w:rPr>
          <w:rFonts w:ascii="Arial" w:hAnsi="Arial" w:cs="Arial"/>
          <w:sz w:val="22"/>
          <w:szCs w:val="22"/>
        </w:rPr>
        <w:t xml:space="preserve">The </w:t>
      </w:r>
      <w:r w:rsidR="0066186A">
        <w:rPr>
          <w:rFonts w:ascii="Arial" w:hAnsi="Arial" w:cs="Arial"/>
          <w:sz w:val="22"/>
          <w:szCs w:val="22"/>
        </w:rPr>
        <w:t xml:space="preserve">daily </w:t>
      </w:r>
      <w:r w:rsidR="00BE50E8">
        <w:rPr>
          <w:rFonts w:ascii="Arial" w:hAnsi="Arial" w:cs="Arial"/>
          <w:sz w:val="22"/>
          <w:szCs w:val="22"/>
        </w:rPr>
        <w:t xml:space="preserve">(except Christmas Day) </w:t>
      </w:r>
      <w:r w:rsidR="0066186A">
        <w:rPr>
          <w:rFonts w:ascii="Arial" w:hAnsi="Arial" w:cs="Arial"/>
          <w:sz w:val="22"/>
          <w:szCs w:val="22"/>
        </w:rPr>
        <w:t xml:space="preserve">inspection, operation, </w:t>
      </w:r>
      <w:r w:rsidR="00D25794" w:rsidRPr="00F42C3F">
        <w:rPr>
          <w:rFonts w:ascii="Arial" w:hAnsi="Arial" w:cs="Arial"/>
          <w:sz w:val="22"/>
          <w:szCs w:val="22"/>
        </w:rPr>
        <w:t xml:space="preserve">servicing </w:t>
      </w:r>
      <w:r w:rsidRPr="00F42C3F">
        <w:rPr>
          <w:rFonts w:ascii="Arial" w:hAnsi="Arial" w:cs="Arial"/>
          <w:sz w:val="22"/>
          <w:szCs w:val="22"/>
        </w:rPr>
        <w:t xml:space="preserve">and </w:t>
      </w:r>
      <w:r w:rsidR="00D25794" w:rsidRPr="00F42C3F">
        <w:rPr>
          <w:rFonts w:ascii="Arial" w:hAnsi="Arial" w:cs="Arial"/>
          <w:sz w:val="22"/>
          <w:szCs w:val="22"/>
        </w:rPr>
        <w:t xml:space="preserve">maintenance </w:t>
      </w:r>
      <w:r w:rsidR="00357390" w:rsidRPr="00F42C3F">
        <w:rPr>
          <w:rFonts w:ascii="Arial" w:hAnsi="Arial" w:cs="Arial"/>
          <w:sz w:val="22"/>
          <w:szCs w:val="22"/>
        </w:rPr>
        <w:t xml:space="preserve">of all equipment </w:t>
      </w:r>
      <w:r w:rsidR="00E51B34" w:rsidRPr="00F42C3F">
        <w:rPr>
          <w:rFonts w:ascii="Arial" w:hAnsi="Arial" w:cs="Arial"/>
          <w:sz w:val="22"/>
          <w:szCs w:val="22"/>
        </w:rPr>
        <w:t>associated with this Contract to the relevant manufacture</w:t>
      </w:r>
      <w:r w:rsidR="003C6766">
        <w:rPr>
          <w:rFonts w:ascii="Arial" w:hAnsi="Arial" w:cs="Arial"/>
          <w:sz w:val="22"/>
          <w:szCs w:val="22"/>
        </w:rPr>
        <w:t>r’</w:t>
      </w:r>
      <w:r w:rsidR="00E51B34" w:rsidRPr="00F42C3F">
        <w:rPr>
          <w:rFonts w:ascii="Arial" w:hAnsi="Arial" w:cs="Arial"/>
          <w:sz w:val="22"/>
          <w:szCs w:val="22"/>
        </w:rPr>
        <w:t>s/industry standards</w:t>
      </w:r>
      <w:r w:rsidR="003C6766">
        <w:rPr>
          <w:rFonts w:ascii="Arial" w:hAnsi="Arial" w:cs="Arial"/>
          <w:sz w:val="22"/>
          <w:szCs w:val="22"/>
        </w:rPr>
        <w:t>,</w:t>
      </w:r>
      <w:r w:rsidR="0066186A">
        <w:rPr>
          <w:rFonts w:ascii="Arial" w:hAnsi="Arial" w:cs="Arial"/>
          <w:sz w:val="22"/>
          <w:szCs w:val="22"/>
        </w:rPr>
        <w:t xml:space="preserve"> including the maintenance </w:t>
      </w:r>
      <w:r w:rsidR="005E7084">
        <w:rPr>
          <w:rFonts w:ascii="Arial" w:hAnsi="Arial" w:cs="Arial"/>
          <w:sz w:val="22"/>
          <w:szCs w:val="22"/>
        </w:rPr>
        <w:t>and provision of s</w:t>
      </w:r>
      <w:r w:rsidR="0066186A">
        <w:rPr>
          <w:rFonts w:ascii="Arial" w:hAnsi="Arial" w:cs="Arial"/>
          <w:sz w:val="22"/>
          <w:szCs w:val="22"/>
        </w:rPr>
        <w:t>ufficient stocks of machine tickets</w:t>
      </w:r>
      <w:r w:rsidR="005E7084">
        <w:rPr>
          <w:rFonts w:ascii="Arial" w:hAnsi="Arial" w:cs="Arial"/>
          <w:sz w:val="22"/>
          <w:szCs w:val="22"/>
        </w:rPr>
        <w:t xml:space="preserve">. </w:t>
      </w:r>
      <w:r w:rsidR="00122BF2">
        <w:rPr>
          <w:rFonts w:ascii="Arial" w:hAnsi="Arial" w:cs="Arial"/>
          <w:sz w:val="22"/>
          <w:szCs w:val="22"/>
        </w:rPr>
        <w:t>At</w:t>
      </w:r>
      <w:r w:rsidR="005E7084">
        <w:rPr>
          <w:rFonts w:ascii="Arial" w:hAnsi="Arial" w:cs="Arial"/>
          <w:sz w:val="22"/>
          <w:szCs w:val="22"/>
        </w:rPr>
        <w:t xml:space="preserve"> the start of each shift and at least once throughout the day</w:t>
      </w:r>
      <w:r w:rsidR="003C6766">
        <w:rPr>
          <w:rFonts w:ascii="Arial" w:hAnsi="Arial" w:cs="Arial"/>
          <w:sz w:val="22"/>
          <w:szCs w:val="22"/>
        </w:rPr>
        <w:t>,</w:t>
      </w:r>
      <w:r w:rsidR="005E7084">
        <w:rPr>
          <w:rFonts w:ascii="Arial" w:hAnsi="Arial" w:cs="Arial"/>
          <w:sz w:val="22"/>
          <w:szCs w:val="22"/>
        </w:rPr>
        <w:t xml:space="preserve"> all multi</w:t>
      </w:r>
      <w:r w:rsidR="003C6766">
        <w:rPr>
          <w:rFonts w:ascii="Arial" w:hAnsi="Arial" w:cs="Arial"/>
          <w:sz w:val="22"/>
          <w:szCs w:val="22"/>
        </w:rPr>
        <w:t>-</w:t>
      </w:r>
      <w:r w:rsidR="005E7084">
        <w:rPr>
          <w:rFonts w:ascii="Arial" w:hAnsi="Arial" w:cs="Arial"/>
          <w:sz w:val="22"/>
          <w:szCs w:val="22"/>
        </w:rPr>
        <w:t xml:space="preserve">storey payment machines, space counters and equipment </w:t>
      </w:r>
      <w:r w:rsidR="00122BF2">
        <w:rPr>
          <w:rFonts w:ascii="Arial" w:hAnsi="Arial" w:cs="Arial"/>
          <w:sz w:val="22"/>
          <w:szCs w:val="22"/>
        </w:rPr>
        <w:t xml:space="preserve">shall be </w:t>
      </w:r>
      <w:r w:rsidR="005E7084">
        <w:rPr>
          <w:rFonts w:ascii="Arial" w:hAnsi="Arial" w:cs="Arial"/>
          <w:sz w:val="22"/>
          <w:szCs w:val="22"/>
        </w:rPr>
        <w:t xml:space="preserve">checked to ensure </w:t>
      </w:r>
      <w:r w:rsidR="003C6766">
        <w:rPr>
          <w:rFonts w:ascii="Arial" w:hAnsi="Arial" w:cs="Arial"/>
          <w:sz w:val="22"/>
          <w:szCs w:val="22"/>
        </w:rPr>
        <w:t xml:space="preserve">that </w:t>
      </w:r>
      <w:r w:rsidR="005E7084">
        <w:rPr>
          <w:rFonts w:ascii="Arial" w:hAnsi="Arial" w:cs="Arial"/>
          <w:sz w:val="22"/>
          <w:szCs w:val="22"/>
        </w:rPr>
        <w:t>they are operational and accurate. Where any faults are found</w:t>
      </w:r>
      <w:r w:rsidR="003C6766">
        <w:rPr>
          <w:rFonts w:ascii="Arial" w:hAnsi="Arial" w:cs="Arial"/>
          <w:sz w:val="22"/>
          <w:szCs w:val="22"/>
        </w:rPr>
        <w:t>,</w:t>
      </w:r>
      <w:r w:rsidR="00BA27E1">
        <w:rPr>
          <w:rFonts w:ascii="Arial" w:hAnsi="Arial" w:cs="Arial"/>
          <w:sz w:val="22"/>
          <w:szCs w:val="22"/>
        </w:rPr>
        <w:t xml:space="preserve"> the Council must be notified</w:t>
      </w:r>
      <w:r w:rsidR="003C6766">
        <w:rPr>
          <w:rFonts w:ascii="Arial" w:hAnsi="Arial" w:cs="Arial"/>
          <w:sz w:val="22"/>
          <w:szCs w:val="22"/>
        </w:rPr>
        <w:t>, and</w:t>
      </w:r>
      <w:r w:rsidR="005E7084">
        <w:rPr>
          <w:rFonts w:ascii="Arial" w:hAnsi="Arial" w:cs="Arial"/>
          <w:sz w:val="22"/>
          <w:szCs w:val="22"/>
        </w:rPr>
        <w:t xml:space="preserve"> the equipment must be placed out of ord</w:t>
      </w:r>
      <w:r w:rsidR="006B38F5">
        <w:rPr>
          <w:rFonts w:ascii="Arial" w:hAnsi="Arial" w:cs="Arial"/>
          <w:sz w:val="22"/>
          <w:szCs w:val="22"/>
        </w:rPr>
        <w:t>er and reported for repair as soon as is possible;</w:t>
      </w:r>
    </w:p>
    <w:p w:rsidR="00F42C3F" w:rsidRDefault="00357390" w:rsidP="00122955">
      <w:pPr>
        <w:numPr>
          <w:ilvl w:val="0"/>
          <w:numId w:val="25"/>
        </w:numPr>
        <w:spacing w:before="60" w:after="60" w:line="240" w:lineRule="auto"/>
        <w:ind w:left="1276" w:hanging="283"/>
        <w:rPr>
          <w:rFonts w:ascii="Arial" w:hAnsi="Arial" w:cs="Arial"/>
          <w:sz w:val="22"/>
          <w:szCs w:val="22"/>
        </w:rPr>
      </w:pPr>
      <w:r w:rsidRPr="00F42C3F">
        <w:rPr>
          <w:rFonts w:ascii="Arial" w:hAnsi="Arial" w:cs="Arial"/>
          <w:sz w:val="22"/>
          <w:szCs w:val="22"/>
        </w:rPr>
        <w:t>Routine inspections</w:t>
      </w:r>
      <w:r w:rsidR="0066186A">
        <w:rPr>
          <w:rFonts w:ascii="Arial" w:hAnsi="Arial" w:cs="Arial"/>
          <w:sz w:val="22"/>
          <w:szCs w:val="22"/>
        </w:rPr>
        <w:t xml:space="preserve"> and </w:t>
      </w:r>
      <w:r w:rsidRPr="00F42C3F">
        <w:rPr>
          <w:rFonts w:ascii="Arial" w:hAnsi="Arial" w:cs="Arial"/>
          <w:sz w:val="22"/>
          <w:szCs w:val="22"/>
        </w:rPr>
        <w:t>reporting</w:t>
      </w:r>
      <w:r w:rsidR="0066186A">
        <w:rPr>
          <w:rFonts w:ascii="Arial" w:hAnsi="Arial" w:cs="Arial"/>
          <w:sz w:val="22"/>
          <w:szCs w:val="22"/>
        </w:rPr>
        <w:t xml:space="preserve"> of any defects; effecting</w:t>
      </w:r>
      <w:r w:rsidRPr="00F42C3F">
        <w:rPr>
          <w:rFonts w:ascii="Arial" w:hAnsi="Arial" w:cs="Arial"/>
          <w:sz w:val="22"/>
          <w:szCs w:val="22"/>
        </w:rPr>
        <w:t xml:space="preserve"> </w:t>
      </w:r>
      <w:r w:rsidR="00E57ABC" w:rsidRPr="00F42C3F">
        <w:rPr>
          <w:rFonts w:ascii="Arial" w:hAnsi="Arial" w:cs="Arial"/>
          <w:sz w:val="22"/>
          <w:szCs w:val="22"/>
        </w:rPr>
        <w:t xml:space="preserve">non-structural </w:t>
      </w:r>
      <w:r w:rsidRPr="00F42C3F">
        <w:rPr>
          <w:rFonts w:ascii="Arial" w:hAnsi="Arial" w:cs="Arial"/>
          <w:sz w:val="22"/>
          <w:szCs w:val="22"/>
        </w:rPr>
        <w:t>r</w:t>
      </w:r>
      <w:r w:rsidR="00D25794" w:rsidRPr="00F42C3F">
        <w:rPr>
          <w:rFonts w:ascii="Arial" w:hAnsi="Arial" w:cs="Arial"/>
          <w:sz w:val="22"/>
          <w:szCs w:val="22"/>
        </w:rPr>
        <w:t>epairs</w:t>
      </w:r>
      <w:r w:rsidR="00E51B34" w:rsidRPr="00F42C3F">
        <w:rPr>
          <w:rFonts w:ascii="Arial" w:hAnsi="Arial" w:cs="Arial"/>
          <w:sz w:val="22"/>
          <w:szCs w:val="22"/>
        </w:rPr>
        <w:t xml:space="preserve">, routine </w:t>
      </w:r>
      <w:r w:rsidR="00D25794" w:rsidRPr="00F42C3F">
        <w:rPr>
          <w:rFonts w:ascii="Arial" w:hAnsi="Arial" w:cs="Arial"/>
          <w:sz w:val="22"/>
          <w:szCs w:val="22"/>
        </w:rPr>
        <w:t>maintenance</w:t>
      </w:r>
      <w:r w:rsidR="00E51B34" w:rsidRPr="00F42C3F">
        <w:rPr>
          <w:rFonts w:ascii="Arial" w:hAnsi="Arial" w:cs="Arial"/>
          <w:sz w:val="22"/>
          <w:szCs w:val="22"/>
        </w:rPr>
        <w:t xml:space="preserve"> including decoration repairs and </w:t>
      </w:r>
      <w:r w:rsidR="00E92C6D" w:rsidRPr="00F42C3F">
        <w:rPr>
          <w:rFonts w:ascii="Arial" w:hAnsi="Arial" w:cs="Arial"/>
          <w:sz w:val="22"/>
          <w:szCs w:val="22"/>
        </w:rPr>
        <w:t>cleaning</w:t>
      </w:r>
      <w:r w:rsidR="006B38F5">
        <w:rPr>
          <w:rFonts w:ascii="Arial" w:hAnsi="Arial" w:cs="Arial"/>
          <w:sz w:val="22"/>
          <w:szCs w:val="22"/>
        </w:rPr>
        <w:t>;</w:t>
      </w:r>
      <w:r w:rsidR="00C67EB1">
        <w:rPr>
          <w:rFonts w:ascii="Arial" w:hAnsi="Arial" w:cs="Arial"/>
          <w:sz w:val="22"/>
          <w:szCs w:val="22"/>
        </w:rPr>
        <w:t xml:space="preserve"> </w:t>
      </w:r>
    </w:p>
    <w:p w:rsidR="00C67EB1" w:rsidRDefault="00C67EB1" w:rsidP="00122955">
      <w:pPr>
        <w:numPr>
          <w:ilvl w:val="0"/>
          <w:numId w:val="25"/>
        </w:numPr>
        <w:spacing w:before="60" w:after="60" w:line="240" w:lineRule="auto"/>
        <w:ind w:left="1276" w:hanging="283"/>
        <w:rPr>
          <w:rFonts w:ascii="Arial" w:hAnsi="Arial" w:cs="Arial"/>
          <w:sz w:val="22"/>
          <w:szCs w:val="22"/>
        </w:rPr>
      </w:pPr>
      <w:r>
        <w:rPr>
          <w:rFonts w:ascii="Arial" w:hAnsi="Arial" w:cs="Arial"/>
          <w:sz w:val="22"/>
          <w:szCs w:val="22"/>
        </w:rPr>
        <w:t>To ensure that members of staff are qualified to work at height and able to undertake</w:t>
      </w:r>
      <w:r w:rsidR="00AE0C83">
        <w:rPr>
          <w:rFonts w:ascii="Arial" w:hAnsi="Arial" w:cs="Arial"/>
          <w:sz w:val="22"/>
          <w:szCs w:val="22"/>
        </w:rPr>
        <w:t xml:space="preserve"> cleaning, graffiti removal,</w:t>
      </w:r>
      <w:r>
        <w:rPr>
          <w:rFonts w:ascii="Arial" w:hAnsi="Arial" w:cs="Arial"/>
          <w:sz w:val="22"/>
          <w:szCs w:val="22"/>
        </w:rPr>
        <w:t xml:space="preserve"> small defect repairs and redecoration</w:t>
      </w:r>
      <w:r w:rsidR="003C6766">
        <w:rPr>
          <w:rFonts w:ascii="Arial" w:hAnsi="Arial" w:cs="Arial"/>
          <w:sz w:val="22"/>
          <w:szCs w:val="22"/>
        </w:rPr>
        <w:t xml:space="preserve"> works</w:t>
      </w:r>
      <w:r w:rsidR="006B38F5">
        <w:rPr>
          <w:rFonts w:ascii="Arial" w:hAnsi="Arial" w:cs="Arial"/>
          <w:sz w:val="22"/>
          <w:szCs w:val="22"/>
        </w:rPr>
        <w:t>;</w:t>
      </w:r>
    </w:p>
    <w:p w:rsidR="00F42C3F" w:rsidRDefault="001676D6" w:rsidP="00122955">
      <w:pPr>
        <w:numPr>
          <w:ilvl w:val="0"/>
          <w:numId w:val="25"/>
        </w:numPr>
        <w:spacing w:before="60" w:after="60" w:line="240" w:lineRule="auto"/>
        <w:ind w:left="1276" w:hanging="283"/>
        <w:rPr>
          <w:rFonts w:ascii="Arial" w:hAnsi="Arial" w:cs="Arial"/>
          <w:sz w:val="22"/>
          <w:szCs w:val="22"/>
        </w:rPr>
      </w:pPr>
      <w:r w:rsidRPr="00F42C3F">
        <w:rPr>
          <w:rFonts w:ascii="Arial" w:hAnsi="Arial" w:cs="Arial"/>
          <w:sz w:val="22"/>
          <w:szCs w:val="22"/>
        </w:rPr>
        <w:t>T</w:t>
      </w:r>
      <w:r w:rsidR="000B35E2" w:rsidRPr="00F42C3F">
        <w:rPr>
          <w:rFonts w:ascii="Arial" w:hAnsi="Arial" w:cs="Arial"/>
          <w:sz w:val="22"/>
          <w:szCs w:val="22"/>
        </w:rPr>
        <w:t xml:space="preserve">he </w:t>
      </w:r>
      <w:r w:rsidR="00F13BDC">
        <w:rPr>
          <w:rFonts w:ascii="Arial" w:hAnsi="Arial" w:cs="Arial"/>
          <w:sz w:val="22"/>
          <w:szCs w:val="22"/>
        </w:rPr>
        <w:t>inspection</w:t>
      </w:r>
      <w:r w:rsidR="00202FB4">
        <w:rPr>
          <w:rFonts w:ascii="Arial" w:hAnsi="Arial" w:cs="Arial"/>
          <w:sz w:val="22"/>
          <w:szCs w:val="22"/>
        </w:rPr>
        <w:t>,</w:t>
      </w:r>
      <w:r w:rsidR="00C67EB1">
        <w:rPr>
          <w:rFonts w:ascii="Arial" w:hAnsi="Arial" w:cs="Arial"/>
          <w:sz w:val="22"/>
          <w:szCs w:val="22"/>
        </w:rPr>
        <w:t xml:space="preserve"> </w:t>
      </w:r>
      <w:r w:rsidR="000B35E2" w:rsidRPr="00F42C3F">
        <w:rPr>
          <w:rFonts w:ascii="Arial" w:hAnsi="Arial" w:cs="Arial"/>
          <w:sz w:val="22"/>
          <w:szCs w:val="22"/>
        </w:rPr>
        <w:t xml:space="preserve">servicing </w:t>
      </w:r>
      <w:r w:rsidR="00202FB4">
        <w:rPr>
          <w:rFonts w:ascii="Arial" w:hAnsi="Arial" w:cs="Arial"/>
          <w:sz w:val="22"/>
          <w:szCs w:val="22"/>
        </w:rPr>
        <w:t>and cleaning</w:t>
      </w:r>
      <w:r w:rsidR="003C6766">
        <w:rPr>
          <w:rFonts w:ascii="Arial" w:hAnsi="Arial" w:cs="Arial"/>
          <w:sz w:val="22"/>
          <w:szCs w:val="22"/>
        </w:rPr>
        <w:t>,</w:t>
      </w:r>
      <w:r w:rsidR="00202FB4">
        <w:rPr>
          <w:rFonts w:ascii="Arial" w:hAnsi="Arial" w:cs="Arial"/>
          <w:sz w:val="22"/>
          <w:szCs w:val="22"/>
        </w:rPr>
        <w:t xml:space="preserve"> </w:t>
      </w:r>
      <w:r w:rsidR="00AE0C83">
        <w:rPr>
          <w:rFonts w:ascii="Arial" w:hAnsi="Arial" w:cs="Arial"/>
          <w:sz w:val="22"/>
          <w:szCs w:val="22"/>
        </w:rPr>
        <w:t xml:space="preserve">replenishing stocks </w:t>
      </w:r>
      <w:r w:rsidR="00F13BDC">
        <w:rPr>
          <w:rFonts w:ascii="Arial" w:hAnsi="Arial" w:cs="Arial"/>
          <w:sz w:val="22"/>
          <w:szCs w:val="22"/>
        </w:rPr>
        <w:t>as required</w:t>
      </w:r>
      <w:r w:rsidR="003C6766">
        <w:rPr>
          <w:rFonts w:ascii="Arial" w:hAnsi="Arial" w:cs="Arial"/>
          <w:sz w:val="22"/>
          <w:szCs w:val="22"/>
        </w:rPr>
        <w:t>,</w:t>
      </w:r>
      <w:r w:rsidR="00F13BDC">
        <w:rPr>
          <w:rFonts w:ascii="Arial" w:hAnsi="Arial" w:cs="Arial"/>
          <w:sz w:val="22"/>
          <w:szCs w:val="22"/>
        </w:rPr>
        <w:t xml:space="preserve"> </w:t>
      </w:r>
      <w:r w:rsidR="000B35E2" w:rsidRPr="00F42C3F">
        <w:rPr>
          <w:rFonts w:ascii="Arial" w:hAnsi="Arial" w:cs="Arial"/>
          <w:sz w:val="22"/>
          <w:szCs w:val="22"/>
        </w:rPr>
        <w:t xml:space="preserve">of the public toilets in High Street </w:t>
      </w:r>
      <w:r w:rsidR="00D5363C">
        <w:rPr>
          <w:rFonts w:ascii="Arial" w:hAnsi="Arial" w:cs="Arial"/>
          <w:sz w:val="22"/>
          <w:szCs w:val="22"/>
        </w:rPr>
        <w:t>c</w:t>
      </w:r>
      <w:r w:rsidR="000B35E2" w:rsidRPr="00F42C3F">
        <w:rPr>
          <w:rFonts w:ascii="Arial" w:hAnsi="Arial" w:cs="Arial"/>
          <w:sz w:val="22"/>
          <w:szCs w:val="22"/>
        </w:rPr>
        <w:t xml:space="preserve">ar </w:t>
      </w:r>
      <w:r w:rsidR="00D5363C">
        <w:rPr>
          <w:rFonts w:ascii="Arial" w:hAnsi="Arial" w:cs="Arial"/>
          <w:sz w:val="22"/>
          <w:szCs w:val="22"/>
        </w:rPr>
        <w:t>p</w:t>
      </w:r>
      <w:r w:rsidR="000B35E2" w:rsidRPr="00F42C3F">
        <w:rPr>
          <w:rFonts w:ascii="Arial" w:hAnsi="Arial" w:cs="Arial"/>
          <w:sz w:val="22"/>
          <w:szCs w:val="22"/>
        </w:rPr>
        <w:t>ark</w:t>
      </w:r>
      <w:r w:rsidR="006B38F5">
        <w:rPr>
          <w:rFonts w:ascii="Arial" w:hAnsi="Arial" w:cs="Arial"/>
          <w:sz w:val="22"/>
          <w:szCs w:val="22"/>
        </w:rPr>
        <w:t>;</w:t>
      </w:r>
    </w:p>
    <w:p w:rsidR="00F42C3F" w:rsidRDefault="00357390" w:rsidP="00122955">
      <w:pPr>
        <w:numPr>
          <w:ilvl w:val="0"/>
          <w:numId w:val="25"/>
        </w:numPr>
        <w:spacing w:before="60" w:after="60" w:line="240" w:lineRule="auto"/>
        <w:ind w:left="1276" w:hanging="283"/>
        <w:rPr>
          <w:rFonts w:ascii="Arial" w:hAnsi="Arial" w:cs="Arial"/>
          <w:sz w:val="22"/>
          <w:szCs w:val="22"/>
        </w:rPr>
      </w:pPr>
      <w:r w:rsidRPr="00F42C3F">
        <w:rPr>
          <w:rFonts w:ascii="Arial" w:hAnsi="Arial" w:cs="Arial"/>
          <w:sz w:val="22"/>
          <w:szCs w:val="22"/>
        </w:rPr>
        <w:t>Car park security</w:t>
      </w:r>
      <w:r w:rsidR="00124B37">
        <w:rPr>
          <w:rFonts w:ascii="Arial" w:hAnsi="Arial" w:cs="Arial"/>
          <w:sz w:val="22"/>
          <w:szCs w:val="22"/>
        </w:rPr>
        <w:t xml:space="preserve"> patrols and</w:t>
      </w:r>
      <w:r w:rsidR="00E51B34" w:rsidRPr="00F42C3F">
        <w:rPr>
          <w:rFonts w:ascii="Arial" w:hAnsi="Arial" w:cs="Arial"/>
          <w:sz w:val="22"/>
          <w:szCs w:val="22"/>
        </w:rPr>
        <w:t xml:space="preserve"> maintaining existing access restrictions where provided in the surface car parks and day and night time security pat</w:t>
      </w:r>
      <w:r w:rsidR="00A22D2B">
        <w:rPr>
          <w:rFonts w:ascii="Arial" w:hAnsi="Arial" w:cs="Arial"/>
          <w:sz w:val="22"/>
          <w:szCs w:val="22"/>
        </w:rPr>
        <w:t>rols as may be required in the t</w:t>
      </w:r>
      <w:r w:rsidR="00E51B34" w:rsidRPr="00F42C3F">
        <w:rPr>
          <w:rFonts w:ascii="Arial" w:hAnsi="Arial" w:cs="Arial"/>
          <w:sz w:val="22"/>
          <w:szCs w:val="22"/>
        </w:rPr>
        <w:t xml:space="preserve">own </w:t>
      </w:r>
      <w:r w:rsidR="00A22D2B">
        <w:rPr>
          <w:rFonts w:ascii="Arial" w:hAnsi="Arial" w:cs="Arial"/>
          <w:sz w:val="22"/>
          <w:szCs w:val="22"/>
        </w:rPr>
        <w:t>c</w:t>
      </w:r>
      <w:r w:rsidR="00E51B34" w:rsidRPr="00F42C3F">
        <w:rPr>
          <w:rFonts w:ascii="Arial" w:hAnsi="Arial" w:cs="Arial"/>
          <w:sz w:val="22"/>
          <w:szCs w:val="22"/>
        </w:rPr>
        <w:t>entre multi-storey car parks</w:t>
      </w:r>
      <w:r w:rsidR="006B38F5">
        <w:rPr>
          <w:rFonts w:ascii="Arial" w:hAnsi="Arial" w:cs="Arial"/>
          <w:sz w:val="22"/>
          <w:szCs w:val="22"/>
        </w:rPr>
        <w:t>;</w:t>
      </w:r>
    </w:p>
    <w:p w:rsidR="00F42C3F" w:rsidRDefault="00E92C6D" w:rsidP="00122955">
      <w:pPr>
        <w:numPr>
          <w:ilvl w:val="0"/>
          <w:numId w:val="25"/>
        </w:numPr>
        <w:spacing w:before="60" w:after="60" w:line="240" w:lineRule="auto"/>
        <w:ind w:left="1276" w:hanging="283"/>
        <w:rPr>
          <w:rFonts w:ascii="Arial" w:hAnsi="Arial" w:cs="Arial"/>
          <w:sz w:val="22"/>
          <w:szCs w:val="22"/>
        </w:rPr>
      </w:pPr>
      <w:r w:rsidRPr="00F42C3F">
        <w:rPr>
          <w:rFonts w:ascii="Arial" w:hAnsi="Arial" w:cs="Arial"/>
          <w:sz w:val="22"/>
          <w:szCs w:val="22"/>
        </w:rPr>
        <w:t>Su</w:t>
      </w:r>
      <w:r w:rsidR="00357390" w:rsidRPr="00F42C3F">
        <w:rPr>
          <w:rFonts w:ascii="Arial" w:hAnsi="Arial" w:cs="Arial"/>
          <w:sz w:val="22"/>
          <w:szCs w:val="22"/>
        </w:rPr>
        <w:t xml:space="preserve">pport for special events and emergencies in the </w:t>
      </w:r>
      <w:r w:rsidR="00A22D2B">
        <w:rPr>
          <w:rFonts w:ascii="Arial" w:hAnsi="Arial" w:cs="Arial"/>
          <w:sz w:val="22"/>
          <w:szCs w:val="22"/>
        </w:rPr>
        <w:t>t</w:t>
      </w:r>
      <w:r w:rsidR="00357390" w:rsidRPr="00F42C3F">
        <w:rPr>
          <w:rFonts w:ascii="Arial" w:hAnsi="Arial" w:cs="Arial"/>
          <w:sz w:val="22"/>
          <w:szCs w:val="22"/>
        </w:rPr>
        <w:t xml:space="preserve">own </w:t>
      </w:r>
      <w:r w:rsidR="00A22D2B">
        <w:rPr>
          <w:rFonts w:ascii="Arial" w:hAnsi="Arial" w:cs="Arial"/>
          <w:sz w:val="22"/>
          <w:szCs w:val="22"/>
        </w:rPr>
        <w:t>c</w:t>
      </w:r>
      <w:r w:rsidR="00357390" w:rsidRPr="00F42C3F">
        <w:rPr>
          <w:rFonts w:ascii="Arial" w:hAnsi="Arial" w:cs="Arial"/>
          <w:sz w:val="22"/>
          <w:szCs w:val="22"/>
        </w:rPr>
        <w:t>entre</w:t>
      </w:r>
      <w:r w:rsidR="006B38F5">
        <w:rPr>
          <w:rFonts w:ascii="Arial" w:hAnsi="Arial" w:cs="Arial"/>
          <w:sz w:val="22"/>
          <w:szCs w:val="22"/>
        </w:rPr>
        <w:t>;</w:t>
      </w:r>
    </w:p>
    <w:p w:rsidR="00F42C3F" w:rsidRDefault="00B86EF1" w:rsidP="00122955">
      <w:pPr>
        <w:numPr>
          <w:ilvl w:val="0"/>
          <w:numId w:val="25"/>
        </w:numPr>
        <w:spacing w:before="60" w:after="60" w:line="240" w:lineRule="auto"/>
        <w:ind w:left="1276" w:hanging="283"/>
        <w:rPr>
          <w:rFonts w:ascii="Arial" w:hAnsi="Arial" w:cs="Arial"/>
          <w:sz w:val="22"/>
          <w:szCs w:val="22"/>
        </w:rPr>
      </w:pPr>
      <w:r w:rsidRPr="00F42C3F">
        <w:rPr>
          <w:rFonts w:ascii="Arial" w:hAnsi="Arial" w:cs="Arial"/>
          <w:sz w:val="22"/>
          <w:szCs w:val="22"/>
        </w:rPr>
        <w:t>Monitoring of CCTV cameras and responding to customer enquiries and requests for assistance at all times.</w:t>
      </w:r>
      <w:r w:rsidR="00C67EB1">
        <w:rPr>
          <w:rFonts w:ascii="Arial" w:hAnsi="Arial" w:cs="Arial"/>
          <w:sz w:val="22"/>
          <w:szCs w:val="22"/>
        </w:rPr>
        <w:t xml:space="preserve"> </w:t>
      </w:r>
      <w:r w:rsidR="00D5363C">
        <w:rPr>
          <w:rFonts w:ascii="Arial" w:hAnsi="Arial" w:cs="Arial"/>
          <w:sz w:val="22"/>
          <w:szCs w:val="22"/>
        </w:rPr>
        <w:t>A</w:t>
      </w:r>
      <w:r w:rsidR="00C67EB1">
        <w:rPr>
          <w:rFonts w:ascii="Arial" w:hAnsi="Arial" w:cs="Arial"/>
          <w:sz w:val="22"/>
          <w:szCs w:val="22"/>
        </w:rPr>
        <w:t>t least one member of staff on each shift should hold</w:t>
      </w:r>
      <w:r w:rsidR="00D5363C">
        <w:rPr>
          <w:rFonts w:ascii="Arial" w:hAnsi="Arial" w:cs="Arial"/>
          <w:sz w:val="22"/>
          <w:szCs w:val="22"/>
        </w:rPr>
        <w:t xml:space="preserve"> an</w:t>
      </w:r>
      <w:r w:rsidR="00C67EB1">
        <w:rPr>
          <w:rFonts w:ascii="Arial" w:hAnsi="Arial" w:cs="Arial"/>
          <w:sz w:val="22"/>
          <w:szCs w:val="22"/>
        </w:rPr>
        <w:t xml:space="preserve"> SIA licence</w:t>
      </w:r>
      <w:r w:rsidR="006B38F5">
        <w:rPr>
          <w:rFonts w:ascii="Arial" w:hAnsi="Arial" w:cs="Arial"/>
          <w:sz w:val="22"/>
          <w:szCs w:val="22"/>
        </w:rPr>
        <w:t>;</w:t>
      </w:r>
      <w:r w:rsidR="00C67EB1">
        <w:rPr>
          <w:rFonts w:ascii="Arial" w:hAnsi="Arial" w:cs="Arial"/>
          <w:sz w:val="22"/>
          <w:szCs w:val="22"/>
        </w:rPr>
        <w:t xml:space="preserve"> </w:t>
      </w:r>
    </w:p>
    <w:p w:rsidR="00F42C3F" w:rsidRDefault="00E51B34" w:rsidP="00122955">
      <w:pPr>
        <w:numPr>
          <w:ilvl w:val="0"/>
          <w:numId w:val="25"/>
        </w:numPr>
        <w:spacing w:before="60" w:after="60" w:line="240" w:lineRule="auto"/>
        <w:ind w:left="1276" w:hanging="283"/>
        <w:rPr>
          <w:rFonts w:ascii="Arial" w:hAnsi="Arial" w:cs="Arial"/>
          <w:sz w:val="22"/>
          <w:szCs w:val="22"/>
        </w:rPr>
      </w:pPr>
      <w:r w:rsidRPr="00F42C3F">
        <w:rPr>
          <w:rFonts w:ascii="Arial" w:hAnsi="Arial" w:cs="Arial"/>
          <w:sz w:val="22"/>
          <w:szCs w:val="22"/>
        </w:rPr>
        <w:t>Operating and administratin</w:t>
      </w:r>
      <w:r w:rsidR="00F42C3F">
        <w:rPr>
          <w:rFonts w:ascii="Arial" w:hAnsi="Arial" w:cs="Arial"/>
          <w:sz w:val="22"/>
          <w:szCs w:val="22"/>
        </w:rPr>
        <w:t xml:space="preserve">g the car park </w:t>
      </w:r>
      <w:r w:rsidRPr="00F42C3F">
        <w:rPr>
          <w:rFonts w:ascii="Arial" w:hAnsi="Arial" w:cs="Arial"/>
          <w:sz w:val="22"/>
          <w:szCs w:val="22"/>
        </w:rPr>
        <w:t>management system</w:t>
      </w:r>
      <w:r w:rsidR="00F42C3F">
        <w:rPr>
          <w:rFonts w:ascii="Arial" w:hAnsi="Arial" w:cs="Arial"/>
          <w:sz w:val="22"/>
          <w:szCs w:val="22"/>
        </w:rPr>
        <w:t>s</w:t>
      </w:r>
      <w:r w:rsidRPr="00F42C3F">
        <w:rPr>
          <w:rFonts w:ascii="Arial" w:hAnsi="Arial" w:cs="Arial"/>
          <w:sz w:val="22"/>
          <w:szCs w:val="22"/>
        </w:rPr>
        <w:t xml:space="preserve"> that control The Avenue, Braccan</w:t>
      </w:r>
      <w:r w:rsidR="006B38F5">
        <w:rPr>
          <w:rFonts w:ascii="Arial" w:hAnsi="Arial" w:cs="Arial"/>
          <w:sz w:val="22"/>
          <w:szCs w:val="22"/>
        </w:rPr>
        <w:t xml:space="preserve"> Walk and High Street car parks;</w:t>
      </w:r>
    </w:p>
    <w:p w:rsidR="00933760" w:rsidRDefault="00933760" w:rsidP="00122955">
      <w:pPr>
        <w:numPr>
          <w:ilvl w:val="0"/>
          <w:numId w:val="25"/>
        </w:numPr>
        <w:spacing w:before="60" w:after="60" w:line="240" w:lineRule="auto"/>
        <w:ind w:left="1276" w:hanging="283"/>
        <w:rPr>
          <w:rFonts w:ascii="Arial" w:hAnsi="Arial" w:cs="Arial"/>
          <w:sz w:val="22"/>
          <w:szCs w:val="22"/>
        </w:rPr>
      </w:pPr>
      <w:r>
        <w:rPr>
          <w:rFonts w:ascii="Arial" w:hAnsi="Arial" w:cs="Arial"/>
          <w:sz w:val="22"/>
          <w:szCs w:val="22"/>
        </w:rPr>
        <w:t>Provision of car park usage statistics</w:t>
      </w:r>
      <w:r w:rsidR="00202FB4">
        <w:rPr>
          <w:rFonts w:ascii="Arial" w:hAnsi="Arial" w:cs="Arial"/>
          <w:sz w:val="22"/>
          <w:szCs w:val="22"/>
        </w:rPr>
        <w:t xml:space="preserve"> </w:t>
      </w:r>
      <w:r w:rsidR="00E67A52">
        <w:rPr>
          <w:rFonts w:ascii="Arial" w:hAnsi="Arial" w:cs="Arial"/>
          <w:sz w:val="22"/>
          <w:szCs w:val="22"/>
        </w:rPr>
        <w:t xml:space="preserve">via the LR management system </w:t>
      </w:r>
      <w:r w:rsidR="00202FB4">
        <w:rPr>
          <w:rFonts w:ascii="Arial" w:hAnsi="Arial" w:cs="Arial"/>
          <w:sz w:val="22"/>
          <w:szCs w:val="22"/>
        </w:rPr>
        <w:t xml:space="preserve">as part of the monthly reporting process, to include </w:t>
      </w:r>
      <w:r w:rsidR="0093793E">
        <w:rPr>
          <w:rFonts w:ascii="Arial" w:hAnsi="Arial" w:cs="Arial"/>
          <w:sz w:val="22"/>
          <w:szCs w:val="22"/>
        </w:rPr>
        <w:t xml:space="preserve">but not be limited to </w:t>
      </w:r>
      <w:r w:rsidR="00202FB4">
        <w:rPr>
          <w:rFonts w:ascii="Arial" w:hAnsi="Arial" w:cs="Arial"/>
          <w:sz w:val="22"/>
          <w:szCs w:val="22"/>
        </w:rPr>
        <w:t>usage</w:t>
      </w:r>
      <w:r w:rsidR="00E67A52">
        <w:rPr>
          <w:rFonts w:ascii="Arial" w:hAnsi="Arial" w:cs="Arial"/>
          <w:sz w:val="22"/>
          <w:szCs w:val="22"/>
        </w:rPr>
        <w:t xml:space="preserve">, occupancy and </w:t>
      </w:r>
      <w:r w:rsidR="00202FB4">
        <w:rPr>
          <w:rFonts w:ascii="Arial" w:hAnsi="Arial" w:cs="Arial"/>
          <w:sz w:val="22"/>
          <w:szCs w:val="22"/>
        </w:rPr>
        <w:t>dwell time information</w:t>
      </w:r>
      <w:r w:rsidR="006B38F5">
        <w:rPr>
          <w:rFonts w:ascii="Arial" w:hAnsi="Arial" w:cs="Arial"/>
          <w:sz w:val="22"/>
          <w:szCs w:val="22"/>
        </w:rPr>
        <w:t>;</w:t>
      </w:r>
      <w:r w:rsidR="00202FB4">
        <w:rPr>
          <w:rFonts w:ascii="Arial" w:hAnsi="Arial" w:cs="Arial"/>
          <w:sz w:val="22"/>
          <w:szCs w:val="22"/>
        </w:rPr>
        <w:t xml:space="preserve"> </w:t>
      </w:r>
    </w:p>
    <w:p w:rsidR="0066186A" w:rsidRDefault="00BB120F" w:rsidP="00122955">
      <w:pPr>
        <w:numPr>
          <w:ilvl w:val="0"/>
          <w:numId w:val="25"/>
        </w:numPr>
        <w:spacing w:before="60" w:after="60" w:line="240" w:lineRule="auto"/>
        <w:ind w:left="1276" w:hanging="283"/>
        <w:rPr>
          <w:rFonts w:ascii="Arial" w:hAnsi="Arial" w:cs="Arial"/>
          <w:sz w:val="22"/>
          <w:szCs w:val="22"/>
        </w:rPr>
      </w:pPr>
      <w:r>
        <w:rPr>
          <w:rFonts w:ascii="Arial" w:hAnsi="Arial" w:cs="Arial"/>
          <w:sz w:val="22"/>
          <w:szCs w:val="22"/>
        </w:rPr>
        <w:t>Responsibility for</w:t>
      </w:r>
      <w:r w:rsidR="00FF1E65">
        <w:rPr>
          <w:rFonts w:ascii="Arial" w:hAnsi="Arial" w:cs="Arial"/>
          <w:sz w:val="22"/>
          <w:szCs w:val="22"/>
        </w:rPr>
        <w:t xml:space="preserve"> managing and </w:t>
      </w:r>
      <w:r w:rsidR="0066186A">
        <w:rPr>
          <w:rFonts w:ascii="Arial" w:hAnsi="Arial" w:cs="Arial"/>
          <w:sz w:val="22"/>
          <w:szCs w:val="22"/>
        </w:rPr>
        <w:t xml:space="preserve">implementing the </w:t>
      </w:r>
      <w:r w:rsidR="00FF1E65">
        <w:rPr>
          <w:rFonts w:ascii="Arial" w:hAnsi="Arial" w:cs="Arial"/>
          <w:sz w:val="22"/>
          <w:szCs w:val="22"/>
        </w:rPr>
        <w:t xml:space="preserve">fire </w:t>
      </w:r>
      <w:r w:rsidR="0066186A">
        <w:rPr>
          <w:rFonts w:ascii="Arial" w:hAnsi="Arial" w:cs="Arial"/>
          <w:sz w:val="22"/>
          <w:szCs w:val="22"/>
        </w:rPr>
        <w:t xml:space="preserve">evacuation plan for </w:t>
      </w:r>
      <w:r w:rsidR="00FF1E65">
        <w:rPr>
          <w:rFonts w:ascii="Arial" w:hAnsi="Arial" w:cs="Arial"/>
          <w:sz w:val="22"/>
          <w:szCs w:val="22"/>
        </w:rPr>
        <w:t>within the multi</w:t>
      </w:r>
      <w:r w:rsidR="003C6766">
        <w:rPr>
          <w:rFonts w:ascii="Arial" w:hAnsi="Arial" w:cs="Arial"/>
          <w:sz w:val="22"/>
          <w:szCs w:val="22"/>
        </w:rPr>
        <w:t>-</w:t>
      </w:r>
      <w:r w:rsidR="00FF1E65">
        <w:rPr>
          <w:rFonts w:ascii="Arial" w:hAnsi="Arial" w:cs="Arial"/>
          <w:sz w:val="22"/>
          <w:szCs w:val="22"/>
        </w:rPr>
        <w:t>storey c</w:t>
      </w:r>
      <w:r w:rsidR="006B38F5">
        <w:rPr>
          <w:rFonts w:ascii="Arial" w:hAnsi="Arial" w:cs="Arial"/>
          <w:sz w:val="22"/>
          <w:szCs w:val="22"/>
        </w:rPr>
        <w:t>ar park</w:t>
      </w:r>
      <w:r w:rsidR="005F0A9A">
        <w:rPr>
          <w:rFonts w:ascii="Arial" w:hAnsi="Arial" w:cs="Arial"/>
          <w:sz w:val="22"/>
          <w:szCs w:val="22"/>
        </w:rPr>
        <w:t>s</w:t>
      </w:r>
      <w:r w:rsidR="006B38F5">
        <w:rPr>
          <w:rFonts w:ascii="Arial" w:hAnsi="Arial" w:cs="Arial"/>
          <w:sz w:val="22"/>
          <w:szCs w:val="22"/>
        </w:rPr>
        <w:t>;</w:t>
      </w:r>
    </w:p>
    <w:p w:rsidR="00124B37" w:rsidRDefault="000C6FA2" w:rsidP="00122955">
      <w:pPr>
        <w:numPr>
          <w:ilvl w:val="0"/>
          <w:numId w:val="25"/>
        </w:numPr>
        <w:spacing w:before="60" w:after="60" w:line="240" w:lineRule="auto"/>
        <w:ind w:left="1276" w:hanging="283"/>
        <w:rPr>
          <w:rFonts w:ascii="Arial" w:hAnsi="Arial" w:cs="Arial"/>
          <w:sz w:val="22"/>
          <w:szCs w:val="22"/>
        </w:rPr>
      </w:pPr>
      <w:r>
        <w:rPr>
          <w:rFonts w:ascii="Arial" w:hAnsi="Arial" w:cs="Arial"/>
          <w:sz w:val="22"/>
          <w:szCs w:val="22"/>
        </w:rPr>
        <w:t>Turning on and c</w:t>
      </w:r>
      <w:r w:rsidR="00AE0C83">
        <w:rPr>
          <w:rFonts w:ascii="Arial" w:hAnsi="Arial" w:cs="Arial"/>
          <w:sz w:val="22"/>
          <w:szCs w:val="22"/>
        </w:rPr>
        <w:t xml:space="preserve">hecking </w:t>
      </w:r>
      <w:r>
        <w:rPr>
          <w:rFonts w:ascii="Arial" w:hAnsi="Arial" w:cs="Arial"/>
          <w:sz w:val="22"/>
          <w:szCs w:val="22"/>
        </w:rPr>
        <w:t xml:space="preserve">customer </w:t>
      </w:r>
      <w:r w:rsidR="00AE0C83">
        <w:rPr>
          <w:rFonts w:ascii="Arial" w:hAnsi="Arial" w:cs="Arial"/>
          <w:sz w:val="22"/>
          <w:szCs w:val="22"/>
        </w:rPr>
        <w:t>lifts in High Street and Braccan Walk are fully operational first thing every morning and ensuring they are</w:t>
      </w:r>
      <w:r>
        <w:rPr>
          <w:rFonts w:ascii="Arial" w:hAnsi="Arial" w:cs="Arial"/>
          <w:sz w:val="22"/>
          <w:szCs w:val="22"/>
        </w:rPr>
        <w:t xml:space="preserve"> locked down and defaulted to ground level at the end of every day.  </w:t>
      </w:r>
      <w:r w:rsidR="0066186A">
        <w:rPr>
          <w:rFonts w:ascii="Arial" w:hAnsi="Arial" w:cs="Arial"/>
          <w:sz w:val="22"/>
          <w:szCs w:val="22"/>
        </w:rPr>
        <w:t xml:space="preserve">Attending to the needs of lift </w:t>
      </w:r>
      <w:r w:rsidR="0066186A">
        <w:rPr>
          <w:rFonts w:ascii="Arial" w:hAnsi="Arial" w:cs="Arial"/>
          <w:sz w:val="22"/>
          <w:szCs w:val="22"/>
        </w:rPr>
        <w:lastRenderedPageBreak/>
        <w:t xml:space="preserve">users in the High Street and Braccan Walk </w:t>
      </w:r>
      <w:r w:rsidR="003C6766">
        <w:rPr>
          <w:rFonts w:ascii="Arial" w:hAnsi="Arial" w:cs="Arial"/>
          <w:sz w:val="22"/>
          <w:szCs w:val="22"/>
        </w:rPr>
        <w:t xml:space="preserve">car parks </w:t>
      </w:r>
      <w:r w:rsidR="0066186A">
        <w:rPr>
          <w:rFonts w:ascii="Arial" w:hAnsi="Arial" w:cs="Arial"/>
          <w:sz w:val="22"/>
          <w:szCs w:val="22"/>
        </w:rPr>
        <w:t>when the alarm sounds</w:t>
      </w:r>
      <w:r w:rsidR="00FF1E65">
        <w:rPr>
          <w:rFonts w:ascii="Arial" w:hAnsi="Arial" w:cs="Arial"/>
          <w:sz w:val="22"/>
          <w:szCs w:val="22"/>
        </w:rPr>
        <w:t>. To ensure customer contact information is displayed within carriages and ‘out o</w:t>
      </w:r>
      <w:r w:rsidR="006B38F5">
        <w:rPr>
          <w:rFonts w:ascii="Arial" w:hAnsi="Arial" w:cs="Arial"/>
          <w:sz w:val="22"/>
          <w:szCs w:val="22"/>
        </w:rPr>
        <w:t>f service’ signage is displayed</w:t>
      </w:r>
      <w:r>
        <w:rPr>
          <w:rFonts w:ascii="Arial" w:hAnsi="Arial" w:cs="Arial"/>
          <w:sz w:val="22"/>
          <w:szCs w:val="22"/>
        </w:rPr>
        <w:t>. Reporting any defects immediately to the Council authorised officer</w:t>
      </w:r>
    </w:p>
    <w:p w:rsidR="00662C97" w:rsidRPr="00D72D94" w:rsidRDefault="0066186A" w:rsidP="00122955">
      <w:pPr>
        <w:numPr>
          <w:ilvl w:val="0"/>
          <w:numId w:val="25"/>
        </w:numPr>
        <w:spacing w:before="60" w:after="60" w:line="240" w:lineRule="auto"/>
        <w:ind w:left="1276" w:hanging="283"/>
        <w:rPr>
          <w:rFonts w:ascii="Arial" w:hAnsi="Arial" w:cs="Arial"/>
          <w:sz w:val="22"/>
          <w:szCs w:val="22"/>
        </w:rPr>
      </w:pPr>
      <w:r w:rsidRPr="00124B37">
        <w:rPr>
          <w:rFonts w:ascii="Arial" w:hAnsi="Arial" w:cs="Arial"/>
          <w:sz w:val="22"/>
          <w:szCs w:val="22"/>
        </w:rPr>
        <w:t>In the event of power or machine entry equipment failure</w:t>
      </w:r>
      <w:r w:rsidR="003C6766">
        <w:rPr>
          <w:rFonts w:ascii="Arial" w:hAnsi="Arial" w:cs="Arial"/>
          <w:sz w:val="22"/>
          <w:szCs w:val="22"/>
        </w:rPr>
        <w:t>,</w:t>
      </w:r>
      <w:r w:rsidRPr="00124B37">
        <w:rPr>
          <w:rFonts w:ascii="Arial" w:hAnsi="Arial" w:cs="Arial"/>
          <w:sz w:val="22"/>
          <w:szCs w:val="22"/>
        </w:rPr>
        <w:t xml:space="preserve"> managing the </w:t>
      </w:r>
      <w:r w:rsidR="00081F87" w:rsidRPr="00124B37">
        <w:rPr>
          <w:rFonts w:ascii="Arial" w:hAnsi="Arial" w:cs="Arial"/>
          <w:sz w:val="22"/>
          <w:szCs w:val="22"/>
        </w:rPr>
        <w:t>entry and exits</w:t>
      </w:r>
      <w:r w:rsidR="00FF1E65" w:rsidRPr="00124B37">
        <w:rPr>
          <w:rFonts w:ascii="Arial" w:hAnsi="Arial" w:cs="Arial"/>
          <w:sz w:val="22"/>
          <w:szCs w:val="22"/>
        </w:rPr>
        <w:t>.</w:t>
      </w:r>
    </w:p>
    <w:p w:rsidR="00443F5D" w:rsidRDefault="00881603" w:rsidP="00F41F84">
      <w:pPr>
        <w:numPr>
          <w:ilvl w:val="1"/>
          <w:numId w:val="57"/>
        </w:numPr>
        <w:spacing w:before="60" w:after="60" w:line="240" w:lineRule="auto"/>
        <w:ind w:left="993" w:hanging="567"/>
        <w:rPr>
          <w:rFonts w:ascii="Arial" w:hAnsi="Arial" w:cs="Arial"/>
          <w:sz w:val="22"/>
          <w:szCs w:val="22"/>
        </w:rPr>
      </w:pPr>
      <w:r w:rsidRPr="00881603">
        <w:rPr>
          <w:rFonts w:ascii="Arial" w:hAnsi="Arial" w:cs="Arial"/>
          <w:sz w:val="22"/>
          <w:szCs w:val="22"/>
        </w:rPr>
        <w:t xml:space="preserve">The Contractor shall occupy the car park </w:t>
      </w:r>
      <w:r w:rsidR="00E51B34">
        <w:rPr>
          <w:rFonts w:ascii="Arial" w:hAnsi="Arial" w:cs="Arial"/>
          <w:sz w:val="22"/>
          <w:szCs w:val="22"/>
        </w:rPr>
        <w:t>associated offices/facilities</w:t>
      </w:r>
      <w:r w:rsidR="00665E42">
        <w:rPr>
          <w:rFonts w:ascii="Arial" w:hAnsi="Arial" w:cs="Arial"/>
          <w:sz w:val="22"/>
          <w:szCs w:val="22"/>
        </w:rPr>
        <w:t xml:space="preserve"> in the High Street and Braccan Walk car parks</w:t>
      </w:r>
      <w:r w:rsidRPr="00881603">
        <w:rPr>
          <w:rFonts w:ascii="Arial" w:hAnsi="Arial" w:cs="Arial"/>
          <w:sz w:val="22"/>
          <w:szCs w:val="22"/>
        </w:rPr>
        <w:t xml:space="preserve"> under licence to the Council.  </w:t>
      </w:r>
      <w:r w:rsidR="00665E42">
        <w:rPr>
          <w:rFonts w:ascii="Arial" w:hAnsi="Arial" w:cs="Arial"/>
          <w:sz w:val="22"/>
          <w:szCs w:val="22"/>
        </w:rPr>
        <w:t xml:space="preserve">The Contractor shall also have access to welfare facilities in </w:t>
      </w:r>
      <w:r w:rsidR="003C6766">
        <w:rPr>
          <w:rFonts w:ascii="Arial" w:hAnsi="Arial" w:cs="Arial"/>
          <w:sz w:val="22"/>
          <w:szCs w:val="22"/>
        </w:rPr>
        <w:t>T</w:t>
      </w:r>
      <w:r w:rsidR="00665E42">
        <w:rPr>
          <w:rFonts w:ascii="Arial" w:hAnsi="Arial" w:cs="Arial"/>
          <w:sz w:val="22"/>
          <w:szCs w:val="22"/>
        </w:rPr>
        <w:t>he Avenue car park that are managed by the Lexicon staff</w:t>
      </w:r>
      <w:r w:rsidR="00665E42" w:rsidRPr="004C0B21">
        <w:rPr>
          <w:rFonts w:ascii="Arial" w:hAnsi="Arial" w:cs="Arial"/>
          <w:sz w:val="22"/>
          <w:szCs w:val="22"/>
        </w:rPr>
        <w:t xml:space="preserve">.  </w:t>
      </w:r>
      <w:r w:rsidR="00EE7D03" w:rsidRPr="004C0B21">
        <w:rPr>
          <w:rFonts w:ascii="Arial" w:hAnsi="Arial" w:cs="Arial"/>
          <w:sz w:val="22"/>
          <w:szCs w:val="22"/>
        </w:rPr>
        <w:t xml:space="preserve">The Contractor shall not be liable for any rent or service charges arising from the use of these facilities. </w:t>
      </w:r>
      <w:r w:rsidR="000D75AD">
        <w:rPr>
          <w:rFonts w:ascii="Arial" w:hAnsi="Arial" w:cs="Arial"/>
          <w:sz w:val="22"/>
          <w:szCs w:val="22"/>
        </w:rPr>
        <w:t xml:space="preserve">Waste disposal shall be at a cost to the Contractor and should include for the use of recycling and confidential </w:t>
      </w:r>
      <w:r w:rsidR="003025E4">
        <w:rPr>
          <w:rFonts w:ascii="Arial" w:hAnsi="Arial" w:cs="Arial"/>
          <w:sz w:val="22"/>
          <w:szCs w:val="22"/>
        </w:rPr>
        <w:t>waste disposal.</w:t>
      </w:r>
      <w:r w:rsidR="00EE7D03" w:rsidRPr="004C0B21">
        <w:rPr>
          <w:rFonts w:ascii="Arial" w:hAnsi="Arial" w:cs="Arial"/>
          <w:sz w:val="22"/>
          <w:szCs w:val="22"/>
        </w:rPr>
        <w:t xml:space="preserve"> </w:t>
      </w:r>
    </w:p>
    <w:p w:rsidR="00C911C1" w:rsidRPr="00443F5D" w:rsidRDefault="00C911C1" w:rsidP="00C911C1">
      <w:pPr>
        <w:spacing w:before="60" w:after="60" w:line="240" w:lineRule="auto"/>
        <w:ind w:left="786"/>
        <w:rPr>
          <w:rFonts w:ascii="Arial" w:hAnsi="Arial" w:cs="Arial"/>
          <w:sz w:val="22"/>
          <w:szCs w:val="22"/>
        </w:rPr>
      </w:pPr>
    </w:p>
    <w:p w:rsidR="00014F93" w:rsidRPr="00224913" w:rsidRDefault="002C1401" w:rsidP="00C911C1">
      <w:pPr>
        <w:pStyle w:val="Heading2"/>
        <w:spacing w:before="60" w:after="60"/>
      </w:pPr>
      <w:bookmarkStart w:id="107" w:name="_Toc17817954"/>
      <w:r>
        <w:t>3 CAR</w:t>
      </w:r>
      <w:r w:rsidR="00014F93" w:rsidRPr="00224913">
        <w:t xml:space="preserve"> PARKING EQUIPMENT AND THE ASSOCIATED ICT</w:t>
      </w:r>
      <w:bookmarkEnd w:id="107"/>
    </w:p>
    <w:p w:rsidR="0009155B" w:rsidRDefault="00665E42" w:rsidP="00C911C1">
      <w:pPr>
        <w:numPr>
          <w:ilvl w:val="0"/>
          <w:numId w:val="26"/>
        </w:numPr>
        <w:spacing w:before="60" w:after="60" w:line="240" w:lineRule="auto"/>
        <w:ind w:left="993" w:hanging="567"/>
        <w:rPr>
          <w:rFonts w:ascii="Arial" w:hAnsi="Arial" w:cs="Arial"/>
          <w:bCs/>
          <w:sz w:val="22"/>
          <w:szCs w:val="22"/>
        </w:rPr>
      </w:pPr>
      <w:r>
        <w:rPr>
          <w:rFonts w:ascii="Arial" w:hAnsi="Arial" w:cs="Arial"/>
          <w:bCs/>
          <w:sz w:val="22"/>
          <w:szCs w:val="22"/>
        </w:rPr>
        <w:t>The Council owns all of the car park equipment used in the surface and multi</w:t>
      </w:r>
      <w:r w:rsidR="00EE7D03">
        <w:rPr>
          <w:rFonts w:ascii="Arial" w:hAnsi="Arial" w:cs="Arial"/>
          <w:bCs/>
          <w:sz w:val="22"/>
          <w:szCs w:val="22"/>
        </w:rPr>
        <w:t>-</w:t>
      </w:r>
      <w:r w:rsidR="004324F2">
        <w:rPr>
          <w:rFonts w:ascii="Arial" w:hAnsi="Arial" w:cs="Arial"/>
          <w:bCs/>
          <w:sz w:val="22"/>
          <w:szCs w:val="22"/>
        </w:rPr>
        <w:t xml:space="preserve">storey </w:t>
      </w:r>
      <w:r w:rsidR="00D5363C">
        <w:rPr>
          <w:rFonts w:ascii="Arial" w:hAnsi="Arial" w:cs="Arial"/>
          <w:bCs/>
          <w:sz w:val="22"/>
          <w:szCs w:val="22"/>
        </w:rPr>
        <w:t>C</w:t>
      </w:r>
      <w:r w:rsidR="004324F2">
        <w:rPr>
          <w:rFonts w:ascii="Arial" w:hAnsi="Arial" w:cs="Arial"/>
          <w:bCs/>
          <w:sz w:val="22"/>
          <w:szCs w:val="22"/>
        </w:rPr>
        <w:t xml:space="preserve">ar </w:t>
      </w:r>
      <w:r w:rsidR="00D5363C">
        <w:rPr>
          <w:rFonts w:ascii="Arial" w:hAnsi="Arial" w:cs="Arial"/>
          <w:bCs/>
          <w:sz w:val="22"/>
          <w:szCs w:val="22"/>
        </w:rPr>
        <w:t>P</w:t>
      </w:r>
      <w:r w:rsidR="004324F2">
        <w:rPr>
          <w:rFonts w:ascii="Arial" w:hAnsi="Arial" w:cs="Arial"/>
          <w:bCs/>
          <w:sz w:val="22"/>
          <w:szCs w:val="22"/>
        </w:rPr>
        <w:t>arks to which the Co</w:t>
      </w:r>
      <w:r>
        <w:rPr>
          <w:rFonts w:ascii="Arial" w:hAnsi="Arial" w:cs="Arial"/>
          <w:bCs/>
          <w:sz w:val="22"/>
          <w:szCs w:val="22"/>
        </w:rPr>
        <w:t xml:space="preserve">ntract applies.  The surface car parks are provided with </w:t>
      </w:r>
      <w:r w:rsidR="009B2D1A">
        <w:rPr>
          <w:rFonts w:ascii="Arial" w:hAnsi="Arial" w:cs="Arial"/>
          <w:bCs/>
          <w:sz w:val="22"/>
          <w:szCs w:val="22"/>
        </w:rPr>
        <w:t xml:space="preserve">Parkeon/Flowbird </w:t>
      </w:r>
      <w:r>
        <w:rPr>
          <w:rFonts w:ascii="Arial" w:hAnsi="Arial" w:cs="Arial"/>
          <w:bCs/>
          <w:sz w:val="22"/>
          <w:szCs w:val="22"/>
        </w:rPr>
        <w:t>equipment</w:t>
      </w:r>
      <w:r w:rsidR="001A0EC2">
        <w:rPr>
          <w:rFonts w:ascii="Arial" w:hAnsi="Arial" w:cs="Arial"/>
          <w:bCs/>
          <w:sz w:val="22"/>
          <w:szCs w:val="22"/>
        </w:rPr>
        <w:t>, which</w:t>
      </w:r>
      <w:r w:rsidR="004324F2">
        <w:rPr>
          <w:rFonts w:ascii="Arial" w:hAnsi="Arial" w:cs="Arial"/>
          <w:bCs/>
          <w:sz w:val="22"/>
          <w:szCs w:val="22"/>
        </w:rPr>
        <w:t xml:space="preserve"> </w:t>
      </w:r>
      <w:r>
        <w:rPr>
          <w:rFonts w:ascii="Arial" w:hAnsi="Arial" w:cs="Arial"/>
          <w:bCs/>
          <w:sz w:val="22"/>
          <w:szCs w:val="22"/>
        </w:rPr>
        <w:t>varies in age and condition.  The three mul</w:t>
      </w:r>
      <w:r w:rsidR="005E22A4">
        <w:rPr>
          <w:rFonts w:ascii="Arial" w:hAnsi="Arial" w:cs="Arial"/>
          <w:bCs/>
          <w:sz w:val="22"/>
          <w:szCs w:val="22"/>
        </w:rPr>
        <w:t>t</w:t>
      </w:r>
      <w:r>
        <w:rPr>
          <w:rFonts w:ascii="Arial" w:hAnsi="Arial" w:cs="Arial"/>
          <w:bCs/>
          <w:sz w:val="22"/>
          <w:szCs w:val="22"/>
        </w:rPr>
        <w:t xml:space="preserve">i-storey car parks in the town centre are </w:t>
      </w:r>
      <w:r w:rsidR="005E22A4">
        <w:rPr>
          <w:rFonts w:ascii="Arial" w:hAnsi="Arial" w:cs="Arial"/>
          <w:bCs/>
          <w:sz w:val="22"/>
          <w:szCs w:val="22"/>
        </w:rPr>
        <w:t xml:space="preserve">provided with S&amp;B </w:t>
      </w:r>
      <w:r w:rsidR="006B38F5">
        <w:rPr>
          <w:rFonts w:ascii="Arial" w:hAnsi="Arial" w:cs="Arial"/>
          <w:bCs/>
          <w:sz w:val="22"/>
          <w:szCs w:val="22"/>
        </w:rPr>
        <w:t>equipment that</w:t>
      </w:r>
      <w:r w:rsidR="005E22A4">
        <w:rPr>
          <w:rFonts w:ascii="Arial" w:hAnsi="Arial" w:cs="Arial"/>
          <w:bCs/>
          <w:sz w:val="22"/>
          <w:szCs w:val="22"/>
        </w:rPr>
        <w:t xml:space="preserve"> operat</w:t>
      </w:r>
      <w:r w:rsidR="001A0EC2">
        <w:rPr>
          <w:rFonts w:ascii="Arial" w:hAnsi="Arial" w:cs="Arial"/>
          <w:bCs/>
          <w:sz w:val="22"/>
          <w:szCs w:val="22"/>
        </w:rPr>
        <w:t>es</w:t>
      </w:r>
      <w:r w:rsidR="005E22A4">
        <w:rPr>
          <w:rFonts w:ascii="Arial" w:hAnsi="Arial" w:cs="Arial"/>
          <w:bCs/>
          <w:sz w:val="22"/>
          <w:szCs w:val="22"/>
        </w:rPr>
        <w:t xml:space="preserve"> to the same </w:t>
      </w:r>
      <w:r w:rsidR="004324F2">
        <w:rPr>
          <w:rFonts w:ascii="Arial" w:hAnsi="Arial" w:cs="Arial"/>
          <w:bCs/>
          <w:sz w:val="22"/>
          <w:szCs w:val="22"/>
        </w:rPr>
        <w:t xml:space="preserve">specification </w:t>
      </w:r>
      <w:r w:rsidR="005E22A4">
        <w:rPr>
          <w:rFonts w:ascii="Arial" w:hAnsi="Arial" w:cs="Arial"/>
          <w:bCs/>
          <w:sz w:val="22"/>
          <w:szCs w:val="22"/>
        </w:rPr>
        <w:t>and</w:t>
      </w:r>
      <w:r w:rsidR="001A0EC2">
        <w:rPr>
          <w:rFonts w:ascii="Arial" w:hAnsi="Arial" w:cs="Arial"/>
          <w:bCs/>
          <w:sz w:val="22"/>
          <w:szCs w:val="22"/>
        </w:rPr>
        <w:t xml:space="preserve"> was</w:t>
      </w:r>
      <w:r w:rsidR="005E22A4">
        <w:rPr>
          <w:rFonts w:ascii="Arial" w:hAnsi="Arial" w:cs="Arial"/>
          <w:bCs/>
          <w:sz w:val="22"/>
          <w:szCs w:val="22"/>
        </w:rPr>
        <w:t xml:space="preserve"> installed</w:t>
      </w:r>
      <w:r w:rsidR="004C0B21">
        <w:rPr>
          <w:rFonts w:ascii="Arial" w:hAnsi="Arial" w:cs="Arial"/>
          <w:bCs/>
          <w:sz w:val="22"/>
          <w:szCs w:val="22"/>
        </w:rPr>
        <w:t>/upgraded</w:t>
      </w:r>
      <w:r w:rsidR="005E22A4">
        <w:rPr>
          <w:rFonts w:ascii="Arial" w:hAnsi="Arial" w:cs="Arial"/>
          <w:bCs/>
          <w:sz w:val="22"/>
          <w:szCs w:val="22"/>
        </w:rPr>
        <w:t xml:space="preserve"> </w:t>
      </w:r>
      <w:r w:rsidR="009B2D1A">
        <w:rPr>
          <w:rFonts w:ascii="Arial" w:hAnsi="Arial" w:cs="Arial"/>
          <w:bCs/>
          <w:sz w:val="22"/>
          <w:szCs w:val="22"/>
        </w:rPr>
        <w:t>in 201</w:t>
      </w:r>
      <w:r w:rsidR="005E22A4">
        <w:rPr>
          <w:rFonts w:ascii="Arial" w:hAnsi="Arial" w:cs="Arial"/>
          <w:bCs/>
          <w:sz w:val="22"/>
          <w:szCs w:val="22"/>
        </w:rPr>
        <w:t>7.  They are li</w:t>
      </w:r>
      <w:r w:rsidR="004C0B21">
        <w:rPr>
          <w:rFonts w:ascii="Arial" w:hAnsi="Arial" w:cs="Arial"/>
          <w:bCs/>
          <w:sz w:val="22"/>
          <w:szCs w:val="22"/>
        </w:rPr>
        <w:t>nked via the S&amp;B LR Management S</w:t>
      </w:r>
      <w:r w:rsidR="005E22A4">
        <w:rPr>
          <w:rFonts w:ascii="Arial" w:hAnsi="Arial" w:cs="Arial"/>
          <w:bCs/>
          <w:sz w:val="22"/>
          <w:szCs w:val="22"/>
        </w:rPr>
        <w:t xml:space="preserve">ystem </w:t>
      </w:r>
      <w:r w:rsidR="004324F2">
        <w:rPr>
          <w:rFonts w:ascii="Arial" w:hAnsi="Arial" w:cs="Arial"/>
          <w:bCs/>
          <w:sz w:val="22"/>
          <w:szCs w:val="22"/>
        </w:rPr>
        <w:t>(</w:t>
      </w:r>
      <w:r w:rsidR="001A0EC2">
        <w:rPr>
          <w:rFonts w:ascii="Arial" w:hAnsi="Arial" w:cs="Arial"/>
          <w:bCs/>
          <w:sz w:val="22"/>
          <w:szCs w:val="22"/>
        </w:rPr>
        <w:t>which</w:t>
      </w:r>
      <w:r w:rsidR="004324F2">
        <w:rPr>
          <w:rFonts w:ascii="Arial" w:hAnsi="Arial" w:cs="Arial"/>
          <w:bCs/>
          <w:sz w:val="22"/>
          <w:szCs w:val="22"/>
        </w:rPr>
        <w:t xml:space="preserve"> is currently hosted in the current </w:t>
      </w:r>
      <w:r w:rsidR="001A0EC2">
        <w:rPr>
          <w:rFonts w:ascii="Arial" w:hAnsi="Arial" w:cs="Arial"/>
          <w:bCs/>
          <w:sz w:val="22"/>
          <w:szCs w:val="22"/>
        </w:rPr>
        <w:t>C</w:t>
      </w:r>
      <w:r w:rsidR="004324F2">
        <w:rPr>
          <w:rFonts w:ascii="Arial" w:hAnsi="Arial" w:cs="Arial"/>
          <w:bCs/>
          <w:sz w:val="22"/>
          <w:szCs w:val="22"/>
        </w:rPr>
        <w:t>ontractor</w:t>
      </w:r>
      <w:r w:rsidR="001A0EC2">
        <w:rPr>
          <w:rFonts w:ascii="Arial" w:hAnsi="Arial" w:cs="Arial"/>
          <w:bCs/>
          <w:sz w:val="22"/>
          <w:szCs w:val="22"/>
        </w:rPr>
        <w:t>’</w:t>
      </w:r>
      <w:r w:rsidR="004324F2">
        <w:rPr>
          <w:rFonts w:ascii="Arial" w:hAnsi="Arial" w:cs="Arial"/>
          <w:bCs/>
          <w:sz w:val="22"/>
          <w:szCs w:val="22"/>
        </w:rPr>
        <w:t>s of</w:t>
      </w:r>
      <w:r w:rsidR="004C0B21">
        <w:rPr>
          <w:rFonts w:ascii="Arial" w:hAnsi="Arial" w:cs="Arial"/>
          <w:bCs/>
          <w:sz w:val="22"/>
          <w:szCs w:val="22"/>
        </w:rPr>
        <w:t>f</w:t>
      </w:r>
      <w:r w:rsidR="001A0EC2">
        <w:rPr>
          <w:rFonts w:ascii="Arial" w:hAnsi="Arial" w:cs="Arial"/>
          <w:bCs/>
          <w:sz w:val="22"/>
          <w:szCs w:val="22"/>
        </w:rPr>
        <w:t>-</w:t>
      </w:r>
      <w:r w:rsidR="004C0B21">
        <w:rPr>
          <w:rFonts w:ascii="Arial" w:hAnsi="Arial" w:cs="Arial"/>
          <w:bCs/>
          <w:sz w:val="22"/>
          <w:szCs w:val="22"/>
        </w:rPr>
        <w:t>site computer centre)</w:t>
      </w:r>
      <w:r w:rsidR="004324F2">
        <w:rPr>
          <w:rFonts w:ascii="Arial" w:hAnsi="Arial" w:cs="Arial"/>
          <w:bCs/>
          <w:sz w:val="22"/>
          <w:szCs w:val="22"/>
        </w:rPr>
        <w:t xml:space="preserve">.  </w:t>
      </w:r>
      <w:r w:rsidR="005E22A4">
        <w:rPr>
          <w:rFonts w:ascii="Arial" w:hAnsi="Arial" w:cs="Arial"/>
          <w:bCs/>
          <w:sz w:val="22"/>
          <w:szCs w:val="22"/>
        </w:rPr>
        <w:t xml:space="preserve">The </w:t>
      </w:r>
      <w:r w:rsidR="00D5363C">
        <w:rPr>
          <w:rFonts w:ascii="Arial" w:hAnsi="Arial" w:cs="Arial"/>
          <w:bCs/>
          <w:sz w:val="22"/>
          <w:szCs w:val="22"/>
        </w:rPr>
        <w:t>s</w:t>
      </w:r>
      <w:r w:rsidR="005E22A4">
        <w:rPr>
          <w:rFonts w:ascii="Arial" w:hAnsi="Arial" w:cs="Arial"/>
          <w:bCs/>
          <w:sz w:val="22"/>
          <w:szCs w:val="22"/>
        </w:rPr>
        <w:t xml:space="preserve">ystem </w:t>
      </w:r>
      <w:r w:rsidR="009B2D1A">
        <w:rPr>
          <w:rFonts w:ascii="Arial" w:hAnsi="Arial" w:cs="Arial"/>
          <w:bCs/>
          <w:sz w:val="22"/>
          <w:szCs w:val="22"/>
        </w:rPr>
        <w:t xml:space="preserve">has the potential to </w:t>
      </w:r>
      <w:r w:rsidR="005029A1">
        <w:rPr>
          <w:rFonts w:ascii="Arial" w:hAnsi="Arial" w:cs="Arial"/>
          <w:bCs/>
          <w:sz w:val="22"/>
          <w:szCs w:val="22"/>
        </w:rPr>
        <w:t>l</w:t>
      </w:r>
      <w:r w:rsidR="005E22A4">
        <w:rPr>
          <w:rFonts w:ascii="Arial" w:hAnsi="Arial" w:cs="Arial"/>
          <w:bCs/>
          <w:sz w:val="22"/>
          <w:szCs w:val="22"/>
        </w:rPr>
        <w:t xml:space="preserve">ink to Princess Square, </w:t>
      </w:r>
      <w:r w:rsidR="001A0EC2">
        <w:rPr>
          <w:rFonts w:ascii="Arial" w:hAnsi="Arial" w:cs="Arial"/>
          <w:bCs/>
          <w:sz w:val="22"/>
          <w:szCs w:val="22"/>
        </w:rPr>
        <w:t xml:space="preserve">the </w:t>
      </w:r>
      <w:r w:rsidR="005E22A4">
        <w:rPr>
          <w:rFonts w:ascii="Arial" w:hAnsi="Arial" w:cs="Arial"/>
          <w:bCs/>
          <w:sz w:val="22"/>
          <w:szCs w:val="22"/>
        </w:rPr>
        <w:t>private car park operated by the Lexicon Centre Management</w:t>
      </w:r>
      <w:r w:rsidR="001A0EC2">
        <w:rPr>
          <w:rFonts w:ascii="Arial" w:hAnsi="Arial" w:cs="Arial"/>
          <w:bCs/>
          <w:sz w:val="22"/>
          <w:szCs w:val="22"/>
        </w:rPr>
        <w:t xml:space="preserve"> that</w:t>
      </w:r>
      <w:r w:rsidR="009448D3">
        <w:rPr>
          <w:rFonts w:ascii="Arial" w:hAnsi="Arial" w:cs="Arial"/>
          <w:bCs/>
          <w:sz w:val="22"/>
          <w:szCs w:val="22"/>
        </w:rPr>
        <w:t xml:space="preserve"> </w:t>
      </w:r>
      <w:r w:rsidR="005E22A4">
        <w:rPr>
          <w:rFonts w:ascii="Arial" w:hAnsi="Arial" w:cs="Arial"/>
          <w:bCs/>
          <w:sz w:val="22"/>
          <w:szCs w:val="22"/>
        </w:rPr>
        <w:t>has the</w:t>
      </w:r>
      <w:r w:rsidR="004324F2">
        <w:rPr>
          <w:rFonts w:ascii="Arial" w:hAnsi="Arial" w:cs="Arial"/>
          <w:bCs/>
          <w:sz w:val="22"/>
          <w:szCs w:val="22"/>
        </w:rPr>
        <w:t xml:space="preserve"> same S&amp;B equipment.  </w:t>
      </w:r>
      <w:r w:rsidR="001A0EC2">
        <w:rPr>
          <w:rFonts w:ascii="Arial" w:hAnsi="Arial" w:cs="Arial"/>
          <w:bCs/>
          <w:sz w:val="22"/>
          <w:szCs w:val="22"/>
        </w:rPr>
        <w:t xml:space="preserve"> T</w:t>
      </w:r>
      <w:r w:rsidR="005E22A4">
        <w:rPr>
          <w:rFonts w:ascii="Arial" w:hAnsi="Arial" w:cs="Arial"/>
          <w:bCs/>
          <w:sz w:val="22"/>
          <w:szCs w:val="22"/>
        </w:rPr>
        <w:t>he Contractor shall have no role in managing the Princess Square car park</w:t>
      </w:r>
      <w:r w:rsidR="006B38F5">
        <w:rPr>
          <w:rFonts w:ascii="Arial" w:hAnsi="Arial" w:cs="Arial"/>
          <w:bCs/>
          <w:sz w:val="22"/>
          <w:szCs w:val="22"/>
        </w:rPr>
        <w:t xml:space="preserve"> </w:t>
      </w:r>
      <w:r w:rsidR="001A0EC2">
        <w:rPr>
          <w:rFonts w:ascii="Arial" w:hAnsi="Arial" w:cs="Arial"/>
          <w:bCs/>
          <w:sz w:val="22"/>
          <w:szCs w:val="22"/>
        </w:rPr>
        <w:t xml:space="preserve">but will </w:t>
      </w:r>
      <w:r w:rsidR="004C0B21">
        <w:rPr>
          <w:rFonts w:ascii="Arial" w:hAnsi="Arial" w:cs="Arial"/>
          <w:bCs/>
          <w:sz w:val="22"/>
          <w:szCs w:val="22"/>
        </w:rPr>
        <w:t xml:space="preserve">draw off </w:t>
      </w:r>
      <w:r w:rsidR="004324F2">
        <w:rPr>
          <w:rFonts w:ascii="Arial" w:hAnsi="Arial" w:cs="Arial"/>
          <w:bCs/>
          <w:sz w:val="22"/>
          <w:szCs w:val="22"/>
        </w:rPr>
        <w:t xml:space="preserve">reports to the agreed frequency as part of the overall reporting requirement </w:t>
      </w:r>
      <w:r w:rsidR="00544C95">
        <w:rPr>
          <w:rFonts w:ascii="Arial" w:hAnsi="Arial" w:cs="Arial"/>
          <w:bCs/>
          <w:sz w:val="22"/>
          <w:szCs w:val="22"/>
        </w:rPr>
        <w:t xml:space="preserve">on </w:t>
      </w:r>
      <w:r w:rsidR="004324F2">
        <w:rPr>
          <w:rFonts w:ascii="Arial" w:hAnsi="Arial" w:cs="Arial"/>
          <w:bCs/>
          <w:sz w:val="22"/>
          <w:szCs w:val="22"/>
        </w:rPr>
        <w:t xml:space="preserve">town centre </w:t>
      </w:r>
      <w:r w:rsidR="004C0B21">
        <w:rPr>
          <w:rFonts w:ascii="Arial" w:hAnsi="Arial" w:cs="Arial"/>
          <w:bCs/>
          <w:sz w:val="22"/>
          <w:szCs w:val="22"/>
        </w:rPr>
        <w:t>visitor number</w:t>
      </w:r>
      <w:r w:rsidR="00544C95">
        <w:rPr>
          <w:rFonts w:ascii="Arial" w:hAnsi="Arial" w:cs="Arial"/>
          <w:bCs/>
          <w:sz w:val="22"/>
          <w:szCs w:val="22"/>
        </w:rPr>
        <w:t>s.</w:t>
      </w:r>
      <w:r w:rsidR="004324F2">
        <w:rPr>
          <w:rFonts w:ascii="Arial" w:hAnsi="Arial" w:cs="Arial"/>
          <w:bCs/>
          <w:sz w:val="22"/>
          <w:szCs w:val="22"/>
        </w:rPr>
        <w:t xml:space="preserve"> </w:t>
      </w:r>
      <w:r w:rsidR="00734714">
        <w:rPr>
          <w:rFonts w:ascii="Arial" w:hAnsi="Arial" w:cs="Arial"/>
          <w:bCs/>
          <w:sz w:val="22"/>
          <w:szCs w:val="22"/>
        </w:rPr>
        <w:t xml:space="preserve">The </w:t>
      </w:r>
      <w:r w:rsidR="006A08A7">
        <w:rPr>
          <w:rFonts w:ascii="Arial" w:hAnsi="Arial" w:cs="Arial"/>
          <w:bCs/>
          <w:sz w:val="22"/>
          <w:szCs w:val="22"/>
        </w:rPr>
        <w:t>existing</w:t>
      </w:r>
      <w:r w:rsidR="00734714">
        <w:rPr>
          <w:rFonts w:ascii="Arial" w:hAnsi="Arial" w:cs="Arial"/>
          <w:bCs/>
          <w:sz w:val="22"/>
          <w:szCs w:val="22"/>
        </w:rPr>
        <w:t xml:space="preserve"> ICT infrastructure is detailed in Annex 1</w:t>
      </w:r>
      <w:r w:rsidR="006A08A7">
        <w:rPr>
          <w:rFonts w:ascii="Arial" w:hAnsi="Arial" w:cs="Arial"/>
          <w:bCs/>
          <w:sz w:val="22"/>
          <w:szCs w:val="22"/>
        </w:rPr>
        <w:t>.</w:t>
      </w:r>
    </w:p>
    <w:p w:rsidR="00036B83" w:rsidRDefault="005E22A4" w:rsidP="00C911C1">
      <w:pPr>
        <w:numPr>
          <w:ilvl w:val="0"/>
          <w:numId w:val="26"/>
        </w:numPr>
        <w:spacing w:before="60" w:after="60" w:line="240" w:lineRule="auto"/>
        <w:ind w:left="993" w:hanging="567"/>
        <w:rPr>
          <w:rFonts w:ascii="Arial" w:hAnsi="Arial" w:cs="Arial"/>
          <w:bCs/>
          <w:sz w:val="22"/>
          <w:szCs w:val="22"/>
        </w:rPr>
      </w:pPr>
      <w:r w:rsidRPr="0009155B">
        <w:rPr>
          <w:rFonts w:ascii="Arial" w:hAnsi="Arial" w:cs="Arial"/>
          <w:bCs/>
          <w:sz w:val="22"/>
          <w:szCs w:val="22"/>
        </w:rPr>
        <w:t>The Council has procur</w:t>
      </w:r>
      <w:r w:rsidR="004324F2" w:rsidRPr="0009155B">
        <w:rPr>
          <w:rFonts w:ascii="Arial" w:hAnsi="Arial" w:cs="Arial"/>
          <w:bCs/>
          <w:sz w:val="22"/>
          <w:szCs w:val="22"/>
        </w:rPr>
        <w:t>ed the S&amp;B App</w:t>
      </w:r>
      <w:r w:rsidR="00036B83">
        <w:rPr>
          <w:rFonts w:ascii="Arial" w:hAnsi="Arial" w:cs="Arial"/>
          <w:bCs/>
          <w:sz w:val="22"/>
          <w:szCs w:val="22"/>
        </w:rPr>
        <w:t xml:space="preserve"> which</w:t>
      </w:r>
      <w:r w:rsidR="004324F2" w:rsidRPr="0009155B">
        <w:rPr>
          <w:rFonts w:ascii="Arial" w:hAnsi="Arial" w:cs="Arial"/>
          <w:bCs/>
          <w:sz w:val="22"/>
          <w:szCs w:val="22"/>
        </w:rPr>
        <w:t xml:space="preserve"> </w:t>
      </w:r>
      <w:r w:rsidR="00036B83">
        <w:rPr>
          <w:rFonts w:ascii="Arial" w:hAnsi="Arial" w:cs="Arial"/>
          <w:bCs/>
          <w:sz w:val="22"/>
          <w:szCs w:val="22"/>
        </w:rPr>
        <w:t xml:space="preserve">interfaces with the Lexicon App and enables car park users in all four car parks to access and pay by phone.  The App also provides the user with the means to exit the car park in the event of a lost ticket, thereby avoiding having to pay a lost ticket charge.  The Lexicon management team are responsible for the Lexicon App and S&amp;B administer the </w:t>
      </w:r>
      <w:r w:rsidR="001A117D">
        <w:rPr>
          <w:rFonts w:ascii="Arial" w:hAnsi="Arial" w:cs="Arial"/>
          <w:bCs/>
          <w:sz w:val="22"/>
          <w:szCs w:val="22"/>
        </w:rPr>
        <w:t>s</w:t>
      </w:r>
      <w:r w:rsidR="00036B83">
        <w:rPr>
          <w:rFonts w:ascii="Arial" w:hAnsi="Arial" w:cs="Arial"/>
          <w:bCs/>
          <w:sz w:val="22"/>
          <w:szCs w:val="22"/>
        </w:rPr>
        <w:t xml:space="preserve">ystem.  The Contractor shall provide for the management </w:t>
      </w:r>
      <w:r w:rsidR="00F91244">
        <w:rPr>
          <w:rFonts w:ascii="Arial" w:hAnsi="Arial" w:cs="Arial"/>
          <w:bCs/>
          <w:sz w:val="22"/>
          <w:szCs w:val="22"/>
        </w:rPr>
        <w:t>relationship directly</w:t>
      </w:r>
      <w:r w:rsidR="00036B83">
        <w:rPr>
          <w:rFonts w:ascii="Arial" w:hAnsi="Arial" w:cs="Arial"/>
          <w:bCs/>
          <w:sz w:val="22"/>
          <w:szCs w:val="22"/>
        </w:rPr>
        <w:t xml:space="preserve"> with S&amp;B in respect of the overall operation of the App</w:t>
      </w:r>
      <w:r w:rsidR="00F91244">
        <w:rPr>
          <w:rFonts w:ascii="Arial" w:hAnsi="Arial" w:cs="Arial"/>
          <w:bCs/>
          <w:sz w:val="22"/>
          <w:szCs w:val="22"/>
        </w:rPr>
        <w:t xml:space="preserve"> </w:t>
      </w:r>
      <w:r w:rsidR="004324F2" w:rsidRPr="0009155B">
        <w:rPr>
          <w:rFonts w:ascii="Arial" w:hAnsi="Arial" w:cs="Arial"/>
          <w:bCs/>
          <w:sz w:val="22"/>
          <w:szCs w:val="22"/>
        </w:rPr>
        <w:t xml:space="preserve">and </w:t>
      </w:r>
      <w:r w:rsidR="00BA6362" w:rsidRPr="0009155B">
        <w:rPr>
          <w:rFonts w:ascii="Arial" w:hAnsi="Arial" w:cs="Arial"/>
          <w:bCs/>
          <w:sz w:val="22"/>
          <w:szCs w:val="22"/>
        </w:rPr>
        <w:t xml:space="preserve">will potentially </w:t>
      </w:r>
      <w:r w:rsidR="00F91244">
        <w:rPr>
          <w:rFonts w:ascii="Arial" w:hAnsi="Arial" w:cs="Arial"/>
          <w:bCs/>
          <w:sz w:val="22"/>
          <w:szCs w:val="22"/>
        </w:rPr>
        <w:t xml:space="preserve">also </w:t>
      </w:r>
      <w:r w:rsidR="00BA6362" w:rsidRPr="0009155B">
        <w:rPr>
          <w:rFonts w:ascii="Arial" w:hAnsi="Arial" w:cs="Arial"/>
          <w:bCs/>
          <w:sz w:val="22"/>
          <w:szCs w:val="22"/>
        </w:rPr>
        <w:t xml:space="preserve">introduce an </w:t>
      </w:r>
      <w:r w:rsidR="004324F2" w:rsidRPr="0009155B">
        <w:rPr>
          <w:rFonts w:ascii="Arial" w:hAnsi="Arial" w:cs="Arial"/>
          <w:bCs/>
          <w:sz w:val="22"/>
          <w:szCs w:val="22"/>
        </w:rPr>
        <w:t xml:space="preserve">online </w:t>
      </w:r>
      <w:r w:rsidR="0022124F" w:rsidRPr="0009155B">
        <w:rPr>
          <w:rFonts w:ascii="Arial" w:hAnsi="Arial" w:cs="Arial"/>
          <w:bCs/>
          <w:sz w:val="22"/>
          <w:szCs w:val="22"/>
        </w:rPr>
        <w:t xml:space="preserve">portal </w:t>
      </w:r>
      <w:r w:rsidR="004324F2" w:rsidRPr="0009155B">
        <w:rPr>
          <w:rFonts w:ascii="Arial" w:hAnsi="Arial" w:cs="Arial"/>
          <w:bCs/>
          <w:sz w:val="22"/>
          <w:szCs w:val="22"/>
        </w:rPr>
        <w:t>system</w:t>
      </w:r>
      <w:r w:rsidRPr="0009155B">
        <w:rPr>
          <w:rFonts w:ascii="Arial" w:hAnsi="Arial" w:cs="Arial"/>
          <w:bCs/>
          <w:sz w:val="22"/>
          <w:szCs w:val="22"/>
        </w:rPr>
        <w:t xml:space="preserve">. </w:t>
      </w:r>
    </w:p>
    <w:p w:rsidR="00146F89" w:rsidRPr="0009155B" w:rsidRDefault="00036B83" w:rsidP="00C911C1">
      <w:pPr>
        <w:numPr>
          <w:ilvl w:val="0"/>
          <w:numId w:val="26"/>
        </w:numPr>
        <w:spacing w:before="60" w:after="60" w:line="240" w:lineRule="auto"/>
        <w:ind w:left="993" w:hanging="567"/>
        <w:rPr>
          <w:rFonts w:ascii="Arial" w:hAnsi="Arial" w:cs="Arial"/>
          <w:bCs/>
          <w:sz w:val="22"/>
          <w:szCs w:val="22"/>
        </w:rPr>
      </w:pPr>
      <w:r>
        <w:rPr>
          <w:rFonts w:ascii="Arial" w:hAnsi="Arial" w:cs="Arial"/>
          <w:bCs/>
          <w:sz w:val="22"/>
          <w:szCs w:val="22"/>
        </w:rPr>
        <w:t xml:space="preserve">The Council will potentially introduce </w:t>
      </w:r>
      <w:r w:rsidR="00CD5819">
        <w:rPr>
          <w:rFonts w:ascii="Arial" w:hAnsi="Arial" w:cs="Arial"/>
          <w:bCs/>
          <w:sz w:val="22"/>
          <w:szCs w:val="22"/>
        </w:rPr>
        <w:t xml:space="preserve">the S&amp;B online </w:t>
      </w:r>
      <w:r w:rsidR="00CD5819" w:rsidRPr="00BA6362">
        <w:rPr>
          <w:rFonts w:ascii="Arial" w:hAnsi="Arial" w:cs="Arial"/>
          <w:bCs/>
          <w:sz w:val="22"/>
          <w:szCs w:val="22"/>
        </w:rPr>
        <w:t xml:space="preserve">portal system </w:t>
      </w:r>
      <w:r w:rsidR="00CD5819">
        <w:rPr>
          <w:rFonts w:ascii="Arial" w:hAnsi="Arial" w:cs="Arial"/>
          <w:bCs/>
          <w:sz w:val="22"/>
          <w:szCs w:val="22"/>
        </w:rPr>
        <w:t xml:space="preserve">which </w:t>
      </w:r>
      <w:r w:rsidR="00CD5819" w:rsidRPr="00BA6362">
        <w:rPr>
          <w:rFonts w:ascii="Arial" w:hAnsi="Arial" w:cs="Arial"/>
          <w:bCs/>
          <w:sz w:val="22"/>
          <w:szCs w:val="22"/>
        </w:rPr>
        <w:t xml:space="preserve">enables the sale of season tickets and a pay as you go offer.  </w:t>
      </w:r>
      <w:r w:rsidR="00CD5819">
        <w:rPr>
          <w:rFonts w:ascii="Arial" w:hAnsi="Arial" w:cs="Arial"/>
          <w:bCs/>
          <w:sz w:val="22"/>
          <w:szCs w:val="22"/>
        </w:rPr>
        <w:t>As</w:t>
      </w:r>
      <w:r w:rsidR="00CD5819" w:rsidRPr="00BA6362">
        <w:rPr>
          <w:rFonts w:ascii="Arial" w:hAnsi="Arial" w:cs="Arial"/>
          <w:bCs/>
          <w:sz w:val="22"/>
          <w:szCs w:val="22"/>
        </w:rPr>
        <w:t xml:space="preserve"> this is not yet operational, the Contractor shall be responsible for administering this system or providing an alternative online solution for the purchase of season tickets and permits associated with the </w:t>
      </w:r>
      <w:r w:rsidR="00086619">
        <w:rPr>
          <w:rFonts w:ascii="Arial" w:hAnsi="Arial" w:cs="Arial"/>
          <w:bCs/>
          <w:sz w:val="22"/>
          <w:szCs w:val="22"/>
        </w:rPr>
        <w:t>R</w:t>
      </w:r>
      <w:r w:rsidR="00CD5819" w:rsidRPr="00BA6362">
        <w:rPr>
          <w:rFonts w:ascii="Arial" w:hAnsi="Arial" w:cs="Arial"/>
          <w:bCs/>
          <w:sz w:val="22"/>
          <w:szCs w:val="22"/>
        </w:rPr>
        <w:t xml:space="preserve">esident </w:t>
      </w:r>
      <w:r w:rsidR="00086619">
        <w:rPr>
          <w:rFonts w:ascii="Arial" w:hAnsi="Arial" w:cs="Arial"/>
          <w:bCs/>
          <w:sz w:val="22"/>
          <w:szCs w:val="22"/>
        </w:rPr>
        <w:t>P</w:t>
      </w:r>
      <w:r w:rsidR="00CD5819" w:rsidRPr="00BA6362">
        <w:rPr>
          <w:rFonts w:ascii="Arial" w:hAnsi="Arial" w:cs="Arial"/>
          <w:bCs/>
          <w:sz w:val="22"/>
          <w:szCs w:val="22"/>
        </w:rPr>
        <w:t>arking</w:t>
      </w:r>
      <w:r w:rsidR="00F41F84">
        <w:rPr>
          <w:rFonts w:ascii="Arial" w:hAnsi="Arial" w:cs="Arial"/>
          <w:bCs/>
          <w:sz w:val="22"/>
          <w:szCs w:val="22"/>
        </w:rPr>
        <w:t xml:space="preserve"> </w:t>
      </w:r>
      <w:r w:rsidR="00086619">
        <w:rPr>
          <w:rFonts w:ascii="Arial" w:hAnsi="Arial" w:cs="Arial"/>
          <w:bCs/>
          <w:sz w:val="22"/>
          <w:szCs w:val="22"/>
        </w:rPr>
        <w:t>S</w:t>
      </w:r>
      <w:r w:rsidR="00CD5819" w:rsidRPr="00BA6362">
        <w:rPr>
          <w:rFonts w:ascii="Arial" w:hAnsi="Arial" w:cs="Arial"/>
          <w:bCs/>
          <w:sz w:val="22"/>
          <w:szCs w:val="22"/>
        </w:rPr>
        <w:t>cheme.</w:t>
      </w:r>
    </w:p>
    <w:p w:rsidR="00002A11" w:rsidRDefault="00002A11" w:rsidP="00C911C1">
      <w:pPr>
        <w:numPr>
          <w:ilvl w:val="0"/>
          <w:numId w:val="26"/>
        </w:numPr>
        <w:spacing w:before="60" w:after="60" w:line="240" w:lineRule="auto"/>
        <w:ind w:left="993" w:hanging="567"/>
        <w:rPr>
          <w:rFonts w:ascii="Arial" w:hAnsi="Arial" w:cs="Arial"/>
          <w:bCs/>
          <w:sz w:val="22"/>
          <w:szCs w:val="22"/>
        </w:rPr>
      </w:pPr>
      <w:r>
        <w:rPr>
          <w:rFonts w:ascii="Arial" w:hAnsi="Arial" w:cs="Arial"/>
          <w:bCs/>
          <w:sz w:val="22"/>
          <w:szCs w:val="22"/>
        </w:rPr>
        <w:t xml:space="preserve">Whilst the Council </w:t>
      </w:r>
      <w:r w:rsidR="0022124F">
        <w:rPr>
          <w:rFonts w:ascii="Arial" w:hAnsi="Arial" w:cs="Arial"/>
          <w:bCs/>
          <w:sz w:val="22"/>
          <w:szCs w:val="22"/>
        </w:rPr>
        <w:t>funds the cost of</w:t>
      </w:r>
      <w:r>
        <w:rPr>
          <w:rFonts w:ascii="Arial" w:hAnsi="Arial" w:cs="Arial"/>
          <w:bCs/>
          <w:sz w:val="22"/>
          <w:szCs w:val="22"/>
        </w:rPr>
        <w:t xml:space="preserve"> the I</w:t>
      </w:r>
      <w:r w:rsidR="0022124F">
        <w:rPr>
          <w:rFonts w:ascii="Arial" w:hAnsi="Arial" w:cs="Arial"/>
          <w:bCs/>
          <w:sz w:val="22"/>
          <w:szCs w:val="22"/>
        </w:rPr>
        <w:t>C</w:t>
      </w:r>
      <w:r>
        <w:rPr>
          <w:rFonts w:ascii="Arial" w:hAnsi="Arial" w:cs="Arial"/>
          <w:bCs/>
          <w:sz w:val="22"/>
          <w:szCs w:val="22"/>
        </w:rPr>
        <w:t xml:space="preserve">T equipment </w:t>
      </w:r>
      <w:r w:rsidR="0022124F">
        <w:rPr>
          <w:rFonts w:ascii="Arial" w:hAnsi="Arial" w:cs="Arial"/>
          <w:bCs/>
          <w:sz w:val="22"/>
          <w:szCs w:val="22"/>
        </w:rPr>
        <w:t xml:space="preserve">necessary for the operation of the </w:t>
      </w:r>
      <w:r w:rsidR="001A117D">
        <w:rPr>
          <w:rFonts w:ascii="Arial" w:hAnsi="Arial" w:cs="Arial"/>
          <w:bCs/>
          <w:sz w:val="22"/>
          <w:szCs w:val="22"/>
        </w:rPr>
        <w:t>C</w:t>
      </w:r>
      <w:r w:rsidR="0022124F">
        <w:rPr>
          <w:rFonts w:ascii="Arial" w:hAnsi="Arial" w:cs="Arial"/>
          <w:bCs/>
          <w:sz w:val="22"/>
          <w:szCs w:val="22"/>
        </w:rPr>
        <w:t xml:space="preserve">ar </w:t>
      </w:r>
      <w:r w:rsidR="001A117D">
        <w:rPr>
          <w:rFonts w:ascii="Arial" w:hAnsi="Arial" w:cs="Arial"/>
          <w:bCs/>
          <w:sz w:val="22"/>
          <w:szCs w:val="22"/>
        </w:rPr>
        <w:t>P</w:t>
      </w:r>
      <w:r w:rsidR="0022124F">
        <w:rPr>
          <w:rFonts w:ascii="Arial" w:hAnsi="Arial" w:cs="Arial"/>
          <w:bCs/>
          <w:sz w:val="22"/>
          <w:szCs w:val="22"/>
        </w:rPr>
        <w:t xml:space="preserve">arks, </w:t>
      </w:r>
      <w:r>
        <w:rPr>
          <w:rFonts w:ascii="Arial" w:hAnsi="Arial" w:cs="Arial"/>
          <w:bCs/>
          <w:sz w:val="22"/>
          <w:szCs w:val="22"/>
        </w:rPr>
        <w:t>it is not responsible for its</w:t>
      </w:r>
      <w:r w:rsidR="00BA6362">
        <w:rPr>
          <w:rFonts w:ascii="Arial" w:hAnsi="Arial" w:cs="Arial"/>
          <w:bCs/>
          <w:sz w:val="22"/>
          <w:szCs w:val="22"/>
        </w:rPr>
        <w:t xml:space="preserve"> installation,</w:t>
      </w:r>
      <w:r>
        <w:rPr>
          <w:rFonts w:ascii="Arial" w:hAnsi="Arial" w:cs="Arial"/>
          <w:bCs/>
          <w:sz w:val="22"/>
          <w:szCs w:val="22"/>
        </w:rPr>
        <w:t xml:space="preserve"> management and use.  The </w:t>
      </w:r>
      <w:r w:rsidR="009C5F59">
        <w:rPr>
          <w:rFonts w:ascii="Arial" w:hAnsi="Arial" w:cs="Arial"/>
          <w:bCs/>
          <w:sz w:val="22"/>
          <w:szCs w:val="22"/>
        </w:rPr>
        <w:t xml:space="preserve">Contractor shall be responsible for managing and maintaining all of the </w:t>
      </w:r>
      <w:r w:rsidR="005E061C">
        <w:rPr>
          <w:rFonts w:ascii="Arial" w:hAnsi="Arial" w:cs="Arial"/>
          <w:bCs/>
          <w:sz w:val="22"/>
          <w:szCs w:val="22"/>
        </w:rPr>
        <w:t xml:space="preserve">car park management </w:t>
      </w:r>
      <w:r w:rsidR="009C5F59">
        <w:rPr>
          <w:rFonts w:ascii="Arial" w:hAnsi="Arial" w:cs="Arial"/>
          <w:bCs/>
          <w:sz w:val="22"/>
          <w:szCs w:val="22"/>
        </w:rPr>
        <w:t xml:space="preserve">ICT equipment and its associated software.  The </w:t>
      </w:r>
      <w:r>
        <w:rPr>
          <w:rFonts w:ascii="Arial" w:hAnsi="Arial" w:cs="Arial"/>
          <w:bCs/>
          <w:sz w:val="22"/>
          <w:szCs w:val="22"/>
        </w:rPr>
        <w:t>Council reserve</w:t>
      </w:r>
      <w:r w:rsidR="009C5F59">
        <w:rPr>
          <w:rFonts w:ascii="Arial" w:hAnsi="Arial" w:cs="Arial"/>
          <w:bCs/>
          <w:sz w:val="22"/>
          <w:szCs w:val="22"/>
        </w:rPr>
        <w:t>s</w:t>
      </w:r>
      <w:r>
        <w:rPr>
          <w:rFonts w:ascii="Arial" w:hAnsi="Arial" w:cs="Arial"/>
          <w:bCs/>
          <w:sz w:val="22"/>
          <w:szCs w:val="22"/>
        </w:rPr>
        <w:t xml:space="preserve"> the right to inspect the equipment at any time and without giving prior notice so as to ensure that it is being used for the purposes provided.  The Contractor shall ensure that</w:t>
      </w:r>
      <w:r w:rsidR="00C67385">
        <w:rPr>
          <w:rFonts w:ascii="Arial" w:hAnsi="Arial" w:cs="Arial"/>
          <w:bCs/>
          <w:sz w:val="22"/>
          <w:szCs w:val="22"/>
        </w:rPr>
        <w:t xml:space="preserve"> </w:t>
      </w:r>
      <w:r>
        <w:rPr>
          <w:rFonts w:ascii="Arial" w:hAnsi="Arial" w:cs="Arial"/>
          <w:bCs/>
          <w:sz w:val="22"/>
          <w:szCs w:val="22"/>
        </w:rPr>
        <w:t>the equipment</w:t>
      </w:r>
      <w:r w:rsidR="005E061C">
        <w:rPr>
          <w:rFonts w:ascii="Arial" w:hAnsi="Arial" w:cs="Arial"/>
          <w:bCs/>
          <w:sz w:val="22"/>
          <w:szCs w:val="22"/>
        </w:rPr>
        <w:t xml:space="preserve"> provided by the</w:t>
      </w:r>
      <w:r>
        <w:rPr>
          <w:rFonts w:ascii="Arial" w:hAnsi="Arial" w:cs="Arial"/>
          <w:bCs/>
          <w:sz w:val="22"/>
          <w:szCs w:val="22"/>
        </w:rPr>
        <w:t xml:space="preserve"> </w:t>
      </w:r>
      <w:r w:rsidR="005E061C">
        <w:rPr>
          <w:rFonts w:ascii="Arial" w:hAnsi="Arial" w:cs="Arial"/>
          <w:bCs/>
          <w:sz w:val="22"/>
          <w:szCs w:val="22"/>
        </w:rPr>
        <w:t xml:space="preserve">Council </w:t>
      </w:r>
      <w:r>
        <w:rPr>
          <w:rFonts w:ascii="Arial" w:hAnsi="Arial" w:cs="Arial"/>
          <w:bCs/>
          <w:sz w:val="22"/>
          <w:szCs w:val="22"/>
        </w:rPr>
        <w:t>is only used in support of this Contract</w:t>
      </w:r>
      <w:r w:rsidR="00C67385">
        <w:rPr>
          <w:rFonts w:ascii="Arial" w:hAnsi="Arial" w:cs="Arial"/>
          <w:bCs/>
          <w:sz w:val="22"/>
          <w:szCs w:val="22"/>
        </w:rPr>
        <w:t>, unless otherwise agreed</w:t>
      </w:r>
      <w:r>
        <w:rPr>
          <w:rFonts w:ascii="Arial" w:hAnsi="Arial" w:cs="Arial"/>
          <w:bCs/>
          <w:sz w:val="22"/>
          <w:szCs w:val="22"/>
        </w:rPr>
        <w:t>.</w:t>
      </w:r>
      <w:r w:rsidR="0022124F">
        <w:rPr>
          <w:rFonts w:ascii="Arial" w:hAnsi="Arial" w:cs="Arial"/>
          <w:bCs/>
          <w:sz w:val="22"/>
          <w:szCs w:val="22"/>
        </w:rPr>
        <w:t xml:space="preserve">  The Contractor shall be responsible for its secure use and operation.  The High Street </w:t>
      </w:r>
      <w:r w:rsidR="008514B9">
        <w:rPr>
          <w:rFonts w:ascii="Arial" w:hAnsi="Arial" w:cs="Arial"/>
          <w:bCs/>
          <w:sz w:val="22"/>
          <w:szCs w:val="22"/>
        </w:rPr>
        <w:t xml:space="preserve">and Braccan Walk </w:t>
      </w:r>
      <w:r w:rsidR="0022124F">
        <w:rPr>
          <w:rFonts w:ascii="Arial" w:hAnsi="Arial" w:cs="Arial"/>
          <w:bCs/>
          <w:sz w:val="22"/>
          <w:szCs w:val="22"/>
        </w:rPr>
        <w:t>office</w:t>
      </w:r>
      <w:r w:rsidR="008514B9">
        <w:rPr>
          <w:rFonts w:ascii="Arial" w:hAnsi="Arial" w:cs="Arial"/>
          <w:bCs/>
          <w:sz w:val="22"/>
          <w:szCs w:val="22"/>
        </w:rPr>
        <w:t>s</w:t>
      </w:r>
      <w:r w:rsidR="0022124F">
        <w:rPr>
          <w:rFonts w:ascii="Arial" w:hAnsi="Arial" w:cs="Arial"/>
          <w:bCs/>
          <w:sz w:val="22"/>
          <w:szCs w:val="22"/>
        </w:rPr>
        <w:t xml:space="preserve"> </w:t>
      </w:r>
      <w:r w:rsidR="008514B9">
        <w:rPr>
          <w:rFonts w:ascii="Arial" w:hAnsi="Arial" w:cs="Arial"/>
          <w:bCs/>
          <w:sz w:val="22"/>
          <w:szCs w:val="22"/>
        </w:rPr>
        <w:t>are</w:t>
      </w:r>
      <w:r w:rsidR="0022124F">
        <w:rPr>
          <w:rFonts w:ascii="Arial" w:hAnsi="Arial" w:cs="Arial"/>
          <w:bCs/>
          <w:sz w:val="22"/>
          <w:szCs w:val="22"/>
        </w:rPr>
        <w:t xml:space="preserve"> secure by design.</w:t>
      </w:r>
    </w:p>
    <w:p w:rsidR="009C5F59" w:rsidRDefault="009C5F59" w:rsidP="00C911C1">
      <w:pPr>
        <w:numPr>
          <w:ilvl w:val="0"/>
          <w:numId w:val="26"/>
        </w:numPr>
        <w:spacing w:before="60" w:after="60" w:line="240" w:lineRule="auto"/>
        <w:ind w:left="993" w:hanging="567"/>
        <w:rPr>
          <w:rFonts w:ascii="Arial" w:hAnsi="Arial" w:cs="Arial"/>
          <w:bCs/>
          <w:sz w:val="22"/>
          <w:szCs w:val="22"/>
        </w:rPr>
      </w:pPr>
      <w:r>
        <w:rPr>
          <w:rFonts w:ascii="Arial" w:hAnsi="Arial" w:cs="Arial"/>
          <w:bCs/>
          <w:sz w:val="22"/>
          <w:szCs w:val="22"/>
        </w:rPr>
        <w:t>The High Street car park is provided with a ‘nesting’ area on floors 7 and above.  This area is to be operated as a reserved area at the Council</w:t>
      </w:r>
      <w:r w:rsidR="0022124F">
        <w:rPr>
          <w:rFonts w:ascii="Arial" w:hAnsi="Arial" w:cs="Arial"/>
          <w:bCs/>
          <w:sz w:val="22"/>
          <w:szCs w:val="22"/>
        </w:rPr>
        <w:t>’</w:t>
      </w:r>
      <w:r>
        <w:rPr>
          <w:rFonts w:ascii="Arial" w:hAnsi="Arial" w:cs="Arial"/>
          <w:bCs/>
          <w:sz w:val="22"/>
          <w:szCs w:val="22"/>
        </w:rPr>
        <w:t xml:space="preserve">s discretion.  At the time of letting </w:t>
      </w:r>
      <w:r w:rsidR="005E061C">
        <w:rPr>
          <w:rFonts w:ascii="Arial" w:hAnsi="Arial" w:cs="Arial"/>
          <w:bCs/>
          <w:sz w:val="22"/>
          <w:szCs w:val="22"/>
        </w:rPr>
        <w:t>this Contract</w:t>
      </w:r>
      <w:r w:rsidR="00C67385">
        <w:rPr>
          <w:rFonts w:ascii="Arial" w:hAnsi="Arial" w:cs="Arial"/>
          <w:bCs/>
          <w:sz w:val="22"/>
          <w:szCs w:val="22"/>
        </w:rPr>
        <w:t>,</w:t>
      </w:r>
      <w:r w:rsidR="005E061C">
        <w:rPr>
          <w:rFonts w:ascii="Arial" w:hAnsi="Arial" w:cs="Arial"/>
          <w:bCs/>
          <w:sz w:val="22"/>
          <w:szCs w:val="22"/>
        </w:rPr>
        <w:t xml:space="preserve"> </w:t>
      </w:r>
      <w:r>
        <w:rPr>
          <w:rFonts w:ascii="Arial" w:hAnsi="Arial" w:cs="Arial"/>
          <w:bCs/>
          <w:sz w:val="22"/>
          <w:szCs w:val="22"/>
        </w:rPr>
        <w:t>the area is not used</w:t>
      </w:r>
      <w:r w:rsidR="0022124F">
        <w:rPr>
          <w:rFonts w:ascii="Arial" w:hAnsi="Arial" w:cs="Arial"/>
          <w:bCs/>
          <w:sz w:val="22"/>
          <w:szCs w:val="22"/>
        </w:rPr>
        <w:t xml:space="preserve"> for such purposes</w:t>
      </w:r>
      <w:r>
        <w:rPr>
          <w:rFonts w:ascii="Arial" w:hAnsi="Arial" w:cs="Arial"/>
          <w:bCs/>
          <w:sz w:val="22"/>
          <w:szCs w:val="22"/>
        </w:rPr>
        <w:t>.  Should</w:t>
      </w:r>
      <w:r w:rsidR="00C67385" w:rsidRPr="00C67385">
        <w:rPr>
          <w:rFonts w:ascii="Arial" w:hAnsi="Arial" w:cs="Arial"/>
          <w:bCs/>
          <w:sz w:val="22"/>
          <w:szCs w:val="22"/>
        </w:rPr>
        <w:t xml:space="preserve"> </w:t>
      </w:r>
      <w:r w:rsidR="00C67385">
        <w:rPr>
          <w:rFonts w:ascii="Arial" w:hAnsi="Arial" w:cs="Arial"/>
          <w:bCs/>
          <w:sz w:val="22"/>
          <w:szCs w:val="22"/>
        </w:rPr>
        <w:t xml:space="preserve">it become </w:t>
      </w:r>
      <w:r w:rsidR="00C67385">
        <w:rPr>
          <w:rFonts w:ascii="Arial" w:hAnsi="Arial" w:cs="Arial"/>
          <w:bCs/>
          <w:sz w:val="22"/>
          <w:szCs w:val="22"/>
        </w:rPr>
        <w:lastRenderedPageBreak/>
        <w:t>operational</w:t>
      </w:r>
      <w:r>
        <w:rPr>
          <w:rFonts w:ascii="Arial" w:hAnsi="Arial" w:cs="Arial"/>
          <w:bCs/>
          <w:sz w:val="22"/>
          <w:szCs w:val="22"/>
        </w:rPr>
        <w:t xml:space="preserve"> at any time during the Term of this Contract</w:t>
      </w:r>
      <w:r w:rsidR="00C67385">
        <w:rPr>
          <w:rFonts w:ascii="Arial" w:hAnsi="Arial" w:cs="Arial"/>
          <w:bCs/>
          <w:sz w:val="22"/>
          <w:szCs w:val="22"/>
        </w:rPr>
        <w:t>,</w:t>
      </w:r>
      <w:r>
        <w:rPr>
          <w:rFonts w:ascii="Arial" w:hAnsi="Arial" w:cs="Arial"/>
          <w:bCs/>
          <w:sz w:val="22"/>
          <w:szCs w:val="22"/>
        </w:rPr>
        <w:t xml:space="preserve"> then the Contractor shall ensure its management in accordance with the instructions given. </w:t>
      </w:r>
    </w:p>
    <w:p w:rsidR="00224913" w:rsidRDefault="009C5F59" w:rsidP="00C911C1">
      <w:pPr>
        <w:numPr>
          <w:ilvl w:val="0"/>
          <w:numId w:val="26"/>
        </w:numPr>
        <w:spacing w:before="60" w:after="60" w:line="240" w:lineRule="auto"/>
        <w:ind w:left="993" w:hanging="567"/>
        <w:rPr>
          <w:rFonts w:ascii="Arial" w:hAnsi="Arial" w:cs="Arial"/>
          <w:bCs/>
          <w:sz w:val="22"/>
          <w:szCs w:val="22"/>
        </w:rPr>
      </w:pPr>
      <w:r>
        <w:rPr>
          <w:rFonts w:ascii="Arial" w:hAnsi="Arial" w:cs="Arial"/>
          <w:bCs/>
          <w:sz w:val="22"/>
          <w:szCs w:val="22"/>
        </w:rPr>
        <w:t xml:space="preserve">The S&amp;B system </w:t>
      </w:r>
      <w:r w:rsidR="00A87EEA">
        <w:rPr>
          <w:rFonts w:ascii="Arial" w:hAnsi="Arial" w:cs="Arial"/>
          <w:bCs/>
          <w:sz w:val="22"/>
          <w:szCs w:val="22"/>
        </w:rPr>
        <w:t xml:space="preserve">car park entry and exit equipment </w:t>
      </w:r>
      <w:r>
        <w:rPr>
          <w:rFonts w:ascii="Arial" w:hAnsi="Arial" w:cs="Arial"/>
          <w:bCs/>
          <w:sz w:val="22"/>
          <w:szCs w:val="22"/>
        </w:rPr>
        <w:t>has been set to auto exit</w:t>
      </w:r>
      <w:r w:rsidR="00384822">
        <w:rPr>
          <w:rFonts w:ascii="Arial" w:hAnsi="Arial" w:cs="Arial"/>
          <w:bCs/>
          <w:sz w:val="22"/>
          <w:szCs w:val="22"/>
        </w:rPr>
        <w:t xml:space="preserve"> for The Avenue car park</w:t>
      </w:r>
      <w:r>
        <w:rPr>
          <w:rFonts w:ascii="Arial" w:hAnsi="Arial" w:cs="Arial"/>
          <w:bCs/>
          <w:sz w:val="22"/>
          <w:szCs w:val="22"/>
        </w:rPr>
        <w:t>.  The Contractor shall not alter this arrangement without the consent of the Authorised Officer.</w:t>
      </w:r>
    </w:p>
    <w:p w:rsidR="00C911C1" w:rsidRDefault="00C911C1" w:rsidP="00C911C1">
      <w:pPr>
        <w:spacing w:before="60" w:after="60" w:line="240" w:lineRule="auto"/>
        <w:ind w:left="993"/>
        <w:rPr>
          <w:rFonts w:ascii="Arial" w:hAnsi="Arial" w:cs="Arial"/>
          <w:bCs/>
          <w:sz w:val="22"/>
          <w:szCs w:val="22"/>
        </w:rPr>
      </w:pPr>
    </w:p>
    <w:p w:rsidR="0009155B" w:rsidRPr="00224913" w:rsidRDefault="002C1401" w:rsidP="00C911C1">
      <w:pPr>
        <w:pStyle w:val="Heading2"/>
        <w:tabs>
          <w:tab w:val="left" w:pos="426"/>
        </w:tabs>
        <w:spacing w:before="60" w:after="60"/>
        <w:rPr>
          <w:bCs/>
        </w:rPr>
      </w:pPr>
      <w:bookmarkStart w:id="108" w:name="_Toc17817955"/>
      <w:r>
        <w:t>4 CAR</w:t>
      </w:r>
      <w:r w:rsidR="0009155B" w:rsidRPr="00224913">
        <w:t xml:space="preserve"> PARK INTERFACE ARRAGEMENTS WITH THE LEXICON</w:t>
      </w:r>
      <w:bookmarkEnd w:id="108"/>
    </w:p>
    <w:p w:rsidR="00BC3AB6" w:rsidRDefault="00475262" w:rsidP="00C911C1">
      <w:pPr>
        <w:numPr>
          <w:ilvl w:val="0"/>
          <w:numId w:val="27"/>
        </w:numPr>
        <w:spacing w:before="60" w:after="60" w:line="240" w:lineRule="auto"/>
        <w:ind w:left="993" w:hanging="567"/>
        <w:rPr>
          <w:rFonts w:ascii="Arial" w:hAnsi="Arial" w:cs="Arial"/>
          <w:bCs/>
          <w:sz w:val="22"/>
          <w:szCs w:val="22"/>
        </w:rPr>
      </w:pPr>
      <w:r>
        <w:rPr>
          <w:rFonts w:ascii="Arial" w:hAnsi="Arial" w:cs="Arial"/>
          <w:bCs/>
          <w:sz w:val="22"/>
          <w:szCs w:val="22"/>
        </w:rPr>
        <w:t>T</w:t>
      </w:r>
      <w:r w:rsidR="005E22A4">
        <w:rPr>
          <w:rFonts w:ascii="Arial" w:hAnsi="Arial" w:cs="Arial"/>
          <w:bCs/>
          <w:sz w:val="22"/>
          <w:szCs w:val="22"/>
        </w:rPr>
        <w:t xml:space="preserve">he Contractor shall </w:t>
      </w:r>
      <w:r>
        <w:rPr>
          <w:rFonts w:ascii="Arial" w:hAnsi="Arial" w:cs="Arial"/>
          <w:bCs/>
          <w:sz w:val="22"/>
          <w:szCs w:val="22"/>
        </w:rPr>
        <w:t xml:space="preserve">work to </w:t>
      </w:r>
      <w:r w:rsidR="005E22A4">
        <w:rPr>
          <w:rFonts w:ascii="Arial" w:hAnsi="Arial" w:cs="Arial"/>
          <w:bCs/>
          <w:sz w:val="22"/>
          <w:szCs w:val="22"/>
        </w:rPr>
        <w:t xml:space="preserve">ensure good working relationships </w:t>
      </w:r>
      <w:r w:rsidR="002F4EA9">
        <w:rPr>
          <w:rFonts w:ascii="Arial" w:hAnsi="Arial" w:cs="Arial"/>
          <w:bCs/>
          <w:sz w:val="22"/>
          <w:szCs w:val="22"/>
        </w:rPr>
        <w:t xml:space="preserve">with </w:t>
      </w:r>
      <w:r w:rsidR="00C67385">
        <w:rPr>
          <w:rFonts w:ascii="Arial" w:hAnsi="Arial" w:cs="Arial"/>
          <w:bCs/>
          <w:sz w:val="22"/>
          <w:szCs w:val="22"/>
        </w:rPr>
        <w:t>T</w:t>
      </w:r>
      <w:r w:rsidR="002F4EA9">
        <w:rPr>
          <w:rFonts w:ascii="Arial" w:hAnsi="Arial" w:cs="Arial"/>
          <w:bCs/>
          <w:sz w:val="22"/>
          <w:szCs w:val="22"/>
        </w:rPr>
        <w:t xml:space="preserve">he Lexicon management and staff </w:t>
      </w:r>
      <w:r w:rsidR="005E22A4">
        <w:rPr>
          <w:rFonts w:ascii="Arial" w:hAnsi="Arial" w:cs="Arial"/>
          <w:bCs/>
          <w:sz w:val="22"/>
          <w:szCs w:val="22"/>
        </w:rPr>
        <w:t>at all times.  The Council has committed to work jointly with The Lexicon management when it comes to the operation, m</w:t>
      </w:r>
      <w:r w:rsidR="00A22D2B">
        <w:rPr>
          <w:rFonts w:ascii="Arial" w:hAnsi="Arial" w:cs="Arial"/>
          <w:bCs/>
          <w:sz w:val="22"/>
          <w:szCs w:val="22"/>
        </w:rPr>
        <w:t>anagement and promotion of the t</w:t>
      </w:r>
      <w:r w:rsidR="005E22A4">
        <w:rPr>
          <w:rFonts w:ascii="Arial" w:hAnsi="Arial" w:cs="Arial"/>
          <w:bCs/>
          <w:sz w:val="22"/>
          <w:szCs w:val="22"/>
        </w:rPr>
        <w:t xml:space="preserve">own </w:t>
      </w:r>
      <w:r w:rsidR="00A22D2B">
        <w:rPr>
          <w:rFonts w:ascii="Arial" w:hAnsi="Arial" w:cs="Arial"/>
          <w:bCs/>
          <w:sz w:val="22"/>
          <w:szCs w:val="22"/>
        </w:rPr>
        <w:t>c</w:t>
      </w:r>
      <w:r w:rsidR="005E22A4">
        <w:rPr>
          <w:rFonts w:ascii="Arial" w:hAnsi="Arial" w:cs="Arial"/>
          <w:bCs/>
          <w:sz w:val="22"/>
          <w:szCs w:val="22"/>
        </w:rPr>
        <w:t xml:space="preserve">entre.  </w:t>
      </w:r>
      <w:r w:rsidR="00F07151">
        <w:rPr>
          <w:rFonts w:ascii="Arial" w:hAnsi="Arial" w:cs="Arial"/>
          <w:bCs/>
          <w:sz w:val="22"/>
          <w:szCs w:val="22"/>
        </w:rPr>
        <w:t xml:space="preserve">There may be times when the Contractor </w:t>
      </w:r>
      <w:r w:rsidR="004352BC">
        <w:rPr>
          <w:rFonts w:ascii="Arial" w:hAnsi="Arial" w:cs="Arial"/>
          <w:bCs/>
          <w:sz w:val="22"/>
          <w:szCs w:val="22"/>
        </w:rPr>
        <w:t>is</w:t>
      </w:r>
      <w:r w:rsidR="00F07151">
        <w:rPr>
          <w:rFonts w:ascii="Arial" w:hAnsi="Arial" w:cs="Arial"/>
          <w:bCs/>
          <w:sz w:val="22"/>
          <w:szCs w:val="22"/>
        </w:rPr>
        <w:t xml:space="preserve"> required to provide additional resource to support busy trading times at the Avenue, for example over the weekend period in the run up to Christmas.</w:t>
      </w:r>
      <w:r w:rsidR="005029A1">
        <w:rPr>
          <w:rFonts w:ascii="Arial" w:hAnsi="Arial" w:cs="Arial"/>
          <w:bCs/>
          <w:sz w:val="22"/>
          <w:szCs w:val="22"/>
        </w:rPr>
        <w:t xml:space="preserve"> </w:t>
      </w:r>
      <w:r w:rsidR="00E83E06">
        <w:rPr>
          <w:rFonts w:ascii="Arial" w:hAnsi="Arial" w:cs="Arial"/>
          <w:sz w:val="22"/>
          <w:szCs w:val="22"/>
        </w:rPr>
        <w:t xml:space="preserve">The Contractor will be expected to provide additional resources to cover all expected events at no </w:t>
      </w:r>
      <w:r w:rsidR="00E739BA">
        <w:rPr>
          <w:rFonts w:ascii="Arial" w:hAnsi="Arial" w:cs="Arial"/>
          <w:sz w:val="22"/>
          <w:szCs w:val="22"/>
        </w:rPr>
        <w:t xml:space="preserve">additional </w:t>
      </w:r>
      <w:r w:rsidR="00E83E06">
        <w:rPr>
          <w:rFonts w:ascii="Arial" w:hAnsi="Arial" w:cs="Arial"/>
          <w:sz w:val="22"/>
          <w:szCs w:val="22"/>
        </w:rPr>
        <w:t xml:space="preserve">cost to the Council. </w:t>
      </w:r>
      <w:r w:rsidR="005029A1">
        <w:rPr>
          <w:rFonts w:ascii="Arial" w:hAnsi="Arial" w:cs="Arial"/>
          <w:bCs/>
          <w:sz w:val="22"/>
          <w:szCs w:val="22"/>
        </w:rPr>
        <w:t xml:space="preserve">The Contractors should ensure that staff are suitably trained with traffic management qualifications. </w:t>
      </w:r>
    </w:p>
    <w:p w:rsidR="00BC3AB6" w:rsidRDefault="00D82C77" w:rsidP="00C911C1">
      <w:pPr>
        <w:numPr>
          <w:ilvl w:val="0"/>
          <w:numId w:val="27"/>
        </w:numPr>
        <w:spacing w:before="60" w:after="60" w:line="240" w:lineRule="auto"/>
        <w:ind w:left="993" w:hanging="567"/>
        <w:rPr>
          <w:rFonts w:ascii="Arial" w:hAnsi="Arial" w:cs="Arial"/>
          <w:bCs/>
          <w:sz w:val="22"/>
          <w:szCs w:val="22"/>
        </w:rPr>
      </w:pPr>
      <w:r w:rsidRPr="00BC3AB6">
        <w:rPr>
          <w:rFonts w:ascii="Arial" w:hAnsi="Arial" w:cs="Arial"/>
          <w:bCs/>
          <w:sz w:val="22"/>
          <w:szCs w:val="22"/>
        </w:rPr>
        <w:t>The</w:t>
      </w:r>
      <w:r w:rsidR="00BA27E1" w:rsidRPr="00BC3AB6">
        <w:rPr>
          <w:rFonts w:ascii="Arial" w:hAnsi="Arial" w:cs="Arial"/>
          <w:bCs/>
          <w:sz w:val="22"/>
          <w:szCs w:val="22"/>
        </w:rPr>
        <w:t xml:space="preserve"> High Street car park has allocated welfare facilities</w:t>
      </w:r>
      <w:r w:rsidR="00BD7E68" w:rsidRPr="00BC3AB6">
        <w:rPr>
          <w:rFonts w:ascii="Arial" w:hAnsi="Arial" w:cs="Arial"/>
          <w:bCs/>
          <w:sz w:val="22"/>
          <w:szCs w:val="22"/>
        </w:rPr>
        <w:t xml:space="preserve">.  </w:t>
      </w:r>
    </w:p>
    <w:p w:rsidR="00BC3AB6" w:rsidRDefault="00146F89" w:rsidP="00C911C1">
      <w:pPr>
        <w:numPr>
          <w:ilvl w:val="0"/>
          <w:numId w:val="27"/>
        </w:numPr>
        <w:spacing w:before="60" w:after="60" w:line="240" w:lineRule="auto"/>
        <w:ind w:left="993" w:hanging="567"/>
        <w:rPr>
          <w:rFonts w:ascii="Arial" w:hAnsi="Arial" w:cs="Arial"/>
          <w:bCs/>
          <w:sz w:val="22"/>
          <w:szCs w:val="22"/>
        </w:rPr>
      </w:pPr>
      <w:r w:rsidRPr="00BC3AB6">
        <w:rPr>
          <w:rFonts w:ascii="Arial" w:hAnsi="Arial" w:cs="Arial"/>
          <w:bCs/>
          <w:sz w:val="22"/>
          <w:szCs w:val="22"/>
        </w:rPr>
        <w:t xml:space="preserve">The Avenue and Braccan Walk are all linked to </w:t>
      </w:r>
      <w:r w:rsidR="002F4EA9" w:rsidRPr="00BC3AB6">
        <w:rPr>
          <w:rFonts w:ascii="Arial" w:hAnsi="Arial" w:cs="Arial"/>
          <w:bCs/>
          <w:sz w:val="22"/>
          <w:szCs w:val="22"/>
        </w:rPr>
        <w:t>the High Street Car Park Management O</w:t>
      </w:r>
      <w:r w:rsidRPr="00BC3AB6">
        <w:rPr>
          <w:rFonts w:ascii="Arial" w:hAnsi="Arial" w:cs="Arial"/>
          <w:bCs/>
          <w:sz w:val="22"/>
          <w:szCs w:val="22"/>
        </w:rPr>
        <w:t>ffice</w:t>
      </w:r>
      <w:r w:rsidR="00A06001" w:rsidRPr="00BC3AB6">
        <w:rPr>
          <w:rFonts w:ascii="Arial" w:hAnsi="Arial" w:cs="Arial"/>
          <w:bCs/>
          <w:sz w:val="22"/>
          <w:szCs w:val="22"/>
        </w:rPr>
        <w:t xml:space="preserve"> in respect of the operation of the equipment, payment machines CCTV, and intercoms</w:t>
      </w:r>
      <w:r w:rsidRPr="00BC3AB6">
        <w:rPr>
          <w:rFonts w:ascii="Arial" w:hAnsi="Arial" w:cs="Arial"/>
          <w:bCs/>
          <w:sz w:val="22"/>
          <w:szCs w:val="22"/>
        </w:rPr>
        <w:t xml:space="preserve">.  </w:t>
      </w:r>
    </w:p>
    <w:p w:rsidR="00BC3AB6" w:rsidRDefault="009C5F59" w:rsidP="00C911C1">
      <w:pPr>
        <w:numPr>
          <w:ilvl w:val="0"/>
          <w:numId w:val="27"/>
        </w:numPr>
        <w:spacing w:before="60" w:after="60" w:line="240" w:lineRule="auto"/>
        <w:ind w:left="993" w:hanging="567"/>
        <w:rPr>
          <w:rFonts w:ascii="Arial" w:hAnsi="Arial" w:cs="Arial"/>
          <w:bCs/>
          <w:sz w:val="22"/>
          <w:szCs w:val="22"/>
        </w:rPr>
      </w:pPr>
      <w:r w:rsidRPr="00BC3AB6">
        <w:rPr>
          <w:rFonts w:ascii="Arial" w:hAnsi="Arial" w:cs="Arial"/>
          <w:bCs/>
          <w:sz w:val="22"/>
          <w:szCs w:val="22"/>
        </w:rPr>
        <w:t xml:space="preserve">Should </w:t>
      </w:r>
      <w:r w:rsidR="00F07151" w:rsidRPr="00BC3AB6">
        <w:rPr>
          <w:rFonts w:ascii="Arial" w:hAnsi="Arial" w:cs="Arial"/>
          <w:bCs/>
          <w:sz w:val="22"/>
          <w:szCs w:val="22"/>
        </w:rPr>
        <w:t xml:space="preserve">alternative office </w:t>
      </w:r>
      <w:r w:rsidRPr="00BC3AB6">
        <w:rPr>
          <w:rFonts w:ascii="Arial" w:hAnsi="Arial" w:cs="Arial"/>
          <w:bCs/>
          <w:sz w:val="22"/>
          <w:szCs w:val="22"/>
        </w:rPr>
        <w:t xml:space="preserve">facilities become available </w:t>
      </w:r>
      <w:r w:rsidR="00475262" w:rsidRPr="00BC3AB6">
        <w:rPr>
          <w:rFonts w:ascii="Arial" w:hAnsi="Arial" w:cs="Arial"/>
          <w:bCs/>
          <w:sz w:val="22"/>
          <w:szCs w:val="22"/>
        </w:rPr>
        <w:t>at any time during the T</w:t>
      </w:r>
      <w:r w:rsidRPr="00BC3AB6">
        <w:rPr>
          <w:rFonts w:ascii="Arial" w:hAnsi="Arial" w:cs="Arial"/>
          <w:bCs/>
          <w:sz w:val="22"/>
          <w:szCs w:val="22"/>
        </w:rPr>
        <w:t>erm of the Contract</w:t>
      </w:r>
      <w:r w:rsidR="00C67385">
        <w:rPr>
          <w:rFonts w:ascii="Arial" w:hAnsi="Arial" w:cs="Arial"/>
          <w:bCs/>
          <w:sz w:val="22"/>
          <w:szCs w:val="22"/>
        </w:rPr>
        <w:t>,</w:t>
      </w:r>
      <w:r w:rsidR="00F5760A" w:rsidRPr="00BC3AB6">
        <w:rPr>
          <w:rFonts w:ascii="Arial" w:hAnsi="Arial" w:cs="Arial"/>
          <w:bCs/>
          <w:sz w:val="22"/>
          <w:szCs w:val="22"/>
        </w:rPr>
        <w:t xml:space="preserve"> the Contractor shall work with the Council to facilitate an office move</w:t>
      </w:r>
      <w:r w:rsidR="00F07151" w:rsidRPr="00BC3AB6">
        <w:rPr>
          <w:rFonts w:ascii="Arial" w:hAnsi="Arial" w:cs="Arial"/>
          <w:bCs/>
          <w:sz w:val="22"/>
          <w:szCs w:val="22"/>
        </w:rPr>
        <w:t>.</w:t>
      </w:r>
      <w:r w:rsidR="00F5760A" w:rsidRPr="00BC3AB6">
        <w:rPr>
          <w:rFonts w:ascii="Arial" w:hAnsi="Arial" w:cs="Arial"/>
          <w:bCs/>
          <w:sz w:val="22"/>
          <w:szCs w:val="22"/>
        </w:rPr>
        <w:t xml:space="preserve">  The Council shall only be responsible for ensuring the suitability of the office.  </w:t>
      </w:r>
      <w:r w:rsidR="00A91888">
        <w:rPr>
          <w:rFonts w:ascii="Arial" w:hAnsi="Arial" w:cs="Arial"/>
          <w:bCs/>
          <w:sz w:val="22"/>
          <w:szCs w:val="22"/>
        </w:rPr>
        <w:t>U</w:t>
      </w:r>
      <w:r w:rsidR="00475262" w:rsidRPr="00BC3AB6">
        <w:rPr>
          <w:rFonts w:ascii="Arial" w:hAnsi="Arial" w:cs="Arial"/>
          <w:bCs/>
          <w:sz w:val="22"/>
          <w:szCs w:val="22"/>
        </w:rPr>
        <w:t>nless otherwise agreed</w:t>
      </w:r>
      <w:r w:rsidR="00C67385">
        <w:rPr>
          <w:rFonts w:ascii="Arial" w:hAnsi="Arial" w:cs="Arial"/>
          <w:bCs/>
          <w:sz w:val="22"/>
          <w:szCs w:val="22"/>
        </w:rPr>
        <w:t>,</w:t>
      </w:r>
      <w:r w:rsidR="00475262" w:rsidRPr="00BC3AB6">
        <w:rPr>
          <w:rFonts w:ascii="Arial" w:hAnsi="Arial" w:cs="Arial"/>
          <w:bCs/>
          <w:sz w:val="22"/>
          <w:szCs w:val="22"/>
        </w:rPr>
        <w:t xml:space="preserve"> </w:t>
      </w:r>
      <w:r w:rsidR="00F5760A" w:rsidRPr="00BC3AB6">
        <w:rPr>
          <w:rFonts w:ascii="Arial" w:hAnsi="Arial" w:cs="Arial"/>
          <w:bCs/>
          <w:sz w:val="22"/>
          <w:szCs w:val="22"/>
        </w:rPr>
        <w:t xml:space="preserve">this office will become the </w:t>
      </w:r>
      <w:r w:rsidR="00656624" w:rsidRPr="00BC3AB6">
        <w:rPr>
          <w:rFonts w:ascii="Arial" w:hAnsi="Arial" w:cs="Arial"/>
          <w:bCs/>
          <w:sz w:val="22"/>
          <w:szCs w:val="22"/>
        </w:rPr>
        <w:t xml:space="preserve">primary </w:t>
      </w:r>
      <w:r w:rsidR="00A91888">
        <w:rPr>
          <w:rFonts w:ascii="Arial" w:hAnsi="Arial" w:cs="Arial"/>
          <w:bCs/>
          <w:sz w:val="22"/>
          <w:szCs w:val="22"/>
        </w:rPr>
        <w:t>o</w:t>
      </w:r>
      <w:r w:rsidR="00F5760A" w:rsidRPr="00BC3AB6">
        <w:rPr>
          <w:rFonts w:ascii="Arial" w:hAnsi="Arial" w:cs="Arial"/>
          <w:bCs/>
          <w:sz w:val="22"/>
          <w:szCs w:val="22"/>
        </w:rPr>
        <w:t xml:space="preserve">ffice </w:t>
      </w:r>
      <w:r w:rsidR="00475262" w:rsidRPr="00BC3AB6">
        <w:rPr>
          <w:rFonts w:ascii="Arial" w:hAnsi="Arial" w:cs="Arial"/>
          <w:bCs/>
          <w:sz w:val="22"/>
          <w:szCs w:val="22"/>
        </w:rPr>
        <w:t xml:space="preserve">for the purpose of managing </w:t>
      </w:r>
      <w:r w:rsidR="00656624" w:rsidRPr="00BC3AB6">
        <w:rPr>
          <w:rFonts w:ascii="Arial" w:hAnsi="Arial" w:cs="Arial"/>
          <w:bCs/>
          <w:sz w:val="22"/>
          <w:szCs w:val="22"/>
        </w:rPr>
        <w:t xml:space="preserve">and supporting </w:t>
      </w:r>
      <w:r w:rsidR="00475262" w:rsidRPr="00BC3AB6">
        <w:rPr>
          <w:rFonts w:ascii="Arial" w:hAnsi="Arial" w:cs="Arial"/>
          <w:bCs/>
          <w:sz w:val="22"/>
          <w:szCs w:val="22"/>
        </w:rPr>
        <w:t>the town centre car parks</w:t>
      </w:r>
      <w:r w:rsidR="00A06001" w:rsidRPr="00BC3AB6">
        <w:rPr>
          <w:rFonts w:ascii="Arial" w:hAnsi="Arial" w:cs="Arial"/>
          <w:bCs/>
          <w:sz w:val="22"/>
          <w:szCs w:val="22"/>
        </w:rPr>
        <w:t>.</w:t>
      </w:r>
      <w:r w:rsidR="00475262" w:rsidRPr="00BC3AB6">
        <w:rPr>
          <w:rFonts w:ascii="Arial" w:hAnsi="Arial" w:cs="Arial"/>
          <w:bCs/>
          <w:sz w:val="22"/>
          <w:szCs w:val="22"/>
        </w:rPr>
        <w:t xml:space="preserve">  </w:t>
      </w:r>
      <w:r w:rsidR="00853C9B" w:rsidRPr="00BC3AB6">
        <w:rPr>
          <w:rFonts w:ascii="Arial" w:hAnsi="Arial" w:cs="Arial"/>
          <w:bCs/>
          <w:sz w:val="22"/>
          <w:szCs w:val="22"/>
        </w:rPr>
        <w:t>In the event of such a move</w:t>
      </w:r>
      <w:r w:rsidR="00A91888">
        <w:rPr>
          <w:rFonts w:ascii="Arial" w:hAnsi="Arial" w:cs="Arial"/>
          <w:bCs/>
          <w:sz w:val="22"/>
          <w:szCs w:val="22"/>
        </w:rPr>
        <w:t>,</w:t>
      </w:r>
      <w:r w:rsidR="00853C9B" w:rsidRPr="00BC3AB6">
        <w:rPr>
          <w:rFonts w:ascii="Arial" w:hAnsi="Arial" w:cs="Arial"/>
          <w:bCs/>
          <w:sz w:val="22"/>
          <w:szCs w:val="22"/>
        </w:rPr>
        <w:t xml:space="preserve"> </w:t>
      </w:r>
      <w:r w:rsidR="002F4EA9" w:rsidRPr="00BC3AB6">
        <w:rPr>
          <w:rFonts w:ascii="Arial" w:hAnsi="Arial" w:cs="Arial"/>
          <w:bCs/>
          <w:sz w:val="22"/>
          <w:szCs w:val="22"/>
        </w:rPr>
        <w:t xml:space="preserve">it would be </w:t>
      </w:r>
      <w:r w:rsidR="00656624" w:rsidRPr="00BC3AB6">
        <w:rPr>
          <w:rFonts w:ascii="Arial" w:hAnsi="Arial" w:cs="Arial"/>
          <w:bCs/>
          <w:sz w:val="22"/>
          <w:szCs w:val="22"/>
        </w:rPr>
        <w:t xml:space="preserve">expected that </w:t>
      </w:r>
      <w:r w:rsidR="00475262" w:rsidRPr="00BC3AB6">
        <w:rPr>
          <w:rFonts w:ascii="Arial" w:hAnsi="Arial" w:cs="Arial"/>
          <w:bCs/>
          <w:sz w:val="22"/>
          <w:szCs w:val="22"/>
        </w:rPr>
        <w:t>The High Street office would continue to provide for</w:t>
      </w:r>
      <w:r w:rsidR="002F4EA9" w:rsidRPr="00BC3AB6">
        <w:rPr>
          <w:rFonts w:ascii="Arial" w:hAnsi="Arial" w:cs="Arial"/>
          <w:bCs/>
          <w:sz w:val="22"/>
          <w:szCs w:val="22"/>
        </w:rPr>
        <w:t xml:space="preserve"> the management needs of the on-</w:t>
      </w:r>
      <w:r w:rsidR="00475262" w:rsidRPr="00BC3AB6">
        <w:rPr>
          <w:rFonts w:ascii="Arial" w:hAnsi="Arial" w:cs="Arial"/>
          <w:bCs/>
          <w:sz w:val="22"/>
          <w:szCs w:val="22"/>
        </w:rPr>
        <w:t xml:space="preserve">street parking enforcement and </w:t>
      </w:r>
      <w:r w:rsidR="00086619">
        <w:rPr>
          <w:rFonts w:ascii="Arial" w:hAnsi="Arial" w:cs="Arial"/>
          <w:bCs/>
          <w:sz w:val="22"/>
          <w:szCs w:val="22"/>
        </w:rPr>
        <w:t>R</w:t>
      </w:r>
      <w:r w:rsidR="00475262" w:rsidRPr="00BC3AB6">
        <w:rPr>
          <w:rFonts w:ascii="Arial" w:hAnsi="Arial" w:cs="Arial"/>
          <w:bCs/>
          <w:sz w:val="22"/>
          <w:szCs w:val="22"/>
        </w:rPr>
        <w:t xml:space="preserve">esident </w:t>
      </w:r>
      <w:r w:rsidR="00086619">
        <w:rPr>
          <w:rFonts w:ascii="Arial" w:hAnsi="Arial" w:cs="Arial"/>
          <w:bCs/>
          <w:sz w:val="22"/>
          <w:szCs w:val="22"/>
        </w:rPr>
        <w:t>P</w:t>
      </w:r>
      <w:r w:rsidR="00475262" w:rsidRPr="00BC3AB6">
        <w:rPr>
          <w:rFonts w:ascii="Arial" w:hAnsi="Arial" w:cs="Arial"/>
          <w:bCs/>
          <w:sz w:val="22"/>
          <w:szCs w:val="22"/>
        </w:rPr>
        <w:t xml:space="preserve">arking </w:t>
      </w:r>
      <w:r w:rsidR="00086619">
        <w:rPr>
          <w:rFonts w:ascii="Arial" w:hAnsi="Arial" w:cs="Arial"/>
          <w:bCs/>
          <w:sz w:val="22"/>
          <w:szCs w:val="22"/>
        </w:rPr>
        <w:t>S</w:t>
      </w:r>
      <w:r w:rsidR="00656624" w:rsidRPr="00BC3AB6">
        <w:rPr>
          <w:rFonts w:ascii="Arial" w:hAnsi="Arial" w:cs="Arial"/>
          <w:bCs/>
          <w:sz w:val="22"/>
          <w:szCs w:val="22"/>
        </w:rPr>
        <w:t xml:space="preserve">cheme.  </w:t>
      </w:r>
    </w:p>
    <w:p w:rsidR="00BC3AB6" w:rsidRDefault="00A06001" w:rsidP="00C911C1">
      <w:pPr>
        <w:numPr>
          <w:ilvl w:val="0"/>
          <w:numId w:val="27"/>
        </w:numPr>
        <w:spacing w:before="60" w:after="60" w:line="240" w:lineRule="auto"/>
        <w:ind w:left="993" w:hanging="567"/>
        <w:rPr>
          <w:rFonts w:ascii="Arial" w:hAnsi="Arial" w:cs="Arial"/>
          <w:bCs/>
          <w:sz w:val="22"/>
          <w:szCs w:val="22"/>
        </w:rPr>
      </w:pPr>
      <w:r w:rsidRPr="00BC3AB6">
        <w:rPr>
          <w:rFonts w:ascii="Arial" w:hAnsi="Arial" w:cs="Arial"/>
          <w:bCs/>
          <w:sz w:val="22"/>
          <w:szCs w:val="22"/>
        </w:rPr>
        <w:t xml:space="preserve">The Contractor’s staff working in the Lexicon </w:t>
      </w:r>
      <w:r w:rsidR="002F4EA9" w:rsidRPr="00BC3AB6">
        <w:rPr>
          <w:rFonts w:ascii="Arial" w:hAnsi="Arial" w:cs="Arial"/>
          <w:bCs/>
          <w:sz w:val="22"/>
          <w:szCs w:val="22"/>
        </w:rPr>
        <w:t>shall</w:t>
      </w:r>
      <w:r w:rsidRPr="00BC3AB6">
        <w:rPr>
          <w:rFonts w:ascii="Arial" w:hAnsi="Arial" w:cs="Arial"/>
          <w:bCs/>
          <w:sz w:val="22"/>
          <w:szCs w:val="22"/>
        </w:rPr>
        <w:t xml:space="preserve"> be provided with two</w:t>
      </w:r>
      <w:r w:rsidR="00A91888">
        <w:rPr>
          <w:rFonts w:ascii="Arial" w:hAnsi="Arial" w:cs="Arial"/>
          <w:bCs/>
          <w:sz w:val="22"/>
          <w:szCs w:val="22"/>
        </w:rPr>
        <w:t>-</w:t>
      </w:r>
      <w:r w:rsidRPr="00BC3AB6">
        <w:rPr>
          <w:rFonts w:ascii="Arial" w:hAnsi="Arial" w:cs="Arial"/>
          <w:bCs/>
          <w:sz w:val="22"/>
          <w:szCs w:val="22"/>
        </w:rPr>
        <w:t xml:space="preserve">way radios </w:t>
      </w:r>
      <w:r w:rsidR="00656624" w:rsidRPr="00BC3AB6">
        <w:rPr>
          <w:rFonts w:ascii="Arial" w:hAnsi="Arial" w:cs="Arial"/>
          <w:bCs/>
          <w:sz w:val="22"/>
          <w:szCs w:val="22"/>
        </w:rPr>
        <w:t xml:space="preserve">by the Lexicon management </w:t>
      </w:r>
      <w:r w:rsidRPr="00BC3AB6">
        <w:rPr>
          <w:rFonts w:ascii="Arial" w:hAnsi="Arial" w:cs="Arial"/>
          <w:bCs/>
          <w:sz w:val="22"/>
          <w:szCs w:val="22"/>
        </w:rPr>
        <w:t>to use whilst working in the Avenue car park</w:t>
      </w:r>
      <w:r w:rsidR="00656624" w:rsidRPr="00BC3AB6">
        <w:rPr>
          <w:rFonts w:ascii="Arial" w:hAnsi="Arial" w:cs="Arial"/>
          <w:bCs/>
          <w:sz w:val="22"/>
          <w:szCs w:val="22"/>
        </w:rPr>
        <w:t xml:space="preserve">.  The purpose of the radios is to </w:t>
      </w:r>
      <w:r w:rsidRPr="00BC3AB6">
        <w:rPr>
          <w:rFonts w:ascii="Arial" w:hAnsi="Arial" w:cs="Arial"/>
          <w:bCs/>
          <w:sz w:val="22"/>
          <w:szCs w:val="22"/>
        </w:rPr>
        <w:t>enabl</w:t>
      </w:r>
      <w:r w:rsidR="00656624" w:rsidRPr="00BC3AB6">
        <w:rPr>
          <w:rFonts w:ascii="Arial" w:hAnsi="Arial" w:cs="Arial"/>
          <w:bCs/>
          <w:sz w:val="22"/>
          <w:szCs w:val="22"/>
        </w:rPr>
        <w:t>e</w:t>
      </w:r>
      <w:r w:rsidRPr="00BC3AB6">
        <w:rPr>
          <w:rFonts w:ascii="Arial" w:hAnsi="Arial" w:cs="Arial"/>
          <w:bCs/>
          <w:sz w:val="22"/>
          <w:szCs w:val="22"/>
        </w:rPr>
        <w:t xml:space="preserve"> quick and effective </w:t>
      </w:r>
      <w:r w:rsidR="00853C9B" w:rsidRPr="00BC3AB6">
        <w:rPr>
          <w:rFonts w:ascii="Arial" w:hAnsi="Arial" w:cs="Arial"/>
          <w:bCs/>
          <w:sz w:val="22"/>
          <w:szCs w:val="22"/>
        </w:rPr>
        <w:t>communication link</w:t>
      </w:r>
      <w:r w:rsidRPr="00BC3AB6">
        <w:rPr>
          <w:rFonts w:ascii="Arial" w:hAnsi="Arial" w:cs="Arial"/>
          <w:bCs/>
          <w:sz w:val="22"/>
          <w:szCs w:val="22"/>
        </w:rPr>
        <w:t>s between the two parties</w:t>
      </w:r>
      <w:r w:rsidR="00A91888">
        <w:rPr>
          <w:rFonts w:ascii="Arial" w:hAnsi="Arial" w:cs="Arial"/>
          <w:bCs/>
          <w:sz w:val="22"/>
          <w:szCs w:val="22"/>
        </w:rPr>
        <w:t>,</w:t>
      </w:r>
      <w:r w:rsidRPr="00BC3AB6">
        <w:rPr>
          <w:rFonts w:ascii="Arial" w:hAnsi="Arial" w:cs="Arial"/>
          <w:bCs/>
          <w:sz w:val="22"/>
          <w:szCs w:val="22"/>
        </w:rPr>
        <w:t xml:space="preserve"> so that the Contractor</w:t>
      </w:r>
      <w:r w:rsidR="00A91888">
        <w:rPr>
          <w:rFonts w:ascii="Arial" w:hAnsi="Arial" w:cs="Arial"/>
          <w:bCs/>
          <w:sz w:val="22"/>
          <w:szCs w:val="22"/>
        </w:rPr>
        <w:t>’</w:t>
      </w:r>
      <w:r w:rsidRPr="00BC3AB6">
        <w:rPr>
          <w:rFonts w:ascii="Arial" w:hAnsi="Arial" w:cs="Arial"/>
          <w:bCs/>
          <w:sz w:val="22"/>
          <w:szCs w:val="22"/>
        </w:rPr>
        <w:t>s staff c</w:t>
      </w:r>
      <w:r w:rsidR="008F5136" w:rsidRPr="00BC3AB6">
        <w:rPr>
          <w:rFonts w:ascii="Arial" w:hAnsi="Arial" w:cs="Arial"/>
          <w:bCs/>
          <w:sz w:val="22"/>
          <w:szCs w:val="22"/>
        </w:rPr>
        <w:t>an be alerted to</w:t>
      </w:r>
      <w:r w:rsidR="00A91888">
        <w:rPr>
          <w:rFonts w:ascii="Arial" w:hAnsi="Arial" w:cs="Arial"/>
          <w:bCs/>
          <w:sz w:val="22"/>
          <w:szCs w:val="22"/>
        </w:rPr>
        <w:t>,</w:t>
      </w:r>
      <w:r w:rsidR="008F5136" w:rsidRPr="00BC3AB6">
        <w:rPr>
          <w:rFonts w:ascii="Arial" w:hAnsi="Arial" w:cs="Arial"/>
          <w:bCs/>
          <w:sz w:val="22"/>
          <w:szCs w:val="22"/>
        </w:rPr>
        <w:t xml:space="preserve"> and respond quickly to</w:t>
      </w:r>
      <w:r w:rsidR="00A91888">
        <w:rPr>
          <w:rFonts w:ascii="Arial" w:hAnsi="Arial" w:cs="Arial"/>
          <w:bCs/>
          <w:sz w:val="22"/>
          <w:szCs w:val="22"/>
        </w:rPr>
        <w:t>,</w:t>
      </w:r>
      <w:r w:rsidR="008F5136" w:rsidRPr="00BC3AB6">
        <w:rPr>
          <w:rFonts w:ascii="Arial" w:hAnsi="Arial" w:cs="Arial"/>
          <w:bCs/>
          <w:sz w:val="22"/>
          <w:szCs w:val="22"/>
        </w:rPr>
        <w:t xml:space="preserve"> emerging situations.</w:t>
      </w:r>
      <w:r w:rsidR="00656624" w:rsidRPr="00BC3AB6">
        <w:rPr>
          <w:rFonts w:ascii="Arial" w:hAnsi="Arial" w:cs="Arial"/>
          <w:bCs/>
          <w:sz w:val="22"/>
          <w:szCs w:val="22"/>
        </w:rPr>
        <w:t xml:space="preserve">  The Contractor shall co-operate fully with the Lexicon in respect of the use of such equipment and shall be liable for its us</w:t>
      </w:r>
      <w:r w:rsidR="002F4EA9" w:rsidRPr="00BC3AB6">
        <w:rPr>
          <w:rFonts w:ascii="Arial" w:hAnsi="Arial" w:cs="Arial"/>
          <w:bCs/>
          <w:sz w:val="22"/>
          <w:szCs w:val="22"/>
        </w:rPr>
        <w:t>e</w:t>
      </w:r>
      <w:r w:rsidR="00656624" w:rsidRPr="00BC3AB6">
        <w:rPr>
          <w:rFonts w:ascii="Arial" w:hAnsi="Arial" w:cs="Arial"/>
          <w:bCs/>
          <w:sz w:val="22"/>
          <w:szCs w:val="22"/>
        </w:rPr>
        <w:t xml:space="preserve"> and return.  </w:t>
      </w:r>
    </w:p>
    <w:p w:rsidR="00BC3AB6" w:rsidRDefault="00853C9B" w:rsidP="00C911C1">
      <w:pPr>
        <w:numPr>
          <w:ilvl w:val="0"/>
          <w:numId w:val="27"/>
        </w:numPr>
        <w:spacing w:before="60" w:after="60" w:line="240" w:lineRule="auto"/>
        <w:ind w:left="993" w:hanging="567"/>
        <w:rPr>
          <w:rFonts w:ascii="Arial" w:hAnsi="Arial" w:cs="Arial"/>
          <w:bCs/>
          <w:sz w:val="22"/>
          <w:szCs w:val="22"/>
        </w:rPr>
      </w:pPr>
      <w:r w:rsidRPr="00BC3AB6">
        <w:rPr>
          <w:rFonts w:ascii="Arial" w:hAnsi="Arial" w:cs="Arial"/>
          <w:bCs/>
          <w:sz w:val="22"/>
          <w:szCs w:val="22"/>
        </w:rPr>
        <w:t>To aid and support this relationship</w:t>
      </w:r>
      <w:r w:rsidR="00A91888">
        <w:rPr>
          <w:rFonts w:ascii="Arial" w:hAnsi="Arial" w:cs="Arial"/>
          <w:bCs/>
          <w:sz w:val="22"/>
          <w:szCs w:val="22"/>
        </w:rPr>
        <w:t>,</w:t>
      </w:r>
      <w:r w:rsidRPr="00BC3AB6">
        <w:rPr>
          <w:rFonts w:ascii="Arial" w:hAnsi="Arial" w:cs="Arial"/>
          <w:bCs/>
          <w:sz w:val="22"/>
          <w:szCs w:val="22"/>
        </w:rPr>
        <w:t xml:space="preserve"> </w:t>
      </w:r>
      <w:r w:rsidR="004352BC">
        <w:rPr>
          <w:rFonts w:ascii="Arial" w:hAnsi="Arial" w:cs="Arial"/>
          <w:bCs/>
          <w:sz w:val="22"/>
          <w:szCs w:val="22"/>
        </w:rPr>
        <w:t>t</w:t>
      </w:r>
      <w:r w:rsidRPr="00BC3AB6">
        <w:rPr>
          <w:rFonts w:ascii="Arial" w:hAnsi="Arial" w:cs="Arial"/>
          <w:bCs/>
          <w:sz w:val="22"/>
          <w:szCs w:val="22"/>
        </w:rPr>
        <w:t xml:space="preserve">he Council shall require the Contractor to produce </w:t>
      </w:r>
      <w:r w:rsidR="00A91888">
        <w:rPr>
          <w:rFonts w:ascii="Arial" w:hAnsi="Arial" w:cs="Arial"/>
          <w:bCs/>
          <w:sz w:val="22"/>
          <w:szCs w:val="22"/>
        </w:rPr>
        <w:t xml:space="preserve">monthly data </w:t>
      </w:r>
      <w:r w:rsidRPr="00BC3AB6">
        <w:rPr>
          <w:rFonts w:ascii="Arial" w:hAnsi="Arial" w:cs="Arial"/>
          <w:bCs/>
          <w:sz w:val="22"/>
          <w:szCs w:val="22"/>
        </w:rPr>
        <w:t xml:space="preserve">to the Council on car park usage (including dwell times) and income.  There may be times when ad hoc reports are required and these shall be produced within </w:t>
      </w:r>
      <w:r w:rsidR="0093793E">
        <w:rPr>
          <w:rFonts w:ascii="Arial" w:hAnsi="Arial" w:cs="Arial"/>
          <w:bCs/>
          <w:sz w:val="22"/>
          <w:szCs w:val="22"/>
        </w:rPr>
        <w:t>two</w:t>
      </w:r>
      <w:r w:rsidR="0093793E" w:rsidRPr="00BC3AB6">
        <w:rPr>
          <w:rFonts w:ascii="Arial" w:hAnsi="Arial" w:cs="Arial"/>
          <w:bCs/>
          <w:sz w:val="22"/>
          <w:szCs w:val="22"/>
        </w:rPr>
        <w:t xml:space="preserve"> </w:t>
      </w:r>
      <w:r w:rsidRPr="00BC3AB6">
        <w:rPr>
          <w:rFonts w:ascii="Arial" w:hAnsi="Arial" w:cs="Arial"/>
          <w:bCs/>
          <w:sz w:val="22"/>
          <w:szCs w:val="22"/>
        </w:rPr>
        <w:t>working day</w:t>
      </w:r>
      <w:r w:rsidR="009E66BD" w:rsidRPr="00BC3AB6">
        <w:rPr>
          <w:rFonts w:ascii="Arial" w:hAnsi="Arial" w:cs="Arial"/>
          <w:bCs/>
          <w:sz w:val="22"/>
          <w:szCs w:val="22"/>
        </w:rPr>
        <w:t>s</w:t>
      </w:r>
      <w:r w:rsidRPr="00BC3AB6">
        <w:rPr>
          <w:rFonts w:ascii="Arial" w:hAnsi="Arial" w:cs="Arial"/>
          <w:bCs/>
          <w:sz w:val="22"/>
          <w:szCs w:val="22"/>
        </w:rPr>
        <w:t xml:space="preserve"> of the request.  </w:t>
      </w:r>
    </w:p>
    <w:p w:rsidR="00BC3AB6" w:rsidRDefault="009619C7" w:rsidP="00C911C1">
      <w:pPr>
        <w:numPr>
          <w:ilvl w:val="0"/>
          <w:numId w:val="27"/>
        </w:numPr>
        <w:spacing w:before="60" w:after="60" w:line="240" w:lineRule="auto"/>
        <w:ind w:left="993" w:hanging="567"/>
        <w:rPr>
          <w:rFonts w:ascii="Arial" w:hAnsi="Arial" w:cs="Arial"/>
          <w:bCs/>
          <w:sz w:val="22"/>
          <w:szCs w:val="22"/>
        </w:rPr>
      </w:pPr>
      <w:r w:rsidRPr="00BC3AB6">
        <w:rPr>
          <w:rFonts w:ascii="Arial" w:hAnsi="Arial" w:cs="Arial"/>
          <w:sz w:val="22"/>
          <w:szCs w:val="22"/>
        </w:rPr>
        <w:t xml:space="preserve">The Contractor shall make arrangements </w:t>
      </w:r>
      <w:r w:rsidR="00377976" w:rsidRPr="00BC3AB6">
        <w:rPr>
          <w:rFonts w:ascii="Arial" w:hAnsi="Arial" w:cs="Arial"/>
          <w:sz w:val="22"/>
          <w:szCs w:val="22"/>
        </w:rPr>
        <w:t xml:space="preserve">to ensure </w:t>
      </w:r>
      <w:r w:rsidR="009448D3" w:rsidRPr="00BC3AB6">
        <w:rPr>
          <w:rFonts w:ascii="Arial" w:hAnsi="Arial" w:cs="Arial"/>
          <w:sz w:val="22"/>
          <w:szCs w:val="22"/>
        </w:rPr>
        <w:t xml:space="preserve">that </w:t>
      </w:r>
      <w:r w:rsidR="00F91244">
        <w:rPr>
          <w:rFonts w:ascii="Arial" w:hAnsi="Arial" w:cs="Arial"/>
          <w:sz w:val="22"/>
          <w:szCs w:val="22"/>
        </w:rPr>
        <w:t xml:space="preserve">at least </w:t>
      </w:r>
      <w:r w:rsidR="009448D3" w:rsidRPr="00BC3AB6">
        <w:rPr>
          <w:rFonts w:ascii="Arial" w:hAnsi="Arial" w:cs="Arial"/>
          <w:sz w:val="22"/>
          <w:szCs w:val="22"/>
        </w:rPr>
        <w:t>two</w:t>
      </w:r>
      <w:r w:rsidR="00A91888">
        <w:rPr>
          <w:rFonts w:ascii="Arial" w:hAnsi="Arial" w:cs="Arial"/>
          <w:sz w:val="22"/>
          <w:szCs w:val="22"/>
        </w:rPr>
        <w:t xml:space="preserve"> </w:t>
      </w:r>
      <w:r w:rsidR="00377976" w:rsidRPr="00BC3AB6">
        <w:rPr>
          <w:rFonts w:ascii="Arial" w:hAnsi="Arial" w:cs="Arial"/>
          <w:sz w:val="22"/>
          <w:szCs w:val="22"/>
        </w:rPr>
        <w:t>member</w:t>
      </w:r>
      <w:r w:rsidR="00A91888">
        <w:rPr>
          <w:rFonts w:ascii="Arial" w:hAnsi="Arial" w:cs="Arial"/>
          <w:sz w:val="22"/>
          <w:szCs w:val="22"/>
        </w:rPr>
        <w:t>s</w:t>
      </w:r>
      <w:r w:rsidR="00377976" w:rsidRPr="00BC3AB6">
        <w:rPr>
          <w:rFonts w:ascii="Arial" w:hAnsi="Arial" w:cs="Arial"/>
          <w:sz w:val="22"/>
          <w:szCs w:val="22"/>
        </w:rPr>
        <w:t xml:space="preserve"> of staff</w:t>
      </w:r>
      <w:r w:rsidR="009448D3">
        <w:rPr>
          <w:rFonts w:ascii="Arial" w:hAnsi="Arial" w:cs="Arial"/>
          <w:sz w:val="22"/>
          <w:szCs w:val="22"/>
        </w:rPr>
        <w:t xml:space="preserve"> </w:t>
      </w:r>
      <w:r w:rsidR="00377976" w:rsidRPr="00BC3AB6">
        <w:rPr>
          <w:rFonts w:ascii="Arial" w:hAnsi="Arial" w:cs="Arial"/>
          <w:sz w:val="22"/>
          <w:szCs w:val="22"/>
        </w:rPr>
        <w:t>ha</w:t>
      </w:r>
      <w:r w:rsidR="009448D3">
        <w:rPr>
          <w:rFonts w:ascii="Arial" w:hAnsi="Arial" w:cs="Arial"/>
          <w:sz w:val="22"/>
          <w:szCs w:val="22"/>
        </w:rPr>
        <w:t>ve</w:t>
      </w:r>
      <w:r w:rsidR="00377976" w:rsidRPr="00BC3AB6">
        <w:rPr>
          <w:rFonts w:ascii="Arial" w:hAnsi="Arial" w:cs="Arial"/>
          <w:sz w:val="22"/>
          <w:szCs w:val="22"/>
        </w:rPr>
        <w:t xml:space="preserve"> an SIA (Security Industry Authority) Licence </w:t>
      </w:r>
      <w:r w:rsidR="0093793E">
        <w:rPr>
          <w:rFonts w:ascii="Arial" w:hAnsi="Arial" w:cs="Arial"/>
          <w:sz w:val="22"/>
          <w:szCs w:val="22"/>
        </w:rPr>
        <w:t xml:space="preserve">with one of those staff members being on shift </w:t>
      </w:r>
      <w:r w:rsidR="00F91244">
        <w:rPr>
          <w:rFonts w:ascii="Arial" w:hAnsi="Arial" w:cs="Arial"/>
          <w:sz w:val="22"/>
          <w:szCs w:val="22"/>
        </w:rPr>
        <w:t xml:space="preserve">at any time </w:t>
      </w:r>
      <w:r w:rsidR="00377976" w:rsidRPr="00BC3AB6">
        <w:rPr>
          <w:rFonts w:ascii="Arial" w:hAnsi="Arial" w:cs="Arial"/>
          <w:sz w:val="22"/>
          <w:szCs w:val="22"/>
        </w:rPr>
        <w:t xml:space="preserve">in the event of needing to </w:t>
      </w:r>
      <w:r w:rsidR="001B0E93">
        <w:rPr>
          <w:rFonts w:ascii="Arial" w:hAnsi="Arial" w:cs="Arial"/>
          <w:sz w:val="22"/>
          <w:szCs w:val="22"/>
        </w:rPr>
        <w:t>rewind/download</w:t>
      </w:r>
      <w:r w:rsidR="00377976" w:rsidRPr="00BC3AB6">
        <w:rPr>
          <w:rFonts w:ascii="Arial" w:hAnsi="Arial" w:cs="Arial"/>
          <w:sz w:val="22"/>
          <w:szCs w:val="22"/>
        </w:rPr>
        <w:t xml:space="preserve"> CCTV</w:t>
      </w:r>
      <w:r w:rsidR="000428A7" w:rsidRPr="00BC3AB6">
        <w:rPr>
          <w:rFonts w:ascii="Arial" w:hAnsi="Arial" w:cs="Arial"/>
          <w:sz w:val="22"/>
          <w:szCs w:val="22"/>
        </w:rPr>
        <w:t xml:space="preserve"> footage.</w:t>
      </w:r>
    </w:p>
    <w:p w:rsidR="00BC3AB6" w:rsidRDefault="00A5347F" w:rsidP="00C911C1">
      <w:pPr>
        <w:numPr>
          <w:ilvl w:val="0"/>
          <w:numId w:val="27"/>
        </w:numPr>
        <w:spacing w:before="60" w:after="60" w:line="240" w:lineRule="auto"/>
        <w:ind w:left="993" w:hanging="567"/>
        <w:rPr>
          <w:rFonts w:ascii="Arial" w:hAnsi="Arial" w:cs="Arial"/>
          <w:bCs/>
          <w:sz w:val="22"/>
          <w:szCs w:val="22"/>
        </w:rPr>
      </w:pPr>
      <w:r w:rsidRPr="00BC3AB6">
        <w:rPr>
          <w:rFonts w:ascii="Arial" w:hAnsi="Arial" w:cs="Arial"/>
          <w:sz w:val="22"/>
          <w:szCs w:val="22"/>
        </w:rPr>
        <w:t xml:space="preserve">The Contactor shall </w:t>
      </w:r>
      <w:r w:rsidR="000426C1" w:rsidRPr="00BC3AB6">
        <w:rPr>
          <w:rFonts w:ascii="Arial" w:hAnsi="Arial" w:cs="Arial"/>
          <w:sz w:val="22"/>
          <w:szCs w:val="22"/>
        </w:rPr>
        <w:t xml:space="preserve">ensure </w:t>
      </w:r>
      <w:r w:rsidR="007D18A8" w:rsidRPr="00BC3AB6">
        <w:rPr>
          <w:rFonts w:ascii="Arial" w:hAnsi="Arial" w:cs="Arial"/>
          <w:sz w:val="22"/>
          <w:szCs w:val="22"/>
        </w:rPr>
        <w:t xml:space="preserve">the daily </w:t>
      </w:r>
      <w:r w:rsidR="00BE50E8" w:rsidRPr="00BC3AB6">
        <w:rPr>
          <w:rFonts w:ascii="Arial" w:hAnsi="Arial" w:cs="Arial"/>
          <w:sz w:val="22"/>
          <w:szCs w:val="22"/>
        </w:rPr>
        <w:t xml:space="preserve">(expect Christmas Day) </w:t>
      </w:r>
      <w:r w:rsidR="000426C1" w:rsidRPr="00BC3AB6">
        <w:rPr>
          <w:rFonts w:ascii="Arial" w:hAnsi="Arial" w:cs="Arial"/>
          <w:sz w:val="22"/>
          <w:szCs w:val="22"/>
        </w:rPr>
        <w:t>cleaning</w:t>
      </w:r>
      <w:r w:rsidR="007C6708" w:rsidRPr="00BC3AB6">
        <w:rPr>
          <w:rFonts w:ascii="Arial" w:hAnsi="Arial" w:cs="Arial"/>
          <w:sz w:val="22"/>
          <w:szCs w:val="22"/>
        </w:rPr>
        <w:t>/inspection</w:t>
      </w:r>
      <w:r w:rsidR="000426C1" w:rsidRPr="00BC3AB6">
        <w:rPr>
          <w:rFonts w:ascii="Arial" w:hAnsi="Arial" w:cs="Arial"/>
          <w:sz w:val="22"/>
          <w:szCs w:val="22"/>
        </w:rPr>
        <w:t xml:space="preserve"> </w:t>
      </w:r>
      <w:r w:rsidR="007D18A8" w:rsidRPr="00BC3AB6">
        <w:rPr>
          <w:rFonts w:ascii="Arial" w:hAnsi="Arial" w:cs="Arial"/>
          <w:sz w:val="22"/>
          <w:szCs w:val="22"/>
        </w:rPr>
        <w:t xml:space="preserve">of the multi-story </w:t>
      </w:r>
      <w:r w:rsidRPr="00BC3AB6">
        <w:rPr>
          <w:rFonts w:ascii="Arial" w:hAnsi="Arial" w:cs="Arial"/>
          <w:sz w:val="22"/>
          <w:szCs w:val="22"/>
        </w:rPr>
        <w:t>car park</w:t>
      </w:r>
      <w:r w:rsidR="009E66BD" w:rsidRPr="00BC3AB6">
        <w:rPr>
          <w:rFonts w:ascii="Arial" w:hAnsi="Arial" w:cs="Arial"/>
          <w:sz w:val="22"/>
          <w:szCs w:val="22"/>
        </w:rPr>
        <w:t>s and weekly inspection of the town centre and out of town surface car parks</w:t>
      </w:r>
      <w:r w:rsidR="000428A7" w:rsidRPr="00BC3AB6">
        <w:rPr>
          <w:rFonts w:ascii="Arial" w:hAnsi="Arial" w:cs="Arial"/>
          <w:sz w:val="22"/>
          <w:szCs w:val="22"/>
        </w:rPr>
        <w:t>.</w:t>
      </w:r>
      <w:r w:rsidRPr="00BC3AB6">
        <w:rPr>
          <w:rFonts w:ascii="Arial" w:hAnsi="Arial" w:cs="Arial"/>
          <w:sz w:val="22"/>
          <w:szCs w:val="22"/>
        </w:rPr>
        <w:t xml:space="preserve">  </w:t>
      </w:r>
    </w:p>
    <w:p w:rsidR="00A5347F" w:rsidRPr="00BC3AB6" w:rsidRDefault="007C6708" w:rsidP="00C911C1">
      <w:pPr>
        <w:numPr>
          <w:ilvl w:val="0"/>
          <w:numId w:val="27"/>
        </w:numPr>
        <w:spacing w:before="60" w:after="60" w:line="240" w:lineRule="auto"/>
        <w:ind w:left="993" w:hanging="567"/>
        <w:rPr>
          <w:rFonts w:ascii="Arial" w:hAnsi="Arial" w:cs="Arial"/>
          <w:bCs/>
          <w:sz w:val="22"/>
          <w:szCs w:val="22"/>
        </w:rPr>
      </w:pPr>
      <w:r w:rsidRPr="00BC3AB6">
        <w:rPr>
          <w:rFonts w:ascii="Arial" w:hAnsi="Arial" w:cs="Arial"/>
          <w:sz w:val="22"/>
          <w:szCs w:val="22"/>
        </w:rPr>
        <w:t>The Council recognises the local challenge in recruiting and retaining staff.  In the event of short</w:t>
      </w:r>
      <w:r w:rsidR="004352BC">
        <w:rPr>
          <w:rFonts w:ascii="Arial" w:hAnsi="Arial" w:cs="Arial"/>
          <w:sz w:val="22"/>
          <w:szCs w:val="22"/>
        </w:rPr>
        <w:t>-</w:t>
      </w:r>
      <w:r w:rsidRPr="00BC3AB6">
        <w:rPr>
          <w:rFonts w:ascii="Arial" w:hAnsi="Arial" w:cs="Arial"/>
          <w:sz w:val="22"/>
          <w:szCs w:val="22"/>
        </w:rPr>
        <w:t>term s</w:t>
      </w:r>
      <w:r w:rsidR="007D18A8" w:rsidRPr="00BC3AB6">
        <w:rPr>
          <w:rFonts w:ascii="Arial" w:hAnsi="Arial" w:cs="Arial"/>
          <w:sz w:val="22"/>
          <w:szCs w:val="22"/>
        </w:rPr>
        <w:t>taff shortages</w:t>
      </w:r>
      <w:r w:rsidR="004352BC">
        <w:rPr>
          <w:rFonts w:ascii="Arial" w:hAnsi="Arial" w:cs="Arial"/>
          <w:sz w:val="22"/>
          <w:szCs w:val="22"/>
        </w:rPr>
        <w:t>,</w:t>
      </w:r>
      <w:r w:rsidRPr="00BC3AB6">
        <w:rPr>
          <w:rFonts w:ascii="Arial" w:hAnsi="Arial" w:cs="Arial"/>
          <w:sz w:val="22"/>
          <w:szCs w:val="22"/>
        </w:rPr>
        <w:t xml:space="preserve"> t</w:t>
      </w:r>
      <w:r w:rsidR="00A5347F" w:rsidRPr="00BC3AB6">
        <w:rPr>
          <w:rFonts w:ascii="Arial" w:hAnsi="Arial" w:cs="Arial"/>
          <w:sz w:val="22"/>
          <w:szCs w:val="22"/>
        </w:rPr>
        <w:t>he Council</w:t>
      </w:r>
      <w:r w:rsidR="000426C1" w:rsidRPr="00BC3AB6">
        <w:rPr>
          <w:rFonts w:ascii="Arial" w:hAnsi="Arial" w:cs="Arial"/>
          <w:sz w:val="22"/>
          <w:szCs w:val="22"/>
        </w:rPr>
        <w:t>’</w:t>
      </w:r>
      <w:r w:rsidR="00A5347F" w:rsidRPr="00BC3AB6">
        <w:rPr>
          <w:rFonts w:ascii="Arial" w:hAnsi="Arial" w:cs="Arial"/>
          <w:sz w:val="22"/>
          <w:szCs w:val="22"/>
        </w:rPr>
        <w:t>s priority for the deployment of resource is in the following order</w:t>
      </w:r>
      <w:r w:rsidRPr="00BC3AB6">
        <w:rPr>
          <w:rFonts w:ascii="Arial" w:hAnsi="Arial" w:cs="Arial"/>
          <w:sz w:val="22"/>
          <w:szCs w:val="22"/>
        </w:rPr>
        <w:t>.  T</w:t>
      </w:r>
      <w:r w:rsidR="007D18A8" w:rsidRPr="00BC3AB6">
        <w:rPr>
          <w:rFonts w:ascii="Arial" w:hAnsi="Arial" w:cs="Arial"/>
          <w:sz w:val="22"/>
          <w:szCs w:val="22"/>
        </w:rPr>
        <w:t>he Contractor shall ensure that the operation reflects this at all times</w:t>
      </w:r>
      <w:r w:rsidR="00A5347F" w:rsidRPr="00BC3AB6">
        <w:rPr>
          <w:rFonts w:ascii="Arial" w:hAnsi="Arial" w:cs="Arial"/>
          <w:sz w:val="22"/>
          <w:szCs w:val="22"/>
        </w:rPr>
        <w:t>;</w:t>
      </w:r>
    </w:p>
    <w:p w:rsidR="00A5347F" w:rsidRPr="00BC3AB6" w:rsidRDefault="00A5347F" w:rsidP="00C911C1">
      <w:pPr>
        <w:numPr>
          <w:ilvl w:val="0"/>
          <w:numId w:val="28"/>
        </w:numPr>
        <w:spacing w:before="60" w:after="60" w:line="240" w:lineRule="auto"/>
        <w:ind w:left="1418" w:hanging="284"/>
        <w:rPr>
          <w:rFonts w:ascii="Arial" w:hAnsi="Arial" w:cs="Arial"/>
          <w:bCs/>
          <w:sz w:val="22"/>
          <w:szCs w:val="22"/>
        </w:rPr>
      </w:pPr>
      <w:r w:rsidRPr="00BC3AB6">
        <w:rPr>
          <w:rFonts w:ascii="Arial" w:hAnsi="Arial" w:cs="Arial"/>
          <w:bCs/>
          <w:sz w:val="22"/>
          <w:szCs w:val="22"/>
        </w:rPr>
        <w:tab/>
        <w:t xml:space="preserve">Car </w:t>
      </w:r>
      <w:r w:rsidR="009D6979">
        <w:rPr>
          <w:rFonts w:ascii="Arial" w:hAnsi="Arial" w:cs="Arial"/>
          <w:bCs/>
          <w:sz w:val="22"/>
          <w:szCs w:val="22"/>
        </w:rPr>
        <w:t>p</w:t>
      </w:r>
      <w:r w:rsidRPr="00BC3AB6">
        <w:rPr>
          <w:rFonts w:ascii="Arial" w:hAnsi="Arial" w:cs="Arial"/>
          <w:bCs/>
          <w:sz w:val="22"/>
          <w:szCs w:val="22"/>
        </w:rPr>
        <w:t>ark</w:t>
      </w:r>
      <w:r w:rsidR="007C6708" w:rsidRPr="00BC3AB6">
        <w:rPr>
          <w:rFonts w:ascii="Arial" w:hAnsi="Arial" w:cs="Arial"/>
          <w:bCs/>
          <w:sz w:val="22"/>
          <w:szCs w:val="22"/>
        </w:rPr>
        <w:t xml:space="preserve"> management and cleaning </w:t>
      </w:r>
      <w:r w:rsidRPr="00BC3AB6">
        <w:rPr>
          <w:rFonts w:ascii="Arial" w:hAnsi="Arial" w:cs="Arial"/>
          <w:bCs/>
          <w:sz w:val="22"/>
          <w:szCs w:val="22"/>
        </w:rPr>
        <w:t xml:space="preserve">– </w:t>
      </w:r>
      <w:r w:rsidR="007D18A8" w:rsidRPr="00BC3AB6">
        <w:rPr>
          <w:rFonts w:ascii="Arial" w:hAnsi="Arial" w:cs="Arial"/>
          <w:bCs/>
          <w:sz w:val="22"/>
          <w:szCs w:val="22"/>
        </w:rPr>
        <w:t xml:space="preserve">all </w:t>
      </w:r>
      <w:r w:rsidRPr="00BC3AB6">
        <w:rPr>
          <w:rFonts w:ascii="Arial" w:hAnsi="Arial" w:cs="Arial"/>
          <w:bCs/>
          <w:sz w:val="22"/>
          <w:szCs w:val="22"/>
        </w:rPr>
        <w:t>fee paying</w:t>
      </w:r>
      <w:r w:rsidR="006B38F5">
        <w:rPr>
          <w:rFonts w:ascii="Arial" w:hAnsi="Arial" w:cs="Arial"/>
          <w:bCs/>
          <w:sz w:val="22"/>
          <w:szCs w:val="22"/>
        </w:rPr>
        <w:t xml:space="preserve"> sites;</w:t>
      </w:r>
    </w:p>
    <w:p w:rsidR="00A5347F" w:rsidRPr="00BC3AB6" w:rsidRDefault="00A5347F" w:rsidP="00C911C1">
      <w:pPr>
        <w:numPr>
          <w:ilvl w:val="0"/>
          <w:numId w:val="28"/>
        </w:numPr>
        <w:spacing w:before="60" w:after="60" w:line="240" w:lineRule="auto"/>
        <w:ind w:left="1418" w:hanging="284"/>
        <w:rPr>
          <w:rFonts w:ascii="Arial" w:hAnsi="Arial" w:cs="Arial"/>
          <w:bCs/>
          <w:sz w:val="22"/>
          <w:szCs w:val="22"/>
        </w:rPr>
      </w:pPr>
      <w:r w:rsidRPr="00BC3AB6">
        <w:rPr>
          <w:rFonts w:ascii="Arial" w:hAnsi="Arial" w:cs="Arial"/>
          <w:bCs/>
          <w:sz w:val="22"/>
          <w:szCs w:val="22"/>
        </w:rPr>
        <w:tab/>
        <w:t xml:space="preserve">Resident </w:t>
      </w:r>
      <w:r w:rsidR="00086619">
        <w:rPr>
          <w:rFonts w:ascii="Arial" w:hAnsi="Arial" w:cs="Arial"/>
          <w:bCs/>
          <w:sz w:val="22"/>
          <w:szCs w:val="22"/>
        </w:rPr>
        <w:t>P</w:t>
      </w:r>
      <w:r w:rsidRPr="00BC3AB6">
        <w:rPr>
          <w:rFonts w:ascii="Arial" w:hAnsi="Arial" w:cs="Arial"/>
          <w:bCs/>
          <w:sz w:val="22"/>
          <w:szCs w:val="22"/>
        </w:rPr>
        <w:t xml:space="preserve">arking </w:t>
      </w:r>
      <w:r w:rsidR="00086619">
        <w:rPr>
          <w:rFonts w:ascii="Arial" w:hAnsi="Arial" w:cs="Arial"/>
          <w:bCs/>
          <w:sz w:val="22"/>
          <w:szCs w:val="22"/>
        </w:rPr>
        <w:t>S</w:t>
      </w:r>
      <w:r w:rsidRPr="00BC3AB6">
        <w:rPr>
          <w:rFonts w:ascii="Arial" w:hAnsi="Arial" w:cs="Arial"/>
          <w:bCs/>
          <w:sz w:val="22"/>
          <w:szCs w:val="22"/>
        </w:rPr>
        <w:t>cheme</w:t>
      </w:r>
      <w:r w:rsidR="006B38F5">
        <w:rPr>
          <w:rFonts w:ascii="Arial" w:hAnsi="Arial" w:cs="Arial"/>
          <w:bCs/>
          <w:sz w:val="22"/>
          <w:szCs w:val="22"/>
        </w:rPr>
        <w:t>;</w:t>
      </w:r>
    </w:p>
    <w:p w:rsidR="00A5347F" w:rsidRPr="00BC3AB6" w:rsidRDefault="00A5347F" w:rsidP="00C911C1">
      <w:pPr>
        <w:numPr>
          <w:ilvl w:val="0"/>
          <w:numId w:val="28"/>
        </w:numPr>
        <w:spacing w:before="60" w:after="60" w:line="240" w:lineRule="auto"/>
        <w:ind w:left="1418" w:hanging="284"/>
        <w:rPr>
          <w:rFonts w:ascii="Arial" w:hAnsi="Arial" w:cs="Arial"/>
          <w:bCs/>
          <w:sz w:val="22"/>
          <w:szCs w:val="22"/>
        </w:rPr>
      </w:pPr>
      <w:r w:rsidRPr="00BC3AB6">
        <w:rPr>
          <w:rFonts w:ascii="Arial" w:hAnsi="Arial" w:cs="Arial"/>
          <w:bCs/>
          <w:sz w:val="22"/>
          <w:szCs w:val="22"/>
        </w:rPr>
        <w:lastRenderedPageBreak/>
        <w:tab/>
      </w:r>
      <w:r w:rsidR="000428A7" w:rsidRPr="00BC3AB6">
        <w:rPr>
          <w:rFonts w:ascii="Arial" w:hAnsi="Arial" w:cs="Arial"/>
          <w:bCs/>
          <w:sz w:val="22"/>
          <w:szCs w:val="22"/>
        </w:rPr>
        <w:t>On</w:t>
      </w:r>
      <w:r w:rsidR="005F0A9A">
        <w:rPr>
          <w:rFonts w:ascii="Arial" w:hAnsi="Arial" w:cs="Arial"/>
          <w:bCs/>
          <w:sz w:val="22"/>
          <w:szCs w:val="22"/>
        </w:rPr>
        <w:t xml:space="preserve"> and o</w:t>
      </w:r>
      <w:r w:rsidR="00E81ED3">
        <w:rPr>
          <w:rFonts w:ascii="Arial" w:hAnsi="Arial" w:cs="Arial"/>
          <w:bCs/>
          <w:sz w:val="22"/>
          <w:szCs w:val="22"/>
        </w:rPr>
        <w:t>ff</w:t>
      </w:r>
      <w:r w:rsidR="00BE719C">
        <w:rPr>
          <w:rFonts w:ascii="Arial" w:hAnsi="Arial" w:cs="Arial"/>
          <w:bCs/>
          <w:sz w:val="22"/>
          <w:szCs w:val="22"/>
        </w:rPr>
        <w:t>-</w:t>
      </w:r>
      <w:r w:rsidR="000428A7" w:rsidRPr="00BC3AB6">
        <w:rPr>
          <w:rFonts w:ascii="Arial" w:hAnsi="Arial" w:cs="Arial"/>
          <w:bCs/>
          <w:sz w:val="22"/>
          <w:szCs w:val="22"/>
        </w:rPr>
        <w:t>street enforcement beat</w:t>
      </w:r>
      <w:r w:rsidR="00AE546F">
        <w:rPr>
          <w:rFonts w:ascii="Arial" w:hAnsi="Arial" w:cs="Arial"/>
          <w:bCs/>
          <w:sz w:val="22"/>
          <w:szCs w:val="22"/>
        </w:rPr>
        <w:t>s</w:t>
      </w:r>
      <w:r w:rsidR="006B38F5">
        <w:rPr>
          <w:rFonts w:ascii="Arial" w:hAnsi="Arial" w:cs="Arial"/>
          <w:bCs/>
          <w:sz w:val="22"/>
          <w:szCs w:val="22"/>
        </w:rPr>
        <w:t>;</w:t>
      </w:r>
    </w:p>
    <w:p w:rsidR="00B85542" w:rsidRDefault="000428A7" w:rsidP="00C911C1">
      <w:pPr>
        <w:numPr>
          <w:ilvl w:val="0"/>
          <w:numId w:val="28"/>
        </w:numPr>
        <w:spacing w:before="60" w:after="60" w:line="240" w:lineRule="auto"/>
        <w:ind w:left="1418" w:hanging="284"/>
        <w:rPr>
          <w:rFonts w:ascii="Arial" w:hAnsi="Arial" w:cs="Arial"/>
          <w:bCs/>
          <w:sz w:val="22"/>
          <w:szCs w:val="22"/>
        </w:rPr>
      </w:pPr>
      <w:r w:rsidRPr="00BC3AB6">
        <w:rPr>
          <w:rFonts w:ascii="Arial" w:hAnsi="Arial" w:cs="Arial"/>
          <w:bCs/>
          <w:sz w:val="22"/>
          <w:szCs w:val="22"/>
        </w:rPr>
        <w:t>Additional enforcement requests</w:t>
      </w:r>
      <w:r w:rsidR="006B38F5">
        <w:rPr>
          <w:rFonts w:ascii="Arial" w:hAnsi="Arial" w:cs="Arial"/>
          <w:bCs/>
          <w:sz w:val="22"/>
          <w:szCs w:val="22"/>
        </w:rPr>
        <w:t>.</w:t>
      </w:r>
    </w:p>
    <w:p w:rsidR="00C911C1" w:rsidRDefault="00C911C1" w:rsidP="00C911C1">
      <w:pPr>
        <w:spacing w:before="60" w:after="60" w:line="240" w:lineRule="auto"/>
        <w:ind w:left="1418"/>
        <w:rPr>
          <w:rFonts w:ascii="Arial" w:hAnsi="Arial" w:cs="Arial"/>
          <w:bCs/>
          <w:sz w:val="22"/>
          <w:szCs w:val="22"/>
        </w:rPr>
      </w:pPr>
    </w:p>
    <w:p w:rsidR="00EB14C6" w:rsidRPr="00B85542" w:rsidRDefault="00B85542" w:rsidP="00C911C1">
      <w:pPr>
        <w:pStyle w:val="Heading2"/>
        <w:spacing w:before="60" w:after="60"/>
        <w:rPr>
          <w:bCs/>
        </w:rPr>
      </w:pPr>
      <w:bookmarkStart w:id="109" w:name="_Toc17817956"/>
      <w:r>
        <w:t>5</w:t>
      </w:r>
      <w:r w:rsidR="002C1401">
        <w:t xml:space="preserve"> </w:t>
      </w:r>
      <w:r w:rsidR="00BC3AB6" w:rsidRPr="00B85542">
        <w:t>UNIFORMS AND MEANS OF IDENTIFICATION</w:t>
      </w:r>
      <w:bookmarkEnd w:id="109"/>
    </w:p>
    <w:p w:rsidR="00BC3AB6" w:rsidRDefault="00EB14C6" w:rsidP="00C911C1">
      <w:pPr>
        <w:numPr>
          <w:ilvl w:val="0"/>
          <w:numId w:val="29"/>
        </w:numPr>
        <w:spacing w:before="60" w:after="60" w:line="240" w:lineRule="auto"/>
        <w:ind w:left="993" w:hanging="567"/>
        <w:rPr>
          <w:rFonts w:ascii="Arial" w:hAnsi="Arial" w:cs="Arial"/>
          <w:bCs/>
          <w:sz w:val="22"/>
          <w:szCs w:val="22"/>
        </w:rPr>
      </w:pPr>
      <w:r w:rsidRPr="00BC3AB6">
        <w:rPr>
          <w:rFonts w:ascii="Arial" w:hAnsi="Arial" w:cs="Arial"/>
          <w:bCs/>
          <w:sz w:val="22"/>
          <w:szCs w:val="22"/>
        </w:rPr>
        <w:t xml:space="preserve">All </w:t>
      </w:r>
      <w:r w:rsidR="00D132CB">
        <w:rPr>
          <w:rFonts w:ascii="Arial" w:hAnsi="Arial" w:cs="Arial"/>
          <w:bCs/>
          <w:sz w:val="22"/>
          <w:szCs w:val="22"/>
        </w:rPr>
        <w:t xml:space="preserve">of the </w:t>
      </w:r>
      <w:r w:rsidRPr="00BC3AB6">
        <w:rPr>
          <w:rFonts w:ascii="Arial" w:hAnsi="Arial" w:cs="Arial"/>
          <w:bCs/>
          <w:sz w:val="22"/>
          <w:szCs w:val="22"/>
        </w:rPr>
        <w:t>Contractor’s employees and any others employed by the Contractor in the delivery</w:t>
      </w:r>
      <w:r w:rsidR="005409FE" w:rsidRPr="00BC3AB6">
        <w:rPr>
          <w:rFonts w:ascii="Arial" w:hAnsi="Arial" w:cs="Arial"/>
          <w:bCs/>
          <w:sz w:val="22"/>
          <w:szCs w:val="22"/>
        </w:rPr>
        <w:t xml:space="preserve"> of t</w:t>
      </w:r>
      <w:r w:rsidRPr="00BC3AB6">
        <w:rPr>
          <w:rFonts w:ascii="Arial" w:hAnsi="Arial" w:cs="Arial"/>
          <w:bCs/>
          <w:sz w:val="22"/>
          <w:szCs w:val="22"/>
        </w:rPr>
        <w:t>he Service</w:t>
      </w:r>
      <w:r w:rsidR="00606F90">
        <w:rPr>
          <w:rFonts w:ascii="Arial" w:hAnsi="Arial" w:cs="Arial"/>
          <w:bCs/>
          <w:sz w:val="22"/>
          <w:szCs w:val="22"/>
        </w:rPr>
        <w:t>s</w:t>
      </w:r>
      <w:r w:rsidRPr="00BC3AB6">
        <w:rPr>
          <w:rFonts w:ascii="Arial" w:hAnsi="Arial" w:cs="Arial"/>
          <w:bCs/>
          <w:sz w:val="22"/>
          <w:szCs w:val="22"/>
        </w:rPr>
        <w:t xml:space="preserve"> must wear </w:t>
      </w:r>
      <w:r w:rsidR="009E134A" w:rsidRPr="00BC3AB6">
        <w:rPr>
          <w:rFonts w:ascii="Arial" w:hAnsi="Arial" w:cs="Arial"/>
          <w:bCs/>
          <w:sz w:val="22"/>
          <w:szCs w:val="22"/>
        </w:rPr>
        <w:t xml:space="preserve">the approved </w:t>
      </w:r>
      <w:r w:rsidRPr="00BC3AB6">
        <w:rPr>
          <w:rFonts w:ascii="Arial" w:hAnsi="Arial" w:cs="Arial"/>
          <w:bCs/>
          <w:sz w:val="22"/>
          <w:szCs w:val="22"/>
        </w:rPr>
        <w:t>uniform</w:t>
      </w:r>
      <w:r w:rsidR="00B97412" w:rsidRPr="00BC3AB6">
        <w:rPr>
          <w:rFonts w:ascii="Arial" w:hAnsi="Arial" w:cs="Arial"/>
          <w:bCs/>
          <w:sz w:val="22"/>
          <w:szCs w:val="22"/>
        </w:rPr>
        <w:t xml:space="preserve">. </w:t>
      </w:r>
      <w:r w:rsidR="002531A7" w:rsidRPr="00BC3AB6">
        <w:rPr>
          <w:rFonts w:ascii="Arial" w:hAnsi="Arial" w:cs="Arial"/>
          <w:bCs/>
          <w:sz w:val="22"/>
          <w:szCs w:val="22"/>
        </w:rPr>
        <w:t>The</w:t>
      </w:r>
      <w:r w:rsidR="009E134A" w:rsidRPr="00BC3AB6">
        <w:rPr>
          <w:rFonts w:ascii="Arial" w:hAnsi="Arial" w:cs="Arial"/>
          <w:bCs/>
          <w:sz w:val="22"/>
          <w:szCs w:val="22"/>
        </w:rPr>
        <w:t xml:space="preserve"> uniform </w:t>
      </w:r>
      <w:r w:rsidR="002531A7" w:rsidRPr="00BC3AB6">
        <w:rPr>
          <w:rFonts w:ascii="Arial" w:hAnsi="Arial" w:cs="Arial"/>
          <w:bCs/>
          <w:sz w:val="22"/>
          <w:szCs w:val="22"/>
        </w:rPr>
        <w:t xml:space="preserve">shall be worn </w:t>
      </w:r>
      <w:r w:rsidR="009E134A" w:rsidRPr="00BC3AB6">
        <w:rPr>
          <w:rFonts w:ascii="Arial" w:hAnsi="Arial" w:cs="Arial"/>
          <w:bCs/>
          <w:sz w:val="22"/>
          <w:szCs w:val="22"/>
        </w:rPr>
        <w:t xml:space="preserve">at all times whilst working in public in association with the delivery of Services related to this Contract.  It shall not be worn at any other time, unless under other garments </w:t>
      </w:r>
      <w:r w:rsidR="007C6708" w:rsidRPr="00BC3AB6">
        <w:rPr>
          <w:rFonts w:ascii="Arial" w:hAnsi="Arial" w:cs="Arial"/>
          <w:bCs/>
          <w:sz w:val="22"/>
          <w:szCs w:val="22"/>
        </w:rPr>
        <w:t xml:space="preserve">and in such a manner </w:t>
      </w:r>
      <w:r w:rsidR="006C1FFA" w:rsidRPr="00BC3AB6">
        <w:rPr>
          <w:rFonts w:ascii="Arial" w:hAnsi="Arial" w:cs="Arial"/>
          <w:bCs/>
          <w:sz w:val="22"/>
          <w:szCs w:val="22"/>
        </w:rPr>
        <w:t>that is</w:t>
      </w:r>
      <w:r w:rsidR="007C6708" w:rsidRPr="00BC3AB6">
        <w:rPr>
          <w:rFonts w:ascii="Arial" w:hAnsi="Arial" w:cs="Arial"/>
          <w:bCs/>
          <w:sz w:val="22"/>
          <w:szCs w:val="22"/>
        </w:rPr>
        <w:t xml:space="preserve"> </w:t>
      </w:r>
      <w:r w:rsidR="009E134A" w:rsidRPr="00BC3AB6">
        <w:rPr>
          <w:rFonts w:ascii="Arial" w:hAnsi="Arial" w:cs="Arial"/>
          <w:bCs/>
          <w:sz w:val="22"/>
          <w:szCs w:val="22"/>
        </w:rPr>
        <w:t xml:space="preserve">such that it cannot be identified.  </w:t>
      </w:r>
      <w:bookmarkStart w:id="110" w:name="_Hlk13736889"/>
    </w:p>
    <w:p w:rsidR="00BC3AB6" w:rsidRDefault="006C1FFA" w:rsidP="00C911C1">
      <w:pPr>
        <w:numPr>
          <w:ilvl w:val="0"/>
          <w:numId w:val="29"/>
        </w:numPr>
        <w:spacing w:before="60" w:after="60" w:line="240" w:lineRule="auto"/>
        <w:ind w:left="993" w:hanging="567"/>
        <w:rPr>
          <w:rFonts w:ascii="Arial" w:hAnsi="Arial" w:cs="Arial"/>
          <w:bCs/>
          <w:sz w:val="22"/>
          <w:szCs w:val="22"/>
        </w:rPr>
      </w:pPr>
      <w:r w:rsidRPr="00BC3AB6">
        <w:rPr>
          <w:rFonts w:ascii="Arial" w:hAnsi="Arial" w:cs="Arial"/>
          <w:sz w:val="22"/>
          <w:szCs w:val="22"/>
        </w:rPr>
        <w:t>All employees shall be issued with an approved form of ID that must be carried and be made visible to the public at all times</w:t>
      </w:r>
      <w:r w:rsidR="00B2546F" w:rsidRPr="00BC3AB6">
        <w:rPr>
          <w:rFonts w:ascii="Arial" w:hAnsi="Arial" w:cs="Arial"/>
          <w:sz w:val="22"/>
          <w:szCs w:val="22"/>
        </w:rPr>
        <w:t xml:space="preserve">, this will include badge or ‘shoulder’ numbers. </w:t>
      </w:r>
      <w:r w:rsidR="00AD2E96" w:rsidRPr="00BC3AB6">
        <w:rPr>
          <w:rFonts w:ascii="Arial" w:hAnsi="Arial" w:cs="Arial"/>
          <w:sz w:val="22"/>
          <w:szCs w:val="22"/>
        </w:rPr>
        <w:t>The Contractor needs to ensure that suitable risk assessments are in place with regards t</w:t>
      </w:r>
      <w:r w:rsidR="00A92BB9" w:rsidRPr="00BC3AB6">
        <w:rPr>
          <w:rFonts w:ascii="Arial" w:hAnsi="Arial" w:cs="Arial"/>
          <w:sz w:val="22"/>
          <w:szCs w:val="22"/>
        </w:rPr>
        <w:t xml:space="preserve">o staff safety and certain roles such </w:t>
      </w:r>
      <w:r w:rsidR="00D132CB">
        <w:rPr>
          <w:rFonts w:ascii="Arial" w:hAnsi="Arial" w:cs="Arial"/>
          <w:sz w:val="22"/>
          <w:szCs w:val="22"/>
        </w:rPr>
        <w:t xml:space="preserve">as </w:t>
      </w:r>
      <w:r w:rsidR="00A92BB9" w:rsidRPr="00BC3AB6">
        <w:rPr>
          <w:rFonts w:ascii="Arial" w:hAnsi="Arial" w:cs="Arial"/>
          <w:sz w:val="22"/>
          <w:szCs w:val="22"/>
        </w:rPr>
        <w:t xml:space="preserve">enforcement and security may require the </w:t>
      </w:r>
      <w:r w:rsidR="006B38F5" w:rsidRPr="00BC3AB6">
        <w:rPr>
          <w:rFonts w:ascii="Arial" w:hAnsi="Arial" w:cs="Arial"/>
          <w:sz w:val="22"/>
          <w:szCs w:val="22"/>
        </w:rPr>
        <w:t>use of</w:t>
      </w:r>
      <w:r w:rsidR="00A92BB9" w:rsidRPr="00BC3AB6">
        <w:rPr>
          <w:rFonts w:ascii="Arial" w:hAnsi="Arial" w:cs="Arial"/>
          <w:sz w:val="22"/>
          <w:szCs w:val="22"/>
        </w:rPr>
        <w:t xml:space="preserve"> body worn cameras. These will be purchased and maintained </w:t>
      </w:r>
      <w:r w:rsidRPr="00BC3AB6">
        <w:rPr>
          <w:rFonts w:ascii="Arial" w:hAnsi="Arial" w:cs="Arial"/>
          <w:sz w:val="22"/>
          <w:szCs w:val="22"/>
        </w:rPr>
        <w:t xml:space="preserve">at the expense of the Contractor </w:t>
      </w:r>
      <w:r w:rsidR="00A92BB9" w:rsidRPr="00BC3AB6">
        <w:rPr>
          <w:rFonts w:ascii="Arial" w:hAnsi="Arial" w:cs="Arial"/>
          <w:sz w:val="22"/>
          <w:szCs w:val="22"/>
        </w:rPr>
        <w:t>and are only to be worn</w:t>
      </w:r>
      <w:r w:rsidRPr="00BC3AB6">
        <w:rPr>
          <w:rFonts w:ascii="Arial" w:hAnsi="Arial" w:cs="Arial"/>
          <w:sz w:val="22"/>
          <w:szCs w:val="22"/>
        </w:rPr>
        <w:t xml:space="preserve"> in connection with duties associated with this Contract.</w:t>
      </w:r>
      <w:r w:rsidR="00A92BB9" w:rsidRPr="00BC3AB6">
        <w:rPr>
          <w:rFonts w:ascii="Arial" w:hAnsi="Arial" w:cs="Arial"/>
          <w:sz w:val="22"/>
          <w:szCs w:val="22"/>
        </w:rPr>
        <w:t xml:space="preserve"> The Contractor must ensure that relevant data security protocols are in place. </w:t>
      </w:r>
    </w:p>
    <w:p w:rsidR="00BC3AB6" w:rsidRDefault="00F54871" w:rsidP="00C911C1">
      <w:pPr>
        <w:numPr>
          <w:ilvl w:val="0"/>
          <w:numId w:val="29"/>
        </w:numPr>
        <w:spacing w:before="60" w:after="60" w:line="240" w:lineRule="auto"/>
        <w:ind w:left="993" w:hanging="567"/>
        <w:rPr>
          <w:rFonts w:ascii="Arial" w:hAnsi="Arial" w:cs="Arial"/>
          <w:bCs/>
          <w:sz w:val="22"/>
          <w:szCs w:val="22"/>
        </w:rPr>
      </w:pPr>
      <w:r w:rsidRPr="00BC3AB6">
        <w:rPr>
          <w:rFonts w:ascii="Arial" w:hAnsi="Arial" w:cs="Arial"/>
          <w:sz w:val="22"/>
          <w:szCs w:val="22"/>
        </w:rPr>
        <w:t>The uniform should include up to date operational handheld devices</w:t>
      </w:r>
      <w:r w:rsidR="005D6922" w:rsidRPr="00BC3AB6">
        <w:rPr>
          <w:rFonts w:ascii="Arial" w:hAnsi="Arial" w:cs="Arial"/>
          <w:sz w:val="22"/>
          <w:szCs w:val="22"/>
        </w:rPr>
        <w:t xml:space="preserve"> for the issue of PCN</w:t>
      </w:r>
      <w:r w:rsidR="00B84E5C">
        <w:rPr>
          <w:rFonts w:ascii="Arial" w:hAnsi="Arial" w:cs="Arial"/>
          <w:sz w:val="22"/>
          <w:szCs w:val="22"/>
        </w:rPr>
        <w:t>s</w:t>
      </w:r>
      <w:r w:rsidR="005D6922" w:rsidRPr="00BC3AB6">
        <w:rPr>
          <w:rFonts w:ascii="Arial" w:hAnsi="Arial" w:cs="Arial"/>
          <w:sz w:val="22"/>
          <w:szCs w:val="22"/>
        </w:rPr>
        <w:t>. These should</w:t>
      </w:r>
      <w:r w:rsidRPr="00BC3AB6">
        <w:rPr>
          <w:rFonts w:ascii="Arial" w:hAnsi="Arial" w:cs="Arial"/>
          <w:sz w:val="22"/>
          <w:szCs w:val="22"/>
        </w:rPr>
        <w:t xml:space="preserve"> </w:t>
      </w:r>
      <w:r w:rsidR="00F822E1" w:rsidRPr="00BC3AB6">
        <w:rPr>
          <w:rFonts w:ascii="Arial" w:hAnsi="Arial" w:cs="Arial"/>
          <w:sz w:val="22"/>
          <w:szCs w:val="22"/>
        </w:rPr>
        <w:t xml:space="preserve">download automatically </w:t>
      </w:r>
      <w:r w:rsidR="005D6922" w:rsidRPr="00BC3AB6">
        <w:rPr>
          <w:rFonts w:ascii="Arial" w:hAnsi="Arial" w:cs="Arial"/>
          <w:sz w:val="22"/>
          <w:szCs w:val="22"/>
        </w:rPr>
        <w:t>and be used in</w:t>
      </w:r>
      <w:r w:rsidR="00D132CB">
        <w:rPr>
          <w:rFonts w:ascii="Arial" w:hAnsi="Arial" w:cs="Arial"/>
          <w:sz w:val="22"/>
          <w:szCs w:val="22"/>
        </w:rPr>
        <w:t xml:space="preserve"> </w:t>
      </w:r>
      <w:r w:rsidR="005D6922" w:rsidRPr="00BC3AB6">
        <w:rPr>
          <w:rFonts w:ascii="Arial" w:hAnsi="Arial" w:cs="Arial"/>
          <w:sz w:val="22"/>
          <w:szCs w:val="22"/>
        </w:rPr>
        <w:t xml:space="preserve">conjunction </w:t>
      </w:r>
      <w:r w:rsidR="00D132CB" w:rsidRPr="00BC3AB6">
        <w:rPr>
          <w:rFonts w:ascii="Arial" w:hAnsi="Arial" w:cs="Arial"/>
          <w:sz w:val="22"/>
          <w:szCs w:val="22"/>
        </w:rPr>
        <w:t>with two</w:t>
      </w:r>
      <w:r w:rsidR="00F822E1" w:rsidRPr="00BC3AB6">
        <w:rPr>
          <w:rFonts w:ascii="Arial" w:hAnsi="Arial" w:cs="Arial"/>
          <w:sz w:val="22"/>
          <w:szCs w:val="22"/>
        </w:rPr>
        <w:t xml:space="preserve"> way radios with GPS</w:t>
      </w:r>
      <w:r w:rsidR="00B95519" w:rsidRPr="00BC3AB6">
        <w:rPr>
          <w:rFonts w:ascii="Arial" w:hAnsi="Arial" w:cs="Arial"/>
          <w:sz w:val="22"/>
          <w:szCs w:val="22"/>
        </w:rPr>
        <w:t xml:space="preserve"> tracking.</w:t>
      </w:r>
      <w:bookmarkEnd w:id="110"/>
    </w:p>
    <w:p w:rsidR="00BC3AB6" w:rsidRDefault="002531A7" w:rsidP="00C911C1">
      <w:pPr>
        <w:numPr>
          <w:ilvl w:val="0"/>
          <w:numId w:val="29"/>
        </w:numPr>
        <w:spacing w:before="60" w:after="60" w:line="240" w:lineRule="auto"/>
        <w:ind w:left="993" w:hanging="567"/>
        <w:rPr>
          <w:rFonts w:ascii="Arial" w:hAnsi="Arial" w:cs="Arial"/>
          <w:bCs/>
          <w:sz w:val="22"/>
          <w:szCs w:val="22"/>
        </w:rPr>
      </w:pPr>
      <w:r w:rsidRPr="00BC3AB6">
        <w:rPr>
          <w:rFonts w:ascii="Arial" w:hAnsi="Arial" w:cs="Arial"/>
          <w:sz w:val="22"/>
          <w:szCs w:val="22"/>
        </w:rPr>
        <w:t xml:space="preserve">All staff </w:t>
      </w:r>
      <w:r w:rsidR="00EB14C6" w:rsidRPr="00BC3AB6">
        <w:rPr>
          <w:rFonts w:ascii="Arial" w:hAnsi="Arial" w:cs="Arial"/>
          <w:sz w:val="22"/>
          <w:szCs w:val="22"/>
        </w:rPr>
        <w:t xml:space="preserve">shall carry ‘badging’ that recognises the relationship with the Council </w:t>
      </w:r>
      <w:r w:rsidR="00B2546F" w:rsidRPr="00BC3AB6">
        <w:rPr>
          <w:rFonts w:ascii="Arial" w:hAnsi="Arial" w:cs="Arial"/>
          <w:sz w:val="22"/>
          <w:szCs w:val="22"/>
        </w:rPr>
        <w:t xml:space="preserve">and the Lexicon </w:t>
      </w:r>
      <w:r w:rsidR="00EB14C6" w:rsidRPr="00BC3AB6">
        <w:rPr>
          <w:rFonts w:ascii="Arial" w:hAnsi="Arial" w:cs="Arial"/>
          <w:sz w:val="22"/>
          <w:szCs w:val="22"/>
        </w:rPr>
        <w:t>e.g. “Contractor’s name - working on behalf of Bracknell Forest Council</w:t>
      </w:r>
      <w:r w:rsidR="00B2546F" w:rsidRPr="00BC3AB6">
        <w:rPr>
          <w:rFonts w:ascii="Arial" w:hAnsi="Arial" w:cs="Arial"/>
          <w:sz w:val="22"/>
          <w:szCs w:val="22"/>
        </w:rPr>
        <w:t>, in partnership with the Lexicon</w:t>
      </w:r>
      <w:r w:rsidR="00EB14C6" w:rsidRPr="00BC3AB6">
        <w:rPr>
          <w:rFonts w:ascii="Arial" w:hAnsi="Arial" w:cs="Arial"/>
          <w:sz w:val="22"/>
          <w:szCs w:val="22"/>
        </w:rPr>
        <w:t xml:space="preserve">”. </w:t>
      </w:r>
      <w:r w:rsidRPr="00BC3AB6">
        <w:rPr>
          <w:rFonts w:ascii="Arial" w:hAnsi="Arial" w:cs="Arial"/>
          <w:sz w:val="22"/>
          <w:szCs w:val="22"/>
        </w:rPr>
        <w:t xml:space="preserve"> </w:t>
      </w:r>
      <w:r w:rsidR="00EB14C6" w:rsidRPr="00BC3AB6">
        <w:rPr>
          <w:rFonts w:ascii="Arial" w:hAnsi="Arial" w:cs="Arial"/>
          <w:sz w:val="22"/>
          <w:szCs w:val="22"/>
        </w:rPr>
        <w:t xml:space="preserve">Company logos will not be permitted unless the Council is satisfied that they do not dominate the overall appearance of the uniform or lead to confusion as to the Council’s role in the provision of the </w:t>
      </w:r>
      <w:r w:rsidR="00B84E5C">
        <w:rPr>
          <w:rFonts w:ascii="Arial" w:hAnsi="Arial" w:cs="Arial"/>
          <w:sz w:val="22"/>
          <w:szCs w:val="22"/>
        </w:rPr>
        <w:t>S</w:t>
      </w:r>
      <w:r w:rsidR="00EB14C6" w:rsidRPr="00BC3AB6">
        <w:rPr>
          <w:rFonts w:ascii="Arial" w:hAnsi="Arial" w:cs="Arial"/>
          <w:sz w:val="22"/>
          <w:szCs w:val="22"/>
        </w:rPr>
        <w:t>ervice</w:t>
      </w:r>
      <w:r w:rsidR="00B84E5C">
        <w:rPr>
          <w:rFonts w:ascii="Arial" w:hAnsi="Arial" w:cs="Arial"/>
          <w:sz w:val="22"/>
          <w:szCs w:val="22"/>
        </w:rPr>
        <w:t>s</w:t>
      </w:r>
      <w:r w:rsidR="00EB14C6" w:rsidRPr="00BC3AB6">
        <w:rPr>
          <w:rFonts w:ascii="Arial" w:hAnsi="Arial" w:cs="Arial"/>
          <w:sz w:val="22"/>
          <w:szCs w:val="22"/>
        </w:rPr>
        <w:t xml:space="preserve">.  </w:t>
      </w:r>
    </w:p>
    <w:p w:rsidR="00C73D4B" w:rsidRPr="00C911C1" w:rsidRDefault="006C1FFA" w:rsidP="00C911C1">
      <w:pPr>
        <w:numPr>
          <w:ilvl w:val="0"/>
          <w:numId w:val="29"/>
        </w:numPr>
        <w:spacing w:before="60" w:after="60" w:line="240" w:lineRule="auto"/>
        <w:ind w:left="993" w:hanging="567"/>
        <w:rPr>
          <w:rFonts w:ascii="Arial" w:hAnsi="Arial" w:cs="Arial"/>
          <w:bCs/>
          <w:sz w:val="22"/>
          <w:szCs w:val="22"/>
        </w:rPr>
      </w:pPr>
      <w:r w:rsidRPr="00BC3AB6">
        <w:rPr>
          <w:rFonts w:ascii="Arial" w:hAnsi="Arial" w:cs="Arial"/>
          <w:sz w:val="22"/>
          <w:szCs w:val="22"/>
        </w:rPr>
        <w:t>A</w:t>
      </w:r>
      <w:r w:rsidR="00A5347F" w:rsidRPr="00BC3AB6">
        <w:rPr>
          <w:rFonts w:ascii="Arial" w:hAnsi="Arial" w:cs="Arial"/>
          <w:sz w:val="22"/>
          <w:szCs w:val="22"/>
        </w:rPr>
        <w:t xml:space="preserve">ny </w:t>
      </w:r>
      <w:r w:rsidR="006C397C" w:rsidRPr="00BC3AB6">
        <w:rPr>
          <w:rFonts w:ascii="Arial" w:hAnsi="Arial" w:cs="Arial"/>
          <w:sz w:val="22"/>
          <w:szCs w:val="22"/>
        </w:rPr>
        <w:t>uniform</w:t>
      </w:r>
      <w:r w:rsidR="00ED4731" w:rsidRPr="00BC3AB6">
        <w:rPr>
          <w:rFonts w:ascii="Arial" w:hAnsi="Arial" w:cs="Arial"/>
          <w:sz w:val="22"/>
          <w:szCs w:val="22"/>
        </w:rPr>
        <w:t xml:space="preserve"> </w:t>
      </w:r>
      <w:r w:rsidR="00A5347F" w:rsidRPr="00BC3AB6">
        <w:rPr>
          <w:rFonts w:ascii="Arial" w:hAnsi="Arial" w:cs="Arial"/>
          <w:sz w:val="22"/>
          <w:szCs w:val="22"/>
        </w:rPr>
        <w:t xml:space="preserve">used </w:t>
      </w:r>
      <w:r w:rsidR="007C6708" w:rsidRPr="00BC3AB6">
        <w:rPr>
          <w:rFonts w:ascii="Arial" w:hAnsi="Arial" w:cs="Arial"/>
          <w:sz w:val="22"/>
          <w:szCs w:val="22"/>
        </w:rPr>
        <w:t xml:space="preserve">for the purposes of this Contract </w:t>
      </w:r>
      <w:r w:rsidRPr="00BC3AB6">
        <w:rPr>
          <w:rFonts w:ascii="Arial" w:hAnsi="Arial" w:cs="Arial"/>
          <w:sz w:val="22"/>
          <w:szCs w:val="22"/>
        </w:rPr>
        <w:t>shall</w:t>
      </w:r>
      <w:r w:rsidR="00B84E5C">
        <w:rPr>
          <w:rFonts w:ascii="Arial" w:hAnsi="Arial" w:cs="Arial"/>
          <w:sz w:val="22"/>
          <w:szCs w:val="22"/>
        </w:rPr>
        <w:t xml:space="preserve"> be </w:t>
      </w:r>
      <w:r w:rsidR="00F41F84">
        <w:rPr>
          <w:rFonts w:ascii="Arial" w:hAnsi="Arial" w:cs="Arial"/>
          <w:sz w:val="22"/>
          <w:szCs w:val="22"/>
        </w:rPr>
        <w:t>appropriate</w:t>
      </w:r>
      <w:r w:rsidR="00B84E5C">
        <w:rPr>
          <w:rFonts w:ascii="Arial" w:hAnsi="Arial" w:cs="Arial"/>
          <w:sz w:val="22"/>
          <w:szCs w:val="22"/>
        </w:rPr>
        <w:t xml:space="preserve"> and shall</w:t>
      </w:r>
      <w:r w:rsidRPr="00BC3AB6">
        <w:rPr>
          <w:rFonts w:ascii="Arial" w:hAnsi="Arial" w:cs="Arial"/>
          <w:sz w:val="22"/>
          <w:szCs w:val="22"/>
        </w:rPr>
        <w:t xml:space="preserve"> at all times be maintained in a </w:t>
      </w:r>
      <w:r w:rsidR="00F41F84">
        <w:rPr>
          <w:rFonts w:ascii="Arial" w:hAnsi="Arial" w:cs="Arial"/>
          <w:sz w:val="22"/>
          <w:szCs w:val="22"/>
        </w:rPr>
        <w:t xml:space="preserve">good </w:t>
      </w:r>
      <w:r w:rsidRPr="00BC3AB6">
        <w:rPr>
          <w:rFonts w:ascii="Arial" w:hAnsi="Arial" w:cs="Arial"/>
          <w:sz w:val="22"/>
          <w:szCs w:val="22"/>
        </w:rPr>
        <w:t xml:space="preserve">condition to the satisfaction of the Authorised Officer.  </w:t>
      </w:r>
      <w:r w:rsidR="00A5347F" w:rsidRPr="00BC3AB6">
        <w:rPr>
          <w:rFonts w:ascii="Arial" w:hAnsi="Arial" w:cs="Arial"/>
          <w:sz w:val="22"/>
          <w:szCs w:val="22"/>
        </w:rPr>
        <w:t xml:space="preserve">Any logos or signage must be agreed by the Council. </w:t>
      </w:r>
      <w:r w:rsidR="00662C97" w:rsidRPr="00BC3AB6">
        <w:rPr>
          <w:rFonts w:ascii="Arial" w:hAnsi="Arial" w:cs="Arial"/>
          <w:sz w:val="22"/>
          <w:szCs w:val="22"/>
        </w:rPr>
        <w:t xml:space="preserve"> No advertising or other logos shall be permitted on vehicles, plant or equipment without the prior approval of the Authorised Officer.  </w:t>
      </w:r>
      <w:r w:rsidR="00A5347F" w:rsidRPr="00BC3AB6">
        <w:rPr>
          <w:rFonts w:ascii="Arial" w:hAnsi="Arial" w:cs="Arial"/>
          <w:sz w:val="22"/>
          <w:szCs w:val="22"/>
        </w:rPr>
        <w:t xml:space="preserve">Any costs associated with the use of a vehicle shall be </w:t>
      </w:r>
      <w:r w:rsidR="00B2546F" w:rsidRPr="00BC3AB6">
        <w:rPr>
          <w:rFonts w:ascii="Arial" w:hAnsi="Arial" w:cs="Arial"/>
          <w:sz w:val="22"/>
          <w:szCs w:val="22"/>
        </w:rPr>
        <w:t>met by the Contractor</w:t>
      </w:r>
      <w:r w:rsidR="00A5347F" w:rsidRPr="00BC3AB6">
        <w:rPr>
          <w:rFonts w:ascii="Arial" w:hAnsi="Arial" w:cs="Arial"/>
          <w:sz w:val="22"/>
          <w:szCs w:val="22"/>
        </w:rPr>
        <w:t>.</w:t>
      </w:r>
      <w:r w:rsidR="00662C97" w:rsidRPr="00BC3AB6">
        <w:rPr>
          <w:rFonts w:ascii="Arial" w:hAnsi="Arial" w:cs="Arial"/>
          <w:sz w:val="22"/>
          <w:szCs w:val="22"/>
        </w:rPr>
        <w:t xml:space="preserve"> </w:t>
      </w:r>
      <w:r w:rsidRPr="00BC3AB6">
        <w:rPr>
          <w:rFonts w:ascii="Arial" w:hAnsi="Arial" w:cs="Arial"/>
          <w:sz w:val="22"/>
          <w:szCs w:val="22"/>
        </w:rPr>
        <w:t xml:space="preserve"> Should the Authorised Officer consider a vehicle as not being suit</w:t>
      </w:r>
      <w:r w:rsidR="000C570A" w:rsidRPr="00BC3AB6">
        <w:rPr>
          <w:rFonts w:ascii="Arial" w:hAnsi="Arial" w:cs="Arial"/>
          <w:sz w:val="22"/>
          <w:szCs w:val="22"/>
        </w:rPr>
        <w:t>able</w:t>
      </w:r>
      <w:r w:rsidR="00B84E5C">
        <w:rPr>
          <w:rFonts w:ascii="Arial" w:hAnsi="Arial" w:cs="Arial"/>
          <w:sz w:val="22"/>
          <w:szCs w:val="22"/>
        </w:rPr>
        <w:t>,</w:t>
      </w:r>
      <w:r w:rsidR="000C570A" w:rsidRPr="00BC3AB6">
        <w:rPr>
          <w:rFonts w:ascii="Arial" w:hAnsi="Arial" w:cs="Arial"/>
          <w:sz w:val="22"/>
          <w:szCs w:val="22"/>
        </w:rPr>
        <w:t xml:space="preserve"> it shall be replaced at no </w:t>
      </w:r>
      <w:r w:rsidRPr="00BC3AB6">
        <w:rPr>
          <w:rFonts w:ascii="Arial" w:hAnsi="Arial" w:cs="Arial"/>
          <w:sz w:val="22"/>
          <w:szCs w:val="22"/>
        </w:rPr>
        <w:t>cost to the Council.</w:t>
      </w:r>
    </w:p>
    <w:p w:rsidR="00C911C1" w:rsidRPr="00BC3AB6" w:rsidRDefault="00C911C1" w:rsidP="00C911C1">
      <w:pPr>
        <w:spacing w:before="60" w:after="60" w:line="240" w:lineRule="auto"/>
        <w:ind w:left="993"/>
        <w:rPr>
          <w:rFonts w:ascii="Arial" w:hAnsi="Arial" w:cs="Arial"/>
          <w:bCs/>
          <w:sz w:val="22"/>
          <w:szCs w:val="22"/>
        </w:rPr>
      </w:pPr>
    </w:p>
    <w:p w:rsidR="00EB14C6" w:rsidRPr="00BC3AB6" w:rsidRDefault="00B85542" w:rsidP="00C911C1">
      <w:pPr>
        <w:pStyle w:val="Heading2"/>
        <w:tabs>
          <w:tab w:val="left" w:pos="426"/>
        </w:tabs>
        <w:spacing w:before="60" w:after="60"/>
      </w:pPr>
      <w:bookmarkStart w:id="111" w:name="_Toc355700611"/>
      <w:bookmarkStart w:id="112" w:name="_Toc356555383"/>
      <w:bookmarkStart w:id="113" w:name="_Toc358109985"/>
      <w:bookmarkStart w:id="114" w:name="_Toc359243077"/>
      <w:bookmarkStart w:id="115" w:name="_Toc17817957"/>
      <w:bookmarkStart w:id="116" w:name="_Toc421794408"/>
      <w:bookmarkStart w:id="117" w:name="_Toc468865407"/>
      <w:r>
        <w:t>6</w:t>
      </w:r>
      <w:r w:rsidR="002C1401">
        <w:t xml:space="preserve"> </w:t>
      </w:r>
      <w:r w:rsidR="00EB14C6" w:rsidRPr="00BC3AB6">
        <w:t>OPERATING SITE</w:t>
      </w:r>
      <w:bookmarkEnd w:id="111"/>
      <w:bookmarkEnd w:id="112"/>
      <w:bookmarkEnd w:id="113"/>
      <w:bookmarkEnd w:id="114"/>
      <w:r w:rsidR="00DD60A4" w:rsidRPr="00BC3AB6">
        <w:t xml:space="preserve"> </w:t>
      </w:r>
      <w:r w:rsidR="00EB14C6" w:rsidRPr="00BC3AB6">
        <w:t>ACCOMODATION</w:t>
      </w:r>
      <w:bookmarkEnd w:id="115"/>
      <w:r w:rsidR="00DD60A4" w:rsidRPr="00BC3AB6">
        <w:t xml:space="preserve"> </w:t>
      </w:r>
      <w:bookmarkEnd w:id="116"/>
      <w:bookmarkEnd w:id="117"/>
    </w:p>
    <w:p w:rsidR="00BC3AB6" w:rsidRDefault="00EB14C6" w:rsidP="00C911C1">
      <w:pPr>
        <w:numPr>
          <w:ilvl w:val="0"/>
          <w:numId w:val="30"/>
        </w:numPr>
        <w:spacing w:before="60" w:after="60" w:line="240" w:lineRule="auto"/>
        <w:ind w:left="993" w:hanging="567"/>
        <w:rPr>
          <w:rFonts w:ascii="Arial" w:hAnsi="Arial" w:cs="Arial"/>
          <w:sz w:val="22"/>
          <w:szCs w:val="22"/>
        </w:rPr>
      </w:pPr>
      <w:r w:rsidRPr="00377976">
        <w:rPr>
          <w:rFonts w:ascii="Arial" w:hAnsi="Arial" w:cs="Arial"/>
          <w:sz w:val="22"/>
          <w:szCs w:val="22"/>
        </w:rPr>
        <w:t xml:space="preserve">The </w:t>
      </w:r>
      <w:r w:rsidR="00815EE1" w:rsidRPr="00377976">
        <w:rPr>
          <w:rFonts w:ascii="Arial" w:hAnsi="Arial" w:cs="Arial"/>
          <w:sz w:val="22"/>
          <w:szCs w:val="22"/>
        </w:rPr>
        <w:t xml:space="preserve">Car Parking </w:t>
      </w:r>
      <w:r w:rsidRPr="00377976">
        <w:rPr>
          <w:rFonts w:ascii="Arial" w:hAnsi="Arial" w:cs="Arial"/>
          <w:sz w:val="22"/>
          <w:szCs w:val="22"/>
        </w:rPr>
        <w:t xml:space="preserve">Service operates from the </w:t>
      </w:r>
      <w:r w:rsidR="00B84E5C">
        <w:rPr>
          <w:rFonts w:ascii="Arial" w:hAnsi="Arial" w:cs="Arial"/>
          <w:sz w:val="22"/>
          <w:szCs w:val="22"/>
        </w:rPr>
        <w:t>p</w:t>
      </w:r>
      <w:r w:rsidR="00DD60A4" w:rsidRPr="00377976">
        <w:rPr>
          <w:rFonts w:ascii="Arial" w:hAnsi="Arial" w:cs="Arial"/>
          <w:sz w:val="22"/>
          <w:szCs w:val="22"/>
        </w:rPr>
        <w:t xml:space="preserve">arking </w:t>
      </w:r>
      <w:r w:rsidR="00B84E5C">
        <w:rPr>
          <w:rFonts w:ascii="Arial" w:hAnsi="Arial" w:cs="Arial"/>
          <w:sz w:val="22"/>
          <w:szCs w:val="22"/>
        </w:rPr>
        <w:t>o</w:t>
      </w:r>
      <w:r w:rsidR="00DD60A4" w:rsidRPr="00377976">
        <w:rPr>
          <w:rFonts w:ascii="Arial" w:hAnsi="Arial" w:cs="Arial"/>
          <w:sz w:val="22"/>
          <w:szCs w:val="22"/>
        </w:rPr>
        <w:t>ffice</w:t>
      </w:r>
      <w:r w:rsidR="00B84E5C">
        <w:rPr>
          <w:rFonts w:ascii="Arial" w:hAnsi="Arial" w:cs="Arial"/>
          <w:sz w:val="22"/>
          <w:szCs w:val="22"/>
        </w:rPr>
        <w:t>s</w:t>
      </w:r>
      <w:r w:rsidR="00DD60A4" w:rsidRPr="00377976">
        <w:rPr>
          <w:rFonts w:ascii="Arial" w:hAnsi="Arial" w:cs="Arial"/>
          <w:sz w:val="22"/>
          <w:szCs w:val="22"/>
        </w:rPr>
        <w:t xml:space="preserve"> at the rear </w:t>
      </w:r>
      <w:r w:rsidR="00B60BE7">
        <w:rPr>
          <w:rFonts w:ascii="Arial" w:hAnsi="Arial" w:cs="Arial"/>
          <w:sz w:val="22"/>
          <w:szCs w:val="22"/>
        </w:rPr>
        <w:t xml:space="preserve">of the High Street </w:t>
      </w:r>
      <w:r w:rsidR="00B84E5C">
        <w:rPr>
          <w:rFonts w:ascii="Arial" w:hAnsi="Arial" w:cs="Arial"/>
          <w:sz w:val="22"/>
          <w:szCs w:val="22"/>
        </w:rPr>
        <w:t>c</w:t>
      </w:r>
      <w:r w:rsidR="00B60BE7">
        <w:rPr>
          <w:rFonts w:ascii="Arial" w:hAnsi="Arial" w:cs="Arial"/>
          <w:sz w:val="22"/>
          <w:szCs w:val="22"/>
        </w:rPr>
        <w:t xml:space="preserve">ar </w:t>
      </w:r>
      <w:r w:rsidR="00B84E5C">
        <w:rPr>
          <w:rFonts w:ascii="Arial" w:hAnsi="Arial" w:cs="Arial"/>
          <w:sz w:val="22"/>
          <w:szCs w:val="22"/>
        </w:rPr>
        <w:t>p</w:t>
      </w:r>
      <w:r w:rsidR="00B60BE7">
        <w:rPr>
          <w:rFonts w:ascii="Arial" w:hAnsi="Arial" w:cs="Arial"/>
          <w:sz w:val="22"/>
          <w:szCs w:val="22"/>
        </w:rPr>
        <w:t>ark</w:t>
      </w:r>
      <w:r w:rsidR="00DA7272">
        <w:rPr>
          <w:rFonts w:ascii="Arial" w:hAnsi="Arial" w:cs="Arial"/>
          <w:sz w:val="22"/>
          <w:szCs w:val="22"/>
        </w:rPr>
        <w:t xml:space="preserve"> and Braccan Walk car park. </w:t>
      </w:r>
      <w:r w:rsidR="008D0FC4">
        <w:rPr>
          <w:rFonts w:ascii="Arial" w:hAnsi="Arial" w:cs="Arial"/>
          <w:sz w:val="22"/>
          <w:szCs w:val="22"/>
        </w:rPr>
        <w:t xml:space="preserve">The </w:t>
      </w:r>
      <w:r w:rsidR="00B84E5C">
        <w:rPr>
          <w:rFonts w:ascii="Arial" w:hAnsi="Arial" w:cs="Arial"/>
          <w:sz w:val="22"/>
          <w:szCs w:val="22"/>
        </w:rPr>
        <w:t>p</w:t>
      </w:r>
      <w:r w:rsidR="008D0FC4">
        <w:rPr>
          <w:rFonts w:ascii="Arial" w:hAnsi="Arial" w:cs="Arial"/>
          <w:sz w:val="22"/>
          <w:szCs w:val="22"/>
        </w:rPr>
        <w:t xml:space="preserve">arking </w:t>
      </w:r>
      <w:r w:rsidR="00B84E5C">
        <w:rPr>
          <w:rFonts w:ascii="Arial" w:hAnsi="Arial" w:cs="Arial"/>
          <w:sz w:val="22"/>
          <w:szCs w:val="22"/>
        </w:rPr>
        <w:t>o</w:t>
      </w:r>
      <w:r w:rsidR="008D0FC4">
        <w:rPr>
          <w:rFonts w:ascii="Arial" w:hAnsi="Arial" w:cs="Arial"/>
          <w:sz w:val="22"/>
          <w:szCs w:val="22"/>
        </w:rPr>
        <w:t>ffice</w:t>
      </w:r>
      <w:r w:rsidR="00C948F8">
        <w:rPr>
          <w:rFonts w:ascii="Arial" w:hAnsi="Arial" w:cs="Arial"/>
          <w:sz w:val="22"/>
          <w:szCs w:val="22"/>
        </w:rPr>
        <w:t>s</w:t>
      </w:r>
      <w:r w:rsidR="008D0FC4">
        <w:rPr>
          <w:rFonts w:ascii="Arial" w:hAnsi="Arial" w:cs="Arial"/>
          <w:sz w:val="22"/>
          <w:szCs w:val="22"/>
        </w:rPr>
        <w:t xml:space="preserve"> </w:t>
      </w:r>
      <w:r w:rsidR="00C948F8">
        <w:rPr>
          <w:rFonts w:ascii="Arial" w:hAnsi="Arial" w:cs="Arial"/>
          <w:sz w:val="22"/>
          <w:szCs w:val="22"/>
        </w:rPr>
        <w:t>are</w:t>
      </w:r>
      <w:r w:rsidR="008D0FC4">
        <w:rPr>
          <w:rFonts w:ascii="Arial" w:hAnsi="Arial" w:cs="Arial"/>
          <w:sz w:val="22"/>
          <w:szCs w:val="22"/>
        </w:rPr>
        <w:t xml:space="preserve"> open to the public</w:t>
      </w:r>
      <w:r w:rsidR="00B84E5C">
        <w:rPr>
          <w:rFonts w:ascii="Arial" w:hAnsi="Arial" w:cs="Arial"/>
          <w:sz w:val="22"/>
          <w:szCs w:val="22"/>
        </w:rPr>
        <w:t xml:space="preserve"> from</w:t>
      </w:r>
      <w:r w:rsidR="008D0FC4">
        <w:rPr>
          <w:rFonts w:ascii="Arial" w:hAnsi="Arial" w:cs="Arial"/>
          <w:sz w:val="22"/>
          <w:szCs w:val="22"/>
        </w:rPr>
        <w:t xml:space="preserve"> 8am to 5pm </w:t>
      </w:r>
      <w:r w:rsidR="00B84E5C">
        <w:rPr>
          <w:rFonts w:ascii="Arial" w:hAnsi="Arial" w:cs="Arial"/>
          <w:sz w:val="22"/>
          <w:szCs w:val="22"/>
        </w:rPr>
        <w:t xml:space="preserve">on </w:t>
      </w:r>
      <w:r w:rsidR="008D0FC4">
        <w:rPr>
          <w:rFonts w:ascii="Arial" w:hAnsi="Arial" w:cs="Arial"/>
          <w:sz w:val="22"/>
          <w:szCs w:val="22"/>
        </w:rPr>
        <w:t>Mon</w:t>
      </w:r>
      <w:r w:rsidR="00B84E5C">
        <w:rPr>
          <w:rFonts w:ascii="Arial" w:hAnsi="Arial" w:cs="Arial"/>
          <w:sz w:val="22"/>
          <w:szCs w:val="22"/>
        </w:rPr>
        <w:t>day</w:t>
      </w:r>
      <w:r w:rsidR="008D0FC4">
        <w:rPr>
          <w:rFonts w:ascii="Arial" w:hAnsi="Arial" w:cs="Arial"/>
          <w:sz w:val="22"/>
          <w:szCs w:val="22"/>
        </w:rPr>
        <w:t xml:space="preserve"> to Fri</w:t>
      </w:r>
      <w:r w:rsidR="00B84E5C">
        <w:rPr>
          <w:rFonts w:ascii="Arial" w:hAnsi="Arial" w:cs="Arial"/>
          <w:sz w:val="22"/>
          <w:szCs w:val="22"/>
        </w:rPr>
        <w:t>day</w:t>
      </w:r>
      <w:r w:rsidR="008D0FC4">
        <w:rPr>
          <w:rFonts w:ascii="Arial" w:hAnsi="Arial" w:cs="Arial"/>
          <w:sz w:val="22"/>
          <w:szCs w:val="22"/>
        </w:rPr>
        <w:t xml:space="preserve">. </w:t>
      </w:r>
      <w:r w:rsidR="00DA7272">
        <w:rPr>
          <w:rFonts w:ascii="Arial" w:hAnsi="Arial" w:cs="Arial"/>
          <w:sz w:val="22"/>
          <w:szCs w:val="22"/>
        </w:rPr>
        <w:t>The administration function is based at High Street and operational teams</w:t>
      </w:r>
      <w:r w:rsidR="00D132CB">
        <w:rPr>
          <w:rFonts w:ascii="Arial" w:hAnsi="Arial" w:cs="Arial"/>
          <w:sz w:val="22"/>
          <w:szCs w:val="22"/>
        </w:rPr>
        <w:t xml:space="preserve"> are</w:t>
      </w:r>
      <w:r w:rsidR="00DA7272">
        <w:rPr>
          <w:rFonts w:ascii="Arial" w:hAnsi="Arial" w:cs="Arial"/>
          <w:sz w:val="22"/>
          <w:szCs w:val="22"/>
        </w:rPr>
        <w:t xml:space="preserve"> deployed from Braccan Walk. </w:t>
      </w:r>
    </w:p>
    <w:p w:rsidR="00BC3AB6" w:rsidRDefault="00EB14C6" w:rsidP="00C911C1">
      <w:pPr>
        <w:numPr>
          <w:ilvl w:val="0"/>
          <w:numId w:val="30"/>
        </w:numPr>
        <w:spacing w:before="60" w:after="60" w:line="240" w:lineRule="auto"/>
        <w:ind w:left="993" w:hanging="567"/>
        <w:rPr>
          <w:rFonts w:ascii="Arial" w:hAnsi="Arial" w:cs="Arial"/>
          <w:sz w:val="22"/>
          <w:szCs w:val="22"/>
        </w:rPr>
      </w:pPr>
      <w:r w:rsidRPr="00BC3AB6">
        <w:rPr>
          <w:rFonts w:ascii="Arial" w:hAnsi="Arial" w:cs="Arial"/>
          <w:sz w:val="22"/>
          <w:szCs w:val="22"/>
        </w:rPr>
        <w:t xml:space="preserve">The </w:t>
      </w:r>
      <w:r w:rsidR="009D6979">
        <w:rPr>
          <w:rFonts w:ascii="Arial" w:hAnsi="Arial" w:cs="Arial"/>
          <w:sz w:val="22"/>
          <w:szCs w:val="22"/>
        </w:rPr>
        <w:t>High Street, Braccan Walk and T</w:t>
      </w:r>
      <w:r w:rsidR="00B60BE7" w:rsidRPr="00BC3AB6">
        <w:rPr>
          <w:rFonts w:ascii="Arial" w:hAnsi="Arial" w:cs="Arial"/>
          <w:sz w:val="22"/>
          <w:szCs w:val="22"/>
        </w:rPr>
        <w:t xml:space="preserve">he Avenue </w:t>
      </w:r>
      <w:r w:rsidR="009D6979">
        <w:rPr>
          <w:rFonts w:ascii="Arial" w:hAnsi="Arial" w:cs="Arial"/>
          <w:sz w:val="22"/>
          <w:szCs w:val="22"/>
        </w:rPr>
        <w:t>c</w:t>
      </w:r>
      <w:r w:rsidR="00815EE1" w:rsidRPr="00BC3AB6">
        <w:rPr>
          <w:rFonts w:ascii="Arial" w:hAnsi="Arial" w:cs="Arial"/>
          <w:sz w:val="22"/>
          <w:szCs w:val="22"/>
        </w:rPr>
        <w:t xml:space="preserve">ar </w:t>
      </w:r>
      <w:r w:rsidR="009D6979">
        <w:rPr>
          <w:rFonts w:ascii="Arial" w:hAnsi="Arial" w:cs="Arial"/>
          <w:sz w:val="22"/>
          <w:szCs w:val="22"/>
        </w:rPr>
        <w:t>p</w:t>
      </w:r>
      <w:r w:rsidR="00815EE1" w:rsidRPr="00BC3AB6">
        <w:rPr>
          <w:rFonts w:ascii="Arial" w:hAnsi="Arial" w:cs="Arial"/>
          <w:sz w:val="22"/>
          <w:szCs w:val="22"/>
        </w:rPr>
        <w:t xml:space="preserve">arks include various storage areas </w:t>
      </w:r>
      <w:r w:rsidR="00E64FED" w:rsidRPr="00BC3AB6">
        <w:rPr>
          <w:rFonts w:ascii="Arial" w:hAnsi="Arial" w:cs="Arial"/>
          <w:sz w:val="22"/>
          <w:szCs w:val="22"/>
        </w:rPr>
        <w:t xml:space="preserve">and welfare facilities </w:t>
      </w:r>
      <w:r w:rsidR="00E81ED3">
        <w:rPr>
          <w:rFonts w:ascii="Arial" w:hAnsi="Arial" w:cs="Arial"/>
          <w:sz w:val="22"/>
          <w:szCs w:val="22"/>
        </w:rPr>
        <w:t>and the Contractor is responsible for the safe keeping of keys and administration of the key register</w:t>
      </w:r>
      <w:r w:rsidR="00815EE1" w:rsidRPr="00BC3AB6">
        <w:rPr>
          <w:rFonts w:ascii="Arial" w:hAnsi="Arial" w:cs="Arial"/>
          <w:sz w:val="22"/>
          <w:szCs w:val="22"/>
        </w:rPr>
        <w:t xml:space="preserve">. </w:t>
      </w:r>
      <w:r w:rsidR="00E64FED" w:rsidRPr="00BC3AB6">
        <w:rPr>
          <w:rFonts w:ascii="Arial" w:hAnsi="Arial" w:cs="Arial"/>
          <w:sz w:val="22"/>
          <w:szCs w:val="22"/>
        </w:rPr>
        <w:t>Such areas are to be managed and maintained to the satisfaction of the Authorised Officer at all times.</w:t>
      </w:r>
    </w:p>
    <w:p w:rsidR="00BC3AB6" w:rsidRDefault="00B60BE7" w:rsidP="00C911C1">
      <w:pPr>
        <w:numPr>
          <w:ilvl w:val="0"/>
          <w:numId w:val="30"/>
        </w:numPr>
        <w:spacing w:before="60" w:after="60" w:line="240" w:lineRule="auto"/>
        <w:ind w:left="993" w:hanging="567"/>
        <w:rPr>
          <w:rFonts w:ascii="Arial" w:hAnsi="Arial" w:cs="Arial"/>
          <w:sz w:val="22"/>
          <w:szCs w:val="22"/>
        </w:rPr>
      </w:pPr>
      <w:r w:rsidRPr="00BC3AB6">
        <w:rPr>
          <w:rFonts w:ascii="Arial" w:hAnsi="Arial" w:cs="Arial"/>
          <w:sz w:val="22"/>
          <w:szCs w:val="22"/>
        </w:rPr>
        <w:t>There are no service charges for the use of the office</w:t>
      </w:r>
      <w:r w:rsidR="00E64FED" w:rsidRPr="00BC3AB6">
        <w:rPr>
          <w:rFonts w:ascii="Arial" w:hAnsi="Arial" w:cs="Arial"/>
          <w:sz w:val="22"/>
          <w:szCs w:val="22"/>
        </w:rPr>
        <w:t>s, storage</w:t>
      </w:r>
      <w:r w:rsidR="00D132CB">
        <w:rPr>
          <w:rFonts w:ascii="Arial" w:hAnsi="Arial" w:cs="Arial"/>
          <w:sz w:val="22"/>
          <w:szCs w:val="22"/>
        </w:rPr>
        <w:t xml:space="preserve"> and</w:t>
      </w:r>
      <w:r w:rsidR="00E64FED" w:rsidRPr="00BC3AB6">
        <w:rPr>
          <w:rFonts w:ascii="Arial" w:hAnsi="Arial" w:cs="Arial"/>
          <w:sz w:val="22"/>
          <w:szCs w:val="22"/>
        </w:rPr>
        <w:t xml:space="preserve"> welfare facilities used for </w:t>
      </w:r>
      <w:r w:rsidRPr="00BC3AB6">
        <w:rPr>
          <w:rFonts w:ascii="Arial" w:hAnsi="Arial" w:cs="Arial"/>
          <w:sz w:val="22"/>
          <w:szCs w:val="22"/>
        </w:rPr>
        <w:t>the purposes of this Contract.</w:t>
      </w:r>
    </w:p>
    <w:p w:rsidR="00EE032C" w:rsidRDefault="00EB14C6" w:rsidP="00C911C1">
      <w:pPr>
        <w:numPr>
          <w:ilvl w:val="0"/>
          <w:numId w:val="30"/>
        </w:numPr>
        <w:spacing w:before="60" w:after="60" w:line="240" w:lineRule="auto"/>
        <w:ind w:left="993" w:hanging="567"/>
        <w:rPr>
          <w:rFonts w:ascii="Arial" w:hAnsi="Arial" w:cs="Arial"/>
          <w:sz w:val="22"/>
          <w:szCs w:val="22"/>
        </w:rPr>
      </w:pPr>
      <w:r w:rsidRPr="00BC3AB6">
        <w:rPr>
          <w:rFonts w:ascii="Arial" w:hAnsi="Arial" w:cs="Arial"/>
          <w:sz w:val="22"/>
          <w:szCs w:val="22"/>
        </w:rPr>
        <w:t xml:space="preserve">There are interceptors in the </w:t>
      </w:r>
      <w:r w:rsidR="00855BE1" w:rsidRPr="00BC3AB6">
        <w:rPr>
          <w:rFonts w:ascii="Arial" w:hAnsi="Arial" w:cs="Arial"/>
          <w:sz w:val="22"/>
          <w:szCs w:val="22"/>
        </w:rPr>
        <w:t>multi</w:t>
      </w:r>
      <w:r w:rsidR="003C474E">
        <w:rPr>
          <w:rFonts w:ascii="Arial" w:hAnsi="Arial" w:cs="Arial"/>
          <w:sz w:val="22"/>
          <w:szCs w:val="22"/>
        </w:rPr>
        <w:t>-</w:t>
      </w:r>
      <w:r w:rsidR="00855BE1" w:rsidRPr="00BC3AB6">
        <w:rPr>
          <w:rFonts w:ascii="Arial" w:hAnsi="Arial" w:cs="Arial"/>
          <w:sz w:val="22"/>
          <w:szCs w:val="22"/>
        </w:rPr>
        <w:t>storey car parks</w:t>
      </w:r>
      <w:r w:rsidR="002D1916" w:rsidRPr="00BC3AB6">
        <w:rPr>
          <w:rFonts w:ascii="Arial" w:hAnsi="Arial" w:cs="Arial"/>
          <w:sz w:val="22"/>
          <w:szCs w:val="22"/>
        </w:rPr>
        <w:t>.</w:t>
      </w:r>
      <w:r w:rsidR="00855BE1" w:rsidRPr="00BC3AB6">
        <w:rPr>
          <w:rFonts w:ascii="Arial" w:hAnsi="Arial" w:cs="Arial"/>
          <w:sz w:val="22"/>
          <w:szCs w:val="22"/>
        </w:rPr>
        <w:t xml:space="preserve"> </w:t>
      </w:r>
      <w:r w:rsidRPr="00BC3AB6">
        <w:rPr>
          <w:rFonts w:ascii="Arial" w:hAnsi="Arial" w:cs="Arial"/>
          <w:sz w:val="22"/>
          <w:szCs w:val="22"/>
        </w:rPr>
        <w:t xml:space="preserve"> These are emptied as required by the Council.  Trade Effluent Consent</w:t>
      </w:r>
      <w:r w:rsidR="00B60BE7" w:rsidRPr="00BC3AB6">
        <w:rPr>
          <w:rFonts w:ascii="Arial" w:hAnsi="Arial" w:cs="Arial"/>
          <w:sz w:val="22"/>
          <w:szCs w:val="22"/>
        </w:rPr>
        <w:t xml:space="preserve">s are in place in respect of all discharges into the sewers.  </w:t>
      </w:r>
      <w:r w:rsidRPr="00BC3AB6">
        <w:rPr>
          <w:rFonts w:ascii="Arial" w:hAnsi="Arial" w:cs="Arial"/>
          <w:sz w:val="22"/>
          <w:szCs w:val="22"/>
        </w:rPr>
        <w:t>The Contractor shall comply with any request of the Council</w:t>
      </w:r>
      <w:r w:rsidR="00B60BE7" w:rsidRPr="00BC3AB6">
        <w:rPr>
          <w:rFonts w:ascii="Arial" w:hAnsi="Arial" w:cs="Arial"/>
          <w:sz w:val="22"/>
          <w:szCs w:val="22"/>
        </w:rPr>
        <w:t>/Lexicon management</w:t>
      </w:r>
      <w:r w:rsidRPr="00BC3AB6">
        <w:rPr>
          <w:rFonts w:ascii="Arial" w:hAnsi="Arial" w:cs="Arial"/>
          <w:sz w:val="22"/>
          <w:szCs w:val="22"/>
        </w:rPr>
        <w:t xml:space="preserve"> where it relates to matters likely to impact on the conditions of th</w:t>
      </w:r>
      <w:r w:rsidR="00BE719C">
        <w:rPr>
          <w:rFonts w:ascii="Arial" w:hAnsi="Arial" w:cs="Arial"/>
          <w:sz w:val="22"/>
          <w:szCs w:val="22"/>
        </w:rPr>
        <w:t>e</w:t>
      </w:r>
      <w:r w:rsidRPr="00BC3AB6">
        <w:rPr>
          <w:rFonts w:ascii="Arial" w:hAnsi="Arial" w:cs="Arial"/>
          <w:sz w:val="22"/>
          <w:szCs w:val="22"/>
        </w:rPr>
        <w:t xml:space="preserve"> Consent</w:t>
      </w:r>
      <w:r w:rsidR="00BE719C">
        <w:rPr>
          <w:rFonts w:ascii="Arial" w:hAnsi="Arial" w:cs="Arial"/>
          <w:sz w:val="22"/>
          <w:szCs w:val="22"/>
        </w:rPr>
        <w:t>s</w:t>
      </w:r>
      <w:r w:rsidRPr="00BC3AB6">
        <w:rPr>
          <w:rFonts w:ascii="Arial" w:hAnsi="Arial" w:cs="Arial"/>
          <w:sz w:val="22"/>
          <w:szCs w:val="22"/>
        </w:rPr>
        <w:t>.</w:t>
      </w:r>
      <w:bookmarkStart w:id="118" w:name="_Toc421794410"/>
    </w:p>
    <w:p w:rsidR="00C911C1" w:rsidRPr="00BC3AB6" w:rsidRDefault="00C911C1" w:rsidP="00C911C1">
      <w:pPr>
        <w:spacing w:before="60" w:after="60" w:line="240" w:lineRule="auto"/>
        <w:ind w:left="993"/>
        <w:rPr>
          <w:rFonts w:ascii="Arial" w:hAnsi="Arial" w:cs="Arial"/>
          <w:sz w:val="22"/>
          <w:szCs w:val="22"/>
        </w:rPr>
      </w:pPr>
    </w:p>
    <w:p w:rsidR="00F83487" w:rsidRPr="00BC3AB6" w:rsidRDefault="00B85542" w:rsidP="00C911C1">
      <w:pPr>
        <w:pStyle w:val="Heading2"/>
        <w:spacing w:before="60" w:after="60"/>
      </w:pPr>
      <w:bookmarkStart w:id="119" w:name="_Toc17817958"/>
      <w:bookmarkEnd w:id="118"/>
      <w:r>
        <w:lastRenderedPageBreak/>
        <w:t>7</w:t>
      </w:r>
      <w:r w:rsidR="002C1401">
        <w:t xml:space="preserve"> </w:t>
      </w:r>
      <w:r w:rsidR="00BC3AB6">
        <w:t>THE PARKING FRONT OFFICE</w:t>
      </w:r>
      <w:bookmarkEnd w:id="119"/>
    </w:p>
    <w:p w:rsidR="00BC3AB6" w:rsidRDefault="00A06001" w:rsidP="00C911C1">
      <w:pPr>
        <w:numPr>
          <w:ilvl w:val="0"/>
          <w:numId w:val="31"/>
        </w:numPr>
        <w:spacing w:before="60" w:after="60" w:line="240" w:lineRule="auto"/>
        <w:ind w:left="993" w:hanging="567"/>
        <w:rPr>
          <w:rFonts w:ascii="Arial" w:hAnsi="Arial" w:cs="Arial"/>
          <w:sz w:val="22"/>
          <w:szCs w:val="22"/>
        </w:rPr>
      </w:pPr>
      <w:r>
        <w:rPr>
          <w:rFonts w:ascii="Arial" w:hAnsi="Arial" w:cs="Arial"/>
          <w:sz w:val="22"/>
          <w:szCs w:val="22"/>
        </w:rPr>
        <w:t>Unless otherwise agreed</w:t>
      </w:r>
      <w:r w:rsidR="003C474E">
        <w:rPr>
          <w:rFonts w:ascii="Arial" w:hAnsi="Arial" w:cs="Arial"/>
          <w:sz w:val="22"/>
          <w:szCs w:val="22"/>
        </w:rPr>
        <w:t>,</w:t>
      </w:r>
      <w:r>
        <w:rPr>
          <w:rFonts w:ascii="Arial" w:hAnsi="Arial" w:cs="Arial"/>
          <w:sz w:val="22"/>
          <w:szCs w:val="22"/>
        </w:rPr>
        <w:t xml:space="preserve"> th</w:t>
      </w:r>
      <w:r w:rsidR="00F83487">
        <w:rPr>
          <w:rFonts w:ascii="Arial" w:hAnsi="Arial" w:cs="Arial"/>
          <w:sz w:val="22"/>
          <w:szCs w:val="22"/>
        </w:rPr>
        <w:t xml:space="preserve">e </w:t>
      </w:r>
      <w:r w:rsidR="00507475">
        <w:rPr>
          <w:rFonts w:ascii="Arial" w:hAnsi="Arial" w:cs="Arial"/>
          <w:sz w:val="22"/>
          <w:szCs w:val="22"/>
        </w:rPr>
        <w:t xml:space="preserve">Contractor shall operate </w:t>
      </w:r>
      <w:r w:rsidR="00653BFC">
        <w:rPr>
          <w:rFonts w:ascii="Arial" w:hAnsi="Arial" w:cs="Arial"/>
          <w:sz w:val="22"/>
          <w:szCs w:val="22"/>
        </w:rPr>
        <w:t>a</w:t>
      </w:r>
      <w:r w:rsidR="00B60BE7">
        <w:rPr>
          <w:rFonts w:ascii="Arial" w:hAnsi="Arial" w:cs="Arial"/>
          <w:sz w:val="22"/>
          <w:szCs w:val="22"/>
        </w:rPr>
        <w:t xml:space="preserve"> </w:t>
      </w:r>
      <w:r w:rsidR="00653BFC">
        <w:rPr>
          <w:rFonts w:ascii="Arial" w:hAnsi="Arial" w:cs="Arial"/>
          <w:sz w:val="22"/>
          <w:szCs w:val="22"/>
        </w:rPr>
        <w:t xml:space="preserve">dedicated </w:t>
      </w:r>
      <w:r w:rsidR="003C474E">
        <w:rPr>
          <w:rFonts w:ascii="Arial" w:hAnsi="Arial" w:cs="Arial"/>
          <w:sz w:val="22"/>
          <w:szCs w:val="22"/>
        </w:rPr>
        <w:t>p</w:t>
      </w:r>
      <w:r w:rsidR="00696351">
        <w:rPr>
          <w:rFonts w:ascii="Arial" w:hAnsi="Arial" w:cs="Arial"/>
          <w:sz w:val="22"/>
          <w:szCs w:val="22"/>
        </w:rPr>
        <w:t xml:space="preserve">arking </w:t>
      </w:r>
      <w:r w:rsidR="003C474E">
        <w:rPr>
          <w:rFonts w:ascii="Arial" w:hAnsi="Arial" w:cs="Arial"/>
          <w:sz w:val="22"/>
          <w:szCs w:val="22"/>
        </w:rPr>
        <w:t>f</w:t>
      </w:r>
      <w:r w:rsidR="000577BA">
        <w:rPr>
          <w:rFonts w:ascii="Arial" w:hAnsi="Arial" w:cs="Arial"/>
          <w:sz w:val="22"/>
          <w:szCs w:val="22"/>
        </w:rPr>
        <w:t xml:space="preserve">ront </w:t>
      </w:r>
      <w:r w:rsidR="003C474E">
        <w:rPr>
          <w:rFonts w:ascii="Arial" w:hAnsi="Arial" w:cs="Arial"/>
          <w:sz w:val="22"/>
          <w:szCs w:val="22"/>
        </w:rPr>
        <w:t>o</w:t>
      </w:r>
      <w:r w:rsidR="00696351">
        <w:rPr>
          <w:rFonts w:ascii="Arial" w:hAnsi="Arial" w:cs="Arial"/>
          <w:sz w:val="22"/>
          <w:szCs w:val="22"/>
        </w:rPr>
        <w:t>ffice</w:t>
      </w:r>
      <w:r w:rsidR="005F60CD">
        <w:rPr>
          <w:rFonts w:ascii="Arial" w:hAnsi="Arial" w:cs="Arial"/>
          <w:sz w:val="22"/>
          <w:szCs w:val="22"/>
        </w:rPr>
        <w:t xml:space="preserve"> </w:t>
      </w:r>
      <w:r w:rsidR="00E81ED3">
        <w:rPr>
          <w:rFonts w:ascii="Arial" w:hAnsi="Arial" w:cs="Arial"/>
          <w:sz w:val="22"/>
          <w:szCs w:val="22"/>
        </w:rPr>
        <w:t xml:space="preserve">service </w:t>
      </w:r>
      <w:r w:rsidR="005F60CD">
        <w:rPr>
          <w:rFonts w:ascii="Arial" w:hAnsi="Arial" w:cs="Arial"/>
          <w:sz w:val="22"/>
          <w:szCs w:val="22"/>
        </w:rPr>
        <w:t>from the High Street car park</w:t>
      </w:r>
      <w:r w:rsidR="00696351">
        <w:rPr>
          <w:rFonts w:ascii="Arial" w:hAnsi="Arial" w:cs="Arial"/>
          <w:sz w:val="22"/>
          <w:szCs w:val="22"/>
        </w:rPr>
        <w:t xml:space="preserve"> </w:t>
      </w:r>
      <w:r w:rsidR="000577BA">
        <w:rPr>
          <w:rFonts w:ascii="Arial" w:hAnsi="Arial" w:cs="Arial"/>
          <w:sz w:val="22"/>
          <w:szCs w:val="22"/>
        </w:rPr>
        <w:t>for customer queries.</w:t>
      </w:r>
      <w:bookmarkStart w:id="120" w:name="_Toc413077934"/>
      <w:bookmarkStart w:id="121" w:name="_Toc413152041"/>
      <w:bookmarkStart w:id="122" w:name="_Toc417639036"/>
      <w:bookmarkStart w:id="123" w:name="_Toc417639310"/>
      <w:bookmarkStart w:id="124" w:name="_Toc421794412"/>
    </w:p>
    <w:p w:rsidR="00BC3AB6" w:rsidRDefault="005F623C" w:rsidP="00C911C1">
      <w:pPr>
        <w:numPr>
          <w:ilvl w:val="0"/>
          <w:numId w:val="31"/>
        </w:numPr>
        <w:spacing w:before="60" w:after="60" w:line="240" w:lineRule="auto"/>
        <w:ind w:left="993" w:hanging="567"/>
        <w:rPr>
          <w:rFonts w:ascii="Arial" w:hAnsi="Arial" w:cs="Arial"/>
          <w:sz w:val="22"/>
          <w:szCs w:val="22"/>
        </w:rPr>
      </w:pPr>
      <w:r w:rsidRPr="00BC3AB6">
        <w:rPr>
          <w:rFonts w:ascii="Arial" w:hAnsi="Arial" w:cs="Arial"/>
          <w:sz w:val="22"/>
          <w:szCs w:val="22"/>
        </w:rPr>
        <w:t xml:space="preserve">The </w:t>
      </w:r>
      <w:r w:rsidR="00DD60A4" w:rsidRPr="00BC3AB6">
        <w:rPr>
          <w:rFonts w:ascii="Arial" w:hAnsi="Arial" w:cs="Arial"/>
          <w:sz w:val="22"/>
          <w:szCs w:val="22"/>
        </w:rPr>
        <w:t xml:space="preserve">Contractor shall respond to any </w:t>
      </w:r>
      <w:r w:rsidR="00A34A05" w:rsidRPr="00BC3AB6">
        <w:rPr>
          <w:rFonts w:ascii="Arial" w:hAnsi="Arial" w:cs="Arial"/>
          <w:sz w:val="22"/>
          <w:szCs w:val="22"/>
        </w:rPr>
        <w:t xml:space="preserve">relevant </w:t>
      </w:r>
      <w:r w:rsidR="00DD60A4" w:rsidRPr="00BC3AB6">
        <w:rPr>
          <w:rFonts w:ascii="Arial" w:hAnsi="Arial" w:cs="Arial"/>
          <w:sz w:val="22"/>
          <w:szCs w:val="22"/>
        </w:rPr>
        <w:t xml:space="preserve">Freedom of Information </w:t>
      </w:r>
      <w:r w:rsidR="003C474E">
        <w:rPr>
          <w:rFonts w:ascii="Arial" w:hAnsi="Arial" w:cs="Arial"/>
          <w:sz w:val="22"/>
          <w:szCs w:val="22"/>
        </w:rPr>
        <w:t>r</w:t>
      </w:r>
      <w:r w:rsidR="00DD60A4" w:rsidRPr="00BC3AB6">
        <w:rPr>
          <w:rFonts w:ascii="Arial" w:hAnsi="Arial" w:cs="Arial"/>
          <w:sz w:val="22"/>
          <w:szCs w:val="22"/>
        </w:rPr>
        <w:t>equests received by the Council relating to parking and/or enforcement</w:t>
      </w:r>
      <w:r w:rsidR="00064ADC" w:rsidRPr="00BC3AB6">
        <w:rPr>
          <w:rFonts w:ascii="Arial" w:hAnsi="Arial" w:cs="Arial"/>
          <w:sz w:val="22"/>
          <w:szCs w:val="22"/>
        </w:rPr>
        <w:t xml:space="preserve"> </w:t>
      </w:r>
      <w:r w:rsidR="003C474E">
        <w:rPr>
          <w:rFonts w:ascii="Arial" w:hAnsi="Arial" w:cs="Arial"/>
          <w:sz w:val="22"/>
          <w:szCs w:val="22"/>
        </w:rPr>
        <w:t xml:space="preserve">that it has </w:t>
      </w:r>
      <w:r w:rsidR="00064ADC" w:rsidRPr="00BC3AB6">
        <w:rPr>
          <w:rFonts w:ascii="Arial" w:hAnsi="Arial" w:cs="Arial"/>
          <w:sz w:val="22"/>
          <w:szCs w:val="22"/>
        </w:rPr>
        <w:t>passed to the Contractor for a response</w:t>
      </w:r>
      <w:r w:rsidR="00DD60A4" w:rsidRPr="00BC3AB6">
        <w:rPr>
          <w:rFonts w:ascii="Arial" w:hAnsi="Arial" w:cs="Arial"/>
          <w:sz w:val="22"/>
          <w:szCs w:val="22"/>
        </w:rPr>
        <w:t>.  This must be completed in line with legislative requirements</w:t>
      </w:r>
      <w:r w:rsidR="00064ADC" w:rsidRPr="00BC3AB6">
        <w:rPr>
          <w:rFonts w:ascii="Arial" w:hAnsi="Arial" w:cs="Arial"/>
          <w:sz w:val="22"/>
          <w:szCs w:val="22"/>
        </w:rPr>
        <w:t xml:space="preserve"> </w:t>
      </w:r>
      <w:r w:rsidR="00653BFC" w:rsidRPr="00BC3AB6">
        <w:rPr>
          <w:rFonts w:ascii="Arial" w:hAnsi="Arial" w:cs="Arial"/>
          <w:sz w:val="22"/>
          <w:szCs w:val="22"/>
        </w:rPr>
        <w:t>and all responses must be provided within 14 days</w:t>
      </w:r>
      <w:r w:rsidR="00DD60A4" w:rsidRPr="00BC3AB6">
        <w:rPr>
          <w:rFonts w:ascii="Arial" w:hAnsi="Arial" w:cs="Arial"/>
          <w:sz w:val="22"/>
          <w:szCs w:val="22"/>
        </w:rPr>
        <w:t>.</w:t>
      </w:r>
      <w:bookmarkEnd w:id="120"/>
      <w:bookmarkEnd w:id="121"/>
      <w:bookmarkEnd w:id="122"/>
      <w:bookmarkEnd w:id="123"/>
      <w:bookmarkEnd w:id="124"/>
    </w:p>
    <w:p w:rsidR="00064ADC" w:rsidRPr="00BC3AB6" w:rsidRDefault="00064ADC" w:rsidP="00C911C1">
      <w:pPr>
        <w:numPr>
          <w:ilvl w:val="0"/>
          <w:numId w:val="31"/>
        </w:numPr>
        <w:spacing w:before="60" w:after="60" w:line="240" w:lineRule="auto"/>
        <w:ind w:left="993" w:hanging="567"/>
        <w:rPr>
          <w:rFonts w:ascii="Arial" w:hAnsi="Arial" w:cs="Arial"/>
          <w:sz w:val="22"/>
          <w:szCs w:val="22"/>
        </w:rPr>
      </w:pPr>
      <w:r w:rsidRPr="00BC3AB6">
        <w:rPr>
          <w:rFonts w:ascii="Arial" w:hAnsi="Arial" w:cs="Arial"/>
          <w:sz w:val="22"/>
          <w:szCs w:val="22"/>
        </w:rPr>
        <w:t>The Contractor shall ensure effective arrangements are in place so as to ensure</w:t>
      </w:r>
      <w:r w:rsidR="008C764E" w:rsidRPr="00BC3AB6">
        <w:rPr>
          <w:rFonts w:ascii="Arial" w:hAnsi="Arial" w:cs="Arial"/>
          <w:sz w:val="22"/>
          <w:szCs w:val="22"/>
        </w:rPr>
        <w:t xml:space="preserve"> the following actions are taken and that</w:t>
      </w:r>
      <w:r w:rsidR="00B64574" w:rsidRPr="00BC3AB6">
        <w:rPr>
          <w:rFonts w:ascii="Arial" w:hAnsi="Arial" w:cs="Arial"/>
          <w:sz w:val="22"/>
          <w:szCs w:val="22"/>
        </w:rPr>
        <w:t xml:space="preserve"> the </w:t>
      </w:r>
      <w:r w:rsidR="008C764E" w:rsidRPr="00BC3AB6">
        <w:rPr>
          <w:rFonts w:ascii="Arial" w:hAnsi="Arial" w:cs="Arial"/>
          <w:sz w:val="22"/>
          <w:szCs w:val="22"/>
        </w:rPr>
        <w:t>outcomes</w:t>
      </w:r>
      <w:r w:rsidR="00B64574" w:rsidRPr="00BC3AB6">
        <w:rPr>
          <w:rFonts w:ascii="Arial" w:hAnsi="Arial" w:cs="Arial"/>
          <w:sz w:val="22"/>
          <w:szCs w:val="22"/>
        </w:rPr>
        <w:t xml:space="preserve">/actions taken </w:t>
      </w:r>
      <w:r w:rsidR="008C764E" w:rsidRPr="00BC3AB6">
        <w:rPr>
          <w:rFonts w:ascii="Arial" w:hAnsi="Arial" w:cs="Arial"/>
          <w:sz w:val="22"/>
          <w:szCs w:val="22"/>
        </w:rPr>
        <w:t xml:space="preserve">are reported </w:t>
      </w:r>
      <w:r w:rsidR="00B64574" w:rsidRPr="00BC3AB6">
        <w:rPr>
          <w:rFonts w:ascii="Arial" w:hAnsi="Arial" w:cs="Arial"/>
          <w:sz w:val="22"/>
          <w:szCs w:val="22"/>
        </w:rPr>
        <w:t xml:space="preserve">on a car park by car park basis </w:t>
      </w:r>
      <w:r w:rsidR="003C474E">
        <w:rPr>
          <w:rFonts w:ascii="Arial" w:hAnsi="Arial" w:cs="Arial"/>
          <w:sz w:val="22"/>
          <w:szCs w:val="22"/>
        </w:rPr>
        <w:t xml:space="preserve"> to the </w:t>
      </w:r>
      <w:r w:rsidR="00C63569">
        <w:rPr>
          <w:rFonts w:ascii="Arial" w:hAnsi="Arial" w:cs="Arial"/>
          <w:sz w:val="22"/>
          <w:szCs w:val="22"/>
        </w:rPr>
        <w:t>G</w:t>
      </w:r>
      <w:r w:rsidR="003C474E">
        <w:rPr>
          <w:rFonts w:ascii="Arial" w:hAnsi="Arial" w:cs="Arial"/>
          <w:sz w:val="22"/>
          <w:szCs w:val="22"/>
        </w:rPr>
        <w:t xml:space="preserve">roup at the </w:t>
      </w:r>
      <w:r w:rsidR="00DA7272" w:rsidRPr="00BC3AB6">
        <w:rPr>
          <w:rFonts w:ascii="Arial" w:hAnsi="Arial" w:cs="Arial"/>
          <w:sz w:val="22"/>
          <w:szCs w:val="22"/>
        </w:rPr>
        <w:t>bi</w:t>
      </w:r>
      <w:r w:rsidR="00F41F84">
        <w:rPr>
          <w:rFonts w:ascii="Arial" w:hAnsi="Arial" w:cs="Arial"/>
          <w:sz w:val="22"/>
          <w:szCs w:val="22"/>
        </w:rPr>
        <w:t>-</w:t>
      </w:r>
      <w:r w:rsidR="00B64574" w:rsidRPr="00BC3AB6">
        <w:rPr>
          <w:rFonts w:ascii="Arial" w:hAnsi="Arial" w:cs="Arial"/>
          <w:sz w:val="22"/>
          <w:szCs w:val="22"/>
        </w:rPr>
        <w:t xml:space="preserve">monthly </w:t>
      </w:r>
      <w:r w:rsidR="003C474E">
        <w:rPr>
          <w:rFonts w:ascii="Arial" w:hAnsi="Arial" w:cs="Arial"/>
          <w:sz w:val="22"/>
          <w:szCs w:val="22"/>
        </w:rPr>
        <w:t xml:space="preserve">operational </w:t>
      </w:r>
      <w:r w:rsidR="00B64574" w:rsidRPr="00BC3AB6">
        <w:rPr>
          <w:rFonts w:ascii="Arial" w:hAnsi="Arial" w:cs="Arial"/>
          <w:sz w:val="22"/>
          <w:szCs w:val="22"/>
        </w:rPr>
        <w:t>meeting</w:t>
      </w:r>
      <w:r w:rsidRPr="00BC3AB6">
        <w:rPr>
          <w:rFonts w:ascii="Arial" w:hAnsi="Arial" w:cs="Arial"/>
          <w:sz w:val="22"/>
          <w:szCs w:val="22"/>
        </w:rPr>
        <w:t>:</w:t>
      </w:r>
    </w:p>
    <w:p w:rsidR="008C764E" w:rsidRPr="00BC3AB6" w:rsidRDefault="003C474E" w:rsidP="00122955">
      <w:pPr>
        <w:numPr>
          <w:ilvl w:val="0"/>
          <w:numId w:val="54"/>
        </w:numPr>
        <w:spacing w:before="60" w:after="60" w:line="240" w:lineRule="auto"/>
        <w:ind w:left="1276" w:hanging="283"/>
        <w:rPr>
          <w:rFonts w:ascii="Arial" w:hAnsi="Arial" w:cs="Arial"/>
          <w:bCs/>
          <w:sz w:val="22"/>
          <w:szCs w:val="22"/>
        </w:rPr>
      </w:pPr>
      <w:r>
        <w:rPr>
          <w:rFonts w:ascii="Arial" w:hAnsi="Arial" w:cs="Arial"/>
          <w:bCs/>
          <w:sz w:val="22"/>
          <w:szCs w:val="22"/>
        </w:rPr>
        <w:t>A</w:t>
      </w:r>
      <w:r w:rsidR="00064ADC" w:rsidRPr="00BC3AB6">
        <w:rPr>
          <w:rFonts w:ascii="Arial" w:hAnsi="Arial" w:cs="Arial"/>
          <w:bCs/>
          <w:sz w:val="22"/>
          <w:szCs w:val="22"/>
        </w:rPr>
        <w:t xml:space="preserve">ll crime is recorded and reported to the Police within </w:t>
      </w:r>
      <w:r w:rsidR="005D56E8">
        <w:rPr>
          <w:rFonts w:ascii="Arial" w:hAnsi="Arial" w:cs="Arial"/>
          <w:bCs/>
          <w:sz w:val="22"/>
          <w:szCs w:val="22"/>
        </w:rPr>
        <w:t>two</w:t>
      </w:r>
      <w:r w:rsidR="006B38F5">
        <w:rPr>
          <w:rFonts w:ascii="Arial" w:hAnsi="Arial" w:cs="Arial"/>
          <w:bCs/>
          <w:sz w:val="22"/>
          <w:szCs w:val="22"/>
        </w:rPr>
        <w:t xml:space="preserve"> days of noting the occurrence;</w:t>
      </w:r>
    </w:p>
    <w:p w:rsidR="008C764E" w:rsidRPr="00BC3AB6" w:rsidRDefault="003C474E" w:rsidP="00122955">
      <w:pPr>
        <w:numPr>
          <w:ilvl w:val="0"/>
          <w:numId w:val="54"/>
        </w:numPr>
        <w:spacing w:before="60" w:after="60" w:line="240" w:lineRule="auto"/>
        <w:ind w:left="1276" w:hanging="283"/>
        <w:rPr>
          <w:rFonts w:ascii="Arial" w:hAnsi="Arial" w:cs="Arial"/>
          <w:bCs/>
          <w:sz w:val="22"/>
          <w:szCs w:val="22"/>
        </w:rPr>
      </w:pPr>
      <w:r>
        <w:rPr>
          <w:rFonts w:ascii="Arial" w:hAnsi="Arial" w:cs="Arial"/>
          <w:bCs/>
          <w:sz w:val="22"/>
          <w:szCs w:val="22"/>
        </w:rPr>
        <w:t>W</w:t>
      </w:r>
      <w:r w:rsidR="00064ADC" w:rsidRPr="00BC3AB6">
        <w:rPr>
          <w:rFonts w:ascii="Arial" w:hAnsi="Arial" w:cs="Arial"/>
          <w:bCs/>
          <w:sz w:val="22"/>
          <w:szCs w:val="22"/>
        </w:rPr>
        <w:t xml:space="preserve">eekly checks of all </w:t>
      </w:r>
      <w:r w:rsidR="00653BFC" w:rsidRPr="00BC3AB6">
        <w:rPr>
          <w:rFonts w:ascii="Arial" w:hAnsi="Arial" w:cs="Arial"/>
          <w:bCs/>
          <w:sz w:val="22"/>
          <w:szCs w:val="22"/>
        </w:rPr>
        <w:t>firefighting</w:t>
      </w:r>
      <w:r w:rsidR="00064ADC" w:rsidRPr="00BC3AB6">
        <w:rPr>
          <w:rFonts w:ascii="Arial" w:hAnsi="Arial" w:cs="Arial"/>
          <w:bCs/>
          <w:sz w:val="22"/>
          <w:szCs w:val="22"/>
        </w:rPr>
        <w:t xml:space="preserve"> equip</w:t>
      </w:r>
      <w:r w:rsidR="008C764E" w:rsidRPr="00BC3AB6">
        <w:rPr>
          <w:rFonts w:ascii="Arial" w:hAnsi="Arial" w:cs="Arial"/>
          <w:bCs/>
          <w:sz w:val="22"/>
          <w:szCs w:val="22"/>
        </w:rPr>
        <w:t>ment and fire escapes</w:t>
      </w:r>
      <w:r>
        <w:rPr>
          <w:rFonts w:ascii="Arial" w:hAnsi="Arial" w:cs="Arial"/>
          <w:bCs/>
          <w:sz w:val="22"/>
          <w:szCs w:val="22"/>
        </w:rPr>
        <w:t xml:space="preserve"> are completed</w:t>
      </w:r>
      <w:r w:rsidR="008C764E" w:rsidRPr="00BC3AB6">
        <w:rPr>
          <w:rFonts w:ascii="Arial" w:hAnsi="Arial" w:cs="Arial"/>
          <w:bCs/>
          <w:sz w:val="22"/>
          <w:szCs w:val="22"/>
        </w:rPr>
        <w:t xml:space="preserve"> within the multi-storey car parks </w:t>
      </w:r>
      <w:r>
        <w:rPr>
          <w:rFonts w:ascii="Arial" w:hAnsi="Arial" w:cs="Arial"/>
          <w:bCs/>
          <w:sz w:val="22"/>
          <w:szCs w:val="22"/>
        </w:rPr>
        <w:t>and appropriate</w:t>
      </w:r>
      <w:r w:rsidRPr="00BC3AB6">
        <w:rPr>
          <w:rFonts w:ascii="Arial" w:hAnsi="Arial" w:cs="Arial"/>
          <w:bCs/>
          <w:sz w:val="22"/>
          <w:szCs w:val="22"/>
        </w:rPr>
        <w:t xml:space="preserve"> </w:t>
      </w:r>
      <w:r w:rsidR="008C764E" w:rsidRPr="00BC3AB6">
        <w:rPr>
          <w:rFonts w:ascii="Arial" w:hAnsi="Arial" w:cs="Arial"/>
          <w:bCs/>
          <w:sz w:val="22"/>
          <w:szCs w:val="22"/>
        </w:rPr>
        <w:t xml:space="preserve">actions </w:t>
      </w:r>
      <w:r>
        <w:rPr>
          <w:rFonts w:ascii="Arial" w:hAnsi="Arial" w:cs="Arial"/>
          <w:bCs/>
          <w:sz w:val="22"/>
          <w:szCs w:val="22"/>
        </w:rPr>
        <w:t xml:space="preserve">are </w:t>
      </w:r>
      <w:r w:rsidR="008C764E" w:rsidRPr="00BC3AB6">
        <w:rPr>
          <w:rFonts w:ascii="Arial" w:hAnsi="Arial" w:cs="Arial"/>
          <w:bCs/>
          <w:sz w:val="22"/>
          <w:szCs w:val="22"/>
        </w:rPr>
        <w:t>taken</w:t>
      </w:r>
      <w:r w:rsidR="006B38F5">
        <w:rPr>
          <w:rFonts w:ascii="Arial" w:hAnsi="Arial" w:cs="Arial"/>
          <w:bCs/>
          <w:sz w:val="22"/>
          <w:szCs w:val="22"/>
        </w:rPr>
        <w:t>;</w:t>
      </w:r>
    </w:p>
    <w:p w:rsidR="008C764E" w:rsidRPr="00BC3AB6" w:rsidRDefault="003C474E" w:rsidP="00122955">
      <w:pPr>
        <w:numPr>
          <w:ilvl w:val="0"/>
          <w:numId w:val="54"/>
        </w:numPr>
        <w:spacing w:before="60" w:after="60" w:line="240" w:lineRule="auto"/>
        <w:ind w:left="1276" w:hanging="283"/>
        <w:rPr>
          <w:rFonts w:ascii="Arial" w:hAnsi="Arial" w:cs="Arial"/>
          <w:bCs/>
          <w:sz w:val="22"/>
          <w:szCs w:val="22"/>
        </w:rPr>
      </w:pPr>
      <w:r>
        <w:rPr>
          <w:rFonts w:ascii="Arial" w:hAnsi="Arial" w:cs="Arial"/>
          <w:bCs/>
          <w:sz w:val="22"/>
          <w:szCs w:val="22"/>
        </w:rPr>
        <w:t>W</w:t>
      </w:r>
      <w:r w:rsidR="008C764E" w:rsidRPr="00BC3AB6">
        <w:rPr>
          <w:rFonts w:ascii="Arial" w:hAnsi="Arial" w:cs="Arial"/>
          <w:bCs/>
          <w:sz w:val="22"/>
          <w:szCs w:val="22"/>
        </w:rPr>
        <w:t>eekly inspection</w:t>
      </w:r>
      <w:r>
        <w:rPr>
          <w:rFonts w:ascii="Arial" w:hAnsi="Arial" w:cs="Arial"/>
          <w:bCs/>
          <w:sz w:val="22"/>
          <w:szCs w:val="22"/>
        </w:rPr>
        <w:t>s</w:t>
      </w:r>
      <w:r w:rsidR="008C764E" w:rsidRPr="00BC3AB6">
        <w:rPr>
          <w:rFonts w:ascii="Arial" w:hAnsi="Arial" w:cs="Arial"/>
          <w:bCs/>
          <w:sz w:val="22"/>
          <w:szCs w:val="22"/>
        </w:rPr>
        <w:t xml:space="preserve"> of all multi</w:t>
      </w:r>
      <w:r w:rsidR="005D56E8">
        <w:rPr>
          <w:rFonts w:ascii="Arial" w:hAnsi="Arial" w:cs="Arial"/>
          <w:bCs/>
          <w:sz w:val="22"/>
          <w:szCs w:val="22"/>
        </w:rPr>
        <w:t>-</w:t>
      </w:r>
      <w:r w:rsidR="008C764E" w:rsidRPr="00BC3AB6">
        <w:rPr>
          <w:rFonts w:ascii="Arial" w:hAnsi="Arial" w:cs="Arial"/>
          <w:bCs/>
          <w:sz w:val="22"/>
          <w:szCs w:val="22"/>
        </w:rPr>
        <w:t>s</w:t>
      </w:r>
      <w:r w:rsidR="005D56E8">
        <w:rPr>
          <w:rFonts w:ascii="Arial" w:hAnsi="Arial" w:cs="Arial"/>
          <w:bCs/>
          <w:sz w:val="22"/>
          <w:szCs w:val="22"/>
        </w:rPr>
        <w:t>torey</w:t>
      </w:r>
      <w:r w:rsidR="008C764E" w:rsidRPr="00BC3AB6">
        <w:rPr>
          <w:rFonts w:ascii="Arial" w:hAnsi="Arial" w:cs="Arial"/>
          <w:bCs/>
          <w:sz w:val="22"/>
          <w:szCs w:val="22"/>
        </w:rPr>
        <w:t xml:space="preserve"> and surface car parks for defects </w:t>
      </w:r>
      <w:r>
        <w:rPr>
          <w:rFonts w:ascii="Arial" w:hAnsi="Arial" w:cs="Arial"/>
          <w:bCs/>
          <w:sz w:val="22"/>
          <w:szCs w:val="22"/>
        </w:rPr>
        <w:t xml:space="preserve">are completed and appropriate </w:t>
      </w:r>
      <w:r w:rsidR="008C764E" w:rsidRPr="00BC3AB6">
        <w:rPr>
          <w:rFonts w:ascii="Arial" w:hAnsi="Arial" w:cs="Arial"/>
          <w:bCs/>
          <w:sz w:val="22"/>
          <w:szCs w:val="22"/>
        </w:rPr>
        <w:t>actions</w:t>
      </w:r>
      <w:r>
        <w:rPr>
          <w:rFonts w:ascii="Arial" w:hAnsi="Arial" w:cs="Arial"/>
          <w:bCs/>
          <w:sz w:val="22"/>
          <w:szCs w:val="22"/>
        </w:rPr>
        <w:t xml:space="preserve"> are </w:t>
      </w:r>
      <w:r w:rsidR="008C764E" w:rsidRPr="00BC3AB6">
        <w:rPr>
          <w:rFonts w:ascii="Arial" w:hAnsi="Arial" w:cs="Arial"/>
          <w:bCs/>
          <w:sz w:val="22"/>
          <w:szCs w:val="22"/>
        </w:rPr>
        <w:t>taken</w:t>
      </w:r>
      <w:r w:rsidR="006B38F5">
        <w:rPr>
          <w:rFonts w:ascii="Arial" w:hAnsi="Arial" w:cs="Arial"/>
          <w:bCs/>
          <w:sz w:val="22"/>
          <w:szCs w:val="22"/>
        </w:rPr>
        <w:t>;</w:t>
      </w:r>
    </w:p>
    <w:p w:rsidR="008C764E" w:rsidRPr="00BC3AB6" w:rsidRDefault="003C474E" w:rsidP="00122955">
      <w:pPr>
        <w:numPr>
          <w:ilvl w:val="0"/>
          <w:numId w:val="54"/>
        </w:numPr>
        <w:spacing w:before="60" w:after="60" w:line="240" w:lineRule="auto"/>
        <w:ind w:left="1276" w:hanging="283"/>
        <w:rPr>
          <w:rFonts w:ascii="Arial" w:hAnsi="Arial" w:cs="Arial"/>
          <w:bCs/>
          <w:sz w:val="22"/>
          <w:szCs w:val="22"/>
        </w:rPr>
      </w:pPr>
      <w:r>
        <w:rPr>
          <w:rFonts w:ascii="Arial" w:hAnsi="Arial" w:cs="Arial"/>
          <w:bCs/>
          <w:sz w:val="22"/>
          <w:szCs w:val="22"/>
        </w:rPr>
        <w:t>R</w:t>
      </w:r>
      <w:r w:rsidR="00D90817" w:rsidRPr="00BC3AB6">
        <w:rPr>
          <w:rFonts w:ascii="Arial" w:hAnsi="Arial" w:cs="Arial"/>
          <w:bCs/>
          <w:sz w:val="22"/>
          <w:szCs w:val="22"/>
        </w:rPr>
        <w:t>ecords</w:t>
      </w:r>
      <w:r>
        <w:rPr>
          <w:rFonts w:ascii="Arial" w:hAnsi="Arial" w:cs="Arial"/>
          <w:bCs/>
          <w:sz w:val="22"/>
          <w:szCs w:val="22"/>
        </w:rPr>
        <w:t xml:space="preserve"> are kept</w:t>
      </w:r>
      <w:r w:rsidR="00D90817" w:rsidRPr="00BC3AB6">
        <w:rPr>
          <w:rFonts w:ascii="Arial" w:hAnsi="Arial" w:cs="Arial"/>
          <w:bCs/>
          <w:sz w:val="22"/>
          <w:szCs w:val="22"/>
        </w:rPr>
        <w:t xml:space="preserve"> of equipment failures</w:t>
      </w:r>
      <w:r w:rsidR="008C764E" w:rsidRPr="00BC3AB6">
        <w:rPr>
          <w:rFonts w:ascii="Arial" w:hAnsi="Arial" w:cs="Arial"/>
          <w:bCs/>
          <w:sz w:val="22"/>
          <w:szCs w:val="22"/>
        </w:rPr>
        <w:t>, action</w:t>
      </w:r>
      <w:r>
        <w:rPr>
          <w:rFonts w:ascii="Arial" w:hAnsi="Arial" w:cs="Arial"/>
          <w:bCs/>
          <w:sz w:val="22"/>
          <w:szCs w:val="22"/>
        </w:rPr>
        <w:t>s</w:t>
      </w:r>
      <w:r w:rsidR="008C764E" w:rsidRPr="00BC3AB6">
        <w:rPr>
          <w:rFonts w:ascii="Arial" w:hAnsi="Arial" w:cs="Arial"/>
          <w:bCs/>
          <w:sz w:val="22"/>
          <w:szCs w:val="22"/>
        </w:rPr>
        <w:t xml:space="preserve"> taken and timeframes</w:t>
      </w:r>
      <w:r w:rsidR="006B38F5">
        <w:rPr>
          <w:rFonts w:ascii="Arial" w:hAnsi="Arial" w:cs="Arial"/>
          <w:bCs/>
          <w:sz w:val="22"/>
          <w:szCs w:val="22"/>
        </w:rPr>
        <w:t>;</w:t>
      </w:r>
    </w:p>
    <w:p w:rsidR="008C764E" w:rsidRPr="00BC3AB6" w:rsidRDefault="003C474E" w:rsidP="00122955">
      <w:pPr>
        <w:numPr>
          <w:ilvl w:val="0"/>
          <w:numId w:val="54"/>
        </w:numPr>
        <w:spacing w:before="60" w:after="60" w:line="240" w:lineRule="auto"/>
        <w:ind w:left="1276" w:hanging="283"/>
        <w:rPr>
          <w:rFonts w:ascii="Arial" w:hAnsi="Arial" w:cs="Arial"/>
          <w:bCs/>
          <w:sz w:val="22"/>
          <w:szCs w:val="22"/>
        </w:rPr>
      </w:pPr>
      <w:r>
        <w:rPr>
          <w:rFonts w:ascii="Arial" w:hAnsi="Arial" w:cs="Arial"/>
          <w:bCs/>
          <w:sz w:val="22"/>
          <w:szCs w:val="22"/>
        </w:rPr>
        <w:t>D</w:t>
      </w:r>
      <w:r w:rsidR="00064ADC" w:rsidRPr="00BC3AB6">
        <w:rPr>
          <w:rFonts w:ascii="Arial" w:hAnsi="Arial" w:cs="Arial"/>
          <w:bCs/>
          <w:sz w:val="22"/>
          <w:szCs w:val="22"/>
        </w:rPr>
        <w:t>aily</w:t>
      </w:r>
      <w:r w:rsidR="00BE50E8" w:rsidRPr="00BC3AB6">
        <w:rPr>
          <w:rFonts w:ascii="Arial" w:hAnsi="Arial" w:cs="Arial"/>
          <w:bCs/>
          <w:sz w:val="22"/>
          <w:szCs w:val="22"/>
        </w:rPr>
        <w:t xml:space="preserve"> </w:t>
      </w:r>
      <w:r w:rsidR="00064ADC" w:rsidRPr="00BC3AB6">
        <w:rPr>
          <w:rFonts w:ascii="Arial" w:hAnsi="Arial" w:cs="Arial"/>
          <w:bCs/>
          <w:sz w:val="22"/>
          <w:szCs w:val="22"/>
        </w:rPr>
        <w:t>checks</w:t>
      </w:r>
      <w:r w:rsidR="00C20F27">
        <w:rPr>
          <w:rFonts w:ascii="Arial" w:hAnsi="Arial" w:cs="Arial"/>
          <w:bCs/>
          <w:sz w:val="22"/>
          <w:szCs w:val="22"/>
        </w:rPr>
        <w:t xml:space="preserve"> </w:t>
      </w:r>
      <w:r w:rsidRPr="00BC3AB6">
        <w:rPr>
          <w:rFonts w:ascii="Arial" w:hAnsi="Arial" w:cs="Arial"/>
          <w:bCs/>
          <w:sz w:val="22"/>
          <w:szCs w:val="22"/>
        </w:rPr>
        <w:t xml:space="preserve">(except Christmas Day) </w:t>
      </w:r>
      <w:r>
        <w:rPr>
          <w:rFonts w:ascii="Arial" w:hAnsi="Arial" w:cs="Arial"/>
          <w:bCs/>
          <w:sz w:val="22"/>
          <w:szCs w:val="22"/>
        </w:rPr>
        <w:t xml:space="preserve">are completed </w:t>
      </w:r>
      <w:r w:rsidR="00064ADC" w:rsidRPr="00BC3AB6">
        <w:rPr>
          <w:rFonts w:ascii="Arial" w:hAnsi="Arial" w:cs="Arial"/>
          <w:bCs/>
          <w:sz w:val="22"/>
          <w:szCs w:val="22"/>
        </w:rPr>
        <w:t>of the lighting for defects</w:t>
      </w:r>
      <w:r w:rsidR="006B38F5">
        <w:rPr>
          <w:rFonts w:ascii="Arial" w:hAnsi="Arial" w:cs="Arial"/>
          <w:bCs/>
          <w:sz w:val="22"/>
          <w:szCs w:val="22"/>
        </w:rPr>
        <w:t>;</w:t>
      </w:r>
    </w:p>
    <w:p w:rsidR="00064ADC" w:rsidRDefault="003C474E" w:rsidP="00122955">
      <w:pPr>
        <w:numPr>
          <w:ilvl w:val="0"/>
          <w:numId w:val="54"/>
        </w:numPr>
        <w:spacing w:before="60" w:after="60" w:line="240" w:lineRule="auto"/>
        <w:ind w:left="1276" w:hanging="283"/>
        <w:rPr>
          <w:rFonts w:ascii="Arial" w:hAnsi="Arial" w:cs="Arial"/>
          <w:bCs/>
          <w:sz w:val="22"/>
          <w:szCs w:val="22"/>
        </w:rPr>
      </w:pPr>
      <w:r>
        <w:rPr>
          <w:rFonts w:ascii="Arial" w:hAnsi="Arial" w:cs="Arial"/>
          <w:bCs/>
          <w:sz w:val="22"/>
          <w:szCs w:val="22"/>
        </w:rPr>
        <w:t>Customer complaints</w:t>
      </w:r>
      <w:r w:rsidR="00C20F27">
        <w:rPr>
          <w:rFonts w:ascii="Arial" w:hAnsi="Arial" w:cs="Arial"/>
          <w:bCs/>
          <w:sz w:val="22"/>
          <w:szCs w:val="22"/>
        </w:rPr>
        <w:t>, compliments</w:t>
      </w:r>
      <w:r>
        <w:rPr>
          <w:rFonts w:ascii="Arial" w:hAnsi="Arial" w:cs="Arial"/>
          <w:bCs/>
          <w:sz w:val="22"/>
          <w:szCs w:val="22"/>
        </w:rPr>
        <w:t xml:space="preserve"> and accidents are </w:t>
      </w:r>
      <w:r w:rsidR="00064ADC" w:rsidRPr="00BC3AB6">
        <w:rPr>
          <w:rFonts w:ascii="Arial" w:hAnsi="Arial" w:cs="Arial"/>
          <w:bCs/>
          <w:sz w:val="22"/>
          <w:szCs w:val="22"/>
        </w:rPr>
        <w:t>record</w:t>
      </w:r>
      <w:r>
        <w:rPr>
          <w:rFonts w:ascii="Arial" w:hAnsi="Arial" w:cs="Arial"/>
          <w:bCs/>
          <w:sz w:val="22"/>
          <w:szCs w:val="22"/>
        </w:rPr>
        <w:t>ed</w:t>
      </w:r>
      <w:r w:rsidR="00064ADC" w:rsidRPr="00BC3AB6">
        <w:rPr>
          <w:rFonts w:ascii="Arial" w:hAnsi="Arial" w:cs="Arial"/>
          <w:bCs/>
          <w:sz w:val="22"/>
          <w:szCs w:val="22"/>
        </w:rPr>
        <w:t>, monitor</w:t>
      </w:r>
      <w:r>
        <w:rPr>
          <w:rFonts w:ascii="Arial" w:hAnsi="Arial" w:cs="Arial"/>
          <w:bCs/>
          <w:sz w:val="22"/>
          <w:szCs w:val="22"/>
        </w:rPr>
        <w:t>ed</w:t>
      </w:r>
      <w:r w:rsidR="00064ADC" w:rsidRPr="00BC3AB6">
        <w:rPr>
          <w:rFonts w:ascii="Arial" w:hAnsi="Arial" w:cs="Arial"/>
          <w:bCs/>
          <w:sz w:val="22"/>
          <w:szCs w:val="22"/>
        </w:rPr>
        <w:t xml:space="preserve"> and report</w:t>
      </w:r>
      <w:r>
        <w:rPr>
          <w:rFonts w:ascii="Arial" w:hAnsi="Arial" w:cs="Arial"/>
          <w:bCs/>
          <w:sz w:val="22"/>
          <w:szCs w:val="22"/>
        </w:rPr>
        <w:t>ed on,</w:t>
      </w:r>
      <w:r w:rsidR="00064ADC" w:rsidRPr="00BC3AB6">
        <w:rPr>
          <w:rFonts w:ascii="Arial" w:hAnsi="Arial" w:cs="Arial"/>
          <w:bCs/>
          <w:sz w:val="22"/>
          <w:szCs w:val="22"/>
        </w:rPr>
        <w:t xml:space="preserve"> including </w:t>
      </w:r>
      <w:r>
        <w:rPr>
          <w:rFonts w:ascii="Arial" w:hAnsi="Arial" w:cs="Arial"/>
          <w:bCs/>
          <w:sz w:val="22"/>
          <w:szCs w:val="22"/>
        </w:rPr>
        <w:t xml:space="preserve">detail  on </w:t>
      </w:r>
      <w:r w:rsidR="00064ADC" w:rsidRPr="00BC3AB6">
        <w:rPr>
          <w:rFonts w:ascii="Arial" w:hAnsi="Arial" w:cs="Arial"/>
          <w:bCs/>
          <w:sz w:val="22"/>
          <w:szCs w:val="22"/>
        </w:rPr>
        <w:t>outcomes and learning by nature of service and location (where applicable).</w:t>
      </w:r>
    </w:p>
    <w:p w:rsidR="00C911C1" w:rsidRPr="00BC3AB6" w:rsidRDefault="00C911C1" w:rsidP="00C911C1">
      <w:pPr>
        <w:spacing w:before="60" w:after="60" w:line="240" w:lineRule="auto"/>
        <w:ind w:left="2139"/>
        <w:rPr>
          <w:rFonts w:ascii="Arial" w:hAnsi="Arial" w:cs="Arial"/>
          <w:bCs/>
          <w:sz w:val="22"/>
          <w:szCs w:val="22"/>
        </w:rPr>
      </w:pPr>
    </w:p>
    <w:p w:rsidR="006763F8" w:rsidRPr="00FC5B4F" w:rsidRDefault="002C1401" w:rsidP="00C911C1">
      <w:pPr>
        <w:pStyle w:val="Heading2"/>
        <w:spacing w:before="60" w:after="60"/>
      </w:pPr>
      <w:bookmarkStart w:id="125" w:name="_Toc421794415"/>
      <w:bookmarkStart w:id="126" w:name="_Toc17817959"/>
      <w:r w:rsidRPr="00FC5B4F">
        <w:t>8 CAR</w:t>
      </w:r>
      <w:r w:rsidR="00155E4A" w:rsidRPr="00FC5B4F">
        <w:t xml:space="preserve"> PARK CHARGE AND INCOME</w:t>
      </w:r>
      <w:bookmarkEnd w:id="125"/>
      <w:bookmarkEnd w:id="126"/>
    </w:p>
    <w:p w:rsidR="00D773C3" w:rsidRPr="005D56E8" w:rsidRDefault="00443F5D" w:rsidP="00C911C1">
      <w:pPr>
        <w:numPr>
          <w:ilvl w:val="0"/>
          <w:numId w:val="32"/>
        </w:numPr>
        <w:tabs>
          <w:tab w:val="left" w:pos="0"/>
        </w:tabs>
        <w:spacing w:before="60" w:after="60" w:line="240" w:lineRule="auto"/>
        <w:ind w:left="993" w:hanging="567"/>
        <w:rPr>
          <w:rFonts w:ascii="Arial" w:hAnsi="Arial" w:cs="Arial"/>
          <w:sz w:val="22"/>
          <w:szCs w:val="22"/>
        </w:rPr>
      </w:pPr>
      <w:r w:rsidRPr="00881603">
        <w:rPr>
          <w:rFonts w:ascii="Arial" w:hAnsi="Arial" w:cs="Arial"/>
          <w:sz w:val="22"/>
          <w:szCs w:val="22"/>
        </w:rPr>
        <w:t>All charges levied are retained by the Council.  The Council</w:t>
      </w:r>
      <w:r w:rsidR="005D56E8">
        <w:rPr>
          <w:rFonts w:ascii="Arial" w:hAnsi="Arial" w:cs="Arial"/>
          <w:sz w:val="22"/>
          <w:szCs w:val="22"/>
        </w:rPr>
        <w:t xml:space="preserve"> usually</w:t>
      </w:r>
      <w:r w:rsidRPr="00881603">
        <w:rPr>
          <w:rFonts w:ascii="Arial" w:hAnsi="Arial" w:cs="Arial"/>
          <w:sz w:val="22"/>
          <w:szCs w:val="22"/>
        </w:rPr>
        <w:t xml:space="preserve"> sets </w:t>
      </w:r>
      <w:r w:rsidR="00A22E8C">
        <w:rPr>
          <w:rFonts w:ascii="Arial" w:hAnsi="Arial" w:cs="Arial"/>
          <w:sz w:val="22"/>
          <w:szCs w:val="22"/>
        </w:rPr>
        <w:t xml:space="preserve">its </w:t>
      </w:r>
      <w:r w:rsidRPr="00881603">
        <w:rPr>
          <w:rFonts w:ascii="Arial" w:hAnsi="Arial" w:cs="Arial"/>
          <w:sz w:val="22"/>
          <w:szCs w:val="22"/>
        </w:rPr>
        <w:t xml:space="preserve">charges on an annual basis. </w:t>
      </w:r>
      <w:r w:rsidR="00A70064">
        <w:rPr>
          <w:rFonts w:ascii="Arial" w:hAnsi="Arial" w:cs="Arial"/>
          <w:sz w:val="22"/>
          <w:szCs w:val="22"/>
        </w:rPr>
        <w:t>The season ticket tariffs are set in</w:t>
      </w:r>
      <w:r w:rsidR="00202123">
        <w:rPr>
          <w:rFonts w:ascii="Arial" w:hAnsi="Arial" w:cs="Arial"/>
          <w:sz w:val="22"/>
          <w:szCs w:val="22"/>
        </w:rPr>
        <w:t xml:space="preserve"> February</w:t>
      </w:r>
      <w:r w:rsidR="00A70064">
        <w:rPr>
          <w:rFonts w:ascii="Arial" w:hAnsi="Arial" w:cs="Arial"/>
          <w:sz w:val="22"/>
          <w:szCs w:val="22"/>
        </w:rPr>
        <w:t xml:space="preserve"> </w:t>
      </w:r>
      <w:r w:rsidR="00202123">
        <w:rPr>
          <w:rFonts w:ascii="Arial" w:hAnsi="Arial" w:cs="Arial"/>
          <w:sz w:val="22"/>
          <w:szCs w:val="22"/>
        </w:rPr>
        <w:t xml:space="preserve">and implemented </w:t>
      </w:r>
      <w:r w:rsidR="005D56E8">
        <w:rPr>
          <w:rFonts w:ascii="Arial" w:hAnsi="Arial" w:cs="Arial"/>
          <w:sz w:val="22"/>
          <w:szCs w:val="22"/>
        </w:rPr>
        <w:t xml:space="preserve">from the </w:t>
      </w:r>
      <w:r w:rsidR="00202123">
        <w:rPr>
          <w:rFonts w:ascii="Arial" w:hAnsi="Arial" w:cs="Arial"/>
          <w:sz w:val="22"/>
          <w:szCs w:val="22"/>
        </w:rPr>
        <w:t>1</w:t>
      </w:r>
      <w:r w:rsidR="00202123" w:rsidRPr="00202123">
        <w:rPr>
          <w:rFonts w:ascii="Arial" w:hAnsi="Arial" w:cs="Arial"/>
          <w:sz w:val="22"/>
          <w:szCs w:val="22"/>
          <w:vertAlign w:val="superscript"/>
        </w:rPr>
        <w:t>st</w:t>
      </w:r>
      <w:r w:rsidR="00202123">
        <w:rPr>
          <w:rFonts w:ascii="Arial" w:hAnsi="Arial" w:cs="Arial"/>
          <w:sz w:val="22"/>
          <w:szCs w:val="22"/>
        </w:rPr>
        <w:t xml:space="preserve"> </w:t>
      </w:r>
      <w:r w:rsidR="00A70064">
        <w:rPr>
          <w:rFonts w:ascii="Arial" w:hAnsi="Arial" w:cs="Arial"/>
          <w:sz w:val="22"/>
          <w:szCs w:val="22"/>
        </w:rPr>
        <w:t>April in line with the Council</w:t>
      </w:r>
      <w:r w:rsidR="005D56E8">
        <w:rPr>
          <w:rFonts w:ascii="Arial" w:hAnsi="Arial" w:cs="Arial"/>
          <w:sz w:val="22"/>
          <w:szCs w:val="22"/>
        </w:rPr>
        <w:t>’</w:t>
      </w:r>
      <w:r w:rsidR="00A70064">
        <w:rPr>
          <w:rFonts w:ascii="Arial" w:hAnsi="Arial" w:cs="Arial"/>
          <w:sz w:val="22"/>
          <w:szCs w:val="22"/>
        </w:rPr>
        <w:t>s budget process. All town centre daily tariffs are set in September</w:t>
      </w:r>
      <w:r w:rsidR="00202123">
        <w:rPr>
          <w:rFonts w:ascii="Arial" w:hAnsi="Arial" w:cs="Arial"/>
          <w:sz w:val="22"/>
          <w:szCs w:val="22"/>
        </w:rPr>
        <w:t xml:space="preserve"> and implemented </w:t>
      </w:r>
      <w:r w:rsidR="005D56E8">
        <w:rPr>
          <w:rFonts w:ascii="Arial" w:hAnsi="Arial" w:cs="Arial"/>
          <w:sz w:val="22"/>
          <w:szCs w:val="22"/>
        </w:rPr>
        <w:t xml:space="preserve">from the </w:t>
      </w:r>
      <w:r w:rsidR="00202123">
        <w:rPr>
          <w:rFonts w:ascii="Arial" w:hAnsi="Arial" w:cs="Arial"/>
          <w:sz w:val="22"/>
          <w:szCs w:val="22"/>
        </w:rPr>
        <w:t>1</w:t>
      </w:r>
      <w:r w:rsidR="00202123" w:rsidRPr="009448D3">
        <w:rPr>
          <w:rFonts w:ascii="Arial" w:hAnsi="Arial" w:cs="Arial"/>
          <w:sz w:val="22"/>
          <w:szCs w:val="22"/>
          <w:vertAlign w:val="superscript"/>
        </w:rPr>
        <w:t>st</w:t>
      </w:r>
      <w:r w:rsidR="00202123" w:rsidRPr="005D56E8">
        <w:rPr>
          <w:rFonts w:ascii="Arial" w:hAnsi="Arial" w:cs="Arial"/>
          <w:sz w:val="22"/>
          <w:szCs w:val="22"/>
        </w:rPr>
        <w:t xml:space="preserve"> October </w:t>
      </w:r>
      <w:r w:rsidR="00A70064" w:rsidRPr="005D56E8">
        <w:rPr>
          <w:rFonts w:ascii="Arial" w:hAnsi="Arial" w:cs="Arial"/>
          <w:sz w:val="22"/>
          <w:szCs w:val="22"/>
        </w:rPr>
        <w:t xml:space="preserve">in line with the anniversary of </w:t>
      </w:r>
      <w:r w:rsidR="005D56E8">
        <w:rPr>
          <w:rFonts w:ascii="Arial" w:hAnsi="Arial" w:cs="Arial"/>
          <w:sz w:val="22"/>
          <w:szCs w:val="22"/>
        </w:rPr>
        <w:t>the opening of T</w:t>
      </w:r>
      <w:r w:rsidR="00A70064" w:rsidRPr="005D56E8">
        <w:rPr>
          <w:rFonts w:ascii="Arial" w:hAnsi="Arial" w:cs="Arial"/>
          <w:sz w:val="22"/>
          <w:szCs w:val="22"/>
        </w:rPr>
        <w:t>he Lexicon.</w:t>
      </w:r>
      <w:r w:rsidRPr="005D56E8">
        <w:rPr>
          <w:rFonts w:ascii="Arial" w:hAnsi="Arial" w:cs="Arial"/>
          <w:sz w:val="22"/>
          <w:szCs w:val="22"/>
        </w:rPr>
        <w:t xml:space="preserve"> The Contractor shall be required to work with the Council in identifying market rates and pricing tariffs to enable it to maximise revenue generation from the car parking facilities, having due regard to the economic climate and relevant Council policies. </w:t>
      </w:r>
      <w:r w:rsidR="00F25BFD">
        <w:rPr>
          <w:rFonts w:ascii="Arial" w:hAnsi="Arial" w:cs="Arial"/>
          <w:sz w:val="22"/>
          <w:szCs w:val="22"/>
        </w:rPr>
        <w:t>Tariffs are detailed in Annex 2.</w:t>
      </w:r>
    </w:p>
    <w:p w:rsidR="00FF5672" w:rsidRPr="00D773C3" w:rsidRDefault="006763F8" w:rsidP="00C911C1">
      <w:pPr>
        <w:numPr>
          <w:ilvl w:val="0"/>
          <w:numId w:val="32"/>
        </w:numPr>
        <w:tabs>
          <w:tab w:val="left" w:pos="0"/>
        </w:tabs>
        <w:spacing w:before="60" w:after="60" w:line="240" w:lineRule="auto"/>
        <w:ind w:left="993" w:hanging="567"/>
        <w:rPr>
          <w:rFonts w:ascii="Arial" w:hAnsi="Arial" w:cs="Arial"/>
          <w:sz w:val="22"/>
          <w:szCs w:val="22"/>
        </w:rPr>
      </w:pPr>
      <w:r w:rsidRPr="00D773C3">
        <w:rPr>
          <w:rFonts w:ascii="Arial" w:hAnsi="Arial" w:cs="Arial"/>
          <w:sz w:val="22"/>
          <w:szCs w:val="22"/>
        </w:rPr>
        <w:t xml:space="preserve">The Council’s charges are </w:t>
      </w:r>
      <w:r w:rsidR="00A22E8C" w:rsidRPr="00D773C3">
        <w:rPr>
          <w:rFonts w:ascii="Arial" w:hAnsi="Arial" w:cs="Arial"/>
          <w:sz w:val="22"/>
          <w:szCs w:val="22"/>
        </w:rPr>
        <w:t xml:space="preserve">published on the Council’s web </w:t>
      </w:r>
      <w:r w:rsidR="00FF5672" w:rsidRPr="00D773C3">
        <w:rPr>
          <w:rFonts w:ascii="Arial" w:hAnsi="Arial" w:cs="Arial"/>
          <w:sz w:val="22"/>
          <w:szCs w:val="22"/>
        </w:rPr>
        <w:t>site</w:t>
      </w:r>
    </w:p>
    <w:p w:rsidR="006763F8" w:rsidRDefault="00FF5672" w:rsidP="00C911C1">
      <w:pPr>
        <w:tabs>
          <w:tab w:val="left" w:pos="0"/>
        </w:tabs>
        <w:spacing w:before="60" w:after="60" w:line="240" w:lineRule="auto"/>
        <w:ind w:left="993" w:hanging="567"/>
        <w:rPr>
          <w:rFonts w:ascii="Arial" w:hAnsi="Arial" w:cs="Arial"/>
          <w:sz w:val="22"/>
          <w:szCs w:val="22"/>
        </w:rPr>
      </w:pPr>
      <w:r>
        <w:rPr>
          <w:rFonts w:ascii="Arial" w:hAnsi="Arial" w:cs="Arial"/>
          <w:sz w:val="22"/>
          <w:szCs w:val="22"/>
        </w:rPr>
        <w:tab/>
      </w:r>
      <w:hyperlink r:id="rId11" w:history="1">
        <w:r w:rsidRPr="0090182C">
          <w:rPr>
            <w:rStyle w:val="Hyperlink"/>
            <w:rFonts w:ascii="Arial" w:hAnsi="Arial" w:cs="Arial"/>
            <w:sz w:val="22"/>
            <w:szCs w:val="22"/>
          </w:rPr>
          <w:t>www.bracknell-forest.gov.uk/roads-parking-and-transport/parking</w:t>
        </w:r>
      </w:hyperlink>
    </w:p>
    <w:p w:rsidR="00C911C1" w:rsidRDefault="00C911C1" w:rsidP="00C911C1">
      <w:pPr>
        <w:tabs>
          <w:tab w:val="left" w:pos="0"/>
        </w:tabs>
        <w:spacing w:before="60" w:after="60" w:line="240" w:lineRule="auto"/>
        <w:ind w:left="993" w:hanging="567"/>
        <w:rPr>
          <w:rFonts w:ascii="Arial" w:hAnsi="Arial" w:cs="Arial"/>
          <w:sz w:val="22"/>
          <w:szCs w:val="22"/>
        </w:rPr>
      </w:pPr>
    </w:p>
    <w:p w:rsidR="005C0959" w:rsidRPr="00FC5B4F" w:rsidRDefault="002C1401" w:rsidP="00C911C1">
      <w:pPr>
        <w:pStyle w:val="Heading2"/>
        <w:spacing w:before="60" w:after="60"/>
      </w:pPr>
      <w:bookmarkStart w:id="127" w:name="_Toc17817960"/>
      <w:r w:rsidRPr="00FC5B4F">
        <w:t>9 CASH</w:t>
      </w:r>
      <w:r w:rsidR="00D773C3" w:rsidRPr="00FC5B4F">
        <w:t xml:space="preserve"> COLLECTION AND</w:t>
      </w:r>
      <w:r w:rsidR="005C0959" w:rsidRPr="00FC5B4F">
        <w:t xml:space="preserve"> P</w:t>
      </w:r>
      <w:r w:rsidR="00D773C3" w:rsidRPr="00FC5B4F">
        <w:t>AYMENT TO THE COUNCIL</w:t>
      </w:r>
      <w:bookmarkEnd w:id="127"/>
    </w:p>
    <w:p w:rsidR="00D773C3" w:rsidRDefault="005C0959" w:rsidP="00C911C1">
      <w:pPr>
        <w:numPr>
          <w:ilvl w:val="0"/>
          <w:numId w:val="33"/>
        </w:numPr>
        <w:tabs>
          <w:tab w:val="left" w:pos="0"/>
        </w:tabs>
        <w:spacing w:before="60" w:after="60" w:line="240" w:lineRule="auto"/>
        <w:ind w:left="993" w:hanging="567"/>
        <w:rPr>
          <w:rFonts w:ascii="Arial" w:hAnsi="Arial" w:cs="Arial"/>
          <w:sz w:val="22"/>
          <w:szCs w:val="22"/>
        </w:rPr>
      </w:pPr>
      <w:r w:rsidRPr="00567424">
        <w:rPr>
          <w:rFonts w:ascii="Arial" w:hAnsi="Arial" w:cs="Arial"/>
          <w:sz w:val="22"/>
          <w:szCs w:val="22"/>
        </w:rPr>
        <w:t xml:space="preserve">The Contractor shall be responsible for collecting all </w:t>
      </w:r>
      <w:r w:rsidR="00A22E8C">
        <w:rPr>
          <w:rFonts w:ascii="Arial" w:hAnsi="Arial" w:cs="Arial"/>
          <w:sz w:val="22"/>
          <w:szCs w:val="22"/>
        </w:rPr>
        <w:t xml:space="preserve">cash from the payment machines </w:t>
      </w:r>
      <w:r w:rsidR="00627FD0">
        <w:rPr>
          <w:rFonts w:ascii="Arial" w:hAnsi="Arial" w:cs="Arial"/>
          <w:sz w:val="22"/>
          <w:szCs w:val="22"/>
        </w:rPr>
        <w:t>on an</w:t>
      </w:r>
      <w:r w:rsidR="00A100DB">
        <w:rPr>
          <w:rFonts w:ascii="Arial" w:hAnsi="Arial" w:cs="Arial"/>
          <w:sz w:val="22"/>
          <w:szCs w:val="22"/>
        </w:rPr>
        <w:t xml:space="preserve"> </w:t>
      </w:r>
      <w:r w:rsidR="00627FD0">
        <w:rPr>
          <w:rFonts w:ascii="Arial" w:hAnsi="Arial" w:cs="Arial"/>
          <w:sz w:val="22"/>
          <w:szCs w:val="22"/>
        </w:rPr>
        <w:t>agreed schedule</w:t>
      </w:r>
      <w:r w:rsidR="004441F0">
        <w:rPr>
          <w:rFonts w:ascii="Arial" w:hAnsi="Arial" w:cs="Arial"/>
          <w:sz w:val="22"/>
          <w:szCs w:val="22"/>
        </w:rPr>
        <w:t xml:space="preserve"> which </w:t>
      </w:r>
      <w:r w:rsidR="003A6007">
        <w:rPr>
          <w:rFonts w:ascii="Arial" w:hAnsi="Arial" w:cs="Arial"/>
          <w:sz w:val="22"/>
          <w:szCs w:val="22"/>
        </w:rPr>
        <w:t xml:space="preserve">will be provided to the </w:t>
      </w:r>
      <w:r w:rsidR="004441F0">
        <w:rPr>
          <w:rFonts w:ascii="Arial" w:hAnsi="Arial" w:cs="Arial"/>
          <w:sz w:val="22"/>
          <w:szCs w:val="22"/>
        </w:rPr>
        <w:t>Council</w:t>
      </w:r>
      <w:r w:rsidR="003A6007">
        <w:rPr>
          <w:rFonts w:ascii="Arial" w:hAnsi="Arial" w:cs="Arial"/>
          <w:sz w:val="22"/>
          <w:szCs w:val="22"/>
        </w:rPr>
        <w:t>.</w:t>
      </w:r>
      <w:r w:rsidR="004441F0">
        <w:rPr>
          <w:rFonts w:ascii="Arial" w:hAnsi="Arial" w:cs="Arial"/>
          <w:sz w:val="22"/>
          <w:szCs w:val="22"/>
        </w:rPr>
        <w:t xml:space="preserve"> </w:t>
      </w:r>
    </w:p>
    <w:p w:rsidR="00D773C3" w:rsidRDefault="004402F9" w:rsidP="00C911C1">
      <w:pPr>
        <w:numPr>
          <w:ilvl w:val="0"/>
          <w:numId w:val="33"/>
        </w:numPr>
        <w:tabs>
          <w:tab w:val="left" w:pos="0"/>
        </w:tabs>
        <w:spacing w:before="60" w:after="60" w:line="240" w:lineRule="auto"/>
        <w:ind w:left="993" w:hanging="567"/>
        <w:rPr>
          <w:rFonts w:ascii="Arial" w:hAnsi="Arial" w:cs="Arial"/>
          <w:sz w:val="22"/>
          <w:szCs w:val="22"/>
        </w:rPr>
      </w:pPr>
      <w:r w:rsidRPr="00D773C3">
        <w:rPr>
          <w:rFonts w:ascii="Arial" w:hAnsi="Arial" w:cs="Arial"/>
          <w:sz w:val="22"/>
          <w:szCs w:val="22"/>
        </w:rPr>
        <w:t xml:space="preserve">The </w:t>
      </w:r>
      <w:r w:rsidR="005B4B7E" w:rsidRPr="00D773C3">
        <w:rPr>
          <w:rFonts w:ascii="Arial" w:hAnsi="Arial" w:cs="Arial"/>
          <w:sz w:val="22"/>
          <w:szCs w:val="22"/>
        </w:rPr>
        <w:t>C</w:t>
      </w:r>
      <w:r w:rsidRPr="00D773C3">
        <w:rPr>
          <w:rFonts w:ascii="Arial" w:hAnsi="Arial" w:cs="Arial"/>
          <w:sz w:val="22"/>
          <w:szCs w:val="22"/>
        </w:rPr>
        <w:t>o</w:t>
      </w:r>
      <w:r w:rsidR="005E6F27" w:rsidRPr="00D773C3">
        <w:rPr>
          <w:rFonts w:ascii="Arial" w:hAnsi="Arial" w:cs="Arial"/>
          <w:sz w:val="22"/>
          <w:szCs w:val="22"/>
        </w:rPr>
        <w:t xml:space="preserve">uncil has made arrangements for </w:t>
      </w:r>
      <w:r w:rsidR="003A6007" w:rsidRPr="00D773C3">
        <w:rPr>
          <w:rFonts w:ascii="Arial" w:hAnsi="Arial" w:cs="Arial"/>
          <w:sz w:val="22"/>
          <w:szCs w:val="22"/>
        </w:rPr>
        <w:t xml:space="preserve">the collection of </w:t>
      </w:r>
      <w:r w:rsidR="005E6F27" w:rsidRPr="00D773C3">
        <w:rPr>
          <w:rFonts w:ascii="Arial" w:hAnsi="Arial" w:cs="Arial"/>
          <w:sz w:val="22"/>
          <w:szCs w:val="22"/>
        </w:rPr>
        <w:t>credit/debit/PayPal</w:t>
      </w:r>
      <w:r w:rsidR="00C20F27">
        <w:rPr>
          <w:rFonts w:ascii="Arial" w:hAnsi="Arial" w:cs="Arial"/>
          <w:sz w:val="22"/>
          <w:szCs w:val="22"/>
        </w:rPr>
        <w:t xml:space="preserve"> </w:t>
      </w:r>
      <w:r w:rsidR="003A6007" w:rsidRPr="00D773C3">
        <w:rPr>
          <w:rFonts w:ascii="Arial" w:hAnsi="Arial" w:cs="Arial"/>
          <w:sz w:val="22"/>
          <w:szCs w:val="22"/>
        </w:rPr>
        <w:t>t</w:t>
      </w:r>
      <w:r w:rsidR="005E6F27" w:rsidRPr="00D773C3">
        <w:rPr>
          <w:rFonts w:ascii="Arial" w:hAnsi="Arial" w:cs="Arial"/>
          <w:sz w:val="22"/>
          <w:szCs w:val="22"/>
        </w:rPr>
        <w:t>ransactions</w:t>
      </w:r>
      <w:r w:rsidR="003A6007" w:rsidRPr="00D773C3">
        <w:rPr>
          <w:rFonts w:ascii="Arial" w:hAnsi="Arial" w:cs="Arial"/>
          <w:sz w:val="22"/>
          <w:szCs w:val="22"/>
        </w:rPr>
        <w:t xml:space="preserve"> from the payment machines and via </w:t>
      </w:r>
      <w:r w:rsidR="00746641">
        <w:rPr>
          <w:rFonts w:ascii="Arial" w:hAnsi="Arial" w:cs="Arial"/>
          <w:sz w:val="22"/>
          <w:szCs w:val="22"/>
        </w:rPr>
        <w:t>an</w:t>
      </w:r>
      <w:r w:rsidR="00746641" w:rsidRPr="00D773C3">
        <w:rPr>
          <w:rFonts w:ascii="Arial" w:hAnsi="Arial" w:cs="Arial"/>
          <w:sz w:val="22"/>
          <w:szCs w:val="22"/>
        </w:rPr>
        <w:t xml:space="preserve"> </w:t>
      </w:r>
      <w:r w:rsidR="003A6007" w:rsidRPr="00D773C3">
        <w:rPr>
          <w:rFonts w:ascii="Arial" w:hAnsi="Arial" w:cs="Arial"/>
          <w:sz w:val="22"/>
          <w:szCs w:val="22"/>
        </w:rPr>
        <w:t>app.</w:t>
      </w:r>
      <w:r w:rsidR="005E6F27" w:rsidRPr="00D773C3">
        <w:rPr>
          <w:rFonts w:ascii="Arial" w:hAnsi="Arial" w:cs="Arial"/>
          <w:sz w:val="22"/>
          <w:szCs w:val="22"/>
        </w:rPr>
        <w:t xml:space="preserve"> Payments </w:t>
      </w:r>
      <w:r w:rsidR="00250889" w:rsidRPr="00D773C3">
        <w:rPr>
          <w:rFonts w:ascii="Arial" w:hAnsi="Arial" w:cs="Arial"/>
          <w:sz w:val="22"/>
          <w:szCs w:val="22"/>
        </w:rPr>
        <w:t>from the High St</w:t>
      </w:r>
      <w:r w:rsidR="00746641">
        <w:rPr>
          <w:rFonts w:ascii="Arial" w:hAnsi="Arial" w:cs="Arial"/>
          <w:sz w:val="22"/>
          <w:szCs w:val="22"/>
        </w:rPr>
        <w:t>reet</w:t>
      </w:r>
      <w:r w:rsidR="00250889" w:rsidRPr="00D773C3">
        <w:rPr>
          <w:rFonts w:ascii="Arial" w:hAnsi="Arial" w:cs="Arial"/>
          <w:sz w:val="22"/>
          <w:szCs w:val="22"/>
        </w:rPr>
        <w:t>, Braccan Walk</w:t>
      </w:r>
      <w:r w:rsidR="00746641">
        <w:rPr>
          <w:rFonts w:ascii="Arial" w:hAnsi="Arial" w:cs="Arial"/>
          <w:sz w:val="22"/>
          <w:szCs w:val="22"/>
        </w:rPr>
        <w:t xml:space="preserve"> and</w:t>
      </w:r>
      <w:r w:rsidR="009448D3">
        <w:rPr>
          <w:rFonts w:ascii="Arial" w:hAnsi="Arial" w:cs="Arial"/>
          <w:sz w:val="22"/>
          <w:szCs w:val="22"/>
        </w:rPr>
        <w:t xml:space="preserve"> </w:t>
      </w:r>
      <w:r w:rsidR="00250889" w:rsidRPr="00D773C3">
        <w:rPr>
          <w:rFonts w:ascii="Arial" w:hAnsi="Arial" w:cs="Arial"/>
          <w:sz w:val="22"/>
          <w:szCs w:val="22"/>
        </w:rPr>
        <w:t xml:space="preserve">The Avenue </w:t>
      </w:r>
      <w:r w:rsidR="00746641">
        <w:rPr>
          <w:rFonts w:ascii="Arial" w:hAnsi="Arial" w:cs="Arial"/>
          <w:sz w:val="22"/>
          <w:szCs w:val="22"/>
        </w:rPr>
        <w:t xml:space="preserve">car parks, </w:t>
      </w:r>
      <w:r w:rsidR="00250889" w:rsidRPr="00D773C3">
        <w:rPr>
          <w:rFonts w:ascii="Arial" w:hAnsi="Arial" w:cs="Arial"/>
          <w:sz w:val="22"/>
          <w:szCs w:val="22"/>
        </w:rPr>
        <w:t xml:space="preserve">and </w:t>
      </w:r>
      <w:r w:rsidR="00746641">
        <w:rPr>
          <w:rFonts w:ascii="Arial" w:hAnsi="Arial" w:cs="Arial"/>
          <w:sz w:val="22"/>
          <w:szCs w:val="22"/>
        </w:rPr>
        <w:t>five</w:t>
      </w:r>
      <w:r w:rsidR="00250889" w:rsidRPr="00D773C3">
        <w:rPr>
          <w:rFonts w:ascii="Arial" w:hAnsi="Arial" w:cs="Arial"/>
          <w:sz w:val="22"/>
          <w:szCs w:val="22"/>
        </w:rPr>
        <w:t xml:space="preserve"> of the new P&amp;D machine</w:t>
      </w:r>
      <w:r w:rsidR="00746641">
        <w:rPr>
          <w:rFonts w:ascii="Arial" w:hAnsi="Arial" w:cs="Arial"/>
          <w:sz w:val="22"/>
          <w:szCs w:val="22"/>
        </w:rPr>
        <w:t>s</w:t>
      </w:r>
      <w:r w:rsidR="00250889" w:rsidRPr="00D773C3">
        <w:rPr>
          <w:rFonts w:ascii="Arial" w:hAnsi="Arial" w:cs="Arial"/>
          <w:sz w:val="22"/>
          <w:szCs w:val="22"/>
        </w:rPr>
        <w:t xml:space="preserve"> </w:t>
      </w:r>
      <w:r w:rsidR="00746641">
        <w:rPr>
          <w:rFonts w:ascii="Arial" w:hAnsi="Arial" w:cs="Arial"/>
          <w:sz w:val="22"/>
          <w:szCs w:val="22"/>
        </w:rPr>
        <w:t>- number</w:t>
      </w:r>
      <w:r w:rsidR="00250889" w:rsidRPr="00D773C3">
        <w:rPr>
          <w:rFonts w:ascii="Arial" w:hAnsi="Arial" w:cs="Arial"/>
          <w:sz w:val="22"/>
          <w:szCs w:val="22"/>
        </w:rPr>
        <w:t xml:space="preserve"> 17</w:t>
      </w:r>
      <w:r w:rsidR="009448D3">
        <w:rPr>
          <w:rFonts w:ascii="Arial" w:hAnsi="Arial" w:cs="Arial"/>
          <w:sz w:val="22"/>
          <w:szCs w:val="22"/>
        </w:rPr>
        <w:t xml:space="preserve"> </w:t>
      </w:r>
      <w:r w:rsidR="00250889" w:rsidRPr="00D773C3">
        <w:rPr>
          <w:rFonts w:ascii="Arial" w:hAnsi="Arial" w:cs="Arial"/>
          <w:sz w:val="22"/>
          <w:szCs w:val="22"/>
        </w:rPr>
        <w:t xml:space="preserve">(behind the banks), 18 (Times Square), 19 (Weather Way), 20 and 21 (Wick Hill) </w:t>
      </w:r>
      <w:r w:rsidR="00746641">
        <w:rPr>
          <w:rFonts w:ascii="Arial" w:hAnsi="Arial" w:cs="Arial"/>
          <w:sz w:val="22"/>
          <w:szCs w:val="22"/>
        </w:rPr>
        <w:t xml:space="preserve">- </w:t>
      </w:r>
      <w:r w:rsidR="00250889" w:rsidRPr="00D773C3">
        <w:rPr>
          <w:rFonts w:ascii="Arial" w:hAnsi="Arial" w:cs="Arial"/>
          <w:sz w:val="22"/>
          <w:szCs w:val="22"/>
        </w:rPr>
        <w:t xml:space="preserve">are </w:t>
      </w:r>
      <w:r w:rsidR="005E6F27" w:rsidRPr="00D773C3">
        <w:rPr>
          <w:rFonts w:ascii="Arial" w:hAnsi="Arial" w:cs="Arial"/>
          <w:sz w:val="22"/>
          <w:szCs w:val="22"/>
        </w:rPr>
        <w:t>made direct</w:t>
      </w:r>
      <w:r w:rsidR="003C474E">
        <w:rPr>
          <w:rFonts w:ascii="Arial" w:hAnsi="Arial" w:cs="Arial"/>
          <w:sz w:val="22"/>
          <w:szCs w:val="22"/>
        </w:rPr>
        <w:t>ly</w:t>
      </w:r>
      <w:r w:rsidR="005E6F27" w:rsidRPr="00D773C3">
        <w:rPr>
          <w:rFonts w:ascii="Arial" w:hAnsi="Arial" w:cs="Arial"/>
          <w:sz w:val="22"/>
          <w:szCs w:val="22"/>
        </w:rPr>
        <w:t xml:space="preserve"> to the Council.  </w:t>
      </w:r>
      <w:r w:rsidR="00250889" w:rsidRPr="00D773C3">
        <w:rPr>
          <w:rFonts w:ascii="Arial" w:hAnsi="Arial" w:cs="Arial"/>
          <w:sz w:val="22"/>
          <w:szCs w:val="22"/>
        </w:rPr>
        <w:t>Payments for the remaining P&amp;D machines and the parking office are made direct</w:t>
      </w:r>
      <w:r w:rsidR="00746641">
        <w:rPr>
          <w:rFonts w:ascii="Arial" w:hAnsi="Arial" w:cs="Arial"/>
          <w:sz w:val="22"/>
          <w:szCs w:val="22"/>
        </w:rPr>
        <w:t>ly</w:t>
      </w:r>
      <w:r w:rsidR="00250889" w:rsidRPr="00D773C3">
        <w:rPr>
          <w:rFonts w:ascii="Arial" w:hAnsi="Arial" w:cs="Arial"/>
          <w:sz w:val="22"/>
          <w:szCs w:val="22"/>
        </w:rPr>
        <w:t xml:space="preserve"> to the Contractor.</w:t>
      </w:r>
    </w:p>
    <w:p w:rsidR="00D773C3" w:rsidRDefault="005E6F27" w:rsidP="00C911C1">
      <w:pPr>
        <w:numPr>
          <w:ilvl w:val="0"/>
          <w:numId w:val="33"/>
        </w:numPr>
        <w:tabs>
          <w:tab w:val="left" w:pos="0"/>
        </w:tabs>
        <w:spacing w:before="60" w:after="60" w:line="240" w:lineRule="auto"/>
        <w:ind w:left="993" w:hanging="567"/>
        <w:rPr>
          <w:rFonts w:ascii="Arial" w:hAnsi="Arial" w:cs="Arial"/>
          <w:sz w:val="22"/>
          <w:szCs w:val="22"/>
        </w:rPr>
      </w:pPr>
      <w:r w:rsidRPr="00D773C3">
        <w:rPr>
          <w:rFonts w:ascii="Arial" w:hAnsi="Arial" w:cs="Arial"/>
          <w:sz w:val="22"/>
          <w:szCs w:val="22"/>
        </w:rPr>
        <w:t xml:space="preserve">The Contractor shall need to make arrangements for </w:t>
      </w:r>
      <w:r w:rsidR="003A6007" w:rsidRPr="00D773C3">
        <w:rPr>
          <w:rFonts w:ascii="Arial" w:hAnsi="Arial" w:cs="Arial"/>
          <w:sz w:val="22"/>
          <w:szCs w:val="22"/>
        </w:rPr>
        <w:t xml:space="preserve">cash and credit/debit card </w:t>
      </w:r>
      <w:r w:rsidRPr="00D773C3">
        <w:rPr>
          <w:rFonts w:ascii="Arial" w:hAnsi="Arial" w:cs="Arial"/>
          <w:sz w:val="22"/>
          <w:szCs w:val="22"/>
        </w:rPr>
        <w:t xml:space="preserve">payments to be taken at the </w:t>
      </w:r>
      <w:r w:rsidR="00BA4A37">
        <w:rPr>
          <w:rFonts w:ascii="Arial" w:hAnsi="Arial" w:cs="Arial"/>
          <w:sz w:val="22"/>
          <w:szCs w:val="22"/>
        </w:rPr>
        <w:t xml:space="preserve">High Street </w:t>
      </w:r>
      <w:r w:rsidR="00CF1A2C">
        <w:rPr>
          <w:rFonts w:ascii="Arial" w:hAnsi="Arial" w:cs="Arial"/>
          <w:sz w:val="22"/>
          <w:szCs w:val="22"/>
        </w:rPr>
        <w:t>p</w:t>
      </w:r>
      <w:r w:rsidRPr="00D773C3">
        <w:rPr>
          <w:rFonts w:ascii="Arial" w:hAnsi="Arial" w:cs="Arial"/>
          <w:sz w:val="22"/>
          <w:szCs w:val="22"/>
        </w:rPr>
        <w:t xml:space="preserve">arking </w:t>
      </w:r>
      <w:r w:rsidR="00CF1A2C">
        <w:rPr>
          <w:rFonts w:ascii="Arial" w:hAnsi="Arial" w:cs="Arial"/>
          <w:sz w:val="22"/>
          <w:szCs w:val="22"/>
        </w:rPr>
        <w:t>o</w:t>
      </w:r>
      <w:r w:rsidRPr="00D773C3">
        <w:rPr>
          <w:rFonts w:ascii="Arial" w:hAnsi="Arial" w:cs="Arial"/>
          <w:sz w:val="22"/>
          <w:szCs w:val="22"/>
        </w:rPr>
        <w:t>ffice/over the phone.  In doing so</w:t>
      </w:r>
      <w:r w:rsidR="00746641">
        <w:rPr>
          <w:rFonts w:ascii="Arial" w:hAnsi="Arial" w:cs="Arial"/>
          <w:sz w:val="22"/>
          <w:szCs w:val="22"/>
        </w:rPr>
        <w:t>,</w:t>
      </w:r>
      <w:r w:rsidRPr="00D773C3">
        <w:rPr>
          <w:rFonts w:ascii="Arial" w:hAnsi="Arial" w:cs="Arial"/>
          <w:sz w:val="22"/>
          <w:szCs w:val="22"/>
        </w:rPr>
        <w:t xml:space="preserve"> the Con</w:t>
      </w:r>
      <w:r w:rsidR="004402F9" w:rsidRPr="00D773C3">
        <w:rPr>
          <w:rFonts w:ascii="Arial" w:hAnsi="Arial" w:cs="Arial"/>
          <w:sz w:val="22"/>
          <w:szCs w:val="22"/>
        </w:rPr>
        <w:t xml:space="preserve">tractor </w:t>
      </w:r>
      <w:r w:rsidR="0079568C" w:rsidRPr="00D773C3">
        <w:rPr>
          <w:rFonts w:ascii="Arial" w:hAnsi="Arial" w:cs="Arial"/>
          <w:sz w:val="22"/>
          <w:szCs w:val="22"/>
        </w:rPr>
        <w:t xml:space="preserve">and any third parties employed by the Contractor </w:t>
      </w:r>
      <w:r w:rsidR="004402F9" w:rsidRPr="00D773C3">
        <w:rPr>
          <w:rFonts w:ascii="Arial" w:hAnsi="Arial" w:cs="Arial"/>
          <w:sz w:val="22"/>
          <w:szCs w:val="22"/>
        </w:rPr>
        <w:t xml:space="preserve">shall </w:t>
      </w:r>
      <w:r w:rsidR="0079568C" w:rsidRPr="00D773C3">
        <w:rPr>
          <w:rFonts w:ascii="Arial" w:hAnsi="Arial" w:cs="Arial"/>
          <w:sz w:val="22"/>
          <w:szCs w:val="22"/>
        </w:rPr>
        <w:t xml:space="preserve">be </w:t>
      </w:r>
      <w:r w:rsidR="004402F9" w:rsidRPr="00D773C3">
        <w:rPr>
          <w:rFonts w:ascii="Arial" w:hAnsi="Arial" w:cs="Arial"/>
          <w:sz w:val="22"/>
          <w:szCs w:val="22"/>
        </w:rPr>
        <w:t>PCI complian</w:t>
      </w:r>
      <w:r w:rsidR="0079568C" w:rsidRPr="00D773C3">
        <w:rPr>
          <w:rFonts w:ascii="Arial" w:hAnsi="Arial" w:cs="Arial"/>
          <w:sz w:val="22"/>
          <w:szCs w:val="22"/>
        </w:rPr>
        <w:t>t</w:t>
      </w:r>
      <w:r w:rsidR="004402F9" w:rsidRPr="00D773C3">
        <w:rPr>
          <w:rFonts w:ascii="Arial" w:hAnsi="Arial" w:cs="Arial"/>
          <w:sz w:val="22"/>
          <w:szCs w:val="22"/>
        </w:rPr>
        <w:t xml:space="preserve">.  </w:t>
      </w:r>
    </w:p>
    <w:p w:rsidR="00D773C3" w:rsidRDefault="00F74EE7" w:rsidP="00C911C1">
      <w:pPr>
        <w:numPr>
          <w:ilvl w:val="0"/>
          <w:numId w:val="33"/>
        </w:numPr>
        <w:tabs>
          <w:tab w:val="left" w:pos="0"/>
        </w:tabs>
        <w:spacing w:before="60" w:after="60" w:line="240" w:lineRule="auto"/>
        <w:ind w:left="993" w:hanging="567"/>
        <w:rPr>
          <w:rFonts w:ascii="Arial" w:hAnsi="Arial" w:cs="Arial"/>
          <w:sz w:val="22"/>
          <w:szCs w:val="22"/>
        </w:rPr>
      </w:pPr>
      <w:r w:rsidRPr="00D773C3">
        <w:rPr>
          <w:rFonts w:ascii="Arial" w:hAnsi="Arial" w:cs="Arial"/>
          <w:sz w:val="22"/>
          <w:szCs w:val="22"/>
        </w:rPr>
        <w:t>The Contractor shall be responsible for paying all sums collected into the Council</w:t>
      </w:r>
      <w:r w:rsidR="00CF1A2C">
        <w:rPr>
          <w:rFonts w:ascii="Arial" w:hAnsi="Arial" w:cs="Arial"/>
          <w:sz w:val="22"/>
          <w:szCs w:val="22"/>
        </w:rPr>
        <w:t>’</w:t>
      </w:r>
      <w:r w:rsidRPr="00D773C3">
        <w:rPr>
          <w:rFonts w:ascii="Arial" w:hAnsi="Arial" w:cs="Arial"/>
          <w:sz w:val="22"/>
          <w:szCs w:val="22"/>
        </w:rPr>
        <w:t xml:space="preserve">s bank account within </w:t>
      </w:r>
      <w:r w:rsidR="00746641">
        <w:rPr>
          <w:rFonts w:ascii="Arial" w:hAnsi="Arial" w:cs="Arial"/>
          <w:sz w:val="22"/>
          <w:szCs w:val="22"/>
        </w:rPr>
        <w:t>two</w:t>
      </w:r>
      <w:r w:rsidRPr="00D773C3">
        <w:rPr>
          <w:rFonts w:ascii="Arial" w:hAnsi="Arial" w:cs="Arial"/>
          <w:sz w:val="22"/>
          <w:szCs w:val="22"/>
        </w:rPr>
        <w:t xml:space="preserve"> working day </w:t>
      </w:r>
      <w:r w:rsidR="00155E4A" w:rsidRPr="00D773C3">
        <w:rPr>
          <w:rFonts w:ascii="Arial" w:hAnsi="Arial" w:cs="Arial"/>
          <w:sz w:val="22"/>
          <w:szCs w:val="22"/>
        </w:rPr>
        <w:t>of</w:t>
      </w:r>
      <w:r w:rsidRPr="00D773C3">
        <w:rPr>
          <w:rFonts w:ascii="Arial" w:hAnsi="Arial" w:cs="Arial"/>
          <w:sz w:val="22"/>
          <w:szCs w:val="22"/>
        </w:rPr>
        <w:t xml:space="preserve"> collection.  </w:t>
      </w:r>
      <w:r w:rsidR="004441F0" w:rsidRPr="00D773C3">
        <w:rPr>
          <w:rFonts w:ascii="Arial" w:hAnsi="Arial" w:cs="Arial"/>
          <w:sz w:val="22"/>
          <w:szCs w:val="22"/>
        </w:rPr>
        <w:t xml:space="preserve">If the Contractor uses a third party </w:t>
      </w:r>
      <w:r w:rsidR="004441F0" w:rsidRPr="00D773C3">
        <w:rPr>
          <w:rFonts w:ascii="Arial" w:hAnsi="Arial" w:cs="Arial"/>
          <w:sz w:val="22"/>
          <w:szCs w:val="22"/>
        </w:rPr>
        <w:lastRenderedPageBreak/>
        <w:t xml:space="preserve">to support the cash handling </w:t>
      </w:r>
      <w:r w:rsidR="00746641">
        <w:rPr>
          <w:rFonts w:ascii="Arial" w:hAnsi="Arial" w:cs="Arial"/>
          <w:sz w:val="22"/>
          <w:szCs w:val="22"/>
        </w:rPr>
        <w:t xml:space="preserve">process, </w:t>
      </w:r>
      <w:r w:rsidR="004441F0" w:rsidRPr="00D773C3">
        <w:rPr>
          <w:rFonts w:ascii="Arial" w:hAnsi="Arial" w:cs="Arial"/>
          <w:sz w:val="22"/>
          <w:szCs w:val="22"/>
        </w:rPr>
        <w:t>then t</w:t>
      </w:r>
      <w:r w:rsidR="00155E4A" w:rsidRPr="00D773C3">
        <w:rPr>
          <w:rFonts w:ascii="Arial" w:hAnsi="Arial" w:cs="Arial"/>
          <w:sz w:val="22"/>
          <w:szCs w:val="22"/>
        </w:rPr>
        <w:t>he cost of collection and deposit into the bank falls to the Contractor.  The Contractor shall be liable for any fiscal losses until such times as the money is deposited into the Council’s account</w:t>
      </w:r>
      <w:r w:rsidR="00CF1A2C">
        <w:rPr>
          <w:rFonts w:ascii="Arial" w:hAnsi="Arial" w:cs="Arial"/>
          <w:sz w:val="22"/>
          <w:szCs w:val="22"/>
        </w:rPr>
        <w:t>.</w:t>
      </w:r>
    </w:p>
    <w:p w:rsidR="00C911C1" w:rsidRDefault="00F74EE7" w:rsidP="00C20F27">
      <w:pPr>
        <w:numPr>
          <w:ilvl w:val="0"/>
          <w:numId w:val="33"/>
        </w:numPr>
        <w:tabs>
          <w:tab w:val="left" w:pos="0"/>
        </w:tabs>
        <w:spacing w:before="60" w:after="60" w:line="240" w:lineRule="auto"/>
        <w:ind w:left="993" w:hanging="567"/>
        <w:rPr>
          <w:rFonts w:ascii="Arial" w:hAnsi="Arial" w:cs="Arial"/>
          <w:sz w:val="22"/>
          <w:szCs w:val="22"/>
        </w:rPr>
      </w:pPr>
      <w:r w:rsidRPr="00BE719C">
        <w:rPr>
          <w:rFonts w:ascii="Arial" w:hAnsi="Arial" w:cs="Arial"/>
          <w:sz w:val="22"/>
          <w:szCs w:val="22"/>
        </w:rPr>
        <w:t xml:space="preserve">The Contractor shall provide detailed management information giving a complete and </w:t>
      </w:r>
      <w:r w:rsidR="0095062C" w:rsidRPr="00BE719C">
        <w:rPr>
          <w:rFonts w:ascii="Arial" w:hAnsi="Arial" w:cs="Arial"/>
          <w:sz w:val="22"/>
          <w:szCs w:val="22"/>
        </w:rPr>
        <w:t>reconciled</w:t>
      </w:r>
      <w:r w:rsidRPr="00042771">
        <w:rPr>
          <w:rFonts w:ascii="Arial" w:hAnsi="Arial" w:cs="Arial"/>
          <w:sz w:val="22"/>
          <w:szCs w:val="22"/>
        </w:rPr>
        <w:t xml:space="preserve"> record of the monies </w:t>
      </w:r>
      <w:r w:rsidR="00155E4A" w:rsidRPr="00C63569">
        <w:rPr>
          <w:rFonts w:ascii="Arial" w:hAnsi="Arial" w:cs="Arial"/>
          <w:sz w:val="22"/>
          <w:szCs w:val="22"/>
        </w:rPr>
        <w:t xml:space="preserve">paid through the car park payment machines and the </w:t>
      </w:r>
      <w:r w:rsidR="00BA4A37">
        <w:rPr>
          <w:rFonts w:ascii="Arial" w:hAnsi="Arial" w:cs="Arial"/>
          <w:sz w:val="22"/>
          <w:szCs w:val="22"/>
        </w:rPr>
        <w:t xml:space="preserve">High Street </w:t>
      </w:r>
      <w:r w:rsidR="00CF1A2C" w:rsidRPr="00C63569">
        <w:rPr>
          <w:rFonts w:ascii="Arial" w:hAnsi="Arial" w:cs="Arial"/>
          <w:sz w:val="22"/>
          <w:szCs w:val="22"/>
        </w:rPr>
        <w:t>p</w:t>
      </w:r>
      <w:r w:rsidR="00155E4A" w:rsidRPr="00C63569">
        <w:rPr>
          <w:rFonts w:ascii="Arial" w:hAnsi="Arial" w:cs="Arial"/>
          <w:sz w:val="22"/>
          <w:szCs w:val="22"/>
        </w:rPr>
        <w:t xml:space="preserve">arking </w:t>
      </w:r>
      <w:r w:rsidR="00CF1A2C" w:rsidRPr="00C63569">
        <w:rPr>
          <w:rFonts w:ascii="Arial" w:hAnsi="Arial" w:cs="Arial"/>
          <w:sz w:val="22"/>
          <w:szCs w:val="22"/>
        </w:rPr>
        <w:t>o</w:t>
      </w:r>
      <w:r w:rsidR="00155E4A" w:rsidRPr="00F27AF8">
        <w:rPr>
          <w:rFonts w:ascii="Arial" w:hAnsi="Arial" w:cs="Arial"/>
          <w:sz w:val="22"/>
          <w:szCs w:val="22"/>
        </w:rPr>
        <w:t>ffice,</w:t>
      </w:r>
      <w:r w:rsidRPr="00EE5959">
        <w:rPr>
          <w:rFonts w:ascii="Arial" w:hAnsi="Arial" w:cs="Arial"/>
          <w:sz w:val="22"/>
          <w:szCs w:val="22"/>
        </w:rPr>
        <w:t xml:space="preserve"> in a format which facilitates </w:t>
      </w:r>
      <w:r w:rsidR="0095062C" w:rsidRPr="00EE5959">
        <w:rPr>
          <w:rFonts w:ascii="Arial" w:hAnsi="Arial" w:cs="Arial"/>
          <w:sz w:val="22"/>
          <w:szCs w:val="22"/>
        </w:rPr>
        <w:t>checking</w:t>
      </w:r>
      <w:r w:rsidRPr="00C71599">
        <w:rPr>
          <w:rFonts w:ascii="Arial" w:hAnsi="Arial" w:cs="Arial"/>
          <w:sz w:val="22"/>
          <w:szCs w:val="22"/>
        </w:rPr>
        <w:t xml:space="preserve"> by the Council’s Finance Team.  The details will be agreed prior to commencement of the Contract.  </w:t>
      </w:r>
    </w:p>
    <w:p w:rsidR="00E739BA" w:rsidRPr="00BE719C" w:rsidRDefault="00E739BA" w:rsidP="00121CAB">
      <w:pPr>
        <w:tabs>
          <w:tab w:val="left" w:pos="0"/>
        </w:tabs>
        <w:spacing w:before="60" w:after="60" w:line="240" w:lineRule="auto"/>
        <w:ind w:left="993"/>
        <w:rPr>
          <w:rFonts w:ascii="Arial" w:hAnsi="Arial" w:cs="Arial"/>
          <w:sz w:val="22"/>
          <w:szCs w:val="22"/>
        </w:rPr>
      </w:pPr>
    </w:p>
    <w:p w:rsidR="002C1833" w:rsidRPr="00FC5B4F" w:rsidRDefault="006427EC" w:rsidP="00C911C1">
      <w:pPr>
        <w:pStyle w:val="Heading2"/>
        <w:spacing w:before="60" w:after="60"/>
      </w:pPr>
      <w:bookmarkStart w:id="128" w:name="_Toc421794418"/>
      <w:bookmarkStart w:id="129" w:name="_Toc468865411"/>
      <w:bookmarkStart w:id="130" w:name="_Toc17817961"/>
      <w:r w:rsidRPr="00FC5B4F">
        <w:t xml:space="preserve">10 </w:t>
      </w:r>
      <w:r w:rsidR="002C1833" w:rsidRPr="00FC5B4F">
        <w:t xml:space="preserve">CAR PARKING </w:t>
      </w:r>
      <w:bookmarkEnd w:id="128"/>
      <w:bookmarkEnd w:id="129"/>
      <w:r w:rsidR="00D773C3" w:rsidRPr="00FC5B4F">
        <w:t>OFFER FOR THE TOWN CENTRE AND LEISURE SITES</w:t>
      </w:r>
      <w:bookmarkEnd w:id="130"/>
    </w:p>
    <w:p w:rsidR="00D773C3" w:rsidRDefault="00970453" w:rsidP="00C911C1">
      <w:pPr>
        <w:numPr>
          <w:ilvl w:val="0"/>
          <w:numId w:val="34"/>
        </w:numPr>
        <w:tabs>
          <w:tab w:val="left" w:pos="0"/>
          <w:tab w:val="left" w:pos="993"/>
        </w:tabs>
        <w:spacing w:before="60" w:after="60" w:line="240" w:lineRule="auto"/>
        <w:ind w:left="993" w:hanging="567"/>
        <w:rPr>
          <w:rFonts w:ascii="Arial" w:hAnsi="Arial" w:cs="Arial"/>
          <w:sz w:val="22"/>
          <w:szCs w:val="22"/>
        </w:rPr>
      </w:pPr>
      <w:r>
        <w:rPr>
          <w:rFonts w:ascii="Arial" w:hAnsi="Arial" w:cs="Arial"/>
          <w:sz w:val="22"/>
          <w:szCs w:val="22"/>
        </w:rPr>
        <w:t xml:space="preserve">All </w:t>
      </w:r>
      <w:r w:rsidR="00622975">
        <w:rPr>
          <w:rFonts w:ascii="Arial" w:hAnsi="Arial" w:cs="Arial"/>
          <w:sz w:val="22"/>
          <w:szCs w:val="22"/>
        </w:rPr>
        <w:t xml:space="preserve">multi-storey </w:t>
      </w:r>
      <w:r>
        <w:rPr>
          <w:rFonts w:ascii="Arial" w:hAnsi="Arial" w:cs="Arial"/>
          <w:sz w:val="22"/>
          <w:szCs w:val="22"/>
        </w:rPr>
        <w:t xml:space="preserve">car parks have </w:t>
      </w:r>
      <w:r w:rsidR="00A62FDD">
        <w:rPr>
          <w:rFonts w:ascii="Arial" w:hAnsi="Arial" w:cs="Arial"/>
          <w:sz w:val="22"/>
          <w:szCs w:val="22"/>
        </w:rPr>
        <w:t xml:space="preserve">an </w:t>
      </w:r>
      <w:r w:rsidR="000C59D8" w:rsidRPr="00567424">
        <w:rPr>
          <w:rFonts w:ascii="Arial" w:hAnsi="Arial" w:cs="Arial"/>
          <w:sz w:val="22"/>
          <w:szCs w:val="22"/>
        </w:rPr>
        <w:t xml:space="preserve">ANPR </w:t>
      </w:r>
      <w:r w:rsidR="00A62FDD">
        <w:rPr>
          <w:rFonts w:ascii="Arial" w:hAnsi="Arial" w:cs="Arial"/>
          <w:sz w:val="22"/>
          <w:szCs w:val="22"/>
        </w:rPr>
        <w:t>system</w:t>
      </w:r>
      <w:r w:rsidR="00622975">
        <w:rPr>
          <w:rFonts w:ascii="Arial" w:hAnsi="Arial" w:cs="Arial"/>
          <w:sz w:val="22"/>
          <w:szCs w:val="22"/>
        </w:rPr>
        <w:t xml:space="preserve"> and</w:t>
      </w:r>
      <w:r w:rsidR="0095062C">
        <w:rPr>
          <w:rFonts w:ascii="Arial" w:hAnsi="Arial" w:cs="Arial"/>
          <w:sz w:val="22"/>
          <w:szCs w:val="22"/>
        </w:rPr>
        <w:t xml:space="preserve"> are operated by S&amp;B equipment.  </w:t>
      </w:r>
      <w:r w:rsidR="000C59D8" w:rsidRPr="00567424">
        <w:rPr>
          <w:rFonts w:ascii="Arial" w:hAnsi="Arial" w:cs="Arial"/>
          <w:sz w:val="22"/>
          <w:szCs w:val="22"/>
        </w:rPr>
        <w:t xml:space="preserve">Season </w:t>
      </w:r>
      <w:r w:rsidR="00CF1A2C">
        <w:rPr>
          <w:rFonts w:ascii="Arial" w:hAnsi="Arial" w:cs="Arial"/>
          <w:sz w:val="22"/>
          <w:szCs w:val="22"/>
        </w:rPr>
        <w:t>t</w:t>
      </w:r>
      <w:r w:rsidR="000C59D8" w:rsidRPr="00567424">
        <w:rPr>
          <w:rFonts w:ascii="Arial" w:hAnsi="Arial" w:cs="Arial"/>
          <w:sz w:val="22"/>
          <w:szCs w:val="22"/>
        </w:rPr>
        <w:t>icket</w:t>
      </w:r>
      <w:r w:rsidR="00A62FDD">
        <w:rPr>
          <w:rFonts w:ascii="Arial" w:hAnsi="Arial" w:cs="Arial"/>
          <w:sz w:val="22"/>
          <w:szCs w:val="22"/>
        </w:rPr>
        <w:t xml:space="preserve">s are available for </w:t>
      </w:r>
      <w:r w:rsidR="0059198D">
        <w:rPr>
          <w:rFonts w:ascii="Arial" w:hAnsi="Arial" w:cs="Arial"/>
          <w:sz w:val="22"/>
          <w:szCs w:val="22"/>
        </w:rPr>
        <w:t xml:space="preserve">the </w:t>
      </w:r>
      <w:r w:rsidR="00A62FDD">
        <w:rPr>
          <w:rFonts w:ascii="Arial" w:hAnsi="Arial" w:cs="Arial"/>
          <w:sz w:val="22"/>
          <w:szCs w:val="22"/>
        </w:rPr>
        <w:t>High Street</w:t>
      </w:r>
      <w:r w:rsidR="00CA67DC">
        <w:rPr>
          <w:rFonts w:ascii="Arial" w:hAnsi="Arial" w:cs="Arial"/>
          <w:sz w:val="22"/>
          <w:szCs w:val="22"/>
        </w:rPr>
        <w:t>,</w:t>
      </w:r>
      <w:r w:rsidR="0059198D">
        <w:rPr>
          <w:rFonts w:ascii="Arial" w:hAnsi="Arial" w:cs="Arial"/>
          <w:sz w:val="22"/>
          <w:szCs w:val="22"/>
        </w:rPr>
        <w:t xml:space="preserve"> Braccan Walk</w:t>
      </w:r>
      <w:r w:rsidR="00CA67DC">
        <w:rPr>
          <w:rFonts w:ascii="Arial" w:hAnsi="Arial" w:cs="Arial"/>
          <w:sz w:val="22"/>
          <w:szCs w:val="22"/>
        </w:rPr>
        <w:t xml:space="preserve">, Wick Hill and Albert Road car parks. </w:t>
      </w:r>
      <w:r w:rsidR="00A62FDD">
        <w:rPr>
          <w:rFonts w:ascii="Arial" w:hAnsi="Arial" w:cs="Arial"/>
          <w:sz w:val="22"/>
          <w:szCs w:val="22"/>
        </w:rPr>
        <w:t xml:space="preserve"> The Council allows </w:t>
      </w:r>
      <w:r w:rsidR="002C1833">
        <w:rPr>
          <w:rFonts w:ascii="Arial" w:hAnsi="Arial" w:cs="Arial"/>
          <w:sz w:val="22"/>
          <w:szCs w:val="22"/>
        </w:rPr>
        <w:t xml:space="preserve">BFC </w:t>
      </w:r>
      <w:r w:rsidR="00A62FDD">
        <w:rPr>
          <w:rFonts w:ascii="Arial" w:hAnsi="Arial" w:cs="Arial"/>
          <w:sz w:val="22"/>
          <w:szCs w:val="22"/>
        </w:rPr>
        <w:t xml:space="preserve">staff </w:t>
      </w:r>
      <w:r w:rsidR="00353926">
        <w:rPr>
          <w:rFonts w:ascii="Arial" w:hAnsi="Arial" w:cs="Arial"/>
          <w:sz w:val="22"/>
          <w:szCs w:val="22"/>
        </w:rPr>
        <w:t xml:space="preserve">to park </w:t>
      </w:r>
      <w:r w:rsidR="00A62FDD">
        <w:rPr>
          <w:rFonts w:ascii="Arial" w:hAnsi="Arial" w:cs="Arial"/>
          <w:sz w:val="22"/>
          <w:szCs w:val="22"/>
        </w:rPr>
        <w:t xml:space="preserve">in these car parks.  </w:t>
      </w:r>
    </w:p>
    <w:p w:rsidR="00D773C3" w:rsidRDefault="00E93180" w:rsidP="00C911C1">
      <w:pPr>
        <w:numPr>
          <w:ilvl w:val="0"/>
          <w:numId w:val="34"/>
        </w:numPr>
        <w:tabs>
          <w:tab w:val="left" w:pos="0"/>
          <w:tab w:val="left" w:pos="993"/>
        </w:tabs>
        <w:spacing w:before="60" w:after="60" w:line="240" w:lineRule="auto"/>
        <w:ind w:left="993" w:hanging="567"/>
        <w:rPr>
          <w:rFonts w:ascii="Arial" w:hAnsi="Arial" w:cs="Arial"/>
          <w:sz w:val="22"/>
          <w:szCs w:val="22"/>
        </w:rPr>
      </w:pPr>
      <w:r w:rsidRPr="00D773C3">
        <w:rPr>
          <w:rFonts w:ascii="Arial" w:hAnsi="Arial" w:cs="Arial"/>
          <w:sz w:val="22"/>
          <w:szCs w:val="22"/>
        </w:rPr>
        <w:t>The</w:t>
      </w:r>
      <w:r w:rsidR="0095062C" w:rsidRPr="00D773C3">
        <w:rPr>
          <w:rFonts w:ascii="Arial" w:hAnsi="Arial" w:cs="Arial"/>
          <w:sz w:val="22"/>
          <w:szCs w:val="22"/>
        </w:rPr>
        <w:t xml:space="preserve"> S&amp;B system enables the use of </w:t>
      </w:r>
      <w:r w:rsidR="00CF1A2C">
        <w:rPr>
          <w:rFonts w:ascii="Arial" w:hAnsi="Arial" w:cs="Arial"/>
          <w:sz w:val="22"/>
          <w:szCs w:val="22"/>
        </w:rPr>
        <w:t>v</w:t>
      </w:r>
      <w:r w:rsidRPr="00D773C3">
        <w:rPr>
          <w:rFonts w:ascii="Arial" w:hAnsi="Arial" w:cs="Arial"/>
          <w:sz w:val="22"/>
          <w:szCs w:val="22"/>
        </w:rPr>
        <w:t>alidators</w:t>
      </w:r>
      <w:r w:rsidR="00275871" w:rsidRPr="00D773C3">
        <w:rPr>
          <w:rFonts w:ascii="Arial" w:hAnsi="Arial" w:cs="Arial"/>
          <w:sz w:val="22"/>
          <w:szCs w:val="22"/>
        </w:rPr>
        <w:t xml:space="preserve">.  The </w:t>
      </w:r>
      <w:r w:rsidR="00CF1A2C">
        <w:rPr>
          <w:rFonts w:ascii="Arial" w:hAnsi="Arial" w:cs="Arial"/>
          <w:sz w:val="22"/>
          <w:szCs w:val="22"/>
        </w:rPr>
        <w:t>v</w:t>
      </w:r>
      <w:r w:rsidR="00275871" w:rsidRPr="00D773C3">
        <w:rPr>
          <w:rFonts w:ascii="Arial" w:hAnsi="Arial" w:cs="Arial"/>
          <w:sz w:val="22"/>
          <w:szCs w:val="22"/>
        </w:rPr>
        <w:t xml:space="preserve">alidators enable the Council to sell access rights to the multi-storey car parks at a discounted rate to selected users.  These </w:t>
      </w:r>
      <w:r w:rsidR="00D0138D" w:rsidRPr="00D773C3">
        <w:rPr>
          <w:rFonts w:ascii="Arial" w:hAnsi="Arial" w:cs="Arial"/>
          <w:sz w:val="22"/>
          <w:szCs w:val="22"/>
        </w:rPr>
        <w:t xml:space="preserve">are to be </w:t>
      </w:r>
      <w:r w:rsidR="00275871" w:rsidRPr="00D773C3">
        <w:rPr>
          <w:rFonts w:ascii="Arial" w:hAnsi="Arial" w:cs="Arial"/>
          <w:sz w:val="22"/>
          <w:szCs w:val="22"/>
        </w:rPr>
        <w:t xml:space="preserve">allocated as directed and thereafter their use monitored </w:t>
      </w:r>
      <w:r w:rsidR="00D0138D" w:rsidRPr="00D773C3">
        <w:rPr>
          <w:rFonts w:ascii="Arial" w:hAnsi="Arial" w:cs="Arial"/>
          <w:sz w:val="22"/>
          <w:szCs w:val="22"/>
        </w:rPr>
        <w:t>by the Contractor</w:t>
      </w:r>
      <w:r w:rsidR="00275871" w:rsidRPr="00D773C3">
        <w:rPr>
          <w:rFonts w:ascii="Arial" w:hAnsi="Arial" w:cs="Arial"/>
          <w:sz w:val="22"/>
          <w:szCs w:val="22"/>
        </w:rPr>
        <w:t xml:space="preserve">.  </w:t>
      </w:r>
      <w:r w:rsidR="00CA67DC" w:rsidRPr="00D773C3">
        <w:rPr>
          <w:rFonts w:ascii="Arial" w:hAnsi="Arial" w:cs="Arial"/>
          <w:sz w:val="22"/>
          <w:szCs w:val="22"/>
        </w:rPr>
        <w:t xml:space="preserve">The Grange Hotel, Shopmobility, Bracknell &amp; Wokingham College and BFC staff have access to </w:t>
      </w:r>
      <w:r w:rsidR="00FA0401" w:rsidRPr="00D773C3">
        <w:rPr>
          <w:rFonts w:ascii="Arial" w:hAnsi="Arial" w:cs="Arial"/>
          <w:sz w:val="22"/>
          <w:szCs w:val="22"/>
        </w:rPr>
        <w:t xml:space="preserve">a </w:t>
      </w:r>
      <w:r w:rsidR="00CA67DC" w:rsidRPr="00D773C3">
        <w:rPr>
          <w:rFonts w:ascii="Arial" w:hAnsi="Arial" w:cs="Arial"/>
          <w:sz w:val="22"/>
          <w:szCs w:val="22"/>
        </w:rPr>
        <w:t>validator.</w:t>
      </w:r>
    </w:p>
    <w:p w:rsidR="00D773C3" w:rsidRDefault="007D78B3" w:rsidP="00C911C1">
      <w:pPr>
        <w:numPr>
          <w:ilvl w:val="0"/>
          <w:numId w:val="34"/>
        </w:numPr>
        <w:tabs>
          <w:tab w:val="left" w:pos="0"/>
          <w:tab w:val="left" w:pos="993"/>
        </w:tabs>
        <w:spacing w:before="60" w:after="60" w:line="240" w:lineRule="auto"/>
        <w:ind w:left="993" w:hanging="567"/>
        <w:rPr>
          <w:rFonts w:ascii="Arial" w:hAnsi="Arial" w:cs="Arial"/>
          <w:sz w:val="22"/>
          <w:szCs w:val="22"/>
        </w:rPr>
      </w:pPr>
      <w:r w:rsidRPr="00D773C3">
        <w:rPr>
          <w:rFonts w:ascii="Arial" w:hAnsi="Arial" w:cs="Arial"/>
          <w:sz w:val="22"/>
          <w:szCs w:val="22"/>
        </w:rPr>
        <w:t xml:space="preserve">There are pay and display car parks </w:t>
      </w:r>
      <w:r w:rsidR="00275871" w:rsidRPr="00D773C3">
        <w:rPr>
          <w:rFonts w:ascii="Arial" w:hAnsi="Arial" w:cs="Arial"/>
          <w:sz w:val="22"/>
          <w:szCs w:val="22"/>
        </w:rPr>
        <w:t>with Parkeon</w:t>
      </w:r>
      <w:r w:rsidR="00CA67DC" w:rsidRPr="00D773C3">
        <w:rPr>
          <w:rFonts w:ascii="Arial" w:hAnsi="Arial" w:cs="Arial"/>
          <w:sz w:val="22"/>
          <w:szCs w:val="22"/>
        </w:rPr>
        <w:t>/Flowbird</w:t>
      </w:r>
      <w:r w:rsidR="00275871" w:rsidRPr="00D773C3">
        <w:rPr>
          <w:rFonts w:ascii="Arial" w:hAnsi="Arial" w:cs="Arial"/>
          <w:sz w:val="22"/>
          <w:szCs w:val="22"/>
        </w:rPr>
        <w:t xml:space="preserve"> equipment installed </w:t>
      </w:r>
      <w:r w:rsidRPr="00D773C3">
        <w:rPr>
          <w:rFonts w:ascii="Arial" w:hAnsi="Arial" w:cs="Arial"/>
          <w:sz w:val="22"/>
          <w:szCs w:val="22"/>
        </w:rPr>
        <w:t xml:space="preserve">at </w:t>
      </w:r>
      <w:r w:rsidR="0059198D" w:rsidRPr="00D773C3">
        <w:rPr>
          <w:rFonts w:ascii="Arial" w:hAnsi="Arial" w:cs="Arial"/>
          <w:sz w:val="22"/>
          <w:szCs w:val="22"/>
        </w:rPr>
        <w:t>Albert Road</w:t>
      </w:r>
      <w:r w:rsidR="00CA67DC" w:rsidRPr="00D773C3">
        <w:rPr>
          <w:rFonts w:ascii="Arial" w:hAnsi="Arial" w:cs="Arial"/>
          <w:sz w:val="22"/>
          <w:szCs w:val="22"/>
        </w:rPr>
        <w:t>,</w:t>
      </w:r>
      <w:r w:rsidRPr="00D773C3">
        <w:rPr>
          <w:rFonts w:ascii="Arial" w:hAnsi="Arial" w:cs="Arial"/>
          <w:sz w:val="22"/>
          <w:szCs w:val="22"/>
        </w:rPr>
        <w:t xml:space="preserve"> Wick Hill</w:t>
      </w:r>
      <w:r w:rsidR="00CA67DC" w:rsidRPr="00D773C3">
        <w:rPr>
          <w:rFonts w:ascii="Arial" w:hAnsi="Arial" w:cs="Arial"/>
          <w:sz w:val="22"/>
          <w:szCs w:val="22"/>
        </w:rPr>
        <w:t xml:space="preserve"> and Behind the Banks.</w:t>
      </w:r>
      <w:r w:rsidRPr="00D773C3">
        <w:rPr>
          <w:rFonts w:ascii="Arial" w:hAnsi="Arial" w:cs="Arial"/>
          <w:sz w:val="22"/>
          <w:szCs w:val="22"/>
        </w:rPr>
        <w:t xml:space="preserve"> These provide </w:t>
      </w:r>
      <w:r w:rsidR="00CA67DC" w:rsidRPr="00D773C3">
        <w:rPr>
          <w:rFonts w:ascii="Arial" w:hAnsi="Arial" w:cs="Arial"/>
          <w:sz w:val="22"/>
          <w:szCs w:val="22"/>
        </w:rPr>
        <w:t xml:space="preserve">a range of options for </w:t>
      </w:r>
      <w:r w:rsidR="00FE5A17" w:rsidRPr="00D773C3">
        <w:rPr>
          <w:rFonts w:ascii="Arial" w:hAnsi="Arial" w:cs="Arial"/>
          <w:sz w:val="22"/>
          <w:szCs w:val="22"/>
        </w:rPr>
        <w:t>pay and display</w:t>
      </w:r>
      <w:r w:rsidR="00CA67DC" w:rsidRPr="00D773C3">
        <w:rPr>
          <w:rFonts w:ascii="Arial" w:hAnsi="Arial" w:cs="Arial"/>
          <w:sz w:val="22"/>
          <w:szCs w:val="22"/>
        </w:rPr>
        <w:t xml:space="preserve">. </w:t>
      </w:r>
      <w:r w:rsidR="00FE5A17" w:rsidRPr="00D773C3">
        <w:rPr>
          <w:rFonts w:ascii="Arial" w:hAnsi="Arial" w:cs="Arial"/>
          <w:sz w:val="22"/>
          <w:szCs w:val="22"/>
        </w:rPr>
        <w:t>The Contractor shall be responsible for the processing and sale of season tickets</w:t>
      </w:r>
      <w:r w:rsidR="00275871" w:rsidRPr="00D773C3">
        <w:rPr>
          <w:rFonts w:ascii="Arial" w:hAnsi="Arial" w:cs="Arial"/>
          <w:sz w:val="22"/>
          <w:szCs w:val="22"/>
        </w:rPr>
        <w:t xml:space="preserve"> to these site</w:t>
      </w:r>
      <w:r w:rsidR="00353926">
        <w:rPr>
          <w:rFonts w:ascii="Arial" w:hAnsi="Arial" w:cs="Arial"/>
          <w:sz w:val="22"/>
          <w:szCs w:val="22"/>
        </w:rPr>
        <w:t>s</w:t>
      </w:r>
      <w:r w:rsidR="00FE5A17" w:rsidRPr="00D773C3">
        <w:rPr>
          <w:rFonts w:ascii="Arial" w:hAnsi="Arial" w:cs="Arial"/>
          <w:sz w:val="22"/>
          <w:szCs w:val="22"/>
        </w:rPr>
        <w:t xml:space="preserve"> according</w:t>
      </w:r>
      <w:r w:rsidR="00CF1A2C">
        <w:rPr>
          <w:rFonts w:ascii="Arial" w:hAnsi="Arial" w:cs="Arial"/>
          <w:sz w:val="22"/>
          <w:szCs w:val="22"/>
        </w:rPr>
        <w:t xml:space="preserve"> to</w:t>
      </w:r>
      <w:r w:rsidR="00FE5A17" w:rsidRPr="00D773C3">
        <w:rPr>
          <w:rFonts w:ascii="Arial" w:hAnsi="Arial" w:cs="Arial"/>
          <w:sz w:val="22"/>
          <w:szCs w:val="22"/>
        </w:rPr>
        <w:t xml:space="preserve"> the Council</w:t>
      </w:r>
      <w:r w:rsidR="00275871" w:rsidRPr="00D773C3">
        <w:rPr>
          <w:rFonts w:ascii="Arial" w:hAnsi="Arial" w:cs="Arial"/>
          <w:sz w:val="22"/>
          <w:szCs w:val="22"/>
        </w:rPr>
        <w:t>’</w:t>
      </w:r>
      <w:r w:rsidR="00FE5A17" w:rsidRPr="00D773C3">
        <w:rPr>
          <w:rFonts w:ascii="Arial" w:hAnsi="Arial" w:cs="Arial"/>
          <w:sz w:val="22"/>
          <w:szCs w:val="22"/>
        </w:rPr>
        <w:t>s approved rates of charges.  Unless otherwise agreed</w:t>
      </w:r>
      <w:r w:rsidR="00353926">
        <w:rPr>
          <w:rFonts w:ascii="Arial" w:hAnsi="Arial" w:cs="Arial"/>
          <w:sz w:val="22"/>
          <w:szCs w:val="22"/>
        </w:rPr>
        <w:t>,</w:t>
      </w:r>
      <w:r w:rsidR="00FE5A17" w:rsidRPr="00D773C3">
        <w:rPr>
          <w:rFonts w:ascii="Arial" w:hAnsi="Arial" w:cs="Arial"/>
          <w:sz w:val="22"/>
          <w:szCs w:val="22"/>
        </w:rPr>
        <w:t xml:space="preserve"> the processing shall be undertaken in the </w:t>
      </w:r>
      <w:r w:rsidR="00CF1A2C">
        <w:rPr>
          <w:rFonts w:ascii="Arial" w:hAnsi="Arial" w:cs="Arial"/>
          <w:sz w:val="22"/>
          <w:szCs w:val="22"/>
        </w:rPr>
        <w:t>p</w:t>
      </w:r>
      <w:r w:rsidR="00FE5A17" w:rsidRPr="00D773C3">
        <w:rPr>
          <w:rFonts w:ascii="Arial" w:hAnsi="Arial" w:cs="Arial"/>
          <w:sz w:val="22"/>
          <w:szCs w:val="22"/>
        </w:rPr>
        <w:t xml:space="preserve">arking </w:t>
      </w:r>
      <w:r w:rsidR="00CF1A2C">
        <w:rPr>
          <w:rFonts w:ascii="Arial" w:hAnsi="Arial" w:cs="Arial"/>
          <w:sz w:val="22"/>
          <w:szCs w:val="22"/>
        </w:rPr>
        <w:t>o</w:t>
      </w:r>
      <w:r w:rsidR="00FE5A17" w:rsidRPr="00D773C3">
        <w:rPr>
          <w:rFonts w:ascii="Arial" w:hAnsi="Arial" w:cs="Arial"/>
          <w:sz w:val="22"/>
          <w:szCs w:val="22"/>
        </w:rPr>
        <w:t>ffice in the High Street car park.</w:t>
      </w:r>
    </w:p>
    <w:p w:rsidR="00D773C3" w:rsidRDefault="00FE5A17" w:rsidP="00C911C1">
      <w:pPr>
        <w:numPr>
          <w:ilvl w:val="0"/>
          <w:numId w:val="34"/>
        </w:numPr>
        <w:tabs>
          <w:tab w:val="left" w:pos="0"/>
          <w:tab w:val="left" w:pos="993"/>
        </w:tabs>
        <w:spacing w:before="60" w:after="60" w:line="240" w:lineRule="auto"/>
        <w:ind w:left="993" w:hanging="567"/>
        <w:rPr>
          <w:rFonts w:ascii="Arial" w:hAnsi="Arial" w:cs="Arial"/>
          <w:sz w:val="22"/>
          <w:szCs w:val="22"/>
        </w:rPr>
      </w:pPr>
      <w:r w:rsidRPr="00D773C3">
        <w:rPr>
          <w:rFonts w:ascii="Arial" w:hAnsi="Arial" w:cs="Arial"/>
          <w:sz w:val="22"/>
          <w:szCs w:val="22"/>
        </w:rPr>
        <w:t>The surface car park in Weather Way provides for the unrestricted height needs of the town centre for small commercial</w:t>
      </w:r>
      <w:r w:rsidR="00353926">
        <w:rPr>
          <w:rFonts w:ascii="Arial" w:hAnsi="Arial" w:cs="Arial"/>
          <w:sz w:val="22"/>
          <w:szCs w:val="22"/>
        </w:rPr>
        <w:t xml:space="preserve"> vehicles, and vehicles with a blue-badge</w:t>
      </w:r>
      <w:r w:rsidRPr="00D773C3">
        <w:rPr>
          <w:rFonts w:ascii="Arial" w:hAnsi="Arial" w:cs="Arial"/>
          <w:sz w:val="22"/>
          <w:szCs w:val="22"/>
        </w:rPr>
        <w:t xml:space="preserve">.  The car park is pay and display.  </w:t>
      </w:r>
      <w:r w:rsidR="00275871" w:rsidRPr="00D773C3">
        <w:rPr>
          <w:rFonts w:ascii="Arial" w:hAnsi="Arial" w:cs="Arial"/>
          <w:sz w:val="22"/>
          <w:szCs w:val="22"/>
        </w:rPr>
        <w:t>It is provided with Parkeon</w:t>
      </w:r>
      <w:r w:rsidR="00CA67DC" w:rsidRPr="00D773C3">
        <w:rPr>
          <w:rFonts w:ascii="Arial" w:hAnsi="Arial" w:cs="Arial"/>
          <w:sz w:val="22"/>
          <w:szCs w:val="22"/>
        </w:rPr>
        <w:t>/Flowbird</w:t>
      </w:r>
      <w:r w:rsidR="00275871" w:rsidRPr="00D773C3">
        <w:rPr>
          <w:rFonts w:ascii="Arial" w:hAnsi="Arial" w:cs="Arial"/>
          <w:sz w:val="22"/>
          <w:szCs w:val="22"/>
        </w:rPr>
        <w:t xml:space="preserve"> equipment.</w:t>
      </w:r>
    </w:p>
    <w:p w:rsidR="006427EC" w:rsidRDefault="00CA67DC" w:rsidP="00C911C1">
      <w:pPr>
        <w:numPr>
          <w:ilvl w:val="0"/>
          <w:numId w:val="34"/>
        </w:numPr>
        <w:tabs>
          <w:tab w:val="left" w:pos="0"/>
          <w:tab w:val="left" w:pos="993"/>
        </w:tabs>
        <w:spacing w:before="60" w:after="60" w:line="240" w:lineRule="auto"/>
        <w:ind w:left="993" w:hanging="567"/>
        <w:rPr>
          <w:rFonts w:ascii="Arial" w:hAnsi="Arial" w:cs="Arial"/>
          <w:sz w:val="22"/>
          <w:szCs w:val="22"/>
        </w:rPr>
      </w:pPr>
      <w:r w:rsidRPr="00D773C3">
        <w:rPr>
          <w:rFonts w:ascii="Arial" w:hAnsi="Arial" w:cs="Arial"/>
          <w:sz w:val="22"/>
          <w:szCs w:val="22"/>
        </w:rPr>
        <w:t xml:space="preserve">Coral Reef and The Look Out </w:t>
      </w:r>
      <w:r w:rsidR="002A0C3A">
        <w:rPr>
          <w:rFonts w:ascii="Arial" w:hAnsi="Arial" w:cs="Arial"/>
          <w:sz w:val="22"/>
          <w:szCs w:val="22"/>
        </w:rPr>
        <w:t>l</w:t>
      </w:r>
      <w:r w:rsidRPr="00D773C3">
        <w:rPr>
          <w:rFonts w:ascii="Arial" w:hAnsi="Arial" w:cs="Arial"/>
          <w:sz w:val="22"/>
          <w:szCs w:val="22"/>
        </w:rPr>
        <w:t xml:space="preserve">eisure facilities are provided with Parkeon/Flowbird equipment. </w:t>
      </w:r>
      <w:r w:rsidR="00E217EF">
        <w:rPr>
          <w:rFonts w:ascii="Arial" w:hAnsi="Arial" w:cs="Arial"/>
          <w:sz w:val="22"/>
          <w:szCs w:val="22"/>
        </w:rPr>
        <w:t xml:space="preserve">The existing infrastructure at both </w:t>
      </w:r>
      <w:r w:rsidR="002A0C3A">
        <w:rPr>
          <w:rFonts w:ascii="Arial" w:hAnsi="Arial" w:cs="Arial"/>
          <w:sz w:val="22"/>
          <w:szCs w:val="22"/>
        </w:rPr>
        <w:t xml:space="preserve">of </w:t>
      </w:r>
      <w:r w:rsidR="00E217EF">
        <w:rPr>
          <w:rFonts w:ascii="Arial" w:hAnsi="Arial" w:cs="Arial"/>
          <w:sz w:val="22"/>
          <w:szCs w:val="22"/>
        </w:rPr>
        <w:t>these sites is being reviewed with a potential to change them in 2020-2021. Infrastructure replacement will look to take advantage of technological improvements with a view to reducing the enforcement cost</w:t>
      </w:r>
      <w:r w:rsidR="005930F7">
        <w:rPr>
          <w:rFonts w:ascii="Arial" w:hAnsi="Arial" w:cs="Arial"/>
          <w:sz w:val="22"/>
          <w:szCs w:val="22"/>
        </w:rPr>
        <w:t>.</w:t>
      </w:r>
      <w:r w:rsidR="00E217EF">
        <w:rPr>
          <w:rFonts w:ascii="Arial" w:hAnsi="Arial" w:cs="Arial"/>
          <w:sz w:val="22"/>
          <w:szCs w:val="22"/>
        </w:rPr>
        <w:t xml:space="preserve"> </w:t>
      </w:r>
      <w:r w:rsidRPr="00D773C3">
        <w:rPr>
          <w:rFonts w:ascii="Arial" w:hAnsi="Arial" w:cs="Arial"/>
          <w:sz w:val="22"/>
          <w:szCs w:val="22"/>
        </w:rPr>
        <w:t>A new county park with parking will be incorporated into the contract in 2021.</w:t>
      </w:r>
      <w:bookmarkStart w:id="131" w:name="_Toc421794419"/>
      <w:bookmarkStart w:id="132" w:name="_Toc468865412"/>
    </w:p>
    <w:p w:rsidR="00C911C1" w:rsidRDefault="00C911C1" w:rsidP="00C911C1">
      <w:pPr>
        <w:tabs>
          <w:tab w:val="left" w:pos="0"/>
          <w:tab w:val="left" w:pos="993"/>
        </w:tabs>
        <w:spacing w:before="60" w:after="60" w:line="240" w:lineRule="auto"/>
        <w:ind w:left="993"/>
        <w:rPr>
          <w:rFonts w:ascii="Arial" w:hAnsi="Arial" w:cs="Arial"/>
          <w:sz w:val="22"/>
          <w:szCs w:val="22"/>
        </w:rPr>
      </w:pPr>
    </w:p>
    <w:p w:rsidR="000C59D8" w:rsidRPr="00FC5B4F" w:rsidRDefault="006427EC" w:rsidP="00C911C1">
      <w:pPr>
        <w:pStyle w:val="Heading2"/>
        <w:spacing w:before="60" w:after="60"/>
      </w:pPr>
      <w:bookmarkStart w:id="133" w:name="_Toc17817962"/>
      <w:r w:rsidRPr="00FC5B4F">
        <w:t xml:space="preserve">11 </w:t>
      </w:r>
      <w:r w:rsidR="000C59D8" w:rsidRPr="00FC5B4F">
        <w:t xml:space="preserve">SERVICING &amp; MAINTENANCE OF </w:t>
      </w:r>
      <w:r w:rsidR="00D773C3" w:rsidRPr="00FC5B4F">
        <w:t>ALL</w:t>
      </w:r>
      <w:r w:rsidR="00023E56" w:rsidRPr="00FC5B4F">
        <w:t xml:space="preserve"> </w:t>
      </w:r>
      <w:r w:rsidR="000C59D8" w:rsidRPr="00FC5B4F">
        <w:t>CAR PARK EQUIPMENT</w:t>
      </w:r>
      <w:bookmarkEnd w:id="131"/>
      <w:bookmarkEnd w:id="132"/>
      <w:bookmarkEnd w:id="133"/>
      <w:r w:rsidR="000C59D8" w:rsidRPr="00FC5B4F">
        <w:t xml:space="preserve"> </w:t>
      </w:r>
    </w:p>
    <w:p w:rsidR="00D773C3" w:rsidRDefault="00023E56" w:rsidP="00C911C1">
      <w:pPr>
        <w:numPr>
          <w:ilvl w:val="0"/>
          <w:numId w:val="35"/>
        </w:numPr>
        <w:tabs>
          <w:tab w:val="left" w:pos="0"/>
        </w:tabs>
        <w:spacing w:before="60" w:after="60" w:line="240" w:lineRule="auto"/>
        <w:ind w:left="993" w:hanging="567"/>
        <w:rPr>
          <w:rFonts w:ascii="Arial" w:hAnsi="Arial" w:cs="Arial"/>
          <w:sz w:val="22"/>
          <w:szCs w:val="22"/>
        </w:rPr>
      </w:pPr>
      <w:r w:rsidRPr="00275871">
        <w:rPr>
          <w:rFonts w:ascii="Arial" w:hAnsi="Arial" w:cs="Arial"/>
          <w:sz w:val="22"/>
          <w:szCs w:val="22"/>
        </w:rPr>
        <w:t xml:space="preserve">The </w:t>
      </w:r>
      <w:r w:rsidR="000C59D8" w:rsidRPr="00275871">
        <w:rPr>
          <w:rFonts w:ascii="Arial" w:hAnsi="Arial" w:cs="Arial"/>
          <w:sz w:val="22"/>
          <w:szCs w:val="22"/>
        </w:rPr>
        <w:t xml:space="preserve">Contractor </w:t>
      </w:r>
      <w:r w:rsidRPr="00275871">
        <w:rPr>
          <w:rFonts w:ascii="Arial" w:hAnsi="Arial" w:cs="Arial"/>
          <w:sz w:val="22"/>
          <w:szCs w:val="22"/>
        </w:rPr>
        <w:t xml:space="preserve">shall ensure the </w:t>
      </w:r>
      <w:r w:rsidR="007D78B3" w:rsidRPr="00275871">
        <w:rPr>
          <w:rFonts w:ascii="Arial" w:hAnsi="Arial" w:cs="Arial"/>
          <w:sz w:val="22"/>
          <w:szCs w:val="22"/>
        </w:rPr>
        <w:t xml:space="preserve">regular </w:t>
      </w:r>
      <w:r w:rsidR="000C59D8" w:rsidRPr="00275871">
        <w:rPr>
          <w:rFonts w:ascii="Arial" w:hAnsi="Arial" w:cs="Arial"/>
          <w:sz w:val="22"/>
          <w:szCs w:val="22"/>
        </w:rPr>
        <w:t>servicing</w:t>
      </w:r>
      <w:r w:rsidR="00CA67DC">
        <w:rPr>
          <w:rFonts w:ascii="Arial" w:hAnsi="Arial" w:cs="Arial"/>
          <w:sz w:val="22"/>
          <w:szCs w:val="22"/>
        </w:rPr>
        <w:t>/</w:t>
      </w:r>
      <w:r w:rsidR="000C59D8" w:rsidRPr="00275871">
        <w:rPr>
          <w:rFonts w:ascii="Arial" w:hAnsi="Arial" w:cs="Arial"/>
          <w:sz w:val="22"/>
          <w:szCs w:val="22"/>
        </w:rPr>
        <w:t>maintenance</w:t>
      </w:r>
      <w:r w:rsidR="00CA67DC">
        <w:rPr>
          <w:rFonts w:ascii="Arial" w:hAnsi="Arial" w:cs="Arial"/>
          <w:sz w:val="22"/>
          <w:szCs w:val="22"/>
        </w:rPr>
        <w:t xml:space="preserve"> and call out arrangements</w:t>
      </w:r>
      <w:r w:rsidR="000C59D8" w:rsidRPr="00275871">
        <w:rPr>
          <w:rFonts w:ascii="Arial" w:hAnsi="Arial" w:cs="Arial"/>
          <w:sz w:val="22"/>
          <w:szCs w:val="22"/>
        </w:rPr>
        <w:t xml:space="preserve"> </w:t>
      </w:r>
      <w:r w:rsidR="007E3A07" w:rsidRPr="00275871">
        <w:rPr>
          <w:rFonts w:ascii="Arial" w:hAnsi="Arial" w:cs="Arial"/>
          <w:sz w:val="22"/>
          <w:szCs w:val="22"/>
        </w:rPr>
        <w:t>of all car park equipment</w:t>
      </w:r>
      <w:r w:rsidR="000C59D8" w:rsidRPr="00275871">
        <w:rPr>
          <w:rFonts w:ascii="Arial" w:hAnsi="Arial" w:cs="Arial"/>
          <w:sz w:val="22"/>
          <w:szCs w:val="22"/>
        </w:rPr>
        <w:t xml:space="preserve"> for the Term of the Contrac</w:t>
      </w:r>
      <w:r w:rsidR="00CA67DC">
        <w:rPr>
          <w:rFonts w:ascii="Arial" w:hAnsi="Arial" w:cs="Arial"/>
          <w:sz w:val="22"/>
          <w:szCs w:val="22"/>
        </w:rPr>
        <w:t>t.</w:t>
      </w:r>
      <w:r w:rsidRPr="00275871">
        <w:rPr>
          <w:rFonts w:ascii="Arial" w:hAnsi="Arial" w:cs="Arial"/>
          <w:sz w:val="22"/>
          <w:szCs w:val="22"/>
        </w:rPr>
        <w:t xml:space="preserve"> </w:t>
      </w:r>
      <w:r w:rsidR="000C59D8" w:rsidRPr="00275871">
        <w:rPr>
          <w:rFonts w:ascii="Arial" w:hAnsi="Arial" w:cs="Arial"/>
          <w:sz w:val="22"/>
          <w:szCs w:val="22"/>
        </w:rPr>
        <w:t>This shall also take account of the maintenance requirements of any I</w:t>
      </w:r>
      <w:r w:rsidR="00275871">
        <w:rPr>
          <w:rFonts w:ascii="Arial" w:hAnsi="Arial" w:cs="Arial"/>
          <w:sz w:val="22"/>
          <w:szCs w:val="22"/>
        </w:rPr>
        <w:t>C</w:t>
      </w:r>
      <w:r w:rsidR="000C59D8" w:rsidRPr="00275871">
        <w:rPr>
          <w:rFonts w:ascii="Arial" w:hAnsi="Arial" w:cs="Arial"/>
          <w:sz w:val="22"/>
          <w:szCs w:val="22"/>
        </w:rPr>
        <w:t>T equipment integral to the operation of the equipment</w:t>
      </w:r>
      <w:r w:rsidR="0012549A" w:rsidRPr="00275871">
        <w:rPr>
          <w:rFonts w:ascii="Arial" w:hAnsi="Arial" w:cs="Arial"/>
          <w:sz w:val="22"/>
          <w:szCs w:val="22"/>
        </w:rPr>
        <w:t>.</w:t>
      </w:r>
      <w:r w:rsidR="0012549A">
        <w:rPr>
          <w:rFonts w:ascii="Arial" w:hAnsi="Arial" w:cs="Arial"/>
          <w:sz w:val="22"/>
          <w:szCs w:val="22"/>
        </w:rPr>
        <w:t xml:space="preserve">  </w:t>
      </w:r>
    </w:p>
    <w:p w:rsidR="00D773C3" w:rsidRDefault="0012549A" w:rsidP="00C911C1">
      <w:pPr>
        <w:numPr>
          <w:ilvl w:val="0"/>
          <w:numId w:val="35"/>
        </w:numPr>
        <w:tabs>
          <w:tab w:val="left" w:pos="0"/>
        </w:tabs>
        <w:spacing w:before="60" w:after="60" w:line="240" w:lineRule="auto"/>
        <w:ind w:left="993" w:hanging="567"/>
        <w:rPr>
          <w:rFonts w:ascii="Arial" w:hAnsi="Arial" w:cs="Arial"/>
          <w:sz w:val="22"/>
          <w:szCs w:val="22"/>
        </w:rPr>
      </w:pPr>
      <w:r w:rsidRPr="00D773C3">
        <w:rPr>
          <w:rFonts w:ascii="Arial" w:hAnsi="Arial" w:cs="Arial"/>
          <w:sz w:val="22"/>
          <w:szCs w:val="22"/>
        </w:rPr>
        <w:t xml:space="preserve">The Contractor shall </w:t>
      </w:r>
      <w:r w:rsidR="00541B74" w:rsidRPr="00D773C3">
        <w:rPr>
          <w:rFonts w:ascii="Arial" w:hAnsi="Arial" w:cs="Arial"/>
          <w:sz w:val="22"/>
          <w:szCs w:val="22"/>
        </w:rPr>
        <w:t>ensure that the equipment in the car parks is serviced as necessary and in accordance with the manufacture</w:t>
      </w:r>
      <w:r w:rsidR="00353926">
        <w:rPr>
          <w:rFonts w:ascii="Arial" w:hAnsi="Arial" w:cs="Arial"/>
          <w:sz w:val="22"/>
          <w:szCs w:val="22"/>
        </w:rPr>
        <w:t>r’</w:t>
      </w:r>
      <w:r w:rsidR="00541B74" w:rsidRPr="00D773C3">
        <w:rPr>
          <w:rFonts w:ascii="Arial" w:hAnsi="Arial" w:cs="Arial"/>
          <w:sz w:val="22"/>
          <w:szCs w:val="22"/>
        </w:rPr>
        <w:t>s recommendations</w:t>
      </w:r>
      <w:r w:rsidR="00353926">
        <w:rPr>
          <w:rFonts w:ascii="Arial" w:hAnsi="Arial" w:cs="Arial"/>
          <w:sz w:val="22"/>
          <w:szCs w:val="22"/>
        </w:rPr>
        <w:t>,</w:t>
      </w:r>
      <w:r w:rsidR="00541B74" w:rsidRPr="00D773C3">
        <w:rPr>
          <w:rFonts w:ascii="Arial" w:hAnsi="Arial" w:cs="Arial"/>
          <w:sz w:val="22"/>
          <w:szCs w:val="22"/>
        </w:rPr>
        <w:t xml:space="preserve"> so as to ensure </w:t>
      </w:r>
      <w:r w:rsidR="000C59D8" w:rsidRPr="00D773C3">
        <w:rPr>
          <w:rFonts w:ascii="Arial" w:hAnsi="Arial" w:cs="Arial"/>
          <w:sz w:val="22"/>
          <w:szCs w:val="22"/>
        </w:rPr>
        <w:t xml:space="preserve">that the equipment continues to function as required.  </w:t>
      </w:r>
    </w:p>
    <w:p w:rsidR="00D773C3" w:rsidRDefault="00F15E2D" w:rsidP="00C911C1">
      <w:pPr>
        <w:numPr>
          <w:ilvl w:val="0"/>
          <w:numId w:val="35"/>
        </w:numPr>
        <w:tabs>
          <w:tab w:val="left" w:pos="0"/>
        </w:tabs>
        <w:spacing w:before="60" w:after="60" w:line="240" w:lineRule="auto"/>
        <w:ind w:left="993" w:hanging="567"/>
        <w:rPr>
          <w:rFonts w:ascii="Arial" w:hAnsi="Arial" w:cs="Arial"/>
          <w:sz w:val="22"/>
          <w:szCs w:val="22"/>
        </w:rPr>
      </w:pPr>
      <w:r w:rsidRPr="00D773C3">
        <w:rPr>
          <w:rFonts w:ascii="Arial" w:hAnsi="Arial" w:cs="Arial"/>
          <w:sz w:val="22"/>
          <w:szCs w:val="22"/>
        </w:rPr>
        <w:t>Any new equipment shall have a warranty period during which the Council would not need to pay for any components.</w:t>
      </w:r>
    </w:p>
    <w:p w:rsidR="00D773C3" w:rsidRDefault="00541B74" w:rsidP="00C911C1">
      <w:pPr>
        <w:numPr>
          <w:ilvl w:val="0"/>
          <w:numId w:val="35"/>
        </w:numPr>
        <w:tabs>
          <w:tab w:val="left" w:pos="0"/>
        </w:tabs>
        <w:spacing w:before="60" w:after="60" w:line="240" w:lineRule="auto"/>
        <w:ind w:left="993" w:hanging="567"/>
        <w:rPr>
          <w:rFonts w:ascii="Arial" w:hAnsi="Arial" w:cs="Arial"/>
          <w:sz w:val="22"/>
          <w:szCs w:val="22"/>
        </w:rPr>
      </w:pPr>
      <w:r w:rsidRPr="00D773C3">
        <w:rPr>
          <w:rFonts w:ascii="Arial" w:hAnsi="Arial" w:cs="Arial"/>
          <w:sz w:val="22"/>
          <w:szCs w:val="22"/>
        </w:rPr>
        <w:t xml:space="preserve">The Contractor shall be responsible for the supply and cost of all </w:t>
      </w:r>
      <w:r w:rsidR="00C00B3E" w:rsidRPr="00D773C3">
        <w:rPr>
          <w:rFonts w:ascii="Arial" w:hAnsi="Arial" w:cs="Arial"/>
          <w:sz w:val="22"/>
          <w:szCs w:val="22"/>
        </w:rPr>
        <w:t>consumable items associated with the control equipment</w:t>
      </w:r>
      <w:r w:rsidRPr="00D773C3">
        <w:rPr>
          <w:rFonts w:ascii="Arial" w:hAnsi="Arial" w:cs="Arial"/>
          <w:sz w:val="22"/>
          <w:szCs w:val="22"/>
        </w:rPr>
        <w:t>.</w:t>
      </w:r>
      <w:r w:rsidR="00C00B3E" w:rsidRPr="00D773C3">
        <w:rPr>
          <w:rFonts w:ascii="Arial" w:hAnsi="Arial" w:cs="Arial"/>
          <w:sz w:val="22"/>
          <w:szCs w:val="22"/>
        </w:rPr>
        <w:t xml:space="preserve"> </w:t>
      </w:r>
      <w:r w:rsidRPr="00D773C3">
        <w:rPr>
          <w:rFonts w:ascii="Arial" w:hAnsi="Arial" w:cs="Arial"/>
          <w:sz w:val="22"/>
          <w:szCs w:val="22"/>
        </w:rPr>
        <w:t xml:space="preserve"> The Council owns a supply of S&amp;B modular elements of the equipment</w:t>
      </w:r>
      <w:r w:rsidR="002F3A3B" w:rsidRPr="00D773C3">
        <w:rPr>
          <w:rFonts w:ascii="Arial" w:hAnsi="Arial" w:cs="Arial"/>
          <w:sz w:val="22"/>
          <w:szCs w:val="22"/>
        </w:rPr>
        <w:t xml:space="preserve"> for use </w:t>
      </w:r>
      <w:r w:rsidRPr="00D773C3">
        <w:rPr>
          <w:rFonts w:ascii="Arial" w:hAnsi="Arial" w:cs="Arial"/>
          <w:sz w:val="22"/>
          <w:szCs w:val="22"/>
        </w:rPr>
        <w:t xml:space="preserve">in the event of equipment breakdowns.  </w:t>
      </w:r>
      <w:r w:rsidR="002F3A3B" w:rsidRPr="00D773C3">
        <w:rPr>
          <w:rFonts w:ascii="Arial" w:hAnsi="Arial" w:cs="Arial"/>
          <w:sz w:val="22"/>
          <w:szCs w:val="22"/>
        </w:rPr>
        <w:t xml:space="preserve">These </w:t>
      </w:r>
      <w:r w:rsidRPr="00D773C3">
        <w:rPr>
          <w:rFonts w:ascii="Arial" w:hAnsi="Arial" w:cs="Arial"/>
          <w:sz w:val="22"/>
          <w:szCs w:val="22"/>
        </w:rPr>
        <w:t>shall remain the property of the Council and be kept in such a manner</w:t>
      </w:r>
      <w:r w:rsidR="00F01505">
        <w:rPr>
          <w:rFonts w:ascii="Arial" w:hAnsi="Arial" w:cs="Arial"/>
          <w:sz w:val="22"/>
          <w:szCs w:val="22"/>
        </w:rPr>
        <w:t xml:space="preserve"> as</w:t>
      </w:r>
      <w:r w:rsidRPr="00D773C3">
        <w:rPr>
          <w:rFonts w:ascii="Arial" w:hAnsi="Arial" w:cs="Arial"/>
          <w:sz w:val="22"/>
          <w:szCs w:val="22"/>
        </w:rPr>
        <w:t xml:space="preserve"> to protect from loss or foreseeable damage due to accident or misuse.  The Council shall not be responsible for loss or such damage</w:t>
      </w:r>
      <w:r w:rsidR="002F3A3B" w:rsidRPr="00D773C3">
        <w:rPr>
          <w:rFonts w:ascii="Arial" w:hAnsi="Arial" w:cs="Arial"/>
          <w:sz w:val="22"/>
          <w:szCs w:val="22"/>
        </w:rPr>
        <w:t>.  The Council shall pay the cost of any repairs to</w:t>
      </w:r>
      <w:r w:rsidR="00F01505">
        <w:rPr>
          <w:rFonts w:ascii="Arial" w:hAnsi="Arial" w:cs="Arial"/>
          <w:sz w:val="22"/>
          <w:szCs w:val="22"/>
        </w:rPr>
        <w:t>,</w:t>
      </w:r>
      <w:r w:rsidR="002F3A3B" w:rsidRPr="00D773C3">
        <w:rPr>
          <w:rFonts w:ascii="Arial" w:hAnsi="Arial" w:cs="Arial"/>
          <w:sz w:val="22"/>
          <w:szCs w:val="22"/>
        </w:rPr>
        <w:t xml:space="preserve"> or replacement</w:t>
      </w:r>
      <w:r w:rsidR="00F01505">
        <w:rPr>
          <w:rFonts w:ascii="Arial" w:hAnsi="Arial" w:cs="Arial"/>
          <w:sz w:val="22"/>
          <w:szCs w:val="22"/>
        </w:rPr>
        <w:t xml:space="preserve"> of,</w:t>
      </w:r>
      <w:r w:rsidR="002F3A3B" w:rsidRPr="00D773C3">
        <w:rPr>
          <w:rFonts w:ascii="Arial" w:hAnsi="Arial" w:cs="Arial"/>
          <w:sz w:val="22"/>
          <w:szCs w:val="22"/>
        </w:rPr>
        <w:t xml:space="preserve"> modular parts used by the Contractor.</w:t>
      </w:r>
    </w:p>
    <w:p w:rsidR="00C745E3" w:rsidRPr="00D773C3" w:rsidRDefault="000C59D8" w:rsidP="00C911C1">
      <w:pPr>
        <w:numPr>
          <w:ilvl w:val="0"/>
          <w:numId w:val="35"/>
        </w:numPr>
        <w:tabs>
          <w:tab w:val="left" w:pos="0"/>
        </w:tabs>
        <w:spacing w:before="60" w:after="60" w:line="240" w:lineRule="auto"/>
        <w:ind w:left="993" w:hanging="567"/>
        <w:rPr>
          <w:rFonts w:ascii="Arial" w:hAnsi="Arial" w:cs="Arial"/>
          <w:sz w:val="22"/>
          <w:szCs w:val="22"/>
        </w:rPr>
      </w:pPr>
      <w:r w:rsidRPr="00D773C3">
        <w:rPr>
          <w:rFonts w:ascii="Arial" w:hAnsi="Arial" w:cs="Arial"/>
          <w:sz w:val="22"/>
          <w:szCs w:val="22"/>
        </w:rPr>
        <w:lastRenderedPageBreak/>
        <w:t xml:space="preserve">The </w:t>
      </w:r>
      <w:r w:rsidR="00023E56" w:rsidRPr="00D773C3">
        <w:rPr>
          <w:rFonts w:ascii="Arial" w:hAnsi="Arial" w:cs="Arial"/>
          <w:sz w:val="22"/>
          <w:szCs w:val="22"/>
        </w:rPr>
        <w:t xml:space="preserve">Contractor shall be required to ensure </w:t>
      </w:r>
      <w:r w:rsidR="002F3A3B" w:rsidRPr="00D773C3">
        <w:rPr>
          <w:rFonts w:ascii="Arial" w:hAnsi="Arial" w:cs="Arial"/>
          <w:sz w:val="22"/>
          <w:szCs w:val="22"/>
        </w:rPr>
        <w:t xml:space="preserve">the </w:t>
      </w:r>
      <w:r w:rsidRPr="00D773C3">
        <w:rPr>
          <w:rFonts w:ascii="Arial" w:hAnsi="Arial" w:cs="Arial"/>
          <w:sz w:val="22"/>
          <w:szCs w:val="22"/>
        </w:rPr>
        <w:t>maintenance</w:t>
      </w:r>
      <w:r w:rsidR="00C745E3" w:rsidRPr="00D773C3">
        <w:rPr>
          <w:rFonts w:ascii="Arial" w:hAnsi="Arial" w:cs="Arial"/>
          <w:sz w:val="22"/>
          <w:szCs w:val="22"/>
        </w:rPr>
        <w:t xml:space="preserve"> </w:t>
      </w:r>
      <w:r w:rsidR="002F3A3B" w:rsidRPr="00D773C3">
        <w:rPr>
          <w:rFonts w:ascii="Arial" w:hAnsi="Arial" w:cs="Arial"/>
          <w:sz w:val="22"/>
          <w:szCs w:val="22"/>
        </w:rPr>
        <w:t xml:space="preserve">of all car park equipment </w:t>
      </w:r>
      <w:r w:rsidR="00C745E3" w:rsidRPr="00D773C3">
        <w:rPr>
          <w:rFonts w:ascii="Arial" w:hAnsi="Arial" w:cs="Arial"/>
          <w:sz w:val="22"/>
          <w:szCs w:val="22"/>
        </w:rPr>
        <w:t xml:space="preserve">as </w:t>
      </w:r>
      <w:r w:rsidR="00332CCF" w:rsidRPr="00D773C3">
        <w:rPr>
          <w:rFonts w:ascii="Arial" w:hAnsi="Arial" w:cs="Arial"/>
          <w:sz w:val="22"/>
          <w:szCs w:val="22"/>
        </w:rPr>
        <w:t>follow</w:t>
      </w:r>
      <w:r w:rsidR="00C745E3" w:rsidRPr="00D773C3">
        <w:rPr>
          <w:rFonts w:ascii="Arial" w:hAnsi="Arial" w:cs="Arial"/>
          <w:sz w:val="22"/>
          <w:szCs w:val="22"/>
        </w:rPr>
        <w:t>s:</w:t>
      </w:r>
    </w:p>
    <w:p w:rsidR="000C59D8" w:rsidRPr="00D773C3" w:rsidRDefault="000C59D8" w:rsidP="00C911C1">
      <w:pPr>
        <w:numPr>
          <w:ilvl w:val="0"/>
          <w:numId w:val="36"/>
        </w:numPr>
        <w:spacing w:before="60" w:after="60" w:line="240" w:lineRule="auto"/>
        <w:ind w:left="1276" w:hanging="283"/>
        <w:rPr>
          <w:rFonts w:ascii="Arial" w:hAnsi="Arial" w:cs="Arial"/>
          <w:bCs/>
          <w:sz w:val="22"/>
          <w:szCs w:val="22"/>
        </w:rPr>
      </w:pPr>
      <w:r w:rsidRPr="00D773C3">
        <w:rPr>
          <w:rFonts w:ascii="Arial" w:hAnsi="Arial" w:cs="Arial"/>
          <w:bCs/>
          <w:sz w:val="22"/>
          <w:szCs w:val="22"/>
        </w:rPr>
        <w:t>1st Line Repairs (</w:t>
      </w:r>
      <w:r w:rsidR="009C7949" w:rsidRPr="00D773C3">
        <w:rPr>
          <w:rFonts w:ascii="Arial" w:hAnsi="Arial" w:cs="Arial"/>
          <w:bCs/>
          <w:sz w:val="22"/>
          <w:szCs w:val="22"/>
        </w:rPr>
        <w:t>e.g.</w:t>
      </w:r>
      <w:r w:rsidRPr="00D773C3">
        <w:rPr>
          <w:rFonts w:ascii="Arial" w:hAnsi="Arial" w:cs="Arial"/>
          <w:bCs/>
          <w:sz w:val="22"/>
          <w:szCs w:val="22"/>
        </w:rPr>
        <w:t xml:space="preserve"> – jammed ticket) – To be rectified by staff employed by the Contractor as part of the costed management agreement</w:t>
      </w:r>
      <w:r w:rsidR="00C854F9">
        <w:rPr>
          <w:rFonts w:ascii="Arial" w:hAnsi="Arial" w:cs="Arial"/>
          <w:bCs/>
          <w:sz w:val="22"/>
          <w:szCs w:val="22"/>
        </w:rPr>
        <w:t xml:space="preserve"> (within 1 working day</w:t>
      </w:r>
      <w:r w:rsidR="00E96591">
        <w:rPr>
          <w:rFonts w:ascii="Arial" w:hAnsi="Arial" w:cs="Arial"/>
          <w:bCs/>
          <w:sz w:val="22"/>
          <w:szCs w:val="22"/>
        </w:rPr>
        <w:t>).</w:t>
      </w:r>
    </w:p>
    <w:p w:rsidR="000C59D8" w:rsidRPr="00D773C3" w:rsidRDefault="000C59D8" w:rsidP="00C911C1">
      <w:pPr>
        <w:numPr>
          <w:ilvl w:val="0"/>
          <w:numId w:val="36"/>
        </w:numPr>
        <w:spacing w:before="60" w:after="60" w:line="240" w:lineRule="auto"/>
        <w:ind w:left="1276" w:hanging="283"/>
        <w:rPr>
          <w:rFonts w:ascii="Arial" w:hAnsi="Arial" w:cs="Arial"/>
          <w:bCs/>
          <w:sz w:val="22"/>
          <w:szCs w:val="22"/>
        </w:rPr>
      </w:pPr>
      <w:r w:rsidRPr="00D773C3">
        <w:rPr>
          <w:rFonts w:ascii="Arial" w:hAnsi="Arial" w:cs="Arial"/>
          <w:bCs/>
          <w:sz w:val="22"/>
          <w:szCs w:val="22"/>
        </w:rPr>
        <w:t>2nd Line Repairs (</w:t>
      </w:r>
      <w:r w:rsidR="009C7949" w:rsidRPr="00D773C3">
        <w:rPr>
          <w:rFonts w:ascii="Arial" w:hAnsi="Arial" w:cs="Arial"/>
          <w:bCs/>
          <w:sz w:val="22"/>
          <w:szCs w:val="22"/>
        </w:rPr>
        <w:t>e.g.</w:t>
      </w:r>
      <w:r w:rsidRPr="00D773C3">
        <w:rPr>
          <w:rFonts w:ascii="Arial" w:hAnsi="Arial" w:cs="Arial"/>
          <w:bCs/>
          <w:sz w:val="22"/>
          <w:szCs w:val="22"/>
        </w:rPr>
        <w:t xml:space="preserve"> – damaged mechanism) – </w:t>
      </w:r>
      <w:r w:rsidR="002F3A3B" w:rsidRPr="00D773C3">
        <w:rPr>
          <w:rFonts w:ascii="Arial" w:hAnsi="Arial" w:cs="Arial"/>
          <w:bCs/>
          <w:sz w:val="22"/>
          <w:szCs w:val="22"/>
        </w:rPr>
        <w:t>Where applicable</w:t>
      </w:r>
      <w:r w:rsidR="00F01505">
        <w:rPr>
          <w:rFonts w:ascii="Arial" w:hAnsi="Arial" w:cs="Arial"/>
          <w:bCs/>
          <w:sz w:val="22"/>
          <w:szCs w:val="22"/>
        </w:rPr>
        <w:t>,</w:t>
      </w:r>
      <w:r w:rsidR="002F3A3B" w:rsidRPr="00D773C3">
        <w:rPr>
          <w:rFonts w:ascii="Arial" w:hAnsi="Arial" w:cs="Arial"/>
          <w:bCs/>
          <w:sz w:val="22"/>
          <w:szCs w:val="22"/>
        </w:rPr>
        <w:t xml:space="preserve"> t</w:t>
      </w:r>
      <w:r w:rsidRPr="00D773C3">
        <w:rPr>
          <w:rFonts w:ascii="Arial" w:hAnsi="Arial" w:cs="Arial"/>
          <w:bCs/>
          <w:sz w:val="22"/>
          <w:szCs w:val="22"/>
        </w:rPr>
        <w:t>o be rectified by replacement of the relevant modular part by staff employed by the Contractor as part of the costed management agreement</w:t>
      </w:r>
      <w:r w:rsidR="002F684A">
        <w:rPr>
          <w:rFonts w:ascii="Arial" w:hAnsi="Arial" w:cs="Arial"/>
          <w:bCs/>
          <w:sz w:val="22"/>
          <w:szCs w:val="22"/>
        </w:rPr>
        <w:t xml:space="preserve"> or</w:t>
      </w:r>
    </w:p>
    <w:p w:rsidR="00D773C3" w:rsidRDefault="000C59D8" w:rsidP="00C911C1">
      <w:pPr>
        <w:numPr>
          <w:ilvl w:val="0"/>
          <w:numId w:val="36"/>
        </w:numPr>
        <w:spacing w:before="60" w:after="60" w:line="240" w:lineRule="auto"/>
        <w:ind w:left="1276" w:hanging="283"/>
        <w:rPr>
          <w:rFonts w:ascii="Arial" w:hAnsi="Arial" w:cs="Arial"/>
          <w:bCs/>
          <w:sz w:val="22"/>
          <w:szCs w:val="22"/>
        </w:rPr>
      </w:pPr>
      <w:r w:rsidRPr="00D773C3">
        <w:rPr>
          <w:rFonts w:ascii="Arial" w:hAnsi="Arial" w:cs="Arial"/>
          <w:bCs/>
          <w:sz w:val="22"/>
          <w:szCs w:val="22"/>
        </w:rPr>
        <w:t>3rd Line Repairs (</w:t>
      </w:r>
      <w:r w:rsidR="009C7949" w:rsidRPr="00D773C3">
        <w:rPr>
          <w:rFonts w:ascii="Arial" w:hAnsi="Arial" w:cs="Arial"/>
          <w:bCs/>
          <w:sz w:val="22"/>
          <w:szCs w:val="22"/>
        </w:rPr>
        <w:t>e.g.</w:t>
      </w:r>
      <w:r w:rsidRPr="00D773C3">
        <w:rPr>
          <w:rFonts w:ascii="Arial" w:hAnsi="Arial" w:cs="Arial"/>
          <w:bCs/>
          <w:sz w:val="22"/>
          <w:szCs w:val="22"/>
        </w:rPr>
        <w:t xml:space="preserve"> – vandalised machinery) – To be </w:t>
      </w:r>
      <w:r w:rsidR="00541B74" w:rsidRPr="00D773C3">
        <w:rPr>
          <w:rFonts w:ascii="Arial" w:hAnsi="Arial" w:cs="Arial"/>
          <w:bCs/>
          <w:sz w:val="22"/>
          <w:szCs w:val="22"/>
        </w:rPr>
        <w:t>rectified by the Contractor w</w:t>
      </w:r>
      <w:r w:rsidRPr="00D773C3">
        <w:rPr>
          <w:rFonts w:ascii="Arial" w:hAnsi="Arial" w:cs="Arial"/>
          <w:bCs/>
          <w:sz w:val="22"/>
          <w:szCs w:val="22"/>
        </w:rPr>
        <w:t>ith replacement parts b</w:t>
      </w:r>
      <w:r w:rsidR="007E3A07" w:rsidRPr="00D773C3">
        <w:rPr>
          <w:rFonts w:ascii="Arial" w:hAnsi="Arial" w:cs="Arial"/>
          <w:bCs/>
          <w:sz w:val="22"/>
          <w:szCs w:val="22"/>
        </w:rPr>
        <w:t xml:space="preserve">eing purchased and installed and recharged to the Council </w:t>
      </w:r>
      <w:r w:rsidR="00541B74" w:rsidRPr="00D773C3">
        <w:rPr>
          <w:rFonts w:ascii="Arial" w:hAnsi="Arial" w:cs="Arial"/>
          <w:bCs/>
          <w:sz w:val="22"/>
          <w:szCs w:val="22"/>
        </w:rPr>
        <w:t>‘</w:t>
      </w:r>
      <w:r w:rsidR="007E3A07" w:rsidRPr="00D773C3">
        <w:rPr>
          <w:rFonts w:ascii="Arial" w:hAnsi="Arial" w:cs="Arial"/>
          <w:bCs/>
          <w:sz w:val="22"/>
          <w:szCs w:val="22"/>
        </w:rPr>
        <w:t xml:space="preserve">at </w:t>
      </w:r>
      <w:r w:rsidRPr="00D773C3">
        <w:rPr>
          <w:rFonts w:ascii="Arial" w:hAnsi="Arial" w:cs="Arial"/>
          <w:bCs/>
          <w:sz w:val="22"/>
          <w:szCs w:val="22"/>
        </w:rPr>
        <w:t>cost</w:t>
      </w:r>
      <w:r w:rsidR="00541B74" w:rsidRPr="00D773C3">
        <w:rPr>
          <w:rFonts w:ascii="Arial" w:hAnsi="Arial" w:cs="Arial"/>
          <w:bCs/>
          <w:sz w:val="22"/>
          <w:szCs w:val="22"/>
        </w:rPr>
        <w:t>’</w:t>
      </w:r>
      <w:r w:rsidRPr="00D773C3">
        <w:rPr>
          <w:rFonts w:ascii="Arial" w:hAnsi="Arial" w:cs="Arial"/>
          <w:bCs/>
          <w:sz w:val="22"/>
          <w:szCs w:val="22"/>
        </w:rPr>
        <w:t>.</w:t>
      </w:r>
    </w:p>
    <w:p w:rsidR="00D773C3" w:rsidRDefault="002F3A3B" w:rsidP="00C911C1">
      <w:pPr>
        <w:numPr>
          <w:ilvl w:val="0"/>
          <w:numId w:val="35"/>
        </w:numPr>
        <w:tabs>
          <w:tab w:val="left" w:pos="0"/>
        </w:tabs>
        <w:spacing w:before="60" w:after="60" w:line="240" w:lineRule="auto"/>
        <w:ind w:left="993" w:hanging="567"/>
        <w:rPr>
          <w:rFonts w:ascii="Arial" w:hAnsi="Arial" w:cs="Arial"/>
          <w:sz w:val="22"/>
          <w:szCs w:val="22"/>
        </w:rPr>
      </w:pPr>
      <w:r w:rsidRPr="00D773C3">
        <w:rPr>
          <w:rFonts w:ascii="Arial" w:hAnsi="Arial" w:cs="Arial"/>
          <w:sz w:val="22"/>
          <w:szCs w:val="22"/>
        </w:rPr>
        <w:t xml:space="preserve">All repairs and maintenance to the equipment shall be conducted in such a way as to minimise the disruption to the usage of the </w:t>
      </w:r>
      <w:r w:rsidR="00805A4B">
        <w:rPr>
          <w:rFonts w:ascii="Arial" w:hAnsi="Arial" w:cs="Arial"/>
          <w:sz w:val="22"/>
          <w:szCs w:val="22"/>
        </w:rPr>
        <w:t>C</w:t>
      </w:r>
      <w:r w:rsidRPr="00D773C3">
        <w:rPr>
          <w:rFonts w:ascii="Arial" w:hAnsi="Arial" w:cs="Arial"/>
          <w:sz w:val="22"/>
          <w:szCs w:val="22"/>
        </w:rPr>
        <w:t xml:space="preserve">ar </w:t>
      </w:r>
      <w:r w:rsidR="00805A4B">
        <w:rPr>
          <w:rFonts w:ascii="Arial" w:hAnsi="Arial" w:cs="Arial"/>
          <w:sz w:val="22"/>
          <w:szCs w:val="22"/>
        </w:rPr>
        <w:t>P</w:t>
      </w:r>
      <w:r w:rsidRPr="00D773C3">
        <w:rPr>
          <w:rFonts w:ascii="Arial" w:hAnsi="Arial" w:cs="Arial"/>
          <w:sz w:val="22"/>
          <w:szCs w:val="22"/>
        </w:rPr>
        <w:t>ark</w:t>
      </w:r>
      <w:r w:rsidR="00805A4B">
        <w:rPr>
          <w:rFonts w:ascii="Arial" w:hAnsi="Arial" w:cs="Arial"/>
          <w:sz w:val="22"/>
          <w:szCs w:val="22"/>
        </w:rPr>
        <w:t>s</w:t>
      </w:r>
      <w:r w:rsidRPr="00D773C3">
        <w:rPr>
          <w:rFonts w:ascii="Arial" w:hAnsi="Arial" w:cs="Arial"/>
          <w:sz w:val="22"/>
          <w:szCs w:val="22"/>
        </w:rPr>
        <w:t xml:space="preserve">, or risk of data loss.  </w:t>
      </w:r>
      <w:r w:rsidR="00012303" w:rsidRPr="00D773C3">
        <w:rPr>
          <w:rFonts w:ascii="Arial" w:hAnsi="Arial" w:cs="Arial"/>
          <w:sz w:val="22"/>
          <w:szCs w:val="22"/>
        </w:rPr>
        <w:t xml:space="preserve">Any breakdown likely to affect the use of the </w:t>
      </w:r>
      <w:r w:rsidR="00805A4B">
        <w:rPr>
          <w:rFonts w:ascii="Arial" w:hAnsi="Arial" w:cs="Arial"/>
          <w:sz w:val="22"/>
          <w:szCs w:val="22"/>
        </w:rPr>
        <w:t>C</w:t>
      </w:r>
      <w:r w:rsidR="00012303" w:rsidRPr="00D773C3">
        <w:rPr>
          <w:rFonts w:ascii="Arial" w:hAnsi="Arial" w:cs="Arial"/>
          <w:sz w:val="22"/>
          <w:szCs w:val="22"/>
        </w:rPr>
        <w:t xml:space="preserve">ar </w:t>
      </w:r>
      <w:r w:rsidR="00805A4B">
        <w:rPr>
          <w:rFonts w:ascii="Arial" w:hAnsi="Arial" w:cs="Arial"/>
          <w:sz w:val="22"/>
          <w:szCs w:val="22"/>
        </w:rPr>
        <w:t>P</w:t>
      </w:r>
      <w:r w:rsidR="00012303" w:rsidRPr="00D773C3">
        <w:rPr>
          <w:rFonts w:ascii="Arial" w:hAnsi="Arial" w:cs="Arial"/>
          <w:sz w:val="22"/>
          <w:szCs w:val="22"/>
        </w:rPr>
        <w:t>ark</w:t>
      </w:r>
      <w:r w:rsidR="00805A4B">
        <w:rPr>
          <w:rFonts w:ascii="Arial" w:hAnsi="Arial" w:cs="Arial"/>
          <w:sz w:val="22"/>
          <w:szCs w:val="22"/>
        </w:rPr>
        <w:t>s</w:t>
      </w:r>
      <w:r w:rsidR="00012303" w:rsidRPr="00D773C3">
        <w:rPr>
          <w:rFonts w:ascii="Arial" w:hAnsi="Arial" w:cs="Arial"/>
          <w:sz w:val="22"/>
          <w:szCs w:val="22"/>
        </w:rPr>
        <w:t xml:space="preserve"> shall be notified as soon as </w:t>
      </w:r>
      <w:r w:rsidR="00EA602F">
        <w:rPr>
          <w:rFonts w:ascii="Arial" w:hAnsi="Arial" w:cs="Arial"/>
          <w:sz w:val="22"/>
          <w:szCs w:val="22"/>
        </w:rPr>
        <w:t xml:space="preserve">is </w:t>
      </w:r>
      <w:r w:rsidR="00012303" w:rsidRPr="00D773C3">
        <w:rPr>
          <w:rFonts w:ascii="Arial" w:hAnsi="Arial" w:cs="Arial"/>
          <w:sz w:val="22"/>
          <w:szCs w:val="22"/>
        </w:rPr>
        <w:t xml:space="preserve">practicably possible to the Council.  </w:t>
      </w:r>
      <w:r w:rsidRPr="00D773C3">
        <w:rPr>
          <w:rFonts w:ascii="Arial" w:hAnsi="Arial" w:cs="Arial"/>
          <w:sz w:val="22"/>
          <w:szCs w:val="22"/>
        </w:rPr>
        <w:t xml:space="preserve">The Contractor shall be liable for any lost income due to its failure to maintain and/or service the </w:t>
      </w:r>
      <w:r w:rsidR="00805A4B">
        <w:rPr>
          <w:rFonts w:ascii="Arial" w:hAnsi="Arial" w:cs="Arial"/>
          <w:sz w:val="22"/>
          <w:szCs w:val="22"/>
        </w:rPr>
        <w:t>C</w:t>
      </w:r>
      <w:r w:rsidRPr="00D773C3">
        <w:rPr>
          <w:rFonts w:ascii="Arial" w:hAnsi="Arial" w:cs="Arial"/>
          <w:sz w:val="22"/>
          <w:szCs w:val="22"/>
        </w:rPr>
        <w:t xml:space="preserve">ar </w:t>
      </w:r>
      <w:r w:rsidR="00805A4B">
        <w:rPr>
          <w:rFonts w:ascii="Arial" w:hAnsi="Arial" w:cs="Arial"/>
          <w:sz w:val="22"/>
          <w:szCs w:val="22"/>
        </w:rPr>
        <w:t>P</w:t>
      </w:r>
      <w:r w:rsidRPr="00D773C3">
        <w:rPr>
          <w:rFonts w:ascii="Arial" w:hAnsi="Arial" w:cs="Arial"/>
          <w:sz w:val="22"/>
          <w:szCs w:val="22"/>
        </w:rPr>
        <w:t>ark</w:t>
      </w:r>
      <w:r w:rsidR="00805A4B">
        <w:rPr>
          <w:rFonts w:ascii="Arial" w:hAnsi="Arial" w:cs="Arial"/>
          <w:sz w:val="22"/>
          <w:szCs w:val="22"/>
        </w:rPr>
        <w:t>s’</w:t>
      </w:r>
      <w:r w:rsidRPr="00D773C3">
        <w:rPr>
          <w:rFonts w:ascii="Arial" w:hAnsi="Arial" w:cs="Arial"/>
          <w:sz w:val="22"/>
          <w:szCs w:val="22"/>
        </w:rPr>
        <w:t xml:space="preserve"> entry/exit/payment equipment.  The loss shall be calculated based on average trading figures for the same period averaged over the previous </w:t>
      </w:r>
      <w:r w:rsidR="00EA602F">
        <w:rPr>
          <w:rFonts w:ascii="Arial" w:hAnsi="Arial" w:cs="Arial"/>
          <w:sz w:val="22"/>
          <w:szCs w:val="22"/>
        </w:rPr>
        <w:t>four</w:t>
      </w:r>
      <w:r w:rsidR="00012303" w:rsidRPr="00D773C3">
        <w:rPr>
          <w:rFonts w:ascii="Arial" w:hAnsi="Arial" w:cs="Arial"/>
          <w:sz w:val="22"/>
          <w:szCs w:val="22"/>
        </w:rPr>
        <w:t xml:space="preserve"> weeks.  The Council</w:t>
      </w:r>
      <w:r w:rsidR="00EA602F">
        <w:rPr>
          <w:rFonts w:ascii="Arial" w:hAnsi="Arial" w:cs="Arial"/>
          <w:sz w:val="22"/>
          <w:szCs w:val="22"/>
        </w:rPr>
        <w:t>’</w:t>
      </w:r>
      <w:r w:rsidR="00012303" w:rsidRPr="00D773C3">
        <w:rPr>
          <w:rFonts w:ascii="Arial" w:hAnsi="Arial" w:cs="Arial"/>
          <w:sz w:val="22"/>
          <w:szCs w:val="22"/>
        </w:rPr>
        <w:t xml:space="preserve">s decision on whether or not this </w:t>
      </w:r>
      <w:r w:rsidR="00E47E7D" w:rsidRPr="00D773C3">
        <w:rPr>
          <w:rFonts w:ascii="Arial" w:hAnsi="Arial" w:cs="Arial"/>
          <w:sz w:val="22"/>
          <w:szCs w:val="22"/>
        </w:rPr>
        <w:t>c</w:t>
      </w:r>
      <w:r w:rsidR="00012303" w:rsidRPr="00D773C3">
        <w:rPr>
          <w:rFonts w:ascii="Arial" w:hAnsi="Arial" w:cs="Arial"/>
          <w:sz w:val="22"/>
          <w:szCs w:val="22"/>
        </w:rPr>
        <w:t>lause applies shall be final having first made reasonable enquiries as to</w:t>
      </w:r>
      <w:r w:rsidR="00EA602F">
        <w:rPr>
          <w:rFonts w:ascii="Arial" w:hAnsi="Arial" w:cs="Arial"/>
          <w:sz w:val="22"/>
          <w:szCs w:val="22"/>
        </w:rPr>
        <w:t xml:space="preserve"> its</w:t>
      </w:r>
      <w:r w:rsidR="00012303" w:rsidRPr="00D773C3">
        <w:rPr>
          <w:rFonts w:ascii="Arial" w:hAnsi="Arial" w:cs="Arial"/>
          <w:sz w:val="22"/>
          <w:szCs w:val="22"/>
        </w:rPr>
        <w:t xml:space="preserve"> probable cause.</w:t>
      </w:r>
    </w:p>
    <w:p w:rsidR="00012303" w:rsidRPr="00D773C3" w:rsidRDefault="00012303" w:rsidP="00C911C1">
      <w:pPr>
        <w:numPr>
          <w:ilvl w:val="0"/>
          <w:numId w:val="35"/>
        </w:numPr>
        <w:tabs>
          <w:tab w:val="left" w:pos="0"/>
        </w:tabs>
        <w:spacing w:before="60" w:after="60" w:line="240" w:lineRule="auto"/>
        <w:ind w:left="993" w:hanging="567"/>
        <w:rPr>
          <w:rFonts w:ascii="Arial" w:hAnsi="Arial" w:cs="Arial"/>
          <w:sz w:val="22"/>
          <w:szCs w:val="22"/>
        </w:rPr>
      </w:pPr>
      <w:r w:rsidRPr="00D773C3">
        <w:rPr>
          <w:rFonts w:ascii="Arial" w:hAnsi="Arial" w:cs="Arial"/>
          <w:sz w:val="22"/>
          <w:szCs w:val="22"/>
        </w:rPr>
        <w:t>The Contractor shall procure to the satisfaction of the Council</w:t>
      </w:r>
      <w:r w:rsidR="00C308A9">
        <w:rPr>
          <w:rFonts w:ascii="Arial" w:hAnsi="Arial" w:cs="Arial"/>
          <w:sz w:val="22"/>
          <w:szCs w:val="22"/>
        </w:rPr>
        <w:t xml:space="preserve"> </w:t>
      </w:r>
      <w:r w:rsidRPr="00D773C3">
        <w:rPr>
          <w:rFonts w:ascii="Arial" w:hAnsi="Arial" w:cs="Arial"/>
          <w:sz w:val="22"/>
          <w:szCs w:val="22"/>
        </w:rPr>
        <w:t>service support arrangements with the following minimum response requirements;</w:t>
      </w:r>
    </w:p>
    <w:p w:rsidR="002E37C9" w:rsidRPr="00D773C3" w:rsidRDefault="00EB55B4" w:rsidP="00C911C1">
      <w:pPr>
        <w:numPr>
          <w:ilvl w:val="0"/>
          <w:numId w:val="37"/>
        </w:numPr>
        <w:spacing w:before="60" w:after="60" w:line="240" w:lineRule="auto"/>
        <w:ind w:left="1276" w:hanging="283"/>
        <w:rPr>
          <w:rFonts w:ascii="Arial" w:hAnsi="Arial" w:cs="Arial"/>
          <w:bCs/>
          <w:sz w:val="22"/>
          <w:szCs w:val="22"/>
        </w:rPr>
      </w:pPr>
      <w:r w:rsidRPr="00D773C3">
        <w:rPr>
          <w:rFonts w:ascii="Arial" w:hAnsi="Arial" w:cs="Arial"/>
          <w:bCs/>
          <w:sz w:val="22"/>
          <w:szCs w:val="22"/>
        </w:rPr>
        <w:t>The Avenue</w:t>
      </w:r>
      <w:r w:rsidR="00AF0710" w:rsidRPr="00D773C3">
        <w:rPr>
          <w:rFonts w:ascii="Arial" w:hAnsi="Arial" w:cs="Arial"/>
          <w:bCs/>
          <w:sz w:val="22"/>
          <w:szCs w:val="22"/>
        </w:rPr>
        <w:t xml:space="preserve"> </w:t>
      </w:r>
      <w:r w:rsidR="002E37C9" w:rsidRPr="00D773C3">
        <w:rPr>
          <w:rFonts w:ascii="Arial" w:hAnsi="Arial" w:cs="Arial"/>
          <w:bCs/>
          <w:sz w:val="22"/>
          <w:szCs w:val="22"/>
        </w:rPr>
        <w:t>–</w:t>
      </w:r>
      <w:r w:rsidR="00AF0710" w:rsidRPr="00D773C3">
        <w:rPr>
          <w:rFonts w:ascii="Arial" w:hAnsi="Arial" w:cs="Arial"/>
          <w:bCs/>
          <w:sz w:val="22"/>
          <w:szCs w:val="22"/>
        </w:rPr>
        <w:t xml:space="preserve"> </w:t>
      </w:r>
      <w:r w:rsidR="002E37C9" w:rsidRPr="00D773C3">
        <w:rPr>
          <w:rFonts w:ascii="Arial" w:hAnsi="Arial" w:cs="Arial"/>
          <w:bCs/>
          <w:sz w:val="22"/>
          <w:szCs w:val="22"/>
        </w:rPr>
        <w:t>Monday to Sunday 4hr call out (24/7 cover UKTSC)</w:t>
      </w:r>
    </w:p>
    <w:p w:rsidR="00EB55B4" w:rsidRPr="00D773C3" w:rsidRDefault="00EB55B4" w:rsidP="00C911C1">
      <w:pPr>
        <w:numPr>
          <w:ilvl w:val="0"/>
          <w:numId w:val="37"/>
        </w:numPr>
        <w:spacing w:before="60" w:after="60" w:line="240" w:lineRule="auto"/>
        <w:ind w:left="1276" w:hanging="283"/>
        <w:rPr>
          <w:rFonts w:ascii="Arial" w:hAnsi="Arial" w:cs="Arial"/>
          <w:bCs/>
          <w:sz w:val="22"/>
          <w:szCs w:val="22"/>
        </w:rPr>
      </w:pPr>
      <w:r w:rsidRPr="00D773C3">
        <w:rPr>
          <w:rFonts w:ascii="Arial" w:hAnsi="Arial" w:cs="Arial"/>
          <w:bCs/>
          <w:sz w:val="22"/>
          <w:szCs w:val="22"/>
        </w:rPr>
        <w:t>The High Street</w:t>
      </w:r>
      <w:r w:rsidR="002E37C9" w:rsidRPr="00D773C3">
        <w:rPr>
          <w:rFonts w:ascii="Arial" w:hAnsi="Arial" w:cs="Arial"/>
          <w:bCs/>
          <w:sz w:val="22"/>
          <w:szCs w:val="22"/>
        </w:rPr>
        <w:t xml:space="preserve"> – Monday to Saturday 8hr call out (24/7 cover UKTSC)</w:t>
      </w:r>
    </w:p>
    <w:p w:rsidR="00F323FA" w:rsidRPr="00D773C3" w:rsidRDefault="00EB55B4" w:rsidP="00C911C1">
      <w:pPr>
        <w:numPr>
          <w:ilvl w:val="0"/>
          <w:numId w:val="37"/>
        </w:numPr>
        <w:spacing w:before="60" w:after="60" w:line="240" w:lineRule="auto"/>
        <w:ind w:left="1276" w:hanging="283"/>
        <w:rPr>
          <w:rFonts w:ascii="Arial" w:hAnsi="Arial" w:cs="Arial"/>
          <w:bCs/>
          <w:sz w:val="22"/>
          <w:szCs w:val="22"/>
        </w:rPr>
      </w:pPr>
      <w:r w:rsidRPr="00D773C3">
        <w:rPr>
          <w:rFonts w:ascii="Arial" w:hAnsi="Arial" w:cs="Arial"/>
          <w:bCs/>
          <w:sz w:val="22"/>
          <w:szCs w:val="22"/>
        </w:rPr>
        <w:t>Braccan Walk</w:t>
      </w:r>
      <w:r w:rsidR="002E37C9" w:rsidRPr="00D773C3">
        <w:rPr>
          <w:rFonts w:ascii="Arial" w:hAnsi="Arial" w:cs="Arial"/>
          <w:bCs/>
          <w:sz w:val="22"/>
          <w:szCs w:val="22"/>
        </w:rPr>
        <w:t xml:space="preserve"> – Monday to Saturday 8hr call out (24/7 cover UKTSC)</w:t>
      </w:r>
    </w:p>
    <w:p w:rsidR="00D773C3" w:rsidRDefault="002E37C9" w:rsidP="00C911C1">
      <w:pPr>
        <w:numPr>
          <w:ilvl w:val="0"/>
          <w:numId w:val="37"/>
        </w:numPr>
        <w:spacing w:before="60" w:after="60" w:line="240" w:lineRule="auto"/>
        <w:ind w:left="1276" w:hanging="283"/>
        <w:rPr>
          <w:rFonts w:ascii="Arial" w:hAnsi="Arial" w:cs="Arial"/>
          <w:bCs/>
          <w:sz w:val="22"/>
          <w:szCs w:val="22"/>
        </w:rPr>
      </w:pPr>
      <w:r w:rsidRPr="00D773C3">
        <w:rPr>
          <w:rFonts w:ascii="Arial" w:hAnsi="Arial" w:cs="Arial"/>
          <w:bCs/>
          <w:sz w:val="22"/>
          <w:szCs w:val="22"/>
        </w:rPr>
        <w:t>Parkeon/</w:t>
      </w:r>
      <w:r w:rsidR="00F83B45">
        <w:rPr>
          <w:rFonts w:ascii="Arial" w:hAnsi="Arial" w:cs="Arial"/>
          <w:bCs/>
          <w:sz w:val="22"/>
          <w:szCs w:val="22"/>
        </w:rPr>
        <w:t>F</w:t>
      </w:r>
      <w:r w:rsidRPr="00D773C3">
        <w:rPr>
          <w:rFonts w:ascii="Arial" w:hAnsi="Arial" w:cs="Arial"/>
          <w:bCs/>
          <w:sz w:val="22"/>
          <w:szCs w:val="22"/>
        </w:rPr>
        <w:t>lowbird - 24hr working day call out (Monday – Friday)</w:t>
      </w:r>
    </w:p>
    <w:p w:rsidR="00D773C3" w:rsidRDefault="00EB55B4" w:rsidP="00C911C1">
      <w:pPr>
        <w:numPr>
          <w:ilvl w:val="0"/>
          <w:numId w:val="35"/>
        </w:numPr>
        <w:spacing w:before="60" w:after="60" w:line="240" w:lineRule="auto"/>
        <w:ind w:left="993" w:hanging="567"/>
        <w:rPr>
          <w:rFonts w:ascii="Arial" w:hAnsi="Arial" w:cs="Arial"/>
          <w:bCs/>
          <w:sz w:val="22"/>
          <w:szCs w:val="22"/>
        </w:rPr>
      </w:pPr>
      <w:r w:rsidRPr="00D773C3">
        <w:rPr>
          <w:rFonts w:ascii="Arial" w:hAnsi="Arial" w:cs="Arial"/>
          <w:sz w:val="22"/>
          <w:szCs w:val="22"/>
        </w:rPr>
        <w:t>The cost of any such Contract shall be borne by the</w:t>
      </w:r>
      <w:r w:rsidR="00BB3B66">
        <w:rPr>
          <w:rFonts w:ascii="Arial" w:hAnsi="Arial" w:cs="Arial"/>
          <w:sz w:val="22"/>
          <w:szCs w:val="22"/>
        </w:rPr>
        <w:t xml:space="preserve"> Council</w:t>
      </w:r>
      <w:r w:rsidRPr="00D773C3">
        <w:rPr>
          <w:rFonts w:ascii="Arial" w:hAnsi="Arial" w:cs="Arial"/>
          <w:sz w:val="22"/>
          <w:szCs w:val="22"/>
        </w:rPr>
        <w:t xml:space="preserve">.  Details of </w:t>
      </w:r>
      <w:r w:rsidR="00EA602F" w:rsidRPr="00D773C3">
        <w:rPr>
          <w:rFonts w:ascii="Arial" w:hAnsi="Arial" w:cs="Arial"/>
          <w:sz w:val="22"/>
          <w:szCs w:val="22"/>
        </w:rPr>
        <w:t>any such</w:t>
      </w:r>
      <w:r w:rsidRPr="00D773C3">
        <w:rPr>
          <w:rFonts w:ascii="Arial" w:hAnsi="Arial" w:cs="Arial"/>
          <w:sz w:val="22"/>
          <w:szCs w:val="22"/>
        </w:rPr>
        <w:t xml:space="preserve"> contracts shall be confirmed to the Council annually and are not to be changed without the consent of the Authorised Officer.</w:t>
      </w:r>
    </w:p>
    <w:p w:rsidR="00D773C3" w:rsidRDefault="000C59D8" w:rsidP="00C911C1">
      <w:pPr>
        <w:numPr>
          <w:ilvl w:val="0"/>
          <w:numId w:val="35"/>
        </w:numPr>
        <w:spacing w:before="60" w:after="60" w:line="240" w:lineRule="auto"/>
        <w:ind w:left="993" w:hanging="567"/>
        <w:rPr>
          <w:rFonts w:ascii="Arial" w:hAnsi="Arial" w:cs="Arial"/>
          <w:bCs/>
          <w:sz w:val="22"/>
          <w:szCs w:val="22"/>
        </w:rPr>
      </w:pPr>
      <w:r w:rsidRPr="00D773C3">
        <w:rPr>
          <w:rFonts w:ascii="Arial" w:hAnsi="Arial" w:cs="Arial"/>
          <w:sz w:val="22"/>
          <w:szCs w:val="22"/>
        </w:rPr>
        <w:t xml:space="preserve">The Contractor shall keep a service and repair record for each machine.  </w:t>
      </w:r>
      <w:r w:rsidR="00332CCF" w:rsidRPr="00D773C3">
        <w:rPr>
          <w:rFonts w:ascii="Arial" w:hAnsi="Arial" w:cs="Arial"/>
          <w:sz w:val="22"/>
          <w:szCs w:val="22"/>
        </w:rPr>
        <w:t xml:space="preserve">Details of all repairs and breakdowns shall </w:t>
      </w:r>
      <w:r w:rsidR="00012303" w:rsidRPr="00D773C3">
        <w:rPr>
          <w:rFonts w:ascii="Arial" w:hAnsi="Arial" w:cs="Arial"/>
          <w:sz w:val="22"/>
          <w:szCs w:val="22"/>
        </w:rPr>
        <w:t>be</w:t>
      </w:r>
      <w:r w:rsidR="00B97D17" w:rsidRPr="00D773C3">
        <w:rPr>
          <w:rFonts w:ascii="Arial" w:hAnsi="Arial" w:cs="Arial"/>
          <w:sz w:val="22"/>
          <w:szCs w:val="22"/>
        </w:rPr>
        <w:t xml:space="preserve"> passed to the Authorised Officer.</w:t>
      </w:r>
      <w:r w:rsidR="00332CCF" w:rsidRPr="00D773C3">
        <w:rPr>
          <w:rFonts w:ascii="Arial" w:hAnsi="Arial" w:cs="Arial"/>
          <w:sz w:val="22"/>
          <w:szCs w:val="22"/>
        </w:rPr>
        <w:t xml:space="preserve"> </w:t>
      </w:r>
    </w:p>
    <w:p w:rsidR="00D773C3" w:rsidRDefault="000C59D8" w:rsidP="00C911C1">
      <w:pPr>
        <w:numPr>
          <w:ilvl w:val="0"/>
          <w:numId w:val="35"/>
        </w:numPr>
        <w:spacing w:before="60" w:after="60" w:line="240" w:lineRule="auto"/>
        <w:ind w:left="993" w:hanging="708"/>
        <w:rPr>
          <w:rFonts w:ascii="Arial" w:hAnsi="Arial" w:cs="Arial"/>
          <w:bCs/>
          <w:sz w:val="22"/>
          <w:szCs w:val="22"/>
        </w:rPr>
      </w:pPr>
      <w:r w:rsidRPr="00D773C3">
        <w:rPr>
          <w:rFonts w:ascii="Arial" w:hAnsi="Arial" w:cs="Arial"/>
          <w:sz w:val="22"/>
          <w:szCs w:val="22"/>
        </w:rPr>
        <w:t>In the event of any faults being identified with the equipment which cannot be repaired (</w:t>
      </w:r>
      <w:r w:rsidR="009C7949" w:rsidRPr="00D773C3">
        <w:rPr>
          <w:rFonts w:ascii="Arial" w:hAnsi="Arial" w:cs="Arial"/>
          <w:sz w:val="22"/>
          <w:szCs w:val="22"/>
        </w:rPr>
        <w:t>e.g.</w:t>
      </w:r>
      <w:r w:rsidRPr="00D773C3">
        <w:rPr>
          <w:rFonts w:ascii="Arial" w:hAnsi="Arial" w:cs="Arial"/>
          <w:sz w:val="22"/>
          <w:szCs w:val="22"/>
        </w:rPr>
        <w:t xml:space="preserve"> – by replacement of modular elements) and are not covered by </w:t>
      </w:r>
      <w:r w:rsidR="002F3A3B" w:rsidRPr="00D773C3">
        <w:rPr>
          <w:rFonts w:ascii="Arial" w:hAnsi="Arial" w:cs="Arial"/>
          <w:sz w:val="22"/>
          <w:szCs w:val="22"/>
        </w:rPr>
        <w:t xml:space="preserve">any </w:t>
      </w:r>
      <w:r w:rsidRPr="00D773C3">
        <w:rPr>
          <w:rFonts w:ascii="Arial" w:hAnsi="Arial" w:cs="Arial"/>
          <w:sz w:val="22"/>
          <w:szCs w:val="22"/>
        </w:rPr>
        <w:t>servicing and maintenance agreements, the Contractor shall, unless otherwise agreed, propose a plan for replac</w:t>
      </w:r>
      <w:r w:rsidR="002F3A3B" w:rsidRPr="00D773C3">
        <w:rPr>
          <w:rFonts w:ascii="Arial" w:hAnsi="Arial" w:cs="Arial"/>
          <w:sz w:val="22"/>
          <w:szCs w:val="22"/>
        </w:rPr>
        <w:t xml:space="preserve">ement (including costs) within </w:t>
      </w:r>
      <w:r w:rsidR="00EA602F">
        <w:rPr>
          <w:rFonts w:ascii="Arial" w:hAnsi="Arial" w:cs="Arial"/>
          <w:sz w:val="22"/>
          <w:szCs w:val="22"/>
        </w:rPr>
        <w:t>seven</w:t>
      </w:r>
      <w:r w:rsidRPr="00D773C3">
        <w:rPr>
          <w:rFonts w:ascii="Arial" w:hAnsi="Arial" w:cs="Arial"/>
          <w:sz w:val="22"/>
          <w:szCs w:val="22"/>
        </w:rPr>
        <w:t xml:space="preserve"> days of the fault being identified.  The liability for the cost of such purchase and installation of replacement equipment arising from such faults rests with the Council.  The Contractor shall </w:t>
      </w:r>
      <w:r w:rsidR="002F3A3B" w:rsidRPr="00D773C3">
        <w:rPr>
          <w:rFonts w:ascii="Arial" w:hAnsi="Arial" w:cs="Arial"/>
          <w:sz w:val="22"/>
          <w:szCs w:val="22"/>
        </w:rPr>
        <w:t xml:space="preserve">use best endeavours to ensure the continued operation of the car park until the equipment is replaced and </w:t>
      </w:r>
      <w:r w:rsidRPr="00D773C3">
        <w:rPr>
          <w:rFonts w:ascii="Arial" w:hAnsi="Arial" w:cs="Arial"/>
          <w:sz w:val="22"/>
          <w:szCs w:val="22"/>
        </w:rPr>
        <w:t xml:space="preserve">without any additional </w:t>
      </w:r>
      <w:r w:rsidR="002F3A3B" w:rsidRPr="00D773C3">
        <w:rPr>
          <w:rFonts w:ascii="Arial" w:hAnsi="Arial" w:cs="Arial"/>
          <w:sz w:val="22"/>
          <w:szCs w:val="22"/>
        </w:rPr>
        <w:t xml:space="preserve">operational </w:t>
      </w:r>
      <w:r w:rsidRPr="00D773C3">
        <w:rPr>
          <w:rFonts w:ascii="Arial" w:hAnsi="Arial" w:cs="Arial"/>
          <w:sz w:val="22"/>
          <w:szCs w:val="22"/>
        </w:rPr>
        <w:t>costs to the Council.</w:t>
      </w:r>
    </w:p>
    <w:p w:rsidR="00D773C3" w:rsidRDefault="00C745E3" w:rsidP="00C911C1">
      <w:pPr>
        <w:numPr>
          <w:ilvl w:val="0"/>
          <w:numId w:val="35"/>
        </w:numPr>
        <w:spacing w:before="60" w:after="60" w:line="240" w:lineRule="auto"/>
        <w:ind w:left="993" w:hanging="708"/>
        <w:rPr>
          <w:rFonts w:ascii="Arial" w:hAnsi="Arial" w:cs="Arial"/>
          <w:bCs/>
          <w:sz w:val="22"/>
          <w:szCs w:val="22"/>
        </w:rPr>
      </w:pPr>
      <w:r w:rsidRPr="00D773C3">
        <w:rPr>
          <w:rFonts w:ascii="Arial" w:hAnsi="Arial" w:cs="Arial"/>
          <w:sz w:val="22"/>
          <w:szCs w:val="22"/>
        </w:rPr>
        <w:t xml:space="preserve">To help guard against software failures, the </w:t>
      </w:r>
      <w:r w:rsidR="002F3A3B" w:rsidRPr="00D773C3">
        <w:rPr>
          <w:rFonts w:ascii="Arial" w:hAnsi="Arial" w:cs="Arial"/>
          <w:sz w:val="22"/>
          <w:szCs w:val="22"/>
        </w:rPr>
        <w:t xml:space="preserve">S&amp;B </w:t>
      </w:r>
      <w:r w:rsidRPr="00D773C3">
        <w:rPr>
          <w:rFonts w:ascii="Arial" w:hAnsi="Arial" w:cs="Arial"/>
          <w:sz w:val="22"/>
          <w:szCs w:val="22"/>
        </w:rPr>
        <w:t>equipment is provided with full back up and recovery capabilities.  The Contractor shall be liable in the event of a failure to back up resulting in a loss to the Council</w:t>
      </w:r>
      <w:r w:rsidR="00805A4B">
        <w:rPr>
          <w:rFonts w:ascii="Arial" w:hAnsi="Arial" w:cs="Arial"/>
          <w:sz w:val="22"/>
          <w:szCs w:val="22"/>
        </w:rPr>
        <w:t>.</w:t>
      </w:r>
    </w:p>
    <w:p w:rsidR="00C745E3" w:rsidRPr="00C911C1" w:rsidRDefault="000C59D8" w:rsidP="00C911C1">
      <w:pPr>
        <w:numPr>
          <w:ilvl w:val="0"/>
          <w:numId w:val="35"/>
        </w:numPr>
        <w:spacing w:before="60" w:after="60" w:line="240" w:lineRule="auto"/>
        <w:ind w:left="993" w:hanging="708"/>
        <w:rPr>
          <w:rFonts w:ascii="Arial" w:hAnsi="Arial" w:cs="Arial"/>
          <w:bCs/>
          <w:sz w:val="22"/>
          <w:szCs w:val="22"/>
        </w:rPr>
      </w:pPr>
      <w:r w:rsidRPr="00D773C3">
        <w:rPr>
          <w:rFonts w:ascii="Arial" w:hAnsi="Arial" w:cs="Arial"/>
          <w:sz w:val="22"/>
          <w:szCs w:val="22"/>
        </w:rPr>
        <w:t>Upon expiry of the Contract (whether as a result of early termination or at the end of Contract Term), the Contractor shall be required to hand over all data, equipment, maintenance schedules and agreements, and operational guides.  All equipment shall be handed over to be in good working order.</w:t>
      </w:r>
    </w:p>
    <w:p w:rsidR="00C911C1" w:rsidRPr="00D773C3" w:rsidRDefault="00C911C1" w:rsidP="00C911C1">
      <w:pPr>
        <w:spacing w:before="60" w:after="60" w:line="240" w:lineRule="auto"/>
        <w:ind w:left="993"/>
        <w:rPr>
          <w:rFonts w:ascii="Arial" w:hAnsi="Arial" w:cs="Arial"/>
          <w:bCs/>
          <w:sz w:val="22"/>
          <w:szCs w:val="22"/>
        </w:rPr>
      </w:pPr>
    </w:p>
    <w:p w:rsidR="000C59D8" w:rsidRPr="00F61D61" w:rsidRDefault="006427EC" w:rsidP="00C911C1">
      <w:pPr>
        <w:pStyle w:val="Heading2"/>
        <w:spacing w:before="60" w:after="60"/>
      </w:pPr>
      <w:bookmarkStart w:id="134" w:name="_Toc421794420"/>
      <w:bookmarkStart w:id="135" w:name="_Toc468865413"/>
      <w:bookmarkStart w:id="136" w:name="_Toc17817963"/>
      <w:r>
        <w:t xml:space="preserve">12 </w:t>
      </w:r>
      <w:r w:rsidR="000C59D8" w:rsidRPr="00F61D61">
        <w:t xml:space="preserve">ENFORCEMENT – ON </w:t>
      </w:r>
      <w:r w:rsidR="00F61D61">
        <w:t xml:space="preserve">STREET AND </w:t>
      </w:r>
      <w:r w:rsidR="00332CCF" w:rsidRPr="00F61D61">
        <w:t xml:space="preserve">NON PAYMENT </w:t>
      </w:r>
      <w:r w:rsidR="000C59D8" w:rsidRPr="00F61D61">
        <w:t>OFF STREET CAR PARKS</w:t>
      </w:r>
      <w:r>
        <w:t xml:space="preserve"> </w:t>
      </w:r>
      <w:r w:rsidR="00332CCF" w:rsidRPr="00F61D61">
        <w:t>INCLUDING RESIDENT PARKING</w:t>
      </w:r>
      <w:bookmarkEnd w:id="134"/>
      <w:bookmarkEnd w:id="135"/>
      <w:bookmarkEnd w:id="136"/>
    </w:p>
    <w:p w:rsidR="00F61D61" w:rsidRDefault="00D06453" w:rsidP="00C911C1">
      <w:pPr>
        <w:numPr>
          <w:ilvl w:val="0"/>
          <w:numId w:val="38"/>
        </w:numPr>
        <w:tabs>
          <w:tab w:val="left" w:pos="0"/>
        </w:tabs>
        <w:spacing w:before="60" w:after="60" w:line="240" w:lineRule="auto"/>
        <w:ind w:left="993" w:hanging="567"/>
        <w:rPr>
          <w:rFonts w:ascii="Arial" w:hAnsi="Arial"/>
          <w:sz w:val="22"/>
        </w:rPr>
      </w:pPr>
      <w:r w:rsidRPr="00D06453">
        <w:rPr>
          <w:rFonts w:ascii="Arial" w:hAnsi="Arial"/>
          <w:sz w:val="22"/>
        </w:rPr>
        <w:t xml:space="preserve">The Board </w:t>
      </w:r>
      <w:r>
        <w:rPr>
          <w:rFonts w:ascii="Arial" w:hAnsi="Arial"/>
          <w:sz w:val="22"/>
        </w:rPr>
        <w:t xml:space="preserve">is responsible for ensuring and managing </w:t>
      </w:r>
      <w:r w:rsidRPr="00D06453">
        <w:rPr>
          <w:rFonts w:ascii="Arial" w:hAnsi="Arial"/>
          <w:sz w:val="22"/>
        </w:rPr>
        <w:t xml:space="preserve">the overall approach to be taken in respect of </w:t>
      </w:r>
      <w:r w:rsidR="00A64CF4">
        <w:rPr>
          <w:rFonts w:ascii="Arial" w:hAnsi="Arial"/>
          <w:sz w:val="22"/>
        </w:rPr>
        <w:t>enforcement.  T</w:t>
      </w:r>
      <w:r w:rsidRPr="00D06453">
        <w:rPr>
          <w:rFonts w:ascii="Arial" w:hAnsi="Arial"/>
          <w:sz w:val="22"/>
        </w:rPr>
        <w:t>he allocation of resource</w:t>
      </w:r>
      <w:r>
        <w:rPr>
          <w:rFonts w:ascii="Arial" w:hAnsi="Arial"/>
          <w:sz w:val="22"/>
        </w:rPr>
        <w:t xml:space="preserve"> to enforcement </w:t>
      </w:r>
      <w:r w:rsidR="00A64CF4">
        <w:rPr>
          <w:rFonts w:ascii="Arial" w:hAnsi="Arial"/>
          <w:sz w:val="22"/>
        </w:rPr>
        <w:t xml:space="preserve">will be a matter </w:t>
      </w:r>
      <w:r w:rsidR="00A64CF4">
        <w:rPr>
          <w:rFonts w:ascii="Arial" w:hAnsi="Arial"/>
          <w:sz w:val="22"/>
        </w:rPr>
        <w:lastRenderedPageBreak/>
        <w:t>for the Contractor but the G</w:t>
      </w:r>
      <w:r w:rsidRPr="00D06453">
        <w:rPr>
          <w:rFonts w:ascii="Arial" w:hAnsi="Arial"/>
          <w:sz w:val="22"/>
        </w:rPr>
        <w:t>roup shall be responsible for agreeing a</w:t>
      </w:r>
      <w:r w:rsidR="00A900D9">
        <w:rPr>
          <w:rFonts w:ascii="Arial" w:hAnsi="Arial"/>
          <w:sz w:val="22"/>
        </w:rPr>
        <w:t xml:space="preserve">n </w:t>
      </w:r>
      <w:r w:rsidR="00C44319">
        <w:rPr>
          <w:rFonts w:ascii="Arial" w:hAnsi="Arial"/>
          <w:sz w:val="22"/>
        </w:rPr>
        <w:t xml:space="preserve">on street </w:t>
      </w:r>
      <w:r w:rsidRPr="00D06453">
        <w:rPr>
          <w:rFonts w:ascii="Arial" w:hAnsi="Arial"/>
          <w:sz w:val="22"/>
        </w:rPr>
        <w:t xml:space="preserve">programme of enforcement in advance, covering the various areas of the Borough, including highways and </w:t>
      </w:r>
      <w:r w:rsidR="00805A4B">
        <w:rPr>
          <w:rFonts w:ascii="Arial" w:hAnsi="Arial"/>
          <w:sz w:val="22"/>
        </w:rPr>
        <w:t>C</w:t>
      </w:r>
      <w:r w:rsidRPr="00D06453">
        <w:rPr>
          <w:rFonts w:ascii="Arial" w:hAnsi="Arial"/>
          <w:sz w:val="22"/>
        </w:rPr>
        <w:t xml:space="preserve">ar </w:t>
      </w:r>
      <w:r w:rsidR="00805A4B">
        <w:rPr>
          <w:rFonts w:ascii="Arial" w:hAnsi="Arial"/>
          <w:sz w:val="22"/>
        </w:rPr>
        <w:t>P</w:t>
      </w:r>
      <w:r w:rsidRPr="00D06453">
        <w:rPr>
          <w:rFonts w:ascii="Arial" w:hAnsi="Arial"/>
          <w:sz w:val="22"/>
        </w:rPr>
        <w:t xml:space="preserve">arks. </w:t>
      </w:r>
      <w:r>
        <w:rPr>
          <w:rFonts w:ascii="Arial" w:hAnsi="Arial"/>
          <w:sz w:val="22"/>
        </w:rPr>
        <w:t xml:space="preserve"> </w:t>
      </w:r>
      <w:r w:rsidR="00A64CF4">
        <w:rPr>
          <w:rFonts w:ascii="Arial" w:hAnsi="Arial"/>
          <w:sz w:val="22"/>
        </w:rPr>
        <w:t xml:space="preserve">The programme shall be submitted to the Group </w:t>
      </w:r>
      <w:r w:rsidR="00C44319">
        <w:rPr>
          <w:rFonts w:ascii="Arial" w:hAnsi="Arial"/>
          <w:sz w:val="22"/>
        </w:rPr>
        <w:t xml:space="preserve">by the Contractor </w:t>
      </w:r>
      <w:r w:rsidR="00A64CF4">
        <w:rPr>
          <w:rFonts w:ascii="Arial" w:hAnsi="Arial"/>
          <w:sz w:val="22"/>
        </w:rPr>
        <w:t>and be based on a risk</w:t>
      </w:r>
      <w:r w:rsidR="00C44319">
        <w:rPr>
          <w:rFonts w:ascii="Arial" w:hAnsi="Arial"/>
          <w:sz w:val="22"/>
        </w:rPr>
        <w:t>/needs</w:t>
      </w:r>
      <w:r w:rsidR="00A64CF4">
        <w:rPr>
          <w:rFonts w:ascii="Arial" w:hAnsi="Arial"/>
          <w:sz w:val="22"/>
        </w:rPr>
        <w:t xml:space="preserve"> </w:t>
      </w:r>
      <w:r w:rsidR="00C44319">
        <w:rPr>
          <w:rFonts w:ascii="Arial" w:hAnsi="Arial"/>
          <w:sz w:val="22"/>
        </w:rPr>
        <w:t xml:space="preserve">managed </w:t>
      </w:r>
      <w:r w:rsidR="00A64CF4">
        <w:rPr>
          <w:rFonts w:ascii="Arial" w:hAnsi="Arial"/>
          <w:sz w:val="22"/>
        </w:rPr>
        <w:t xml:space="preserve">approached based on a reasonable assessment of need.  The principle objective of any enforcement activity shall be to ensure parking compliance; not to maximise income.  In order to </w:t>
      </w:r>
      <w:r w:rsidRPr="00567424">
        <w:rPr>
          <w:rFonts w:ascii="Arial" w:hAnsi="Arial"/>
          <w:sz w:val="22"/>
        </w:rPr>
        <w:t xml:space="preserve">realise economies of scale, the Contractor’s staff </w:t>
      </w:r>
      <w:r w:rsidR="00A64CF4">
        <w:rPr>
          <w:rFonts w:ascii="Arial" w:hAnsi="Arial"/>
          <w:sz w:val="22"/>
        </w:rPr>
        <w:t xml:space="preserve">may be employed </w:t>
      </w:r>
      <w:r w:rsidRPr="00567424">
        <w:rPr>
          <w:rFonts w:ascii="Arial" w:hAnsi="Arial"/>
          <w:sz w:val="22"/>
        </w:rPr>
        <w:t>to fulfil multiple roles across the Contract as a whole.</w:t>
      </w:r>
    </w:p>
    <w:p w:rsidR="003054A5" w:rsidRPr="00F61D61" w:rsidRDefault="00F323FA" w:rsidP="00C911C1">
      <w:pPr>
        <w:numPr>
          <w:ilvl w:val="0"/>
          <w:numId w:val="38"/>
        </w:numPr>
        <w:tabs>
          <w:tab w:val="left" w:pos="0"/>
        </w:tabs>
        <w:spacing w:before="60" w:after="60" w:line="240" w:lineRule="auto"/>
        <w:ind w:left="993" w:hanging="567"/>
        <w:rPr>
          <w:rFonts w:ascii="Arial" w:hAnsi="Arial"/>
          <w:sz w:val="22"/>
        </w:rPr>
      </w:pPr>
      <w:r w:rsidRPr="00F61D61">
        <w:rPr>
          <w:rFonts w:ascii="Arial" w:hAnsi="Arial" w:cs="Arial"/>
          <w:sz w:val="22"/>
          <w:szCs w:val="22"/>
        </w:rPr>
        <w:t>T</w:t>
      </w:r>
      <w:r w:rsidR="000C59D8" w:rsidRPr="00F61D61">
        <w:rPr>
          <w:rFonts w:ascii="Arial" w:hAnsi="Arial" w:cs="Arial"/>
          <w:sz w:val="22"/>
          <w:szCs w:val="22"/>
        </w:rPr>
        <w:t xml:space="preserve">he Contractor shall be required to patrol </w:t>
      </w:r>
      <w:r w:rsidR="007E3A07" w:rsidRPr="00F61D61">
        <w:rPr>
          <w:rFonts w:ascii="Arial" w:hAnsi="Arial" w:cs="Arial"/>
          <w:sz w:val="22"/>
          <w:szCs w:val="22"/>
        </w:rPr>
        <w:t xml:space="preserve">all areas </w:t>
      </w:r>
      <w:r w:rsidR="000C59D8" w:rsidRPr="00F61D61">
        <w:rPr>
          <w:rFonts w:ascii="Arial" w:hAnsi="Arial" w:cs="Arial"/>
          <w:sz w:val="22"/>
          <w:szCs w:val="22"/>
        </w:rPr>
        <w:t>where parking is restricted/ prohibited</w:t>
      </w:r>
      <w:r w:rsidR="00F95F57">
        <w:rPr>
          <w:rFonts w:ascii="Arial" w:hAnsi="Arial" w:cs="Arial"/>
          <w:sz w:val="22"/>
          <w:szCs w:val="22"/>
        </w:rPr>
        <w:t>,</w:t>
      </w:r>
      <w:r w:rsidR="000C59D8" w:rsidRPr="00F61D61">
        <w:rPr>
          <w:rFonts w:ascii="Arial" w:hAnsi="Arial" w:cs="Arial"/>
          <w:sz w:val="22"/>
          <w:szCs w:val="22"/>
        </w:rPr>
        <w:t xml:space="preserve"> </w:t>
      </w:r>
      <w:r w:rsidR="00332CCF" w:rsidRPr="00F61D61">
        <w:rPr>
          <w:rFonts w:ascii="Arial" w:hAnsi="Arial" w:cs="Arial"/>
          <w:sz w:val="22"/>
          <w:szCs w:val="22"/>
        </w:rPr>
        <w:t>including Resident Parking</w:t>
      </w:r>
      <w:r w:rsidR="00F83B45">
        <w:rPr>
          <w:rFonts w:ascii="Arial" w:hAnsi="Arial" w:cs="Arial"/>
          <w:sz w:val="22"/>
          <w:szCs w:val="22"/>
        </w:rPr>
        <w:t xml:space="preserve"> Scheme</w:t>
      </w:r>
      <w:r w:rsidR="007E3A07" w:rsidRPr="00F61D61">
        <w:rPr>
          <w:rFonts w:ascii="Arial" w:hAnsi="Arial" w:cs="Arial"/>
          <w:sz w:val="22"/>
          <w:szCs w:val="22"/>
        </w:rPr>
        <w:t xml:space="preserve"> </w:t>
      </w:r>
      <w:r w:rsidR="00F83B45">
        <w:rPr>
          <w:rFonts w:ascii="Arial" w:hAnsi="Arial" w:cs="Arial"/>
          <w:sz w:val="22"/>
          <w:szCs w:val="22"/>
        </w:rPr>
        <w:t>zones</w:t>
      </w:r>
      <w:r w:rsidR="000C59D8" w:rsidRPr="00F61D61">
        <w:rPr>
          <w:rFonts w:ascii="Arial" w:hAnsi="Arial" w:cs="Arial"/>
          <w:sz w:val="22"/>
          <w:szCs w:val="22"/>
        </w:rPr>
        <w:t xml:space="preserve">.  </w:t>
      </w:r>
      <w:r w:rsidR="00F00C4D" w:rsidRPr="00F61D61">
        <w:rPr>
          <w:rFonts w:ascii="Arial" w:hAnsi="Arial" w:cs="Arial"/>
          <w:sz w:val="22"/>
          <w:szCs w:val="22"/>
        </w:rPr>
        <w:t xml:space="preserve">The Contractor shall cooperate with the Council in the identification of any new needs or changes of existing schemes in the interests of effective regulation and operational needs.  </w:t>
      </w:r>
    </w:p>
    <w:p w:rsidR="003054A5" w:rsidRPr="003054A5" w:rsidRDefault="003054A5" w:rsidP="00C911C1">
      <w:pPr>
        <w:tabs>
          <w:tab w:val="left" w:pos="0"/>
        </w:tabs>
        <w:spacing w:before="60" w:after="60" w:line="240" w:lineRule="auto"/>
        <w:ind w:left="1134" w:hanging="1134"/>
        <w:rPr>
          <w:rFonts w:ascii="Arial" w:hAnsi="Arial"/>
          <w:b/>
          <w:sz w:val="22"/>
        </w:rPr>
      </w:pPr>
      <w:r w:rsidRPr="003054A5">
        <w:rPr>
          <w:rFonts w:ascii="Arial" w:hAnsi="Arial"/>
          <w:b/>
          <w:sz w:val="22"/>
        </w:rPr>
        <w:t>Multi- storey car parks</w:t>
      </w:r>
    </w:p>
    <w:p w:rsidR="003054A5" w:rsidRDefault="008711FD" w:rsidP="00C911C1">
      <w:pPr>
        <w:numPr>
          <w:ilvl w:val="0"/>
          <w:numId w:val="52"/>
        </w:numPr>
        <w:tabs>
          <w:tab w:val="left" w:pos="0"/>
        </w:tabs>
        <w:spacing w:before="60" w:after="60" w:line="240" w:lineRule="auto"/>
        <w:ind w:left="993" w:hanging="567"/>
        <w:rPr>
          <w:rFonts w:ascii="Arial" w:hAnsi="Arial" w:cs="Arial"/>
          <w:sz w:val="22"/>
          <w:szCs w:val="22"/>
        </w:rPr>
      </w:pPr>
      <w:r>
        <w:rPr>
          <w:rFonts w:ascii="Arial" w:hAnsi="Arial" w:cs="Arial"/>
          <w:sz w:val="22"/>
          <w:szCs w:val="22"/>
        </w:rPr>
        <w:t>The multi–</w:t>
      </w:r>
      <w:r w:rsidR="003054A5">
        <w:rPr>
          <w:rFonts w:ascii="Arial" w:hAnsi="Arial" w:cs="Arial"/>
          <w:sz w:val="22"/>
          <w:szCs w:val="22"/>
        </w:rPr>
        <w:t>storey car parks have barrier controlled entry and exits.  They are subject to TRO’s and within these car parks</w:t>
      </w:r>
      <w:r>
        <w:rPr>
          <w:rFonts w:ascii="Arial" w:hAnsi="Arial" w:cs="Arial"/>
          <w:sz w:val="22"/>
          <w:szCs w:val="22"/>
        </w:rPr>
        <w:t>,</w:t>
      </w:r>
      <w:r w:rsidR="003054A5">
        <w:rPr>
          <w:rFonts w:ascii="Arial" w:hAnsi="Arial" w:cs="Arial"/>
          <w:sz w:val="22"/>
          <w:szCs w:val="22"/>
        </w:rPr>
        <w:t xml:space="preserve"> any enforcement shall be in respect of parking outside the bays (defined as having not less than</w:t>
      </w:r>
      <w:r w:rsidR="00961029">
        <w:rPr>
          <w:rFonts w:ascii="Arial" w:hAnsi="Arial" w:cs="Arial"/>
          <w:sz w:val="22"/>
          <w:szCs w:val="22"/>
        </w:rPr>
        <w:t xml:space="preserve"> one wheel over the white line </w:t>
      </w:r>
      <w:r w:rsidR="003054A5">
        <w:rPr>
          <w:rFonts w:ascii="Arial" w:hAnsi="Arial" w:cs="Arial"/>
          <w:sz w:val="22"/>
          <w:szCs w:val="22"/>
        </w:rPr>
        <w:t>or blue area in the Avenue</w:t>
      </w:r>
      <w:r w:rsidR="00961029">
        <w:rPr>
          <w:rFonts w:ascii="Arial" w:hAnsi="Arial" w:cs="Arial"/>
          <w:sz w:val="22"/>
          <w:szCs w:val="22"/>
        </w:rPr>
        <w:t>,</w:t>
      </w:r>
      <w:r w:rsidR="003054A5">
        <w:rPr>
          <w:rFonts w:ascii="Arial" w:hAnsi="Arial" w:cs="Arial"/>
          <w:sz w:val="22"/>
          <w:szCs w:val="22"/>
        </w:rPr>
        <w:t xml:space="preserve"> and such as to make the reasonable use of that space impractical and without risk of damage to any parties property), blue badge and electric charging bay violations as applicable.  The Council</w:t>
      </w:r>
      <w:r w:rsidR="00961029">
        <w:rPr>
          <w:rFonts w:ascii="Arial" w:hAnsi="Arial" w:cs="Arial"/>
          <w:sz w:val="22"/>
          <w:szCs w:val="22"/>
        </w:rPr>
        <w:t>’</w:t>
      </w:r>
      <w:r w:rsidR="003054A5">
        <w:rPr>
          <w:rFonts w:ascii="Arial" w:hAnsi="Arial" w:cs="Arial"/>
          <w:sz w:val="22"/>
          <w:szCs w:val="22"/>
        </w:rPr>
        <w:t xml:space="preserve">s charging regime provides for a lost ticket charge should it be required.  The S&amp;B APP </w:t>
      </w:r>
      <w:r w:rsidR="00A900D9">
        <w:rPr>
          <w:rFonts w:ascii="Arial" w:hAnsi="Arial" w:cs="Arial"/>
          <w:sz w:val="22"/>
          <w:szCs w:val="22"/>
        </w:rPr>
        <w:t xml:space="preserve">also </w:t>
      </w:r>
      <w:r w:rsidR="003054A5">
        <w:rPr>
          <w:rFonts w:ascii="Arial" w:hAnsi="Arial" w:cs="Arial"/>
          <w:sz w:val="22"/>
          <w:szCs w:val="22"/>
        </w:rPr>
        <w:t>provides the means for the customer to deal with their lost ticket without additional charge.</w:t>
      </w:r>
    </w:p>
    <w:p w:rsidR="00C44319" w:rsidRPr="00622975" w:rsidRDefault="00C44319" w:rsidP="00C911C1">
      <w:pPr>
        <w:tabs>
          <w:tab w:val="left" w:pos="0"/>
        </w:tabs>
        <w:autoSpaceDE w:val="0"/>
        <w:autoSpaceDN w:val="0"/>
        <w:adjustRightInd w:val="0"/>
        <w:spacing w:before="60" w:after="60" w:line="240" w:lineRule="auto"/>
        <w:rPr>
          <w:rFonts w:ascii="Arial" w:hAnsi="Arial" w:cs="Arial"/>
          <w:b/>
          <w:sz w:val="22"/>
          <w:szCs w:val="22"/>
        </w:rPr>
      </w:pPr>
      <w:r w:rsidRPr="00C44319">
        <w:rPr>
          <w:rFonts w:ascii="Arial" w:hAnsi="Arial" w:cs="Arial"/>
          <w:b/>
          <w:sz w:val="22"/>
          <w:szCs w:val="22"/>
        </w:rPr>
        <w:t xml:space="preserve">Pay </w:t>
      </w:r>
      <w:r w:rsidR="00622975">
        <w:rPr>
          <w:rFonts w:ascii="Arial" w:hAnsi="Arial" w:cs="Arial"/>
          <w:b/>
          <w:sz w:val="22"/>
          <w:szCs w:val="22"/>
        </w:rPr>
        <w:t>&amp; Display Car Parks</w:t>
      </w:r>
    </w:p>
    <w:p w:rsidR="00C44319" w:rsidRDefault="00C44319" w:rsidP="00C911C1">
      <w:pPr>
        <w:numPr>
          <w:ilvl w:val="0"/>
          <w:numId w:val="53"/>
        </w:numPr>
        <w:tabs>
          <w:tab w:val="left" w:pos="0"/>
        </w:tabs>
        <w:autoSpaceDE w:val="0"/>
        <w:autoSpaceDN w:val="0"/>
        <w:adjustRightInd w:val="0"/>
        <w:spacing w:before="60" w:after="60" w:line="240" w:lineRule="auto"/>
        <w:ind w:left="993" w:hanging="567"/>
        <w:rPr>
          <w:rFonts w:ascii="Arial" w:hAnsi="Arial" w:cs="Arial"/>
          <w:bCs/>
          <w:color w:val="000000"/>
          <w:sz w:val="22"/>
          <w:szCs w:val="22"/>
        </w:rPr>
      </w:pPr>
      <w:r w:rsidRPr="00C44319">
        <w:rPr>
          <w:rFonts w:ascii="Arial" w:hAnsi="Arial" w:cs="Arial"/>
          <w:bCs/>
          <w:color w:val="000000"/>
          <w:sz w:val="22"/>
          <w:szCs w:val="22"/>
        </w:rPr>
        <w:t>The Council operates the following pay and display car parks and unless otherwise agreed</w:t>
      </w:r>
      <w:r w:rsidR="00C87900">
        <w:rPr>
          <w:rFonts w:ascii="Arial" w:hAnsi="Arial" w:cs="Arial"/>
          <w:bCs/>
          <w:color w:val="000000"/>
          <w:sz w:val="22"/>
          <w:szCs w:val="22"/>
        </w:rPr>
        <w:t>,</w:t>
      </w:r>
      <w:r w:rsidRPr="00C44319">
        <w:rPr>
          <w:rFonts w:ascii="Arial" w:hAnsi="Arial" w:cs="Arial"/>
          <w:bCs/>
          <w:color w:val="000000"/>
          <w:sz w:val="22"/>
          <w:szCs w:val="22"/>
        </w:rPr>
        <w:t xml:space="preserve"> the Contractor shall ensure visits according to the details in the following table</w:t>
      </w:r>
      <w:r w:rsidR="008711FD">
        <w:rPr>
          <w:rFonts w:ascii="Arial" w:hAnsi="Arial" w:cs="Arial"/>
          <w:bCs/>
          <w:color w:val="0000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347"/>
        <w:gridCol w:w="2344"/>
        <w:gridCol w:w="2344"/>
      </w:tblGrid>
      <w:tr w:rsidR="00961029" w:rsidRPr="009C6C07" w:rsidTr="00730208">
        <w:tc>
          <w:tcPr>
            <w:tcW w:w="2407" w:type="dxa"/>
            <w:shd w:val="clear" w:color="auto" w:fill="8064A2"/>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rPr>
                <w:rFonts w:ascii="Arial" w:hAnsi="Arial" w:cs="Arial"/>
                <w:b/>
                <w:color w:val="FFFFFF"/>
                <w:sz w:val="20"/>
                <w:szCs w:val="22"/>
              </w:rPr>
            </w:pPr>
            <w:r w:rsidRPr="009C6C07">
              <w:rPr>
                <w:rFonts w:ascii="Arial" w:hAnsi="Arial" w:cs="Arial"/>
                <w:b/>
                <w:color w:val="FFFFFF"/>
                <w:sz w:val="20"/>
                <w:szCs w:val="22"/>
              </w:rPr>
              <w:t>Car Park / Area</w:t>
            </w:r>
          </w:p>
        </w:tc>
        <w:tc>
          <w:tcPr>
            <w:tcW w:w="2407" w:type="dxa"/>
            <w:shd w:val="clear" w:color="auto" w:fill="8064A2"/>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jc w:val="center"/>
              <w:rPr>
                <w:rFonts w:ascii="Arial" w:hAnsi="Arial" w:cs="Arial"/>
                <w:b/>
                <w:color w:val="FFFFFF"/>
                <w:sz w:val="20"/>
                <w:szCs w:val="22"/>
              </w:rPr>
            </w:pPr>
            <w:r w:rsidRPr="009C6C07">
              <w:rPr>
                <w:rFonts w:ascii="Arial" w:hAnsi="Arial" w:cs="Arial"/>
                <w:b/>
                <w:color w:val="FFFFFF"/>
                <w:sz w:val="20"/>
                <w:szCs w:val="22"/>
              </w:rPr>
              <w:t>Number of Visits</w:t>
            </w:r>
          </w:p>
        </w:tc>
        <w:tc>
          <w:tcPr>
            <w:tcW w:w="2408" w:type="dxa"/>
            <w:shd w:val="clear" w:color="auto" w:fill="8064A2"/>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b/>
                <w:color w:val="FFFFFF"/>
                <w:sz w:val="20"/>
                <w:szCs w:val="22"/>
              </w:rPr>
            </w:pPr>
            <w:r w:rsidRPr="009C6C07">
              <w:rPr>
                <w:rFonts w:ascii="Arial" w:hAnsi="Arial" w:cs="Arial"/>
                <w:b/>
                <w:color w:val="FFFFFF"/>
                <w:sz w:val="20"/>
                <w:szCs w:val="22"/>
              </w:rPr>
              <w:t>First Visit Before</w:t>
            </w:r>
          </w:p>
        </w:tc>
        <w:tc>
          <w:tcPr>
            <w:tcW w:w="2408" w:type="dxa"/>
            <w:shd w:val="clear" w:color="auto" w:fill="8064A2"/>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b/>
                <w:color w:val="FFFFFF"/>
                <w:sz w:val="20"/>
                <w:szCs w:val="22"/>
              </w:rPr>
            </w:pPr>
            <w:r w:rsidRPr="009C6C07">
              <w:rPr>
                <w:rFonts w:ascii="Arial" w:hAnsi="Arial" w:cs="Arial"/>
                <w:b/>
                <w:color w:val="FFFFFF"/>
                <w:sz w:val="20"/>
                <w:szCs w:val="22"/>
              </w:rPr>
              <w:t>Last Visit After</w:t>
            </w:r>
          </w:p>
        </w:tc>
      </w:tr>
      <w:tr w:rsidR="00961029" w:rsidRPr="009C6C07" w:rsidTr="00730208">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rPr>
                <w:rFonts w:ascii="Arial" w:hAnsi="Arial" w:cs="Arial"/>
                <w:sz w:val="20"/>
                <w:szCs w:val="22"/>
              </w:rPr>
            </w:pPr>
            <w:r w:rsidRPr="009C6C07">
              <w:rPr>
                <w:rFonts w:ascii="Arial" w:hAnsi="Arial" w:cs="Arial"/>
                <w:sz w:val="20"/>
                <w:szCs w:val="22"/>
              </w:rPr>
              <w:t>On Street – Behind Banks</w:t>
            </w:r>
          </w:p>
          <w:p w:rsidR="00961029" w:rsidRPr="009C6C07" w:rsidRDefault="00961029" w:rsidP="005C3989">
            <w:pPr>
              <w:tabs>
                <w:tab w:val="left" w:pos="0"/>
              </w:tabs>
              <w:kinsoku w:val="0"/>
              <w:overflowPunct w:val="0"/>
              <w:autoSpaceDE w:val="0"/>
              <w:autoSpaceDN w:val="0"/>
              <w:adjustRightInd w:val="0"/>
              <w:spacing w:before="60" w:after="60" w:line="240" w:lineRule="auto"/>
              <w:rPr>
                <w:rFonts w:ascii="Arial" w:hAnsi="Arial" w:cs="Arial"/>
                <w:sz w:val="20"/>
                <w:szCs w:val="22"/>
              </w:rPr>
            </w:pPr>
            <w:r w:rsidRPr="009C6C07">
              <w:rPr>
                <w:rFonts w:ascii="Arial" w:hAnsi="Arial" w:cs="Arial"/>
                <w:sz w:val="20"/>
                <w:szCs w:val="22"/>
              </w:rPr>
              <w:t>Access to Service Yard D</w:t>
            </w:r>
          </w:p>
        </w:tc>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Not less than six times daily</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 xml:space="preserve">09.00 </w:t>
            </w:r>
            <w:r w:rsidRPr="009C6C07">
              <w:rPr>
                <w:rFonts w:ascii="Arial" w:hAnsi="Arial" w:cs="Arial"/>
                <w:b/>
                <w:sz w:val="20"/>
                <w:szCs w:val="22"/>
              </w:rPr>
              <w:t>(*)</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17.00</w:t>
            </w:r>
            <w:r w:rsidRPr="009C6C07">
              <w:rPr>
                <w:rFonts w:ascii="Arial" w:hAnsi="Arial" w:cs="Arial"/>
                <w:b/>
                <w:sz w:val="20"/>
                <w:szCs w:val="22"/>
              </w:rPr>
              <w:t xml:space="preserve"> (*)</w:t>
            </w:r>
          </w:p>
        </w:tc>
      </w:tr>
      <w:tr w:rsidR="00961029" w:rsidRPr="009C6C07" w:rsidTr="00730208">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rPr>
                <w:rFonts w:ascii="Arial" w:hAnsi="Arial" w:cs="Arial"/>
                <w:sz w:val="20"/>
                <w:szCs w:val="22"/>
              </w:rPr>
            </w:pPr>
            <w:r w:rsidRPr="009C6C07">
              <w:rPr>
                <w:rFonts w:ascii="Arial" w:hAnsi="Arial" w:cs="Arial"/>
                <w:sz w:val="20"/>
                <w:szCs w:val="22"/>
              </w:rPr>
              <w:t>Albert Road / Wick Hill</w:t>
            </w:r>
          </w:p>
        </w:tc>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 xml:space="preserve">Not less than two times daily </w:t>
            </w:r>
            <w:r w:rsidRPr="009C6C07">
              <w:rPr>
                <w:rFonts w:ascii="Arial" w:hAnsi="Arial" w:cs="Arial"/>
                <w:b/>
                <w:sz w:val="20"/>
                <w:szCs w:val="22"/>
              </w:rPr>
              <w:t>(+)</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 xml:space="preserve">09.00 </w:t>
            </w:r>
            <w:r w:rsidRPr="009C6C07">
              <w:rPr>
                <w:rFonts w:ascii="Arial" w:hAnsi="Arial" w:cs="Arial"/>
                <w:b/>
                <w:sz w:val="20"/>
                <w:szCs w:val="22"/>
              </w:rPr>
              <w:t>(*)</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 xml:space="preserve">17.00 </w:t>
            </w:r>
            <w:r w:rsidRPr="009C6C07">
              <w:rPr>
                <w:rFonts w:ascii="Arial" w:hAnsi="Arial" w:cs="Arial"/>
                <w:b/>
                <w:sz w:val="20"/>
                <w:szCs w:val="22"/>
              </w:rPr>
              <w:t>(*)</w:t>
            </w:r>
          </w:p>
        </w:tc>
      </w:tr>
      <w:tr w:rsidR="00961029" w:rsidRPr="009C6C07" w:rsidTr="00730208">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rPr>
                <w:rFonts w:ascii="Arial" w:hAnsi="Arial" w:cs="Arial"/>
                <w:sz w:val="20"/>
                <w:szCs w:val="22"/>
              </w:rPr>
            </w:pPr>
            <w:r w:rsidRPr="009C6C07">
              <w:rPr>
                <w:rFonts w:ascii="Arial" w:hAnsi="Arial" w:cs="Arial"/>
                <w:sz w:val="20"/>
                <w:szCs w:val="22"/>
              </w:rPr>
              <w:t>Easthampstead House</w:t>
            </w:r>
          </w:p>
          <w:p w:rsidR="00961029" w:rsidRPr="009C6C07" w:rsidRDefault="00961029" w:rsidP="005C3989">
            <w:pPr>
              <w:tabs>
                <w:tab w:val="left" w:pos="0"/>
              </w:tabs>
              <w:kinsoku w:val="0"/>
              <w:overflowPunct w:val="0"/>
              <w:autoSpaceDE w:val="0"/>
              <w:autoSpaceDN w:val="0"/>
              <w:adjustRightInd w:val="0"/>
              <w:spacing w:before="60" w:after="60" w:line="240" w:lineRule="auto"/>
              <w:rPr>
                <w:rFonts w:ascii="Arial" w:hAnsi="Arial" w:cs="Arial"/>
                <w:sz w:val="20"/>
                <w:szCs w:val="22"/>
              </w:rPr>
            </w:pPr>
            <w:r w:rsidRPr="009C6C07">
              <w:rPr>
                <w:rFonts w:ascii="Arial" w:hAnsi="Arial" w:cs="Arial"/>
                <w:sz w:val="20"/>
                <w:szCs w:val="22"/>
              </w:rPr>
              <w:t>(evenings, weekends and public holidays only)</w:t>
            </w:r>
          </w:p>
        </w:tc>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Not less than five times daily during weekends and public holidays. Only upon request at any other time.</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CLOSED</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CLOSED</w:t>
            </w:r>
          </w:p>
        </w:tc>
      </w:tr>
      <w:tr w:rsidR="00961029" w:rsidRPr="009C6C07" w:rsidTr="00730208">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rPr>
                <w:rFonts w:ascii="Arial" w:hAnsi="Arial" w:cs="Arial"/>
                <w:sz w:val="20"/>
                <w:szCs w:val="22"/>
              </w:rPr>
            </w:pPr>
            <w:r w:rsidRPr="009C6C07">
              <w:rPr>
                <w:rFonts w:ascii="Arial" w:hAnsi="Arial" w:cs="Arial"/>
                <w:sz w:val="20"/>
                <w:szCs w:val="22"/>
              </w:rPr>
              <w:t>Time Square</w:t>
            </w:r>
          </w:p>
          <w:p w:rsidR="00961029" w:rsidRPr="009C6C07" w:rsidRDefault="00961029" w:rsidP="005C3989">
            <w:pPr>
              <w:tabs>
                <w:tab w:val="left" w:pos="0"/>
              </w:tabs>
              <w:kinsoku w:val="0"/>
              <w:overflowPunct w:val="0"/>
              <w:autoSpaceDE w:val="0"/>
              <w:autoSpaceDN w:val="0"/>
              <w:adjustRightInd w:val="0"/>
              <w:spacing w:before="60" w:after="60" w:line="240" w:lineRule="auto"/>
              <w:rPr>
                <w:rFonts w:ascii="Arial" w:hAnsi="Arial" w:cs="Arial"/>
                <w:sz w:val="20"/>
                <w:szCs w:val="22"/>
              </w:rPr>
            </w:pPr>
            <w:r w:rsidRPr="009C6C07">
              <w:rPr>
                <w:rFonts w:ascii="Arial" w:hAnsi="Arial" w:cs="Arial"/>
                <w:sz w:val="20"/>
                <w:szCs w:val="22"/>
              </w:rPr>
              <w:t>(evenings, weekends and public holidays only)</w:t>
            </w:r>
          </w:p>
        </w:tc>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Not less than two times daily during public holidays</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CLOSED</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CLOSED</w:t>
            </w:r>
          </w:p>
        </w:tc>
      </w:tr>
      <w:tr w:rsidR="00961029" w:rsidRPr="009C6C07" w:rsidTr="00730208">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rPr>
                <w:rFonts w:ascii="Arial" w:hAnsi="Arial" w:cs="Arial"/>
                <w:sz w:val="20"/>
                <w:szCs w:val="22"/>
              </w:rPr>
            </w:pPr>
            <w:r w:rsidRPr="009C6C07">
              <w:rPr>
                <w:rFonts w:ascii="Arial" w:hAnsi="Arial" w:cs="Arial"/>
                <w:sz w:val="20"/>
                <w:szCs w:val="22"/>
              </w:rPr>
              <w:t>Weather Way</w:t>
            </w:r>
          </w:p>
        </w:tc>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Not less than six times a day</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09.00</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17.00</w:t>
            </w:r>
          </w:p>
        </w:tc>
      </w:tr>
      <w:tr w:rsidR="00961029" w:rsidRPr="009C6C07" w:rsidTr="00730208">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rPr>
                <w:rFonts w:ascii="Arial" w:hAnsi="Arial" w:cs="Arial"/>
                <w:sz w:val="20"/>
                <w:szCs w:val="22"/>
              </w:rPr>
            </w:pPr>
            <w:r w:rsidRPr="009C6C07">
              <w:rPr>
                <w:rFonts w:ascii="Arial" w:hAnsi="Arial" w:cs="Arial"/>
                <w:sz w:val="20"/>
                <w:szCs w:val="22"/>
              </w:rPr>
              <w:t>Look Out</w:t>
            </w:r>
          </w:p>
          <w:p w:rsidR="00961029" w:rsidRPr="009C6C07" w:rsidRDefault="00961029" w:rsidP="005C3989">
            <w:pPr>
              <w:tabs>
                <w:tab w:val="left" w:pos="0"/>
              </w:tabs>
              <w:kinsoku w:val="0"/>
              <w:overflowPunct w:val="0"/>
              <w:autoSpaceDE w:val="0"/>
              <w:autoSpaceDN w:val="0"/>
              <w:adjustRightInd w:val="0"/>
              <w:spacing w:before="60" w:after="60" w:line="240" w:lineRule="auto"/>
              <w:rPr>
                <w:rFonts w:ascii="Arial" w:hAnsi="Arial" w:cs="Arial"/>
                <w:sz w:val="20"/>
                <w:szCs w:val="22"/>
              </w:rPr>
            </w:pPr>
            <w:r w:rsidRPr="009C6C07">
              <w:rPr>
                <w:rFonts w:ascii="Arial" w:hAnsi="Arial" w:cs="Arial"/>
                <w:sz w:val="20"/>
                <w:szCs w:val="22"/>
              </w:rPr>
              <w:t>(not less than two hours per day)</w:t>
            </w:r>
          </w:p>
        </w:tc>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Four patrols a day</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10.00</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16.00</w:t>
            </w:r>
          </w:p>
        </w:tc>
      </w:tr>
      <w:tr w:rsidR="00961029" w:rsidRPr="009C6C07" w:rsidTr="00730208">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rPr>
                <w:rFonts w:ascii="Arial" w:hAnsi="Arial" w:cs="Arial"/>
                <w:sz w:val="20"/>
                <w:szCs w:val="22"/>
              </w:rPr>
            </w:pPr>
            <w:r w:rsidRPr="009C6C07">
              <w:rPr>
                <w:rFonts w:ascii="Arial" w:hAnsi="Arial" w:cs="Arial"/>
                <w:sz w:val="20"/>
                <w:szCs w:val="22"/>
              </w:rPr>
              <w:t>Coral Reef</w:t>
            </w:r>
          </w:p>
          <w:p w:rsidR="00961029" w:rsidRPr="009C6C07" w:rsidRDefault="00961029" w:rsidP="005C3989">
            <w:pPr>
              <w:tabs>
                <w:tab w:val="left" w:pos="0"/>
              </w:tabs>
              <w:kinsoku w:val="0"/>
              <w:overflowPunct w:val="0"/>
              <w:autoSpaceDE w:val="0"/>
              <w:autoSpaceDN w:val="0"/>
              <w:adjustRightInd w:val="0"/>
              <w:spacing w:before="60" w:after="60" w:line="240" w:lineRule="auto"/>
              <w:rPr>
                <w:rFonts w:ascii="Arial" w:hAnsi="Arial" w:cs="Arial"/>
                <w:sz w:val="20"/>
                <w:szCs w:val="22"/>
              </w:rPr>
            </w:pPr>
            <w:r w:rsidRPr="009C6C07">
              <w:rPr>
                <w:rFonts w:ascii="Arial" w:hAnsi="Arial" w:cs="Arial"/>
                <w:sz w:val="20"/>
                <w:szCs w:val="22"/>
              </w:rPr>
              <w:t>(not less than two hours per day)</w:t>
            </w:r>
          </w:p>
        </w:tc>
        <w:tc>
          <w:tcPr>
            <w:tcW w:w="2407" w:type="dxa"/>
            <w:shd w:val="clear" w:color="auto" w:fill="auto"/>
            <w:vAlign w:val="center"/>
          </w:tcPr>
          <w:p w:rsidR="00961029" w:rsidRPr="009C6C07" w:rsidRDefault="00961029"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Four patrols a day</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10.00</w:t>
            </w:r>
          </w:p>
        </w:tc>
        <w:tc>
          <w:tcPr>
            <w:tcW w:w="2408" w:type="dxa"/>
            <w:shd w:val="clear" w:color="auto" w:fill="auto"/>
            <w:vAlign w:val="center"/>
          </w:tcPr>
          <w:p w:rsidR="00961029" w:rsidRPr="009C6C07" w:rsidRDefault="00C87900" w:rsidP="005C3989">
            <w:pPr>
              <w:tabs>
                <w:tab w:val="left" w:pos="0"/>
              </w:tabs>
              <w:kinsoku w:val="0"/>
              <w:overflowPunct w:val="0"/>
              <w:autoSpaceDE w:val="0"/>
              <w:autoSpaceDN w:val="0"/>
              <w:adjustRightInd w:val="0"/>
              <w:spacing w:before="60" w:after="60" w:line="240" w:lineRule="auto"/>
              <w:jc w:val="center"/>
              <w:rPr>
                <w:rFonts w:ascii="Arial" w:hAnsi="Arial" w:cs="Arial"/>
                <w:sz w:val="20"/>
                <w:szCs w:val="22"/>
              </w:rPr>
            </w:pPr>
            <w:r w:rsidRPr="009C6C07">
              <w:rPr>
                <w:rFonts w:ascii="Arial" w:hAnsi="Arial" w:cs="Arial"/>
                <w:sz w:val="20"/>
                <w:szCs w:val="22"/>
              </w:rPr>
              <w:t>16.00</w:t>
            </w:r>
          </w:p>
        </w:tc>
      </w:tr>
    </w:tbl>
    <w:p w:rsidR="00C44319" w:rsidRPr="00B24347" w:rsidRDefault="00C44319" w:rsidP="009C6C07">
      <w:pPr>
        <w:tabs>
          <w:tab w:val="left" w:pos="0"/>
        </w:tabs>
        <w:kinsoku w:val="0"/>
        <w:overflowPunct w:val="0"/>
        <w:autoSpaceDE w:val="0"/>
        <w:autoSpaceDN w:val="0"/>
        <w:adjustRightInd w:val="0"/>
        <w:ind w:left="851" w:hanging="1134"/>
        <w:rPr>
          <w:rFonts w:ascii="Times New Roman" w:hAnsi="Times New Roman"/>
          <w:sz w:val="6"/>
          <w:szCs w:val="6"/>
        </w:rPr>
      </w:pPr>
    </w:p>
    <w:p w:rsidR="00C44319" w:rsidRDefault="00C44319" w:rsidP="00C911C1">
      <w:pPr>
        <w:pStyle w:val="ListParagraph"/>
        <w:tabs>
          <w:tab w:val="left" w:pos="0"/>
        </w:tabs>
        <w:autoSpaceDE w:val="0"/>
        <w:autoSpaceDN w:val="0"/>
        <w:adjustRightInd w:val="0"/>
        <w:spacing w:before="60" w:after="60" w:line="240" w:lineRule="auto"/>
        <w:ind w:left="0" w:hanging="1134"/>
        <w:rPr>
          <w:rFonts w:cs="Arial"/>
          <w:color w:val="000000"/>
          <w:highlight w:val="yellow"/>
        </w:rPr>
      </w:pPr>
    </w:p>
    <w:p w:rsidR="00C44319" w:rsidRPr="001737A1" w:rsidRDefault="00C44319" w:rsidP="00C911C1">
      <w:pPr>
        <w:pStyle w:val="ListParagraph"/>
        <w:tabs>
          <w:tab w:val="left" w:pos="0"/>
        </w:tabs>
        <w:autoSpaceDE w:val="0"/>
        <w:autoSpaceDN w:val="0"/>
        <w:adjustRightInd w:val="0"/>
        <w:spacing w:before="60" w:after="60" w:line="240" w:lineRule="auto"/>
        <w:ind w:left="1440"/>
        <w:rPr>
          <w:rFonts w:ascii="Arial" w:hAnsi="Arial" w:cs="Arial"/>
          <w:color w:val="000000"/>
          <w:sz w:val="22"/>
          <w:szCs w:val="22"/>
        </w:rPr>
      </w:pPr>
      <w:r w:rsidRPr="001737A1">
        <w:rPr>
          <w:rFonts w:ascii="Arial" w:hAnsi="Arial" w:cs="Arial"/>
          <w:b/>
          <w:color w:val="000000"/>
          <w:sz w:val="22"/>
          <w:szCs w:val="22"/>
        </w:rPr>
        <w:t>(*)</w:t>
      </w:r>
      <w:r w:rsidRPr="001737A1">
        <w:rPr>
          <w:rFonts w:ascii="Arial" w:hAnsi="Arial" w:cs="Arial"/>
          <w:color w:val="000000"/>
          <w:sz w:val="22"/>
          <w:szCs w:val="22"/>
        </w:rPr>
        <w:t xml:space="preserve">  09:00 and 16.00hrs on Sundays and recognised public holidays.</w:t>
      </w:r>
    </w:p>
    <w:p w:rsidR="00C44319" w:rsidRDefault="00C44319" w:rsidP="00C911C1">
      <w:pPr>
        <w:pStyle w:val="ListParagraph"/>
        <w:tabs>
          <w:tab w:val="left" w:pos="0"/>
        </w:tabs>
        <w:autoSpaceDE w:val="0"/>
        <w:autoSpaceDN w:val="0"/>
        <w:adjustRightInd w:val="0"/>
        <w:spacing w:before="60" w:after="60" w:line="240" w:lineRule="auto"/>
        <w:ind w:left="1437"/>
        <w:rPr>
          <w:rFonts w:ascii="Arial" w:hAnsi="Arial" w:cs="Arial"/>
          <w:color w:val="000000"/>
          <w:sz w:val="22"/>
          <w:szCs w:val="22"/>
        </w:rPr>
      </w:pPr>
      <w:r w:rsidRPr="001737A1">
        <w:rPr>
          <w:rFonts w:ascii="Arial" w:hAnsi="Arial" w:cs="Arial"/>
          <w:b/>
          <w:color w:val="000000"/>
          <w:sz w:val="22"/>
          <w:szCs w:val="22"/>
        </w:rPr>
        <w:t>(+)</w:t>
      </w:r>
      <w:r w:rsidRPr="001737A1">
        <w:rPr>
          <w:rFonts w:ascii="Arial" w:hAnsi="Arial" w:cs="Arial"/>
          <w:color w:val="000000"/>
          <w:sz w:val="22"/>
          <w:szCs w:val="22"/>
        </w:rPr>
        <w:t xml:space="preserve">  Neither car park is to be patrolled within 15 mins of school opening or closing hours during term times.</w:t>
      </w:r>
    </w:p>
    <w:p w:rsidR="00C911C1" w:rsidRPr="001737A1" w:rsidRDefault="00C911C1" w:rsidP="00C911C1">
      <w:pPr>
        <w:pStyle w:val="ListParagraph"/>
        <w:tabs>
          <w:tab w:val="left" w:pos="0"/>
        </w:tabs>
        <w:autoSpaceDE w:val="0"/>
        <w:autoSpaceDN w:val="0"/>
        <w:adjustRightInd w:val="0"/>
        <w:spacing w:before="60" w:after="60" w:line="240" w:lineRule="auto"/>
        <w:rPr>
          <w:rFonts w:ascii="Arial" w:hAnsi="Arial" w:cs="Arial"/>
          <w:color w:val="000000"/>
          <w:sz w:val="22"/>
          <w:szCs w:val="22"/>
        </w:rPr>
      </w:pPr>
    </w:p>
    <w:p w:rsidR="00970453" w:rsidRPr="00F61D61" w:rsidRDefault="002C1401" w:rsidP="00C911C1">
      <w:pPr>
        <w:pStyle w:val="Heading2"/>
        <w:spacing w:before="60" w:after="60"/>
      </w:pPr>
      <w:bookmarkStart w:id="137" w:name="_Toc421794421"/>
      <w:bookmarkStart w:id="138" w:name="_Toc468865414"/>
      <w:bookmarkStart w:id="139" w:name="_Toc17817964"/>
      <w:r>
        <w:t>13 CAR</w:t>
      </w:r>
      <w:r w:rsidR="00C8456C" w:rsidRPr="00F61D61">
        <w:t xml:space="preserve"> PARK </w:t>
      </w:r>
      <w:r w:rsidR="00742E5E" w:rsidRPr="00F61D61">
        <w:t>REPAIRS AND MAINTENANCE</w:t>
      </w:r>
      <w:bookmarkEnd w:id="137"/>
      <w:bookmarkEnd w:id="138"/>
      <w:bookmarkEnd w:id="139"/>
    </w:p>
    <w:p w:rsidR="00F61D61" w:rsidRDefault="00491568" w:rsidP="00C911C1">
      <w:pPr>
        <w:numPr>
          <w:ilvl w:val="0"/>
          <w:numId w:val="39"/>
        </w:numPr>
        <w:tabs>
          <w:tab w:val="left" w:pos="0"/>
        </w:tabs>
        <w:spacing w:before="60" w:after="60" w:line="240" w:lineRule="auto"/>
        <w:ind w:left="993" w:hanging="567"/>
        <w:rPr>
          <w:rFonts w:ascii="Arial" w:hAnsi="Arial" w:cs="Arial"/>
          <w:sz w:val="22"/>
          <w:szCs w:val="22"/>
        </w:rPr>
      </w:pPr>
      <w:r>
        <w:rPr>
          <w:rFonts w:ascii="Arial" w:hAnsi="Arial" w:cs="Arial"/>
          <w:sz w:val="22"/>
          <w:szCs w:val="22"/>
        </w:rPr>
        <w:t xml:space="preserve">The Contractor </w:t>
      </w:r>
      <w:r w:rsidR="00C8456C">
        <w:rPr>
          <w:rFonts w:ascii="Arial" w:hAnsi="Arial" w:cs="Arial"/>
          <w:sz w:val="22"/>
          <w:szCs w:val="22"/>
        </w:rPr>
        <w:t xml:space="preserve">shall </w:t>
      </w:r>
      <w:r>
        <w:rPr>
          <w:rFonts w:ascii="Arial" w:hAnsi="Arial" w:cs="Arial"/>
          <w:sz w:val="22"/>
          <w:szCs w:val="22"/>
        </w:rPr>
        <w:t xml:space="preserve">ensure </w:t>
      </w:r>
      <w:r w:rsidR="00A5323A">
        <w:rPr>
          <w:rFonts w:ascii="Arial" w:hAnsi="Arial" w:cs="Arial"/>
          <w:sz w:val="22"/>
          <w:szCs w:val="22"/>
        </w:rPr>
        <w:t xml:space="preserve">the </w:t>
      </w:r>
      <w:r>
        <w:rPr>
          <w:rFonts w:ascii="Arial" w:hAnsi="Arial" w:cs="Arial"/>
          <w:sz w:val="22"/>
          <w:szCs w:val="22"/>
        </w:rPr>
        <w:t>daily inspection of all public area</w:t>
      </w:r>
      <w:r w:rsidR="00805A4B">
        <w:rPr>
          <w:rFonts w:ascii="Arial" w:hAnsi="Arial" w:cs="Arial"/>
          <w:sz w:val="22"/>
          <w:szCs w:val="22"/>
        </w:rPr>
        <w:t>s</w:t>
      </w:r>
      <w:r w:rsidR="00F91244">
        <w:rPr>
          <w:rFonts w:ascii="Arial" w:hAnsi="Arial" w:cs="Arial"/>
          <w:sz w:val="22"/>
          <w:szCs w:val="22"/>
        </w:rPr>
        <w:t xml:space="preserve"> and ensure any</w:t>
      </w:r>
      <w:r w:rsidR="00E62C23">
        <w:rPr>
          <w:rFonts w:ascii="Arial" w:hAnsi="Arial" w:cs="Arial"/>
          <w:sz w:val="22"/>
          <w:szCs w:val="22"/>
        </w:rPr>
        <w:t xml:space="preserve"> maintenance</w:t>
      </w:r>
      <w:r>
        <w:rPr>
          <w:rFonts w:ascii="Arial" w:hAnsi="Arial" w:cs="Arial"/>
          <w:sz w:val="22"/>
          <w:szCs w:val="22"/>
        </w:rPr>
        <w:t xml:space="preserve"> needs</w:t>
      </w:r>
      <w:r w:rsidR="00F91244">
        <w:rPr>
          <w:rFonts w:ascii="Arial" w:hAnsi="Arial" w:cs="Arial"/>
          <w:sz w:val="22"/>
          <w:szCs w:val="22"/>
        </w:rPr>
        <w:t xml:space="preserve"> are addressed or reported</w:t>
      </w:r>
      <w:r>
        <w:rPr>
          <w:rFonts w:ascii="Arial" w:hAnsi="Arial" w:cs="Arial"/>
          <w:sz w:val="22"/>
          <w:szCs w:val="22"/>
        </w:rPr>
        <w:t xml:space="preserve">.  </w:t>
      </w:r>
      <w:r w:rsidR="00E62C23">
        <w:rPr>
          <w:rFonts w:ascii="Arial" w:hAnsi="Arial" w:cs="Arial"/>
          <w:sz w:val="22"/>
          <w:szCs w:val="22"/>
        </w:rPr>
        <w:t>Details of all inspections and actions taken must be recorded and made available to the</w:t>
      </w:r>
      <w:r w:rsidR="00662C97">
        <w:rPr>
          <w:rFonts w:ascii="Arial" w:hAnsi="Arial" w:cs="Arial"/>
          <w:sz w:val="22"/>
          <w:szCs w:val="22"/>
        </w:rPr>
        <w:t xml:space="preserve"> Authorised Officer </w:t>
      </w:r>
      <w:r w:rsidR="00C8456C">
        <w:rPr>
          <w:rFonts w:ascii="Arial" w:hAnsi="Arial" w:cs="Arial"/>
          <w:sz w:val="22"/>
          <w:szCs w:val="22"/>
        </w:rPr>
        <w:t>upon request</w:t>
      </w:r>
      <w:r w:rsidR="00662C97">
        <w:rPr>
          <w:rFonts w:ascii="Arial" w:hAnsi="Arial" w:cs="Arial"/>
          <w:sz w:val="22"/>
          <w:szCs w:val="22"/>
        </w:rPr>
        <w:t>.</w:t>
      </w:r>
    </w:p>
    <w:p w:rsidR="00F61D61" w:rsidRDefault="00970453" w:rsidP="00C911C1">
      <w:pPr>
        <w:numPr>
          <w:ilvl w:val="0"/>
          <w:numId w:val="39"/>
        </w:numPr>
        <w:tabs>
          <w:tab w:val="left" w:pos="0"/>
        </w:tabs>
        <w:spacing w:before="60" w:after="60" w:line="240" w:lineRule="auto"/>
        <w:ind w:left="993" w:hanging="567"/>
        <w:rPr>
          <w:rFonts w:ascii="Arial" w:hAnsi="Arial" w:cs="Arial"/>
          <w:sz w:val="22"/>
          <w:szCs w:val="22"/>
        </w:rPr>
      </w:pPr>
      <w:r w:rsidRPr="00F61D61">
        <w:rPr>
          <w:rFonts w:ascii="Arial" w:hAnsi="Arial" w:cs="Arial"/>
          <w:sz w:val="22"/>
          <w:szCs w:val="22"/>
        </w:rPr>
        <w:t xml:space="preserve">The Contractor shall be responsible for maintaining the general day to day decorative order of the multi-story car parks and for undertaking </w:t>
      </w:r>
      <w:r w:rsidR="00A5323A" w:rsidRPr="00F61D61">
        <w:rPr>
          <w:rFonts w:ascii="Arial" w:hAnsi="Arial" w:cs="Arial"/>
          <w:sz w:val="22"/>
          <w:szCs w:val="22"/>
        </w:rPr>
        <w:t>minor repairs</w:t>
      </w:r>
      <w:r w:rsidR="007255C4" w:rsidRPr="00F61D61">
        <w:rPr>
          <w:rFonts w:ascii="Arial" w:hAnsi="Arial" w:cs="Arial"/>
          <w:sz w:val="22"/>
          <w:szCs w:val="22"/>
        </w:rPr>
        <w:t xml:space="preserve"> in a timely and cost effective manner</w:t>
      </w:r>
      <w:r w:rsidR="00A5323A" w:rsidRPr="00F61D61">
        <w:rPr>
          <w:rFonts w:ascii="Arial" w:hAnsi="Arial" w:cs="Arial"/>
          <w:sz w:val="22"/>
          <w:szCs w:val="22"/>
        </w:rPr>
        <w:t xml:space="preserve">.  </w:t>
      </w:r>
      <w:r w:rsidRPr="00F61D61">
        <w:rPr>
          <w:rFonts w:ascii="Arial" w:hAnsi="Arial" w:cs="Arial"/>
          <w:sz w:val="22"/>
          <w:szCs w:val="22"/>
        </w:rPr>
        <w:t>The Contractor shall also take prompt action to ensure public safety pending specialist repair by others, where required.</w:t>
      </w:r>
    </w:p>
    <w:p w:rsidR="00A5323A" w:rsidRDefault="00A5323A" w:rsidP="00C911C1">
      <w:pPr>
        <w:numPr>
          <w:ilvl w:val="0"/>
          <w:numId w:val="39"/>
        </w:numPr>
        <w:tabs>
          <w:tab w:val="left" w:pos="0"/>
        </w:tabs>
        <w:spacing w:before="60" w:after="60" w:line="240" w:lineRule="auto"/>
        <w:ind w:left="993" w:hanging="567"/>
        <w:rPr>
          <w:rFonts w:ascii="Arial" w:hAnsi="Arial" w:cs="Arial"/>
          <w:sz w:val="22"/>
          <w:szCs w:val="22"/>
        </w:rPr>
      </w:pPr>
      <w:r w:rsidRPr="00F61D61">
        <w:rPr>
          <w:rFonts w:ascii="Arial" w:hAnsi="Arial" w:cs="Arial"/>
          <w:sz w:val="22"/>
          <w:szCs w:val="22"/>
        </w:rPr>
        <w:t>The Council has a number of contracts with suppliers to service and maintain the</w:t>
      </w:r>
      <w:r w:rsidR="003616BF">
        <w:rPr>
          <w:rFonts w:ascii="Arial" w:hAnsi="Arial" w:cs="Arial"/>
          <w:sz w:val="22"/>
          <w:szCs w:val="22"/>
        </w:rPr>
        <w:t xml:space="preserve"> </w:t>
      </w:r>
      <w:r w:rsidRPr="00F61D61">
        <w:rPr>
          <w:rFonts w:ascii="Arial" w:hAnsi="Arial" w:cs="Arial"/>
          <w:sz w:val="22"/>
          <w:szCs w:val="22"/>
        </w:rPr>
        <w:t xml:space="preserve">car </w:t>
      </w:r>
      <w:r w:rsidR="00805A4B">
        <w:rPr>
          <w:rFonts w:ascii="Arial" w:hAnsi="Arial" w:cs="Arial"/>
          <w:sz w:val="22"/>
          <w:szCs w:val="22"/>
        </w:rPr>
        <w:t>P</w:t>
      </w:r>
      <w:r w:rsidRPr="00F61D61">
        <w:rPr>
          <w:rFonts w:ascii="Arial" w:hAnsi="Arial" w:cs="Arial"/>
          <w:sz w:val="22"/>
          <w:szCs w:val="22"/>
        </w:rPr>
        <w:t>arks.  The Contractor shall be expected to work with any Council approved or authorised contractors to deliver the required outputs</w:t>
      </w:r>
      <w:r w:rsidR="00BF648A">
        <w:rPr>
          <w:rFonts w:ascii="Arial" w:hAnsi="Arial" w:cs="Arial"/>
          <w:sz w:val="22"/>
          <w:szCs w:val="22"/>
        </w:rPr>
        <w:t>.</w:t>
      </w:r>
      <w:r w:rsidRPr="00F61D61">
        <w:rPr>
          <w:rFonts w:ascii="Arial" w:hAnsi="Arial" w:cs="Arial"/>
          <w:sz w:val="22"/>
          <w:szCs w:val="22"/>
        </w:rPr>
        <w:t xml:space="preserve"> </w:t>
      </w:r>
      <w:r w:rsidR="00BF648A">
        <w:rPr>
          <w:rFonts w:ascii="Arial" w:hAnsi="Arial" w:cs="Arial"/>
          <w:sz w:val="22"/>
          <w:szCs w:val="22"/>
        </w:rPr>
        <w:t>A</w:t>
      </w:r>
      <w:r w:rsidRPr="00F61D61">
        <w:rPr>
          <w:rFonts w:ascii="Arial" w:hAnsi="Arial" w:cs="Arial"/>
          <w:sz w:val="22"/>
          <w:szCs w:val="22"/>
        </w:rPr>
        <w:t>t times</w:t>
      </w:r>
      <w:r w:rsidR="00BF648A">
        <w:rPr>
          <w:rFonts w:ascii="Arial" w:hAnsi="Arial" w:cs="Arial"/>
          <w:sz w:val="22"/>
          <w:szCs w:val="22"/>
        </w:rPr>
        <w:t xml:space="preserve"> and if requested,</w:t>
      </w:r>
      <w:r w:rsidRPr="00F61D61">
        <w:rPr>
          <w:rFonts w:ascii="Arial" w:hAnsi="Arial" w:cs="Arial"/>
          <w:sz w:val="22"/>
          <w:szCs w:val="22"/>
        </w:rPr>
        <w:t xml:space="preserve"> where the Council is renegotiating existing arrangements, </w:t>
      </w:r>
      <w:r w:rsidR="00BF648A">
        <w:rPr>
          <w:rFonts w:ascii="Arial" w:hAnsi="Arial" w:cs="Arial"/>
          <w:sz w:val="22"/>
          <w:szCs w:val="22"/>
        </w:rPr>
        <w:t xml:space="preserve">the Contractor shall be asked to </w:t>
      </w:r>
      <w:r w:rsidRPr="00F61D61">
        <w:rPr>
          <w:rFonts w:ascii="Arial" w:hAnsi="Arial" w:cs="Arial"/>
          <w:sz w:val="22"/>
          <w:szCs w:val="22"/>
        </w:rPr>
        <w:t>suggest alternative methods of delivery if they are likely to be more cost effective to the Council in the overall context of this Contract.</w:t>
      </w:r>
    </w:p>
    <w:p w:rsidR="005C3989" w:rsidRPr="00F61D61" w:rsidRDefault="005C3989" w:rsidP="005C3989">
      <w:pPr>
        <w:tabs>
          <w:tab w:val="left" w:pos="0"/>
        </w:tabs>
        <w:spacing w:before="60" w:after="60" w:line="240" w:lineRule="auto"/>
        <w:ind w:left="993"/>
        <w:rPr>
          <w:rFonts w:ascii="Arial" w:hAnsi="Arial" w:cs="Arial"/>
          <w:sz w:val="22"/>
          <w:szCs w:val="22"/>
        </w:rPr>
      </w:pPr>
    </w:p>
    <w:p w:rsidR="00742E5E" w:rsidRPr="00F61D61" w:rsidRDefault="002C1401" w:rsidP="00C911C1">
      <w:pPr>
        <w:pStyle w:val="Heading2"/>
        <w:spacing w:before="60" w:after="60"/>
      </w:pPr>
      <w:bookmarkStart w:id="140" w:name="_Toc421794422"/>
      <w:bookmarkStart w:id="141" w:name="_Toc17817965"/>
      <w:r>
        <w:t>14 SECURITY</w:t>
      </w:r>
      <w:r w:rsidR="00F61D61">
        <w:t xml:space="preserve"> AND PATROLLING</w:t>
      </w:r>
      <w:bookmarkEnd w:id="140"/>
      <w:bookmarkEnd w:id="141"/>
    </w:p>
    <w:p w:rsidR="00F61D61" w:rsidRDefault="00742E5E" w:rsidP="00C911C1">
      <w:pPr>
        <w:numPr>
          <w:ilvl w:val="0"/>
          <w:numId w:val="40"/>
        </w:numPr>
        <w:tabs>
          <w:tab w:val="left" w:pos="0"/>
        </w:tabs>
        <w:spacing w:before="60" w:after="60" w:line="240" w:lineRule="auto"/>
        <w:ind w:left="993" w:hanging="567"/>
        <w:rPr>
          <w:rFonts w:ascii="Arial" w:hAnsi="Arial" w:cs="Arial"/>
          <w:sz w:val="22"/>
          <w:szCs w:val="22"/>
        </w:rPr>
      </w:pPr>
      <w:r w:rsidRPr="00377976">
        <w:rPr>
          <w:rFonts w:ascii="Arial" w:hAnsi="Arial" w:cs="Arial"/>
          <w:sz w:val="22"/>
          <w:szCs w:val="22"/>
        </w:rPr>
        <w:t xml:space="preserve">The Contractor shall be responsible for the secure operation of the </w:t>
      </w:r>
      <w:r w:rsidR="00EE7F47">
        <w:rPr>
          <w:rFonts w:ascii="Arial" w:hAnsi="Arial" w:cs="Arial"/>
          <w:sz w:val="22"/>
          <w:szCs w:val="22"/>
        </w:rPr>
        <w:t>m</w:t>
      </w:r>
      <w:r w:rsidRPr="00377976">
        <w:rPr>
          <w:rFonts w:ascii="Arial" w:hAnsi="Arial" w:cs="Arial"/>
          <w:sz w:val="22"/>
          <w:szCs w:val="22"/>
        </w:rPr>
        <w:t>ulti-</w:t>
      </w:r>
      <w:r w:rsidR="00EE7F47">
        <w:rPr>
          <w:rFonts w:ascii="Arial" w:hAnsi="Arial" w:cs="Arial"/>
          <w:sz w:val="22"/>
          <w:szCs w:val="22"/>
        </w:rPr>
        <w:t>s</w:t>
      </w:r>
      <w:r w:rsidR="00971531" w:rsidRPr="00377976">
        <w:rPr>
          <w:rFonts w:ascii="Arial" w:hAnsi="Arial" w:cs="Arial"/>
          <w:sz w:val="22"/>
          <w:szCs w:val="22"/>
        </w:rPr>
        <w:t xml:space="preserve">torey </w:t>
      </w:r>
      <w:r w:rsidR="00EE7F47">
        <w:rPr>
          <w:rFonts w:ascii="Arial" w:hAnsi="Arial" w:cs="Arial"/>
          <w:sz w:val="22"/>
          <w:szCs w:val="22"/>
        </w:rPr>
        <w:t>c</w:t>
      </w:r>
      <w:r w:rsidR="00971531" w:rsidRPr="00377976">
        <w:rPr>
          <w:rFonts w:ascii="Arial" w:hAnsi="Arial" w:cs="Arial"/>
          <w:sz w:val="22"/>
          <w:szCs w:val="22"/>
        </w:rPr>
        <w:t xml:space="preserve">ar </w:t>
      </w:r>
      <w:r w:rsidR="00EE7F47">
        <w:rPr>
          <w:rFonts w:ascii="Arial" w:hAnsi="Arial" w:cs="Arial"/>
          <w:sz w:val="22"/>
          <w:szCs w:val="22"/>
        </w:rPr>
        <w:t>p</w:t>
      </w:r>
      <w:r w:rsidR="00971531" w:rsidRPr="00377976">
        <w:rPr>
          <w:rFonts w:ascii="Arial" w:hAnsi="Arial" w:cs="Arial"/>
          <w:sz w:val="22"/>
          <w:szCs w:val="22"/>
        </w:rPr>
        <w:t>arks</w:t>
      </w:r>
      <w:r w:rsidR="007820A2" w:rsidRPr="00377976">
        <w:rPr>
          <w:rFonts w:ascii="Arial" w:hAnsi="Arial" w:cs="Arial"/>
          <w:sz w:val="22"/>
          <w:szCs w:val="22"/>
        </w:rPr>
        <w:t>.</w:t>
      </w:r>
      <w:r w:rsidR="00C40EE3">
        <w:rPr>
          <w:rFonts w:ascii="Arial" w:hAnsi="Arial" w:cs="Arial"/>
          <w:sz w:val="22"/>
          <w:szCs w:val="22"/>
        </w:rPr>
        <w:t xml:space="preserve">  The Contractor shall also manage the</w:t>
      </w:r>
      <w:r w:rsidR="00594DAA">
        <w:rPr>
          <w:rFonts w:ascii="Arial" w:hAnsi="Arial" w:cs="Arial"/>
          <w:sz w:val="22"/>
          <w:szCs w:val="22"/>
        </w:rPr>
        <w:t xml:space="preserve"> height restricted</w:t>
      </w:r>
      <w:r w:rsidR="00C40EE3">
        <w:rPr>
          <w:rFonts w:ascii="Arial" w:hAnsi="Arial" w:cs="Arial"/>
          <w:sz w:val="22"/>
          <w:szCs w:val="22"/>
        </w:rPr>
        <w:t xml:space="preserve"> access arrangements </w:t>
      </w:r>
      <w:r w:rsidR="00594DAA">
        <w:rPr>
          <w:rFonts w:ascii="Arial" w:hAnsi="Arial" w:cs="Arial"/>
          <w:sz w:val="22"/>
          <w:szCs w:val="22"/>
        </w:rPr>
        <w:t>to the surface car parks</w:t>
      </w:r>
      <w:r w:rsidR="00EE7F47">
        <w:rPr>
          <w:rFonts w:ascii="Arial" w:hAnsi="Arial" w:cs="Arial"/>
          <w:sz w:val="22"/>
          <w:szCs w:val="22"/>
        </w:rPr>
        <w:t xml:space="preserve"> and</w:t>
      </w:r>
      <w:r w:rsidR="00594DAA">
        <w:rPr>
          <w:rFonts w:ascii="Arial" w:hAnsi="Arial" w:cs="Arial"/>
          <w:sz w:val="22"/>
          <w:szCs w:val="22"/>
        </w:rPr>
        <w:t xml:space="preserve"> monitor such barriers to ensure they are kept secure</w:t>
      </w:r>
      <w:r w:rsidR="00B97D17">
        <w:rPr>
          <w:rFonts w:ascii="Arial" w:hAnsi="Arial" w:cs="Arial"/>
          <w:sz w:val="22"/>
          <w:szCs w:val="22"/>
        </w:rPr>
        <w:t xml:space="preserve">. </w:t>
      </w:r>
      <w:r w:rsidR="00594DAA">
        <w:rPr>
          <w:rFonts w:ascii="Arial" w:hAnsi="Arial" w:cs="Arial"/>
          <w:sz w:val="22"/>
          <w:szCs w:val="22"/>
        </w:rPr>
        <w:t xml:space="preserve">The Contractor shall only facilitate access if directed by the Authorised Officer and shall follow any associated directions.  The Council will pass on the cost of any illegal occupation where the Contractor has permitted unauthorised access or has failed to secure a height barrier </w:t>
      </w:r>
      <w:r w:rsidR="00BE1476">
        <w:rPr>
          <w:rFonts w:ascii="Arial" w:hAnsi="Arial" w:cs="Arial"/>
          <w:sz w:val="22"/>
          <w:szCs w:val="22"/>
        </w:rPr>
        <w:t>contrary to instruction</w:t>
      </w:r>
      <w:r w:rsidR="00594DAA">
        <w:rPr>
          <w:rFonts w:ascii="Arial" w:hAnsi="Arial" w:cs="Arial"/>
          <w:sz w:val="22"/>
          <w:szCs w:val="22"/>
        </w:rPr>
        <w:t>.</w:t>
      </w:r>
    </w:p>
    <w:p w:rsidR="00F61D61" w:rsidRDefault="007820A2" w:rsidP="00C911C1">
      <w:pPr>
        <w:numPr>
          <w:ilvl w:val="0"/>
          <w:numId w:val="40"/>
        </w:numPr>
        <w:tabs>
          <w:tab w:val="left" w:pos="0"/>
        </w:tabs>
        <w:spacing w:before="60" w:after="60" w:line="240" w:lineRule="auto"/>
        <w:ind w:left="993" w:hanging="567"/>
        <w:rPr>
          <w:rFonts w:ascii="Arial" w:hAnsi="Arial" w:cs="Arial"/>
          <w:sz w:val="22"/>
          <w:szCs w:val="22"/>
        </w:rPr>
      </w:pPr>
      <w:r w:rsidRPr="00F61D61">
        <w:rPr>
          <w:rFonts w:ascii="Arial" w:hAnsi="Arial" w:cs="Arial"/>
          <w:sz w:val="22"/>
          <w:szCs w:val="22"/>
        </w:rPr>
        <w:t xml:space="preserve">The Contractor shall ensure that its security and patrolling arrangement provides a mechanism for </w:t>
      </w:r>
      <w:r w:rsidR="009448D3">
        <w:rPr>
          <w:rFonts w:ascii="Arial" w:hAnsi="Arial" w:cs="Arial"/>
          <w:sz w:val="22"/>
          <w:szCs w:val="22"/>
        </w:rPr>
        <w:t>on-site</w:t>
      </w:r>
      <w:r w:rsidR="00EE7F47">
        <w:rPr>
          <w:rFonts w:ascii="Arial" w:hAnsi="Arial" w:cs="Arial"/>
          <w:sz w:val="22"/>
          <w:szCs w:val="22"/>
        </w:rPr>
        <w:t xml:space="preserve"> </w:t>
      </w:r>
      <w:r w:rsidRPr="00F61D61">
        <w:rPr>
          <w:rFonts w:ascii="Arial" w:hAnsi="Arial" w:cs="Arial"/>
          <w:sz w:val="22"/>
          <w:szCs w:val="22"/>
        </w:rPr>
        <w:t>customer security and support</w:t>
      </w:r>
      <w:r w:rsidR="00EE7F47">
        <w:rPr>
          <w:rFonts w:ascii="Arial" w:hAnsi="Arial" w:cs="Arial"/>
          <w:sz w:val="22"/>
          <w:szCs w:val="22"/>
        </w:rPr>
        <w:t>,</w:t>
      </w:r>
      <w:r w:rsidR="009448D3">
        <w:rPr>
          <w:rFonts w:ascii="Arial" w:hAnsi="Arial" w:cs="Arial"/>
          <w:sz w:val="22"/>
          <w:szCs w:val="22"/>
        </w:rPr>
        <w:t xml:space="preserve"> </w:t>
      </w:r>
      <w:r w:rsidRPr="00F61D61">
        <w:rPr>
          <w:rFonts w:ascii="Arial" w:hAnsi="Arial" w:cs="Arial"/>
          <w:sz w:val="22"/>
          <w:szCs w:val="22"/>
        </w:rPr>
        <w:t>24/7</w:t>
      </w:r>
      <w:r w:rsidR="00A5323A" w:rsidRPr="00F61D61">
        <w:rPr>
          <w:rFonts w:ascii="Arial" w:hAnsi="Arial" w:cs="Arial"/>
          <w:sz w:val="22"/>
          <w:szCs w:val="22"/>
        </w:rPr>
        <w:t>.</w:t>
      </w:r>
      <w:r w:rsidR="00555CF1" w:rsidRPr="00F61D61">
        <w:rPr>
          <w:rFonts w:ascii="Arial" w:hAnsi="Arial" w:cs="Arial"/>
          <w:sz w:val="22"/>
          <w:szCs w:val="22"/>
        </w:rPr>
        <w:t xml:space="preserve"> At weekends</w:t>
      </w:r>
      <w:r w:rsidR="00EE7F47">
        <w:rPr>
          <w:rFonts w:ascii="Arial" w:hAnsi="Arial" w:cs="Arial"/>
          <w:sz w:val="22"/>
          <w:szCs w:val="22"/>
        </w:rPr>
        <w:t>,</w:t>
      </w:r>
      <w:r w:rsidR="00555CF1" w:rsidRPr="00F61D61">
        <w:rPr>
          <w:rFonts w:ascii="Arial" w:hAnsi="Arial" w:cs="Arial"/>
          <w:sz w:val="22"/>
          <w:szCs w:val="22"/>
        </w:rPr>
        <w:t xml:space="preserve"> a physical security presence is required to patrol the </w:t>
      </w:r>
      <w:r w:rsidR="00FC2DF9">
        <w:rPr>
          <w:rFonts w:ascii="Arial" w:hAnsi="Arial" w:cs="Arial"/>
          <w:sz w:val="22"/>
          <w:szCs w:val="22"/>
        </w:rPr>
        <w:t>multi-storey</w:t>
      </w:r>
      <w:r w:rsidR="00555CF1" w:rsidRPr="00F61D61">
        <w:rPr>
          <w:rFonts w:ascii="Arial" w:hAnsi="Arial" w:cs="Arial"/>
          <w:sz w:val="22"/>
          <w:szCs w:val="22"/>
        </w:rPr>
        <w:t xml:space="preserve"> car parks.</w:t>
      </w:r>
    </w:p>
    <w:p w:rsidR="00F61D61" w:rsidRDefault="00F511E3" w:rsidP="00C911C1">
      <w:pPr>
        <w:numPr>
          <w:ilvl w:val="0"/>
          <w:numId w:val="40"/>
        </w:numPr>
        <w:tabs>
          <w:tab w:val="left" w:pos="0"/>
        </w:tabs>
        <w:spacing w:before="60" w:after="60" w:line="240" w:lineRule="auto"/>
        <w:ind w:left="993" w:hanging="567"/>
        <w:rPr>
          <w:rFonts w:ascii="Arial" w:hAnsi="Arial" w:cs="Arial"/>
          <w:sz w:val="22"/>
          <w:szCs w:val="22"/>
        </w:rPr>
      </w:pPr>
      <w:r w:rsidRPr="00F61D61">
        <w:rPr>
          <w:rFonts w:ascii="Arial" w:hAnsi="Arial" w:cs="Arial"/>
          <w:sz w:val="22"/>
          <w:szCs w:val="22"/>
        </w:rPr>
        <w:t xml:space="preserve">The Contractor shall utilise CCTV as part of </w:t>
      </w:r>
      <w:r w:rsidR="00D32ACB">
        <w:rPr>
          <w:rFonts w:ascii="Arial" w:hAnsi="Arial" w:cs="Arial"/>
          <w:sz w:val="22"/>
          <w:szCs w:val="22"/>
        </w:rPr>
        <w:t>its</w:t>
      </w:r>
      <w:r w:rsidR="00D32ACB" w:rsidRPr="00F61D61">
        <w:rPr>
          <w:rFonts w:ascii="Arial" w:hAnsi="Arial" w:cs="Arial"/>
          <w:sz w:val="22"/>
          <w:szCs w:val="22"/>
        </w:rPr>
        <w:t xml:space="preserve"> </w:t>
      </w:r>
      <w:r w:rsidRPr="00F61D61">
        <w:rPr>
          <w:rFonts w:ascii="Arial" w:hAnsi="Arial" w:cs="Arial"/>
          <w:sz w:val="22"/>
          <w:szCs w:val="22"/>
        </w:rPr>
        <w:t xml:space="preserve">overall security plan for the </w:t>
      </w:r>
      <w:r w:rsidR="00D32ACB">
        <w:rPr>
          <w:rFonts w:ascii="Arial" w:hAnsi="Arial" w:cs="Arial"/>
          <w:sz w:val="22"/>
          <w:szCs w:val="22"/>
        </w:rPr>
        <w:t>C</w:t>
      </w:r>
      <w:r w:rsidRPr="00F61D61">
        <w:rPr>
          <w:rFonts w:ascii="Arial" w:hAnsi="Arial" w:cs="Arial"/>
          <w:sz w:val="22"/>
          <w:szCs w:val="22"/>
        </w:rPr>
        <w:t xml:space="preserve">ar </w:t>
      </w:r>
      <w:r w:rsidR="00D32ACB">
        <w:rPr>
          <w:rFonts w:ascii="Arial" w:hAnsi="Arial" w:cs="Arial"/>
          <w:sz w:val="22"/>
          <w:szCs w:val="22"/>
        </w:rPr>
        <w:t>P</w:t>
      </w:r>
      <w:r w:rsidRPr="00F61D61">
        <w:rPr>
          <w:rFonts w:ascii="Arial" w:hAnsi="Arial" w:cs="Arial"/>
          <w:sz w:val="22"/>
          <w:szCs w:val="22"/>
        </w:rPr>
        <w:t xml:space="preserve">arks. </w:t>
      </w:r>
      <w:r w:rsidR="00AE5683" w:rsidRPr="00F61D61">
        <w:rPr>
          <w:rFonts w:ascii="Arial" w:hAnsi="Arial" w:cs="Arial"/>
          <w:sz w:val="22"/>
          <w:szCs w:val="22"/>
        </w:rPr>
        <w:t xml:space="preserve">The </w:t>
      </w:r>
      <w:r w:rsidR="00A5323A" w:rsidRPr="00F61D61">
        <w:rPr>
          <w:rFonts w:ascii="Arial" w:hAnsi="Arial" w:cs="Arial"/>
          <w:sz w:val="22"/>
          <w:szCs w:val="22"/>
        </w:rPr>
        <w:t xml:space="preserve">Avenue, </w:t>
      </w:r>
      <w:r w:rsidR="00AE5683" w:rsidRPr="00F61D61">
        <w:rPr>
          <w:rFonts w:ascii="Arial" w:hAnsi="Arial" w:cs="Arial"/>
          <w:sz w:val="22"/>
          <w:szCs w:val="22"/>
        </w:rPr>
        <w:t xml:space="preserve">High Street and </w:t>
      </w:r>
      <w:r w:rsidR="00A5323A" w:rsidRPr="00F61D61">
        <w:rPr>
          <w:rFonts w:ascii="Arial" w:hAnsi="Arial" w:cs="Arial"/>
          <w:sz w:val="22"/>
          <w:szCs w:val="22"/>
        </w:rPr>
        <w:t>Braccan Walk car parks all have static CCTV coverage of the entrance/exit lanes, payment machines and in the case of the High Street and Braccan Walk car parks</w:t>
      </w:r>
      <w:r w:rsidR="00EE7F47">
        <w:rPr>
          <w:rFonts w:ascii="Arial" w:hAnsi="Arial" w:cs="Arial"/>
          <w:sz w:val="22"/>
          <w:szCs w:val="22"/>
        </w:rPr>
        <w:t>,</w:t>
      </w:r>
      <w:r w:rsidR="00A5323A" w:rsidRPr="00F61D61">
        <w:rPr>
          <w:rFonts w:ascii="Arial" w:hAnsi="Arial" w:cs="Arial"/>
          <w:sz w:val="22"/>
          <w:szCs w:val="22"/>
        </w:rPr>
        <w:t xml:space="preserve"> various key locations in and around the car park levels.</w:t>
      </w:r>
      <w:r w:rsidR="00AE5683" w:rsidRPr="00F61D61">
        <w:rPr>
          <w:rFonts w:ascii="Arial" w:hAnsi="Arial" w:cs="Arial"/>
          <w:sz w:val="22"/>
          <w:szCs w:val="22"/>
        </w:rPr>
        <w:t xml:space="preserve"> </w:t>
      </w:r>
      <w:r w:rsidR="00A5323A" w:rsidRPr="00F61D61">
        <w:rPr>
          <w:rFonts w:ascii="Arial" w:hAnsi="Arial" w:cs="Arial"/>
          <w:sz w:val="22"/>
          <w:szCs w:val="22"/>
        </w:rPr>
        <w:t xml:space="preserve">The </w:t>
      </w:r>
      <w:r w:rsidR="00AE5683" w:rsidRPr="00F61D61">
        <w:rPr>
          <w:rFonts w:ascii="Arial" w:hAnsi="Arial" w:cs="Arial"/>
          <w:sz w:val="22"/>
          <w:szCs w:val="22"/>
        </w:rPr>
        <w:t xml:space="preserve">CCTV </w:t>
      </w:r>
      <w:r w:rsidR="00A5323A" w:rsidRPr="00F61D61">
        <w:rPr>
          <w:rFonts w:ascii="Arial" w:hAnsi="Arial" w:cs="Arial"/>
          <w:sz w:val="22"/>
          <w:szCs w:val="22"/>
        </w:rPr>
        <w:t xml:space="preserve">in </w:t>
      </w:r>
      <w:r w:rsidR="00D32ACB">
        <w:rPr>
          <w:rFonts w:ascii="Arial" w:hAnsi="Arial" w:cs="Arial"/>
          <w:sz w:val="22"/>
          <w:szCs w:val="22"/>
        </w:rPr>
        <w:t>T</w:t>
      </w:r>
      <w:r w:rsidR="00A5323A" w:rsidRPr="00F61D61">
        <w:rPr>
          <w:rFonts w:ascii="Arial" w:hAnsi="Arial" w:cs="Arial"/>
          <w:sz w:val="22"/>
          <w:szCs w:val="22"/>
        </w:rPr>
        <w:t xml:space="preserve">he Avenue </w:t>
      </w:r>
      <w:r w:rsidR="00D32ACB">
        <w:rPr>
          <w:rFonts w:ascii="Arial" w:hAnsi="Arial" w:cs="Arial"/>
          <w:sz w:val="22"/>
          <w:szCs w:val="22"/>
        </w:rPr>
        <w:t>c</w:t>
      </w:r>
      <w:r w:rsidR="00AE5683" w:rsidRPr="00F61D61">
        <w:rPr>
          <w:rFonts w:ascii="Arial" w:hAnsi="Arial" w:cs="Arial"/>
          <w:sz w:val="22"/>
          <w:szCs w:val="22"/>
        </w:rPr>
        <w:t xml:space="preserve">ar </w:t>
      </w:r>
      <w:r w:rsidR="00D32ACB">
        <w:rPr>
          <w:rFonts w:ascii="Arial" w:hAnsi="Arial" w:cs="Arial"/>
          <w:sz w:val="22"/>
          <w:szCs w:val="22"/>
        </w:rPr>
        <w:t>p</w:t>
      </w:r>
      <w:r w:rsidR="00AE5683" w:rsidRPr="00F61D61">
        <w:rPr>
          <w:rFonts w:ascii="Arial" w:hAnsi="Arial" w:cs="Arial"/>
          <w:sz w:val="22"/>
          <w:szCs w:val="22"/>
        </w:rPr>
        <w:t>ark</w:t>
      </w:r>
      <w:r w:rsidR="003C1C5A" w:rsidRPr="00F61D61">
        <w:rPr>
          <w:rFonts w:ascii="Arial" w:hAnsi="Arial" w:cs="Arial"/>
          <w:sz w:val="22"/>
          <w:szCs w:val="22"/>
        </w:rPr>
        <w:t xml:space="preserve"> also has other cameras which are monitored by the Lexicon</w:t>
      </w:r>
      <w:r w:rsidR="00AE5683" w:rsidRPr="00F61D61">
        <w:rPr>
          <w:rFonts w:ascii="Arial" w:hAnsi="Arial" w:cs="Arial"/>
          <w:sz w:val="22"/>
          <w:szCs w:val="22"/>
        </w:rPr>
        <w:t xml:space="preserve">.  The </w:t>
      </w:r>
      <w:r w:rsidR="003C1C5A" w:rsidRPr="00F61D61">
        <w:rPr>
          <w:rFonts w:ascii="Arial" w:hAnsi="Arial" w:cs="Arial"/>
          <w:sz w:val="22"/>
          <w:szCs w:val="22"/>
        </w:rPr>
        <w:t xml:space="preserve">static </w:t>
      </w:r>
      <w:r w:rsidR="00AE5683" w:rsidRPr="00F61D61">
        <w:rPr>
          <w:rFonts w:ascii="Arial" w:hAnsi="Arial" w:cs="Arial"/>
          <w:sz w:val="22"/>
          <w:szCs w:val="22"/>
        </w:rPr>
        <w:t xml:space="preserve">systems are </w:t>
      </w:r>
      <w:r w:rsidR="003C1C5A" w:rsidRPr="00F61D61">
        <w:rPr>
          <w:rFonts w:ascii="Arial" w:hAnsi="Arial" w:cs="Arial"/>
          <w:sz w:val="22"/>
          <w:szCs w:val="22"/>
        </w:rPr>
        <w:t xml:space="preserve">all </w:t>
      </w:r>
      <w:r w:rsidR="00AE5683" w:rsidRPr="00F61D61">
        <w:rPr>
          <w:rFonts w:ascii="Arial" w:hAnsi="Arial" w:cs="Arial"/>
          <w:sz w:val="22"/>
          <w:szCs w:val="22"/>
        </w:rPr>
        <w:t xml:space="preserve">linked to </w:t>
      </w:r>
      <w:r w:rsidR="003C1C5A" w:rsidRPr="00F61D61">
        <w:rPr>
          <w:rFonts w:ascii="Arial" w:hAnsi="Arial" w:cs="Arial"/>
          <w:sz w:val="22"/>
          <w:szCs w:val="22"/>
        </w:rPr>
        <w:t xml:space="preserve">the High Street office.  </w:t>
      </w:r>
      <w:r w:rsidRPr="00F61D61">
        <w:rPr>
          <w:rFonts w:ascii="Arial" w:hAnsi="Arial" w:cs="Arial"/>
          <w:sz w:val="22"/>
          <w:szCs w:val="22"/>
        </w:rPr>
        <w:t xml:space="preserve">The images and data captured shall remain the property of the Council. </w:t>
      </w:r>
      <w:r w:rsidR="00AE5683" w:rsidRPr="00F61D61">
        <w:rPr>
          <w:rFonts w:ascii="Arial" w:hAnsi="Arial" w:cs="Arial"/>
          <w:sz w:val="22"/>
          <w:szCs w:val="22"/>
        </w:rPr>
        <w:t xml:space="preserve">The Contractor shall be responsible for the </w:t>
      </w:r>
      <w:r w:rsidR="003C1C5A" w:rsidRPr="00F61D61">
        <w:rPr>
          <w:rFonts w:ascii="Arial" w:hAnsi="Arial" w:cs="Arial"/>
          <w:sz w:val="22"/>
          <w:szCs w:val="22"/>
        </w:rPr>
        <w:t>use of the CCTV cameras in accordance with legislative requirements and the storage of all related data and imagery</w:t>
      </w:r>
      <w:r w:rsidR="00AE5683" w:rsidRPr="00F61D61">
        <w:rPr>
          <w:rFonts w:ascii="Arial" w:hAnsi="Arial" w:cs="Arial"/>
          <w:sz w:val="22"/>
          <w:szCs w:val="22"/>
        </w:rPr>
        <w:t>.</w:t>
      </w:r>
      <w:r w:rsidR="00A552B2" w:rsidRPr="00F61D61">
        <w:rPr>
          <w:rFonts w:ascii="Arial" w:hAnsi="Arial" w:cs="Arial"/>
          <w:sz w:val="22"/>
          <w:szCs w:val="22"/>
        </w:rPr>
        <w:t xml:space="preserve"> </w:t>
      </w:r>
    </w:p>
    <w:p w:rsidR="00F61D61" w:rsidRDefault="00A552B2" w:rsidP="00C911C1">
      <w:pPr>
        <w:numPr>
          <w:ilvl w:val="0"/>
          <w:numId w:val="40"/>
        </w:numPr>
        <w:tabs>
          <w:tab w:val="left" w:pos="0"/>
        </w:tabs>
        <w:spacing w:before="60" w:after="60" w:line="240" w:lineRule="auto"/>
        <w:ind w:left="993" w:hanging="567"/>
        <w:rPr>
          <w:rFonts w:ascii="Arial" w:hAnsi="Arial" w:cs="Arial"/>
          <w:sz w:val="22"/>
          <w:szCs w:val="22"/>
        </w:rPr>
      </w:pPr>
      <w:r w:rsidRPr="00F61D61">
        <w:rPr>
          <w:rFonts w:ascii="Arial" w:hAnsi="Arial" w:cs="Arial"/>
          <w:sz w:val="22"/>
          <w:szCs w:val="22"/>
        </w:rPr>
        <w:t xml:space="preserve">The Contractor must abide by the principles of GDPR. </w:t>
      </w:r>
      <w:r w:rsidR="00AE5683" w:rsidRPr="00F61D61">
        <w:rPr>
          <w:rFonts w:ascii="Arial" w:hAnsi="Arial" w:cs="Arial"/>
          <w:sz w:val="22"/>
          <w:szCs w:val="22"/>
        </w:rPr>
        <w:t xml:space="preserve">The images and any data captured by the CCTV </w:t>
      </w:r>
      <w:r w:rsidR="00D32ACB">
        <w:rPr>
          <w:rFonts w:ascii="Arial" w:hAnsi="Arial" w:cs="Arial"/>
          <w:sz w:val="22"/>
          <w:szCs w:val="22"/>
        </w:rPr>
        <w:t>s</w:t>
      </w:r>
      <w:r w:rsidR="00AE5683" w:rsidRPr="00F61D61">
        <w:rPr>
          <w:rFonts w:ascii="Arial" w:hAnsi="Arial" w:cs="Arial"/>
          <w:sz w:val="22"/>
          <w:szCs w:val="22"/>
        </w:rPr>
        <w:t xml:space="preserve">ystem shall not be released other than to the Police for the </w:t>
      </w:r>
      <w:r w:rsidR="003C1C5A" w:rsidRPr="00F61D61">
        <w:rPr>
          <w:rFonts w:ascii="Arial" w:hAnsi="Arial" w:cs="Arial"/>
          <w:sz w:val="22"/>
          <w:szCs w:val="22"/>
        </w:rPr>
        <w:t>‘</w:t>
      </w:r>
      <w:r w:rsidR="00AE5683" w:rsidRPr="00F61D61">
        <w:rPr>
          <w:rFonts w:ascii="Arial" w:hAnsi="Arial" w:cs="Arial"/>
          <w:sz w:val="22"/>
          <w:szCs w:val="22"/>
        </w:rPr>
        <w:t>purposes of investigating crime</w:t>
      </w:r>
      <w:r w:rsidR="003C1C5A" w:rsidRPr="00F61D61">
        <w:rPr>
          <w:rFonts w:ascii="Arial" w:hAnsi="Arial" w:cs="Arial"/>
          <w:sz w:val="22"/>
          <w:szCs w:val="22"/>
        </w:rPr>
        <w:t>’</w:t>
      </w:r>
      <w:r w:rsidR="00AE5683" w:rsidRPr="00F61D61">
        <w:rPr>
          <w:rFonts w:ascii="Arial" w:hAnsi="Arial" w:cs="Arial"/>
          <w:sz w:val="22"/>
          <w:szCs w:val="22"/>
        </w:rPr>
        <w:t xml:space="preserve">.  </w:t>
      </w:r>
      <w:r w:rsidR="003C1C5A" w:rsidRPr="00F61D61">
        <w:rPr>
          <w:rFonts w:ascii="Arial" w:hAnsi="Arial" w:cs="Arial"/>
          <w:sz w:val="22"/>
          <w:szCs w:val="22"/>
        </w:rPr>
        <w:t>T</w:t>
      </w:r>
      <w:r w:rsidR="00AE5683" w:rsidRPr="00F61D61">
        <w:rPr>
          <w:rFonts w:ascii="Arial" w:hAnsi="Arial" w:cs="Arial"/>
          <w:sz w:val="22"/>
          <w:szCs w:val="22"/>
        </w:rPr>
        <w:t>he Contractor shall provide rea</w:t>
      </w:r>
      <w:r w:rsidR="003C1C5A" w:rsidRPr="00F61D61">
        <w:rPr>
          <w:rFonts w:ascii="Arial" w:hAnsi="Arial" w:cs="Arial"/>
          <w:sz w:val="22"/>
          <w:szCs w:val="22"/>
        </w:rPr>
        <w:t>sonable access and data to the P</w:t>
      </w:r>
      <w:r w:rsidR="00AE5683" w:rsidRPr="00F61D61">
        <w:rPr>
          <w:rFonts w:ascii="Arial" w:hAnsi="Arial" w:cs="Arial"/>
          <w:sz w:val="22"/>
          <w:szCs w:val="22"/>
        </w:rPr>
        <w:t xml:space="preserve">olice at no cost </w:t>
      </w:r>
      <w:r w:rsidR="003C1C5A" w:rsidRPr="00F61D61">
        <w:rPr>
          <w:rFonts w:ascii="Arial" w:hAnsi="Arial" w:cs="Arial"/>
          <w:sz w:val="22"/>
          <w:szCs w:val="22"/>
        </w:rPr>
        <w:t>to the Council.</w:t>
      </w:r>
      <w:r w:rsidR="00AE5683" w:rsidRPr="00F61D61">
        <w:rPr>
          <w:rFonts w:ascii="Arial" w:hAnsi="Arial" w:cs="Arial"/>
          <w:sz w:val="22"/>
          <w:szCs w:val="22"/>
        </w:rPr>
        <w:t xml:space="preserve">  </w:t>
      </w:r>
      <w:r w:rsidR="003C1C5A" w:rsidRPr="00F61D61">
        <w:rPr>
          <w:rFonts w:ascii="Arial" w:hAnsi="Arial" w:cs="Arial"/>
          <w:sz w:val="22"/>
          <w:szCs w:val="22"/>
        </w:rPr>
        <w:t xml:space="preserve">The Contractor shall also provide access to authorised officers of the Council as required.  </w:t>
      </w:r>
      <w:r w:rsidR="00AE5683" w:rsidRPr="00F61D61">
        <w:rPr>
          <w:rFonts w:ascii="Arial" w:hAnsi="Arial" w:cs="Arial"/>
          <w:sz w:val="22"/>
          <w:szCs w:val="22"/>
        </w:rPr>
        <w:t>The Contractor is expected to co-operate and work with the Council in relation to the anti-social</w:t>
      </w:r>
      <w:r w:rsidR="00EE7F47">
        <w:rPr>
          <w:rFonts w:ascii="Arial" w:hAnsi="Arial" w:cs="Arial"/>
          <w:sz w:val="22"/>
          <w:szCs w:val="22"/>
        </w:rPr>
        <w:t xml:space="preserve"> behaviour</w:t>
      </w:r>
      <w:r w:rsidR="00AE5683" w:rsidRPr="00F61D61">
        <w:rPr>
          <w:rFonts w:ascii="Arial" w:hAnsi="Arial" w:cs="Arial"/>
          <w:sz w:val="22"/>
          <w:szCs w:val="22"/>
        </w:rPr>
        <w:t xml:space="preserve"> and crime agendas.</w:t>
      </w:r>
      <w:r w:rsidR="007820A2" w:rsidRPr="00F61D61">
        <w:rPr>
          <w:rFonts w:ascii="Arial" w:hAnsi="Arial" w:cs="Arial"/>
          <w:sz w:val="22"/>
          <w:szCs w:val="22"/>
        </w:rPr>
        <w:t xml:space="preserve"> </w:t>
      </w:r>
    </w:p>
    <w:p w:rsidR="00F61D61" w:rsidRDefault="007820A2" w:rsidP="00C911C1">
      <w:pPr>
        <w:numPr>
          <w:ilvl w:val="0"/>
          <w:numId w:val="40"/>
        </w:numPr>
        <w:tabs>
          <w:tab w:val="left" w:pos="0"/>
        </w:tabs>
        <w:spacing w:before="60" w:after="60" w:line="240" w:lineRule="auto"/>
        <w:ind w:left="993" w:hanging="567"/>
        <w:rPr>
          <w:rFonts w:ascii="Arial" w:hAnsi="Arial" w:cs="Arial"/>
          <w:sz w:val="22"/>
          <w:szCs w:val="22"/>
        </w:rPr>
      </w:pPr>
      <w:r w:rsidRPr="00F61D61">
        <w:rPr>
          <w:rFonts w:ascii="Arial" w:hAnsi="Arial" w:cs="Arial"/>
          <w:sz w:val="22"/>
          <w:szCs w:val="22"/>
        </w:rPr>
        <w:t>In the event of any technical problems with the CCTV equipment</w:t>
      </w:r>
      <w:r w:rsidR="00EE7F47">
        <w:rPr>
          <w:rFonts w:ascii="Arial" w:hAnsi="Arial" w:cs="Arial"/>
          <w:sz w:val="22"/>
          <w:szCs w:val="22"/>
        </w:rPr>
        <w:t>,</w:t>
      </w:r>
      <w:r w:rsidRPr="00F61D61">
        <w:rPr>
          <w:rFonts w:ascii="Arial" w:hAnsi="Arial" w:cs="Arial"/>
          <w:sz w:val="22"/>
          <w:szCs w:val="22"/>
        </w:rPr>
        <w:t xml:space="preserve"> the Contractor shall</w:t>
      </w:r>
      <w:r w:rsidR="0033140A" w:rsidRPr="00F61D61">
        <w:rPr>
          <w:rFonts w:ascii="Arial" w:hAnsi="Arial" w:cs="Arial"/>
          <w:sz w:val="22"/>
          <w:szCs w:val="22"/>
        </w:rPr>
        <w:t xml:space="preserve"> </w:t>
      </w:r>
      <w:r w:rsidRPr="00F61D61">
        <w:rPr>
          <w:rFonts w:ascii="Arial" w:hAnsi="Arial" w:cs="Arial"/>
          <w:sz w:val="22"/>
          <w:szCs w:val="22"/>
        </w:rPr>
        <w:t xml:space="preserve">be responsible for notifying the approved maintenance contractor and the </w:t>
      </w:r>
      <w:r w:rsidR="0033140A" w:rsidRPr="00F61D61">
        <w:rPr>
          <w:rFonts w:ascii="Arial" w:hAnsi="Arial" w:cs="Arial"/>
          <w:sz w:val="22"/>
          <w:szCs w:val="22"/>
        </w:rPr>
        <w:t xml:space="preserve">Authorised </w:t>
      </w:r>
      <w:r w:rsidRPr="00F61D61">
        <w:rPr>
          <w:rFonts w:ascii="Arial" w:hAnsi="Arial" w:cs="Arial"/>
          <w:sz w:val="22"/>
          <w:szCs w:val="22"/>
        </w:rPr>
        <w:t xml:space="preserve">Officer, as soon as is practical once an issue </w:t>
      </w:r>
      <w:r w:rsidR="00D32ACB">
        <w:rPr>
          <w:rFonts w:ascii="Arial" w:hAnsi="Arial" w:cs="Arial"/>
          <w:sz w:val="22"/>
          <w:szCs w:val="22"/>
        </w:rPr>
        <w:t>has been</w:t>
      </w:r>
      <w:r w:rsidR="00D32ACB" w:rsidRPr="00F61D61">
        <w:rPr>
          <w:rFonts w:ascii="Arial" w:hAnsi="Arial" w:cs="Arial"/>
          <w:sz w:val="22"/>
          <w:szCs w:val="22"/>
        </w:rPr>
        <w:t xml:space="preserve"> </w:t>
      </w:r>
      <w:r w:rsidRPr="00F61D61">
        <w:rPr>
          <w:rFonts w:ascii="Arial" w:hAnsi="Arial" w:cs="Arial"/>
          <w:sz w:val="22"/>
          <w:szCs w:val="22"/>
        </w:rPr>
        <w:t xml:space="preserve">noticed that might result in loss of monitoring capability.  </w:t>
      </w:r>
    </w:p>
    <w:p w:rsidR="00EB14C6" w:rsidRDefault="0033140A" w:rsidP="00C911C1">
      <w:pPr>
        <w:numPr>
          <w:ilvl w:val="0"/>
          <w:numId w:val="40"/>
        </w:numPr>
        <w:tabs>
          <w:tab w:val="left" w:pos="0"/>
        </w:tabs>
        <w:spacing w:before="60" w:after="60" w:line="240" w:lineRule="auto"/>
        <w:ind w:left="993" w:hanging="567"/>
        <w:rPr>
          <w:rFonts w:ascii="Arial" w:hAnsi="Arial" w:cs="Arial"/>
          <w:sz w:val="22"/>
          <w:szCs w:val="22"/>
        </w:rPr>
      </w:pPr>
      <w:r w:rsidRPr="00F61D61">
        <w:rPr>
          <w:rFonts w:ascii="Arial" w:hAnsi="Arial" w:cs="Arial"/>
          <w:sz w:val="22"/>
          <w:szCs w:val="22"/>
        </w:rPr>
        <w:lastRenderedPageBreak/>
        <w:t>Unless otherwise agreed</w:t>
      </w:r>
      <w:r w:rsidR="00EE7F47">
        <w:rPr>
          <w:rFonts w:ascii="Arial" w:hAnsi="Arial" w:cs="Arial"/>
          <w:sz w:val="22"/>
          <w:szCs w:val="22"/>
        </w:rPr>
        <w:t>,</w:t>
      </w:r>
      <w:r w:rsidRPr="00F61D61">
        <w:rPr>
          <w:rFonts w:ascii="Arial" w:hAnsi="Arial" w:cs="Arial"/>
          <w:sz w:val="22"/>
          <w:szCs w:val="22"/>
        </w:rPr>
        <w:t xml:space="preserve"> t</w:t>
      </w:r>
      <w:r w:rsidR="0043388B" w:rsidRPr="00F61D61">
        <w:rPr>
          <w:rFonts w:ascii="Arial" w:hAnsi="Arial" w:cs="Arial"/>
          <w:sz w:val="22"/>
          <w:szCs w:val="22"/>
        </w:rPr>
        <w:t xml:space="preserve">he operator </w:t>
      </w:r>
      <w:r w:rsidR="00AE5683" w:rsidRPr="00F61D61">
        <w:rPr>
          <w:rFonts w:ascii="Arial" w:hAnsi="Arial" w:cs="Arial"/>
          <w:sz w:val="22"/>
          <w:szCs w:val="22"/>
        </w:rPr>
        <w:t xml:space="preserve">of the CCTV </w:t>
      </w:r>
      <w:r w:rsidRPr="00F61D61">
        <w:rPr>
          <w:rFonts w:ascii="Arial" w:hAnsi="Arial" w:cs="Arial"/>
          <w:sz w:val="22"/>
          <w:szCs w:val="22"/>
        </w:rPr>
        <w:t>shall</w:t>
      </w:r>
      <w:r w:rsidR="0043388B" w:rsidRPr="00F61D61">
        <w:rPr>
          <w:rFonts w:ascii="Arial" w:hAnsi="Arial" w:cs="Arial"/>
          <w:sz w:val="22"/>
          <w:szCs w:val="22"/>
        </w:rPr>
        <w:t xml:space="preserve"> be </w:t>
      </w:r>
      <w:r w:rsidR="00AE5683" w:rsidRPr="00F61D61">
        <w:rPr>
          <w:rFonts w:ascii="Arial" w:hAnsi="Arial" w:cs="Arial"/>
          <w:sz w:val="22"/>
          <w:szCs w:val="22"/>
        </w:rPr>
        <w:t xml:space="preserve">specialist </w:t>
      </w:r>
      <w:r w:rsidR="0043388B" w:rsidRPr="00F61D61">
        <w:rPr>
          <w:rFonts w:ascii="Arial" w:hAnsi="Arial" w:cs="Arial"/>
          <w:sz w:val="22"/>
          <w:szCs w:val="22"/>
        </w:rPr>
        <w:t>trained and hold an SIA Licence.</w:t>
      </w:r>
      <w:r w:rsidR="00742E5E" w:rsidRPr="00F61D61">
        <w:rPr>
          <w:rFonts w:ascii="Arial" w:hAnsi="Arial" w:cs="Arial"/>
          <w:sz w:val="22"/>
          <w:szCs w:val="22"/>
        </w:rPr>
        <w:t xml:space="preserve"> </w:t>
      </w:r>
      <w:r w:rsidR="00A552B2" w:rsidRPr="00F61D61">
        <w:rPr>
          <w:rFonts w:ascii="Arial" w:hAnsi="Arial" w:cs="Arial"/>
          <w:sz w:val="22"/>
          <w:szCs w:val="22"/>
        </w:rPr>
        <w:t xml:space="preserve">The expectation is that a member of staff with an SIA licence is available at all times to </w:t>
      </w:r>
      <w:r w:rsidR="005F0A9A">
        <w:rPr>
          <w:rFonts w:ascii="Arial" w:hAnsi="Arial" w:cs="Arial"/>
          <w:sz w:val="22"/>
          <w:szCs w:val="22"/>
        </w:rPr>
        <w:t>download/rewind</w:t>
      </w:r>
      <w:r w:rsidR="00A552B2" w:rsidRPr="00F61D61">
        <w:rPr>
          <w:rFonts w:ascii="Arial" w:hAnsi="Arial" w:cs="Arial"/>
          <w:sz w:val="22"/>
          <w:szCs w:val="22"/>
        </w:rPr>
        <w:t xml:space="preserve"> footage if required</w:t>
      </w:r>
      <w:bookmarkStart w:id="142" w:name="_Toc356311514"/>
      <w:bookmarkStart w:id="143" w:name="_Toc356566053"/>
      <w:bookmarkStart w:id="144" w:name="_Toc358109980"/>
      <w:bookmarkStart w:id="145" w:name="_Toc359243123"/>
      <w:bookmarkStart w:id="146" w:name="_Toc421794426"/>
      <w:bookmarkStart w:id="147" w:name="_Toc468865415"/>
      <w:r w:rsidR="00642E4A" w:rsidRPr="00F61D61">
        <w:rPr>
          <w:rFonts w:ascii="Arial" w:hAnsi="Arial" w:cs="Arial"/>
          <w:sz w:val="22"/>
          <w:szCs w:val="22"/>
        </w:rPr>
        <w:t>.</w:t>
      </w:r>
      <w:r w:rsidR="00EB14C6" w:rsidRPr="00F61D61">
        <w:rPr>
          <w:rFonts w:cs="Arial"/>
          <w:bCs/>
          <w:szCs w:val="22"/>
        </w:rPr>
        <w:tab/>
      </w:r>
      <w:bookmarkEnd w:id="142"/>
      <w:bookmarkEnd w:id="143"/>
      <w:bookmarkEnd w:id="144"/>
      <w:bookmarkEnd w:id="145"/>
      <w:bookmarkEnd w:id="146"/>
      <w:bookmarkEnd w:id="147"/>
      <w:r w:rsidR="00EB14C6" w:rsidRPr="00F61D61">
        <w:rPr>
          <w:rFonts w:ascii="Arial" w:hAnsi="Arial" w:cs="Arial"/>
          <w:sz w:val="22"/>
          <w:szCs w:val="22"/>
        </w:rPr>
        <w:t xml:space="preserve"> </w:t>
      </w:r>
    </w:p>
    <w:p w:rsidR="005C3989" w:rsidRPr="00F61D61" w:rsidRDefault="005C3989" w:rsidP="005C3989">
      <w:pPr>
        <w:tabs>
          <w:tab w:val="left" w:pos="0"/>
        </w:tabs>
        <w:spacing w:before="60" w:after="60" w:line="240" w:lineRule="auto"/>
        <w:ind w:left="993"/>
        <w:rPr>
          <w:rFonts w:ascii="Arial" w:hAnsi="Arial" w:cs="Arial"/>
          <w:sz w:val="22"/>
          <w:szCs w:val="22"/>
        </w:rPr>
      </w:pPr>
    </w:p>
    <w:p w:rsidR="00EB14C6" w:rsidRPr="00F61D61" w:rsidRDefault="002C1401" w:rsidP="00C911C1">
      <w:pPr>
        <w:pStyle w:val="Heading2"/>
        <w:spacing w:before="60" w:after="60"/>
      </w:pPr>
      <w:bookmarkStart w:id="148" w:name="_Toc421794427"/>
      <w:bookmarkStart w:id="149" w:name="_Toc468865416"/>
      <w:bookmarkStart w:id="150" w:name="_Toc17817966"/>
      <w:bookmarkStart w:id="151" w:name="_Toc356566049"/>
      <w:bookmarkStart w:id="152" w:name="_Toc358109968"/>
      <w:bookmarkStart w:id="153" w:name="_Toc359243119"/>
      <w:r>
        <w:t>15 THE</w:t>
      </w:r>
      <w:r w:rsidR="00EB14C6" w:rsidRPr="00F61D61">
        <w:t xml:space="preserve"> ENVIRONMENT</w:t>
      </w:r>
      <w:bookmarkEnd w:id="148"/>
      <w:bookmarkEnd w:id="149"/>
      <w:bookmarkEnd w:id="150"/>
    </w:p>
    <w:p w:rsidR="00F61D61" w:rsidRDefault="00EB14C6" w:rsidP="00C911C1">
      <w:pPr>
        <w:numPr>
          <w:ilvl w:val="0"/>
          <w:numId w:val="41"/>
        </w:numPr>
        <w:tabs>
          <w:tab w:val="left" w:pos="0"/>
        </w:tabs>
        <w:spacing w:before="60" w:after="60" w:line="240" w:lineRule="auto"/>
        <w:ind w:left="993" w:right="-142" w:hanging="567"/>
        <w:rPr>
          <w:rFonts w:ascii="Arial" w:hAnsi="Arial" w:cs="Arial"/>
          <w:sz w:val="22"/>
          <w:szCs w:val="22"/>
        </w:rPr>
      </w:pPr>
      <w:r w:rsidRPr="00CC5747">
        <w:rPr>
          <w:rFonts w:ascii="Arial" w:hAnsi="Arial" w:cs="Arial"/>
          <w:sz w:val="22"/>
          <w:szCs w:val="22"/>
        </w:rPr>
        <w:t>The Contractor shall ensure that every effort is made to</w:t>
      </w:r>
      <w:r w:rsidR="00A866F4">
        <w:rPr>
          <w:rFonts w:ascii="Arial" w:hAnsi="Arial" w:cs="Arial"/>
          <w:sz w:val="22"/>
          <w:szCs w:val="22"/>
        </w:rPr>
        <w:t xml:space="preserve"> support the climate change agenda and </w:t>
      </w:r>
      <w:r w:rsidR="00D32ACB">
        <w:rPr>
          <w:rFonts w:ascii="Arial" w:hAnsi="Arial" w:cs="Arial"/>
          <w:sz w:val="22"/>
          <w:szCs w:val="22"/>
        </w:rPr>
        <w:t>limit</w:t>
      </w:r>
      <w:r w:rsidR="00A866F4">
        <w:rPr>
          <w:rFonts w:ascii="Arial" w:hAnsi="Arial" w:cs="Arial"/>
          <w:sz w:val="22"/>
          <w:szCs w:val="22"/>
        </w:rPr>
        <w:t xml:space="preserve"> </w:t>
      </w:r>
      <w:r w:rsidR="00D32ACB">
        <w:rPr>
          <w:rFonts w:ascii="Arial" w:hAnsi="Arial" w:cs="Arial"/>
          <w:sz w:val="22"/>
          <w:szCs w:val="22"/>
        </w:rPr>
        <w:t xml:space="preserve">its </w:t>
      </w:r>
      <w:r w:rsidR="00A866F4">
        <w:rPr>
          <w:rFonts w:ascii="Arial" w:hAnsi="Arial" w:cs="Arial"/>
          <w:sz w:val="22"/>
          <w:szCs w:val="22"/>
        </w:rPr>
        <w:t xml:space="preserve">impact in terms of </w:t>
      </w:r>
      <w:r w:rsidRPr="00CC5747">
        <w:rPr>
          <w:rFonts w:ascii="Arial" w:hAnsi="Arial" w:cs="Arial"/>
          <w:sz w:val="22"/>
          <w:szCs w:val="22"/>
        </w:rPr>
        <w:t>pollution of the environment and harm to human health.  Where possible and practical, only</w:t>
      </w:r>
      <w:r w:rsidRPr="005B4C95">
        <w:rPr>
          <w:rFonts w:ascii="Arial" w:hAnsi="Arial" w:cs="Arial"/>
          <w:sz w:val="22"/>
          <w:szCs w:val="22"/>
        </w:rPr>
        <w:t xml:space="preserve"> biodegradable, non-toxic, non-hazardous materials and substances shall be used in carrying out the Service</w:t>
      </w:r>
      <w:r w:rsidR="00D32ACB">
        <w:rPr>
          <w:rFonts w:ascii="Arial" w:hAnsi="Arial" w:cs="Arial"/>
          <w:sz w:val="22"/>
          <w:szCs w:val="22"/>
        </w:rPr>
        <w:t>s</w:t>
      </w:r>
      <w:r w:rsidRPr="005B4C95">
        <w:rPr>
          <w:rFonts w:ascii="Arial" w:hAnsi="Arial" w:cs="Arial"/>
          <w:sz w:val="22"/>
          <w:szCs w:val="22"/>
        </w:rPr>
        <w:t>.</w:t>
      </w:r>
    </w:p>
    <w:p w:rsidR="00F61D61" w:rsidRDefault="00EB14C6" w:rsidP="00C911C1">
      <w:pPr>
        <w:numPr>
          <w:ilvl w:val="0"/>
          <w:numId w:val="41"/>
        </w:numPr>
        <w:tabs>
          <w:tab w:val="left" w:pos="0"/>
        </w:tabs>
        <w:spacing w:before="60" w:after="60" w:line="240" w:lineRule="auto"/>
        <w:ind w:left="993" w:right="-142" w:hanging="567"/>
        <w:rPr>
          <w:rFonts w:ascii="Arial" w:hAnsi="Arial" w:cs="Arial"/>
          <w:sz w:val="22"/>
          <w:szCs w:val="22"/>
        </w:rPr>
      </w:pPr>
      <w:r w:rsidRPr="00F61D61">
        <w:rPr>
          <w:rFonts w:ascii="Arial" w:hAnsi="Arial" w:cs="Arial"/>
          <w:sz w:val="22"/>
          <w:szCs w:val="22"/>
        </w:rPr>
        <w:t>The Contractor shall take all necessary preventative measures to ensure that no aqueous waste or contaminated water arising from the provision of the Service</w:t>
      </w:r>
      <w:r w:rsidR="00D32ACB">
        <w:rPr>
          <w:rFonts w:ascii="Arial" w:hAnsi="Arial" w:cs="Arial"/>
          <w:sz w:val="22"/>
          <w:szCs w:val="22"/>
        </w:rPr>
        <w:t>s</w:t>
      </w:r>
      <w:r w:rsidRPr="00F61D61">
        <w:rPr>
          <w:rFonts w:ascii="Arial" w:hAnsi="Arial" w:cs="Arial"/>
          <w:sz w:val="22"/>
          <w:szCs w:val="22"/>
        </w:rPr>
        <w:t xml:space="preserve"> enters the public waterways, or watercourses.</w:t>
      </w:r>
    </w:p>
    <w:p w:rsidR="00EB14C6" w:rsidRDefault="00EB14C6" w:rsidP="00C911C1">
      <w:pPr>
        <w:numPr>
          <w:ilvl w:val="0"/>
          <w:numId w:val="41"/>
        </w:numPr>
        <w:tabs>
          <w:tab w:val="left" w:pos="0"/>
        </w:tabs>
        <w:spacing w:before="60" w:after="60" w:line="240" w:lineRule="auto"/>
        <w:ind w:left="993" w:right="-142" w:hanging="567"/>
        <w:rPr>
          <w:rFonts w:ascii="Arial" w:hAnsi="Arial" w:cs="Arial"/>
          <w:sz w:val="22"/>
          <w:szCs w:val="22"/>
        </w:rPr>
      </w:pPr>
      <w:r w:rsidRPr="00F61D61">
        <w:rPr>
          <w:rFonts w:ascii="Arial" w:hAnsi="Arial" w:cs="Arial"/>
          <w:sz w:val="22"/>
          <w:szCs w:val="22"/>
        </w:rPr>
        <w:t>The Contractor shall take all reasonable precautions to minimise noise from any vehicles, plant and machinery, including power tools used in the delivery of the Service</w:t>
      </w:r>
      <w:r w:rsidR="00D32ACB">
        <w:rPr>
          <w:rFonts w:ascii="Arial" w:hAnsi="Arial" w:cs="Arial"/>
          <w:sz w:val="22"/>
          <w:szCs w:val="22"/>
        </w:rPr>
        <w:t>s</w:t>
      </w:r>
      <w:r w:rsidRPr="00F61D61">
        <w:rPr>
          <w:rFonts w:ascii="Arial" w:hAnsi="Arial" w:cs="Arial"/>
          <w:sz w:val="22"/>
          <w:szCs w:val="22"/>
        </w:rPr>
        <w:t>.</w:t>
      </w:r>
    </w:p>
    <w:p w:rsidR="005C3989" w:rsidRPr="00F61D61" w:rsidRDefault="005C3989" w:rsidP="005C3989">
      <w:pPr>
        <w:tabs>
          <w:tab w:val="left" w:pos="0"/>
        </w:tabs>
        <w:spacing w:before="60" w:after="60" w:line="240" w:lineRule="auto"/>
        <w:ind w:left="993" w:right="-142"/>
        <w:rPr>
          <w:rFonts w:ascii="Arial" w:hAnsi="Arial" w:cs="Arial"/>
          <w:sz w:val="22"/>
          <w:szCs w:val="22"/>
        </w:rPr>
      </w:pPr>
    </w:p>
    <w:p w:rsidR="00EB14C6" w:rsidRPr="00F61D61" w:rsidRDefault="002C1401" w:rsidP="00C911C1">
      <w:pPr>
        <w:pStyle w:val="Heading2"/>
        <w:spacing w:before="60" w:after="60"/>
      </w:pPr>
      <w:bookmarkStart w:id="154" w:name="_Toc421794428"/>
      <w:bookmarkStart w:id="155" w:name="_Toc468865417"/>
      <w:bookmarkStart w:id="156" w:name="_Toc17817967"/>
      <w:r>
        <w:t>16 CLEANING</w:t>
      </w:r>
      <w:r w:rsidR="0033140A" w:rsidRPr="00F61D61">
        <w:t xml:space="preserve"> AND </w:t>
      </w:r>
      <w:bookmarkEnd w:id="151"/>
      <w:bookmarkEnd w:id="152"/>
      <w:bookmarkEnd w:id="153"/>
      <w:bookmarkEnd w:id="154"/>
      <w:bookmarkEnd w:id="155"/>
      <w:r w:rsidR="00F323FA" w:rsidRPr="00F61D61">
        <w:t>MAINTENANCE</w:t>
      </w:r>
      <w:bookmarkEnd w:id="156"/>
    </w:p>
    <w:p w:rsidR="002232DE" w:rsidRDefault="00EB14C6" w:rsidP="00C911C1">
      <w:pPr>
        <w:numPr>
          <w:ilvl w:val="0"/>
          <w:numId w:val="42"/>
        </w:numPr>
        <w:tabs>
          <w:tab w:val="left" w:pos="0"/>
        </w:tabs>
        <w:spacing w:before="60" w:after="60" w:line="240" w:lineRule="auto"/>
        <w:ind w:left="993" w:right="-142" w:hanging="567"/>
        <w:rPr>
          <w:rFonts w:ascii="Arial" w:hAnsi="Arial" w:cs="Arial"/>
          <w:sz w:val="22"/>
          <w:szCs w:val="22"/>
        </w:rPr>
      </w:pPr>
      <w:r w:rsidRPr="00EC611B">
        <w:rPr>
          <w:rFonts w:ascii="Arial" w:hAnsi="Arial" w:cs="Arial"/>
          <w:sz w:val="22"/>
          <w:szCs w:val="22"/>
        </w:rPr>
        <w:t xml:space="preserve">The Contractor is only permitted to use approved </w:t>
      </w:r>
      <w:r w:rsidR="00DF6103" w:rsidRPr="00EC611B">
        <w:rPr>
          <w:rFonts w:ascii="Arial" w:hAnsi="Arial" w:cs="Arial"/>
          <w:sz w:val="22"/>
          <w:szCs w:val="22"/>
        </w:rPr>
        <w:t>chemicals</w:t>
      </w:r>
      <w:r w:rsidRPr="00EC611B">
        <w:rPr>
          <w:rFonts w:ascii="Arial" w:hAnsi="Arial" w:cs="Arial"/>
          <w:sz w:val="22"/>
          <w:szCs w:val="22"/>
        </w:rPr>
        <w:t xml:space="preserve"> in approved locations in </w:t>
      </w:r>
      <w:r w:rsidR="0033140A">
        <w:rPr>
          <w:rFonts w:ascii="Arial" w:hAnsi="Arial" w:cs="Arial"/>
          <w:sz w:val="22"/>
          <w:szCs w:val="22"/>
        </w:rPr>
        <w:t>connection with this Contract.</w:t>
      </w:r>
    </w:p>
    <w:p w:rsidR="002232DE" w:rsidRDefault="00EB14C6" w:rsidP="00C911C1">
      <w:pPr>
        <w:numPr>
          <w:ilvl w:val="0"/>
          <w:numId w:val="42"/>
        </w:numPr>
        <w:tabs>
          <w:tab w:val="left" w:pos="0"/>
        </w:tabs>
        <w:spacing w:before="60" w:after="60" w:line="240" w:lineRule="auto"/>
        <w:ind w:left="993" w:right="-142" w:hanging="567"/>
        <w:rPr>
          <w:rFonts w:ascii="Arial" w:hAnsi="Arial" w:cs="Arial"/>
          <w:sz w:val="22"/>
          <w:szCs w:val="22"/>
        </w:rPr>
      </w:pPr>
      <w:r w:rsidRPr="002232DE">
        <w:rPr>
          <w:rFonts w:ascii="Arial" w:hAnsi="Arial" w:cs="Arial"/>
          <w:sz w:val="22"/>
          <w:szCs w:val="22"/>
        </w:rPr>
        <w:t xml:space="preserve">The Contractor shall maintain a register of chemicals detailing what </w:t>
      </w:r>
      <w:r w:rsidR="003C0EC5">
        <w:rPr>
          <w:rFonts w:ascii="Arial" w:hAnsi="Arial" w:cs="Arial"/>
          <w:sz w:val="22"/>
          <w:szCs w:val="22"/>
        </w:rPr>
        <w:t xml:space="preserve">they are </w:t>
      </w:r>
      <w:r w:rsidR="0033140A" w:rsidRPr="002232DE">
        <w:rPr>
          <w:rFonts w:ascii="Arial" w:hAnsi="Arial" w:cs="Arial"/>
          <w:sz w:val="22"/>
          <w:szCs w:val="22"/>
        </w:rPr>
        <w:t xml:space="preserve">and </w:t>
      </w:r>
      <w:r w:rsidR="009448D3" w:rsidRPr="002232DE">
        <w:rPr>
          <w:rFonts w:ascii="Arial" w:hAnsi="Arial" w:cs="Arial"/>
          <w:sz w:val="22"/>
          <w:szCs w:val="22"/>
        </w:rPr>
        <w:t>where they</w:t>
      </w:r>
      <w:r w:rsidR="003C0EC5">
        <w:rPr>
          <w:rFonts w:ascii="Arial" w:hAnsi="Arial" w:cs="Arial"/>
          <w:sz w:val="22"/>
          <w:szCs w:val="22"/>
        </w:rPr>
        <w:t xml:space="preserve"> are </w:t>
      </w:r>
      <w:r w:rsidRPr="002232DE">
        <w:rPr>
          <w:rFonts w:ascii="Arial" w:hAnsi="Arial" w:cs="Arial"/>
          <w:sz w:val="22"/>
          <w:szCs w:val="22"/>
        </w:rPr>
        <w:t>stored, the quantity used</w:t>
      </w:r>
      <w:r w:rsidR="0033140A" w:rsidRPr="002232DE">
        <w:rPr>
          <w:rFonts w:ascii="Arial" w:hAnsi="Arial" w:cs="Arial"/>
          <w:sz w:val="22"/>
          <w:szCs w:val="22"/>
        </w:rPr>
        <w:t>, for what purpose, where and when</w:t>
      </w:r>
      <w:r w:rsidRPr="002232DE">
        <w:rPr>
          <w:rFonts w:ascii="Arial" w:hAnsi="Arial" w:cs="Arial"/>
          <w:sz w:val="22"/>
          <w:szCs w:val="22"/>
        </w:rPr>
        <w:t xml:space="preserve">. </w:t>
      </w:r>
      <w:r w:rsidR="0033140A" w:rsidRPr="002232DE">
        <w:rPr>
          <w:rFonts w:ascii="Arial" w:hAnsi="Arial" w:cs="Arial"/>
          <w:sz w:val="22"/>
          <w:szCs w:val="22"/>
        </w:rPr>
        <w:t xml:space="preserve"> </w:t>
      </w:r>
      <w:r w:rsidRPr="002232DE">
        <w:rPr>
          <w:rFonts w:ascii="Arial" w:hAnsi="Arial" w:cs="Arial"/>
          <w:sz w:val="22"/>
          <w:szCs w:val="22"/>
        </w:rPr>
        <w:t xml:space="preserve">The Contractor shall make the register available to the Authorised Officer on request.  </w:t>
      </w:r>
    </w:p>
    <w:p w:rsidR="002232DE" w:rsidRDefault="0033140A" w:rsidP="00C911C1">
      <w:pPr>
        <w:numPr>
          <w:ilvl w:val="0"/>
          <w:numId w:val="42"/>
        </w:numPr>
        <w:tabs>
          <w:tab w:val="left" w:pos="0"/>
        </w:tabs>
        <w:spacing w:before="60" w:after="60" w:line="240" w:lineRule="auto"/>
        <w:ind w:left="993" w:right="-142" w:hanging="567"/>
        <w:rPr>
          <w:rFonts w:ascii="Arial" w:hAnsi="Arial" w:cs="Arial"/>
          <w:sz w:val="22"/>
          <w:szCs w:val="22"/>
        </w:rPr>
      </w:pPr>
      <w:r w:rsidRPr="002232DE">
        <w:rPr>
          <w:rFonts w:ascii="Arial" w:hAnsi="Arial" w:cs="Arial"/>
          <w:sz w:val="22"/>
          <w:szCs w:val="22"/>
        </w:rPr>
        <w:t>Cleaning facilities are available in each multi-storey car par</w:t>
      </w:r>
      <w:r w:rsidR="001E0D5D" w:rsidRPr="002232DE">
        <w:rPr>
          <w:rFonts w:ascii="Arial" w:hAnsi="Arial" w:cs="Arial"/>
          <w:sz w:val="22"/>
          <w:szCs w:val="22"/>
        </w:rPr>
        <w:t>k.  In addition</w:t>
      </w:r>
      <w:r w:rsidR="003C0EC5">
        <w:rPr>
          <w:rFonts w:ascii="Arial" w:hAnsi="Arial" w:cs="Arial"/>
          <w:sz w:val="22"/>
          <w:szCs w:val="22"/>
        </w:rPr>
        <w:t>,</w:t>
      </w:r>
      <w:r w:rsidR="001E0D5D" w:rsidRPr="002232DE">
        <w:rPr>
          <w:rFonts w:ascii="Arial" w:hAnsi="Arial" w:cs="Arial"/>
          <w:sz w:val="22"/>
          <w:szCs w:val="22"/>
        </w:rPr>
        <w:t xml:space="preserve"> the High Street and </w:t>
      </w:r>
      <w:r w:rsidR="003C0EC5">
        <w:rPr>
          <w:rFonts w:ascii="Arial" w:hAnsi="Arial" w:cs="Arial"/>
          <w:sz w:val="22"/>
          <w:szCs w:val="22"/>
        </w:rPr>
        <w:t xml:space="preserve">The </w:t>
      </w:r>
      <w:r w:rsidR="001E0D5D" w:rsidRPr="002232DE">
        <w:rPr>
          <w:rFonts w:ascii="Arial" w:hAnsi="Arial" w:cs="Arial"/>
          <w:sz w:val="22"/>
          <w:szCs w:val="22"/>
        </w:rPr>
        <w:t xml:space="preserve">Avenue car parks have specialist floor cleaning equipment.  The equipment is owned by the Council and the Council shall be responsible for its </w:t>
      </w:r>
      <w:r w:rsidR="00F94325">
        <w:rPr>
          <w:rFonts w:ascii="Arial" w:hAnsi="Arial" w:cs="Arial"/>
          <w:sz w:val="22"/>
          <w:szCs w:val="22"/>
        </w:rPr>
        <w:t xml:space="preserve">maintenance, </w:t>
      </w:r>
      <w:r w:rsidR="001E0D5D" w:rsidRPr="002232DE">
        <w:rPr>
          <w:rFonts w:ascii="Arial" w:hAnsi="Arial" w:cs="Arial"/>
          <w:sz w:val="22"/>
          <w:szCs w:val="22"/>
        </w:rPr>
        <w:t xml:space="preserve">replacement and the cost of repairs </w:t>
      </w:r>
      <w:r w:rsidR="00D32ACB">
        <w:rPr>
          <w:rFonts w:ascii="Arial" w:hAnsi="Arial" w:cs="Arial"/>
          <w:sz w:val="22"/>
          <w:szCs w:val="22"/>
        </w:rPr>
        <w:t xml:space="preserve">incurred </w:t>
      </w:r>
      <w:r w:rsidR="001E0D5D" w:rsidRPr="002232DE">
        <w:rPr>
          <w:rFonts w:ascii="Arial" w:hAnsi="Arial" w:cs="Arial"/>
          <w:sz w:val="22"/>
          <w:szCs w:val="22"/>
        </w:rPr>
        <w:t>due to normal use.  The Council shall not be liable for it</w:t>
      </w:r>
      <w:r w:rsidR="003C0EC5">
        <w:rPr>
          <w:rFonts w:ascii="Arial" w:hAnsi="Arial" w:cs="Arial"/>
          <w:sz w:val="22"/>
          <w:szCs w:val="22"/>
        </w:rPr>
        <w:t xml:space="preserve"> being</w:t>
      </w:r>
      <w:r w:rsidR="001E0D5D" w:rsidRPr="002232DE">
        <w:rPr>
          <w:rFonts w:ascii="Arial" w:hAnsi="Arial" w:cs="Arial"/>
          <w:sz w:val="22"/>
          <w:szCs w:val="22"/>
        </w:rPr>
        <w:t xml:space="preserve"> </w:t>
      </w:r>
      <w:r w:rsidR="003C0EC5">
        <w:rPr>
          <w:rFonts w:ascii="Arial" w:hAnsi="Arial" w:cs="Arial"/>
          <w:sz w:val="22"/>
          <w:szCs w:val="22"/>
        </w:rPr>
        <w:t>lost,</w:t>
      </w:r>
      <w:r w:rsidR="001E0D5D" w:rsidRPr="002232DE">
        <w:rPr>
          <w:rFonts w:ascii="Arial" w:hAnsi="Arial" w:cs="Arial"/>
          <w:sz w:val="22"/>
          <w:szCs w:val="22"/>
        </w:rPr>
        <w:t xml:space="preserve"> damage</w:t>
      </w:r>
      <w:r w:rsidR="003C0EC5">
        <w:rPr>
          <w:rFonts w:ascii="Arial" w:hAnsi="Arial" w:cs="Arial"/>
          <w:sz w:val="22"/>
          <w:szCs w:val="22"/>
        </w:rPr>
        <w:t>d</w:t>
      </w:r>
      <w:r w:rsidR="001E0D5D" w:rsidRPr="002232DE">
        <w:rPr>
          <w:rFonts w:ascii="Arial" w:hAnsi="Arial" w:cs="Arial"/>
          <w:sz w:val="22"/>
          <w:szCs w:val="22"/>
        </w:rPr>
        <w:t xml:space="preserve"> or </w:t>
      </w:r>
      <w:r w:rsidR="009448D3" w:rsidRPr="002232DE">
        <w:rPr>
          <w:rFonts w:ascii="Arial" w:hAnsi="Arial" w:cs="Arial"/>
          <w:sz w:val="22"/>
          <w:szCs w:val="22"/>
        </w:rPr>
        <w:t>neglect</w:t>
      </w:r>
      <w:r w:rsidR="009448D3">
        <w:rPr>
          <w:rFonts w:ascii="Arial" w:hAnsi="Arial" w:cs="Arial"/>
          <w:sz w:val="22"/>
          <w:szCs w:val="22"/>
        </w:rPr>
        <w:t>ed</w:t>
      </w:r>
      <w:r w:rsidR="009448D3" w:rsidRPr="002232DE">
        <w:rPr>
          <w:rFonts w:ascii="Arial" w:hAnsi="Arial" w:cs="Arial"/>
          <w:sz w:val="22"/>
          <w:szCs w:val="22"/>
        </w:rPr>
        <w:t xml:space="preserve"> </w:t>
      </w:r>
      <w:r w:rsidR="009448D3">
        <w:rPr>
          <w:rFonts w:ascii="Arial" w:hAnsi="Arial" w:cs="Arial"/>
          <w:sz w:val="22"/>
          <w:szCs w:val="22"/>
        </w:rPr>
        <w:t>due</w:t>
      </w:r>
      <w:r w:rsidR="003C0EC5">
        <w:rPr>
          <w:rFonts w:ascii="Arial" w:hAnsi="Arial" w:cs="Arial"/>
          <w:sz w:val="22"/>
          <w:szCs w:val="22"/>
        </w:rPr>
        <w:t xml:space="preserve"> to </w:t>
      </w:r>
      <w:r w:rsidR="001E0D5D" w:rsidRPr="002232DE">
        <w:rPr>
          <w:rFonts w:ascii="Arial" w:hAnsi="Arial" w:cs="Arial"/>
          <w:sz w:val="22"/>
          <w:szCs w:val="22"/>
        </w:rPr>
        <w:t>a failure of the Contractor.  The decision of the Council in respect of likely cause shall be final</w:t>
      </w:r>
      <w:r w:rsidR="00D32ACB">
        <w:rPr>
          <w:rFonts w:ascii="Arial" w:hAnsi="Arial" w:cs="Arial"/>
          <w:sz w:val="22"/>
          <w:szCs w:val="22"/>
        </w:rPr>
        <w:t>,</w:t>
      </w:r>
      <w:r w:rsidR="001E0D5D" w:rsidRPr="002232DE">
        <w:rPr>
          <w:rFonts w:ascii="Arial" w:hAnsi="Arial" w:cs="Arial"/>
          <w:sz w:val="22"/>
          <w:szCs w:val="22"/>
        </w:rPr>
        <w:t xml:space="preserve"> having made reasonable enquiries.  The machines require specialist cleansing materials and periodically replacement brushes and general service parts.  For the avoidance of doubt</w:t>
      </w:r>
      <w:r w:rsidR="00D32ACB">
        <w:rPr>
          <w:rFonts w:ascii="Arial" w:hAnsi="Arial" w:cs="Arial"/>
          <w:sz w:val="22"/>
          <w:szCs w:val="22"/>
        </w:rPr>
        <w:t>,</w:t>
      </w:r>
      <w:r w:rsidR="001E0D5D" w:rsidRPr="002232DE">
        <w:rPr>
          <w:rFonts w:ascii="Arial" w:hAnsi="Arial" w:cs="Arial"/>
          <w:sz w:val="22"/>
          <w:szCs w:val="22"/>
        </w:rPr>
        <w:t xml:space="preserve"> these are considered consumables and are therefore the liability of the Contractor.</w:t>
      </w:r>
    </w:p>
    <w:p w:rsidR="00081F87" w:rsidRPr="002232DE" w:rsidRDefault="00081F87" w:rsidP="00C911C1">
      <w:pPr>
        <w:numPr>
          <w:ilvl w:val="0"/>
          <w:numId w:val="42"/>
        </w:numPr>
        <w:tabs>
          <w:tab w:val="left" w:pos="0"/>
        </w:tabs>
        <w:spacing w:before="60" w:after="60" w:line="240" w:lineRule="auto"/>
        <w:ind w:left="993" w:right="-142" w:hanging="567"/>
        <w:rPr>
          <w:rFonts w:ascii="Arial" w:hAnsi="Arial" w:cs="Arial"/>
          <w:sz w:val="22"/>
          <w:szCs w:val="22"/>
        </w:rPr>
      </w:pPr>
      <w:r w:rsidRPr="002232DE">
        <w:rPr>
          <w:rFonts w:ascii="Arial" w:hAnsi="Arial" w:cs="Arial"/>
          <w:sz w:val="22"/>
          <w:szCs w:val="22"/>
        </w:rPr>
        <w:t>Unless otherwise agreed</w:t>
      </w:r>
      <w:r w:rsidR="00223862">
        <w:rPr>
          <w:rFonts w:ascii="Arial" w:hAnsi="Arial" w:cs="Arial"/>
          <w:sz w:val="22"/>
          <w:szCs w:val="22"/>
        </w:rPr>
        <w:t>,</w:t>
      </w:r>
      <w:r w:rsidRPr="002232DE">
        <w:rPr>
          <w:rFonts w:ascii="Arial" w:hAnsi="Arial" w:cs="Arial"/>
          <w:sz w:val="22"/>
          <w:szCs w:val="22"/>
        </w:rPr>
        <w:t xml:space="preserve"> the minimum cleaning requirements for</w:t>
      </w:r>
      <w:r w:rsidR="00D32ACB">
        <w:rPr>
          <w:rFonts w:ascii="Arial" w:hAnsi="Arial" w:cs="Arial"/>
          <w:sz w:val="22"/>
          <w:szCs w:val="22"/>
        </w:rPr>
        <w:t xml:space="preserve"> the</w:t>
      </w:r>
      <w:r w:rsidRPr="002232DE">
        <w:rPr>
          <w:rFonts w:ascii="Arial" w:hAnsi="Arial" w:cs="Arial"/>
          <w:sz w:val="22"/>
          <w:szCs w:val="22"/>
        </w:rPr>
        <w:t xml:space="preserve"> </w:t>
      </w:r>
      <w:r w:rsidR="00D32ACB">
        <w:rPr>
          <w:rFonts w:ascii="Arial" w:hAnsi="Arial" w:cs="Arial"/>
          <w:sz w:val="22"/>
          <w:szCs w:val="22"/>
        </w:rPr>
        <w:t>C</w:t>
      </w:r>
      <w:r w:rsidRPr="002232DE">
        <w:rPr>
          <w:rFonts w:ascii="Arial" w:hAnsi="Arial" w:cs="Arial"/>
          <w:sz w:val="22"/>
          <w:szCs w:val="22"/>
        </w:rPr>
        <w:t>ar</w:t>
      </w:r>
      <w:r w:rsidR="00D32ACB">
        <w:rPr>
          <w:rFonts w:ascii="Arial" w:hAnsi="Arial" w:cs="Arial"/>
          <w:sz w:val="22"/>
          <w:szCs w:val="22"/>
        </w:rPr>
        <w:t xml:space="preserve"> P</w:t>
      </w:r>
      <w:r w:rsidRPr="002232DE">
        <w:rPr>
          <w:rFonts w:ascii="Arial" w:hAnsi="Arial" w:cs="Arial"/>
          <w:sz w:val="22"/>
          <w:szCs w:val="22"/>
        </w:rPr>
        <w:t>ark</w:t>
      </w:r>
      <w:r w:rsidR="00D32ACB">
        <w:rPr>
          <w:rFonts w:ascii="Arial" w:hAnsi="Arial" w:cs="Arial"/>
          <w:sz w:val="22"/>
          <w:szCs w:val="22"/>
        </w:rPr>
        <w:t>s</w:t>
      </w:r>
      <w:r w:rsidRPr="002232DE">
        <w:rPr>
          <w:rFonts w:ascii="Arial" w:hAnsi="Arial" w:cs="Arial"/>
          <w:sz w:val="22"/>
          <w:szCs w:val="22"/>
        </w:rPr>
        <w:t xml:space="preserve"> are</w:t>
      </w:r>
      <w:r w:rsidR="00D32ACB">
        <w:rPr>
          <w:rFonts w:ascii="Arial" w:hAnsi="Arial" w:cs="Arial"/>
          <w:sz w:val="22"/>
          <w:szCs w:val="22"/>
        </w:rPr>
        <w:t xml:space="preserve"> to:</w:t>
      </w:r>
    </w:p>
    <w:p w:rsidR="00081F87" w:rsidRPr="00F323FA" w:rsidRDefault="00D32ACB" w:rsidP="00C911C1">
      <w:pPr>
        <w:pStyle w:val="ListParagraph"/>
        <w:numPr>
          <w:ilvl w:val="0"/>
          <w:numId w:val="43"/>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Pr>
          <w:rFonts w:ascii="Arial" w:hAnsi="Arial" w:cs="Arial"/>
          <w:color w:val="000000"/>
          <w:sz w:val="22"/>
          <w:szCs w:val="22"/>
        </w:rPr>
        <w:t>K</w:t>
      </w:r>
      <w:r w:rsidR="00081F87" w:rsidRPr="00F323FA">
        <w:rPr>
          <w:rFonts w:ascii="Arial" w:hAnsi="Arial" w:cs="Arial"/>
          <w:color w:val="000000"/>
          <w:sz w:val="22"/>
          <w:szCs w:val="22"/>
        </w:rPr>
        <w:t>eep all pedestrian and general car parking areas clear of litter and detritus and ensure that the overall appearance is clean and tidy</w:t>
      </w:r>
      <w:r>
        <w:rPr>
          <w:rFonts w:ascii="Arial" w:hAnsi="Arial" w:cs="Arial"/>
          <w:color w:val="000000"/>
          <w:sz w:val="22"/>
          <w:szCs w:val="22"/>
        </w:rPr>
        <w:t>;</w:t>
      </w:r>
    </w:p>
    <w:p w:rsidR="00081F87" w:rsidRPr="00F323FA" w:rsidRDefault="00081F87" w:rsidP="00C911C1">
      <w:pPr>
        <w:pStyle w:val="ListParagraph"/>
        <w:numPr>
          <w:ilvl w:val="0"/>
          <w:numId w:val="43"/>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sidRPr="00F323FA">
        <w:rPr>
          <w:rFonts w:ascii="Arial" w:hAnsi="Arial" w:cs="Arial"/>
          <w:color w:val="000000"/>
          <w:sz w:val="22"/>
          <w:szCs w:val="22"/>
        </w:rPr>
        <w:t xml:space="preserve">Provide for not less than </w:t>
      </w:r>
      <w:r w:rsidR="00CB5217">
        <w:rPr>
          <w:rFonts w:ascii="Arial" w:hAnsi="Arial" w:cs="Arial"/>
          <w:color w:val="000000"/>
          <w:sz w:val="22"/>
          <w:szCs w:val="22"/>
        </w:rPr>
        <w:t>three</w:t>
      </w:r>
      <w:r w:rsidRPr="00F323FA">
        <w:rPr>
          <w:rFonts w:ascii="Arial" w:hAnsi="Arial" w:cs="Arial"/>
          <w:color w:val="000000"/>
          <w:sz w:val="22"/>
          <w:szCs w:val="22"/>
        </w:rPr>
        <w:t xml:space="preserve"> cleaning patrols throughout all three</w:t>
      </w:r>
      <w:r w:rsidR="00D32ACB">
        <w:rPr>
          <w:rFonts w:ascii="Arial" w:hAnsi="Arial" w:cs="Arial"/>
          <w:color w:val="000000"/>
          <w:sz w:val="22"/>
          <w:szCs w:val="22"/>
        </w:rPr>
        <w:t xml:space="preserve"> multi-storey</w:t>
      </w:r>
      <w:r w:rsidRPr="00F323FA">
        <w:rPr>
          <w:rFonts w:ascii="Arial" w:hAnsi="Arial" w:cs="Arial"/>
          <w:color w:val="000000"/>
          <w:sz w:val="22"/>
          <w:szCs w:val="22"/>
        </w:rPr>
        <w:t xml:space="preserve"> car parks during retail opening hours</w:t>
      </w:r>
      <w:r w:rsidR="00A552B2" w:rsidRPr="00F323FA">
        <w:rPr>
          <w:rFonts w:ascii="Arial" w:hAnsi="Arial" w:cs="Arial"/>
          <w:color w:val="000000"/>
          <w:sz w:val="22"/>
          <w:szCs w:val="22"/>
        </w:rPr>
        <w:t>, including weekends and bank holidays</w:t>
      </w:r>
      <w:r w:rsidR="003253FB">
        <w:rPr>
          <w:rFonts w:ascii="Arial" w:hAnsi="Arial" w:cs="Arial"/>
          <w:color w:val="000000"/>
          <w:sz w:val="22"/>
          <w:szCs w:val="22"/>
        </w:rPr>
        <w:t xml:space="preserve"> (excluding Christmas Day)</w:t>
      </w:r>
      <w:r w:rsidR="00D32ACB">
        <w:rPr>
          <w:rFonts w:ascii="Arial" w:hAnsi="Arial" w:cs="Arial"/>
          <w:color w:val="000000"/>
          <w:sz w:val="22"/>
          <w:szCs w:val="22"/>
        </w:rPr>
        <w:t>;</w:t>
      </w:r>
    </w:p>
    <w:p w:rsidR="00081F87" w:rsidRPr="00F323FA" w:rsidRDefault="00081F87" w:rsidP="00C911C1">
      <w:pPr>
        <w:pStyle w:val="ListParagraph"/>
        <w:numPr>
          <w:ilvl w:val="0"/>
          <w:numId w:val="43"/>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sidRPr="00F323FA">
        <w:rPr>
          <w:rFonts w:ascii="Arial" w:hAnsi="Arial" w:cs="Arial"/>
          <w:color w:val="000000"/>
          <w:sz w:val="22"/>
          <w:szCs w:val="22"/>
        </w:rPr>
        <w:t>Make adequate provision for any spillages to be mopped up within no more than 30 minutes of a request</w:t>
      </w:r>
      <w:r w:rsidR="00223862">
        <w:rPr>
          <w:rFonts w:ascii="Arial" w:hAnsi="Arial" w:cs="Arial"/>
          <w:color w:val="000000"/>
          <w:sz w:val="22"/>
          <w:szCs w:val="22"/>
        </w:rPr>
        <w:t xml:space="preserve"> being made</w:t>
      </w:r>
      <w:r w:rsidRPr="00F323FA">
        <w:rPr>
          <w:rFonts w:ascii="Arial" w:hAnsi="Arial" w:cs="Arial"/>
          <w:color w:val="000000"/>
          <w:sz w:val="22"/>
          <w:szCs w:val="22"/>
        </w:rPr>
        <w:t xml:space="preserve"> during retail opening hours, put up signs to warn of slippery surface</w:t>
      </w:r>
      <w:r w:rsidR="00D32ACB">
        <w:rPr>
          <w:rFonts w:ascii="Arial" w:hAnsi="Arial" w:cs="Arial"/>
          <w:color w:val="000000"/>
          <w:sz w:val="22"/>
          <w:szCs w:val="22"/>
        </w:rPr>
        <w:t>s</w:t>
      </w:r>
      <w:r w:rsidRPr="00F323FA">
        <w:rPr>
          <w:rFonts w:ascii="Arial" w:hAnsi="Arial" w:cs="Arial"/>
          <w:color w:val="000000"/>
          <w:sz w:val="22"/>
          <w:szCs w:val="22"/>
        </w:rPr>
        <w:t xml:space="preserve"> and remov</w:t>
      </w:r>
      <w:r w:rsidR="00223862">
        <w:rPr>
          <w:rFonts w:ascii="Arial" w:hAnsi="Arial" w:cs="Arial"/>
          <w:color w:val="000000"/>
          <w:sz w:val="22"/>
          <w:szCs w:val="22"/>
        </w:rPr>
        <w:t>e</w:t>
      </w:r>
      <w:r w:rsidRPr="00F323FA">
        <w:rPr>
          <w:rFonts w:ascii="Arial" w:hAnsi="Arial" w:cs="Arial"/>
          <w:color w:val="000000"/>
          <w:sz w:val="22"/>
          <w:szCs w:val="22"/>
        </w:rPr>
        <w:t xml:space="preserve"> when no longer needed</w:t>
      </w:r>
      <w:r w:rsidR="00D32ACB">
        <w:rPr>
          <w:rFonts w:ascii="Arial" w:hAnsi="Arial" w:cs="Arial"/>
          <w:color w:val="000000"/>
          <w:sz w:val="22"/>
          <w:szCs w:val="22"/>
        </w:rPr>
        <w:t>;</w:t>
      </w:r>
    </w:p>
    <w:p w:rsidR="00081F87" w:rsidRPr="00F323FA" w:rsidRDefault="00081F87" w:rsidP="00C911C1">
      <w:pPr>
        <w:pStyle w:val="ListParagraph"/>
        <w:numPr>
          <w:ilvl w:val="0"/>
          <w:numId w:val="43"/>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sidRPr="00F323FA">
        <w:rPr>
          <w:rFonts w:ascii="Arial" w:hAnsi="Arial" w:cs="Arial"/>
          <w:color w:val="000000"/>
          <w:sz w:val="22"/>
          <w:szCs w:val="22"/>
        </w:rPr>
        <w:t>During the winter months</w:t>
      </w:r>
      <w:r w:rsidR="00E3566A">
        <w:rPr>
          <w:rFonts w:ascii="Arial" w:hAnsi="Arial" w:cs="Arial"/>
          <w:color w:val="000000"/>
          <w:sz w:val="22"/>
          <w:szCs w:val="22"/>
        </w:rPr>
        <w:t>,</w:t>
      </w:r>
      <w:r w:rsidRPr="00F323FA">
        <w:rPr>
          <w:rFonts w:ascii="Arial" w:hAnsi="Arial" w:cs="Arial"/>
          <w:color w:val="000000"/>
          <w:sz w:val="22"/>
          <w:szCs w:val="22"/>
        </w:rPr>
        <w:t xml:space="preserve"> provide for regular mopping when necessary in the car park staircase so as to help reduce the effects of condensation and risk to the users</w:t>
      </w:r>
      <w:r w:rsidR="00D32ACB">
        <w:rPr>
          <w:rFonts w:ascii="Arial" w:hAnsi="Arial" w:cs="Arial"/>
          <w:color w:val="000000"/>
          <w:sz w:val="22"/>
          <w:szCs w:val="22"/>
        </w:rPr>
        <w:t>;</w:t>
      </w:r>
    </w:p>
    <w:p w:rsidR="00081F87" w:rsidRPr="00F323FA" w:rsidRDefault="00081F87" w:rsidP="00C911C1">
      <w:pPr>
        <w:pStyle w:val="ListParagraph"/>
        <w:numPr>
          <w:ilvl w:val="0"/>
          <w:numId w:val="43"/>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sidRPr="00F323FA">
        <w:rPr>
          <w:rFonts w:ascii="Arial" w:hAnsi="Arial" w:cs="Arial"/>
          <w:color w:val="000000"/>
          <w:sz w:val="22"/>
          <w:szCs w:val="22"/>
        </w:rPr>
        <w:t>Inspect, clean and empty all litter</w:t>
      </w:r>
      <w:r w:rsidR="00E3566A">
        <w:rPr>
          <w:rFonts w:ascii="Arial" w:hAnsi="Arial" w:cs="Arial"/>
          <w:color w:val="000000"/>
          <w:sz w:val="22"/>
          <w:szCs w:val="22"/>
        </w:rPr>
        <w:t xml:space="preserve"> bins</w:t>
      </w:r>
      <w:r w:rsidRPr="00F323FA">
        <w:rPr>
          <w:rFonts w:ascii="Arial" w:hAnsi="Arial" w:cs="Arial"/>
          <w:color w:val="000000"/>
          <w:sz w:val="22"/>
          <w:szCs w:val="22"/>
        </w:rPr>
        <w:t xml:space="preserve"> (including cigarette bins to the outer staircase walls) as necessary on a daily basis</w:t>
      </w:r>
      <w:r w:rsidR="00D32ACB">
        <w:rPr>
          <w:rFonts w:ascii="Arial" w:hAnsi="Arial" w:cs="Arial"/>
          <w:color w:val="000000"/>
          <w:sz w:val="22"/>
          <w:szCs w:val="22"/>
        </w:rPr>
        <w:t>;</w:t>
      </w:r>
    </w:p>
    <w:p w:rsidR="00081F87" w:rsidRPr="00F323FA" w:rsidRDefault="00081F87" w:rsidP="00C911C1">
      <w:pPr>
        <w:pStyle w:val="ListParagraph"/>
        <w:numPr>
          <w:ilvl w:val="0"/>
          <w:numId w:val="43"/>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sidRPr="00F323FA">
        <w:rPr>
          <w:rFonts w:ascii="Arial" w:hAnsi="Arial" w:cs="Arial"/>
          <w:color w:val="000000"/>
          <w:sz w:val="22"/>
          <w:szCs w:val="22"/>
        </w:rPr>
        <w:t>Inspect</w:t>
      </w:r>
      <w:r w:rsidR="00E3566A">
        <w:rPr>
          <w:rFonts w:ascii="Arial" w:hAnsi="Arial" w:cs="Arial"/>
          <w:color w:val="000000"/>
          <w:sz w:val="22"/>
          <w:szCs w:val="22"/>
        </w:rPr>
        <w:t>,</w:t>
      </w:r>
      <w:r w:rsidRPr="00F323FA">
        <w:rPr>
          <w:rFonts w:ascii="Arial" w:hAnsi="Arial" w:cs="Arial"/>
          <w:color w:val="000000"/>
          <w:sz w:val="22"/>
          <w:szCs w:val="22"/>
        </w:rPr>
        <w:t xml:space="preserve"> wash and disinfect as necessary all lifts (High St and Braccan Walk), lift lobbies (LG and </w:t>
      </w:r>
      <w:r w:rsidR="00E3566A">
        <w:rPr>
          <w:rFonts w:ascii="Arial" w:hAnsi="Arial" w:cs="Arial"/>
          <w:color w:val="000000"/>
          <w:sz w:val="22"/>
          <w:szCs w:val="22"/>
        </w:rPr>
        <w:t>L</w:t>
      </w:r>
      <w:r w:rsidR="00E3566A" w:rsidRPr="00F323FA">
        <w:rPr>
          <w:rFonts w:ascii="Arial" w:hAnsi="Arial" w:cs="Arial"/>
          <w:color w:val="000000"/>
          <w:sz w:val="22"/>
          <w:szCs w:val="22"/>
        </w:rPr>
        <w:t xml:space="preserve">1 </w:t>
      </w:r>
      <w:r w:rsidRPr="00F323FA">
        <w:rPr>
          <w:rFonts w:ascii="Arial" w:hAnsi="Arial" w:cs="Arial"/>
          <w:color w:val="000000"/>
          <w:sz w:val="22"/>
          <w:szCs w:val="22"/>
        </w:rPr>
        <w:t>only in the Avenue), all stairways (including the two northern escape routes in The Avenue but excluding the main central staircase), the High St North pedestrian bridge</w:t>
      </w:r>
      <w:r w:rsidR="00F94325">
        <w:rPr>
          <w:rFonts w:ascii="Arial" w:hAnsi="Arial" w:cs="Arial"/>
          <w:color w:val="000000"/>
          <w:sz w:val="22"/>
          <w:szCs w:val="22"/>
        </w:rPr>
        <w:t xml:space="preserve"> and west side emergency stairway</w:t>
      </w:r>
      <w:r w:rsidRPr="00F323FA">
        <w:rPr>
          <w:rFonts w:ascii="Arial" w:hAnsi="Arial" w:cs="Arial"/>
          <w:color w:val="000000"/>
          <w:sz w:val="22"/>
          <w:szCs w:val="22"/>
        </w:rPr>
        <w:t>, The Braccan Walk walkway/bridge and footways to which this Contract applies, not less than daily</w:t>
      </w:r>
      <w:r w:rsidR="00805A4B">
        <w:rPr>
          <w:rFonts w:ascii="Arial" w:hAnsi="Arial" w:cs="Arial"/>
          <w:color w:val="000000"/>
          <w:sz w:val="22"/>
          <w:szCs w:val="22"/>
        </w:rPr>
        <w:t>;</w:t>
      </w:r>
      <w:r w:rsidRPr="00F323FA">
        <w:rPr>
          <w:rFonts w:ascii="Arial" w:hAnsi="Arial" w:cs="Arial"/>
          <w:color w:val="000000"/>
          <w:sz w:val="22"/>
          <w:szCs w:val="22"/>
        </w:rPr>
        <w:t xml:space="preserve">  </w:t>
      </w:r>
    </w:p>
    <w:p w:rsidR="00081F87" w:rsidRPr="00F323FA" w:rsidRDefault="00081F87" w:rsidP="00C911C1">
      <w:pPr>
        <w:pStyle w:val="ListParagraph"/>
        <w:numPr>
          <w:ilvl w:val="0"/>
          <w:numId w:val="43"/>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sidRPr="00F323FA">
        <w:rPr>
          <w:rFonts w:ascii="Arial" w:hAnsi="Arial" w:cs="Arial"/>
          <w:color w:val="000000"/>
          <w:sz w:val="22"/>
          <w:szCs w:val="22"/>
        </w:rPr>
        <w:lastRenderedPageBreak/>
        <w:t>Clean all windows (internal faces only above ground level), doors and their frames including the North access bridge to the High Street Car Park not less than quarterly.</w:t>
      </w:r>
      <w:r w:rsidR="00A552B2" w:rsidRPr="00F323FA">
        <w:rPr>
          <w:rFonts w:ascii="Arial" w:hAnsi="Arial" w:cs="Arial"/>
          <w:color w:val="000000"/>
          <w:sz w:val="22"/>
          <w:szCs w:val="22"/>
        </w:rPr>
        <w:t xml:space="preserve"> Staff should be trained to work at height</w:t>
      </w:r>
      <w:r w:rsidR="00805A4B">
        <w:rPr>
          <w:rFonts w:ascii="Arial" w:hAnsi="Arial" w:cs="Arial"/>
          <w:color w:val="000000"/>
          <w:sz w:val="22"/>
          <w:szCs w:val="22"/>
        </w:rPr>
        <w:t>;</w:t>
      </w:r>
    </w:p>
    <w:p w:rsidR="00081F87" w:rsidRPr="00F323FA" w:rsidRDefault="00081F87" w:rsidP="00C911C1">
      <w:pPr>
        <w:pStyle w:val="ListParagraph"/>
        <w:numPr>
          <w:ilvl w:val="0"/>
          <w:numId w:val="43"/>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sidRPr="00F323FA">
        <w:rPr>
          <w:rFonts w:ascii="Arial" w:hAnsi="Arial" w:cs="Arial"/>
          <w:color w:val="000000"/>
          <w:sz w:val="22"/>
          <w:szCs w:val="22"/>
        </w:rPr>
        <w:t>Where requested</w:t>
      </w:r>
      <w:r w:rsidR="00E3566A">
        <w:rPr>
          <w:rFonts w:ascii="Arial" w:hAnsi="Arial" w:cs="Arial"/>
          <w:color w:val="000000"/>
          <w:sz w:val="22"/>
          <w:szCs w:val="22"/>
        </w:rPr>
        <w:t>,</w:t>
      </w:r>
      <w:r w:rsidRPr="00F323FA">
        <w:rPr>
          <w:rFonts w:ascii="Arial" w:hAnsi="Arial" w:cs="Arial"/>
          <w:color w:val="000000"/>
          <w:sz w:val="22"/>
          <w:szCs w:val="22"/>
        </w:rPr>
        <w:t xml:space="preserve"> make minor repairs to the paintwork so as to maintain its condition</w:t>
      </w:r>
      <w:r w:rsidR="00805A4B">
        <w:rPr>
          <w:rFonts w:ascii="Arial" w:hAnsi="Arial" w:cs="Arial"/>
          <w:color w:val="000000"/>
          <w:sz w:val="22"/>
          <w:szCs w:val="22"/>
        </w:rPr>
        <w:t>;</w:t>
      </w:r>
    </w:p>
    <w:p w:rsidR="00A552B2" w:rsidRPr="00F323FA" w:rsidRDefault="00A552B2" w:rsidP="00C911C1">
      <w:pPr>
        <w:pStyle w:val="ListParagraph"/>
        <w:numPr>
          <w:ilvl w:val="0"/>
          <w:numId w:val="43"/>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sidRPr="00F323FA">
        <w:rPr>
          <w:rFonts w:ascii="Arial" w:hAnsi="Arial" w:cs="Arial"/>
          <w:color w:val="000000"/>
          <w:sz w:val="22"/>
          <w:szCs w:val="22"/>
        </w:rPr>
        <w:t>Undertake minor repairs</w:t>
      </w:r>
      <w:r w:rsidR="00805A4B">
        <w:rPr>
          <w:rFonts w:ascii="Arial" w:hAnsi="Arial" w:cs="Arial"/>
          <w:color w:val="000000"/>
          <w:sz w:val="22"/>
          <w:szCs w:val="22"/>
        </w:rPr>
        <w:t>;</w:t>
      </w:r>
    </w:p>
    <w:p w:rsidR="00081F87" w:rsidRPr="00F323FA" w:rsidRDefault="00E3566A" w:rsidP="00C911C1">
      <w:pPr>
        <w:pStyle w:val="ListParagraph"/>
        <w:numPr>
          <w:ilvl w:val="0"/>
          <w:numId w:val="43"/>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Pr>
          <w:rFonts w:ascii="Arial" w:hAnsi="Arial" w:cs="Arial"/>
          <w:color w:val="000000"/>
          <w:sz w:val="22"/>
          <w:szCs w:val="22"/>
        </w:rPr>
        <w:t>Complete</w:t>
      </w:r>
      <w:r w:rsidR="00081F87" w:rsidRPr="00F323FA">
        <w:rPr>
          <w:rFonts w:ascii="Arial" w:hAnsi="Arial" w:cs="Arial"/>
          <w:color w:val="000000"/>
          <w:sz w:val="22"/>
          <w:szCs w:val="22"/>
        </w:rPr>
        <w:t xml:space="preserve"> a mechanical sweep and deep clean of the multi-storey car parks not less than twice annually or more frequently as may be requested to maintain standards.</w:t>
      </w:r>
      <w:r w:rsidR="00A552B2" w:rsidRPr="00F323FA">
        <w:rPr>
          <w:rFonts w:ascii="Arial" w:hAnsi="Arial" w:cs="Arial"/>
          <w:color w:val="000000"/>
          <w:sz w:val="22"/>
          <w:szCs w:val="22"/>
        </w:rPr>
        <w:t xml:space="preserve"> The </w:t>
      </w:r>
      <w:r w:rsidR="00CC69CD" w:rsidRPr="00F323FA">
        <w:rPr>
          <w:rFonts w:ascii="Arial" w:hAnsi="Arial" w:cs="Arial"/>
          <w:color w:val="000000"/>
          <w:sz w:val="22"/>
          <w:szCs w:val="22"/>
        </w:rPr>
        <w:t>cost, procurement and management of the deep cleans will be borne by the Contractor</w:t>
      </w:r>
      <w:r w:rsidR="00805A4B">
        <w:rPr>
          <w:rFonts w:ascii="Arial" w:hAnsi="Arial" w:cs="Arial"/>
          <w:color w:val="000000"/>
          <w:sz w:val="22"/>
          <w:szCs w:val="22"/>
        </w:rPr>
        <w:t>;</w:t>
      </w:r>
    </w:p>
    <w:p w:rsidR="005C7DDA" w:rsidRPr="00F323FA" w:rsidRDefault="00081F87" w:rsidP="00C911C1">
      <w:pPr>
        <w:pStyle w:val="ListParagraph"/>
        <w:numPr>
          <w:ilvl w:val="0"/>
          <w:numId w:val="43"/>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sidRPr="00F323FA">
        <w:rPr>
          <w:rFonts w:ascii="Arial" w:hAnsi="Arial" w:cs="Arial"/>
          <w:color w:val="000000"/>
          <w:sz w:val="22"/>
          <w:szCs w:val="22"/>
        </w:rPr>
        <w:t>Clean all on</w:t>
      </w:r>
      <w:r w:rsidR="00E3566A">
        <w:rPr>
          <w:rFonts w:ascii="Arial" w:hAnsi="Arial" w:cs="Arial"/>
          <w:color w:val="000000"/>
          <w:sz w:val="22"/>
          <w:szCs w:val="22"/>
        </w:rPr>
        <w:t>-</w:t>
      </w:r>
      <w:r w:rsidRPr="00F323FA">
        <w:rPr>
          <w:rFonts w:ascii="Arial" w:hAnsi="Arial" w:cs="Arial"/>
          <w:color w:val="000000"/>
          <w:sz w:val="22"/>
          <w:szCs w:val="22"/>
        </w:rPr>
        <w:t>site car park signs and external surfaces of control equipment cabinets</w:t>
      </w:r>
      <w:r w:rsidR="00805A4B">
        <w:rPr>
          <w:rFonts w:ascii="Arial" w:hAnsi="Arial" w:cs="Arial"/>
          <w:color w:val="000000"/>
          <w:sz w:val="22"/>
          <w:szCs w:val="22"/>
        </w:rPr>
        <w:t>,</w:t>
      </w:r>
      <w:r w:rsidRPr="00F323FA">
        <w:rPr>
          <w:rFonts w:ascii="Arial" w:hAnsi="Arial" w:cs="Arial"/>
          <w:color w:val="000000"/>
          <w:sz w:val="22"/>
          <w:szCs w:val="22"/>
        </w:rPr>
        <w:t xml:space="preserve"> weekly</w:t>
      </w:r>
      <w:r w:rsidR="00805A4B">
        <w:rPr>
          <w:rFonts w:ascii="Arial" w:hAnsi="Arial" w:cs="Arial"/>
          <w:color w:val="000000"/>
          <w:sz w:val="22"/>
          <w:szCs w:val="22"/>
        </w:rPr>
        <w:t>,</w:t>
      </w:r>
      <w:r w:rsidR="00A51BAD" w:rsidRPr="00F323FA">
        <w:rPr>
          <w:rFonts w:ascii="Arial" w:hAnsi="Arial" w:cs="Arial"/>
          <w:color w:val="000000"/>
          <w:sz w:val="22"/>
          <w:szCs w:val="22"/>
        </w:rPr>
        <w:t xml:space="preserve"> </w:t>
      </w:r>
      <w:r w:rsidR="00E3566A">
        <w:rPr>
          <w:rFonts w:ascii="Arial" w:hAnsi="Arial" w:cs="Arial"/>
          <w:color w:val="000000"/>
          <w:sz w:val="22"/>
          <w:szCs w:val="22"/>
        </w:rPr>
        <w:t>and</w:t>
      </w:r>
      <w:r w:rsidR="00A51BAD" w:rsidRPr="00F323FA">
        <w:rPr>
          <w:rFonts w:ascii="Arial" w:hAnsi="Arial" w:cs="Arial"/>
          <w:color w:val="000000"/>
          <w:sz w:val="22"/>
          <w:szCs w:val="22"/>
        </w:rPr>
        <w:t xml:space="preserve"> remov</w:t>
      </w:r>
      <w:r w:rsidR="00E3566A">
        <w:rPr>
          <w:rFonts w:ascii="Arial" w:hAnsi="Arial" w:cs="Arial"/>
          <w:color w:val="000000"/>
          <w:sz w:val="22"/>
          <w:szCs w:val="22"/>
        </w:rPr>
        <w:t>e</w:t>
      </w:r>
      <w:r w:rsidR="00A51BAD" w:rsidRPr="00F323FA">
        <w:rPr>
          <w:rFonts w:ascii="Arial" w:hAnsi="Arial" w:cs="Arial"/>
          <w:color w:val="000000"/>
          <w:sz w:val="22"/>
          <w:szCs w:val="22"/>
        </w:rPr>
        <w:t xml:space="preserve"> any graffiti </w:t>
      </w:r>
      <w:r w:rsidR="00BE50E8">
        <w:rPr>
          <w:rFonts w:ascii="Arial" w:hAnsi="Arial" w:cs="Arial"/>
          <w:color w:val="000000"/>
          <w:sz w:val="22"/>
          <w:szCs w:val="22"/>
        </w:rPr>
        <w:t>the next working day.</w:t>
      </w:r>
    </w:p>
    <w:p w:rsidR="00A51BAD" w:rsidRPr="002232DE" w:rsidRDefault="00A51BAD" w:rsidP="00C911C1">
      <w:pPr>
        <w:numPr>
          <w:ilvl w:val="0"/>
          <w:numId w:val="42"/>
        </w:numPr>
        <w:tabs>
          <w:tab w:val="left" w:pos="0"/>
        </w:tabs>
        <w:spacing w:before="60" w:after="60" w:line="240" w:lineRule="auto"/>
        <w:ind w:left="993" w:right="-142" w:hanging="567"/>
        <w:rPr>
          <w:rFonts w:ascii="Arial" w:hAnsi="Arial" w:cs="Arial"/>
          <w:sz w:val="22"/>
          <w:szCs w:val="22"/>
        </w:rPr>
      </w:pPr>
      <w:r w:rsidRPr="002232DE">
        <w:rPr>
          <w:rFonts w:ascii="Arial" w:hAnsi="Arial" w:cs="Arial"/>
          <w:sz w:val="22"/>
          <w:szCs w:val="22"/>
        </w:rPr>
        <w:t xml:space="preserve">High Street Car Park Toilets: </w:t>
      </w:r>
    </w:p>
    <w:p w:rsidR="00A51BAD" w:rsidRPr="00F323FA" w:rsidRDefault="00A51BAD" w:rsidP="00C911C1">
      <w:pPr>
        <w:pStyle w:val="ListParagraph"/>
        <w:numPr>
          <w:ilvl w:val="0"/>
          <w:numId w:val="44"/>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sidRPr="00F323FA">
        <w:rPr>
          <w:rFonts w:ascii="Arial" w:hAnsi="Arial" w:cs="Arial"/>
          <w:color w:val="000000"/>
          <w:sz w:val="22"/>
          <w:szCs w:val="22"/>
        </w:rPr>
        <w:t xml:space="preserve">Ensure the toilets are open during retail opening hours and locked shut no sooner than 15 mins after closing.  </w:t>
      </w:r>
    </w:p>
    <w:p w:rsidR="00A51BAD" w:rsidRPr="00F323FA" w:rsidRDefault="00A51BAD" w:rsidP="00C911C1">
      <w:pPr>
        <w:pStyle w:val="ListParagraph"/>
        <w:numPr>
          <w:ilvl w:val="0"/>
          <w:numId w:val="44"/>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sidRPr="00F323FA">
        <w:rPr>
          <w:rFonts w:ascii="Arial" w:hAnsi="Arial" w:cs="Arial"/>
          <w:color w:val="000000"/>
          <w:sz w:val="22"/>
          <w:szCs w:val="22"/>
        </w:rPr>
        <w:t>Check and clean</w:t>
      </w:r>
      <w:r w:rsidR="00EE7F47">
        <w:rPr>
          <w:rFonts w:ascii="Arial" w:hAnsi="Arial" w:cs="Arial"/>
          <w:color w:val="000000"/>
          <w:sz w:val="22"/>
          <w:szCs w:val="22"/>
        </w:rPr>
        <w:t>,</w:t>
      </w:r>
      <w:r w:rsidRPr="00F323FA">
        <w:rPr>
          <w:rFonts w:ascii="Arial" w:hAnsi="Arial" w:cs="Arial"/>
          <w:color w:val="000000"/>
          <w:sz w:val="22"/>
          <w:szCs w:val="22"/>
        </w:rPr>
        <w:t xml:space="preserve"> as necessary</w:t>
      </w:r>
      <w:r w:rsidR="00EE7F47">
        <w:rPr>
          <w:rFonts w:ascii="Arial" w:hAnsi="Arial" w:cs="Arial"/>
          <w:color w:val="000000"/>
          <w:sz w:val="22"/>
          <w:szCs w:val="22"/>
        </w:rPr>
        <w:t>,</w:t>
      </w:r>
      <w:r w:rsidRPr="00F323FA">
        <w:rPr>
          <w:rFonts w:ascii="Arial" w:hAnsi="Arial" w:cs="Arial"/>
          <w:color w:val="000000"/>
          <w:sz w:val="22"/>
          <w:szCs w:val="22"/>
        </w:rPr>
        <w:t xml:space="preserve"> not less than on opening, mid–morning and mid-afternoon, </w:t>
      </w:r>
      <w:r w:rsidR="00EE7F47">
        <w:rPr>
          <w:rFonts w:ascii="Arial" w:hAnsi="Arial" w:cs="Arial"/>
          <w:color w:val="000000"/>
          <w:sz w:val="22"/>
          <w:szCs w:val="22"/>
        </w:rPr>
        <w:t>and r</w:t>
      </w:r>
      <w:r w:rsidRPr="00F323FA">
        <w:rPr>
          <w:rFonts w:ascii="Arial" w:hAnsi="Arial" w:cs="Arial"/>
          <w:color w:val="000000"/>
          <w:sz w:val="22"/>
          <w:szCs w:val="22"/>
        </w:rPr>
        <w:t xml:space="preserve">ecord details of each visit on an approved cleaning log sheet that shall be maintained in public view at each site.  </w:t>
      </w:r>
    </w:p>
    <w:p w:rsidR="00A51BAD" w:rsidRPr="00F323FA" w:rsidRDefault="00A51BAD" w:rsidP="00C911C1">
      <w:pPr>
        <w:pStyle w:val="ListParagraph"/>
        <w:numPr>
          <w:ilvl w:val="0"/>
          <w:numId w:val="44"/>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sidRPr="00F323FA">
        <w:rPr>
          <w:rFonts w:ascii="Arial" w:hAnsi="Arial" w:cs="Arial"/>
          <w:color w:val="000000"/>
          <w:sz w:val="22"/>
          <w:szCs w:val="22"/>
        </w:rPr>
        <w:t>Ensure the collection and disposal of sanitary and nappy bin contents.</w:t>
      </w:r>
    </w:p>
    <w:p w:rsidR="00A51BAD" w:rsidRDefault="00A51BAD" w:rsidP="00C911C1">
      <w:pPr>
        <w:pStyle w:val="ListParagraph"/>
        <w:numPr>
          <w:ilvl w:val="0"/>
          <w:numId w:val="44"/>
        </w:numPr>
        <w:tabs>
          <w:tab w:val="left" w:pos="0"/>
        </w:tabs>
        <w:autoSpaceDE w:val="0"/>
        <w:autoSpaceDN w:val="0"/>
        <w:adjustRightInd w:val="0"/>
        <w:spacing w:before="60" w:after="60" w:line="240" w:lineRule="auto"/>
        <w:ind w:left="1276" w:hanging="283"/>
        <w:rPr>
          <w:rFonts w:ascii="Arial" w:hAnsi="Arial" w:cs="Arial"/>
          <w:color w:val="000000"/>
          <w:sz w:val="22"/>
          <w:szCs w:val="22"/>
        </w:rPr>
      </w:pPr>
      <w:r w:rsidRPr="00F323FA">
        <w:rPr>
          <w:rFonts w:ascii="Arial" w:hAnsi="Arial" w:cs="Arial"/>
          <w:color w:val="000000"/>
          <w:sz w:val="22"/>
          <w:szCs w:val="22"/>
        </w:rPr>
        <w:t>Ensure all toiletries including soap dispensers, toilet paper, etc are checked at each visit and replenished as necessary at each visit or at such other time as may be reported to the office or on</w:t>
      </w:r>
      <w:r w:rsidR="00805A4B">
        <w:rPr>
          <w:rFonts w:ascii="Arial" w:hAnsi="Arial" w:cs="Arial"/>
          <w:color w:val="000000"/>
          <w:sz w:val="22"/>
          <w:szCs w:val="22"/>
        </w:rPr>
        <w:t>-</w:t>
      </w:r>
      <w:r w:rsidRPr="00F323FA">
        <w:rPr>
          <w:rFonts w:ascii="Arial" w:hAnsi="Arial" w:cs="Arial"/>
          <w:color w:val="000000"/>
          <w:sz w:val="22"/>
          <w:szCs w:val="22"/>
        </w:rPr>
        <w:t>site staff.</w:t>
      </w:r>
      <w:r w:rsidR="002E730C" w:rsidRPr="00F323FA">
        <w:rPr>
          <w:rFonts w:ascii="Arial" w:hAnsi="Arial" w:cs="Arial"/>
          <w:color w:val="000000"/>
          <w:sz w:val="22"/>
          <w:szCs w:val="22"/>
        </w:rPr>
        <w:t xml:space="preserve">  </w:t>
      </w:r>
      <w:r w:rsidR="00A552B2" w:rsidRPr="00F323FA">
        <w:rPr>
          <w:rFonts w:ascii="Arial" w:hAnsi="Arial" w:cs="Arial"/>
          <w:color w:val="000000"/>
          <w:sz w:val="22"/>
          <w:szCs w:val="22"/>
        </w:rPr>
        <w:t>The Contractor shall be responsible for the cost of associated supplies.</w:t>
      </w:r>
      <w:r w:rsidR="00F94325">
        <w:rPr>
          <w:rFonts w:ascii="Arial" w:hAnsi="Arial" w:cs="Arial"/>
          <w:color w:val="000000"/>
          <w:sz w:val="22"/>
          <w:szCs w:val="22"/>
        </w:rPr>
        <w:t xml:space="preserve">  The Council is responsible for the collection of sanitary waste by approved contractor and access should be made available</w:t>
      </w:r>
      <w:r w:rsidR="005F5DAC">
        <w:rPr>
          <w:rFonts w:ascii="Arial" w:hAnsi="Arial" w:cs="Arial"/>
          <w:color w:val="000000"/>
          <w:sz w:val="22"/>
          <w:szCs w:val="22"/>
        </w:rPr>
        <w:t xml:space="preserve"> by the Contractor to the facilities</w:t>
      </w:r>
    </w:p>
    <w:p w:rsidR="005C3989" w:rsidRDefault="005C3989" w:rsidP="00C911C1">
      <w:pPr>
        <w:pStyle w:val="Heading2"/>
        <w:spacing w:before="60" w:after="60"/>
      </w:pPr>
      <w:bookmarkStart w:id="157" w:name="_Toc355700607"/>
      <w:bookmarkStart w:id="158" w:name="_Toc356555379"/>
      <w:bookmarkStart w:id="159" w:name="_Toc358109977"/>
      <w:bookmarkStart w:id="160" w:name="_Toc359243120"/>
      <w:bookmarkStart w:id="161" w:name="_Toc421794429"/>
      <w:bookmarkStart w:id="162" w:name="_Toc468865418"/>
    </w:p>
    <w:p w:rsidR="00EB14C6" w:rsidRPr="002232DE" w:rsidRDefault="006B38F5" w:rsidP="00C911C1">
      <w:pPr>
        <w:pStyle w:val="Heading2"/>
        <w:spacing w:before="60" w:after="60"/>
      </w:pPr>
      <w:bookmarkStart w:id="163" w:name="_Toc17817968"/>
      <w:r>
        <w:t>17 WASTE</w:t>
      </w:r>
      <w:r w:rsidR="00EB14C6" w:rsidRPr="002232DE">
        <w:t xml:space="preserve"> </w:t>
      </w:r>
      <w:r w:rsidR="00F323FA" w:rsidRPr="002232DE">
        <w:t>COLLECTION AND</w:t>
      </w:r>
      <w:r w:rsidR="00C366C7" w:rsidRPr="002232DE">
        <w:t xml:space="preserve"> </w:t>
      </w:r>
      <w:r w:rsidR="00EB14C6" w:rsidRPr="002232DE">
        <w:t>DISPOSAL</w:t>
      </w:r>
      <w:bookmarkEnd w:id="157"/>
      <w:bookmarkEnd w:id="158"/>
      <w:bookmarkEnd w:id="159"/>
      <w:bookmarkEnd w:id="160"/>
      <w:bookmarkEnd w:id="161"/>
      <w:bookmarkEnd w:id="162"/>
      <w:bookmarkEnd w:id="163"/>
    </w:p>
    <w:p w:rsidR="002232DE" w:rsidRDefault="00734F26" w:rsidP="00C911C1">
      <w:pPr>
        <w:numPr>
          <w:ilvl w:val="0"/>
          <w:numId w:val="45"/>
        </w:numPr>
        <w:tabs>
          <w:tab w:val="left" w:pos="0"/>
        </w:tabs>
        <w:spacing w:before="60" w:after="60" w:line="240" w:lineRule="auto"/>
        <w:ind w:left="993" w:hanging="567"/>
        <w:rPr>
          <w:rFonts w:ascii="Arial" w:hAnsi="Arial" w:cs="Arial"/>
          <w:sz w:val="22"/>
          <w:szCs w:val="22"/>
        </w:rPr>
      </w:pPr>
      <w:r w:rsidRPr="00734F26">
        <w:rPr>
          <w:rFonts w:ascii="Arial" w:hAnsi="Arial" w:cs="Arial"/>
          <w:sz w:val="22"/>
          <w:szCs w:val="22"/>
        </w:rPr>
        <w:t xml:space="preserve">The Contractor shall be responsible for ensuring that all litter and other waste collected from the </w:t>
      </w:r>
      <w:r w:rsidR="00116C08">
        <w:rPr>
          <w:rFonts w:ascii="Arial" w:hAnsi="Arial" w:cs="Arial"/>
          <w:sz w:val="22"/>
          <w:szCs w:val="22"/>
        </w:rPr>
        <w:t>C</w:t>
      </w:r>
      <w:r w:rsidRPr="00734F26">
        <w:rPr>
          <w:rFonts w:ascii="Arial" w:hAnsi="Arial" w:cs="Arial"/>
          <w:sz w:val="22"/>
          <w:szCs w:val="22"/>
        </w:rPr>
        <w:t xml:space="preserve">ar </w:t>
      </w:r>
      <w:r w:rsidR="00116C08">
        <w:rPr>
          <w:rFonts w:ascii="Arial" w:hAnsi="Arial" w:cs="Arial"/>
          <w:sz w:val="22"/>
          <w:szCs w:val="22"/>
        </w:rPr>
        <w:t>P</w:t>
      </w:r>
      <w:r w:rsidRPr="00734F26">
        <w:rPr>
          <w:rFonts w:ascii="Arial" w:hAnsi="Arial" w:cs="Arial"/>
          <w:sz w:val="22"/>
          <w:szCs w:val="22"/>
        </w:rPr>
        <w:t xml:space="preserve">arks and associated areas is disposed of in a manner compliant with legislation. </w:t>
      </w:r>
      <w:r w:rsidR="00A552B2">
        <w:rPr>
          <w:rFonts w:ascii="Arial" w:hAnsi="Arial" w:cs="Arial"/>
          <w:sz w:val="22"/>
          <w:szCs w:val="22"/>
        </w:rPr>
        <w:t>The Contractor shall meet the cost of disposal including the supply of bin liners.</w:t>
      </w:r>
      <w:r w:rsidRPr="00734F26">
        <w:rPr>
          <w:rFonts w:ascii="Arial" w:hAnsi="Arial" w:cs="Arial"/>
          <w:sz w:val="22"/>
          <w:szCs w:val="22"/>
        </w:rPr>
        <w:t xml:space="preserve"> </w:t>
      </w:r>
    </w:p>
    <w:p w:rsidR="002232DE" w:rsidRDefault="001E0D5D" w:rsidP="00C911C1">
      <w:pPr>
        <w:numPr>
          <w:ilvl w:val="0"/>
          <w:numId w:val="45"/>
        </w:numPr>
        <w:tabs>
          <w:tab w:val="left" w:pos="0"/>
        </w:tabs>
        <w:spacing w:before="60" w:after="60" w:line="240" w:lineRule="auto"/>
        <w:ind w:left="993" w:hanging="567"/>
        <w:rPr>
          <w:rFonts w:ascii="Arial" w:hAnsi="Arial" w:cs="Arial"/>
          <w:sz w:val="22"/>
          <w:szCs w:val="22"/>
        </w:rPr>
      </w:pPr>
      <w:r w:rsidRPr="002232DE">
        <w:rPr>
          <w:rFonts w:ascii="Arial" w:hAnsi="Arial" w:cs="Arial"/>
          <w:sz w:val="22"/>
          <w:szCs w:val="22"/>
        </w:rPr>
        <w:t>The Contractor shall not be responsible for the cost of waste disposal from the Avenue car park</w:t>
      </w:r>
      <w:r w:rsidR="00CC69CD" w:rsidRPr="002232DE">
        <w:rPr>
          <w:rFonts w:ascii="Arial" w:hAnsi="Arial" w:cs="Arial"/>
          <w:sz w:val="22"/>
          <w:szCs w:val="22"/>
        </w:rPr>
        <w:t xml:space="preserve"> as this is met by BRP.</w:t>
      </w:r>
      <w:r w:rsidRPr="002232DE">
        <w:rPr>
          <w:rFonts w:ascii="Arial" w:hAnsi="Arial" w:cs="Arial"/>
          <w:sz w:val="22"/>
          <w:szCs w:val="22"/>
        </w:rPr>
        <w:t xml:space="preserve"> The cost of removal and disposal of </w:t>
      </w:r>
      <w:r w:rsidR="006C668A" w:rsidRPr="002232DE">
        <w:rPr>
          <w:rFonts w:ascii="Arial" w:hAnsi="Arial" w:cs="Arial"/>
          <w:sz w:val="22"/>
          <w:szCs w:val="22"/>
        </w:rPr>
        <w:t xml:space="preserve">normal car park </w:t>
      </w:r>
      <w:r w:rsidRPr="002232DE">
        <w:rPr>
          <w:rFonts w:ascii="Arial" w:hAnsi="Arial" w:cs="Arial"/>
          <w:sz w:val="22"/>
          <w:szCs w:val="22"/>
        </w:rPr>
        <w:t>waste</w:t>
      </w:r>
      <w:r w:rsidR="00CC69CD" w:rsidRPr="002232DE">
        <w:rPr>
          <w:rFonts w:ascii="Arial" w:hAnsi="Arial" w:cs="Arial"/>
          <w:sz w:val="22"/>
          <w:szCs w:val="22"/>
        </w:rPr>
        <w:t xml:space="preserve"> and recycling, o</w:t>
      </w:r>
      <w:r w:rsidRPr="002232DE">
        <w:rPr>
          <w:rFonts w:ascii="Arial" w:hAnsi="Arial" w:cs="Arial"/>
          <w:sz w:val="22"/>
          <w:szCs w:val="22"/>
        </w:rPr>
        <w:t>ffice waste</w:t>
      </w:r>
      <w:r w:rsidR="00CC69CD" w:rsidRPr="002232DE">
        <w:rPr>
          <w:rFonts w:ascii="Arial" w:hAnsi="Arial" w:cs="Arial"/>
          <w:sz w:val="22"/>
          <w:szCs w:val="22"/>
        </w:rPr>
        <w:t xml:space="preserve"> and recycling</w:t>
      </w:r>
      <w:r w:rsidRPr="002232DE">
        <w:rPr>
          <w:rFonts w:ascii="Arial" w:hAnsi="Arial" w:cs="Arial"/>
          <w:sz w:val="22"/>
          <w:szCs w:val="22"/>
        </w:rPr>
        <w:t xml:space="preserve">, litter and litter bin contents </w:t>
      </w:r>
      <w:r w:rsidR="00CC69CD" w:rsidRPr="002232DE">
        <w:rPr>
          <w:rFonts w:ascii="Arial" w:hAnsi="Arial" w:cs="Arial"/>
          <w:sz w:val="22"/>
          <w:szCs w:val="22"/>
        </w:rPr>
        <w:t>will be procured and</w:t>
      </w:r>
      <w:r w:rsidRPr="002232DE">
        <w:rPr>
          <w:rFonts w:ascii="Arial" w:hAnsi="Arial" w:cs="Arial"/>
          <w:sz w:val="22"/>
          <w:szCs w:val="22"/>
        </w:rPr>
        <w:t xml:space="preserve"> paid</w:t>
      </w:r>
      <w:r w:rsidR="00116C08">
        <w:rPr>
          <w:rFonts w:ascii="Arial" w:hAnsi="Arial" w:cs="Arial"/>
          <w:sz w:val="22"/>
          <w:szCs w:val="22"/>
        </w:rPr>
        <w:t xml:space="preserve"> for</w:t>
      </w:r>
      <w:r w:rsidRPr="002232DE">
        <w:rPr>
          <w:rFonts w:ascii="Arial" w:hAnsi="Arial" w:cs="Arial"/>
          <w:sz w:val="22"/>
          <w:szCs w:val="22"/>
        </w:rPr>
        <w:t xml:space="preserve"> by the Contractor.  </w:t>
      </w:r>
    </w:p>
    <w:p w:rsidR="002232DE" w:rsidRDefault="00251A24" w:rsidP="00C911C1">
      <w:pPr>
        <w:numPr>
          <w:ilvl w:val="0"/>
          <w:numId w:val="45"/>
        </w:numPr>
        <w:tabs>
          <w:tab w:val="left" w:pos="0"/>
        </w:tabs>
        <w:spacing w:before="60" w:after="60" w:line="240" w:lineRule="auto"/>
        <w:ind w:left="993" w:hanging="567"/>
        <w:rPr>
          <w:rFonts w:ascii="Arial" w:hAnsi="Arial" w:cs="Arial"/>
          <w:sz w:val="22"/>
          <w:szCs w:val="22"/>
        </w:rPr>
      </w:pPr>
      <w:r w:rsidRPr="002232DE">
        <w:rPr>
          <w:rFonts w:ascii="Arial" w:hAnsi="Arial" w:cs="Arial"/>
          <w:sz w:val="22"/>
          <w:szCs w:val="22"/>
        </w:rPr>
        <w:t xml:space="preserve">The Contractor shall </w:t>
      </w:r>
      <w:r w:rsidR="001E0D5D" w:rsidRPr="002232DE">
        <w:rPr>
          <w:rFonts w:ascii="Arial" w:hAnsi="Arial" w:cs="Arial"/>
          <w:sz w:val="22"/>
          <w:szCs w:val="22"/>
        </w:rPr>
        <w:t>use best endeavours to en</w:t>
      </w:r>
      <w:r w:rsidRPr="002232DE">
        <w:rPr>
          <w:rFonts w:ascii="Arial" w:hAnsi="Arial" w:cs="Arial"/>
          <w:sz w:val="22"/>
          <w:szCs w:val="22"/>
        </w:rPr>
        <w:t>sure that</w:t>
      </w:r>
      <w:r w:rsidR="001E0D5D" w:rsidRPr="002232DE">
        <w:rPr>
          <w:rFonts w:ascii="Arial" w:hAnsi="Arial" w:cs="Arial"/>
          <w:sz w:val="22"/>
          <w:szCs w:val="22"/>
        </w:rPr>
        <w:t xml:space="preserve"> l</w:t>
      </w:r>
      <w:r w:rsidRPr="002232DE">
        <w:rPr>
          <w:rFonts w:ascii="Arial" w:hAnsi="Arial" w:cs="Arial"/>
          <w:sz w:val="22"/>
          <w:szCs w:val="22"/>
        </w:rPr>
        <w:t>itter and organic waste are segregated to enable recycling and</w:t>
      </w:r>
      <w:r w:rsidR="00E80985">
        <w:rPr>
          <w:rFonts w:ascii="Arial" w:hAnsi="Arial" w:cs="Arial"/>
          <w:sz w:val="22"/>
          <w:szCs w:val="22"/>
        </w:rPr>
        <w:t>,</w:t>
      </w:r>
      <w:r w:rsidRPr="002232DE">
        <w:rPr>
          <w:rFonts w:ascii="Arial" w:hAnsi="Arial" w:cs="Arial"/>
          <w:sz w:val="22"/>
          <w:szCs w:val="22"/>
        </w:rPr>
        <w:t xml:space="preserve"> where available</w:t>
      </w:r>
      <w:r w:rsidR="00E80985">
        <w:rPr>
          <w:rFonts w:ascii="Arial" w:hAnsi="Arial" w:cs="Arial"/>
          <w:sz w:val="22"/>
          <w:szCs w:val="22"/>
        </w:rPr>
        <w:t>,</w:t>
      </w:r>
      <w:r w:rsidRPr="002232DE">
        <w:rPr>
          <w:rFonts w:ascii="Arial" w:hAnsi="Arial" w:cs="Arial"/>
          <w:sz w:val="22"/>
          <w:szCs w:val="22"/>
        </w:rPr>
        <w:t xml:space="preserve"> composting.  </w:t>
      </w:r>
    </w:p>
    <w:p w:rsidR="002232DE" w:rsidRDefault="00E0219F" w:rsidP="00C911C1">
      <w:pPr>
        <w:numPr>
          <w:ilvl w:val="0"/>
          <w:numId w:val="45"/>
        </w:numPr>
        <w:tabs>
          <w:tab w:val="left" w:pos="0"/>
        </w:tabs>
        <w:spacing w:before="60" w:after="60" w:line="240" w:lineRule="auto"/>
        <w:ind w:left="993" w:hanging="567"/>
        <w:rPr>
          <w:rFonts w:ascii="Arial" w:hAnsi="Arial" w:cs="Arial"/>
          <w:sz w:val="22"/>
          <w:szCs w:val="22"/>
        </w:rPr>
      </w:pPr>
      <w:r w:rsidRPr="002232DE">
        <w:rPr>
          <w:rFonts w:ascii="Arial" w:hAnsi="Arial" w:cs="Arial"/>
          <w:sz w:val="22"/>
          <w:szCs w:val="22"/>
        </w:rPr>
        <w:t xml:space="preserve">All confidential waste </w:t>
      </w:r>
      <w:r w:rsidR="006C668A" w:rsidRPr="002232DE">
        <w:rPr>
          <w:rFonts w:ascii="Arial" w:hAnsi="Arial" w:cs="Arial"/>
          <w:sz w:val="22"/>
          <w:szCs w:val="22"/>
        </w:rPr>
        <w:t xml:space="preserve">shall </w:t>
      </w:r>
      <w:r w:rsidRPr="002232DE">
        <w:rPr>
          <w:rFonts w:ascii="Arial" w:hAnsi="Arial" w:cs="Arial"/>
          <w:sz w:val="22"/>
          <w:szCs w:val="22"/>
        </w:rPr>
        <w:t xml:space="preserve">be disposed of </w:t>
      </w:r>
      <w:r w:rsidR="00BE071B" w:rsidRPr="002232DE">
        <w:rPr>
          <w:rFonts w:ascii="Arial" w:hAnsi="Arial" w:cs="Arial"/>
          <w:sz w:val="22"/>
          <w:szCs w:val="22"/>
        </w:rPr>
        <w:t>in the correct</w:t>
      </w:r>
      <w:r w:rsidR="00251A24" w:rsidRPr="002232DE">
        <w:rPr>
          <w:rFonts w:ascii="Arial" w:hAnsi="Arial" w:cs="Arial"/>
          <w:sz w:val="22"/>
          <w:szCs w:val="22"/>
        </w:rPr>
        <w:t xml:space="preserve"> manner</w:t>
      </w:r>
      <w:r w:rsidR="00116C08">
        <w:rPr>
          <w:rFonts w:ascii="Arial" w:hAnsi="Arial" w:cs="Arial"/>
          <w:sz w:val="22"/>
          <w:szCs w:val="22"/>
        </w:rPr>
        <w:t xml:space="preserve">, taking account </w:t>
      </w:r>
      <w:r w:rsidR="00F83B45">
        <w:rPr>
          <w:rFonts w:ascii="Arial" w:hAnsi="Arial" w:cs="Arial"/>
          <w:sz w:val="22"/>
          <w:szCs w:val="22"/>
        </w:rPr>
        <w:t>of</w:t>
      </w:r>
      <w:r w:rsidR="00116C08">
        <w:rPr>
          <w:rFonts w:ascii="Arial" w:hAnsi="Arial" w:cs="Arial"/>
          <w:sz w:val="22"/>
          <w:szCs w:val="22"/>
        </w:rPr>
        <w:t xml:space="preserve"> </w:t>
      </w:r>
      <w:r w:rsidR="00251A24" w:rsidRPr="002232DE">
        <w:rPr>
          <w:rFonts w:ascii="Arial" w:hAnsi="Arial" w:cs="Arial"/>
          <w:sz w:val="22"/>
          <w:szCs w:val="22"/>
        </w:rPr>
        <w:t xml:space="preserve"> data protection and security needs</w:t>
      </w:r>
      <w:r w:rsidRPr="002232DE">
        <w:rPr>
          <w:rFonts w:ascii="Arial" w:hAnsi="Arial" w:cs="Arial"/>
          <w:sz w:val="22"/>
          <w:szCs w:val="22"/>
        </w:rPr>
        <w:t>.</w:t>
      </w:r>
    </w:p>
    <w:p w:rsidR="002232DE" w:rsidRDefault="00C366C7" w:rsidP="00C911C1">
      <w:pPr>
        <w:numPr>
          <w:ilvl w:val="0"/>
          <w:numId w:val="45"/>
        </w:numPr>
        <w:tabs>
          <w:tab w:val="left" w:pos="0"/>
        </w:tabs>
        <w:spacing w:before="60" w:after="60" w:line="240" w:lineRule="auto"/>
        <w:ind w:left="993" w:hanging="567"/>
        <w:rPr>
          <w:rFonts w:ascii="Arial" w:hAnsi="Arial" w:cs="Arial"/>
          <w:sz w:val="22"/>
          <w:szCs w:val="22"/>
        </w:rPr>
      </w:pPr>
      <w:r w:rsidRPr="002232DE">
        <w:rPr>
          <w:rFonts w:ascii="Arial" w:hAnsi="Arial" w:cs="Arial"/>
          <w:sz w:val="22"/>
          <w:szCs w:val="22"/>
        </w:rPr>
        <w:t xml:space="preserve">The Contractor shall ensure that as far as is practicable, all recyclable materials e.g. glass, cans, plastic bottles, paper, card, and any other such items collected from the </w:t>
      </w:r>
      <w:r w:rsidR="00FC2DF9">
        <w:rPr>
          <w:rFonts w:ascii="Arial" w:hAnsi="Arial" w:cs="Arial"/>
          <w:sz w:val="22"/>
          <w:szCs w:val="22"/>
        </w:rPr>
        <w:t>C</w:t>
      </w:r>
      <w:r w:rsidRPr="002232DE">
        <w:rPr>
          <w:rFonts w:ascii="Arial" w:hAnsi="Arial" w:cs="Arial"/>
          <w:sz w:val="22"/>
          <w:szCs w:val="22"/>
        </w:rPr>
        <w:t xml:space="preserve">ar </w:t>
      </w:r>
      <w:r w:rsidR="00FC2DF9">
        <w:rPr>
          <w:rFonts w:ascii="Arial" w:hAnsi="Arial" w:cs="Arial"/>
          <w:sz w:val="22"/>
          <w:szCs w:val="22"/>
        </w:rPr>
        <w:t>P</w:t>
      </w:r>
      <w:r w:rsidRPr="002232DE">
        <w:rPr>
          <w:rFonts w:ascii="Arial" w:hAnsi="Arial" w:cs="Arial"/>
          <w:sz w:val="22"/>
          <w:szCs w:val="22"/>
        </w:rPr>
        <w:t>arks that can be recycled are segregated before being taken for disposal.</w:t>
      </w:r>
    </w:p>
    <w:p w:rsidR="002232DE" w:rsidRDefault="00C366C7" w:rsidP="00C911C1">
      <w:pPr>
        <w:numPr>
          <w:ilvl w:val="0"/>
          <w:numId w:val="45"/>
        </w:numPr>
        <w:tabs>
          <w:tab w:val="left" w:pos="0"/>
        </w:tabs>
        <w:spacing w:before="60" w:after="60" w:line="240" w:lineRule="auto"/>
        <w:ind w:left="993" w:hanging="567"/>
        <w:rPr>
          <w:rFonts w:ascii="Arial" w:hAnsi="Arial" w:cs="Arial"/>
          <w:sz w:val="22"/>
          <w:szCs w:val="22"/>
        </w:rPr>
      </w:pPr>
      <w:r w:rsidRPr="002232DE">
        <w:rPr>
          <w:rFonts w:ascii="Arial" w:hAnsi="Arial" w:cs="Arial"/>
          <w:sz w:val="22"/>
          <w:szCs w:val="22"/>
        </w:rPr>
        <w:t xml:space="preserve">All waste produced or collected in the delivery of </w:t>
      </w:r>
      <w:r w:rsidR="00FC2DF9">
        <w:rPr>
          <w:rFonts w:ascii="Arial" w:hAnsi="Arial" w:cs="Arial"/>
          <w:sz w:val="22"/>
          <w:szCs w:val="22"/>
        </w:rPr>
        <w:t>S</w:t>
      </w:r>
      <w:r w:rsidRPr="002232DE">
        <w:rPr>
          <w:rFonts w:ascii="Arial" w:hAnsi="Arial" w:cs="Arial"/>
          <w:sz w:val="22"/>
          <w:szCs w:val="22"/>
        </w:rPr>
        <w:t>ervices shall be cleared from the site</w:t>
      </w:r>
      <w:r w:rsidR="00FC2DF9">
        <w:rPr>
          <w:rFonts w:ascii="Arial" w:hAnsi="Arial" w:cs="Arial"/>
          <w:sz w:val="22"/>
          <w:szCs w:val="22"/>
        </w:rPr>
        <w:t>s</w:t>
      </w:r>
      <w:r w:rsidRPr="002232DE">
        <w:rPr>
          <w:rFonts w:ascii="Arial" w:hAnsi="Arial" w:cs="Arial"/>
          <w:sz w:val="22"/>
          <w:szCs w:val="22"/>
        </w:rPr>
        <w:t xml:space="preserve"> by no later than the end of each shift and suitably disposed of.  </w:t>
      </w:r>
    </w:p>
    <w:p w:rsidR="00C366C7" w:rsidRPr="002232DE" w:rsidRDefault="00C366C7" w:rsidP="00C911C1">
      <w:pPr>
        <w:numPr>
          <w:ilvl w:val="0"/>
          <w:numId w:val="45"/>
        </w:numPr>
        <w:tabs>
          <w:tab w:val="left" w:pos="0"/>
        </w:tabs>
        <w:spacing w:before="60" w:after="60" w:line="240" w:lineRule="auto"/>
        <w:ind w:left="993" w:hanging="567"/>
        <w:rPr>
          <w:rFonts w:ascii="Arial" w:hAnsi="Arial" w:cs="Arial"/>
          <w:sz w:val="22"/>
          <w:szCs w:val="22"/>
        </w:rPr>
      </w:pPr>
      <w:r w:rsidRPr="002232DE">
        <w:rPr>
          <w:rFonts w:ascii="Arial" w:hAnsi="Arial" w:cs="Arial"/>
          <w:sz w:val="22"/>
          <w:szCs w:val="22"/>
        </w:rPr>
        <w:t>The Council may</w:t>
      </w:r>
      <w:r w:rsidR="00E80985">
        <w:rPr>
          <w:rFonts w:ascii="Arial" w:hAnsi="Arial" w:cs="Arial"/>
          <w:sz w:val="22"/>
          <w:szCs w:val="22"/>
        </w:rPr>
        <w:t>,</w:t>
      </w:r>
      <w:r w:rsidRPr="002232DE">
        <w:rPr>
          <w:rFonts w:ascii="Arial" w:hAnsi="Arial" w:cs="Arial"/>
          <w:sz w:val="22"/>
          <w:szCs w:val="22"/>
        </w:rPr>
        <w:t xml:space="preserve"> from time to time</w:t>
      </w:r>
      <w:r w:rsidR="00E80985">
        <w:rPr>
          <w:rFonts w:ascii="Arial" w:hAnsi="Arial" w:cs="Arial"/>
          <w:sz w:val="22"/>
          <w:szCs w:val="22"/>
        </w:rPr>
        <w:t>,</w:t>
      </w:r>
      <w:r w:rsidRPr="002232DE">
        <w:rPr>
          <w:rFonts w:ascii="Arial" w:hAnsi="Arial" w:cs="Arial"/>
          <w:sz w:val="22"/>
          <w:szCs w:val="22"/>
        </w:rPr>
        <w:t xml:space="preserve"> require statistical information relating to its Duty of Care and other responsibilities as a waste collection/disposal authority.  The Contractor shall provide such information without charge.  The Contractor shall provide details of all tonnages collected and disposed of as part of its Annual Report to the Board.</w:t>
      </w:r>
    </w:p>
    <w:p w:rsidR="0079611C" w:rsidRDefault="0079611C">
      <w:pPr>
        <w:spacing w:after="0" w:line="240" w:lineRule="auto"/>
        <w:rPr>
          <w:rFonts w:ascii="Arial" w:hAnsi="Arial" w:cs="Arial"/>
          <w:b/>
          <w:sz w:val="22"/>
          <w:szCs w:val="22"/>
        </w:rPr>
      </w:pPr>
      <w:r>
        <w:rPr>
          <w:rFonts w:ascii="Arial" w:hAnsi="Arial" w:cs="Arial"/>
          <w:b/>
          <w:sz w:val="22"/>
          <w:szCs w:val="22"/>
        </w:rPr>
        <w:br w:type="page"/>
      </w:r>
    </w:p>
    <w:p w:rsidR="006C668A" w:rsidRPr="006C668A" w:rsidRDefault="006C668A" w:rsidP="00C911C1">
      <w:pPr>
        <w:tabs>
          <w:tab w:val="left" w:pos="0"/>
        </w:tabs>
        <w:spacing w:before="60" w:after="60" w:line="240" w:lineRule="auto"/>
        <w:ind w:left="993" w:hanging="567"/>
        <w:rPr>
          <w:rFonts w:ascii="Arial" w:hAnsi="Arial" w:cs="Arial"/>
          <w:b/>
          <w:sz w:val="22"/>
          <w:szCs w:val="22"/>
        </w:rPr>
      </w:pPr>
      <w:r w:rsidRPr="006C668A">
        <w:rPr>
          <w:rFonts w:ascii="Arial" w:hAnsi="Arial" w:cs="Arial"/>
          <w:b/>
          <w:sz w:val="22"/>
          <w:szCs w:val="22"/>
        </w:rPr>
        <w:lastRenderedPageBreak/>
        <w:t xml:space="preserve">Fly </w:t>
      </w:r>
      <w:r w:rsidR="006F29BC">
        <w:rPr>
          <w:rFonts w:ascii="Arial" w:hAnsi="Arial" w:cs="Arial"/>
          <w:b/>
          <w:sz w:val="22"/>
          <w:szCs w:val="22"/>
        </w:rPr>
        <w:t>T</w:t>
      </w:r>
      <w:r w:rsidRPr="006C668A">
        <w:rPr>
          <w:rFonts w:ascii="Arial" w:hAnsi="Arial" w:cs="Arial"/>
          <w:b/>
          <w:sz w:val="22"/>
          <w:szCs w:val="22"/>
        </w:rPr>
        <w:t>ipping/</w:t>
      </w:r>
      <w:r w:rsidR="006F29BC">
        <w:rPr>
          <w:rFonts w:ascii="Arial" w:hAnsi="Arial" w:cs="Arial"/>
          <w:b/>
          <w:sz w:val="22"/>
          <w:szCs w:val="22"/>
        </w:rPr>
        <w:t>D</w:t>
      </w:r>
      <w:r w:rsidRPr="006C668A">
        <w:rPr>
          <w:rFonts w:ascii="Arial" w:hAnsi="Arial" w:cs="Arial"/>
          <w:b/>
          <w:sz w:val="22"/>
          <w:szCs w:val="22"/>
        </w:rPr>
        <w:t xml:space="preserve">umped </w:t>
      </w:r>
      <w:r w:rsidR="006F29BC">
        <w:rPr>
          <w:rFonts w:ascii="Arial" w:hAnsi="Arial" w:cs="Arial"/>
          <w:b/>
          <w:sz w:val="22"/>
          <w:szCs w:val="22"/>
        </w:rPr>
        <w:t>R</w:t>
      </w:r>
      <w:r w:rsidRPr="006C668A">
        <w:rPr>
          <w:rFonts w:ascii="Arial" w:hAnsi="Arial" w:cs="Arial"/>
          <w:b/>
          <w:sz w:val="22"/>
          <w:szCs w:val="22"/>
        </w:rPr>
        <w:t>ubbish</w:t>
      </w:r>
    </w:p>
    <w:p w:rsidR="00223862" w:rsidRDefault="00EB14C6" w:rsidP="00C911C1">
      <w:pPr>
        <w:numPr>
          <w:ilvl w:val="0"/>
          <w:numId w:val="45"/>
        </w:numPr>
        <w:tabs>
          <w:tab w:val="left" w:pos="0"/>
        </w:tabs>
        <w:spacing w:before="60" w:after="60" w:line="240" w:lineRule="auto"/>
        <w:ind w:left="1134" w:hanging="708"/>
        <w:rPr>
          <w:rFonts w:ascii="Arial" w:hAnsi="Arial" w:cs="Arial"/>
          <w:sz w:val="22"/>
          <w:szCs w:val="22"/>
        </w:rPr>
      </w:pPr>
      <w:r w:rsidRPr="0095794D">
        <w:rPr>
          <w:rFonts w:ascii="Arial" w:hAnsi="Arial" w:cs="Arial"/>
          <w:sz w:val="22"/>
          <w:szCs w:val="22"/>
        </w:rPr>
        <w:t xml:space="preserve">The Contractor shall </w:t>
      </w:r>
      <w:r w:rsidR="00295CD5">
        <w:rPr>
          <w:rFonts w:ascii="Arial" w:hAnsi="Arial" w:cs="Arial"/>
          <w:sz w:val="22"/>
          <w:szCs w:val="22"/>
        </w:rPr>
        <w:t>notify the Authorised Officer of the need to remove</w:t>
      </w:r>
      <w:r w:rsidR="00DE58CE">
        <w:rPr>
          <w:rFonts w:ascii="Arial" w:hAnsi="Arial" w:cs="Arial"/>
          <w:sz w:val="22"/>
          <w:szCs w:val="22"/>
        </w:rPr>
        <w:t xml:space="preserve"> fly t</w:t>
      </w:r>
      <w:r>
        <w:rPr>
          <w:rFonts w:ascii="Arial" w:hAnsi="Arial" w:cs="Arial"/>
          <w:sz w:val="22"/>
          <w:szCs w:val="22"/>
        </w:rPr>
        <w:t>ip</w:t>
      </w:r>
      <w:r w:rsidRPr="0095794D">
        <w:rPr>
          <w:rFonts w:ascii="Arial" w:hAnsi="Arial" w:cs="Arial"/>
          <w:sz w:val="22"/>
          <w:szCs w:val="22"/>
        </w:rPr>
        <w:t>ped waste</w:t>
      </w:r>
      <w:r>
        <w:rPr>
          <w:rFonts w:ascii="Arial" w:hAnsi="Arial" w:cs="Arial"/>
          <w:sz w:val="22"/>
          <w:szCs w:val="22"/>
        </w:rPr>
        <w:t xml:space="preserve"> from land to which this Contract applies</w:t>
      </w:r>
      <w:r w:rsidRPr="0095794D">
        <w:rPr>
          <w:rFonts w:ascii="Arial" w:hAnsi="Arial" w:cs="Arial"/>
          <w:sz w:val="22"/>
          <w:szCs w:val="22"/>
        </w:rPr>
        <w:t xml:space="preserve">.  The cost of the removal of such waste shall be paid </w:t>
      </w:r>
      <w:r w:rsidR="00F20CDD">
        <w:rPr>
          <w:rFonts w:ascii="Arial" w:hAnsi="Arial" w:cs="Arial"/>
          <w:sz w:val="22"/>
          <w:szCs w:val="22"/>
        </w:rPr>
        <w:t>for by the Council</w:t>
      </w:r>
      <w:r w:rsidRPr="0095794D">
        <w:rPr>
          <w:rFonts w:ascii="Arial" w:hAnsi="Arial" w:cs="Arial"/>
          <w:sz w:val="22"/>
          <w:szCs w:val="22"/>
        </w:rPr>
        <w:t xml:space="preserve">.  </w:t>
      </w:r>
    </w:p>
    <w:p w:rsidR="006F29BC" w:rsidRPr="00223862" w:rsidRDefault="00EB14C6" w:rsidP="00C911C1">
      <w:pPr>
        <w:numPr>
          <w:ilvl w:val="0"/>
          <w:numId w:val="45"/>
        </w:numPr>
        <w:tabs>
          <w:tab w:val="left" w:pos="0"/>
        </w:tabs>
        <w:spacing w:before="60" w:after="60" w:line="240" w:lineRule="auto"/>
        <w:ind w:left="1134" w:hanging="708"/>
        <w:rPr>
          <w:rFonts w:ascii="Arial" w:hAnsi="Arial" w:cs="Arial"/>
          <w:sz w:val="22"/>
          <w:szCs w:val="22"/>
        </w:rPr>
      </w:pPr>
      <w:r w:rsidRPr="00223862">
        <w:rPr>
          <w:rFonts w:ascii="Arial" w:hAnsi="Arial" w:cs="Arial"/>
          <w:sz w:val="22"/>
          <w:szCs w:val="22"/>
        </w:rPr>
        <w:t xml:space="preserve">The Contractor shall </w:t>
      </w:r>
      <w:r w:rsidR="006C668A" w:rsidRPr="00223862">
        <w:rPr>
          <w:rFonts w:ascii="Arial" w:hAnsi="Arial" w:cs="Arial"/>
          <w:sz w:val="22"/>
          <w:szCs w:val="22"/>
        </w:rPr>
        <w:t xml:space="preserve">work with the Council and try to </w:t>
      </w:r>
      <w:r w:rsidRPr="00223862">
        <w:rPr>
          <w:rFonts w:ascii="Arial" w:hAnsi="Arial" w:cs="Arial"/>
          <w:sz w:val="22"/>
          <w:szCs w:val="22"/>
        </w:rPr>
        <w:t xml:space="preserve">deter </w:t>
      </w:r>
      <w:r w:rsidR="006C668A" w:rsidRPr="00223862">
        <w:rPr>
          <w:rFonts w:ascii="Arial" w:hAnsi="Arial" w:cs="Arial"/>
          <w:sz w:val="22"/>
          <w:szCs w:val="22"/>
        </w:rPr>
        <w:t>fly t</w:t>
      </w:r>
      <w:r w:rsidRPr="00223862">
        <w:rPr>
          <w:rFonts w:ascii="Arial" w:hAnsi="Arial" w:cs="Arial"/>
          <w:sz w:val="22"/>
          <w:szCs w:val="22"/>
        </w:rPr>
        <w:t>ipping</w:t>
      </w:r>
      <w:r w:rsidR="00E80985" w:rsidRPr="00223862">
        <w:rPr>
          <w:rFonts w:ascii="Arial" w:hAnsi="Arial" w:cs="Arial"/>
          <w:sz w:val="22"/>
          <w:szCs w:val="22"/>
        </w:rPr>
        <w:t>,</w:t>
      </w:r>
      <w:r w:rsidRPr="00223862">
        <w:rPr>
          <w:rFonts w:ascii="Arial" w:hAnsi="Arial" w:cs="Arial"/>
          <w:sz w:val="22"/>
          <w:szCs w:val="22"/>
        </w:rPr>
        <w:t xml:space="preserve"> including giving evidence in </w:t>
      </w:r>
      <w:r w:rsidR="00FC2DF9">
        <w:rPr>
          <w:rFonts w:ascii="Arial" w:hAnsi="Arial" w:cs="Arial"/>
          <w:sz w:val="22"/>
          <w:szCs w:val="22"/>
        </w:rPr>
        <w:t>c</w:t>
      </w:r>
      <w:r w:rsidRPr="00223862">
        <w:rPr>
          <w:rFonts w:ascii="Arial" w:hAnsi="Arial" w:cs="Arial"/>
          <w:sz w:val="22"/>
          <w:szCs w:val="22"/>
        </w:rPr>
        <w:t>ourt</w:t>
      </w:r>
      <w:r w:rsidR="00FC2DF9">
        <w:rPr>
          <w:rFonts w:ascii="Arial" w:hAnsi="Arial" w:cs="Arial"/>
          <w:sz w:val="22"/>
          <w:szCs w:val="22"/>
        </w:rPr>
        <w:t>,</w:t>
      </w:r>
      <w:r w:rsidRPr="00223862">
        <w:rPr>
          <w:rFonts w:ascii="Arial" w:hAnsi="Arial" w:cs="Arial"/>
          <w:sz w:val="22"/>
          <w:szCs w:val="22"/>
        </w:rPr>
        <w:t xml:space="preserve"> if required.  The Contractor shall seek </w:t>
      </w:r>
      <w:r w:rsidR="006C668A" w:rsidRPr="00223862">
        <w:rPr>
          <w:rFonts w:ascii="Arial" w:hAnsi="Arial" w:cs="Arial"/>
          <w:sz w:val="22"/>
          <w:szCs w:val="22"/>
        </w:rPr>
        <w:t xml:space="preserve">out </w:t>
      </w:r>
      <w:r w:rsidRPr="00223862">
        <w:rPr>
          <w:rFonts w:ascii="Arial" w:hAnsi="Arial" w:cs="Arial"/>
          <w:sz w:val="22"/>
          <w:szCs w:val="22"/>
        </w:rPr>
        <w:t xml:space="preserve">evidence of potential </w:t>
      </w:r>
      <w:r w:rsidR="00DE58CE" w:rsidRPr="00223862">
        <w:rPr>
          <w:rFonts w:ascii="Arial" w:hAnsi="Arial" w:cs="Arial"/>
          <w:sz w:val="22"/>
          <w:szCs w:val="22"/>
        </w:rPr>
        <w:t xml:space="preserve">former </w:t>
      </w:r>
      <w:r w:rsidRPr="00223862">
        <w:rPr>
          <w:rFonts w:ascii="Arial" w:hAnsi="Arial" w:cs="Arial"/>
          <w:sz w:val="22"/>
          <w:szCs w:val="22"/>
        </w:rPr>
        <w:t xml:space="preserve">ownership </w:t>
      </w:r>
      <w:r w:rsidR="006C668A" w:rsidRPr="00223862">
        <w:rPr>
          <w:rFonts w:ascii="Arial" w:hAnsi="Arial" w:cs="Arial"/>
          <w:sz w:val="22"/>
          <w:szCs w:val="22"/>
        </w:rPr>
        <w:t>of any fly tip found</w:t>
      </w:r>
      <w:r w:rsidR="00F4683D" w:rsidRPr="00223862">
        <w:rPr>
          <w:rFonts w:ascii="Arial" w:hAnsi="Arial" w:cs="Arial"/>
          <w:sz w:val="22"/>
          <w:szCs w:val="22"/>
        </w:rPr>
        <w:t>,</w:t>
      </w:r>
      <w:r w:rsidR="006C668A" w:rsidRPr="00223862">
        <w:rPr>
          <w:rFonts w:ascii="Arial" w:hAnsi="Arial" w:cs="Arial"/>
          <w:sz w:val="22"/>
          <w:szCs w:val="22"/>
        </w:rPr>
        <w:t xml:space="preserve"> </w:t>
      </w:r>
      <w:r w:rsidRPr="00223862">
        <w:rPr>
          <w:rFonts w:ascii="Arial" w:hAnsi="Arial" w:cs="Arial"/>
          <w:sz w:val="22"/>
          <w:szCs w:val="22"/>
        </w:rPr>
        <w:t>as per an agreed procedure to ensure that such evidence can be used in legal proceedings if necessary.  Where evidence of potential ownership is found</w:t>
      </w:r>
      <w:r w:rsidR="00F4683D" w:rsidRPr="00223862">
        <w:rPr>
          <w:rFonts w:ascii="Arial" w:hAnsi="Arial" w:cs="Arial"/>
          <w:sz w:val="22"/>
          <w:szCs w:val="22"/>
        </w:rPr>
        <w:t>,</w:t>
      </w:r>
      <w:r w:rsidRPr="00223862">
        <w:rPr>
          <w:rFonts w:ascii="Arial" w:hAnsi="Arial" w:cs="Arial"/>
          <w:sz w:val="22"/>
          <w:szCs w:val="22"/>
        </w:rPr>
        <w:t xml:space="preserve"> it shall be passed to the Authorised Officer</w:t>
      </w:r>
      <w:r w:rsidR="006C668A" w:rsidRPr="00223862">
        <w:rPr>
          <w:rFonts w:ascii="Arial" w:hAnsi="Arial" w:cs="Arial"/>
          <w:sz w:val="22"/>
          <w:szCs w:val="22"/>
        </w:rPr>
        <w:t>.  The Counc</w:t>
      </w:r>
      <w:r w:rsidR="00C366C7" w:rsidRPr="00223862">
        <w:rPr>
          <w:rFonts w:ascii="Arial" w:hAnsi="Arial" w:cs="Arial"/>
          <w:sz w:val="22"/>
          <w:szCs w:val="22"/>
        </w:rPr>
        <w:t>i</w:t>
      </w:r>
      <w:r w:rsidR="006C668A" w:rsidRPr="00223862">
        <w:rPr>
          <w:rFonts w:ascii="Arial" w:hAnsi="Arial" w:cs="Arial"/>
          <w:sz w:val="22"/>
          <w:szCs w:val="22"/>
        </w:rPr>
        <w:t xml:space="preserve">l shall not be charged for any such work.  </w:t>
      </w:r>
      <w:r w:rsidRPr="00223862">
        <w:rPr>
          <w:rFonts w:ascii="Arial" w:hAnsi="Arial" w:cs="Arial"/>
          <w:sz w:val="22"/>
          <w:szCs w:val="22"/>
        </w:rPr>
        <w:t xml:space="preserve">The Contractor’s staff will be trained </w:t>
      </w:r>
      <w:r w:rsidR="006C668A" w:rsidRPr="00223862">
        <w:rPr>
          <w:rFonts w:ascii="Arial" w:hAnsi="Arial" w:cs="Arial"/>
          <w:sz w:val="22"/>
          <w:szCs w:val="22"/>
        </w:rPr>
        <w:t xml:space="preserve">as requested </w:t>
      </w:r>
      <w:r w:rsidRPr="00223862">
        <w:rPr>
          <w:rFonts w:ascii="Arial" w:hAnsi="Arial" w:cs="Arial"/>
          <w:sz w:val="22"/>
          <w:szCs w:val="22"/>
        </w:rPr>
        <w:t xml:space="preserve">by the Council in all procedures relating to gathering of evidence of </w:t>
      </w:r>
      <w:r w:rsidR="006C668A" w:rsidRPr="00223862">
        <w:rPr>
          <w:rFonts w:ascii="Arial" w:hAnsi="Arial" w:cs="Arial"/>
          <w:sz w:val="22"/>
          <w:szCs w:val="22"/>
        </w:rPr>
        <w:t>fly t</w:t>
      </w:r>
      <w:r w:rsidRPr="00223862">
        <w:rPr>
          <w:rFonts w:ascii="Arial" w:hAnsi="Arial" w:cs="Arial"/>
          <w:sz w:val="22"/>
          <w:szCs w:val="22"/>
        </w:rPr>
        <w:t>ipping.</w:t>
      </w:r>
    </w:p>
    <w:p w:rsidR="006F29BC" w:rsidRPr="006F29BC" w:rsidRDefault="006F29BC" w:rsidP="00C911C1">
      <w:pPr>
        <w:tabs>
          <w:tab w:val="left" w:pos="0"/>
        </w:tabs>
        <w:spacing w:before="60" w:after="60" w:line="240" w:lineRule="auto"/>
        <w:ind w:right="-142"/>
        <w:rPr>
          <w:rFonts w:ascii="Arial" w:hAnsi="Arial" w:cs="Arial"/>
          <w:b/>
          <w:sz w:val="22"/>
          <w:szCs w:val="22"/>
        </w:rPr>
      </w:pPr>
      <w:r w:rsidRPr="006F29BC">
        <w:rPr>
          <w:rFonts w:ascii="Arial" w:hAnsi="Arial" w:cs="Arial"/>
          <w:b/>
          <w:sz w:val="22"/>
          <w:szCs w:val="22"/>
        </w:rPr>
        <w:t>Abandoned Shopping Trolleys</w:t>
      </w:r>
    </w:p>
    <w:p w:rsidR="006F29BC" w:rsidRPr="009B4A1D" w:rsidRDefault="006F29BC" w:rsidP="00C911C1">
      <w:pPr>
        <w:numPr>
          <w:ilvl w:val="0"/>
          <w:numId w:val="45"/>
        </w:numPr>
        <w:tabs>
          <w:tab w:val="left" w:pos="0"/>
          <w:tab w:val="left" w:pos="1134"/>
        </w:tabs>
        <w:spacing w:before="60" w:after="60" w:line="240" w:lineRule="auto"/>
        <w:ind w:left="1134" w:right="-142" w:hanging="708"/>
        <w:rPr>
          <w:rFonts w:ascii="Arial" w:hAnsi="Arial" w:cs="Arial"/>
          <w:sz w:val="22"/>
          <w:szCs w:val="22"/>
        </w:rPr>
      </w:pPr>
      <w:r w:rsidRPr="00516F56">
        <w:rPr>
          <w:rFonts w:ascii="Arial" w:hAnsi="Arial" w:cs="Arial"/>
          <w:sz w:val="22"/>
          <w:szCs w:val="22"/>
        </w:rPr>
        <w:t xml:space="preserve">The Council encourages residents to report abandoned shopping trolleys to the </w:t>
      </w:r>
      <w:r w:rsidR="00BE071B">
        <w:rPr>
          <w:rFonts w:ascii="Arial" w:hAnsi="Arial" w:cs="Arial"/>
          <w:sz w:val="22"/>
          <w:szCs w:val="22"/>
        </w:rPr>
        <w:t xml:space="preserve">relevant </w:t>
      </w:r>
      <w:r w:rsidRPr="00516F56">
        <w:rPr>
          <w:rFonts w:ascii="Arial" w:hAnsi="Arial" w:cs="Arial"/>
          <w:sz w:val="22"/>
          <w:szCs w:val="22"/>
        </w:rPr>
        <w:t>supermarkets</w:t>
      </w:r>
      <w:r w:rsidR="00BE071B">
        <w:rPr>
          <w:rFonts w:ascii="Arial" w:hAnsi="Arial" w:cs="Arial"/>
          <w:sz w:val="22"/>
          <w:szCs w:val="22"/>
        </w:rPr>
        <w:t>.</w:t>
      </w:r>
      <w:r w:rsidR="009B4A1D">
        <w:rPr>
          <w:rFonts w:ascii="Arial" w:hAnsi="Arial" w:cs="Arial"/>
          <w:sz w:val="22"/>
          <w:szCs w:val="22"/>
        </w:rPr>
        <w:t xml:space="preserve"> </w:t>
      </w:r>
      <w:r w:rsidR="009B4A1D" w:rsidRPr="00516F56">
        <w:rPr>
          <w:rFonts w:ascii="Arial" w:hAnsi="Arial" w:cs="Arial"/>
          <w:sz w:val="22"/>
          <w:szCs w:val="22"/>
        </w:rPr>
        <w:t>The Contractor</w:t>
      </w:r>
      <w:r w:rsidR="009B4A1D">
        <w:rPr>
          <w:rFonts w:ascii="Arial" w:hAnsi="Arial" w:cs="Arial"/>
          <w:sz w:val="22"/>
          <w:szCs w:val="22"/>
        </w:rPr>
        <w:t xml:space="preserve"> shall</w:t>
      </w:r>
      <w:r w:rsidR="009B4A1D" w:rsidRPr="00516F56">
        <w:rPr>
          <w:rFonts w:ascii="Arial" w:hAnsi="Arial" w:cs="Arial"/>
          <w:sz w:val="22"/>
          <w:szCs w:val="22"/>
        </w:rPr>
        <w:t xml:space="preserve"> </w:t>
      </w:r>
      <w:r w:rsidR="009B4A1D">
        <w:rPr>
          <w:rFonts w:ascii="Arial" w:hAnsi="Arial" w:cs="Arial"/>
          <w:sz w:val="22"/>
          <w:szCs w:val="22"/>
        </w:rPr>
        <w:t xml:space="preserve">support the Council by </w:t>
      </w:r>
      <w:r w:rsidR="009B4A1D" w:rsidRPr="00516F56">
        <w:rPr>
          <w:rFonts w:ascii="Arial" w:hAnsi="Arial" w:cs="Arial"/>
          <w:sz w:val="22"/>
          <w:szCs w:val="22"/>
        </w:rPr>
        <w:t>notify</w:t>
      </w:r>
      <w:r w:rsidR="009B4A1D">
        <w:rPr>
          <w:rFonts w:ascii="Arial" w:hAnsi="Arial" w:cs="Arial"/>
          <w:sz w:val="22"/>
          <w:szCs w:val="22"/>
        </w:rPr>
        <w:t>ing</w:t>
      </w:r>
      <w:r w:rsidR="009B4A1D" w:rsidRPr="00516F56">
        <w:rPr>
          <w:rFonts w:ascii="Arial" w:hAnsi="Arial" w:cs="Arial"/>
          <w:sz w:val="22"/>
          <w:szCs w:val="22"/>
        </w:rPr>
        <w:t xml:space="preserve"> the </w:t>
      </w:r>
      <w:r w:rsidR="009B4A1D">
        <w:rPr>
          <w:rFonts w:ascii="Arial" w:hAnsi="Arial" w:cs="Arial"/>
          <w:sz w:val="22"/>
          <w:szCs w:val="22"/>
        </w:rPr>
        <w:t xml:space="preserve">relevant </w:t>
      </w:r>
      <w:r w:rsidR="009B4A1D" w:rsidRPr="00516F56">
        <w:rPr>
          <w:rFonts w:ascii="Arial" w:hAnsi="Arial" w:cs="Arial"/>
          <w:sz w:val="22"/>
          <w:szCs w:val="22"/>
        </w:rPr>
        <w:t>supermarket of the location of any apparently abandoned supermarket trolley</w:t>
      </w:r>
      <w:r w:rsidR="009B4A1D">
        <w:rPr>
          <w:rFonts w:ascii="Arial" w:hAnsi="Arial" w:cs="Arial"/>
          <w:sz w:val="22"/>
          <w:szCs w:val="22"/>
        </w:rPr>
        <w:t xml:space="preserve">s in or on any </w:t>
      </w:r>
      <w:r w:rsidR="00FC2DF9">
        <w:rPr>
          <w:rFonts w:ascii="Arial" w:hAnsi="Arial" w:cs="Arial"/>
          <w:sz w:val="22"/>
          <w:szCs w:val="22"/>
        </w:rPr>
        <w:t>C</w:t>
      </w:r>
      <w:r w:rsidR="009B4A1D">
        <w:rPr>
          <w:rFonts w:ascii="Arial" w:hAnsi="Arial" w:cs="Arial"/>
          <w:sz w:val="22"/>
          <w:szCs w:val="22"/>
        </w:rPr>
        <w:t xml:space="preserve">ar </w:t>
      </w:r>
      <w:r w:rsidR="00FC2DF9">
        <w:rPr>
          <w:rFonts w:ascii="Arial" w:hAnsi="Arial" w:cs="Arial"/>
          <w:sz w:val="22"/>
          <w:szCs w:val="22"/>
        </w:rPr>
        <w:t>P</w:t>
      </w:r>
      <w:r w:rsidR="009B4A1D">
        <w:rPr>
          <w:rFonts w:ascii="Arial" w:hAnsi="Arial" w:cs="Arial"/>
          <w:sz w:val="22"/>
          <w:szCs w:val="22"/>
        </w:rPr>
        <w:t>arks, subject to the Terms of the Contract</w:t>
      </w:r>
      <w:r w:rsidR="009B4A1D" w:rsidRPr="00516F56">
        <w:rPr>
          <w:rFonts w:ascii="Arial" w:hAnsi="Arial" w:cs="Arial"/>
          <w:sz w:val="22"/>
          <w:szCs w:val="22"/>
        </w:rPr>
        <w:t>.</w:t>
      </w:r>
      <w:r w:rsidR="009B4A1D">
        <w:rPr>
          <w:rFonts w:ascii="Arial" w:hAnsi="Arial" w:cs="Arial"/>
          <w:sz w:val="22"/>
          <w:szCs w:val="22"/>
        </w:rPr>
        <w:t xml:space="preserve">  </w:t>
      </w:r>
      <w:r w:rsidR="009B4A1D" w:rsidRPr="00F04FAF">
        <w:rPr>
          <w:rFonts w:ascii="Arial" w:hAnsi="Arial" w:cs="Arial"/>
          <w:sz w:val="22"/>
          <w:szCs w:val="22"/>
        </w:rPr>
        <w:t xml:space="preserve">Any trolleys not removed </w:t>
      </w:r>
      <w:r w:rsidR="009B4A1D">
        <w:rPr>
          <w:rFonts w:ascii="Arial" w:hAnsi="Arial" w:cs="Arial"/>
          <w:sz w:val="22"/>
          <w:szCs w:val="22"/>
        </w:rPr>
        <w:t>after</w:t>
      </w:r>
      <w:r w:rsidR="009B4A1D" w:rsidRPr="00F04FAF">
        <w:rPr>
          <w:rFonts w:ascii="Arial" w:hAnsi="Arial" w:cs="Arial"/>
          <w:sz w:val="22"/>
          <w:szCs w:val="22"/>
        </w:rPr>
        <w:t xml:space="preserve"> </w:t>
      </w:r>
      <w:r w:rsidR="009B4A1D">
        <w:rPr>
          <w:rFonts w:ascii="Arial" w:hAnsi="Arial" w:cs="Arial"/>
          <w:sz w:val="22"/>
          <w:szCs w:val="22"/>
        </w:rPr>
        <w:t>seven</w:t>
      </w:r>
      <w:r w:rsidR="009B4A1D" w:rsidRPr="00F04FAF">
        <w:rPr>
          <w:rFonts w:ascii="Arial" w:hAnsi="Arial" w:cs="Arial"/>
          <w:sz w:val="22"/>
          <w:szCs w:val="22"/>
        </w:rPr>
        <w:t xml:space="preserve"> days</w:t>
      </w:r>
      <w:r w:rsidR="009B4A1D">
        <w:rPr>
          <w:rFonts w:ascii="Arial" w:hAnsi="Arial" w:cs="Arial"/>
          <w:sz w:val="22"/>
          <w:szCs w:val="22"/>
        </w:rPr>
        <w:t xml:space="preserve"> shall be reported to the Authorising Officer.</w:t>
      </w:r>
    </w:p>
    <w:p w:rsidR="00223862" w:rsidRDefault="006F29BC" w:rsidP="00C911C1">
      <w:pPr>
        <w:numPr>
          <w:ilvl w:val="0"/>
          <w:numId w:val="45"/>
        </w:numPr>
        <w:tabs>
          <w:tab w:val="left" w:pos="0"/>
          <w:tab w:val="left" w:pos="1134"/>
        </w:tabs>
        <w:spacing w:before="60" w:after="60" w:line="240" w:lineRule="auto"/>
        <w:ind w:left="1134" w:right="-142" w:hanging="708"/>
        <w:rPr>
          <w:rFonts w:ascii="Arial" w:hAnsi="Arial" w:cs="Arial"/>
          <w:sz w:val="22"/>
          <w:szCs w:val="22"/>
        </w:rPr>
      </w:pPr>
      <w:r>
        <w:rPr>
          <w:rFonts w:ascii="Arial" w:hAnsi="Arial" w:cs="Arial"/>
          <w:sz w:val="22"/>
          <w:szCs w:val="22"/>
        </w:rPr>
        <w:t xml:space="preserve">Within the </w:t>
      </w:r>
      <w:r w:rsidR="00FC2DF9">
        <w:rPr>
          <w:rFonts w:ascii="Arial" w:hAnsi="Arial" w:cs="Arial"/>
          <w:sz w:val="22"/>
          <w:szCs w:val="22"/>
        </w:rPr>
        <w:t>multi-storey</w:t>
      </w:r>
      <w:r w:rsidRPr="00377976">
        <w:rPr>
          <w:rFonts w:ascii="Arial" w:hAnsi="Arial" w:cs="Arial"/>
          <w:sz w:val="22"/>
          <w:szCs w:val="22"/>
        </w:rPr>
        <w:t xml:space="preserve"> car parks</w:t>
      </w:r>
      <w:r w:rsidR="009B4A1D">
        <w:rPr>
          <w:rFonts w:ascii="Arial" w:hAnsi="Arial" w:cs="Arial"/>
          <w:sz w:val="22"/>
          <w:szCs w:val="22"/>
        </w:rPr>
        <w:t>,</w:t>
      </w:r>
      <w:r w:rsidRPr="00377976">
        <w:rPr>
          <w:rFonts w:ascii="Arial" w:hAnsi="Arial" w:cs="Arial"/>
          <w:sz w:val="22"/>
          <w:szCs w:val="22"/>
        </w:rPr>
        <w:t xml:space="preserve"> </w:t>
      </w:r>
      <w:r>
        <w:rPr>
          <w:rFonts w:ascii="Arial" w:hAnsi="Arial" w:cs="Arial"/>
          <w:sz w:val="22"/>
          <w:szCs w:val="22"/>
        </w:rPr>
        <w:t>provision is made for a number of collection points.   These trollies will be collected by the retailer and the Contractor shall work with the relevant supermarkets</w:t>
      </w:r>
      <w:r w:rsidR="009B4A1D">
        <w:rPr>
          <w:rFonts w:ascii="Arial" w:hAnsi="Arial" w:cs="Arial"/>
          <w:sz w:val="22"/>
          <w:szCs w:val="22"/>
        </w:rPr>
        <w:t>.</w:t>
      </w:r>
    </w:p>
    <w:p w:rsidR="006F29BC" w:rsidRPr="00223862" w:rsidRDefault="006F29BC" w:rsidP="00C911C1">
      <w:pPr>
        <w:numPr>
          <w:ilvl w:val="0"/>
          <w:numId w:val="45"/>
        </w:numPr>
        <w:tabs>
          <w:tab w:val="left" w:pos="0"/>
          <w:tab w:val="left" w:pos="1134"/>
        </w:tabs>
        <w:spacing w:before="60" w:after="60" w:line="240" w:lineRule="auto"/>
        <w:ind w:left="1134" w:right="-142" w:hanging="708"/>
        <w:rPr>
          <w:rFonts w:ascii="Arial" w:hAnsi="Arial" w:cs="Arial"/>
          <w:sz w:val="22"/>
          <w:szCs w:val="22"/>
        </w:rPr>
      </w:pPr>
      <w:r w:rsidRPr="00223862">
        <w:rPr>
          <w:rFonts w:ascii="Arial" w:hAnsi="Arial" w:cs="Arial"/>
          <w:sz w:val="22"/>
          <w:szCs w:val="22"/>
        </w:rPr>
        <w:t xml:space="preserve">The Contractor will remove any unidentifiable shopping trolleys to an agreed place of storage for disposal.  The Council shall be responsible for the disposal of such trolleys.  </w:t>
      </w:r>
    </w:p>
    <w:p w:rsidR="006F29BC" w:rsidRDefault="006F29BC" w:rsidP="00C911C1">
      <w:pPr>
        <w:tabs>
          <w:tab w:val="left" w:pos="0"/>
        </w:tabs>
        <w:spacing w:before="60" w:after="60" w:line="240" w:lineRule="auto"/>
        <w:ind w:right="-142"/>
        <w:rPr>
          <w:rFonts w:ascii="Arial" w:hAnsi="Arial" w:cs="Arial"/>
          <w:sz w:val="22"/>
          <w:szCs w:val="22"/>
        </w:rPr>
      </w:pPr>
      <w:r>
        <w:rPr>
          <w:rFonts w:ascii="Arial" w:hAnsi="Arial" w:cs="Arial"/>
          <w:b/>
          <w:sz w:val="22"/>
          <w:szCs w:val="22"/>
        </w:rPr>
        <w:t xml:space="preserve">Graffiti / Fly Posting </w:t>
      </w:r>
    </w:p>
    <w:p w:rsidR="00223862" w:rsidRDefault="006F29BC" w:rsidP="00C911C1">
      <w:pPr>
        <w:numPr>
          <w:ilvl w:val="0"/>
          <w:numId w:val="45"/>
        </w:numPr>
        <w:tabs>
          <w:tab w:val="left" w:pos="0"/>
        </w:tabs>
        <w:spacing w:before="60" w:after="60" w:line="240" w:lineRule="auto"/>
        <w:ind w:left="1134" w:right="-142" w:hanging="708"/>
        <w:rPr>
          <w:rFonts w:ascii="Arial" w:hAnsi="Arial" w:cs="Arial"/>
          <w:sz w:val="22"/>
          <w:szCs w:val="22"/>
        </w:rPr>
      </w:pPr>
      <w:r>
        <w:rPr>
          <w:rFonts w:ascii="Arial" w:hAnsi="Arial" w:cs="Arial"/>
          <w:sz w:val="22"/>
          <w:szCs w:val="22"/>
        </w:rPr>
        <w:t xml:space="preserve">The Contractor shall remove all unauthorised signage as may be erected in any car park to which this Contract applies.  </w:t>
      </w:r>
    </w:p>
    <w:p w:rsidR="00223862" w:rsidRDefault="006F29BC" w:rsidP="00C911C1">
      <w:pPr>
        <w:numPr>
          <w:ilvl w:val="0"/>
          <w:numId w:val="45"/>
        </w:numPr>
        <w:tabs>
          <w:tab w:val="left" w:pos="0"/>
        </w:tabs>
        <w:spacing w:before="60" w:after="60" w:line="240" w:lineRule="auto"/>
        <w:ind w:left="1134" w:right="-142" w:hanging="708"/>
        <w:rPr>
          <w:rFonts w:ascii="Arial" w:hAnsi="Arial" w:cs="Arial"/>
          <w:sz w:val="22"/>
          <w:szCs w:val="22"/>
        </w:rPr>
      </w:pPr>
      <w:r w:rsidRPr="00223862">
        <w:rPr>
          <w:rFonts w:ascii="Arial" w:hAnsi="Arial" w:cs="Arial"/>
          <w:sz w:val="22"/>
          <w:szCs w:val="22"/>
        </w:rPr>
        <w:t>The Contractor shall take all reasonable measures to remove graffiti</w:t>
      </w:r>
      <w:r w:rsidR="00042771">
        <w:rPr>
          <w:rFonts w:ascii="Arial" w:hAnsi="Arial" w:cs="Arial"/>
          <w:sz w:val="22"/>
          <w:szCs w:val="22"/>
        </w:rPr>
        <w:t xml:space="preserve"> within one working day</w:t>
      </w:r>
      <w:r w:rsidRPr="00223862">
        <w:rPr>
          <w:rFonts w:ascii="Arial" w:hAnsi="Arial" w:cs="Arial"/>
          <w:sz w:val="22"/>
          <w:szCs w:val="22"/>
        </w:rPr>
        <w:t xml:space="preserve"> using graffiti wipes or similar.  The Contractor shall take photos of any offensive or potentially racist graffiti before attempting to remove it and report the details to the Authorised Officer as soon as</w:t>
      </w:r>
      <w:r w:rsidR="00223862">
        <w:rPr>
          <w:rFonts w:ascii="Arial" w:hAnsi="Arial" w:cs="Arial"/>
          <w:sz w:val="22"/>
          <w:szCs w:val="22"/>
        </w:rPr>
        <w:t xml:space="preserve"> is</w:t>
      </w:r>
      <w:r w:rsidRPr="00223862">
        <w:rPr>
          <w:rFonts w:ascii="Arial" w:hAnsi="Arial" w:cs="Arial"/>
          <w:sz w:val="22"/>
          <w:szCs w:val="22"/>
        </w:rPr>
        <w:t xml:space="preserve"> practical</w:t>
      </w:r>
      <w:r w:rsidR="00223862">
        <w:rPr>
          <w:rFonts w:ascii="Arial" w:hAnsi="Arial" w:cs="Arial"/>
          <w:sz w:val="22"/>
          <w:szCs w:val="22"/>
        </w:rPr>
        <w:t>.</w:t>
      </w:r>
    </w:p>
    <w:p w:rsidR="006F29BC" w:rsidRPr="00223862" w:rsidRDefault="006F29BC" w:rsidP="00C911C1">
      <w:pPr>
        <w:numPr>
          <w:ilvl w:val="0"/>
          <w:numId w:val="45"/>
        </w:numPr>
        <w:tabs>
          <w:tab w:val="left" w:pos="0"/>
        </w:tabs>
        <w:spacing w:before="60" w:after="60" w:line="240" w:lineRule="auto"/>
        <w:ind w:left="1134" w:right="-142" w:hanging="708"/>
        <w:rPr>
          <w:rFonts w:ascii="Arial" w:hAnsi="Arial" w:cs="Arial"/>
          <w:sz w:val="22"/>
          <w:szCs w:val="22"/>
        </w:rPr>
      </w:pPr>
      <w:r w:rsidRPr="00223862">
        <w:rPr>
          <w:rFonts w:ascii="Arial" w:hAnsi="Arial" w:cs="Arial"/>
          <w:sz w:val="22"/>
          <w:szCs w:val="22"/>
        </w:rPr>
        <w:t xml:space="preserve">The Contractor shall report all such activities to the </w:t>
      </w:r>
      <w:r w:rsidR="005F5DAC">
        <w:rPr>
          <w:rFonts w:ascii="Arial" w:hAnsi="Arial" w:cs="Arial"/>
          <w:sz w:val="22"/>
          <w:szCs w:val="22"/>
        </w:rPr>
        <w:t>Council</w:t>
      </w:r>
      <w:r w:rsidRPr="00223862">
        <w:rPr>
          <w:rFonts w:ascii="Arial" w:hAnsi="Arial" w:cs="Arial"/>
          <w:sz w:val="22"/>
          <w:szCs w:val="22"/>
        </w:rPr>
        <w:t>.</w:t>
      </w:r>
    </w:p>
    <w:p w:rsidR="005C3989" w:rsidRDefault="005C3989" w:rsidP="00C911C1">
      <w:pPr>
        <w:pStyle w:val="Heading2"/>
        <w:spacing w:before="60" w:after="60"/>
      </w:pPr>
      <w:bookmarkStart w:id="164" w:name="_Toc421794432"/>
      <w:bookmarkStart w:id="165" w:name="_Toc468865420"/>
      <w:bookmarkStart w:id="166" w:name="_Toc356311509"/>
      <w:bookmarkStart w:id="167" w:name="_Toc356566052"/>
      <w:bookmarkStart w:id="168" w:name="_Toc358109982"/>
      <w:bookmarkStart w:id="169" w:name="_Toc359243122"/>
    </w:p>
    <w:p w:rsidR="00EB14C6" w:rsidRPr="002232DE" w:rsidRDefault="006B38F5" w:rsidP="00C911C1">
      <w:pPr>
        <w:pStyle w:val="Heading2"/>
        <w:spacing w:before="60" w:after="60"/>
      </w:pPr>
      <w:bookmarkStart w:id="170" w:name="_Toc17817969"/>
      <w:r>
        <w:t>18 DRUGS</w:t>
      </w:r>
      <w:r w:rsidR="00EB14C6" w:rsidRPr="002232DE">
        <w:t xml:space="preserve"> AND COLLECTION OF SHARPS</w:t>
      </w:r>
      <w:bookmarkEnd w:id="164"/>
      <w:bookmarkEnd w:id="165"/>
      <w:bookmarkEnd w:id="170"/>
      <w:r w:rsidR="00EB14C6" w:rsidRPr="002232DE">
        <w:t xml:space="preserve"> </w:t>
      </w:r>
    </w:p>
    <w:p w:rsidR="002232DE" w:rsidRDefault="00EB14C6" w:rsidP="00C911C1">
      <w:pPr>
        <w:numPr>
          <w:ilvl w:val="0"/>
          <w:numId w:val="46"/>
        </w:numPr>
        <w:tabs>
          <w:tab w:val="left" w:pos="0"/>
          <w:tab w:val="left" w:pos="993"/>
          <w:tab w:val="left" w:pos="1701"/>
          <w:tab w:val="left" w:pos="2160"/>
          <w:tab w:val="left" w:pos="2268"/>
          <w:tab w:val="left" w:pos="2835"/>
          <w:tab w:val="left" w:pos="3402"/>
        </w:tabs>
        <w:spacing w:before="60" w:after="60" w:line="240" w:lineRule="auto"/>
        <w:ind w:left="993" w:right="-142" w:hanging="567"/>
        <w:rPr>
          <w:rFonts w:ascii="Arial" w:hAnsi="Arial" w:cs="Arial"/>
          <w:sz w:val="22"/>
          <w:szCs w:val="22"/>
        </w:rPr>
      </w:pPr>
      <w:r w:rsidRPr="00EC611B">
        <w:rPr>
          <w:rFonts w:ascii="Arial" w:hAnsi="Arial" w:cs="Arial"/>
          <w:sz w:val="22"/>
          <w:szCs w:val="22"/>
        </w:rPr>
        <w:t xml:space="preserve">Whilst not a major problem locally, there are times when the Contractor will find used needles.  Details of where they are found shall be notified to the Authorised </w:t>
      </w:r>
      <w:r w:rsidR="00FC2DF9">
        <w:rPr>
          <w:rFonts w:ascii="Arial" w:hAnsi="Arial" w:cs="Arial"/>
          <w:sz w:val="22"/>
          <w:szCs w:val="22"/>
        </w:rPr>
        <w:t>O</w:t>
      </w:r>
      <w:r w:rsidRPr="00EC611B">
        <w:rPr>
          <w:rFonts w:ascii="Arial" w:hAnsi="Arial" w:cs="Arial"/>
          <w:sz w:val="22"/>
          <w:szCs w:val="22"/>
        </w:rPr>
        <w:t xml:space="preserve">fficer.   </w:t>
      </w:r>
    </w:p>
    <w:p w:rsidR="00EB14C6" w:rsidRPr="002232DE" w:rsidRDefault="00EB14C6" w:rsidP="00C911C1">
      <w:pPr>
        <w:numPr>
          <w:ilvl w:val="0"/>
          <w:numId w:val="46"/>
        </w:numPr>
        <w:tabs>
          <w:tab w:val="left" w:pos="0"/>
          <w:tab w:val="left" w:pos="993"/>
          <w:tab w:val="left" w:pos="2160"/>
          <w:tab w:val="left" w:pos="2268"/>
          <w:tab w:val="left" w:pos="2835"/>
          <w:tab w:val="left" w:pos="3402"/>
        </w:tabs>
        <w:spacing w:before="60" w:after="60" w:line="240" w:lineRule="auto"/>
        <w:ind w:left="993" w:right="-142" w:hanging="567"/>
        <w:rPr>
          <w:rFonts w:ascii="Arial" w:hAnsi="Arial" w:cs="Arial"/>
          <w:sz w:val="22"/>
          <w:szCs w:val="22"/>
        </w:rPr>
      </w:pPr>
      <w:r w:rsidRPr="002232DE">
        <w:rPr>
          <w:rFonts w:ascii="Arial" w:hAnsi="Arial" w:cs="Arial"/>
          <w:sz w:val="22"/>
          <w:szCs w:val="22"/>
        </w:rPr>
        <w:t xml:space="preserve">The Contractor shall </w:t>
      </w:r>
      <w:r w:rsidR="00E0219F" w:rsidRPr="002232DE">
        <w:rPr>
          <w:rFonts w:ascii="Arial" w:hAnsi="Arial" w:cs="Arial"/>
          <w:sz w:val="22"/>
          <w:szCs w:val="22"/>
        </w:rPr>
        <w:t xml:space="preserve">make arrangements to the satisfaction of </w:t>
      </w:r>
      <w:r w:rsidR="00C366C7" w:rsidRPr="002232DE">
        <w:rPr>
          <w:rFonts w:ascii="Arial" w:hAnsi="Arial" w:cs="Arial"/>
          <w:sz w:val="22"/>
          <w:szCs w:val="22"/>
        </w:rPr>
        <w:t>the Authorised O</w:t>
      </w:r>
      <w:r w:rsidR="00071CA6" w:rsidRPr="002232DE">
        <w:rPr>
          <w:rFonts w:ascii="Arial" w:hAnsi="Arial" w:cs="Arial"/>
          <w:sz w:val="22"/>
          <w:szCs w:val="22"/>
        </w:rPr>
        <w:t xml:space="preserve">fficer </w:t>
      </w:r>
      <w:r w:rsidR="00E0219F" w:rsidRPr="002232DE">
        <w:rPr>
          <w:rFonts w:ascii="Arial" w:hAnsi="Arial" w:cs="Arial"/>
          <w:sz w:val="22"/>
          <w:szCs w:val="22"/>
        </w:rPr>
        <w:t>for the collectio</w:t>
      </w:r>
      <w:r w:rsidR="00C366C7" w:rsidRPr="002232DE">
        <w:rPr>
          <w:rFonts w:ascii="Arial" w:hAnsi="Arial" w:cs="Arial"/>
          <w:sz w:val="22"/>
          <w:szCs w:val="22"/>
        </w:rPr>
        <w:t>n and disposal of sharps</w:t>
      </w:r>
      <w:r w:rsidR="00071CA6" w:rsidRPr="002232DE">
        <w:rPr>
          <w:rFonts w:ascii="Arial" w:hAnsi="Arial" w:cs="Arial"/>
          <w:sz w:val="22"/>
          <w:szCs w:val="22"/>
        </w:rPr>
        <w:t xml:space="preserve">.  </w:t>
      </w:r>
      <w:bookmarkEnd w:id="166"/>
      <w:bookmarkEnd w:id="167"/>
      <w:bookmarkEnd w:id="168"/>
      <w:bookmarkEnd w:id="169"/>
    </w:p>
    <w:p w:rsidR="005C3989" w:rsidRDefault="005C3989" w:rsidP="00C911C1">
      <w:pPr>
        <w:pStyle w:val="Heading2"/>
        <w:tabs>
          <w:tab w:val="left" w:pos="426"/>
        </w:tabs>
        <w:spacing w:before="60" w:after="60"/>
      </w:pPr>
      <w:bookmarkStart w:id="171" w:name="_Toc355700609"/>
      <w:bookmarkStart w:id="172" w:name="_Toc356555381"/>
      <w:bookmarkStart w:id="173" w:name="_Toc358109983"/>
      <w:bookmarkStart w:id="174" w:name="_Toc359243124"/>
      <w:bookmarkStart w:id="175" w:name="_Toc421794433"/>
      <w:bookmarkStart w:id="176" w:name="_Toc468865421"/>
    </w:p>
    <w:p w:rsidR="00EB14C6" w:rsidRPr="002232DE" w:rsidRDefault="00FC5B4F" w:rsidP="00C911C1">
      <w:pPr>
        <w:pStyle w:val="Heading2"/>
        <w:tabs>
          <w:tab w:val="left" w:pos="426"/>
        </w:tabs>
        <w:spacing w:before="60" w:after="60"/>
      </w:pPr>
      <w:bookmarkStart w:id="177" w:name="_Toc17817970"/>
      <w:r>
        <w:t xml:space="preserve">19   </w:t>
      </w:r>
      <w:r w:rsidR="00EB14C6" w:rsidRPr="002232DE">
        <w:t>REPORTING LOSS, THEFT AND DAMAGE</w:t>
      </w:r>
      <w:bookmarkEnd w:id="171"/>
      <w:bookmarkEnd w:id="172"/>
      <w:bookmarkEnd w:id="173"/>
      <w:bookmarkEnd w:id="174"/>
      <w:bookmarkEnd w:id="175"/>
      <w:bookmarkEnd w:id="176"/>
      <w:bookmarkEnd w:id="177"/>
    </w:p>
    <w:p w:rsidR="00FA7FC6" w:rsidRDefault="00EB14C6" w:rsidP="00C911C1">
      <w:pPr>
        <w:numPr>
          <w:ilvl w:val="0"/>
          <w:numId w:val="47"/>
        </w:numPr>
        <w:tabs>
          <w:tab w:val="left" w:pos="0"/>
          <w:tab w:val="left" w:pos="993"/>
          <w:tab w:val="left" w:pos="1701"/>
          <w:tab w:val="left" w:pos="2268"/>
          <w:tab w:val="left" w:pos="2835"/>
          <w:tab w:val="left" w:pos="3402"/>
        </w:tabs>
        <w:spacing w:before="60" w:after="60" w:line="240" w:lineRule="auto"/>
        <w:ind w:left="993" w:right="-142" w:hanging="567"/>
        <w:rPr>
          <w:rFonts w:ascii="Arial" w:hAnsi="Arial" w:cs="Arial"/>
          <w:sz w:val="22"/>
          <w:szCs w:val="22"/>
        </w:rPr>
      </w:pPr>
      <w:r w:rsidRPr="005B4C95">
        <w:rPr>
          <w:rFonts w:ascii="Arial" w:hAnsi="Arial" w:cs="Arial"/>
          <w:sz w:val="22"/>
          <w:szCs w:val="22"/>
        </w:rPr>
        <w:t xml:space="preserve">The loss or damage (whether malicious or accidental) of any item </w:t>
      </w:r>
      <w:r>
        <w:rPr>
          <w:rFonts w:ascii="Arial" w:hAnsi="Arial" w:cs="Arial"/>
          <w:sz w:val="22"/>
          <w:szCs w:val="22"/>
        </w:rPr>
        <w:t xml:space="preserve">or property </w:t>
      </w:r>
      <w:r w:rsidRPr="005B4C95">
        <w:rPr>
          <w:rFonts w:ascii="Arial" w:hAnsi="Arial" w:cs="Arial"/>
          <w:sz w:val="22"/>
          <w:szCs w:val="22"/>
        </w:rPr>
        <w:t xml:space="preserve">belonging to the Council </w:t>
      </w:r>
      <w:r w:rsidR="00220EEA">
        <w:rPr>
          <w:rFonts w:ascii="Arial" w:hAnsi="Arial" w:cs="Arial"/>
          <w:sz w:val="22"/>
          <w:szCs w:val="22"/>
        </w:rPr>
        <w:t>and associated with the Services covered by this Contract</w:t>
      </w:r>
      <w:r w:rsidRPr="005B4C95">
        <w:rPr>
          <w:rFonts w:ascii="Arial" w:hAnsi="Arial" w:cs="Arial"/>
          <w:sz w:val="22"/>
          <w:szCs w:val="22"/>
        </w:rPr>
        <w:t xml:space="preserve"> shall be reported to the Authorised Officer as soon as is practically possible.  The Contractor shall also advise any damage </w:t>
      </w:r>
      <w:r w:rsidR="00220EEA">
        <w:rPr>
          <w:rFonts w:ascii="Arial" w:hAnsi="Arial" w:cs="Arial"/>
          <w:sz w:val="22"/>
          <w:szCs w:val="22"/>
        </w:rPr>
        <w:t xml:space="preserve">caused </w:t>
      </w:r>
      <w:r w:rsidRPr="005B4C95">
        <w:rPr>
          <w:rFonts w:ascii="Arial" w:hAnsi="Arial" w:cs="Arial"/>
          <w:sz w:val="22"/>
          <w:szCs w:val="22"/>
        </w:rPr>
        <w:t xml:space="preserve">to any privately owned property.  Reports must include details of the circumstances in which the damage occurred and proposals as to how the loss/damage is to be rectified.  </w:t>
      </w:r>
      <w:r>
        <w:rPr>
          <w:rFonts w:ascii="Arial" w:hAnsi="Arial" w:cs="Arial"/>
          <w:sz w:val="22"/>
          <w:szCs w:val="22"/>
        </w:rPr>
        <w:t xml:space="preserve">Any </w:t>
      </w:r>
      <w:r w:rsidRPr="00B24FD1">
        <w:rPr>
          <w:rFonts w:ascii="Arial" w:hAnsi="Arial" w:cs="Arial"/>
          <w:sz w:val="22"/>
          <w:szCs w:val="22"/>
        </w:rPr>
        <w:t xml:space="preserve">loss e.g. theft or major accident likely to give rise to external interest or </w:t>
      </w:r>
      <w:r w:rsidR="00F560F0">
        <w:rPr>
          <w:rFonts w:ascii="Arial" w:hAnsi="Arial" w:cs="Arial"/>
          <w:sz w:val="22"/>
          <w:szCs w:val="22"/>
        </w:rPr>
        <w:t xml:space="preserve">cause </w:t>
      </w:r>
      <w:r w:rsidRPr="00B24FD1">
        <w:rPr>
          <w:rFonts w:ascii="Arial" w:hAnsi="Arial" w:cs="Arial"/>
          <w:sz w:val="22"/>
          <w:szCs w:val="22"/>
        </w:rPr>
        <w:t xml:space="preserve">damage </w:t>
      </w:r>
      <w:r w:rsidR="00F560F0">
        <w:rPr>
          <w:rFonts w:ascii="Arial" w:hAnsi="Arial" w:cs="Arial"/>
          <w:sz w:val="22"/>
          <w:szCs w:val="22"/>
        </w:rPr>
        <w:t xml:space="preserve">to </w:t>
      </w:r>
      <w:r w:rsidRPr="00B24FD1">
        <w:rPr>
          <w:rFonts w:ascii="Arial" w:hAnsi="Arial" w:cs="Arial"/>
          <w:sz w:val="22"/>
          <w:szCs w:val="22"/>
        </w:rPr>
        <w:t xml:space="preserve">the </w:t>
      </w:r>
      <w:r>
        <w:rPr>
          <w:rFonts w:ascii="Arial" w:hAnsi="Arial" w:cs="Arial"/>
          <w:sz w:val="22"/>
          <w:szCs w:val="22"/>
        </w:rPr>
        <w:t>Council</w:t>
      </w:r>
      <w:r w:rsidRPr="00B24FD1">
        <w:rPr>
          <w:rFonts w:ascii="Arial" w:hAnsi="Arial" w:cs="Arial"/>
          <w:sz w:val="22"/>
          <w:szCs w:val="22"/>
        </w:rPr>
        <w:t xml:space="preserve">’s reputation must be reported </w:t>
      </w:r>
      <w:r>
        <w:rPr>
          <w:rFonts w:ascii="Arial" w:hAnsi="Arial" w:cs="Arial"/>
          <w:sz w:val="22"/>
          <w:szCs w:val="22"/>
        </w:rPr>
        <w:t xml:space="preserve">as soon as possible </w:t>
      </w:r>
      <w:r w:rsidRPr="00B24FD1">
        <w:rPr>
          <w:rFonts w:ascii="Arial" w:hAnsi="Arial" w:cs="Arial"/>
          <w:sz w:val="22"/>
          <w:szCs w:val="22"/>
        </w:rPr>
        <w:t>to the Authorised Officer</w:t>
      </w:r>
      <w:r>
        <w:rPr>
          <w:rFonts w:ascii="Arial" w:hAnsi="Arial" w:cs="Arial"/>
          <w:sz w:val="22"/>
          <w:szCs w:val="22"/>
        </w:rPr>
        <w:t>.</w:t>
      </w:r>
    </w:p>
    <w:p w:rsidR="00EB14C6" w:rsidRPr="00FA7FC6" w:rsidRDefault="00EB14C6" w:rsidP="00C911C1">
      <w:pPr>
        <w:numPr>
          <w:ilvl w:val="0"/>
          <w:numId w:val="47"/>
        </w:numPr>
        <w:tabs>
          <w:tab w:val="left" w:pos="0"/>
          <w:tab w:val="left" w:pos="993"/>
          <w:tab w:val="left" w:pos="1701"/>
          <w:tab w:val="left" w:pos="2268"/>
          <w:tab w:val="left" w:pos="2835"/>
          <w:tab w:val="left" w:pos="3402"/>
        </w:tabs>
        <w:spacing w:before="60" w:after="60" w:line="240" w:lineRule="auto"/>
        <w:ind w:left="993" w:right="-142" w:hanging="567"/>
        <w:rPr>
          <w:rFonts w:ascii="Arial" w:hAnsi="Arial" w:cs="Arial"/>
          <w:sz w:val="22"/>
          <w:szCs w:val="22"/>
        </w:rPr>
      </w:pPr>
      <w:r w:rsidRPr="00FA7FC6">
        <w:rPr>
          <w:rFonts w:ascii="Arial" w:hAnsi="Arial" w:cs="Arial"/>
          <w:sz w:val="22"/>
          <w:szCs w:val="22"/>
        </w:rPr>
        <w:t xml:space="preserve">Claims for loss, theft or damage shall be dealt with by the Contractor as soon as is practically possible.  The Contractor shall respond in writing to all such claims within </w:t>
      </w:r>
      <w:r w:rsidR="00042771">
        <w:rPr>
          <w:rFonts w:ascii="Arial" w:hAnsi="Arial" w:cs="Arial"/>
          <w:sz w:val="22"/>
          <w:szCs w:val="22"/>
        </w:rPr>
        <w:t>two</w:t>
      </w:r>
      <w:r w:rsidRPr="00FA7FC6">
        <w:rPr>
          <w:rFonts w:ascii="Arial" w:hAnsi="Arial" w:cs="Arial"/>
          <w:sz w:val="22"/>
          <w:szCs w:val="22"/>
        </w:rPr>
        <w:t xml:space="preserve"> </w:t>
      </w:r>
      <w:r w:rsidRPr="00FA7FC6">
        <w:rPr>
          <w:rFonts w:ascii="Arial" w:hAnsi="Arial" w:cs="Arial"/>
          <w:sz w:val="22"/>
          <w:szCs w:val="22"/>
        </w:rPr>
        <w:lastRenderedPageBreak/>
        <w:t>working days, notifying the claimant of the Contractor’s claims procedure and giving a point of further contact.  All correspondence shall be available to the Authorised Officer.</w:t>
      </w:r>
    </w:p>
    <w:p w:rsidR="005C3989" w:rsidRDefault="005C3989" w:rsidP="00C911C1">
      <w:pPr>
        <w:pStyle w:val="Heading2"/>
        <w:spacing w:before="60" w:after="60"/>
      </w:pPr>
      <w:bookmarkStart w:id="178" w:name="_Toc355700610"/>
      <w:bookmarkStart w:id="179" w:name="_Toc356555382"/>
      <w:bookmarkStart w:id="180" w:name="_Toc358109984"/>
      <w:bookmarkStart w:id="181" w:name="_Toc359243125"/>
      <w:bookmarkStart w:id="182" w:name="_Toc421794434"/>
      <w:bookmarkStart w:id="183" w:name="_Toc468865422"/>
    </w:p>
    <w:p w:rsidR="00EB14C6" w:rsidRPr="002232DE" w:rsidRDefault="006B38F5" w:rsidP="00C911C1">
      <w:pPr>
        <w:pStyle w:val="Heading2"/>
        <w:spacing w:before="60" w:after="60"/>
      </w:pPr>
      <w:bookmarkStart w:id="184" w:name="_Toc17817971"/>
      <w:r>
        <w:t>20 MATERIALS</w:t>
      </w:r>
      <w:r w:rsidR="00EB14C6" w:rsidRPr="002232DE">
        <w:t xml:space="preserve"> AND CONSUMABLES</w:t>
      </w:r>
      <w:bookmarkEnd w:id="178"/>
      <w:bookmarkEnd w:id="179"/>
      <w:bookmarkEnd w:id="180"/>
      <w:bookmarkEnd w:id="181"/>
      <w:bookmarkEnd w:id="182"/>
      <w:bookmarkEnd w:id="183"/>
      <w:bookmarkEnd w:id="184"/>
    </w:p>
    <w:p w:rsidR="00EA3C0A" w:rsidRDefault="00EB14C6" w:rsidP="00C911C1">
      <w:pPr>
        <w:numPr>
          <w:ilvl w:val="0"/>
          <w:numId w:val="48"/>
        </w:numPr>
        <w:tabs>
          <w:tab w:val="left" w:pos="0"/>
        </w:tabs>
        <w:spacing w:before="60" w:after="60" w:line="240" w:lineRule="auto"/>
        <w:ind w:left="993" w:hanging="567"/>
        <w:rPr>
          <w:rFonts w:cs="Arial"/>
          <w:szCs w:val="22"/>
        </w:rPr>
      </w:pPr>
      <w:r w:rsidRPr="00734F26">
        <w:rPr>
          <w:rFonts w:ascii="Arial" w:hAnsi="Arial" w:cs="Arial"/>
          <w:sz w:val="22"/>
          <w:szCs w:val="22"/>
        </w:rPr>
        <w:t>Where not specifically required or otherwise negotiated as</w:t>
      </w:r>
      <w:r w:rsidR="00C366C7">
        <w:rPr>
          <w:rFonts w:ascii="Arial" w:hAnsi="Arial" w:cs="Arial"/>
          <w:sz w:val="22"/>
          <w:szCs w:val="22"/>
        </w:rPr>
        <w:t xml:space="preserve"> an additional cost within the </w:t>
      </w:r>
      <w:r w:rsidR="00F83B45">
        <w:rPr>
          <w:rFonts w:ascii="Arial" w:hAnsi="Arial" w:cs="Arial"/>
          <w:sz w:val="22"/>
          <w:szCs w:val="22"/>
        </w:rPr>
        <w:t>t</w:t>
      </w:r>
      <w:r w:rsidRPr="00734F26">
        <w:rPr>
          <w:rFonts w:ascii="Arial" w:hAnsi="Arial" w:cs="Arial"/>
          <w:sz w:val="22"/>
          <w:szCs w:val="22"/>
        </w:rPr>
        <w:t xml:space="preserve">erms of this </w:t>
      </w:r>
      <w:r w:rsidR="00116C08">
        <w:rPr>
          <w:rFonts w:ascii="Arial" w:hAnsi="Arial" w:cs="Arial"/>
          <w:sz w:val="22"/>
          <w:szCs w:val="22"/>
        </w:rPr>
        <w:t>C</w:t>
      </w:r>
      <w:r w:rsidRPr="00734F26">
        <w:rPr>
          <w:rFonts w:ascii="Arial" w:hAnsi="Arial" w:cs="Arial"/>
          <w:sz w:val="22"/>
          <w:szCs w:val="22"/>
        </w:rPr>
        <w:t>ontract</w:t>
      </w:r>
      <w:r w:rsidR="00F560F0">
        <w:rPr>
          <w:rFonts w:ascii="Arial" w:hAnsi="Arial" w:cs="Arial"/>
          <w:sz w:val="22"/>
          <w:szCs w:val="22"/>
        </w:rPr>
        <w:t>,</w:t>
      </w:r>
      <w:r w:rsidRPr="00734F26">
        <w:rPr>
          <w:rFonts w:ascii="Arial" w:hAnsi="Arial" w:cs="Arial"/>
          <w:sz w:val="22"/>
          <w:szCs w:val="22"/>
        </w:rPr>
        <w:t xml:space="preserve"> the Contractor shall supply all necessary materials and equipment </w:t>
      </w:r>
      <w:r w:rsidR="00071CA6" w:rsidRPr="00734F26">
        <w:rPr>
          <w:rFonts w:ascii="Arial" w:hAnsi="Arial" w:cs="Arial"/>
          <w:sz w:val="22"/>
          <w:szCs w:val="22"/>
        </w:rPr>
        <w:t xml:space="preserve">consumables </w:t>
      </w:r>
      <w:r w:rsidRPr="00734F26">
        <w:rPr>
          <w:rFonts w:ascii="Arial" w:hAnsi="Arial" w:cs="Arial"/>
          <w:sz w:val="22"/>
          <w:szCs w:val="22"/>
        </w:rPr>
        <w:t>associated with the provision of this Contract.</w:t>
      </w:r>
      <w:r w:rsidR="00734F26" w:rsidRPr="00734F26">
        <w:rPr>
          <w:rFonts w:ascii="Arial" w:hAnsi="Arial" w:cs="Arial"/>
          <w:sz w:val="22"/>
          <w:szCs w:val="22"/>
        </w:rPr>
        <w:t xml:space="preserve"> </w:t>
      </w:r>
      <w:r w:rsidR="00C366C7">
        <w:rPr>
          <w:rFonts w:ascii="Arial" w:hAnsi="Arial" w:cs="Arial"/>
          <w:sz w:val="22"/>
          <w:szCs w:val="22"/>
        </w:rPr>
        <w:t xml:space="preserve"> </w:t>
      </w:r>
      <w:r w:rsidR="00734F26" w:rsidRPr="00734F26">
        <w:rPr>
          <w:rFonts w:ascii="Arial" w:hAnsi="Arial" w:cs="Arial"/>
          <w:sz w:val="22"/>
          <w:szCs w:val="22"/>
        </w:rPr>
        <w:t>This includes, but is not limited to</w:t>
      </w:r>
      <w:r w:rsidR="00F560F0">
        <w:rPr>
          <w:rFonts w:ascii="Arial" w:hAnsi="Arial" w:cs="Arial"/>
          <w:sz w:val="22"/>
          <w:szCs w:val="22"/>
        </w:rPr>
        <w:t>,</w:t>
      </w:r>
      <w:r w:rsidR="00734F26" w:rsidRPr="00734F26">
        <w:rPr>
          <w:rFonts w:ascii="Arial" w:hAnsi="Arial" w:cs="Arial"/>
          <w:sz w:val="22"/>
          <w:szCs w:val="22"/>
        </w:rPr>
        <w:t xml:space="preserve"> consumables required to clean the </w:t>
      </w:r>
      <w:r w:rsidR="00116C08">
        <w:rPr>
          <w:rFonts w:ascii="Arial" w:hAnsi="Arial" w:cs="Arial"/>
          <w:sz w:val="22"/>
          <w:szCs w:val="22"/>
        </w:rPr>
        <w:t>C</w:t>
      </w:r>
      <w:r w:rsidR="00734F26" w:rsidRPr="00734F26">
        <w:rPr>
          <w:rFonts w:ascii="Arial" w:hAnsi="Arial" w:cs="Arial"/>
          <w:sz w:val="22"/>
          <w:szCs w:val="22"/>
        </w:rPr>
        <w:t xml:space="preserve">ar </w:t>
      </w:r>
      <w:r w:rsidR="00116C08">
        <w:rPr>
          <w:rFonts w:ascii="Arial" w:hAnsi="Arial" w:cs="Arial"/>
          <w:sz w:val="22"/>
          <w:szCs w:val="22"/>
        </w:rPr>
        <w:t>P</w:t>
      </w:r>
      <w:r w:rsidR="00734F26" w:rsidRPr="00734F26">
        <w:rPr>
          <w:rFonts w:ascii="Arial" w:hAnsi="Arial" w:cs="Arial"/>
          <w:sz w:val="22"/>
          <w:szCs w:val="22"/>
        </w:rPr>
        <w:t>arks and associated areas to the required standards,</w:t>
      </w:r>
      <w:r w:rsidR="00F560F0">
        <w:rPr>
          <w:rFonts w:ascii="Arial" w:hAnsi="Arial" w:cs="Arial"/>
          <w:sz w:val="22"/>
          <w:szCs w:val="22"/>
        </w:rPr>
        <w:t xml:space="preserve"> and</w:t>
      </w:r>
      <w:r w:rsidR="00734F26" w:rsidRPr="00734F26">
        <w:rPr>
          <w:rFonts w:ascii="Arial" w:hAnsi="Arial" w:cs="Arial"/>
          <w:sz w:val="22"/>
          <w:szCs w:val="22"/>
        </w:rPr>
        <w:t xml:space="preserve"> the provision</w:t>
      </w:r>
      <w:r w:rsidR="00B97412">
        <w:rPr>
          <w:rFonts w:ascii="Arial" w:hAnsi="Arial" w:cs="Arial"/>
          <w:sz w:val="22"/>
          <w:szCs w:val="22"/>
        </w:rPr>
        <w:t xml:space="preserve"> of</w:t>
      </w:r>
      <w:r w:rsidR="00734F26" w:rsidRPr="00734F26">
        <w:rPr>
          <w:rFonts w:ascii="Arial" w:hAnsi="Arial" w:cs="Arial"/>
          <w:sz w:val="22"/>
          <w:szCs w:val="22"/>
        </w:rPr>
        <w:t xml:space="preserve"> tickets, receipts and printing consumables.</w:t>
      </w:r>
      <w:r w:rsidR="00734F26" w:rsidRPr="003B2A1A">
        <w:rPr>
          <w:rFonts w:cs="Arial"/>
          <w:szCs w:val="22"/>
        </w:rPr>
        <w:t xml:space="preserve">  </w:t>
      </w:r>
    </w:p>
    <w:p w:rsidR="00EA3C0A" w:rsidRDefault="00EB14C6" w:rsidP="00C911C1">
      <w:pPr>
        <w:numPr>
          <w:ilvl w:val="0"/>
          <w:numId w:val="48"/>
        </w:numPr>
        <w:tabs>
          <w:tab w:val="left" w:pos="0"/>
        </w:tabs>
        <w:spacing w:before="60" w:after="60" w:line="240" w:lineRule="auto"/>
        <w:ind w:left="993" w:hanging="567"/>
        <w:rPr>
          <w:rFonts w:cs="Arial"/>
          <w:szCs w:val="22"/>
        </w:rPr>
      </w:pPr>
      <w:r w:rsidRPr="00EA3C0A">
        <w:rPr>
          <w:rFonts w:ascii="Arial" w:hAnsi="Arial" w:cs="Arial"/>
          <w:sz w:val="22"/>
          <w:szCs w:val="22"/>
        </w:rPr>
        <w:t xml:space="preserve">The Contractor shall use materials and equipment that have a British or European </w:t>
      </w:r>
      <w:r w:rsidR="00116C08">
        <w:rPr>
          <w:rFonts w:ascii="Arial" w:hAnsi="Arial" w:cs="Arial"/>
          <w:sz w:val="22"/>
          <w:szCs w:val="22"/>
        </w:rPr>
        <w:t>s</w:t>
      </w:r>
      <w:r w:rsidRPr="00EA3C0A">
        <w:rPr>
          <w:rFonts w:ascii="Arial" w:hAnsi="Arial" w:cs="Arial"/>
          <w:sz w:val="22"/>
          <w:szCs w:val="22"/>
        </w:rPr>
        <w:t xml:space="preserve">tandard wherever possible.  Where no such specific </w:t>
      </w:r>
      <w:r w:rsidR="00116C08">
        <w:rPr>
          <w:rFonts w:ascii="Arial" w:hAnsi="Arial" w:cs="Arial"/>
          <w:sz w:val="22"/>
          <w:szCs w:val="22"/>
        </w:rPr>
        <w:t>s</w:t>
      </w:r>
      <w:r w:rsidRPr="00EA3C0A">
        <w:rPr>
          <w:rFonts w:ascii="Arial" w:hAnsi="Arial" w:cs="Arial"/>
          <w:sz w:val="22"/>
          <w:szCs w:val="22"/>
        </w:rPr>
        <w:t>tandard applies</w:t>
      </w:r>
      <w:r w:rsidR="00F560F0">
        <w:rPr>
          <w:rFonts w:ascii="Arial" w:hAnsi="Arial" w:cs="Arial"/>
          <w:sz w:val="22"/>
          <w:szCs w:val="22"/>
        </w:rPr>
        <w:t>,</w:t>
      </w:r>
      <w:r w:rsidRPr="00EA3C0A">
        <w:rPr>
          <w:rFonts w:ascii="Arial" w:hAnsi="Arial" w:cs="Arial"/>
          <w:sz w:val="22"/>
          <w:szCs w:val="22"/>
        </w:rPr>
        <w:t xml:space="preserve"> then all materials shall be of the highest industry equivalent commensurate with the purpose for which they are to be supplied.</w:t>
      </w:r>
    </w:p>
    <w:p w:rsidR="00EA3C0A" w:rsidRDefault="00EB14C6" w:rsidP="00C911C1">
      <w:pPr>
        <w:numPr>
          <w:ilvl w:val="0"/>
          <w:numId w:val="48"/>
        </w:numPr>
        <w:tabs>
          <w:tab w:val="left" w:pos="0"/>
        </w:tabs>
        <w:spacing w:before="60" w:after="60" w:line="240" w:lineRule="auto"/>
        <w:ind w:left="993" w:hanging="567"/>
        <w:rPr>
          <w:rFonts w:cs="Arial"/>
          <w:szCs w:val="22"/>
        </w:rPr>
      </w:pPr>
      <w:r w:rsidRPr="00EA3C0A">
        <w:rPr>
          <w:rFonts w:ascii="Arial" w:hAnsi="Arial" w:cs="Arial"/>
          <w:sz w:val="22"/>
          <w:szCs w:val="22"/>
        </w:rPr>
        <w:t xml:space="preserve">The Authorised Officer shall have the right to inspect any material to be used in connection with the Contract and may reject its use if </w:t>
      </w:r>
      <w:r w:rsidR="00116C08">
        <w:rPr>
          <w:rFonts w:ascii="Arial" w:hAnsi="Arial" w:cs="Arial"/>
          <w:sz w:val="22"/>
          <w:szCs w:val="22"/>
        </w:rPr>
        <w:t xml:space="preserve">it is </w:t>
      </w:r>
      <w:r w:rsidRPr="00EA3C0A">
        <w:rPr>
          <w:rFonts w:ascii="Arial" w:hAnsi="Arial" w:cs="Arial"/>
          <w:sz w:val="22"/>
          <w:szCs w:val="22"/>
        </w:rPr>
        <w:t xml:space="preserve">not satisfied that it meets the required standard.  </w:t>
      </w:r>
    </w:p>
    <w:p w:rsidR="00EA3C0A" w:rsidRDefault="00734F26" w:rsidP="00C911C1">
      <w:pPr>
        <w:numPr>
          <w:ilvl w:val="0"/>
          <w:numId w:val="48"/>
        </w:numPr>
        <w:tabs>
          <w:tab w:val="left" w:pos="0"/>
        </w:tabs>
        <w:spacing w:before="60" w:after="60" w:line="240" w:lineRule="auto"/>
        <w:ind w:left="993" w:hanging="567"/>
        <w:rPr>
          <w:rFonts w:cs="Arial"/>
          <w:szCs w:val="22"/>
        </w:rPr>
      </w:pPr>
      <w:r w:rsidRPr="00EA3C0A">
        <w:rPr>
          <w:rFonts w:ascii="Arial" w:hAnsi="Arial" w:cs="Arial"/>
          <w:sz w:val="22"/>
          <w:szCs w:val="22"/>
        </w:rPr>
        <w:t xml:space="preserve">The Contractor shall be responsible for the </w:t>
      </w:r>
      <w:r w:rsidR="00435B81" w:rsidRPr="00EA3C0A">
        <w:rPr>
          <w:rFonts w:ascii="Arial" w:hAnsi="Arial" w:cs="Arial"/>
          <w:sz w:val="22"/>
          <w:szCs w:val="22"/>
        </w:rPr>
        <w:t>cost of purchasing, issuing and administrating</w:t>
      </w:r>
      <w:r w:rsidR="00C366C7" w:rsidRPr="00EA3C0A">
        <w:rPr>
          <w:rFonts w:ascii="Arial" w:hAnsi="Arial" w:cs="Arial"/>
          <w:sz w:val="22"/>
          <w:szCs w:val="22"/>
        </w:rPr>
        <w:t xml:space="preserve"> </w:t>
      </w:r>
      <w:r w:rsidR="00FA0401" w:rsidRPr="00EA3C0A">
        <w:rPr>
          <w:rFonts w:ascii="Arial" w:hAnsi="Arial" w:cs="Arial"/>
          <w:sz w:val="22"/>
          <w:szCs w:val="22"/>
        </w:rPr>
        <w:t xml:space="preserve">season </w:t>
      </w:r>
      <w:r w:rsidR="00116C08">
        <w:rPr>
          <w:rFonts w:ascii="Arial" w:hAnsi="Arial" w:cs="Arial"/>
          <w:sz w:val="22"/>
          <w:szCs w:val="22"/>
        </w:rPr>
        <w:t>tickets</w:t>
      </w:r>
      <w:r w:rsidR="00116C08" w:rsidRPr="00EA3C0A">
        <w:rPr>
          <w:rFonts w:ascii="Arial" w:hAnsi="Arial" w:cs="Arial"/>
          <w:sz w:val="22"/>
          <w:szCs w:val="22"/>
        </w:rPr>
        <w:t xml:space="preserve"> </w:t>
      </w:r>
      <w:r w:rsidR="00435B81" w:rsidRPr="00EA3C0A">
        <w:rPr>
          <w:rFonts w:ascii="Arial" w:hAnsi="Arial" w:cs="Arial"/>
          <w:sz w:val="22"/>
          <w:szCs w:val="22"/>
        </w:rPr>
        <w:t xml:space="preserve">offered for </w:t>
      </w:r>
      <w:r w:rsidR="00C366C7" w:rsidRPr="00EA3C0A">
        <w:rPr>
          <w:rFonts w:ascii="Arial" w:hAnsi="Arial" w:cs="Arial"/>
          <w:sz w:val="22"/>
          <w:szCs w:val="22"/>
        </w:rPr>
        <w:t xml:space="preserve">use in association with the S&amp;B equipment.  </w:t>
      </w:r>
      <w:r w:rsidR="00435B81" w:rsidRPr="00EA3C0A">
        <w:rPr>
          <w:rFonts w:ascii="Arial" w:hAnsi="Arial" w:cs="Arial"/>
          <w:sz w:val="22"/>
          <w:szCs w:val="22"/>
        </w:rPr>
        <w:t xml:space="preserve">The cost of </w:t>
      </w:r>
      <w:r w:rsidR="00F560F0">
        <w:rPr>
          <w:rFonts w:ascii="Arial" w:hAnsi="Arial" w:cs="Arial"/>
          <w:sz w:val="22"/>
          <w:szCs w:val="22"/>
        </w:rPr>
        <w:t>a</w:t>
      </w:r>
      <w:r w:rsidR="00F560F0" w:rsidRPr="00EA3C0A">
        <w:rPr>
          <w:rFonts w:ascii="Arial" w:hAnsi="Arial" w:cs="Arial"/>
          <w:sz w:val="22"/>
          <w:szCs w:val="22"/>
        </w:rPr>
        <w:t xml:space="preserve"> </w:t>
      </w:r>
      <w:r w:rsidR="00435B81" w:rsidRPr="00EA3C0A">
        <w:rPr>
          <w:rFonts w:ascii="Arial" w:hAnsi="Arial" w:cs="Arial"/>
          <w:sz w:val="22"/>
          <w:szCs w:val="22"/>
        </w:rPr>
        <w:t xml:space="preserve">lost </w:t>
      </w:r>
      <w:r w:rsidR="00116C08">
        <w:rPr>
          <w:rFonts w:ascii="Arial" w:hAnsi="Arial" w:cs="Arial"/>
          <w:sz w:val="22"/>
          <w:szCs w:val="22"/>
        </w:rPr>
        <w:t>ticket</w:t>
      </w:r>
      <w:r w:rsidR="00435B81" w:rsidRPr="00EA3C0A">
        <w:rPr>
          <w:rFonts w:ascii="Arial" w:hAnsi="Arial" w:cs="Arial"/>
          <w:sz w:val="22"/>
          <w:szCs w:val="22"/>
        </w:rPr>
        <w:t xml:space="preserve"> </w:t>
      </w:r>
      <w:r w:rsidRPr="00EA3C0A">
        <w:rPr>
          <w:rFonts w:ascii="Arial" w:hAnsi="Arial" w:cs="Arial"/>
          <w:sz w:val="22"/>
          <w:szCs w:val="22"/>
        </w:rPr>
        <w:t>shall be recovered by the Contractor from the deposit taken from the car park user.</w:t>
      </w:r>
    </w:p>
    <w:p w:rsidR="00734F26" w:rsidRPr="00EA3C0A" w:rsidRDefault="00734F26" w:rsidP="00C911C1">
      <w:pPr>
        <w:numPr>
          <w:ilvl w:val="0"/>
          <w:numId w:val="48"/>
        </w:numPr>
        <w:tabs>
          <w:tab w:val="left" w:pos="0"/>
        </w:tabs>
        <w:spacing w:before="60" w:after="60" w:line="240" w:lineRule="auto"/>
        <w:ind w:left="993" w:hanging="567"/>
        <w:rPr>
          <w:rFonts w:cs="Arial"/>
          <w:szCs w:val="22"/>
        </w:rPr>
      </w:pPr>
      <w:r w:rsidRPr="00EA3C0A">
        <w:rPr>
          <w:rFonts w:ascii="Arial" w:hAnsi="Arial" w:cs="Arial"/>
          <w:sz w:val="22"/>
          <w:szCs w:val="22"/>
        </w:rPr>
        <w:t xml:space="preserve">The Council shall </w:t>
      </w:r>
      <w:r w:rsidR="00435B81" w:rsidRPr="00EA3C0A">
        <w:rPr>
          <w:rFonts w:ascii="Arial" w:hAnsi="Arial" w:cs="Arial"/>
          <w:sz w:val="22"/>
          <w:szCs w:val="22"/>
        </w:rPr>
        <w:t xml:space="preserve">be responsible for the provision and cost of </w:t>
      </w:r>
      <w:r w:rsidRPr="00EA3C0A">
        <w:rPr>
          <w:rFonts w:ascii="Arial" w:hAnsi="Arial" w:cs="Arial"/>
          <w:sz w:val="22"/>
          <w:szCs w:val="22"/>
        </w:rPr>
        <w:t xml:space="preserve">all </w:t>
      </w:r>
      <w:r w:rsidR="00435B81" w:rsidRPr="00EA3C0A">
        <w:rPr>
          <w:rFonts w:ascii="Arial" w:hAnsi="Arial" w:cs="Arial"/>
          <w:sz w:val="22"/>
          <w:szCs w:val="22"/>
        </w:rPr>
        <w:t>car park name signage</w:t>
      </w:r>
      <w:r w:rsidR="00F560F0">
        <w:rPr>
          <w:rFonts w:ascii="Arial" w:hAnsi="Arial" w:cs="Arial"/>
          <w:sz w:val="22"/>
          <w:szCs w:val="22"/>
        </w:rPr>
        <w:t>,</w:t>
      </w:r>
      <w:r w:rsidR="00435B81" w:rsidRPr="00EA3C0A">
        <w:rPr>
          <w:rFonts w:ascii="Arial" w:hAnsi="Arial" w:cs="Arial"/>
          <w:sz w:val="22"/>
          <w:szCs w:val="22"/>
        </w:rPr>
        <w:t xml:space="preserve"> height barriers/restrictions, </w:t>
      </w:r>
      <w:r w:rsidR="00F560F0">
        <w:rPr>
          <w:rFonts w:ascii="Arial" w:hAnsi="Arial" w:cs="Arial"/>
          <w:sz w:val="22"/>
          <w:szCs w:val="22"/>
        </w:rPr>
        <w:t xml:space="preserve">and </w:t>
      </w:r>
      <w:r w:rsidRPr="00EA3C0A">
        <w:rPr>
          <w:rFonts w:ascii="Arial" w:hAnsi="Arial" w:cs="Arial"/>
          <w:sz w:val="22"/>
          <w:szCs w:val="22"/>
        </w:rPr>
        <w:t xml:space="preserve">regulatory, statutory and tariff board signage.  The Contractor shall provide </w:t>
      </w:r>
      <w:r w:rsidR="00435B81" w:rsidRPr="00EA3C0A">
        <w:rPr>
          <w:rFonts w:ascii="Arial" w:hAnsi="Arial" w:cs="Arial"/>
          <w:sz w:val="22"/>
          <w:szCs w:val="22"/>
        </w:rPr>
        <w:t xml:space="preserve">and maintain </w:t>
      </w:r>
      <w:r w:rsidRPr="00EA3C0A">
        <w:rPr>
          <w:rFonts w:ascii="Arial" w:hAnsi="Arial" w:cs="Arial"/>
          <w:sz w:val="22"/>
          <w:szCs w:val="22"/>
        </w:rPr>
        <w:t xml:space="preserve">all other </w:t>
      </w:r>
      <w:r w:rsidR="00435B81" w:rsidRPr="00EA3C0A">
        <w:rPr>
          <w:rFonts w:ascii="Arial" w:hAnsi="Arial" w:cs="Arial"/>
          <w:sz w:val="22"/>
          <w:szCs w:val="22"/>
        </w:rPr>
        <w:t xml:space="preserve">internal </w:t>
      </w:r>
      <w:r w:rsidRPr="00EA3C0A">
        <w:rPr>
          <w:rFonts w:ascii="Arial" w:hAnsi="Arial" w:cs="Arial"/>
          <w:sz w:val="22"/>
          <w:szCs w:val="22"/>
        </w:rPr>
        <w:t xml:space="preserve">signage necessary to ensure the safe and efficient use of the </w:t>
      </w:r>
      <w:r w:rsidR="00116C08">
        <w:rPr>
          <w:rFonts w:ascii="Arial" w:hAnsi="Arial" w:cs="Arial"/>
          <w:sz w:val="22"/>
          <w:szCs w:val="22"/>
        </w:rPr>
        <w:t>C</w:t>
      </w:r>
      <w:r w:rsidRPr="00EA3C0A">
        <w:rPr>
          <w:rFonts w:ascii="Arial" w:hAnsi="Arial" w:cs="Arial"/>
          <w:sz w:val="22"/>
          <w:szCs w:val="22"/>
        </w:rPr>
        <w:t xml:space="preserve">ar </w:t>
      </w:r>
      <w:r w:rsidR="00116C08">
        <w:rPr>
          <w:rFonts w:ascii="Arial" w:hAnsi="Arial" w:cs="Arial"/>
          <w:sz w:val="22"/>
          <w:szCs w:val="22"/>
        </w:rPr>
        <w:t>P</w:t>
      </w:r>
      <w:r w:rsidRPr="00EA3C0A">
        <w:rPr>
          <w:rFonts w:ascii="Arial" w:hAnsi="Arial" w:cs="Arial"/>
          <w:sz w:val="22"/>
          <w:szCs w:val="22"/>
        </w:rPr>
        <w:t>arks.</w:t>
      </w:r>
    </w:p>
    <w:p w:rsidR="005C3989" w:rsidRDefault="005C3989" w:rsidP="00C911C1">
      <w:pPr>
        <w:pStyle w:val="Heading2"/>
        <w:spacing w:before="60" w:after="60"/>
      </w:pPr>
      <w:bookmarkStart w:id="185" w:name="_Toc355700622"/>
      <w:bookmarkStart w:id="186" w:name="_Toc356555395"/>
      <w:bookmarkStart w:id="187" w:name="_Toc358110008"/>
      <w:bookmarkStart w:id="188" w:name="_Toc359243135"/>
      <w:bookmarkStart w:id="189" w:name="_Toc421794437"/>
      <w:bookmarkStart w:id="190" w:name="_Toc468865425"/>
    </w:p>
    <w:p w:rsidR="00EB14C6" w:rsidRPr="002232DE" w:rsidRDefault="006B38F5" w:rsidP="00C911C1">
      <w:pPr>
        <w:pStyle w:val="Heading2"/>
        <w:spacing w:before="60" w:after="60"/>
      </w:pPr>
      <w:bookmarkStart w:id="191" w:name="_Toc17817972"/>
      <w:r>
        <w:t>21 WINTER</w:t>
      </w:r>
      <w:r w:rsidR="00EB14C6" w:rsidRPr="002232DE">
        <w:t xml:space="preserve"> SERVICE</w:t>
      </w:r>
      <w:bookmarkEnd w:id="185"/>
      <w:bookmarkEnd w:id="186"/>
      <w:bookmarkEnd w:id="187"/>
      <w:bookmarkEnd w:id="188"/>
      <w:bookmarkEnd w:id="189"/>
      <w:bookmarkEnd w:id="190"/>
      <w:bookmarkEnd w:id="191"/>
    </w:p>
    <w:p w:rsidR="00EA3C0A" w:rsidRDefault="00435B81" w:rsidP="00C911C1">
      <w:pPr>
        <w:numPr>
          <w:ilvl w:val="0"/>
          <w:numId w:val="49"/>
        </w:numPr>
        <w:tabs>
          <w:tab w:val="left" w:pos="0"/>
        </w:tabs>
        <w:spacing w:before="60" w:after="60" w:line="240" w:lineRule="auto"/>
        <w:ind w:left="993" w:right="-142" w:hanging="567"/>
        <w:rPr>
          <w:rFonts w:ascii="Arial" w:hAnsi="Arial" w:cs="Arial"/>
          <w:sz w:val="22"/>
          <w:szCs w:val="22"/>
        </w:rPr>
      </w:pPr>
      <w:r>
        <w:rPr>
          <w:rFonts w:ascii="Arial" w:hAnsi="Arial" w:cs="Arial"/>
          <w:sz w:val="22"/>
          <w:szCs w:val="22"/>
        </w:rPr>
        <w:t xml:space="preserve">The Contractor shall be responsible for ensuring that measures are taken to clear and keep clear the main entry and exit points to the </w:t>
      </w:r>
      <w:r w:rsidR="00116C08">
        <w:rPr>
          <w:rFonts w:ascii="Arial" w:hAnsi="Arial" w:cs="Arial"/>
          <w:sz w:val="22"/>
          <w:szCs w:val="22"/>
        </w:rPr>
        <w:t>C</w:t>
      </w:r>
      <w:r>
        <w:rPr>
          <w:rFonts w:ascii="Arial" w:hAnsi="Arial" w:cs="Arial"/>
          <w:sz w:val="22"/>
          <w:szCs w:val="22"/>
        </w:rPr>
        <w:t xml:space="preserve">ar </w:t>
      </w:r>
      <w:r w:rsidR="00116C08">
        <w:rPr>
          <w:rFonts w:ascii="Arial" w:hAnsi="Arial" w:cs="Arial"/>
          <w:sz w:val="22"/>
          <w:szCs w:val="22"/>
        </w:rPr>
        <w:t>P</w:t>
      </w:r>
      <w:r>
        <w:rPr>
          <w:rFonts w:ascii="Arial" w:hAnsi="Arial" w:cs="Arial"/>
          <w:sz w:val="22"/>
          <w:szCs w:val="22"/>
        </w:rPr>
        <w:t>arks</w:t>
      </w:r>
      <w:r w:rsidR="00F560F0">
        <w:rPr>
          <w:rFonts w:ascii="Arial" w:hAnsi="Arial" w:cs="Arial"/>
          <w:sz w:val="22"/>
          <w:szCs w:val="22"/>
        </w:rPr>
        <w:t>,</w:t>
      </w:r>
      <w:r w:rsidR="00116C08">
        <w:rPr>
          <w:rFonts w:ascii="Arial" w:hAnsi="Arial" w:cs="Arial"/>
          <w:sz w:val="22"/>
          <w:szCs w:val="22"/>
        </w:rPr>
        <w:t xml:space="preserve"> and</w:t>
      </w:r>
      <w:r>
        <w:rPr>
          <w:rFonts w:ascii="Arial" w:hAnsi="Arial" w:cs="Arial"/>
          <w:sz w:val="22"/>
          <w:szCs w:val="22"/>
        </w:rPr>
        <w:t xml:space="preserve"> </w:t>
      </w:r>
      <w:r w:rsidR="00071CA6" w:rsidRPr="00EC611B">
        <w:rPr>
          <w:rFonts w:ascii="Arial" w:hAnsi="Arial" w:cs="Arial"/>
          <w:sz w:val="22"/>
          <w:szCs w:val="22"/>
        </w:rPr>
        <w:t>t</w:t>
      </w:r>
      <w:r>
        <w:rPr>
          <w:rFonts w:ascii="Arial" w:hAnsi="Arial" w:cs="Arial"/>
          <w:sz w:val="22"/>
          <w:szCs w:val="22"/>
        </w:rPr>
        <w:t>o ensure safety for pedestrians</w:t>
      </w:r>
      <w:r w:rsidR="00071CA6" w:rsidRPr="00EC611B">
        <w:rPr>
          <w:rFonts w:ascii="Arial" w:hAnsi="Arial" w:cs="Arial"/>
          <w:sz w:val="22"/>
          <w:szCs w:val="22"/>
        </w:rPr>
        <w:t xml:space="preserve"> and vehicles using the </w:t>
      </w:r>
      <w:r w:rsidR="00116C08">
        <w:rPr>
          <w:rFonts w:ascii="Arial" w:hAnsi="Arial" w:cs="Arial"/>
          <w:sz w:val="22"/>
          <w:szCs w:val="22"/>
        </w:rPr>
        <w:t>C</w:t>
      </w:r>
      <w:r w:rsidR="00071CA6" w:rsidRPr="00EC611B">
        <w:rPr>
          <w:rFonts w:ascii="Arial" w:hAnsi="Arial" w:cs="Arial"/>
          <w:sz w:val="22"/>
          <w:szCs w:val="22"/>
        </w:rPr>
        <w:t xml:space="preserve">ar </w:t>
      </w:r>
      <w:r w:rsidR="00116C08">
        <w:rPr>
          <w:rFonts w:ascii="Arial" w:hAnsi="Arial" w:cs="Arial"/>
          <w:sz w:val="22"/>
          <w:szCs w:val="22"/>
        </w:rPr>
        <w:t>P</w:t>
      </w:r>
      <w:r w:rsidR="00071CA6" w:rsidRPr="00EC611B">
        <w:rPr>
          <w:rFonts w:ascii="Arial" w:hAnsi="Arial" w:cs="Arial"/>
          <w:sz w:val="22"/>
          <w:szCs w:val="22"/>
        </w:rPr>
        <w:t>ark</w:t>
      </w:r>
      <w:r w:rsidR="00116C08">
        <w:rPr>
          <w:rFonts w:ascii="Arial" w:hAnsi="Arial" w:cs="Arial"/>
          <w:sz w:val="22"/>
          <w:szCs w:val="22"/>
        </w:rPr>
        <w:t>s</w:t>
      </w:r>
      <w:r w:rsidR="00071CA6" w:rsidRPr="00EC611B">
        <w:rPr>
          <w:rFonts w:ascii="Arial" w:hAnsi="Arial" w:cs="Arial"/>
          <w:sz w:val="22"/>
          <w:szCs w:val="22"/>
        </w:rPr>
        <w:t xml:space="preserve"> and associated areas.  </w:t>
      </w:r>
      <w:r>
        <w:rPr>
          <w:rFonts w:ascii="Arial" w:hAnsi="Arial" w:cs="Arial"/>
          <w:sz w:val="22"/>
          <w:szCs w:val="22"/>
        </w:rPr>
        <w:t xml:space="preserve">The Contractor shall be authorised at its discretion to close parts of the </w:t>
      </w:r>
      <w:r w:rsidR="00116C08">
        <w:rPr>
          <w:rFonts w:ascii="Arial" w:hAnsi="Arial" w:cs="Arial"/>
          <w:sz w:val="22"/>
          <w:szCs w:val="22"/>
        </w:rPr>
        <w:t>C</w:t>
      </w:r>
      <w:r>
        <w:rPr>
          <w:rFonts w:ascii="Arial" w:hAnsi="Arial" w:cs="Arial"/>
          <w:sz w:val="22"/>
          <w:szCs w:val="22"/>
        </w:rPr>
        <w:t xml:space="preserve">ar </w:t>
      </w:r>
      <w:r w:rsidR="00116C08">
        <w:rPr>
          <w:rFonts w:ascii="Arial" w:hAnsi="Arial" w:cs="Arial"/>
          <w:sz w:val="22"/>
          <w:szCs w:val="22"/>
        </w:rPr>
        <w:t>P</w:t>
      </w:r>
      <w:r>
        <w:rPr>
          <w:rFonts w:ascii="Arial" w:hAnsi="Arial" w:cs="Arial"/>
          <w:sz w:val="22"/>
          <w:szCs w:val="22"/>
        </w:rPr>
        <w:t>ark</w:t>
      </w:r>
      <w:r w:rsidR="00116C08">
        <w:rPr>
          <w:rFonts w:ascii="Arial" w:hAnsi="Arial" w:cs="Arial"/>
          <w:sz w:val="22"/>
          <w:szCs w:val="22"/>
        </w:rPr>
        <w:t>s</w:t>
      </w:r>
      <w:r>
        <w:rPr>
          <w:rFonts w:ascii="Arial" w:hAnsi="Arial" w:cs="Arial"/>
          <w:sz w:val="22"/>
          <w:szCs w:val="22"/>
        </w:rPr>
        <w:t xml:space="preserve"> as may be necessary in the interests of public safety during such times.  </w:t>
      </w:r>
    </w:p>
    <w:p w:rsidR="00EA3C0A" w:rsidRDefault="00071CA6" w:rsidP="00C911C1">
      <w:pPr>
        <w:numPr>
          <w:ilvl w:val="0"/>
          <w:numId w:val="49"/>
        </w:numPr>
        <w:tabs>
          <w:tab w:val="left" w:pos="0"/>
        </w:tabs>
        <w:spacing w:before="60" w:after="60" w:line="240" w:lineRule="auto"/>
        <w:ind w:left="993" w:right="-142" w:hanging="567"/>
        <w:rPr>
          <w:rFonts w:ascii="Arial" w:hAnsi="Arial" w:cs="Arial"/>
          <w:sz w:val="22"/>
          <w:szCs w:val="22"/>
        </w:rPr>
      </w:pPr>
      <w:r w:rsidRPr="00EA3C0A">
        <w:rPr>
          <w:rFonts w:ascii="Arial" w:hAnsi="Arial" w:cs="Arial"/>
          <w:sz w:val="22"/>
          <w:szCs w:val="22"/>
        </w:rPr>
        <w:t>Only non</w:t>
      </w:r>
      <w:r w:rsidR="0050068A">
        <w:rPr>
          <w:rFonts w:ascii="Arial" w:hAnsi="Arial" w:cs="Arial"/>
          <w:sz w:val="22"/>
          <w:szCs w:val="22"/>
        </w:rPr>
        <w:t>-</w:t>
      </w:r>
      <w:r w:rsidRPr="00EA3C0A">
        <w:rPr>
          <w:rFonts w:ascii="Arial" w:hAnsi="Arial" w:cs="Arial"/>
          <w:sz w:val="22"/>
          <w:szCs w:val="22"/>
        </w:rPr>
        <w:t xml:space="preserve">corrosive materials </w:t>
      </w:r>
      <w:r w:rsidR="00435B81" w:rsidRPr="00EA3C0A">
        <w:rPr>
          <w:rFonts w:ascii="Arial" w:hAnsi="Arial" w:cs="Arial"/>
          <w:sz w:val="22"/>
          <w:szCs w:val="22"/>
        </w:rPr>
        <w:t>e</w:t>
      </w:r>
      <w:r w:rsidR="00FA0401" w:rsidRPr="00EA3C0A">
        <w:rPr>
          <w:rFonts w:ascii="Arial" w:hAnsi="Arial" w:cs="Arial"/>
          <w:sz w:val="22"/>
          <w:szCs w:val="22"/>
        </w:rPr>
        <w:t>.</w:t>
      </w:r>
      <w:r w:rsidR="00435B81" w:rsidRPr="00EA3C0A">
        <w:rPr>
          <w:rFonts w:ascii="Arial" w:hAnsi="Arial" w:cs="Arial"/>
          <w:sz w:val="22"/>
          <w:szCs w:val="22"/>
        </w:rPr>
        <w:t>g</w:t>
      </w:r>
      <w:r w:rsidR="00FA0401" w:rsidRPr="00EA3C0A">
        <w:rPr>
          <w:rFonts w:ascii="Arial" w:hAnsi="Arial" w:cs="Arial"/>
          <w:sz w:val="22"/>
          <w:szCs w:val="22"/>
        </w:rPr>
        <w:t xml:space="preserve">. </w:t>
      </w:r>
      <w:r w:rsidR="00435B81" w:rsidRPr="00EA3C0A">
        <w:rPr>
          <w:rFonts w:ascii="Arial" w:hAnsi="Arial" w:cs="Arial"/>
          <w:sz w:val="22"/>
          <w:szCs w:val="22"/>
        </w:rPr>
        <w:t>ice melt</w:t>
      </w:r>
      <w:r w:rsidR="006B38F5">
        <w:rPr>
          <w:rFonts w:ascii="Arial" w:hAnsi="Arial" w:cs="Arial"/>
          <w:sz w:val="22"/>
          <w:szCs w:val="22"/>
        </w:rPr>
        <w:t>,</w:t>
      </w:r>
      <w:r w:rsidR="00435B81" w:rsidRPr="00EA3C0A">
        <w:rPr>
          <w:rFonts w:ascii="Arial" w:hAnsi="Arial" w:cs="Arial"/>
          <w:sz w:val="22"/>
          <w:szCs w:val="22"/>
        </w:rPr>
        <w:t xml:space="preserve"> are </w:t>
      </w:r>
      <w:r w:rsidRPr="00EA3C0A">
        <w:rPr>
          <w:rFonts w:ascii="Arial" w:hAnsi="Arial" w:cs="Arial"/>
          <w:sz w:val="22"/>
          <w:szCs w:val="22"/>
        </w:rPr>
        <w:t>to be used</w:t>
      </w:r>
      <w:r w:rsidR="002D1916" w:rsidRPr="00EA3C0A">
        <w:rPr>
          <w:rFonts w:ascii="Arial" w:hAnsi="Arial" w:cs="Arial"/>
          <w:sz w:val="22"/>
          <w:szCs w:val="22"/>
        </w:rPr>
        <w:t xml:space="preserve"> in the multi</w:t>
      </w:r>
      <w:r w:rsidR="0050068A">
        <w:rPr>
          <w:rFonts w:ascii="Arial" w:hAnsi="Arial" w:cs="Arial"/>
          <w:sz w:val="22"/>
          <w:szCs w:val="22"/>
        </w:rPr>
        <w:t>-</w:t>
      </w:r>
      <w:r w:rsidR="002D1916" w:rsidRPr="00EA3C0A">
        <w:rPr>
          <w:rFonts w:ascii="Arial" w:hAnsi="Arial" w:cs="Arial"/>
          <w:sz w:val="22"/>
          <w:szCs w:val="22"/>
        </w:rPr>
        <w:t>storey car parks</w:t>
      </w:r>
      <w:r w:rsidR="00464117" w:rsidRPr="00EA3C0A">
        <w:rPr>
          <w:rFonts w:ascii="Arial" w:hAnsi="Arial" w:cs="Arial"/>
          <w:sz w:val="22"/>
          <w:szCs w:val="22"/>
        </w:rPr>
        <w:t xml:space="preserve">. </w:t>
      </w:r>
      <w:r w:rsidR="00435B81" w:rsidRPr="00EA3C0A">
        <w:rPr>
          <w:rFonts w:ascii="Arial" w:hAnsi="Arial" w:cs="Arial"/>
          <w:sz w:val="22"/>
          <w:szCs w:val="22"/>
        </w:rPr>
        <w:t xml:space="preserve"> Supplies of the approved m</w:t>
      </w:r>
      <w:r w:rsidR="00AA58D6" w:rsidRPr="00EA3C0A">
        <w:rPr>
          <w:rFonts w:ascii="Arial" w:hAnsi="Arial" w:cs="Arial"/>
          <w:sz w:val="22"/>
          <w:szCs w:val="22"/>
        </w:rPr>
        <w:t xml:space="preserve">aterials </w:t>
      </w:r>
      <w:r w:rsidR="00F16BC5" w:rsidRPr="00EA3C0A">
        <w:rPr>
          <w:rFonts w:ascii="Arial" w:hAnsi="Arial" w:cs="Arial"/>
          <w:sz w:val="22"/>
          <w:szCs w:val="22"/>
        </w:rPr>
        <w:t xml:space="preserve">and costs </w:t>
      </w:r>
      <w:r w:rsidR="00AA58D6" w:rsidRPr="00EA3C0A">
        <w:rPr>
          <w:rFonts w:ascii="Arial" w:hAnsi="Arial" w:cs="Arial"/>
          <w:sz w:val="22"/>
          <w:szCs w:val="22"/>
        </w:rPr>
        <w:t>must be agree</w:t>
      </w:r>
      <w:r w:rsidR="00F16BC5" w:rsidRPr="00EA3C0A">
        <w:rPr>
          <w:rFonts w:ascii="Arial" w:hAnsi="Arial" w:cs="Arial"/>
          <w:sz w:val="22"/>
          <w:szCs w:val="22"/>
        </w:rPr>
        <w:t>d</w:t>
      </w:r>
      <w:r w:rsidR="00AA58D6" w:rsidRPr="00EA3C0A">
        <w:rPr>
          <w:rFonts w:ascii="Arial" w:hAnsi="Arial" w:cs="Arial"/>
          <w:sz w:val="22"/>
          <w:szCs w:val="22"/>
        </w:rPr>
        <w:t xml:space="preserve"> with the Authorising Officer</w:t>
      </w:r>
      <w:r w:rsidR="00435B81" w:rsidRPr="00EA3C0A">
        <w:rPr>
          <w:rFonts w:ascii="Arial" w:hAnsi="Arial" w:cs="Arial"/>
          <w:sz w:val="22"/>
          <w:szCs w:val="22"/>
        </w:rPr>
        <w:t xml:space="preserve"> in advance</w:t>
      </w:r>
      <w:r w:rsidR="00F16BC5" w:rsidRPr="00EA3C0A">
        <w:rPr>
          <w:rFonts w:ascii="Arial" w:hAnsi="Arial" w:cs="Arial"/>
          <w:sz w:val="22"/>
          <w:szCs w:val="22"/>
        </w:rPr>
        <w:t>.  The</w:t>
      </w:r>
      <w:r w:rsidR="00435B81" w:rsidRPr="00EA3C0A">
        <w:rPr>
          <w:rFonts w:ascii="Arial" w:hAnsi="Arial" w:cs="Arial"/>
          <w:sz w:val="22"/>
          <w:szCs w:val="22"/>
        </w:rPr>
        <w:t xml:space="preserve"> Council will refund the Contractor at cost.</w:t>
      </w:r>
    </w:p>
    <w:p w:rsidR="00EB14C6" w:rsidRPr="00EA3C0A" w:rsidRDefault="00EB14C6" w:rsidP="00C911C1">
      <w:pPr>
        <w:numPr>
          <w:ilvl w:val="0"/>
          <w:numId w:val="49"/>
        </w:numPr>
        <w:tabs>
          <w:tab w:val="left" w:pos="0"/>
        </w:tabs>
        <w:spacing w:before="60" w:after="60" w:line="240" w:lineRule="auto"/>
        <w:ind w:left="993" w:right="-142" w:hanging="567"/>
        <w:rPr>
          <w:rFonts w:ascii="Arial" w:hAnsi="Arial" w:cs="Arial"/>
          <w:sz w:val="22"/>
          <w:szCs w:val="22"/>
        </w:rPr>
      </w:pPr>
      <w:r w:rsidRPr="00EA3C0A">
        <w:rPr>
          <w:rFonts w:ascii="Arial" w:hAnsi="Arial" w:cs="Arial"/>
          <w:sz w:val="22"/>
          <w:szCs w:val="22"/>
        </w:rPr>
        <w:t xml:space="preserve">The Council </w:t>
      </w:r>
      <w:r w:rsidR="00796D6C" w:rsidRPr="00EA3C0A">
        <w:rPr>
          <w:rFonts w:ascii="Arial" w:hAnsi="Arial" w:cs="Arial"/>
          <w:sz w:val="22"/>
          <w:szCs w:val="22"/>
        </w:rPr>
        <w:t xml:space="preserve">provides salt bins in some surface car parks.  </w:t>
      </w:r>
      <w:r w:rsidR="00F16BC5" w:rsidRPr="00EA3C0A">
        <w:rPr>
          <w:rFonts w:ascii="Arial" w:hAnsi="Arial" w:cs="Arial"/>
          <w:sz w:val="22"/>
          <w:szCs w:val="22"/>
        </w:rPr>
        <w:t>Between the months of October to March</w:t>
      </w:r>
      <w:r w:rsidR="0050068A">
        <w:rPr>
          <w:rFonts w:ascii="Arial" w:hAnsi="Arial" w:cs="Arial"/>
          <w:sz w:val="22"/>
          <w:szCs w:val="22"/>
        </w:rPr>
        <w:t>,</w:t>
      </w:r>
      <w:r w:rsidR="00F16BC5" w:rsidRPr="00EA3C0A">
        <w:rPr>
          <w:rFonts w:ascii="Arial" w:hAnsi="Arial" w:cs="Arial"/>
          <w:sz w:val="22"/>
          <w:szCs w:val="22"/>
        </w:rPr>
        <w:t xml:space="preserve"> t</w:t>
      </w:r>
      <w:r w:rsidR="00796D6C" w:rsidRPr="00EA3C0A">
        <w:rPr>
          <w:rFonts w:ascii="Arial" w:hAnsi="Arial" w:cs="Arial"/>
          <w:sz w:val="22"/>
          <w:szCs w:val="22"/>
        </w:rPr>
        <w:t xml:space="preserve">he Contractor shall periodically check the </w:t>
      </w:r>
      <w:r w:rsidR="00F16BC5" w:rsidRPr="00EA3C0A">
        <w:rPr>
          <w:rFonts w:ascii="Arial" w:hAnsi="Arial" w:cs="Arial"/>
          <w:sz w:val="22"/>
          <w:szCs w:val="22"/>
        </w:rPr>
        <w:t xml:space="preserve">grit </w:t>
      </w:r>
      <w:r w:rsidR="00796D6C" w:rsidRPr="00EA3C0A">
        <w:rPr>
          <w:rFonts w:ascii="Arial" w:hAnsi="Arial" w:cs="Arial"/>
          <w:sz w:val="22"/>
          <w:szCs w:val="22"/>
        </w:rPr>
        <w:t xml:space="preserve">bins and report any shortfalls in salt or other problems to the Authorised Officer.  </w:t>
      </w:r>
      <w:r w:rsidR="00A16F9E" w:rsidRPr="00EA3C0A">
        <w:rPr>
          <w:rFonts w:ascii="Arial" w:hAnsi="Arial" w:cs="Arial"/>
          <w:sz w:val="22"/>
          <w:szCs w:val="22"/>
        </w:rPr>
        <w:t>The Council shall be liable for the supply of salt to such bins as directed by the Authorised Officer.</w:t>
      </w:r>
    </w:p>
    <w:p w:rsidR="005C3989" w:rsidRDefault="005C3989" w:rsidP="00C911C1">
      <w:pPr>
        <w:pStyle w:val="Heading2"/>
        <w:spacing w:before="60" w:after="60"/>
      </w:pPr>
    </w:p>
    <w:p w:rsidR="00EB14C6" w:rsidRPr="002232DE" w:rsidRDefault="006B38F5" w:rsidP="00C911C1">
      <w:pPr>
        <w:pStyle w:val="Heading2"/>
        <w:spacing w:before="60" w:after="60"/>
      </w:pPr>
      <w:bookmarkStart w:id="192" w:name="_Toc17817973"/>
      <w:r>
        <w:t>22 EMERGENCIES</w:t>
      </w:r>
      <w:bookmarkEnd w:id="192"/>
      <w:r w:rsidR="00EB14C6" w:rsidRPr="002232DE">
        <w:t xml:space="preserve"> </w:t>
      </w:r>
    </w:p>
    <w:p w:rsidR="00E501D7" w:rsidRDefault="00EB14C6" w:rsidP="00C911C1">
      <w:pPr>
        <w:numPr>
          <w:ilvl w:val="0"/>
          <w:numId w:val="50"/>
        </w:numPr>
        <w:tabs>
          <w:tab w:val="left" w:pos="0"/>
          <w:tab w:val="left" w:pos="993"/>
          <w:tab w:val="left" w:pos="1701"/>
          <w:tab w:val="left" w:pos="2268"/>
          <w:tab w:val="left" w:pos="2835"/>
          <w:tab w:val="left" w:pos="3402"/>
        </w:tabs>
        <w:spacing w:before="60" w:after="60" w:line="240" w:lineRule="auto"/>
        <w:ind w:left="993" w:right="-142" w:hanging="567"/>
        <w:rPr>
          <w:rFonts w:ascii="Arial" w:hAnsi="Arial" w:cs="Arial"/>
          <w:sz w:val="22"/>
          <w:szCs w:val="22"/>
        </w:rPr>
      </w:pPr>
      <w:r w:rsidRPr="005B4C95">
        <w:rPr>
          <w:rFonts w:ascii="Arial" w:hAnsi="Arial" w:cs="Arial"/>
          <w:sz w:val="22"/>
          <w:szCs w:val="22"/>
        </w:rPr>
        <w:t xml:space="preserve">Unforeseen circumstances may require that the Contractor assists at short notice in undertaking additional </w:t>
      </w:r>
      <w:r>
        <w:rPr>
          <w:rFonts w:ascii="Arial" w:hAnsi="Arial" w:cs="Arial"/>
          <w:sz w:val="22"/>
          <w:szCs w:val="22"/>
        </w:rPr>
        <w:t>Services</w:t>
      </w:r>
      <w:r w:rsidRPr="005B4C95">
        <w:rPr>
          <w:rFonts w:ascii="Arial" w:hAnsi="Arial" w:cs="Arial"/>
          <w:sz w:val="22"/>
          <w:szCs w:val="22"/>
        </w:rPr>
        <w:t xml:space="preserve">, e.g. assisting in the </w:t>
      </w:r>
      <w:r w:rsidR="00A22D2B">
        <w:rPr>
          <w:rFonts w:ascii="Arial" w:hAnsi="Arial" w:cs="Arial"/>
          <w:sz w:val="22"/>
          <w:szCs w:val="22"/>
        </w:rPr>
        <w:t>evacuation of the t</w:t>
      </w:r>
      <w:r w:rsidR="00220EEA">
        <w:rPr>
          <w:rFonts w:ascii="Arial" w:hAnsi="Arial" w:cs="Arial"/>
          <w:sz w:val="22"/>
          <w:szCs w:val="22"/>
        </w:rPr>
        <w:t xml:space="preserve">own </w:t>
      </w:r>
      <w:r w:rsidR="00A22D2B">
        <w:rPr>
          <w:rFonts w:ascii="Arial" w:hAnsi="Arial" w:cs="Arial"/>
          <w:sz w:val="22"/>
          <w:szCs w:val="22"/>
        </w:rPr>
        <w:t>c</w:t>
      </w:r>
      <w:r w:rsidR="00220EEA">
        <w:rPr>
          <w:rFonts w:ascii="Arial" w:hAnsi="Arial" w:cs="Arial"/>
          <w:sz w:val="22"/>
          <w:szCs w:val="22"/>
        </w:rPr>
        <w:t>entre</w:t>
      </w:r>
      <w:r w:rsidR="00116C08">
        <w:rPr>
          <w:rFonts w:ascii="Arial" w:hAnsi="Arial" w:cs="Arial"/>
          <w:sz w:val="22"/>
          <w:szCs w:val="22"/>
        </w:rPr>
        <w:t>.</w:t>
      </w:r>
      <w:r w:rsidR="00220EEA">
        <w:rPr>
          <w:rFonts w:ascii="Arial" w:hAnsi="Arial" w:cs="Arial"/>
          <w:sz w:val="22"/>
          <w:szCs w:val="22"/>
        </w:rPr>
        <w:t xml:space="preserve"> </w:t>
      </w:r>
    </w:p>
    <w:p w:rsidR="006458D6" w:rsidRDefault="00FB2A9B" w:rsidP="00C911C1">
      <w:pPr>
        <w:numPr>
          <w:ilvl w:val="0"/>
          <w:numId w:val="50"/>
        </w:numPr>
        <w:tabs>
          <w:tab w:val="left" w:pos="0"/>
          <w:tab w:val="left" w:pos="993"/>
          <w:tab w:val="left" w:pos="1701"/>
          <w:tab w:val="left" w:pos="2268"/>
          <w:tab w:val="left" w:pos="2835"/>
          <w:tab w:val="left" w:pos="3402"/>
        </w:tabs>
        <w:spacing w:before="60" w:after="60" w:line="240" w:lineRule="auto"/>
        <w:ind w:left="993" w:right="-142" w:hanging="567"/>
        <w:rPr>
          <w:rFonts w:ascii="Arial" w:hAnsi="Arial" w:cs="Arial"/>
          <w:sz w:val="22"/>
          <w:szCs w:val="22"/>
        </w:rPr>
      </w:pPr>
      <w:r>
        <w:rPr>
          <w:rFonts w:ascii="Arial" w:hAnsi="Arial" w:cs="Arial"/>
          <w:sz w:val="22"/>
          <w:szCs w:val="22"/>
        </w:rPr>
        <w:t xml:space="preserve">There may be times when a planned or unplanned closure of a car park is required and the Contractor will be expected to support with arrangements and management of the </w:t>
      </w:r>
      <w:r w:rsidR="003F0202">
        <w:rPr>
          <w:rFonts w:ascii="Arial" w:hAnsi="Arial" w:cs="Arial"/>
          <w:sz w:val="22"/>
          <w:szCs w:val="22"/>
        </w:rPr>
        <w:t>proces</w:t>
      </w:r>
      <w:r>
        <w:rPr>
          <w:rFonts w:ascii="Arial" w:hAnsi="Arial" w:cs="Arial"/>
          <w:sz w:val="22"/>
          <w:szCs w:val="22"/>
        </w:rPr>
        <w:t xml:space="preserve">s. </w:t>
      </w:r>
    </w:p>
    <w:p w:rsidR="00EB14C6" w:rsidRDefault="00EB14C6" w:rsidP="00C911C1">
      <w:pPr>
        <w:numPr>
          <w:ilvl w:val="0"/>
          <w:numId w:val="50"/>
        </w:numPr>
        <w:tabs>
          <w:tab w:val="left" w:pos="0"/>
          <w:tab w:val="left" w:pos="993"/>
        </w:tabs>
        <w:spacing w:before="60" w:after="60" w:line="240" w:lineRule="auto"/>
        <w:ind w:left="993" w:right="-142" w:hanging="567"/>
        <w:rPr>
          <w:rFonts w:ascii="Arial" w:hAnsi="Arial" w:cs="Arial"/>
          <w:sz w:val="22"/>
          <w:szCs w:val="22"/>
        </w:rPr>
      </w:pPr>
      <w:r w:rsidRPr="0095794D">
        <w:rPr>
          <w:rFonts w:ascii="Arial" w:hAnsi="Arial" w:cs="Arial"/>
          <w:sz w:val="22"/>
          <w:szCs w:val="22"/>
        </w:rPr>
        <w:t xml:space="preserve">The Council runs an out of hours emergency service called ‘Forestcare’ for residents and other emergency situations.  </w:t>
      </w:r>
      <w:r w:rsidR="00A16F9E">
        <w:rPr>
          <w:rFonts w:ascii="Arial" w:hAnsi="Arial" w:cs="Arial"/>
          <w:sz w:val="22"/>
          <w:szCs w:val="22"/>
        </w:rPr>
        <w:t>The Contractor shall provide and maintain Forestcare with all necessary emergency contact numbers.</w:t>
      </w:r>
      <w:r w:rsidR="00D32A7F">
        <w:rPr>
          <w:rFonts w:ascii="Arial" w:hAnsi="Arial" w:cs="Arial"/>
          <w:sz w:val="22"/>
          <w:szCs w:val="22"/>
        </w:rPr>
        <w:t xml:space="preserve">  Further information on Forestcare can </w:t>
      </w:r>
      <w:r w:rsidR="00D32A7F">
        <w:rPr>
          <w:rFonts w:ascii="Arial" w:hAnsi="Arial" w:cs="Arial"/>
          <w:sz w:val="22"/>
          <w:szCs w:val="22"/>
        </w:rPr>
        <w:lastRenderedPageBreak/>
        <w:t xml:space="preserve">be found on their webpage </w:t>
      </w:r>
      <w:hyperlink r:id="rId12" w:history="1">
        <w:r w:rsidR="00D32A7F" w:rsidRPr="000B0727">
          <w:rPr>
            <w:rStyle w:val="Hyperlink"/>
            <w:rFonts w:ascii="Arial" w:hAnsi="Arial" w:cs="Arial"/>
            <w:sz w:val="22"/>
            <w:szCs w:val="22"/>
          </w:rPr>
          <w:t>https://www.bracknell-forest.gov.uk/health-and-social-care/forestcare</w:t>
        </w:r>
      </w:hyperlink>
      <w:r w:rsidR="00D32A7F">
        <w:rPr>
          <w:rFonts w:ascii="Arial" w:hAnsi="Arial" w:cs="Arial"/>
          <w:sz w:val="22"/>
          <w:szCs w:val="22"/>
        </w:rPr>
        <w:t xml:space="preserve"> .</w:t>
      </w:r>
    </w:p>
    <w:p w:rsidR="005C3989" w:rsidRDefault="005C3989" w:rsidP="00C911C1">
      <w:pPr>
        <w:pStyle w:val="Heading2"/>
        <w:spacing w:before="60" w:after="60"/>
      </w:pPr>
    </w:p>
    <w:p w:rsidR="00E0219F" w:rsidRPr="002232DE" w:rsidRDefault="006B38F5" w:rsidP="00C911C1">
      <w:pPr>
        <w:pStyle w:val="Heading2"/>
        <w:spacing w:before="60" w:after="60"/>
      </w:pPr>
      <w:bookmarkStart w:id="193" w:name="_Toc17817974"/>
      <w:r>
        <w:t>23 LIFTS</w:t>
      </w:r>
      <w:bookmarkEnd w:id="193"/>
    </w:p>
    <w:p w:rsidR="00A16F9E" w:rsidRDefault="00E0219F" w:rsidP="00C911C1">
      <w:pPr>
        <w:numPr>
          <w:ilvl w:val="0"/>
          <w:numId w:val="51"/>
        </w:numPr>
        <w:tabs>
          <w:tab w:val="left" w:pos="0"/>
        </w:tabs>
        <w:spacing w:before="60" w:after="60" w:line="240" w:lineRule="auto"/>
        <w:ind w:left="993" w:right="-142" w:hanging="567"/>
        <w:rPr>
          <w:rFonts w:ascii="Arial" w:hAnsi="Arial" w:cs="Arial"/>
          <w:sz w:val="22"/>
          <w:szCs w:val="22"/>
        </w:rPr>
      </w:pPr>
      <w:r>
        <w:rPr>
          <w:rFonts w:ascii="Arial" w:hAnsi="Arial" w:cs="Arial"/>
          <w:sz w:val="22"/>
          <w:szCs w:val="22"/>
        </w:rPr>
        <w:t xml:space="preserve">The lifts in </w:t>
      </w:r>
      <w:r w:rsidR="00116C08">
        <w:rPr>
          <w:rFonts w:ascii="Arial" w:hAnsi="Arial" w:cs="Arial"/>
          <w:sz w:val="22"/>
          <w:szCs w:val="22"/>
        </w:rPr>
        <w:t xml:space="preserve">the </w:t>
      </w:r>
      <w:r>
        <w:rPr>
          <w:rFonts w:ascii="Arial" w:hAnsi="Arial" w:cs="Arial"/>
          <w:sz w:val="22"/>
          <w:szCs w:val="22"/>
        </w:rPr>
        <w:t>High Street and</w:t>
      </w:r>
      <w:r w:rsidR="00FA0853">
        <w:rPr>
          <w:rFonts w:ascii="Arial" w:hAnsi="Arial" w:cs="Arial"/>
          <w:sz w:val="22"/>
          <w:szCs w:val="22"/>
        </w:rPr>
        <w:t xml:space="preserve"> Braccan Walk</w:t>
      </w:r>
      <w:r>
        <w:rPr>
          <w:rFonts w:ascii="Arial" w:hAnsi="Arial" w:cs="Arial"/>
          <w:sz w:val="22"/>
          <w:szCs w:val="22"/>
        </w:rPr>
        <w:t xml:space="preserve"> car parks are the responsibility of the Council.  The Contractor shall be responsible for their daily cleansing</w:t>
      </w:r>
      <w:r w:rsidR="0050068A">
        <w:rPr>
          <w:rFonts w:ascii="Arial" w:hAnsi="Arial" w:cs="Arial"/>
          <w:sz w:val="22"/>
          <w:szCs w:val="22"/>
        </w:rPr>
        <w:t xml:space="preserve"> and</w:t>
      </w:r>
      <w:r w:rsidR="00CC1F05">
        <w:rPr>
          <w:rFonts w:ascii="Arial" w:hAnsi="Arial" w:cs="Arial"/>
          <w:sz w:val="22"/>
          <w:szCs w:val="22"/>
        </w:rPr>
        <w:t xml:space="preserve"> testing</w:t>
      </w:r>
      <w:r w:rsidR="0050068A">
        <w:rPr>
          <w:rFonts w:ascii="Arial" w:hAnsi="Arial" w:cs="Arial"/>
          <w:sz w:val="22"/>
          <w:szCs w:val="22"/>
        </w:rPr>
        <w:t>,</w:t>
      </w:r>
      <w:r w:rsidR="00CC1F05">
        <w:rPr>
          <w:rFonts w:ascii="Arial" w:hAnsi="Arial" w:cs="Arial"/>
          <w:sz w:val="22"/>
          <w:szCs w:val="22"/>
        </w:rPr>
        <w:t xml:space="preserve"> </w:t>
      </w:r>
      <w:r>
        <w:rPr>
          <w:rFonts w:ascii="Arial" w:hAnsi="Arial" w:cs="Arial"/>
          <w:sz w:val="22"/>
          <w:szCs w:val="22"/>
        </w:rPr>
        <w:t>reporting any faults</w:t>
      </w:r>
      <w:r w:rsidR="0050068A">
        <w:rPr>
          <w:rFonts w:ascii="Arial" w:hAnsi="Arial" w:cs="Arial"/>
          <w:sz w:val="22"/>
          <w:szCs w:val="22"/>
        </w:rPr>
        <w:t>,</w:t>
      </w:r>
      <w:r>
        <w:rPr>
          <w:rFonts w:ascii="Arial" w:hAnsi="Arial" w:cs="Arial"/>
          <w:sz w:val="22"/>
          <w:szCs w:val="22"/>
        </w:rPr>
        <w:t xml:space="preserve"> and securing them in the event of need.  All lifts default to the ground floor </w:t>
      </w:r>
      <w:r w:rsidR="00087A0F">
        <w:rPr>
          <w:rFonts w:ascii="Arial" w:hAnsi="Arial" w:cs="Arial"/>
          <w:sz w:val="22"/>
          <w:szCs w:val="22"/>
        </w:rPr>
        <w:t xml:space="preserve">when locked down </w:t>
      </w:r>
      <w:r>
        <w:rPr>
          <w:rFonts w:ascii="Arial" w:hAnsi="Arial" w:cs="Arial"/>
          <w:sz w:val="22"/>
          <w:szCs w:val="22"/>
        </w:rPr>
        <w:t xml:space="preserve"> and the lift lobbies </w:t>
      </w:r>
      <w:r w:rsidR="00F83208">
        <w:rPr>
          <w:rFonts w:ascii="Arial" w:hAnsi="Arial" w:cs="Arial"/>
          <w:sz w:val="22"/>
          <w:szCs w:val="22"/>
        </w:rPr>
        <w:t xml:space="preserve">are </w:t>
      </w:r>
      <w:r>
        <w:rPr>
          <w:rFonts w:ascii="Arial" w:hAnsi="Arial" w:cs="Arial"/>
          <w:sz w:val="22"/>
          <w:szCs w:val="22"/>
        </w:rPr>
        <w:t xml:space="preserve">secured by use of roller shutters.  The lifts </w:t>
      </w:r>
      <w:r w:rsidR="00FA0401">
        <w:rPr>
          <w:rFonts w:ascii="Arial" w:hAnsi="Arial" w:cs="Arial"/>
          <w:sz w:val="22"/>
          <w:szCs w:val="22"/>
        </w:rPr>
        <w:t>should be operational during the hours of 7am to 11pm Mon</w:t>
      </w:r>
      <w:r w:rsidR="00116C08">
        <w:rPr>
          <w:rFonts w:ascii="Arial" w:hAnsi="Arial" w:cs="Arial"/>
          <w:sz w:val="22"/>
          <w:szCs w:val="22"/>
        </w:rPr>
        <w:t>day</w:t>
      </w:r>
      <w:r w:rsidR="00FA0401">
        <w:rPr>
          <w:rFonts w:ascii="Arial" w:hAnsi="Arial" w:cs="Arial"/>
          <w:sz w:val="22"/>
          <w:szCs w:val="22"/>
        </w:rPr>
        <w:t xml:space="preserve"> to Saturday and 8am to 9pm Sunday.</w:t>
      </w:r>
      <w:r w:rsidR="004C1D56">
        <w:rPr>
          <w:rFonts w:ascii="Arial" w:hAnsi="Arial" w:cs="Arial"/>
          <w:sz w:val="22"/>
          <w:szCs w:val="22"/>
        </w:rPr>
        <w:t xml:space="preserve"> The lifts in </w:t>
      </w:r>
      <w:r w:rsidR="00116C08">
        <w:rPr>
          <w:rFonts w:ascii="Arial" w:hAnsi="Arial" w:cs="Arial"/>
          <w:sz w:val="22"/>
          <w:szCs w:val="22"/>
        </w:rPr>
        <w:t>T</w:t>
      </w:r>
      <w:r w:rsidR="004C1D56">
        <w:rPr>
          <w:rFonts w:ascii="Arial" w:hAnsi="Arial" w:cs="Arial"/>
          <w:sz w:val="22"/>
          <w:szCs w:val="22"/>
        </w:rPr>
        <w:t>he Avenue are not the Council</w:t>
      </w:r>
      <w:r w:rsidR="0050068A">
        <w:rPr>
          <w:rFonts w:ascii="Arial" w:hAnsi="Arial" w:cs="Arial"/>
          <w:sz w:val="22"/>
          <w:szCs w:val="22"/>
        </w:rPr>
        <w:t>’</w:t>
      </w:r>
      <w:r w:rsidR="004C1D56">
        <w:rPr>
          <w:rFonts w:ascii="Arial" w:hAnsi="Arial" w:cs="Arial"/>
          <w:sz w:val="22"/>
          <w:szCs w:val="22"/>
        </w:rPr>
        <w:t>s responsibility.</w:t>
      </w:r>
    </w:p>
    <w:p w:rsidR="00122955" w:rsidRDefault="00E0219F" w:rsidP="00122955">
      <w:pPr>
        <w:numPr>
          <w:ilvl w:val="0"/>
          <w:numId w:val="51"/>
        </w:numPr>
        <w:tabs>
          <w:tab w:val="left" w:pos="0"/>
        </w:tabs>
        <w:spacing w:before="60" w:after="60" w:line="240" w:lineRule="auto"/>
        <w:ind w:left="993" w:right="-142" w:hanging="567"/>
        <w:rPr>
          <w:rFonts w:ascii="Arial" w:hAnsi="Arial" w:cs="Arial"/>
          <w:sz w:val="22"/>
          <w:szCs w:val="22"/>
        </w:rPr>
      </w:pPr>
      <w:r>
        <w:rPr>
          <w:rFonts w:ascii="Arial" w:hAnsi="Arial" w:cs="Arial"/>
          <w:sz w:val="22"/>
          <w:szCs w:val="22"/>
        </w:rPr>
        <w:t xml:space="preserve">The Contractor shall ensure that suitable and sufficient notice is erected and maintained to advise the public in the event of the lifts being out of order in High Street and </w:t>
      </w:r>
      <w:r w:rsidR="00FA0401">
        <w:rPr>
          <w:rFonts w:ascii="Arial" w:hAnsi="Arial" w:cs="Arial"/>
          <w:sz w:val="22"/>
          <w:szCs w:val="22"/>
        </w:rPr>
        <w:t xml:space="preserve">Braccan Walk. In the event of </w:t>
      </w:r>
      <w:r w:rsidR="0050068A">
        <w:rPr>
          <w:rFonts w:ascii="Arial" w:hAnsi="Arial" w:cs="Arial"/>
          <w:sz w:val="22"/>
          <w:szCs w:val="22"/>
        </w:rPr>
        <w:t xml:space="preserve">a </w:t>
      </w:r>
      <w:r w:rsidR="00FA0401">
        <w:rPr>
          <w:rFonts w:ascii="Arial" w:hAnsi="Arial" w:cs="Arial"/>
          <w:sz w:val="22"/>
          <w:szCs w:val="22"/>
        </w:rPr>
        <w:t>breakdown</w:t>
      </w:r>
      <w:r w:rsidR="0050068A">
        <w:rPr>
          <w:rFonts w:ascii="Arial" w:hAnsi="Arial" w:cs="Arial"/>
          <w:sz w:val="22"/>
          <w:szCs w:val="22"/>
        </w:rPr>
        <w:t>,</w:t>
      </w:r>
      <w:r w:rsidR="00FA0401">
        <w:rPr>
          <w:rFonts w:ascii="Arial" w:hAnsi="Arial" w:cs="Arial"/>
          <w:sz w:val="22"/>
          <w:szCs w:val="22"/>
        </w:rPr>
        <w:t xml:space="preserve"> the Contractor shall ensure that notices </w:t>
      </w:r>
      <w:r w:rsidR="0050068A">
        <w:rPr>
          <w:rFonts w:ascii="Arial" w:hAnsi="Arial" w:cs="Arial"/>
          <w:sz w:val="22"/>
          <w:szCs w:val="22"/>
        </w:rPr>
        <w:t xml:space="preserve">are </w:t>
      </w:r>
      <w:r w:rsidR="00FA0401">
        <w:rPr>
          <w:rFonts w:ascii="Arial" w:hAnsi="Arial" w:cs="Arial"/>
          <w:sz w:val="22"/>
          <w:szCs w:val="22"/>
        </w:rPr>
        <w:t>used to advise customers that they are non</w:t>
      </w:r>
      <w:r w:rsidR="0050068A">
        <w:rPr>
          <w:rFonts w:ascii="Arial" w:hAnsi="Arial" w:cs="Arial"/>
          <w:sz w:val="22"/>
          <w:szCs w:val="22"/>
        </w:rPr>
        <w:t>-</w:t>
      </w:r>
      <w:r w:rsidR="00FA0401">
        <w:rPr>
          <w:rFonts w:ascii="Arial" w:hAnsi="Arial" w:cs="Arial"/>
          <w:sz w:val="22"/>
          <w:szCs w:val="22"/>
        </w:rPr>
        <w:t>operational.</w:t>
      </w:r>
      <w:r w:rsidR="009E18A7">
        <w:rPr>
          <w:rFonts w:ascii="Arial" w:hAnsi="Arial" w:cs="Arial"/>
          <w:sz w:val="22"/>
          <w:szCs w:val="22"/>
        </w:rPr>
        <w:t xml:space="preserve"> </w:t>
      </w:r>
    </w:p>
    <w:p w:rsidR="00087A0F" w:rsidRPr="00122955" w:rsidRDefault="00087A0F" w:rsidP="00122955">
      <w:pPr>
        <w:numPr>
          <w:ilvl w:val="0"/>
          <w:numId w:val="51"/>
        </w:numPr>
        <w:tabs>
          <w:tab w:val="left" w:pos="0"/>
        </w:tabs>
        <w:spacing w:before="60" w:after="60" w:line="240" w:lineRule="auto"/>
        <w:ind w:left="993" w:right="-142" w:hanging="567"/>
        <w:rPr>
          <w:rFonts w:ascii="Arial" w:hAnsi="Arial" w:cs="Arial"/>
          <w:sz w:val="22"/>
          <w:szCs w:val="22"/>
        </w:rPr>
        <w:sectPr w:rsidR="00087A0F" w:rsidRPr="00122955" w:rsidSect="00FF644C">
          <w:footerReference w:type="default" r:id="rId13"/>
          <w:pgSz w:w="11908" w:h="16833" w:code="9"/>
          <w:pgMar w:top="1134" w:right="1247" w:bottom="1134" w:left="1247" w:header="238" w:footer="720" w:gutter="0"/>
          <w:paperSrc w:first="7" w:other="7"/>
          <w:cols w:space="720"/>
        </w:sectPr>
      </w:pPr>
      <w:r w:rsidRPr="00122955">
        <w:rPr>
          <w:rFonts w:ascii="Arial" w:hAnsi="Arial" w:cs="Arial"/>
          <w:sz w:val="22"/>
          <w:szCs w:val="22"/>
        </w:rPr>
        <w:t>The Contractor shall ensure the intercom in all lifts is in good working order</w:t>
      </w:r>
      <w:r w:rsidR="008B3BD9" w:rsidRPr="00122955">
        <w:rPr>
          <w:rFonts w:ascii="Arial" w:hAnsi="Arial" w:cs="Arial"/>
          <w:sz w:val="22"/>
          <w:szCs w:val="22"/>
        </w:rPr>
        <w:t xml:space="preserve"> by regular testing,</w:t>
      </w:r>
      <w:r w:rsidRPr="00122955">
        <w:rPr>
          <w:rFonts w:ascii="Arial" w:hAnsi="Arial" w:cs="Arial"/>
          <w:sz w:val="22"/>
          <w:szCs w:val="22"/>
        </w:rPr>
        <w:t xml:space="preserve"> with clear instructions how to alert a member of staff in the event of an emergency are </w:t>
      </w:r>
      <w:r w:rsidR="008B3BD9" w:rsidRPr="00122955">
        <w:rPr>
          <w:rFonts w:ascii="Arial" w:hAnsi="Arial" w:cs="Arial"/>
          <w:sz w:val="22"/>
          <w:szCs w:val="22"/>
        </w:rPr>
        <w:t xml:space="preserve">displayed </w:t>
      </w:r>
      <w:r w:rsidRPr="00122955">
        <w:rPr>
          <w:rFonts w:ascii="Arial" w:hAnsi="Arial" w:cs="Arial"/>
          <w:sz w:val="22"/>
          <w:szCs w:val="22"/>
        </w:rPr>
        <w:t xml:space="preserve">within each carriage </w:t>
      </w:r>
    </w:p>
    <w:p w:rsidR="00D329AC" w:rsidRPr="007F3F63" w:rsidRDefault="007F3F63" w:rsidP="009C6C07">
      <w:pPr>
        <w:pStyle w:val="Heading1"/>
      </w:pPr>
      <w:bookmarkStart w:id="194" w:name="_Toc17817975"/>
      <w:r w:rsidRPr="007F3F63">
        <w:lastRenderedPageBreak/>
        <w:t>Annex 1</w:t>
      </w:r>
      <w:r w:rsidR="006B38F5" w:rsidRPr="007F3F63">
        <w:t>- Infrastructure</w:t>
      </w:r>
      <w:r w:rsidRPr="007F3F63">
        <w:t xml:space="preserve"> Schematic</w:t>
      </w:r>
      <w:bookmarkEnd w:id="194"/>
      <w:r w:rsidRPr="007F3F63">
        <w:t xml:space="preserve"> </w:t>
      </w:r>
    </w:p>
    <w:p w:rsidR="00127988" w:rsidRDefault="00121CAB" w:rsidP="00D34004">
      <w:pPr>
        <w:spacing w:before="100" w:beforeAutospacing="1" w:after="100" w:afterAutospacing="1" w:line="360" w:lineRule="auto"/>
        <w:ind w:left="1134" w:right="-142" w:hanging="1134"/>
        <w:rPr>
          <w:rFonts w:ascii="Arial" w:hAnsi="Arial" w:cs="Arial"/>
          <w:sz w:val="22"/>
          <w:szCs w:val="22"/>
        </w:rPr>
        <w:sectPr w:rsidR="00127988" w:rsidSect="00FF644C">
          <w:pgSz w:w="16833" w:h="11908" w:orient="landscape" w:code="9"/>
          <w:pgMar w:top="1247" w:right="1134" w:bottom="1247" w:left="1134" w:header="238" w:footer="720" w:gutter="0"/>
          <w:paperSrc w:first="7" w:other="7"/>
          <w:cols w:space="720"/>
          <w:docGrid w:linePitch="286"/>
        </w:sectPr>
      </w:pPr>
      <w:r>
        <w:rPr>
          <w:rFonts w:ascii="Arial" w:hAnsi="Arial" w:cs="Arial"/>
          <w:sz w:val="22"/>
          <w:szCs w:val="22"/>
        </w:rPr>
        <w:object w:dxaOrig="12631" w:dyaOrig="8925" w14:anchorId="61206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4pt;height:404.4pt" o:ole="">
            <v:imagedata r:id="rId14" o:title=""/>
          </v:shape>
          <o:OLEObject Type="Embed" ProgID="AcroExch.Document.2017" ShapeID="_x0000_i1025" DrawAspect="Content" ObjectID="_1628598030" r:id="rId15"/>
        </w:object>
      </w:r>
    </w:p>
    <w:p w:rsidR="007F3F63" w:rsidRDefault="007F3F63" w:rsidP="009C6C07">
      <w:pPr>
        <w:pStyle w:val="Heading1"/>
      </w:pPr>
      <w:bookmarkStart w:id="195" w:name="_Toc17817976"/>
      <w:r>
        <w:lastRenderedPageBreak/>
        <w:t xml:space="preserve">Annex 2 - </w:t>
      </w:r>
      <w:r w:rsidRPr="00AE03E4">
        <w:t>Current tariffs</w:t>
      </w:r>
      <w:r w:rsidR="004F401B">
        <w:t xml:space="preserve"> (August 2019)</w:t>
      </w:r>
      <w:r w:rsidR="002C2052">
        <w:t xml:space="preserve"> GBP</w:t>
      </w:r>
      <w:bookmarkEnd w:id="195"/>
    </w:p>
    <w:p w:rsidR="004F401B" w:rsidRDefault="004F401B" w:rsidP="009C6C07"/>
    <w:tbl>
      <w:tblPr>
        <w:tblW w:w="4795"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blLook w:val="04A0" w:firstRow="1" w:lastRow="0" w:firstColumn="1" w:lastColumn="0" w:noHBand="0" w:noVBand="1"/>
      </w:tblPr>
      <w:tblGrid>
        <w:gridCol w:w="3540"/>
        <w:gridCol w:w="1109"/>
        <w:gridCol w:w="3513"/>
        <w:gridCol w:w="847"/>
      </w:tblGrid>
      <w:tr w:rsidR="005C3989" w:rsidRPr="002C2052" w:rsidTr="00C66261">
        <w:trPr>
          <w:tblHeader/>
          <w:jc w:val="center"/>
        </w:trPr>
        <w:tc>
          <w:tcPr>
            <w:tcW w:w="0" w:type="auto"/>
            <w:gridSpan w:val="2"/>
            <w:shd w:val="clear" w:color="auto" w:fill="D9D9D9"/>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Braccan Walk</w:t>
            </w:r>
          </w:p>
        </w:tc>
        <w:tc>
          <w:tcPr>
            <w:tcW w:w="0" w:type="auto"/>
            <w:gridSpan w:val="2"/>
            <w:shd w:val="clear" w:color="auto" w:fill="D9D9D9"/>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Behind Banks</w:t>
            </w:r>
          </w:p>
        </w:tc>
      </w:tr>
      <w:tr w:rsidR="00C66261" w:rsidRPr="002C2052" w:rsidTr="00C66261">
        <w:trPr>
          <w:tblHeader/>
          <w:jc w:val="center"/>
        </w:trPr>
        <w:tc>
          <w:tcPr>
            <w:tcW w:w="0" w:type="auto"/>
            <w:shd w:val="clear" w:color="auto" w:fill="FFFFFF"/>
            <w:vAlign w:val="center"/>
          </w:tcPr>
          <w:p w:rsidR="008A2C53" w:rsidRPr="002C2052" w:rsidRDefault="008A2C53" w:rsidP="00834054">
            <w:pPr>
              <w:spacing w:before="60" w:after="60" w:line="240" w:lineRule="auto"/>
              <w:rPr>
                <w:rFonts w:ascii="Arial" w:hAnsi="Arial" w:cs="Arial"/>
                <w:sz w:val="20"/>
                <w:szCs w:val="20"/>
              </w:rPr>
            </w:pPr>
            <w:r w:rsidRPr="002C2052">
              <w:rPr>
                <w:rFonts w:ascii="Arial" w:hAnsi="Arial" w:cs="Arial"/>
                <w:sz w:val="20"/>
                <w:szCs w:val="20"/>
              </w:rPr>
              <w:t>Monthly weekend season ticket</w:t>
            </w:r>
          </w:p>
        </w:tc>
        <w:tc>
          <w:tcPr>
            <w:tcW w:w="0" w:type="auto"/>
            <w:shd w:val="clear" w:color="auto" w:fill="FFFFFF"/>
            <w:vAlign w:val="center"/>
          </w:tcPr>
          <w:p w:rsidR="008A2C53" w:rsidRPr="002C2052" w:rsidRDefault="008A2C53" w:rsidP="00834054">
            <w:pPr>
              <w:spacing w:before="60" w:after="60" w:line="240" w:lineRule="auto"/>
              <w:jc w:val="center"/>
              <w:rPr>
                <w:rFonts w:ascii="Arial" w:hAnsi="Arial" w:cs="Arial"/>
                <w:sz w:val="20"/>
                <w:szCs w:val="20"/>
              </w:rPr>
            </w:pPr>
            <w:r w:rsidRPr="002C2052">
              <w:rPr>
                <w:rFonts w:ascii="Arial" w:hAnsi="Arial" w:cs="Arial"/>
                <w:sz w:val="20"/>
                <w:szCs w:val="20"/>
              </w:rPr>
              <w:t>45.00</w:t>
            </w:r>
          </w:p>
        </w:tc>
        <w:tc>
          <w:tcPr>
            <w:tcW w:w="0" w:type="auto"/>
            <w:shd w:val="clear" w:color="auto" w:fill="FFFFFF"/>
            <w:vAlign w:val="center"/>
          </w:tcPr>
          <w:p w:rsidR="008A2C53" w:rsidRPr="002C2052" w:rsidRDefault="008A2C53" w:rsidP="00834054">
            <w:pPr>
              <w:spacing w:before="60" w:after="60" w:line="240" w:lineRule="auto"/>
              <w:rPr>
                <w:rFonts w:ascii="Arial" w:hAnsi="Arial" w:cs="Arial"/>
                <w:sz w:val="20"/>
                <w:szCs w:val="20"/>
              </w:rPr>
            </w:pPr>
            <w:r w:rsidRPr="002C2052">
              <w:rPr>
                <w:rFonts w:ascii="Arial" w:hAnsi="Arial" w:cs="Arial"/>
                <w:sz w:val="20"/>
                <w:szCs w:val="20"/>
              </w:rPr>
              <w:t>0-40 mins</w:t>
            </w:r>
          </w:p>
        </w:tc>
        <w:tc>
          <w:tcPr>
            <w:tcW w:w="0" w:type="auto"/>
            <w:shd w:val="clear" w:color="auto" w:fill="FFFFFF"/>
            <w:vAlign w:val="center"/>
          </w:tcPr>
          <w:p w:rsidR="008A2C53" w:rsidRPr="002C2052" w:rsidRDefault="008A2C53" w:rsidP="00834054">
            <w:pPr>
              <w:spacing w:before="60" w:after="60" w:line="240" w:lineRule="auto"/>
              <w:jc w:val="center"/>
              <w:rPr>
                <w:rFonts w:ascii="Arial" w:hAnsi="Arial" w:cs="Arial"/>
                <w:sz w:val="20"/>
                <w:szCs w:val="20"/>
              </w:rPr>
            </w:pPr>
            <w:r w:rsidRPr="002C2052">
              <w:rPr>
                <w:rFonts w:ascii="Arial" w:hAnsi="Arial" w:cs="Arial"/>
                <w:sz w:val="20"/>
                <w:szCs w:val="20"/>
              </w:rPr>
              <w:t>1.10</w:t>
            </w:r>
          </w:p>
        </w:tc>
      </w:tr>
      <w:tr w:rsidR="00C66261" w:rsidRPr="002C2052" w:rsidTr="00C66261">
        <w:trPr>
          <w:tblHeader/>
          <w:jc w:val="center"/>
        </w:trPr>
        <w:tc>
          <w:tcPr>
            <w:tcW w:w="0" w:type="auto"/>
            <w:shd w:val="clear" w:color="auto" w:fill="FFFFFF"/>
            <w:vAlign w:val="center"/>
          </w:tcPr>
          <w:p w:rsidR="008A2C53" w:rsidRPr="002C2052" w:rsidRDefault="008A2C53" w:rsidP="00834054">
            <w:pPr>
              <w:spacing w:before="60" w:after="60" w:line="240" w:lineRule="auto"/>
              <w:rPr>
                <w:rFonts w:ascii="Arial" w:hAnsi="Arial" w:cs="Arial"/>
                <w:sz w:val="20"/>
                <w:szCs w:val="20"/>
              </w:rPr>
            </w:pPr>
            <w:r w:rsidRPr="002C2052">
              <w:rPr>
                <w:rFonts w:ascii="Arial" w:hAnsi="Arial" w:cs="Arial"/>
                <w:sz w:val="20"/>
                <w:szCs w:val="20"/>
              </w:rPr>
              <w:t>5 day monthly</w:t>
            </w:r>
          </w:p>
        </w:tc>
        <w:tc>
          <w:tcPr>
            <w:tcW w:w="0" w:type="auto"/>
            <w:shd w:val="clear" w:color="auto" w:fill="FFFFFF"/>
            <w:vAlign w:val="center"/>
          </w:tcPr>
          <w:p w:rsidR="008A2C53" w:rsidRPr="002C2052" w:rsidRDefault="008A2C53" w:rsidP="00834054">
            <w:pPr>
              <w:spacing w:before="60" w:after="60" w:line="240" w:lineRule="auto"/>
              <w:jc w:val="center"/>
              <w:rPr>
                <w:rFonts w:ascii="Arial" w:hAnsi="Arial" w:cs="Arial"/>
                <w:sz w:val="20"/>
                <w:szCs w:val="20"/>
              </w:rPr>
            </w:pPr>
            <w:r w:rsidRPr="002C2052">
              <w:rPr>
                <w:rFonts w:ascii="Arial" w:hAnsi="Arial" w:cs="Arial"/>
                <w:sz w:val="20"/>
                <w:szCs w:val="20"/>
              </w:rPr>
              <w:t>90.00</w:t>
            </w:r>
          </w:p>
        </w:tc>
        <w:tc>
          <w:tcPr>
            <w:tcW w:w="0" w:type="auto"/>
            <w:shd w:val="clear" w:color="auto" w:fill="FFFFFF"/>
            <w:vAlign w:val="center"/>
          </w:tcPr>
          <w:p w:rsidR="008A2C53" w:rsidRPr="002C2052" w:rsidRDefault="008A2C53" w:rsidP="00834054">
            <w:pPr>
              <w:spacing w:before="60" w:after="60" w:line="240" w:lineRule="auto"/>
              <w:rPr>
                <w:rFonts w:ascii="Arial" w:hAnsi="Arial" w:cs="Arial"/>
                <w:sz w:val="20"/>
                <w:szCs w:val="20"/>
              </w:rPr>
            </w:pPr>
            <w:r w:rsidRPr="002C2052">
              <w:rPr>
                <w:rFonts w:ascii="Arial" w:hAnsi="Arial" w:cs="Arial"/>
                <w:sz w:val="20"/>
                <w:szCs w:val="20"/>
              </w:rPr>
              <w:t>Overnight Mon – Sun until 6am</w:t>
            </w:r>
          </w:p>
        </w:tc>
        <w:tc>
          <w:tcPr>
            <w:tcW w:w="0" w:type="auto"/>
            <w:shd w:val="clear" w:color="auto" w:fill="FFFFFF"/>
            <w:vAlign w:val="center"/>
          </w:tcPr>
          <w:p w:rsidR="008A2C53" w:rsidRPr="002C2052" w:rsidRDefault="008A2C53" w:rsidP="00834054">
            <w:pPr>
              <w:spacing w:before="60" w:after="60" w:line="240" w:lineRule="auto"/>
              <w:jc w:val="center"/>
              <w:rPr>
                <w:rFonts w:ascii="Arial" w:hAnsi="Arial" w:cs="Arial"/>
                <w:sz w:val="20"/>
                <w:szCs w:val="20"/>
              </w:rPr>
            </w:pPr>
            <w:r w:rsidRPr="002C2052">
              <w:rPr>
                <w:rFonts w:ascii="Arial" w:hAnsi="Arial" w:cs="Arial"/>
                <w:sz w:val="20"/>
                <w:szCs w:val="20"/>
              </w:rPr>
              <w:t>1.60</w:t>
            </w:r>
          </w:p>
        </w:tc>
      </w:tr>
      <w:tr w:rsidR="005C3989" w:rsidRPr="002C2052" w:rsidTr="00C66261">
        <w:trPr>
          <w:tblHeader/>
          <w:jc w:val="center"/>
        </w:trPr>
        <w:tc>
          <w:tcPr>
            <w:tcW w:w="0" w:type="auto"/>
            <w:shd w:val="clear" w:color="auto" w:fill="FFFFFF"/>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5 day quarterly</w:t>
            </w:r>
          </w:p>
        </w:tc>
        <w:tc>
          <w:tcPr>
            <w:tcW w:w="0" w:type="auto"/>
            <w:shd w:val="clear" w:color="auto" w:fill="FFFFFF"/>
            <w:vAlign w:val="center"/>
          </w:tcPr>
          <w:p w:rsidR="00BC72F7"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255.00</w:t>
            </w:r>
          </w:p>
        </w:tc>
        <w:tc>
          <w:tcPr>
            <w:tcW w:w="0" w:type="auto"/>
            <w:gridSpan w:val="2"/>
            <w:shd w:val="clear" w:color="auto" w:fill="D9D9D9"/>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 xml:space="preserve">Town Centre daily tariffs </w:t>
            </w:r>
          </w:p>
        </w:tc>
      </w:tr>
      <w:tr w:rsidR="00C66261" w:rsidRPr="002C2052" w:rsidTr="00C66261">
        <w:trPr>
          <w:tblHeader/>
          <w:jc w:val="center"/>
        </w:trPr>
        <w:tc>
          <w:tcPr>
            <w:tcW w:w="0" w:type="auto"/>
            <w:shd w:val="clear" w:color="auto" w:fill="FFFFFF"/>
            <w:vAlign w:val="center"/>
          </w:tcPr>
          <w:p w:rsidR="008A2C53" w:rsidRPr="002C2052" w:rsidRDefault="008A2C53" w:rsidP="00834054">
            <w:pPr>
              <w:spacing w:before="60" w:after="60" w:line="240" w:lineRule="auto"/>
              <w:rPr>
                <w:rFonts w:ascii="Arial" w:hAnsi="Arial" w:cs="Arial"/>
                <w:sz w:val="20"/>
                <w:szCs w:val="20"/>
              </w:rPr>
            </w:pPr>
            <w:r w:rsidRPr="002C2052">
              <w:rPr>
                <w:rFonts w:ascii="Arial" w:hAnsi="Arial" w:cs="Arial"/>
                <w:sz w:val="20"/>
                <w:szCs w:val="20"/>
              </w:rPr>
              <w:t>5 day half yearly</w:t>
            </w:r>
          </w:p>
        </w:tc>
        <w:tc>
          <w:tcPr>
            <w:tcW w:w="0" w:type="auto"/>
            <w:shd w:val="clear" w:color="auto" w:fill="FFFFFF"/>
            <w:vAlign w:val="center"/>
          </w:tcPr>
          <w:p w:rsidR="008A2C53" w:rsidRPr="002C2052" w:rsidRDefault="008A2C53" w:rsidP="00834054">
            <w:pPr>
              <w:spacing w:before="60" w:after="60" w:line="240" w:lineRule="auto"/>
              <w:jc w:val="center"/>
              <w:rPr>
                <w:rFonts w:ascii="Arial" w:hAnsi="Arial" w:cs="Arial"/>
                <w:sz w:val="20"/>
                <w:szCs w:val="20"/>
              </w:rPr>
            </w:pPr>
            <w:r w:rsidRPr="002C2052">
              <w:rPr>
                <w:rFonts w:ascii="Arial" w:hAnsi="Arial" w:cs="Arial"/>
                <w:sz w:val="20"/>
                <w:szCs w:val="20"/>
              </w:rPr>
              <w:t>490.00</w:t>
            </w:r>
          </w:p>
        </w:tc>
        <w:tc>
          <w:tcPr>
            <w:tcW w:w="0" w:type="auto"/>
            <w:shd w:val="clear" w:color="auto" w:fill="FFFFFF"/>
            <w:vAlign w:val="center"/>
          </w:tcPr>
          <w:p w:rsidR="008A2C53"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0-1 hr</w:t>
            </w:r>
          </w:p>
        </w:tc>
        <w:tc>
          <w:tcPr>
            <w:tcW w:w="0" w:type="auto"/>
            <w:shd w:val="clear" w:color="auto" w:fill="FFFFFF"/>
            <w:vAlign w:val="center"/>
          </w:tcPr>
          <w:p w:rsidR="008A2C53"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1.40</w:t>
            </w:r>
          </w:p>
        </w:tc>
      </w:tr>
      <w:tr w:rsidR="00C66261" w:rsidRPr="002C2052" w:rsidTr="00C66261">
        <w:trPr>
          <w:tblHeader/>
          <w:jc w:val="center"/>
        </w:trPr>
        <w:tc>
          <w:tcPr>
            <w:tcW w:w="0" w:type="auto"/>
            <w:shd w:val="clear" w:color="auto" w:fill="FFFFFF"/>
            <w:vAlign w:val="center"/>
          </w:tcPr>
          <w:p w:rsidR="008A2C53" w:rsidRPr="002C2052" w:rsidRDefault="008A2C53" w:rsidP="00834054">
            <w:pPr>
              <w:spacing w:before="60" w:after="60" w:line="240" w:lineRule="auto"/>
              <w:rPr>
                <w:rFonts w:ascii="Arial" w:hAnsi="Arial" w:cs="Arial"/>
                <w:sz w:val="20"/>
                <w:szCs w:val="20"/>
              </w:rPr>
            </w:pPr>
            <w:r w:rsidRPr="002C2052">
              <w:rPr>
                <w:rFonts w:ascii="Arial" w:hAnsi="Arial" w:cs="Arial"/>
                <w:sz w:val="20"/>
                <w:szCs w:val="20"/>
              </w:rPr>
              <w:t xml:space="preserve">5 day annual (1-50) tickets </w:t>
            </w:r>
          </w:p>
        </w:tc>
        <w:tc>
          <w:tcPr>
            <w:tcW w:w="0" w:type="auto"/>
            <w:shd w:val="clear" w:color="auto" w:fill="FFFFFF"/>
            <w:vAlign w:val="center"/>
          </w:tcPr>
          <w:p w:rsidR="008A2C53" w:rsidRPr="002C2052" w:rsidRDefault="008A2C53" w:rsidP="00834054">
            <w:pPr>
              <w:spacing w:before="60" w:after="60" w:line="240" w:lineRule="auto"/>
              <w:jc w:val="center"/>
              <w:rPr>
                <w:rFonts w:ascii="Arial" w:hAnsi="Arial" w:cs="Arial"/>
                <w:sz w:val="20"/>
                <w:szCs w:val="20"/>
              </w:rPr>
            </w:pPr>
            <w:r w:rsidRPr="002C2052">
              <w:rPr>
                <w:rFonts w:ascii="Arial" w:hAnsi="Arial" w:cs="Arial"/>
                <w:sz w:val="20"/>
                <w:szCs w:val="20"/>
              </w:rPr>
              <w:t>880.00</w:t>
            </w:r>
          </w:p>
        </w:tc>
        <w:tc>
          <w:tcPr>
            <w:tcW w:w="0" w:type="auto"/>
            <w:shd w:val="clear" w:color="auto" w:fill="FFFFFF"/>
            <w:vAlign w:val="center"/>
          </w:tcPr>
          <w:p w:rsidR="008A2C53"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1-2 hr</w:t>
            </w:r>
          </w:p>
        </w:tc>
        <w:tc>
          <w:tcPr>
            <w:tcW w:w="0" w:type="auto"/>
            <w:shd w:val="clear" w:color="auto" w:fill="FFFFFF"/>
            <w:vAlign w:val="center"/>
          </w:tcPr>
          <w:p w:rsidR="008A2C53"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2.50</w:t>
            </w:r>
          </w:p>
        </w:tc>
      </w:tr>
      <w:tr w:rsidR="00C66261" w:rsidRPr="002C2052" w:rsidTr="00C66261">
        <w:trPr>
          <w:tblHeader/>
          <w:jc w:val="center"/>
        </w:trPr>
        <w:tc>
          <w:tcPr>
            <w:tcW w:w="0" w:type="auto"/>
            <w:shd w:val="clear" w:color="auto" w:fill="FFFFFF"/>
            <w:vAlign w:val="center"/>
          </w:tcPr>
          <w:p w:rsidR="008A2C53" w:rsidRPr="002C2052" w:rsidRDefault="008A2C53" w:rsidP="00834054">
            <w:pPr>
              <w:spacing w:before="60" w:after="60" w:line="240" w:lineRule="auto"/>
              <w:rPr>
                <w:rFonts w:ascii="Arial" w:hAnsi="Arial" w:cs="Arial"/>
                <w:sz w:val="20"/>
                <w:szCs w:val="20"/>
              </w:rPr>
            </w:pPr>
            <w:r w:rsidRPr="002C2052">
              <w:rPr>
                <w:rFonts w:ascii="Arial" w:hAnsi="Arial" w:cs="Arial"/>
                <w:sz w:val="20"/>
                <w:szCs w:val="20"/>
              </w:rPr>
              <w:t>5 day annual (51+) tickets</w:t>
            </w:r>
          </w:p>
        </w:tc>
        <w:tc>
          <w:tcPr>
            <w:tcW w:w="0" w:type="auto"/>
            <w:shd w:val="clear" w:color="auto" w:fill="FFFFFF"/>
            <w:vAlign w:val="center"/>
          </w:tcPr>
          <w:p w:rsidR="008A2C53" w:rsidRPr="002C2052" w:rsidRDefault="008A2C53" w:rsidP="00834054">
            <w:pPr>
              <w:spacing w:before="60" w:after="60" w:line="240" w:lineRule="auto"/>
              <w:jc w:val="center"/>
              <w:rPr>
                <w:rFonts w:ascii="Arial" w:hAnsi="Arial" w:cs="Arial"/>
                <w:sz w:val="20"/>
                <w:szCs w:val="20"/>
              </w:rPr>
            </w:pPr>
            <w:r w:rsidRPr="002C2052">
              <w:rPr>
                <w:rFonts w:ascii="Arial" w:hAnsi="Arial" w:cs="Arial"/>
                <w:sz w:val="20"/>
                <w:szCs w:val="20"/>
              </w:rPr>
              <w:t>805.00</w:t>
            </w:r>
          </w:p>
        </w:tc>
        <w:tc>
          <w:tcPr>
            <w:tcW w:w="0" w:type="auto"/>
            <w:shd w:val="clear" w:color="auto" w:fill="FFFFFF"/>
            <w:vAlign w:val="center"/>
          </w:tcPr>
          <w:p w:rsidR="008A2C53"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2-3 hr</w:t>
            </w:r>
          </w:p>
        </w:tc>
        <w:tc>
          <w:tcPr>
            <w:tcW w:w="0" w:type="auto"/>
            <w:shd w:val="clear" w:color="auto" w:fill="FFFFFF"/>
            <w:vAlign w:val="center"/>
          </w:tcPr>
          <w:p w:rsidR="008A2C53"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3.20</w:t>
            </w:r>
          </w:p>
        </w:tc>
      </w:tr>
      <w:tr w:rsidR="00C66261" w:rsidRPr="002C2052" w:rsidTr="00C66261">
        <w:trPr>
          <w:tblHeader/>
          <w:jc w:val="center"/>
        </w:trPr>
        <w:tc>
          <w:tcPr>
            <w:tcW w:w="0" w:type="auto"/>
            <w:shd w:val="clear" w:color="auto" w:fill="FFFFFF"/>
            <w:vAlign w:val="center"/>
          </w:tcPr>
          <w:p w:rsidR="008A2C53" w:rsidRPr="002C2052" w:rsidRDefault="008A2C53" w:rsidP="00834054">
            <w:pPr>
              <w:spacing w:before="60" w:after="60" w:line="240" w:lineRule="auto"/>
              <w:rPr>
                <w:rFonts w:ascii="Arial" w:hAnsi="Arial" w:cs="Arial"/>
                <w:sz w:val="20"/>
                <w:szCs w:val="20"/>
              </w:rPr>
            </w:pPr>
            <w:r w:rsidRPr="002C2052">
              <w:rPr>
                <w:rFonts w:ascii="Arial" w:hAnsi="Arial" w:cs="Arial"/>
                <w:sz w:val="20"/>
                <w:szCs w:val="20"/>
              </w:rPr>
              <w:t>7 day annual</w:t>
            </w:r>
          </w:p>
        </w:tc>
        <w:tc>
          <w:tcPr>
            <w:tcW w:w="0" w:type="auto"/>
            <w:shd w:val="clear" w:color="auto" w:fill="FFFFFF"/>
            <w:vAlign w:val="center"/>
          </w:tcPr>
          <w:p w:rsidR="008A2C53" w:rsidRPr="002C2052" w:rsidRDefault="008A2C53" w:rsidP="00834054">
            <w:pPr>
              <w:spacing w:before="60" w:after="60" w:line="240" w:lineRule="auto"/>
              <w:jc w:val="center"/>
              <w:rPr>
                <w:rFonts w:ascii="Arial" w:hAnsi="Arial" w:cs="Arial"/>
                <w:sz w:val="20"/>
                <w:szCs w:val="20"/>
              </w:rPr>
            </w:pPr>
            <w:r w:rsidRPr="002C2052">
              <w:rPr>
                <w:rFonts w:ascii="Arial" w:hAnsi="Arial" w:cs="Arial"/>
                <w:sz w:val="20"/>
                <w:szCs w:val="20"/>
              </w:rPr>
              <w:t>1035.00</w:t>
            </w:r>
          </w:p>
        </w:tc>
        <w:tc>
          <w:tcPr>
            <w:tcW w:w="0" w:type="auto"/>
            <w:shd w:val="clear" w:color="auto" w:fill="FFFFFF"/>
            <w:vAlign w:val="center"/>
          </w:tcPr>
          <w:p w:rsidR="008A2C53"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3-4 hr</w:t>
            </w:r>
          </w:p>
        </w:tc>
        <w:tc>
          <w:tcPr>
            <w:tcW w:w="0" w:type="auto"/>
            <w:shd w:val="clear" w:color="auto" w:fill="FFFFFF"/>
            <w:vAlign w:val="center"/>
          </w:tcPr>
          <w:p w:rsidR="008A2C53"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3.80</w:t>
            </w:r>
          </w:p>
        </w:tc>
      </w:tr>
      <w:tr w:rsidR="00C66261" w:rsidRPr="002C2052" w:rsidTr="00C66261">
        <w:trPr>
          <w:tblHeader/>
          <w:jc w:val="center"/>
        </w:trPr>
        <w:tc>
          <w:tcPr>
            <w:tcW w:w="0" w:type="auto"/>
            <w:shd w:val="clear" w:color="auto" w:fill="FFFFFF"/>
            <w:vAlign w:val="center"/>
          </w:tcPr>
          <w:p w:rsidR="008A2C53" w:rsidRPr="002C2052" w:rsidRDefault="008A2C53" w:rsidP="00834054">
            <w:pPr>
              <w:spacing w:before="60" w:after="60" w:line="240" w:lineRule="auto"/>
              <w:rPr>
                <w:rFonts w:ascii="Arial" w:hAnsi="Arial" w:cs="Arial"/>
                <w:sz w:val="20"/>
                <w:szCs w:val="20"/>
              </w:rPr>
            </w:pPr>
            <w:r w:rsidRPr="002C2052">
              <w:rPr>
                <w:rFonts w:ascii="Arial" w:hAnsi="Arial" w:cs="Arial"/>
                <w:sz w:val="20"/>
                <w:szCs w:val="20"/>
              </w:rPr>
              <w:t>7 day monthly</w:t>
            </w:r>
          </w:p>
        </w:tc>
        <w:tc>
          <w:tcPr>
            <w:tcW w:w="0" w:type="auto"/>
            <w:shd w:val="clear" w:color="auto" w:fill="FFFFFF"/>
            <w:vAlign w:val="center"/>
          </w:tcPr>
          <w:p w:rsidR="008A2C53" w:rsidRPr="002C2052" w:rsidRDefault="008A2C53" w:rsidP="00834054">
            <w:pPr>
              <w:spacing w:before="60" w:after="60" w:line="240" w:lineRule="auto"/>
              <w:jc w:val="center"/>
              <w:rPr>
                <w:rFonts w:ascii="Arial" w:hAnsi="Arial" w:cs="Arial"/>
                <w:sz w:val="20"/>
                <w:szCs w:val="20"/>
              </w:rPr>
            </w:pPr>
            <w:r w:rsidRPr="002C2052">
              <w:rPr>
                <w:rFonts w:ascii="Arial" w:hAnsi="Arial" w:cs="Arial"/>
                <w:sz w:val="20"/>
                <w:szCs w:val="20"/>
              </w:rPr>
              <w:t>100.00</w:t>
            </w:r>
          </w:p>
        </w:tc>
        <w:tc>
          <w:tcPr>
            <w:tcW w:w="0" w:type="auto"/>
            <w:shd w:val="clear" w:color="auto" w:fill="FFFFFF"/>
            <w:vAlign w:val="center"/>
          </w:tcPr>
          <w:p w:rsidR="008A2C53"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4-5 hr</w:t>
            </w:r>
          </w:p>
        </w:tc>
        <w:tc>
          <w:tcPr>
            <w:tcW w:w="0" w:type="auto"/>
            <w:shd w:val="clear" w:color="auto" w:fill="FFFFFF"/>
            <w:vAlign w:val="center"/>
          </w:tcPr>
          <w:p w:rsidR="008A2C53"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5.00</w:t>
            </w:r>
          </w:p>
        </w:tc>
      </w:tr>
      <w:tr w:rsidR="005C3989" w:rsidRPr="002C2052" w:rsidTr="00C66261">
        <w:trPr>
          <w:tblHeader/>
          <w:jc w:val="center"/>
        </w:trPr>
        <w:tc>
          <w:tcPr>
            <w:tcW w:w="0" w:type="auto"/>
            <w:gridSpan w:val="2"/>
            <w:shd w:val="clear" w:color="auto" w:fill="D9D9D9"/>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High Street</w:t>
            </w:r>
          </w:p>
        </w:tc>
        <w:tc>
          <w:tcPr>
            <w:tcW w:w="0" w:type="auto"/>
            <w:shd w:val="clear" w:color="auto" w:fill="FFFFFF"/>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5-6 hr</w:t>
            </w:r>
          </w:p>
        </w:tc>
        <w:tc>
          <w:tcPr>
            <w:tcW w:w="0" w:type="auto"/>
            <w:shd w:val="clear" w:color="auto" w:fill="FFFFFF"/>
            <w:vAlign w:val="center"/>
          </w:tcPr>
          <w:p w:rsidR="00BC72F7"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5.70</w:t>
            </w:r>
          </w:p>
        </w:tc>
      </w:tr>
      <w:tr w:rsidR="00C66261" w:rsidRPr="002C2052" w:rsidTr="00C66261">
        <w:trPr>
          <w:tblHeader/>
          <w:jc w:val="center"/>
        </w:trPr>
        <w:tc>
          <w:tcPr>
            <w:tcW w:w="0" w:type="auto"/>
            <w:shd w:val="clear" w:color="auto" w:fill="FFFFFF"/>
            <w:vAlign w:val="center"/>
          </w:tcPr>
          <w:p w:rsidR="008A2C53" w:rsidRPr="002C2052" w:rsidRDefault="008A2C53" w:rsidP="00834054">
            <w:pPr>
              <w:spacing w:before="60" w:after="60" w:line="240" w:lineRule="auto"/>
              <w:rPr>
                <w:rFonts w:ascii="Arial" w:hAnsi="Arial" w:cs="Arial"/>
                <w:sz w:val="20"/>
                <w:szCs w:val="20"/>
              </w:rPr>
            </w:pPr>
            <w:r w:rsidRPr="002C2052">
              <w:rPr>
                <w:rFonts w:ascii="Arial" w:hAnsi="Arial" w:cs="Arial"/>
                <w:sz w:val="20"/>
                <w:szCs w:val="20"/>
              </w:rPr>
              <w:t>5 day monthly</w:t>
            </w:r>
          </w:p>
        </w:tc>
        <w:tc>
          <w:tcPr>
            <w:tcW w:w="0" w:type="auto"/>
            <w:shd w:val="clear" w:color="auto" w:fill="FFFFFF"/>
            <w:vAlign w:val="center"/>
          </w:tcPr>
          <w:p w:rsidR="008A2C53" w:rsidRPr="002C2052" w:rsidRDefault="008A2C53" w:rsidP="00834054">
            <w:pPr>
              <w:spacing w:before="60" w:after="60" w:line="240" w:lineRule="auto"/>
              <w:jc w:val="center"/>
              <w:rPr>
                <w:rFonts w:ascii="Arial" w:hAnsi="Arial" w:cs="Arial"/>
                <w:sz w:val="20"/>
                <w:szCs w:val="20"/>
              </w:rPr>
            </w:pPr>
            <w:r w:rsidRPr="002C2052">
              <w:rPr>
                <w:rFonts w:ascii="Arial" w:hAnsi="Arial" w:cs="Arial"/>
                <w:sz w:val="20"/>
                <w:szCs w:val="20"/>
              </w:rPr>
              <w:t>100.00</w:t>
            </w:r>
          </w:p>
        </w:tc>
        <w:tc>
          <w:tcPr>
            <w:tcW w:w="0" w:type="auto"/>
            <w:shd w:val="clear" w:color="auto" w:fill="FFFFFF"/>
            <w:vAlign w:val="center"/>
          </w:tcPr>
          <w:p w:rsidR="008A2C53"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6-7 hr</w:t>
            </w:r>
          </w:p>
        </w:tc>
        <w:tc>
          <w:tcPr>
            <w:tcW w:w="0" w:type="auto"/>
            <w:shd w:val="clear" w:color="auto" w:fill="FFFFFF"/>
            <w:vAlign w:val="center"/>
          </w:tcPr>
          <w:p w:rsidR="008A2C53"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6.30</w:t>
            </w:r>
          </w:p>
        </w:tc>
      </w:tr>
      <w:tr w:rsidR="00C66261" w:rsidRPr="002C2052" w:rsidTr="00C66261">
        <w:trPr>
          <w:tblHeader/>
          <w:jc w:val="center"/>
        </w:trPr>
        <w:tc>
          <w:tcPr>
            <w:tcW w:w="0" w:type="auto"/>
            <w:shd w:val="clear" w:color="auto" w:fill="FFFFFF"/>
            <w:vAlign w:val="center"/>
          </w:tcPr>
          <w:p w:rsidR="008A2C53" w:rsidRPr="002C2052" w:rsidRDefault="008A2C53" w:rsidP="00834054">
            <w:pPr>
              <w:spacing w:before="60" w:after="60" w:line="240" w:lineRule="auto"/>
              <w:rPr>
                <w:rFonts w:ascii="Arial" w:hAnsi="Arial" w:cs="Arial"/>
                <w:sz w:val="20"/>
                <w:szCs w:val="20"/>
              </w:rPr>
            </w:pPr>
            <w:r w:rsidRPr="002C2052">
              <w:rPr>
                <w:rFonts w:ascii="Arial" w:hAnsi="Arial" w:cs="Arial"/>
                <w:sz w:val="20"/>
                <w:szCs w:val="20"/>
              </w:rPr>
              <w:t>5 day annual (1-50) tickets</w:t>
            </w:r>
          </w:p>
        </w:tc>
        <w:tc>
          <w:tcPr>
            <w:tcW w:w="0" w:type="auto"/>
            <w:shd w:val="clear" w:color="auto" w:fill="FFFFFF"/>
            <w:vAlign w:val="center"/>
          </w:tcPr>
          <w:p w:rsidR="008A2C53" w:rsidRPr="002C2052" w:rsidRDefault="008A2C53" w:rsidP="00834054">
            <w:pPr>
              <w:spacing w:before="60" w:after="60" w:line="240" w:lineRule="auto"/>
              <w:jc w:val="center"/>
              <w:rPr>
                <w:rFonts w:ascii="Arial" w:hAnsi="Arial" w:cs="Arial"/>
                <w:sz w:val="20"/>
                <w:szCs w:val="20"/>
              </w:rPr>
            </w:pPr>
            <w:r w:rsidRPr="002C2052">
              <w:rPr>
                <w:rFonts w:ascii="Arial" w:hAnsi="Arial" w:cs="Arial"/>
                <w:sz w:val="20"/>
                <w:szCs w:val="20"/>
              </w:rPr>
              <w:t>935.00</w:t>
            </w:r>
          </w:p>
        </w:tc>
        <w:tc>
          <w:tcPr>
            <w:tcW w:w="0" w:type="auto"/>
            <w:shd w:val="clear" w:color="auto" w:fill="FFFFFF"/>
            <w:vAlign w:val="center"/>
          </w:tcPr>
          <w:p w:rsidR="008A2C53"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7-8 hr</w:t>
            </w:r>
          </w:p>
        </w:tc>
        <w:tc>
          <w:tcPr>
            <w:tcW w:w="0" w:type="auto"/>
            <w:shd w:val="clear" w:color="auto" w:fill="FFFFFF"/>
            <w:vAlign w:val="center"/>
          </w:tcPr>
          <w:p w:rsidR="008A2C53"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7.10</w:t>
            </w:r>
          </w:p>
        </w:tc>
      </w:tr>
      <w:tr w:rsidR="00C66261" w:rsidRPr="002C2052" w:rsidTr="00C66261">
        <w:trPr>
          <w:tblHeader/>
          <w:jc w:val="center"/>
        </w:trPr>
        <w:tc>
          <w:tcPr>
            <w:tcW w:w="0" w:type="auto"/>
            <w:shd w:val="clear" w:color="auto" w:fill="FFFFFF"/>
            <w:vAlign w:val="center"/>
          </w:tcPr>
          <w:p w:rsidR="008A2C53" w:rsidRPr="002C2052" w:rsidRDefault="008A2C53" w:rsidP="00834054">
            <w:pPr>
              <w:spacing w:before="60" w:after="60" w:line="240" w:lineRule="auto"/>
              <w:rPr>
                <w:rFonts w:ascii="Arial" w:hAnsi="Arial" w:cs="Arial"/>
                <w:sz w:val="20"/>
                <w:szCs w:val="20"/>
              </w:rPr>
            </w:pPr>
            <w:r w:rsidRPr="002C2052">
              <w:rPr>
                <w:rFonts w:ascii="Arial" w:hAnsi="Arial" w:cs="Arial"/>
                <w:sz w:val="20"/>
                <w:szCs w:val="20"/>
              </w:rPr>
              <w:t>5 day annual (51+) tickets</w:t>
            </w:r>
          </w:p>
        </w:tc>
        <w:tc>
          <w:tcPr>
            <w:tcW w:w="0" w:type="auto"/>
            <w:shd w:val="clear" w:color="auto" w:fill="FFFFFF"/>
            <w:vAlign w:val="center"/>
          </w:tcPr>
          <w:p w:rsidR="008A2C53" w:rsidRPr="002C2052" w:rsidRDefault="008A2C53" w:rsidP="00834054">
            <w:pPr>
              <w:spacing w:before="60" w:after="60" w:line="240" w:lineRule="auto"/>
              <w:jc w:val="center"/>
              <w:rPr>
                <w:rFonts w:ascii="Arial" w:hAnsi="Arial" w:cs="Arial"/>
                <w:sz w:val="20"/>
                <w:szCs w:val="20"/>
              </w:rPr>
            </w:pPr>
            <w:r w:rsidRPr="002C2052">
              <w:rPr>
                <w:rFonts w:ascii="Arial" w:hAnsi="Arial" w:cs="Arial"/>
                <w:sz w:val="20"/>
                <w:szCs w:val="20"/>
              </w:rPr>
              <w:t>830.00</w:t>
            </w:r>
          </w:p>
        </w:tc>
        <w:tc>
          <w:tcPr>
            <w:tcW w:w="0" w:type="auto"/>
            <w:shd w:val="clear" w:color="auto" w:fill="FFFFFF"/>
            <w:vAlign w:val="center"/>
          </w:tcPr>
          <w:p w:rsidR="008A2C53"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Over 8hr</w:t>
            </w:r>
          </w:p>
        </w:tc>
        <w:tc>
          <w:tcPr>
            <w:tcW w:w="0" w:type="auto"/>
            <w:shd w:val="clear" w:color="auto" w:fill="FFFFFF"/>
            <w:vAlign w:val="center"/>
          </w:tcPr>
          <w:p w:rsidR="008A2C53"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10.00</w:t>
            </w:r>
          </w:p>
        </w:tc>
      </w:tr>
      <w:tr w:rsidR="005C3989" w:rsidRPr="002C2052" w:rsidTr="00C66261">
        <w:trPr>
          <w:tblHeader/>
          <w:jc w:val="center"/>
        </w:trPr>
        <w:tc>
          <w:tcPr>
            <w:tcW w:w="0" w:type="auto"/>
            <w:shd w:val="clear" w:color="auto" w:fill="FFFFFF"/>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7 day annual</w:t>
            </w:r>
          </w:p>
        </w:tc>
        <w:tc>
          <w:tcPr>
            <w:tcW w:w="0" w:type="auto"/>
            <w:shd w:val="clear" w:color="auto" w:fill="FFFFFF"/>
            <w:vAlign w:val="center"/>
          </w:tcPr>
          <w:p w:rsidR="00BC72F7"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1190.00</w:t>
            </w:r>
          </w:p>
        </w:tc>
        <w:tc>
          <w:tcPr>
            <w:tcW w:w="0" w:type="auto"/>
            <w:gridSpan w:val="2"/>
            <w:vMerge w:val="restart"/>
            <w:shd w:val="clear" w:color="auto" w:fill="FFFFFF"/>
            <w:vAlign w:val="center"/>
          </w:tcPr>
          <w:p w:rsidR="00FF644C" w:rsidRPr="00FF644C" w:rsidRDefault="00FF644C" w:rsidP="00834054">
            <w:pPr>
              <w:spacing w:before="60" w:after="60" w:line="240" w:lineRule="auto"/>
              <w:rPr>
                <w:rFonts w:ascii="Arial" w:hAnsi="Arial" w:cs="Arial"/>
                <w:sz w:val="20"/>
                <w:szCs w:val="20"/>
              </w:rPr>
            </w:pPr>
          </w:p>
        </w:tc>
      </w:tr>
      <w:tr w:rsidR="005C3989" w:rsidRPr="002C2052" w:rsidTr="00C66261">
        <w:trPr>
          <w:tblHeader/>
          <w:jc w:val="center"/>
        </w:trPr>
        <w:tc>
          <w:tcPr>
            <w:tcW w:w="0" w:type="auto"/>
            <w:shd w:val="clear" w:color="auto" w:fill="FFFFFF"/>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7 day monthly</w:t>
            </w:r>
          </w:p>
        </w:tc>
        <w:tc>
          <w:tcPr>
            <w:tcW w:w="0" w:type="auto"/>
            <w:shd w:val="clear" w:color="auto" w:fill="FFFFFF"/>
            <w:vAlign w:val="center"/>
          </w:tcPr>
          <w:p w:rsidR="00BC72F7"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110.00</w:t>
            </w:r>
          </w:p>
        </w:tc>
        <w:tc>
          <w:tcPr>
            <w:tcW w:w="0" w:type="auto"/>
            <w:gridSpan w:val="2"/>
            <w:vMerge/>
            <w:shd w:val="clear" w:color="auto" w:fill="FFFFFF"/>
            <w:vAlign w:val="center"/>
          </w:tcPr>
          <w:p w:rsidR="00BC72F7" w:rsidRPr="002C2052" w:rsidRDefault="00BC72F7" w:rsidP="00834054">
            <w:pPr>
              <w:spacing w:before="60" w:after="60" w:line="240" w:lineRule="auto"/>
              <w:rPr>
                <w:rFonts w:ascii="Arial" w:hAnsi="Arial" w:cs="Arial"/>
                <w:sz w:val="20"/>
                <w:szCs w:val="20"/>
              </w:rPr>
            </w:pPr>
          </w:p>
        </w:tc>
      </w:tr>
      <w:tr w:rsidR="005C3989" w:rsidRPr="002C2052" w:rsidTr="00C66261">
        <w:trPr>
          <w:tblHeader/>
          <w:jc w:val="center"/>
        </w:trPr>
        <w:tc>
          <w:tcPr>
            <w:tcW w:w="0" w:type="auto"/>
            <w:gridSpan w:val="2"/>
            <w:shd w:val="clear" w:color="auto" w:fill="D9D9D9"/>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Albert Rd</w:t>
            </w:r>
          </w:p>
        </w:tc>
        <w:tc>
          <w:tcPr>
            <w:tcW w:w="0" w:type="auto"/>
            <w:gridSpan w:val="2"/>
            <w:vMerge/>
            <w:shd w:val="clear" w:color="auto" w:fill="FFFFFF"/>
            <w:vAlign w:val="center"/>
          </w:tcPr>
          <w:p w:rsidR="00BC72F7" w:rsidRPr="002C2052" w:rsidRDefault="00BC72F7" w:rsidP="00834054">
            <w:pPr>
              <w:spacing w:before="60" w:after="60" w:line="240" w:lineRule="auto"/>
              <w:rPr>
                <w:rFonts w:ascii="Arial" w:hAnsi="Arial" w:cs="Arial"/>
                <w:sz w:val="20"/>
                <w:szCs w:val="20"/>
              </w:rPr>
            </w:pPr>
          </w:p>
        </w:tc>
      </w:tr>
      <w:tr w:rsidR="005C3989" w:rsidRPr="002C2052" w:rsidTr="00C66261">
        <w:trPr>
          <w:tblHeader/>
          <w:jc w:val="center"/>
        </w:trPr>
        <w:tc>
          <w:tcPr>
            <w:tcW w:w="0" w:type="auto"/>
            <w:shd w:val="clear" w:color="auto" w:fill="FFFFFF"/>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Per hour</w:t>
            </w:r>
          </w:p>
        </w:tc>
        <w:tc>
          <w:tcPr>
            <w:tcW w:w="0" w:type="auto"/>
            <w:shd w:val="clear" w:color="auto" w:fill="FFFFFF"/>
            <w:vAlign w:val="center"/>
          </w:tcPr>
          <w:p w:rsidR="00BC72F7"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1.60</w:t>
            </w:r>
          </w:p>
        </w:tc>
        <w:tc>
          <w:tcPr>
            <w:tcW w:w="0" w:type="auto"/>
            <w:gridSpan w:val="2"/>
            <w:vMerge/>
            <w:shd w:val="clear" w:color="auto" w:fill="FFFFFF"/>
            <w:vAlign w:val="center"/>
          </w:tcPr>
          <w:p w:rsidR="00BC72F7" w:rsidRPr="002C2052" w:rsidRDefault="00BC72F7" w:rsidP="00834054">
            <w:pPr>
              <w:spacing w:before="60" w:after="60" w:line="240" w:lineRule="auto"/>
              <w:rPr>
                <w:rFonts w:ascii="Arial" w:hAnsi="Arial" w:cs="Arial"/>
                <w:sz w:val="20"/>
                <w:szCs w:val="20"/>
              </w:rPr>
            </w:pPr>
          </w:p>
        </w:tc>
      </w:tr>
      <w:tr w:rsidR="005C3989" w:rsidRPr="002C2052" w:rsidTr="00C66261">
        <w:trPr>
          <w:tblHeader/>
          <w:jc w:val="center"/>
        </w:trPr>
        <w:tc>
          <w:tcPr>
            <w:tcW w:w="0" w:type="auto"/>
            <w:shd w:val="clear" w:color="auto" w:fill="FFFFFF"/>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Mon – Sun 10hrs</w:t>
            </w:r>
          </w:p>
        </w:tc>
        <w:tc>
          <w:tcPr>
            <w:tcW w:w="0" w:type="auto"/>
            <w:shd w:val="clear" w:color="auto" w:fill="FFFFFF"/>
            <w:vAlign w:val="center"/>
          </w:tcPr>
          <w:p w:rsidR="00BC72F7"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5.70</w:t>
            </w:r>
          </w:p>
        </w:tc>
        <w:tc>
          <w:tcPr>
            <w:tcW w:w="0" w:type="auto"/>
            <w:gridSpan w:val="2"/>
            <w:vMerge/>
            <w:shd w:val="clear" w:color="auto" w:fill="FFFFFF"/>
            <w:vAlign w:val="center"/>
          </w:tcPr>
          <w:p w:rsidR="00BC72F7" w:rsidRPr="002C2052" w:rsidRDefault="00BC72F7" w:rsidP="00834054">
            <w:pPr>
              <w:spacing w:before="60" w:after="60" w:line="240" w:lineRule="auto"/>
              <w:rPr>
                <w:rFonts w:ascii="Arial" w:hAnsi="Arial" w:cs="Arial"/>
                <w:sz w:val="20"/>
                <w:szCs w:val="20"/>
              </w:rPr>
            </w:pPr>
          </w:p>
        </w:tc>
      </w:tr>
      <w:tr w:rsidR="005C3989" w:rsidRPr="002C2052" w:rsidTr="00C66261">
        <w:trPr>
          <w:tblHeader/>
          <w:jc w:val="center"/>
        </w:trPr>
        <w:tc>
          <w:tcPr>
            <w:tcW w:w="0" w:type="auto"/>
            <w:shd w:val="clear" w:color="auto" w:fill="FFFFFF"/>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7 day monthly renewal</w:t>
            </w:r>
          </w:p>
        </w:tc>
        <w:tc>
          <w:tcPr>
            <w:tcW w:w="0" w:type="auto"/>
            <w:shd w:val="clear" w:color="auto" w:fill="FFFFFF"/>
            <w:vAlign w:val="center"/>
          </w:tcPr>
          <w:p w:rsidR="00BC72F7"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60.00</w:t>
            </w:r>
          </w:p>
        </w:tc>
        <w:tc>
          <w:tcPr>
            <w:tcW w:w="0" w:type="auto"/>
            <w:gridSpan w:val="2"/>
            <w:vMerge/>
            <w:shd w:val="clear" w:color="auto" w:fill="FFFFFF"/>
            <w:vAlign w:val="center"/>
          </w:tcPr>
          <w:p w:rsidR="00BC72F7" w:rsidRPr="002C2052" w:rsidRDefault="00BC72F7" w:rsidP="00834054">
            <w:pPr>
              <w:spacing w:before="60" w:after="60" w:line="240" w:lineRule="auto"/>
              <w:rPr>
                <w:rFonts w:ascii="Arial" w:hAnsi="Arial" w:cs="Arial"/>
                <w:sz w:val="20"/>
                <w:szCs w:val="20"/>
              </w:rPr>
            </w:pPr>
          </w:p>
        </w:tc>
      </w:tr>
      <w:tr w:rsidR="005C3989" w:rsidRPr="002C2052" w:rsidTr="00C66261">
        <w:trPr>
          <w:tblHeader/>
          <w:jc w:val="center"/>
        </w:trPr>
        <w:tc>
          <w:tcPr>
            <w:tcW w:w="0" w:type="auto"/>
            <w:gridSpan w:val="2"/>
            <w:shd w:val="clear" w:color="auto" w:fill="D9D9D9"/>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Wick Hill</w:t>
            </w:r>
          </w:p>
        </w:tc>
        <w:tc>
          <w:tcPr>
            <w:tcW w:w="0" w:type="auto"/>
            <w:gridSpan w:val="2"/>
            <w:vMerge/>
            <w:shd w:val="clear" w:color="auto" w:fill="FFFFFF"/>
            <w:vAlign w:val="center"/>
          </w:tcPr>
          <w:p w:rsidR="00BC72F7" w:rsidRPr="002C2052" w:rsidRDefault="00BC72F7" w:rsidP="00834054">
            <w:pPr>
              <w:spacing w:before="60" w:after="60" w:line="240" w:lineRule="auto"/>
              <w:rPr>
                <w:rFonts w:ascii="Arial" w:hAnsi="Arial" w:cs="Arial"/>
                <w:sz w:val="20"/>
                <w:szCs w:val="20"/>
              </w:rPr>
            </w:pPr>
          </w:p>
        </w:tc>
      </w:tr>
      <w:tr w:rsidR="005C3989" w:rsidRPr="002C2052" w:rsidTr="00C66261">
        <w:trPr>
          <w:tblHeader/>
          <w:jc w:val="center"/>
        </w:trPr>
        <w:tc>
          <w:tcPr>
            <w:tcW w:w="0" w:type="auto"/>
            <w:shd w:val="clear" w:color="auto" w:fill="FFFFFF"/>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Per hour</w:t>
            </w:r>
          </w:p>
        </w:tc>
        <w:tc>
          <w:tcPr>
            <w:tcW w:w="0" w:type="auto"/>
            <w:shd w:val="clear" w:color="auto" w:fill="FFFFFF"/>
            <w:vAlign w:val="center"/>
          </w:tcPr>
          <w:p w:rsidR="00BC72F7"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1.60</w:t>
            </w:r>
          </w:p>
        </w:tc>
        <w:tc>
          <w:tcPr>
            <w:tcW w:w="0" w:type="auto"/>
            <w:gridSpan w:val="2"/>
            <w:vMerge/>
            <w:shd w:val="clear" w:color="auto" w:fill="FFFFFF"/>
            <w:vAlign w:val="center"/>
          </w:tcPr>
          <w:p w:rsidR="00BC72F7" w:rsidRPr="002C2052" w:rsidRDefault="00BC72F7" w:rsidP="00834054">
            <w:pPr>
              <w:spacing w:before="60" w:after="60" w:line="240" w:lineRule="auto"/>
              <w:rPr>
                <w:rFonts w:ascii="Arial" w:hAnsi="Arial" w:cs="Arial"/>
                <w:sz w:val="20"/>
                <w:szCs w:val="20"/>
              </w:rPr>
            </w:pPr>
          </w:p>
        </w:tc>
      </w:tr>
      <w:tr w:rsidR="005C3989" w:rsidRPr="002C2052" w:rsidTr="00C66261">
        <w:trPr>
          <w:tblHeader/>
          <w:jc w:val="center"/>
        </w:trPr>
        <w:tc>
          <w:tcPr>
            <w:tcW w:w="0" w:type="auto"/>
            <w:shd w:val="clear" w:color="auto" w:fill="FFFFFF"/>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Mon – Sun 10hrs</w:t>
            </w:r>
          </w:p>
        </w:tc>
        <w:tc>
          <w:tcPr>
            <w:tcW w:w="0" w:type="auto"/>
            <w:shd w:val="clear" w:color="auto" w:fill="FFFFFF"/>
            <w:vAlign w:val="center"/>
          </w:tcPr>
          <w:p w:rsidR="00BC72F7"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4.70</w:t>
            </w:r>
          </w:p>
        </w:tc>
        <w:tc>
          <w:tcPr>
            <w:tcW w:w="0" w:type="auto"/>
            <w:gridSpan w:val="2"/>
            <w:vMerge/>
            <w:shd w:val="clear" w:color="auto" w:fill="FFFFFF"/>
            <w:vAlign w:val="center"/>
          </w:tcPr>
          <w:p w:rsidR="00BC72F7" w:rsidRPr="002C2052" w:rsidRDefault="00BC72F7" w:rsidP="00834054">
            <w:pPr>
              <w:spacing w:before="60" w:after="60" w:line="240" w:lineRule="auto"/>
              <w:rPr>
                <w:rFonts w:ascii="Arial" w:hAnsi="Arial" w:cs="Arial"/>
                <w:sz w:val="20"/>
                <w:szCs w:val="20"/>
              </w:rPr>
            </w:pPr>
          </w:p>
        </w:tc>
      </w:tr>
      <w:tr w:rsidR="005C3989" w:rsidRPr="002C2052" w:rsidTr="00C66261">
        <w:trPr>
          <w:tblHeader/>
          <w:jc w:val="center"/>
        </w:trPr>
        <w:tc>
          <w:tcPr>
            <w:tcW w:w="0" w:type="auto"/>
            <w:shd w:val="clear" w:color="auto" w:fill="FFFFFF"/>
            <w:vAlign w:val="center"/>
          </w:tcPr>
          <w:p w:rsidR="00BC72F7" w:rsidRPr="002C2052" w:rsidRDefault="00BC72F7" w:rsidP="00834054">
            <w:pPr>
              <w:spacing w:before="60" w:after="60" w:line="240" w:lineRule="auto"/>
              <w:rPr>
                <w:rFonts w:ascii="Arial" w:hAnsi="Arial" w:cs="Arial"/>
                <w:sz w:val="20"/>
                <w:szCs w:val="20"/>
              </w:rPr>
            </w:pPr>
            <w:r w:rsidRPr="002C2052">
              <w:rPr>
                <w:rFonts w:ascii="Arial" w:hAnsi="Arial" w:cs="Arial"/>
                <w:sz w:val="20"/>
                <w:szCs w:val="20"/>
              </w:rPr>
              <w:t>7 day monthly renewal</w:t>
            </w:r>
          </w:p>
        </w:tc>
        <w:tc>
          <w:tcPr>
            <w:tcW w:w="0" w:type="auto"/>
            <w:shd w:val="clear" w:color="auto" w:fill="FFFFFF"/>
            <w:vAlign w:val="center"/>
          </w:tcPr>
          <w:p w:rsidR="00BC72F7" w:rsidRPr="002C2052" w:rsidRDefault="00BC72F7" w:rsidP="00834054">
            <w:pPr>
              <w:spacing w:before="60" w:after="60" w:line="240" w:lineRule="auto"/>
              <w:jc w:val="center"/>
              <w:rPr>
                <w:rFonts w:ascii="Arial" w:hAnsi="Arial" w:cs="Arial"/>
                <w:sz w:val="20"/>
                <w:szCs w:val="20"/>
              </w:rPr>
            </w:pPr>
            <w:r w:rsidRPr="002C2052">
              <w:rPr>
                <w:rFonts w:ascii="Arial" w:hAnsi="Arial" w:cs="Arial"/>
                <w:sz w:val="20"/>
                <w:szCs w:val="20"/>
              </w:rPr>
              <w:t>50.00</w:t>
            </w:r>
          </w:p>
        </w:tc>
        <w:tc>
          <w:tcPr>
            <w:tcW w:w="0" w:type="auto"/>
            <w:gridSpan w:val="2"/>
            <w:vMerge/>
            <w:shd w:val="clear" w:color="auto" w:fill="FFFFFF"/>
            <w:vAlign w:val="center"/>
          </w:tcPr>
          <w:p w:rsidR="00BC72F7" w:rsidRPr="002C2052" w:rsidRDefault="00BC72F7" w:rsidP="00834054">
            <w:pPr>
              <w:spacing w:before="60" w:after="60" w:line="240" w:lineRule="auto"/>
              <w:rPr>
                <w:rFonts w:ascii="Arial" w:hAnsi="Arial" w:cs="Arial"/>
                <w:sz w:val="20"/>
                <w:szCs w:val="20"/>
              </w:rPr>
            </w:pPr>
          </w:p>
        </w:tc>
      </w:tr>
      <w:bookmarkEnd w:id="31"/>
      <w:bookmarkEnd w:id="32"/>
    </w:tbl>
    <w:p w:rsidR="004F401B" w:rsidRDefault="004F401B" w:rsidP="009C6C07">
      <w:pPr>
        <w:spacing w:before="100" w:beforeAutospacing="1" w:after="100" w:afterAutospacing="1" w:line="360" w:lineRule="auto"/>
        <w:ind w:right="-142"/>
        <w:rPr>
          <w:rFonts w:ascii="Arial" w:hAnsi="Arial" w:cs="Arial"/>
          <w:b/>
          <w:sz w:val="22"/>
          <w:szCs w:val="22"/>
        </w:rPr>
        <w:sectPr w:rsidR="004F401B" w:rsidSect="00FF644C">
          <w:pgSz w:w="11908" w:h="16833" w:code="9"/>
          <w:pgMar w:top="1134" w:right="1247" w:bottom="1134" w:left="1247" w:header="238" w:footer="720" w:gutter="0"/>
          <w:paperSrc w:first="7" w:other="7"/>
          <w:cols w:space="720"/>
        </w:sectPr>
      </w:pPr>
    </w:p>
    <w:p w:rsidR="007F3F63" w:rsidRPr="00AE03E4" w:rsidRDefault="007F3F63" w:rsidP="007D1648">
      <w:pPr>
        <w:pStyle w:val="Heading1"/>
        <w:spacing w:before="60" w:after="60"/>
      </w:pPr>
      <w:bookmarkStart w:id="196" w:name="_Toc17817977"/>
      <w:r>
        <w:lastRenderedPageBreak/>
        <w:t xml:space="preserve">Annex 3 - </w:t>
      </w:r>
      <w:r w:rsidRPr="00AE03E4">
        <w:t>Minimum Operating Standards</w:t>
      </w:r>
      <w:bookmarkEnd w:id="196"/>
    </w:p>
    <w:p w:rsidR="007F3F63" w:rsidRDefault="007F3F63" w:rsidP="007D1648">
      <w:pPr>
        <w:pStyle w:val="Heading1"/>
        <w:spacing w:before="60" w:after="60"/>
        <w:rPr>
          <w:szCs w:val="22"/>
        </w:rPr>
      </w:pPr>
    </w:p>
    <w:p w:rsidR="00386B5B" w:rsidRPr="00AB4B11" w:rsidRDefault="00386B5B" w:rsidP="007D1648">
      <w:pPr>
        <w:autoSpaceDE w:val="0"/>
        <w:autoSpaceDN w:val="0"/>
        <w:adjustRightInd w:val="0"/>
        <w:spacing w:before="60" w:after="60" w:line="240" w:lineRule="auto"/>
        <w:rPr>
          <w:rFonts w:ascii="Arial" w:hAnsi="Arial" w:cs="Arial"/>
          <w:b/>
          <w:bCs/>
          <w:color w:val="000000"/>
          <w:sz w:val="22"/>
          <w:szCs w:val="22"/>
        </w:rPr>
      </w:pPr>
      <w:r w:rsidRPr="00AB4B11">
        <w:rPr>
          <w:rFonts w:ascii="Arial" w:hAnsi="Arial" w:cs="Arial"/>
          <w:b/>
          <w:bCs/>
          <w:color w:val="000000"/>
          <w:sz w:val="22"/>
          <w:szCs w:val="22"/>
        </w:rPr>
        <w:t>Car Parks/Parking Minimum Operational Standards</w:t>
      </w:r>
    </w:p>
    <w:p w:rsidR="00386B5B" w:rsidRPr="00AB4B11" w:rsidRDefault="00386B5B" w:rsidP="007D1648">
      <w:pPr>
        <w:autoSpaceDE w:val="0"/>
        <w:autoSpaceDN w:val="0"/>
        <w:adjustRightInd w:val="0"/>
        <w:spacing w:before="60" w:after="60" w:line="240" w:lineRule="auto"/>
        <w:rPr>
          <w:rFonts w:ascii="Arial" w:hAnsi="Arial" w:cs="Arial"/>
          <w:b/>
          <w:bCs/>
          <w:color w:val="000000"/>
          <w:sz w:val="22"/>
          <w:szCs w:val="22"/>
        </w:rPr>
      </w:pPr>
    </w:p>
    <w:p w:rsidR="00386B5B" w:rsidRPr="00AB4B11" w:rsidRDefault="00386B5B" w:rsidP="007D1648">
      <w:pPr>
        <w:autoSpaceDE w:val="0"/>
        <w:autoSpaceDN w:val="0"/>
        <w:adjustRightInd w:val="0"/>
        <w:spacing w:before="60" w:after="60" w:line="240" w:lineRule="auto"/>
        <w:rPr>
          <w:rFonts w:ascii="Arial" w:hAnsi="Arial" w:cs="Arial"/>
          <w:color w:val="000000"/>
          <w:sz w:val="22"/>
          <w:szCs w:val="22"/>
        </w:rPr>
      </w:pPr>
      <w:r w:rsidRPr="00AB4B11">
        <w:rPr>
          <w:rFonts w:ascii="Arial" w:hAnsi="Arial" w:cs="Arial"/>
          <w:color w:val="000000"/>
          <w:sz w:val="22"/>
          <w:szCs w:val="22"/>
        </w:rPr>
        <w:t xml:space="preserve">The following is a summary of the Minimum Operational Standards for the car parks and authorised parking areas to which this Contract applies. This list is not intended to be exhaustive but is the minimum requirements expected of the Contractor. </w:t>
      </w:r>
    </w:p>
    <w:p w:rsidR="00386B5B" w:rsidRPr="00AB4B11" w:rsidRDefault="00386B5B" w:rsidP="007D1648">
      <w:pPr>
        <w:autoSpaceDE w:val="0"/>
        <w:autoSpaceDN w:val="0"/>
        <w:adjustRightInd w:val="0"/>
        <w:spacing w:before="60" w:after="60" w:line="240" w:lineRule="auto"/>
        <w:rPr>
          <w:rFonts w:ascii="Arial" w:hAnsi="Arial" w:cs="Arial"/>
          <w:color w:val="000000"/>
          <w:sz w:val="22"/>
          <w:szCs w:val="22"/>
        </w:rPr>
      </w:pPr>
    </w:p>
    <w:p w:rsidR="00386B5B" w:rsidRPr="00AB4B11" w:rsidRDefault="00386B5B" w:rsidP="007D1648">
      <w:pPr>
        <w:autoSpaceDE w:val="0"/>
        <w:autoSpaceDN w:val="0"/>
        <w:adjustRightInd w:val="0"/>
        <w:spacing w:before="60" w:after="60" w:line="240" w:lineRule="auto"/>
        <w:ind w:left="567" w:hanging="567"/>
        <w:rPr>
          <w:rFonts w:ascii="Arial" w:hAnsi="Arial" w:cs="Arial"/>
          <w:b/>
          <w:color w:val="000000"/>
          <w:sz w:val="22"/>
          <w:szCs w:val="22"/>
        </w:rPr>
      </w:pPr>
      <w:r w:rsidRPr="00AB4B11">
        <w:rPr>
          <w:rFonts w:ascii="Arial" w:hAnsi="Arial" w:cs="Arial"/>
          <w:b/>
          <w:color w:val="000000"/>
          <w:sz w:val="22"/>
          <w:szCs w:val="22"/>
        </w:rPr>
        <w:t xml:space="preserve">General Requirements </w:t>
      </w:r>
    </w:p>
    <w:p w:rsidR="00386B5B" w:rsidRPr="00AB4B11" w:rsidRDefault="00386B5B" w:rsidP="007D1648">
      <w:pPr>
        <w:autoSpaceDE w:val="0"/>
        <w:autoSpaceDN w:val="0"/>
        <w:adjustRightInd w:val="0"/>
        <w:spacing w:before="60" w:after="60" w:line="240" w:lineRule="auto"/>
        <w:rPr>
          <w:rFonts w:ascii="Arial" w:hAnsi="Arial" w:cs="Arial"/>
          <w:color w:val="000000"/>
          <w:sz w:val="22"/>
          <w:szCs w:val="22"/>
        </w:rPr>
      </w:pPr>
    </w:p>
    <w:p w:rsidR="00386B5B" w:rsidRPr="00AB4B11" w:rsidRDefault="00386B5B" w:rsidP="007D1648">
      <w:pPr>
        <w:pStyle w:val="ListParagraph"/>
        <w:numPr>
          <w:ilvl w:val="0"/>
          <w:numId w:val="59"/>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Patrol and enforce all areas of Bracknell Forest Borough Council where restrictions are subject to the Traffic Management Act 2004, according to a pre agreed programme of enforcement.</w:t>
      </w:r>
    </w:p>
    <w:p w:rsidR="00386B5B" w:rsidRPr="00AB4B11" w:rsidRDefault="00386B5B" w:rsidP="007D1648">
      <w:pPr>
        <w:pStyle w:val="ListParagraph"/>
        <w:numPr>
          <w:ilvl w:val="0"/>
          <w:numId w:val="59"/>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 xml:space="preserve">Record, respond to and monitor customer complaints and compliments, and report at operational meetings and provide copies of correspondence as requested. </w:t>
      </w:r>
    </w:p>
    <w:p w:rsidR="00386B5B" w:rsidRPr="00AB4B11" w:rsidRDefault="00386B5B" w:rsidP="007D1648">
      <w:pPr>
        <w:pStyle w:val="ListParagraph"/>
        <w:numPr>
          <w:ilvl w:val="0"/>
          <w:numId w:val="59"/>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 xml:space="preserve">Inspect for and provide weekly written reports on any defects or matters needing attention, to the car park or Council equipment. </w:t>
      </w:r>
    </w:p>
    <w:p w:rsidR="00386B5B" w:rsidRPr="00AB4B11" w:rsidRDefault="00386B5B" w:rsidP="007D1648">
      <w:pPr>
        <w:pStyle w:val="ListParagraph"/>
        <w:numPr>
          <w:ilvl w:val="0"/>
          <w:numId w:val="59"/>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Report within 1 working day any practical matters needing urgent attention including dangerous pavement surfaces, signs of vandalism and insecure height barriers.</w:t>
      </w:r>
    </w:p>
    <w:p w:rsidR="00386B5B" w:rsidRPr="00AB4B11" w:rsidRDefault="00386B5B" w:rsidP="007D1648">
      <w:pPr>
        <w:pStyle w:val="ListParagraph"/>
        <w:numPr>
          <w:ilvl w:val="0"/>
          <w:numId w:val="59"/>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 xml:space="preserve">Report all crime to the Police on the day of noticing the occurrence, providing CCTV evidence if requested and maintain a report log for each type of occurrence.  </w:t>
      </w:r>
    </w:p>
    <w:p w:rsidR="00386B5B" w:rsidRPr="00AB4B11" w:rsidRDefault="00386B5B" w:rsidP="007D1648">
      <w:pPr>
        <w:pStyle w:val="ListParagraph"/>
        <w:numPr>
          <w:ilvl w:val="0"/>
          <w:numId w:val="59"/>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Maintain the operation of the access control equipment and cashier stations and maintain a sufficient stock of tickets.  Report control equipment breakdowns which cannot be rectified to the relevant service company, and monitor adherence to agreed SLA.</w:t>
      </w:r>
    </w:p>
    <w:p w:rsidR="00386B5B" w:rsidRPr="00AB4B11" w:rsidRDefault="00386B5B" w:rsidP="007D1648">
      <w:pPr>
        <w:pStyle w:val="ListParagraph"/>
        <w:numPr>
          <w:ilvl w:val="0"/>
          <w:numId w:val="59"/>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 xml:space="preserve">Collect cash from all payment machines at such time as may be agreed. </w:t>
      </w:r>
    </w:p>
    <w:p w:rsidR="00386B5B" w:rsidRPr="00AB4B11" w:rsidRDefault="00386B5B" w:rsidP="007D1648">
      <w:pPr>
        <w:pStyle w:val="ListParagraph"/>
        <w:numPr>
          <w:ilvl w:val="0"/>
          <w:numId w:val="59"/>
        </w:numPr>
        <w:autoSpaceDE w:val="0"/>
        <w:autoSpaceDN w:val="0"/>
        <w:adjustRightInd w:val="0"/>
        <w:spacing w:before="60" w:after="60" w:line="240" w:lineRule="auto"/>
        <w:ind w:left="360"/>
        <w:rPr>
          <w:rFonts w:ascii="Arial" w:hAnsi="Arial" w:cs="Arial"/>
          <w:sz w:val="22"/>
          <w:szCs w:val="22"/>
        </w:rPr>
      </w:pPr>
      <w:r w:rsidRPr="00AB4B11">
        <w:rPr>
          <w:rFonts w:ascii="Arial" w:hAnsi="Arial" w:cs="Arial"/>
          <w:color w:val="000000"/>
          <w:sz w:val="22"/>
          <w:szCs w:val="22"/>
        </w:rPr>
        <w:t>Pay all revenue collected to the Council bank account in the agreed manner. Payments should be supported by a report which matches the data from the Car Park Management System and enables the income to be analysed by car park and by type of ticket and payment method. All electronic payments must be taken in a PCI compliant manner.</w:t>
      </w:r>
    </w:p>
    <w:p w:rsidR="00386B5B" w:rsidRPr="00AB4B11" w:rsidRDefault="00386B5B" w:rsidP="007D1648">
      <w:pPr>
        <w:pStyle w:val="ListParagraph"/>
        <w:numPr>
          <w:ilvl w:val="0"/>
          <w:numId w:val="59"/>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Responsible for the issue and security of all relevant keys including maintaining a key register of all keys in the safe custody of the contractor. Reporting any losses to the Authorised Officer and replacing any keys as may be required.</w:t>
      </w:r>
    </w:p>
    <w:p w:rsidR="00386B5B" w:rsidRPr="00AB4B11" w:rsidRDefault="00386B5B" w:rsidP="007D1648">
      <w:pPr>
        <w:pStyle w:val="ListParagraph"/>
        <w:numPr>
          <w:ilvl w:val="0"/>
          <w:numId w:val="59"/>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To gather all abandoned supermarket trolleys and reassemble them at a convenient location to be agreed with local supermarkets for their subsequent collection.</w:t>
      </w:r>
    </w:p>
    <w:p w:rsidR="00386B5B" w:rsidRPr="00AB4B11" w:rsidRDefault="00386B5B" w:rsidP="007D1648">
      <w:pPr>
        <w:pStyle w:val="ListParagraph"/>
        <w:numPr>
          <w:ilvl w:val="0"/>
          <w:numId w:val="59"/>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Remove any graffiti or signs of other vandalism to the premises by the next working day.</w:t>
      </w:r>
    </w:p>
    <w:p w:rsidR="00386B5B" w:rsidRPr="00AB4B11" w:rsidRDefault="00386B5B" w:rsidP="007D1648">
      <w:pPr>
        <w:pStyle w:val="ListParagraph"/>
        <w:numPr>
          <w:ilvl w:val="0"/>
          <w:numId w:val="59"/>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To take appropriate action to try to prevent any unauthorised activity becoming established in the car parks.</w:t>
      </w:r>
    </w:p>
    <w:p w:rsidR="00386B5B" w:rsidRPr="00AB4B11" w:rsidRDefault="00386B5B" w:rsidP="007D1648">
      <w:pPr>
        <w:autoSpaceDE w:val="0"/>
        <w:autoSpaceDN w:val="0"/>
        <w:adjustRightInd w:val="0"/>
        <w:spacing w:before="60" w:after="60" w:line="240" w:lineRule="auto"/>
        <w:ind w:left="851" w:hanging="851"/>
        <w:rPr>
          <w:rFonts w:ascii="Arial" w:hAnsi="Arial" w:cs="Arial"/>
          <w:b/>
          <w:bCs/>
          <w:color w:val="000000"/>
          <w:sz w:val="22"/>
          <w:szCs w:val="22"/>
        </w:rPr>
      </w:pPr>
    </w:p>
    <w:p w:rsidR="00386B5B" w:rsidRPr="00AB4B11" w:rsidRDefault="00386B5B" w:rsidP="007D1648">
      <w:pPr>
        <w:autoSpaceDE w:val="0"/>
        <w:autoSpaceDN w:val="0"/>
        <w:adjustRightInd w:val="0"/>
        <w:spacing w:before="60" w:after="60" w:line="240" w:lineRule="auto"/>
        <w:rPr>
          <w:rFonts w:ascii="Arial" w:hAnsi="Arial" w:cs="Arial"/>
          <w:b/>
          <w:bCs/>
          <w:color w:val="000000"/>
          <w:sz w:val="22"/>
          <w:szCs w:val="22"/>
        </w:rPr>
      </w:pPr>
      <w:r w:rsidRPr="00AB4B11">
        <w:rPr>
          <w:rFonts w:ascii="Arial" w:hAnsi="Arial" w:cs="Arial"/>
          <w:b/>
          <w:bCs/>
          <w:color w:val="000000"/>
          <w:sz w:val="22"/>
          <w:szCs w:val="22"/>
        </w:rPr>
        <w:t xml:space="preserve">TOWN CENTRE MULTI-STOREY CAR PARKS: </w:t>
      </w:r>
    </w:p>
    <w:p w:rsidR="00386B5B" w:rsidRPr="00AB4B11" w:rsidRDefault="00386B5B" w:rsidP="007D1648">
      <w:pPr>
        <w:autoSpaceDE w:val="0"/>
        <w:autoSpaceDN w:val="0"/>
        <w:adjustRightInd w:val="0"/>
        <w:spacing w:before="60" w:after="60" w:line="240" w:lineRule="auto"/>
        <w:ind w:left="851" w:hanging="851"/>
        <w:rPr>
          <w:rFonts w:ascii="Arial" w:hAnsi="Arial" w:cs="Arial"/>
          <w:b/>
          <w:bCs/>
          <w:color w:val="000000"/>
          <w:sz w:val="22"/>
          <w:szCs w:val="22"/>
        </w:rPr>
      </w:pPr>
    </w:p>
    <w:p w:rsidR="00386B5B" w:rsidRPr="00AB4B11" w:rsidRDefault="00386B5B" w:rsidP="007D1648">
      <w:pPr>
        <w:autoSpaceDE w:val="0"/>
        <w:autoSpaceDN w:val="0"/>
        <w:adjustRightInd w:val="0"/>
        <w:spacing w:before="60" w:after="60" w:line="240" w:lineRule="auto"/>
        <w:ind w:left="851" w:hanging="851"/>
        <w:rPr>
          <w:rFonts w:ascii="Arial" w:hAnsi="Arial" w:cs="Arial"/>
          <w:b/>
          <w:bCs/>
          <w:color w:val="000000"/>
          <w:sz w:val="22"/>
          <w:szCs w:val="22"/>
        </w:rPr>
      </w:pPr>
      <w:r w:rsidRPr="00AB4B11">
        <w:rPr>
          <w:rFonts w:ascii="Arial" w:hAnsi="Arial" w:cs="Arial"/>
          <w:b/>
          <w:bCs/>
          <w:color w:val="000000"/>
          <w:sz w:val="22"/>
          <w:szCs w:val="22"/>
        </w:rPr>
        <w:t>High Street, Braccan Walk and The Avenue Car Parks</w:t>
      </w:r>
    </w:p>
    <w:p w:rsidR="00386B5B" w:rsidRPr="00AB4B11" w:rsidRDefault="00386B5B" w:rsidP="007D1648">
      <w:pPr>
        <w:autoSpaceDE w:val="0"/>
        <w:autoSpaceDN w:val="0"/>
        <w:adjustRightInd w:val="0"/>
        <w:spacing w:before="60" w:after="60" w:line="240" w:lineRule="auto"/>
        <w:ind w:left="851" w:hanging="851"/>
        <w:rPr>
          <w:rFonts w:ascii="Arial" w:hAnsi="Arial" w:cs="Arial"/>
          <w:b/>
          <w:bCs/>
          <w:color w:val="000000"/>
          <w:sz w:val="22"/>
          <w:szCs w:val="22"/>
        </w:rPr>
      </w:pPr>
    </w:p>
    <w:p w:rsidR="00386B5B" w:rsidRPr="00AB4B11" w:rsidRDefault="00386B5B" w:rsidP="007D1648">
      <w:pPr>
        <w:autoSpaceDE w:val="0"/>
        <w:autoSpaceDN w:val="0"/>
        <w:adjustRightInd w:val="0"/>
        <w:spacing w:before="60" w:after="60" w:line="240" w:lineRule="auto"/>
        <w:ind w:left="851" w:hanging="851"/>
        <w:rPr>
          <w:rFonts w:ascii="Arial" w:hAnsi="Arial" w:cs="Arial"/>
          <w:b/>
          <w:bCs/>
          <w:color w:val="000000"/>
          <w:sz w:val="22"/>
          <w:szCs w:val="22"/>
        </w:rPr>
      </w:pPr>
      <w:r w:rsidRPr="00AB4B11">
        <w:rPr>
          <w:rFonts w:ascii="Arial" w:hAnsi="Arial" w:cs="Arial"/>
          <w:b/>
          <w:bCs/>
          <w:color w:val="000000"/>
          <w:sz w:val="22"/>
          <w:szCs w:val="22"/>
        </w:rPr>
        <w:t>General Management:</w:t>
      </w:r>
    </w:p>
    <w:p w:rsidR="00386B5B" w:rsidRPr="00AB4B11" w:rsidRDefault="00386B5B" w:rsidP="007D1648">
      <w:pPr>
        <w:autoSpaceDE w:val="0"/>
        <w:autoSpaceDN w:val="0"/>
        <w:adjustRightInd w:val="0"/>
        <w:spacing w:before="60" w:after="60" w:line="240" w:lineRule="auto"/>
        <w:ind w:left="851" w:hanging="851"/>
        <w:rPr>
          <w:rFonts w:ascii="Arial" w:hAnsi="Arial" w:cs="Arial"/>
          <w:b/>
          <w:bCs/>
          <w:color w:val="FF0000"/>
          <w:sz w:val="22"/>
          <w:szCs w:val="22"/>
        </w:rPr>
      </w:pPr>
    </w:p>
    <w:p w:rsidR="00386B5B" w:rsidRPr="00D15D95" w:rsidRDefault="00386B5B" w:rsidP="007D1648">
      <w:pPr>
        <w:pStyle w:val="ListParagraph"/>
        <w:numPr>
          <w:ilvl w:val="0"/>
          <w:numId w:val="60"/>
        </w:numPr>
        <w:autoSpaceDE w:val="0"/>
        <w:autoSpaceDN w:val="0"/>
        <w:adjustRightInd w:val="0"/>
        <w:spacing w:before="60" w:after="60" w:line="240" w:lineRule="auto"/>
        <w:rPr>
          <w:rFonts w:ascii="Arial" w:hAnsi="Arial" w:cs="Arial"/>
          <w:sz w:val="22"/>
          <w:szCs w:val="22"/>
        </w:rPr>
      </w:pPr>
      <w:r w:rsidRPr="00D15D95">
        <w:rPr>
          <w:rFonts w:ascii="Arial" w:hAnsi="Arial" w:cs="Arial"/>
          <w:sz w:val="22"/>
          <w:szCs w:val="22"/>
        </w:rPr>
        <w:t xml:space="preserve">To ensure the </w:t>
      </w:r>
      <w:r w:rsidR="00C948F8">
        <w:rPr>
          <w:rFonts w:ascii="Arial" w:hAnsi="Arial" w:cs="Arial"/>
          <w:sz w:val="22"/>
          <w:szCs w:val="22"/>
        </w:rPr>
        <w:t>p</w:t>
      </w:r>
      <w:r w:rsidRPr="00D15D95">
        <w:rPr>
          <w:rFonts w:ascii="Arial" w:hAnsi="Arial" w:cs="Arial"/>
          <w:sz w:val="22"/>
          <w:szCs w:val="22"/>
        </w:rPr>
        <w:t>arking office</w:t>
      </w:r>
      <w:r w:rsidR="00C948F8">
        <w:rPr>
          <w:rFonts w:ascii="Arial" w:hAnsi="Arial" w:cs="Arial"/>
          <w:sz w:val="22"/>
          <w:szCs w:val="22"/>
        </w:rPr>
        <w:t>s</w:t>
      </w:r>
      <w:r w:rsidRPr="00D15D95">
        <w:rPr>
          <w:rFonts w:ascii="Arial" w:hAnsi="Arial" w:cs="Arial"/>
          <w:sz w:val="22"/>
          <w:szCs w:val="22"/>
        </w:rPr>
        <w:t xml:space="preserve"> at the High St and Braccan Walk are open </w:t>
      </w:r>
      <w:r w:rsidR="003253FB" w:rsidRPr="00D15D95">
        <w:rPr>
          <w:rFonts w:ascii="Arial" w:hAnsi="Arial" w:cs="Arial"/>
          <w:sz w:val="22"/>
          <w:szCs w:val="22"/>
        </w:rPr>
        <w:t>for</w:t>
      </w:r>
      <w:r w:rsidRPr="00D15D95">
        <w:rPr>
          <w:rFonts w:ascii="Arial" w:hAnsi="Arial" w:cs="Arial"/>
          <w:sz w:val="22"/>
          <w:szCs w:val="22"/>
        </w:rPr>
        <w:t xml:space="preserve"> public </w:t>
      </w:r>
      <w:r w:rsidR="003253FB" w:rsidRPr="00D15D95">
        <w:rPr>
          <w:rFonts w:ascii="Arial" w:hAnsi="Arial" w:cs="Arial"/>
          <w:sz w:val="22"/>
          <w:szCs w:val="22"/>
        </w:rPr>
        <w:t xml:space="preserve">facing contact </w:t>
      </w:r>
      <w:r w:rsidRPr="00D15D95">
        <w:rPr>
          <w:rFonts w:ascii="Arial" w:hAnsi="Arial" w:cs="Arial"/>
          <w:sz w:val="22"/>
          <w:szCs w:val="22"/>
        </w:rPr>
        <w:t>Mon to Fri 8am to 5pm.</w:t>
      </w:r>
    </w:p>
    <w:p w:rsidR="00386B5B" w:rsidRPr="00D15D95" w:rsidRDefault="00386B5B" w:rsidP="007D1648">
      <w:pPr>
        <w:pStyle w:val="ListParagraph"/>
        <w:numPr>
          <w:ilvl w:val="0"/>
          <w:numId w:val="60"/>
        </w:numPr>
        <w:autoSpaceDE w:val="0"/>
        <w:autoSpaceDN w:val="0"/>
        <w:adjustRightInd w:val="0"/>
        <w:spacing w:before="60" w:after="60" w:line="240" w:lineRule="auto"/>
        <w:rPr>
          <w:rFonts w:ascii="Arial" w:hAnsi="Arial" w:cs="Arial"/>
          <w:sz w:val="22"/>
          <w:szCs w:val="22"/>
        </w:rPr>
      </w:pPr>
      <w:r w:rsidRPr="00D15D95">
        <w:rPr>
          <w:rFonts w:ascii="Arial" w:hAnsi="Arial" w:cs="Arial"/>
          <w:sz w:val="22"/>
          <w:szCs w:val="22"/>
        </w:rPr>
        <w:t>To ensure the lifts in Braccan Walk operate between 7am to 11pm Mon to Sat and 8am to 9pm Sun.</w:t>
      </w:r>
    </w:p>
    <w:p w:rsidR="00386B5B" w:rsidRPr="00D15D95" w:rsidRDefault="00386B5B" w:rsidP="007D1648">
      <w:pPr>
        <w:pStyle w:val="ListParagraph"/>
        <w:numPr>
          <w:ilvl w:val="0"/>
          <w:numId w:val="60"/>
        </w:numPr>
        <w:autoSpaceDE w:val="0"/>
        <w:autoSpaceDN w:val="0"/>
        <w:adjustRightInd w:val="0"/>
        <w:spacing w:before="60" w:after="60" w:line="240" w:lineRule="auto"/>
        <w:rPr>
          <w:rFonts w:ascii="Arial" w:hAnsi="Arial" w:cs="Arial"/>
          <w:sz w:val="22"/>
          <w:szCs w:val="22"/>
        </w:rPr>
      </w:pPr>
      <w:r w:rsidRPr="00D15D95">
        <w:rPr>
          <w:rFonts w:ascii="Arial" w:hAnsi="Arial" w:cs="Arial"/>
          <w:sz w:val="22"/>
          <w:szCs w:val="22"/>
        </w:rPr>
        <w:lastRenderedPageBreak/>
        <w:t xml:space="preserve">Provide </w:t>
      </w:r>
      <w:r w:rsidR="0079611C" w:rsidRPr="00D15D95">
        <w:rPr>
          <w:rFonts w:ascii="Arial" w:hAnsi="Arial" w:cs="Arial"/>
          <w:sz w:val="22"/>
          <w:szCs w:val="22"/>
        </w:rPr>
        <w:t>on-site</w:t>
      </w:r>
      <w:r w:rsidRPr="00D15D95">
        <w:rPr>
          <w:rFonts w:ascii="Arial" w:hAnsi="Arial" w:cs="Arial"/>
          <w:sz w:val="22"/>
          <w:szCs w:val="22"/>
        </w:rPr>
        <w:t xml:space="preserve"> supervisory cover for all three car parks from 7 am to 11pm Mondays to Sunday inclusive (</w:t>
      </w:r>
      <w:r w:rsidR="003253FB" w:rsidRPr="00D15D95">
        <w:rPr>
          <w:rFonts w:ascii="Arial" w:hAnsi="Arial" w:cs="Arial"/>
          <w:sz w:val="22"/>
          <w:szCs w:val="22"/>
        </w:rPr>
        <w:t xml:space="preserve">including weekends and bank holidays </w:t>
      </w:r>
      <w:r w:rsidRPr="00D15D95">
        <w:rPr>
          <w:rFonts w:ascii="Arial" w:hAnsi="Arial" w:cs="Arial"/>
          <w:sz w:val="22"/>
          <w:szCs w:val="22"/>
        </w:rPr>
        <w:t>excluding Christmas Day).</w:t>
      </w:r>
    </w:p>
    <w:p w:rsidR="00386B5B" w:rsidRPr="00D15D95" w:rsidRDefault="00386B5B" w:rsidP="007D1648">
      <w:pPr>
        <w:pStyle w:val="ListParagraph"/>
        <w:numPr>
          <w:ilvl w:val="0"/>
          <w:numId w:val="60"/>
        </w:numPr>
        <w:autoSpaceDE w:val="0"/>
        <w:autoSpaceDN w:val="0"/>
        <w:adjustRightInd w:val="0"/>
        <w:spacing w:before="60" w:after="60" w:line="240" w:lineRule="auto"/>
        <w:rPr>
          <w:rFonts w:ascii="Arial" w:hAnsi="Arial" w:cs="Arial"/>
          <w:sz w:val="22"/>
          <w:szCs w:val="22"/>
        </w:rPr>
      </w:pPr>
      <w:r w:rsidRPr="00D15D95">
        <w:rPr>
          <w:rFonts w:ascii="Arial" w:hAnsi="Arial" w:cs="Arial"/>
          <w:sz w:val="22"/>
          <w:szCs w:val="22"/>
        </w:rPr>
        <w:t>Provide a 24/7 arrangement for customer enquiries including the means to exit from all three car parks out of hours within 30 minutes of receiving the enquiry.</w:t>
      </w:r>
    </w:p>
    <w:p w:rsidR="00386B5B" w:rsidRPr="00D15D95" w:rsidRDefault="00386B5B" w:rsidP="007D1648">
      <w:pPr>
        <w:pStyle w:val="ListParagraph"/>
        <w:numPr>
          <w:ilvl w:val="0"/>
          <w:numId w:val="66"/>
        </w:numPr>
        <w:autoSpaceDE w:val="0"/>
        <w:autoSpaceDN w:val="0"/>
        <w:adjustRightInd w:val="0"/>
        <w:spacing w:before="60" w:after="60" w:line="240" w:lineRule="auto"/>
        <w:ind w:left="360"/>
        <w:rPr>
          <w:rFonts w:ascii="Arial" w:hAnsi="Arial" w:cs="Arial"/>
          <w:sz w:val="22"/>
          <w:szCs w:val="22"/>
        </w:rPr>
      </w:pPr>
      <w:r w:rsidRPr="00D15D95">
        <w:rPr>
          <w:rFonts w:ascii="Arial" w:hAnsi="Arial" w:cs="Arial"/>
          <w:sz w:val="22"/>
          <w:szCs w:val="22"/>
        </w:rPr>
        <w:t xml:space="preserve">Provide a security patrol to cover all three car parks from 11pm to 7am daily or as otherwise agreed with the Council.   </w:t>
      </w:r>
    </w:p>
    <w:p w:rsidR="00386B5B" w:rsidRPr="00AB4B11" w:rsidRDefault="00386B5B" w:rsidP="007D1648">
      <w:pPr>
        <w:pStyle w:val="ListParagraph"/>
        <w:numPr>
          <w:ilvl w:val="0"/>
          <w:numId w:val="66"/>
        </w:numPr>
        <w:autoSpaceDE w:val="0"/>
        <w:autoSpaceDN w:val="0"/>
        <w:adjustRightInd w:val="0"/>
        <w:spacing w:before="60" w:after="60" w:line="240" w:lineRule="auto"/>
        <w:ind w:left="360"/>
        <w:rPr>
          <w:rFonts w:ascii="Arial" w:hAnsi="Arial" w:cs="Arial"/>
          <w:color w:val="000000"/>
          <w:sz w:val="22"/>
          <w:szCs w:val="22"/>
        </w:rPr>
      </w:pPr>
      <w:r w:rsidRPr="00D15D95">
        <w:rPr>
          <w:rFonts w:ascii="Arial" w:hAnsi="Arial" w:cs="Arial"/>
          <w:sz w:val="22"/>
          <w:szCs w:val="22"/>
        </w:rPr>
        <w:t>Staff all barriers exits and collect all charges by hand in the event of a power failure or complete</w:t>
      </w:r>
      <w:r w:rsidRPr="00AB4B11">
        <w:rPr>
          <w:rFonts w:ascii="Arial" w:hAnsi="Arial" w:cs="Arial"/>
          <w:color w:val="000000"/>
          <w:sz w:val="22"/>
          <w:szCs w:val="22"/>
        </w:rPr>
        <w:t xml:space="preserve"> control equipment breakdown and maintain a full detailed record of tickets and monies collected in line with BFC audit requirements. </w:t>
      </w:r>
    </w:p>
    <w:p w:rsidR="00386B5B" w:rsidRPr="00AB4B11" w:rsidRDefault="00386B5B" w:rsidP="007D1648">
      <w:pPr>
        <w:pStyle w:val="ListParagraph"/>
        <w:numPr>
          <w:ilvl w:val="0"/>
          <w:numId w:val="66"/>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 xml:space="preserve">Maintain the operation of the CCTV equipment in conjunction with the Council's Code of Practice. </w:t>
      </w:r>
    </w:p>
    <w:p w:rsidR="00386B5B" w:rsidRPr="00AB4B11" w:rsidRDefault="00386B5B" w:rsidP="007D1648">
      <w:pPr>
        <w:pStyle w:val="ListParagraph"/>
        <w:numPr>
          <w:ilvl w:val="0"/>
          <w:numId w:val="66"/>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Immediately report CCTV equipment faults and breakdowns to the service company and inform the authorising officer.</w:t>
      </w:r>
    </w:p>
    <w:p w:rsidR="00386B5B" w:rsidRPr="00AB4B11" w:rsidRDefault="00386B5B" w:rsidP="007D1648">
      <w:pPr>
        <w:pStyle w:val="ListParagraph"/>
        <w:numPr>
          <w:ilvl w:val="0"/>
          <w:numId w:val="66"/>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During contractual hours immediately attend lifts when alarm sounds and take appropriate action, reporting lift breakdowns within 1 working day.</w:t>
      </w:r>
    </w:p>
    <w:p w:rsidR="00386B5B" w:rsidRPr="00AB4B11" w:rsidRDefault="00386B5B" w:rsidP="007D1648">
      <w:pPr>
        <w:pStyle w:val="ListParagraph"/>
        <w:numPr>
          <w:ilvl w:val="0"/>
          <w:numId w:val="66"/>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Check all lighting daily and report on all defects;</w:t>
      </w:r>
    </w:p>
    <w:p w:rsidR="00386B5B" w:rsidRPr="00AB4B11" w:rsidRDefault="00386B5B" w:rsidP="007D1648">
      <w:pPr>
        <w:pStyle w:val="ListParagraph"/>
        <w:numPr>
          <w:ilvl w:val="0"/>
          <w:numId w:val="66"/>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 xml:space="preserve">Keep a record of checks for the </w:t>
      </w:r>
      <w:r w:rsidR="0079611C" w:rsidRPr="00AB4B11">
        <w:rPr>
          <w:rFonts w:ascii="Arial" w:hAnsi="Arial" w:cs="Arial"/>
          <w:color w:val="000000"/>
          <w:sz w:val="22"/>
          <w:szCs w:val="22"/>
        </w:rPr>
        <w:t>firefighting</w:t>
      </w:r>
      <w:r w:rsidRPr="00AB4B11">
        <w:rPr>
          <w:rFonts w:ascii="Arial" w:hAnsi="Arial" w:cs="Arial"/>
          <w:color w:val="000000"/>
          <w:sz w:val="22"/>
          <w:szCs w:val="22"/>
        </w:rPr>
        <w:t xml:space="preserve"> equipment and alarm systems on a weekly </w:t>
      </w:r>
      <w:r w:rsidR="0079611C" w:rsidRPr="00AB4B11">
        <w:rPr>
          <w:rFonts w:ascii="Arial" w:hAnsi="Arial" w:cs="Arial"/>
          <w:color w:val="000000"/>
          <w:sz w:val="22"/>
          <w:szCs w:val="22"/>
        </w:rPr>
        <w:t>basis and</w:t>
      </w:r>
      <w:r w:rsidRPr="00AB4B11">
        <w:rPr>
          <w:rFonts w:ascii="Arial" w:hAnsi="Arial" w:cs="Arial"/>
          <w:color w:val="000000"/>
          <w:sz w:val="22"/>
          <w:szCs w:val="22"/>
        </w:rPr>
        <w:t xml:space="preserve"> report any defects.</w:t>
      </w:r>
    </w:p>
    <w:p w:rsidR="00386B5B" w:rsidRPr="00AB4B11" w:rsidRDefault="00386B5B" w:rsidP="007D1648">
      <w:pPr>
        <w:pStyle w:val="ListParagraph"/>
        <w:numPr>
          <w:ilvl w:val="0"/>
          <w:numId w:val="66"/>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 xml:space="preserve">Ensure anyone entering the car park is there to avail themselves of the car parking facilities and for no other reason i.e. any recreational activities are strictly prohibited. </w:t>
      </w:r>
    </w:p>
    <w:p w:rsidR="00386B5B" w:rsidRPr="00AB4B11" w:rsidRDefault="00386B5B" w:rsidP="007D1648">
      <w:pPr>
        <w:autoSpaceDE w:val="0"/>
        <w:autoSpaceDN w:val="0"/>
        <w:adjustRightInd w:val="0"/>
        <w:spacing w:before="60" w:after="60" w:line="240" w:lineRule="auto"/>
        <w:rPr>
          <w:rFonts w:ascii="Arial" w:hAnsi="Arial" w:cs="Arial"/>
          <w:color w:val="000000"/>
          <w:sz w:val="22"/>
          <w:szCs w:val="22"/>
        </w:rPr>
      </w:pPr>
    </w:p>
    <w:p w:rsidR="00386B5B" w:rsidRPr="00AB4B11" w:rsidRDefault="00386B5B" w:rsidP="007D1648">
      <w:pPr>
        <w:autoSpaceDE w:val="0"/>
        <w:autoSpaceDN w:val="0"/>
        <w:adjustRightInd w:val="0"/>
        <w:spacing w:before="60" w:after="60" w:line="240" w:lineRule="auto"/>
        <w:ind w:left="851" w:hanging="851"/>
        <w:rPr>
          <w:rFonts w:ascii="Arial" w:hAnsi="Arial" w:cs="Arial"/>
          <w:b/>
          <w:color w:val="000000"/>
          <w:sz w:val="22"/>
          <w:szCs w:val="22"/>
        </w:rPr>
      </w:pPr>
      <w:r w:rsidRPr="00AB4B11">
        <w:rPr>
          <w:rFonts w:ascii="Arial" w:hAnsi="Arial" w:cs="Arial"/>
          <w:b/>
          <w:color w:val="000000"/>
          <w:sz w:val="22"/>
          <w:szCs w:val="22"/>
        </w:rPr>
        <w:t>Cleaning:</w:t>
      </w:r>
    </w:p>
    <w:p w:rsidR="00386B5B" w:rsidRPr="00AB4B11" w:rsidRDefault="00386B5B" w:rsidP="007D1648">
      <w:pPr>
        <w:pStyle w:val="ListParagraph"/>
        <w:numPr>
          <w:ilvl w:val="0"/>
          <w:numId w:val="61"/>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Ensure all pedestrian and general car parking areas are kept clear of litter and detritus and that the overall appearance is clean and tidy at all times.</w:t>
      </w:r>
    </w:p>
    <w:p w:rsidR="00386B5B" w:rsidRPr="00AB4B11" w:rsidRDefault="00386B5B" w:rsidP="007D1648">
      <w:pPr>
        <w:pStyle w:val="ListParagraph"/>
        <w:numPr>
          <w:ilvl w:val="0"/>
          <w:numId w:val="61"/>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Ensure all litter bins (including cigarette bins) are inspected, emptied and cleaned as necessary on a daily basis.</w:t>
      </w:r>
    </w:p>
    <w:p w:rsidR="00386B5B" w:rsidRPr="00AB4B11" w:rsidRDefault="00386B5B" w:rsidP="007D1648">
      <w:pPr>
        <w:pStyle w:val="ListParagraph"/>
        <w:numPr>
          <w:ilvl w:val="0"/>
          <w:numId w:val="61"/>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All lifts (not the Avenue), lift lobbies (LG and 1 in the Avenue) stairways, walkways, pedestrian bridges and footways are to be washed and cleaned daily.</w:t>
      </w:r>
    </w:p>
    <w:p w:rsidR="00386B5B" w:rsidRPr="00AB4B11" w:rsidRDefault="00386B5B" w:rsidP="007D1648">
      <w:pPr>
        <w:pStyle w:val="ListParagraph"/>
        <w:numPr>
          <w:ilvl w:val="0"/>
          <w:numId w:val="61"/>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Clean all windows, doors and their frames (internal and external) including the access bridge to the High Street and Braccan Walk Car Park are to be cleaned not less than quarterly.</w:t>
      </w:r>
    </w:p>
    <w:p w:rsidR="00386B5B" w:rsidRPr="00AB4B11" w:rsidRDefault="00386B5B" w:rsidP="007D1648">
      <w:pPr>
        <w:pStyle w:val="ListParagraph"/>
        <w:numPr>
          <w:ilvl w:val="0"/>
          <w:numId w:val="61"/>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Provide a responsive service to enable cleansing as may be required during retail opening hours, within 30 minutes of it being notified.</w:t>
      </w:r>
    </w:p>
    <w:p w:rsidR="00386B5B" w:rsidRPr="00AB4B11" w:rsidRDefault="00386B5B" w:rsidP="007D1648">
      <w:pPr>
        <w:pStyle w:val="ListParagraph"/>
        <w:numPr>
          <w:ilvl w:val="0"/>
          <w:numId w:val="61"/>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Inspect for and remove all graffiti and all unauthorised advertising material, including fly posters, bill posters, leaflets, etc. on a daily basis.</w:t>
      </w:r>
    </w:p>
    <w:p w:rsidR="00386B5B" w:rsidRPr="00AB4B11" w:rsidRDefault="00386B5B" w:rsidP="007D1648">
      <w:pPr>
        <w:pStyle w:val="ListParagraph"/>
        <w:numPr>
          <w:ilvl w:val="0"/>
          <w:numId w:val="61"/>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Effect a mechanical sweep and deep clean of all car parking areas not less than twice annually or as may be necessary to maintain standards. The Council will pay for the clean of the Avenue.</w:t>
      </w:r>
    </w:p>
    <w:p w:rsidR="00386B5B" w:rsidRPr="00AB4B11" w:rsidRDefault="00386B5B" w:rsidP="007D1648">
      <w:pPr>
        <w:pStyle w:val="ListParagraph"/>
        <w:numPr>
          <w:ilvl w:val="0"/>
          <w:numId w:val="61"/>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 xml:space="preserve">All signs and external surfaces of control equipment cabinets to be cleaned weekly. </w:t>
      </w:r>
    </w:p>
    <w:p w:rsidR="00386B5B" w:rsidRPr="00AB4B11" w:rsidRDefault="00386B5B" w:rsidP="007D1648">
      <w:pPr>
        <w:pStyle w:val="ListParagraph"/>
        <w:numPr>
          <w:ilvl w:val="0"/>
          <w:numId w:val="61"/>
        </w:numPr>
        <w:autoSpaceDE w:val="0"/>
        <w:autoSpaceDN w:val="0"/>
        <w:adjustRightInd w:val="0"/>
        <w:spacing w:before="60" w:after="60" w:line="240" w:lineRule="auto"/>
        <w:ind w:left="360"/>
        <w:rPr>
          <w:rFonts w:ascii="Arial" w:hAnsi="Arial" w:cs="Arial"/>
          <w:color w:val="000000"/>
          <w:sz w:val="22"/>
          <w:szCs w:val="22"/>
        </w:rPr>
      </w:pPr>
      <w:r w:rsidRPr="00AB4B11">
        <w:rPr>
          <w:rFonts w:ascii="Arial" w:hAnsi="Arial" w:cs="Arial"/>
          <w:color w:val="000000"/>
          <w:sz w:val="22"/>
          <w:szCs w:val="22"/>
        </w:rPr>
        <w:t xml:space="preserve">Make minor repairs to the paintwork so as to maintain its condition. </w:t>
      </w:r>
    </w:p>
    <w:p w:rsidR="00386B5B" w:rsidRPr="00AB4B11" w:rsidRDefault="00386B5B" w:rsidP="007D1648">
      <w:pPr>
        <w:pStyle w:val="ListParagraph"/>
        <w:numPr>
          <w:ilvl w:val="0"/>
          <w:numId w:val="62"/>
        </w:numPr>
        <w:autoSpaceDE w:val="0"/>
        <w:autoSpaceDN w:val="0"/>
        <w:adjustRightInd w:val="0"/>
        <w:spacing w:before="60" w:after="60" w:line="240" w:lineRule="auto"/>
        <w:rPr>
          <w:rFonts w:ascii="Arial" w:hAnsi="Arial" w:cs="Arial"/>
          <w:color w:val="000000"/>
          <w:sz w:val="22"/>
          <w:szCs w:val="22"/>
        </w:rPr>
      </w:pPr>
      <w:r w:rsidRPr="00AB4B11">
        <w:rPr>
          <w:rFonts w:ascii="Arial" w:hAnsi="Arial" w:cs="Arial"/>
          <w:color w:val="000000"/>
          <w:sz w:val="22"/>
          <w:szCs w:val="22"/>
        </w:rPr>
        <w:t>During exceptional weather conditions clear snow and ice to ensure safety for the general public and vehicles using the car park and associated areas.  Only none corrosive materials to be used. Provide for regular mopping during winter months so as to reduce the effects of condensation.</w:t>
      </w:r>
    </w:p>
    <w:p w:rsidR="00386B5B" w:rsidRPr="00AB4B11" w:rsidRDefault="00386B5B" w:rsidP="007D1648">
      <w:pPr>
        <w:autoSpaceDE w:val="0"/>
        <w:autoSpaceDN w:val="0"/>
        <w:adjustRightInd w:val="0"/>
        <w:spacing w:before="60" w:after="60" w:line="240" w:lineRule="auto"/>
        <w:rPr>
          <w:rFonts w:ascii="Arial" w:hAnsi="Arial" w:cs="Arial"/>
          <w:color w:val="000000"/>
          <w:sz w:val="22"/>
          <w:szCs w:val="22"/>
        </w:rPr>
      </w:pPr>
    </w:p>
    <w:p w:rsidR="00386B5B" w:rsidRPr="00AB4B11" w:rsidRDefault="00386B5B" w:rsidP="007D1648">
      <w:pPr>
        <w:autoSpaceDE w:val="0"/>
        <w:autoSpaceDN w:val="0"/>
        <w:adjustRightInd w:val="0"/>
        <w:spacing w:before="60" w:after="60" w:line="240" w:lineRule="auto"/>
        <w:rPr>
          <w:rFonts w:ascii="Arial" w:hAnsi="Arial" w:cs="Arial"/>
          <w:b/>
          <w:bCs/>
          <w:color w:val="000000"/>
          <w:sz w:val="22"/>
          <w:szCs w:val="22"/>
        </w:rPr>
      </w:pPr>
      <w:r w:rsidRPr="00AB4B11">
        <w:rPr>
          <w:rFonts w:ascii="Arial" w:hAnsi="Arial" w:cs="Arial"/>
          <w:b/>
          <w:bCs/>
          <w:color w:val="000000"/>
          <w:sz w:val="22"/>
          <w:szCs w:val="22"/>
        </w:rPr>
        <w:t xml:space="preserve">High Street Car Park Only: </w:t>
      </w:r>
    </w:p>
    <w:p w:rsidR="00386B5B" w:rsidRPr="00AB4B11" w:rsidRDefault="00386B5B" w:rsidP="007D1648">
      <w:pPr>
        <w:autoSpaceDE w:val="0"/>
        <w:autoSpaceDN w:val="0"/>
        <w:adjustRightInd w:val="0"/>
        <w:spacing w:before="60" w:after="60" w:line="240" w:lineRule="auto"/>
        <w:rPr>
          <w:rFonts w:ascii="Arial" w:hAnsi="Arial" w:cs="Arial"/>
          <w:b/>
          <w:bCs/>
          <w:color w:val="000000"/>
          <w:sz w:val="22"/>
          <w:szCs w:val="22"/>
        </w:rPr>
      </w:pPr>
    </w:p>
    <w:p w:rsidR="00386B5B" w:rsidRPr="00AB4B11" w:rsidRDefault="00386B5B" w:rsidP="007D1648">
      <w:pPr>
        <w:pStyle w:val="ListParagraph"/>
        <w:keepNext/>
        <w:widowControl w:val="0"/>
        <w:numPr>
          <w:ilvl w:val="0"/>
          <w:numId w:val="65"/>
        </w:numPr>
        <w:spacing w:before="60" w:after="60" w:line="240" w:lineRule="auto"/>
        <w:rPr>
          <w:rFonts w:ascii="Arial" w:hAnsi="Arial" w:cs="Arial"/>
          <w:color w:val="000000"/>
          <w:sz w:val="22"/>
          <w:szCs w:val="22"/>
        </w:rPr>
      </w:pPr>
      <w:r w:rsidRPr="00AB4B11">
        <w:rPr>
          <w:rFonts w:ascii="Arial" w:hAnsi="Arial" w:cs="Arial"/>
          <w:color w:val="000000"/>
          <w:sz w:val="22"/>
          <w:szCs w:val="22"/>
        </w:rPr>
        <w:t>Ensure that public toilets are open during core retail times and secured at all other time unless advised otherwise by the Council. To be locked no sooner than 15 minutes before closing time.</w:t>
      </w:r>
    </w:p>
    <w:p w:rsidR="00386B5B" w:rsidRPr="00AB4B11" w:rsidRDefault="00386B5B" w:rsidP="007D1648">
      <w:pPr>
        <w:pStyle w:val="ListParagraph"/>
        <w:numPr>
          <w:ilvl w:val="0"/>
          <w:numId w:val="65"/>
        </w:numPr>
        <w:spacing w:before="60" w:after="60" w:line="240" w:lineRule="auto"/>
        <w:rPr>
          <w:rFonts w:ascii="Arial" w:hAnsi="Arial" w:cs="Arial"/>
          <w:color w:val="000000"/>
          <w:sz w:val="22"/>
          <w:szCs w:val="22"/>
        </w:rPr>
      </w:pPr>
      <w:r w:rsidRPr="00AB4B11">
        <w:rPr>
          <w:rFonts w:ascii="Arial" w:hAnsi="Arial" w:cs="Arial"/>
          <w:color w:val="000000"/>
          <w:sz w:val="22"/>
          <w:szCs w:val="22"/>
        </w:rPr>
        <w:t xml:space="preserve">Public toilets in High Street Car Park  to be cleaned and inspected three times daily, contractor to provide all consumables and arrange sanitary bin disposal  </w:t>
      </w:r>
    </w:p>
    <w:p w:rsidR="00386B5B" w:rsidRPr="00AB4B11" w:rsidRDefault="00386B5B" w:rsidP="007D1648">
      <w:pPr>
        <w:autoSpaceDE w:val="0"/>
        <w:autoSpaceDN w:val="0"/>
        <w:adjustRightInd w:val="0"/>
        <w:spacing w:before="60" w:after="60" w:line="240" w:lineRule="auto"/>
        <w:ind w:left="851" w:hanging="851"/>
        <w:rPr>
          <w:rFonts w:ascii="Arial" w:hAnsi="Arial" w:cs="Arial"/>
          <w:b/>
          <w:bCs/>
          <w:color w:val="000000"/>
          <w:sz w:val="22"/>
          <w:szCs w:val="22"/>
        </w:rPr>
      </w:pPr>
    </w:p>
    <w:p w:rsidR="00AB4B11" w:rsidRDefault="00AB4B11" w:rsidP="009C6C07">
      <w:pPr>
        <w:autoSpaceDE w:val="0"/>
        <w:autoSpaceDN w:val="0"/>
        <w:adjustRightInd w:val="0"/>
        <w:spacing w:after="0" w:line="240" w:lineRule="auto"/>
        <w:rPr>
          <w:rFonts w:ascii="Arial" w:hAnsi="Arial" w:cs="Arial"/>
          <w:b/>
          <w:bCs/>
          <w:color w:val="000000"/>
          <w:sz w:val="22"/>
          <w:szCs w:val="22"/>
        </w:rPr>
      </w:pPr>
    </w:p>
    <w:p w:rsidR="00386B5B" w:rsidRPr="00AB4B11" w:rsidRDefault="00386B5B" w:rsidP="009C6C07">
      <w:pPr>
        <w:autoSpaceDE w:val="0"/>
        <w:autoSpaceDN w:val="0"/>
        <w:adjustRightInd w:val="0"/>
        <w:spacing w:after="0" w:line="240" w:lineRule="auto"/>
        <w:rPr>
          <w:rFonts w:ascii="Arial" w:hAnsi="Arial" w:cs="Arial"/>
          <w:bCs/>
          <w:color w:val="000000"/>
          <w:sz w:val="22"/>
          <w:szCs w:val="22"/>
        </w:rPr>
      </w:pPr>
      <w:r w:rsidRPr="00AB4B11">
        <w:rPr>
          <w:rFonts w:ascii="Arial" w:hAnsi="Arial" w:cs="Arial"/>
          <w:b/>
          <w:bCs/>
          <w:color w:val="000000"/>
          <w:sz w:val="22"/>
          <w:szCs w:val="22"/>
        </w:rPr>
        <w:t xml:space="preserve">SURFACE CAR PARKS </w:t>
      </w:r>
      <w:r w:rsidRPr="00AB4B11">
        <w:rPr>
          <w:rFonts w:ascii="Arial" w:hAnsi="Arial" w:cs="Arial"/>
          <w:bCs/>
          <w:color w:val="000000"/>
          <w:sz w:val="22"/>
          <w:szCs w:val="22"/>
        </w:rPr>
        <w:t>The Council operates the following pay and display car parks</w:t>
      </w:r>
    </w:p>
    <w:p w:rsidR="00386B5B" w:rsidRDefault="00386B5B" w:rsidP="009C6C07">
      <w:pPr>
        <w:autoSpaceDE w:val="0"/>
        <w:autoSpaceDN w:val="0"/>
        <w:adjustRightInd w:val="0"/>
        <w:spacing w:after="0" w:line="240" w:lineRule="auto"/>
        <w:ind w:left="851" w:hanging="851"/>
        <w:rPr>
          <w:rFonts w:ascii="Arial" w:hAnsi="Arial" w:cs="Arial"/>
          <w:color w:val="000000"/>
        </w:rPr>
      </w:pPr>
    </w:p>
    <w:p w:rsidR="00386B5B" w:rsidRPr="00B24347" w:rsidRDefault="00386B5B" w:rsidP="009C6C07">
      <w:pPr>
        <w:kinsoku w:val="0"/>
        <w:overflowPunct w:val="0"/>
        <w:autoSpaceDE w:val="0"/>
        <w:autoSpaceDN w:val="0"/>
        <w:adjustRightInd w:val="0"/>
        <w:spacing w:after="0" w:line="240" w:lineRule="auto"/>
        <w:ind w:left="851" w:hanging="851"/>
        <w:rPr>
          <w:rFonts w:ascii="Times New Roman" w:hAnsi="Times New Roman"/>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241"/>
        <w:gridCol w:w="2230"/>
        <w:gridCol w:w="2230"/>
      </w:tblGrid>
      <w:tr w:rsidR="00386B5B" w:rsidRPr="002C2052" w:rsidTr="00195C14">
        <w:tc>
          <w:tcPr>
            <w:tcW w:w="2315" w:type="dxa"/>
            <w:shd w:val="clear" w:color="auto" w:fill="8064A2"/>
            <w:vAlign w:val="center"/>
          </w:tcPr>
          <w:p w:rsidR="00386B5B" w:rsidRPr="002C2052" w:rsidRDefault="00386B5B" w:rsidP="002C2052">
            <w:pPr>
              <w:tabs>
                <w:tab w:val="left" w:pos="0"/>
              </w:tabs>
              <w:kinsoku w:val="0"/>
              <w:overflowPunct w:val="0"/>
              <w:autoSpaceDE w:val="0"/>
              <w:autoSpaceDN w:val="0"/>
              <w:adjustRightInd w:val="0"/>
              <w:spacing w:after="0"/>
              <w:jc w:val="center"/>
              <w:rPr>
                <w:rFonts w:ascii="Arial" w:hAnsi="Arial" w:cs="Arial"/>
                <w:b/>
                <w:color w:val="FFFFFF"/>
                <w:sz w:val="20"/>
                <w:szCs w:val="20"/>
              </w:rPr>
            </w:pPr>
            <w:r w:rsidRPr="002C2052">
              <w:rPr>
                <w:rFonts w:ascii="Arial" w:hAnsi="Arial" w:cs="Arial"/>
                <w:b/>
                <w:color w:val="FFFFFF"/>
                <w:sz w:val="20"/>
                <w:szCs w:val="20"/>
              </w:rPr>
              <w:t>Car Park / Area</w:t>
            </w:r>
          </w:p>
        </w:tc>
        <w:tc>
          <w:tcPr>
            <w:tcW w:w="2241" w:type="dxa"/>
            <w:shd w:val="clear" w:color="auto" w:fill="8064A2"/>
            <w:vAlign w:val="center"/>
          </w:tcPr>
          <w:p w:rsidR="00386B5B" w:rsidRPr="002C2052" w:rsidRDefault="00386B5B" w:rsidP="002C2052">
            <w:pPr>
              <w:tabs>
                <w:tab w:val="left" w:pos="0"/>
              </w:tabs>
              <w:kinsoku w:val="0"/>
              <w:overflowPunct w:val="0"/>
              <w:autoSpaceDE w:val="0"/>
              <w:autoSpaceDN w:val="0"/>
              <w:adjustRightInd w:val="0"/>
              <w:spacing w:after="0"/>
              <w:jc w:val="center"/>
              <w:rPr>
                <w:rFonts w:ascii="Arial" w:hAnsi="Arial" w:cs="Arial"/>
                <w:b/>
                <w:color w:val="FFFFFF"/>
                <w:sz w:val="20"/>
                <w:szCs w:val="20"/>
              </w:rPr>
            </w:pPr>
            <w:r w:rsidRPr="002C2052">
              <w:rPr>
                <w:rFonts w:ascii="Arial" w:hAnsi="Arial" w:cs="Arial"/>
                <w:b/>
                <w:color w:val="FFFFFF"/>
                <w:sz w:val="20"/>
                <w:szCs w:val="20"/>
              </w:rPr>
              <w:t>Number of Visits</w:t>
            </w:r>
          </w:p>
        </w:tc>
        <w:tc>
          <w:tcPr>
            <w:tcW w:w="2230" w:type="dxa"/>
            <w:shd w:val="clear" w:color="auto" w:fill="8064A2"/>
            <w:vAlign w:val="center"/>
          </w:tcPr>
          <w:p w:rsidR="00386B5B" w:rsidRPr="002C2052" w:rsidRDefault="00386B5B" w:rsidP="002C2052">
            <w:pPr>
              <w:tabs>
                <w:tab w:val="left" w:pos="0"/>
              </w:tabs>
              <w:kinsoku w:val="0"/>
              <w:overflowPunct w:val="0"/>
              <w:autoSpaceDE w:val="0"/>
              <w:autoSpaceDN w:val="0"/>
              <w:adjustRightInd w:val="0"/>
              <w:spacing w:after="0"/>
              <w:jc w:val="center"/>
              <w:rPr>
                <w:rFonts w:ascii="Arial" w:hAnsi="Arial" w:cs="Arial"/>
                <w:b/>
                <w:color w:val="FFFFFF"/>
                <w:sz w:val="20"/>
                <w:szCs w:val="20"/>
              </w:rPr>
            </w:pPr>
            <w:r w:rsidRPr="002C2052">
              <w:rPr>
                <w:rFonts w:ascii="Arial" w:hAnsi="Arial" w:cs="Arial"/>
                <w:b/>
                <w:color w:val="FFFFFF"/>
                <w:sz w:val="20"/>
                <w:szCs w:val="20"/>
              </w:rPr>
              <w:t>First Visit Before</w:t>
            </w:r>
          </w:p>
        </w:tc>
        <w:tc>
          <w:tcPr>
            <w:tcW w:w="2230" w:type="dxa"/>
            <w:shd w:val="clear" w:color="auto" w:fill="8064A2"/>
            <w:vAlign w:val="center"/>
          </w:tcPr>
          <w:p w:rsidR="00386B5B" w:rsidRPr="002C2052" w:rsidRDefault="00386B5B" w:rsidP="002C2052">
            <w:pPr>
              <w:tabs>
                <w:tab w:val="left" w:pos="0"/>
              </w:tabs>
              <w:kinsoku w:val="0"/>
              <w:overflowPunct w:val="0"/>
              <w:autoSpaceDE w:val="0"/>
              <w:autoSpaceDN w:val="0"/>
              <w:adjustRightInd w:val="0"/>
              <w:spacing w:after="0"/>
              <w:jc w:val="center"/>
              <w:rPr>
                <w:rFonts w:ascii="Arial" w:hAnsi="Arial" w:cs="Arial"/>
                <w:b/>
                <w:color w:val="FFFFFF"/>
                <w:sz w:val="20"/>
                <w:szCs w:val="20"/>
              </w:rPr>
            </w:pPr>
            <w:r w:rsidRPr="002C2052">
              <w:rPr>
                <w:rFonts w:ascii="Arial" w:hAnsi="Arial" w:cs="Arial"/>
                <w:b/>
                <w:color w:val="FFFFFF"/>
                <w:sz w:val="20"/>
                <w:szCs w:val="20"/>
              </w:rPr>
              <w:t>Last Visit After</w:t>
            </w:r>
          </w:p>
        </w:tc>
      </w:tr>
      <w:tr w:rsidR="00386B5B" w:rsidRPr="002C2052" w:rsidTr="00195C14">
        <w:tc>
          <w:tcPr>
            <w:tcW w:w="2315"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On Street – Behind Banks</w:t>
            </w:r>
          </w:p>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Access to Service Yard D</w:t>
            </w:r>
          </w:p>
        </w:tc>
        <w:tc>
          <w:tcPr>
            <w:tcW w:w="2241"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Not less than six times daily</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 xml:space="preserve">09.00 </w:t>
            </w:r>
            <w:r w:rsidRPr="002C2052">
              <w:rPr>
                <w:rFonts w:ascii="Arial" w:hAnsi="Arial" w:cs="Arial"/>
                <w:b/>
                <w:sz w:val="20"/>
                <w:szCs w:val="20"/>
              </w:rPr>
              <w:t>(*)</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17.00</w:t>
            </w:r>
            <w:r w:rsidRPr="002C2052">
              <w:rPr>
                <w:rFonts w:ascii="Arial" w:hAnsi="Arial" w:cs="Arial"/>
                <w:b/>
                <w:sz w:val="20"/>
                <w:szCs w:val="20"/>
              </w:rPr>
              <w:t xml:space="preserve"> (*)</w:t>
            </w:r>
          </w:p>
        </w:tc>
      </w:tr>
      <w:tr w:rsidR="00386B5B" w:rsidRPr="002C2052" w:rsidTr="00195C14">
        <w:tc>
          <w:tcPr>
            <w:tcW w:w="2315"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Albert Road / Wick Hill</w:t>
            </w:r>
          </w:p>
        </w:tc>
        <w:tc>
          <w:tcPr>
            <w:tcW w:w="2241"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 xml:space="preserve">Not less than two times daily </w:t>
            </w:r>
            <w:r w:rsidRPr="002C2052">
              <w:rPr>
                <w:rFonts w:ascii="Arial" w:hAnsi="Arial" w:cs="Arial"/>
                <w:b/>
                <w:sz w:val="20"/>
                <w:szCs w:val="20"/>
              </w:rPr>
              <w:t>(+)</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 xml:space="preserve">09.00 </w:t>
            </w:r>
            <w:r w:rsidRPr="002C2052">
              <w:rPr>
                <w:rFonts w:ascii="Arial" w:hAnsi="Arial" w:cs="Arial"/>
                <w:b/>
                <w:sz w:val="20"/>
                <w:szCs w:val="20"/>
              </w:rPr>
              <w:t>(*)</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 xml:space="preserve">17.00 </w:t>
            </w:r>
            <w:r w:rsidRPr="002C2052">
              <w:rPr>
                <w:rFonts w:ascii="Arial" w:hAnsi="Arial" w:cs="Arial"/>
                <w:b/>
                <w:sz w:val="20"/>
                <w:szCs w:val="20"/>
              </w:rPr>
              <w:t>(*)</w:t>
            </w:r>
          </w:p>
        </w:tc>
      </w:tr>
      <w:tr w:rsidR="00386B5B" w:rsidRPr="002C2052" w:rsidTr="00195C14">
        <w:tc>
          <w:tcPr>
            <w:tcW w:w="2315"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Easthampstead House</w:t>
            </w:r>
          </w:p>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(evenings, weekends and public holidays only)</w:t>
            </w:r>
          </w:p>
        </w:tc>
        <w:tc>
          <w:tcPr>
            <w:tcW w:w="2241"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 xml:space="preserve">Not less than five times daily during weekends and </w:t>
            </w:r>
            <w:r w:rsidR="003253FB" w:rsidRPr="002C2052">
              <w:rPr>
                <w:rFonts w:ascii="Arial" w:hAnsi="Arial" w:cs="Arial"/>
                <w:sz w:val="20"/>
                <w:szCs w:val="20"/>
              </w:rPr>
              <w:t xml:space="preserve">bank </w:t>
            </w:r>
            <w:r w:rsidRPr="002C2052">
              <w:rPr>
                <w:rFonts w:ascii="Arial" w:hAnsi="Arial" w:cs="Arial"/>
                <w:sz w:val="20"/>
                <w:szCs w:val="20"/>
              </w:rPr>
              <w:t>holidays. Only upon request at any other time.</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CLOSED</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CLOSED</w:t>
            </w:r>
          </w:p>
        </w:tc>
      </w:tr>
      <w:tr w:rsidR="00386B5B" w:rsidRPr="002C2052" w:rsidTr="00195C14">
        <w:tc>
          <w:tcPr>
            <w:tcW w:w="2315"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Time Square</w:t>
            </w:r>
          </w:p>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(evenings, weekends and public holidays only)</w:t>
            </w:r>
          </w:p>
        </w:tc>
        <w:tc>
          <w:tcPr>
            <w:tcW w:w="2241"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 xml:space="preserve">Not less than two times daily </w:t>
            </w:r>
            <w:r w:rsidR="003253FB" w:rsidRPr="002C2052">
              <w:rPr>
                <w:rFonts w:ascii="Arial" w:hAnsi="Arial" w:cs="Arial"/>
                <w:sz w:val="20"/>
                <w:szCs w:val="20"/>
              </w:rPr>
              <w:t xml:space="preserve">and </w:t>
            </w:r>
            <w:r w:rsidRPr="002C2052">
              <w:rPr>
                <w:rFonts w:ascii="Arial" w:hAnsi="Arial" w:cs="Arial"/>
                <w:sz w:val="20"/>
                <w:szCs w:val="20"/>
              </w:rPr>
              <w:t xml:space="preserve">during </w:t>
            </w:r>
            <w:r w:rsidR="003253FB" w:rsidRPr="002C2052">
              <w:rPr>
                <w:rFonts w:ascii="Arial" w:hAnsi="Arial" w:cs="Arial"/>
                <w:sz w:val="20"/>
                <w:szCs w:val="20"/>
              </w:rPr>
              <w:t>bank</w:t>
            </w:r>
            <w:r w:rsidRPr="002C2052">
              <w:rPr>
                <w:rFonts w:ascii="Arial" w:hAnsi="Arial" w:cs="Arial"/>
                <w:sz w:val="20"/>
                <w:szCs w:val="20"/>
              </w:rPr>
              <w:t xml:space="preserve"> holidays</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CLOSED</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CLOSED</w:t>
            </w:r>
          </w:p>
        </w:tc>
      </w:tr>
      <w:tr w:rsidR="00386B5B" w:rsidRPr="002C2052" w:rsidTr="00195C14">
        <w:tc>
          <w:tcPr>
            <w:tcW w:w="2315"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Weather Way</w:t>
            </w:r>
          </w:p>
        </w:tc>
        <w:tc>
          <w:tcPr>
            <w:tcW w:w="2241"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Not less than six times a day</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09.00</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17.00</w:t>
            </w:r>
          </w:p>
        </w:tc>
      </w:tr>
      <w:tr w:rsidR="00386B5B" w:rsidRPr="002C2052" w:rsidTr="00195C14">
        <w:tc>
          <w:tcPr>
            <w:tcW w:w="2315"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Look Out</w:t>
            </w:r>
          </w:p>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(not less than two hours per day)</w:t>
            </w:r>
          </w:p>
        </w:tc>
        <w:tc>
          <w:tcPr>
            <w:tcW w:w="2241"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Four patrols a day</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10.00</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16.00</w:t>
            </w:r>
          </w:p>
        </w:tc>
      </w:tr>
      <w:tr w:rsidR="00386B5B" w:rsidRPr="002C2052" w:rsidTr="00195C14">
        <w:tc>
          <w:tcPr>
            <w:tcW w:w="2315"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Coral Reef</w:t>
            </w:r>
          </w:p>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(not less than two hours per day)</w:t>
            </w:r>
          </w:p>
        </w:tc>
        <w:tc>
          <w:tcPr>
            <w:tcW w:w="2241"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Four patrols a day</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10.00</w:t>
            </w:r>
          </w:p>
        </w:tc>
        <w:tc>
          <w:tcPr>
            <w:tcW w:w="2230" w:type="dxa"/>
            <w:shd w:val="clear" w:color="auto" w:fill="auto"/>
            <w:vAlign w:val="center"/>
          </w:tcPr>
          <w:p w:rsidR="00386B5B" w:rsidRPr="002C2052" w:rsidRDefault="00386B5B" w:rsidP="009C6C07">
            <w:pPr>
              <w:tabs>
                <w:tab w:val="left" w:pos="0"/>
              </w:tabs>
              <w:kinsoku w:val="0"/>
              <w:overflowPunct w:val="0"/>
              <w:autoSpaceDE w:val="0"/>
              <w:autoSpaceDN w:val="0"/>
              <w:adjustRightInd w:val="0"/>
              <w:spacing w:after="0" w:line="276" w:lineRule="auto"/>
              <w:rPr>
                <w:rFonts w:ascii="Arial" w:hAnsi="Arial" w:cs="Arial"/>
                <w:sz w:val="20"/>
                <w:szCs w:val="20"/>
              </w:rPr>
            </w:pPr>
            <w:r w:rsidRPr="002C2052">
              <w:rPr>
                <w:rFonts w:ascii="Arial" w:hAnsi="Arial" w:cs="Arial"/>
                <w:sz w:val="20"/>
                <w:szCs w:val="20"/>
              </w:rPr>
              <w:t>16.00</w:t>
            </w:r>
          </w:p>
        </w:tc>
      </w:tr>
    </w:tbl>
    <w:p w:rsidR="007D1648" w:rsidRDefault="007D1648" w:rsidP="007D1648">
      <w:pPr>
        <w:pStyle w:val="ListParagraph"/>
        <w:tabs>
          <w:tab w:val="left" w:pos="0"/>
        </w:tabs>
        <w:autoSpaceDE w:val="0"/>
        <w:autoSpaceDN w:val="0"/>
        <w:adjustRightInd w:val="0"/>
        <w:ind w:left="360"/>
        <w:rPr>
          <w:rFonts w:ascii="Arial" w:hAnsi="Arial" w:cs="Arial"/>
          <w:b/>
          <w:color w:val="000000"/>
          <w:sz w:val="22"/>
          <w:szCs w:val="22"/>
        </w:rPr>
      </w:pPr>
    </w:p>
    <w:p w:rsidR="00386B5B" w:rsidRPr="007D1648" w:rsidRDefault="00386B5B" w:rsidP="007D1648">
      <w:pPr>
        <w:pStyle w:val="ListParagraph"/>
        <w:tabs>
          <w:tab w:val="left" w:pos="0"/>
        </w:tabs>
        <w:autoSpaceDE w:val="0"/>
        <w:autoSpaceDN w:val="0"/>
        <w:adjustRightInd w:val="0"/>
        <w:ind w:left="360"/>
        <w:rPr>
          <w:rFonts w:ascii="Arial" w:hAnsi="Arial" w:cs="Arial"/>
          <w:color w:val="000000"/>
          <w:sz w:val="22"/>
          <w:szCs w:val="22"/>
        </w:rPr>
      </w:pPr>
      <w:r w:rsidRPr="007D1648">
        <w:rPr>
          <w:rFonts w:ascii="Arial" w:hAnsi="Arial" w:cs="Arial"/>
          <w:b/>
          <w:color w:val="000000"/>
          <w:sz w:val="22"/>
          <w:szCs w:val="22"/>
        </w:rPr>
        <w:t>(*)</w:t>
      </w:r>
      <w:r w:rsidRPr="007D1648">
        <w:rPr>
          <w:rFonts w:ascii="Arial" w:hAnsi="Arial" w:cs="Arial"/>
          <w:color w:val="000000"/>
          <w:sz w:val="22"/>
          <w:szCs w:val="22"/>
        </w:rPr>
        <w:t xml:space="preserve">  09:00 and 16.00hrs on Sundays and recognised </w:t>
      </w:r>
      <w:r w:rsidR="003253FB" w:rsidRPr="007D1648">
        <w:rPr>
          <w:rFonts w:ascii="Arial" w:hAnsi="Arial" w:cs="Arial"/>
          <w:color w:val="000000"/>
          <w:sz w:val="22"/>
          <w:szCs w:val="22"/>
        </w:rPr>
        <w:t>bank</w:t>
      </w:r>
      <w:r w:rsidRPr="007D1648">
        <w:rPr>
          <w:rFonts w:ascii="Arial" w:hAnsi="Arial" w:cs="Arial"/>
          <w:color w:val="000000"/>
          <w:sz w:val="22"/>
          <w:szCs w:val="22"/>
        </w:rPr>
        <w:t xml:space="preserve"> holidays.</w:t>
      </w:r>
    </w:p>
    <w:p w:rsidR="00386B5B" w:rsidRPr="007D1648" w:rsidRDefault="00386B5B" w:rsidP="007D1648">
      <w:pPr>
        <w:pStyle w:val="ListParagraph"/>
        <w:tabs>
          <w:tab w:val="left" w:pos="0"/>
        </w:tabs>
        <w:autoSpaceDE w:val="0"/>
        <w:autoSpaceDN w:val="0"/>
        <w:adjustRightInd w:val="0"/>
        <w:spacing w:after="120"/>
        <w:ind w:left="357"/>
        <w:rPr>
          <w:rFonts w:ascii="Arial" w:hAnsi="Arial" w:cs="Arial"/>
          <w:color w:val="000000"/>
          <w:sz w:val="22"/>
          <w:szCs w:val="22"/>
        </w:rPr>
      </w:pPr>
      <w:r w:rsidRPr="007D1648">
        <w:rPr>
          <w:rFonts w:ascii="Arial" w:hAnsi="Arial" w:cs="Arial"/>
          <w:b/>
          <w:color w:val="000000"/>
          <w:sz w:val="22"/>
          <w:szCs w:val="22"/>
        </w:rPr>
        <w:t>(+)</w:t>
      </w:r>
      <w:r w:rsidRPr="007D1648">
        <w:rPr>
          <w:rFonts w:ascii="Arial" w:hAnsi="Arial" w:cs="Arial"/>
          <w:color w:val="000000"/>
          <w:sz w:val="22"/>
          <w:szCs w:val="22"/>
        </w:rPr>
        <w:t xml:space="preserve">  Neither car park is to be patrolled within 15 mins of school opening or closing hours during term times.</w:t>
      </w:r>
    </w:p>
    <w:p w:rsidR="00386B5B" w:rsidRDefault="00386B5B" w:rsidP="009C6C07">
      <w:pPr>
        <w:autoSpaceDE w:val="0"/>
        <w:autoSpaceDN w:val="0"/>
        <w:adjustRightInd w:val="0"/>
        <w:spacing w:after="0" w:line="240" w:lineRule="auto"/>
        <w:ind w:left="851" w:hanging="851"/>
        <w:rPr>
          <w:rFonts w:ascii="Arial" w:hAnsi="Arial" w:cs="Arial"/>
          <w:color w:val="000000"/>
        </w:rPr>
      </w:pPr>
    </w:p>
    <w:p w:rsidR="00386B5B" w:rsidRPr="00AB4B11" w:rsidRDefault="00386B5B" w:rsidP="007D1648">
      <w:pPr>
        <w:autoSpaceDE w:val="0"/>
        <w:autoSpaceDN w:val="0"/>
        <w:adjustRightInd w:val="0"/>
        <w:spacing w:before="60" w:after="60" w:line="240" w:lineRule="auto"/>
        <w:ind w:left="851" w:hanging="851"/>
        <w:rPr>
          <w:rFonts w:ascii="Arial" w:hAnsi="Arial" w:cs="Arial"/>
          <w:b/>
          <w:bCs/>
          <w:color w:val="000000"/>
          <w:sz w:val="22"/>
          <w:szCs w:val="22"/>
        </w:rPr>
      </w:pPr>
      <w:r w:rsidRPr="00AB4B11">
        <w:rPr>
          <w:rFonts w:ascii="Arial" w:hAnsi="Arial" w:cs="Arial"/>
          <w:b/>
          <w:bCs/>
          <w:color w:val="000000"/>
          <w:sz w:val="22"/>
          <w:szCs w:val="22"/>
        </w:rPr>
        <w:t>General Management</w:t>
      </w:r>
      <w:r w:rsidR="007D1648">
        <w:rPr>
          <w:rFonts w:ascii="Arial" w:hAnsi="Arial" w:cs="Arial"/>
          <w:b/>
          <w:bCs/>
          <w:color w:val="000000"/>
          <w:sz w:val="22"/>
          <w:szCs w:val="22"/>
        </w:rPr>
        <w:t>:</w:t>
      </w:r>
    </w:p>
    <w:p w:rsidR="00386B5B" w:rsidRPr="00AB4B11" w:rsidRDefault="00386B5B" w:rsidP="007D1648">
      <w:pPr>
        <w:autoSpaceDE w:val="0"/>
        <w:autoSpaceDN w:val="0"/>
        <w:adjustRightInd w:val="0"/>
        <w:spacing w:before="60" w:after="60" w:line="240" w:lineRule="auto"/>
        <w:rPr>
          <w:rFonts w:ascii="Arial" w:hAnsi="Arial" w:cs="Arial"/>
          <w:color w:val="000000"/>
          <w:sz w:val="22"/>
          <w:szCs w:val="22"/>
        </w:rPr>
      </w:pPr>
    </w:p>
    <w:p w:rsidR="00386B5B" w:rsidRPr="00AB4B11" w:rsidRDefault="00386B5B" w:rsidP="007D1648">
      <w:pPr>
        <w:pStyle w:val="ListParagraph"/>
        <w:numPr>
          <w:ilvl w:val="0"/>
          <w:numId w:val="62"/>
        </w:numPr>
        <w:autoSpaceDE w:val="0"/>
        <w:autoSpaceDN w:val="0"/>
        <w:adjustRightInd w:val="0"/>
        <w:spacing w:before="60" w:after="60" w:line="240" w:lineRule="auto"/>
        <w:rPr>
          <w:rFonts w:ascii="Arial" w:hAnsi="Arial" w:cs="Arial"/>
          <w:color w:val="000000"/>
          <w:sz w:val="22"/>
          <w:szCs w:val="22"/>
        </w:rPr>
      </w:pPr>
      <w:r w:rsidRPr="00AB4B11">
        <w:rPr>
          <w:rFonts w:ascii="Arial" w:hAnsi="Arial" w:cs="Arial"/>
          <w:color w:val="000000"/>
          <w:sz w:val="22"/>
          <w:szCs w:val="22"/>
        </w:rPr>
        <w:t>Inspect all vehicles at each visit as to the frequency and within times specified above so as to ensure compliance with Traffic Regulation Orders.</w:t>
      </w:r>
    </w:p>
    <w:p w:rsidR="00386B5B" w:rsidRPr="00AB4B11" w:rsidRDefault="00386B5B" w:rsidP="007D1648">
      <w:pPr>
        <w:pStyle w:val="ListParagraph"/>
        <w:numPr>
          <w:ilvl w:val="0"/>
          <w:numId w:val="62"/>
        </w:numPr>
        <w:autoSpaceDE w:val="0"/>
        <w:autoSpaceDN w:val="0"/>
        <w:adjustRightInd w:val="0"/>
        <w:spacing w:before="60" w:after="60" w:line="240" w:lineRule="auto"/>
        <w:rPr>
          <w:rFonts w:ascii="Arial" w:hAnsi="Arial" w:cs="Arial"/>
          <w:color w:val="000000"/>
          <w:sz w:val="22"/>
          <w:szCs w:val="22"/>
        </w:rPr>
      </w:pPr>
      <w:r w:rsidRPr="00AB4B11">
        <w:rPr>
          <w:rFonts w:ascii="Arial" w:hAnsi="Arial" w:cs="Arial"/>
          <w:color w:val="000000"/>
          <w:sz w:val="22"/>
          <w:szCs w:val="22"/>
        </w:rPr>
        <w:t>Issue relevant Penalty Charge Notices in respect of any vehicles parked in contravention of the Traffic Regulation Orders.</w:t>
      </w:r>
    </w:p>
    <w:p w:rsidR="00386B5B" w:rsidRPr="00AB4B11" w:rsidRDefault="00386B5B" w:rsidP="007D1648">
      <w:pPr>
        <w:pStyle w:val="ListParagraph"/>
        <w:numPr>
          <w:ilvl w:val="0"/>
          <w:numId w:val="62"/>
        </w:numPr>
        <w:autoSpaceDE w:val="0"/>
        <w:autoSpaceDN w:val="0"/>
        <w:adjustRightInd w:val="0"/>
        <w:spacing w:before="60" w:after="60" w:line="240" w:lineRule="auto"/>
        <w:rPr>
          <w:rFonts w:ascii="Arial" w:hAnsi="Arial" w:cs="Arial"/>
          <w:color w:val="000000"/>
          <w:sz w:val="22"/>
          <w:szCs w:val="22"/>
        </w:rPr>
      </w:pPr>
      <w:r w:rsidRPr="00AB4B11">
        <w:rPr>
          <w:rFonts w:ascii="Arial" w:hAnsi="Arial" w:cs="Arial"/>
          <w:color w:val="000000"/>
          <w:sz w:val="22"/>
          <w:szCs w:val="22"/>
        </w:rPr>
        <w:t>Ensure all machines are in full working order by taking a test ticket at the start and end of each visit.</w:t>
      </w:r>
    </w:p>
    <w:p w:rsidR="00386B5B" w:rsidRPr="00AB4B11" w:rsidRDefault="00386B5B" w:rsidP="007D1648">
      <w:pPr>
        <w:pStyle w:val="ListParagraph"/>
        <w:numPr>
          <w:ilvl w:val="0"/>
          <w:numId w:val="62"/>
        </w:numPr>
        <w:autoSpaceDE w:val="0"/>
        <w:autoSpaceDN w:val="0"/>
        <w:adjustRightInd w:val="0"/>
        <w:spacing w:before="60" w:after="60" w:line="240" w:lineRule="auto"/>
        <w:rPr>
          <w:rFonts w:ascii="Arial" w:hAnsi="Arial" w:cs="Arial"/>
          <w:color w:val="000000"/>
          <w:sz w:val="22"/>
          <w:szCs w:val="22"/>
        </w:rPr>
      </w:pPr>
      <w:r w:rsidRPr="00AB4B11">
        <w:rPr>
          <w:rFonts w:ascii="Arial" w:hAnsi="Arial" w:cs="Arial"/>
          <w:color w:val="000000"/>
          <w:sz w:val="22"/>
          <w:szCs w:val="22"/>
        </w:rPr>
        <w:t>Refill machines with tickets as necessary and maintain a sufficient stock.</w:t>
      </w:r>
    </w:p>
    <w:p w:rsidR="00386B5B" w:rsidRPr="00AB4B11" w:rsidRDefault="00386B5B" w:rsidP="007D1648">
      <w:pPr>
        <w:pStyle w:val="ListParagraph"/>
        <w:numPr>
          <w:ilvl w:val="0"/>
          <w:numId w:val="62"/>
        </w:numPr>
        <w:autoSpaceDE w:val="0"/>
        <w:autoSpaceDN w:val="0"/>
        <w:adjustRightInd w:val="0"/>
        <w:spacing w:before="60" w:after="60" w:line="240" w:lineRule="auto"/>
        <w:rPr>
          <w:rFonts w:ascii="Arial" w:hAnsi="Arial" w:cs="Arial"/>
          <w:color w:val="000000"/>
          <w:sz w:val="22"/>
          <w:szCs w:val="22"/>
        </w:rPr>
      </w:pPr>
      <w:r w:rsidRPr="00AB4B11">
        <w:rPr>
          <w:rFonts w:ascii="Arial" w:hAnsi="Arial" w:cs="Arial"/>
          <w:color w:val="000000"/>
          <w:sz w:val="22"/>
          <w:szCs w:val="22"/>
        </w:rPr>
        <w:t>Rectify equipment breakdowns using spare modular parts where possible within the same working day. Report control equipment breakdowns which cannot be rectified to the service company and monitor adherence to agreed SLA.</w:t>
      </w:r>
    </w:p>
    <w:p w:rsidR="00386B5B" w:rsidRPr="00AB4B11" w:rsidRDefault="00386B5B" w:rsidP="007D1648">
      <w:pPr>
        <w:pStyle w:val="ListParagraph"/>
        <w:numPr>
          <w:ilvl w:val="0"/>
          <w:numId w:val="62"/>
        </w:numPr>
        <w:autoSpaceDE w:val="0"/>
        <w:autoSpaceDN w:val="0"/>
        <w:adjustRightInd w:val="0"/>
        <w:spacing w:before="60" w:after="60" w:line="240" w:lineRule="auto"/>
        <w:rPr>
          <w:rFonts w:ascii="Arial" w:hAnsi="Arial" w:cs="Arial"/>
          <w:color w:val="000000"/>
          <w:sz w:val="22"/>
          <w:szCs w:val="22"/>
        </w:rPr>
      </w:pPr>
      <w:r w:rsidRPr="00AB4B11">
        <w:rPr>
          <w:rFonts w:ascii="Arial" w:hAnsi="Arial" w:cs="Arial"/>
          <w:color w:val="000000"/>
          <w:sz w:val="22"/>
          <w:szCs w:val="22"/>
        </w:rPr>
        <w:t>Collect cash from all payment machines on the agreed schedule.</w:t>
      </w:r>
    </w:p>
    <w:p w:rsidR="00386B5B" w:rsidRPr="00AB4B11" w:rsidRDefault="00386B5B" w:rsidP="007D1648">
      <w:pPr>
        <w:pStyle w:val="ListParagraph"/>
        <w:numPr>
          <w:ilvl w:val="0"/>
          <w:numId w:val="62"/>
        </w:numPr>
        <w:autoSpaceDE w:val="0"/>
        <w:autoSpaceDN w:val="0"/>
        <w:adjustRightInd w:val="0"/>
        <w:spacing w:before="60" w:after="60" w:line="240" w:lineRule="auto"/>
        <w:rPr>
          <w:rFonts w:ascii="Arial" w:hAnsi="Arial" w:cs="Arial"/>
          <w:color w:val="000000"/>
          <w:sz w:val="22"/>
          <w:szCs w:val="22"/>
        </w:rPr>
      </w:pPr>
      <w:r w:rsidRPr="00AB4B11">
        <w:rPr>
          <w:rFonts w:ascii="Arial" w:hAnsi="Arial" w:cs="Arial"/>
          <w:color w:val="000000"/>
          <w:sz w:val="22"/>
          <w:szCs w:val="22"/>
        </w:rPr>
        <w:t>Inspect for and remove all graffiti and unauthorised advertising material, including fly posters, bill posters, leaflets, etc on a daily basis.</w:t>
      </w:r>
    </w:p>
    <w:p w:rsidR="00386B5B" w:rsidRPr="00AB4B11" w:rsidRDefault="00386B5B" w:rsidP="007D1648">
      <w:pPr>
        <w:pStyle w:val="ListParagraph"/>
        <w:numPr>
          <w:ilvl w:val="0"/>
          <w:numId w:val="62"/>
        </w:numPr>
        <w:autoSpaceDE w:val="0"/>
        <w:autoSpaceDN w:val="0"/>
        <w:adjustRightInd w:val="0"/>
        <w:spacing w:before="60" w:after="60" w:line="240" w:lineRule="auto"/>
        <w:rPr>
          <w:rFonts w:ascii="Arial" w:hAnsi="Arial" w:cs="Arial"/>
          <w:color w:val="000000"/>
          <w:sz w:val="22"/>
          <w:szCs w:val="22"/>
        </w:rPr>
      </w:pPr>
      <w:r w:rsidRPr="00AB4B11">
        <w:rPr>
          <w:rFonts w:ascii="Arial" w:hAnsi="Arial" w:cs="Arial"/>
          <w:color w:val="000000"/>
          <w:sz w:val="22"/>
          <w:szCs w:val="22"/>
        </w:rPr>
        <w:lastRenderedPageBreak/>
        <w:t>Clean all car park signage and external surfaces of pay machines weekly.</w:t>
      </w:r>
    </w:p>
    <w:p w:rsidR="00386B5B" w:rsidRPr="00AB4B11" w:rsidRDefault="00386B5B" w:rsidP="007D1648">
      <w:pPr>
        <w:pStyle w:val="ListParagraph"/>
        <w:numPr>
          <w:ilvl w:val="0"/>
          <w:numId w:val="62"/>
        </w:numPr>
        <w:autoSpaceDE w:val="0"/>
        <w:autoSpaceDN w:val="0"/>
        <w:adjustRightInd w:val="0"/>
        <w:spacing w:before="60" w:after="60" w:line="240" w:lineRule="auto"/>
        <w:rPr>
          <w:rFonts w:ascii="Arial" w:hAnsi="Arial" w:cs="Arial"/>
          <w:sz w:val="22"/>
          <w:szCs w:val="22"/>
        </w:rPr>
      </w:pPr>
      <w:r w:rsidRPr="00AB4B11">
        <w:rPr>
          <w:rFonts w:ascii="Arial" w:hAnsi="Arial" w:cs="Arial"/>
          <w:color w:val="000000"/>
          <w:sz w:val="22"/>
          <w:szCs w:val="22"/>
        </w:rPr>
        <w:t>On each visit ensure where provided any height restriction barrier is secured</w:t>
      </w:r>
    </w:p>
    <w:p w:rsidR="00386B5B" w:rsidRPr="00AB4B11" w:rsidRDefault="00386B5B" w:rsidP="007D1648">
      <w:pPr>
        <w:pStyle w:val="ListParagraph"/>
        <w:numPr>
          <w:ilvl w:val="0"/>
          <w:numId w:val="62"/>
        </w:numPr>
        <w:autoSpaceDE w:val="0"/>
        <w:autoSpaceDN w:val="0"/>
        <w:adjustRightInd w:val="0"/>
        <w:spacing w:before="60" w:after="60" w:line="240" w:lineRule="auto"/>
        <w:rPr>
          <w:rFonts w:ascii="Arial" w:hAnsi="Arial" w:cs="Arial"/>
          <w:sz w:val="22"/>
          <w:szCs w:val="22"/>
        </w:rPr>
      </w:pPr>
      <w:r w:rsidRPr="00AB4B11">
        <w:rPr>
          <w:rFonts w:ascii="Arial" w:hAnsi="Arial" w:cs="Arial"/>
          <w:color w:val="000000"/>
          <w:sz w:val="22"/>
          <w:szCs w:val="22"/>
        </w:rPr>
        <w:t xml:space="preserve">Report any deterioration of road and/or bay markings, time plates and signage to Council for reinstatement action  </w:t>
      </w:r>
      <w:r w:rsidRPr="00AB4B11">
        <w:rPr>
          <w:rFonts w:ascii="Arial" w:hAnsi="Arial" w:cs="Arial"/>
          <w:color w:val="000000"/>
          <w:sz w:val="22"/>
          <w:szCs w:val="22"/>
        </w:rPr>
        <w:br/>
      </w:r>
    </w:p>
    <w:p w:rsidR="00386B5B" w:rsidRPr="00AB4B11" w:rsidRDefault="00386B5B" w:rsidP="007D1648">
      <w:pPr>
        <w:autoSpaceDE w:val="0"/>
        <w:autoSpaceDN w:val="0"/>
        <w:adjustRightInd w:val="0"/>
        <w:spacing w:before="60" w:after="60" w:line="240" w:lineRule="auto"/>
        <w:ind w:left="851" w:hanging="851"/>
        <w:rPr>
          <w:rFonts w:ascii="Arial" w:hAnsi="Arial" w:cs="Arial"/>
          <w:b/>
          <w:bCs/>
          <w:color w:val="000000"/>
          <w:sz w:val="22"/>
          <w:szCs w:val="22"/>
        </w:rPr>
      </w:pPr>
    </w:p>
    <w:p w:rsidR="00386B5B" w:rsidRPr="00AB4B11" w:rsidRDefault="00386B5B" w:rsidP="007D1648">
      <w:pPr>
        <w:autoSpaceDE w:val="0"/>
        <w:autoSpaceDN w:val="0"/>
        <w:adjustRightInd w:val="0"/>
        <w:spacing w:before="60" w:after="60" w:line="240" w:lineRule="auto"/>
        <w:rPr>
          <w:rFonts w:ascii="Arial" w:hAnsi="Arial" w:cs="Arial"/>
          <w:b/>
          <w:bCs/>
          <w:sz w:val="22"/>
          <w:szCs w:val="22"/>
        </w:rPr>
      </w:pPr>
      <w:r w:rsidRPr="00AB4B11">
        <w:rPr>
          <w:rFonts w:ascii="Arial" w:hAnsi="Arial" w:cs="Arial"/>
          <w:b/>
          <w:bCs/>
          <w:sz w:val="22"/>
          <w:szCs w:val="22"/>
        </w:rPr>
        <w:t>ENFORCEMENT – ON STREET, REGULATED FREE SURFACE CAR PARKS/SERVICE YARDS</w:t>
      </w:r>
    </w:p>
    <w:p w:rsidR="00386B5B" w:rsidRPr="00AB4B11" w:rsidRDefault="00386B5B" w:rsidP="007D1648">
      <w:pPr>
        <w:pStyle w:val="ListParagraph"/>
        <w:numPr>
          <w:ilvl w:val="0"/>
          <w:numId w:val="63"/>
        </w:numPr>
        <w:autoSpaceDE w:val="0"/>
        <w:autoSpaceDN w:val="0"/>
        <w:adjustRightInd w:val="0"/>
        <w:spacing w:before="60" w:after="60" w:line="240" w:lineRule="auto"/>
        <w:ind w:left="360"/>
        <w:rPr>
          <w:rFonts w:ascii="Arial" w:hAnsi="Arial" w:cs="Arial"/>
          <w:sz w:val="22"/>
          <w:szCs w:val="22"/>
        </w:rPr>
      </w:pPr>
      <w:r w:rsidRPr="00AB4B11">
        <w:rPr>
          <w:rFonts w:ascii="Arial" w:hAnsi="Arial" w:cs="Arial"/>
          <w:sz w:val="22"/>
          <w:szCs w:val="22"/>
        </w:rPr>
        <w:t xml:space="preserve">The Contractor shall patrol and enforce all areas of the Bracknell Forest Borough Council where restrictions are subject to the Traffic Management Act 2004. </w:t>
      </w:r>
    </w:p>
    <w:p w:rsidR="00386B5B" w:rsidRPr="00AB4B11" w:rsidRDefault="00386B5B" w:rsidP="007D1648">
      <w:pPr>
        <w:pStyle w:val="ListParagraph"/>
        <w:numPr>
          <w:ilvl w:val="0"/>
          <w:numId w:val="63"/>
        </w:numPr>
        <w:autoSpaceDE w:val="0"/>
        <w:autoSpaceDN w:val="0"/>
        <w:adjustRightInd w:val="0"/>
        <w:spacing w:before="60" w:after="60" w:line="240" w:lineRule="auto"/>
        <w:ind w:left="360"/>
        <w:rPr>
          <w:rFonts w:ascii="Arial" w:hAnsi="Arial" w:cs="Arial"/>
          <w:sz w:val="22"/>
          <w:szCs w:val="22"/>
        </w:rPr>
      </w:pPr>
      <w:r w:rsidRPr="00AB4B11">
        <w:rPr>
          <w:rFonts w:ascii="Arial" w:hAnsi="Arial" w:cs="Arial"/>
          <w:sz w:val="22"/>
          <w:szCs w:val="22"/>
        </w:rPr>
        <w:t>The following is a summary of the work associated with the enforcement of on-street parking. The list is not exhaustive but is the minimum requirement expected of the Contractor:-</w:t>
      </w:r>
    </w:p>
    <w:p w:rsidR="00386B5B" w:rsidRPr="00AB4B11" w:rsidRDefault="00386B5B" w:rsidP="007D1648">
      <w:pPr>
        <w:pStyle w:val="ListParagraph"/>
        <w:numPr>
          <w:ilvl w:val="0"/>
          <w:numId w:val="73"/>
        </w:numPr>
        <w:spacing w:before="60" w:after="60" w:line="240" w:lineRule="auto"/>
        <w:contextualSpacing w:val="0"/>
        <w:rPr>
          <w:rFonts w:ascii="Arial" w:hAnsi="Arial" w:cs="Arial"/>
          <w:sz w:val="22"/>
          <w:szCs w:val="22"/>
        </w:rPr>
      </w:pPr>
      <w:r w:rsidRPr="00AB4B11">
        <w:rPr>
          <w:rFonts w:ascii="Arial" w:hAnsi="Arial" w:cs="Arial"/>
          <w:sz w:val="22"/>
          <w:szCs w:val="22"/>
        </w:rPr>
        <w:t xml:space="preserve">The observation and where appropriate the issue of PCNs to vehicles parked in contravention of the Traffic Management Orders.  </w:t>
      </w:r>
    </w:p>
    <w:p w:rsidR="00386B5B" w:rsidRPr="00AB4B11" w:rsidRDefault="00386B5B" w:rsidP="007D1648">
      <w:pPr>
        <w:pStyle w:val="ListParagraph"/>
        <w:numPr>
          <w:ilvl w:val="0"/>
          <w:numId w:val="73"/>
        </w:numPr>
        <w:spacing w:before="60" w:after="60" w:line="240" w:lineRule="auto"/>
        <w:contextualSpacing w:val="0"/>
        <w:rPr>
          <w:rFonts w:ascii="Arial" w:hAnsi="Arial" w:cs="Arial"/>
          <w:sz w:val="22"/>
          <w:szCs w:val="22"/>
        </w:rPr>
      </w:pPr>
      <w:r w:rsidRPr="00AB4B11">
        <w:rPr>
          <w:rFonts w:ascii="Arial" w:hAnsi="Arial" w:cs="Arial"/>
          <w:sz w:val="22"/>
          <w:szCs w:val="22"/>
        </w:rPr>
        <w:t>The first stage management of Notice processing (including handling payments and initial correspondence), and management of “second stage” correspondence relating to Notices;</w:t>
      </w:r>
    </w:p>
    <w:p w:rsidR="00386B5B" w:rsidRPr="00AB4B11" w:rsidRDefault="00386B5B" w:rsidP="007D1648">
      <w:pPr>
        <w:pStyle w:val="ListParagraph"/>
        <w:numPr>
          <w:ilvl w:val="0"/>
          <w:numId w:val="73"/>
        </w:numPr>
        <w:spacing w:before="60" w:after="60" w:line="240" w:lineRule="auto"/>
        <w:contextualSpacing w:val="0"/>
        <w:rPr>
          <w:rFonts w:ascii="Arial" w:hAnsi="Arial" w:cs="Arial"/>
          <w:sz w:val="22"/>
          <w:szCs w:val="22"/>
        </w:rPr>
      </w:pPr>
      <w:r w:rsidRPr="00AB4B11">
        <w:rPr>
          <w:rFonts w:ascii="Arial" w:hAnsi="Arial" w:cs="Arial"/>
          <w:sz w:val="22"/>
          <w:szCs w:val="22"/>
        </w:rPr>
        <w:t>Provision and management of the facility for members of the public to pay any PCNs issued.  This should include payment by post, telephone in person at the parking shop and via the internet.</w:t>
      </w:r>
    </w:p>
    <w:p w:rsidR="00386B5B" w:rsidRPr="00AB4B11" w:rsidRDefault="00386B5B" w:rsidP="007D1648">
      <w:pPr>
        <w:pStyle w:val="ListParagraph"/>
        <w:numPr>
          <w:ilvl w:val="0"/>
          <w:numId w:val="73"/>
        </w:numPr>
        <w:spacing w:before="60" w:after="60" w:line="240" w:lineRule="auto"/>
        <w:contextualSpacing w:val="0"/>
        <w:rPr>
          <w:rFonts w:ascii="Arial" w:hAnsi="Arial" w:cs="Arial"/>
          <w:sz w:val="22"/>
          <w:szCs w:val="22"/>
        </w:rPr>
      </w:pPr>
      <w:r w:rsidRPr="00AB4B11">
        <w:rPr>
          <w:rFonts w:ascii="Arial" w:hAnsi="Arial" w:cs="Arial"/>
          <w:sz w:val="22"/>
          <w:szCs w:val="22"/>
        </w:rPr>
        <w:t>Dealing with enquiries in person at the parking shop and telephone calls from members of the public;</w:t>
      </w:r>
      <w:r w:rsidRPr="00AB4B11" w:rsidDel="00C851E8">
        <w:rPr>
          <w:rFonts w:ascii="Arial" w:hAnsi="Arial" w:cs="Arial"/>
          <w:sz w:val="22"/>
          <w:szCs w:val="22"/>
        </w:rPr>
        <w:t xml:space="preserve"> </w:t>
      </w:r>
    </w:p>
    <w:p w:rsidR="00386B5B" w:rsidRPr="00AB4B11" w:rsidRDefault="00386B5B" w:rsidP="007D1648">
      <w:pPr>
        <w:pStyle w:val="ListParagraph"/>
        <w:numPr>
          <w:ilvl w:val="0"/>
          <w:numId w:val="73"/>
        </w:numPr>
        <w:spacing w:before="60" w:after="60" w:line="240" w:lineRule="auto"/>
        <w:contextualSpacing w:val="0"/>
        <w:rPr>
          <w:rFonts w:ascii="Arial" w:hAnsi="Arial" w:cs="Arial"/>
          <w:sz w:val="22"/>
          <w:szCs w:val="22"/>
        </w:rPr>
      </w:pPr>
      <w:r w:rsidRPr="00AB4B11">
        <w:rPr>
          <w:rFonts w:ascii="Arial" w:hAnsi="Arial" w:cs="Arial"/>
          <w:sz w:val="22"/>
          <w:szCs w:val="22"/>
        </w:rPr>
        <w:t>Maintain a record of all authorised permits issued.</w:t>
      </w:r>
    </w:p>
    <w:p w:rsidR="00386B5B" w:rsidRPr="00AB4B11" w:rsidRDefault="00386B5B" w:rsidP="007D1648">
      <w:pPr>
        <w:pStyle w:val="ListParagraph"/>
        <w:numPr>
          <w:ilvl w:val="0"/>
          <w:numId w:val="64"/>
        </w:numPr>
        <w:autoSpaceDE w:val="0"/>
        <w:autoSpaceDN w:val="0"/>
        <w:adjustRightInd w:val="0"/>
        <w:spacing w:before="60" w:after="60" w:line="240" w:lineRule="auto"/>
        <w:rPr>
          <w:rFonts w:ascii="Arial" w:hAnsi="Arial" w:cs="Arial"/>
          <w:sz w:val="22"/>
          <w:szCs w:val="22"/>
        </w:rPr>
      </w:pPr>
      <w:r w:rsidRPr="00AB4B11">
        <w:rPr>
          <w:rFonts w:ascii="Arial" w:hAnsi="Arial" w:cs="Arial"/>
          <w:sz w:val="22"/>
          <w:szCs w:val="22"/>
        </w:rPr>
        <w:t xml:space="preserve">Clean </w:t>
      </w:r>
      <w:r w:rsidR="0079611C" w:rsidRPr="00AB4B11">
        <w:rPr>
          <w:rFonts w:ascii="Arial" w:hAnsi="Arial" w:cs="Arial"/>
          <w:sz w:val="22"/>
          <w:szCs w:val="22"/>
        </w:rPr>
        <w:t>on-site</w:t>
      </w:r>
      <w:r w:rsidRPr="00AB4B11">
        <w:rPr>
          <w:rFonts w:ascii="Arial" w:hAnsi="Arial" w:cs="Arial"/>
          <w:sz w:val="22"/>
          <w:szCs w:val="22"/>
        </w:rPr>
        <w:t xml:space="preserve"> parking signage as required.</w:t>
      </w:r>
    </w:p>
    <w:p w:rsidR="00386B5B" w:rsidRPr="00AB4B11" w:rsidRDefault="00386B5B" w:rsidP="007D1648">
      <w:pPr>
        <w:pStyle w:val="ListParagraph"/>
        <w:numPr>
          <w:ilvl w:val="0"/>
          <w:numId w:val="64"/>
        </w:numPr>
        <w:autoSpaceDE w:val="0"/>
        <w:autoSpaceDN w:val="0"/>
        <w:adjustRightInd w:val="0"/>
        <w:spacing w:before="60" w:after="60" w:line="240" w:lineRule="auto"/>
        <w:rPr>
          <w:rFonts w:ascii="Arial" w:hAnsi="Arial" w:cs="Arial"/>
          <w:sz w:val="22"/>
          <w:szCs w:val="22"/>
        </w:rPr>
      </w:pPr>
      <w:r w:rsidRPr="00AB4B11">
        <w:rPr>
          <w:rFonts w:ascii="Arial" w:hAnsi="Arial" w:cs="Arial"/>
          <w:sz w:val="22"/>
          <w:szCs w:val="22"/>
        </w:rPr>
        <w:t>Report any areas where enforcement is prevented, such as road markings, damaged signage, leaf fall etc</w:t>
      </w:r>
      <w:r w:rsidRPr="00AB4B11">
        <w:rPr>
          <w:rFonts w:ascii="Arial" w:hAnsi="Arial" w:cs="Arial"/>
          <w:sz w:val="22"/>
          <w:szCs w:val="22"/>
        </w:rPr>
        <w:br/>
      </w:r>
    </w:p>
    <w:p w:rsidR="00386B5B" w:rsidRPr="00AB4B11" w:rsidRDefault="00386B5B" w:rsidP="007D1648">
      <w:pPr>
        <w:autoSpaceDE w:val="0"/>
        <w:autoSpaceDN w:val="0"/>
        <w:adjustRightInd w:val="0"/>
        <w:spacing w:before="60" w:after="60" w:line="240" w:lineRule="auto"/>
        <w:rPr>
          <w:rFonts w:ascii="Arial" w:hAnsi="Arial" w:cs="Arial"/>
          <w:b/>
          <w:bCs/>
          <w:color w:val="000000"/>
          <w:sz w:val="22"/>
          <w:szCs w:val="22"/>
        </w:rPr>
      </w:pPr>
      <w:r w:rsidRPr="00AB4B11">
        <w:rPr>
          <w:rFonts w:ascii="Arial" w:hAnsi="Arial" w:cs="Arial"/>
          <w:b/>
          <w:bCs/>
          <w:color w:val="000000"/>
          <w:sz w:val="22"/>
          <w:szCs w:val="22"/>
        </w:rPr>
        <w:t xml:space="preserve">RESIDENTS PARKING </w:t>
      </w:r>
      <w:r w:rsidRPr="00AB4B11">
        <w:rPr>
          <w:rFonts w:ascii="Arial" w:hAnsi="Arial" w:cs="Arial"/>
          <w:bCs/>
          <w:color w:val="000000"/>
          <w:sz w:val="22"/>
          <w:szCs w:val="22"/>
        </w:rPr>
        <w:t>(Additional Requirements)</w:t>
      </w:r>
    </w:p>
    <w:p w:rsidR="00386B5B" w:rsidRPr="00AB4B11" w:rsidRDefault="00386B5B" w:rsidP="007D1648">
      <w:pPr>
        <w:pStyle w:val="ListParagraph"/>
        <w:numPr>
          <w:ilvl w:val="0"/>
          <w:numId w:val="67"/>
        </w:numPr>
        <w:autoSpaceDE w:val="0"/>
        <w:autoSpaceDN w:val="0"/>
        <w:adjustRightInd w:val="0"/>
        <w:spacing w:before="60" w:after="60" w:line="240" w:lineRule="auto"/>
        <w:ind w:left="360"/>
        <w:rPr>
          <w:rFonts w:ascii="Arial" w:hAnsi="Arial" w:cs="Arial"/>
          <w:sz w:val="22"/>
          <w:szCs w:val="22"/>
        </w:rPr>
      </w:pPr>
      <w:r w:rsidRPr="00AB4B11">
        <w:rPr>
          <w:rFonts w:ascii="Arial" w:hAnsi="Arial" w:cs="Arial"/>
          <w:sz w:val="22"/>
          <w:szCs w:val="22"/>
        </w:rPr>
        <w:t>Issue and monitor permits in line with BFC rules.  Provide reporting of permits to satisfy BFC audit requirements.</w:t>
      </w:r>
    </w:p>
    <w:p w:rsidR="00386B5B" w:rsidRPr="00AB4B11" w:rsidRDefault="00386B5B" w:rsidP="007D1648">
      <w:pPr>
        <w:pStyle w:val="ListParagraph"/>
        <w:numPr>
          <w:ilvl w:val="0"/>
          <w:numId w:val="67"/>
        </w:numPr>
        <w:autoSpaceDE w:val="0"/>
        <w:autoSpaceDN w:val="0"/>
        <w:adjustRightInd w:val="0"/>
        <w:spacing w:before="60" w:after="60" w:line="240" w:lineRule="auto"/>
        <w:ind w:left="360"/>
        <w:rPr>
          <w:rFonts w:ascii="Arial" w:hAnsi="Arial" w:cs="Arial"/>
          <w:sz w:val="22"/>
          <w:szCs w:val="22"/>
        </w:rPr>
      </w:pPr>
      <w:r w:rsidRPr="00AB4B11">
        <w:rPr>
          <w:rFonts w:ascii="Arial" w:hAnsi="Arial" w:cs="Arial"/>
          <w:sz w:val="22"/>
          <w:szCs w:val="22"/>
        </w:rPr>
        <w:t>Ensure all monies due is collected prior to permit issue.</w:t>
      </w:r>
    </w:p>
    <w:p w:rsidR="00386B5B" w:rsidRPr="00AB4B11" w:rsidRDefault="00386B5B" w:rsidP="007D1648">
      <w:pPr>
        <w:pStyle w:val="ListParagraph"/>
        <w:numPr>
          <w:ilvl w:val="0"/>
          <w:numId w:val="67"/>
        </w:numPr>
        <w:autoSpaceDE w:val="0"/>
        <w:autoSpaceDN w:val="0"/>
        <w:adjustRightInd w:val="0"/>
        <w:spacing w:before="60" w:after="60" w:line="240" w:lineRule="auto"/>
        <w:ind w:left="360"/>
        <w:rPr>
          <w:rFonts w:ascii="Arial" w:hAnsi="Arial" w:cs="Arial"/>
          <w:sz w:val="22"/>
          <w:szCs w:val="22"/>
        </w:rPr>
      </w:pPr>
      <w:r w:rsidRPr="00AB4B11">
        <w:rPr>
          <w:rFonts w:ascii="Arial" w:hAnsi="Arial" w:cs="Arial"/>
          <w:sz w:val="22"/>
          <w:szCs w:val="22"/>
        </w:rPr>
        <w:t>Issue Penalty Charge Notices in conjunction with the Resident Parking Traffic Regulation Order.</w:t>
      </w:r>
    </w:p>
    <w:p w:rsidR="00386B5B" w:rsidRPr="00AB4B11" w:rsidRDefault="00386B5B" w:rsidP="007D1648">
      <w:pPr>
        <w:pStyle w:val="ListParagraph"/>
        <w:numPr>
          <w:ilvl w:val="0"/>
          <w:numId w:val="67"/>
        </w:numPr>
        <w:autoSpaceDE w:val="0"/>
        <w:autoSpaceDN w:val="0"/>
        <w:adjustRightInd w:val="0"/>
        <w:spacing w:before="60" w:after="60" w:line="240" w:lineRule="auto"/>
        <w:ind w:left="360"/>
        <w:rPr>
          <w:rFonts w:ascii="Arial" w:hAnsi="Arial" w:cs="Arial"/>
          <w:sz w:val="22"/>
          <w:szCs w:val="22"/>
        </w:rPr>
      </w:pPr>
      <w:r w:rsidRPr="00AB4B11">
        <w:rPr>
          <w:rFonts w:ascii="Arial" w:hAnsi="Arial" w:cs="Arial"/>
          <w:sz w:val="22"/>
          <w:szCs w:val="22"/>
        </w:rPr>
        <w:t xml:space="preserve">Monitor zones at least twice daily. </w:t>
      </w:r>
    </w:p>
    <w:p w:rsidR="00386B5B" w:rsidRPr="00AB4B11" w:rsidRDefault="00386B5B" w:rsidP="007D1648">
      <w:pPr>
        <w:spacing w:before="60" w:after="60" w:line="240" w:lineRule="auto"/>
        <w:rPr>
          <w:sz w:val="22"/>
          <w:szCs w:val="22"/>
        </w:rPr>
      </w:pPr>
      <w:r w:rsidRPr="00AB4B11">
        <w:rPr>
          <w:rFonts w:ascii="Arial" w:hAnsi="Arial" w:cs="Arial"/>
          <w:sz w:val="22"/>
          <w:szCs w:val="22"/>
        </w:rPr>
        <w:t xml:space="preserve">Clean all </w:t>
      </w:r>
      <w:r w:rsidR="0079611C" w:rsidRPr="00AB4B11">
        <w:rPr>
          <w:rFonts w:ascii="Arial" w:hAnsi="Arial" w:cs="Arial"/>
          <w:sz w:val="22"/>
          <w:szCs w:val="22"/>
        </w:rPr>
        <w:t>on-site</w:t>
      </w:r>
      <w:r w:rsidRPr="00AB4B11">
        <w:rPr>
          <w:rFonts w:ascii="Arial" w:hAnsi="Arial" w:cs="Arial"/>
          <w:sz w:val="22"/>
          <w:szCs w:val="22"/>
        </w:rPr>
        <w:t xml:space="preserve"> parking signage as required</w:t>
      </w:r>
    </w:p>
    <w:p w:rsidR="00386B5B" w:rsidRPr="00386B5B" w:rsidRDefault="00386B5B" w:rsidP="009C6C07">
      <w:pPr>
        <w:sectPr w:rsidR="00386B5B" w:rsidRPr="00386B5B" w:rsidSect="00FF644C">
          <w:pgSz w:w="11908" w:h="16833" w:code="9"/>
          <w:pgMar w:top="1134" w:right="1247" w:bottom="1134" w:left="1247" w:header="238" w:footer="720" w:gutter="0"/>
          <w:paperSrc w:first="7" w:other="7"/>
          <w:cols w:space="720"/>
        </w:sectPr>
      </w:pPr>
    </w:p>
    <w:p w:rsidR="007F3F63" w:rsidRPr="00AE03E4" w:rsidRDefault="007F3F63" w:rsidP="009C6C07">
      <w:pPr>
        <w:pStyle w:val="Heading1"/>
      </w:pPr>
      <w:bookmarkStart w:id="197" w:name="_Toc17817978"/>
      <w:r>
        <w:lastRenderedPageBreak/>
        <w:t xml:space="preserve">Annex 4 - </w:t>
      </w:r>
      <w:r w:rsidRPr="00AE03E4">
        <w:t>Contracts for Maintenance and Consumables</w:t>
      </w:r>
      <w:bookmarkEnd w:id="197"/>
    </w:p>
    <w:p w:rsidR="00267EBC" w:rsidRPr="00AB4B11" w:rsidRDefault="00267EBC" w:rsidP="009C6C07">
      <w:pPr>
        <w:pStyle w:val="NoSpacing"/>
        <w:rPr>
          <w:rFonts w:ascii="Arial" w:hAnsi="Arial" w:cs="Arial"/>
          <w:sz w:val="22"/>
          <w:szCs w:val="22"/>
        </w:rPr>
      </w:pPr>
    </w:p>
    <w:p w:rsidR="00267EBC" w:rsidRPr="00AB4B11" w:rsidRDefault="00267EBC" w:rsidP="009C6C07">
      <w:pPr>
        <w:pStyle w:val="NoSpacing"/>
        <w:rPr>
          <w:rFonts w:ascii="Arial" w:hAnsi="Arial" w:cs="Arial"/>
          <w:sz w:val="22"/>
          <w:szCs w:val="22"/>
        </w:rPr>
      </w:pPr>
      <w:r w:rsidRPr="00AB4B11">
        <w:rPr>
          <w:rFonts w:ascii="Arial" w:hAnsi="Arial" w:cs="Arial"/>
          <w:sz w:val="22"/>
          <w:szCs w:val="22"/>
        </w:rPr>
        <w:t xml:space="preserve">The Contractor shall work with the Councils existing service providers in the following areas, or where indicated below provide the service directly themselves. </w:t>
      </w:r>
    </w:p>
    <w:p w:rsidR="00267EBC" w:rsidRPr="002C2052" w:rsidRDefault="00267EBC" w:rsidP="002C2052">
      <w:pPr>
        <w:tabs>
          <w:tab w:val="left" w:pos="0"/>
        </w:tabs>
        <w:kinsoku w:val="0"/>
        <w:overflowPunct w:val="0"/>
        <w:autoSpaceDE w:val="0"/>
        <w:autoSpaceDN w:val="0"/>
        <w:adjustRightInd w:val="0"/>
        <w:spacing w:after="0"/>
        <w:jc w:val="center"/>
        <w:rPr>
          <w:rFonts w:ascii="Arial" w:hAnsi="Arial" w:cs="Arial"/>
          <w:b/>
          <w:color w:val="FFFFFF"/>
          <w:sz w:val="20"/>
          <w:szCs w:val="20"/>
        </w:rPr>
      </w:pPr>
    </w:p>
    <w:tbl>
      <w:tblPr>
        <w:tblpPr w:leftFromText="180" w:rightFromText="180"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4508"/>
      </w:tblGrid>
      <w:tr w:rsidR="005C3989" w:rsidRPr="002C2052" w:rsidTr="002C2052">
        <w:tc>
          <w:tcPr>
            <w:tcW w:w="2407" w:type="dxa"/>
            <w:tcBorders>
              <w:bottom w:val="single" w:sz="4" w:space="0" w:color="auto"/>
            </w:tcBorders>
            <w:shd w:val="clear" w:color="auto" w:fill="auto"/>
          </w:tcPr>
          <w:p w:rsidR="00612EB4" w:rsidRPr="002C2052" w:rsidRDefault="00612EB4" w:rsidP="002C2052">
            <w:pPr>
              <w:tabs>
                <w:tab w:val="left" w:pos="0"/>
              </w:tabs>
              <w:kinsoku w:val="0"/>
              <w:overflowPunct w:val="0"/>
              <w:autoSpaceDE w:val="0"/>
              <w:autoSpaceDN w:val="0"/>
              <w:adjustRightInd w:val="0"/>
              <w:spacing w:after="0"/>
              <w:jc w:val="center"/>
              <w:rPr>
                <w:rFonts w:ascii="Arial" w:hAnsi="Arial" w:cs="Arial"/>
                <w:b/>
                <w:sz w:val="20"/>
                <w:szCs w:val="20"/>
              </w:rPr>
            </w:pPr>
            <w:r w:rsidRPr="002C2052">
              <w:rPr>
                <w:rFonts w:ascii="Arial" w:hAnsi="Arial" w:cs="Arial"/>
                <w:b/>
                <w:sz w:val="20"/>
                <w:szCs w:val="20"/>
              </w:rPr>
              <w:t>Contract Type</w:t>
            </w:r>
          </w:p>
        </w:tc>
        <w:tc>
          <w:tcPr>
            <w:tcW w:w="2407" w:type="dxa"/>
            <w:shd w:val="clear" w:color="auto" w:fill="auto"/>
          </w:tcPr>
          <w:p w:rsidR="00612EB4" w:rsidRPr="002C2052" w:rsidRDefault="00612EB4" w:rsidP="002C2052">
            <w:pPr>
              <w:tabs>
                <w:tab w:val="left" w:pos="0"/>
              </w:tabs>
              <w:kinsoku w:val="0"/>
              <w:overflowPunct w:val="0"/>
              <w:autoSpaceDE w:val="0"/>
              <w:autoSpaceDN w:val="0"/>
              <w:adjustRightInd w:val="0"/>
              <w:spacing w:after="0"/>
              <w:jc w:val="center"/>
              <w:rPr>
                <w:rFonts w:ascii="Arial" w:hAnsi="Arial" w:cs="Arial"/>
                <w:b/>
                <w:sz w:val="20"/>
                <w:szCs w:val="20"/>
              </w:rPr>
            </w:pPr>
            <w:r w:rsidRPr="002C2052">
              <w:rPr>
                <w:rFonts w:ascii="Arial" w:hAnsi="Arial" w:cs="Arial"/>
                <w:b/>
                <w:sz w:val="20"/>
                <w:szCs w:val="20"/>
              </w:rPr>
              <w:t>Contractor Name</w:t>
            </w:r>
          </w:p>
        </w:tc>
        <w:tc>
          <w:tcPr>
            <w:tcW w:w="4508" w:type="dxa"/>
            <w:shd w:val="clear" w:color="auto" w:fill="auto"/>
          </w:tcPr>
          <w:p w:rsidR="00612EB4" w:rsidRPr="002C2052" w:rsidRDefault="00612EB4" w:rsidP="002C2052">
            <w:pPr>
              <w:tabs>
                <w:tab w:val="left" w:pos="0"/>
              </w:tabs>
              <w:kinsoku w:val="0"/>
              <w:overflowPunct w:val="0"/>
              <w:autoSpaceDE w:val="0"/>
              <w:autoSpaceDN w:val="0"/>
              <w:adjustRightInd w:val="0"/>
              <w:spacing w:after="0"/>
              <w:jc w:val="center"/>
              <w:rPr>
                <w:rFonts w:ascii="Arial" w:hAnsi="Arial" w:cs="Arial"/>
                <w:b/>
                <w:sz w:val="20"/>
                <w:szCs w:val="20"/>
              </w:rPr>
            </w:pPr>
            <w:r w:rsidRPr="002C2052">
              <w:rPr>
                <w:rFonts w:ascii="Arial" w:hAnsi="Arial" w:cs="Arial"/>
                <w:b/>
                <w:sz w:val="20"/>
                <w:szCs w:val="20"/>
              </w:rPr>
              <w:t>Additional Details</w:t>
            </w:r>
          </w:p>
        </w:tc>
      </w:tr>
      <w:tr w:rsidR="00612EB4" w:rsidRPr="002C2052" w:rsidTr="00612EB4">
        <w:tc>
          <w:tcPr>
            <w:tcW w:w="2407" w:type="dxa"/>
            <w:shd w:val="clear" w:color="auto" w:fill="auto"/>
          </w:tcPr>
          <w:p w:rsidR="00612EB4" w:rsidRPr="002C2052" w:rsidRDefault="0079611C" w:rsidP="002C2052">
            <w:pPr>
              <w:pStyle w:val="NoSpacing"/>
              <w:spacing w:before="60" w:after="60"/>
              <w:rPr>
                <w:rFonts w:ascii="Arial" w:hAnsi="Arial" w:cs="Arial"/>
                <w:sz w:val="20"/>
                <w:szCs w:val="20"/>
              </w:rPr>
            </w:pPr>
            <w:r w:rsidRPr="002C2052">
              <w:rPr>
                <w:rFonts w:ascii="Arial" w:hAnsi="Arial" w:cs="Arial"/>
                <w:sz w:val="20"/>
                <w:szCs w:val="20"/>
              </w:rPr>
              <w:t>Firefighting</w:t>
            </w:r>
            <w:r w:rsidR="00612EB4" w:rsidRPr="002C2052">
              <w:rPr>
                <w:rFonts w:ascii="Arial" w:hAnsi="Arial" w:cs="Arial"/>
                <w:sz w:val="20"/>
                <w:szCs w:val="20"/>
              </w:rPr>
              <w:t xml:space="preserve"> equipment</w:t>
            </w:r>
          </w:p>
        </w:tc>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Berkshire extinguisher services</w:t>
            </w:r>
          </w:p>
        </w:tc>
        <w:tc>
          <w:tcPr>
            <w:tcW w:w="4508"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6 monthly inspections (organised by Client)</w:t>
            </w:r>
          </w:p>
        </w:tc>
      </w:tr>
      <w:tr w:rsidR="00612EB4" w:rsidRPr="002C2052" w:rsidTr="00612EB4">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CCTV systems maintenance</w:t>
            </w:r>
          </w:p>
        </w:tc>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Vistec</w:t>
            </w:r>
          </w:p>
        </w:tc>
        <w:tc>
          <w:tcPr>
            <w:tcW w:w="4508"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Maintenance and repairs (organised by Client)</w:t>
            </w:r>
          </w:p>
        </w:tc>
      </w:tr>
      <w:tr w:rsidR="00612EB4" w:rsidRPr="002C2052" w:rsidTr="00612EB4">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Dry risers</w:t>
            </w:r>
          </w:p>
        </w:tc>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Compo fire systems</w:t>
            </w:r>
          </w:p>
        </w:tc>
        <w:tc>
          <w:tcPr>
            <w:tcW w:w="4508"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6 monthly (organised by Corporate Property)</w:t>
            </w:r>
          </w:p>
        </w:tc>
      </w:tr>
      <w:tr w:rsidR="00612EB4" w:rsidRPr="002C2052" w:rsidTr="00612EB4">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Lifts maintenance</w:t>
            </w:r>
          </w:p>
        </w:tc>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Pickering lifts</w:t>
            </w:r>
          </w:p>
        </w:tc>
        <w:tc>
          <w:tcPr>
            <w:tcW w:w="4508"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2 monthly (organised by Corporate Property)</w:t>
            </w:r>
          </w:p>
        </w:tc>
      </w:tr>
      <w:tr w:rsidR="00612EB4" w:rsidRPr="002C2052" w:rsidTr="00612EB4">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Lighting maintenance</w:t>
            </w:r>
          </w:p>
        </w:tc>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Kier – due to change</w:t>
            </w:r>
          </w:p>
        </w:tc>
        <w:tc>
          <w:tcPr>
            <w:tcW w:w="4508"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Ad hoc (organised by Corporate Property)</w:t>
            </w:r>
          </w:p>
        </w:tc>
      </w:tr>
      <w:tr w:rsidR="00612EB4" w:rsidRPr="002C2052" w:rsidTr="00612EB4">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Door/window repair and maintenance</w:t>
            </w:r>
          </w:p>
        </w:tc>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Kier - due to change</w:t>
            </w:r>
          </w:p>
        </w:tc>
        <w:tc>
          <w:tcPr>
            <w:tcW w:w="4508"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Ad hoc (organised by Corporate Property)</w:t>
            </w:r>
          </w:p>
        </w:tc>
      </w:tr>
      <w:tr w:rsidR="00612EB4" w:rsidRPr="002C2052" w:rsidTr="00612EB4">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Toilet sanitary bins</w:t>
            </w:r>
          </w:p>
        </w:tc>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PHS</w:t>
            </w:r>
          </w:p>
        </w:tc>
        <w:tc>
          <w:tcPr>
            <w:tcW w:w="4508"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 xml:space="preserve">Monthly (organised by Client) </w:t>
            </w:r>
          </w:p>
        </w:tc>
      </w:tr>
      <w:tr w:rsidR="00612EB4" w:rsidRPr="002C2052" w:rsidTr="00612EB4">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Utilities</w:t>
            </w:r>
          </w:p>
        </w:tc>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p>
        </w:tc>
        <w:tc>
          <w:tcPr>
            <w:tcW w:w="4508"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color w:val="222A35"/>
                <w:sz w:val="20"/>
                <w:szCs w:val="20"/>
              </w:rPr>
              <w:t xml:space="preserve">Purchased via CCS framework (Crown Commercial Services, </w:t>
            </w:r>
            <w:r w:rsidRPr="002C2052">
              <w:rPr>
                <w:rFonts w:ascii="Arial" w:hAnsi="Arial" w:cs="Arial"/>
                <w:sz w:val="20"/>
                <w:szCs w:val="20"/>
              </w:rPr>
              <w:t>organised by Corporate Property)</w:t>
            </w:r>
          </w:p>
        </w:tc>
      </w:tr>
      <w:tr w:rsidR="00612EB4" w:rsidRPr="002C2052" w:rsidTr="00612EB4">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Consumables for High St toilets</w:t>
            </w:r>
          </w:p>
        </w:tc>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Management Contractor</w:t>
            </w:r>
          </w:p>
        </w:tc>
        <w:tc>
          <w:tcPr>
            <w:tcW w:w="4508"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Purchased by the contractor as part of the inclusive element of the management fee</w:t>
            </w:r>
          </w:p>
        </w:tc>
      </w:tr>
      <w:tr w:rsidR="00612EB4" w:rsidRPr="002C2052" w:rsidTr="00612EB4">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Office and equipment related consumables including tickets, cleaning equipment</w:t>
            </w:r>
          </w:p>
        </w:tc>
        <w:tc>
          <w:tcPr>
            <w:tcW w:w="2407"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Management Contractor</w:t>
            </w:r>
          </w:p>
        </w:tc>
        <w:tc>
          <w:tcPr>
            <w:tcW w:w="4508" w:type="dxa"/>
            <w:shd w:val="clear" w:color="auto" w:fill="auto"/>
          </w:tcPr>
          <w:p w:rsidR="00612EB4" w:rsidRPr="002C2052" w:rsidRDefault="00612EB4" w:rsidP="002C2052">
            <w:pPr>
              <w:pStyle w:val="NoSpacing"/>
              <w:spacing w:before="60" w:after="60"/>
              <w:rPr>
                <w:rFonts w:ascii="Arial" w:hAnsi="Arial" w:cs="Arial"/>
                <w:sz w:val="20"/>
                <w:szCs w:val="20"/>
              </w:rPr>
            </w:pPr>
            <w:r w:rsidRPr="002C2052">
              <w:rPr>
                <w:rFonts w:ascii="Arial" w:hAnsi="Arial" w:cs="Arial"/>
                <w:sz w:val="20"/>
                <w:szCs w:val="20"/>
              </w:rPr>
              <w:t>Purchased by the contractor as part of the inclusive element of the management fee</w:t>
            </w:r>
          </w:p>
        </w:tc>
      </w:tr>
    </w:tbl>
    <w:p w:rsidR="00267EBC" w:rsidRDefault="00267EBC" w:rsidP="009C6C07">
      <w:pPr>
        <w:pStyle w:val="NoSpacing"/>
        <w:rPr>
          <w:rFonts w:ascii="Arial" w:hAnsi="Arial" w:cs="Arial"/>
          <w:sz w:val="22"/>
          <w:szCs w:val="22"/>
        </w:rPr>
      </w:pPr>
    </w:p>
    <w:p w:rsidR="00612EB4" w:rsidRDefault="00612EB4" w:rsidP="009C6C07">
      <w:pPr>
        <w:pStyle w:val="NoSpacing"/>
        <w:rPr>
          <w:rFonts w:ascii="Arial" w:hAnsi="Arial" w:cs="Arial"/>
          <w:sz w:val="22"/>
          <w:szCs w:val="22"/>
        </w:rPr>
      </w:pPr>
    </w:p>
    <w:p w:rsidR="00612EB4" w:rsidRDefault="00612EB4" w:rsidP="009C6C07">
      <w:pPr>
        <w:pStyle w:val="NoSpacing"/>
        <w:rPr>
          <w:rFonts w:ascii="Arial" w:hAnsi="Arial" w:cs="Arial"/>
          <w:sz w:val="22"/>
          <w:szCs w:val="22"/>
        </w:rPr>
        <w:sectPr w:rsidR="00612EB4" w:rsidSect="00FF644C">
          <w:pgSz w:w="11908" w:h="16833" w:code="9"/>
          <w:pgMar w:top="1134" w:right="1247" w:bottom="1134" w:left="1247" w:header="238" w:footer="720" w:gutter="0"/>
          <w:paperSrc w:first="7" w:other="7"/>
          <w:cols w:space="720"/>
        </w:sectPr>
      </w:pPr>
    </w:p>
    <w:p w:rsidR="00612EB4" w:rsidRPr="00AB4B11" w:rsidRDefault="00612EB4" w:rsidP="009C6C07">
      <w:pPr>
        <w:pStyle w:val="NoSpacing"/>
        <w:rPr>
          <w:rFonts w:ascii="Arial" w:hAnsi="Arial" w:cs="Arial"/>
          <w:sz w:val="22"/>
          <w:szCs w:val="22"/>
        </w:rPr>
      </w:pPr>
    </w:p>
    <w:p w:rsidR="006C6ED5" w:rsidRPr="00AB4B11" w:rsidRDefault="006C6ED5" w:rsidP="009C6C07">
      <w:pPr>
        <w:pStyle w:val="NoSpacing"/>
        <w:rPr>
          <w:rFonts w:ascii="Arial" w:hAnsi="Arial" w:cs="Arial"/>
          <w:sz w:val="22"/>
          <w:szCs w:val="22"/>
        </w:rPr>
      </w:pPr>
    </w:p>
    <w:p w:rsidR="007F3F63" w:rsidRPr="00AE03E4" w:rsidRDefault="007F3F63" w:rsidP="009C6C07">
      <w:pPr>
        <w:pStyle w:val="Heading1"/>
      </w:pPr>
      <w:bookmarkStart w:id="198" w:name="_Toc17817979"/>
      <w:r>
        <w:t xml:space="preserve">Annex 5 - </w:t>
      </w:r>
      <w:r w:rsidRPr="00AE03E4">
        <w:t>Key Performance Indicators</w:t>
      </w:r>
      <w:bookmarkEnd w:id="198"/>
    </w:p>
    <w:p w:rsidR="007F3F63" w:rsidRDefault="007F3F63" w:rsidP="009C6C07">
      <w:pPr>
        <w:pStyle w:val="Heading1"/>
        <w:rPr>
          <w:szCs w:val="22"/>
        </w:rPr>
      </w:pPr>
    </w:p>
    <w:p w:rsidR="00E370CB" w:rsidRPr="00C948F8" w:rsidRDefault="00E370CB" w:rsidP="00E370CB">
      <w:pPr>
        <w:pStyle w:val="Heading1"/>
        <w:rPr>
          <w:rFonts w:cs="Arial"/>
          <w:szCs w:val="20"/>
          <w:u w:val="none"/>
        </w:rPr>
      </w:pPr>
      <w:bookmarkStart w:id="199" w:name="_Toc17817980"/>
      <w:r w:rsidRPr="00121CAB">
        <w:rPr>
          <w:rFonts w:cs="Arial"/>
          <w:szCs w:val="20"/>
          <w:u w:val="none"/>
        </w:rPr>
        <w:t>Lots 1 and 2</w:t>
      </w:r>
      <w:bookmarkEnd w:id="199"/>
      <w:r w:rsidRPr="00121CAB">
        <w:rPr>
          <w:rFonts w:cs="Arial"/>
          <w:szCs w:val="20"/>
          <w:u w:val="none"/>
        </w:rPr>
        <w:t xml:space="preserve"> </w:t>
      </w:r>
    </w:p>
    <w:tbl>
      <w:tblPr>
        <w:tblW w:w="0" w:type="auto"/>
        <w:tblLook w:val="04A0" w:firstRow="1" w:lastRow="0" w:firstColumn="1" w:lastColumn="0" w:noHBand="0" w:noVBand="1"/>
      </w:tblPr>
      <w:tblGrid>
        <w:gridCol w:w="1866"/>
        <w:gridCol w:w="1909"/>
        <w:gridCol w:w="5910"/>
        <w:gridCol w:w="1348"/>
        <w:gridCol w:w="883"/>
        <w:gridCol w:w="2629"/>
      </w:tblGrid>
      <w:tr w:rsidR="00E370CB" w:rsidRPr="008E6F49" w:rsidTr="00121CAB">
        <w:trPr>
          <w:trHeight w:val="420"/>
          <w:tblHeader/>
        </w:trPr>
        <w:tc>
          <w:tcPr>
            <w:tcW w:w="0" w:type="auto"/>
            <w:gridSpan w:val="2"/>
            <w:tcBorders>
              <w:top w:val="single" w:sz="8" w:space="0" w:color="auto"/>
              <w:left w:val="single" w:sz="8" w:space="0" w:color="auto"/>
              <w:bottom w:val="single" w:sz="8" w:space="0" w:color="auto"/>
              <w:right w:val="single" w:sz="4" w:space="0" w:color="auto"/>
            </w:tcBorders>
            <w:shd w:val="clear" w:color="000000" w:fill="00B050"/>
            <w:vAlign w:val="center"/>
            <w:hideMark/>
          </w:tcPr>
          <w:p w:rsidR="00E370CB" w:rsidRPr="00121CAB" w:rsidRDefault="00E370CB" w:rsidP="00E370CB">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Key Performance Indicators</w:t>
            </w:r>
          </w:p>
        </w:tc>
        <w:tc>
          <w:tcPr>
            <w:tcW w:w="0" w:type="auto"/>
            <w:tcBorders>
              <w:top w:val="single" w:sz="8" w:space="0" w:color="auto"/>
              <w:left w:val="nil"/>
              <w:bottom w:val="single" w:sz="8" w:space="0" w:color="auto"/>
              <w:right w:val="single" w:sz="4" w:space="0" w:color="auto"/>
            </w:tcBorders>
            <w:shd w:val="clear" w:color="000000" w:fill="00B050"/>
            <w:vAlign w:val="center"/>
            <w:hideMark/>
          </w:tcPr>
          <w:p w:rsidR="00E370CB" w:rsidRPr="00121CAB" w:rsidRDefault="00E370CB" w:rsidP="00E370CB">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Summary</w:t>
            </w:r>
          </w:p>
        </w:tc>
        <w:tc>
          <w:tcPr>
            <w:tcW w:w="0" w:type="auto"/>
            <w:tcBorders>
              <w:top w:val="single" w:sz="8" w:space="0" w:color="auto"/>
              <w:left w:val="nil"/>
              <w:bottom w:val="single" w:sz="8" w:space="0" w:color="auto"/>
              <w:right w:val="nil"/>
            </w:tcBorders>
            <w:shd w:val="clear" w:color="000000" w:fill="00B050"/>
            <w:vAlign w:val="center"/>
            <w:hideMark/>
          </w:tcPr>
          <w:p w:rsidR="00E370CB" w:rsidRPr="00121CAB" w:rsidRDefault="00E370CB" w:rsidP="00E370CB">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Payment Threshold</w:t>
            </w:r>
          </w:p>
        </w:tc>
        <w:tc>
          <w:tcPr>
            <w:tcW w:w="0" w:type="auto"/>
            <w:tcBorders>
              <w:top w:val="single" w:sz="8" w:space="0" w:color="auto"/>
              <w:left w:val="single" w:sz="4" w:space="0" w:color="auto"/>
              <w:bottom w:val="single" w:sz="8" w:space="0" w:color="auto"/>
              <w:right w:val="single" w:sz="4" w:space="0" w:color="auto"/>
            </w:tcBorders>
            <w:shd w:val="clear" w:color="000000" w:fill="00B050"/>
            <w:noWrap/>
            <w:vAlign w:val="center"/>
            <w:hideMark/>
          </w:tcPr>
          <w:p w:rsidR="00E370CB" w:rsidRPr="00121CAB" w:rsidRDefault="00E370CB" w:rsidP="00E370CB">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Weight</w:t>
            </w:r>
          </w:p>
        </w:tc>
        <w:tc>
          <w:tcPr>
            <w:tcW w:w="0" w:type="auto"/>
            <w:tcBorders>
              <w:top w:val="single" w:sz="8" w:space="0" w:color="auto"/>
              <w:left w:val="nil"/>
              <w:bottom w:val="single" w:sz="8" w:space="0" w:color="auto"/>
              <w:right w:val="single" w:sz="8" w:space="0" w:color="auto"/>
            </w:tcBorders>
            <w:shd w:val="clear" w:color="000000" w:fill="00B050"/>
            <w:vAlign w:val="center"/>
            <w:hideMark/>
          </w:tcPr>
          <w:p w:rsidR="00E370CB" w:rsidRPr="00121CAB" w:rsidRDefault="00E370CB" w:rsidP="00E370CB">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Responsibility for Measuring</w:t>
            </w:r>
          </w:p>
        </w:tc>
      </w:tr>
      <w:tr w:rsidR="00E370CB" w:rsidRPr="008E6F49" w:rsidTr="00121CAB">
        <w:trPr>
          <w:trHeight w:val="816"/>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Enforcement Patrols</w:t>
            </w:r>
          </w:p>
        </w:tc>
        <w:tc>
          <w:tcPr>
            <w:tcW w:w="0" w:type="auto"/>
            <w:tcBorders>
              <w:top w:val="nil"/>
              <w:left w:val="nil"/>
              <w:bottom w:val="single" w:sz="4" w:space="0" w:color="auto"/>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Schedule of Patrols</w:t>
            </w:r>
          </w:p>
        </w:tc>
        <w:tc>
          <w:tcPr>
            <w:tcW w:w="0" w:type="auto"/>
            <w:tcBorders>
              <w:top w:val="nil"/>
              <w:left w:val="nil"/>
              <w:bottom w:val="single" w:sz="4" w:space="0" w:color="auto"/>
              <w:right w:val="nil"/>
            </w:tcBorders>
            <w:shd w:val="clear" w:color="auto" w:fill="auto"/>
            <w:vAlign w:val="center"/>
            <w:hideMark/>
          </w:tcPr>
          <w:p w:rsidR="00E370CB" w:rsidRPr="00121CAB" w:rsidRDefault="00E370CB" w:rsidP="00E370CB">
            <w:pPr>
              <w:spacing w:after="0" w:line="240" w:lineRule="auto"/>
              <w:jc w:val="center"/>
              <w:rPr>
                <w:rFonts w:ascii="Arial" w:hAnsi="Arial" w:cs="Arial"/>
                <w:sz w:val="20"/>
                <w:szCs w:val="20"/>
              </w:rPr>
            </w:pPr>
            <w:r w:rsidRPr="00121CAB">
              <w:rPr>
                <w:rFonts w:ascii="Arial" w:hAnsi="Arial" w:cs="Arial"/>
                <w:sz w:val="20"/>
                <w:szCs w:val="20"/>
              </w:rPr>
              <w:t>Contractor will be expected to meet a patrol rota and provide evidence for having done so.</w:t>
            </w:r>
            <w:r w:rsidRPr="00121CAB">
              <w:rPr>
                <w:rFonts w:ascii="Arial" w:hAnsi="Arial" w:cs="Arial"/>
                <w:sz w:val="20"/>
                <w:szCs w:val="20"/>
              </w:rPr>
              <w:br/>
              <w:t>Any changes to the rota will be agreed at operational meetings.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85%</w:t>
            </w:r>
          </w:p>
        </w:tc>
        <w:tc>
          <w:tcPr>
            <w:tcW w:w="0" w:type="auto"/>
            <w:tcBorders>
              <w:top w:val="nil"/>
              <w:left w:val="nil"/>
              <w:bottom w:val="nil"/>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20.0%</w:t>
            </w:r>
          </w:p>
        </w:tc>
        <w:tc>
          <w:tcPr>
            <w:tcW w:w="0" w:type="auto"/>
            <w:tcBorders>
              <w:top w:val="nil"/>
              <w:left w:val="nil"/>
              <w:bottom w:val="nil"/>
              <w:right w:val="single" w:sz="8"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required to report on progress for the Contract Team to verify</w:t>
            </w:r>
          </w:p>
        </w:tc>
      </w:tr>
      <w:tr w:rsidR="00E370CB" w:rsidRPr="008E6F49" w:rsidTr="00121CAB">
        <w:trPr>
          <w:trHeight w:val="828"/>
        </w:trPr>
        <w:tc>
          <w:tcPr>
            <w:tcW w:w="0" w:type="auto"/>
            <w:vMerge/>
            <w:tcBorders>
              <w:top w:val="nil"/>
              <w:left w:val="single" w:sz="8" w:space="0" w:color="auto"/>
              <w:bottom w:val="single" w:sz="8" w:space="0" w:color="000000"/>
              <w:right w:val="single" w:sz="4" w:space="0" w:color="auto"/>
            </w:tcBorders>
            <w:vAlign w:val="center"/>
            <w:hideMark/>
          </w:tcPr>
          <w:p w:rsidR="00E370CB" w:rsidRPr="00121CAB" w:rsidRDefault="00E370CB" w:rsidP="00E370CB">
            <w:pPr>
              <w:spacing w:after="0" w:line="240" w:lineRule="auto"/>
              <w:rPr>
                <w:rFonts w:ascii="Arial" w:hAnsi="Arial" w:cs="Arial"/>
                <w:color w:val="000000"/>
                <w:sz w:val="20"/>
                <w:szCs w:val="20"/>
              </w:rPr>
            </w:pPr>
          </w:p>
        </w:tc>
        <w:tc>
          <w:tcPr>
            <w:tcW w:w="0" w:type="auto"/>
            <w:tcBorders>
              <w:top w:val="nil"/>
              <w:left w:val="nil"/>
              <w:bottom w:val="single" w:sz="8" w:space="0" w:color="auto"/>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Response to Additional Enforcement Requests</w:t>
            </w:r>
          </w:p>
        </w:tc>
        <w:tc>
          <w:tcPr>
            <w:tcW w:w="0" w:type="auto"/>
            <w:tcBorders>
              <w:top w:val="nil"/>
              <w:left w:val="nil"/>
              <w:bottom w:val="single" w:sz="8" w:space="0" w:color="auto"/>
              <w:right w:val="nil"/>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expected to action enforcement requests and provide feedback on their outcome within three working days of receiving such requests.</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95%</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5.0%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required to report on progress for the Contract Team to verify</w:t>
            </w:r>
          </w:p>
        </w:tc>
      </w:tr>
      <w:tr w:rsidR="00E370CB" w:rsidRPr="008E6F49" w:rsidTr="00121CAB">
        <w:trPr>
          <w:trHeight w:val="816"/>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Management Performance and Resources</w:t>
            </w:r>
          </w:p>
        </w:tc>
        <w:tc>
          <w:tcPr>
            <w:tcW w:w="0" w:type="auto"/>
            <w:tcBorders>
              <w:top w:val="nil"/>
              <w:left w:val="nil"/>
              <w:bottom w:val="single" w:sz="4" w:space="0" w:color="auto"/>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Reporting</w:t>
            </w:r>
          </w:p>
        </w:tc>
        <w:tc>
          <w:tcPr>
            <w:tcW w:w="0" w:type="auto"/>
            <w:tcBorders>
              <w:top w:val="nil"/>
              <w:left w:val="nil"/>
              <w:bottom w:val="single" w:sz="4" w:space="0" w:color="auto"/>
              <w:right w:val="nil"/>
            </w:tcBorders>
            <w:shd w:val="clear" w:color="auto" w:fill="auto"/>
            <w:vAlign w:val="center"/>
            <w:hideMark/>
          </w:tcPr>
          <w:p w:rsidR="00E370CB" w:rsidRPr="00121CAB" w:rsidRDefault="00E370CB" w:rsidP="00E370CB">
            <w:pPr>
              <w:spacing w:after="0" w:line="240" w:lineRule="auto"/>
              <w:jc w:val="center"/>
              <w:rPr>
                <w:rFonts w:ascii="Arial" w:hAnsi="Arial" w:cs="Arial"/>
                <w:sz w:val="20"/>
                <w:szCs w:val="20"/>
              </w:rPr>
            </w:pPr>
            <w:r w:rsidRPr="00121CAB">
              <w:rPr>
                <w:rFonts w:ascii="Arial" w:hAnsi="Arial" w:cs="Arial"/>
                <w:sz w:val="20"/>
                <w:szCs w:val="20"/>
              </w:rPr>
              <w:t>Contractor will be expected to provide monthly reports to the Council (see appendix) by the 8th day of each month.</w:t>
            </w:r>
            <w:r w:rsidRPr="00121CAB">
              <w:rPr>
                <w:rFonts w:ascii="Arial" w:hAnsi="Arial" w:cs="Arial"/>
                <w:sz w:val="20"/>
                <w:szCs w:val="20"/>
              </w:rPr>
              <w:br/>
              <w:t>Responses to any requests for information from the Council will be expected within two working days.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100%</w:t>
            </w:r>
          </w:p>
        </w:tc>
        <w:tc>
          <w:tcPr>
            <w:tcW w:w="0" w:type="auto"/>
            <w:tcBorders>
              <w:top w:val="nil"/>
              <w:left w:val="nil"/>
              <w:bottom w:val="nil"/>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12.5%</w:t>
            </w:r>
          </w:p>
        </w:tc>
        <w:tc>
          <w:tcPr>
            <w:tcW w:w="0" w:type="auto"/>
            <w:tcBorders>
              <w:top w:val="nil"/>
              <w:left w:val="nil"/>
              <w:bottom w:val="nil"/>
              <w:right w:val="single" w:sz="8"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required to report on progress for the Contract Team to verify</w:t>
            </w:r>
          </w:p>
        </w:tc>
      </w:tr>
      <w:tr w:rsidR="00E370CB" w:rsidRPr="008E6F49" w:rsidTr="00121CAB">
        <w:trPr>
          <w:trHeight w:val="828"/>
        </w:trPr>
        <w:tc>
          <w:tcPr>
            <w:tcW w:w="0" w:type="auto"/>
            <w:vMerge/>
            <w:tcBorders>
              <w:top w:val="nil"/>
              <w:left w:val="single" w:sz="8" w:space="0" w:color="auto"/>
              <w:bottom w:val="single" w:sz="8" w:space="0" w:color="000000"/>
              <w:right w:val="single" w:sz="4" w:space="0" w:color="auto"/>
            </w:tcBorders>
            <w:vAlign w:val="center"/>
            <w:hideMark/>
          </w:tcPr>
          <w:p w:rsidR="00E370CB" w:rsidRPr="00121CAB" w:rsidRDefault="00E370CB" w:rsidP="00E370CB">
            <w:pPr>
              <w:spacing w:after="0" w:line="240" w:lineRule="auto"/>
              <w:rPr>
                <w:rFonts w:ascii="Arial" w:hAnsi="Arial" w:cs="Arial"/>
                <w:color w:val="000000"/>
                <w:sz w:val="20"/>
                <w:szCs w:val="20"/>
              </w:rPr>
            </w:pPr>
          </w:p>
        </w:tc>
        <w:tc>
          <w:tcPr>
            <w:tcW w:w="0" w:type="auto"/>
            <w:tcBorders>
              <w:top w:val="nil"/>
              <w:left w:val="nil"/>
              <w:bottom w:val="single" w:sz="8" w:space="0" w:color="auto"/>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Staffing Resource</w:t>
            </w:r>
          </w:p>
        </w:tc>
        <w:tc>
          <w:tcPr>
            <w:tcW w:w="0" w:type="auto"/>
            <w:tcBorders>
              <w:top w:val="nil"/>
              <w:left w:val="nil"/>
              <w:bottom w:val="single" w:sz="8" w:space="0" w:color="auto"/>
              <w:right w:val="nil"/>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 xml:space="preserve">Contractor will be expected to be running at full capacity at all times. </w:t>
            </w:r>
            <w:r w:rsidRPr="00121CAB">
              <w:rPr>
                <w:rFonts w:ascii="Arial" w:hAnsi="Arial" w:cs="Arial"/>
                <w:color w:val="000000"/>
                <w:sz w:val="20"/>
                <w:szCs w:val="20"/>
              </w:rPr>
              <w:br/>
              <w:t>(The minimum accepted capacity of 85% provides an allowance for sickness, annual leave and vacancies.)</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85%</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12.5%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required to report on progress for the Contract Team to verify</w:t>
            </w:r>
          </w:p>
        </w:tc>
      </w:tr>
      <w:tr w:rsidR="00E370CB" w:rsidRPr="008E6F49" w:rsidTr="00121CAB">
        <w:trPr>
          <w:trHeight w:val="816"/>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Notice Processing</w:t>
            </w:r>
          </w:p>
        </w:tc>
        <w:tc>
          <w:tcPr>
            <w:tcW w:w="0" w:type="auto"/>
            <w:tcBorders>
              <w:top w:val="nil"/>
              <w:left w:val="nil"/>
              <w:bottom w:val="single" w:sz="4" w:space="0" w:color="auto"/>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Issuing</w:t>
            </w:r>
          </w:p>
        </w:tc>
        <w:tc>
          <w:tcPr>
            <w:tcW w:w="0" w:type="auto"/>
            <w:tcBorders>
              <w:top w:val="nil"/>
              <w:left w:val="nil"/>
              <w:bottom w:val="single" w:sz="4" w:space="0" w:color="auto"/>
              <w:right w:val="nil"/>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expected to correctly issue PCNs so that there is no need for any to be cancelled due to CEO error.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95%</w:t>
            </w:r>
          </w:p>
        </w:tc>
        <w:tc>
          <w:tcPr>
            <w:tcW w:w="0" w:type="auto"/>
            <w:tcBorders>
              <w:top w:val="nil"/>
              <w:left w:val="nil"/>
              <w:bottom w:val="nil"/>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12.5%</w:t>
            </w:r>
          </w:p>
        </w:tc>
        <w:tc>
          <w:tcPr>
            <w:tcW w:w="0" w:type="auto"/>
            <w:tcBorders>
              <w:top w:val="nil"/>
              <w:left w:val="nil"/>
              <w:bottom w:val="nil"/>
              <w:right w:val="single" w:sz="8"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required to report on progress for the Contract Team to verify</w:t>
            </w:r>
          </w:p>
        </w:tc>
      </w:tr>
      <w:tr w:rsidR="00E370CB" w:rsidRPr="008E6F49" w:rsidTr="00121CAB">
        <w:trPr>
          <w:trHeight w:val="828"/>
        </w:trPr>
        <w:tc>
          <w:tcPr>
            <w:tcW w:w="0" w:type="auto"/>
            <w:vMerge/>
            <w:tcBorders>
              <w:top w:val="nil"/>
              <w:left w:val="single" w:sz="8" w:space="0" w:color="auto"/>
              <w:bottom w:val="single" w:sz="8" w:space="0" w:color="000000"/>
              <w:right w:val="single" w:sz="4" w:space="0" w:color="auto"/>
            </w:tcBorders>
            <w:vAlign w:val="center"/>
            <w:hideMark/>
          </w:tcPr>
          <w:p w:rsidR="00E370CB" w:rsidRPr="00121CAB" w:rsidRDefault="00E370CB" w:rsidP="00E370CB">
            <w:pPr>
              <w:spacing w:after="0" w:line="240" w:lineRule="auto"/>
              <w:rPr>
                <w:rFonts w:ascii="Arial" w:hAnsi="Arial" w:cs="Arial"/>
                <w:color w:val="000000"/>
                <w:sz w:val="20"/>
                <w:szCs w:val="20"/>
              </w:rPr>
            </w:pPr>
          </w:p>
        </w:tc>
        <w:tc>
          <w:tcPr>
            <w:tcW w:w="0" w:type="auto"/>
            <w:tcBorders>
              <w:top w:val="nil"/>
              <w:left w:val="nil"/>
              <w:bottom w:val="single" w:sz="8" w:space="0" w:color="auto"/>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Back Office Function</w:t>
            </w:r>
          </w:p>
        </w:tc>
        <w:tc>
          <w:tcPr>
            <w:tcW w:w="0" w:type="auto"/>
            <w:tcBorders>
              <w:top w:val="nil"/>
              <w:left w:val="nil"/>
              <w:bottom w:val="single" w:sz="8" w:space="0" w:color="auto"/>
              <w:right w:val="nil"/>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expected to process PCNs in the specified time frame so that there is no need for any to be cancelled due to back office error.</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98%</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12.5%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required to report on progress for the Contract Team to verify</w:t>
            </w:r>
          </w:p>
        </w:tc>
      </w:tr>
      <w:tr w:rsidR="008E6F49" w:rsidRPr="008E6F49" w:rsidTr="00121CAB">
        <w:trPr>
          <w:trHeight w:val="1032"/>
        </w:trPr>
        <w:tc>
          <w:tcPr>
            <w:tcW w:w="0" w:type="auto"/>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Customer Contact</w:t>
            </w:r>
          </w:p>
        </w:tc>
        <w:tc>
          <w:tcPr>
            <w:tcW w:w="0" w:type="auto"/>
            <w:tcBorders>
              <w:top w:val="nil"/>
              <w:left w:val="nil"/>
              <w:bottom w:val="single" w:sz="8" w:space="0" w:color="auto"/>
              <w:right w:val="nil"/>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Any query / complaint / permit or season ticket request from a member of the public will be expected to be responded to by the Contractor within two working days and resolved within five working days. The Council should be informed of the outcome of any complaints within five working days.</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98%</w:t>
            </w:r>
          </w:p>
        </w:tc>
        <w:tc>
          <w:tcPr>
            <w:tcW w:w="0" w:type="auto"/>
            <w:tcBorders>
              <w:top w:val="nil"/>
              <w:left w:val="nil"/>
              <w:bottom w:val="single" w:sz="8" w:space="0" w:color="auto"/>
              <w:right w:val="single" w:sz="4"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25.0%</w:t>
            </w:r>
          </w:p>
        </w:tc>
        <w:tc>
          <w:tcPr>
            <w:tcW w:w="0" w:type="auto"/>
            <w:tcBorders>
              <w:top w:val="nil"/>
              <w:left w:val="nil"/>
              <w:bottom w:val="single" w:sz="8" w:space="0" w:color="auto"/>
              <w:right w:val="single" w:sz="8" w:space="0" w:color="auto"/>
            </w:tcBorders>
            <w:shd w:val="clear" w:color="auto" w:fill="auto"/>
            <w:vAlign w:val="center"/>
            <w:hideMark/>
          </w:tcPr>
          <w:p w:rsidR="00E370CB" w:rsidRPr="00121CAB" w:rsidRDefault="00E370CB" w:rsidP="00E370CB">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required to report on progress for the Contract Team to verify</w:t>
            </w:r>
          </w:p>
        </w:tc>
      </w:tr>
    </w:tbl>
    <w:p w:rsidR="00E370CB" w:rsidRDefault="00E370CB" w:rsidP="00E370CB">
      <w:pPr>
        <w:pStyle w:val="Heading1"/>
        <w:rPr>
          <w:rFonts w:cs="Arial"/>
          <w:sz w:val="20"/>
          <w:szCs w:val="20"/>
        </w:rPr>
      </w:pPr>
    </w:p>
    <w:p w:rsidR="008E6F49" w:rsidRPr="00121CAB" w:rsidRDefault="008E6F49" w:rsidP="008E6F49">
      <w:pPr>
        <w:rPr>
          <w:rFonts w:ascii="Arial" w:hAnsi="Arial" w:cs="Arial"/>
          <w:sz w:val="20"/>
          <w:szCs w:val="20"/>
        </w:rPr>
      </w:pPr>
    </w:p>
    <w:p w:rsidR="00E370CB" w:rsidRPr="00121CAB" w:rsidRDefault="00E370CB" w:rsidP="00121CAB">
      <w:pPr>
        <w:pStyle w:val="Heading1"/>
        <w:rPr>
          <w:rFonts w:cs="Arial"/>
          <w:sz w:val="20"/>
          <w:szCs w:val="20"/>
        </w:rPr>
      </w:pPr>
      <w:bookmarkStart w:id="200" w:name="_Toc17817981"/>
      <w:r w:rsidRPr="00121CAB">
        <w:rPr>
          <w:rFonts w:cs="Arial"/>
          <w:sz w:val="20"/>
          <w:szCs w:val="20"/>
        </w:rPr>
        <w:t>Lot 2 Only</w:t>
      </w:r>
      <w:bookmarkEnd w:id="200"/>
    </w:p>
    <w:p w:rsidR="00E370CB" w:rsidRPr="00121CAB" w:rsidRDefault="00E370CB" w:rsidP="00121CAB">
      <w:pPr>
        <w:pStyle w:val="Heading1"/>
        <w:rPr>
          <w:rFonts w:cs="Arial"/>
          <w:sz w:val="20"/>
          <w:szCs w:val="20"/>
        </w:rPr>
      </w:pPr>
    </w:p>
    <w:tbl>
      <w:tblPr>
        <w:tblW w:w="0" w:type="auto"/>
        <w:tblLook w:val="04A0" w:firstRow="1" w:lastRow="0" w:firstColumn="1" w:lastColumn="0" w:noHBand="0" w:noVBand="1"/>
      </w:tblPr>
      <w:tblGrid>
        <w:gridCol w:w="1815"/>
        <w:gridCol w:w="1930"/>
        <w:gridCol w:w="6070"/>
        <w:gridCol w:w="1330"/>
        <w:gridCol w:w="883"/>
        <w:gridCol w:w="2517"/>
      </w:tblGrid>
      <w:tr w:rsidR="008E6F49" w:rsidRPr="008E6F49" w:rsidTr="00121CAB">
        <w:trPr>
          <w:trHeight w:val="420"/>
          <w:tblHeader/>
        </w:trPr>
        <w:tc>
          <w:tcPr>
            <w:tcW w:w="3813" w:type="dxa"/>
            <w:gridSpan w:val="2"/>
            <w:tcBorders>
              <w:top w:val="single" w:sz="8" w:space="0" w:color="auto"/>
              <w:left w:val="single" w:sz="8" w:space="0" w:color="auto"/>
              <w:bottom w:val="single" w:sz="8" w:space="0" w:color="auto"/>
              <w:right w:val="single" w:sz="4" w:space="0" w:color="auto"/>
            </w:tcBorders>
            <w:shd w:val="clear" w:color="000000" w:fill="00B050"/>
            <w:vAlign w:val="center"/>
            <w:hideMark/>
          </w:tcPr>
          <w:p w:rsidR="008E6F49" w:rsidRPr="00121CAB" w:rsidRDefault="008E6F49" w:rsidP="008E6F49">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Key Performance Indicators</w:t>
            </w:r>
          </w:p>
        </w:tc>
        <w:tc>
          <w:tcPr>
            <w:tcW w:w="6070" w:type="dxa"/>
            <w:tcBorders>
              <w:top w:val="single" w:sz="8" w:space="0" w:color="auto"/>
              <w:left w:val="nil"/>
              <w:bottom w:val="single" w:sz="8" w:space="0" w:color="auto"/>
              <w:right w:val="single" w:sz="4" w:space="0" w:color="auto"/>
            </w:tcBorders>
            <w:shd w:val="clear" w:color="000000" w:fill="00B050"/>
            <w:vAlign w:val="center"/>
            <w:hideMark/>
          </w:tcPr>
          <w:p w:rsidR="008E6F49" w:rsidRPr="00121CAB" w:rsidRDefault="008E6F49" w:rsidP="008E6F49">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Summary</w:t>
            </w:r>
          </w:p>
        </w:tc>
        <w:tc>
          <w:tcPr>
            <w:tcW w:w="0" w:type="auto"/>
            <w:tcBorders>
              <w:top w:val="single" w:sz="8" w:space="0" w:color="auto"/>
              <w:left w:val="nil"/>
              <w:bottom w:val="single" w:sz="8" w:space="0" w:color="auto"/>
              <w:right w:val="nil"/>
            </w:tcBorders>
            <w:shd w:val="clear" w:color="000000" w:fill="00B050"/>
            <w:vAlign w:val="center"/>
            <w:hideMark/>
          </w:tcPr>
          <w:p w:rsidR="008E6F49" w:rsidRPr="00121CAB" w:rsidRDefault="008E6F49" w:rsidP="008E6F49">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Payment Threshold</w:t>
            </w:r>
          </w:p>
        </w:tc>
        <w:tc>
          <w:tcPr>
            <w:tcW w:w="0" w:type="auto"/>
            <w:tcBorders>
              <w:top w:val="single" w:sz="8" w:space="0" w:color="auto"/>
              <w:left w:val="single" w:sz="4" w:space="0" w:color="auto"/>
              <w:bottom w:val="single" w:sz="8" w:space="0" w:color="auto"/>
              <w:right w:val="single" w:sz="4" w:space="0" w:color="auto"/>
            </w:tcBorders>
            <w:shd w:val="clear" w:color="000000" w:fill="00B050"/>
            <w:noWrap/>
            <w:vAlign w:val="center"/>
            <w:hideMark/>
          </w:tcPr>
          <w:p w:rsidR="008E6F49" w:rsidRPr="00121CAB" w:rsidRDefault="008E6F49" w:rsidP="008E6F49">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Weight</w:t>
            </w:r>
          </w:p>
        </w:tc>
        <w:tc>
          <w:tcPr>
            <w:tcW w:w="0" w:type="auto"/>
            <w:tcBorders>
              <w:top w:val="single" w:sz="8" w:space="0" w:color="auto"/>
              <w:left w:val="nil"/>
              <w:bottom w:val="single" w:sz="8" w:space="0" w:color="auto"/>
              <w:right w:val="single" w:sz="8" w:space="0" w:color="auto"/>
            </w:tcBorders>
            <w:shd w:val="clear" w:color="000000" w:fill="00B050"/>
            <w:vAlign w:val="center"/>
            <w:hideMark/>
          </w:tcPr>
          <w:p w:rsidR="008E6F49" w:rsidRPr="00121CAB" w:rsidRDefault="008E6F49" w:rsidP="008E6F49">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Responsibility for Measuring</w:t>
            </w:r>
          </w:p>
        </w:tc>
      </w:tr>
      <w:tr w:rsidR="008E6F49" w:rsidRPr="008E6F49" w:rsidTr="00121CAB">
        <w:trPr>
          <w:trHeight w:val="816"/>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Enforcement Patrols</w:t>
            </w:r>
          </w:p>
        </w:tc>
        <w:tc>
          <w:tcPr>
            <w:tcW w:w="1930" w:type="dxa"/>
            <w:tcBorders>
              <w:top w:val="nil"/>
              <w:left w:val="nil"/>
              <w:bottom w:val="single" w:sz="4" w:space="0" w:color="auto"/>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Schedule of Patrols</w:t>
            </w:r>
          </w:p>
        </w:tc>
        <w:tc>
          <w:tcPr>
            <w:tcW w:w="6070" w:type="dxa"/>
            <w:tcBorders>
              <w:top w:val="nil"/>
              <w:left w:val="nil"/>
              <w:bottom w:val="single" w:sz="4" w:space="0" w:color="auto"/>
              <w:right w:val="nil"/>
            </w:tcBorders>
            <w:shd w:val="clear" w:color="auto" w:fill="auto"/>
            <w:vAlign w:val="center"/>
            <w:hideMark/>
          </w:tcPr>
          <w:p w:rsidR="008E6F49" w:rsidRPr="00121CAB" w:rsidRDefault="008E6F49" w:rsidP="008E6F49">
            <w:pPr>
              <w:spacing w:after="0" w:line="240" w:lineRule="auto"/>
              <w:jc w:val="center"/>
              <w:rPr>
                <w:rFonts w:ascii="Arial" w:hAnsi="Arial" w:cs="Arial"/>
                <w:sz w:val="20"/>
                <w:szCs w:val="20"/>
              </w:rPr>
            </w:pPr>
            <w:r w:rsidRPr="00121CAB">
              <w:rPr>
                <w:rFonts w:ascii="Arial" w:hAnsi="Arial" w:cs="Arial"/>
                <w:sz w:val="20"/>
                <w:szCs w:val="20"/>
              </w:rPr>
              <w:t>Contractor will be expected to meet a patrol rota and provide evidence for having done so.</w:t>
            </w:r>
            <w:r w:rsidRPr="00121CAB">
              <w:rPr>
                <w:rFonts w:ascii="Arial" w:hAnsi="Arial" w:cs="Arial"/>
                <w:sz w:val="20"/>
                <w:szCs w:val="20"/>
              </w:rPr>
              <w:br/>
              <w:t>Any changes to the rota will be agreed at operational meetings.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85%</w:t>
            </w:r>
          </w:p>
        </w:tc>
        <w:tc>
          <w:tcPr>
            <w:tcW w:w="0" w:type="auto"/>
            <w:tcBorders>
              <w:top w:val="nil"/>
              <w:left w:val="nil"/>
              <w:bottom w:val="nil"/>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22.5%</w:t>
            </w:r>
          </w:p>
        </w:tc>
        <w:tc>
          <w:tcPr>
            <w:tcW w:w="0" w:type="auto"/>
            <w:tcBorders>
              <w:top w:val="nil"/>
              <w:left w:val="nil"/>
              <w:bottom w:val="nil"/>
              <w:right w:val="single" w:sz="8"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required to report on progress for the Contract Team to verify</w:t>
            </w:r>
          </w:p>
        </w:tc>
      </w:tr>
      <w:tr w:rsidR="008E6F49" w:rsidRPr="008E6F49" w:rsidTr="00121CAB">
        <w:trPr>
          <w:trHeight w:val="828"/>
        </w:trPr>
        <w:tc>
          <w:tcPr>
            <w:tcW w:w="0" w:type="auto"/>
            <w:vMerge/>
            <w:tcBorders>
              <w:top w:val="nil"/>
              <w:left w:val="single" w:sz="8" w:space="0" w:color="auto"/>
              <w:bottom w:val="single" w:sz="8" w:space="0" w:color="000000"/>
              <w:right w:val="single" w:sz="4" w:space="0" w:color="auto"/>
            </w:tcBorders>
            <w:vAlign w:val="center"/>
            <w:hideMark/>
          </w:tcPr>
          <w:p w:rsidR="008E6F49" w:rsidRPr="00121CAB" w:rsidRDefault="008E6F49" w:rsidP="008E6F49">
            <w:pPr>
              <w:spacing w:after="0" w:line="240" w:lineRule="auto"/>
              <w:rPr>
                <w:rFonts w:ascii="Arial" w:hAnsi="Arial" w:cs="Arial"/>
                <w:color w:val="000000"/>
                <w:sz w:val="20"/>
                <w:szCs w:val="20"/>
              </w:rPr>
            </w:pPr>
          </w:p>
        </w:tc>
        <w:tc>
          <w:tcPr>
            <w:tcW w:w="1930" w:type="dxa"/>
            <w:tcBorders>
              <w:top w:val="nil"/>
              <w:left w:val="nil"/>
              <w:bottom w:val="single" w:sz="8" w:space="0" w:color="auto"/>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Response to Additional Enforcement Requests</w:t>
            </w:r>
          </w:p>
        </w:tc>
        <w:tc>
          <w:tcPr>
            <w:tcW w:w="6070" w:type="dxa"/>
            <w:tcBorders>
              <w:top w:val="nil"/>
              <w:left w:val="nil"/>
              <w:bottom w:val="single" w:sz="8" w:space="0" w:color="auto"/>
              <w:right w:val="nil"/>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expected to action enforcement requests and provide feedback on their outcome within three working days of receiving such requests.</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95%</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5.0%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required to report on progress for the Contract Team to verify</w:t>
            </w:r>
          </w:p>
        </w:tc>
      </w:tr>
      <w:tr w:rsidR="008E6F49" w:rsidRPr="008E6F49" w:rsidTr="00121CAB">
        <w:trPr>
          <w:trHeight w:val="816"/>
        </w:trPr>
        <w:tc>
          <w:tcPr>
            <w:tcW w:w="0" w:type="auto"/>
            <w:vMerge w:val="restart"/>
            <w:tcBorders>
              <w:top w:val="nil"/>
              <w:left w:val="single" w:sz="8" w:space="0" w:color="auto"/>
              <w:bottom w:val="nil"/>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Management Performance and Resources</w:t>
            </w:r>
          </w:p>
        </w:tc>
        <w:tc>
          <w:tcPr>
            <w:tcW w:w="1930" w:type="dxa"/>
            <w:tcBorders>
              <w:top w:val="nil"/>
              <w:left w:val="nil"/>
              <w:bottom w:val="single" w:sz="4" w:space="0" w:color="auto"/>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Reporting</w:t>
            </w:r>
          </w:p>
        </w:tc>
        <w:tc>
          <w:tcPr>
            <w:tcW w:w="6070" w:type="dxa"/>
            <w:tcBorders>
              <w:top w:val="nil"/>
              <w:left w:val="nil"/>
              <w:bottom w:val="single" w:sz="4" w:space="0" w:color="auto"/>
              <w:right w:val="nil"/>
            </w:tcBorders>
            <w:shd w:val="clear" w:color="auto" w:fill="auto"/>
            <w:vAlign w:val="center"/>
            <w:hideMark/>
          </w:tcPr>
          <w:p w:rsidR="008E6F49" w:rsidRPr="00121CAB" w:rsidRDefault="008E6F49" w:rsidP="008E6F49">
            <w:pPr>
              <w:spacing w:after="0" w:line="240" w:lineRule="auto"/>
              <w:jc w:val="center"/>
              <w:rPr>
                <w:rFonts w:ascii="Arial" w:hAnsi="Arial" w:cs="Arial"/>
                <w:sz w:val="20"/>
                <w:szCs w:val="20"/>
              </w:rPr>
            </w:pPr>
            <w:r w:rsidRPr="00121CAB">
              <w:rPr>
                <w:rFonts w:ascii="Arial" w:hAnsi="Arial" w:cs="Arial"/>
                <w:sz w:val="20"/>
                <w:szCs w:val="20"/>
              </w:rPr>
              <w:t>Contractor will be expected to provide monthly reports to the Council (see appendix) by the 8th day of each month.</w:t>
            </w:r>
            <w:r w:rsidRPr="00121CAB">
              <w:rPr>
                <w:rFonts w:ascii="Arial" w:hAnsi="Arial" w:cs="Arial"/>
                <w:sz w:val="20"/>
                <w:szCs w:val="20"/>
              </w:rPr>
              <w:br/>
              <w:t>Responses to any requests for information from the Council will be expected within two working days.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100%</w:t>
            </w:r>
          </w:p>
        </w:tc>
        <w:tc>
          <w:tcPr>
            <w:tcW w:w="0" w:type="auto"/>
            <w:tcBorders>
              <w:top w:val="nil"/>
              <w:left w:val="nil"/>
              <w:bottom w:val="nil"/>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15.0%</w:t>
            </w:r>
          </w:p>
        </w:tc>
        <w:tc>
          <w:tcPr>
            <w:tcW w:w="0" w:type="auto"/>
            <w:tcBorders>
              <w:top w:val="nil"/>
              <w:left w:val="nil"/>
              <w:bottom w:val="nil"/>
              <w:right w:val="single" w:sz="8"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required to report on progress for the Contract Team to verify</w:t>
            </w:r>
          </w:p>
        </w:tc>
      </w:tr>
      <w:tr w:rsidR="008E6F49" w:rsidRPr="008E6F49" w:rsidTr="00121CAB">
        <w:trPr>
          <w:trHeight w:val="828"/>
        </w:trPr>
        <w:tc>
          <w:tcPr>
            <w:tcW w:w="0" w:type="auto"/>
            <w:vMerge/>
            <w:tcBorders>
              <w:top w:val="nil"/>
              <w:left w:val="single" w:sz="8" w:space="0" w:color="auto"/>
              <w:bottom w:val="nil"/>
              <w:right w:val="single" w:sz="4" w:space="0" w:color="auto"/>
            </w:tcBorders>
            <w:vAlign w:val="center"/>
            <w:hideMark/>
          </w:tcPr>
          <w:p w:rsidR="008E6F49" w:rsidRPr="00121CAB" w:rsidRDefault="008E6F49" w:rsidP="008E6F49">
            <w:pPr>
              <w:spacing w:after="0" w:line="240" w:lineRule="auto"/>
              <w:rPr>
                <w:rFonts w:ascii="Arial" w:hAnsi="Arial" w:cs="Arial"/>
                <w:color w:val="000000"/>
                <w:sz w:val="20"/>
                <w:szCs w:val="20"/>
              </w:rPr>
            </w:pPr>
          </w:p>
        </w:tc>
        <w:tc>
          <w:tcPr>
            <w:tcW w:w="1930" w:type="dxa"/>
            <w:tcBorders>
              <w:top w:val="nil"/>
              <w:left w:val="nil"/>
              <w:bottom w:val="single" w:sz="4" w:space="0" w:color="auto"/>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Staffing Resource</w:t>
            </w:r>
          </w:p>
        </w:tc>
        <w:tc>
          <w:tcPr>
            <w:tcW w:w="6070" w:type="dxa"/>
            <w:tcBorders>
              <w:top w:val="nil"/>
              <w:left w:val="nil"/>
              <w:bottom w:val="single" w:sz="4" w:space="0" w:color="auto"/>
              <w:right w:val="nil"/>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 xml:space="preserve">Contractor will be expected to be running at full capacity at all times. </w:t>
            </w:r>
            <w:r w:rsidRPr="00121CAB">
              <w:rPr>
                <w:rFonts w:ascii="Arial" w:hAnsi="Arial" w:cs="Arial"/>
                <w:color w:val="000000"/>
                <w:sz w:val="20"/>
                <w:szCs w:val="20"/>
              </w:rPr>
              <w:br/>
              <w:t>(The minimum accepted capacity of 85% provides an allowance for sickness, annual leave and vacancies.)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85%</w:t>
            </w:r>
          </w:p>
        </w:tc>
        <w:tc>
          <w:tcPr>
            <w:tcW w:w="0" w:type="auto"/>
            <w:tcBorders>
              <w:top w:val="single" w:sz="4" w:space="0" w:color="auto"/>
              <w:left w:val="nil"/>
              <w:bottom w:val="nil"/>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15.0%</w:t>
            </w:r>
          </w:p>
        </w:tc>
        <w:tc>
          <w:tcPr>
            <w:tcW w:w="0" w:type="auto"/>
            <w:tcBorders>
              <w:top w:val="single" w:sz="4" w:space="0" w:color="auto"/>
              <w:left w:val="nil"/>
              <w:bottom w:val="nil"/>
              <w:right w:val="single" w:sz="8"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required to report on progress for the Contract Team to verify</w:t>
            </w:r>
          </w:p>
        </w:tc>
      </w:tr>
      <w:tr w:rsidR="008E6F49" w:rsidRPr="008E6F49" w:rsidTr="00121CAB">
        <w:trPr>
          <w:trHeight w:val="828"/>
        </w:trPr>
        <w:tc>
          <w:tcPr>
            <w:tcW w:w="0" w:type="auto"/>
            <w:tcBorders>
              <w:top w:val="single" w:sz="8" w:space="0" w:color="auto"/>
              <w:left w:val="single" w:sz="8" w:space="0" w:color="auto"/>
              <w:bottom w:val="nil"/>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Notice Processing</w:t>
            </w:r>
          </w:p>
        </w:tc>
        <w:tc>
          <w:tcPr>
            <w:tcW w:w="1930" w:type="dxa"/>
            <w:tcBorders>
              <w:top w:val="single" w:sz="8" w:space="0" w:color="auto"/>
              <w:left w:val="nil"/>
              <w:bottom w:val="single" w:sz="4" w:space="0" w:color="auto"/>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Issuing</w:t>
            </w:r>
          </w:p>
        </w:tc>
        <w:tc>
          <w:tcPr>
            <w:tcW w:w="6070" w:type="dxa"/>
            <w:tcBorders>
              <w:top w:val="single" w:sz="8" w:space="0" w:color="auto"/>
              <w:left w:val="nil"/>
              <w:bottom w:val="single" w:sz="4" w:space="0" w:color="auto"/>
              <w:right w:val="nil"/>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expected to correctly issue PCNs so that there is no need for any to be cancelled due to CEO error.</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95%</w:t>
            </w:r>
          </w:p>
        </w:tc>
        <w:tc>
          <w:tcPr>
            <w:tcW w:w="0" w:type="auto"/>
            <w:tcBorders>
              <w:top w:val="single" w:sz="8" w:space="0" w:color="auto"/>
              <w:left w:val="nil"/>
              <w:bottom w:val="nil"/>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15.0%</w:t>
            </w:r>
          </w:p>
        </w:tc>
        <w:tc>
          <w:tcPr>
            <w:tcW w:w="0" w:type="auto"/>
            <w:tcBorders>
              <w:top w:val="single" w:sz="8" w:space="0" w:color="auto"/>
              <w:left w:val="nil"/>
              <w:bottom w:val="nil"/>
              <w:right w:val="single" w:sz="8"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required to report on progress for the Contract Team to verify</w:t>
            </w:r>
          </w:p>
        </w:tc>
      </w:tr>
      <w:tr w:rsidR="008E6F49" w:rsidRPr="008E6F49" w:rsidTr="00121CAB">
        <w:trPr>
          <w:trHeight w:val="1032"/>
        </w:trPr>
        <w:tc>
          <w:tcPr>
            <w:tcW w:w="3813"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Customer Contact</w:t>
            </w:r>
          </w:p>
        </w:tc>
        <w:tc>
          <w:tcPr>
            <w:tcW w:w="6070" w:type="dxa"/>
            <w:tcBorders>
              <w:top w:val="single" w:sz="8" w:space="0" w:color="auto"/>
              <w:left w:val="nil"/>
              <w:bottom w:val="single" w:sz="8" w:space="0" w:color="auto"/>
              <w:right w:val="nil"/>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Any query / complaint / permit or season ticket request from a member of the public will be expected to be responded to by the Contractor within two working days and resolved within five working days. The Council should be informed of the outcome of any complaints within five working days.</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98%</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27.5%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E6F49" w:rsidRPr="00121CAB" w:rsidRDefault="008E6F49" w:rsidP="008E6F49">
            <w:pPr>
              <w:spacing w:after="0" w:line="240" w:lineRule="auto"/>
              <w:jc w:val="center"/>
              <w:rPr>
                <w:rFonts w:ascii="Arial" w:hAnsi="Arial" w:cs="Arial"/>
                <w:color w:val="000000"/>
                <w:sz w:val="20"/>
                <w:szCs w:val="20"/>
              </w:rPr>
            </w:pPr>
            <w:r w:rsidRPr="00121CAB">
              <w:rPr>
                <w:rFonts w:ascii="Arial" w:hAnsi="Arial" w:cs="Arial"/>
                <w:color w:val="000000"/>
                <w:sz w:val="20"/>
                <w:szCs w:val="20"/>
              </w:rPr>
              <w:t>Contractor will be required to report on progress for the Contract Team to verify</w:t>
            </w:r>
          </w:p>
        </w:tc>
      </w:tr>
    </w:tbl>
    <w:p w:rsidR="00E370CB" w:rsidRPr="00121CAB" w:rsidRDefault="00E370CB" w:rsidP="00121CAB">
      <w:pPr>
        <w:pStyle w:val="Heading1"/>
        <w:rPr>
          <w:rFonts w:cs="Arial"/>
          <w:sz w:val="20"/>
          <w:szCs w:val="20"/>
        </w:rPr>
      </w:pPr>
    </w:p>
    <w:p w:rsidR="00E370CB" w:rsidRPr="00121CAB" w:rsidRDefault="00E370CB" w:rsidP="00121CAB">
      <w:pPr>
        <w:pStyle w:val="Heading1"/>
        <w:rPr>
          <w:rFonts w:cs="Arial"/>
          <w:sz w:val="20"/>
          <w:szCs w:val="20"/>
        </w:rPr>
      </w:pPr>
    </w:p>
    <w:p w:rsidR="00AB4780" w:rsidRDefault="00AB4780">
      <w:pPr>
        <w:spacing w:after="0" w:line="240" w:lineRule="auto"/>
        <w:rPr>
          <w:rFonts w:ascii="Arial" w:eastAsia="SimSun" w:hAnsi="Arial" w:cs="Arial"/>
          <w:b/>
          <w:sz w:val="20"/>
          <w:szCs w:val="20"/>
          <w:u w:val="single"/>
        </w:rPr>
      </w:pPr>
      <w:bookmarkStart w:id="201" w:name="_Toc17817982"/>
      <w:r>
        <w:rPr>
          <w:rFonts w:cs="Arial"/>
          <w:sz w:val="20"/>
          <w:szCs w:val="20"/>
        </w:rPr>
        <w:br w:type="page"/>
      </w:r>
    </w:p>
    <w:p w:rsidR="00E370CB" w:rsidRPr="00121CAB" w:rsidRDefault="008E6F49" w:rsidP="00121CAB">
      <w:pPr>
        <w:pStyle w:val="Heading1"/>
        <w:rPr>
          <w:rFonts w:cs="Arial"/>
          <w:sz w:val="20"/>
          <w:szCs w:val="20"/>
        </w:rPr>
      </w:pPr>
      <w:r w:rsidRPr="00121CAB">
        <w:rPr>
          <w:rFonts w:cs="Arial"/>
          <w:sz w:val="20"/>
          <w:szCs w:val="20"/>
        </w:rPr>
        <w:lastRenderedPageBreak/>
        <w:t>Appendix</w:t>
      </w:r>
      <w:bookmarkEnd w:id="201"/>
      <w:r w:rsidRPr="00121CAB">
        <w:rPr>
          <w:rFonts w:cs="Arial"/>
          <w:sz w:val="20"/>
          <w:szCs w:val="20"/>
        </w:rPr>
        <w:t xml:space="preserve"> </w:t>
      </w:r>
    </w:p>
    <w:tbl>
      <w:tblPr>
        <w:tblW w:w="10160" w:type="dxa"/>
        <w:tblInd w:w="108" w:type="dxa"/>
        <w:tblLook w:val="04A0" w:firstRow="1" w:lastRow="0" w:firstColumn="1" w:lastColumn="0" w:noHBand="0" w:noVBand="1"/>
      </w:tblPr>
      <w:tblGrid>
        <w:gridCol w:w="10160"/>
      </w:tblGrid>
      <w:tr w:rsidR="008E6F49" w:rsidRPr="008E6F49" w:rsidTr="008E6F49">
        <w:trPr>
          <w:trHeight w:val="288"/>
        </w:trPr>
        <w:tc>
          <w:tcPr>
            <w:tcW w:w="10160" w:type="dxa"/>
            <w:tcBorders>
              <w:top w:val="nil"/>
              <w:left w:val="nil"/>
              <w:bottom w:val="nil"/>
              <w:right w:val="nil"/>
            </w:tcBorders>
            <w:shd w:val="clear" w:color="auto" w:fill="auto"/>
            <w:noWrap/>
            <w:vAlign w:val="bottom"/>
            <w:hideMark/>
          </w:tcPr>
          <w:p w:rsidR="008E6F49" w:rsidRDefault="008E6F49" w:rsidP="008E6F49">
            <w:pPr>
              <w:spacing w:after="0" w:line="240" w:lineRule="auto"/>
              <w:rPr>
                <w:rFonts w:ascii="Arial" w:hAnsi="Arial" w:cs="Arial"/>
                <w:b/>
                <w:bCs/>
                <w:color w:val="000000"/>
                <w:sz w:val="20"/>
                <w:szCs w:val="20"/>
                <w:u w:val="single"/>
              </w:rPr>
            </w:pPr>
          </w:p>
          <w:p w:rsidR="008E6F49" w:rsidRPr="00121CAB" w:rsidRDefault="008E6F49" w:rsidP="008E6F49">
            <w:pPr>
              <w:spacing w:after="0" w:line="240" w:lineRule="auto"/>
              <w:rPr>
                <w:rFonts w:ascii="Arial" w:hAnsi="Arial" w:cs="Arial"/>
                <w:b/>
                <w:bCs/>
                <w:color w:val="000000"/>
                <w:sz w:val="20"/>
                <w:szCs w:val="20"/>
                <w:u w:val="single"/>
              </w:rPr>
            </w:pPr>
            <w:r w:rsidRPr="00121CAB">
              <w:rPr>
                <w:rFonts w:ascii="Arial" w:hAnsi="Arial" w:cs="Arial"/>
                <w:b/>
                <w:bCs/>
                <w:color w:val="000000"/>
                <w:sz w:val="20"/>
                <w:szCs w:val="20"/>
                <w:u w:val="single"/>
              </w:rPr>
              <w:t>Monthly reports required to meet the reporting KPI will include but may not be limited to:</w:t>
            </w:r>
          </w:p>
        </w:tc>
      </w:tr>
      <w:tr w:rsidR="008E6F49" w:rsidRPr="008E6F49" w:rsidTr="008E6F49">
        <w:trPr>
          <w:trHeight w:val="288"/>
        </w:trPr>
        <w:tc>
          <w:tcPr>
            <w:tcW w:w="10160" w:type="dxa"/>
            <w:tcBorders>
              <w:top w:val="nil"/>
              <w:left w:val="nil"/>
              <w:bottom w:val="nil"/>
              <w:right w:val="nil"/>
            </w:tcBorders>
            <w:shd w:val="clear" w:color="auto" w:fill="auto"/>
            <w:noWrap/>
            <w:vAlign w:val="bottom"/>
            <w:hideMark/>
          </w:tcPr>
          <w:p w:rsidR="008E6F49" w:rsidRPr="00121CAB" w:rsidRDefault="008E6F49" w:rsidP="008E6F49">
            <w:pPr>
              <w:spacing w:after="0" w:line="240" w:lineRule="auto"/>
              <w:rPr>
                <w:rFonts w:ascii="Arial" w:hAnsi="Arial" w:cs="Arial"/>
                <w:b/>
                <w:bCs/>
                <w:color w:val="000000"/>
                <w:sz w:val="20"/>
                <w:szCs w:val="20"/>
                <w:u w:val="single"/>
              </w:rPr>
            </w:pPr>
          </w:p>
        </w:tc>
      </w:tr>
      <w:tr w:rsidR="008E6F49" w:rsidRPr="008E6F49" w:rsidTr="008E6F49">
        <w:trPr>
          <w:trHeight w:val="288"/>
        </w:trPr>
        <w:tc>
          <w:tcPr>
            <w:tcW w:w="10160" w:type="dxa"/>
            <w:tcBorders>
              <w:top w:val="nil"/>
              <w:left w:val="nil"/>
              <w:bottom w:val="nil"/>
              <w:right w:val="nil"/>
            </w:tcBorders>
            <w:shd w:val="clear" w:color="auto" w:fill="auto"/>
            <w:noWrap/>
            <w:vAlign w:val="bottom"/>
            <w:hideMark/>
          </w:tcPr>
          <w:p w:rsidR="008E6F49" w:rsidRPr="00121CAB" w:rsidRDefault="008E6F49" w:rsidP="008E6F49">
            <w:pPr>
              <w:spacing w:after="0" w:line="240" w:lineRule="auto"/>
              <w:rPr>
                <w:rFonts w:ascii="Arial" w:hAnsi="Arial" w:cs="Arial"/>
                <w:b/>
                <w:bCs/>
                <w:color w:val="000000"/>
                <w:sz w:val="20"/>
                <w:szCs w:val="20"/>
              </w:rPr>
            </w:pPr>
            <w:r w:rsidRPr="00121CAB">
              <w:rPr>
                <w:rFonts w:ascii="Arial" w:hAnsi="Arial" w:cs="Arial"/>
                <w:b/>
                <w:bCs/>
                <w:color w:val="000000"/>
                <w:sz w:val="20"/>
                <w:szCs w:val="20"/>
              </w:rPr>
              <w:t>Both Lots</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color w:val="0D0D0D"/>
                <w:sz w:val="20"/>
                <w:szCs w:val="20"/>
              </w:rPr>
            </w:pPr>
            <w:r w:rsidRPr="00121CAB">
              <w:rPr>
                <w:rFonts w:ascii="Arial" w:hAnsi="Arial" w:cs="Arial"/>
                <w:color w:val="0D0D0D"/>
                <w:sz w:val="20"/>
                <w:szCs w:val="20"/>
              </w:rPr>
              <w:t>Weekly staffing rotas – including absence</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color w:val="0D0D0D"/>
                <w:sz w:val="20"/>
                <w:szCs w:val="20"/>
              </w:rPr>
            </w:pPr>
            <w:r w:rsidRPr="00121CAB">
              <w:rPr>
                <w:rFonts w:ascii="Arial" w:hAnsi="Arial" w:cs="Arial"/>
                <w:color w:val="0D0D0D"/>
                <w:sz w:val="20"/>
                <w:szCs w:val="20"/>
              </w:rPr>
              <w:t>Monthly contract structure</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color w:val="0D0D0D"/>
                <w:sz w:val="20"/>
                <w:szCs w:val="20"/>
              </w:rPr>
            </w:pPr>
            <w:r w:rsidRPr="00121CAB">
              <w:rPr>
                <w:rFonts w:ascii="Arial" w:hAnsi="Arial" w:cs="Arial"/>
                <w:color w:val="0D0D0D"/>
                <w:sz w:val="20"/>
                <w:szCs w:val="20"/>
              </w:rPr>
              <w:t>Monthly PCN figures</w:t>
            </w:r>
          </w:p>
        </w:tc>
      </w:tr>
      <w:tr w:rsidR="008E6F49" w:rsidRPr="008E6F49" w:rsidTr="008E6F49">
        <w:trPr>
          <w:trHeight w:val="288"/>
        </w:trPr>
        <w:tc>
          <w:tcPr>
            <w:tcW w:w="10160" w:type="dxa"/>
            <w:tcBorders>
              <w:top w:val="nil"/>
              <w:left w:val="nil"/>
              <w:bottom w:val="nil"/>
              <w:right w:val="nil"/>
            </w:tcBorders>
            <w:shd w:val="clear" w:color="auto" w:fill="auto"/>
            <w:noWrap/>
            <w:vAlign w:val="bottom"/>
            <w:hideMark/>
          </w:tcPr>
          <w:p w:rsidR="008E6F49" w:rsidRPr="00121CAB" w:rsidRDefault="008E6F49" w:rsidP="008E6F49">
            <w:pPr>
              <w:spacing w:after="0" w:line="240" w:lineRule="auto"/>
              <w:rPr>
                <w:rFonts w:ascii="Arial" w:hAnsi="Arial" w:cs="Arial"/>
                <w:color w:val="0D0D0D"/>
                <w:sz w:val="20"/>
                <w:szCs w:val="20"/>
              </w:rPr>
            </w:pP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b/>
                <w:bCs/>
                <w:color w:val="0D0D0D"/>
                <w:sz w:val="20"/>
                <w:szCs w:val="20"/>
              </w:rPr>
            </w:pPr>
            <w:r w:rsidRPr="00121CAB">
              <w:rPr>
                <w:rFonts w:ascii="Arial" w:hAnsi="Arial" w:cs="Arial"/>
                <w:b/>
                <w:bCs/>
                <w:color w:val="0D0D0D"/>
                <w:sz w:val="20"/>
                <w:szCs w:val="20"/>
              </w:rPr>
              <w:t>Lot 1</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color w:val="0D0D0D"/>
                <w:sz w:val="20"/>
                <w:szCs w:val="20"/>
              </w:rPr>
            </w:pPr>
            <w:r w:rsidRPr="00121CAB">
              <w:rPr>
                <w:rFonts w:ascii="Arial" w:hAnsi="Arial" w:cs="Arial"/>
                <w:color w:val="0D0D0D"/>
                <w:sz w:val="20"/>
                <w:szCs w:val="20"/>
              </w:rPr>
              <w:t>Monthly season tickets sales</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color w:val="0D0D0D"/>
                <w:sz w:val="20"/>
                <w:szCs w:val="20"/>
              </w:rPr>
            </w:pPr>
            <w:r w:rsidRPr="00121CAB">
              <w:rPr>
                <w:rFonts w:ascii="Arial" w:hAnsi="Arial" w:cs="Arial"/>
                <w:color w:val="0D0D0D"/>
                <w:sz w:val="20"/>
                <w:szCs w:val="20"/>
              </w:rPr>
              <w:t xml:space="preserve">Monthly permit and scratch sales (resident parking scheme) </w:t>
            </w:r>
          </w:p>
        </w:tc>
      </w:tr>
      <w:tr w:rsidR="008E6F49" w:rsidRPr="008E6F49" w:rsidTr="008E6F49">
        <w:trPr>
          <w:trHeight w:val="288"/>
        </w:trPr>
        <w:tc>
          <w:tcPr>
            <w:tcW w:w="10160" w:type="dxa"/>
            <w:tcBorders>
              <w:top w:val="nil"/>
              <w:left w:val="nil"/>
              <w:bottom w:val="nil"/>
              <w:right w:val="nil"/>
            </w:tcBorders>
            <w:shd w:val="clear" w:color="auto" w:fill="auto"/>
            <w:noWrap/>
            <w:vAlign w:val="bottom"/>
            <w:hideMark/>
          </w:tcPr>
          <w:p w:rsidR="008E6F49" w:rsidRPr="00121CAB" w:rsidRDefault="008E6F49" w:rsidP="008E6F49">
            <w:pPr>
              <w:spacing w:after="0" w:line="240" w:lineRule="auto"/>
              <w:rPr>
                <w:rFonts w:ascii="Arial" w:hAnsi="Arial" w:cs="Arial"/>
                <w:color w:val="0D0D0D"/>
                <w:sz w:val="20"/>
                <w:szCs w:val="20"/>
              </w:rPr>
            </w:pPr>
          </w:p>
        </w:tc>
      </w:tr>
      <w:tr w:rsidR="008E6F49" w:rsidRPr="008E6F49" w:rsidTr="008E6F49">
        <w:trPr>
          <w:trHeight w:val="288"/>
        </w:trPr>
        <w:tc>
          <w:tcPr>
            <w:tcW w:w="10160" w:type="dxa"/>
            <w:tcBorders>
              <w:top w:val="nil"/>
              <w:left w:val="nil"/>
              <w:bottom w:val="nil"/>
              <w:right w:val="nil"/>
            </w:tcBorders>
            <w:shd w:val="clear" w:color="auto" w:fill="auto"/>
            <w:noWrap/>
            <w:vAlign w:val="bottom"/>
            <w:hideMark/>
          </w:tcPr>
          <w:p w:rsidR="008E6F49" w:rsidRPr="00121CAB" w:rsidRDefault="008E6F49" w:rsidP="008E6F49">
            <w:pPr>
              <w:spacing w:after="0" w:line="240" w:lineRule="auto"/>
              <w:rPr>
                <w:rFonts w:ascii="Arial" w:hAnsi="Arial" w:cs="Arial"/>
                <w:b/>
                <w:bCs/>
                <w:color w:val="000000"/>
                <w:sz w:val="20"/>
                <w:szCs w:val="20"/>
              </w:rPr>
            </w:pPr>
            <w:r w:rsidRPr="00121CAB">
              <w:rPr>
                <w:rFonts w:ascii="Arial" w:hAnsi="Arial" w:cs="Arial"/>
                <w:b/>
                <w:bCs/>
                <w:color w:val="000000"/>
                <w:sz w:val="20"/>
                <w:szCs w:val="20"/>
              </w:rPr>
              <w:t>Lot 2</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color w:val="0D0D0D"/>
                <w:sz w:val="20"/>
                <w:szCs w:val="20"/>
              </w:rPr>
            </w:pPr>
            <w:r w:rsidRPr="00121CAB">
              <w:rPr>
                <w:rFonts w:ascii="Arial" w:hAnsi="Arial" w:cs="Arial"/>
                <w:color w:val="0D0D0D"/>
                <w:sz w:val="20"/>
                <w:szCs w:val="20"/>
              </w:rPr>
              <w:t>Weekly enforcement/beat schedule including school patrol schedule</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color w:val="0D0D0D"/>
                <w:sz w:val="20"/>
                <w:szCs w:val="20"/>
              </w:rPr>
            </w:pPr>
            <w:r w:rsidRPr="00121CAB">
              <w:rPr>
                <w:rFonts w:ascii="Arial" w:hAnsi="Arial" w:cs="Arial"/>
                <w:color w:val="0D0D0D"/>
                <w:sz w:val="20"/>
                <w:szCs w:val="20"/>
              </w:rPr>
              <w:t>Weekly cash collecting schedule</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color w:val="0D0D0D"/>
                <w:sz w:val="20"/>
                <w:szCs w:val="20"/>
              </w:rPr>
            </w:pPr>
            <w:r w:rsidRPr="00121CAB">
              <w:rPr>
                <w:rFonts w:ascii="Arial" w:hAnsi="Arial" w:cs="Arial"/>
                <w:color w:val="0D0D0D"/>
                <w:sz w:val="20"/>
                <w:szCs w:val="20"/>
              </w:rPr>
              <w:t>Weekly defect and incident reports</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color w:val="0D0D0D"/>
                <w:sz w:val="20"/>
                <w:szCs w:val="20"/>
              </w:rPr>
            </w:pPr>
            <w:r w:rsidRPr="00121CAB">
              <w:rPr>
                <w:rFonts w:ascii="Arial" w:hAnsi="Arial" w:cs="Arial"/>
                <w:color w:val="0D0D0D"/>
                <w:sz w:val="20"/>
                <w:szCs w:val="20"/>
              </w:rPr>
              <w:t>Monthly progress on additional enforcement requests</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color w:val="0D0D0D"/>
                <w:sz w:val="20"/>
                <w:szCs w:val="20"/>
              </w:rPr>
            </w:pPr>
            <w:r w:rsidRPr="00121CAB">
              <w:rPr>
                <w:rFonts w:ascii="Arial" w:hAnsi="Arial" w:cs="Arial"/>
                <w:color w:val="0D0D0D"/>
                <w:sz w:val="20"/>
                <w:szCs w:val="20"/>
              </w:rPr>
              <w:t>Monthly ANPR additions/amendments</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color w:val="0D0D0D"/>
                <w:sz w:val="20"/>
                <w:szCs w:val="20"/>
              </w:rPr>
            </w:pPr>
            <w:r w:rsidRPr="00121CAB">
              <w:rPr>
                <w:rFonts w:ascii="Arial" w:hAnsi="Arial" w:cs="Arial"/>
                <w:color w:val="0D0D0D"/>
                <w:sz w:val="20"/>
                <w:szCs w:val="20"/>
              </w:rPr>
              <w:t>Monthly dwell time usage including number of hours, peak times and payment information (night charge)</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color w:val="0D0D0D"/>
                <w:sz w:val="20"/>
                <w:szCs w:val="20"/>
              </w:rPr>
            </w:pPr>
            <w:r w:rsidRPr="00121CAB">
              <w:rPr>
                <w:rFonts w:ascii="Arial" w:hAnsi="Arial" w:cs="Arial"/>
                <w:color w:val="0D0D0D"/>
                <w:sz w:val="20"/>
                <w:szCs w:val="20"/>
              </w:rPr>
              <w:t>Monthly machine break downs / repairs</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8E6F49" w:rsidRPr="00121CAB" w:rsidRDefault="008E6F49" w:rsidP="008E6F49">
            <w:pPr>
              <w:spacing w:after="0" w:line="240" w:lineRule="auto"/>
              <w:rPr>
                <w:rFonts w:ascii="Arial" w:hAnsi="Arial" w:cs="Arial"/>
                <w:color w:val="0D0D0D"/>
                <w:sz w:val="20"/>
                <w:szCs w:val="20"/>
              </w:rPr>
            </w:pPr>
            <w:r w:rsidRPr="00121CAB">
              <w:rPr>
                <w:rFonts w:ascii="Arial" w:hAnsi="Arial" w:cs="Arial"/>
                <w:color w:val="0D0D0D"/>
                <w:sz w:val="20"/>
                <w:szCs w:val="20"/>
              </w:rPr>
              <w:t>Monthly validated tickets</w:t>
            </w:r>
          </w:p>
        </w:tc>
      </w:tr>
      <w:tr w:rsidR="008E6F49" w:rsidRPr="008E6F49" w:rsidTr="008E6F49">
        <w:trPr>
          <w:trHeight w:val="288"/>
        </w:trPr>
        <w:tc>
          <w:tcPr>
            <w:tcW w:w="10160" w:type="dxa"/>
            <w:tcBorders>
              <w:top w:val="nil"/>
              <w:left w:val="nil"/>
              <w:bottom w:val="nil"/>
              <w:right w:val="nil"/>
            </w:tcBorders>
            <w:shd w:val="clear" w:color="auto" w:fill="auto"/>
            <w:noWrap/>
            <w:vAlign w:val="center"/>
            <w:hideMark/>
          </w:tcPr>
          <w:p w:rsidR="009E4198" w:rsidRPr="00121CAB" w:rsidRDefault="008E6F49" w:rsidP="00121CAB">
            <w:pPr>
              <w:spacing w:after="0" w:line="240" w:lineRule="auto"/>
              <w:rPr>
                <w:rFonts w:ascii="Arial" w:hAnsi="Arial" w:cs="Arial"/>
                <w:color w:val="0D0D0D"/>
                <w:sz w:val="20"/>
                <w:szCs w:val="20"/>
              </w:rPr>
            </w:pPr>
            <w:r w:rsidRPr="00121CAB">
              <w:rPr>
                <w:rFonts w:ascii="Arial" w:hAnsi="Arial" w:cs="Arial"/>
                <w:color w:val="0D0D0D"/>
                <w:sz w:val="20"/>
                <w:szCs w:val="20"/>
              </w:rPr>
              <w:t>Monthly free barrier lifts</w:t>
            </w:r>
          </w:p>
        </w:tc>
      </w:tr>
      <w:tr w:rsidR="009E4198" w:rsidRPr="008E6F49" w:rsidTr="008E6F49">
        <w:trPr>
          <w:trHeight w:val="288"/>
        </w:trPr>
        <w:tc>
          <w:tcPr>
            <w:tcW w:w="10160" w:type="dxa"/>
            <w:tcBorders>
              <w:top w:val="nil"/>
              <w:left w:val="nil"/>
              <w:bottom w:val="nil"/>
              <w:right w:val="nil"/>
            </w:tcBorders>
            <w:shd w:val="clear" w:color="auto" w:fill="auto"/>
            <w:noWrap/>
            <w:vAlign w:val="center"/>
          </w:tcPr>
          <w:p w:rsidR="009E4198" w:rsidRPr="00121CAB" w:rsidRDefault="009E4198" w:rsidP="008E6F49">
            <w:pPr>
              <w:spacing w:after="0" w:line="240" w:lineRule="auto"/>
              <w:rPr>
                <w:rFonts w:ascii="Arial" w:hAnsi="Arial" w:cs="Arial"/>
                <w:color w:val="0D0D0D"/>
                <w:sz w:val="20"/>
                <w:szCs w:val="20"/>
              </w:rPr>
            </w:pPr>
            <w:r w:rsidRPr="00B327C7">
              <w:rPr>
                <w:rFonts w:ascii="Arial" w:hAnsi="Arial" w:cs="Arial"/>
                <w:color w:val="0D0D0D"/>
                <w:sz w:val="20"/>
                <w:szCs w:val="20"/>
              </w:rPr>
              <w:t>Monthly finance reconciliation</w:t>
            </w:r>
          </w:p>
        </w:tc>
      </w:tr>
      <w:tr w:rsidR="009E4198" w:rsidRPr="008E6F49" w:rsidTr="008E6F49">
        <w:trPr>
          <w:trHeight w:val="288"/>
        </w:trPr>
        <w:tc>
          <w:tcPr>
            <w:tcW w:w="10160" w:type="dxa"/>
            <w:tcBorders>
              <w:top w:val="nil"/>
              <w:left w:val="nil"/>
              <w:bottom w:val="nil"/>
              <w:right w:val="nil"/>
            </w:tcBorders>
            <w:shd w:val="clear" w:color="auto" w:fill="auto"/>
            <w:noWrap/>
            <w:vAlign w:val="center"/>
          </w:tcPr>
          <w:p w:rsidR="009E4198" w:rsidRPr="00121CAB" w:rsidRDefault="009E4198" w:rsidP="008E6F49">
            <w:pPr>
              <w:spacing w:after="0" w:line="240" w:lineRule="auto"/>
              <w:rPr>
                <w:rFonts w:ascii="Arial" w:hAnsi="Arial" w:cs="Arial"/>
                <w:color w:val="0D0D0D"/>
                <w:sz w:val="20"/>
                <w:szCs w:val="20"/>
              </w:rPr>
            </w:pPr>
          </w:p>
        </w:tc>
      </w:tr>
    </w:tbl>
    <w:p w:rsidR="009E4198" w:rsidRDefault="009E4198" w:rsidP="008E6F49">
      <w:pPr>
        <w:spacing w:after="0" w:line="240" w:lineRule="auto"/>
        <w:rPr>
          <w:rFonts w:ascii="Arial" w:hAnsi="Arial" w:cs="Arial"/>
          <w:color w:val="0D0D0D"/>
          <w:sz w:val="20"/>
          <w:szCs w:val="20"/>
        </w:rPr>
      </w:pPr>
    </w:p>
    <w:p w:rsidR="009E4198" w:rsidRDefault="009E4198" w:rsidP="008E6F49">
      <w:pPr>
        <w:spacing w:after="0" w:line="240" w:lineRule="auto"/>
        <w:rPr>
          <w:rFonts w:ascii="Arial" w:hAnsi="Arial" w:cs="Arial"/>
          <w:color w:val="0D0D0D"/>
          <w:sz w:val="20"/>
          <w:szCs w:val="20"/>
        </w:rPr>
        <w:sectPr w:rsidR="009E4198" w:rsidSect="00FF644C">
          <w:pgSz w:w="16833" w:h="11908" w:orient="landscape" w:code="9"/>
          <w:pgMar w:top="1247" w:right="1134" w:bottom="1247" w:left="1134" w:header="238" w:footer="720" w:gutter="0"/>
          <w:paperSrc w:first="7" w:other="7"/>
          <w:cols w:space="720"/>
          <w:docGrid w:linePitch="286"/>
        </w:sectPr>
      </w:pPr>
    </w:p>
    <w:p w:rsidR="00F60CB2" w:rsidRDefault="007F3F63" w:rsidP="007D1648">
      <w:pPr>
        <w:pStyle w:val="Heading1"/>
        <w:spacing w:before="60" w:after="60"/>
      </w:pPr>
      <w:bookmarkStart w:id="202" w:name="_Toc17817983"/>
      <w:r w:rsidRPr="007F3F63">
        <w:lastRenderedPageBreak/>
        <w:t xml:space="preserve">Annex 6 </w:t>
      </w:r>
      <w:r>
        <w:t>–</w:t>
      </w:r>
      <w:r w:rsidRPr="007F3F63">
        <w:t xml:space="preserve"> CCTV</w:t>
      </w:r>
      <w:bookmarkEnd w:id="202"/>
    </w:p>
    <w:p w:rsidR="007F3F63" w:rsidRDefault="007F3F63" w:rsidP="007D1648">
      <w:pPr>
        <w:pStyle w:val="Heading1"/>
        <w:spacing w:before="60" w:after="60"/>
      </w:pPr>
    </w:p>
    <w:p w:rsidR="00A975FC" w:rsidRPr="00B20406" w:rsidRDefault="00A975FC" w:rsidP="007D1648">
      <w:pPr>
        <w:spacing w:before="60" w:after="60" w:line="240" w:lineRule="auto"/>
        <w:rPr>
          <w:rFonts w:ascii="Arial" w:hAnsi="Arial" w:cs="Arial"/>
          <w:sz w:val="22"/>
          <w:szCs w:val="22"/>
        </w:rPr>
      </w:pPr>
      <w:r w:rsidRPr="00B20406">
        <w:rPr>
          <w:rFonts w:ascii="Arial" w:hAnsi="Arial" w:cs="Arial"/>
          <w:sz w:val="22"/>
          <w:szCs w:val="22"/>
        </w:rPr>
        <w:t>The purpose of CCTV installation is to monitor the activity within the car park</w:t>
      </w:r>
      <w:r w:rsidR="004924AE">
        <w:rPr>
          <w:rFonts w:ascii="Arial" w:hAnsi="Arial" w:cs="Arial"/>
          <w:sz w:val="22"/>
          <w:szCs w:val="22"/>
        </w:rPr>
        <w:t xml:space="preserve">s </w:t>
      </w:r>
      <w:r w:rsidRPr="00B20406">
        <w:rPr>
          <w:rFonts w:ascii="Arial" w:hAnsi="Arial" w:cs="Arial"/>
          <w:sz w:val="22"/>
          <w:szCs w:val="22"/>
        </w:rPr>
        <w:t>so as to:</w:t>
      </w:r>
    </w:p>
    <w:p w:rsidR="00A975FC" w:rsidRPr="00B20406" w:rsidRDefault="00A975FC" w:rsidP="007D1648">
      <w:pPr>
        <w:numPr>
          <w:ilvl w:val="0"/>
          <w:numId w:val="68"/>
        </w:numPr>
        <w:spacing w:before="60" w:after="60" w:line="240" w:lineRule="auto"/>
        <w:rPr>
          <w:rFonts w:ascii="Arial" w:hAnsi="Arial" w:cs="Arial"/>
          <w:sz w:val="22"/>
          <w:szCs w:val="22"/>
        </w:rPr>
      </w:pPr>
      <w:r w:rsidRPr="00B20406">
        <w:rPr>
          <w:rFonts w:ascii="Arial" w:hAnsi="Arial" w:cs="Arial"/>
          <w:sz w:val="22"/>
          <w:szCs w:val="22"/>
        </w:rPr>
        <w:t xml:space="preserve">Monitor traffic flow </w:t>
      </w:r>
    </w:p>
    <w:p w:rsidR="00A975FC" w:rsidRPr="00B20406" w:rsidRDefault="00A975FC" w:rsidP="007D1648">
      <w:pPr>
        <w:numPr>
          <w:ilvl w:val="0"/>
          <w:numId w:val="68"/>
        </w:numPr>
        <w:spacing w:before="60" w:after="60" w:line="240" w:lineRule="auto"/>
        <w:rPr>
          <w:rFonts w:ascii="Arial" w:hAnsi="Arial" w:cs="Arial"/>
          <w:sz w:val="22"/>
          <w:szCs w:val="22"/>
        </w:rPr>
      </w:pPr>
      <w:r w:rsidRPr="00B20406">
        <w:rPr>
          <w:rFonts w:ascii="Arial" w:hAnsi="Arial" w:cs="Arial"/>
          <w:sz w:val="22"/>
          <w:szCs w:val="22"/>
        </w:rPr>
        <w:t>Monitor entrance, exits, payment machines and provide a safe environment</w:t>
      </w:r>
    </w:p>
    <w:p w:rsidR="00B20406" w:rsidRPr="00B20406" w:rsidRDefault="00B20406" w:rsidP="007D1648">
      <w:pPr>
        <w:numPr>
          <w:ilvl w:val="0"/>
          <w:numId w:val="68"/>
        </w:numPr>
        <w:spacing w:before="60" w:after="60" w:line="240" w:lineRule="auto"/>
        <w:rPr>
          <w:rFonts w:ascii="Arial" w:hAnsi="Arial" w:cs="Arial"/>
          <w:sz w:val="22"/>
          <w:szCs w:val="22"/>
        </w:rPr>
      </w:pPr>
      <w:r w:rsidRPr="00B20406">
        <w:rPr>
          <w:rFonts w:ascii="Arial" w:hAnsi="Arial" w:cs="Arial"/>
          <w:sz w:val="22"/>
          <w:szCs w:val="22"/>
        </w:rPr>
        <w:t xml:space="preserve">The systems have NOT been installed with the purpose of reducing the threat of crime or to assist in the prevention and detection of crime. </w:t>
      </w:r>
    </w:p>
    <w:p w:rsidR="00F51043" w:rsidRPr="00B20406" w:rsidRDefault="007E5D74" w:rsidP="007D1648">
      <w:pPr>
        <w:spacing w:before="60" w:after="60" w:line="240" w:lineRule="auto"/>
        <w:rPr>
          <w:rFonts w:ascii="Arial" w:hAnsi="Arial" w:cs="Arial"/>
          <w:sz w:val="22"/>
          <w:szCs w:val="22"/>
        </w:rPr>
      </w:pPr>
      <w:r w:rsidRPr="00B20406">
        <w:rPr>
          <w:rFonts w:ascii="Arial" w:hAnsi="Arial" w:cs="Arial"/>
          <w:sz w:val="22"/>
          <w:szCs w:val="22"/>
        </w:rPr>
        <w:t>The Contractor is responsible for the operation of the system and ensuring compliance</w:t>
      </w:r>
      <w:r w:rsidR="004924AE">
        <w:rPr>
          <w:rFonts w:ascii="Arial" w:hAnsi="Arial" w:cs="Arial"/>
          <w:sz w:val="22"/>
          <w:szCs w:val="22"/>
        </w:rPr>
        <w:t xml:space="preserve"> in the High Street and Braccan Walk car parks. </w:t>
      </w:r>
      <w:r w:rsidRPr="00B20406">
        <w:rPr>
          <w:rFonts w:ascii="Arial" w:hAnsi="Arial" w:cs="Arial"/>
          <w:sz w:val="22"/>
          <w:szCs w:val="22"/>
        </w:rPr>
        <w:t xml:space="preserve"> </w:t>
      </w:r>
      <w:r w:rsidR="00F51043" w:rsidRPr="00B20406">
        <w:rPr>
          <w:rFonts w:ascii="Arial" w:hAnsi="Arial" w:cs="Arial"/>
          <w:sz w:val="22"/>
          <w:szCs w:val="22"/>
        </w:rPr>
        <w:t>The CCTV installation for the car parks is operated from the High Street parking office which is of secure design</w:t>
      </w:r>
      <w:r w:rsidR="00B20406" w:rsidRPr="00B20406">
        <w:rPr>
          <w:rFonts w:ascii="Arial" w:hAnsi="Arial" w:cs="Arial"/>
          <w:sz w:val="22"/>
          <w:szCs w:val="22"/>
        </w:rPr>
        <w:t xml:space="preserve"> and has controlled access</w:t>
      </w:r>
      <w:r w:rsidR="00F51043" w:rsidRPr="00B20406">
        <w:rPr>
          <w:rFonts w:ascii="Arial" w:hAnsi="Arial" w:cs="Arial"/>
          <w:sz w:val="22"/>
          <w:szCs w:val="22"/>
        </w:rPr>
        <w:t xml:space="preserve">. The </w:t>
      </w:r>
      <w:r w:rsidR="004924AE">
        <w:rPr>
          <w:rFonts w:ascii="Arial" w:hAnsi="Arial" w:cs="Arial"/>
          <w:sz w:val="22"/>
          <w:szCs w:val="22"/>
        </w:rPr>
        <w:t xml:space="preserve">maintenance </w:t>
      </w:r>
      <w:r w:rsidR="00F51043" w:rsidRPr="00B20406">
        <w:rPr>
          <w:rFonts w:ascii="Arial" w:hAnsi="Arial" w:cs="Arial"/>
          <w:sz w:val="22"/>
          <w:szCs w:val="22"/>
        </w:rPr>
        <w:t xml:space="preserve">contract </w:t>
      </w:r>
      <w:r w:rsidR="004924AE">
        <w:rPr>
          <w:rFonts w:ascii="Arial" w:hAnsi="Arial" w:cs="Arial"/>
          <w:sz w:val="22"/>
          <w:szCs w:val="22"/>
        </w:rPr>
        <w:t>and equipment costs associated with the</w:t>
      </w:r>
      <w:r w:rsidR="00F51043" w:rsidRPr="00B20406">
        <w:rPr>
          <w:rFonts w:ascii="Arial" w:hAnsi="Arial" w:cs="Arial"/>
          <w:sz w:val="22"/>
          <w:szCs w:val="22"/>
        </w:rPr>
        <w:t xml:space="preserve"> CCTV is managed via the Client. </w:t>
      </w:r>
      <w:r w:rsidR="004924AE">
        <w:rPr>
          <w:rFonts w:ascii="Arial" w:hAnsi="Arial" w:cs="Arial"/>
          <w:sz w:val="22"/>
          <w:szCs w:val="22"/>
        </w:rPr>
        <w:t xml:space="preserve">The Contractor is also able to view CCTV from the Avenue Car Park from the High Street parking office but is managed by the Lexicon. </w:t>
      </w:r>
      <w:r w:rsidR="0079611C" w:rsidRPr="00B20406">
        <w:rPr>
          <w:rFonts w:ascii="Arial" w:hAnsi="Arial" w:cs="Arial"/>
          <w:sz w:val="22"/>
          <w:szCs w:val="22"/>
        </w:rPr>
        <w:t>Pre-recorded</w:t>
      </w:r>
      <w:r w:rsidR="00F51043" w:rsidRPr="00B20406">
        <w:rPr>
          <w:rFonts w:ascii="Arial" w:hAnsi="Arial" w:cs="Arial"/>
          <w:sz w:val="22"/>
          <w:szCs w:val="22"/>
        </w:rPr>
        <w:t xml:space="preserve"> footage can only be viewed by staff members who hold an SIA licence. </w:t>
      </w:r>
      <w:r w:rsidR="0079611C" w:rsidRPr="00B20406">
        <w:rPr>
          <w:rFonts w:ascii="Arial" w:hAnsi="Arial" w:cs="Arial"/>
          <w:sz w:val="22"/>
          <w:szCs w:val="22"/>
        </w:rPr>
        <w:t>Pre-recorded</w:t>
      </w:r>
      <w:r w:rsidR="00F51043" w:rsidRPr="00B20406">
        <w:rPr>
          <w:rFonts w:ascii="Arial" w:hAnsi="Arial" w:cs="Arial"/>
          <w:sz w:val="22"/>
          <w:szCs w:val="22"/>
        </w:rPr>
        <w:t xml:space="preserve"> footage can only be shared with the Police at their request or via the Councils insurance team with respect to an insurance claim and not directly with members of the Public. </w:t>
      </w:r>
    </w:p>
    <w:p w:rsidR="00B20406" w:rsidRPr="00B20406" w:rsidRDefault="00B20406" w:rsidP="007D1648">
      <w:pPr>
        <w:spacing w:before="60" w:after="60" w:line="240" w:lineRule="auto"/>
        <w:rPr>
          <w:rFonts w:ascii="Arial" w:hAnsi="Arial" w:cs="Arial"/>
          <w:sz w:val="22"/>
          <w:szCs w:val="22"/>
        </w:rPr>
      </w:pPr>
      <w:r w:rsidRPr="00B20406">
        <w:rPr>
          <w:rFonts w:ascii="Arial" w:hAnsi="Arial" w:cs="Arial"/>
          <w:sz w:val="22"/>
          <w:szCs w:val="22"/>
        </w:rPr>
        <w:t>CCTV digital images, if they show a recognisable person, are personal data and are covered by the Data Protection Act. Anyone who believes that they have been filmed by C.C.T.V. is entitled to ask for a copy of the data, subject to exemptions contained in the Act.  They do not have the right of instant access.</w:t>
      </w:r>
    </w:p>
    <w:p w:rsidR="00B20406" w:rsidRPr="00B20406" w:rsidRDefault="00B20406" w:rsidP="007D1648">
      <w:pPr>
        <w:spacing w:before="60" w:after="60" w:line="240" w:lineRule="auto"/>
        <w:rPr>
          <w:rFonts w:ascii="Arial" w:hAnsi="Arial" w:cs="Arial"/>
          <w:sz w:val="22"/>
          <w:szCs w:val="22"/>
        </w:rPr>
      </w:pPr>
      <w:r w:rsidRPr="00B20406">
        <w:rPr>
          <w:rFonts w:ascii="Arial" w:hAnsi="Arial" w:cs="Arial"/>
          <w:sz w:val="22"/>
          <w:szCs w:val="22"/>
        </w:rPr>
        <w:t>A person whose image has been recorded and retained and who wishes access to the data must apply in writing to the Data Protection Officer. Subject Access Request Forms are obtainable from Bracknell Forest Council.</w:t>
      </w:r>
    </w:p>
    <w:p w:rsidR="00B20406" w:rsidRPr="00B20406" w:rsidRDefault="00B20406" w:rsidP="007D1648">
      <w:pPr>
        <w:spacing w:before="60" w:after="60" w:line="240" w:lineRule="auto"/>
        <w:rPr>
          <w:rFonts w:ascii="Arial" w:hAnsi="Arial" w:cs="Arial"/>
          <w:sz w:val="22"/>
          <w:szCs w:val="22"/>
        </w:rPr>
      </w:pPr>
      <w:r w:rsidRPr="00B20406">
        <w:rPr>
          <w:rFonts w:ascii="Arial" w:hAnsi="Arial" w:cs="Arial"/>
          <w:sz w:val="22"/>
          <w:szCs w:val="22"/>
        </w:rPr>
        <w:t xml:space="preserve"> If it is decided that a data subject access request is to be refused, the reasons will be fully documented and the data subject informed in writing, stating the reasons.  </w:t>
      </w:r>
    </w:p>
    <w:p w:rsidR="00D51825" w:rsidRPr="00B20406" w:rsidRDefault="00D51825" w:rsidP="007D1648">
      <w:pPr>
        <w:spacing w:before="60" w:after="60" w:line="240" w:lineRule="auto"/>
        <w:rPr>
          <w:rFonts w:ascii="Arial" w:hAnsi="Arial" w:cs="Arial"/>
          <w:b/>
          <w:sz w:val="22"/>
          <w:szCs w:val="22"/>
        </w:rPr>
      </w:pPr>
      <w:r w:rsidRPr="00B20406">
        <w:rPr>
          <w:rFonts w:ascii="Arial" w:hAnsi="Arial" w:cs="Arial"/>
          <w:sz w:val="22"/>
          <w:szCs w:val="22"/>
        </w:rPr>
        <w:t>CCTV digital images, if they show a recognisable person, are personal data and are covered by the Data Protection Act. This Policy is associated with the Bracknell Forest Council (BFC) Data Protection Policy, the provisions of which should be adhered to at all times.</w:t>
      </w:r>
    </w:p>
    <w:p w:rsidR="00B20406" w:rsidRPr="00B20406" w:rsidRDefault="00D51825" w:rsidP="007D1648">
      <w:pPr>
        <w:spacing w:before="60" w:after="60" w:line="240" w:lineRule="auto"/>
        <w:rPr>
          <w:rFonts w:ascii="Arial" w:hAnsi="Arial" w:cs="Arial"/>
          <w:sz w:val="22"/>
          <w:szCs w:val="22"/>
        </w:rPr>
      </w:pPr>
      <w:r w:rsidRPr="00B20406">
        <w:rPr>
          <w:rFonts w:ascii="Arial" w:hAnsi="Arial" w:cs="Arial"/>
          <w:sz w:val="22"/>
          <w:szCs w:val="22"/>
        </w:rPr>
        <w:t>The system</w:t>
      </w:r>
      <w:r w:rsidR="00B20406" w:rsidRPr="00B20406">
        <w:rPr>
          <w:rFonts w:ascii="Arial" w:hAnsi="Arial" w:cs="Arial"/>
          <w:sz w:val="22"/>
          <w:szCs w:val="22"/>
        </w:rPr>
        <w:t>s in High Street and Braccan Walk</w:t>
      </w:r>
      <w:r w:rsidRPr="00B20406">
        <w:rPr>
          <w:rFonts w:ascii="Arial" w:hAnsi="Arial" w:cs="Arial"/>
          <w:sz w:val="22"/>
          <w:szCs w:val="22"/>
        </w:rPr>
        <w:t xml:space="preserve"> comprises: Fixed position cameras</w:t>
      </w:r>
      <w:r w:rsidR="00B20406" w:rsidRPr="00B20406">
        <w:rPr>
          <w:rFonts w:ascii="Arial" w:hAnsi="Arial" w:cs="Arial"/>
          <w:sz w:val="22"/>
          <w:szCs w:val="22"/>
        </w:rPr>
        <w:t xml:space="preserve"> </w:t>
      </w:r>
      <w:r w:rsidRPr="00B20406">
        <w:rPr>
          <w:rFonts w:ascii="Arial" w:hAnsi="Arial" w:cs="Arial"/>
          <w:sz w:val="22"/>
          <w:szCs w:val="22"/>
        </w:rPr>
        <w:t>Monitors: Multiplexers; digital recorders; Public information signs.</w:t>
      </w:r>
      <w:r w:rsidR="00B20406" w:rsidRPr="00B20406">
        <w:rPr>
          <w:rFonts w:ascii="Arial" w:hAnsi="Arial" w:cs="Arial"/>
          <w:sz w:val="22"/>
          <w:szCs w:val="22"/>
        </w:rPr>
        <w:t xml:space="preserve"> </w:t>
      </w:r>
      <w:r w:rsidRPr="00B20406">
        <w:rPr>
          <w:rFonts w:ascii="Arial" w:hAnsi="Arial" w:cs="Arial"/>
          <w:sz w:val="22"/>
          <w:szCs w:val="22"/>
        </w:rPr>
        <w:t xml:space="preserve">Cameras </w:t>
      </w:r>
      <w:r w:rsidR="00B20406" w:rsidRPr="00B20406">
        <w:rPr>
          <w:rFonts w:ascii="Arial" w:hAnsi="Arial" w:cs="Arial"/>
          <w:sz w:val="22"/>
          <w:szCs w:val="22"/>
        </w:rPr>
        <w:t>are</w:t>
      </w:r>
      <w:r w:rsidRPr="00B20406">
        <w:rPr>
          <w:rFonts w:ascii="Arial" w:hAnsi="Arial" w:cs="Arial"/>
          <w:sz w:val="22"/>
          <w:szCs w:val="22"/>
        </w:rPr>
        <w:t xml:space="preserve"> located at strategic points within and around the building.  No camera will be hidden from view.</w:t>
      </w:r>
    </w:p>
    <w:p w:rsidR="00D51825" w:rsidRPr="004776BB" w:rsidRDefault="00D51825" w:rsidP="007D1648">
      <w:pPr>
        <w:spacing w:before="60" w:after="60" w:line="240" w:lineRule="auto"/>
        <w:rPr>
          <w:rFonts w:ascii="Arial" w:hAnsi="Arial" w:cs="Arial"/>
          <w:i/>
          <w:sz w:val="22"/>
          <w:szCs w:val="22"/>
        </w:rPr>
      </w:pPr>
      <w:r w:rsidRPr="004776BB">
        <w:rPr>
          <w:rFonts w:ascii="Arial" w:hAnsi="Arial" w:cs="Arial"/>
          <w:sz w:val="22"/>
          <w:szCs w:val="22"/>
        </w:rPr>
        <w:t xml:space="preserve">Signs </w:t>
      </w:r>
      <w:r w:rsidR="00B20406" w:rsidRPr="004776BB">
        <w:rPr>
          <w:rFonts w:ascii="Arial" w:hAnsi="Arial" w:cs="Arial"/>
          <w:sz w:val="22"/>
          <w:szCs w:val="22"/>
        </w:rPr>
        <w:t>are displayed to</w:t>
      </w:r>
      <w:r w:rsidRPr="004776BB">
        <w:rPr>
          <w:rFonts w:ascii="Arial" w:hAnsi="Arial" w:cs="Arial"/>
          <w:sz w:val="22"/>
          <w:szCs w:val="22"/>
        </w:rPr>
        <w:t xml:space="preserve"> inform staff, visitors and members of the public that a CCTV installation is in use</w:t>
      </w:r>
      <w:r w:rsidRPr="004776BB">
        <w:rPr>
          <w:rFonts w:ascii="Arial" w:hAnsi="Arial" w:cs="Arial"/>
          <w:i/>
          <w:sz w:val="22"/>
          <w:szCs w:val="22"/>
        </w:rPr>
        <w:t>.</w:t>
      </w:r>
    </w:p>
    <w:p w:rsidR="009E4198" w:rsidRDefault="009E4198" w:rsidP="007D1648">
      <w:pPr>
        <w:spacing w:before="60" w:after="60" w:line="240" w:lineRule="auto"/>
        <w:rPr>
          <w:rFonts w:ascii="Arial" w:hAnsi="Arial" w:cs="Arial"/>
          <w:sz w:val="22"/>
          <w:szCs w:val="22"/>
        </w:rPr>
      </w:pPr>
    </w:p>
    <w:p w:rsidR="00D51825" w:rsidRDefault="004776BB" w:rsidP="007D1648">
      <w:pPr>
        <w:spacing w:before="60" w:after="60" w:line="240" w:lineRule="auto"/>
        <w:rPr>
          <w:rFonts w:ascii="Arial" w:hAnsi="Arial" w:cs="Arial"/>
          <w:sz w:val="22"/>
          <w:szCs w:val="22"/>
        </w:rPr>
      </w:pPr>
      <w:r w:rsidRPr="004776BB">
        <w:rPr>
          <w:rFonts w:ascii="Arial" w:hAnsi="Arial" w:cs="Arial"/>
          <w:sz w:val="22"/>
          <w:szCs w:val="22"/>
        </w:rPr>
        <w:t>CCTV equipment</w:t>
      </w:r>
      <w:r>
        <w:rPr>
          <w:rFonts w:ascii="Arial" w:hAnsi="Arial" w:cs="Arial"/>
          <w:sz w:val="22"/>
          <w:szCs w:val="22"/>
        </w:rPr>
        <w:t xml:space="preserve"> installed</w:t>
      </w:r>
      <w:r w:rsidRPr="004776BB">
        <w:rPr>
          <w:rFonts w:ascii="Arial" w:hAnsi="Arial" w:cs="Arial"/>
          <w:sz w:val="22"/>
          <w:szCs w:val="22"/>
        </w:rPr>
        <w:t xml:space="preserve"> as of August 2019</w:t>
      </w:r>
      <w:r>
        <w:rPr>
          <w:rFonts w:ascii="Arial" w:hAnsi="Arial" w:cs="Arial"/>
          <w:sz w:val="22"/>
          <w:szCs w:val="22"/>
        </w:rPr>
        <w:t>:</w:t>
      </w:r>
    </w:p>
    <w:p w:rsidR="004776BB" w:rsidRPr="004776BB" w:rsidRDefault="004776BB" w:rsidP="004776BB">
      <w:pPr>
        <w:spacing w:before="60" w:after="60" w:line="240" w:lineRule="auto"/>
        <w:ind w:left="720"/>
        <w:rPr>
          <w:rFonts w:ascii="Arial" w:hAnsi="Arial" w:cs="Arial"/>
          <w:b/>
          <w:sz w:val="22"/>
          <w:szCs w:val="22"/>
        </w:rPr>
      </w:pPr>
      <w:r w:rsidRPr="004776BB">
        <w:rPr>
          <w:rFonts w:ascii="Arial" w:hAnsi="Arial" w:cs="Arial"/>
          <w:b/>
          <w:sz w:val="22"/>
          <w:szCs w:val="22"/>
        </w:rPr>
        <w:t>High Street Car Park</w:t>
      </w:r>
      <w:r>
        <w:rPr>
          <w:rFonts w:ascii="Arial" w:hAnsi="Arial" w:cs="Arial"/>
          <w:b/>
          <w:sz w:val="22"/>
          <w:szCs w:val="22"/>
        </w:rPr>
        <w:t>:</w:t>
      </w:r>
      <w:r w:rsidRPr="004776BB">
        <w:rPr>
          <w:rFonts w:ascii="Arial" w:hAnsi="Arial" w:cs="Arial"/>
          <w:b/>
          <w:sz w:val="22"/>
          <w:szCs w:val="22"/>
        </w:rPr>
        <w:t xml:space="preserve"> </w:t>
      </w:r>
    </w:p>
    <w:p w:rsidR="004776BB" w:rsidRP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t xml:space="preserve">Comms cabinet, half size cabinet, with removable side and front and back panels, in poor condition. </w:t>
      </w:r>
    </w:p>
    <w:p w:rsidR="004776BB" w:rsidRP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t xml:space="preserve">Housed inside the cabinet is... </w:t>
      </w:r>
    </w:p>
    <w:p w:rsidR="004776BB" w:rsidRP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t xml:space="preserve">4 x pelco digital sentry encoders ENC5416 </w:t>
      </w:r>
    </w:p>
    <w:p w:rsidR="004776BB" w:rsidRP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t xml:space="preserve">2 x PELCO DS CPPC NVRs 40 cameras total, spread over 8 floors, all static, various types used including Bullet type and static domes, and eyeball types. The bullet type cameras are housed in anti-vandal cases and the static domes and eyeballs are anti-vandal with infra reds. </w:t>
      </w:r>
    </w:p>
    <w:p w:rsidR="004776BB" w:rsidRP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t xml:space="preserve">5 x Duo links 1 x netgear switch </w:t>
      </w:r>
    </w:p>
    <w:p w:rsidR="004776BB" w:rsidRP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lastRenderedPageBreak/>
        <w:t xml:space="preserve">2 x active camera baluns </w:t>
      </w:r>
    </w:p>
    <w:p w:rsidR="004776BB" w:rsidRP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t xml:space="preserve">2 x 12/24 volt power supplies </w:t>
      </w:r>
    </w:p>
    <w:p w:rsidR="004776BB" w:rsidRP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t xml:space="preserve">15 - 20 approx. x 1 and 2 amp inline power supplies, situated in the riser cupboards, 2 or 3 in each riser on each floor. </w:t>
      </w:r>
    </w:p>
    <w:p w:rsidR="004776BB" w:rsidRP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t>2 x 24 inch CCTV monitors</w:t>
      </w:r>
    </w:p>
    <w:p w:rsidR="004776BB" w:rsidRPr="004776BB" w:rsidRDefault="004776BB" w:rsidP="004776BB">
      <w:pPr>
        <w:spacing w:before="60" w:after="60" w:line="240" w:lineRule="auto"/>
        <w:ind w:left="720"/>
        <w:rPr>
          <w:rFonts w:ascii="Arial" w:hAnsi="Arial" w:cs="Arial"/>
          <w:sz w:val="22"/>
          <w:szCs w:val="22"/>
        </w:rPr>
      </w:pPr>
    </w:p>
    <w:p w:rsidR="004776BB" w:rsidRPr="004776BB" w:rsidRDefault="004776BB" w:rsidP="004776BB">
      <w:pPr>
        <w:spacing w:before="60" w:after="60" w:line="240" w:lineRule="auto"/>
        <w:ind w:left="720"/>
        <w:rPr>
          <w:rFonts w:ascii="Arial" w:hAnsi="Arial" w:cs="Arial"/>
          <w:b/>
          <w:sz w:val="22"/>
          <w:szCs w:val="22"/>
        </w:rPr>
      </w:pPr>
      <w:r w:rsidRPr="004776BB">
        <w:rPr>
          <w:rFonts w:ascii="Arial" w:hAnsi="Arial" w:cs="Arial"/>
          <w:b/>
          <w:sz w:val="22"/>
          <w:szCs w:val="22"/>
        </w:rPr>
        <w:t>Braccan Walk Car Park</w:t>
      </w:r>
      <w:r>
        <w:rPr>
          <w:rFonts w:ascii="Arial" w:hAnsi="Arial" w:cs="Arial"/>
          <w:b/>
          <w:sz w:val="22"/>
          <w:szCs w:val="22"/>
        </w:rPr>
        <w:t>:</w:t>
      </w:r>
      <w:r w:rsidRPr="004776BB">
        <w:rPr>
          <w:rFonts w:ascii="Arial" w:hAnsi="Arial" w:cs="Arial"/>
          <w:b/>
          <w:sz w:val="22"/>
          <w:szCs w:val="22"/>
        </w:rPr>
        <w:t xml:space="preserve"> </w:t>
      </w:r>
    </w:p>
    <w:p w:rsidR="004776BB" w:rsidRP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t xml:space="preserve">2 x DM ECOSENSE 16 port DVRs 32 cameras various types including bullet and static anti vandal domes with infra-red. </w:t>
      </w:r>
    </w:p>
    <w:p w:rsidR="004776BB" w:rsidRP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t xml:space="preserve">The bullet type are housed in anti-vandal cases. </w:t>
      </w:r>
    </w:p>
    <w:p w:rsidR="004776BB" w:rsidRP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t xml:space="preserve">1 x 22 inch monitor </w:t>
      </w:r>
    </w:p>
    <w:p w:rsidR="004776BB" w:rsidRP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t xml:space="preserve">Various inline PSUs 1 and 2 amp </w:t>
      </w:r>
    </w:p>
    <w:p w:rsidR="004776BB" w:rsidRDefault="004776BB" w:rsidP="004776BB">
      <w:pPr>
        <w:spacing w:before="60" w:after="60" w:line="240" w:lineRule="auto"/>
        <w:ind w:left="1440"/>
        <w:rPr>
          <w:rFonts w:ascii="Arial" w:hAnsi="Arial" w:cs="Arial"/>
          <w:sz w:val="22"/>
          <w:szCs w:val="22"/>
        </w:rPr>
      </w:pPr>
      <w:r w:rsidRPr="004776BB">
        <w:rPr>
          <w:rFonts w:ascii="Arial" w:hAnsi="Arial" w:cs="Arial"/>
          <w:sz w:val="22"/>
          <w:szCs w:val="22"/>
        </w:rPr>
        <w:t>1 x wall mounted 24volt PSU</w:t>
      </w:r>
    </w:p>
    <w:p w:rsidR="00D51825" w:rsidRPr="00242592" w:rsidRDefault="00D51825" w:rsidP="004776BB">
      <w:pPr>
        <w:spacing w:before="60" w:after="60" w:line="240" w:lineRule="auto"/>
        <w:ind w:left="720"/>
        <w:rPr>
          <w:rFonts w:ascii="Arial" w:hAnsi="Arial" w:cs="Arial"/>
          <w:sz w:val="24"/>
          <w:szCs w:val="24"/>
        </w:rPr>
      </w:pPr>
    </w:p>
    <w:p w:rsidR="007F3F63" w:rsidRDefault="007D1648" w:rsidP="004776BB">
      <w:pPr>
        <w:pStyle w:val="Heading1"/>
        <w:spacing w:before="60" w:after="60"/>
        <w:ind w:left="720"/>
      </w:pPr>
      <w:r>
        <w:br w:type="page"/>
      </w:r>
      <w:bookmarkStart w:id="203" w:name="_Toc17817984"/>
      <w:r w:rsidR="007F3F63">
        <w:lastRenderedPageBreak/>
        <w:t xml:space="preserve">Annex 7 - </w:t>
      </w:r>
      <w:r w:rsidR="007F3F63" w:rsidRPr="00AE03E4">
        <w:t>Link to Traffic Regulation Orders</w:t>
      </w:r>
      <w:bookmarkEnd w:id="203"/>
    </w:p>
    <w:p w:rsidR="0079611C" w:rsidRDefault="0079611C" w:rsidP="007D1648">
      <w:pPr>
        <w:spacing w:before="60" w:after="60" w:line="240" w:lineRule="auto"/>
      </w:pPr>
    </w:p>
    <w:p w:rsidR="008C5786" w:rsidRPr="008C5786" w:rsidRDefault="0079611C" w:rsidP="007D1648">
      <w:pPr>
        <w:spacing w:before="60" w:after="60" w:line="240" w:lineRule="auto"/>
        <w:rPr>
          <w:color w:val="0D0D0D"/>
        </w:rPr>
      </w:pPr>
      <w:hyperlink r:id="rId16" w:history="1">
        <w:r w:rsidRPr="001E3C7F">
          <w:rPr>
            <w:rStyle w:val="Hyperlink"/>
          </w:rPr>
          <w:t>https://tro.trafficpenaltytribunal.gov.uk/authority_tro</w:t>
        </w:r>
      </w:hyperlink>
    </w:p>
    <w:p w:rsidR="008C5786" w:rsidRDefault="008C5786" w:rsidP="007D1648">
      <w:pPr>
        <w:spacing w:before="60" w:after="60" w:line="240" w:lineRule="auto"/>
        <w:ind w:left="1134" w:right="-142" w:hanging="1134"/>
        <w:rPr>
          <w:rFonts w:ascii="Arial" w:hAnsi="Arial" w:cs="Arial"/>
          <w:sz w:val="22"/>
          <w:szCs w:val="22"/>
        </w:rPr>
      </w:pPr>
      <w:r w:rsidRPr="008C5786">
        <w:rPr>
          <w:rFonts w:ascii="Arial" w:hAnsi="Arial" w:cs="Arial"/>
          <w:sz w:val="22"/>
          <w:szCs w:val="22"/>
        </w:rPr>
        <w:t>Search</w:t>
      </w:r>
      <w:r w:rsidR="002C2052">
        <w:rPr>
          <w:rFonts w:ascii="Arial" w:hAnsi="Arial" w:cs="Arial"/>
          <w:sz w:val="22"/>
          <w:szCs w:val="22"/>
        </w:rPr>
        <w:t xml:space="preserve"> for</w:t>
      </w:r>
      <w:r w:rsidRPr="008C5786">
        <w:rPr>
          <w:rFonts w:ascii="Arial" w:hAnsi="Arial" w:cs="Arial"/>
          <w:sz w:val="22"/>
          <w:szCs w:val="22"/>
        </w:rPr>
        <w:t xml:space="preserve"> Bracknell Forest</w:t>
      </w:r>
    </w:p>
    <w:p w:rsidR="005F60CD" w:rsidRDefault="005F60CD" w:rsidP="007D1648">
      <w:pPr>
        <w:spacing w:before="60" w:after="60" w:line="240" w:lineRule="auto"/>
        <w:ind w:left="1134" w:right="-142" w:hanging="1134"/>
        <w:rPr>
          <w:rFonts w:ascii="Arial" w:hAnsi="Arial" w:cs="Arial"/>
          <w:sz w:val="22"/>
          <w:szCs w:val="22"/>
        </w:rPr>
      </w:pPr>
    </w:p>
    <w:p w:rsidR="009E4198" w:rsidRDefault="009E4198">
      <w:pPr>
        <w:spacing w:after="0" w:line="240" w:lineRule="auto"/>
        <w:rPr>
          <w:rFonts w:ascii="Arial" w:eastAsia="SimSun" w:hAnsi="Arial"/>
          <w:b/>
          <w:sz w:val="22"/>
          <w:szCs w:val="40"/>
          <w:u w:val="single"/>
        </w:rPr>
        <w:sectPr w:rsidR="009E4198" w:rsidSect="009E4198">
          <w:pgSz w:w="11906" w:h="16838"/>
          <w:pgMar w:top="1440" w:right="1440" w:bottom="1440" w:left="1440" w:header="708" w:footer="708" w:gutter="0"/>
          <w:cols w:space="720"/>
          <w:docGrid w:linePitch="286"/>
        </w:sectPr>
      </w:pPr>
      <w:bookmarkStart w:id="204" w:name="_Toc12453450"/>
      <w:bookmarkStart w:id="205" w:name="_Toc17817985"/>
    </w:p>
    <w:p w:rsidR="00AB4780" w:rsidRDefault="00AB4780">
      <w:pPr>
        <w:spacing w:after="0" w:line="240" w:lineRule="auto"/>
        <w:rPr>
          <w:rFonts w:ascii="Arial" w:eastAsia="SimSun" w:hAnsi="Arial"/>
          <w:b/>
          <w:sz w:val="22"/>
          <w:szCs w:val="40"/>
          <w:u w:val="single"/>
        </w:rPr>
      </w:pPr>
    </w:p>
    <w:p w:rsidR="005F60CD" w:rsidRPr="00AB4780" w:rsidRDefault="005F60CD" w:rsidP="00121CAB">
      <w:pPr>
        <w:pStyle w:val="Heading1"/>
        <w:spacing w:before="60" w:after="60"/>
        <w:ind w:left="720"/>
      </w:pPr>
      <w:r w:rsidRPr="005F60CD">
        <w:t>Annex 8 - B</w:t>
      </w:r>
      <w:r w:rsidRPr="00AB4780">
        <w:t>racknell Forest Council Car Parks</w:t>
      </w:r>
      <w:bookmarkEnd w:id="204"/>
      <w:bookmarkEnd w:id="205"/>
      <w:r w:rsidRPr="00AB4780">
        <w:t xml:space="preserve"> </w:t>
      </w:r>
    </w:p>
    <w:p w:rsidR="005F60CD" w:rsidRDefault="005F60CD" w:rsidP="005F60CD">
      <w:pPr>
        <w:pStyle w:val="NoSpacing"/>
        <w:rPr>
          <w:rFonts w:cs="Arial"/>
        </w:rPr>
      </w:pPr>
    </w:p>
    <w:tbl>
      <w:tblPr>
        <w:tblW w:w="0" w:type="auto"/>
        <w:tblLook w:val="04A0" w:firstRow="1" w:lastRow="0" w:firstColumn="1" w:lastColumn="0" w:noHBand="0" w:noVBand="1"/>
      </w:tblPr>
      <w:tblGrid>
        <w:gridCol w:w="2881"/>
        <w:gridCol w:w="2133"/>
        <w:gridCol w:w="2558"/>
        <w:gridCol w:w="3547"/>
        <w:gridCol w:w="2829"/>
      </w:tblGrid>
      <w:tr w:rsidR="00AB4780" w:rsidRPr="00121CAB" w:rsidTr="00AB4780">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AB4780" w:rsidRDefault="005F60CD" w:rsidP="00121CAB">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 xml:space="preserve">Location </w:t>
            </w:r>
          </w:p>
          <w:p w:rsidR="005F60CD" w:rsidRPr="00121CAB" w:rsidRDefault="00AB4780" w:rsidP="00121CAB">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 </w:t>
            </w:r>
            <w:r w:rsidR="005F60CD" w:rsidRPr="00121CAB">
              <w:rPr>
                <w:rFonts w:ascii="Arial" w:hAnsi="Arial" w:cs="Arial"/>
                <w:b/>
                <w:bCs/>
                <w:color w:val="000000"/>
                <w:sz w:val="20"/>
                <w:szCs w:val="20"/>
              </w:rPr>
              <w:t>inc. spaces</w:t>
            </w:r>
          </w:p>
        </w:tc>
        <w:tc>
          <w:tcPr>
            <w:tcW w:w="0" w:type="auto"/>
            <w:tcBorders>
              <w:top w:val="single" w:sz="4" w:space="0" w:color="auto"/>
              <w:left w:val="nil"/>
              <w:bottom w:val="single" w:sz="4" w:space="0" w:color="auto"/>
              <w:right w:val="single" w:sz="4" w:space="0" w:color="auto"/>
            </w:tcBorders>
            <w:shd w:val="clear" w:color="auto" w:fill="00B050"/>
            <w:noWrap/>
            <w:vAlign w:val="center"/>
            <w:hideMark/>
          </w:tcPr>
          <w:p w:rsidR="005F60CD" w:rsidRPr="00121CAB" w:rsidRDefault="005F60CD" w:rsidP="00121CAB">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 xml:space="preserve">Types of car park </w:t>
            </w:r>
          </w:p>
        </w:tc>
        <w:tc>
          <w:tcPr>
            <w:tcW w:w="0" w:type="auto"/>
            <w:tcBorders>
              <w:top w:val="single" w:sz="4" w:space="0" w:color="auto"/>
              <w:left w:val="nil"/>
              <w:bottom w:val="single" w:sz="4" w:space="0" w:color="auto"/>
              <w:right w:val="single" w:sz="4" w:space="0" w:color="auto"/>
            </w:tcBorders>
            <w:shd w:val="clear" w:color="auto" w:fill="00B050"/>
            <w:noWrap/>
            <w:vAlign w:val="center"/>
            <w:hideMark/>
          </w:tcPr>
          <w:p w:rsidR="005F60CD" w:rsidRPr="00121CAB" w:rsidRDefault="005F60CD" w:rsidP="00121CAB">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Hours of operation</w:t>
            </w:r>
          </w:p>
        </w:tc>
        <w:tc>
          <w:tcPr>
            <w:tcW w:w="0" w:type="auto"/>
            <w:tcBorders>
              <w:top w:val="single" w:sz="4" w:space="0" w:color="auto"/>
              <w:left w:val="nil"/>
              <w:bottom w:val="single" w:sz="4" w:space="0" w:color="auto"/>
              <w:right w:val="single" w:sz="4" w:space="0" w:color="auto"/>
            </w:tcBorders>
            <w:shd w:val="clear" w:color="auto" w:fill="00B050"/>
            <w:noWrap/>
            <w:vAlign w:val="center"/>
          </w:tcPr>
          <w:p w:rsidR="005F60CD" w:rsidRPr="00121CAB" w:rsidRDefault="005F60CD" w:rsidP="00121CAB">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Charging Hours</w:t>
            </w:r>
          </w:p>
        </w:tc>
        <w:tc>
          <w:tcPr>
            <w:tcW w:w="0" w:type="auto"/>
            <w:tcBorders>
              <w:top w:val="single" w:sz="4" w:space="0" w:color="auto"/>
              <w:left w:val="nil"/>
              <w:bottom w:val="single" w:sz="4" w:space="0" w:color="auto"/>
              <w:right w:val="single" w:sz="4" w:space="0" w:color="auto"/>
            </w:tcBorders>
            <w:shd w:val="clear" w:color="auto" w:fill="00B050"/>
            <w:noWrap/>
            <w:vAlign w:val="center"/>
          </w:tcPr>
          <w:p w:rsidR="005F60CD" w:rsidRPr="00121CAB" w:rsidRDefault="005F60CD" w:rsidP="00121CAB">
            <w:pPr>
              <w:spacing w:after="0" w:line="240" w:lineRule="auto"/>
              <w:jc w:val="center"/>
              <w:rPr>
                <w:rFonts w:ascii="Arial" w:hAnsi="Arial" w:cs="Arial"/>
                <w:b/>
                <w:bCs/>
                <w:color w:val="000000"/>
                <w:sz w:val="20"/>
                <w:szCs w:val="20"/>
              </w:rPr>
            </w:pPr>
            <w:r w:rsidRPr="00121CAB">
              <w:rPr>
                <w:rFonts w:ascii="Arial" w:hAnsi="Arial" w:cs="Arial"/>
                <w:b/>
                <w:bCs/>
                <w:color w:val="000000"/>
                <w:sz w:val="20"/>
                <w:szCs w:val="20"/>
              </w:rPr>
              <w:t xml:space="preserve">Waiting period </w:t>
            </w:r>
          </w:p>
        </w:tc>
      </w:tr>
      <w:tr w:rsidR="005F60CD" w:rsidRPr="00121CAB" w:rsidTr="00121CAB">
        <w:trPr>
          <w:trHeight w:val="315"/>
        </w:trPr>
        <w:tc>
          <w:tcPr>
            <w:tcW w:w="0" w:type="auto"/>
            <w:gridSpan w:val="5"/>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5F60CD" w:rsidRPr="00121CAB" w:rsidRDefault="005F60CD" w:rsidP="00121CAB">
            <w:pPr>
              <w:spacing w:after="0"/>
              <w:rPr>
                <w:rFonts w:ascii="Arial" w:hAnsi="Arial" w:cs="Arial"/>
                <w:b/>
                <w:bCs/>
                <w:i/>
                <w:iCs/>
                <w:color w:val="000000"/>
                <w:sz w:val="20"/>
                <w:szCs w:val="20"/>
              </w:rPr>
            </w:pPr>
            <w:r w:rsidRPr="00121CAB">
              <w:rPr>
                <w:rFonts w:ascii="Arial" w:hAnsi="Arial" w:cs="Arial"/>
                <w:b/>
                <w:bCs/>
                <w:i/>
                <w:iCs/>
                <w:color w:val="000000"/>
                <w:sz w:val="20"/>
                <w:szCs w:val="20"/>
              </w:rPr>
              <w:t>Town Centre</w:t>
            </w:r>
            <w:r w:rsidRPr="00121CAB">
              <w:rPr>
                <w:rFonts w:ascii="Arial" w:hAnsi="Arial" w:cs="Arial"/>
                <w:b/>
                <w:bCs/>
                <w:i/>
                <w:iCs/>
                <w:color w:val="000000"/>
                <w:sz w:val="20"/>
                <w:szCs w:val="20"/>
                <w:shd w:val="clear" w:color="auto" w:fill="F2F2F2" w:themeFill="background1" w:themeFillShade="F2"/>
              </w:rPr>
              <w:t xml:space="preserve"> </w:t>
            </w:r>
          </w:p>
        </w:tc>
      </w:tr>
      <w:tr w:rsidR="005F60CD" w:rsidRPr="00121CAB" w:rsidTr="00121CAB">
        <w:trPr>
          <w:trHeight w:val="570"/>
        </w:trPr>
        <w:tc>
          <w:tcPr>
            <w:tcW w:w="0" w:type="auto"/>
            <w:tcBorders>
              <w:top w:val="nil"/>
              <w:left w:val="single" w:sz="4" w:space="0" w:color="auto"/>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High Street - 926</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Multi Story - Pay on Foot </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All hours - All Days</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7 Days per week, 24 Hours per day</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r>
      <w:tr w:rsidR="005F60CD" w:rsidRPr="00121CAB" w:rsidTr="00121CAB">
        <w:trPr>
          <w:trHeight w:val="570"/>
        </w:trPr>
        <w:tc>
          <w:tcPr>
            <w:tcW w:w="0" w:type="auto"/>
            <w:tcBorders>
              <w:top w:val="nil"/>
              <w:left w:val="single" w:sz="4" w:space="0" w:color="auto"/>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Braccan Walk - 730</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Multi Story - Pay on Foot </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All hours - All Days</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7 Days per week, 24 Hours per day</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r>
      <w:tr w:rsidR="005F60CD" w:rsidRPr="00121CAB" w:rsidTr="00121CAB">
        <w:trPr>
          <w:trHeight w:val="570"/>
        </w:trPr>
        <w:tc>
          <w:tcPr>
            <w:tcW w:w="0" w:type="auto"/>
            <w:tcBorders>
              <w:top w:val="nil"/>
              <w:left w:val="single" w:sz="4" w:space="0" w:color="auto"/>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The Avenue - 1295</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Multi Story - Pay on Foot </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All hours - All Days</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7 Days per week, 24 Hours per day</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r>
      <w:tr w:rsidR="005F60CD" w:rsidRPr="00121CAB" w:rsidTr="00121CAB">
        <w:trPr>
          <w:trHeight w:val="570"/>
        </w:trPr>
        <w:tc>
          <w:tcPr>
            <w:tcW w:w="0" w:type="auto"/>
            <w:tcBorders>
              <w:top w:val="nil"/>
              <w:left w:val="single" w:sz="4" w:space="0" w:color="auto"/>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Weather Way - 29</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Surface- Pay and Display </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All hours - All Days</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7 Days per week, 24 Hours per day</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r>
      <w:tr w:rsidR="005F60CD" w:rsidRPr="00121CAB" w:rsidTr="00121CAB">
        <w:trPr>
          <w:trHeight w:val="570"/>
        </w:trPr>
        <w:tc>
          <w:tcPr>
            <w:tcW w:w="0" w:type="auto"/>
            <w:tcBorders>
              <w:top w:val="nil"/>
              <w:left w:val="single" w:sz="4" w:space="0" w:color="auto"/>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Wick Hill - 125</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Surface- Pay and Display </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All hours - All Days</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7 Days per week, 24 Hours per day</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20 Hours</w:t>
            </w:r>
          </w:p>
        </w:tc>
      </w:tr>
      <w:tr w:rsidR="005F60CD" w:rsidRPr="00121CAB" w:rsidTr="00121CAB">
        <w:trPr>
          <w:trHeight w:val="570"/>
        </w:trPr>
        <w:tc>
          <w:tcPr>
            <w:tcW w:w="0" w:type="auto"/>
            <w:tcBorders>
              <w:top w:val="nil"/>
              <w:left w:val="single" w:sz="4" w:space="0" w:color="auto"/>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Albert Road - 223</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Surface- Pay and Display </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All hours - All Days</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7 Days per week, 24 Hours per day</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r>
      <w:tr w:rsidR="005F60CD" w:rsidRPr="00121CAB" w:rsidTr="00121CAB">
        <w:trPr>
          <w:trHeight w:val="540"/>
        </w:trPr>
        <w:tc>
          <w:tcPr>
            <w:tcW w:w="0" w:type="auto"/>
            <w:tcBorders>
              <w:top w:val="nil"/>
              <w:left w:val="single" w:sz="4" w:space="0" w:color="auto"/>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Behind  Banks - Service Yard D - 28</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Surface- Pay and Display </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All hours - All Days</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Between 6am -6pm Mon-Sun Between 6pm - 6am Mon-Sun</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r>
      <w:tr w:rsidR="005F60CD" w:rsidRPr="00121CAB" w:rsidTr="00121CAB">
        <w:trPr>
          <w:trHeight w:val="915"/>
        </w:trPr>
        <w:tc>
          <w:tcPr>
            <w:tcW w:w="0" w:type="auto"/>
            <w:tcBorders>
              <w:top w:val="nil"/>
              <w:left w:val="single" w:sz="4" w:space="0" w:color="auto"/>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Easthampstead House - 110</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Surface- Pay and Display- Closed  </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All hours - All Days</w:t>
            </w:r>
          </w:p>
        </w:tc>
        <w:tc>
          <w:tcPr>
            <w:tcW w:w="0" w:type="auto"/>
            <w:tcBorders>
              <w:top w:val="nil"/>
              <w:left w:val="nil"/>
              <w:bottom w:val="single" w:sz="4" w:space="0" w:color="auto"/>
              <w:right w:val="single" w:sz="4" w:space="0" w:color="auto"/>
            </w:tcBorders>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Between 4pm and 6am Mon-Fri  Between 6am and 6pm Sat-Sun Mon-Sun 6pm to 6am </w:t>
            </w:r>
          </w:p>
        </w:tc>
        <w:tc>
          <w:tcPr>
            <w:tcW w:w="0" w:type="auto"/>
            <w:tcBorders>
              <w:top w:val="nil"/>
              <w:left w:val="nil"/>
              <w:bottom w:val="single" w:sz="4" w:space="0" w:color="auto"/>
              <w:right w:val="single" w:sz="4" w:space="0" w:color="auto"/>
            </w:tcBorders>
            <w:noWrap/>
            <w:vAlign w:val="center"/>
            <w:hideMark/>
          </w:tcPr>
          <w:p w:rsidR="005F60CD" w:rsidRPr="00121CAB" w:rsidRDefault="005F60CD"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r>
      <w:tr w:rsidR="00616A36" w:rsidRPr="00121CAB" w:rsidTr="00121CAB">
        <w:trPr>
          <w:trHeight w:val="915"/>
        </w:trPr>
        <w:tc>
          <w:tcPr>
            <w:tcW w:w="0" w:type="auto"/>
            <w:tcBorders>
              <w:top w:val="nil"/>
              <w:left w:val="single" w:sz="4" w:space="0" w:color="auto"/>
              <w:bottom w:val="single" w:sz="4" w:space="0" w:color="auto"/>
              <w:right w:val="single" w:sz="4" w:space="0" w:color="auto"/>
            </w:tcBorders>
            <w:noWrap/>
            <w:vAlign w:val="center"/>
          </w:tcPr>
          <w:p w:rsidR="00616A36" w:rsidRPr="00121CAB" w:rsidRDefault="00AF0F78" w:rsidP="00121CAB">
            <w:pPr>
              <w:spacing w:after="0"/>
              <w:rPr>
                <w:rFonts w:ascii="Arial" w:hAnsi="Arial" w:cs="Arial"/>
                <w:color w:val="000000"/>
                <w:sz w:val="20"/>
                <w:szCs w:val="20"/>
              </w:rPr>
            </w:pPr>
            <w:r>
              <w:rPr>
                <w:rFonts w:ascii="Arial" w:hAnsi="Arial" w:cs="Arial"/>
                <w:color w:val="000000"/>
                <w:sz w:val="20"/>
                <w:szCs w:val="20"/>
              </w:rPr>
              <w:t>Service</w:t>
            </w:r>
            <w:r w:rsidR="00616A36">
              <w:rPr>
                <w:rFonts w:ascii="Arial" w:hAnsi="Arial" w:cs="Arial"/>
                <w:color w:val="000000"/>
                <w:sz w:val="20"/>
                <w:szCs w:val="20"/>
              </w:rPr>
              <w:t xml:space="preserve"> Yard H - </w:t>
            </w:r>
          </w:p>
        </w:tc>
        <w:tc>
          <w:tcPr>
            <w:tcW w:w="0" w:type="auto"/>
            <w:tcBorders>
              <w:top w:val="nil"/>
              <w:left w:val="nil"/>
              <w:bottom w:val="single" w:sz="4" w:space="0" w:color="auto"/>
              <w:right w:val="single" w:sz="4" w:space="0" w:color="auto"/>
            </w:tcBorders>
            <w:vAlign w:val="center"/>
          </w:tcPr>
          <w:p w:rsidR="00616A36" w:rsidRPr="00121CAB" w:rsidRDefault="00616A36" w:rsidP="00616A36">
            <w:pPr>
              <w:spacing w:after="0"/>
              <w:rPr>
                <w:rFonts w:ascii="Arial" w:hAnsi="Arial" w:cs="Arial"/>
                <w:color w:val="000000"/>
                <w:sz w:val="20"/>
                <w:szCs w:val="20"/>
              </w:rPr>
            </w:pPr>
            <w:r>
              <w:rPr>
                <w:rFonts w:ascii="Arial" w:hAnsi="Arial" w:cs="Arial"/>
                <w:color w:val="000000"/>
                <w:sz w:val="20"/>
                <w:szCs w:val="20"/>
              </w:rPr>
              <w:t xml:space="preserve">Surface </w:t>
            </w:r>
            <w:r w:rsidR="00AF0F78">
              <w:rPr>
                <w:rFonts w:ascii="Arial" w:hAnsi="Arial" w:cs="Arial"/>
                <w:color w:val="000000"/>
                <w:sz w:val="20"/>
                <w:szCs w:val="20"/>
              </w:rPr>
              <w:t>–</w:t>
            </w:r>
            <w:r>
              <w:rPr>
                <w:rFonts w:ascii="Arial" w:hAnsi="Arial" w:cs="Arial"/>
                <w:color w:val="000000"/>
                <w:sz w:val="20"/>
                <w:szCs w:val="20"/>
              </w:rPr>
              <w:t xml:space="preserve"> Permit</w:t>
            </w:r>
            <w:r w:rsidR="00AF0F78">
              <w:rPr>
                <w:rFonts w:ascii="Arial" w:hAnsi="Arial" w:cs="Arial"/>
                <w:color w:val="000000"/>
                <w:sz w:val="20"/>
                <w:szCs w:val="20"/>
              </w:rPr>
              <w:t xml:space="preserve"> (non-public)</w:t>
            </w:r>
          </w:p>
        </w:tc>
        <w:tc>
          <w:tcPr>
            <w:tcW w:w="0" w:type="auto"/>
            <w:tcBorders>
              <w:top w:val="nil"/>
              <w:left w:val="nil"/>
              <w:bottom w:val="single" w:sz="4" w:space="0" w:color="auto"/>
              <w:right w:val="single" w:sz="4" w:space="0" w:color="auto"/>
            </w:tcBorders>
            <w:noWrap/>
            <w:vAlign w:val="center"/>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 All Days</w:t>
            </w:r>
          </w:p>
        </w:tc>
        <w:tc>
          <w:tcPr>
            <w:tcW w:w="0" w:type="auto"/>
            <w:tcBorders>
              <w:top w:val="nil"/>
              <w:left w:val="nil"/>
              <w:bottom w:val="single" w:sz="4" w:space="0" w:color="auto"/>
              <w:right w:val="single" w:sz="4" w:space="0" w:color="auto"/>
            </w:tcBorders>
            <w:vAlign w:val="center"/>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noWrap/>
            <w:vAlign w:val="center"/>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 Limit </w:t>
            </w:r>
          </w:p>
        </w:tc>
      </w:tr>
      <w:tr w:rsidR="00616A36" w:rsidRPr="00121CAB" w:rsidTr="00121CAB">
        <w:trPr>
          <w:trHeight w:val="142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lastRenderedPageBreak/>
              <w:t>Time Square - 134</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Surface- Pay and Display- Closed </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 All Days</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Between 7:30pm -6am Mon-Fri  From 7:30pm Fri to 6am Mon         24 Hours per day on Bank Holidays and Public Holidays </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10 Hours </w:t>
            </w:r>
          </w:p>
        </w:tc>
      </w:tr>
      <w:tr w:rsidR="00616A36" w:rsidRPr="00121CAB" w:rsidTr="00121CAB">
        <w:trPr>
          <w:trHeight w:val="570"/>
        </w:trPr>
        <w:tc>
          <w:tcPr>
            <w:tcW w:w="0" w:type="auto"/>
            <w:tcBorders>
              <w:top w:val="nil"/>
              <w:left w:val="single" w:sz="4" w:space="0" w:color="auto"/>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Market Street Service Area - 28</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Surface- Permit </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 Limit </w:t>
            </w:r>
          </w:p>
        </w:tc>
      </w:tr>
      <w:tr w:rsidR="00616A36" w:rsidRPr="00121CAB" w:rsidTr="00121CAB">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rsidR="00616A36" w:rsidRPr="00121CAB" w:rsidRDefault="00616A36" w:rsidP="00121CAB">
            <w:pPr>
              <w:spacing w:after="0"/>
              <w:rPr>
                <w:rFonts w:ascii="Arial" w:hAnsi="Arial" w:cs="Arial"/>
                <w:b/>
                <w:bCs/>
                <w:i/>
                <w:iCs/>
                <w:color w:val="000000"/>
                <w:sz w:val="20"/>
                <w:szCs w:val="20"/>
              </w:rPr>
            </w:pPr>
            <w:r w:rsidRPr="00121CAB">
              <w:rPr>
                <w:rFonts w:ascii="Arial" w:hAnsi="Arial" w:cs="Arial"/>
                <w:b/>
                <w:bCs/>
                <w:i/>
                <w:iCs/>
                <w:color w:val="000000"/>
                <w:sz w:val="20"/>
                <w:szCs w:val="20"/>
              </w:rPr>
              <w:t xml:space="preserve">Leisure Sites </w:t>
            </w:r>
          </w:p>
        </w:tc>
      </w:tr>
      <w:tr w:rsidR="00616A36" w:rsidRPr="00121CAB" w:rsidTr="00121CAB">
        <w:trPr>
          <w:trHeight w:val="85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Coral Reef - 259</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w:t>
            </w:r>
            <w:r>
              <w:rPr>
                <w:rFonts w:ascii="Arial" w:hAnsi="Arial" w:cs="Arial"/>
                <w:color w:val="000000"/>
                <w:sz w:val="20"/>
                <w:szCs w:val="20"/>
              </w:rPr>
              <w:t>r</w:t>
            </w:r>
            <w:r w:rsidRPr="00121CAB">
              <w:rPr>
                <w:rFonts w:ascii="Arial" w:hAnsi="Arial" w:cs="Arial"/>
                <w:color w:val="000000"/>
                <w:sz w:val="20"/>
                <w:szCs w:val="20"/>
              </w:rPr>
              <w:t xml:space="preserve">face- Pay and Display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7am- 10:30pm Mon-Fri  8am-9pm Sat-Sun - All days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7am- 10:30pm Mon-Fri  8am-9pm Sat-Sun - All days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7am- 10:30pm Mon-Fri  8am-9pm Sat-Sun - All days </w:t>
            </w:r>
          </w:p>
        </w:tc>
      </w:tr>
      <w:tr w:rsidR="00616A36" w:rsidRPr="00121CAB" w:rsidTr="00121CAB">
        <w:trPr>
          <w:trHeight w:val="570"/>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Look Out - 350</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Pay and Display</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7am- 8:30pm-April- September   -All Days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7am- 8:30pm-April- September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7am- 8:30pm-April- September </w:t>
            </w:r>
          </w:p>
        </w:tc>
      </w:tr>
      <w:tr w:rsidR="00616A36" w:rsidRPr="00121CAB" w:rsidTr="00121CAB">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rsidR="00616A36" w:rsidRPr="00121CAB" w:rsidRDefault="00616A36" w:rsidP="00121CAB">
            <w:pPr>
              <w:spacing w:after="0"/>
              <w:rPr>
                <w:rFonts w:ascii="Arial" w:hAnsi="Arial" w:cs="Arial"/>
                <w:b/>
                <w:bCs/>
                <w:i/>
                <w:iCs/>
                <w:color w:val="000000"/>
                <w:sz w:val="20"/>
                <w:szCs w:val="20"/>
              </w:rPr>
            </w:pPr>
            <w:r w:rsidRPr="00121CAB">
              <w:rPr>
                <w:rFonts w:ascii="Arial" w:hAnsi="Arial" w:cs="Arial"/>
                <w:b/>
                <w:bCs/>
                <w:i/>
                <w:iCs/>
                <w:color w:val="000000"/>
                <w:sz w:val="20"/>
                <w:szCs w:val="20"/>
              </w:rPr>
              <w:t xml:space="preserve">Out of Town </w:t>
            </w:r>
          </w:p>
        </w:tc>
      </w:tr>
      <w:tr w:rsidR="00616A36" w:rsidRPr="00121CAB" w:rsidTr="00121CAB">
        <w:trPr>
          <w:trHeight w:val="28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Bay Road - 14</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No Limit</w:t>
            </w:r>
          </w:p>
        </w:tc>
      </w:tr>
      <w:tr w:rsidR="00616A36" w:rsidRPr="00121CAB" w:rsidTr="00121CAB">
        <w:trPr>
          <w:trHeight w:val="28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Bay Road South - 24</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No Limit</w:t>
            </w:r>
          </w:p>
        </w:tc>
      </w:tr>
      <w:tr w:rsidR="00616A36" w:rsidRPr="00121CAB" w:rsidTr="00121CAB">
        <w:trPr>
          <w:trHeight w:val="85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Birch Hill - 54</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2 hours with return prohibited within 2 hours between 8am and 18pm Mon-Sat inclusive</w:t>
            </w:r>
          </w:p>
        </w:tc>
      </w:tr>
      <w:tr w:rsidR="00616A36" w:rsidRPr="00121CAB" w:rsidTr="00121CAB">
        <w:trPr>
          <w:trHeight w:val="28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Bywood - 34</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No limit</w:t>
            </w:r>
          </w:p>
        </w:tc>
      </w:tr>
      <w:tr w:rsidR="00616A36" w:rsidRPr="00121CAB" w:rsidTr="00121CAB">
        <w:trPr>
          <w:trHeight w:val="28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Crown Wood - 39</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No limit</w:t>
            </w:r>
          </w:p>
        </w:tc>
      </w:tr>
      <w:tr w:rsidR="00616A36" w:rsidRPr="00121CAB" w:rsidTr="00121CAB">
        <w:trPr>
          <w:trHeight w:val="85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Great Hollands -59</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2 hours with return prohibited within 2 hours between 8am and 18pm Mon-Sat inclusive</w:t>
            </w:r>
          </w:p>
        </w:tc>
      </w:tr>
      <w:tr w:rsidR="00616A36" w:rsidRPr="00121CAB" w:rsidTr="00121CAB">
        <w:trPr>
          <w:trHeight w:val="85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lastRenderedPageBreak/>
              <w:t>Heath Hill - 33</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2 hours with return prohibited within 2 hours between 8am and 18pm Mon-Sat inclusive</w:t>
            </w:r>
          </w:p>
        </w:tc>
      </w:tr>
      <w:tr w:rsidR="00616A36" w:rsidRPr="00121CAB" w:rsidTr="00121CAB">
        <w:trPr>
          <w:trHeight w:val="28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Leppington - 92</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No limit</w:t>
            </w:r>
          </w:p>
        </w:tc>
      </w:tr>
      <w:tr w:rsidR="00616A36" w:rsidRPr="00121CAB" w:rsidTr="00121CAB">
        <w:trPr>
          <w:trHeight w:val="85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Napier - 8</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All hours - All Days </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2 hours with return prohibited within 2 hours between 8am and 18pm Mon-Sat inclusive</w:t>
            </w:r>
          </w:p>
        </w:tc>
      </w:tr>
      <w:tr w:rsidR="00616A36" w:rsidRPr="00121CAB" w:rsidTr="00121CAB">
        <w:trPr>
          <w:trHeight w:val="28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Netherton - 35</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All hours - All Days </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 Limit </w:t>
            </w:r>
          </w:p>
          <w:p w:rsidR="00616A36" w:rsidRPr="00121CAB" w:rsidRDefault="00616A36" w:rsidP="00121CAB">
            <w:pPr>
              <w:spacing w:after="0"/>
              <w:rPr>
                <w:rFonts w:ascii="Arial" w:hAnsi="Arial" w:cs="Arial"/>
                <w:color w:val="000000"/>
                <w:sz w:val="20"/>
                <w:szCs w:val="20"/>
              </w:rPr>
            </w:pPr>
          </w:p>
          <w:p w:rsidR="00616A36" w:rsidRPr="00121CAB" w:rsidRDefault="00616A36" w:rsidP="00121CAB">
            <w:pPr>
              <w:spacing w:after="0"/>
              <w:rPr>
                <w:rFonts w:ascii="Arial" w:hAnsi="Arial" w:cs="Arial"/>
                <w:color w:val="000000"/>
                <w:sz w:val="20"/>
                <w:szCs w:val="20"/>
              </w:rPr>
            </w:pPr>
          </w:p>
        </w:tc>
      </w:tr>
      <w:tr w:rsidR="00616A36" w:rsidRPr="00121CAB" w:rsidTr="00121CAB">
        <w:trPr>
          <w:trHeight w:val="855"/>
        </w:trPr>
        <w:tc>
          <w:tcPr>
            <w:tcW w:w="0" w:type="auto"/>
            <w:tcBorders>
              <w:top w:val="single" w:sz="4" w:space="0" w:color="auto"/>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New Road - 18</w:t>
            </w:r>
          </w:p>
        </w:tc>
        <w:tc>
          <w:tcPr>
            <w:tcW w:w="0" w:type="auto"/>
            <w:tcBorders>
              <w:top w:val="single" w:sz="4" w:space="0" w:color="auto"/>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single" w:sz="4" w:space="0" w:color="auto"/>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All hours - All Days </w:t>
            </w:r>
          </w:p>
        </w:tc>
        <w:tc>
          <w:tcPr>
            <w:tcW w:w="0" w:type="auto"/>
            <w:tcBorders>
              <w:top w:val="single" w:sz="4" w:space="0" w:color="auto"/>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single" w:sz="4" w:space="0" w:color="auto"/>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2 hours with return prohibited within 2 hours between 8am and 18pm Mon-Sat inclusive</w:t>
            </w:r>
          </w:p>
        </w:tc>
      </w:tr>
      <w:tr w:rsidR="00616A36" w:rsidRPr="00121CAB" w:rsidTr="00121CAB">
        <w:trPr>
          <w:trHeight w:val="28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Rectory Road - 15</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No limit</w:t>
            </w:r>
          </w:p>
        </w:tc>
      </w:tr>
      <w:tr w:rsidR="00616A36" w:rsidRPr="00121CAB" w:rsidTr="00121CAB">
        <w:trPr>
          <w:trHeight w:val="28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Broadway - 42</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All hours - All Days </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 limit </w:t>
            </w:r>
          </w:p>
        </w:tc>
      </w:tr>
      <w:tr w:rsidR="00616A36" w:rsidRPr="00121CAB" w:rsidTr="00121CAB">
        <w:trPr>
          <w:trHeight w:val="28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The Square - 31</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No limit</w:t>
            </w:r>
          </w:p>
        </w:tc>
      </w:tr>
      <w:tr w:rsidR="00616A36" w:rsidRPr="00121CAB" w:rsidTr="00121CAB">
        <w:trPr>
          <w:trHeight w:val="28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Victoria Road - 8</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 limit </w:t>
            </w:r>
          </w:p>
        </w:tc>
      </w:tr>
      <w:tr w:rsidR="00616A36" w:rsidRPr="00121CAB" w:rsidTr="00121CAB">
        <w:trPr>
          <w:trHeight w:val="85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Wellington - 25</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All hours - All Days </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2 hours with return prohibited within 2 hours between 8am and 18pm Mon-Sat inclusive</w:t>
            </w:r>
          </w:p>
        </w:tc>
      </w:tr>
      <w:tr w:rsidR="00616A36" w:rsidRPr="00121CAB" w:rsidTr="00121CAB">
        <w:trPr>
          <w:trHeight w:val="28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Wildridings - 18</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No limit</w:t>
            </w:r>
          </w:p>
        </w:tc>
      </w:tr>
      <w:tr w:rsidR="00616A36" w:rsidRPr="00121CAB" w:rsidTr="00121CAB">
        <w:trPr>
          <w:trHeight w:val="28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William Twigg - 77</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No limit</w:t>
            </w:r>
          </w:p>
        </w:tc>
      </w:tr>
      <w:tr w:rsidR="00616A36" w:rsidRPr="00121CAB" w:rsidTr="00121CAB">
        <w:trPr>
          <w:trHeight w:val="85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Yeovil Road - 29</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All hours - All Days </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2 hours with return prohibited within 2 hours between 8am and 18pm Mon-Sat inclusive</w:t>
            </w:r>
          </w:p>
        </w:tc>
      </w:tr>
      <w:tr w:rsidR="00616A36" w:rsidRPr="00121CAB" w:rsidTr="00121CAB">
        <w:trPr>
          <w:trHeight w:val="285"/>
        </w:trPr>
        <w:tc>
          <w:tcPr>
            <w:tcW w:w="0" w:type="auto"/>
            <w:tcBorders>
              <w:top w:val="nil"/>
              <w:left w:val="single" w:sz="4" w:space="0" w:color="auto"/>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York Way - 4</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Surface- Free</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All hours- All Days</w:t>
            </w:r>
          </w:p>
        </w:tc>
        <w:tc>
          <w:tcPr>
            <w:tcW w:w="0" w:type="auto"/>
            <w:tcBorders>
              <w:top w:val="nil"/>
              <w:left w:val="nil"/>
              <w:bottom w:val="single" w:sz="4" w:space="0" w:color="auto"/>
              <w:right w:val="single" w:sz="4" w:space="0" w:color="auto"/>
            </w:tcBorders>
            <w:noWrap/>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 xml:space="preserve">Not Applicable </w:t>
            </w:r>
          </w:p>
        </w:tc>
        <w:tc>
          <w:tcPr>
            <w:tcW w:w="0" w:type="auto"/>
            <w:tcBorders>
              <w:top w:val="nil"/>
              <w:left w:val="nil"/>
              <w:bottom w:val="single" w:sz="4" w:space="0" w:color="auto"/>
              <w:right w:val="single" w:sz="4" w:space="0" w:color="auto"/>
            </w:tcBorders>
            <w:vAlign w:val="center"/>
            <w:hideMark/>
          </w:tcPr>
          <w:p w:rsidR="00616A36" w:rsidRPr="00121CAB" w:rsidRDefault="00616A36" w:rsidP="00121CAB">
            <w:pPr>
              <w:spacing w:after="0"/>
              <w:rPr>
                <w:rFonts w:ascii="Arial" w:hAnsi="Arial" w:cs="Arial"/>
                <w:color w:val="000000"/>
                <w:sz w:val="20"/>
                <w:szCs w:val="20"/>
              </w:rPr>
            </w:pPr>
            <w:r w:rsidRPr="00121CAB">
              <w:rPr>
                <w:rFonts w:ascii="Arial" w:hAnsi="Arial" w:cs="Arial"/>
                <w:color w:val="000000"/>
                <w:sz w:val="20"/>
                <w:szCs w:val="20"/>
              </w:rPr>
              <w:t>No limit</w:t>
            </w:r>
          </w:p>
        </w:tc>
      </w:tr>
    </w:tbl>
    <w:p w:rsidR="005F60CD" w:rsidRDefault="005F60CD" w:rsidP="005F60CD">
      <w:pPr>
        <w:pStyle w:val="NoSpacing"/>
        <w:rPr>
          <w:rFonts w:ascii="Arial" w:hAnsi="Arial" w:cs="Arial"/>
          <w:sz w:val="22"/>
          <w:szCs w:val="22"/>
          <w:lang w:eastAsia="en-US"/>
        </w:rPr>
      </w:pPr>
    </w:p>
    <w:p w:rsidR="005F60CD" w:rsidRDefault="005F60CD" w:rsidP="005F60CD">
      <w:pPr>
        <w:rPr>
          <w:rFonts w:cs="Arial"/>
        </w:rPr>
        <w:sectPr w:rsidR="005F60CD" w:rsidSect="00121CAB">
          <w:pgSz w:w="16838" w:h="11906" w:orient="landscape"/>
          <w:pgMar w:top="1440" w:right="1440" w:bottom="1440" w:left="1440" w:header="708" w:footer="708" w:gutter="0"/>
          <w:cols w:space="720"/>
          <w:docGrid w:linePitch="286"/>
        </w:sectPr>
      </w:pPr>
    </w:p>
    <w:p w:rsidR="005F60CD" w:rsidRPr="00AB4780" w:rsidRDefault="005F60CD" w:rsidP="00121CAB">
      <w:pPr>
        <w:pStyle w:val="Heading1"/>
        <w:spacing w:before="60" w:after="60"/>
        <w:ind w:left="720"/>
      </w:pPr>
      <w:bookmarkStart w:id="206" w:name="_Toc12453451"/>
      <w:bookmarkStart w:id="207" w:name="_Toc17817986"/>
      <w:r w:rsidRPr="005F60CD">
        <w:lastRenderedPageBreak/>
        <w:t xml:space="preserve">Annex 9 - </w:t>
      </w:r>
      <w:r w:rsidRPr="00AB4780">
        <w:t>Map of Bracknell Forest Car Parks</w:t>
      </w:r>
      <w:bookmarkEnd w:id="206"/>
      <w:bookmarkEnd w:id="207"/>
    </w:p>
    <w:p w:rsidR="005F60CD" w:rsidRDefault="005F60CD" w:rsidP="005F60CD">
      <w:pPr>
        <w:pStyle w:val="NoSpacing"/>
        <w:rPr>
          <w:rFonts w:cs="Arial"/>
          <w:b/>
          <w:szCs w:val="22"/>
        </w:rPr>
      </w:pPr>
      <w:r>
        <w:rPr>
          <w:noProof/>
        </w:rPr>
        <w:drawing>
          <wp:inline distT="0" distB="0" distL="0" distR="0" wp14:anchorId="331DB749" wp14:editId="160D3E65">
            <wp:extent cx="5734050" cy="8102600"/>
            <wp:effectExtent l="0" t="0" r="0" b="0"/>
            <wp:docPr id="4" name="Picture 4" descr="Map showing Bracknell Town Car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showing Bracknell Town Car Par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8102600"/>
                    </a:xfrm>
                    <a:prstGeom prst="rect">
                      <a:avLst/>
                    </a:prstGeom>
                    <a:noFill/>
                    <a:ln>
                      <a:noFill/>
                    </a:ln>
                  </pic:spPr>
                </pic:pic>
              </a:graphicData>
            </a:graphic>
          </wp:inline>
        </w:drawing>
      </w:r>
    </w:p>
    <w:p w:rsidR="005F60CD" w:rsidRDefault="005F60CD" w:rsidP="005F60CD">
      <w:pPr>
        <w:pStyle w:val="NoSpacing"/>
        <w:rPr>
          <w:rFonts w:cs="Arial"/>
        </w:rPr>
      </w:pPr>
      <w:r>
        <w:rPr>
          <w:noProof/>
        </w:rPr>
        <w:lastRenderedPageBreak/>
        <w:drawing>
          <wp:inline distT="0" distB="0" distL="0" distR="0" wp14:anchorId="151F5820" wp14:editId="6E847646">
            <wp:extent cx="5734050" cy="8102600"/>
            <wp:effectExtent l="0" t="0" r="0" b="0"/>
            <wp:docPr id="3" name="Picture 3" descr="Map showing Bracknell Forest Borough Car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showing Bracknell Forest Borough Car Par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8102600"/>
                    </a:xfrm>
                    <a:prstGeom prst="rect">
                      <a:avLst/>
                    </a:prstGeom>
                    <a:noFill/>
                    <a:ln>
                      <a:noFill/>
                    </a:ln>
                  </pic:spPr>
                </pic:pic>
              </a:graphicData>
            </a:graphic>
          </wp:inline>
        </w:drawing>
      </w:r>
    </w:p>
    <w:p w:rsidR="005F60CD" w:rsidRPr="008C5786" w:rsidRDefault="005F60CD" w:rsidP="007D1648">
      <w:pPr>
        <w:spacing w:before="60" w:after="60" w:line="240" w:lineRule="auto"/>
        <w:ind w:left="1134" w:right="-142" w:hanging="1134"/>
        <w:rPr>
          <w:rFonts w:ascii="Arial" w:hAnsi="Arial" w:cs="Arial"/>
          <w:sz w:val="22"/>
          <w:szCs w:val="22"/>
        </w:rPr>
      </w:pPr>
    </w:p>
    <w:sectPr w:rsidR="005F60CD" w:rsidRPr="008C5786" w:rsidSect="00FF644C">
      <w:pgSz w:w="11908" w:h="16833" w:code="9"/>
      <w:pgMar w:top="1134" w:right="1247" w:bottom="1134" w:left="1247" w:header="238" w:footer="72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42B9" w:rsidRDefault="000F42B9">
      <w:r>
        <w:separator/>
      </w:r>
    </w:p>
    <w:p w:rsidR="000F42B9" w:rsidRDefault="000F42B9"/>
  </w:endnote>
  <w:endnote w:type="continuationSeparator" w:id="0">
    <w:p w:rsidR="000F42B9" w:rsidRDefault="000F42B9">
      <w:r>
        <w:continuationSeparator/>
      </w:r>
    </w:p>
    <w:p w:rsidR="000F42B9" w:rsidRDefault="000F4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602" w:rsidRDefault="00735602" w:rsidP="00866201">
    <w:pPr>
      <w:pStyle w:val="Footer"/>
      <w:jc w:val="center"/>
      <w:rPr>
        <w:rFonts w:ascii="Arial" w:hAnsi="Arial" w:cs="Arial"/>
        <w:sz w:val="20"/>
        <w:szCs w:val="20"/>
      </w:rPr>
    </w:pPr>
  </w:p>
  <w:p w:rsidR="00735602" w:rsidRPr="00866201" w:rsidRDefault="00735602" w:rsidP="00FF644C">
    <w:pPr>
      <w:pStyle w:val="Footer"/>
      <w:jc w:val="center"/>
      <w:rPr>
        <w:rFonts w:ascii="Arial" w:hAnsi="Arial" w:cs="Arial"/>
        <w:sz w:val="20"/>
        <w:szCs w:val="20"/>
      </w:rPr>
    </w:pPr>
    <w:r w:rsidRPr="00866201">
      <w:rPr>
        <w:rFonts w:ascii="Arial" w:hAnsi="Arial" w:cs="Arial"/>
        <w:sz w:val="20"/>
        <w:szCs w:val="20"/>
      </w:rPr>
      <w:t xml:space="preserve">Page </w:t>
    </w:r>
    <w:r w:rsidRPr="00866201">
      <w:rPr>
        <w:rFonts w:ascii="Arial" w:hAnsi="Arial" w:cs="Arial"/>
        <w:b/>
        <w:bCs/>
        <w:sz w:val="20"/>
        <w:szCs w:val="20"/>
      </w:rPr>
      <w:fldChar w:fldCharType="begin"/>
    </w:r>
    <w:r w:rsidRPr="00866201">
      <w:rPr>
        <w:rFonts w:ascii="Arial" w:hAnsi="Arial" w:cs="Arial"/>
        <w:b/>
        <w:bCs/>
        <w:sz w:val="20"/>
        <w:szCs w:val="20"/>
      </w:rPr>
      <w:instrText xml:space="preserve"> PAGE  \* Arabic  \* MERGEFORMAT </w:instrText>
    </w:r>
    <w:r w:rsidRPr="00866201">
      <w:rPr>
        <w:rFonts w:ascii="Arial" w:hAnsi="Arial" w:cs="Arial"/>
        <w:b/>
        <w:bCs/>
        <w:sz w:val="20"/>
        <w:szCs w:val="20"/>
      </w:rPr>
      <w:fldChar w:fldCharType="separate"/>
    </w:r>
    <w:r w:rsidR="005F0A9A">
      <w:rPr>
        <w:rFonts w:ascii="Arial" w:hAnsi="Arial" w:cs="Arial"/>
        <w:b/>
        <w:bCs/>
        <w:noProof/>
        <w:sz w:val="20"/>
        <w:szCs w:val="20"/>
      </w:rPr>
      <w:t>2</w:t>
    </w:r>
    <w:r w:rsidRPr="00866201">
      <w:rPr>
        <w:rFonts w:ascii="Arial" w:hAnsi="Arial" w:cs="Arial"/>
        <w:b/>
        <w:bCs/>
        <w:sz w:val="20"/>
        <w:szCs w:val="20"/>
      </w:rPr>
      <w:fldChar w:fldCharType="end"/>
    </w:r>
    <w:r w:rsidRPr="00866201">
      <w:rPr>
        <w:rFonts w:ascii="Arial" w:hAnsi="Arial" w:cs="Arial"/>
        <w:sz w:val="20"/>
        <w:szCs w:val="20"/>
      </w:rPr>
      <w:t xml:space="preserve"> of </w:t>
    </w:r>
    <w:r w:rsidRPr="00866201">
      <w:rPr>
        <w:rFonts w:ascii="Arial" w:hAnsi="Arial" w:cs="Arial"/>
        <w:b/>
        <w:bCs/>
        <w:sz w:val="20"/>
        <w:szCs w:val="20"/>
      </w:rPr>
      <w:fldChar w:fldCharType="begin"/>
    </w:r>
    <w:r w:rsidRPr="00866201">
      <w:rPr>
        <w:rFonts w:ascii="Arial" w:hAnsi="Arial" w:cs="Arial"/>
        <w:b/>
        <w:bCs/>
        <w:sz w:val="20"/>
        <w:szCs w:val="20"/>
      </w:rPr>
      <w:instrText xml:space="preserve"> NUMPAGES  \* Arabic  \* MERGEFORMAT </w:instrText>
    </w:r>
    <w:r w:rsidRPr="00866201">
      <w:rPr>
        <w:rFonts w:ascii="Arial" w:hAnsi="Arial" w:cs="Arial"/>
        <w:b/>
        <w:bCs/>
        <w:sz w:val="20"/>
        <w:szCs w:val="20"/>
      </w:rPr>
      <w:fldChar w:fldCharType="separate"/>
    </w:r>
    <w:r w:rsidR="005F0A9A">
      <w:rPr>
        <w:rFonts w:ascii="Arial" w:hAnsi="Arial" w:cs="Arial"/>
        <w:b/>
        <w:bCs/>
        <w:noProof/>
        <w:sz w:val="20"/>
        <w:szCs w:val="20"/>
      </w:rPr>
      <w:t>44</w:t>
    </w:r>
    <w:r w:rsidRPr="00866201">
      <w:rPr>
        <w:rFonts w:ascii="Arial" w:hAnsi="Arial" w:cs="Arial"/>
        <w:b/>
        <w:bCs/>
        <w:sz w:val="20"/>
        <w:szCs w:val="20"/>
      </w:rPr>
      <w:fldChar w:fldCharType="end"/>
    </w:r>
  </w:p>
  <w:p w:rsidR="00735602" w:rsidRDefault="007356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602" w:rsidRPr="00866201" w:rsidRDefault="00735602" w:rsidP="00A16AE9">
    <w:pPr>
      <w:pStyle w:val="Footer"/>
      <w:jc w:val="center"/>
      <w:rPr>
        <w:rFonts w:ascii="Arial" w:hAnsi="Arial" w:cs="Arial"/>
        <w:sz w:val="20"/>
        <w:szCs w:val="20"/>
      </w:rPr>
    </w:pPr>
    <w:r w:rsidRPr="00866201">
      <w:rPr>
        <w:rFonts w:ascii="Arial" w:hAnsi="Arial" w:cs="Arial"/>
        <w:sz w:val="20"/>
        <w:szCs w:val="20"/>
      </w:rPr>
      <w:t xml:space="preserve">Page </w:t>
    </w:r>
    <w:r w:rsidRPr="00866201">
      <w:rPr>
        <w:rFonts w:ascii="Arial" w:hAnsi="Arial" w:cs="Arial"/>
        <w:b/>
        <w:bCs/>
        <w:sz w:val="20"/>
        <w:szCs w:val="20"/>
      </w:rPr>
      <w:fldChar w:fldCharType="begin"/>
    </w:r>
    <w:r w:rsidRPr="00866201">
      <w:rPr>
        <w:rFonts w:ascii="Arial" w:hAnsi="Arial" w:cs="Arial"/>
        <w:b/>
        <w:bCs/>
        <w:sz w:val="20"/>
        <w:szCs w:val="20"/>
      </w:rPr>
      <w:instrText xml:space="preserve"> PAGE  \* Arabic  \* MERGEFORMAT </w:instrText>
    </w:r>
    <w:r w:rsidRPr="00866201">
      <w:rPr>
        <w:rFonts w:ascii="Arial" w:hAnsi="Arial" w:cs="Arial"/>
        <w:b/>
        <w:bCs/>
        <w:sz w:val="20"/>
        <w:szCs w:val="20"/>
      </w:rPr>
      <w:fldChar w:fldCharType="separate"/>
    </w:r>
    <w:r w:rsidR="005F0A9A">
      <w:rPr>
        <w:rFonts w:ascii="Arial" w:hAnsi="Arial" w:cs="Arial"/>
        <w:b/>
        <w:bCs/>
        <w:noProof/>
        <w:sz w:val="20"/>
        <w:szCs w:val="20"/>
      </w:rPr>
      <w:t>28</w:t>
    </w:r>
    <w:r w:rsidRPr="00866201">
      <w:rPr>
        <w:rFonts w:ascii="Arial" w:hAnsi="Arial" w:cs="Arial"/>
        <w:b/>
        <w:bCs/>
        <w:sz w:val="20"/>
        <w:szCs w:val="20"/>
      </w:rPr>
      <w:fldChar w:fldCharType="end"/>
    </w:r>
    <w:r w:rsidRPr="00866201">
      <w:rPr>
        <w:rFonts w:ascii="Arial" w:hAnsi="Arial" w:cs="Arial"/>
        <w:sz w:val="20"/>
        <w:szCs w:val="20"/>
      </w:rPr>
      <w:t xml:space="preserve"> of </w:t>
    </w:r>
    <w:r w:rsidRPr="00866201">
      <w:rPr>
        <w:rFonts w:ascii="Arial" w:hAnsi="Arial" w:cs="Arial"/>
        <w:b/>
        <w:bCs/>
        <w:sz w:val="20"/>
        <w:szCs w:val="20"/>
      </w:rPr>
      <w:fldChar w:fldCharType="begin"/>
    </w:r>
    <w:r w:rsidRPr="00866201">
      <w:rPr>
        <w:rFonts w:ascii="Arial" w:hAnsi="Arial" w:cs="Arial"/>
        <w:b/>
        <w:bCs/>
        <w:sz w:val="20"/>
        <w:szCs w:val="20"/>
      </w:rPr>
      <w:instrText xml:space="preserve"> NUMPAGES  \* Arabic  \* MERGEFORMAT </w:instrText>
    </w:r>
    <w:r w:rsidRPr="00866201">
      <w:rPr>
        <w:rFonts w:ascii="Arial" w:hAnsi="Arial" w:cs="Arial"/>
        <w:b/>
        <w:bCs/>
        <w:sz w:val="20"/>
        <w:szCs w:val="20"/>
      </w:rPr>
      <w:fldChar w:fldCharType="separate"/>
    </w:r>
    <w:r w:rsidR="005F0A9A">
      <w:rPr>
        <w:rFonts w:ascii="Arial" w:hAnsi="Arial" w:cs="Arial"/>
        <w:b/>
        <w:bCs/>
        <w:noProof/>
        <w:sz w:val="20"/>
        <w:szCs w:val="20"/>
      </w:rPr>
      <w:t>44</w:t>
    </w:r>
    <w:r w:rsidRPr="00866201">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42B9" w:rsidRDefault="000F42B9">
      <w:r>
        <w:separator/>
      </w:r>
    </w:p>
    <w:p w:rsidR="000F42B9" w:rsidRDefault="000F42B9"/>
  </w:footnote>
  <w:footnote w:type="continuationSeparator" w:id="0">
    <w:p w:rsidR="000F42B9" w:rsidRDefault="000F42B9">
      <w:r>
        <w:continuationSeparator/>
      </w:r>
    </w:p>
    <w:p w:rsidR="000F42B9" w:rsidRDefault="000F42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602" w:rsidRDefault="00735602">
    <w:pPr>
      <w:pStyle w:val="Header"/>
    </w:pPr>
    <w:r>
      <w:rPr>
        <w:rFonts w:ascii="Arial" w:hAnsi="Arial" w:cs="Arial"/>
        <w:noProof/>
        <w:sz w:val="22"/>
        <w:szCs w:val="22"/>
      </w:rPr>
      <w:drawing>
        <wp:anchor distT="0" distB="0" distL="114300" distR="114300" simplePos="0" relativeHeight="251659264" behindDoc="1" locked="0" layoutInCell="1" allowOverlap="1" wp14:anchorId="6C4E92BC" wp14:editId="1D602A97">
          <wp:simplePos x="0" y="0"/>
          <wp:positionH relativeFrom="column">
            <wp:align>right</wp:align>
          </wp:positionH>
          <wp:positionV relativeFrom="paragraph">
            <wp:posOffset>172085</wp:posOffset>
          </wp:positionV>
          <wp:extent cx="896620" cy="7194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620" cy="719455"/>
                  </a:xfrm>
                  <a:prstGeom prst="rect">
                    <a:avLst/>
                  </a:prstGeom>
                  <a:noFill/>
                </pic:spPr>
              </pic:pic>
            </a:graphicData>
          </a:graphic>
          <wp14:sizeRelH relativeFrom="page">
            <wp14:pctWidth>0</wp14:pctWidth>
          </wp14:sizeRelH>
          <wp14:sizeRelV relativeFrom="page">
            <wp14:pctHeight>0</wp14:pctHeight>
          </wp14:sizeRelV>
        </wp:anchor>
      </w:drawing>
    </w:r>
  </w:p>
  <w:p w:rsidR="00735602" w:rsidRPr="009C6C07" w:rsidRDefault="00735602" w:rsidP="009C6C07">
    <w:pPr>
      <w:pStyle w:val="Header"/>
      <w:spacing w:after="0"/>
      <w:jc w:val="center"/>
      <w:rPr>
        <w:rFonts w:ascii="Arial" w:hAnsi="Arial" w:cs="Arial"/>
        <w:sz w:val="22"/>
        <w:szCs w:val="22"/>
      </w:rPr>
    </w:pPr>
    <w:r w:rsidRPr="009C6C07">
      <w:rPr>
        <w:rFonts w:ascii="Arial" w:hAnsi="Arial" w:cs="Arial"/>
        <w:sz w:val="22"/>
        <w:szCs w:val="22"/>
      </w:rPr>
      <w:t>ENFORCEMENT AND PARKING MANAGEMENT</w:t>
    </w:r>
    <w:r>
      <w:rPr>
        <w:rFonts w:ascii="Arial" w:hAnsi="Arial" w:cs="Arial"/>
        <w:sz w:val="22"/>
        <w:szCs w:val="22"/>
      </w:rPr>
      <w:t xml:space="preserve"> SERVICES</w:t>
    </w:r>
  </w:p>
  <w:p w:rsidR="00735602" w:rsidRPr="009C6C07" w:rsidRDefault="00735602" w:rsidP="009C6C07">
    <w:pPr>
      <w:pStyle w:val="Header"/>
      <w:spacing w:after="0"/>
      <w:jc w:val="center"/>
      <w:rPr>
        <w:rFonts w:ascii="Arial" w:hAnsi="Arial" w:cs="Arial"/>
        <w:b/>
        <w:sz w:val="22"/>
        <w:szCs w:val="22"/>
      </w:rPr>
    </w:pPr>
    <w:r w:rsidRPr="009C6C07">
      <w:rPr>
        <w:rFonts w:ascii="Arial" w:hAnsi="Arial" w:cs="Arial"/>
        <w:b/>
        <w:sz w:val="22"/>
        <w:szCs w:val="22"/>
      </w:rPr>
      <w:t>SPECIFICATION</w:t>
    </w:r>
  </w:p>
  <w:p w:rsidR="00735602" w:rsidRDefault="00735602" w:rsidP="009C6C07">
    <w:pPr>
      <w:pStyle w:val="Header"/>
      <w:spacing w:after="0"/>
      <w:jc w:val="center"/>
      <w:rPr>
        <w:rFonts w:ascii="Arial" w:hAnsi="Arial" w:cs="Arial"/>
        <w:sz w:val="22"/>
        <w:szCs w:val="22"/>
      </w:rPr>
    </w:pPr>
    <w:r w:rsidRPr="009C6C07">
      <w:rPr>
        <w:rFonts w:ascii="Arial" w:hAnsi="Arial" w:cs="Arial"/>
        <w:sz w:val="22"/>
        <w:szCs w:val="22"/>
      </w:rPr>
      <w:t>August 2019</w:t>
    </w:r>
  </w:p>
  <w:p w:rsidR="00735602" w:rsidRPr="009C6C07" w:rsidRDefault="00735602" w:rsidP="009C6C07">
    <w:pPr>
      <w:pStyle w:val="Header"/>
      <w:spacing w:after="0"/>
      <w:jc w:val="center"/>
      <w:rPr>
        <w:rFonts w:ascii="Arial" w:hAnsi="Arial" w:cs="Arial"/>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49023AAC"/>
    <w:lvl w:ilvl="0">
      <w:start w:val="1"/>
      <w:numFmt w:val="decimal"/>
      <w:pStyle w:val="ListNumber"/>
      <w:lvlText w:val="%1."/>
      <w:lvlJc w:val="left"/>
      <w:pPr>
        <w:tabs>
          <w:tab w:val="num" w:pos="360"/>
        </w:tabs>
        <w:ind w:left="360" w:hanging="360"/>
      </w:pPr>
    </w:lvl>
  </w:abstractNum>
  <w:abstractNum w:abstractNumId="1" w15:restartNumberingAfterBreak="0">
    <w:nsid w:val="01DD390B"/>
    <w:multiLevelType w:val="multilevel"/>
    <w:tmpl w:val="341EF128"/>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5515EA"/>
    <w:multiLevelType w:val="hybridMultilevel"/>
    <w:tmpl w:val="8594EB30"/>
    <w:lvl w:ilvl="0" w:tplc="93744E7E">
      <w:start w:val="1"/>
      <w:numFmt w:val="decimal"/>
      <w:lvlText w:val="15.%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715A67"/>
    <w:multiLevelType w:val="hybridMultilevel"/>
    <w:tmpl w:val="B44A031A"/>
    <w:lvl w:ilvl="0" w:tplc="83A6D5F2">
      <w:start w:val="1"/>
      <w:numFmt w:val="decimal"/>
      <w:lvlText w:val="6.%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6E6C5C"/>
    <w:multiLevelType w:val="hybridMultilevel"/>
    <w:tmpl w:val="742A1446"/>
    <w:lvl w:ilvl="0" w:tplc="ECDE99BE">
      <w:start w:val="1"/>
      <w:numFmt w:val="decimal"/>
      <w:lvlText w:val="20.%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85267B"/>
    <w:multiLevelType w:val="hybridMultilevel"/>
    <w:tmpl w:val="D0C8225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EA030D"/>
    <w:multiLevelType w:val="hybridMultilevel"/>
    <w:tmpl w:val="36EC42F2"/>
    <w:lvl w:ilvl="0" w:tplc="3D46394A">
      <w:start w:val="1"/>
      <w:numFmt w:val="decimal"/>
      <w:lvlText w:val="2.%1"/>
      <w:lvlJc w:val="left"/>
      <w:pPr>
        <w:ind w:left="157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0D4466"/>
    <w:multiLevelType w:val="hybridMultilevel"/>
    <w:tmpl w:val="990C0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D6BE7"/>
    <w:multiLevelType w:val="hybridMultilevel"/>
    <w:tmpl w:val="AEC2C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32741D"/>
    <w:multiLevelType w:val="hybridMultilevel"/>
    <w:tmpl w:val="78FE4BB6"/>
    <w:lvl w:ilvl="0" w:tplc="A596FE8E">
      <w:start w:val="4"/>
      <w:numFmt w:val="decimal"/>
      <w:lvlText w:val="12.%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1B4ACE"/>
    <w:multiLevelType w:val="hybridMultilevel"/>
    <w:tmpl w:val="E9CCF76A"/>
    <w:lvl w:ilvl="0" w:tplc="A7527E2C">
      <w:start w:val="1"/>
      <w:numFmt w:val="decimal"/>
      <w:lvlText w:val="5.%1"/>
      <w:lvlJc w:val="left"/>
      <w:pPr>
        <w:ind w:left="1146" w:hanging="360"/>
      </w:pPr>
      <w:rPr>
        <w:rFonts w:ascii="Arial" w:eastAsia="Times New Roman" w:hAnsi="Arial" w:cs="Arial" w:hint="default"/>
      </w:rPr>
    </w:lvl>
    <w:lvl w:ilvl="1" w:tplc="A7527E2C">
      <w:start w:val="1"/>
      <w:numFmt w:val="decimal"/>
      <w:lvlText w:val="5.%2"/>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204DCB"/>
    <w:multiLevelType w:val="hybridMultilevel"/>
    <w:tmpl w:val="7A707B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DD78F9"/>
    <w:multiLevelType w:val="hybridMultilevel"/>
    <w:tmpl w:val="D6B2EC7A"/>
    <w:lvl w:ilvl="0" w:tplc="9D6E217C">
      <w:start w:val="1"/>
      <w:numFmt w:val="decimal"/>
      <w:lvlText w:val="23.%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F34510"/>
    <w:multiLevelType w:val="hybridMultilevel"/>
    <w:tmpl w:val="8C5AF850"/>
    <w:lvl w:ilvl="0" w:tplc="18E45CE2">
      <w:start w:val="1"/>
      <w:numFmt w:val="decimal"/>
      <w:lvlText w:val="7.%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0E720D"/>
    <w:multiLevelType w:val="hybridMultilevel"/>
    <w:tmpl w:val="B964CA24"/>
    <w:lvl w:ilvl="0" w:tplc="C2FCCF50">
      <w:start w:val="1"/>
      <w:numFmt w:val="lowerLetter"/>
      <w:lvlText w:val="%1)"/>
      <w:lvlJc w:val="left"/>
      <w:pPr>
        <w:ind w:left="2139" w:hanging="720"/>
      </w:pPr>
      <w:rPr>
        <w:rFonts w:ascii="Arial" w:eastAsia="Times New Roman" w:hAnsi="Arial" w:cs="Aria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1BB52D75"/>
    <w:multiLevelType w:val="hybridMultilevel"/>
    <w:tmpl w:val="1166B5A0"/>
    <w:lvl w:ilvl="0" w:tplc="087CE5D8">
      <w:start w:val="1"/>
      <w:numFmt w:val="decimal"/>
      <w:lvlText w:val="2.%1"/>
      <w:lvlJc w:val="left"/>
      <w:pPr>
        <w:ind w:left="1146" w:hanging="360"/>
      </w:pPr>
      <w:rPr>
        <w:rFonts w:hint="default"/>
      </w:rPr>
    </w:lvl>
    <w:lvl w:ilvl="1" w:tplc="087CE5D8">
      <w:start w:val="1"/>
      <w:numFmt w:val="decimal"/>
      <w:lvlText w:val="2.%2"/>
      <w:lvlJc w:val="left"/>
      <w:pPr>
        <w:ind w:left="1866" w:hanging="360"/>
      </w:pPr>
      <w:rPr>
        <w:rFonts w:hint="default"/>
      </w:rPr>
    </w:lvl>
    <w:lvl w:ilvl="2" w:tplc="6C2C5242">
      <w:start w:val="2"/>
      <w:numFmt w:val="bullet"/>
      <w:lvlText w:val="-"/>
      <w:lvlJc w:val="left"/>
      <w:pPr>
        <w:ind w:left="2766" w:hanging="360"/>
      </w:pPr>
      <w:rPr>
        <w:rFonts w:ascii="Arial" w:eastAsia="Times New Roman" w:hAnsi="Arial" w:cs="Arial" w:hint="default"/>
      </w:r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6" w15:restartNumberingAfterBreak="0">
    <w:nsid w:val="20AC2692"/>
    <w:multiLevelType w:val="hybridMultilevel"/>
    <w:tmpl w:val="B964CA24"/>
    <w:lvl w:ilvl="0" w:tplc="C2FCCF50">
      <w:start w:val="1"/>
      <w:numFmt w:val="lowerLetter"/>
      <w:lvlText w:val="%1)"/>
      <w:lvlJc w:val="left"/>
      <w:pPr>
        <w:ind w:left="2139" w:hanging="720"/>
      </w:pPr>
      <w:rPr>
        <w:rFonts w:ascii="Arial" w:eastAsia="Times New Roman" w:hAnsi="Arial" w:cs="Aria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22141FF4"/>
    <w:multiLevelType w:val="hybridMultilevel"/>
    <w:tmpl w:val="0F3232AA"/>
    <w:lvl w:ilvl="0" w:tplc="38EC0B6A">
      <w:start w:val="1"/>
      <w:numFmt w:val="decimal"/>
      <w:lvlText w:val="9.%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2210544"/>
    <w:multiLevelType w:val="hybridMultilevel"/>
    <w:tmpl w:val="FB1894D8"/>
    <w:lvl w:ilvl="0" w:tplc="ECD41AAE">
      <w:start w:val="1"/>
      <w:numFmt w:val="decimal"/>
      <w:lvlText w:val="16.%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447705"/>
    <w:multiLevelType w:val="hybridMultilevel"/>
    <w:tmpl w:val="79B810D4"/>
    <w:lvl w:ilvl="0" w:tplc="C2FCCF50">
      <w:start w:val="1"/>
      <w:numFmt w:val="lowerLetter"/>
      <w:lvlText w:val="%1)"/>
      <w:lvlJc w:val="left"/>
      <w:pPr>
        <w:ind w:left="1080" w:hanging="360"/>
      </w:pPr>
      <w:rPr>
        <w:rFonts w:ascii="Arial" w:eastAsia="Times New Roman"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6AD732B"/>
    <w:multiLevelType w:val="hybridMultilevel"/>
    <w:tmpl w:val="17D6BD38"/>
    <w:lvl w:ilvl="0" w:tplc="A7527E2C">
      <w:start w:val="1"/>
      <w:numFmt w:val="decimal"/>
      <w:lvlText w:val="5.%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771425"/>
    <w:multiLevelType w:val="multilevel"/>
    <w:tmpl w:val="3B64CC7E"/>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2B273CB4"/>
    <w:multiLevelType w:val="hybridMultilevel"/>
    <w:tmpl w:val="6E5AD63C"/>
    <w:lvl w:ilvl="0" w:tplc="5330AD4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2B6A3F6B"/>
    <w:multiLevelType w:val="hybridMultilevel"/>
    <w:tmpl w:val="522E0E80"/>
    <w:lvl w:ilvl="0" w:tplc="89727D74">
      <w:start w:val="1"/>
      <w:numFmt w:val="decimal"/>
      <w:lvlText w:val="13.%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834CF6"/>
    <w:multiLevelType w:val="hybridMultilevel"/>
    <w:tmpl w:val="958E019C"/>
    <w:lvl w:ilvl="0" w:tplc="FC3E7720">
      <w:start w:val="1"/>
      <w:numFmt w:val="decimal"/>
      <w:lvlText w:val="10.%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DAB445D"/>
    <w:multiLevelType w:val="hybridMultilevel"/>
    <w:tmpl w:val="407C45E8"/>
    <w:lvl w:ilvl="0" w:tplc="83A6D5F2">
      <w:start w:val="1"/>
      <w:numFmt w:val="decimal"/>
      <w:lvlText w:val="6.%1"/>
      <w:lvlJc w:val="left"/>
      <w:pPr>
        <w:ind w:left="1146" w:hanging="360"/>
      </w:pPr>
      <w:rPr>
        <w:rFonts w:ascii="Arial" w:eastAsia="Times New Roman" w:hAnsi="Arial" w:cs="Arial"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6" w15:restartNumberingAfterBreak="0">
    <w:nsid w:val="2E133897"/>
    <w:multiLevelType w:val="hybridMultilevel"/>
    <w:tmpl w:val="5BE48D9A"/>
    <w:lvl w:ilvl="0" w:tplc="C2FCCF50">
      <w:start w:val="1"/>
      <w:numFmt w:val="lowerLetter"/>
      <w:lvlText w:val="%1)"/>
      <w:lvlJc w:val="left"/>
      <w:pPr>
        <w:tabs>
          <w:tab w:val="num" w:pos="1800"/>
        </w:tabs>
        <w:ind w:left="1800" w:hanging="360"/>
      </w:pPr>
      <w:rPr>
        <w:rFonts w:ascii="Arial" w:eastAsia="Times New Roman" w:hAnsi="Arial" w:cs="Aria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311C46FF"/>
    <w:multiLevelType w:val="hybridMultilevel"/>
    <w:tmpl w:val="83283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A06914"/>
    <w:multiLevelType w:val="hybridMultilevel"/>
    <w:tmpl w:val="CA1E79CE"/>
    <w:lvl w:ilvl="0" w:tplc="9DF085B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3323A97"/>
    <w:multiLevelType w:val="hybridMultilevel"/>
    <w:tmpl w:val="A872C4E4"/>
    <w:lvl w:ilvl="0" w:tplc="F9DAD526">
      <w:start w:val="1"/>
      <w:numFmt w:val="decimal"/>
      <w:lvlText w:val="22.%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4F84457"/>
    <w:multiLevelType w:val="hybridMultilevel"/>
    <w:tmpl w:val="FD66B4E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76507D"/>
    <w:multiLevelType w:val="hybridMultilevel"/>
    <w:tmpl w:val="043CE572"/>
    <w:lvl w:ilvl="0" w:tplc="C2FCCF50">
      <w:start w:val="1"/>
      <w:numFmt w:val="lowerLetter"/>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88E67E6"/>
    <w:multiLevelType w:val="hybridMultilevel"/>
    <w:tmpl w:val="910AAB7A"/>
    <w:lvl w:ilvl="0" w:tplc="FC3E7720">
      <w:start w:val="1"/>
      <w:numFmt w:val="decimal"/>
      <w:lvlText w:val="10.%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9A65F31"/>
    <w:multiLevelType w:val="hybridMultilevel"/>
    <w:tmpl w:val="56383144"/>
    <w:lvl w:ilvl="0" w:tplc="C28025B2">
      <w:start w:val="1"/>
      <w:numFmt w:val="decimal"/>
      <w:lvlText w:val="8.%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C2179C8"/>
    <w:multiLevelType w:val="hybridMultilevel"/>
    <w:tmpl w:val="8B9EA1C6"/>
    <w:lvl w:ilvl="0" w:tplc="4AAE8270">
      <w:start w:val="1"/>
      <w:numFmt w:val="decimal"/>
      <w:lvlText w:val="14.%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C8171D0"/>
    <w:multiLevelType w:val="hybridMultilevel"/>
    <w:tmpl w:val="28EAEEB8"/>
    <w:lvl w:ilvl="0" w:tplc="A8344614">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0443C39"/>
    <w:multiLevelType w:val="hybridMultilevel"/>
    <w:tmpl w:val="1FDED90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16D267A"/>
    <w:multiLevelType w:val="hybridMultilevel"/>
    <w:tmpl w:val="B4743D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1B57CF5"/>
    <w:multiLevelType w:val="hybridMultilevel"/>
    <w:tmpl w:val="01FECA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21B3878"/>
    <w:multiLevelType w:val="hybridMultilevel"/>
    <w:tmpl w:val="28D0064C"/>
    <w:lvl w:ilvl="0" w:tplc="7958AC3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32075CE"/>
    <w:multiLevelType w:val="hybridMultilevel"/>
    <w:tmpl w:val="50A2D910"/>
    <w:lvl w:ilvl="0" w:tplc="0B726F0A">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3567B49"/>
    <w:multiLevelType w:val="hybridMultilevel"/>
    <w:tmpl w:val="F612B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1912D6"/>
    <w:multiLevelType w:val="hybridMultilevel"/>
    <w:tmpl w:val="EDEE71D0"/>
    <w:lvl w:ilvl="0" w:tplc="3D60EBA6">
      <w:start w:val="1"/>
      <w:numFmt w:val="decimal"/>
      <w:lvlText w:val="18.%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6666AFE"/>
    <w:multiLevelType w:val="hybridMultilevel"/>
    <w:tmpl w:val="C1C659B2"/>
    <w:lvl w:ilvl="0" w:tplc="EAA8DE6E">
      <w:start w:val="1"/>
      <w:numFmt w:val="decimal"/>
      <w:lvlText w:val="19.%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791386A"/>
    <w:multiLevelType w:val="hybridMultilevel"/>
    <w:tmpl w:val="52D632BC"/>
    <w:lvl w:ilvl="0" w:tplc="F6EEBD1A">
      <w:start w:val="1"/>
      <w:numFmt w:val="lowerLetter"/>
      <w:lvlText w:val="(%1)"/>
      <w:lvlJc w:val="left"/>
      <w:pPr>
        <w:ind w:left="-237" w:hanging="360"/>
      </w:pPr>
      <w:rPr>
        <w:rFonts w:hint="default"/>
      </w:rPr>
    </w:lvl>
    <w:lvl w:ilvl="1" w:tplc="08090019" w:tentative="1">
      <w:start w:val="1"/>
      <w:numFmt w:val="lowerLetter"/>
      <w:lvlText w:val="%2."/>
      <w:lvlJc w:val="left"/>
      <w:pPr>
        <w:ind w:left="483" w:hanging="360"/>
      </w:pPr>
    </w:lvl>
    <w:lvl w:ilvl="2" w:tplc="0809001B" w:tentative="1">
      <w:start w:val="1"/>
      <w:numFmt w:val="lowerRoman"/>
      <w:lvlText w:val="%3."/>
      <w:lvlJc w:val="right"/>
      <w:pPr>
        <w:ind w:left="1203" w:hanging="180"/>
      </w:pPr>
    </w:lvl>
    <w:lvl w:ilvl="3" w:tplc="0809000F" w:tentative="1">
      <w:start w:val="1"/>
      <w:numFmt w:val="decimal"/>
      <w:lvlText w:val="%4."/>
      <w:lvlJc w:val="left"/>
      <w:pPr>
        <w:ind w:left="1923" w:hanging="360"/>
      </w:pPr>
    </w:lvl>
    <w:lvl w:ilvl="4" w:tplc="08090019" w:tentative="1">
      <w:start w:val="1"/>
      <w:numFmt w:val="lowerLetter"/>
      <w:lvlText w:val="%5."/>
      <w:lvlJc w:val="left"/>
      <w:pPr>
        <w:ind w:left="2643" w:hanging="360"/>
      </w:pPr>
    </w:lvl>
    <w:lvl w:ilvl="5" w:tplc="0809001B" w:tentative="1">
      <w:start w:val="1"/>
      <w:numFmt w:val="lowerRoman"/>
      <w:lvlText w:val="%6."/>
      <w:lvlJc w:val="right"/>
      <w:pPr>
        <w:ind w:left="3363" w:hanging="180"/>
      </w:pPr>
    </w:lvl>
    <w:lvl w:ilvl="6" w:tplc="0809000F" w:tentative="1">
      <w:start w:val="1"/>
      <w:numFmt w:val="decimal"/>
      <w:lvlText w:val="%7."/>
      <w:lvlJc w:val="left"/>
      <w:pPr>
        <w:ind w:left="4083" w:hanging="360"/>
      </w:pPr>
    </w:lvl>
    <w:lvl w:ilvl="7" w:tplc="08090019" w:tentative="1">
      <w:start w:val="1"/>
      <w:numFmt w:val="lowerLetter"/>
      <w:lvlText w:val="%8."/>
      <w:lvlJc w:val="left"/>
      <w:pPr>
        <w:ind w:left="4803" w:hanging="360"/>
      </w:pPr>
    </w:lvl>
    <w:lvl w:ilvl="8" w:tplc="0809001B" w:tentative="1">
      <w:start w:val="1"/>
      <w:numFmt w:val="lowerRoman"/>
      <w:lvlText w:val="%9."/>
      <w:lvlJc w:val="right"/>
      <w:pPr>
        <w:ind w:left="5523" w:hanging="180"/>
      </w:pPr>
    </w:lvl>
  </w:abstractNum>
  <w:abstractNum w:abstractNumId="45" w15:restartNumberingAfterBreak="0">
    <w:nsid w:val="48163BB7"/>
    <w:multiLevelType w:val="hybridMultilevel"/>
    <w:tmpl w:val="32C06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B937D6A"/>
    <w:multiLevelType w:val="hybridMultilevel"/>
    <w:tmpl w:val="2B4EB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7865A2"/>
    <w:multiLevelType w:val="hybridMultilevel"/>
    <w:tmpl w:val="A67A32FA"/>
    <w:lvl w:ilvl="0" w:tplc="044E9DBC">
      <w:start w:val="1"/>
      <w:numFmt w:val="decimal"/>
      <w:lvlText w:val="12.%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F983B6F"/>
    <w:multiLevelType w:val="hybridMultilevel"/>
    <w:tmpl w:val="6E9E1022"/>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9" w15:restartNumberingAfterBreak="0">
    <w:nsid w:val="508E1080"/>
    <w:multiLevelType w:val="hybridMultilevel"/>
    <w:tmpl w:val="6854DECA"/>
    <w:lvl w:ilvl="0" w:tplc="DD06E69A">
      <w:start w:val="1"/>
      <w:numFmt w:val="decimal"/>
      <w:lvlText w:val="21.%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24853B4"/>
    <w:multiLevelType w:val="hybridMultilevel"/>
    <w:tmpl w:val="9B64EC48"/>
    <w:lvl w:ilvl="0" w:tplc="88F6CA6C">
      <w:start w:val="1"/>
      <w:numFmt w:val="decimal"/>
      <w:lvlText w:val="8.%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38D1EE5"/>
    <w:multiLevelType w:val="hybridMultilevel"/>
    <w:tmpl w:val="B964CA24"/>
    <w:lvl w:ilvl="0" w:tplc="C2FCCF50">
      <w:start w:val="1"/>
      <w:numFmt w:val="lowerLetter"/>
      <w:lvlText w:val="%1)"/>
      <w:lvlJc w:val="left"/>
      <w:pPr>
        <w:ind w:left="6958" w:hanging="720"/>
      </w:pPr>
      <w:rPr>
        <w:rFonts w:ascii="Arial" w:eastAsia="Times New Roman" w:hAnsi="Arial" w:cs="Arial" w:hint="default"/>
      </w:rPr>
    </w:lvl>
    <w:lvl w:ilvl="1" w:tplc="08090019" w:tentative="1">
      <w:start w:val="1"/>
      <w:numFmt w:val="lowerLetter"/>
      <w:lvlText w:val="%2."/>
      <w:lvlJc w:val="left"/>
      <w:pPr>
        <w:ind w:left="7339" w:hanging="360"/>
      </w:pPr>
    </w:lvl>
    <w:lvl w:ilvl="2" w:tplc="0809001B" w:tentative="1">
      <w:start w:val="1"/>
      <w:numFmt w:val="lowerRoman"/>
      <w:lvlText w:val="%3."/>
      <w:lvlJc w:val="right"/>
      <w:pPr>
        <w:ind w:left="8059" w:hanging="180"/>
      </w:pPr>
    </w:lvl>
    <w:lvl w:ilvl="3" w:tplc="0809000F" w:tentative="1">
      <w:start w:val="1"/>
      <w:numFmt w:val="decimal"/>
      <w:lvlText w:val="%4."/>
      <w:lvlJc w:val="left"/>
      <w:pPr>
        <w:ind w:left="8779" w:hanging="360"/>
      </w:pPr>
    </w:lvl>
    <w:lvl w:ilvl="4" w:tplc="08090019" w:tentative="1">
      <w:start w:val="1"/>
      <w:numFmt w:val="lowerLetter"/>
      <w:lvlText w:val="%5."/>
      <w:lvlJc w:val="left"/>
      <w:pPr>
        <w:ind w:left="9499" w:hanging="360"/>
      </w:pPr>
    </w:lvl>
    <w:lvl w:ilvl="5" w:tplc="0809001B" w:tentative="1">
      <w:start w:val="1"/>
      <w:numFmt w:val="lowerRoman"/>
      <w:lvlText w:val="%6."/>
      <w:lvlJc w:val="right"/>
      <w:pPr>
        <w:ind w:left="10219" w:hanging="180"/>
      </w:pPr>
    </w:lvl>
    <w:lvl w:ilvl="6" w:tplc="0809000F" w:tentative="1">
      <w:start w:val="1"/>
      <w:numFmt w:val="decimal"/>
      <w:lvlText w:val="%7."/>
      <w:lvlJc w:val="left"/>
      <w:pPr>
        <w:ind w:left="10939" w:hanging="360"/>
      </w:pPr>
    </w:lvl>
    <w:lvl w:ilvl="7" w:tplc="08090019" w:tentative="1">
      <w:start w:val="1"/>
      <w:numFmt w:val="lowerLetter"/>
      <w:lvlText w:val="%8."/>
      <w:lvlJc w:val="left"/>
      <w:pPr>
        <w:ind w:left="11659" w:hanging="360"/>
      </w:pPr>
    </w:lvl>
    <w:lvl w:ilvl="8" w:tplc="0809001B" w:tentative="1">
      <w:start w:val="1"/>
      <w:numFmt w:val="lowerRoman"/>
      <w:lvlText w:val="%9."/>
      <w:lvlJc w:val="right"/>
      <w:pPr>
        <w:ind w:left="12379" w:hanging="180"/>
      </w:pPr>
    </w:lvl>
  </w:abstractNum>
  <w:abstractNum w:abstractNumId="52" w15:restartNumberingAfterBreak="0">
    <w:nsid w:val="574373CB"/>
    <w:multiLevelType w:val="hybridMultilevel"/>
    <w:tmpl w:val="E40C6116"/>
    <w:lvl w:ilvl="0" w:tplc="5F4A2578">
      <w:start w:val="1"/>
      <w:numFmt w:val="decimal"/>
      <w:lvlText w:val="9.%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8B1398F"/>
    <w:multiLevelType w:val="hybridMultilevel"/>
    <w:tmpl w:val="ECCE5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9D04765"/>
    <w:multiLevelType w:val="hybridMultilevel"/>
    <w:tmpl w:val="75301B84"/>
    <w:lvl w:ilvl="0" w:tplc="18E45CE2">
      <w:start w:val="1"/>
      <w:numFmt w:val="decimal"/>
      <w:lvlText w:val="7.%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18D2EC1"/>
    <w:multiLevelType w:val="hybridMultilevel"/>
    <w:tmpl w:val="AF0861AE"/>
    <w:lvl w:ilvl="0" w:tplc="26A03000">
      <w:start w:val="3"/>
      <w:numFmt w:val="decimal"/>
      <w:lvlText w:val="12.%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2191AF1"/>
    <w:multiLevelType w:val="hybridMultilevel"/>
    <w:tmpl w:val="48D20F3C"/>
    <w:lvl w:ilvl="0" w:tplc="C2FCCF50">
      <w:start w:val="1"/>
      <w:numFmt w:val="lowerLetter"/>
      <w:lvlText w:val="%1)"/>
      <w:lvlJc w:val="left"/>
      <w:pPr>
        <w:ind w:left="1440" w:hanging="360"/>
      </w:pPr>
      <w:rPr>
        <w:rFonts w:ascii="Arial" w:eastAsia="Times New Roman"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634B7BBE"/>
    <w:multiLevelType w:val="hybridMultilevel"/>
    <w:tmpl w:val="60F40C6E"/>
    <w:lvl w:ilvl="0" w:tplc="07F20F40">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8333BF5"/>
    <w:multiLevelType w:val="hybridMultilevel"/>
    <w:tmpl w:val="95E03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849190F"/>
    <w:multiLevelType w:val="hybridMultilevel"/>
    <w:tmpl w:val="FB161104"/>
    <w:lvl w:ilvl="0" w:tplc="8E40D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D5A717B"/>
    <w:multiLevelType w:val="hybridMultilevel"/>
    <w:tmpl w:val="974A8DE4"/>
    <w:lvl w:ilvl="0" w:tplc="251E4866">
      <w:start w:val="1"/>
      <w:numFmt w:val="decimal"/>
      <w:lvlText w:val="12.%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E2D0D09"/>
    <w:multiLevelType w:val="hybridMultilevel"/>
    <w:tmpl w:val="B964CA24"/>
    <w:lvl w:ilvl="0" w:tplc="C2FCCF50">
      <w:start w:val="1"/>
      <w:numFmt w:val="lowerLetter"/>
      <w:lvlText w:val="%1)"/>
      <w:lvlJc w:val="left"/>
      <w:pPr>
        <w:ind w:left="2139" w:hanging="720"/>
      </w:pPr>
      <w:rPr>
        <w:rFonts w:ascii="Arial" w:eastAsia="Times New Roman" w:hAnsi="Arial" w:cs="Aria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2" w15:restartNumberingAfterBreak="0">
    <w:nsid w:val="70CC05BD"/>
    <w:multiLevelType w:val="hybridMultilevel"/>
    <w:tmpl w:val="D34A48CE"/>
    <w:lvl w:ilvl="0" w:tplc="711CDC7A">
      <w:start w:val="1"/>
      <w:numFmt w:val="decimal"/>
      <w:lvlText w:val="11.%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23060E5"/>
    <w:multiLevelType w:val="hybridMultilevel"/>
    <w:tmpl w:val="E53E2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D9462A"/>
    <w:multiLevelType w:val="multilevel"/>
    <w:tmpl w:val="C82CC456"/>
    <w:lvl w:ilvl="0">
      <w:start w:val="3"/>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5" w15:restartNumberingAfterBreak="0">
    <w:nsid w:val="7321147A"/>
    <w:multiLevelType w:val="hybridMultilevel"/>
    <w:tmpl w:val="978C5EEA"/>
    <w:lvl w:ilvl="0" w:tplc="495A6D06">
      <w:start w:val="1"/>
      <w:numFmt w:val="decimal"/>
      <w:lvlText w:val="2.%1"/>
      <w:lvlJc w:val="left"/>
      <w:pPr>
        <w:ind w:left="186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51446CB"/>
    <w:multiLevelType w:val="multilevel"/>
    <w:tmpl w:val="9A2C0EE0"/>
    <w:lvl w:ilvl="0">
      <w:start w:val="1"/>
      <w:numFmt w:val="decimal"/>
      <w:lvlText w:val="%1."/>
      <w:lvlJc w:val="left"/>
      <w:pPr>
        <w:tabs>
          <w:tab w:val="num" w:pos="720"/>
        </w:tabs>
        <w:ind w:left="720" w:hanging="360"/>
      </w:pPr>
      <w:rPr>
        <w:rFonts w:cs="Times New Roman" w:hint="default"/>
      </w:rPr>
    </w:lvl>
    <w:lvl w:ilvl="1">
      <w:start w:val="1"/>
      <w:numFmt w:val="decimal"/>
      <w:pStyle w:val="Normal1"/>
      <w:lvlText w:val="%2."/>
      <w:lvlJc w:val="left"/>
      <w:pPr>
        <w:tabs>
          <w:tab w:val="num" w:pos="1778"/>
        </w:tabs>
        <w:ind w:left="1778" w:hanging="360"/>
      </w:pPr>
      <w:rPr>
        <w:rFonts w:cs="Times New Roman" w:hint="default"/>
        <w:b w:val="0"/>
        <w:i w:val="0"/>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b w:val="0"/>
        <w:i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7" w15:restartNumberingAfterBreak="0">
    <w:nsid w:val="7669621D"/>
    <w:multiLevelType w:val="hybridMultilevel"/>
    <w:tmpl w:val="5A92ECF2"/>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78A363B2"/>
    <w:multiLevelType w:val="hybridMultilevel"/>
    <w:tmpl w:val="FE163456"/>
    <w:lvl w:ilvl="0" w:tplc="9DF085B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95F75D2"/>
    <w:multiLevelType w:val="hybridMultilevel"/>
    <w:tmpl w:val="57EEBC32"/>
    <w:lvl w:ilvl="0" w:tplc="A8344614">
      <w:start w:val="1"/>
      <w:numFmt w:val="decimal"/>
      <w:lvlText w:val="3.%1"/>
      <w:lvlJc w:val="left"/>
      <w:pPr>
        <w:ind w:left="1146" w:hanging="360"/>
      </w:pPr>
      <w:rPr>
        <w:rFonts w:hint="default"/>
      </w:rPr>
    </w:lvl>
    <w:lvl w:ilvl="1" w:tplc="7958AC3E">
      <w:start w:val="1"/>
      <w:numFmt w:val="decimal"/>
      <w:lvlText w:val="4.%2"/>
      <w:lvlJc w:val="left"/>
      <w:pPr>
        <w:ind w:left="1866" w:hanging="360"/>
      </w:pPr>
      <w:rPr>
        <w:rFonts w:hint="default"/>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0" w15:restartNumberingAfterBreak="0">
    <w:nsid w:val="79B84B7C"/>
    <w:multiLevelType w:val="hybridMultilevel"/>
    <w:tmpl w:val="EC726862"/>
    <w:lvl w:ilvl="0" w:tplc="CCC661A2">
      <w:start w:val="1"/>
      <w:numFmt w:val="decimal"/>
      <w:lvlText w:val="11.%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E7B002A"/>
    <w:multiLevelType w:val="hybridMultilevel"/>
    <w:tmpl w:val="FD66B4E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EF55836"/>
    <w:multiLevelType w:val="multilevel"/>
    <w:tmpl w:val="9962C55A"/>
    <w:lvl w:ilvl="0">
      <w:start w:val="1"/>
      <w:numFmt w:val="decimal"/>
      <w:lvlText w:val="17.%1"/>
      <w:lvlJc w:val="left"/>
      <w:pPr>
        <w:ind w:left="1800" w:hanging="360"/>
      </w:pPr>
      <w:rPr>
        <w:rFonts w:ascii="Arial" w:eastAsia="Times New Roman" w:hAnsi="Arial" w:cs="Arial" w:hint="default"/>
      </w:rPr>
    </w:lvl>
    <w:lvl w:ilvl="1">
      <w:start w:val="1"/>
      <w:numFmt w:val="decimal"/>
      <w:isLgl/>
      <w:lvlText w:val="%1.%2"/>
      <w:lvlJc w:val="left"/>
      <w:pPr>
        <w:ind w:left="1800" w:hanging="360"/>
      </w:pPr>
      <w:rPr>
        <w:rFonts w:cs="Arial" w:hint="default"/>
      </w:rPr>
    </w:lvl>
    <w:lvl w:ilvl="2">
      <w:start w:val="1"/>
      <w:numFmt w:val="decimal"/>
      <w:isLgl/>
      <w:lvlText w:val="%1.%2.%3"/>
      <w:lvlJc w:val="left"/>
      <w:pPr>
        <w:ind w:left="2160" w:hanging="720"/>
      </w:pPr>
      <w:rPr>
        <w:rFonts w:cs="Arial" w:hint="default"/>
      </w:rPr>
    </w:lvl>
    <w:lvl w:ilvl="3">
      <w:start w:val="1"/>
      <w:numFmt w:val="decimal"/>
      <w:isLgl/>
      <w:lvlText w:val="%1.%2.%3.%4"/>
      <w:lvlJc w:val="left"/>
      <w:pPr>
        <w:ind w:left="2160" w:hanging="720"/>
      </w:pPr>
      <w:rPr>
        <w:rFonts w:cs="Arial" w:hint="default"/>
      </w:rPr>
    </w:lvl>
    <w:lvl w:ilvl="4">
      <w:start w:val="1"/>
      <w:numFmt w:val="decimal"/>
      <w:isLgl/>
      <w:lvlText w:val="%1.%2.%3.%4.%5"/>
      <w:lvlJc w:val="left"/>
      <w:pPr>
        <w:ind w:left="2520" w:hanging="1080"/>
      </w:pPr>
      <w:rPr>
        <w:rFonts w:cs="Arial" w:hint="default"/>
      </w:rPr>
    </w:lvl>
    <w:lvl w:ilvl="5">
      <w:start w:val="1"/>
      <w:numFmt w:val="decimal"/>
      <w:isLgl/>
      <w:lvlText w:val="%1.%2.%3.%4.%5.%6"/>
      <w:lvlJc w:val="left"/>
      <w:pPr>
        <w:ind w:left="2520" w:hanging="1080"/>
      </w:pPr>
      <w:rPr>
        <w:rFonts w:cs="Arial" w:hint="default"/>
      </w:rPr>
    </w:lvl>
    <w:lvl w:ilvl="6">
      <w:start w:val="1"/>
      <w:numFmt w:val="decimal"/>
      <w:isLgl/>
      <w:lvlText w:val="%1.%2.%3.%4.%5.%6.%7"/>
      <w:lvlJc w:val="left"/>
      <w:pPr>
        <w:ind w:left="2880" w:hanging="1440"/>
      </w:pPr>
      <w:rPr>
        <w:rFonts w:cs="Arial" w:hint="default"/>
      </w:rPr>
    </w:lvl>
    <w:lvl w:ilvl="7">
      <w:start w:val="1"/>
      <w:numFmt w:val="decimal"/>
      <w:isLgl/>
      <w:lvlText w:val="%1.%2.%3.%4.%5.%6.%7.%8"/>
      <w:lvlJc w:val="left"/>
      <w:pPr>
        <w:ind w:left="2880" w:hanging="1440"/>
      </w:pPr>
      <w:rPr>
        <w:rFonts w:cs="Arial" w:hint="default"/>
      </w:rPr>
    </w:lvl>
    <w:lvl w:ilvl="8">
      <w:start w:val="1"/>
      <w:numFmt w:val="decimal"/>
      <w:isLgl/>
      <w:lvlText w:val="%1.%2.%3.%4.%5.%6.%7.%8.%9"/>
      <w:lvlJc w:val="left"/>
      <w:pPr>
        <w:ind w:left="3240" w:hanging="1800"/>
      </w:pPr>
      <w:rPr>
        <w:rFonts w:cs="Arial" w:hint="default"/>
      </w:rPr>
    </w:lvl>
  </w:abstractNum>
  <w:abstractNum w:abstractNumId="73" w15:restartNumberingAfterBreak="0">
    <w:nsid w:val="7FC91623"/>
    <w:multiLevelType w:val="hybridMultilevel"/>
    <w:tmpl w:val="F7529F2E"/>
    <w:lvl w:ilvl="0" w:tplc="08090017">
      <w:start w:val="1"/>
      <w:numFmt w:val="lowerLetter"/>
      <w:lvlText w:val="%1)"/>
      <w:lvlJc w:val="left"/>
      <w:pPr>
        <w:ind w:left="1080" w:hanging="360"/>
      </w:pPr>
      <w:rPr>
        <w:rFonts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6"/>
  </w:num>
  <w:num w:numId="2">
    <w:abstractNumId w:val="56"/>
  </w:num>
  <w:num w:numId="3">
    <w:abstractNumId w:val="22"/>
  </w:num>
  <w:num w:numId="4">
    <w:abstractNumId w:val="1"/>
  </w:num>
  <w:num w:numId="5">
    <w:abstractNumId w:val="38"/>
  </w:num>
  <w:num w:numId="6">
    <w:abstractNumId w:val="6"/>
  </w:num>
  <w:num w:numId="7">
    <w:abstractNumId w:val="69"/>
  </w:num>
  <w:num w:numId="8">
    <w:abstractNumId w:val="26"/>
  </w:num>
  <w:num w:numId="9">
    <w:abstractNumId w:val="10"/>
  </w:num>
  <w:num w:numId="10">
    <w:abstractNumId w:val="25"/>
  </w:num>
  <w:num w:numId="11">
    <w:abstractNumId w:val="13"/>
  </w:num>
  <w:num w:numId="12">
    <w:abstractNumId w:val="50"/>
  </w:num>
  <w:num w:numId="13">
    <w:abstractNumId w:val="52"/>
  </w:num>
  <w:num w:numId="14">
    <w:abstractNumId w:val="32"/>
  </w:num>
  <w:num w:numId="15">
    <w:abstractNumId w:val="62"/>
  </w:num>
  <w:num w:numId="16">
    <w:abstractNumId w:val="60"/>
  </w:num>
  <w:num w:numId="17">
    <w:abstractNumId w:val="28"/>
  </w:num>
  <w:num w:numId="18">
    <w:abstractNumId w:val="48"/>
  </w:num>
  <w:num w:numId="19">
    <w:abstractNumId w:val="15"/>
  </w:num>
  <w:num w:numId="20">
    <w:abstractNumId w:val="73"/>
  </w:num>
  <w:num w:numId="21">
    <w:abstractNumId w:val="35"/>
  </w:num>
  <w:num w:numId="22">
    <w:abstractNumId w:val="68"/>
  </w:num>
  <w:num w:numId="23">
    <w:abstractNumId w:val="31"/>
  </w:num>
  <w:num w:numId="24">
    <w:abstractNumId w:val="65"/>
  </w:num>
  <w:num w:numId="25">
    <w:abstractNumId w:val="19"/>
  </w:num>
  <w:num w:numId="26">
    <w:abstractNumId w:val="57"/>
  </w:num>
  <w:num w:numId="27">
    <w:abstractNumId w:val="39"/>
  </w:num>
  <w:num w:numId="28">
    <w:abstractNumId w:val="51"/>
  </w:num>
  <w:num w:numId="29">
    <w:abstractNumId w:val="20"/>
  </w:num>
  <w:num w:numId="30">
    <w:abstractNumId w:val="3"/>
  </w:num>
  <w:num w:numId="31">
    <w:abstractNumId w:val="54"/>
  </w:num>
  <w:num w:numId="32">
    <w:abstractNumId w:val="33"/>
  </w:num>
  <w:num w:numId="33">
    <w:abstractNumId w:val="17"/>
  </w:num>
  <w:num w:numId="34">
    <w:abstractNumId w:val="24"/>
  </w:num>
  <w:num w:numId="35">
    <w:abstractNumId w:val="70"/>
  </w:num>
  <w:num w:numId="36">
    <w:abstractNumId w:val="14"/>
  </w:num>
  <w:num w:numId="37">
    <w:abstractNumId w:val="16"/>
  </w:num>
  <w:num w:numId="38">
    <w:abstractNumId w:val="47"/>
  </w:num>
  <w:num w:numId="39">
    <w:abstractNumId w:val="23"/>
  </w:num>
  <w:num w:numId="40">
    <w:abstractNumId w:val="34"/>
  </w:num>
  <w:num w:numId="41">
    <w:abstractNumId w:val="2"/>
  </w:num>
  <w:num w:numId="42">
    <w:abstractNumId w:val="18"/>
  </w:num>
  <w:num w:numId="43">
    <w:abstractNumId w:val="71"/>
  </w:num>
  <w:num w:numId="44">
    <w:abstractNumId w:val="30"/>
  </w:num>
  <w:num w:numId="45">
    <w:abstractNumId w:val="72"/>
  </w:num>
  <w:num w:numId="46">
    <w:abstractNumId w:val="42"/>
  </w:num>
  <w:num w:numId="47">
    <w:abstractNumId w:val="43"/>
  </w:num>
  <w:num w:numId="48">
    <w:abstractNumId w:val="4"/>
  </w:num>
  <w:num w:numId="49">
    <w:abstractNumId w:val="49"/>
  </w:num>
  <w:num w:numId="50">
    <w:abstractNumId w:val="29"/>
  </w:num>
  <w:num w:numId="51">
    <w:abstractNumId w:val="12"/>
  </w:num>
  <w:num w:numId="52">
    <w:abstractNumId w:val="55"/>
  </w:num>
  <w:num w:numId="53">
    <w:abstractNumId w:val="9"/>
  </w:num>
  <w:num w:numId="54">
    <w:abstractNumId w:val="61"/>
  </w:num>
  <w:num w:numId="55">
    <w:abstractNumId w:val="0"/>
  </w:num>
  <w:num w:numId="56">
    <w:abstractNumId w:val="64"/>
  </w:num>
  <w:num w:numId="57">
    <w:abstractNumId w:val="21"/>
  </w:num>
  <w:num w:numId="58">
    <w:abstractNumId w:val="44"/>
  </w:num>
  <w:num w:numId="59">
    <w:abstractNumId w:val="63"/>
  </w:num>
  <w:num w:numId="60">
    <w:abstractNumId w:val="45"/>
  </w:num>
  <w:num w:numId="61">
    <w:abstractNumId w:val="8"/>
  </w:num>
  <w:num w:numId="62">
    <w:abstractNumId w:val="53"/>
  </w:num>
  <w:num w:numId="63">
    <w:abstractNumId w:val="46"/>
  </w:num>
  <w:num w:numId="64">
    <w:abstractNumId w:val="59"/>
  </w:num>
  <w:num w:numId="65">
    <w:abstractNumId w:val="58"/>
  </w:num>
  <w:num w:numId="66">
    <w:abstractNumId w:val="27"/>
  </w:num>
  <w:num w:numId="67">
    <w:abstractNumId w:val="41"/>
  </w:num>
  <w:num w:numId="68">
    <w:abstractNumId w:val="7"/>
  </w:num>
  <w:num w:numId="69">
    <w:abstractNumId w:val="11"/>
  </w:num>
  <w:num w:numId="70">
    <w:abstractNumId w:val="36"/>
  </w:num>
  <w:num w:numId="71">
    <w:abstractNumId w:val="37"/>
  </w:num>
  <w:num w:numId="72">
    <w:abstractNumId w:val="5"/>
  </w:num>
  <w:num w:numId="73">
    <w:abstractNumId w:val="67"/>
  </w:num>
  <w:num w:numId="74">
    <w:abstractNumId w:val="4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TENDERGM99 part D.doc"/>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A7158A"/>
    <w:rsid w:val="00000BCC"/>
    <w:rsid w:val="00002A11"/>
    <w:rsid w:val="00004E83"/>
    <w:rsid w:val="000059A3"/>
    <w:rsid w:val="00006F19"/>
    <w:rsid w:val="00010169"/>
    <w:rsid w:val="000107C0"/>
    <w:rsid w:val="00010DCE"/>
    <w:rsid w:val="00010E3C"/>
    <w:rsid w:val="00011A08"/>
    <w:rsid w:val="00012286"/>
    <w:rsid w:val="00012303"/>
    <w:rsid w:val="00012EE5"/>
    <w:rsid w:val="00014F93"/>
    <w:rsid w:val="00015D35"/>
    <w:rsid w:val="000162A6"/>
    <w:rsid w:val="00017E68"/>
    <w:rsid w:val="000210FD"/>
    <w:rsid w:val="00021603"/>
    <w:rsid w:val="00022955"/>
    <w:rsid w:val="00023E56"/>
    <w:rsid w:val="00024171"/>
    <w:rsid w:val="0002446A"/>
    <w:rsid w:val="00024DB4"/>
    <w:rsid w:val="00025597"/>
    <w:rsid w:val="0002611A"/>
    <w:rsid w:val="00026DAE"/>
    <w:rsid w:val="00027A92"/>
    <w:rsid w:val="000305AE"/>
    <w:rsid w:val="000317C1"/>
    <w:rsid w:val="0003407C"/>
    <w:rsid w:val="000355B1"/>
    <w:rsid w:val="00035A66"/>
    <w:rsid w:val="00036B83"/>
    <w:rsid w:val="00036E10"/>
    <w:rsid w:val="000378D1"/>
    <w:rsid w:val="00040887"/>
    <w:rsid w:val="00040E3B"/>
    <w:rsid w:val="000426C1"/>
    <w:rsid w:val="00042771"/>
    <w:rsid w:val="000428A7"/>
    <w:rsid w:val="000430D2"/>
    <w:rsid w:val="00043612"/>
    <w:rsid w:val="00045F67"/>
    <w:rsid w:val="0004703E"/>
    <w:rsid w:val="00052FD0"/>
    <w:rsid w:val="0005373B"/>
    <w:rsid w:val="00054295"/>
    <w:rsid w:val="00054EFE"/>
    <w:rsid w:val="00056557"/>
    <w:rsid w:val="00056910"/>
    <w:rsid w:val="00056AA9"/>
    <w:rsid w:val="00056E4E"/>
    <w:rsid w:val="0005728E"/>
    <w:rsid w:val="00057522"/>
    <w:rsid w:val="000577BA"/>
    <w:rsid w:val="00062307"/>
    <w:rsid w:val="00063152"/>
    <w:rsid w:val="00063CD1"/>
    <w:rsid w:val="00064278"/>
    <w:rsid w:val="00064ADC"/>
    <w:rsid w:val="00064F0E"/>
    <w:rsid w:val="00065C33"/>
    <w:rsid w:val="00066A1E"/>
    <w:rsid w:val="0006762C"/>
    <w:rsid w:val="00067D4A"/>
    <w:rsid w:val="00070716"/>
    <w:rsid w:val="00070768"/>
    <w:rsid w:val="00071CA6"/>
    <w:rsid w:val="00072599"/>
    <w:rsid w:val="0007299F"/>
    <w:rsid w:val="0007346A"/>
    <w:rsid w:val="00073765"/>
    <w:rsid w:val="000744B0"/>
    <w:rsid w:val="00076088"/>
    <w:rsid w:val="00076168"/>
    <w:rsid w:val="000763D5"/>
    <w:rsid w:val="00080835"/>
    <w:rsid w:val="0008096D"/>
    <w:rsid w:val="000811D5"/>
    <w:rsid w:val="0008135E"/>
    <w:rsid w:val="0008167F"/>
    <w:rsid w:val="00081F87"/>
    <w:rsid w:val="000829D5"/>
    <w:rsid w:val="00083040"/>
    <w:rsid w:val="00083863"/>
    <w:rsid w:val="0008542B"/>
    <w:rsid w:val="00086619"/>
    <w:rsid w:val="00087A0F"/>
    <w:rsid w:val="00087D05"/>
    <w:rsid w:val="0009155B"/>
    <w:rsid w:val="0009167B"/>
    <w:rsid w:val="0009272F"/>
    <w:rsid w:val="0009285D"/>
    <w:rsid w:val="000938DB"/>
    <w:rsid w:val="00093DF4"/>
    <w:rsid w:val="00095B9F"/>
    <w:rsid w:val="000965C9"/>
    <w:rsid w:val="00097D33"/>
    <w:rsid w:val="000A1F60"/>
    <w:rsid w:val="000A2D46"/>
    <w:rsid w:val="000A3358"/>
    <w:rsid w:val="000A3DD9"/>
    <w:rsid w:val="000A5F55"/>
    <w:rsid w:val="000A7AD1"/>
    <w:rsid w:val="000A7BE5"/>
    <w:rsid w:val="000B15A8"/>
    <w:rsid w:val="000B35E2"/>
    <w:rsid w:val="000B63D7"/>
    <w:rsid w:val="000B7D63"/>
    <w:rsid w:val="000C1596"/>
    <w:rsid w:val="000C1988"/>
    <w:rsid w:val="000C221F"/>
    <w:rsid w:val="000C27FE"/>
    <w:rsid w:val="000C570A"/>
    <w:rsid w:val="000C59D8"/>
    <w:rsid w:val="000C6FA2"/>
    <w:rsid w:val="000C7F78"/>
    <w:rsid w:val="000D209C"/>
    <w:rsid w:val="000D269B"/>
    <w:rsid w:val="000D2DC3"/>
    <w:rsid w:val="000D4098"/>
    <w:rsid w:val="000D5FFB"/>
    <w:rsid w:val="000D75AD"/>
    <w:rsid w:val="000E21FC"/>
    <w:rsid w:val="000E36D5"/>
    <w:rsid w:val="000E557D"/>
    <w:rsid w:val="000E5B45"/>
    <w:rsid w:val="000E5D6C"/>
    <w:rsid w:val="000E6259"/>
    <w:rsid w:val="000E6BF8"/>
    <w:rsid w:val="000E770D"/>
    <w:rsid w:val="000E7874"/>
    <w:rsid w:val="000F2478"/>
    <w:rsid w:val="000F2F98"/>
    <w:rsid w:val="000F301C"/>
    <w:rsid w:val="000F3381"/>
    <w:rsid w:val="000F42B9"/>
    <w:rsid w:val="000F500E"/>
    <w:rsid w:val="000F64D5"/>
    <w:rsid w:val="00100147"/>
    <w:rsid w:val="00100930"/>
    <w:rsid w:val="00100C6C"/>
    <w:rsid w:val="00100C75"/>
    <w:rsid w:val="00101294"/>
    <w:rsid w:val="0010286D"/>
    <w:rsid w:val="00103F68"/>
    <w:rsid w:val="00104C16"/>
    <w:rsid w:val="00107377"/>
    <w:rsid w:val="001075BE"/>
    <w:rsid w:val="0011154F"/>
    <w:rsid w:val="0011538D"/>
    <w:rsid w:val="00116C08"/>
    <w:rsid w:val="00117084"/>
    <w:rsid w:val="0012033A"/>
    <w:rsid w:val="00120C5C"/>
    <w:rsid w:val="00121CAB"/>
    <w:rsid w:val="00122955"/>
    <w:rsid w:val="00122BF2"/>
    <w:rsid w:val="001248FD"/>
    <w:rsid w:val="00124B37"/>
    <w:rsid w:val="001253F7"/>
    <w:rsid w:val="0012549A"/>
    <w:rsid w:val="00126899"/>
    <w:rsid w:val="0012794E"/>
    <w:rsid w:val="00127988"/>
    <w:rsid w:val="00127F53"/>
    <w:rsid w:val="0013125A"/>
    <w:rsid w:val="00131460"/>
    <w:rsid w:val="00132437"/>
    <w:rsid w:val="001335E3"/>
    <w:rsid w:val="00133D2E"/>
    <w:rsid w:val="00134058"/>
    <w:rsid w:val="00135986"/>
    <w:rsid w:val="00135C46"/>
    <w:rsid w:val="00137D9F"/>
    <w:rsid w:val="00140E45"/>
    <w:rsid w:val="00141742"/>
    <w:rsid w:val="0014206A"/>
    <w:rsid w:val="001425E2"/>
    <w:rsid w:val="001432D9"/>
    <w:rsid w:val="0014612F"/>
    <w:rsid w:val="0014695B"/>
    <w:rsid w:val="00146C41"/>
    <w:rsid w:val="00146F89"/>
    <w:rsid w:val="00151B61"/>
    <w:rsid w:val="00151EA4"/>
    <w:rsid w:val="00154943"/>
    <w:rsid w:val="0015503F"/>
    <w:rsid w:val="00155831"/>
    <w:rsid w:val="00155879"/>
    <w:rsid w:val="00155E4A"/>
    <w:rsid w:val="00161557"/>
    <w:rsid w:val="001622DA"/>
    <w:rsid w:val="00163326"/>
    <w:rsid w:val="001633BA"/>
    <w:rsid w:val="0016353A"/>
    <w:rsid w:val="00163A58"/>
    <w:rsid w:val="00165872"/>
    <w:rsid w:val="001667C2"/>
    <w:rsid w:val="00166EC6"/>
    <w:rsid w:val="0016735B"/>
    <w:rsid w:val="001676D6"/>
    <w:rsid w:val="0017158E"/>
    <w:rsid w:val="00171994"/>
    <w:rsid w:val="00173333"/>
    <w:rsid w:val="001737A1"/>
    <w:rsid w:val="00173871"/>
    <w:rsid w:val="00175B47"/>
    <w:rsid w:val="00176454"/>
    <w:rsid w:val="00177429"/>
    <w:rsid w:val="001778F5"/>
    <w:rsid w:val="001807FE"/>
    <w:rsid w:val="00180A5E"/>
    <w:rsid w:val="00181D18"/>
    <w:rsid w:val="00182E0C"/>
    <w:rsid w:val="001843AF"/>
    <w:rsid w:val="0019086D"/>
    <w:rsid w:val="001927AE"/>
    <w:rsid w:val="00192D0C"/>
    <w:rsid w:val="00195C14"/>
    <w:rsid w:val="00196949"/>
    <w:rsid w:val="0019751F"/>
    <w:rsid w:val="00197BED"/>
    <w:rsid w:val="001A0EC2"/>
    <w:rsid w:val="001A117D"/>
    <w:rsid w:val="001A122F"/>
    <w:rsid w:val="001A1E77"/>
    <w:rsid w:val="001A2EAA"/>
    <w:rsid w:val="001A4F3F"/>
    <w:rsid w:val="001A66F0"/>
    <w:rsid w:val="001A6866"/>
    <w:rsid w:val="001A77F8"/>
    <w:rsid w:val="001A79E2"/>
    <w:rsid w:val="001B0E93"/>
    <w:rsid w:val="001B233B"/>
    <w:rsid w:val="001B3D9A"/>
    <w:rsid w:val="001B469D"/>
    <w:rsid w:val="001B5906"/>
    <w:rsid w:val="001B6434"/>
    <w:rsid w:val="001B73DC"/>
    <w:rsid w:val="001C0433"/>
    <w:rsid w:val="001C286A"/>
    <w:rsid w:val="001C370C"/>
    <w:rsid w:val="001C50AE"/>
    <w:rsid w:val="001C5513"/>
    <w:rsid w:val="001C63E8"/>
    <w:rsid w:val="001C71BB"/>
    <w:rsid w:val="001C71E7"/>
    <w:rsid w:val="001C7752"/>
    <w:rsid w:val="001C7D65"/>
    <w:rsid w:val="001D047F"/>
    <w:rsid w:val="001D115B"/>
    <w:rsid w:val="001D33F8"/>
    <w:rsid w:val="001D465A"/>
    <w:rsid w:val="001D5507"/>
    <w:rsid w:val="001D56CA"/>
    <w:rsid w:val="001D640A"/>
    <w:rsid w:val="001D6C72"/>
    <w:rsid w:val="001D78B5"/>
    <w:rsid w:val="001E0466"/>
    <w:rsid w:val="001E0D5D"/>
    <w:rsid w:val="001E114A"/>
    <w:rsid w:val="001E228D"/>
    <w:rsid w:val="001E4C8E"/>
    <w:rsid w:val="001E5029"/>
    <w:rsid w:val="001E5928"/>
    <w:rsid w:val="001E7125"/>
    <w:rsid w:val="001E72DF"/>
    <w:rsid w:val="001E7E0A"/>
    <w:rsid w:val="001F1CE5"/>
    <w:rsid w:val="001F2B0D"/>
    <w:rsid w:val="001F4665"/>
    <w:rsid w:val="001F5BD7"/>
    <w:rsid w:val="001F6128"/>
    <w:rsid w:val="001F6501"/>
    <w:rsid w:val="001F699D"/>
    <w:rsid w:val="001F7423"/>
    <w:rsid w:val="001F7D25"/>
    <w:rsid w:val="00201FD1"/>
    <w:rsid w:val="00202123"/>
    <w:rsid w:val="00202FB4"/>
    <w:rsid w:val="00203886"/>
    <w:rsid w:val="002067A4"/>
    <w:rsid w:val="002072DE"/>
    <w:rsid w:val="00210278"/>
    <w:rsid w:val="00210B81"/>
    <w:rsid w:val="0021229B"/>
    <w:rsid w:val="0021630D"/>
    <w:rsid w:val="00217E63"/>
    <w:rsid w:val="002207E2"/>
    <w:rsid w:val="00220EEA"/>
    <w:rsid w:val="0022124F"/>
    <w:rsid w:val="0022180D"/>
    <w:rsid w:val="00222C0C"/>
    <w:rsid w:val="002232DE"/>
    <w:rsid w:val="00223862"/>
    <w:rsid w:val="00224913"/>
    <w:rsid w:val="00234D28"/>
    <w:rsid w:val="002350C2"/>
    <w:rsid w:val="002355F2"/>
    <w:rsid w:val="002356FA"/>
    <w:rsid w:val="00237455"/>
    <w:rsid w:val="002374CF"/>
    <w:rsid w:val="0024080F"/>
    <w:rsid w:val="00240D7E"/>
    <w:rsid w:val="00240F7D"/>
    <w:rsid w:val="00241643"/>
    <w:rsid w:val="002416D4"/>
    <w:rsid w:val="00242277"/>
    <w:rsid w:val="00243F83"/>
    <w:rsid w:val="002459EF"/>
    <w:rsid w:val="00246B71"/>
    <w:rsid w:val="00250889"/>
    <w:rsid w:val="00251A24"/>
    <w:rsid w:val="002531A7"/>
    <w:rsid w:val="002551EA"/>
    <w:rsid w:val="0025546F"/>
    <w:rsid w:val="002560CA"/>
    <w:rsid w:val="0025640F"/>
    <w:rsid w:val="00256EA3"/>
    <w:rsid w:val="002609BA"/>
    <w:rsid w:val="00261327"/>
    <w:rsid w:val="00263D66"/>
    <w:rsid w:val="00263FCE"/>
    <w:rsid w:val="002661D0"/>
    <w:rsid w:val="00267024"/>
    <w:rsid w:val="002673D1"/>
    <w:rsid w:val="00267EBC"/>
    <w:rsid w:val="00270876"/>
    <w:rsid w:val="00271449"/>
    <w:rsid w:val="0027216E"/>
    <w:rsid w:val="0027230E"/>
    <w:rsid w:val="00272B2D"/>
    <w:rsid w:val="002742A8"/>
    <w:rsid w:val="002745E9"/>
    <w:rsid w:val="002750A7"/>
    <w:rsid w:val="00275871"/>
    <w:rsid w:val="002769CA"/>
    <w:rsid w:val="0027738B"/>
    <w:rsid w:val="00277E8F"/>
    <w:rsid w:val="0028033F"/>
    <w:rsid w:val="002808C7"/>
    <w:rsid w:val="00284F2C"/>
    <w:rsid w:val="0029210E"/>
    <w:rsid w:val="0029479C"/>
    <w:rsid w:val="00294A5E"/>
    <w:rsid w:val="002953D4"/>
    <w:rsid w:val="00295CD5"/>
    <w:rsid w:val="00295F14"/>
    <w:rsid w:val="0029612B"/>
    <w:rsid w:val="002963ED"/>
    <w:rsid w:val="002966D1"/>
    <w:rsid w:val="0029724C"/>
    <w:rsid w:val="002A0534"/>
    <w:rsid w:val="002A074D"/>
    <w:rsid w:val="002A0812"/>
    <w:rsid w:val="002A0C3A"/>
    <w:rsid w:val="002A2324"/>
    <w:rsid w:val="002A28C6"/>
    <w:rsid w:val="002A475A"/>
    <w:rsid w:val="002A5A2A"/>
    <w:rsid w:val="002A68CD"/>
    <w:rsid w:val="002B1984"/>
    <w:rsid w:val="002B3FC2"/>
    <w:rsid w:val="002B4517"/>
    <w:rsid w:val="002B4EAD"/>
    <w:rsid w:val="002B6F8F"/>
    <w:rsid w:val="002B7AC2"/>
    <w:rsid w:val="002C0944"/>
    <w:rsid w:val="002C0DC8"/>
    <w:rsid w:val="002C1401"/>
    <w:rsid w:val="002C168C"/>
    <w:rsid w:val="002C1833"/>
    <w:rsid w:val="002C2052"/>
    <w:rsid w:val="002C2BAB"/>
    <w:rsid w:val="002C2F1E"/>
    <w:rsid w:val="002C54D6"/>
    <w:rsid w:val="002C5DEC"/>
    <w:rsid w:val="002C657C"/>
    <w:rsid w:val="002C68F3"/>
    <w:rsid w:val="002C6B8D"/>
    <w:rsid w:val="002D00B8"/>
    <w:rsid w:val="002D0A00"/>
    <w:rsid w:val="002D1916"/>
    <w:rsid w:val="002D2266"/>
    <w:rsid w:val="002D40C3"/>
    <w:rsid w:val="002D7085"/>
    <w:rsid w:val="002D71F8"/>
    <w:rsid w:val="002D7564"/>
    <w:rsid w:val="002D7E4E"/>
    <w:rsid w:val="002E076D"/>
    <w:rsid w:val="002E0DA6"/>
    <w:rsid w:val="002E2940"/>
    <w:rsid w:val="002E373E"/>
    <w:rsid w:val="002E37C9"/>
    <w:rsid w:val="002E62D0"/>
    <w:rsid w:val="002E730C"/>
    <w:rsid w:val="002F05E8"/>
    <w:rsid w:val="002F13F6"/>
    <w:rsid w:val="002F1AD1"/>
    <w:rsid w:val="002F1C40"/>
    <w:rsid w:val="002F3A3B"/>
    <w:rsid w:val="002F4EA9"/>
    <w:rsid w:val="002F6396"/>
    <w:rsid w:val="002F684A"/>
    <w:rsid w:val="002F689C"/>
    <w:rsid w:val="002F6C89"/>
    <w:rsid w:val="0030051B"/>
    <w:rsid w:val="003016F3"/>
    <w:rsid w:val="00301D32"/>
    <w:rsid w:val="003025E4"/>
    <w:rsid w:val="003029CE"/>
    <w:rsid w:val="00303706"/>
    <w:rsid w:val="00303A4D"/>
    <w:rsid w:val="00303D20"/>
    <w:rsid w:val="00303F04"/>
    <w:rsid w:val="003054A5"/>
    <w:rsid w:val="00305941"/>
    <w:rsid w:val="003064DB"/>
    <w:rsid w:val="00307B43"/>
    <w:rsid w:val="0031037B"/>
    <w:rsid w:val="00311712"/>
    <w:rsid w:val="00311BA0"/>
    <w:rsid w:val="00311D8B"/>
    <w:rsid w:val="00312D04"/>
    <w:rsid w:val="00313C1A"/>
    <w:rsid w:val="003142C6"/>
    <w:rsid w:val="003165B0"/>
    <w:rsid w:val="00321AAE"/>
    <w:rsid w:val="003238B2"/>
    <w:rsid w:val="00325094"/>
    <w:rsid w:val="003253FB"/>
    <w:rsid w:val="003257A0"/>
    <w:rsid w:val="00325EF6"/>
    <w:rsid w:val="0033140A"/>
    <w:rsid w:val="00331CAF"/>
    <w:rsid w:val="00332CCF"/>
    <w:rsid w:val="00333577"/>
    <w:rsid w:val="00334923"/>
    <w:rsid w:val="00335CD2"/>
    <w:rsid w:val="00336018"/>
    <w:rsid w:val="00337A5E"/>
    <w:rsid w:val="00337CA9"/>
    <w:rsid w:val="00340175"/>
    <w:rsid w:val="00341856"/>
    <w:rsid w:val="00345A47"/>
    <w:rsid w:val="0035139F"/>
    <w:rsid w:val="00352495"/>
    <w:rsid w:val="00353926"/>
    <w:rsid w:val="00353CF2"/>
    <w:rsid w:val="00354809"/>
    <w:rsid w:val="00354C97"/>
    <w:rsid w:val="00354F4D"/>
    <w:rsid w:val="00355AF0"/>
    <w:rsid w:val="00357390"/>
    <w:rsid w:val="003616BF"/>
    <w:rsid w:val="00364A4B"/>
    <w:rsid w:val="00367A63"/>
    <w:rsid w:val="003736CB"/>
    <w:rsid w:val="003740BF"/>
    <w:rsid w:val="00375626"/>
    <w:rsid w:val="00375668"/>
    <w:rsid w:val="00377976"/>
    <w:rsid w:val="00377CC2"/>
    <w:rsid w:val="00377DA4"/>
    <w:rsid w:val="0038231E"/>
    <w:rsid w:val="00384822"/>
    <w:rsid w:val="00384DBA"/>
    <w:rsid w:val="003859F4"/>
    <w:rsid w:val="00385C3C"/>
    <w:rsid w:val="00386B5B"/>
    <w:rsid w:val="00387CE1"/>
    <w:rsid w:val="003904E5"/>
    <w:rsid w:val="00392370"/>
    <w:rsid w:val="003934EF"/>
    <w:rsid w:val="00393942"/>
    <w:rsid w:val="00393AF2"/>
    <w:rsid w:val="00394037"/>
    <w:rsid w:val="0039508E"/>
    <w:rsid w:val="00395924"/>
    <w:rsid w:val="003A1557"/>
    <w:rsid w:val="003A1A30"/>
    <w:rsid w:val="003A2F91"/>
    <w:rsid w:val="003A3886"/>
    <w:rsid w:val="003A5674"/>
    <w:rsid w:val="003A5B61"/>
    <w:rsid w:val="003A6007"/>
    <w:rsid w:val="003A637E"/>
    <w:rsid w:val="003A6899"/>
    <w:rsid w:val="003A70A9"/>
    <w:rsid w:val="003B0E16"/>
    <w:rsid w:val="003B2F04"/>
    <w:rsid w:val="003B3BA4"/>
    <w:rsid w:val="003B47C9"/>
    <w:rsid w:val="003B72DC"/>
    <w:rsid w:val="003C007F"/>
    <w:rsid w:val="003C0BA8"/>
    <w:rsid w:val="003C0EC5"/>
    <w:rsid w:val="003C1C5A"/>
    <w:rsid w:val="003C2A30"/>
    <w:rsid w:val="003C2DD6"/>
    <w:rsid w:val="003C3B6A"/>
    <w:rsid w:val="003C474E"/>
    <w:rsid w:val="003C63BD"/>
    <w:rsid w:val="003C6766"/>
    <w:rsid w:val="003D0829"/>
    <w:rsid w:val="003D0BB2"/>
    <w:rsid w:val="003D13F2"/>
    <w:rsid w:val="003D285D"/>
    <w:rsid w:val="003D3ED5"/>
    <w:rsid w:val="003D430D"/>
    <w:rsid w:val="003D5A0C"/>
    <w:rsid w:val="003D60FE"/>
    <w:rsid w:val="003D76DF"/>
    <w:rsid w:val="003E20D2"/>
    <w:rsid w:val="003E28F1"/>
    <w:rsid w:val="003E29D2"/>
    <w:rsid w:val="003E2CD0"/>
    <w:rsid w:val="003E5183"/>
    <w:rsid w:val="003E628D"/>
    <w:rsid w:val="003F0202"/>
    <w:rsid w:val="003F19EF"/>
    <w:rsid w:val="003F228E"/>
    <w:rsid w:val="003F2F92"/>
    <w:rsid w:val="003F33FA"/>
    <w:rsid w:val="003F3582"/>
    <w:rsid w:val="003F606D"/>
    <w:rsid w:val="003F62EB"/>
    <w:rsid w:val="003F7C0F"/>
    <w:rsid w:val="00400EC5"/>
    <w:rsid w:val="0040162E"/>
    <w:rsid w:val="004019E1"/>
    <w:rsid w:val="004028B7"/>
    <w:rsid w:val="004028E3"/>
    <w:rsid w:val="00402991"/>
    <w:rsid w:val="00403AD0"/>
    <w:rsid w:val="00405394"/>
    <w:rsid w:val="00405E0D"/>
    <w:rsid w:val="004064A5"/>
    <w:rsid w:val="00406BA2"/>
    <w:rsid w:val="00407D3E"/>
    <w:rsid w:val="00407E91"/>
    <w:rsid w:val="00410592"/>
    <w:rsid w:val="004106EB"/>
    <w:rsid w:val="00411487"/>
    <w:rsid w:val="0041151C"/>
    <w:rsid w:val="004134B2"/>
    <w:rsid w:val="0041372B"/>
    <w:rsid w:val="00413825"/>
    <w:rsid w:val="00413C77"/>
    <w:rsid w:val="004141CB"/>
    <w:rsid w:val="00416C7C"/>
    <w:rsid w:val="00416F96"/>
    <w:rsid w:val="004207BC"/>
    <w:rsid w:val="00420F0D"/>
    <w:rsid w:val="004251D6"/>
    <w:rsid w:val="004272F1"/>
    <w:rsid w:val="00430A46"/>
    <w:rsid w:val="004319C3"/>
    <w:rsid w:val="00431CBF"/>
    <w:rsid w:val="004324F2"/>
    <w:rsid w:val="00432D88"/>
    <w:rsid w:val="0043388B"/>
    <w:rsid w:val="004352BC"/>
    <w:rsid w:val="0043544D"/>
    <w:rsid w:val="00435B81"/>
    <w:rsid w:val="00436631"/>
    <w:rsid w:val="00437D2D"/>
    <w:rsid w:val="004402F9"/>
    <w:rsid w:val="00441C0A"/>
    <w:rsid w:val="00443F5D"/>
    <w:rsid w:val="004441F0"/>
    <w:rsid w:val="0044759B"/>
    <w:rsid w:val="00447BA2"/>
    <w:rsid w:val="00447D35"/>
    <w:rsid w:val="00450197"/>
    <w:rsid w:val="004507E4"/>
    <w:rsid w:val="0045084E"/>
    <w:rsid w:val="00451E8F"/>
    <w:rsid w:val="004524BE"/>
    <w:rsid w:val="004527DF"/>
    <w:rsid w:val="00456838"/>
    <w:rsid w:val="00456953"/>
    <w:rsid w:val="004573E5"/>
    <w:rsid w:val="004624BF"/>
    <w:rsid w:val="004627BD"/>
    <w:rsid w:val="00464117"/>
    <w:rsid w:val="004651DB"/>
    <w:rsid w:val="00465350"/>
    <w:rsid w:val="00465ADC"/>
    <w:rsid w:val="00467EF0"/>
    <w:rsid w:val="00470E44"/>
    <w:rsid w:val="00470FCF"/>
    <w:rsid w:val="004717A4"/>
    <w:rsid w:val="00472521"/>
    <w:rsid w:val="004732B8"/>
    <w:rsid w:val="00475262"/>
    <w:rsid w:val="00476463"/>
    <w:rsid w:val="004776BB"/>
    <w:rsid w:val="00477EA8"/>
    <w:rsid w:val="00483C7F"/>
    <w:rsid w:val="00483CFF"/>
    <w:rsid w:val="004847C3"/>
    <w:rsid w:val="0048522C"/>
    <w:rsid w:val="0048536C"/>
    <w:rsid w:val="004856BB"/>
    <w:rsid w:val="00485742"/>
    <w:rsid w:val="00487864"/>
    <w:rsid w:val="00490E92"/>
    <w:rsid w:val="00491568"/>
    <w:rsid w:val="004924AE"/>
    <w:rsid w:val="0049306D"/>
    <w:rsid w:val="00494D18"/>
    <w:rsid w:val="00495345"/>
    <w:rsid w:val="004966F3"/>
    <w:rsid w:val="004A0EBD"/>
    <w:rsid w:val="004A14AC"/>
    <w:rsid w:val="004A1AB1"/>
    <w:rsid w:val="004A1AB5"/>
    <w:rsid w:val="004A46DC"/>
    <w:rsid w:val="004A5371"/>
    <w:rsid w:val="004A5D97"/>
    <w:rsid w:val="004A6A80"/>
    <w:rsid w:val="004A7D76"/>
    <w:rsid w:val="004B2FAF"/>
    <w:rsid w:val="004B4FEE"/>
    <w:rsid w:val="004B659C"/>
    <w:rsid w:val="004B69F8"/>
    <w:rsid w:val="004B72B6"/>
    <w:rsid w:val="004C0B21"/>
    <w:rsid w:val="004C1C77"/>
    <w:rsid w:val="004C1D56"/>
    <w:rsid w:val="004C34C5"/>
    <w:rsid w:val="004C34D6"/>
    <w:rsid w:val="004C3E9F"/>
    <w:rsid w:val="004C5577"/>
    <w:rsid w:val="004C6096"/>
    <w:rsid w:val="004C73FD"/>
    <w:rsid w:val="004D0FC6"/>
    <w:rsid w:val="004D1EA5"/>
    <w:rsid w:val="004D279D"/>
    <w:rsid w:val="004D383D"/>
    <w:rsid w:val="004D3D40"/>
    <w:rsid w:val="004D46B7"/>
    <w:rsid w:val="004D574C"/>
    <w:rsid w:val="004D5F5A"/>
    <w:rsid w:val="004D6B96"/>
    <w:rsid w:val="004D743C"/>
    <w:rsid w:val="004D7514"/>
    <w:rsid w:val="004D7AB9"/>
    <w:rsid w:val="004E0250"/>
    <w:rsid w:val="004E03FE"/>
    <w:rsid w:val="004E20C6"/>
    <w:rsid w:val="004E3311"/>
    <w:rsid w:val="004E333A"/>
    <w:rsid w:val="004E344E"/>
    <w:rsid w:val="004E4428"/>
    <w:rsid w:val="004E516C"/>
    <w:rsid w:val="004E59A8"/>
    <w:rsid w:val="004E619F"/>
    <w:rsid w:val="004F0830"/>
    <w:rsid w:val="004F1534"/>
    <w:rsid w:val="004F18D2"/>
    <w:rsid w:val="004F30C8"/>
    <w:rsid w:val="004F401B"/>
    <w:rsid w:val="004F41ED"/>
    <w:rsid w:val="004F42A4"/>
    <w:rsid w:val="004F68C3"/>
    <w:rsid w:val="004F7FE5"/>
    <w:rsid w:val="0050068A"/>
    <w:rsid w:val="00501AE8"/>
    <w:rsid w:val="005029A1"/>
    <w:rsid w:val="0050329C"/>
    <w:rsid w:val="005043A5"/>
    <w:rsid w:val="00507475"/>
    <w:rsid w:val="005106AF"/>
    <w:rsid w:val="00511904"/>
    <w:rsid w:val="0051239D"/>
    <w:rsid w:val="00513C9E"/>
    <w:rsid w:val="00513D35"/>
    <w:rsid w:val="005142DE"/>
    <w:rsid w:val="005144A6"/>
    <w:rsid w:val="00516A75"/>
    <w:rsid w:val="00516F56"/>
    <w:rsid w:val="005202F5"/>
    <w:rsid w:val="005217FE"/>
    <w:rsid w:val="0052416C"/>
    <w:rsid w:val="005245FD"/>
    <w:rsid w:val="00524B07"/>
    <w:rsid w:val="00525582"/>
    <w:rsid w:val="00531904"/>
    <w:rsid w:val="00533632"/>
    <w:rsid w:val="005339EA"/>
    <w:rsid w:val="005341B5"/>
    <w:rsid w:val="00535000"/>
    <w:rsid w:val="005376E5"/>
    <w:rsid w:val="00540573"/>
    <w:rsid w:val="005409FE"/>
    <w:rsid w:val="00541B2A"/>
    <w:rsid w:val="00541B74"/>
    <w:rsid w:val="005436BF"/>
    <w:rsid w:val="005445D5"/>
    <w:rsid w:val="00544AFD"/>
    <w:rsid w:val="00544C95"/>
    <w:rsid w:val="005464B6"/>
    <w:rsid w:val="00546514"/>
    <w:rsid w:val="00546AF6"/>
    <w:rsid w:val="00547135"/>
    <w:rsid w:val="0054773A"/>
    <w:rsid w:val="00550A3E"/>
    <w:rsid w:val="00551BDA"/>
    <w:rsid w:val="005533FE"/>
    <w:rsid w:val="00553EFC"/>
    <w:rsid w:val="0055411B"/>
    <w:rsid w:val="00554F12"/>
    <w:rsid w:val="00555CF1"/>
    <w:rsid w:val="00555F29"/>
    <w:rsid w:val="00556FC7"/>
    <w:rsid w:val="00557FF3"/>
    <w:rsid w:val="00560D93"/>
    <w:rsid w:val="00563A98"/>
    <w:rsid w:val="005641AE"/>
    <w:rsid w:val="0056691D"/>
    <w:rsid w:val="00566DA6"/>
    <w:rsid w:val="00567424"/>
    <w:rsid w:val="0057256B"/>
    <w:rsid w:val="00575C05"/>
    <w:rsid w:val="00575ED4"/>
    <w:rsid w:val="005767A4"/>
    <w:rsid w:val="00576D9B"/>
    <w:rsid w:val="00577F50"/>
    <w:rsid w:val="0058496B"/>
    <w:rsid w:val="00586CFE"/>
    <w:rsid w:val="00586D1F"/>
    <w:rsid w:val="00586FAF"/>
    <w:rsid w:val="00587784"/>
    <w:rsid w:val="005900BC"/>
    <w:rsid w:val="00591375"/>
    <w:rsid w:val="0059198D"/>
    <w:rsid w:val="00591F6A"/>
    <w:rsid w:val="00592F28"/>
    <w:rsid w:val="005930F7"/>
    <w:rsid w:val="005936F6"/>
    <w:rsid w:val="00594C3C"/>
    <w:rsid w:val="00594DAA"/>
    <w:rsid w:val="00597106"/>
    <w:rsid w:val="00597BC6"/>
    <w:rsid w:val="005A04F5"/>
    <w:rsid w:val="005A0E36"/>
    <w:rsid w:val="005A16A8"/>
    <w:rsid w:val="005A2F3D"/>
    <w:rsid w:val="005A3088"/>
    <w:rsid w:val="005A7882"/>
    <w:rsid w:val="005A7B48"/>
    <w:rsid w:val="005B05CD"/>
    <w:rsid w:val="005B15E1"/>
    <w:rsid w:val="005B44A9"/>
    <w:rsid w:val="005B4B7E"/>
    <w:rsid w:val="005B4C95"/>
    <w:rsid w:val="005C0959"/>
    <w:rsid w:val="005C3989"/>
    <w:rsid w:val="005C6244"/>
    <w:rsid w:val="005C6899"/>
    <w:rsid w:val="005C7DDA"/>
    <w:rsid w:val="005C7FF1"/>
    <w:rsid w:val="005D04A3"/>
    <w:rsid w:val="005D0DBD"/>
    <w:rsid w:val="005D1E2A"/>
    <w:rsid w:val="005D2486"/>
    <w:rsid w:val="005D2CD9"/>
    <w:rsid w:val="005D42FF"/>
    <w:rsid w:val="005D4316"/>
    <w:rsid w:val="005D4374"/>
    <w:rsid w:val="005D4806"/>
    <w:rsid w:val="005D4F37"/>
    <w:rsid w:val="005D51A3"/>
    <w:rsid w:val="005D565C"/>
    <w:rsid w:val="005D56E8"/>
    <w:rsid w:val="005D59A9"/>
    <w:rsid w:val="005D6922"/>
    <w:rsid w:val="005D7DBE"/>
    <w:rsid w:val="005E061C"/>
    <w:rsid w:val="005E22A4"/>
    <w:rsid w:val="005E24CE"/>
    <w:rsid w:val="005E2621"/>
    <w:rsid w:val="005E294C"/>
    <w:rsid w:val="005E3106"/>
    <w:rsid w:val="005E6F27"/>
    <w:rsid w:val="005E7084"/>
    <w:rsid w:val="005F0A9A"/>
    <w:rsid w:val="005F292C"/>
    <w:rsid w:val="005F347D"/>
    <w:rsid w:val="005F3D46"/>
    <w:rsid w:val="005F40C7"/>
    <w:rsid w:val="005F5CC6"/>
    <w:rsid w:val="005F5DAC"/>
    <w:rsid w:val="005F60CD"/>
    <w:rsid w:val="005F623C"/>
    <w:rsid w:val="0060062C"/>
    <w:rsid w:val="00602142"/>
    <w:rsid w:val="00603065"/>
    <w:rsid w:val="00605EE1"/>
    <w:rsid w:val="0060666F"/>
    <w:rsid w:val="00606F90"/>
    <w:rsid w:val="00610993"/>
    <w:rsid w:val="00611295"/>
    <w:rsid w:val="00611C8C"/>
    <w:rsid w:val="00612598"/>
    <w:rsid w:val="00612D60"/>
    <w:rsid w:val="00612EB4"/>
    <w:rsid w:val="006134CA"/>
    <w:rsid w:val="00616804"/>
    <w:rsid w:val="00616A36"/>
    <w:rsid w:val="006176AE"/>
    <w:rsid w:val="00617C20"/>
    <w:rsid w:val="00622975"/>
    <w:rsid w:val="00622D86"/>
    <w:rsid w:val="006233D8"/>
    <w:rsid w:val="00626A80"/>
    <w:rsid w:val="00627517"/>
    <w:rsid w:val="006276DD"/>
    <w:rsid w:val="00627FD0"/>
    <w:rsid w:val="00631538"/>
    <w:rsid w:val="0063176C"/>
    <w:rsid w:val="00631B58"/>
    <w:rsid w:val="00631D6C"/>
    <w:rsid w:val="00632C46"/>
    <w:rsid w:val="006355A3"/>
    <w:rsid w:val="00635995"/>
    <w:rsid w:val="0063630B"/>
    <w:rsid w:val="00636E64"/>
    <w:rsid w:val="0063700D"/>
    <w:rsid w:val="006427EC"/>
    <w:rsid w:val="00642E4A"/>
    <w:rsid w:val="00645204"/>
    <w:rsid w:val="006458D6"/>
    <w:rsid w:val="00645D3B"/>
    <w:rsid w:val="006467DD"/>
    <w:rsid w:val="00651060"/>
    <w:rsid w:val="00653B6E"/>
    <w:rsid w:val="00653BFC"/>
    <w:rsid w:val="006543F8"/>
    <w:rsid w:val="0065465B"/>
    <w:rsid w:val="00654DE3"/>
    <w:rsid w:val="00654F8D"/>
    <w:rsid w:val="006551E9"/>
    <w:rsid w:val="0065642D"/>
    <w:rsid w:val="00656624"/>
    <w:rsid w:val="006576D3"/>
    <w:rsid w:val="00657735"/>
    <w:rsid w:val="006579C4"/>
    <w:rsid w:val="006579D1"/>
    <w:rsid w:val="00657E1A"/>
    <w:rsid w:val="0066186A"/>
    <w:rsid w:val="00662C97"/>
    <w:rsid w:val="00663298"/>
    <w:rsid w:val="00663885"/>
    <w:rsid w:val="00663BAA"/>
    <w:rsid w:val="006640FC"/>
    <w:rsid w:val="0066499E"/>
    <w:rsid w:val="0066538E"/>
    <w:rsid w:val="00665E42"/>
    <w:rsid w:val="006670E6"/>
    <w:rsid w:val="00670011"/>
    <w:rsid w:val="006711BC"/>
    <w:rsid w:val="006725CB"/>
    <w:rsid w:val="006725F7"/>
    <w:rsid w:val="00672965"/>
    <w:rsid w:val="00672E86"/>
    <w:rsid w:val="006732EC"/>
    <w:rsid w:val="00673AA4"/>
    <w:rsid w:val="00673FC4"/>
    <w:rsid w:val="006742A9"/>
    <w:rsid w:val="00675FF8"/>
    <w:rsid w:val="0067602C"/>
    <w:rsid w:val="006763F8"/>
    <w:rsid w:val="00676E23"/>
    <w:rsid w:val="006803AF"/>
    <w:rsid w:val="006808E9"/>
    <w:rsid w:val="00681635"/>
    <w:rsid w:val="0068247B"/>
    <w:rsid w:val="00684FC6"/>
    <w:rsid w:val="00687347"/>
    <w:rsid w:val="006875E7"/>
    <w:rsid w:val="00690373"/>
    <w:rsid w:val="00690FBC"/>
    <w:rsid w:val="00693DAC"/>
    <w:rsid w:val="00696351"/>
    <w:rsid w:val="006973D1"/>
    <w:rsid w:val="00697B74"/>
    <w:rsid w:val="006A061A"/>
    <w:rsid w:val="006A08A7"/>
    <w:rsid w:val="006A15F5"/>
    <w:rsid w:val="006A3B85"/>
    <w:rsid w:val="006A429D"/>
    <w:rsid w:val="006A4F30"/>
    <w:rsid w:val="006A51C8"/>
    <w:rsid w:val="006A54C2"/>
    <w:rsid w:val="006A5669"/>
    <w:rsid w:val="006A690B"/>
    <w:rsid w:val="006A6EA3"/>
    <w:rsid w:val="006A7103"/>
    <w:rsid w:val="006A7D11"/>
    <w:rsid w:val="006B24BA"/>
    <w:rsid w:val="006B2629"/>
    <w:rsid w:val="006B38F5"/>
    <w:rsid w:val="006B3E4F"/>
    <w:rsid w:val="006B416C"/>
    <w:rsid w:val="006B4A15"/>
    <w:rsid w:val="006C0A8B"/>
    <w:rsid w:val="006C1472"/>
    <w:rsid w:val="006C1AD5"/>
    <w:rsid w:val="006C1F08"/>
    <w:rsid w:val="006C1FFA"/>
    <w:rsid w:val="006C2037"/>
    <w:rsid w:val="006C230E"/>
    <w:rsid w:val="006C397C"/>
    <w:rsid w:val="006C41A5"/>
    <w:rsid w:val="006C6535"/>
    <w:rsid w:val="006C668A"/>
    <w:rsid w:val="006C69B0"/>
    <w:rsid w:val="006C6ED5"/>
    <w:rsid w:val="006D0843"/>
    <w:rsid w:val="006D2339"/>
    <w:rsid w:val="006D261F"/>
    <w:rsid w:val="006D307A"/>
    <w:rsid w:val="006D3476"/>
    <w:rsid w:val="006D364B"/>
    <w:rsid w:val="006D4F33"/>
    <w:rsid w:val="006D61A7"/>
    <w:rsid w:val="006D7046"/>
    <w:rsid w:val="006D77BD"/>
    <w:rsid w:val="006E0B18"/>
    <w:rsid w:val="006E106B"/>
    <w:rsid w:val="006E2075"/>
    <w:rsid w:val="006E20E3"/>
    <w:rsid w:val="006E30DC"/>
    <w:rsid w:val="006F102E"/>
    <w:rsid w:val="006F29BC"/>
    <w:rsid w:val="006F3895"/>
    <w:rsid w:val="006F3A45"/>
    <w:rsid w:val="006F4208"/>
    <w:rsid w:val="006F694F"/>
    <w:rsid w:val="006F6A10"/>
    <w:rsid w:val="006F74AF"/>
    <w:rsid w:val="006F7F82"/>
    <w:rsid w:val="0070277C"/>
    <w:rsid w:val="007033D8"/>
    <w:rsid w:val="0071008F"/>
    <w:rsid w:val="00710544"/>
    <w:rsid w:val="00711616"/>
    <w:rsid w:val="00713AC4"/>
    <w:rsid w:val="00715BD9"/>
    <w:rsid w:val="00716EC9"/>
    <w:rsid w:val="0072181A"/>
    <w:rsid w:val="00721D71"/>
    <w:rsid w:val="007228EA"/>
    <w:rsid w:val="007235C2"/>
    <w:rsid w:val="00723BA1"/>
    <w:rsid w:val="007255C4"/>
    <w:rsid w:val="00730208"/>
    <w:rsid w:val="007322C1"/>
    <w:rsid w:val="0073398D"/>
    <w:rsid w:val="00734714"/>
    <w:rsid w:val="00734F26"/>
    <w:rsid w:val="00735602"/>
    <w:rsid w:val="007361E7"/>
    <w:rsid w:val="0073693C"/>
    <w:rsid w:val="00737841"/>
    <w:rsid w:val="00737DFD"/>
    <w:rsid w:val="007400C3"/>
    <w:rsid w:val="00741344"/>
    <w:rsid w:val="007418F4"/>
    <w:rsid w:val="00741C8C"/>
    <w:rsid w:val="00741CC1"/>
    <w:rsid w:val="007425FE"/>
    <w:rsid w:val="00742E5E"/>
    <w:rsid w:val="00743C3A"/>
    <w:rsid w:val="00746641"/>
    <w:rsid w:val="00747A61"/>
    <w:rsid w:val="00750DC3"/>
    <w:rsid w:val="007526E3"/>
    <w:rsid w:val="007529C1"/>
    <w:rsid w:val="00753AD2"/>
    <w:rsid w:val="007568E8"/>
    <w:rsid w:val="00756C47"/>
    <w:rsid w:val="007577F4"/>
    <w:rsid w:val="00757828"/>
    <w:rsid w:val="0076156F"/>
    <w:rsid w:val="00765A97"/>
    <w:rsid w:val="00766119"/>
    <w:rsid w:val="00766190"/>
    <w:rsid w:val="00766470"/>
    <w:rsid w:val="00767155"/>
    <w:rsid w:val="0077062B"/>
    <w:rsid w:val="007706B8"/>
    <w:rsid w:val="007719E6"/>
    <w:rsid w:val="00773C17"/>
    <w:rsid w:val="007769E9"/>
    <w:rsid w:val="00777792"/>
    <w:rsid w:val="00780B14"/>
    <w:rsid w:val="00780EC9"/>
    <w:rsid w:val="0078149B"/>
    <w:rsid w:val="007820A2"/>
    <w:rsid w:val="00783767"/>
    <w:rsid w:val="00784171"/>
    <w:rsid w:val="00785C35"/>
    <w:rsid w:val="0078626D"/>
    <w:rsid w:val="00787185"/>
    <w:rsid w:val="007900C2"/>
    <w:rsid w:val="00791B1C"/>
    <w:rsid w:val="00792A9D"/>
    <w:rsid w:val="00793707"/>
    <w:rsid w:val="007938C6"/>
    <w:rsid w:val="0079568C"/>
    <w:rsid w:val="00795E73"/>
    <w:rsid w:val="00795EA5"/>
    <w:rsid w:val="0079611C"/>
    <w:rsid w:val="007968A2"/>
    <w:rsid w:val="00796D6C"/>
    <w:rsid w:val="00797968"/>
    <w:rsid w:val="007A59E2"/>
    <w:rsid w:val="007A60BE"/>
    <w:rsid w:val="007A7C3F"/>
    <w:rsid w:val="007B045C"/>
    <w:rsid w:val="007B0D94"/>
    <w:rsid w:val="007B1DC5"/>
    <w:rsid w:val="007B3AED"/>
    <w:rsid w:val="007B5752"/>
    <w:rsid w:val="007C6708"/>
    <w:rsid w:val="007D1648"/>
    <w:rsid w:val="007D18A8"/>
    <w:rsid w:val="007D3DAA"/>
    <w:rsid w:val="007D47E5"/>
    <w:rsid w:val="007D580D"/>
    <w:rsid w:val="007D78B3"/>
    <w:rsid w:val="007D7D0E"/>
    <w:rsid w:val="007D7DB7"/>
    <w:rsid w:val="007E14C7"/>
    <w:rsid w:val="007E3A07"/>
    <w:rsid w:val="007E5110"/>
    <w:rsid w:val="007E57E3"/>
    <w:rsid w:val="007E5D74"/>
    <w:rsid w:val="007E6DA3"/>
    <w:rsid w:val="007E71E4"/>
    <w:rsid w:val="007E7261"/>
    <w:rsid w:val="007F066D"/>
    <w:rsid w:val="007F10D4"/>
    <w:rsid w:val="007F2BFD"/>
    <w:rsid w:val="007F32BF"/>
    <w:rsid w:val="007F351D"/>
    <w:rsid w:val="007F3F63"/>
    <w:rsid w:val="007F409C"/>
    <w:rsid w:val="007F50F0"/>
    <w:rsid w:val="007F51EE"/>
    <w:rsid w:val="007F58B6"/>
    <w:rsid w:val="007F5AFC"/>
    <w:rsid w:val="007F63BE"/>
    <w:rsid w:val="007F7D55"/>
    <w:rsid w:val="008003E1"/>
    <w:rsid w:val="00801C8D"/>
    <w:rsid w:val="00802450"/>
    <w:rsid w:val="00802800"/>
    <w:rsid w:val="00802BA9"/>
    <w:rsid w:val="00803127"/>
    <w:rsid w:val="008040CF"/>
    <w:rsid w:val="008050BC"/>
    <w:rsid w:val="0080534A"/>
    <w:rsid w:val="00805A4B"/>
    <w:rsid w:val="00807FF7"/>
    <w:rsid w:val="00811BC9"/>
    <w:rsid w:val="008138B1"/>
    <w:rsid w:val="00814C98"/>
    <w:rsid w:val="00815EE1"/>
    <w:rsid w:val="00816A90"/>
    <w:rsid w:val="008217C7"/>
    <w:rsid w:val="00822F40"/>
    <w:rsid w:val="0082790A"/>
    <w:rsid w:val="00831F5A"/>
    <w:rsid w:val="00832281"/>
    <w:rsid w:val="008332D7"/>
    <w:rsid w:val="00834054"/>
    <w:rsid w:val="0083456B"/>
    <w:rsid w:val="00834A3A"/>
    <w:rsid w:val="00835D16"/>
    <w:rsid w:val="00836D54"/>
    <w:rsid w:val="0084066B"/>
    <w:rsid w:val="00841E31"/>
    <w:rsid w:val="00842CA8"/>
    <w:rsid w:val="008433FA"/>
    <w:rsid w:val="00843DF3"/>
    <w:rsid w:val="0084424E"/>
    <w:rsid w:val="00844576"/>
    <w:rsid w:val="00844EB7"/>
    <w:rsid w:val="00850AD4"/>
    <w:rsid w:val="0085144E"/>
    <w:rsid w:val="008514B9"/>
    <w:rsid w:val="00852449"/>
    <w:rsid w:val="0085281D"/>
    <w:rsid w:val="0085368B"/>
    <w:rsid w:val="008537D9"/>
    <w:rsid w:val="00853C9B"/>
    <w:rsid w:val="008540F5"/>
    <w:rsid w:val="00854EA2"/>
    <w:rsid w:val="0085500F"/>
    <w:rsid w:val="00855A54"/>
    <w:rsid w:val="00855BE1"/>
    <w:rsid w:val="008564DE"/>
    <w:rsid w:val="0086075A"/>
    <w:rsid w:val="00861023"/>
    <w:rsid w:val="0086425F"/>
    <w:rsid w:val="00866201"/>
    <w:rsid w:val="008672AC"/>
    <w:rsid w:val="008711FD"/>
    <w:rsid w:val="00871D47"/>
    <w:rsid w:val="008721AB"/>
    <w:rsid w:val="00875127"/>
    <w:rsid w:val="00875F6B"/>
    <w:rsid w:val="008761D5"/>
    <w:rsid w:val="00876C5D"/>
    <w:rsid w:val="00877CB5"/>
    <w:rsid w:val="00880906"/>
    <w:rsid w:val="00881603"/>
    <w:rsid w:val="008830EF"/>
    <w:rsid w:val="00883EB5"/>
    <w:rsid w:val="0088552D"/>
    <w:rsid w:val="0088597A"/>
    <w:rsid w:val="008879E9"/>
    <w:rsid w:val="00890013"/>
    <w:rsid w:val="0089105E"/>
    <w:rsid w:val="00893440"/>
    <w:rsid w:val="008935AD"/>
    <w:rsid w:val="008940AD"/>
    <w:rsid w:val="0089465A"/>
    <w:rsid w:val="00895AE8"/>
    <w:rsid w:val="00895B5B"/>
    <w:rsid w:val="00896DDC"/>
    <w:rsid w:val="00897866"/>
    <w:rsid w:val="00897A1F"/>
    <w:rsid w:val="00897D31"/>
    <w:rsid w:val="008A1562"/>
    <w:rsid w:val="008A2C53"/>
    <w:rsid w:val="008A33DF"/>
    <w:rsid w:val="008A3629"/>
    <w:rsid w:val="008A61E9"/>
    <w:rsid w:val="008A7D16"/>
    <w:rsid w:val="008A7EB9"/>
    <w:rsid w:val="008B01F2"/>
    <w:rsid w:val="008B0EC2"/>
    <w:rsid w:val="008B351C"/>
    <w:rsid w:val="008B3BD9"/>
    <w:rsid w:val="008B3EDE"/>
    <w:rsid w:val="008B4888"/>
    <w:rsid w:val="008B4D93"/>
    <w:rsid w:val="008B5891"/>
    <w:rsid w:val="008B5B0B"/>
    <w:rsid w:val="008B645F"/>
    <w:rsid w:val="008B6B39"/>
    <w:rsid w:val="008C00D0"/>
    <w:rsid w:val="008C16E1"/>
    <w:rsid w:val="008C26E5"/>
    <w:rsid w:val="008C2CA9"/>
    <w:rsid w:val="008C361A"/>
    <w:rsid w:val="008C3A67"/>
    <w:rsid w:val="008C5786"/>
    <w:rsid w:val="008C5C44"/>
    <w:rsid w:val="008C5FC0"/>
    <w:rsid w:val="008C668C"/>
    <w:rsid w:val="008C66DC"/>
    <w:rsid w:val="008C66EB"/>
    <w:rsid w:val="008C6806"/>
    <w:rsid w:val="008C6C22"/>
    <w:rsid w:val="008C764E"/>
    <w:rsid w:val="008D09B1"/>
    <w:rsid w:val="008D0FC4"/>
    <w:rsid w:val="008D1794"/>
    <w:rsid w:val="008D1D8B"/>
    <w:rsid w:val="008D2E9F"/>
    <w:rsid w:val="008D3B0F"/>
    <w:rsid w:val="008D4335"/>
    <w:rsid w:val="008D5F5E"/>
    <w:rsid w:val="008D657F"/>
    <w:rsid w:val="008D7757"/>
    <w:rsid w:val="008E139D"/>
    <w:rsid w:val="008E215C"/>
    <w:rsid w:val="008E3765"/>
    <w:rsid w:val="008E3857"/>
    <w:rsid w:val="008E397C"/>
    <w:rsid w:val="008E4377"/>
    <w:rsid w:val="008E4B46"/>
    <w:rsid w:val="008E4E54"/>
    <w:rsid w:val="008E61C9"/>
    <w:rsid w:val="008E6E32"/>
    <w:rsid w:val="008E6F1B"/>
    <w:rsid w:val="008E6F49"/>
    <w:rsid w:val="008F0869"/>
    <w:rsid w:val="008F1A15"/>
    <w:rsid w:val="008F306A"/>
    <w:rsid w:val="008F5136"/>
    <w:rsid w:val="008F6271"/>
    <w:rsid w:val="008F692B"/>
    <w:rsid w:val="008F7552"/>
    <w:rsid w:val="00902389"/>
    <w:rsid w:val="00902FE5"/>
    <w:rsid w:val="0090421E"/>
    <w:rsid w:val="00910619"/>
    <w:rsid w:val="00910B93"/>
    <w:rsid w:val="009116D3"/>
    <w:rsid w:val="0091176A"/>
    <w:rsid w:val="00912D6C"/>
    <w:rsid w:val="00912E2B"/>
    <w:rsid w:val="009154BF"/>
    <w:rsid w:val="009159F9"/>
    <w:rsid w:val="009169F4"/>
    <w:rsid w:val="00917C45"/>
    <w:rsid w:val="009201C5"/>
    <w:rsid w:val="009206D8"/>
    <w:rsid w:val="00920ED5"/>
    <w:rsid w:val="00922C22"/>
    <w:rsid w:val="00924136"/>
    <w:rsid w:val="00924E7F"/>
    <w:rsid w:val="00925B15"/>
    <w:rsid w:val="00925EAF"/>
    <w:rsid w:val="00926AAB"/>
    <w:rsid w:val="009272E7"/>
    <w:rsid w:val="00930FB8"/>
    <w:rsid w:val="00932152"/>
    <w:rsid w:val="00932477"/>
    <w:rsid w:val="00933760"/>
    <w:rsid w:val="00933AFE"/>
    <w:rsid w:val="00934FB7"/>
    <w:rsid w:val="009350ED"/>
    <w:rsid w:val="0093793E"/>
    <w:rsid w:val="00940775"/>
    <w:rsid w:val="00941664"/>
    <w:rsid w:val="009448D3"/>
    <w:rsid w:val="009451D8"/>
    <w:rsid w:val="00945DEA"/>
    <w:rsid w:val="00946A50"/>
    <w:rsid w:val="0095062C"/>
    <w:rsid w:val="00950F07"/>
    <w:rsid w:val="00952808"/>
    <w:rsid w:val="0095661E"/>
    <w:rsid w:val="00957135"/>
    <w:rsid w:val="0095794D"/>
    <w:rsid w:val="00957CD1"/>
    <w:rsid w:val="00961029"/>
    <w:rsid w:val="009619C7"/>
    <w:rsid w:val="00963B06"/>
    <w:rsid w:val="0096554A"/>
    <w:rsid w:val="00965600"/>
    <w:rsid w:val="00970213"/>
    <w:rsid w:val="00970453"/>
    <w:rsid w:val="009706CE"/>
    <w:rsid w:val="00970A70"/>
    <w:rsid w:val="009710AB"/>
    <w:rsid w:val="0097113D"/>
    <w:rsid w:val="00971531"/>
    <w:rsid w:val="00972D85"/>
    <w:rsid w:val="00974846"/>
    <w:rsid w:val="009751D7"/>
    <w:rsid w:val="0097755B"/>
    <w:rsid w:val="009838A1"/>
    <w:rsid w:val="00985557"/>
    <w:rsid w:val="0098607D"/>
    <w:rsid w:val="0099052B"/>
    <w:rsid w:val="00992B91"/>
    <w:rsid w:val="00994264"/>
    <w:rsid w:val="00996CA9"/>
    <w:rsid w:val="00997731"/>
    <w:rsid w:val="009A015F"/>
    <w:rsid w:val="009A1015"/>
    <w:rsid w:val="009A28C4"/>
    <w:rsid w:val="009A2958"/>
    <w:rsid w:val="009A3418"/>
    <w:rsid w:val="009A40F8"/>
    <w:rsid w:val="009A5C48"/>
    <w:rsid w:val="009A656C"/>
    <w:rsid w:val="009A7450"/>
    <w:rsid w:val="009B17A8"/>
    <w:rsid w:val="009B2D1A"/>
    <w:rsid w:val="009B43A3"/>
    <w:rsid w:val="009B47C4"/>
    <w:rsid w:val="009B4A1D"/>
    <w:rsid w:val="009B5FA7"/>
    <w:rsid w:val="009B69DC"/>
    <w:rsid w:val="009B7DE3"/>
    <w:rsid w:val="009B7E99"/>
    <w:rsid w:val="009C06CB"/>
    <w:rsid w:val="009C18BA"/>
    <w:rsid w:val="009C34D8"/>
    <w:rsid w:val="009C485E"/>
    <w:rsid w:val="009C496A"/>
    <w:rsid w:val="009C5F59"/>
    <w:rsid w:val="009C6C07"/>
    <w:rsid w:val="009C7949"/>
    <w:rsid w:val="009D0B65"/>
    <w:rsid w:val="009D14CB"/>
    <w:rsid w:val="009D1AEA"/>
    <w:rsid w:val="009D28D7"/>
    <w:rsid w:val="009D29E3"/>
    <w:rsid w:val="009D367B"/>
    <w:rsid w:val="009D5FBE"/>
    <w:rsid w:val="009D60ED"/>
    <w:rsid w:val="009D613B"/>
    <w:rsid w:val="009D636C"/>
    <w:rsid w:val="009D64C5"/>
    <w:rsid w:val="009D6979"/>
    <w:rsid w:val="009D7A9D"/>
    <w:rsid w:val="009E0120"/>
    <w:rsid w:val="009E0F62"/>
    <w:rsid w:val="009E134A"/>
    <w:rsid w:val="009E18A7"/>
    <w:rsid w:val="009E1AD6"/>
    <w:rsid w:val="009E2D87"/>
    <w:rsid w:val="009E2E4F"/>
    <w:rsid w:val="009E4058"/>
    <w:rsid w:val="009E4198"/>
    <w:rsid w:val="009E4D78"/>
    <w:rsid w:val="009E5032"/>
    <w:rsid w:val="009E52A1"/>
    <w:rsid w:val="009E576B"/>
    <w:rsid w:val="009E5BC2"/>
    <w:rsid w:val="009E66BD"/>
    <w:rsid w:val="009E7D8B"/>
    <w:rsid w:val="009F120F"/>
    <w:rsid w:val="009F1BAF"/>
    <w:rsid w:val="009F5751"/>
    <w:rsid w:val="009F6E97"/>
    <w:rsid w:val="009F7833"/>
    <w:rsid w:val="009F7BF8"/>
    <w:rsid w:val="00A025B3"/>
    <w:rsid w:val="00A03176"/>
    <w:rsid w:val="00A032B0"/>
    <w:rsid w:val="00A03A17"/>
    <w:rsid w:val="00A04E75"/>
    <w:rsid w:val="00A06001"/>
    <w:rsid w:val="00A100DB"/>
    <w:rsid w:val="00A10AC4"/>
    <w:rsid w:val="00A12A65"/>
    <w:rsid w:val="00A12E0D"/>
    <w:rsid w:val="00A16AE9"/>
    <w:rsid w:val="00A16D5D"/>
    <w:rsid w:val="00A16F9E"/>
    <w:rsid w:val="00A179D8"/>
    <w:rsid w:val="00A22D2B"/>
    <w:rsid w:val="00A22E8C"/>
    <w:rsid w:val="00A24EB7"/>
    <w:rsid w:val="00A24EED"/>
    <w:rsid w:val="00A26FDD"/>
    <w:rsid w:val="00A30274"/>
    <w:rsid w:val="00A30F4E"/>
    <w:rsid w:val="00A32FA0"/>
    <w:rsid w:val="00A34A05"/>
    <w:rsid w:val="00A3707E"/>
    <w:rsid w:val="00A4151B"/>
    <w:rsid w:val="00A41AF2"/>
    <w:rsid w:val="00A441CE"/>
    <w:rsid w:val="00A4480E"/>
    <w:rsid w:val="00A51B1A"/>
    <w:rsid w:val="00A51BAD"/>
    <w:rsid w:val="00A52F98"/>
    <w:rsid w:val="00A5323A"/>
    <w:rsid w:val="00A5347F"/>
    <w:rsid w:val="00A552B2"/>
    <w:rsid w:val="00A554ED"/>
    <w:rsid w:val="00A56FED"/>
    <w:rsid w:val="00A57ED6"/>
    <w:rsid w:val="00A60FA0"/>
    <w:rsid w:val="00A612CA"/>
    <w:rsid w:val="00A62FDD"/>
    <w:rsid w:val="00A63B12"/>
    <w:rsid w:val="00A64CF4"/>
    <w:rsid w:val="00A66946"/>
    <w:rsid w:val="00A70064"/>
    <w:rsid w:val="00A70906"/>
    <w:rsid w:val="00A71231"/>
    <w:rsid w:val="00A7158A"/>
    <w:rsid w:val="00A71883"/>
    <w:rsid w:val="00A72C4B"/>
    <w:rsid w:val="00A72ECC"/>
    <w:rsid w:val="00A74E33"/>
    <w:rsid w:val="00A751A3"/>
    <w:rsid w:val="00A75B1D"/>
    <w:rsid w:val="00A80497"/>
    <w:rsid w:val="00A825BF"/>
    <w:rsid w:val="00A836E6"/>
    <w:rsid w:val="00A84F96"/>
    <w:rsid w:val="00A861AA"/>
    <w:rsid w:val="00A866F4"/>
    <w:rsid w:val="00A87EEA"/>
    <w:rsid w:val="00A900D9"/>
    <w:rsid w:val="00A90823"/>
    <w:rsid w:val="00A9134D"/>
    <w:rsid w:val="00A91888"/>
    <w:rsid w:val="00A91ACB"/>
    <w:rsid w:val="00A92BB9"/>
    <w:rsid w:val="00A93F2F"/>
    <w:rsid w:val="00A93F8C"/>
    <w:rsid w:val="00A96268"/>
    <w:rsid w:val="00A975FC"/>
    <w:rsid w:val="00A978F0"/>
    <w:rsid w:val="00AA1452"/>
    <w:rsid w:val="00AA1C9E"/>
    <w:rsid w:val="00AA50F3"/>
    <w:rsid w:val="00AA58D6"/>
    <w:rsid w:val="00AA6064"/>
    <w:rsid w:val="00AA6257"/>
    <w:rsid w:val="00AA6BDE"/>
    <w:rsid w:val="00AA74D8"/>
    <w:rsid w:val="00AB0AA6"/>
    <w:rsid w:val="00AB1C6D"/>
    <w:rsid w:val="00AB3525"/>
    <w:rsid w:val="00AB40B3"/>
    <w:rsid w:val="00AB4780"/>
    <w:rsid w:val="00AB4A82"/>
    <w:rsid w:val="00AB4B11"/>
    <w:rsid w:val="00AB5EF3"/>
    <w:rsid w:val="00AB677B"/>
    <w:rsid w:val="00AB677C"/>
    <w:rsid w:val="00AB6F1E"/>
    <w:rsid w:val="00AB76D7"/>
    <w:rsid w:val="00AC0D79"/>
    <w:rsid w:val="00AC168D"/>
    <w:rsid w:val="00AC2DF3"/>
    <w:rsid w:val="00AC3B85"/>
    <w:rsid w:val="00AC56ED"/>
    <w:rsid w:val="00AC6402"/>
    <w:rsid w:val="00AD035B"/>
    <w:rsid w:val="00AD23AB"/>
    <w:rsid w:val="00AD2C03"/>
    <w:rsid w:val="00AD2E96"/>
    <w:rsid w:val="00AD39A9"/>
    <w:rsid w:val="00AD3B7D"/>
    <w:rsid w:val="00AD6439"/>
    <w:rsid w:val="00AD6CE1"/>
    <w:rsid w:val="00AD74EE"/>
    <w:rsid w:val="00AE03E4"/>
    <w:rsid w:val="00AE0C83"/>
    <w:rsid w:val="00AE2943"/>
    <w:rsid w:val="00AE2A8B"/>
    <w:rsid w:val="00AE2FFF"/>
    <w:rsid w:val="00AE3CE4"/>
    <w:rsid w:val="00AE3DAD"/>
    <w:rsid w:val="00AE546F"/>
    <w:rsid w:val="00AE5683"/>
    <w:rsid w:val="00AE5C68"/>
    <w:rsid w:val="00AE5C85"/>
    <w:rsid w:val="00AE7F81"/>
    <w:rsid w:val="00AF0499"/>
    <w:rsid w:val="00AF0710"/>
    <w:rsid w:val="00AF0F78"/>
    <w:rsid w:val="00AF4738"/>
    <w:rsid w:val="00AF6D1F"/>
    <w:rsid w:val="00B000C1"/>
    <w:rsid w:val="00B01642"/>
    <w:rsid w:val="00B019FB"/>
    <w:rsid w:val="00B029B0"/>
    <w:rsid w:val="00B0406D"/>
    <w:rsid w:val="00B06802"/>
    <w:rsid w:val="00B06DC2"/>
    <w:rsid w:val="00B10400"/>
    <w:rsid w:val="00B12FFE"/>
    <w:rsid w:val="00B20406"/>
    <w:rsid w:val="00B204EE"/>
    <w:rsid w:val="00B2088D"/>
    <w:rsid w:val="00B2092F"/>
    <w:rsid w:val="00B21DE7"/>
    <w:rsid w:val="00B22566"/>
    <w:rsid w:val="00B242A3"/>
    <w:rsid w:val="00B24F0D"/>
    <w:rsid w:val="00B24FD1"/>
    <w:rsid w:val="00B2546F"/>
    <w:rsid w:val="00B25C6F"/>
    <w:rsid w:val="00B26056"/>
    <w:rsid w:val="00B26AEA"/>
    <w:rsid w:val="00B26F3E"/>
    <w:rsid w:val="00B27590"/>
    <w:rsid w:val="00B30130"/>
    <w:rsid w:val="00B31AB6"/>
    <w:rsid w:val="00B32C80"/>
    <w:rsid w:val="00B32EAC"/>
    <w:rsid w:val="00B40380"/>
    <w:rsid w:val="00B41AD1"/>
    <w:rsid w:val="00B422C2"/>
    <w:rsid w:val="00B42FF1"/>
    <w:rsid w:val="00B46754"/>
    <w:rsid w:val="00B46F7D"/>
    <w:rsid w:val="00B470A4"/>
    <w:rsid w:val="00B51157"/>
    <w:rsid w:val="00B5225C"/>
    <w:rsid w:val="00B532F4"/>
    <w:rsid w:val="00B5377D"/>
    <w:rsid w:val="00B5422A"/>
    <w:rsid w:val="00B54ACB"/>
    <w:rsid w:val="00B56C31"/>
    <w:rsid w:val="00B602F5"/>
    <w:rsid w:val="00B60BE7"/>
    <w:rsid w:val="00B613A1"/>
    <w:rsid w:val="00B62B63"/>
    <w:rsid w:val="00B64574"/>
    <w:rsid w:val="00B65780"/>
    <w:rsid w:val="00B67066"/>
    <w:rsid w:val="00B67460"/>
    <w:rsid w:val="00B67CE9"/>
    <w:rsid w:val="00B7016D"/>
    <w:rsid w:val="00B70384"/>
    <w:rsid w:val="00B70B72"/>
    <w:rsid w:val="00B72D4A"/>
    <w:rsid w:val="00B74BCB"/>
    <w:rsid w:val="00B75718"/>
    <w:rsid w:val="00B76AD9"/>
    <w:rsid w:val="00B80D62"/>
    <w:rsid w:val="00B826D1"/>
    <w:rsid w:val="00B82754"/>
    <w:rsid w:val="00B84E5C"/>
    <w:rsid w:val="00B85542"/>
    <w:rsid w:val="00B86023"/>
    <w:rsid w:val="00B86802"/>
    <w:rsid w:val="00B86EF1"/>
    <w:rsid w:val="00B87960"/>
    <w:rsid w:val="00B90159"/>
    <w:rsid w:val="00B90871"/>
    <w:rsid w:val="00B92793"/>
    <w:rsid w:val="00B9289C"/>
    <w:rsid w:val="00B93CDB"/>
    <w:rsid w:val="00B95519"/>
    <w:rsid w:val="00B9648C"/>
    <w:rsid w:val="00B968E4"/>
    <w:rsid w:val="00B96F9B"/>
    <w:rsid w:val="00B97412"/>
    <w:rsid w:val="00B976EC"/>
    <w:rsid w:val="00B97D17"/>
    <w:rsid w:val="00BA2130"/>
    <w:rsid w:val="00BA2275"/>
    <w:rsid w:val="00BA27E1"/>
    <w:rsid w:val="00BA2F31"/>
    <w:rsid w:val="00BA36E9"/>
    <w:rsid w:val="00BA4A37"/>
    <w:rsid w:val="00BA6362"/>
    <w:rsid w:val="00BA68DB"/>
    <w:rsid w:val="00BB00DA"/>
    <w:rsid w:val="00BB120F"/>
    <w:rsid w:val="00BB1EE5"/>
    <w:rsid w:val="00BB25DE"/>
    <w:rsid w:val="00BB270B"/>
    <w:rsid w:val="00BB3B66"/>
    <w:rsid w:val="00BB4241"/>
    <w:rsid w:val="00BB47E4"/>
    <w:rsid w:val="00BB4E3C"/>
    <w:rsid w:val="00BB62EA"/>
    <w:rsid w:val="00BB65E5"/>
    <w:rsid w:val="00BB6836"/>
    <w:rsid w:val="00BB6C0E"/>
    <w:rsid w:val="00BB75DA"/>
    <w:rsid w:val="00BC04E5"/>
    <w:rsid w:val="00BC059E"/>
    <w:rsid w:val="00BC22A3"/>
    <w:rsid w:val="00BC3AB6"/>
    <w:rsid w:val="00BC6079"/>
    <w:rsid w:val="00BC6212"/>
    <w:rsid w:val="00BC6900"/>
    <w:rsid w:val="00BC72F7"/>
    <w:rsid w:val="00BD103A"/>
    <w:rsid w:val="00BD3840"/>
    <w:rsid w:val="00BD3BC2"/>
    <w:rsid w:val="00BD7E68"/>
    <w:rsid w:val="00BD7E77"/>
    <w:rsid w:val="00BE00FF"/>
    <w:rsid w:val="00BE071B"/>
    <w:rsid w:val="00BE11E9"/>
    <w:rsid w:val="00BE1476"/>
    <w:rsid w:val="00BE1B19"/>
    <w:rsid w:val="00BE34FE"/>
    <w:rsid w:val="00BE50E8"/>
    <w:rsid w:val="00BE719C"/>
    <w:rsid w:val="00BE7FAA"/>
    <w:rsid w:val="00BF258E"/>
    <w:rsid w:val="00BF47BF"/>
    <w:rsid w:val="00BF4865"/>
    <w:rsid w:val="00BF4A4D"/>
    <w:rsid w:val="00BF648A"/>
    <w:rsid w:val="00BF6809"/>
    <w:rsid w:val="00C00054"/>
    <w:rsid w:val="00C00B3E"/>
    <w:rsid w:val="00C01A0D"/>
    <w:rsid w:val="00C02CE8"/>
    <w:rsid w:val="00C0418D"/>
    <w:rsid w:val="00C0758F"/>
    <w:rsid w:val="00C07B9B"/>
    <w:rsid w:val="00C14A06"/>
    <w:rsid w:val="00C20179"/>
    <w:rsid w:val="00C2098E"/>
    <w:rsid w:val="00C20A7E"/>
    <w:rsid w:val="00C20F27"/>
    <w:rsid w:val="00C219D9"/>
    <w:rsid w:val="00C22E09"/>
    <w:rsid w:val="00C246EE"/>
    <w:rsid w:val="00C2475F"/>
    <w:rsid w:val="00C24B58"/>
    <w:rsid w:val="00C26F7A"/>
    <w:rsid w:val="00C27837"/>
    <w:rsid w:val="00C27A18"/>
    <w:rsid w:val="00C27F9B"/>
    <w:rsid w:val="00C30116"/>
    <w:rsid w:val="00C308A9"/>
    <w:rsid w:val="00C30E19"/>
    <w:rsid w:val="00C3127A"/>
    <w:rsid w:val="00C31CC1"/>
    <w:rsid w:val="00C34516"/>
    <w:rsid w:val="00C347F6"/>
    <w:rsid w:val="00C366C7"/>
    <w:rsid w:val="00C40EE3"/>
    <w:rsid w:val="00C44319"/>
    <w:rsid w:val="00C47EFE"/>
    <w:rsid w:val="00C47F3F"/>
    <w:rsid w:val="00C50FFB"/>
    <w:rsid w:val="00C54D45"/>
    <w:rsid w:val="00C56D66"/>
    <w:rsid w:val="00C56E9C"/>
    <w:rsid w:val="00C60A1D"/>
    <w:rsid w:val="00C62A8A"/>
    <w:rsid w:val="00C63569"/>
    <w:rsid w:val="00C641A6"/>
    <w:rsid w:val="00C64673"/>
    <w:rsid w:val="00C650A3"/>
    <w:rsid w:val="00C65563"/>
    <w:rsid w:val="00C658CB"/>
    <w:rsid w:val="00C66261"/>
    <w:rsid w:val="00C665CA"/>
    <w:rsid w:val="00C67385"/>
    <w:rsid w:val="00C67EB1"/>
    <w:rsid w:val="00C7048E"/>
    <w:rsid w:val="00C71275"/>
    <w:rsid w:val="00C71599"/>
    <w:rsid w:val="00C71C7A"/>
    <w:rsid w:val="00C72B1A"/>
    <w:rsid w:val="00C7322A"/>
    <w:rsid w:val="00C738F8"/>
    <w:rsid w:val="00C73D4B"/>
    <w:rsid w:val="00C74113"/>
    <w:rsid w:val="00C745E3"/>
    <w:rsid w:val="00C75617"/>
    <w:rsid w:val="00C7586D"/>
    <w:rsid w:val="00C75F7E"/>
    <w:rsid w:val="00C7753C"/>
    <w:rsid w:val="00C811CD"/>
    <w:rsid w:val="00C82030"/>
    <w:rsid w:val="00C82A9C"/>
    <w:rsid w:val="00C82B31"/>
    <w:rsid w:val="00C83A58"/>
    <w:rsid w:val="00C8456C"/>
    <w:rsid w:val="00C854F9"/>
    <w:rsid w:val="00C86B88"/>
    <w:rsid w:val="00C87900"/>
    <w:rsid w:val="00C904DB"/>
    <w:rsid w:val="00C90A54"/>
    <w:rsid w:val="00C911C1"/>
    <w:rsid w:val="00C91AEF"/>
    <w:rsid w:val="00C93C31"/>
    <w:rsid w:val="00C94484"/>
    <w:rsid w:val="00C948F8"/>
    <w:rsid w:val="00C96DEA"/>
    <w:rsid w:val="00C97C50"/>
    <w:rsid w:val="00C97D89"/>
    <w:rsid w:val="00CA0F40"/>
    <w:rsid w:val="00CA3372"/>
    <w:rsid w:val="00CA67DC"/>
    <w:rsid w:val="00CA6980"/>
    <w:rsid w:val="00CB1509"/>
    <w:rsid w:val="00CB323F"/>
    <w:rsid w:val="00CB40BE"/>
    <w:rsid w:val="00CB5217"/>
    <w:rsid w:val="00CB6B74"/>
    <w:rsid w:val="00CC0F1E"/>
    <w:rsid w:val="00CC1268"/>
    <w:rsid w:val="00CC196C"/>
    <w:rsid w:val="00CC1F05"/>
    <w:rsid w:val="00CC2218"/>
    <w:rsid w:val="00CC2A1A"/>
    <w:rsid w:val="00CC30EC"/>
    <w:rsid w:val="00CC4264"/>
    <w:rsid w:val="00CC5316"/>
    <w:rsid w:val="00CC5747"/>
    <w:rsid w:val="00CC69CD"/>
    <w:rsid w:val="00CC709F"/>
    <w:rsid w:val="00CC72B6"/>
    <w:rsid w:val="00CD0482"/>
    <w:rsid w:val="00CD116C"/>
    <w:rsid w:val="00CD25C8"/>
    <w:rsid w:val="00CD2ABA"/>
    <w:rsid w:val="00CD2E48"/>
    <w:rsid w:val="00CD2F50"/>
    <w:rsid w:val="00CD448D"/>
    <w:rsid w:val="00CD478D"/>
    <w:rsid w:val="00CD5539"/>
    <w:rsid w:val="00CD5819"/>
    <w:rsid w:val="00CD6059"/>
    <w:rsid w:val="00CE06B6"/>
    <w:rsid w:val="00CE0763"/>
    <w:rsid w:val="00CE4293"/>
    <w:rsid w:val="00CE5926"/>
    <w:rsid w:val="00CE7081"/>
    <w:rsid w:val="00CF02B5"/>
    <w:rsid w:val="00CF0BF2"/>
    <w:rsid w:val="00CF1A2C"/>
    <w:rsid w:val="00CF1DDC"/>
    <w:rsid w:val="00CF26B8"/>
    <w:rsid w:val="00CF2BDE"/>
    <w:rsid w:val="00CF34A6"/>
    <w:rsid w:val="00CF3BA2"/>
    <w:rsid w:val="00CF44DB"/>
    <w:rsid w:val="00CF4E44"/>
    <w:rsid w:val="00CF53FE"/>
    <w:rsid w:val="00CF6E52"/>
    <w:rsid w:val="00D0138D"/>
    <w:rsid w:val="00D02155"/>
    <w:rsid w:val="00D02ED9"/>
    <w:rsid w:val="00D05D64"/>
    <w:rsid w:val="00D06453"/>
    <w:rsid w:val="00D06684"/>
    <w:rsid w:val="00D108B1"/>
    <w:rsid w:val="00D11C85"/>
    <w:rsid w:val="00D12E94"/>
    <w:rsid w:val="00D132CB"/>
    <w:rsid w:val="00D13A86"/>
    <w:rsid w:val="00D13F2E"/>
    <w:rsid w:val="00D141FB"/>
    <w:rsid w:val="00D14270"/>
    <w:rsid w:val="00D148B4"/>
    <w:rsid w:val="00D14D32"/>
    <w:rsid w:val="00D15D95"/>
    <w:rsid w:val="00D16003"/>
    <w:rsid w:val="00D1684C"/>
    <w:rsid w:val="00D16DF6"/>
    <w:rsid w:val="00D20CC8"/>
    <w:rsid w:val="00D21121"/>
    <w:rsid w:val="00D22ED6"/>
    <w:rsid w:val="00D23137"/>
    <w:rsid w:val="00D249FA"/>
    <w:rsid w:val="00D25235"/>
    <w:rsid w:val="00D25794"/>
    <w:rsid w:val="00D307B6"/>
    <w:rsid w:val="00D3271E"/>
    <w:rsid w:val="00D329AC"/>
    <w:rsid w:val="00D32A7F"/>
    <w:rsid w:val="00D32ACB"/>
    <w:rsid w:val="00D330B4"/>
    <w:rsid w:val="00D33FC8"/>
    <w:rsid w:val="00D34004"/>
    <w:rsid w:val="00D34D35"/>
    <w:rsid w:val="00D40E2C"/>
    <w:rsid w:val="00D4270C"/>
    <w:rsid w:val="00D4276B"/>
    <w:rsid w:val="00D43000"/>
    <w:rsid w:val="00D442AF"/>
    <w:rsid w:val="00D4572F"/>
    <w:rsid w:val="00D46A3F"/>
    <w:rsid w:val="00D470BD"/>
    <w:rsid w:val="00D47E76"/>
    <w:rsid w:val="00D5090C"/>
    <w:rsid w:val="00D51825"/>
    <w:rsid w:val="00D5363C"/>
    <w:rsid w:val="00D561A7"/>
    <w:rsid w:val="00D56F9E"/>
    <w:rsid w:val="00D60445"/>
    <w:rsid w:val="00D61EF9"/>
    <w:rsid w:val="00D65B32"/>
    <w:rsid w:val="00D66AC2"/>
    <w:rsid w:val="00D673BC"/>
    <w:rsid w:val="00D67DD7"/>
    <w:rsid w:val="00D70B17"/>
    <w:rsid w:val="00D70E38"/>
    <w:rsid w:val="00D723D5"/>
    <w:rsid w:val="00D72D94"/>
    <w:rsid w:val="00D76018"/>
    <w:rsid w:val="00D76B4E"/>
    <w:rsid w:val="00D773C3"/>
    <w:rsid w:val="00D77FD5"/>
    <w:rsid w:val="00D816C5"/>
    <w:rsid w:val="00D825D5"/>
    <w:rsid w:val="00D82C77"/>
    <w:rsid w:val="00D843ED"/>
    <w:rsid w:val="00D852C7"/>
    <w:rsid w:val="00D867D8"/>
    <w:rsid w:val="00D86D4A"/>
    <w:rsid w:val="00D877D8"/>
    <w:rsid w:val="00D87C36"/>
    <w:rsid w:val="00D90817"/>
    <w:rsid w:val="00D956BB"/>
    <w:rsid w:val="00D969B5"/>
    <w:rsid w:val="00D97680"/>
    <w:rsid w:val="00DA08B2"/>
    <w:rsid w:val="00DA1896"/>
    <w:rsid w:val="00DA2626"/>
    <w:rsid w:val="00DA5FD1"/>
    <w:rsid w:val="00DA6534"/>
    <w:rsid w:val="00DA6EB5"/>
    <w:rsid w:val="00DA7272"/>
    <w:rsid w:val="00DA7C0C"/>
    <w:rsid w:val="00DB0208"/>
    <w:rsid w:val="00DB1AF0"/>
    <w:rsid w:val="00DB1BB3"/>
    <w:rsid w:val="00DB5A6A"/>
    <w:rsid w:val="00DB5F58"/>
    <w:rsid w:val="00DB748B"/>
    <w:rsid w:val="00DC132C"/>
    <w:rsid w:val="00DC35AF"/>
    <w:rsid w:val="00DC3B81"/>
    <w:rsid w:val="00DC40E6"/>
    <w:rsid w:val="00DC5A94"/>
    <w:rsid w:val="00DC6911"/>
    <w:rsid w:val="00DC755A"/>
    <w:rsid w:val="00DD16D0"/>
    <w:rsid w:val="00DD3A40"/>
    <w:rsid w:val="00DD3B63"/>
    <w:rsid w:val="00DD5DA5"/>
    <w:rsid w:val="00DD60A4"/>
    <w:rsid w:val="00DD66A1"/>
    <w:rsid w:val="00DD7435"/>
    <w:rsid w:val="00DD7ADD"/>
    <w:rsid w:val="00DE1914"/>
    <w:rsid w:val="00DE227C"/>
    <w:rsid w:val="00DE248A"/>
    <w:rsid w:val="00DE275B"/>
    <w:rsid w:val="00DE38FE"/>
    <w:rsid w:val="00DE4813"/>
    <w:rsid w:val="00DE4F69"/>
    <w:rsid w:val="00DE54AF"/>
    <w:rsid w:val="00DE573C"/>
    <w:rsid w:val="00DE58CE"/>
    <w:rsid w:val="00DE5B58"/>
    <w:rsid w:val="00DE6308"/>
    <w:rsid w:val="00DE7D3B"/>
    <w:rsid w:val="00DF1D87"/>
    <w:rsid w:val="00DF33D6"/>
    <w:rsid w:val="00DF6103"/>
    <w:rsid w:val="00DF67D3"/>
    <w:rsid w:val="00DF6CE7"/>
    <w:rsid w:val="00DF72A1"/>
    <w:rsid w:val="00E0066C"/>
    <w:rsid w:val="00E00F60"/>
    <w:rsid w:val="00E01113"/>
    <w:rsid w:val="00E01F98"/>
    <w:rsid w:val="00E0219F"/>
    <w:rsid w:val="00E024FB"/>
    <w:rsid w:val="00E0333D"/>
    <w:rsid w:val="00E06CD2"/>
    <w:rsid w:val="00E074B0"/>
    <w:rsid w:val="00E07567"/>
    <w:rsid w:val="00E109F6"/>
    <w:rsid w:val="00E1198A"/>
    <w:rsid w:val="00E12B4B"/>
    <w:rsid w:val="00E1391E"/>
    <w:rsid w:val="00E1602B"/>
    <w:rsid w:val="00E217EF"/>
    <w:rsid w:val="00E22F65"/>
    <w:rsid w:val="00E2306A"/>
    <w:rsid w:val="00E2394C"/>
    <w:rsid w:val="00E25348"/>
    <w:rsid w:val="00E26900"/>
    <w:rsid w:val="00E26981"/>
    <w:rsid w:val="00E26D33"/>
    <w:rsid w:val="00E2744C"/>
    <w:rsid w:val="00E27CC4"/>
    <w:rsid w:val="00E3227D"/>
    <w:rsid w:val="00E3397A"/>
    <w:rsid w:val="00E33A57"/>
    <w:rsid w:val="00E3566A"/>
    <w:rsid w:val="00E35C3F"/>
    <w:rsid w:val="00E370CB"/>
    <w:rsid w:val="00E4188D"/>
    <w:rsid w:val="00E43357"/>
    <w:rsid w:val="00E47E7D"/>
    <w:rsid w:val="00E47ECF"/>
    <w:rsid w:val="00E501D7"/>
    <w:rsid w:val="00E51B34"/>
    <w:rsid w:val="00E541CB"/>
    <w:rsid w:val="00E54400"/>
    <w:rsid w:val="00E569BE"/>
    <w:rsid w:val="00E57ABC"/>
    <w:rsid w:val="00E62795"/>
    <w:rsid w:val="00E62C23"/>
    <w:rsid w:val="00E64FED"/>
    <w:rsid w:val="00E6654F"/>
    <w:rsid w:val="00E67A52"/>
    <w:rsid w:val="00E70717"/>
    <w:rsid w:val="00E70DB4"/>
    <w:rsid w:val="00E70EC1"/>
    <w:rsid w:val="00E7134E"/>
    <w:rsid w:val="00E739BA"/>
    <w:rsid w:val="00E73EE9"/>
    <w:rsid w:val="00E75AB2"/>
    <w:rsid w:val="00E767F9"/>
    <w:rsid w:val="00E776D2"/>
    <w:rsid w:val="00E7779F"/>
    <w:rsid w:val="00E8056F"/>
    <w:rsid w:val="00E80985"/>
    <w:rsid w:val="00E819CC"/>
    <w:rsid w:val="00E81ED3"/>
    <w:rsid w:val="00E8290D"/>
    <w:rsid w:val="00E83E06"/>
    <w:rsid w:val="00E84CC5"/>
    <w:rsid w:val="00E86E14"/>
    <w:rsid w:val="00E92C6D"/>
    <w:rsid w:val="00E93180"/>
    <w:rsid w:val="00E935A9"/>
    <w:rsid w:val="00E952C9"/>
    <w:rsid w:val="00E95308"/>
    <w:rsid w:val="00E95A39"/>
    <w:rsid w:val="00E96591"/>
    <w:rsid w:val="00E96ED4"/>
    <w:rsid w:val="00E974F4"/>
    <w:rsid w:val="00EA18A0"/>
    <w:rsid w:val="00EA2B0E"/>
    <w:rsid w:val="00EA2FC3"/>
    <w:rsid w:val="00EA30A4"/>
    <w:rsid w:val="00EA35B7"/>
    <w:rsid w:val="00EA3C0A"/>
    <w:rsid w:val="00EA5952"/>
    <w:rsid w:val="00EA602F"/>
    <w:rsid w:val="00EA6E94"/>
    <w:rsid w:val="00EA7BB2"/>
    <w:rsid w:val="00EA7BD8"/>
    <w:rsid w:val="00EB1352"/>
    <w:rsid w:val="00EB14C6"/>
    <w:rsid w:val="00EB2F74"/>
    <w:rsid w:val="00EB55B4"/>
    <w:rsid w:val="00EB6B38"/>
    <w:rsid w:val="00EC3357"/>
    <w:rsid w:val="00EC4F4C"/>
    <w:rsid w:val="00EC611B"/>
    <w:rsid w:val="00EC6813"/>
    <w:rsid w:val="00EC74C2"/>
    <w:rsid w:val="00EC792A"/>
    <w:rsid w:val="00ED07A4"/>
    <w:rsid w:val="00ED471E"/>
    <w:rsid w:val="00ED4731"/>
    <w:rsid w:val="00ED53AC"/>
    <w:rsid w:val="00ED7DE0"/>
    <w:rsid w:val="00EE032C"/>
    <w:rsid w:val="00EE3884"/>
    <w:rsid w:val="00EE5959"/>
    <w:rsid w:val="00EE651B"/>
    <w:rsid w:val="00EE65A6"/>
    <w:rsid w:val="00EE79B5"/>
    <w:rsid w:val="00EE7D03"/>
    <w:rsid w:val="00EE7F47"/>
    <w:rsid w:val="00EF1364"/>
    <w:rsid w:val="00EF1374"/>
    <w:rsid w:val="00EF3034"/>
    <w:rsid w:val="00EF4A49"/>
    <w:rsid w:val="00EF5370"/>
    <w:rsid w:val="00EF57A1"/>
    <w:rsid w:val="00EF6AFB"/>
    <w:rsid w:val="00F00C4D"/>
    <w:rsid w:val="00F01505"/>
    <w:rsid w:val="00F024A3"/>
    <w:rsid w:val="00F024E4"/>
    <w:rsid w:val="00F033F3"/>
    <w:rsid w:val="00F04FAF"/>
    <w:rsid w:val="00F05B3C"/>
    <w:rsid w:val="00F05CF8"/>
    <w:rsid w:val="00F07151"/>
    <w:rsid w:val="00F07F99"/>
    <w:rsid w:val="00F11716"/>
    <w:rsid w:val="00F11F58"/>
    <w:rsid w:val="00F128B0"/>
    <w:rsid w:val="00F13BDC"/>
    <w:rsid w:val="00F15E2D"/>
    <w:rsid w:val="00F15E43"/>
    <w:rsid w:val="00F16BC5"/>
    <w:rsid w:val="00F20992"/>
    <w:rsid w:val="00F20CDD"/>
    <w:rsid w:val="00F22736"/>
    <w:rsid w:val="00F23774"/>
    <w:rsid w:val="00F242F4"/>
    <w:rsid w:val="00F246BD"/>
    <w:rsid w:val="00F25BFD"/>
    <w:rsid w:val="00F25D08"/>
    <w:rsid w:val="00F26C7A"/>
    <w:rsid w:val="00F26C99"/>
    <w:rsid w:val="00F27AF8"/>
    <w:rsid w:val="00F301F8"/>
    <w:rsid w:val="00F30B4C"/>
    <w:rsid w:val="00F323FA"/>
    <w:rsid w:val="00F33AE2"/>
    <w:rsid w:val="00F357DB"/>
    <w:rsid w:val="00F36815"/>
    <w:rsid w:val="00F36B62"/>
    <w:rsid w:val="00F370AB"/>
    <w:rsid w:val="00F404E7"/>
    <w:rsid w:val="00F40522"/>
    <w:rsid w:val="00F41F84"/>
    <w:rsid w:val="00F42C3F"/>
    <w:rsid w:val="00F4465F"/>
    <w:rsid w:val="00F44DC0"/>
    <w:rsid w:val="00F4683D"/>
    <w:rsid w:val="00F476BF"/>
    <w:rsid w:val="00F47CFF"/>
    <w:rsid w:val="00F51043"/>
    <w:rsid w:val="00F511E3"/>
    <w:rsid w:val="00F52A04"/>
    <w:rsid w:val="00F53C45"/>
    <w:rsid w:val="00F54713"/>
    <w:rsid w:val="00F54871"/>
    <w:rsid w:val="00F560F0"/>
    <w:rsid w:val="00F5760A"/>
    <w:rsid w:val="00F60CB2"/>
    <w:rsid w:val="00F61101"/>
    <w:rsid w:val="00F61D61"/>
    <w:rsid w:val="00F630C7"/>
    <w:rsid w:val="00F63A7C"/>
    <w:rsid w:val="00F64F04"/>
    <w:rsid w:val="00F6598D"/>
    <w:rsid w:val="00F66205"/>
    <w:rsid w:val="00F6701F"/>
    <w:rsid w:val="00F674F2"/>
    <w:rsid w:val="00F70DDE"/>
    <w:rsid w:val="00F72042"/>
    <w:rsid w:val="00F7343E"/>
    <w:rsid w:val="00F74EE7"/>
    <w:rsid w:val="00F750EE"/>
    <w:rsid w:val="00F773FF"/>
    <w:rsid w:val="00F822E1"/>
    <w:rsid w:val="00F83208"/>
    <w:rsid w:val="00F83487"/>
    <w:rsid w:val="00F83B45"/>
    <w:rsid w:val="00F84027"/>
    <w:rsid w:val="00F857C1"/>
    <w:rsid w:val="00F861A8"/>
    <w:rsid w:val="00F86DDD"/>
    <w:rsid w:val="00F91244"/>
    <w:rsid w:val="00F91A12"/>
    <w:rsid w:val="00F932DD"/>
    <w:rsid w:val="00F93551"/>
    <w:rsid w:val="00F9368B"/>
    <w:rsid w:val="00F94325"/>
    <w:rsid w:val="00F950F9"/>
    <w:rsid w:val="00F95CD5"/>
    <w:rsid w:val="00F95F57"/>
    <w:rsid w:val="00FA0401"/>
    <w:rsid w:val="00FA0853"/>
    <w:rsid w:val="00FA15DD"/>
    <w:rsid w:val="00FA1A99"/>
    <w:rsid w:val="00FA26E5"/>
    <w:rsid w:val="00FA35F5"/>
    <w:rsid w:val="00FA525F"/>
    <w:rsid w:val="00FA751E"/>
    <w:rsid w:val="00FA7C8C"/>
    <w:rsid w:val="00FA7FC6"/>
    <w:rsid w:val="00FB1074"/>
    <w:rsid w:val="00FB16A4"/>
    <w:rsid w:val="00FB2221"/>
    <w:rsid w:val="00FB2A9B"/>
    <w:rsid w:val="00FB4A8D"/>
    <w:rsid w:val="00FB7D43"/>
    <w:rsid w:val="00FC1B31"/>
    <w:rsid w:val="00FC263B"/>
    <w:rsid w:val="00FC2959"/>
    <w:rsid w:val="00FC2DF7"/>
    <w:rsid w:val="00FC2DF9"/>
    <w:rsid w:val="00FC2F00"/>
    <w:rsid w:val="00FC48D3"/>
    <w:rsid w:val="00FC5B4F"/>
    <w:rsid w:val="00FC6210"/>
    <w:rsid w:val="00FC7900"/>
    <w:rsid w:val="00FD016B"/>
    <w:rsid w:val="00FD1DDA"/>
    <w:rsid w:val="00FD326B"/>
    <w:rsid w:val="00FD3A5B"/>
    <w:rsid w:val="00FD41E6"/>
    <w:rsid w:val="00FD4D83"/>
    <w:rsid w:val="00FD5688"/>
    <w:rsid w:val="00FD5A6C"/>
    <w:rsid w:val="00FD6274"/>
    <w:rsid w:val="00FD6FD9"/>
    <w:rsid w:val="00FD7491"/>
    <w:rsid w:val="00FD7591"/>
    <w:rsid w:val="00FD7B6D"/>
    <w:rsid w:val="00FE139F"/>
    <w:rsid w:val="00FE4168"/>
    <w:rsid w:val="00FE4754"/>
    <w:rsid w:val="00FE51B2"/>
    <w:rsid w:val="00FE52A7"/>
    <w:rsid w:val="00FE56B7"/>
    <w:rsid w:val="00FE5A17"/>
    <w:rsid w:val="00FE5A91"/>
    <w:rsid w:val="00FE6A7B"/>
    <w:rsid w:val="00FF1367"/>
    <w:rsid w:val="00FF1E65"/>
    <w:rsid w:val="00FF235D"/>
    <w:rsid w:val="00FF246A"/>
    <w:rsid w:val="00FF3637"/>
    <w:rsid w:val="00FF45EA"/>
    <w:rsid w:val="00FF4ACE"/>
    <w:rsid w:val="00FF5383"/>
    <w:rsid w:val="00FF5672"/>
    <w:rsid w:val="00FF6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AB9D44D"/>
  <w15:docId w15:val="{430B5231-04EC-410F-B4AE-5C64DA24B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semiHidden="1" w:uiPriority="59"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D2DC3"/>
    <w:pPr>
      <w:spacing w:after="200" w:line="288" w:lineRule="auto"/>
    </w:pPr>
    <w:rPr>
      <w:sz w:val="21"/>
      <w:szCs w:val="21"/>
    </w:rPr>
  </w:style>
  <w:style w:type="paragraph" w:styleId="Heading1">
    <w:name w:val="heading 1"/>
    <w:basedOn w:val="Normal"/>
    <w:next w:val="Normal"/>
    <w:link w:val="Heading1Char"/>
    <w:uiPriority w:val="9"/>
    <w:qFormat/>
    <w:rsid w:val="009E4D78"/>
    <w:pPr>
      <w:keepNext/>
      <w:keepLines/>
      <w:spacing w:after="0" w:line="240" w:lineRule="auto"/>
      <w:outlineLvl w:val="0"/>
    </w:pPr>
    <w:rPr>
      <w:rFonts w:ascii="Arial" w:eastAsia="SimSun" w:hAnsi="Arial"/>
      <w:b/>
      <w:sz w:val="22"/>
      <w:szCs w:val="40"/>
      <w:u w:val="single"/>
    </w:rPr>
  </w:style>
  <w:style w:type="paragraph" w:styleId="Heading2">
    <w:name w:val="heading 2"/>
    <w:basedOn w:val="List"/>
    <w:next w:val="Normal"/>
    <w:link w:val="Heading2Char"/>
    <w:uiPriority w:val="9"/>
    <w:unhideWhenUsed/>
    <w:qFormat/>
    <w:rsid w:val="009E4D78"/>
    <w:pPr>
      <w:keepNext/>
      <w:keepLines/>
      <w:spacing w:before="80" w:after="0" w:line="240" w:lineRule="auto"/>
      <w:outlineLvl w:val="1"/>
    </w:pPr>
    <w:rPr>
      <w:rFonts w:ascii="Arial" w:eastAsia="SimSun" w:hAnsi="Arial"/>
      <w:b/>
      <w:sz w:val="22"/>
      <w:szCs w:val="28"/>
    </w:rPr>
  </w:style>
  <w:style w:type="paragraph" w:styleId="Heading3">
    <w:name w:val="heading 3"/>
    <w:basedOn w:val="Normal"/>
    <w:next w:val="Normal"/>
    <w:link w:val="Heading3Char"/>
    <w:uiPriority w:val="9"/>
    <w:unhideWhenUsed/>
    <w:qFormat/>
    <w:rsid w:val="000D2DC3"/>
    <w:pPr>
      <w:keepNext/>
      <w:keepLines/>
      <w:spacing w:before="80" w:after="0" w:line="240" w:lineRule="auto"/>
      <w:outlineLvl w:val="2"/>
    </w:pPr>
    <w:rPr>
      <w:rFonts w:ascii="Calibri Light" w:eastAsia="SimSun" w:hAnsi="Calibri Light"/>
      <w:color w:val="538135"/>
      <w:sz w:val="24"/>
      <w:szCs w:val="24"/>
    </w:rPr>
  </w:style>
  <w:style w:type="paragraph" w:styleId="Heading4">
    <w:name w:val="heading 4"/>
    <w:basedOn w:val="Normal"/>
    <w:next w:val="Normal"/>
    <w:link w:val="Heading4Char"/>
    <w:uiPriority w:val="9"/>
    <w:unhideWhenUsed/>
    <w:qFormat/>
    <w:rsid w:val="000D2DC3"/>
    <w:pPr>
      <w:keepNext/>
      <w:keepLines/>
      <w:spacing w:before="80" w:after="0"/>
      <w:outlineLvl w:val="3"/>
    </w:pPr>
    <w:rPr>
      <w:rFonts w:ascii="Calibri Light" w:eastAsia="SimSun" w:hAnsi="Calibri Light"/>
      <w:color w:val="70AD47"/>
      <w:sz w:val="22"/>
      <w:szCs w:val="22"/>
    </w:rPr>
  </w:style>
  <w:style w:type="paragraph" w:styleId="Heading5">
    <w:name w:val="heading 5"/>
    <w:basedOn w:val="Normal"/>
    <w:next w:val="Normal"/>
    <w:link w:val="Heading5Char"/>
    <w:uiPriority w:val="9"/>
    <w:unhideWhenUsed/>
    <w:qFormat/>
    <w:rsid w:val="000D2DC3"/>
    <w:pPr>
      <w:keepNext/>
      <w:keepLines/>
      <w:spacing w:before="40" w:after="0"/>
      <w:outlineLvl w:val="4"/>
    </w:pPr>
    <w:rPr>
      <w:rFonts w:ascii="Calibri Light" w:eastAsia="SimSun" w:hAnsi="Calibri Light"/>
      <w:i/>
      <w:iCs/>
      <w:color w:val="70AD47"/>
      <w:sz w:val="22"/>
      <w:szCs w:val="22"/>
    </w:rPr>
  </w:style>
  <w:style w:type="paragraph" w:styleId="Heading6">
    <w:name w:val="heading 6"/>
    <w:basedOn w:val="Normal"/>
    <w:next w:val="Normal"/>
    <w:link w:val="Heading6Char"/>
    <w:uiPriority w:val="9"/>
    <w:unhideWhenUsed/>
    <w:qFormat/>
    <w:rsid w:val="000D2DC3"/>
    <w:pPr>
      <w:keepNext/>
      <w:keepLines/>
      <w:spacing w:before="40" w:after="0"/>
      <w:outlineLvl w:val="5"/>
    </w:pPr>
    <w:rPr>
      <w:rFonts w:ascii="Calibri Light" w:eastAsia="SimSun" w:hAnsi="Calibri Light"/>
      <w:color w:val="70AD47"/>
    </w:rPr>
  </w:style>
  <w:style w:type="paragraph" w:styleId="Heading7">
    <w:name w:val="heading 7"/>
    <w:basedOn w:val="Normal"/>
    <w:next w:val="Normal"/>
    <w:link w:val="Heading7Char"/>
    <w:uiPriority w:val="9"/>
    <w:unhideWhenUsed/>
    <w:qFormat/>
    <w:rsid w:val="000D2DC3"/>
    <w:pPr>
      <w:keepNext/>
      <w:keepLines/>
      <w:spacing w:before="40" w:after="0"/>
      <w:outlineLvl w:val="6"/>
    </w:pPr>
    <w:rPr>
      <w:rFonts w:ascii="Calibri Light" w:eastAsia="SimSun" w:hAnsi="Calibri Light"/>
      <w:b/>
      <w:bCs/>
      <w:color w:val="70AD47"/>
    </w:rPr>
  </w:style>
  <w:style w:type="paragraph" w:styleId="Heading8">
    <w:name w:val="heading 8"/>
    <w:basedOn w:val="Normal"/>
    <w:next w:val="Normal"/>
    <w:link w:val="Heading8Char"/>
    <w:uiPriority w:val="9"/>
    <w:unhideWhenUsed/>
    <w:qFormat/>
    <w:rsid w:val="000D2DC3"/>
    <w:pPr>
      <w:keepNext/>
      <w:keepLines/>
      <w:spacing w:before="40" w:after="0"/>
      <w:outlineLvl w:val="7"/>
    </w:pPr>
    <w:rPr>
      <w:rFonts w:ascii="Calibri Light" w:eastAsia="SimSun" w:hAnsi="Calibri Light"/>
      <w:b/>
      <w:bCs/>
      <w:i/>
      <w:iCs/>
      <w:color w:val="70AD47"/>
      <w:sz w:val="20"/>
      <w:szCs w:val="20"/>
    </w:rPr>
  </w:style>
  <w:style w:type="paragraph" w:styleId="Heading9">
    <w:name w:val="heading 9"/>
    <w:basedOn w:val="Normal"/>
    <w:next w:val="Normal"/>
    <w:link w:val="Heading9Char"/>
    <w:uiPriority w:val="9"/>
    <w:unhideWhenUsed/>
    <w:qFormat/>
    <w:rsid w:val="000D2DC3"/>
    <w:pPr>
      <w:keepNext/>
      <w:keepLines/>
      <w:spacing w:before="40" w:after="0"/>
      <w:outlineLvl w:val="8"/>
    </w:pPr>
    <w:rPr>
      <w:rFonts w:ascii="Calibri Light" w:eastAsia="SimSun" w:hAnsi="Calibri Light"/>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E4D78"/>
    <w:rPr>
      <w:rFonts w:ascii="Arial" w:eastAsia="SimSun" w:hAnsi="Arial"/>
      <w:b/>
      <w:sz w:val="22"/>
      <w:szCs w:val="40"/>
      <w:u w:val="single"/>
    </w:rPr>
  </w:style>
  <w:style w:type="character" w:customStyle="1" w:styleId="Heading2Char">
    <w:name w:val="Heading 2 Char"/>
    <w:link w:val="Heading2"/>
    <w:uiPriority w:val="9"/>
    <w:locked/>
    <w:rsid w:val="00224913"/>
    <w:rPr>
      <w:rFonts w:ascii="Arial" w:eastAsia="SimSun" w:hAnsi="Arial"/>
      <w:b/>
      <w:sz w:val="22"/>
      <w:szCs w:val="28"/>
    </w:rPr>
  </w:style>
  <w:style w:type="character" w:customStyle="1" w:styleId="Heading3Char">
    <w:name w:val="Heading 3 Char"/>
    <w:link w:val="Heading3"/>
    <w:uiPriority w:val="9"/>
    <w:locked/>
    <w:rsid w:val="000D2DC3"/>
    <w:rPr>
      <w:rFonts w:ascii="Calibri Light" w:eastAsia="SimSun" w:hAnsi="Calibri Light" w:cs="Times New Roman"/>
      <w:color w:val="538135"/>
      <w:sz w:val="24"/>
      <w:szCs w:val="24"/>
    </w:rPr>
  </w:style>
  <w:style w:type="character" w:customStyle="1" w:styleId="Heading4Char">
    <w:name w:val="Heading 4 Char"/>
    <w:link w:val="Heading4"/>
    <w:uiPriority w:val="9"/>
    <w:locked/>
    <w:rsid w:val="000D2DC3"/>
    <w:rPr>
      <w:rFonts w:ascii="Calibri Light" w:eastAsia="SimSun" w:hAnsi="Calibri Light" w:cs="Times New Roman"/>
      <w:color w:val="70AD47"/>
      <w:sz w:val="22"/>
      <w:szCs w:val="22"/>
    </w:rPr>
  </w:style>
  <w:style w:type="character" w:customStyle="1" w:styleId="Heading5Char">
    <w:name w:val="Heading 5 Char"/>
    <w:link w:val="Heading5"/>
    <w:uiPriority w:val="9"/>
    <w:locked/>
    <w:rsid w:val="000D2DC3"/>
    <w:rPr>
      <w:rFonts w:ascii="Calibri Light" w:eastAsia="SimSun" w:hAnsi="Calibri Light" w:cs="Times New Roman"/>
      <w:i/>
      <w:iCs/>
      <w:color w:val="70AD47"/>
      <w:sz w:val="22"/>
      <w:szCs w:val="22"/>
    </w:rPr>
  </w:style>
  <w:style w:type="character" w:customStyle="1" w:styleId="Heading6Char">
    <w:name w:val="Heading 6 Char"/>
    <w:link w:val="Heading6"/>
    <w:uiPriority w:val="9"/>
    <w:locked/>
    <w:rsid w:val="000D2DC3"/>
    <w:rPr>
      <w:rFonts w:ascii="Calibri Light" w:eastAsia="SimSun" w:hAnsi="Calibri Light" w:cs="Times New Roman"/>
      <w:color w:val="70AD47"/>
    </w:rPr>
  </w:style>
  <w:style w:type="character" w:customStyle="1" w:styleId="Heading7Char">
    <w:name w:val="Heading 7 Char"/>
    <w:link w:val="Heading7"/>
    <w:uiPriority w:val="9"/>
    <w:locked/>
    <w:rsid w:val="000D2DC3"/>
    <w:rPr>
      <w:rFonts w:ascii="Calibri Light" w:eastAsia="SimSun" w:hAnsi="Calibri Light" w:cs="Times New Roman"/>
      <w:b/>
      <w:bCs/>
      <w:color w:val="70AD47"/>
    </w:rPr>
  </w:style>
  <w:style w:type="character" w:customStyle="1" w:styleId="Heading8Char">
    <w:name w:val="Heading 8 Char"/>
    <w:link w:val="Heading8"/>
    <w:uiPriority w:val="9"/>
    <w:locked/>
    <w:rsid w:val="000D2DC3"/>
    <w:rPr>
      <w:rFonts w:ascii="Calibri Light" w:eastAsia="SimSun" w:hAnsi="Calibri Light" w:cs="Times New Roman"/>
      <w:b/>
      <w:bCs/>
      <w:i/>
      <w:iCs/>
      <w:color w:val="70AD47"/>
      <w:sz w:val="20"/>
      <w:szCs w:val="20"/>
    </w:rPr>
  </w:style>
  <w:style w:type="character" w:customStyle="1" w:styleId="Heading9Char">
    <w:name w:val="Heading 9 Char"/>
    <w:link w:val="Heading9"/>
    <w:uiPriority w:val="9"/>
    <w:locked/>
    <w:rsid w:val="000D2DC3"/>
    <w:rPr>
      <w:rFonts w:ascii="Calibri Light" w:eastAsia="SimSun" w:hAnsi="Calibri Light" w:cs="Times New Roman"/>
      <w:i/>
      <w:iCs/>
      <w:color w:val="70AD47"/>
      <w:sz w:val="20"/>
      <w:szCs w:val="20"/>
    </w:rPr>
  </w:style>
  <w:style w:type="paragraph" w:styleId="BlockText">
    <w:name w:val="Block Text"/>
    <w:basedOn w:val="Normal"/>
    <w:rsid w:val="00675FF8"/>
    <w:pPr>
      <w:tabs>
        <w:tab w:val="left" w:pos="2160"/>
      </w:tabs>
      <w:ind w:left="864" w:right="-144" w:hanging="864"/>
      <w:jc w:val="both"/>
    </w:pPr>
    <w:rPr>
      <w:rFonts w:ascii="Times New Roman" w:hAnsi="Times New Roman"/>
      <w:sz w:val="22"/>
    </w:rPr>
  </w:style>
  <w:style w:type="paragraph" w:styleId="BodyText2">
    <w:name w:val="Body Text 2"/>
    <w:basedOn w:val="Normal"/>
    <w:link w:val="BodyText2Char"/>
    <w:rsid w:val="00675FF8"/>
    <w:pPr>
      <w:tabs>
        <w:tab w:val="left" w:pos="1276"/>
      </w:tabs>
      <w:ind w:left="1276" w:hanging="1276"/>
      <w:jc w:val="both"/>
    </w:pPr>
    <w:rPr>
      <w:rFonts w:ascii="Arial" w:hAnsi="Arial"/>
      <w:sz w:val="22"/>
    </w:rPr>
  </w:style>
  <w:style w:type="character" w:customStyle="1" w:styleId="BodyText2Char">
    <w:name w:val="Body Text 2 Char"/>
    <w:link w:val="BodyText2"/>
    <w:semiHidden/>
    <w:locked/>
    <w:rsid w:val="00C47F3F"/>
    <w:rPr>
      <w:rFonts w:ascii="CG Times" w:hAnsi="CG Times" w:cs="Times New Roman"/>
    </w:rPr>
  </w:style>
  <w:style w:type="paragraph" w:styleId="BodyTextIndent2">
    <w:name w:val="Body Text Indent 2"/>
    <w:basedOn w:val="Normal"/>
    <w:link w:val="BodyTextIndent2Char"/>
    <w:rsid w:val="00675FF8"/>
    <w:pPr>
      <w:tabs>
        <w:tab w:val="left" w:pos="1276"/>
        <w:tab w:val="left" w:pos="1843"/>
      </w:tabs>
      <w:ind w:left="1843" w:hanging="1843"/>
    </w:pPr>
  </w:style>
  <w:style w:type="character" w:customStyle="1" w:styleId="BodyTextIndent2Char">
    <w:name w:val="Body Text Indent 2 Char"/>
    <w:link w:val="BodyTextIndent2"/>
    <w:semiHidden/>
    <w:locked/>
    <w:rsid w:val="00C47F3F"/>
    <w:rPr>
      <w:rFonts w:ascii="CG Times" w:hAnsi="CG Times" w:cs="Times New Roman"/>
    </w:rPr>
  </w:style>
  <w:style w:type="paragraph" w:styleId="BodyTextIndent3">
    <w:name w:val="Body Text Indent 3"/>
    <w:basedOn w:val="Normal"/>
    <w:link w:val="BodyTextIndent3Char"/>
    <w:rsid w:val="00675FF8"/>
    <w:pPr>
      <w:tabs>
        <w:tab w:val="left" w:pos="1276"/>
        <w:tab w:val="left" w:pos="1843"/>
      </w:tabs>
      <w:ind w:left="2160" w:hanging="2160"/>
    </w:pPr>
  </w:style>
  <w:style w:type="character" w:customStyle="1" w:styleId="BodyTextIndent3Char">
    <w:name w:val="Body Text Indent 3 Char"/>
    <w:link w:val="BodyTextIndent3"/>
    <w:semiHidden/>
    <w:locked/>
    <w:rsid w:val="00C47F3F"/>
    <w:rPr>
      <w:rFonts w:ascii="CG Times" w:hAnsi="CG Times" w:cs="Times New Roman"/>
      <w:sz w:val="16"/>
      <w:szCs w:val="16"/>
    </w:rPr>
  </w:style>
  <w:style w:type="paragraph" w:styleId="BodyText">
    <w:name w:val="Body Text"/>
    <w:basedOn w:val="Normal"/>
    <w:link w:val="BodyTextChar"/>
    <w:rsid w:val="00675FF8"/>
    <w:pPr>
      <w:tabs>
        <w:tab w:val="left" w:pos="1134"/>
      </w:tabs>
    </w:pPr>
    <w:rPr>
      <w:rFonts w:ascii="Arial" w:hAnsi="Arial"/>
      <w:sz w:val="22"/>
    </w:rPr>
  </w:style>
  <w:style w:type="character" w:customStyle="1" w:styleId="BodyTextChar">
    <w:name w:val="Body Text Char"/>
    <w:link w:val="BodyText"/>
    <w:semiHidden/>
    <w:locked/>
    <w:rsid w:val="00C47F3F"/>
    <w:rPr>
      <w:rFonts w:ascii="CG Times" w:hAnsi="CG Times" w:cs="Times New Roman"/>
    </w:rPr>
  </w:style>
  <w:style w:type="paragraph" w:styleId="BodyText3">
    <w:name w:val="Body Text 3"/>
    <w:basedOn w:val="Normal"/>
    <w:link w:val="BodyText3Char"/>
    <w:rsid w:val="00675FF8"/>
    <w:pPr>
      <w:tabs>
        <w:tab w:val="left" w:pos="0"/>
        <w:tab w:val="left" w:pos="1134"/>
        <w:tab w:val="left" w:pos="1701"/>
        <w:tab w:val="left" w:pos="2160"/>
        <w:tab w:val="left" w:pos="2268"/>
      </w:tabs>
      <w:ind w:right="-144"/>
      <w:jc w:val="both"/>
    </w:pPr>
    <w:rPr>
      <w:rFonts w:ascii="Arial" w:hAnsi="Arial"/>
      <w:sz w:val="22"/>
    </w:rPr>
  </w:style>
  <w:style w:type="character" w:customStyle="1" w:styleId="BodyText3Char">
    <w:name w:val="Body Text 3 Char"/>
    <w:link w:val="BodyText3"/>
    <w:semiHidden/>
    <w:locked/>
    <w:rsid w:val="00C47F3F"/>
    <w:rPr>
      <w:rFonts w:ascii="CG Times" w:hAnsi="CG Times" w:cs="Times New Roman"/>
      <w:sz w:val="16"/>
      <w:szCs w:val="16"/>
    </w:rPr>
  </w:style>
  <w:style w:type="paragraph" w:styleId="Header">
    <w:name w:val="header"/>
    <w:basedOn w:val="Normal"/>
    <w:link w:val="HeaderChar"/>
    <w:rsid w:val="00675FF8"/>
    <w:pPr>
      <w:tabs>
        <w:tab w:val="center" w:pos="4153"/>
        <w:tab w:val="right" w:pos="8306"/>
      </w:tabs>
    </w:pPr>
  </w:style>
  <w:style w:type="character" w:customStyle="1" w:styleId="HeaderChar">
    <w:name w:val="Header Char"/>
    <w:link w:val="Header"/>
    <w:semiHidden/>
    <w:locked/>
    <w:rsid w:val="00C47F3F"/>
    <w:rPr>
      <w:rFonts w:ascii="CG Times" w:hAnsi="CG Times" w:cs="Times New Roman"/>
    </w:rPr>
  </w:style>
  <w:style w:type="paragraph" w:styleId="Footer">
    <w:name w:val="footer"/>
    <w:basedOn w:val="Normal"/>
    <w:link w:val="FooterChar"/>
    <w:uiPriority w:val="99"/>
    <w:rsid w:val="00675FF8"/>
    <w:pPr>
      <w:tabs>
        <w:tab w:val="center" w:pos="4153"/>
        <w:tab w:val="right" w:pos="8306"/>
      </w:tabs>
    </w:pPr>
  </w:style>
  <w:style w:type="character" w:customStyle="1" w:styleId="FooterChar">
    <w:name w:val="Footer Char"/>
    <w:link w:val="Footer"/>
    <w:uiPriority w:val="99"/>
    <w:locked/>
    <w:rsid w:val="00C47F3F"/>
    <w:rPr>
      <w:rFonts w:ascii="CG Times" w:hAnsi="CG Times" w:cs="Times New Roman"/>
    </w:rPr>
  </w:style>
  <w:style w:type="character" w:styleId="PageNumber">
    <w:name w:val="page number"/>
    <w:rsid w:val="00675FF8"/>
    <w:rPr>
      <w:rFonts w:cs="Times New Roman"/>
    </w:rPr>
  </w:style>
  <w:style w:type="paragraph" w:styleId="Date">
    <w:name w:val="Date"/>
    <w:basedOn w:val="BodyText"/>
    <w:next w:val="Normal"/>
    <w:link w:val="DateChar"/>
    <w:rsid w:val="00675FF8"/>
    <w:pPr>
      <w:tabs>
        <w:tab w:val="clear" w:pos="1134"/>
      </w:tabs>
      <w:spacing w:after="440" w:line="220" w:lineRule="atLeast"/>
    </w:pPr>
    <w:rPr>
      <w:spacing w:val="-5"/>
      <w:lang w:val="en-US"/>
    </w:rPr>
  </w:style>
  <w:style w:type="character" w:customStyle="1" w:styleId="DateChar">
    <w:name w:val="Date Char"/>
    <w:link w:val="Date"/>
    <w:semiHidden/>
    <w:locked/>
    <w:rsid w:val="00C47F3F"/>
    <w:rPr>
      <w:rFonts w:ascii="CG Times" w:hAnsi="CG Times" w:cs="Times New Roman"/>
    </w:rPr>
  </w:style>
  <w:style w:type="paragraph" w:styleId="BodyTextIndent">
    <w:name w:val="Body Text Indent"/>
    <w:aliases w:val="Text Ind"/>
    <w:basedOn w:val="Normal"/>
    <w:link w:val="BodyTextIndentChar"/>
    <w:rsid w:val="00675FF8"/>
    <w:pPr>
      <w:ind w:left="1080" w:hanging="1080"/>
    </w:pPr>
    <w:rPr>
      <w:rFonts w:ascii="Arial" w:hAnsi="Arial"/>
      <w:sz w:val="22"/>
    </w:rPr>
  </w:style>
  <w:style w:type="character" w:customStyle="1" w:styleId="BodyTextIndentChar">
    <w:name w:val="Body Text Indent Char"/>
    <w:aliases w:val="Text Ind Char"/>
    <w:link w:val="BodyTextIndent"/>
    <w:semiHidden/>
    <w:locked/>
    <w:rsid w:val="00C47F3F"/>
    <w:rPr>
      <w:rFonts w:ascii="CG Times" w:hAnsi="CG Times" w:cs="Times New Roman"/>
    </w:rPr>
  </w:style>
  <w:style w:type="paragraph" w:styleId="BalloonText">
    <w:name w:val="Balloon Text"/>
    <w:basedOn w:val="Normal"/>
    <w:link w:val="BalloonTextChar"/>
    <w:semiHidden/>
    <w:rsid w:val="0029724C"/>
    <w:rPr>
      <w:rFonts w:ascii="Tahoma" w:hAnsi="Tahoma" w:cs="Tahoma"/>
      <w:sz w:val="16"/>
      <w:szCs w:val="16"/>
    </w:rPr>
  </w:style>
  <w:style w:type="character" w:customStyle="1" w:styleId="BalloonTextChar">
    <w:name w:val="Balloon Text Char"/>
    <w:link w:val="BalloonText"/>
    <w:semiHidden/>
    <w:locked/>
    <w:rsid w:val="00C47F3F"/>
    <w:rPr>
      <w:rFonts w:cs="Times New Roman"/>
      <w:sz w:val="2"/>
    </w:rPr>
  </w:style>
  <w:style w:type="character" w:customStyle="1" w:styleId="st1">
    <w:name w:val="st1"/>
    <w:rsid w:val="00E2394C"/>
    <w:rPr>
      <w:rFonts w:cs="Times New Roman"/>
    </w:rPr>
  </w:style>
  <w:style w:type="paragraph" w:styleId="FootnoteText">
    <w:name w:val="footnote text"/>
    <w:basedOn w:val="Normal"/>
    <w:link w:val="FootnoteTextChar"/>
    <w:semiHidden/>
    <w:rsid w:val="008B351C"/>
  </w:style>
  <w:style w:type="character" w:customStyle="1" w:styleId="FootnoteTextChar">
    <w:name w:val="Footnote Text Char"/>
    <w:link w:val="FootnoteText"/>
    <w:semiHidden/>
    <w:locked/>
    <w:rsid w:val="00C47F3F"/>
    <w:rPr>
      <w:rFonts w:ascii="CG Times" w:hAnsi="CG Times" w:cs="Times New Roman"/>
    </w:rPr>
  </w:style>
  <w:style w:type="character" w:styleId="FootnoteReference">
    <w:name w:val="footnote reference"/>
    <w:semiHidden/>
    <w:rsid w:val="008B351C"/>
    <w:rPr>
      <w:rFonts w:cs="Times New Roman"/>
      <w:vertAlign w:val="superscript"/>
    </w:rPr>
  </w:style>
  <w:style w:type="character" w:styleId="CommentReference">
    <w:name w:val="annotation reference"/>
    <w:semiHidden/>
    <w:rsid w:val="00AA50F3"/>
    <w:rPr>
      <w:rFonts w:cs="Times New Roman"/>
      <w:sz w:val="16"/>
      <w:szCs w:val="16"/>
    </w:rPr>
  </w:style>
  <w:style w:type="paragraph" w:styleId="CommentText">
    <w:name w:val="annotation text"/>
    <w:basedOn w:val="Normal"/>
    <w:link w:val="CommentTextChar"/>
    <w:semiHidden/>
    <w:rsid w:val="00AA50F3"/>
  </w:style>
  <w:style w:type="character" w:customStyle="1" w:styleId="CommentTextChar">
    <w:name w:val="Comment Text Char"/>
    <w:link w:val="CommentText"/>
    <w:semiHidden/>
    <w:locked/>
    <w:rsid w:val="00C47F3F"/>
    <w:rPr>
      <w:rFonts w:ascii="CG Times" w:hAnsi="CG Times" w:cs="Times New Roman"/>
    </w:rPr>
  </w:style>
  <w:style w:type="paragraph" w:styleId="CommentSubject">
    <w:name w:val="annotation subject"/>
    <w:basedOn w:val="CommentText"/>
    <w:next w:val="CommentText"/>
    <w:link w:val="CommentSubjectChar"/>
    <w:semiHidden/>
    <w:rsid w:val="00AA50F3"/>
    <w:rPr>
      <w:b/>
      <w:bCs/>
    </w:rPr>
  </w:style>
  <w:style w:type="character" w:customStyle="1" w:styleId="CommentSubjectChar">
    <w:name w:val="Comment Subject Char"/>
    <w:link w:val="CommentSubject"/>
    <w:semiHidden/>
    <w:locked/>
    <w:rsid w:val="00C47F3F"/>
    <w:rPr>
      <w:rFonts w:ascii="CG Times" w:hAnsi="CG Times" w:cs="Times New Roman"/>
      <w:b/>
      <w:bCs/>
    </w:rPr>
  </w:style>
  <w:style w:type="paragraph" w:customStyle="1" w:styleId="StyleHeading1JustifiedLeft0cmHanging2cmBefore">
    <w:name w:val="Style Heading 1 + Justified Left:  0 cm Hanging:  2 cm Before:  ..."/>
    <w:basedOn w:val="Heading1"/>
    <w:rsid w:val="00D843ED"/>
    <w:pPr>
      <w:ind w:left="1134" w:hanging="1134"/>
    </w:pPr>
    <w:rPr>
      <w:bCs/>
    </w:rPr>
  </w:style>
  <w:style w:type="paragraph" w:customStyle="1" w:styleId="StyleHeading2Linespacing15lines">
    <w:name w:val="Style Heading 2 + Line spacing:  1.5 lines"/>
    <w:basedOn w:val="Heading2"/>
    <w:rsid w:val="00D843ED"/>
    <w:rPr>
      <w:bCs/>
    </w:rPr>
  </w:style>
  <w:style w:type="paragraph" w:styleId="TOC1">
    <w:name w:val="toc 1"/>
    <w:basedOn w:val="Normal"/>
    <w:next w:val="Normal"/>
    <w:autoRedefine/>
    <w:uiPriority w:val="39"/>
    <w:rsid w:val="00866201"/>
    <w:pPr>
      <w:tabs>
        <w:tab w:val="right" w:leader="dot" w:pos="9639"/>
      </w:tabs>
      <w:spacing w:after="0" w:line="240" w:lineRule="auto"/>
    </w:pPr>
    <w:rPr>
      <w:rFonts w:ascii="Arial" w:hAnsi="Arial" w:cs="Arial"/>
      <w:b/>
      <w:bCs/>
      <w:caps/>
      <w:noProof/>
      <w:sz w:val="24"/>
      <w:szCs w:val="24"/>
    </w:rPr>
  </w:style>
  <w:style w:type="paragraph" w:styleId="TOC2">
    <w:name w:val="toc 2"/>
    <w:basedOn w:val="Normal"/>
    <w:next w:val="Normal"/>
    <w:autoRedefine/>
    <w:uiPriority w:val="39"/>
    <w:rsid w:val="00FC5B4F"/>
    <w:pPr>
      <w:tabs>
        <w:tab w:val="left" w:pos="426"/>
        <w:tab w:val="right" w:leader="dot" w:pos="9630"/>
      </w:tabs>
      <w:spacing w:before="60" w:after="60"/>
      <w:ind w:left="567" w:hanging="567"/>
    </w:pPr>
    <w:rPr>
      <w:rFonts w:ascii="Arial" w:hAnsi="Arial" w:cs="Arial"/>
      <w:b/>
      <w:bCs/>
      <w:sz w:val="24"/>
      <w:szCs w:val="24"/>
    </w:rPr>
  </w:style>
  <w:style w:type="paragraph" w:styleId="TOC3">
    <w:name w:val="toc 3"/>
    <w:basedOn w:val="Normal"/>
    <w:next w:val="Normal"/>
    <w:autoRedefine/>
    <w:uiPriority w:val="39"/>
    <w:rsid w:val="003F228E"/>
    <w:pPr>
      <w:tabs>
        <w:tab w:val="left" w:pos="1400"/>
        <w:tab w:val="right" w:leader="dot" w:pos="9630"/>
      </w:tabs>
      <w:spacing w:before="60" w:after="60"/>
      <w:ind w:left="567"/>
    </w:pPr>
    <w:rPr>
      <w:rFonts w:ascii="Arial" w:hAnsi="Arial" w:cs="Arial"/>
      <w:noProof/>
      <w:sz w:val="22"/>
      <w:szCs w:val="22"/>
    </w:rPr>
  </w:style>
  <w:style w:type="character" w:styleId="Hyperlink">
    <w:name w:val="Hyperlink"/>
    <w:uiPriority w:val="99"/>
    <w:rsid w:val="00D14270"/>
    <w:rPr>
      <w:rFonts w:cs="Times New Roman"/>
      <w:color w:val="0000FF"/>
      <w:u w:val="single"/>
    </w:rPr>
  </w:style>
  <w:style w:type="paragraph" w:customStyle="1" w:styleId="CM10">
    <w:name w:val="CM10"/>
    <w:basedOn w:val="Normal"/>
    <w:next w:val="Normal"/>
    <w:rsid w:val="009E2E4F"/>
    <w:pPr>
      <w:autoSpaceDE w:val="0"/>
      <w:autoSpaceDN w:val="0"/>
      <w:adjustRightInd w:val="0"/>
    </w:pPr>
    <w:rPr>
      <w:rFonts w:ascii="Helvetica 45 Light" w:hAnsi="Helvetica 45 Light"/>
      <w:sz w:val="24"/>
      <w:szCs w:val="24"/>
    </w:rPr>
  </w:style>
  <w:style w:type="paragraph" w:customStyle="1" w:styleId="Normal1">
    <w:name w:val="Normal 1"/>
    <w:basedOn w:val="Normal"/>
    <w:rsid w:val="009E2E4F"/>
    <w:pPr>
      <w:numPr>
        <w:ilvl w:val="1"/>
        <w:numId w:val="1"/>
      </w:numPr>
      <w:tabs>
        <w:tab w:val="left" w:pos="1140"/>
        <w:tab w:val="left" w:pos="1701"/>
        <w:tab w:val="left" w:pos="2268"/>
        <w:tab w:val="left" w:pos="2835"/>
      </w:tabs>
      <w:jc w:val="both"/>
    </w:pPr>
    <w:rPr>
      <w:rFonts w:ascii="Arial" w:hAnsi="Arial" w:cs="Arial"/>
      <w:b/>
      <w:sz w:val="22"/>
      <w:szCs w:val="24"/>
      <w:lang w:eastAsia="en-US"/>
    </w:rPr>
  </w:style>
  <w:style w:type="paragraph" w:customStyle="1" w:styleId="Text01">
    <w:name w:val="Text 01"/>
    <w:basedOn w:val="BodyText2"/>
    <w:rsid w:val="009E2E4F"/>
    <w:pPr>
      <w:tabs>
        <w:tab w:val="clear" w:pos="1276"/>
        <w:tab w:val="left" w:pos="1134"/>
      </w:tabs>
      <w:ind w:left="1134" w:hanging="1134"/>
    </w:pPr>
    <w:rPr>
      <w:sz w:val="20"/>
      <w:szCs w:val="24"/>
      <w:lang w:eastAsia="en-US"/>
    </w:rPr>
  </w:style>
  <w:style w:type="table" w:styleId="TableGrid">
    <w:name w:val="Table Grid"/>
    <w:basedOn w:val="TableNormal"/>
    <w:uiPriority w:val="59"/>
    <w:rsid w:val="009E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8522C"/>
    <w:pPr>
      <w:spacing w:before="240" w:after="240" w:line="360" w:lineRule="atLeast"/>
    </w:pPr>
    <w:rPr>
      <w:rFonts w:ascii="Times New Roman" w:hAnsi="Times New Roman"/>
      <w:sz w:val="24"/>
      <w:szCs w:val="24"/>
    </w:rPr>
  </w:style>
  <w:style w:type="paragraph" w:customStyle="1" w:styleId="StyleHeading3BoldNounderline">
    <w:name w:val="Style Heading 3 + Bold No underline"/>
    <w:basedOn w:val="Heading3"/>
    <w:link w:val="StyleHeading3BoldNounderlineChar"/>
    <w:rsid w:val="00237455"/>
    <w:rPr>
      <w:b/>
      <w:bCs/>
    </w:rPr>
  </w:style>
  <w:style w:type="character" w:customStyle="1" w:styleId="StyleHeading3BoldNounderlineChar">
    <w:name w:val="Style Heading 3 + Bold No underline Char"/>
    <w:link w:val="StyleHeading3BoldNounderline"/>
    <w:locked/>
    <w:rsid w:val="00237455"/>
    <w:rPr>
      <w:rFonts w:ascii="Arial" w:hAnsi="Arial" w:cs="Times New Roman"/>
      <w:b/>
      <w:bCs/>
      <w:sz w:val="22"/>
      <w:lang w:val="en-GB" w:eastAsia="en-GB" w:bidi="ar-SA"/>
    </w:rPr>
  </w:style>
  <w:style w:type="paragraph" w:customStyle="1" w:styleId="StyleHeading3Left2cmFirstline0cm">
    <w:name w:val="Style Heading 3 + Left:  2 cm First line:  0 cm"/>
    <w:basedOn w:val="Heading3"/>
    <w:rsid w:val="00757828"/>
    <w:pPr>
      <w:ind w:left="1134"/>
    </w:pPr>
    <w:rPr>
      <w:bCs/>
    </w:rPr>
  </w:style>
  <w:style w:type="paragraph" w:styleId="TOC4">
    <w:name w:val="toc 4"/>
    <w:basedOn w:val="Normal"/>
    <w:next w:val="Normal"/>
    <w:autoRedefine/>
    <w:semiHidden/>
    <w:rsid w:val="00D61EF9"/>
    <w:pPr>
      <w:ind w:left="400"/>
    </w:pPr>
    <w:rPr>
      <w:rFonts w:ascii="Times New Roman" w:hAnsi="Times New Roman"/>
    </w:rPr>
  </w:style>
  <w:style w:type="paragraph" w:styleId="TOC5">
    <w:name w:val="toc 5"/>
    <w:basedOn w:val="Normal"/>
    <w:next w:val="Normal"/>
    <w:autoRedefine/>
    <w:semiHidden/>
    <w:rsid w:val="00D61EF9"/>
    <w:pPr>
      <w:ind w:left="600"/>
    </w:pPr>
    <w:rPr>
      <w:rFonts w:ascii="Times New Roman" w:hAnsi="Times New Roman"/>
    </w:rPr>
  </w:style>
  <w:style w:type="paragraph" w:styleId="TOC6">
    <w:name w:val="toc 6"/>
    <w:basedOn w:val="Normal"/>
    <w:next w:val="Normal"/>
    <w:autoRedefine/>
    <w:semiHidden/>
    <w:rsid w:val="00D61EF9"/>
    <w:pPr>
      <w:ind w:left="800"/>
    </w:pPr>
    <w:rPr>
      <w:rFonts w:ascii="Times New Roman" w:hAnsi="Times New Roman"/>
    </w:rPr>
  </w:style>
  <w:style w:type="paragraph" w:styleId="TOC7">
    <w:name w:val="toc 7"/>
    <w:basedOn w:val="Normal"/>
    <w:next w:val="Normal"/>
    <w:autoRedefine/>
    <w:semiHidden/>
    <w:rsid w:val="00D61EF9"/>
    <w:pPr>
      <w:ind w:left="1000"/>
    </w:pPr>
    <w:rPr>
      <w:rFonts w:ascii="Times New Roman" w:hAnsi="Times New Roman"/>
    </w:rPr>
  </w:style>
  <w:style w:type="paragraph" w:styleId="TOC8">
    <w:name w:val="toc 8"/>
    <w:basedOn w:val="Normal"/>
    <w:next w:val="Normal"/>
    <w:autoRedefine/>
    <w:semiHidden/>
    <w:rsid w:val="00D61EF9"/>
    <w:pPr>
      <w:ind w:left="1200"/>
    </w:pPr>
    <w:rPr>
      <w:rFonts w:ascii="Times New Roman" w:hAnsi="Times New Roman"/>
    </w:rPr>
  </w:style>
  <w:style w:type="paragraph" w:styleId="TOC9">
    <w:name w:val="toc 9"/>
    <w:basedOn w:val="Normal"/>
    <w:next w:val="Normal"/>
    <w:autoRedefine/>
    <w:semiHidden/>
    <w:rsid w:val="00D61EF9"/>
    <w:pPr>
      <w:ind w:left="1400"/>
    </w:pPr>
    <w:rPr>
      <w:rFonts w:ascii="Times New Roman" w:hAnsi="Times New Roman"/>
    </w:rPr>
  </w:style>
  <w:style w:type="paragraph" w:customStyle="1" w:styleId="StyleHeading1JustifiedLeft0cmHanging2cmRight-">
    <w:name w:val="Style Heading 1 + Justified Left:  0 cm Hanging:  2 cm Right:  -..."/>
    <w:basedOn w:val="Heading1"/>
    <w:rsid w:val="004F1534"/>
    <w:pPr>
      <w:ind w:left="1134" w:right="-142" w:hanging="1134"/>
    </w:pPr>
    <w:rPr>
      <w:bCs/>
      <w:lang w:eastAsia="en-US"/>
    </w:rPr>
  </w:style>
  <w:style w:type="character" w:customStyle="1" w:styleId="PlainTextChar">
    <w:name w:val="Plain Text Char"/>
    <w:semiHidden/>
    <w:locked/>
    <w:rsid w:val="00334923"/>
    <w:rPr>
      <w:rFonts w:ascii="Calibri" w:hAnsi="Calibri"/>
      <w:sz w:val="21"/>
    </w:rPr>
  </w:style>
  <w:style w:type="paragraph" w:styleId="PlainText">
    <w:name w:val="Plain Text"/>
    <w:basedOn w:val="Normal"/>
    <w:link w:val="PlainTextChar1"/>
    <w:semiHidden/>
    <w:rsid w:val="00334923"/>
  </w:style>
  <w:style w:type="character" w:customStyle="1" w:styleId="PlainTextChar1">
    <w:name w:val="Plain Text Char1"/>
    <w:link w:val="PlainText"/>
    <w:semiHidden/>
    <w:locked/>
    <w:rsid w:val="00C47F3F"/>
    <w:rPr>
      <w:rFonts w:ascii="Courier New" w:hAnsi="Courier New" w:cs="Courier New"/>
    </w:rPr>
  </w:style>
  <w:style w:type="character" w:customStyle="1" w:styleId="01-S-Level3-BBChar">
    <w:name w:val="01-S-Level3-BB Char"/>
    <w:link w:val="01-S-Level3-BB"/>
    <w:locked/>
    <w:rsid w:val="00765A97"/>
    <w:rPr>
      <w:rFonts w:ascii="Arial" w:hAnsi="Arial" w:cs="Times New Roman"/>
      <w:lang w:val="x-none" w:eastAsia="en-US" w:bidi="ar-SA"/>
    </w:rPr>
  </w:style>
  <w:style w:type="paragraph" w:customStyle="1" w:styleId="01-S-Level3-BB">
    <w:name w:val="01-S-Level3-BB"/>
    <w:basedOn w:val="Normal"/>
    <w:link w:val="01-S-Level3-BBChar"/>
    <w:rsid w:val="00765A97"/>
    <w:pPr>
      <w:jc w:val="both"/>
    </w:pPr>
    <w:rPr>
      <w:rFonts w:ascii="Arial" w:hAnsi="Arial"/>
      <w:lang w:eastAsia="en-US"/>
    </w:rPr>
  </w:style>
  <w:style w:type="paragraph" w:customStyle="1" w:styleId="Normal0">
    <w:name w:val="[Normal]"/>
    <w:rsid w:val="006A3B85"/>
    <w:pPr>
      <w:autoSpaceDE w:val="0"/>
      <w:autoSpaceDN w:val="0"/>
      <w:adjustRightInd w:val="0"/>
      <w:spacing w:after="200" w:line="288" w:lineRule="auto"/>
    </w:pPr>
    <w:rPr>
      <w:rFonts w:ascii="Arial" w:eastAsia="SimSun" w:hAnsi="Arial" w:cs="Arial"/>
      <w:sz w:val="24"/>
      <w:szCs w:val="24"/>
      <w:lang w:eastAsia="zh-CN"/>
    </w:rPr>
  </w:style>
  <w:style w:type="character" w:customStyle="1" w:styleId="CharChar12">
    <w:name w:val="Char Char12"/>
    <w:semiHidden/>
    <w:locked/>
    <w:rsid w:val="006A3B85"/>
    <w:rPr>
      <w:sz w:val="24"/>
      <w:szCs w:val="24"/>
      <w:lang w:val="en-GB" w:eastAsia="en-US" w:bidi="ar-SA"/>
    </w:rPr>
  </w:style>
  <w:style w:type="paragraph" w:customStyle="1" w:styleId="StyleHeading2Left0cmHanging2cmBefore12ptLine">
    <w:name w:val="Style Heading 2 + Left:  0 cm Hanging:  2 cm Before:  12 pt Line..."/>
    <w:basedOn w:val="Heading2"/>
    <w:rsid w:val="002C0944"/>
    <w:pPr>
      <w:ind w:left="1134" w:hanging="1134"/>
    </w:pPr>
    <w:rPr>
      <w:bCs/>
    </w:rPr>
  </w:style>
  <w:style w:type="paragraph" w:customStyle="1" w:styleId="StyleHeading3Left0cmFirstline0cmRight-025cm">
    <w:name w:val="Style Heading 3 + Left:  0 cm First line:  0 cm Right:  -0.25 cm..."/>
    <w:basedOn w:val="Heading3"/>
    <w:rsid w:val="002C0944"/>
    <w:pPr>
      <w:ind w:right="-142"/>
    </w:pPr>
    <w:rPr>
      <w:b/>
      <w:bCs/>
    </w:rPr>
  </w:style>
  <w:style w:type="numbering" w:customStyle="1" w:styleId="NoList1">
    <w:name w:val="No List1"/>
    <w:next w:val="NoList"/>
    <w:semiHidden/>
    <w:rsid w:val="00567424"/>
  </w:style>
  <w:style w:type="table" w:customStyle="1" w:styleId="TableGrid1">
    <w:name w:val="Table Grid1"/>
    <w:basedOn w:val="TableNormal"/>
    <w:next w:val="TableGrid"/>
    <w:rsid w:val="0056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7424"/>
    <w:pPr>
      <w:ind w:left="720"/>
      <w:contextualSpacing/>
    </w:pPr>
  </w:style>
  <w:style w:type="paragraph" w:customStyle="1" w:styleId="BoldCentreSingle">
    <w:name w:val="Bold &amp; Centre &amp; Single"/>
    <w:basedOn w:val="Normal"/>
    <w:uiPriority w:val="99"/>
    <w:rsid w:val="00567424"/>
    <w:pPr>
      <w:keepNext/>
      <w:autoSpaceDE w:val="0"/>
      <w:autoSpaceDN w:val="0"/>
      <w:adjustRightInd w:val="0"/>
      <w:jc w:val="center"/>
    </w:pPr>
    <w:rPr>
      <w:rFonts w:ascii="Arial" w:hAnsi="Arial"/>
      <w:b/>
      <w:sz w:val="22"/>
      <w:szCs w:val="22"/>
    </w:rPr>
  </w:style>
  <w:style w:type="paragraph" w:customStyle="1" w:styleId="Signature1">
    <w:name w:val="Signature1"/>
    <w:basedOn w:val="Normal"/>
    <w:uiPriority w:val="99"/>
    <w:rsid w:val="00567424"/>
    <w:pPr>
      <w:keepNext/>
      <w:tabs>
        <w:tab w:val="left" w:pos="4729"/>
        <w:tab w:val="right" w:leader="dot" w:pos="9356"/>
      </w:tabs>
      <w:autoSpaceDE w:val="0"/>
      <w:autoSpaceDN w:val="0"/>
      <w:adjustRightInd w:val="0"/>
      <w:jc w:val="both"/>
    </w:pPr>
    <w:rPr>
      <w:rFonts w:ascii="Arial" w:hAnsi="Arial"/>
      <w:sz w:val="22"/>
      <w:szCs w:val="22"/>
    </w:rPr>
  </w:style>
  <w:style w:type="paragraph" w:customStyle="1" w:styleId="ScheduleL1">
    <w:name w:val="Schedule L1"/>
    <w:basedOn w:val="Normal"/>
    <w:uiPriority w:val="99"/>
    <w:rsid w:val="00567424"/>
    <w:pPr>
      <w:keepNext/>
      <w:tabs>
        <w:tab w:val="num" w:pos="360"/>
      </w:tabs>
      <w:autoSpaceDE w:val="0"/>
      <w:autoSpaceDN w:val="0"/>
      <w:adjustRightInd w:val="0"/>
      <w:spacing w:after="240"/>
      <w:jc w:val="both"/>
      <w:outlineLvl w:val="0"/>
    </w:pPr>
    <w:rPr>
      <w:rFonts w:ascii="Arial" w:hAnsi="Arial"/>
      <w:b/>
      <w:caps/>
      <w:sz w:val="22"/>
    </w:rPr>
  </w:style>
  <w:style w:type="paragraph" w:customStyle="1" w:styleId="ScheduleL2">
    <w:name w:val="Schedule L2"/>
    <w:basedOn w:val="Normal"/>
    <w:uiPriority w:val="99"/>
    <w:rsid w:val="00567424"/>
    <w:pPr>
      <w:tabs>
        <w:tab w:val="num" w:pos="360"/>
      </w:tabs>
      <w:autoSpaceDE w:val="0"/>
      <w:autoSpaceDN w:val="0"/>
      <w:adjustRightInd w:val="0"/>
      <w:spacing w:after="240"/>
      <w:jc w:val="both"/>
    </w:pPr>
    <w:rPr>
      <w:rFonts w:ascii="Arial" w:hAnsi="Arial"/>
      <w:sz w:val="22"/>
    </w:rPr>
  </w:style>
  <w:style w:type="paragraph" w:customStyle="1" w:styleId="ScheduleL3">
    <w:name w:val="Schedule L3"/>
    <w:basedOn w:val="Normal"/>
    <w:uiPriority w:val="99"/>
    <w:rsid w:val="00567424"/>
    <w:pPr>
      <w:tabs>
        <w:tab w:val="num" w:pos="360"/>
      </w:tabs>
      <w:autoSpaceDE w:val="0"/>
      <w:autoSpaceDN w:val="0"/>
      <w:adjustRightInd w:val="0"/>
      <w:spacing w:after="240"/>
      <w:jc w:val="both"/>
    </w:pPr>
    <w:rPr>
      <w:rFonts w:ascii="Arial" w:hAnsi="Arial"/>
      <w:sz w:val="22"/>
    </w:rPr>
  </w:style>
  <w:style w:type="paragraph" w:styleId="NoSpacing">
    <w:name w:val="No Spacing"/>
    <w:link w:val="NoSpacingChar"/>
    <w:uiPriority w:val="1"/>
    <w:qFormat/>
    <w:rsid w:val="000D2DC3"/>
    <w:rPr>
      <w:sz w:val="21"/>
      <w:szCs w:val="21"/>
    </w:rPr>
  </w:style>
  <w:style w:type="character" w:customStyle="1" w:styleId="UnresolvedMention1">
    <w:name w:val="Unresolved Mention1"/>
    <w:uiPriority w:val="99"/>
    <w:semiHidden/>
    <w:unhideWhenUsed/>
    <w:rsid w:val="00FF5672"/>
    <w:rPr>
      <w:color w:val="605E5C"/>
      <w:shd w:val="clear" w:color="auto" w:fill="E1DFDD"/>
    </w:rPr>
  </w:style>
  <w:style w:type="paragraph" w:styleId="Caption">
    <w:name w:val="caption"/>
    <w:basedOn w:val="Normal"/>
    <w:next w:val="Normal"/>
    <w:uiPriority w:val="35"/>
    <w:semiHidden/>
    <w:unhideWhenUsed/>
    <w:qFormat/>
    <w:locked/>
    <w:rsid w:val="000D2DC3"/>
    <w:pPr>
      <w:spacing w:line="240" w:lineRule="auto"/>
    </w:pPr>
    <w:rPr>
      <w:b/>
      <w:bCs/>
      <w:smallCaps/>
      <w:color w:val="595959"/>
    </w:rPr>
  </w:style>
  <w:style w:type="paragraph" w:styleId="Title">
    <w:name w:val="Title"/>
    <w:basedOn w:val="Normal"/>
    <w:next w:val="Normal"/>
    <w:link w:val="TitleChar"/>
    <w:uiPriority w:val="10"/>
    <w:qFormat/>
    <w:locked/>
    <w:rsid w:val="000D2DC3"/>
    <w:pPr>
      <w:spacing w:after="0" w:line="240" w:lineRule="auto"/>
      <w:contextualSpacing/>
    </w:pPr>
    <w:rPr>
      <w:rFonts w:ascii="Calibri Light" w:eastAsia="SimSun" w:hAnsi="Calibri Light"/>
      <w:color w:val="262626"/>
      <w:spacing w:val="-15"/>
      <w:sz w:val="96"/>
      <w:szCs w:val="96"/>
    </w:rPr>
  </w:style>
  <w:style w:type="character" w:customStyle="1" w:styleId="TitleChar">
    <w:name w:val="Title Char"/>
    <w:link w:val="Title"/>
    <w:uiPriority w:val="10"/>
    <w:rsid w:val="000D2DC3"/>
    <w:rPr>
      <w:rFonts w:ascii="Calibri Light" w:eastAsia="SimSun" w:hAnsi="Calibri Light" w:cs="Times New Roman"/>
      <w:color w:val="262626"/>
      <w:spacing w:val="-15"/>
      <w:sz w:val="96"/>
      <w:szCs w:val="96"/>
    </w:rPr>
  </w:style>
  <w:style w:type="paragraph" w:styleId="Subtitle">
    <w:name w:val="Subtitle"/>
    <w:basedOn w:val="Normal"/>
    <w:next w:val="Normal"/>
    <w:link w:val="SubtitleChar"/>
    <w:uiPriority w:val="11"/>
    <w:qFormat/>
    <w:locked/>
    <w:rsid w:val="000D2DC3"/>
    <w:pPr>
      <w:numPr>
        <w:ilvl w:val="1"/>
      </w:numPr>
      <w:spacing w:line="240" w:lineRule="auto"/>
    </w:pPr>
    <w:rPr>
      <w:rFonts w:ascii="Calibri Light" w:eastAsia="SimSun" w:hAnsi="Calibri Light"/>
      <w:sz w:val="30"/>
      <w:szCs w:val="30"/>
    </w:rPr>
  </w:style>
  <w:style w:type="character" w:customStyle="1" w:styleId="SubtitleChar">
    <w:name w:val="Subtitle Char"/>
    <w:link w:val="Subtitle"/>
    <w:uiPriority w:val="11"/>
    <w:rsid w:val="000D2DC3"/>
    <w:rPr>
      <w:rFonts w:ascii="Calibri Light" w:eastAsia="SimSun" w:hAnsi="Calibri Light" w:cs="Times New Roman"/>
      <w:sz w:val="30"/>
      <w:szCs w:val="30"/>
    </w:rPr>
  </w:style>
  <w:style w:type="character" w:styleId="Strong">
    <w:name w:val="Strong"/>
    <w:uiPriority w:val="22"/>
    <w:qFormat/>
    <w:locked/>
    <w:rsid w:val="000D2DC3"/>
    <w:rPr>
      <w:b/>
      <w:bCs/>
    </w:rPr>
  </w:style>
  <w:style w:type="character" w:styleId="Emphasis">
    <w:name w:val="Emphasis"/>
    <w:uiPriority w:val="20"/>
    <w:qFormat/>
    <w:locked/>
    <w:rsid w:val="000D2DC3"/>
    <w:rPr>
      <w:i/>
      <w:iCs/>
      <w:color w:val="70AD47"/>
    </w:rPr>
  </w:style>
  <w:style w:type="paragraph" w:styleId="Quote">
    <w:name w:val="Quote"/>
    <w:basedOn w:val="Normal"/>
    <w:next w:val="Normal"/>
    <w:link w:val="QuoteChar"/>
    <w:uiPriority w:val="29"/>
    <w:qFormat/>
    <w:rsid w:val="000D2DC3"/>
    <w:pPr>
      <w:spacing w:before="160"/>
      <w:ind w:left="720" w:right="720"/>
      <w:jc w:val="center"/>
    </w:pPr>
    <w:rPr>
      <w:i/>
      <w:iCs/>
      <w:color w:val="262626"/>
    </w:rPr>
  </w:style>
  <w:style w:type="character" w:customStyle="1" w:styleId="QuoteChar">
    <w:name w:val="Quote Char"/>
    <w:link w:val="Quote"/>
    <w:uiPriority w:val="29"/>
    <w:rsid w:val="000D2DC3"/>
    <w:rPr>
      <w:i/>
      <w:iCs/>
      <w:color w:val="262626"/>
    </w:rPr>
  </w:style>
  <w:style w:type="paragraph" w:styleId="IntenseQuote">
    <w:name w:val="Intense Quote"/>
    <w:basedOn w:val="Normal"/>
    <w:next w:val="Normal"/>
    <w:link w:val="IntenseQuoteChar"/>
    <w:uiPriority w:val="30"/>
    <w:qFormat/>
    <w:rsid w:val="000D2DC3"/>
    <w:pPr>
      <w:spacing w:before="160" w:after="160" w:line="264" w:lineRule="auto"/>
      <w:ind w:left="720" w:right="720"/>
      <w:jc w:val="center"/>
    </w:pPr>
    <w:rPr>
      <w:rFonts w:ascii="Calibri Light" w:eastAsia="SimSun" w:hAnsi="Calibri Light"/>
      <w:i/>
      <w:iCs/>
      <w:color w:val="70AD47"/>
      <w:sz w:val="32"/>
      <w:szCs w:val="32"/>
    </w:rPr>
  </w:style>
  <w:style w:type="character" w:customStyle="1" w:styleId="IntenseQuoteChar">
    <w:name w:val="Intense Quote Char"/>
    <w:link w:val="IntenseQuote"/>
    <w:uiPriority w:val="30"/>
    <w:rsid w:val="000D2DC3"/>
    <w:rPr>
      <w:rFonts w:ascii="Calibri Light" w:eastAsia="SimSun" w:hAnsi="Calibri Light" w:cs="Times New Roman"/>
      <w:i/>
      <w:iCs/>
      <w:color w:val="70AD47"/>
      <w:sz w:val="32"/>
      <w:szCs w:val="32"/>
    </w:rPr>
  </w:style>
  <w:style w:type="character" w:styleId="SubtleEmphasis">
    <w:name w:val="Subtle Emphasis"/>
    <w:uiPriority w:val="19"/>
    <w:qFormat/>
    <w:rsid w:val="000D2DC3"/>
    <w:rPr>
      <w:i/>
      <w:iCs/>
    </w:rPr>
  </w:style>
  <w:style w:type="character" w:styleId="IntenseEmphasis">
    <w:name w:val="Intense Emphasis"/>
    <w:uiPriority w:val="21"/>
    <w:qFormat/>
    <w:rsid w:val="000D2DC3"/>
    <w:rPr>
      <w:b/>
      <w:bCs/>
      <w:i/>
      <w:iCs/>
    </w:rPr>
  </w:style>
  <w:style w:type="character" w:styleId="SubtleReference">
    <w:name w:val="Subtle Reference"/>
    <w:uiPriority w:val="31"/>
    <w:qFormat/>
    <w:rsid w:val="000D2DC3"/>
    <w:rPr>
      <w:smallCaps/>
      <w:color w:val="595959"/>
    </w:rPr>
  </w:style>
  <w:style w:type="character" w:styleId="IntenseReference">
    <w:name w:val="Intense Reference"/>
    <w:uiPriority w:val="32"/>
    <w:qFormat/>
    <w:rsid w:val="000D2DC3"/>
    <w:rPr>
      <w:b/>
      <w:bCs/>
      <w:smallCaps/>
      <w:color w:val="70AD47"/>
    </w:rPr>
  </w:style>
  <w:style w:type="character" w:styleId="BookTitle">
    <w:name w:val="Book Title"/>
    <w:uiPriority w:val="33"/>
    <w:qFormat/>
    <w:rsid w:val="000D2DC3"/>
    <w:rPr>
      <w:b/>
      <w:bCs/>
      <w:caps w:val="0"/>
      <w:smallCaps/>
      <w:spacing w:val="7"/>
      <w:sz w:val="21"/>
      <w:szCs w:val="21"/>
    </w:rPr>
  </w:style>
  <w:style w:type="paragraph" w:styleId="TOCHeading">
    <w:name w:val="TOC Heading"/>
    <w:basedOn w:val="Heading1"/>
    <w:next w:val="Normal"/>
    <w:uiPriority w:val="39"/>
    <w:semiHidden/>
    <w:unhideWhenUsed/>
    <w:qFormat/>
    <w:rsid w:val="000D2DC3"/>
    <w:pPr>
      <w:outlineLvl w:val="9"/>
    </w:pPr>
    <w:rPr>
      <w:rFonts w:ascii="Calibri Light" w:hAnsi="Calibri Light"/>
      <w:color w:val="538135"/>
    </w:rPr>
  </w:style>
  <w:style w:type="table" w:styleId="Table3Deffects1">
    <w:name w:val="Table 3D effects 1"/>
    <w:basedOn w:val="TableNormal"/>
    <w:locked/>
    <w:rsid w:val="00961029"/>
    <w:pPr>
      <w:spacing w:after="20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istContinue2">
    <w:name w:val="List Continue 2"/>
    <w:basedOn w:val="Normal"/>
    <w:locked/>
    <w:rsid w:val="009E4D78"/>
    <w:pPr>
      <w:spacing w:after="120"/>
      <w:ind w:left="566"/>
      <w:contextualSpacing/>
    </w:pPr>
  </w:style>
  <w:style w:type="paragraph" w:styleId="List">
    <w:name w:val="List"/>
    <w:basedOn w:val="Normal"/>
    <w:locked/>
    <w:rsid w:val="00224913"/>
    <w:pPr>
      <w:ind w:left="283" w:hanging="283"/>
      <w:contextualSpacing/>
    </w:pPr>
  </w:style>
  <w:style w:type="paragraph" w:styleId="ListNumber">
    <w:name w:val="List Number"/>
    <w:basedOn w:val="Normal"/>
    <w:locked/>
    <w:rsid w:val="009E4D78"/>
    <w:pPr>
      <w:numPr>
        <w:numId w:val="55"/>
      </w:numPr>
      <w:contextualSpacing/>
    </w:pPr>
  </w:style>
  <w:style w:type="character" w:customStyle="1" w:styleId="NoSpacingChar">
    <w:name w:val="No Spacing Char"/>
    <w:basedOn w:val="DefaultParagraphFont"/>
    <w:link w:val="NoSpacing"/>
    <w:uiPriority w:val="1"/>
    <w:locked/>
    <w:rsid w:val="005F60CD"/>
    <w:rPr>
      <w:sz w:val="21"/>
      <w:szCs w:val="21"/>
    </w:rPr>
  </w:style>
  <w:style w:type="paragraph" w:styleId="Revision">
    <w:name w:val="Revision"/>
    <w:hidden/>
    <w:uiPriority w:val="99"/>
    <w:semiHidden/>
    <w:rsid w:val="00D97680"/>
    <w:rPr>
      <w:sz w:val="21"/>
      <w:szCs w:val="21"/>
    </w:rPr>
  </w:style>
  <w:style w:type="character" w:styleId="UnresolvedMention">
    <w:name w:val="Unresolved Mention"/>
    <w:basedOn w:val="DefaultParagraphFont"/>
    <w:uiPriority w:val="99"/>
    <w:semiHidden/>
    <w:unhideWhenUsed/>
    <w:rsid w:val="00796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75368537">
      <w:bodyDiv w:val="1"/>
      <w:marLeft w:val="0"/>
      <w:marRight w:val="0"/>
      <w:marTop w:val="0"/>
      <w:marBottom w:val="0"/>
      <w:divBdr>
        <w:top w:val="none" w:sz="0" w:space="0" w:color="auto"/>
        <w:left w:val="none" w:sz="0" w:space="0" w:color="auto"/>
        <w:bottom w:val="none" w:sz="0" w:space="0" w:color="auto"/>
        <w:right w:val="none" w:sz="0" w:space="0" w:color="auto"/>
      </w:divBdr>
    </w:div>
    <w:div w:id="134179113">
      <w:bodyDiv w:val="1"/>
      <w:marLeft w:val="0"/>
      <w:marRight w:val="0"/>
      <w:marTop w:val="0"/>
      <w:marBottom w:val="0"/>
      <w:divBdr>
        <w:top w:val="none" w:sz="0" w:space="0" w:color="auto"/>
        <w:left w:val="none" w:sz="0" w:space="0" w:color="auto"/>
        <w:bottom w:val="none" w:sz="0" w:space="0" w:color="auto"/>
        <w:right w:val="none" w:sz="0" w:space="0" w:color="auto"/>
      </w:divBdr>
    </w:div>
    <w:div w:id="137500077">
      <w:bodyDiv w:val="1"/>
      <w:marLeft w:val="0"/>
      <w:marRight w:val="0"/>
      <w:marTop w:val="0"/>
      <w:marBottom w:val="0"/>
      <w:divBdr>
        <w:top w:val="none" w:sz="0" w:space="0" w:color="auto"/>
        <w:left w:val="none" w:sz="0" w:space="0" w:color="auto"/>
        <w:bottom w:val="none" w:sz="0" w:space="0" w:color="auto"/>
        <w:right w:val="none" w:sz="0" w:space="0" w:color="auto"/>
      </w:divBdr>
    </w:div>
    <w:div w:id="816730340">
      <w:bodyDiv w:val="1"/>
      <w:marLeft w:val="0"/>
      <w:marRight w:val="0"/>
      <w:marTop w:val="0"/>
      <w:marBottom w:val="0"/>
      <w:divBdr>
        <w:top w:val="none" w:sz="0" w:space="0" w:color="auto"/>
        <w:left w:val="none" w:sz="0" w:space="0" w:color="auto"/>
        <w:bottom w:val="none" w:sz="0" w:space="0" w:color="auto"/>
        <w:right w:val="none" w:sz="0" w:space="0" w:color="auto"/>
      </w:divBdr>
    </w:div>
    <w:div w:id="973635382">
      <w:bodyDiv w:val="1"/>
      <w:marLeft w:val="0"/>
      <w:marRight w:val="0"/>
      <w:marTop w:val="0"/>
      <w:marBottom w:val="0"/>
      <w:divBdr>
        <w:top w:val="none" w:sz="0" w:space="0" w:color="auto"/>
        <w:left w:val="none" w:sz="0" w:space="0" w:color="auto"/>
        <w:bottom w:val="none" w:sz="0" w:space="0" w:color="auto"/>
        <w:right w:val="none" w:sz="0" w:space="0" w:color="auto"/>
      </w:divBdr>
    </w:div>
    <w:div w:id="994990585">
      <w:bodyDiv w:val="1"/>
      <w:marLeft w:val="0"/>
      <w:marRight w:val="0"/>
      <w:marTop w:val="0"/>
      <w:marBottom w:val="0"/>
      <w:divBdr>
        <w:top w:val="none" w:sz="0" w:space="0" w:color="auto"/>
        <w:left w:val="none" w:sz="0" w:space="0" w:color="auto"/>
        <w:bottom w:val="none" w:sz="0" w:space="0" w:color="auto"/>
        <w:right w:val="none" w:sz="0" w:space="0" w:color="auto"/>
      </w:divBdr>
    </w:div>
    <w:div w:id="1066033781">
      <w:bodyDiv w:val="1"/>
      <w:marLeft w:val="0"/>
      <w:marRight w:val="0"/>
      <w:marTop w:val="0"/>
      <w:marBottom w:val="0"/>
      <w:divBdr>
        <w:top w:val="none" w:sz="0" w:space="0" w:color="auto"/>
        <w:left w:val="none" w:sz="0" w:space="0" w:color="auto"/>
        <w:bottom w:val="none" w:sz="0" w:space="0" w:color="auto"/>
        <w:right w:val="none" w:sz="0" w:space="0" w:color="auto"/>
      </w:divBdr>
    </w:div>
    <w:div w:id="1070926399">
      <w:bodyDiv w:val="1"/>
      <w:marLeft w:val="0"/>
      <w:marRight w:val="0"/>
      <w:marTop w:val="0"/>
      <w:marBottom w:val="0"/>
      <w:divBdr>
        <w:top w:val="none" w:sz="0" w:space="0" w:color="auto"/>
        <w:left w:val="none" w:sz="0" w:space="0" w:color="auto"/>
        <w:bottom w:val="none" w:sz="0" w:space="0" w:color="auto"/>
        <w:right w:val="none" w:sz="0" w:space="0" w:color="auto"/>
      </w:divBdr>
    </w:div>
    <w:div w:id="1155797036">
      <w:bodyDiv w:val="1"/>
      <w:marLeft w:val="0"/>
      <w:marRight w:val="0"/>
      <w:marTop w:val="0"/>
      <w:marBottom w:val="0"/>
      <w:divBdr>
        <w:top w:val="none" w:sz="0" w:space="0" w:color="auto"/>
        <w:left w:val="none" w:sz="0" w:space="0" w:color="auto"/>
        <w:bottom w:val="none" w:sz="0" w:space="0" w:color="auto"/>
        <w:right w:val="none" w:sz="0" w:space="0" w:color="auto"/>
      </w:divBdr>
    </w:div>
    <w:div w:id="1251088565">
      <w:bodyDiv w:val="1"/>
      <w:marLeft w:val="0"/>
      <w:marRight w:val="0"/>
      <w:marTop w:val="0"/>
      <w:marBottom w:val="0"/>
      <w:divBdr>
        <w:top w:val="none" w:sz="0" w:space="0" w:color="auto"/>
        <w:left w:val="none" w:sz="0" w:space="0" w:color="auto"/>
        <w:bottom w:val="none" w:sz="0" w:space="0" w:color="auto"/>
        <w:right w:val="none" w:sz="0" w:space="0" w:color="auto"/>
      </w:divBdr>
    </w:div>
    <w:div w:id="1256674333">
      <w:bodyDiv w:val="1"/>
      <w:marLeft w:val="0"/>
      <w:marRight w:val="0"/>
      <w:marTop w:val="0"/>
      <w:marBottom w:val="0"/>
      <w:divBdr>
        <w:top w:val="none" w:sz="0" w:space="0" w:color="auto"/>
        <w:left w:val="none" w:sz="0" w:space="0" w:color="auto"/>
        <w:bottom w:val="none" w:sz="0" w:space="0" w:color="auto"/>
        <w:right w:val="none" w:sz="0" w:space="0" w:color="auto"/>
      </w:divBdr>
    </w:div>
    <w:div w:id="1337536108">
      <w:bodyDiv w:val="1"/>
      <w:marLeft w:val="0"/>
      <w:marRight w:val="0"/>
      <w:marTop w:val="0"/>
      <w:marBottom w:val="0"/>
      <w:divBdr>
        <w:top w:val="none" w:sz="0" w:space="0" w:color="auto"/>
        <w:left w:val="none" w:sz="0" w:space="0" w:color="auto"/>
        <w:bottom w:val="none" w:sz="0" w:space="0" w:color="auto"/>
        <w:right w:val="none" w:sz="0" w:space="0" w:color="auto"/>
      </w:divBdr>
    </w:div>
    <w:div w:id="1570536195">
      <w:bodyDiv w:val="1"/>
      <w:marLeft w:val="0"/>
      <w:marRight w:val="0"/>
      <w:marTop w:val="0"/>
      <w:marBottom w:val="0"/>
      <w:divBdr>
        <w:top w:val="none" w:sz="0" w:space="0" w:color="auto"/>
        <w:left w:val="none" w:sz="0" w:space="0" w:color="auto"/>
        <w:bottom w:val="none" w:sz="0" w:space="0" w:color="auto"/>
        <w:right w:val="none" w:sz="0" w:space="0" w:color="auto"/>
      </w:divBdr>
    </w:div>
    <w:div w:id="168447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racknell-forest.gov.uk/health-and-social-care/forestcare"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tro.trafficpenaltytribunal.gov.uk/authority_tr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cknell-forest.gov.uk/roads-parking-and-transport/parking"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EBCA3-F875-4647-8F31-ECFB30610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14086</Words>
  <Characters>80295</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GROUNDS MAINTENANCE CONTRACT</vt:lpstr>
    </vt:vector>
  </TitlesOfParts>
  <Company>Bracknell Forest Council</Company>
  <LinksUpToDate>false</LinksUpToDate>
  <CharactersWithSpaces>94193</CharactersWithSpaces>
  <SharedDoc>false</SharedDoc>
  <HLinks>
    <vt:vector size="312" baseType="variant">
      <vt:variant>
        <vt:i4>5505064</vt:i4>
      </vt:variant>
      <vt:variant>
        <vt:i4>306</vt:i4>
      </vt:variant>
      <vt:variant>
        <vt:i4>0</vt:i4>
      </vt:variant>
      <vt:variant>
        <vt:i4>5</vt:i4>
      </vt:variant>
      <vt:variant>
        <vt:lpwstr>https://tro.trafficpenaltytribunal.gov.uk/authority_tro</vt:lpwstr>
      </vt:variant>
      <vt:variant>
        <vt:lpwstr/>
      </vt:variant>
      <vt:variant>
        <vt:i4>589850</vt:i4>
      </vt:variant>
      <vt:variant>
        <vt:i4>300</vt:i4>
      </vt:variant>
      <vt:variant>
        <vt:i4>0</vt:i4>
      </vt:variant>
      <vt:variant>
        <vt:i4>5</vt:i4>
      </vt:variant>
      <vt:variant>
        <vt:lpwstr>https://www.bracknell-forest.gov.uk/health-and-social-care/forestcare</vt:lpwstr>
      </vt:variant>
      <vt:variant>
        <vt:lpwstr/>
      </vt:variant>
      <vt:variant>
        <vt:i4>3211298</vt:i4>
      </vt:variant>
      <vt:variant>
        <vt:i4>297</vt:i4>
      </vt:variant>
      <vt:variant>
        <vt:i4>0</vt:i4>
      </vt:variant>
      <vt:variant>
        <vt:i4>5</vt:i4>
      </vt:variant>
      <vt:variant>
        <vt:lpwstr>http://www.bracknell-forest.gov.uk/roads-parking-and-transport/parking</vt:lpwstr>
      </vt:variant>
      <vt:variant>
        <vt:lpwstr/>
      </vt:variant>
      <vt:variant>
        <vt:i4>1310774</vt:i4>
      </vt:variant>
      <vt:variant>
        <vt:i4>290</vt:i4>
      </vt:variant>
      <vt:variant>
        <vt:i4>0</vt:i4>
      </vt:variant>
      <vt:variant>
        <vt:i4>5</vt:i4>
      </vt:variant>
      <vt:variant>
        <vt:lpwstr/>
      </vt:variant>
      <vt:variant>
        <vt:lpwstr>_Toc16846392</vt:lpwstr>
      </vt:variant>
      <vt:variant>
        <vt:i4>1507382</vt:i4>
      </vt:variant>
      <vt:variant>
        <vt:i4>284</vt:i4>
      </vt:variant>
      <vt:variant>
        <vt:i4>0</vt:i4>
      </vt:variant>
      <vt:variant>
        <vt:i4>5</vt:i4>
      </vt:variant>
      <vt:variant>
        <vt:lpwstr/>
      </vt:variant>
      <vt:variant>
        <vt:lpwstr>_Toc16846391</vt:lpwstr>
      </vt:variant>
      <vt:variant>
        <vt:i4>1441846</vt:i4>
      </vt:variant>
      <vt:variant>
        <vt:i4>278</vt:i4>
      </vt:variant>
      <vt:variant>
        <vt:i4>0</vt:i4>
      </vt:variant>
      <vt:variant>
        <vt:i4>5</vt:i4>
      </vt:variant>
      <vt:variant>
        <vt:lpwstr/>
      </vt:variant>
      <vt:variant>
        <vt:lpwstr>_Toc16846390</vt:lpwstr>
      </vt:variant>
      <vt:variant>
        <vt:i4>2031671</vt:i4>
      </vt:variant>
      <vt:variant>
        <vt:i4>272</vt:i4>
      </vt:variant>
      <vt:variant>
        <vt:i4>0</vt:i4>
      </vt:variant>
      <vt:variant>
        <vt:i4>5</vt:i4>
      </vt:variant>
      <vt:variant>
        <vt:lpwstr/>
      </vt:variant>
      <vt:variant>
        <vt:lpwstr>_Toc16846389</vt:lpwstr>
      </vt:variant>
      <vt:variant>
        <vt:i4>1966135</vt:i4>
      </vt:variant>
      <vt:variant>
        <vt:i4>266</vt:i4>
      </vt:variant>
      <vt:variant>
        <vt:i4>0</vt:i4>
      </vt:variant>
      <vt:variant>
        <vt:i4>5</vt:i4>
      </vt:variant>
      <vt:variant>
        <vt:lpwstr/>
      </vt:variant>
      <vt:variant>
        <vt:lpwstr>_Toc16846388</vt:lpwstr>
      </vt:variant>
      <vt:variant>
        <vt:i4>1114167</vt:i4>
      </vt:variant>
      <vt:variant>
        <vt:i4>260</vt:i4>
      </vt:variant>
      <vt:variant>
        <vt:i4>0</vt:i4>
      </vt:variant>
      <vt:variant>
        <vt:i4>5</vt:i4>
      </vt:variant>
      <vt:variant>
        <vt:lpwstr/>
      </vt:variant>
      <vt:variant>
        <vt:lpwstr>_Toc16846387</vt:lpwstr>
      </vt:variant>
      <vt:variant>
        <vt:i4>1048631</vt:i4>
      </vt:variant>
      <vt:variant>
        <vt:i4>254</vt:i4>
      </vt:variant>
      <vt:variant>
        <vt:i4>0</vt:i4>
      </vt:variant>
      <vt:variant>
        <vt:i4>5</vt:i4>
      </vt:variant>
      <vt:variant>
        <vt:lpwstr/>
      </vt:variant>
      <vt:variant>
        <vt:lpwstr>_Toc16846386</vt:lpwstr>
      </vt:variant>
      <vt:variant>
        <vt:i4>1245239</vt:i4>
      </vt:variant>
      <vt:variant>
        <vt:i4>248</vt:i4>
      </vt:variant>
      <vt:variant>
        <vt:i4>0</vt:i4>
      </vt:variant>
      <vt:variant>
        <vt:i4>5</vt:i4>
      </vt:variant>
      <vt:variant>
        <vt:lpwstr/>
      </vt:variant>
      <vt:variant>
        <vt:lpwstr>_Toc16846385</vt:lpwstr>
      </vt:variant>
      <vt:variant>
        <vt:i4>1179703</vt:i4>
      </vt:variant>
      <vt:variant>
        <vt:i4>242</vt:i4>
      </vt:variant>
      <vt:variant>
        <vt:i4>0</vt:i4>
      </vt:variant>
      <vt:variant>
        <vt:i4>5</vt:i4>
      </vt:variant>
      <vt:variant>
        <vt:lpwstr/>
      </vt:variant>
      <vt:variant>
        <vt:lpwstr>_Toc16846384</vt:lpwstr>
      </vt:variant>
      <vt:variant>
        <vt:i4>1376311</vt:i4>
      </vt:variant>
      <vt:variant>
        <vt:i4>236</vt:i4>
      </vt:variant>
      <vt:variant>
        <vt:i4>0</vt:i4>
      </vt:variant>
      <vt:variant>
        <vt:i4>5</vt:i4>
      </vt:variant>
      <vt:variant>
        <vt:lpwstr/>
      </vt:variant>
      <vt:variant>
        <vt:lpwstr>_Toc16846383</vt:lpwstr>
      </vt:variant>
      <vt:variant>
        <vt:i4>1310775</vt:i4>
      </vt:variant>
      <vt:variant>
        <vt:i4>230</vt:i4>
      </vt:variant>
      <vt:variant>
        <vt:i4>0</vt:i4>
      </vt:variant>
      <vt:variant>
        <vt:i4>5</vt:i4>
      </vt:variant>
      <vt:variant>
        <vt:lpwstr/>
      </vt:variant>
      <vt:variant>
        <vt:lpwstr>_Toc16846382</vt:lpwstr>
      </vt:variant>
      <vt:variant>
        <vt:i4>1507383</vt:i4>
      </vt:variant>
      <vt:variant>
        <vt:i4>224</vt:i4>
      </vt:variant>
      <vt:variant>
        <vt:i4>0</vt:i4>
      </vt:variant>
      <vt:variant>
        <vt:i4>5</vt:i4>
      </vt:variant>
      <vt:variant>
        <vt:lpwstr/>
      </vt:variant>
      <vt:variant>
        <vt:lpwstr>_Toc16846381</vt:lpwstr>
      </vt:variant>
      <vt:variant>
        <vt:i4>1441847</vt:i4>
      </vt:variant>
      <vt:variant>
        <vt:i4>218</vt:i4>
      </vt:variant>
      <vt:variant>
        <vt:i4>0</vt:i4>
      </vt:variant>
      <vt:variant>
        <vt:i4>5</vt:i4>
      </vt:variant>
      <vt:variant>
        <vt:lpwstr/>
      </vt:variant>
      <vt:variant>
        <vt:lpwstr>_Toc16846380</vt:lpwstr>
      </vt:variant>
      <vt:variant>
        <vt:i4>2031672</vt:i4>
      </vt:variant>
      <vt:variant>
        <vt:i4>212</vt:i4>
      </vt:variant>
      <vt:variant>
        <vt:i4>0</vt:i4>
      </vt:variant>
      <vt:variant>
        <vt:i4>5</vt:i4>
      </vt:variant>
      <vt:variant>
        <vt:lpwstr/>
      </vt:variant>
      <vt:variant>
        <vt:lpwstr>_Toc16846379</vt:lpwstr>
      </vt:variant>
      <vt:variant>
        <vt:i4>1966136</vt:i4>
      </vt:variant>
      <vt:variant>
        <vt:i4>206</vt:i4>
      </vt:variant>
      <vt:variant>
        <vt:i4>0</vt:i4>
      </vt:variant>
      <vt:variant>
        <vt:i4>5</vt:i4>
      </vt:variant>
      <vt:variant>
        <vt:lpwstr/>
      </vt:variant>
      <vt:variant>
        <vt:lpwstr>_Toc16846378</vt:lpwstr>
      </vt:variant>
      <vt:variant>
        <vt:i4>1114168</vt:i4>
      </vt:variant>
      <vt:variant>
        <vt:i4>200</vt:i4>
      </vt:variant>
      <vt:variant>
        <vt:i4>0</vt:i4>
      </vt:variant>
      <vt:variant>
        <vt:i4>5</vt:i4>
      </vt:variant>
      <vt:variant>
        <vt:lpwstr/>
      </vt:variant>
      <vt:variant>
        <vt:lpwstr>_Toc16846377</vt:lpwstr>
      </vt:variant>
      <vt:variant>
        <vt:i4>1048632</vt:i4>
      </vt:variant>
      <vt:variant>
        <vt:i4>194</vt:i4>
      </vt:variant>
      <vt:variant>
        <vt:i4>0</vt:i4>
      </vt:variant>
      <vt:variant>
        <vt:i4>5</vt:i4>
      </vt:variant>
      <vt:variant>
        <vt:lpwstr/>
      </vt:variant>
      <vt:variant>
        <vt:lpwstr>_Toc16846376</vt:lpwstr>
      </vt:variant>
      <vt:variant>
        <vt:i4>1245240</vt:i4>
      </vt:variant>
      <vt:variant>
        <vt:i4>188</vt:i4>
      </vt:variant>
      <vt:variant>
        <vt:i4>0</vt:i4>
      </vt:variant>
      <vt:variant>
        <vt:i4>5</vt:i4>
      </vt:variant>
      <vt:variant>
        <vt:lpwstr/>
      </vt:variant>
      <vt:variant>
        <vt:lpwstr>_Toc16846375</vt:lpwstr>
      </vt:variant>
      <vt:variant>
        <vt:i4>1179704</vt:i4>
      </vt:variant>
      <vt:variant>
        <vt:i4>182</vt:i4>
      </vt:variant>
      <vt:variant>
        <vt:i4>0</vt:i4>
      </vt:variant>
      <vt:variant>
        <vt:i4>5</vt:i4>
      </vt:variant>
      <vt:variant>
        <vt:lpwstr/>
      </vt:variant>
      <vt:variant>
        <vt:lpwstr>_Toc16846374</vt:lpwstr>
      </vt:variant>
      <vt:variant>
        <vt:i4>1376312</vt:i4>
      </vt:variant>
      <vt:variant>
        <vt:i4>176</vt:i4>
      </vt:variant>
      <vt:variant>
        <vt:i4>0</vt:i4>
      </vt:variant>
      <vt:variant>
        <vt:i4>5</vt:i4>
      </vt:variant>
      <vt:variant>
        <vt:lpwstr/>
      </vt:variant>
      <vt:variant>
        <vt:lpwstr>_Toc16846373</vt:lpwstr>
      </vt:variant>
      <vt:variant>
        <vt:i4>1310776</vt:i4>
      </vt:variant>
      <vt:variant>
        <vt:i4>170</vt:i4>
      </vt:variant>
      <vt:variant>
        <vt:i4>0</vt:i4>
      </vt:variant>
      <vt:variant>
        <vt:i4>5</vt:i4>
      </vt:variant>
      <vt:variant>
        <vt:lpwstr/>
      </vt:variant>
      <vt:variant>
        <vt:lpwstr>_Toc16846372</vt:lpwstr>
      </vt:variant>
      <vt:variant>
        <vt:i4>1507384</vt:i4>
      </vt:variant>
      <vt:variant>
        <vt:i4>164</vt:i4>
      </vt:variant>
      <vt:variant>
        <vt:i4>0</vt:i4>
      </vt:variant>
      <vt:variant>
        <vt:i4>5</vt:i4>
      </vt:variant>
      <vt:variant>
        <vt:lpwstr/>
      </vt:variant>
      <vt:variant>
        <vt:lpwstr>_Toc16846371</vt:lpwstr>
      </vt:variant>
      <vt:variant>
        <vt:i4>1441848</vt:i4>
      </vt:variant>
      <vt:variant>
        <vt:i4>158</vt:i4>
      </vt:variant>
      <vt:variant>
        <vt:i4>0</vt:i4>
      </vt:variant>
      <vt:variant>
        <vt:i4>5</vt:i4>
      </vt:variant>
      <vt:variant>
        <vt:lpwstr/>
      </vt:variant>
      <vt:variant>
        <vt:lpwstr>_Toc16846370</vt:lpwstr>
      </vt:variant>
      <vt:variant>
        <vt:i4>2031673</vt:i4>
      </vt:variant>
      <vt:variant>
        <vt:i4>152</vt:i4>
      </vt:variant>
      <vt:variant>
        <vt:i4>0</vt:i4>
      </vt:variant>
      <vt:variant>
        <vt:i4>5</vt:i4>
      </vt:variant>
      <vt:variant>
        <vt:lpwstr/>
      </vt:variant>
      <vt:variant>
        <vt:lpwstr>_Toc16846369</vt:lpwstr>
      </vt:variant>
      <vt:variant>
        <vt:i4>1966137</vt:i4>
      </vt:variant>
      <vt:variant>
        <vt:i4>146</vt:i4>
      </vt:variant>
      <vt:variant>
        <vt:i4>0</vt:i4>
      </vt:variant>
      <vt:variant>
        <vt:i4>5</vt:i4>
      </vt:variant>
      <vt:variant>
        <vt:lpwstr/>
      </vt:variant>
      <vt:variant>
        <vt:lpwstr>_Toc16846368</vt:lpwstr>
      </vt:variant>
      <vt:variant>
        <vt:i4>1114169</vt:i4>
      </vt:variant>
      <vt:variant>
        <vt:i4>140</vt:i4>
      </vt:variant>
      <vt:variant>
        <vt:i4>0</vt:i4>
      </vt:variant>
      <vt:variant>
        <vt:i4>5</vt:i4>
      </vt:variant>
      <vt:variant>
        <vt:lpwstr/>
      </vt:variant>
      <vt:variant>
        <vt:lpwstr>_Toc16846367</vt:lpwstr>
      </vt:variant>
      <vt:variant>
        <vt:i4>1048633</vt:i4>
      </vt:variant>
      <vt:variant>
        <vt:i4>134</vt:i4>
      </vt:variant>
      <vt:variant>
        <vt:i4>0</vt:i4>
      </vt:variant>
      <vt:variant>
        <vt:i4>5</vt:i4>
      </vt:variant>
      <vt:variant>
        <vt:lpwstr/>
      </vt:variant>
      <vt:variant>
        <vt:lpwstr>_Toc16846366</vt:lpwstr>
      </vt:variant>
      <vt:variant>
        <vt:i4>1245241</vt:i4>
      </vt:variant>
      <vt:variant>
        <vt:i4>128</vt:i4>
      </vt:variant>
      <vt:variant>
        <vt:i4>0</vt:i4>
      </vt:variant>
      <vt:variant>
        <vt:i4>5</vt:i4>
      </vt:variant>
      <vt:variant>
        <vt:lpwstr/>
      </vt:variant>
      <vt:variant>
        <vt:lpwstr>_Toc16846365</vt:lpwstr>
      </vt:variant>
      <vt:variant>
        <vt:i4>1179705</vt:i4>
      </vt:variant>
      <vt:variant>
        <vt:i4>122</vt:i4>
      </vt:variant>
      <vt:variant>
        <vt:i4>0</vt:i4>
      </vt:variant>
      <vt:variant>
        <vt:i4>5</vt:i4>
      </vt:variant>
      <vt:variant>
        <vt:lpwstr/>
      </vt:variant>
      <vt:variant>
        <vt:lpwstr>_Toc16846364</vt:lpwstr>
      </vt:variant>
      <vt:variant>
        <vt:i4>1376313</vt:i4>
      </vt:variant>
      <vt:variant>
        <vt:i4>116</vt:i4>
      </vt:variant>
      <vt:variant>
        <vt:i4>0</vt:i4>
      </vt:variant>
      <vt:variant>
        <vt:i4>5</vt:i4>
      </vt:variant>
      <vt:variant>
        <vt:lpwstr/>
      </vt:variant>
      <vt:variant>
        <vt:lpwstr>_Toc16846363</vt:lpwstr>
      </vt:variant>
      <vt:variant>
        <vt:i4>1310777</vt:i4>
      </vt:variant>
      <vt:variant>
        <vt:i4>110</vt:i4>
      </vt:variant>
      <vt:variant>
        <vt:i4>0</vt:i4>
      </vt:variant>
      <vt:variant>
        <vt:i4>5</vt:i4>
      </vt:variant>
      <vt:variant>
        <vt:lpwstr/>
      </vt:variant>
      <vt:variant>
        <vt:lpwstr>_Toc16846362</vt:lpwstr>
      </vt:variant>
      <vt:variant>
        <vt:i4>1507385</vt:i4>
      </vt:variant>
      <vt:variant>
        <vt:i4>104</vt:i4>
      </vt:variant>
      <vt:variant>
        <vt:i4>0</vt:i4>
      </vt:variant>
      <vt:variant>
        <vt:i4>5</vt:i4>
      </vt:variant>
      <vt:variant>
        <vt:lpwstr/>
      </vt:variant>
      <vt:variant>
        <vt:lpwstr>_Toc16846361</vt:lpwstr>
      </vt:variant>
      <vt:variant>
        <vt:i4>1441849</vt:i4>
      </vt:variant>
      <vt:variant>
        <vt:i4>98</vt:i4>
      </vt:variant>
      <vt:variant>
        <vt:i4>0</vt:i4>
      </vt:variant>
      <vt:variant>
        <vt:i4>5</vt:i4>
      </vt:variant>
      <vt:variant>
        <vt:lpwstr/>
      </vt:variant>
      <vt:variant>
        <vt:lpwstr>_Toc16846360</vt:lpwstr>
      </vt:variant>
      <vt:variant>
        <vt:i4>2031674</vt:i4>
      </vt:variant>
      <vt:variant>
        <vt:i4>92</vt:i4>
      </vt:variant>
      <vt:variant>
        <vt:i4>0</vt:i4>
      </vt:variant>
      <vt:variant>
        <vt:i4>5</vt:i4>
      </vt:variant>
      <vt:variant>
        <vt:lpwstr/>
      </vt:variant>
      <vt:variant>
        <vt:lpwstr>_Toc16846359</vt:lpwstr>
      </vt:variant>
      <vt:variant>
        <vt:i4>1966138</vt:i4>
      </vt:variant>
      <vt:variant>
        <vt:i4>86</vt:i4>
      </vt:variant>
      <vt:variant>
        <vt:i4>0</vt:i4>
      </vt:variant>
      <vt:variant>
        <vt:i4>5</vt:i4>
      </vt:variant>
      <vt:variant>
        <vt:lpwstr/>
      </vt:variant>
      <vt:variant>
        <vt:lpwstr>_Toc16846358</vt:lpwstr>
      </vt:variant>
      <vt:variant>
        <vt:i4>1114170</vt:i4>
      </vt:variant>
      <vt:variant>
        <vt:i4>80</vt:i4>
      </vt:variant>
      <vt:variant>
        <vt:i4>0</vt:i4>
      </vt:variant>
      <vt:variant>
        <vt:i4>5</vt:i4>
      </vt:variant>
      <vt:variant>
        <vt:lpwstr/>
      </vt:variant>
      <vt:variant>
        <vt:lpwstr>_Toc16846357</vt:lpwstr>
      </vt:variant>
      <vt:variant>
        <vt:i4>1048634</vt:i4>
      </vt:variant>
      <vt:variant>
        <vt:i4>74</vt:i4>
      </vt:variant>
      <vt:variant>
        <vt:i4>0</vt:i4>
      </vt:variant>
      <vt:variant>
        <vt:i4>5</vt:i4>
      </vt:variant>
      <vt:variant>
        <vt:lpwstr/>
      </vt:variant>
      <vt:variant>
        <vt:lpwstr>_Toc16846356</vt:lpwstr>
      </vt:variant>
      <vt:variant>
        <vt:i4>1245242</vt:i4>
      </vt:variant>
      <vt:variant>
        <vt:i4>68</vt:i4>
      </vt:variant>
      <vt:variant>
        <vt:i4>0</vt:i4>
      </vt:variant>
      <vt:variant>
        <vt:i4>5</vt:i4>
      </vt:variant>
      <vt:variant>
        <vt:lpwstr/>
      </vt:variant>
      <vt:variant>
        <vt:lpwstr>_Toc16846355</vt:lpwstr>
      </vt:variant>
      <vt:variant>
        <vt:i4>1179706</vt:i4>
      </vt:variant>
      <vt:variant>
        <vt:i4>62</vt:i4>
      </vt:variant>
      <vt:variant>
        <vt:i4>0</vt:i4>
      </vt:variant>
      <vt:variant>
        <vt:i4>5</vt:i4>
      </vt:variant>
      <vt:variant>
        <vt:lpwstr/>
      </vt:variant>
      <vt:variant>
        <vt:lpwstr>_Toc16846354</vt:lpwstr>
      </vt:variant>
      <vt:variant>
        <vt:i4>1376314</vt:i4>
      </vt:variant>
      <vt:variant>
        <vt:i4>56</vt:i4>
      </vt:variant>
      <vt:variant>
        <vt:i4>0</vt:i4>
      </vt:variant>
      <vt:variant>
        <vt:i4>5</vt:i4>
      </vt:variant>
      <vt:variant>
        <vt:lpwstr/>
      </vt:variant>
      <vt:variant>
        <vt:lpwstr>_Toc16846353</vt:lpwstr>
      </vt:variant>
      <vt:variant>
        <vt:i4>1310778</vt:i4>
      </vt:variant>
      <vt:variant>
        <vt:i4>50</vt:i4>
      </vt:variant>
      <vt:variant>
        <vt:i4>0</vt:i4>
      </vt:variant>
      <vt:variant>
        <vt:i4>5</vt:i4>
      </vt:variant>
      <vt:variant>
        <vt:lpwstr/>
      </vt:variant>
      <vt:variant>
        <vt:lpwstr>_Toc16846352</vt:lpwstr>
      </vt:variant>
      <vt:variant>
        <vt:i4>1507386</vt:i4>
      </vt:variant>
      <vt:variant>
        <vt:i4>44</vt:i4>
      </vt:variant>
      <vt:variant>
        <vt:i4>0</vt:i4>
      </vt:variant>
      <vt:variant>
        <vt:i4>5</vt:i4>
      </vt:variant>
      <vt:variant>
        <vt:lpwstr/>
      </vt:variant>
      <vt:variant>
        <vt:lpwstr>_Toc16846351</vt:lpwstr>
      </vt:variant>
      <vt:variant>
        <vt:i4>1441850</vt:i4>
      </vt:variant>
      <vt:variant>
        <vt:i4>38</vt:i4>
      </vt:variant>
      <vt:variant>
        <vt:i4>0</vt:i4>
      </vt:variant>
      <vt:variant>
        <vt:i4>5</vt:i4>
      </vt:variant>
      <vt:variant>
        <vt:lpwstr/>
      </vt:variant>
      <vt:variant>
        <vt:lpwstr>_Toc16846350</vt:lpwstr>
      </vt:variant>
      <vt:variant>
        <vt:i4>2031675</vt:i4>
      </vt:variant>
      <vt:variant>
        <vt:i4>32</vt:i4>
      </vt:variant>
      <vt:variant>
        <vt:i4>0</vt:i4>
      </vt:variant>
      <vt:variant>
        <vt:i4>5</vt:i4>
      </vt:variant>
      <vt:variant>
        <vt:lpwstr/>
      </vt:variant>
      <vt:variant>
        <vt:lpwstr>_Toc16846349</vt:lpwstr>
      </vt:variant>
      <vt:variant>
        <vt:i4>1966139</vt:i4>
      </vt:variant>
      <vt:variant>
        <vt:i4>26</vt:i4>
      </vt:variant>
      <vt:variant>
        <vt:i4>0</vt:i4>
      </vt:variant>
      <vt:variant>
        <vt:i4>5</vt:i4>
      </vt:variant>
      <vt:variant>
        <vt:lpwstr/>
      </vt:variant>
      <vt:variant>
        <vt:lpwstr>_Toc16846348</vt:lpwstr>
      </vt:variant>
      <vt:variant>
        <vt:i4>1114171</vt:i4>
      </vt:variant>
      <vt:variant>
        <vt:i4>20</vt:i4>
      </vt:variant>
      <vt:variant>
        <vt:i4>0</vt:i4>
      </vt:variant>
      <vt:variant>
        <vt:i4>5</vt:i4>
      </vt:variant>
      <vt:variant>
        <vt:lpwstr/>
      </vt:variant>
      <vt:variant>
        <vt:lpwstr>_Toc16846347</vt:lpwstr>
      </vt:variant>
      <vt:variant>
        <vt:i4>1048635</vt:i4>
      </vt:variant>
      <vt:variant>
        <vt:i4>14</vt:i4>
      </vt:variant>
      <vt:variant>
        <vt:i4>0</vt:i4>
      </vt:variant>
      <vt:variant>
        <vt:i4>5</vt:i4>
      </vt:variant>
      <vt:variant>
        <vt:lpwstr/>
      </vt:variant>
      <vt:variant>
        <vt:lpwstr>_Toc16846346</vt:lpwstr>
      </vt:variant>
      <vt:variant>
        <vt:i4>1245243</vt:i4>
      </vt:variant>
      <vt:variant>
        <vt:i4>8</vt:i4>
      </vt:variant>
      <vt:variant>
        <vt:i4>0</vt:i4>
      </vt:variant>
      <vt:variant>
        <vt:i4>5</vt:i4>
      </vt:variant>
      <vt:variant>
        <vt:lpwstr/>
      </vt:variant>
      <vt:variant>
        <vt:lpwstr>_Toc16846345</vt:lpwstr>
      </vt:variant>
      <vt:variant>
        <vt:i4>1179707</vt:i4>
      </vt:variant>
      <vt:variant>
        <vt:i4>2</vt:i4>
      </vt:variant>
      <vt:variant>
        <vt:i4>0</vt:i4>
      </vt:variant>
      <vt:variant>
        <vt:i4>5</vt:i4>
      </vt:variant>
      <vt:variant>
        <vt:lpwstr/>
      </vt:variant>
      <vt:variant>
        <vt:lpwstr>_Toc16846344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GROUNDS MAINTENANCE CONTRACT</dc:title>
  <dc:creator>Bracknell Forest Borough Council</dc:creator>
  <cp:lastModifiedBy>Jo Alderson</cp:lastModifiedBy>
  <cp:revision>2</cp:revision>
  <cp:lastPrinted>2019-07-16T12:51:00Z</cp:lastPrinted>
  <dcterms:created xsi:type="dcterms:W3CDTF">2019-08-29T14:34:00Z</dcterms:created>
  <dcterms:modified xsi:type="dcterms:W3CDTF">2019-08-29T14:34:00Z</dcterms:modified>
</cp:coreProperties>
</file>