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69ABA" w14:textId="77777777" w:rsidR="007C7DA1" w:rsidRPr="00C107FB" w:rsidRDefault="007C7DA1" w:rsidP="007C7DA1">
      <w:pPr>
        <w:rPr>
          <w:rFonts w:ascii="Arial" w:hAnsi="Arial" w:cs="Arial"/>
          <w:b/>
          <w:sz w:val="28"/>
          <w:szCs w:val="28"/>
        </w:rPr>
      </w:pPr>
      <w:bookmarkStart w:id="0" w:name="_GoBack"/>
      <w:bookmarkEnd w:id="0"/>
      <w:r w:rsidRPr="00C107FB">
        <w:rPr>
          <w:rFonts w:ascii="Arial" w:hAnsi="Arial" w:cs="Arial"/>
          <w:b/>
          <w:sz w:val="28"/>
          <w:szCs w:val="28"/>
        </w:rPr>
        <w:t>Small Format Advertising Opportunity (Digital 6-Sheet Concession) – London Borough of Southwark</w:t>
      </w:r>
    </w:p>
    <w:p w14:paraId="41794B4E" w14:textId="77777777" w:rsidR="007C7DA1" w:rsidRDefault="007C7DA1" w:rsidP="007621B1">
      <w:pPr>
        <w:ind w:left="360"/>
        <w:jc w:val="center"/>
        <w:rPr>
          <w:rFonts w:ascii="Arial" w:hAnsi="Arial" w:cs="Arial"/>
          <w:b/>
        </w:rPr>
      </w:pPr>
    </w:p>
    <w:p w14:paraId="4C020287" w14:textId="0F40BC02" w:rsidR="00E37779" w:rsidRPr="007621B1" w:rsidRDefault="00E37779" w:rsidP="007621B1">
      <w:pPr>
        <w:ind w:left="360"/>
        <w:jc w:val="center"/>
        <w:rPr>
          <w:rFonts w:ascii="Arial" w:hAnsi="Arial" w:cs="Arial"/>
          <w:b/>
        </w:rPr>
      </w:pPr>
      <w:r w:rsidRPr="007621B1">
        <w:rPr>
          <w:rFonts w:ascii="Arial" w:hAnsi="Arial" w:cs="Arial"/>
          <w:b/>
        </w:rPr>
        <w:t>Tender Evaluation Methodology</w:t>
      </w:r>
      <w:r w:rsidR="00583AA1">
        <w:rPr>
          <w:rFonts w:ascii="Arial" w:hAnsi="Arial" w:cs="Arial"/>
          <w:b/>
        </w:rPr>
        <w:t xml:space="preserve"> (TEM)</w:t>
      </w:r>
    </w:p>
    <w:p w14:paraId="0427E2F7" w14:textId="77777777" w:rsidR="00E37779" w:rsidRPr="007621B1" w:rsidRDefault="00E37779" w:rsidP="007621B1">
      <w:pPr>
        <w:ind w:left="792" w:hanging="432"/>
        <w:rPr>
          <w:rFonts w:ascii="Arial" w:hAnsi="Arial" w:cs="Arial"/>
        </w:rPr>
      </w:pPr>
    </w:p>
    <w:p w14:paraId="093AE31E" w14:textId="2CDEF7CE" w:rsidR="00E37779" w:rsidRDefault="00E37779" w:rsidP="007621B1">
      <w:pPr>
        <w:rPr>
          <w:rFonts w:ascii="Arial" w:hAnsi="Arial" w:cs="Arial"/>
          <w:b/>
        </w:rPr>
      </w:pPr>
      <w:r w:rsidRPr="007621B1">
        <w:rPr>
          <w:rFonts w:ascii="Arial" w:hAnsi="Arial" w:cs="Arial"/>
          <w:b/>
        </w:rPr>
        <w:t>Introduction</w:t>
      </w:r>
    </w:p>
    <w:p w14:paraId="41F9725E" w14:textId="7403CC9B" w:rsidR="005078CB" w:rsidRPr="005078CB" w:rsidRDefault="005078CB" w:rsidP="007C7DA1">
      <w:pPr>
        <w:rPr>
          <w:rFonts w:ascii="Arial" w:hAnsi="Arial" w:cs="Arial"/>
          <w:b/>
        </w:rPr>
      </w:pPr>
    </w:p>
    <w:p w14:paraId="14BECC5C" w14:textId="00AE838D" w:rsidR="00E37779" w:rsidRPr="007621B1" w:rsidRDefault="00E37779" w:rsidP="007621B1">
      <w:pPr>
        <w:numPr>
          <w:ilvl w:val="0"/>
          <w:numId w:val="7"/>
        </w:numPr>
        <w:tabs>
          <w:tab w:val="num" w:pos="540"/>
        </w:tabs>
        <w:ind w:left="540" w:hanging="540"/>
        <w:rPr>
          <w:rFonts w:ascii="Arial" w:hAnsi="Arial" w:cs="Arial"/>
          <w:b/>
        </w:rPr>
      </w:pPr>
      <w:r w:rsidRPr="007621B1">
        <w:rPr>
          <w:rFonts w:ascii="Arial" w:hAnsi="Arial" w:cs="Arial"/>
        </w:rPr>
        <w:t>This section details the methodology that will be used for assessing each Tender Submission responding to this Invitation to Tender (ITT).</w:t>
      </w:r>
    </w:p>
    <w:p w14:paraId="76B29A18" w14:textId="77777777" w:rsidR="00E37779" w:rsidRPr="007621B1" w:rsidRDefault="00E37779" w:rsidP="007621B1">
      <w:pPr>
        <w:ind w:left="540"/>
        <w:rPr>
          <w:rFonts w:ascii="Arial" w:hAnsi="Arial" w:cs="Arial"/>
        </w:rPr>
      </w:pPr>
    </w:p>
    <w:p w14:paraId="3CCE7F28" w14:textId="77777777" w:rsidR="00E37779" w:rsidRPr="007621B1" w:rsidRDefault="00E37779" w:rsidP="007621B1">
      <w:pPr>
        <w:numPr>
          <w:ilvl w:val="0"/>
          <w:numId w:val="7"/>
        </w:numPr>
        <w:tabs>
          <w:tab w:val="num" w:pos="540"/>
        </w:tabs>
        <w:ind w:left="540" w:hanging="540"/>
        <w:rPr>
          <w:rFonts w:ascii="Arial" w:hAnsi="Arial" w:cs="Arial"/>
        </w:rPr>
      </w:pPr>
      <w:r w:rsidRPr="007621B1">
        <w:rPr>
          <w:rFonts w:ascii="Arial" w:hAnsi="Arial" w:cs="Arial"/>
        </w:rPr>
        <w:t>The contract will be awarded to the most economically advantageous tender evaluated as described in this methodology.</w:t>
      </w:r>
    </w:p>
    <w:p w14:paraId="58F105DC" w14:textId="77777777" w:rsidR="00E37779" w:rsidRPr="007621B1" w:rsidRDefault="00E37779" w:rsidP="007621B1">
      <w:pPr>
        <w:rPr>
          <w:rFonts w:ascii="Arial" w:hAnsi="Arial" w:cs="Arial"/>
        </w:rPr>
      </w:pPr>
    </w:p>
    <w:p w14:paraId="317AAB14" w14:textId="77777777" w:rsidR="00E37779" w:rsidRPr="007621B1" w:rsidRDefault="00E37779" w:rsidP="007621B1">
      <w:pPr>
        <w:numPr>
          <w:ilvl w:val="0"/>
          <w:numId w:val="7"/>
        </w:numPr>
        <w:tabs>
          <w:tab w:val="num" w:pos="540"/>
        </w:tabs>
        <w:ind w:left="540" w:hanging="540"/>
        <w:rPr>
          <w:rFonts w:ascii="Arial" w:hAnsi="Arial" w:cs="Arial"/>
        </w:rPr>
      </w:pPr>
      <w:r w:rsidRPr="007621B1">
        <w:rPr>
          <w:rFonts w:ascii="Arial" w:hAnsi="Arial" w:cs="Arial"/>
        </w:rPr>
        <w:t>The evaluation comprises of 3 stages:</w:t>
      </w:r>
    </w:p>
    <w:p w14:paraId="4A01F628" w14:textId="7C376337" w:rsidR="00E37779" w:rsidRPr="007621B1" w:rsidRDefault="00E37779" w:rsidP="007621B1">
      <w:pPr>
        <w:numPr>
          <w:ilvl w:val="0"/>
          <w:numId w:val="4"/>
        </w:numPr>
        <w:rPr>
          <w:rFonts w:ascii="Arial" w:hAnsi="Arial" w:cs="Arial"/>
        </w:rPr>
      </w:pPr>
      <w:r w:rsidRPr="007621B1">
        <w:rPr>
          <w:rFonts w:ascii="Arial" w:hAnsi="Arial" w:cs="Arial"/>
        </w:rPr>
        <w:t xml:space="preserve">Stage one  - </w:t>
      </w:r>
      <w:r w:rsidR="006D50CD">
        <w:rPr>
          <w:rFonts w:ascii="Arial" w:hAnsi="Arial" w:cs="Arial"/>
        </w:rPr>
        <w:t>C</w:t>
      </w:r>
      <w:r w:rsidRPr="007621B1">
        <w:rPr>
          <w:rFonts w:ascii="Arial" w:hAnsi="Arial" w:cs="Arial"/>
        </w:rPr>
        <w:t>ompliance</w:t>
      </w:r>
    </w:p>
    <w:p w14:paraId="484D38D8" w14:textId="6C25E361" w:rsidR="00E37779" w:rsidRPr="007621B1" w:rsidRDefault="00E37779" w:rsidP="007621B1">
      <w:pPr>
        <w:numPr>
          <w:ilvl w:val="0"/>
          <w:numId w:val="4"/>
        </w:numPr>
        <w:rPr>
          <w:rFonts w:ascii="Arial" w:hAnsi="Arial" w:cs="Arial"/>
        </w:rPr>
      </w:pPr>
      <w:r w:rsidRPr="007621B1">
        <w:rPr>
          <w:rFonts w:ascii="Arial" w:hAnsi="Arial" w:cs="Arial"/>
        </w:rPr>
        <w:t xml:space="preserve">Stage two - </w:t>
      </w:r>
      <w:r w:rsidR="006D50CD">
        <w:rPr>
          <w:rFonts w:ascii="Arial" w:hAnsi="Arial" w:cs="Arial"/>
        </w:rPr>
        <w:t>Q</w:t>
      </w:r>
      <w:r w:rsidRPr="007621B1">
        <w:rPr>
          <w:rFonts w:ascii="Arial" w:hAnsi="Arial" w:cs="Arial"/>
        </w:rPr>
        <w:t xml:space="preserve">uality </w:t>
      </w:r>
      <w:r w:rsidR="00F276B6" w:rsidRPr="007621B1">
        <w:rPr>
          <w:rFonts w:ascii="Arial" w:hAnsi="Arial" w:cs="Arial"/>
        </w:rPr>
        <w:t xml:space="preserve">and </w:t>
      </w:r>
      <w:r w:rsidR="006D50CD">
        <w:rPr>
          <w:rFonts w:ascii="Arial" w:hAnsi="Arial" w:cs="Arial"/>
          <w:spacing w:val="-3"/>
        </w:rPr>
        <w:t>S</w:t>
      </w:r>
      <w:r w:rsidR="00F276B6" w:rsidRPr="007621B1">
        <w:rPr>
          <w:rFonts w:ascii="Arial" w:hAnsi="Arial" w:cs="Arial"/>
          <w:spacing w:val="-3"/>
        </w:rPr>
        <w:t xml:space="preserve">ocial </w:t>
      </w:r>
      <w:r w:rsidR="006D50CD">
        <w:rPr>
          <w:rFonts w:ascii="Arial" w:hAnsi="Arial" w:cs="Arial"/>
          <w:spacing w:val="-3"/>
        </w:rPr>
        <w:t>V</w:t>
      </w:r>
      <w:r w:rsidR="00F276B6" w:rsidRPr="007621B1">
        <w:rPr>
          <w:rFonts w:ascii="Arial" w:hAnsi="Arial" w:cs="Arial"/>
          <w:spacing w:val="-3"/>
        </w:rPr>
        <w:t xml:space="preserve">alue </w:t>
      </w:r>
    </w:p>
    <w:p w14:paraId="558A87EA" w14:textId="0490FC79" w:rsidR="00E37779" w:rsidRPr="007621B1" w:rsidRDefault="00E37779" w:rsidP="007621B1">
      <w:pPr>
        <w:numPr>
          <w:ilvl w:val="0"/>
          <w:numId w:val="4"/>
        </w:numPr>
        <w:rPr>
          <w:rFonts w:ascii="Arial" w:hAnsi="Arial" w:cs="Arial"/>
        </w:rPr>
      </w:pPr>
      <w:r w:rsidRPr="007621B1">
        <w:rPr>
          <w:rFonts w:ascii="Arial" w:hAnsi="Arial" w:cs="Arial"/>
        </w:rPr>
        <w:t xml:space="preserve">Stage three - </w:t>
      </w:r>
      <w:r w:rsidR="006D50CD">
        <w:rPr>
          <w:rFonts w:ascii="Arial" w:hAnsi="Arial" w:cs="Arial"/>
        </w:rPr>
        <w:t>P</w:t>
      </w:r>
      <w:r w:rsidRPr="007621B1">
        <w:rPr>
          <w:rFonts w:ascii="Arial" w:hAnsi="Arial" w:cs="Arial"/>
        </w:rPr>
        <w:t xml:space="preserve">rice </w:t>
      </w:r>
    </w:p>
    <w:p w14:paraId="3E8D06DB" w14:textId="47C1E8D2" w:rsidR="00E37779" w:rsidRPr="007621B1" w:rsidRDefault="00E37779" w:rsidP="007621B1">
      <w:pPr>
        <w:ind w:left="1440"/>
        <w:rPr>
          <w:rFonts w:ascii="Arial" w:hAnsi="Arial" w:cs="Arial"/>
        </w:rPr>
      </w:pPr>
    </w:p>
    <w:p w14:paraId="47071841" w14:textId="1A889B81" w:rsidR="007C7DA1" w:rsidRDefault="00E37779" w:rsidP="007C7DA1">
      <w:pPr>
        <w:numPr>
          <w:ilvl w:val="0"/>
          <w:numId w:val="7"/>
        </w:numPr>
        <w:tabs>
          <w:tab w:val="num" w:pos="540"/>
        </w:tabs>
        <w:ind w:left="540" w:hanging="540"/>
        <w:rPr>
          <w:rFonts w:ascii="Arial" w:hAnsi="Arial" w:cs="Arial"/>
          <w:spacing w:val="-3"/>
        </w:rPr>
      </w:pPr>
      <w:r w:rsidRPr="007621B1">
        <w:rPr>
          <w:rFonts w:ascii="Arial" w:hAnsi="Arial" w:cs="Arial"/>
          <w:spacing w:val="-3"/>
        </w:rPr>
        <w:t xml:space="preserve">Stage one </w:t>
      </w:r>
      <w:r w:rsidR="007C7DA1">
        <w:rPr>
          <w:rFonts w:ascii="Arial" w:hAnsi="Arial" w:cs="Arial"/>
          <w:spacing w:val="-3"/>
        </w:rPr>
        <w:t>is based on Compliance which will</w:t>
      </w:r>
      <w:r w:rsidRPr="007621B1">
        <w:rPr>
          <w:rFonts w:ascii="Arial" w:hAnsi="Arial" w:cs="Arial"/>
          <w:spacing w:val="-3"/>
        </w:rPr>
        <w:t xml:space="preserve"> be scored on a pass/fail basis. </w:t>
      </w:r>
      <w:r w:rsidR="007C7DA1">
        <w:rPr>
          <w:rFonts w:ascii="Arial" w:hAnsi="Arial" w:cs="Arial"/>
          <w:spacing w:val="-3"/>
        </w:rPr>
        <w:t>The compliance stage will consist of qualification questions on suppliers’ financial standing, Health &amp; Safety, Social Value, Equality commitments.</w:t>
      </w:r>
    </w:p>
    <w:p w14:paraId="05C26428" w14:textId="77777777" w:rsidR="008329F3" w:rsidRDefault="008329F3" w:rsidP="008329F3">
      <w:pPr>
        <w:ind w:left="540"/>
        <w:rPr>
          <w:rFonts w:ascii="Arial" w:hAnsi="Arial" w:cs="Arial"/>
          <w:spacing w:val="-3"/>
        </w:rPr>
      </w:pPr>
    </w:p>
    <w:p w14:paraId="1CBDEF94" w14:textId="28E361C6" w:rsidR="007C7DA1" w:rsidRPr="007C7DA1" w:rsidRDefault="00E37779" w:rsidP="007C7DA1">
      <w:pPr>
        <w:numPr>
          <w:ilvl w:val="0"/>
          <w:numId w:val="7"/>
        </w:numPr>
        <w:tabs>
          <w:tab w:val="num" w:pos="540"/>
        </w:tabs>
        <w:ind w:left="540" w:hanging="540"/>
        <w:rPr>
          <w:rFonts w:ascii="Arial" w:hAnsi="Arial" w:cs="Arial"/>
          <w:spacing w:val="-3"/>
        </w:rPr>
      </w:pPr>
      <w:r w:rsidRPr="007621B1">
        <w:rPr>
          <w:rFonts w:ascii="Arial" w:hAnsi="Arial" w:cs="Arial"/>
          <w:spacing w:val="-3"/>
        </w:rPr>
        <w:t xml:space="preserve">Stages two and three shall be scored; the </w:t>
      </w:r>
      <w:r w:rsidRPr="000F6348">
        <w:rPr>
          <w:rFonts w:ascii="Arial" w:hAnsi="Arial" w:cs="Arial"/>
          <w:spacing w:val="-3"/>
        </w:rPr>
        <w:t>weighting</w:t>
      </w:r>
      <w:r w:rsidR="00F276B6" w:rsidRPr="000F6348">
        <w:rPr>
          <w:rFonts w:ascii="Arial" w:hAnsi="Arial" w:cs="Arial"/>
          <w:spacing w:val="-3"/>
        </w:rPr>
        <w:t xml:space="preserve">s to be applied are </w:t>
      </w:r>
      <w:r w:rsidR="00EB1FF2">
        <w:rPr>
          <w:rFonts w:ascii="Arial" w:hAnsi="Arial" w:cs="Arial"/>
          <w:spacing w:val="-3"/>
        </w:rPr>
        <w:t>(</w:t>
      </w:r>
      <w:r w:rsidR="00A17BD1" w:rsidRPr="00A17BD1">
        <w:rPr>
          <w:rFonts w:ascii="Arial" w:hAnsi="Arial" w:cs="Arial"/>
          <w:spacing w:val="-3"/>
        </w:rPr>
        <w:t>4</w:t>
      </w:r>
      <w:r w:rsidR="005A7125" w:rsidRPr="00A17BD1">
        <w:rPr>
          <w:rFonts w:ascii="Arial" w:hAnsi="Arial" w:cs="Arial"/>
          <w:spacing w:val="-3"/>
        </w:rPr>
        <w:t>0</w:t>
      </w:r>
      <w:r w:rsidR="00F276B6" w:rsidRPr="00A17BD1">
        <w:rPr>
          <w:rFonts w:ascii="Arial" w:hAnsi="Arial" w:cs="Arial"/>
          <w:spacing w:val="-3"/>
        </w:rPr>
        <w:t>%</w:t>
      </w:r>
      <w:r w:rsidR="00EB1FF2">
        <w:rPr>
          <w:rFonts w:ascii="Arial" w:hAnsi="Arial" w:cs="Arial"/>
          <w:spacing w:val="-3"/>
        </w:rPr>
        <w:t>)</w:t>
      </w:r>
      <w:r w:rsidR="00F276B6" w:rsidRPr="000F6348">
        <w:rPr>
          <w:rFonts w:ascii="Arial" w:hAnsi="Arial" w:cs="Arial"/>
          <w:spacing w:val="-3"/>
        </w:rPr>
        <w:t xml:space="preserve"> </w:t>
      </w:r>
      <w:r w:rsidR="006D50CD">
        <w:rPr>
          <w:rFonts w:ascii="Arial" w:hAnsi="Arial" w:cs="Arial"/>
          <w:spacing w:val="-3"/>
        </w:rPr>
        <w:t>Q</w:t>
      </w:r>
      <w:r w:rsidR="00F276B6" w:rsidRPr="000F6348">
        <w:rPr>
          <w:rFonts w:ascii="Arial" w:hAnsi="Arial" w:cs="Arial"/>
          <w:spacing w:val="-3"/>
        </w:rPr>
        <w:t xml:space="preserve">uality, </w:t>
      </w:r>
      <w:r w:rsidR="00EB1FF2" w:rsidRPr="007C7DA1">
        <w:rPr>
          <w:rFonts w:ascii="Arial" w:hAnsi="Arial" w:cs="Arial"/>
          <w:spacing w:val="-3"/>
        </w:rPr>
        <w:t>(</w:t>
      </w:r>
      <w:r w:rsidR="007C7DA1" w:rsidRPr="007C7DA1">
        <w:rPr>
          <w:rFonts w:ascii="Arial" w:hAnsi="Arial" w:cs="Arial"/>
          <w:spacing w:val="-3"/>
        </w:rPr>
        <w:t>6</w:t>
      </w:r>
      <w:r w:rsidRPr="007C7DA1">
        <w:rPr>
          <w:rFonts w:ascii="Arial" w:hAnsi="Arial" w:cs="Arial"/>
          <w:spacing w:val="-3"/>
        </w:rPr>
        <w:t>0%</w:t>
      </w:r>
      <w:r w:rsidR="00EB1FF2" w:rsidRPr="007C7DA1">
        <w:rPr>
          <w:rFonts w:ascii="Arial" w:hAnsi="Arial" w:cs="Arial"/>
          <w:spacing w:val="-3"/>
        </w:rPr>
        <w:t>)</w:t>
      </w:r>
      <w:r w:rsidRPr="007C7DA1">
        <w:rPr>
          <w:rFonts w:ascii="Arial" w:hAnsi="Arial" w:cs="Arial"/>
          <w:spacing w:val="-3"/>
        </w:rPr>
        <w:t xml:space="preserve"> </w:t>
      </w:r>
      <w:r w:rsidR="006D50CD" w:rsidRPr="007C7DA1">
        <w:rPr>
          <w:rFonts w:ascii="Arial" w:hAnsi="Arial" w:cs="Arial"/>
          <w:spacing w:val="-3"/>
        </w:rPr>
        <w:t>P</w:t>
      </w:r>
      <w:r w:rsidR="00EB1FF2" w:rsidRPr="007C7DA1">
        <w:rPr>
          <w:rFonts w:ascii="Arial" w:hAnsi="Arial" w:cs="Arial"/>
          <w:spacing w:val="-3"/>
        </w:rPr>
        <w:t>rice</w:t>
      </w:r>
    </w:p>
    <w:p w14:paraId="7659AE6E" w14:textId="77777777" w:rsidR="00E37779" w:rsidRPr="007621B1" w:rsidRDefault="00E37779" w:rsidP="007621B1">
      <w:pPr>
        <w:rPr>
          <w:rFonts w:ascii="Arial" w:hAnsi="Arial" w:cs="Arial"/>
        </w:rPr>
      </w:pPr>
    </w:p>
    <w:p w14:paraId="6985AEDD" w14:textId="77777777" w:rsidR="00E37779" w:rsidRPr="007621B1" w:rsidRDefault="00E37779" w:rsidP="007621B1">
      <w:pPr>
        <w:rPr>
          <w:rFonts w:ascii="Arial" w:hAnsi="Arial" w:cs="Arial"/>
          <w:b/>
        </w:rPr>
      </w:pPr>
      <w:r w:rsidRPr="007621B1">
        <w:rPr>
          <w:rFonts w:ascii="Arial" w:hAnsi="Arial" w:cs="Arial"/>
          <w:b/>
        </w:rPr>
        <w:t xml:space="preserve">Evaluation of Tenders </w:t>
      </w:r>
    </w:p>
    <w:p w14:paraId="48924CB2" w14:textId="77777777" w:rsidR="00E37779" w:rsidRPr="007621B1" w:rsidRDefault="00E37779" w:rsidP="007621B1">
      <w:pPr>
        <w:ind w:left="288"/>
        <w:rPr>
          <w:rFonts w:ascii="Arial" w:hAnsi="Arial" w:cs="Arial"/>
          <w:b/>
          <w:bCs/>
        </w:rPr>
      </w:pPr>
    </w:p>
    <w:p w14:paraId="2F951E89" w14:textId="68F6A3B9" w:rsidR="00E37779" w:rsidRPr="007621B1" w:rsidRDefault="0013277F" w:rsidP="007621B1">
      <w:pPr>
        <w:rPr>
          <w:rFonts w:ascii="Arial" w:hAnsi="Arial" w:cs="Arial"/>
          <w:b/>
          <w:bCs/>
        </w:rPr>
      </w:pPr>
      <w:r>
        <w:rPr>
          <w:rFonts w:ascii="Arial" w:hAnsi="Arial" w:cs="Arial"/>
          <w:b/>
          <w:bCs/>
          <w:u w:val="single"/>
        </w:rPr>
        <w:t>Stage one - C</w:t>
      </w:r>
      <w:r w:rsidR="00E37779" w:rsidRPr="007621B1">
        <w:rPr>
          <w:rFonts w:ascii="Arial" w:hAnsi="Arial" w:cs="Arial"/>
          <w:b/>
          <w:bCs/>
          <w:u w:val="single"/>
        </w:rPr>
        <w:t>ompliance</w:t>
      </w:r>
    </w:p>
    <w:p w14:paraId="06C12765" w14:textId="77777777" w:rsidR="00E37779" w:rsidRPr="007621B1" w:rsidRDefault="00E37779" w:rsidP="007621B1">
      <w:pPr>
        <w:ind w:left="360"/>
        <w:rPr>
          <w:rFonts w:ascii="Arial" w:hAnsi="Arial" w:cs="Arial"/>
          <w:b/>
          <w:bCs/>
          <w:u w:val="single"/>
        </w:rPr>
      </w:pPr>
    </w:p>
    <w:p w14:paraId="3B10F4F4" w14:textId="77777777" w:rsidR="00E37779" w:rsidRPr="007621B1" w:rsidRDefault="00E37779" w:rsidP="007621B1">
      <w:pPr>
        <w:numPr>
          <w:ilvl w:val="0"/>
          <w:numId w:val="7"/>
        </w:numPr>
        <w:tabs>
          <w:tab w:val="num" w:pos="540"/>
        </w:tabs>
        <w:ind w:left="540" w:hanging="540"/>
        <w:rPr>
          <w:rFonts w:ascii="Arial" w:hAnsi="Arial" w:cs="Arial"/>
          <w:spacing w:val="-3"/>
        </w:rPr>
      </w:pPr>
      <w:r w:rsidRPr="007621B1">
        <w:rPr>
          <w:rFonts w:ascii="Arial" w:hAnsi="Arial" w:cs="Arial"/>
          <w:spacing w:val="-3"/>
        </w:rPr>
        <w:t xml:space="preserve">Tender Submissions will be subject to an initial compliance check to confirm that they </w:t>
      </w:r>
    </w:p>
    <w:p w14:paraId="14921560" w14:textId="77777777" w:rsidR="00E37779" w:rsidRPr="007621B1" w:rsidRDefault="00E37779" w:rsidP="007621B1">
      <w:pPr>
        <w:rPr>
          <w:rFonts w:ascii="Arial" w:hAnsi="Arial" w:cs="Arial"/>
          <w:spacing w:val="-3"/>
        </w:rPr>
      </w:pPr>
    </w:p>
    <w:p w14:paraId="434ACA75" w14:textId="77777777" w:rsidR="00E37779" w:rsidRPr="007621B1" w:rsidRDefault="00E37779" w:rsidP="007621B1">
      <w:pPr>
        <w:numPr>
          <w:ilvl w:val="0"/>
          <w:numId w:val="5"/>
        </w:numPr>
        <w:tabs>
          <w:tab w:val="clear" w:pos="720"/>
          <w:tab w:val="num" w:pos="1620"/>
        </w:tabs>
        <w:autoSpaceDE w:val="0"/>
        <w:autoSpaceDN w:val="0"/>
        <w:adjustRightInd w:val="0"/>
        <w:ind w:left="1620"/>
        <w:rPr>
          <w:rFonts w:ascii="Arial" w:hAnsi="Arial" w:cs="Arial"/>
          <w:lang w:val="en-US" w:eastAsia="en-US"/>
        </w:rPr>
      </w:pPr>
      <w:r w:rsidRPr="007621B1">
        <w:rPr>
          <w:rFonts w:ascii="Arial" w:hAnsi="Arial" w:cs="Arial"/>
          <w:lang w:val="en-US" w:eastAsia="en-US"/>
        </w:rPr>
        <w:t xml:space="preserve">have been submitted on time, </w:t>
      </w:r>
    </w:p>
    <w:p w14:paraId="2745C864" w14:textId="77777777" w:rsidR="00E37779" w:rsidRPr="007621B1" w:rsidRDefault="00E37779" w:rsidP="007621B1">
      <w:pPr>
        <w:numPr>
          <w:ilvl w:val="0"/>
          <w:numId w:val="5"/>
        </w:numPr>
        <w:tabs>
          <w:tab w:val="clear" w:pos="720"/>
          <w:tab w:val="num" w:pos="1620"/>
        </w:tabs>
        <w:autoSpaceDE w:val="0"/>
        <w:autoSpaceDN w:val="0"/>
        <w:adjustRightInd w:val="0"/>
        <w:ind w:left="1620"/>
        <w:rPr>
          <w:rFonts w:ascii="Arial" w:hAnsi="Arial" w:cs="Arial"/>
          <w:lang w:val="en-US" w:eastAsia="en-US"/>
        </w:rPr>
      </w:pPr>
      <w:r w:rsidRPr="007621B1">
        <w:rPr>
          <w:rFonts w:ascii="Arial" w:hAnsi="Arial" w:cs="Arial"/>
          <w:lang w:val="en-US" w:eastAsia="en-US"/>
        </w:rPr>
        <w:t>are completed correctly and in full,</w:t>
      </w:r>
    </w:p>
    <w:p w14:paraId="3B256EA8" w14:textId="77777777" w:rsidR="00E37779" w:rsidRPr="007621B1" w:rsidRDefault="00E37779" w:rsidP="007621B1">
      <w:pPr>
        <w:numPr>
          <w:ilvl w:val="0"/>
          <w:numId w:val="5"/>
        </w:numPr>
        <w:tabs>
          <w:tab w:val="clear" w:pos="720"/>
          <w:tab w:val="num" w:pos="1620"/>
        </w:tabs>
        <w:autoSpaceDE w:val="0"/>
        <w:autoSpaceDN w:val="0"/>
        <w:adjustRightInd w:val="0"/>
        <w:ind w:left="1620"/>
        <w:rPr>
          <w:rFonts w:ascii="Arial" w:hAnsi="Arial" w:cs="Arial"/>
          <w:lang w:val="en-US" w:eastAsia="en-US"/>
        </w:rPr>
      </w:pPr>
      <w:r w:rsidRPr="007621B1">
        <w:rPr>
          <w:rFonts w:ascii="Arial" w:hAnsi="Arial" w:cs="Arial"/>
          <w:lang w:val="en-US" w:eastAsia="en-US"/>
        </w:rPr>
        <w:t>meet all the requirements of the Invitation to Tender</w:t>
      </w:r>
    </w:p>
    <w:p w14:paraId="26130411" w14:textId="77777777" w:rsidR="00E37779" w:rsidRPr="007621B1" w:rsidRDefault="00E37779" w:rsidP="007621B1">
      <w:pPr>
        <w:autoSpaceDE w:val="0"/>
        <w:autoSpaceDN w:val="0"/>
        <w:adjustRightInd w:val="0"/>
        <w:ind w:left="1260"/>
        <w:rPr>
          <w:rFonts w:ascii="Arial" w:hAnsi="Arial" w:cs="Arial"/>
          <w:lang w:val="en-US" w:eastAsia="en-US"/>
        </w:rPr>
      </w:pPr>
    </w:p>
    <w:p w14:paraId="428FBC45" w14:textId="77777777" w:rsidR="00E37779" w:rsidRPr="007621B1" w:rsidRDefault="00E37779" w:rsidP="007621B1">
      <w:pPr>
        <w:numPr>
          <w:ilvl w:val="0"/>
          <w:numId w:val="7"/>
        </w:numPr>
        <w:tabs>
          <w:tab w:val="num" w:pos="540"/>
        </w:tabs>
        <w:ind w:left="540" w:hanging="540"/>
        <w:rPr>
          <w:rFonts w:ascii="Arial" w:hAnsi="Arial" w:cs="Arial"/>
          <w:lang w:val="en-US" w:eastAsia="en-US"/>
        </w:rPr>
      </w:pPr>
      <w:r w:rsidRPr="007621B1">
        <w:rPr>
          <w:rFonts w:ascii="Arial" w:hAnsi="Arial" w:cs="Arial"/>
          <w:spacing w:val="-3"/>
        </w:rPr>
        <w:t>The Council may reject any Tender Submission that fails the initial compliance check and any rejected Tender Submissions will not be subject to the detailed Stage two and Stage three evaluation</w:t>
      </w:r>
      <w:r w:rsidRPr="007621B1">
        <w:rPr>
          <w:rFonts w:ascii="Arial" w:hAnsi="Arial" w:cs="Arial"/>
          <w:lang w:val="en-US" w:eastAsia="en-US"/>
        </w:rPr>
        <w:t>.</w:t>
      </w:r>
    </w:p>
    <w:p w14:paraId="1F367078" w14:textId="77777777" w:rsidR="00E37779" w:rsidRPr="007621B1" w:rsidRDefault="00E37779" w:rsidP="007621B1">
      <w:pPr>
        <w:rPr>
          <w:rFonts w:ascii="Arial" w:hAnsi="Arial" w:cs="Arial"/>
        </w:rPr>
      </w:pPr>
    </w:p>
    <w:p w14:paraId="0685776D" w14:textId="4D1AA706" w:rsidR="00E37779" w:rsidRPr="007621B1" w:rsidRDefault="00E37779" w:rsidP="007621B1">
      <w:pPr>
        <w:rPr>
          <w:rFonts w:ascii="Arial" w:hAnsi="Arial" w:cs="Arial"/>
          <w:b/>
          <w:u w:val="single"/>
        </w:rPr>
      </w:pPr>
      <w:r w:rsidRPr="007621B1">
        <w:rPr>
          <w:rFonts w:ascii="Arial" w:hAnsi="Arial" w:cs="Arial"/>
          <w:b/>
          <w:u w:val="single"/>
        </w:rPr>
        <w:t xml:space="preserve">Stage two </w:t>
      </w:r>
      <w:r w:rsidR="00F276B6" w:rsidRPr="007621B1">
        <w:rPr>
          <w:rFonts w:ascii="Arial" w:hAnsi="Arial" w:cs="Arial"/>
          <w:b/>
          <w:u w:val="single"/>
        </w:rPr>
        <w:t>–</w:t>
      </w:r>
      <w:r w:rsidRPr="007621B1">
        <w:rPr>
          <w:rFonts w:ascii="Arial" w:hAnsi="Arial" w:cs="Arial"/>
          <w:b/>
          <w:u w:val="single"/>
        </w:rPr>
        <w:t xml:space="preserve"> </w:t>
      </w:r>
      <w:r w:rsidR="006D50CD">
        <w:rPr>
          <w:rFonts w:ascii="Arial" w:hAnsi="Arial" w:cs="Arial"/>
          <w:b/>
          <w:u w:val="single"/>
        </w:rPr>
        <w:t>Q</w:t>
      </w:r>
      <w:r w:rsidRPr="007621B1">
        <w:rPr>
          <w:rFonts w:ascii="Arial" w:hAnsi="Arial" w:cs="Arial"/>
          <w:b/>
          <w:u w:val="single"/>
        </w:rPr>
        <w:t>uality</w:t>
      </w:r>
    </w:p>
    <w:p w14:paraId="49433D2E" w14:textId="77777777" w:rsidR="00E37779" w:rsidRPr="006816D0" w:rsidRDefault="00E37779" w:rsidP="007621B1">
      <w:pPr>
        <w:rPr>
          <w:rFonts w:ascii="Arial" w:hAnsi="Arial" w:cs="Arial"/>
          <w:b/>
          <w:color w:val="4F81BD" w:themeColor="accent1"/>
          <w:u w:val="single"/>
        </w:rPr>
      </w:pPr>
    </w:p>
    <w:p w14:paraId="338EEA79" w14:textId="77777777" w:rsidR="00E37779" w:rsidRPr="007621B1" w:rsidRDefault="00E37779" w:rsidP="007621B1">
      <w:pPr>
        <w:rPr>
          <w:rFonts w:ascii="Arial" w:hAnsi="Arial" w:cs="Arial"/>
          <w:b/>
          <w:u w:val="single"/>
        </w:rPr>
      </w:pPr>
      <w:r w:rsidRPr="007621B1">
        <w:rPr>
          <w:rFonts w:ascii="Arial" w:hAnsi="Arial" w:cs="Arial"/>
          <w:b/>
          <w:u w:val="single"/>
        </w:rPr>
        <w:t xml:space="preserve">Quality criteria </w:t>
      </w:r>
    </w:p>
    <w:p w14:paraId="0CC5F8DB" w14:textId="77777777" w:rsidR="00E37779" w:rsidRPr="007621B1" w:rsidRDefault="00E37779" w:rsidP="007621B1">
      <w:pPr>
        <w:rPr>
          <w:rFonts w:ascii="Arial" w:hAnsi="Arial" w:cs="Arial"/>
          <w:b/>
          <w:u w:val="single"/>
        </w:rPr>
      </w:pPr>
    </w:p>
    <w:p w14:paraId="21E89552" w14:textId="1BBDCFAA" w:rsidR="00254CA9" w:rsidRPr="00254CA9" w:rsidRDefault="00E37779" w:rsidP="00815CAC">
      <w:pPr>
        <w:numPr>
          <w:ilvl w:val="0"/>
          <w:numId w:val="7"/>
        </w:numPr>
        <w:ind w:left="567" w:hanging="567"/>
        <w:rPr>
          <w:rFonts w:ascii="Arial" w:hAnsi="Arial" w:cs="Arial"/>
          <w:lang w:val="en-US" w:eastAsia="en-US"/>
        </w:rPr>
      </w:pPr>
      <w:r w:rsidRPr="00254CA9">
        <w:rPr>
          <w:rFonts w:ascii="Arial" w:hAnsi="Arial" w:cs="Arial"/>
          <w:lang w:val="en-US" w:eastAsia="en-US"/>
        </w:rPr>
        <w:t xml:space="preserve">Tenderers will be required to submit method statements answering the questions contained in this section. </w:t>
      </w:r>
      <w:r w:rsidR="00254CA9" w:rsidRPr="00254CA9">
        <w:rPr>
          <w:rFonts w:ascii="Arial" w:hAnsi="Arial" w:cs="Arial"/>
          <w:lang w:val="en-US" w:eastAsia="en-US"/>
        </w:rPr>
        <w:t xml:space="preserve">These method statements, once approved by the </w:t>
      </w:r>
      <w:r w:rsidR="007C7DA1">
        <w:rPr>
          <w:rFonts w:ascii="Arial" w:hAnsi="Arial" w:cs="Arial"/>
          <w:lang w:val="en-US" w:eastAsia="en-US"/>
        </w:rPr>
        <w:t>Council</w:t>
      </w:r>
      <w:r w:rsidR="00254CA9" w:rsidRPr="00254CA9">
        <w:rPr>
          <w:rFonts w:ascii="Arial" w:hAnsi="Arial" w:cs="Arial"/>
          <w:lang w:val="en-US" w:eastAsia="en-US"/>
        </w:rPr>
        <w:t xml:space="preserve">, will be incorporated into the Contract as the </w:t>
      </w:r>
      <w:r w:rsidR="007C7DA1" w:rsidRPr="00254CA9">
        <w:rPr>
          <w:rFonts w:ascii="Arial" w:hAnsi="Arial" w:cs="Arial"/>
          <w:lang w:val="en-US" w:eastAsia="en-US"/>
        </w:rPr>
        <w:t>Contractor has</w:t>
      </w:r>
      <w:r w:rsidR="00254CA9" w:rsidRPr="00254CA9">
        <w:rPr>
          <w:rFonts w:ascii="Arial" w:hAnsi="Arial" w:cs="Arial"/>
          <w:lang w:val="en-US" w:eastAsia="en-US"/>
        </w:rPr>
        <w:t xml:space="preserve"> </w:t>
      </w:r>
      <w:r w:rsidR="008329F3">
        <w:rPr>
          <w:rFonts w:ascii="Arial" w:hAnsi="Arial" w:cs="Arial"/>
          <w:lang w:val="en-US" w:eastAsia="en-US"/>
        </w:rPr>
        <w:t>planned way of working</w:t>
      </w:r>
      <w:r w:rsidR="00254CA9" w:rsidRPr="00254CA9">
        <w:rPr>
          <w:rFonts w:ascii="Arial" w:hAnsi="Arial" w:cs="Arial"/>
          <w:lang w:val="en-US" w:eastAsia="en-US"/>
        </w:rPr>
        <w:t xml:space="preserve"> throughout the Contract Period. </w:t>
      </w:r>
    </w:p>
    <w:p w14:paraId="72B52142" w14:textId="13B5E7D0" w:rsidR="00E37779" w:rsidRPr="00254CA9" w:rsidRDefault="00E37779" w:rsidP="00815CAC">
      <w:pPr>
        <w:ind w:left="567" w:hanging="567"/>
        <w:rPr>
          <w:rFonts w:ascii="Arial" w:eastAsia="Batang" w:hAnsi="Arial" w:cs="Arial"/>
        </w:rPr>
      </w:pPr>
    </w:p>
    <w:p w14:paraId="411E100B" w14:textId="77777777" w:rsidR="00E37779" w:rsidRPr="007621B1" w:rsidRDefault="00E37779" w:rsidP="00815CAC">
      <w:pPr>
        <w:numPr>
          <w:ilvl w:val="0"/>
          <w:numId w:val="7"/>
        </w:numPr>
        <w:tabs>
          <w:tab w:val="num" w:pos="540"/>
        </w:tabs>
        <w:ind w:left="567" w:hanging="567"/>
        <w:rPr>
          <w:rFonts w:ascii="Arial" w:hAnsi="Arial" w:cs="Arial"/>
          <w:lang w:val="en-US" w:eastAsia="en-US"/>
        </w:rPr>
      </w:pPr>
      <w:r w:rsidRPr="007621B1">
        <w:rPr>
          <w:rFonts w:ascii="Arial" w:hAnsi="Arial" w:cs="Arial"/>
          <w:lang w:val="en-US" w:eastAsia="en-US"/>
        </w:rPr>
        <w:lastRenderedPageBreak/>
        <w:t xml:space="preserve">In submitting these method statements, Tenderers are requested to provide evidence of their experience, achievements and benefit outcomes. </w:t>
      </w:r>
    </w:p>
    <w:p w14:paraId="395A3AC8" w14:textId="77777777" w:rsidR="00E37779" w:rsidRPr="007621B1" w:rsidRDefault="00E37779" w:rsidP="00815CAC">
      <w:pPr>
        <w:autoSpaceDE w:val="0"/>
        <w:autoSpaceDN w:val="0"/>
        <w:adjustRightInd w:val="0"/>
        <w:ind w:left="567" w:hanging="567"/>
        <w:rPr>
          <w:rFonts w:ascii="Arial" w:hAnsi="Arial" w:cs="Arial"/>
          <w:lang w:val="en-US" w:eastAsia="en-US"/>
        </w:rPr>
      </w:pPr>
    </w:p>
    <w:p w14:paraId="558DDAC1" w14:textId="77777777" w:rsidR="00E37779" w:rsidRDefault="00E37779" w:rsidP="00815CAC">
      <w:pPr>
        <w:numPr>
          <w:ilvl w:val="0"/>
          <w:numId w:val="7"/>
        </w:numPr>
        <w:tabs>
          <w:tab w:val="num" w:pos="540"/>
        </w:tabs>
        <w:ind w:left="567" w:hanging="567"/>
        <w:rPr>
          <w:rFonts w:ascii="Arial" w:hAnsi="Arial" w:cs="Arial"/>
          <w:lang w:val="en-US" w:eastAsia="en-US"/>
        </w:rPr>
      </w:pPr>
      <w:r w:rsidRPr="007621B1">
        <w:rPr>
          <w:rFonts w:ascii="Arial" w:hAnsi="Arial" w:cs="Arial"/>
          <w:lang w:val="en-US" w:eastAsia="en-US"/>
        </w:rPr>
        <w:t xml:space="preserve">Each method statement must not exceed </w:t>
      </w:r>
      <w:r w:rsidR="00344FCD" w:rsidRPr="007621B1">
        <w:rPr>
          <w:rFonts w:ascii="Arial" w:hAnsi="Arial" w:cs="Arial"/>
          <w:lang w:val="en-US" w:eastAsia="en-US"/>
        </w:rPr>
        <w:t>the page limit</w:t>
      </w:r>
      <w:r w:rsidRPr="007621B1">
        <w:rPr>
          <w:rFonts w:ascii="Arial" w:hAnsi="Arial" w:cs="Arial"/>
          <w:lang w:val="en-US" w:eastAsia="en-US"/>
        </w:rPr>
        <w:t xml:space="preserve"> using “Arial” 11 point font. Any part of the response in excess of the page allowance will be disregarded.      </w:t>
      </w:r>
    </w:p>
    <w:p w14:paraId="3E0DFE9F" w14:textId="77777777" w:rsidR="006816D0" w:rsidRDefault="006816D0" w:rsidP="00815CAC">
      <w:pPr>
        <w:pStyle w:val="ListParagraph"/>
        <w:numPr>
          <w:ilvl w:val="0"/>
          <w:numId w:val="0"/>
        </w:numPr>
        <w:ind w:left="567" w:hanging="567"/>
        <w:rPr>
          <w:rFonts w:ascii="Arial" w:hAnsi="Arial" w:cs="Arial"/>
          <w:lang w:val="en-US"/>
        </w:rPr>
      </w:pPr>
    </w:p>
    <w:p w14:paraId="39EDF1CE" w14:textId="77777777" w:rsidR="006816D0" w:rsidRPr="006816D0" w:rsidRDefault="006816D0" w:rsidP="00815CAC">
      <w:pPr>
        <w:pStyle w:val="ListParagraph"/>
        <w:numPr>
          <w:ilvl w:val="0"/>
          <w:numId w:val="7"/>
        </w:numPr>
        <w:ind w:left="567" w:hanging="567"/>
        <w:rPr>
          <w:rFonts w:ascii="Arial" w:hAnsi="Arial" w:cs="Arial"/>
        </w:rPr>
      </w:pPr>
      <w:r w:rsidRPr="006816D0">
        <w:rPr>
          <w:rFonts w:ascii="Arial" w:hAnsi="Arial" w:cs="Arial"/>
        </w:rPr>
        <w:t xml:space="preserve">Note different questions may be evaluated by different people, and therefore they won’t be able to cross-reference answers within your submission. Please ensure your answers are as complete as possible. </w:t>
      </w:r>
    </w:p>
    <w:p w14:paraId="78622FB8" w14:textId="77777777" w:rsidR="006816D0" w:rsidRPr="006816D0" w:rsidRDefault="006816D0" w:rsidP="006816D0">
      <w:pPr>
        <w:pStyle w:val="ListParagraph"/>
        <w:numPr>
          <w:ilvl w:val="0"/>
          <w:numId w:val="0"/>
        </w:numPr>
        <w:ind w:left="567"/>
        <w:rPr>
          <w:rFonts w:ascii="Arial" w:hAnsi="Arial" w:cs="Arial"/>
        </w:rPr>
      </w:pPr>
    </w:p>
    <w:p w14:paraId="69CD9569" w14:textId="77777777" w:rsidR="00E37779" w:rsidRPr="007621B1" w:rsidRDefault="00E37779" w:rsidP="007621B1">
      <w:pPr>
        <w:numPr>
          <w:ilvl w:val="0"/>
          <w:numId w:val="7"/>
        </w:numPr>
        <w:tabs>
          <w:tab w:val="num" w:pos="540"/>
        </w:tabs>
        <w:ind w:left="540" w:hanging="540"/>
        <w:rPr>
          <w:rFonts w:ascii="Arial" w:hAnsi="Arial" w:cs="Arial"/>
        </w:rPr>
      </w:pPr>
      <w:r w:rsidRPr="007621B1">
        <w:rPr>
          <w:rFonts w:ascii="Arial" w:hAnsi="Arial" w:cs="Arial"/>
          <w:lang w:val="en-US" w:eastAsia="en-US"/>
        </w:rPr>
        <w:t>The weighting for each method statement is set out in the following table:</w:t>
      </w:r>
    </w:p>
    <w:p w14:paraId="7F072372" w14:textId="5AAE666C" w:rsidR="007C7DA1" w:rsidRDefault="007C7DA1" w:rsidP="007C7DA1">
      <w:pPr>
        <w:rPr>
          <w:rFonts w:ascii="Arial" w:hAnsi="Arial" w:cs="Arial"/>
          <w:spacing w:val="-3"/>
        </w:rPr>
      </w:pPr>
    </w:p>
    <w:p w14:paraId="4FE7D190" w14:textId="77777777" w:rsidR="007C7DA1" w:rsidRDefault="007C7DA1" w:rsidP="007C7DA1">
      <w:pPr>
        <w:rPr>
          <w:sz w:val="26"/>
          <w:szCs w:val="26"/>
        </w:rPr>
      </w:pPr>
    </w:p>
    <w:tbl>
      <w:tblPr>
        <w:tblStyle w:val="TableGrid"/>
        <w:tblW w:w="0" w:type="auto"/>
        <w:tblInd w:w="562" w:type="dxa"/>
        <w:tblLook w:val="04A0" w:firstRow="1" w:lastRow="0" w:firstColumn="1" w:lastColumn="0" w:noHBand="0" w:noVBand="1"/>
      </w:tblPr>
      <w:tblGrid>
        <w:gridCol w:w="2029"/>
        <w:gridCol w:w="1077"/>
        <w:gridCol w:w="2848"/>
        <w:gridCol w:w="2410"/>
      </w:tblGrid>
      <w:tr w:rsidR="0013277F" w14:paraId="098C30C8" w14:textId="77777777" w:rsidTr="00C16518">
        <w:tc>
          <w:tcPr>
            <w:tcW w:w="2029" w:type="dxa"/>
            <w:tcBorders>
              <w:top w:val="single" w:sz="4" w:space="0" w:color="auto"/>
              <w:left w:val="single" w:sz="4" w:space="0" w:color="auto"/>
              <w:bottom w:val="single" w:sz="4" w:space="0" w:color="auto"/>
              <w:right w:val="single" w:sz="4" w:space="0" w:color="auto"/>
            </w:tcBorders>
            <w:hideMark/>
          </w:tcPr>
          <w:p w14:paraId="0B5F529D" w14:textId="77777777" w:rsidR="0013277F" w:rsidRDefault="0013277F" w:rsidP="00477F31">
            <w:pPr>
              <w:rPr>
                <w:sz w:val="26"/>
                <w:szCs w:val="26"/>
              </w:rPr>
            </w:pPr>
            <w:r>
              <w:rPr>
                <w:b/>
                <w:sz w:val="26"/>
                <w:szCs w:val="26"/>
              </w:rPr>
              <w:t>Quality Question</w:t>
            </w:r>
          </w:p>
        </w:tc>
        <w:tc>
          <w:tcPr>
            <w:tcW w:w="1077" w:type="dxa"/>
            <w:tcBorders>
              <w:top w:val="single" w:sz="4" w:space="0" w:color="auto"/>
              <w:left w:val="single" w:sz="4" w:space="0" w:color="auto"/>
              <w:bottom w:val="single" w:sz="4" w:space="0" w:color="auto"/>
              <w:right w:val="single" w:sz="4" w:space="0" w:color="auto"/>
            </w:tcBorders>
            <w:hideMark/>
          </w:tcPr>
          <w:p w14:paraId="62F10795" w14:textId="77777777" w:rsidR="0013277F" w:rsidRDefault="0013277F" w:rsidP="00477F31">
            <w:pPr>
              <w:jc w:val="center"/>
              <w:rPr>
                <w:sz w:val="26"/>
                <w:szCs w:val="26"/>
              </w:rPr>
            </w:pPr>
            <w:r>
              <w:rPr>
                <w:b/>
                <w:sz w:val="26"/>
                <w:szCs w:val="26"/>
              </w:rPr>
              <w:t>Total Score</w:t>
            </w:r>
          </w:p>
        </w:tc>
        <w:tc>
          <w:tcPr>
            <w:tcW w:w="2848" w:type="dxa"/>
            <w:tcBorders>
              <w:top w:val="single" w:sz="4" w:space="0" w:color="auto"/>
              <w:left w:val="single" w:sz="4" w:space="0" w:color="auto"/>
              <w:bottom w:val="single" w:sz="4" w:space="0" w:color="auto"/>
              <w:right w:val="single" w:sz="4" w:space="0" w:color="auto"/>
            </w:tcBorders>
            <w:hideMark/>
          </w:tcPr>
          <w:p w14:paraId="53BCC1F5" w14:textId="77777777" w:rsidR="0013277F" w:rsidRDefault="0013277F" w:rsidP="00477F31">
            <w:pPr>
              <w:jc w:val="center"/>
              <w:rPr>
                <w:b/>
                <w:sz w:val="26"/>
                <w:szCs w:val="26"/>
              </w:rPr>
            </w:pPr>
            <w:r>
              <w:rPr>
                <w:b/>
                <w:sz w:val="26"/>
                <w:szCs w:val="26"/>
              </w:rPr>
              <w:t>Percentage of the Quality Weighting</w:t>
            </w:r>
          </w:p>
        </w:tc>
        <w:tc>
          <w:tcPr>
            <w:tcW w:w="2410" w:type="dxa"/>
            <w:tcBorders>
              <w:top w:val="single" w:sz="4" w:space="0" w:color="auto"/>
              <w:left w:val="single" w:sz="4" w:space="0" w:color="auto"/>
              <w:bottom w:val="single" w:sz="4" w:space="0" w:color="auto"/>
              <w:right w:val="single" w:sz="4" w:space="0" w:color="auto"/>
            </w:tcBorders>
            <w:hideMark/>
          </w:tcPr>
          <w:p w14:paraId="0B69C440" w14:textId="77777777" w:rsidR="0013277F" w:rsidRDefault="0013277F" w:rsidP="00477F31">
            <w:pPr>
              <w:jc w:val="center"/>
              <w:rPr>
                <w:b/>
                <w:sz w:val="26"/>
                <w:szCs w:val="26"/>
              </w:rPr>
            </w:pPr>
            <w:r>
              <w:rPr>
                <w:b/>
                <w:sz w:val="26"/>
                <w:szCs w:val="26"/>
              </w:rPr>
              <w:t>Overall Percentage Weighting</w:t>
            </w:r>
          </w:p>
        </w:tc>
      </w:tr>
      <w:tr w:rsidR="0013277F" w14:paraId="5BEC0814" w14:textId="77777777" w:rsidTr="00C16518">
        <w:tc>
          <w:tcPr>
            <w:tcW w:w="2029" w:type="dxa"/>
            <w:tcBorders>
              <w:top w:val="single" w:sz="4" w:space="0" w:color="auto"/>
              <w:left w:val="single" w:sz="4" w:space="0" w:color="auto"/>
              <w:bottom w:val="single" w:sz="4" w:space="0" w:color="auto"/>
              <w:right w:val="single" w:sz="4" w:space="0" w:color="auto"/>
            </w:tcBorders>
          </w:tcPr>
          <w:p w14:paraId="53F0494B" w14:textId="77DF417D" w:rsidR="0013277F" w:rsidRDefault="0013277F" w:rsidP="00477F31">
            <w:pPr>
              <w:rPr>
                <w:sz w:val="26"/>
                <w:szCs w:val="26"/>
              </w:rPr>
            </w:pPr>
            <w:r>
              <w:rPr>
                <w:sz w:val="26"/>
                <w:szCs w:val="26"/>
              </w:rPr>
              <w:t xml:space="preserve">Contract Mobilisation </w:t>
            </w:r>
          </w:p>
        </w:tc>
        <w:tc>
          <w:tcPr>
            <w:tcW w:w="1077" w:type="dxa"/>
            <w:tcBorders>
              <w:top w:val="single" w:sz="4" w:space="0" w:color="auto"/>
              <w:left w:val="single" w:sz="4" w:space="0" w:color="auto"/>
              <w:bottom w:val="single" w:sz="4" w:space="0" w:color="auto"/>
              <w:right w:val="single" w:sz="4" w:space="0" w:color="auto"/>
            </w:tcBorders>
            <w:hideMark/>
          </w:tcPr>
          <w:p w14:paraId="44389544" w14:textId="77777777" w:rsidR="0013277F" w:rsidRDefault="0013277F" w:rsidP="00477F31">
            <w:pPr>
              <w:jc w:val="center"/>
              <w:rPr>
                <w:sz w:val="26"/>
                <w:szCs w:val="26"/>
              </w:rPr>
            </w:pPr>
            <w:r>
              <w:rPr>
                <w:sz w:val="26"/>
                <w:szCs w:val="26"/>
              </w:rPr>
              <w:t>5</w:t>
            </w:r>
          </w:p>
        </w:tc>
        <w:tc>
          <w:tcPr>
            <w:tcW w:w="2848" w:type="dxa"/>
            <w:tcBorders>
              <w:top w:val="single" w:sz="4" w:space="0" w:color="auto"/>
              <w:left w:val="single" w:sz="4" w:space="0" w:color="auto"/>
              <w:bottom w:val="single" w:sz="4" w:space="0" w:color="auto"/>
              <w:right w:val="single" w:sz="4" w:space="0" w:color="auto"/>
            </w:tcBorders>
            <w:hideMark/>
          </w:tcPr>
          <w:p w14:paraId="49C3356F" w14:textId="77777777" w:rsidR="0013277F" w:rsidRDefault="0013277F" w:rsidP="00477F31">
            <w:pPr>
              <w:jc w:val="center"/>
              <w:rPr>
                <w:sz w:val="26"/>
                <w:szCs w:val="26"/>
              </w:rPr>
            </w:pPr>
            <w:r>
              <w:rPr>
                <w:sz w:val="26"/>
                <w:szCs w:val="26"/>
              </w:rPr>
              <w:t>25%</w:t>
            </w:r>
          </w:p>
        </w:tc>
        <w:tc>
          <w:tcPr>
            <w:tcW w:w="2410" w:type="dxa"/>
            <w:tcBorders>
              <w:top w:val="single" w:sz="4" w:space="0" w:color="auto"/>
              <w:left w:val="single" w:sz="4" w:space="0" w:color="auto"/>
              <w:bottom w:val="single" w:sz="4" w:space="0" w:color="auto"/>
              <w:right w:val="single" w:sz="4" w:space="0" w:color="auto"/>
            </w:tcBorders>
            <w:hideMark/>
          </w:tcPr>
          <w:p w14:paraId="60E5B418" w14:textId="77777777" w:rsidR="0013277F" w:rsidRDefault="0013277F" w:rsidP="00477F31">
            <w:pPr>
              <w:jc w:val="center"/>
              <w:rPr>
                <w:sz w:val="26"/>
                <w:szCs w:val="26"/>
              </w:rPr>
            </w:pPr>
            <w:r>
              <w:rPr>
                <w:sz w:val="26"/>
                <w:szCs w:val="26"/>
              </w:rPr>
              <w:t>10%</w:t>
            </w:r>
          </w:p>
        </w:tc>
      </w:tr>
      <w:tr w:rsidR="0013277F" w14:paraId="0BD38E4E" w14:textId="77777777" w:rsidTr="00C16518">
        <w:tc>
          <w:tcPr>
            <w:tcW w:w="2029" w:type="dxa"/>
            <w:tcBorders>
              <w:top w:val="single" w:sz="4" w:space="0" w:color="auto"/>
              <w:left w:val="single" w:sz="4" w:space="0" w:color="auto"/>
              <w:bottom w:val="single" w:sz="4" w:space="0" w:color="auto"/>
              <w:right w:val="single" w:sz="4" w:space="0" w:color="auto"/>
            </w:tcBorders>
          </w:tcPr>
          <w:p w14:paraId="08FED4E4" w14:textId="1401C376" w:rsidR="0013277F" w:rsidRDefault="0013277F" w:rsidP="00477F31">
            <w:pPr>
              <w:rPr>
                <w:sz w:val="26"/>
                <w:szCs w:val="26"/>
              </w:rPr>
            </w:pPr>
            <w:r>
              <w:rPr>
                <w:sz w:val="26"/>
                <w:szCs w:val="26"/>
              </w:rPr>
              <w:t>Sustainability &amp; Revenue Growth</w:t>
            </w:r>
          </w:p>
        </w:tc>
        <w:tc>
          <w:tcPr>
            <w:tcW w:w="1077" w:type="dxa"/>
            <w:tcBorders>
              <w:top w:val="single" w:sz="4" w:space="0" w:color="auto"/>
              <w:left w:val="single" w:sz="4" w:space="0" w:color="auto"/>
              <w:bottom w:val="single" w:sz="4" w:space="0" w:color="auto"/>
              <w:right w:val="single" w:sz="4" w:space="0" w:color="auto"/>
            </w:tcBorders>
            <w:hideMark/>
          </w:tcPr>
          <w:p w14:paraId="3339D857" w14:textId="77777777" w:rsidR="0013277F" w:rsidRDefault="0013277F" w:rsidP="00477F31">
            <w:pPr>
              <w:jc w:val="center"/>
              <w:rPr>
                <w:sz w:val="26"/>
                <w:szCs w:val="26"/>
              </w:rPr>
            </w:pPr>
            <w:r>
              <w:rPr>
                <w:sz w:val="26"/>
                <w:szCs w:val="26"/>
              </w:rPr>
              <w:t>5</w:t>
            </w:r>
          </w:p>
        </w:tc>
        <w:tc>
          <w:tcPr>
            <w:tcW w:w="2848" w:type="dxa"/>
            <w:tcBorders>
              <w:top w:val="single" w:sz="4" w:space="0" w:color="auto"/>
              <w:left w:val="single" w:sz="4" w:space="0" w:color="auto"/>
              <w:bottom w:val="single" w:sz="4" w:space="0" w:color="auto"/>
              <w:right w:val="single" w:sz="4" w:space="0" w:color="auto"/>
            </w:tcBorders>
          </w:tcPr>
          <w:p w14:paraId="4D2D4D35" w14:textId="267FBB14" w:rsidR="0013277F" w:rsidRDefault="0013277F" w:rsidP="00477F31">
            <w:pPr>
              <w:jc w:val="center"/>
              <w:rPr>
                <w:sz w:val="26"/>
                <w:szCs w:val="26"/>
              </w:rPr>
            </w:pPr>
            <w:r>
              <w:rPr>
                <w:sz w:val="26"/>
                <w:szCs w:val="26"/>
              </w:rPr>
              <w:t>25%</w:t>
            </w:r>
          </w:p>
        </w:tc>
        <w:tc>
          <w:tcPr>
            <w:tcW w:w="2410" w:type="dxa"/>
            <w:tcBorders>
              <w:top w:val="single" w:sz="4" w:space="0" w:color="auto"/>
              <w:left w:val="single" w:sz="4" w:space="0" w:color="auto"/>
              <w:bottom w:val="single" w:sz="4" w:space="0" w:color="auto"/>
              <w:right w:val="single" w:sz="4" w:space="0" w:color="auto"/>
            </w:tcBorders>
          </w:tcPr>
          <w:p w14:paraId="5DF7CEA8" w14:textId="42E4B732" w:rsidR="0013277F" w:rsidRDefault="0013277F" w:rsidP="00477F31">
            <w:pPr>
              <w:jc w:val="center"/>
              <w:rPr>
                <w:sz w:val="26"/>
                <w:szCs w:val="26"/>
              </w:rPr>
            </w:pPr>
            <w:r>
              <w:rPr>
                <w:sz w:val="26"/>
                <w:szCs w:val="26"/>
              </w:rPr>
              <w:t>10%</w:t>
            </w:r>
          </w:p>
        </w:tc>
      </w:tr>
      <w:tr w:rsidR="0013277F" w14:paraId="3BAE8B7B" w14:textId="77777777" w:rsidTr="00C16518">
        <w:tc>
          <w:tcPr>
            <w:tcW w:w="2029" w:type="dxa"/>
            <w:tcBorders>
              <w:top w:val="single" w:sz="4" w:space="0" w:color="auto"/>
              <w:left w:val="single" w:sz="4" w:space="0" w:color="auto"/>
              <w:bottom w:val="single" w:sz="4" w:space="0" w:color="auto"/>
              <w:right w:val="single" w:sz="4" w:space="0" w:color="auto"/>
            </w:tcBorders>
          </w:tcPr>
          <w:p w14:paraId="2B028180" w14:textId="735708AA" w:rsidR="0013277F" w:rsidRDefault="0013277F" w:rsidP="00477F31">
            <w:pPr>
              <w:rPr>
                <w:sz w:val="26"/>
                <w:szCs w:val="26"/>
              </w:rPr>
            </w:pPr>
            <w:r>
              <w:rPr>
                <w:sz w:val="26"/>
                <w:szCs w:val="26"/>
              </w:rPr>
              <w:t>Social Value</w:t>
            </w:r>
          </w:p>
        </w:tc>
        <w:tc>
          <w:tcPr>
            <w:tcW w:w="1077" w:type="dxa"/>
            <w:tcBorders>
              <w:top w:val="single" w:sz="4" w:space="0" w:color="auto"/>
              <w:left w:val="single" w:sz="4" w:space="0" w:color="auto"/>
              <w:bottom w:val="single" w:sz="4" w:space="0" w:color="auto"/>
              <w:right w:val="single" w:sz="4" w:space="0" w:color="auto"/>
            </w:tcBorders>
          </w:tcPr>
          <w:p w14:paraId="1A2EE09F" w14:textId="285970F0" w:rsidR="0013277F" w:rsidRDefault="0013277F" w:rsidP="00477F31">
            <w:pPr>
              <w:jc w:val="center"/>
              <w:rPr>
                <w:sz w:val="26"/>
                <w:szCs w:val="26"/>
              </w:rPr>
            </w:pPr>
            <w:r>
              <w:rPr>
                <w:sz w:val="26"/>
                <w:szCs w:val="26"/>
              </w:rPr>
              <w:t>5</w:t>
            </w:r>
          </w:p>
        </w:tc>
        <w:tc>
          <w:tcPr>
            <w:tcW w:w="2848" w:type="dxa"/>
            <w:tcBorders>
              <w:top w:val="single" w:sz="4" w:space="0" w:color="auto"/>
              <w:left w:val="single" w:sz="4" w:space="0" w:color="auto"/>
              <w:bottom w:val="single" w:sz="4" w:space="0" w:color="auto"/>
              <w:right w:val="single" w:sz="4" w:space="0" w:color="auto"/>
            </w:tcBorders>
          </w:tcPr>
          <w:p w14:paraId="136BF46E" w14:textId="70069DA4" w:rsidR="0013277F" w:rsidRDefault="0013277F" w:rsidP="00477F31">
            <w:pPr>
              <w:jc w:val="center"/>
              <w:rPr>
                <w:sz w:val="26"/>
                <w:szCs w:val="26"/>
              </w:rPr>
            </w:pPr>
            <w:r>
              <w:rPr>
                <w:sz w:val="26"/>
                <w:szCs w:val="26"/>
              </w:rPr>
              <w:t>50%</w:t>
            </w:r>
          </w:p>
        </w:tc>
        <w:tc>
          <w:tcPr>
            <w:tcW w:w="2410" w:type="dxa"/>
            <w:tcBorders>
              <w:top w:val="single" w:sz="4" w:space="0" w:color="auto"/>
              <w:left w:val="single" w:sz="4" w:space="0" w:color="auto"/>
              <w:bottom w:val="single" w:sz="4" w:space="0" w:color="auto"/>
              <w:right w:val="single" w:sz="4" w:space="0" w:color="auto"/>
            </w:tcBorders>
          </w:tcPr>
          <w:p w14:paraId="123F3777" w14:textId="77777777" w:rsidR="0013277F" w:rsidRDefault="0013277F" w:rsidP="00477F31">
            <w:pPr>
              <w:jc w:val="center"/>
              <w:rPr>
                <w:sz w:val="26"/>
                <w:szCs w:val="26"/>
              </w:rPr>
            </w:pPr>
            <w:r>
              <w:rPr>
                <w:sz w:val="26"/>
                <w:szCs w:val="26"/>
              </w:rPr>
              <w:t>20%</w:t>
            </w:r>
          </w:p>
          <w:p w14:paraId="2F8CCA12" w14:textId="7198E968" w:rsidR="008329F3" w:rsidRDefault="008329F3" w:rsidP="00477F31">
            <w:pPr>
              <w:jc w:val="center"/>
              <w:rPr>
                <w:sz w:val="26"/>
                <w:szCs w:val="26"/>
              </w:rPr>
            </w:pPr>
          </w:p>
        </w:tc>
      </w:tr>
      <w:tr w:rsidR="0013277F" w14:paraId="021A530E" w14:textId="77777777" w:rsidTr="00C16518">
        <w:tc>
          <w:tcPr>
            <w:tcW w:w="2029" w:type="dxa"/>
            <w:tcBorders>
              <w:top w:val="single" w:sz="4" w:space="0" w:color="auto"/>
              <w:left w:val="single" w:sz="4" w:space="0" w:color="auto"/>
              <w:bottom w:val="single" w:sz="4" w:space="0" w:color="auto"/>
              <w:right w:val="single" w:sz="4" w:space="0" w:color="auto"/>
            </w:tcBorders>
            <w:hideMark/>
          </w:tcPr>
          <w:p w14:paraId="4E06FCA9" w14:textId="40C06DA9" w:rsidR="0013277F" w:rsidRDefault="0013277F" w:rsidP="00A06568">
            <w:pPr>
              <w:rPr>
                <w:sz w:val="26"/>
                <w:szCs w:val="26"/>
              </w:rPr>
            </w:pPr>
            <w:r>
              <w:rPr>
                <w:sz w:val="26"/>
                <w:szCs w:val="26"/>
              </w:rPr>
              <w:t>Presentation</w:t>
            </w:r>
          </w:p>
        </w:tc>
        <w:tc>
          <w:tcPr>
            <w:tcW w:w="1077" w:type="dxa"/>
            <w:tcBorders>
              <w:top w:val="single" w:sz="4" w:space="0" w:color="auto"/>
              <w:left w:val="single" w:sz="4" w:space="0" w:color="auto"/>
              <w:bottom w:val="single" w:sz="4" w:space="0" w:color="auto"/>
              <w:right w:val="single" w:sz="4" w:space="0" w:color="auto"/>
            </w:tcBorders>
            <w:hideMark/>
          </w:tcPr>
          <w:p w14:paraId="7D17AD51" w14:textId="13260B46" w:rsidR="0013277F" w:rsidRDefault="0013277F" w:rsidP="00A06568">
            <w:pPr>
              <w:jc w:val="center"/>
              <w:rPr>
                <w:sz w:val="26"/>
                <w:szCs w:val="26"/>
              </w:rPr>
            </w:pPr>
            <w:r>
              <w:rPr>
                <w:sz w:val="26"/>
                <w:szCs w:val="26"/>
              </w:rPr>
              <w:t>N/A</w:t>
            </w:r>
          </w:p>
        </w:tc>
        <w:tc>
          <w:tcPr>
            <w:tcW w:w="2848" w:type="dxa"/>
            <w:tcBorders>
              <w:top w:val="single" w:sz="4" w:space="0" w:color="auto"/>
              <w:left w:val="single" w:sz="4" w:space="0" w:color="auto"/>
              <w:bottom w:val="single" w:sz="4" w:space="0" w:color="auto"/>
              <w:right w:val="single" w:sz="4" w:space="0" w:color="auto"/>
            </w:tcBorders>
            <w:hideMark/>
          </w:tcPr>
          <w:p w14:paraId="1060F909" w14:textId="393DB77F" w:rsidR="0013277F" w:rsidRDefault="0013277F" w:rsidP="00A06568">
            <w:pPr>
              <w:jc w:val="center"/>
              <w:rPr>
                <w:sz w:val="26"/>
                <w:szCs w:val="26"/>
              </w:rPr>
            </w:pPr>
            <w:r>
              <w:rPr>
                <w:sz w:val="26"/>
                <w:szCs w:val="26"/>
              </w:rPr>
              <w:t>To be used to refine or clarify quality response scores</w:t>
            </w:r>
          </w:p>
        </w:tc>
        <w:tc>
          <w:tcPr>
            <w:tcW w:w="2410" w:type="dxa"/>
            <w:tcBorders>
              <w:top w:val="single" w:sz="4" w:space="0" w:color="auto"/>
              <w:left w:val="single" w:sz="4" w:space="0" w:color="auto"/>
              <w:bottom w:val="single" w:sz="4" w:space="0" w:color="auto"/>
              <w:right w:val="single" w:sz="4" w:space="0" w:color="auto"/>
            </w:tcBorders>
            <w:hideMark/>
          </w:tcPr>
          <w:p w14:paraId="733E8471" w14:textId="38C8B681" w:rsidR="0013277F" w:rsidRDefault="0013277F" w:rsidP="00A06568">
            <w:pPr>
              <w:jc w:val="center"/>
              <w:rPr>
                <w:sz w:val="26"/>
                <w:szCs w:val="26"/>
              </w:rPr>
            </w:pPr>
            <w:r>
              <w:rPr>
                <w:sz w:val="26"/>
                <w:szCs w:val="26"/>
              </w:rPr>
              <w:t>To be used to refine or clarify quality response scores</w:t>
            </w:r>
          </w:p>
        </w:tc>
      </w:tr>
      <w:tr w:rsidR="00C16518" w14:paraId="39F884D3" w14:textId="77777777" w:rsidTr="00C16518">
        <w:tc>
          <w:tcPr>
            <w:tcW w:w="2029" w:type="dxa"/>
            <w:tcBorders>
              <w:top w:val="single" w:sz="4" w:space="0" w:color="auto"/>
              <w:left w:val="single" w:sz="4" w:space="0" w:color="auto"/>
              <w:bottom w:val="single" w:sz="4" w:space="0" w:color="auto"/>
              <w:right w:val="single" w:sz="4" w:space="0" w:color="auto"/>
            </w:tcBorders>
            <w:hideMark/>
          </w:tcPr>
          <w:p w14:paraId="46F1035F" w14:textId="5DD49618" w:rsidR="00C16518" w:rsidRDefault="00C16518" w:rsidP="00C16518">
            <w:pPr>
              <w:rPr>
                <w:sz w:val="26"/>
                <w:szCs w:val="26"/>
              </w:rPr>
            </w:pPr>
            <w:r>
              <w:rPr>
                <w:b/>
                <w:sz w:val="26"/>
                <w:szCs w:val="26"/>
              </w:rPr>
              <w:t>Total</w:t>
            </w:r>
          </w:p>
        </w:tc>
        <w:tc>
          <w:tcPr>
            <w:tcW w:w="10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1B31B3" w14:textId="69EF5882" w:rsidR="00C16518" w:rsidRDefault="00C16518" w:rsidP="00C16518">
            <w:pPr>
              <w:jc w:val="center"/>
              <w:rPr>
                <w:sz w:val="26"/>
                <w:szCs w:val="26"/>
              </w:rPr>
            </w:pPr>
          </w:p>
        </w:tc>
        <w:tc>
          <w:tcPr>
            <w:tcW w:w="2848" w:type="dxa"/>
            <w:tcBorders>
              <w:top w:val="single" w:sz="4" w:space="0" w:color="auto"/>
              <w:left w:val="single" w:sz="4" w:space="0" w:color="auto"/>
              <w:bottom w:val="single" w:sz="4" w:space="0" w:color="auto"/>
              <w:right w:val="single" w:sz="4" w:space="0" w:color="auto"/>
            </w:tcBorders>
          </w:tcPr>
          <w:p w14:paraId="594E76DE" w14:textId="602E5D2F" w:rsidR="00C16518" w:rsidRDefault="00C16518" w:rsidP="00C16518">
            <w:pPr>
              <w:jc w:val="center"/>
              <w:rPr>
                <w:sz w:val="26"/>
                <w:szCs w:val="26"/>
              </w:rPr>
            </w:pPr>
            <w:r>
              <w:rPr>
                <w:sz w:val="26"/>
                <w:szCs w:val="26"/>
              </w:rPr>
              <w:t>100%</w:t>
            </w:r>
          </w:p>
        </w:tc>
        <w:tc>
          <w:tcPr>
            <w:tcW w:w="2410" w:type="dxa"/>
            <w:tcBorders>
              <w:top w:val="single" w:sz="4" w:space="0" w:color="auto"/>
              <w:left w:val="single" w:sz="4" w:space="0" w:color="auto"/>
              <w:bottom w:val="single" w:sz="4" w:space="0" w:color="auto"/>
              <w:right w:val="single" w:sz="4" w:space="0" w:color="auto"/>
            </w:tcBorders>
          </w:tcPr>
          <w:p w14:paraId="3233107F" w14:textId="6DB9BFAB" w:rsidR="00C16518" w:rsidRDefault="00C16518" w:rsidP="00C16518">
            <w:pPr>
              <w:jc w:val="center"/>
              <w:rPr>
                <w:sz w:val="26"/>
                <w:szCs w:val="26"/>
              </w:rPr>
            </w:pPr>
            <w:r>
              <w:rPr>
                <w:sz w:val="26"/>
                <w:szCs w:val="26"/>
              </w:rPr>
              <w:t>40%</w:t>
            </w:r>
          </w:p>
        </w:tc>
      </w:tr>
    </w:tbl>
    <w:p w14:paraId="694B18A5" w14:textId="77777777" w:rsidR="007C7DA1" w:rsidRPr="007C7DA1" w:rsidRDefault="007C7DA1" w:rsidP="007C7DA1">
      <w:pPr>
        <w:rPr>
          <w:rFonts w:ascii="Arial" w:hAnsi="Arial" w:cs="Arial"/>
          <w:spacing w:val="-3"/>
        </w:rPr>
      </w:pPr>
    </w:p>
    <w:p w14:paraId="7C1475E1" w14:textId="77777777" w:rsidR="0072113E" w:rsidRPr="007621B1" w:rsidRDefault="0072113E" w:rsidP="007621B1">
      <w:pPr>
        <w:ind w:left="360"/>
        <w:rPr>
          <w:rFonts w:ascii="Arial" w:hAnsi="Arial" w:cs="Arial"/>
          <w:b/>
          <w:lang w:val="en-US" w:eastAsia="en-US"/>
        </w:rPr>
      </w:pPr>
    </w:p>
    <w:p w14:paraId="37FB3D10" w14:textId="04CFA111" w:rsidR="007D68CE" w:rsidRPr="00F83BD1" w:rsidRDefault="007D68CE" w:rsidP="00C16518">
      <w:pPr>
        <w:rPr>
          <w:rFonts w:ascii="Arial" w:hAnsi="Arial" w:cs="Arial"/>
          <w:b/>
          <w:lang w:val="en-US" w:eastAsia="en-US"/>
        </w:rPr>
      </w:pPr>
      <w:r w:rsidRPr="007D68CE">
        <w:rPr>
          <w:rFonts w:ascii="Arial" w:hAnsi="Arial" w:cs="Arial"/>
          <w:b/>
          <w:lang w:val="en-US" w:eastAsia="en-US"/>
        </w:rPr>
        <w:t>Tender Submission</w:t>
      </w:r>
      <w:r w:rsidR="00C16518">
        <w:rPr>
          <w:rFonts w:ascii="Arial" w:hAnsi="Arial" w:cs="Arial"/>
          <w:b/>
          <w:lang w:val="en-US" w:eastAsia="en-US"/>
        </w:rPr>
        <w:t>s</w:t>
      </w:r>
      <w:r w:rsidRPr="007D68CE">
        <w:rPr>
          <w:rFonts w:ascii="Arial" w:hAnsi="Arial" w:cs="Arial"/>
          <w:b/>
          <w:lang w:val="en-US" w:eastAsia="en-US"/>
        </w:rPr>
        <w:t xml:space="preserve"> scoring </w:t>
      </w:r>
      <w:r w:rsidR="00F83BD1">
        <w:rPr>
          <w:rFonts w:ascii="Arial" w:hAnsi="Arial" w:cs="Arial"/>
          <w:b/>
          <w:lang w:val="en-US" w:eastAsia="en-US"/>
        </w:rPr>
        <w:t>1</w:t>
      </w:r>
      <w:r w:rsidR="00F83BD1" w:rsidRPr="007D68CE">
        <w:rPr>
          <w:rFonts w:ascii="Arial" w:hAnsi="Arial" w:cs="Arial"/>
          <w:b/>
          <w:lang w:val="en-US" w:eastAsia="en-US"/>
        </w:rPr>
        <w:t xml:space="preserve"> </w:t>
      </w:r>
      <w:r w:rsidRPr="007D68CE">
        <w:rPr>
          <w:rFonts w:ascii="Arial" w:hAnsi="Arial" w:cs="Arial"/>
          <w:b/>
          <w:lang w:val="en-US" w:eastAsia="en-US"/>
        </w:rPr>
        <w:t xml:space="preserve">point or less for any </w:t>
      </w:r>
      <w:r w:rsidR="006D50CD">
        <w:rPr>
          <w:rFonts w:ascii="Arial" w:hAnsi="Arial" w:cs="Arial"/>
          <w:b/>
          <w:spacing w:val="-3"/>
        </w:rPr>
        <w:t>S</w:t>
      </w:r>
      <w:r w:rsidRPr="007D68CE">
        <w:rPr>
          <w:rFonts w:ascii="Arial" w:hAnsi="Arial" w:cs="Arial"/>
          <w:b/>
          <w:spacing w:val="-3"/>
        </w:rPr>
        <w:t xml:space="preserve">ocial </w:t>
      </w:r>
      <w:r w:rsidR="006D50CD">
        <w:rPr>
          <w:rFonts w:ascii="Arial" w:hAnsi="Arial" w:cs="Arial"/>
          <w:b/>
          <w:spacing w:val="-3"/>
        </w:rPr>
        <w:t>V</w:t>
      </w:r>
      <w:r w:rsidRPr="007D68CE">
        <w:rPr>
          <w:rFonts w:ascii="Arial" w:hAnsi="Arial" w:cs="Arial"/>
          <w:b/>
          <w:spacing w:val="-3"/>
        </w:rPr>
        <w:t>alue</w:t>
      </w:r>
      <w:r w:rsidR="00C16518">
        <w:rPr>
          <w:rFonts w:ascii="Arial" w:hAnsi="Arial" w:cs="Arial"/>
          <w:b/>
          <w:lang w:val="en-US" w:eastAsia="en-US"/>
        </w:rPr>
        <w:t xml:space="preserve"> question </w:t>
      </w:r>
      <w:r w:rsidRPr="007D68CE">
        <w:rPr>
          <w:rFonts w:ascii="Arial" w:hAnsi="Arial" w:cs="Arial"/>
          <w:b/>
          <w:lang w:val="en-US" w:eastAsia="en-US"/>
        </w:rPr>
        <w:t xml:space="preserve">may be rejected by the </w:t>
      </w:r>
      <w:r w:rsidR="00C16518">
        <w:rPr>
          <w:rFonts w:ascii="Arial" w:hAnsi="Arial" w:cs="Arial"/>
          <w:b/>
          <w:lang w:val="en-US" w:eastAsia="en-US"/>
        </w:rPr>
        <w:t>Council</w:t>
      </w:r>
      <w:r w:rsidRPr="007D68CE">
        <w:rPr>
          <w:rFonts w:ascii="Arial" w:hAnsi="Arial" w:cs="Arial"/>
          <w:b/>
          <w:lang w:val="en-US" w:eastAsia="en-US"/>
        </w:rPr>
        <w:t xml:space="preserve"> </w:t>
      </w:r>
      <w:r w:rsidR="00F83BD1" w:rsidRPr="002A604F">
        <w:rPr>
          <w:rFonts w:ascii="Arial" w:hAnsi="Arial" w:cs="Arial"/>
          <w:b/>
          <w:lang w:val="en-US" w:eastAsia="en-US"/>
        </w:rPr>
        <w:t>as the aspirations of this project in this area are very high</w:t>
      </w:r>
      <w:r w:rsidRPr="00F83BD1">
        <w:rPr>
          <w:rFonts w:ascii="Arial" w:hAnsi="Arial" w:cs="Arial"/>
          <w:b/>
          <w:lang w:val="en-US" w:eastAsia="en-US"/>
        </w:rPr>
        <w:t xml:space="preserve">. </w:t>
      </w:r>
    </w:p>
    <w:p w14:paraId="7F26AF3D" w14:textId="60761B2B" w:rsidR="00E37779" w:rsidRPr="007621B1" w:rsidRDefault="00E37779" w:rsidP="00C16518">
      <w:pPr>
        <w:rPr>
          <w:rFonts w:ascii="Arial" w:hAnsi="Arial" w:cs="Arial"/>
          <w:b/>
          <w:lang w:val="en-US" w:eastAsia="en-US"/>
        </w:rPr>
      </w:pPr>
    </w:p>
    <w:p w14:paraId="0A1DA828" w14:textId="19302B72" w:rsidR="00E37779" w:rsidRPr="007621B1" w:rsidRDefault="00E37779" w:rsidP="00815CAC">
      <w:pPr>
        <w:rPr>
          <w:rFonts w:ascii="Arial" w:hAnsi="Arial" w:cs="Arial"/>
        </w:rPr>
      </w:pPr>
      <w:r w:rsidRPr="007621B1">
        <w:rPr>
          <w:rFonts w:ascii="Arial" w:hAnsi="Arial" w:cs="Arial"/>
          <w:b/>
          <w:lang w:val="en-US" w:eastAsia="en-US"/>
        </w:rPr>
        <w:t>Quality Scoring</w:t>
      </w:r>
      <w:r w:rsidR="0037126D">
        <w:rPr>
          <w:rFonts w:ascii="Arial" w:hAnsi="Arial" w:cs="Arial"/>
          <w:b/>
          <w:lang w:val="en-US" w:eastAsia="en-US"/>
        </w:rPr>
        <w:t xml:space="preserve"> (</w:t>
      </w:r>
      <w:r w:rsidR="006D50CD">
        <w:rPr>
          <w:rFonts w:ascii="Arial" w:hAnsi="Arial" w:cs="Arial"/>
          <w:b/>
          <w:lang w:val="en-US" w:eastAsia="en-US"/>
        </w:rPr>
        <w:t>M</w:t>
      </w:r>
      <w:r w:rsidR="0037126D">
        <w:rPr>
          <w:rFonts w:ascii="Arial" w:hAnsi="Arial" w:cs="Arial"/>
          <w:b/>
          <w:lang w:val="en-US" w:eastAsia="en-US"/>
        </w:rPr>
        <w:t xml:space="preserve">ethod </w:t>
      </w:r>
      <w:r w:rsidR="006D50CD">
        <w:rPr>
          <w:rFonts w:ascii="Arial" w:hAnsi="Arial" w:cs="Arial"/>
          <w:b/>
          <w:lang w:val="en-US" w:eastAsia="en-US"/>
        </w:rPr>
        <w:t>S</w:t>
      </w:r>
      <w:r w:rsidR="0037126D">
        <w:rPr>
          <w:rFonts w:ascii="Arial" w:hAnsi="Arial" w:cs="Arial"/>
          <w:b/>
          <w:lang w:val="en-US" w:eastAsia="en-US"/>
        </w:rPr>
        <w:t>tatements 1 and 2</w:t>
      </w:r>
      <w:r w:rsidR="00064D3E">
        <w:rPr>
          <w:rFonts w:ascii="Arial" w:hAnsi="Arial" w:cs="Arial"/>
          <w:b/>
          <w:lang w:val="en-US" w:eastAsia="en-US"/>
        </w:rPr>
        <w:t>)</w:t>
      </w:r>
    </w:p>
    <w:p w14:paraId="2EC8B6B6" w14:textId="77777777" w:rsidR="00E37779" w:rsidRPr="007621B1" w:rsidRDefault="00E37779" w:rsidP="007621B1">
      <w:pPr>
        <w:ind w:left="360"/>
        <w:rPr>
          <w:rFonts w:ascii="Arial" w:hAnsi="Arial" w:cs="Arial"/>
        </w:rPr>
      </w:pPr>
    </w:p>
    <w:p w14:paraId="65163616" w14:textId="77777777" w:rsidR="00E37779" w:rsidRPr="007621B1" w:rsidRDefault="00E37779" w:rsidP="007621B1">
      <w:pPr>
        <w:numPr>
          <w:ilvl w:val="0"/>
          <w:numId w:val="7"/>
        </w:numPr>
        <w:tabs>
          <w:tab w:val="num" w:pos="540"/>
        </w:tabs>
        <w:ind w:left="540" w:hanging="540"/>
        <w:rPr>
          <w:rFonts w:ascii="Arial" w:hAnsi="Arial" w:cs="Arial"/>
        </w:rPr>
      </w:pPr>
      <w:r w:rsidRPr="007621B1">
        <w:rPr>
          <w:rFonts w:ascii="Arial" w:hAnsi="Arial" w:cs="Arial"/>
        </w:rPr>
        <w:t>Each quality question will be awarded appropriate marks based on the following basis:</w:t>
      </w:r>
    </w:p>
    <w:p w14:paraId="2025DF42" w14:textId="071815A4" w:rsidR="00E37779" w:rsidRDefault="00E37779" w:rsidP="007621B1">
      <w:pPr>
        <w:ind w:left="360"/>
        <w:rPr>
          <w:rFonts w:ascii="Arial" w:hAnsi="Arial" w:cs="Arial"/>
        </w:rPr>
      </w:pPr>
    </w:p>
    <w:p w14:paraId="4202EFFF" w14:textId="29ADC62E" w:rsidR="00AB1269" w:rsidRPr="007621B1" w:rsidRDefault="00AB1269" w:rsidP="00385A1F">
      <w:pPr>
        <w:shd w:val="clear" w:color="auto" w:fill="F2F2F2" w:themeFill="background1" w:themeFillShade="F2"/>
        <w:ind w:left="360"/>
        <w:rPr>
          <w:rFonts w:ascii="Arial" w:hAnsi="Arial" w:cs="Arial"/>
        </w:rPr>
      </w:pPr>
      <w:r w:rsidRPr="00385A1F">
        <w:rPr>
          <w:rFonts w:ascii="Arial" w:hAnsi="Arial" w:cs="Arial"/>
        </w:rPr>
        <w:t>Example;</w:t>
      </w:r>
    </w:p>
    <w:tbl>
      <w:tblPr>
        <w:tblStyle w:val="TableGrid"/>
        <w:tblW w:w="0" w:type="auto"/>
        <w:tblLook w:val="04A0" w:firstRow="1" w:lastRow="0" w:firstColumn="1" w:lastColumn="0" w:noHBand="0" w:noVBand="1"/>
      </w:tblPr>
      <w:tblGrid>
        <w:gridCol w:w="1818"/>
        <w:gridCol w:w="901"/>
        <w:gridCol w:w="7135"/>
      </w:tblGrid>
      <w:tr w:rsidR="007621B1" w:rsidRPr="007621B1" w14:paraId="6807CBA5" w14:textId="77777777" w:rsidTr="00340F1C">
        <w:tc>
          <w:tcPr>
            <w:tcW w:w="0" w:type="auto"/>
          </w:tcPr>
          <w:p w14:paraId="67F2A4B7" w14:textId="77777777" w:rsidR="008402E3" w:rsidRPr="007621B1" w:rsidRDefault="008402E3" w:rsidP="007621B1">
            <w:pPr>
              <w:rPr>
                <w:rFonts w:ascii="Arial" w:hAnsi="Arial" w:cs="Arial"/>
              </w:rPr>
            </w:pPr>
            <w:r w:rsidRPr="007621B1">
              <w:rPr>
                <w:rFonts w:ascii="Arial" w:hAnsi="Arial" w:cs="Arial"/>
              </w:rPr>
              <w:t>Cannot be scored</w:t>
            </w:r>
          </w:p>
        </w:tc>
        <w:tc>
          <w:tcPr>
            <w:tcW w:w="0" w:type="auto"/>
          </w:tcPr>
          <w:p w14:paraId="62A5F418" w14:textId="77777777" w:rsidR="008402E3" w:rsidRPr="007621B1" w:rsidRDefault="008402E3" w:rsidP="007621B1">
            <w:pPr>
              <w:rPr>
                <w:rFonts w:ascii="Arial" w:hAnsi="Arial" w:cs="Arial"/>
              </w:rPr>
            </w:pPr>
            <w:r w:rsidRPr="007621B1">
              <w:rPr>
                <w:rFonts w:ascii="Arial" w:hAnsi="Arial" w:cs="Arial"/>
              </w:rPr>
              <w:t>0 points</w:t>
            </w:r>
          </w:p>
        </w:tc>
        <w:tc>
          <w:tcPr>
            <w:tcW w:w="0" w:type="auto"/>
          </w:tcPr>
          <w:p w14:paraId="139220FA" w14:textId="77777777" w:rsidR="008402E3" w:rsidRPr="007621B1" w:rsidRDefault="008402E3" w:rsidP="007621B1">
            <w:pPr>
              <w:rPr>
                <w:rFonts w:ascii="Arial" w:hAnsi="Arial" w:cs="Arial"/>
              </w:rPr>
            </w:pPr>
            <w:r w:rsidRPr="007621B1">
              <w:rPr>
                <w:rFonts w:ascii="Arial" w:hAnsi="Arial" w:cs="Arial"/>
              </w:rPr>
              <w:t>No information provided or incapable of being taken forward either because the supplier does not demonstrate an understanding of our requirements or because the solution is incapable of meeting our requirements</w:t>
            </w:r>
          </w:p>
        </w:tc>
      </w:tr>
      <w:tr w:rsidR="007621B1" w:rsidRPr="007621B1" w14:paraId="37E42F8A" w14:textId="77777777" w:rsidTr="00340F1C">
        <w:tc>
          <w:tcPr>
            <w:tcW w:w="0" w:type="auto"/>
          </w:tcPr>
          <w:p w14:paraId="0E1C54F5" w14:textId="77777777" w:rsidR="008402E3" w:rsidRPr="007621B1" w:rsidRDefault="008402E3" w:rsidP="007621B1">
            <w:pPr>
              <w:rPr>
                <w:rFonts w:ascii="Arial" w:hAnsi="Arial" w:cs="Arial"/>
              </w:rPr>
            </w:pPr>
            <w:r w:rsidRPr="007621B1">
              <w:rPr>
                <w:rFonts w:ascii="Arial" w:hAnsi="Arial" w:cs="Arial"/>
              </w:rPr>
              <w:t>Unsatisfactory</w:t>
            </w:r>
          </w:p>
        </w:tc>
        <w:tc>
          <w:tcPr>
            <w:tcW w:w="0" w:type="auto"/>
          </w:tcPr>
          <w:p w14:paraId="6FF3F093" w14:textId="77777777" w:rsidR="008402E3" w:rsidRPr="007621B1" w:rsidRDefault="008402E3" w:rsidP="007621B1">
            <w:pPr>
              <w:rPr>
                <w:rFonts w:ascii="Arial" w:hAnsi="Arial" w:cs="Arial"/>
              </w:rPr>
            </w:pPr>
            <w:r w:rsidRPr="007621B1">
              <w:rPr>
                <w:rFonts w:ascii="Arial" w:hAnsi="Arial" w:cs="Arial"/>
              </w:rPr>
              <w:t>1 point</w:t>
            </w:r>
          </w:p>
        </w:tc>
        <w:tc>
          <w:tcPr>
            <w:tcW w:w="0" w:type="auto"/>
          </w:tcPr>
          <w:p w14:paraId="7C6132BB" w14:textId="77777777" w:rsidR="008402E3" w:rsidRPr="007621B1" w:rsidRDefault="008402E3" w:rsidP="007621B1">
            <w:pPr>
              <w:rPr>
                <w:rFonts w:ascii="Arial" w:hAnsi="Arial" w:cs="Arial"/>
              </w:rPr>
            </w:pPr>
            <w:r w:rsidRPr="007621B1">
              <w:rPr>
                <w:rFonts w:ascii="Arial" w:hAnsi="Arial" w:cs="Arial"/>
              </w:rPr>
              <w:t>Although the supplier does demonstrate an understanding of our requirements there are some major risks or omissions in relation to the proposed solution to deliver the service and we would not be confident of our requirements being met</w:t>
            </w:r>
          </w:p>
        </w:tc>
      </w:tr>
      <w:tr w:rsidR="007621B1" w:rsidRPr="007621B1" w14:paraId="3D234586" w14:textId="77777777" w:rsidTr="00340F1C">
        <w:tc>
          <w:tcPr>
            <w:tcW w:w="0" w:type="auto"/>
          </w:tcPr>
          <w:p w14:paraId="4800817F" w14:textId="77777777" w:rsidR="008402E3" w:rsidRPr="007621B1" w:rsidRDefault="008402E3" w:rsidP="007621B1">
            <w:pPr>
              <w:rPr>
                <w:rFonts w:ascii="Arial" w:hAnsi="Arial" w:cs="Arial"/>
              </w:rPr>
            </w:pPr>
            <w:r w:rsidRPr="007621B1">
              <w:rPr>
                <w:rFonts w:ascii="Arial" w:hAnsi="Arial" w:cs="Arial"/>
              </w:rPr>
              <w:t>Satisfactory</w:t>
            </w:r>
          </w:p>
        </w:tc>
        <w:tc>
          <w:tcPr>
            <w:tcW w:w="0" w:type="auto"/>
          </w:tcPr>
          <w:p w14:paraId="5674C019" w14:textId="77777777" w:rsidR="008402E3" w:rsidRPr="007621B1" w:rsidRDefault="008402E3" w:rsidP="007621B1">
            <w:pPr>
              <w:rPr>
                <w:rFonts w:ascii="Arial" w:hAnsi="Arial" w:cs="Arial"/>
              </w:rPr>
            </w:pPr>
            <w:r w:rsidRPr="007621B1">
              <w:rPr>
                <w:rFonts w:ascii="Arial" w:hAnsi="Arial" w:cs="Arial"/>
              </w:rPr>
              <w:t>2 points</w:t>
            </w:r>
          </w:p>
        </w:tc>
        <w:tc>
          <w:tcPr>
            <w:tcW w:w="0" w:type="auto"/>
          </w:tcPr>
          <w:p w14:paraId="57FA6C8D" w14:textId="77777777" w:rsidR="008402E3" w:rsidRPr="007621B1" w:rsidRDefault="008402E3" w:rsidP="007621B1">
            <w:pPr>
              <w:rPr>
                <w:rFonts w:ascii="Arial" w:hAnsi="Arial" w:cs="Arial"/>
              </w:rPr>
            </w:pPr>
            <w:r w:rsidRPr="007621B1">
              <w:rPr>
                <w:rFonts w:ascii="Arial" w:hAnsi="Arial" w:cs="Arial"/>
              </w:rPr>
              <w:t>A response which is capable of meeting our requirements but is unlikely to go beyond this</w:t>
            </w:r>
          </w:p>
        </w:tc>
      </w:tr>
      <w:tr w:rsidR="007621B1" w:rsidRPr="007621B1" w14:paraId="1E7E10FB" w14:textId="77777777" w:rsidTr="00340F1C">
        <w:tc>
          <w:tcPr>
            <w:tcW w:w="0" w:type="auto"/>
          </w:tcPr>
          <w:p w14:paraId="0D2EF987" w14:textId="77777777" w:rsidR="008402E3" w:rsidRPr="007621B1" w:rsidRDefault="008402E3" w:rsidP="007621B1">
            <w:pPr>
              <w:rPr>
                <w:rFonts w:ascii="Arial" w:hAnsi="Arial" w:cs="Arial"/>
              </w:rPr>
            </w:pPr>
            <w:r w:rsidRPr="007621B1">
              <w:rPr>
                <w:rFonts w:ascii="Arial" w:hAnsi="Arial" w:cs="Arial"/>
              </w:rPr>
              <w:t>Good</w:t>
            </w:r>
          </w:p>
        </w:tc>
        <w:tc>
          <w:tcPr>
            <w:tcW w:w="0" w:type="auto"/>
          </w:tcPr>
          <w:p w14:paraId="5E276D55" w14:textId="77777777" w:rsidR="008402E3" w:rsidRPr="007621B1" w:rsidRDefault="008402E3" w:rsidP="007621B1">
            <w:pPr>
              <w:rPr>
                <w:rFonts w:ascii="Arial" w:hAnsi="Arial" w:cs="Arial"/>
              </w:rPr>
            </w:pPr>
            <w:r w:rsidRPr="007621B1">
              <w:rPr>
                <w:rFonts w:ascii="Arial" w:hAnsi="Arial" w:cs="Arial"/>
              </w:rPr>
              <w:t xml:space="preserve">3 </w:t>
            </w:r>
            <w:r w:rsidRPr="007621B1">
              <w:rPr>
                <w:rFonts w:ascii="Arial" w:hAnsi="Arial" w:cs="Arial"/>
              </w:rPr>
              <w:lastRenderedPageBreak/>
              <w:t>points</w:t>
            </w:r>
          </w:p>
        </w:tc>
        <w:tc>
          <w:tcPr>
            <w:tcW w:w="0" w:type="auto"/>
          </w:tcPr>
          <w:p w14:paraId="299A460C" w14:textId="77777777" w:rsidR="008402E3" w:rsidRPr="007621B1" w:rsidRDefault="008402E3" w:rsidP="007621B1">
            <w:pPr>
              <w:rPr>
                <w:rFonts w:ascii="Arial" w:hAnsi="Arial" w:cs="Arial"/>
              </w:rPr>
            </w:pPr>
            <w:r w:rsidRPr="007621B1">
              <w:rPr>
                <w:rFonts w:ascii="Arial" w:hAnsi="Arial" w:cs="Arial"/>
              </w:rPr>
              <w:lastRenderedPageBreak/>
              <w:t xml:space="preserve">A response which shows that the supplier demonstrates an </w:t>
            </w:r>
            <w:r w:rsidRPr="007621B1">
              <w:rPr>
                <w:rFonts w:ascii="Arial" w:hAnsi="Arial" w:cs="Arial"/>
              </w:rPr>
              <w:lastRenderedPageBreak/>
              <w:t>understanding of our requirements has a credible methodology to deliver the service and could evolve into additional benefits.</w:t>
            </w:r>
          </w:p>
        </w:tc>
      </w:tr>
      <w:tr w:rsidR="007621B1" w:rsidRPr="007621B1" w14:paraId="0A3F2479" w14:textId="77777777" w:rsidTr="00340F1C">
        <w:tc>
          <w:tcPr>
            <w:tcW w:w="0" w:type="auto"/>
          </w:tcPr>
          <w:p w14:paraId="655E1FC2" w14:textId="77777777" w:rsidR="008402E3" w:rsidRPr="007621B1" w:rsidRDefault="008402E3" w:rsidP="007621B1">
            <w:pPr>
              <w:rPr>
                <w:rFonts w:ascii="Arial" w:hAnsi="Arial" w:cs="Arial"/>
              </w:rPr>
            </w:pPr>
            <w:r w:rsidRPr="007621B1">
              <w:rPr>
                <w:rFonts w:ascii="Arial" w:hAnsi="Arial" w:cs="Arial"/>
              </w:rPr>
              <w:lastRenderedPageBreak/>
              <w:t>Very Good</w:t>
            </w:r>
          </w:p>
        </w:tc>
        <w:tc>
          <w:tcPr>
            <w:tcW w:w="0" w:type="auto"/>
          </w:tcPr>
          <w:p w14:paraId="66F5469E" w14:textId="77777777" w:rsidR="008402E3" w:rsidRPr="007621B1" w:rsidRDefault="008402E3" w:rsidP="007621B1">
            <w:pPr>
              <w:rPr>
                <w:rFonts w:ascii="Arial" w:hAnsi="Arial" w:cs="Arial"/>
              </w:rPr>
            </w:pPr>
            <w:r w:rsidRPr="007621B1">
              <w:rPr>
                <w:rFonts w:ascii="Arial" w:hAnsi="Arial" w:cs="Arial"/>
              </w:rPr>
              <w:t>4 points</w:t>
            </w:r>
          </w:p>
        </w:tc>
        <w:tc>
          <w:tcPr>
            <w:tcW w:w="0" w:type="auto"/>
          </w:tcPr>
          <w:p w14:paraId="6AA2FFE0" w14:textId="77777777" w:rsidR="008402E3" w:rsidRPr="007621B1" w:rsidRDefault="008402E3" w:rsidP="007621B1">
            <w:pPr>
              <w:rPr>
                <w:rFonts w:ascii="Arial" w:hAnsi="Arial" w:cs="Arial"/>
              </w:rPr>
            </w:pPr>
            <w:r w:rsidRPr="007621B1">
              <w:rPr>
                <w:rFonts w:ascii="Arial" w:hAnsi="Arial" w:cs="Arial"/>
              </w:rPr>
              <w:t>A response which shows that the supplier demonstrates an understanding of our requirements, has a credible methodology to deliver the service alongside a clear process and plan to deliver additional benefits and deliver value</w:t>
            </w:r>
          </w:p>
        </w:tc>
      </w:tr>
      <w:tr w:rsidR="008402E3" w:rsidRPr="007621B1" w14:paraId="1780E732" w14:textId="77777777" w:rsidTr="00340F1C">
        <w:tc>
          <w:tcPr>
            <w:tcW w:w="0" w:type="auto"/>
          </w:tcPr>
          <w:p w14:paraId="3366DF3E" w14:textId="77777777" w:rsidR="008402E3" w:rsidRPr="007621B1" w:rsidRDefault="008402E3" w:rsidP="007621B1">
            <w:pPr>
              <w:rPr>
                <w:rFonts w:ascii="Arial" w:hAnsi="Arial" w:cs="Arial"/>
              </w:rPr>
            </w:pPr>
            <w:r w:rsidRPr="007621B1">
              <w:rPr>
                <w:rFonts w:ascii="Arial" w:hAnsi="Arial" w:cs="Arial"/>
              </w:rPr>
              <w:t>Excellent</w:t>
            </w:r>
          </w:p>
        </w:tc>
        <w:tc>
          <w:tcPr>
            <w:tcW w:w="0" w:type="auto"/>
          </w:tcPr>
          <w:p w14:paraId="0C8F2A96" w14:textId="77777777" w:rsidR="008402E3" w:rsidRPr="007621B1" w:rsidRDefault="008402E3" w:rsidP="007621B1">
            <w:pPr>
              <w:rPr>
                <w:rFonts w:ascii="Arial" w:hAnsi="Arial" w:cs="Arial"/>
              </w:rPr>
            </w:pPr>
            <w:r w:rsidRPr="007621B1">
              <w:rPr>
                <w:rFonts w:ascii="Arial" w:hAnsi="Arial" w:cs="Arial"/>
              </w:rPr>
              <w:t>5 points</w:t>
            </w:r>
          </w:p>
        </w:tc>
        <w:tc>
          <w:tcPr>
            <w:tcW w:w="0" w:type="auto"/>
          </w:tcPr>
          <w:p w14:paraId="6B6186E5" w14:textId="77777777" w:rsidR="008402E3" w:rsidRPr="007621B1" w:rsidRDefault="008402E3" w:rsidP="007621B1">
            <w:pPr>
              <w:rPr>
                <w:rFonts w:ascii="Arial" w:hAnsi="Arial" w:cs="Arial"/>
              </w:rPr>
            </w:pPr>
            <w:r w:rsidRPr="007621B1">
              <w:rPr>
                <w:rFonts w:ascii="Arial" w:hAnsi="Arial" w:cs="Arial"/>
              </w:rPr>
              <w:t>A response which shows how the service can comprehensively be taken to the next level in terms of exceeding our requirements and/or offering significant added value to the council’s overall strategic requirements and objectives</w:t>
            </w:r>
          </w:p>
        </w:tc>
      </w:tr>
    </w:tbl>
    <w:p w14:paraId="784F19AA" w14:textId="613461F9" w:rsidR="00C11DB0" w:rsidRPr="00C11DB0" w:rsidRDefault="00C11DB0" w:rsidP="00F4164F">
      <w:pPr>
        <w:jc w:val="both"/>
        <w:rPr>
          <w:rFonts w:ascii="Arial" w:eastAsiaTheme="minorHAnsi" w:hAnsi="Arial" w:cs="Arial"/>
          <w:lang w:eastAsia="en-US"/>
        </w:rPr>
      </w:pPr>
    </w:p>
    <w:p w14:paraId="277A9CF1" w14:textId="220153FD" w:rsidR="00F4164F" w:rsidRPr="00C11DB0" w:rsidRDefault="00F4164F" w:rsidP="008006FD">
      <w:pPr>
        <w:ind w:left="792" w:hanging="432"/>
        <w:rPr>
          <w:rFonts w:ascii="Arial" w:eastAsiaTheme="minorHAnsi" w:hAnsi="Arial" w:cs="Arial"/>
          <w:lang w:eastAsia="en-US"/>
        </w:rPr>
      </w:pPr>
    </w:p>
    <w:p w14:paraId="25E3996D" w14:textId="17ECE95F" w:rsidR="006D50CD" w:rsidRDefault="00C16518" w:rsidP="00815CAC">
      <w:pPr>
        <w:rPr>
          <w:rFonts w:ascii="Arial" w:hAnsi="Arial" w:cs="Arial"/>
          <w:b/>
        </w:rPr>
      </w:pPr>
      <w:r>
        <w:rPr>
          <w:rFonts w:ascii="Arial" w:hAnsi="Arial" w:cs="Arial"/>
          <w:b/>
        </w:rPr>
        <w:t xml:space="preserve">Quality </w:t>
      </w:r>
      <w:r w:rsidR="006D50CD" w:rsidRPr="004A6B30">
        <w:rPr>
          <w:rFonts w:ascii="Arial" w:hAnsi="Arial" w:cs="Arial"/>
          <w:b/>
        </w:rPr>
        <w:t xml:space="preserve">Social Value Scoring </w:t>
      </w:r>
      <w:r w:rsidR="006D50CD">
        <w:rPr>
          <w:rFonts w:ascii="Arial" w:hAnsi="Arial" w:cs="Arial"/>
          <w:b/>
        </w:rPr>
        <w:t xml:space="preserve">Qualitative </w:t>
      </w:r>
      <w:r w:rsidR="006D50CD">
        <w:rPr>
          <w:rFonts w:ascii="Arial" w:hAnsi="Arial" w:cs="Arial"/>
          <w:b/>
          <w:lang w:val="en-US" w:eastAsia="en-US"/>
        </w:rPr>
        <w:t>(</w:t>
      </w:r>
      <w:r w:rsidR="006D50CD" w:rsidRPr="004B22B0">
        <w:rPr>
          <w:rFonts w:ascii="Arial" w:hAnsi="Arial" w:cs="Arial"/>
          <w:b/>
        </w:rPr>
        <w:t xml:space="preserve">Method Statement </w:t>
      </w:r>
      <w:r w:rsidR="003E12C6">
        <w:rPr>
          <w:rFonts w:ascii="Arial" w:hAnsi="Arial" w:cs="Arial"/>
          <w:b/>
        </w:rPr>
        <w:t>3</w:t>
      </w:r>
      <w:r w:rsidR="006D50CD" w:rsidRPr="004B22B0">
        <w:rPr>
          <w:rFonts w:ascii="Arial" w:hAnsi="Arial" w:cs="Arial"/>
          <w:b/>
        </w:rPr>
        <w:t>)</w:t>
      </w:r>
    </w:p>
    <w:p w14:paraId="2781B634" w14:textId="4AE3B871" w:rsidR="00E37779" w:rsidRPr="008006FD" w:rsidRDefault="00E37779" w:rsidP="008006FD">
      <w:pPr>
        <w:ind w:left="792" w:hanging="432"/>
        <w:rPr>
          <w:rFonts w:ascii="Arial" w:hAnsi="Arial" w:cs="Arial"/>
          <w:b/>
        </w:rPr>
      </w:pPr>
    </w:p>
    <w:tbl>
      <w:tblPr>
        <w:tblStyle w:val="TableGrid"/>
        <w:tblW w:w="0" w:type="auto"/>
        <w:tblLook w:val="04A0" w:firstRow="1" w:lastRow="0" w:firstColumn="1" w:lastColumn="0" w:noHBand="0" w:noVBand="1"/>
      </w:tblPr>
      <w:tblGrid>
        <w:gridCol w:w="710"/>
        <w:gridCol w:w="2044"/>
        <w:gridCol w:w="7100"/>
      </w:tblGrid>
      <w:tr w:rsidR="007621B1" w:rsidRPr="007621B1" w14:paraId="71EEE606" w14:textId="77777777" w:rsidTr="002419CA">
        <w:tc>
          <w:tcPr>
            <w:tcW w:w="0" w:type="auto"/>
            <w:tcBorders>
              <w:top w:val="single" w:sz="4" w:space="0" w:color="auto"/>
              <w:left w:val="single" w:sz="4" w:space="0" w:color="auto"/>
              <w:bottom w:val="single" w:sz="4" w:space="0" w:color="auto"/>
              <w:right w:val="single" w:sz="4" w:space="0" w:color="auto"/>
            </w:tcBorders>
            <w:hideMark/>
          </w:tcPr>
          <w:p w14:paraId="3637A6EF"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0</w:t>
            </w:r>
          </w:p>
        </w:tc>
        <w:tc>
          <w:tcPr>
            <w:tcW w:w="0" w:type="auto"/>
            <w:tcBorders>
              <w:top w:val="single" w:sz="4" w:space="0" w:color="auto"/>
              <w:left w:val="single" w:sz="4" w:space="0" w:color="auto"/>
              <w:bottom w:val="single" w:sz="4" w:space="0" w:color="auto"/>
              <w:right w:val="single" w:sz="4" w:space="0" w:color="auto"/>
            </w:tcBorders>
            <w:hideMark/>
          </w:tcPr>
          <w:p w14:paraId="100BE197"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Unacceptable</w:t>
            </w:r>
          </w:p>
        </w:tc>
        <w:tc>
          <w:tcPr>
            <w:tcW w:w="0" w:type="auto"/>
            <w:tcBorders>
              <w:top w:val="single" w:sz="4" w:space="0" w:color="auto"/>
              <w:left w:val="single" w:sz="4" w:space="0" w:color="auto"/>
              <w:bottom w:val="single" w:sz="4" w:space="0" w:color="auto"/>
              <w:right w:val="single" w:sz="4" w:space="0" w:color="auto"/>
            </w:tcBorders>
            <w:hideMark/>
          </w:tcPr>
          <w:p w14:paraId="32DA0B43"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 xml:space="preserve">The information required is either omitted or fundamentally fails to demonstrate and evidence that </w:t>
            </w:r>
            <w:r w:rsidRPr="007621B1">
              <w:rPr>
                <w:rFonts w:ascii="Arial" w:hAnsi="Arial" w:cs="Arial"/>
              </w:rPr>
              <w:t>Southwark</w:t>
            </w:r>
            <w:r w:rsidRPr="007621B1">
              <w:rPr>
                <w:rFonts w:ascii="Arial" w:hAnsi="Arial" w:cs="Arial"/>
                <w:lang w:eastAsia="en-GB"/>
              </w:rPr>
              <w:t>’s requirements in the area being measured will be delivered in accordance with the tender/contract documents.</w:t>
            </w:r>
          </w:p>
        </w:tc>
      </w:tr>
      <w:tr w:rsidR="007621B1" w:rsidRPr="007621B1" w14:paraId="0A662139" w14:textId="77777777" w:rsidTr="002419CA">
        <w:tc>
          <w:tcPr>
            <w:tcW w:w="0" w:type="auto"/>
            <w:tcBorders>
              <w:top w:val="single" w:sz="4" w:space="0" w:color="auto"/>
              <w:left w:val="single" w:sz="4" w:space="0" w:color="auto"/>
              <w:bottom w:val="single" w:sz="4" w:space="0" w:color="auto"/>
              <w:right w:val="single" w:sz="4" w:space="0" w:color="auto"/>
            </w:tcBorders>
            <w:hideMark/>
          </w:tcPr>
          <w:p w14:paraId="74FB6877"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1</w:t>
            </w:r>
          </w:p>
        </w:tc>
        <w:tc>
          <w:tcPr>
            <w:tcW w:w="0" w:type="auto"/>
            <w:tcBorders>
              <w:top w:val="single" w:sz="4" w:space="0" w:color="auto"/>
              <w:left w:val="single" w:sz="4" w:space="0" w:color="auto"/>
              <w:bottom w:val="single" w:sz="4" w:space="0" w:color="auto"/>
              <w:right w:val="single" w:sz="4" w:space="0" w:color="auto"/>
            </w:tcBorders>
            <w:hideMark/>
          </w:tcPr>
          <w:p w14:paraId="6BE399D5"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Poor</w:t>
            </w:r>
          </w:p>
        </w:tc>
        <w:tc>
          <w:tcPr>
            <w:tcW w:w="0" w:type="auto"/>
            <w:tcBorders>
              <w:top w:val="single" w:sz="4" w:space="0" w:color="auto"/>
              <w:left w:val="single" w:sz="4" w:space="0" w:color="auto"/>
              <w:bottom w:val="single" w:sz="4" w:space="0" w:color="auto"/>
              <w:right w:val="single" w:sz="4" w:space="0" w:color="auto"/>
            </w:tcBorders>
            <w:hideMark/>
          </w:tcPr>
          <w:p w14:paraId="15918348"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 xml:space="preserve">The information submitted has insufficient evidence to demonstrate assurance that </w:t>
            </w:r>
            <w:r w:rsidRPr="007621B1">
              <w:rPr>
                <w:rFonts w:ascii="Arial" w:hAnsi="Arial" w:cs="Arial"/>
              </w:rPr>
              <w:t>Southwark</w:t>
            </w:r>
            <w:r w:rsidRPr="007621B1">
              <w:rPr>
                <w:rFonts w:ascii="Arial" w:hAnsi="Arial" w:cs="Arial"/>
                <w:lang w:eastAsia="en-GB"/>
              </w:rPr>
              <w:t>'s requirements in the area being measured will be delivered in accordance with the tender/contract documents</w:t>
            </w:r>
          </w:p>
        </w:tc>
      </w:tr>
      <w:tr w:rsidR="007621B1" w:rsidRPr="007621B1" w14:paraId="1EC5AAF3" w14:textId="77777777" w:rsidTr="002419CA">
        <w:tc>
          <w:tcPr>
            <w:tcW w:w="0" w:type="auto"/>
            <w:tcBorders>
              <w:top w:val="single" w:sz="4" w:space="0" w:color="auto"/>
              <w:left w:val="single" w:sz="4" w:space="0" w:color="auto"/>
              <w:bottom w:val="single" w:sz="4" w:space="0" w:color="auto"/>
              <w:right w:val="single" w:sz="4" w:space="0" w:color="auto"/>
            </w:tcBorders>
            <w:hideMark/>
          </w:tcPr>
          <w:p w14:paraId="0B1546CD"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4A49D7B3"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Fair</w:t>
            </w:r>
          </w:p>
        </w:tc>
        <w:tc>
          <w:tcPr>
            <w:tcW w:w="0" w:type="auto"/>
            <w:tcBorders>
              <w:top w:val="single" w:sz="4" w:space="0" w:color="auto"/>
              <w:left w:val="single" w:sz="4" w:space="0" w:color="auto"/>
              <w:bottom w:val="single" w:sz="4" w:space="0" w:color="auto"/>
              <w:right w:val="single" w:sz="4" w:space="0" w:color="auto"/>
            </w:tcBorders>
            <w:hideMark/>
          </w:tcPr>
          <w:p w14:paraId="0DE4D4D5"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 xml:space="preserve">The information submitted provides some evidence to demonstrate how </w:t>
            </w:r>
            <w:r w:rsidRPr="007621B1">
              <w:rPr>
                <w:rFonts w:ascii="Arial" w:hAnsi="Arial" w:cs="Arial"/>
              </w:rPr>
              <w:t>Southwark</w:t>
            </w:r>
            <w:r w:rsidRPr="007621B1">
              <w:rPr>
                <w:rFonts w:ascii="Arial" w:hAnsi="Arial" w:cs="Arial"/>
                <w:lang w:eastAsia="en-GB"/>
              </w:rPr>
              <w:t>’s requirements in the area being measured will be delivered in accordance with the tender/contract documents but contains minor omissions</w:t>
            </w:r>
          </w:p>
        </w:tc>
      </w:tr>
      <w:tr w:rsidR="007621B1" w:rsidRPr="007621B1" w14:paraId="60EF3C57" w14:textId="77777777" w:rsidTr="002419CA">
        <w:tc>
          <w:tcPr>
            <w:tcW w:w="0" w:type="auto"/>
            <w:tcBorders>
              <w:top w:val="single" w:sz="4" w:space="0" w:color="auto"/>
              <w:left w:val="single" w:sz="4" w:space="0" w:color="auto"/>
              <w:bottom w:val="single" w:sz="4" w:space="0" w:color="auto"/>
              <w:right w:val="single" w:sz="4" w:space="0" w:color="auto"/>
            </w:tcBorders>
            <w:hideMark/>
          </w:tcPr>
          <w:p w14:paraId="203BEF44"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3</w:t>
            </w:r>
          </w:p>
        </w:tc>
        <w:tc>
          <w:tcPr>
            <w:tcW w:w="0" w:type="auto"/>
            <w:tcBorders>
              <w:top w:val="single" w:sz="4" w:space="0" w:color="auto"/>
              <w:left w:val="single" w:sz="4" w:space="0" w:color="auto"/>
              <w:bottom w:val="single" w:sz="4" w:space="0" w:color="auto"/>
              <w:right w:val="single" w:sz="4" w:space="0" w:color="auto"/>
            </w:tcBorders>
            <w:hideMark/>
          </w:tcPr>
          <w:p w14:paraId="3656C604" w14:textId="1D27B353" w:rsidR="002419CA" w:rsidRPr="007621B1" w:rsidRDefault="00566B0C" w:rsidP="007621B1">
            <w:pPr>
              <w:ind w:left="360"/>
              <w:rPr>
                <w:rFonts w:ascii="Arial" w:eastAsia="Times New Roman" w:hAnsi="Arial" w:cs="Arial"/>
              </w:rPr>
            </w:pPr>
            <w:r w:rsidRPr="00566B0C">
              <w:rPr>
                <w:rFonts w:ascii="Arial" w:hAnsi="Arial" w:cs="Arial"/>
                <w:lang w:eastAsia="en-GB"/>
              </w:rPr>
              <w:t>Good</w:t>
            </w:r>
          </w:p>
        </w:tc>
        <w:tc>
          <w:tcPr>
            <w:tcW w:w="0" w:type="auto"/>
            <w:tcBorders>
              <w:top w:val="single" w:sz="4" w:space="0" w:color="auto"/>
              <w:left w:val="single" w:sz="4" w:space="0" w:color="auto"/>
              <w:bottom w:val="single" w:sz="4" w:space="0" w:color="auto"/>
              <w:right w:val="single" w:sz="4" w:space="0" w:color="auto"/>
            </w:tcBorders>
            <w:hideMark/>
          </w:tcPr>
          <w:p w14:paraId="39F757C7"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The information submitted satisfactorily evidences and demonstrates how the requirements in the area being measured will be delivered in accordance with the tender/contract documents and is satisfactory in most respects and there are no major concerns</w:t>
            </w:r>
          </w:p>
        </w:tc>
      </w:tr>
      <w:tr w:rsidR="007621B1" w:rsidRPr="007621B1" w14:paraId="7412EA51" w14:textId="77777777" w:rsidTr="002419CA">
        <w:tc>
          <w:tcPr>
            <w:tcW w:w="0" w:type="auto"/>
            <w:tcBorders>
              <w:top w:val="single" w:sz="4" w:space="0" w:color="auto"/>
              <w:left w:val="single" w:sz="4" w:space="0" w:color="auto"/>
              <w:bottom w:val="single" w:sz="4" w:space="0" w:color="auto"/>
              <w:right w:val="single" w:sz="4" w:space="0" w:color="auto"/>
            </w:tcBorders>
            <w:hideMark/>
          </w:tcPr>
          <w:p w14:paraId="54EAC7A5"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4</w:t>
            </w:r>
          </w:p>
        </w:tc>
        <w:tc>
          <w:tcPr>
            <w:tcW w:w="0" w:type="auto"/>
            <w:tcBorders>
              <w:top w:val="single" w:sz="4" w:space="0" w:color="auto"/>
              <w:left w:val="single" w:sz="4" w:space="0" w:color="auto"/>
              <w:bottom w:val="single" w:sz="4" w:space="0" w:color="auto"/>
              <w:right w:val="single" w:sz="4" w:space="0" w:color="auto"/>
            </w:tcBorders>
            <w:hideMark/>
          </w:tcPr>
          <w:p w14:paraId="4DF9F050"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Very Good</w:t>
            </w:r>
          </w:p>
        </w:tc>
        <w:tc>
          <w:tcPr>
            <w:tcW w:w="0" w:type="auto"/>
            <w:tcBorders>
              <w:top w:val="single" w:sz="4" w:space="0" w:color="auto"/>
              <w:left w:val="single" w:sz="4" w:space="0" w:color="auto"/>
              <w:bottom w:val="single" w:sz="4" w:space="0" w:color="auto"/>
              <w:right w:val="single" w:sz="4" w:space="0" w:color="auto"/>
            </w:tcBorders>
            <w:hideMark/>
          </w:tcPr>
          <w:p w14:paraId="08851212"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The information submitted provides very good evidence to demonstrate how the requirements in the area being measured will be delivered in accordance with the tender/contract documents and any concerns are identified and addressed</w:t>
            </w:r>
          </w:p>
        </w:tc>
      </w:tr>
      <w:tr w:rsidR="002419CA" w:rsidRPr="007621B1" w14:paraId="49A8C1B3" w14:textId="77777777" w:rsidTr="002419CA">
        <w:tc>
          <w:tcPr>
            <w:tcW w:w="0" w:type="auto"/>
            <w:tcBorders>
              <w:top w:val="single" w:sz="4" w:space="0" w:color="auto"/>
              <w:left w:val="single" w:sz="4" w:space="0" w:color="auto"/>
              <w:bottom w:val="single" w:sz="4" w:space="0" w:color="auto"/>
              <w:right w:val="single" w:sz="4" w:space="0" w:color="auto"/>
            </w:tcBorders>
            <w:hideMark/>
          </w:tcPr>
          <w:p w14:paraId="14B424F5"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5</w:t>
            </w:r>
          </w:p>
        </w:tc>
        <w:tc>
          <w:tcPr>
            <w:tcW w:w="0" w:type="auto"/>
            <w:tcBorders>
              <w:top w:val="single" w:sz="4" w:space="0" w:color="auto"/>
              <w:left w:val="single" w:sz="4" w:space="0" w:color="auto"/>
              <w:bottom w:val="single" w:sz="4" w:space="0" w:color="auto"/>
              <w:right w:val="single" w:sz="4" w:space="0" w:color="auto"/>
            </w:tcBorders>
            <w:hideMark/>
          </w:tcPr>
          <w:p w14:paraId="5DFA8479" w14:textId="77777777" w:rsidR="002419CA" w:rsidRPr="007621B1" w:rsidRDefault="002419CA" w:rsidP="007621B1">
            <w:pPr>
              <w:ind w:left="360"/>
              <w:rPr>
                <w:rFonts w:ascii="Arial" w:eastAsia="Times New Roman" w:hAnsi="Arial" w:cs="Arial"/>
              </w:rPr>
            </w:pPr>
            <w:r w:rsidRPr="007621B1">
              <w:rPr>
                <w:rFonts w:ascii="Arial" w:hAnsi="Arial" w:cs="Arial"/>
                <w:lang w:eastAsia="en-GB"/>
              </w:rPr>
              <w:t>Excellent</w:t>
            </w:r>
          </w:p>
        </w:tc>
        <w:tc>
          <w:tcPr>
            <w:tcW w:w="0" w:type="auto"/>
            <w:tcBorders>
              <w:top w:val="single" w:sz="4" w:space="0" w:color="auto"/>
              <w:left w:val="single" w:sz="4" w:space="0" w:color="auto"/>
              <w:bottom w:val="single" w:sz="4" w:space="0" w:color="auto"/>
              <w:right w:val="single" w:sz="4" w:space="0" w:color="auto"/>
            </w:tcBorders>
            <w:hideMark/>
          </w:tcPr>
          <w:p w14:paraId="6EB8FC02" w14:textId="77777777" w:rsidR="002419CA" w:rsidRPr="007621B1" w:rsidRDefault="002419CA" w:rsidP="007621B1">
            <w:pPr>
              <w:ind w:left="360"/>
              <w:rPr>
                <w:rFonts w:ascii="Arial" w:eastAsia="Times New Roman" w:hAnsi="Arial" w:cs="Arial"/>
                <w:lang w:eastAsia="en-GB"/>
              </w:rPr>
            </w:pPr>
            <w:r w:rsidRPr="007621B1">
              <w:rPr>
                <w:rFonts w:ascii="Arial" w:hAnsi="Arial" w:cs="Arial"/>
                <w:lang w:eastAsia="en-GB"/>
              </w:rPr>
              <w:t>The information submitted provides excellent and strong evidence to demonstrate how the requirements in the area being measured will be delivered in accordance with the tender/contract documents, a full and robust response with no concerns</w:t>
            </w:r>
          </w:p>
        </w:tc>
      </w:tr>
    </w:tbl>
    <w:p w14:paraId="6A1BDC4C" w14:textId="77777777" w:rsidR="002419CA" w:rsidRPr="007621B1" w:rsidRDefault="002419CA" w:rsidP="007621B1">
      <w:pPr>
        <w:ind w:left="792" w:hanging="432"/>
        <w:rPr>
          <w:rFonts w:ascii="Arial" w:hAnsi="Arial" w:cs="Arial"/>
        </w:rPr>
      </w:pPr>
    </w:p>
    <w:p w14:paraId="13FAB349" w14:textId="0EF0C99E" w:rsidR="00E37779" w:rsidRPr="007621B1" w:rsidRDefault="00E37779" w:rsidP="007621B1">
      <w:pPr>
        <w:numPr>
          <w:ilvl w:val="0"/>
          <w:numId w:val="7"/>
        </w:numPr>
        <w:tabs>
          <w:tab w:val="num" w:pos="540"/>
        </w:tabs>
        <w:ind w:left="540" w:hanging="540"/>
        <w:rPr>
          <w:rFonts w:ascii="Arial" w:hAnsi="Arial" w:cs="Arial"/>
          <w:lang w:val="en-US" w:eastAsia="en-US"/>
        </w:rPr>
      </w:pPr>
      <w:r w:rsidRPr="007621B1">
        <w:rPr>
          <w:rFonts w:ascii="Arial" w:hAnsi="Arial" w:cs="Arial"/>
          <w:lang w:val="en-US" w:eastAsia="en-US"/>
        </w:rPr>
        <w:t>Each question will be scored</w:t>
      </w:r>
      <w:r w:rsidR="00C16518">
        <w:rPr>
          <w:rFonts w:ascii="Arial" w:hAnsi="Arial" w:cs="Arial"/>
          <w:lang w:val="en-US" w:eastAsia="en-US"/>
        </w:rPr>
        <w:t xml:space="preserve"> accordingly between scores 1 to 5. T</w:t>
      </w:r>
      <w:r w:rsidRPr="007621B1">
        <w:rPr>
          <w:rFonts w:ascii="Arial" w:hAnsi="Arial" w:cs="Arial"/>
          <w:lang w:val="en-US" w:eastAsia="en-US"/>
        </w:rPr>
        <w:t>he criteria weighting</w:t>
      </w:r>
      <w:r w:rsidR="001834DC">
        <w:rPr>
          <w:rFonts w:ascii="Arial" w:hAnsi="Arial" w:cs="Arial"/>
          <w:lang w:val="en-US" w:eastAsia="en-US"/>
        </w:rPr>
        <w:t xml:space="preserve"> will</w:t>
      </w:r>
      <w:r w:rsidR="00C16518">
        <w:rPr>
          <w:rFonts w:ascii="Arial" w:hAnsi="Arial" w:cs="Arial"/>
          <w:lang w:val="en-US" w:eastAsia="en-US"/>
        </w:rPr>
        <w:t xml:space="preserve"> be</w:t>
      </w:r>
      <w:r w:rsidRPr="007621B1">
        <w:rPr>
          <w:rFonts w:ascii="Arial" w:hAnsi="Arial" w:cs="Arial"/>
          <w:lang w:val="en-US" w:eastAsia="en-US"/>
        </w:rPr>
        <w:t xml:space="preserve"> applied to give a weighted score for quality</w:t>
      </w:r>
      <w:r w:rsidR="00C16518">
        <w:rPr>
          <w:rFonts w:ascii="Arial" w:hAnsi="Arial" w:cs="Arial"/>
          <w:lang w:val="en-US" w:eastAsia="en-US"/>
        </w:rPr>
        <w:t xml:space="preserve"> question</w:t>
      </w:r>
      <w:r w:rsidRPr="007621B1">
        <w:rPr>
          <w:rFonts w:ascii="Arial" w:hAnsi="Arial" w:cs="Arial"/>
          <w:lang w:val="en-US" w:eastAsia="en-US"/>
        </w:rPr>
        <w:t>.</w:t>
      </w:r>
    </w:p>
    <w:p w14:paraId="13BCAED2" w14:textId="77777777" w:rsidR="00E37779" w:rsidRPr="007621B1" w:rsidRDefault="00E37779" w:rsidP="007621B1">
      <w:pPr>
        <w:rPr>
          <w:rFonts w:ascii="Arial" w:hAnsi="Arial" w:cs="Arial"/>
          <w:lang w:val="en-US" w:eastAsia="en-US"/>
        </w:rPr>
      </w:pPr>
    </w:p>
    <w:p w14:paraId="488B63B6" w14:textId="77777777" w:rsidR="00E37779" w:rsidRPr="007621B1" w:rsidRDefault="00E37779" w:rsidP="007621B1">
      <w:pPr>
        <w:numPr>
          <w:ilvl w:val="0"/>
          <w:numId w:val="7"/>
        </w:numPr>
        <w:tabs>
          <w:tab w:val="num" w:pos="540"/>
        </w:tabs>
        <w:ind w:left="540" w:hanging="540"/>
        <w:rPr>
          <w:rFonts w:ascii="Arial" w:hAnsi="Arial" w:cs="Arial"/>
          <w:lang w:val="en-US" w:eastAsia="en-US"/>
        </w:rPr>
      </w:pPr>
      <w:r w:rsidRPr="007621B1">
        <w:rPr>
          <w:rFonts w:ascii="Arial" w:hAnsi="Arial" w:cs="Arial"/>
          <w:lang w:val="en-US" w:eastAsia="en-US"/>
        </w:rPr>
        <w:t>A Tenderer’s evaluation score will be based on the Tenderer’s written Tender Submission, but this may be clarified (and its veracity and accuracy verified) by the following methods:</w:t>
      </w:r>
    </w:p>
    <w:p w14:paraId="267D2A84" w14:textId="77777777" w:rsidR="00E37779" w:rsidRPr="007621B1" w:rsidRDefault="00E37779" w:rsidP="007621B1">
      <w:pPr>
        <w:rPr>
          <w:rFonts w:ascii="Arial" w:hAnsi="Arial" w:cs="Arial"/>
          <w:lang w:val="en-US" w:eastAsia="en-US"/>
        </w:rPr>
      </w:pPr>
    </w:p>
    <w:p w14:paraId="2AD4C4EC" w14:textId="77777777" w:rsidR="00E37779" w:rsidRPr="007621B1" w:rsidRDefault="00E37779" w:rsidP="007621B1">
      <w:pPr>
        <w:numPr>
          <w:ilvl w:val="0"/>
          <w:numId w:val="8"/>
        </w:numPr>
        <w:rPr>
          <w:rFonts w:ascii="Arial" w:hAnsi="Arial" w:cs="Arial"/>
          <w:lang w:val="en-US" w:eastAsia="en-US"/>
        </w:rPr>
      </w:pPr>
      <w:r w:rsidRPr="007621B1">
        <w:rPr>
          <w:rFonts w:ascii="Arial" w:hAnsi="Arial" w:cs="Arial"/>
          <w:lang w:val="en-US" w:eastAsia="en-US"/>
        </w:rPr>
        <w:t xml:space="preserve">Clarification meetings / clarification presentations </w:t>
      </w:r>
    </w:p>
    <w:p w14:paraId="3F9369B3" w14:textId="210F48D3" w:rsidR="00E37779" w:rsidRPr="007621B1" w:rsidRDefault="00E37779" w:rsidP="007621B1">
      <w:pPr>
        <w:numPr>
          <w:ilvl w:val="0"/>
          <w:numId w:val="8"/>
        </w:numPr>
        <w:rPr>
          <w:rFonts w:ascii="Arial" w:hAnsi="Arial" w:cs="Arial"/>
          <w:lang w:val="en-US" w:eastAsia="en-US"/>
        </w:rPr>
      </w:pPr>
      <w:r w:rsidRPr="007621B1">
        <w:rPr>
          <w:rFonts w:ascii="Arial" w:hAnsi="Arial" w:cs="Arial"/>
          <w:lang w:val="en-US" w:eastAsia="en-US"/>
        </w:rPr>
        <w:t xml:space="preserve">By responses to clarification questions raised by the </w:t>
      </w:r>
      <w:r w:rsidR="00C16518">
        <w:rPr>
          <w:rFonts w:ascii="Arial" w:hAnsi="Arial" w:cs="Arial"/>
          <w:lang w:val="en-US" w:eastAsia="en-US"/>
        </w:rPr>
        <w:t>Council</w:t>
      </w:r>
      <w:r w:rsidRPr="007621B1">
        <w:rPr>
          <w:rFonts w:ascii="Arial" w:hAnsi="Arial" w:cs="Arial"/>
          <w:lang w:val="en-US" w:eastAsia="en-US"/>
        </w:rPr>
        <w:t xml:space="preserve"> </w:t>
      </w:r>
    </w:p>
    <w:p w14:paraId="154ADB4F" w14:textId="77777777" w:rsidR="00E37779" w:rsidRPr="007621B1" w:rsidRDefault="00E37779" w:rsidP="007621B1">
      <w:pPr>
        <w:numPr>
          <w:ilvl w:val="0"/>
          <w:numId w:val="8"/>
        </w:numPr>
        <w:rPr>
          <w:rFonts w:ascii="Arial" w:hAnsi="Arial" w:cs="Arial"/>
          <w:lang w:val="en-US" w:eastAsia="en-US"/>
        </w:rPr>
      </w:pPr>
      <w:r w:rsidRPr="007621B1">
        <w:rPr>
          <w:rFonts w:ascii="Arial" w:hAnsi="Arial" w:cs="Arial"/>
          <w:lang w:val="en-US" w:eastAsia="en-US"/>
        </w:rPr>
        <w:t xml:space="preserve">Written feedback from referees </w:t>
      </w:r>
    </w:p>
    <w:p w14:paraId="73CC3306" w14:textId="77777777" w:rsidR="00E37779" w:rsidRPr="007621B1" w:rsidRDefault="00E37779" w:rsidP="007621B1">
      <w:pPr>
        <w:ind w:left="900"/>
        <w:rPr>
          <w:rFonts w:ascii="Arial" w:hAnsi="Arial" w:cs="Arial"/>
          <w:lang w:val="en-US" w:eastAsia="en-US"/>
        </w:rPr>
      </w:pPr>
    </w:p>
    <w:p w14:paraId="7BCE5866" w14:textId="77777777" w:rsidR="00E37779" w:rsidRPr="007621B1" w:rsidRDefault="00E37779" w:rsidP="007621B1">
      <w:pPr>
        <w:numPr>
          <w:ilvl w:val="0"/>
          <w:numId w:val="7"/>
        </w:numPr>
        <w:tabs>
          <w:tab w:val="num" w:pos="540"/>
        </w:tabs>
        <w:ind w:left="540" w:hanging="540"/>
        <w:rPr>
          <w:rFonts w:ascii="Arial" w:hAnsi="Arial" w:cs="Arial"/>
          <w:lang w:val="en-US" w:eastAsia="en-US"/>
        </w:rPr>
      </w:pPr>
      <w:r w:rsidRPr="007621B1">
        <w:rPr>
          <w:rFonts w:ascii="Arial" w:hAnsi="Arial" w:cs="Arial"/>
          <w:lang w:val="en-US" w:eastAsia="en-US"/>
        </w:rPr>
        <w:t>Tenderers will not be able to address any omissions in their Tender Submission during any clarification process.</w:t>
      </w:r>
    </w:p>
    <w:p w14:paraId="36223E8F" w14:textId="77777777" w:rsidR="00E37779" w:rsidRPr="007621B1" w:rsidRDefault="00E37779" w:rsidP="007621B1">
      <w:pPr>
        <w:rPr>
          <w:rFonts w:ascii="Arial" w:hAnsi="Arial" w:cs="Arial"/>
          <w:lang w:val="en-US" w:eastAsia="en-US"/>
        </w:rPr>
      </w:pPr>
    </w:p>
    <w:p w14:paraId="5AC6D761" w14:textId="17173CB0" w:rsidR="00E37779" w:rsidRPr="007621B1" w:rsidRDefault="00E37779" w:rsidP="007621B1">
      <w:pPr>
        <w:numPr>
          <w:ilvl w:val="0"/>
          <w:numId w:val="7"/>
        </w:numPr>
        <w:tabs>
          <w:tab w:val="num" w:pos="540"/>
        </w:tabs>
        <w:ind w:left="540" w:hanging="540"/>
        <w:rPr>
          <w:rFonts w:ascii="Arial" w:hAnsi="Arial" w:cs="Arial"/>
          <w:lang w:val="en-US" w:eastAsia="en-US"/>
        </w:rPr>
      </w:pPr>
      <w:r w:rsidRPr="007621B1">
        <w:rPr>
          <w:rFonts w:ascii="Arial" w:hAnsi="Arial" w:cs="Arial"/>
          <w:lang w:val="en-US" w:eastAsia="en-US"/>
        </w:rPr>
        <w:t xml:space="preserve">The initial score will be based on the evaluators’ review of the Tenderer’s Tender </w:t>
      </w:r>
      <w:r w:rsidR="00045510" w:rsidRPr="007621B1">
        <w:rPr>
          <w:rFonts w:ascii="Arial" w:hAnsi="Arial" w:cs="Arial"/>
          <w:lang w:val="en-US" w:eastAsia="en-US"/>
        </w:rPr>
        <w:t>Submission and</w:t>
      </w:r>
      <w:r w:rsidRPr="007621B1">
        <w:rPr>
          <w:rFonts w:ascii="Arial" w:hAnsi="Arial" w:cs="Arial"/>
          <w:lang w:val="en-US" w:eastAsia="en-US"/>
        </w:rPr>
        <w:t xml:space="preserve"> be updated based on any further clarification. The final scores may differ from the initial scores to reflect the full evaluation process undertaken by the panel. Overall scores will be calculated to ascertain the Tenderer’s overall percentage score.</w:t>
      </w:r>
    </w:p>
    <w:p w14:paraId="19417F81" w14:textId="77777777" w:rsidR="00E37779" w:rsidRPr="007621B1" w:rsidRDefault="00E37779" w:rsidP="007621B1">
      <w:pPr>
        <w:rPr>
          <w:rFonts w:ascii="Arial" w:hAnsi="Arial" w:cs="Arial"/>
          <w:lang w:val="en-US" w:eastAsia="en-US"/>
        </w:rPr>
      </w:pPr>
    </w:p>
    <w:p w14:paraId="00C5347C" w14:textId="77777777" w:rsidR="00733A6E" w:rsidRDefault="00E37779" w:rsidP="00733A6E">
      <w:pPr>
        <w:numPr>
          <w:ilvl w:val="0"/>
          <w:numId w:val="7"/>
        </w:numPr>
        <w:tabs>
          <w:tab w:val="num" w:pos="540"/>
        </w:tabs>
        <w:ind w:left="540" w:hanging="540"/>
        <w:rPr>
          <w:rFonts w:ascii="Arial" w:hAnsi="Arial" w:cs="Arial"/>
          <w:lang w:val="en-US" w:eastAsia="en-US"/>
        </w:rPr>
      </w:pPr>
      <w:r w:rsidRPr="007621B1">
        <w:rPr>
          <w:rFonts w:ascii="Arial" w:hAnsi="Arial" w:cs="Arial"/>
          <w:lang w:val="en-US" w:eastAsia="en-US"/>
        </w:rPr>
        <w:t>The evaluation panel will conduct a ‘consensus scoring process’ where moderation of the scores awarded during the exercise will take place. The moderation shall give regard to any variance in the scores between the evaluators. A consensus score will be agreed by the evaluators for each of the evaluation criteria.</w:t>
      </w:r>
    </w:p>
    <w:p w14:paraId="287B2A80" w14:textId="77777777" w:rsidR="00733A6E" w:rsidRPr="00733A6E" w:rsidRDefault="00733A6E" w:rsidP="007621B1">
      <w:pPr>
        <w:tabs>
          <w:tab w:val="num" w:pos="540"/>
        </w:tabs>
        <w:rPr>
          <w:rFonts w:ascii="Arial" w:hAnsi="Arial" w:cs="Arial"/>
          <w:lang w:val="en-US" w:eastAsia="en-US"/>
        </w:rPr>
      </w:pPr>
    </w:p>
    <w:p w14:paraId="181A45D9" w14:textId="0AE6F7F7" w:rsidR="00E37779" w:rsidRPr="007621B1" w:rsidRDefault="00E37779" w:rsidP="007621B1">
      <w:pPr>
        <w:ind w:left="540"/>
        <w:rPr>
          <w:rFonts w:ascii="Arial" w:hAnsi="Arial" w:cs="Arial"/>
          <w:b/>
          <w:u w:val="single"/>
        </w:rPr>
      </w:pPr>
      <w:r w:rsidRPr="009F4F1D">
        <w:rPr>
          <w:rFonts w:ascii="Arial" w:hAnsi="Arial" w:cs="Arial"/>
          <w:b/>
          <w:u w:val="single"/>
        </w:rPr>
        <w:t xml:space="preserve">Stage </w:t>
      </w:r>
      <w:r w:rsidR="006D50CD" w:rsidRPr="009F4F1D">
        <w:rPr>
          <w:rFonts w:ascii="Arial" w:hAnsi="Arial" w:cs="Arial"/>
          <w:b/>
          <w:u w:val="single"/>
        </w:rPr>
        <w:t>T</w:t>
      </w:r>
      <w:r w:rsidRPr="009F4F1D">
        <w:rPr>
          <w:rFonts w:ascii="Arial" w:hAnsi="Arial" w:cs="Arial"/>
          <w:b/>
          <w:u w:val="single"/>
        </w:rPr>
        <w:t xml:space="preserve">hree - </w:t>
      </w:r>
      <w:r w:rsidR="006D50CD" w:rsidRPr="009F4F1D">
        <w:rPr>
          <w:rFonts w:ascii="Arial" w:hAnsi="Arial" w:cs="Arial"/>
          <w:b/>
          <w:u w:val="single"/>
        </w:rPr>
        <w:t>P</w:t>
      </w:r>
      <w:r w:rsidRPr="009F4F1D">
        <w:rPr>
          <w:rFonts w:ascii="Arial" w:hAnsi="Arial" w:cs="Arial"/>
          <w:b/>
          <w:u w:val="single"/>
        </w:rPr>
        <w:t>rice</w:t>
      </w:r>
      <w:r w:rsidRPr="007621B1">
        <w:rPr>
          <w:rFonts w:ascii="Arial" w:hAnsi="Arial" w:cs="Arial"/>
          <w:b/>
          <w:u w:val="single"/>
        </w:rPr>
        <w:t xml:space="preserve"> </w:t>
      </w:r>
      <w:r w:rsidRPr="007621B1">
        <w:rPr>
          <w:rFonts w:ascii="Arial" w:hAnsi="Arial" w:cs="Arial"/>
          <w:b/>
          <w:u w:val="single"/>
        </w:rPr>
        <w:br/>
      </w:r>
      <w:r w:rsidR="00761C77" w:rsidRPr="00761C77">
        <w:rPr>
          <w:rFonts w:ascii="Arial" w:hAnsi="Arial" w:cs="Arial"/>
          <w:b/>
          <w:highlight w:val="red"/>
        </w:rPr>
        <w:t xml:space="preserve"> </w:t>
      </w:r>
    </w:p>
    <w:p w14:paraId="594615C5" w14:textId="1EF08BBB" w:rsidR="008329F3" w:rsidRDefault="00E37779" w:rsidP="008329F3">
      <w:pPr>
        <w:numPr>
          <w:ilvl w:val="0"/>
          <w:numId w:val="7"/>
        </w:numPr>
        <w:tabs>
          <w:tab w:val="num" w:pos="540"/>
        </w:tabs>
        <w:ind w:left="540" w:hanging="540"/>
        <w:rPr>
          <w:rFonts w:ascii="Arial" w:hAnsi="Arial" w:cs="Arial"/>
          <w:lang w:val="en-US" w:eastAsia="en-US"/>
        </w:rPr>
      </w:pPr>
      <w:r w:rsidRPr="007621B1">
        <w:rPr>
          <w:rFonts w:ascii="Arial" w:hAnsi="Arial" w:cs="Arial"/>
          <w:lang w:val="en-US" w:eastAsia="en-US"/>
        </w:rPr>
        <w:t>Priced documents will be examined in order to detect any computational errors.  Where an examination reveals an error or discrepancy between these prices and the overall tender figu</w:t>
      </w:r>
      <w:r w:rsidR="008329F3">
        <w:rPr>
          <w:rFonts w:ascii="Arial" w:hAnsi="Arial" w:cs="Arial"/>
          <w:lang w:val="en-US" w:eastAsia="en-US"/>
        </w:rPr>
        <w:t>re, this will be addressed and verified.</w:t>
      </w:r>
    </w:p>
    <w:p w14:paraId="7E7C90E3" w14:textId="555C8423" w:rsidR="00E37779" w:rsidRPr="007621B1" w:rsidRDefault="00FE4C06" w:rsidP="008329F3">
      <w:pPr>
        <w:ind w:left="540"/>
        <w:rPr>
          <w:rFonts w:ascii="Arial" w:hAnsi="Arial" w:cs="Arial"/>
          <w:lang w:val="en-US" w:eastAsia="en-US"/>
        </w:rPr>
      </w:pPr>
      <w:r>
        <w:rPr>
          <w:rFonts w:ascii="Arial" w:hAnsi="Arial" w:cs="Arial"/>
          <w:lang w:val="en-US" w:eastAsia="en-US"/>
        </w:rPr>
        <w:tab/>
      </w:r>
    </w:p>
    <w:p w14:paraId="0BCF5964" w14:textId="77777777" w:rsidR="00E37779" w:rsidRPr="007621B1" w:rsidRDefault="00E37779" w:rsidP="007621B1">
      <w:pPr>
        <w:numPr>
          <w:ilvl w:val="0"/>
          <w:numId w:val="7"/>
        </w:numPr>
        <w:tabs>
          <w:tab w:val="num" w:pos="540"/>
        </w:tabs>
        <w:ind w:left="540" w:hanging="540"/>
        <w:rPr>
          <w:rFonts w:ascii="Arial" w:hAnsi="Arial" w:cs="Arial"/>
          <w:lang w:val="en-US" w:eastAsia="en-US"/>
        </w:rPr>
      </w:pPr>
      <w:r w:rsidRPr="007621B1">
        <w:rPr>
          <w:rFonts w:ascii="Arial" w:hAnsi="Arial" w:cs="Arial"/>
          <w:lang w:val="en-US" w:eastAsia="en-US"/>
        </w:rPr>
        <w:t>Price Evaluation criteria</w:t>
      </w:r>
    </w:p>
    <w:p w14:paraId="2CA50DCC" w14:textId="77777777" w:rsidR="00E37779" w:rsidRPr="007621B1" w:rsidRDefault="00E37779" w:rsidP="007621B1">
      <w:pPr>
        <w:rPr>
          <w:rFonts w:ascii="Arial" w:hAnsi="Arial" w:cs="Arial"/>
          <w:lang w:val="en-US" w:eastAsia="en-US"/>
        </w:rPr>
      </w:pPr>
    </w:p>
    <w:tbl>
      <w:tblPr>
        <w:tblW w:w="0" w:type="auto"/>
        <w:tblInd w:w="817" w:type="dxa"/>
        <w:tblLook w:val="00A0" w:firstRow="1" w:lastRow="0" w:firstColumn="1" w:lastColumn="0" w:noHBand="0" w:noVBand="0"/>
      </w:tblPr>
      <w:tblGrid>
        <w:gridCol w:w="963"/>
        <w:gridCol w:w="2266"/>
        <w:gridCol w:w="4024"/>
      </w:tblGrid>
      <w:tr w:rsidR="007621B1" w:rsidRPr="007621B1" w14:paraId="64211128" w14:textId="77777777" w:rsidTr="007C16CB">
        <w:tc>
          <w:tcPr>
            <w:tcW w:w="921" w:type="dxa"/>
            <w:tcBorders>
              <w:top w:val="single" w:sz="4" w:space="0" w:color="auto"/>
              <w:left w:val="single" w:sz="4" w:space="0" w:color="auto"/>
              <w:bottom w:val="single" w:sz="4" w:space="0" w:color="auto"/>
              <w:right w:val="single" w:sz="4" w:space="0" w:color="auto"/>
            </w:tcBorders>
          </w:tcPr>
          <w:p w14:paraId="530F14FD" w14:textId="77777777" w:rsidR="00E37779" w:rsidRPr="007621B1" w:rsidRDefault="00E37779" w:rsidP="007621B1">
            <w:pPr>
              <w:ind w:left="360"/>
              <w:rPr>
                <w:rFonts w:ascii="Arial" w:hAnsi="Arial" w:cs="Arial"/>
                <w:b/>
              </w:rPr>
            </w:pPr>
            <w:r w:rsidRPr="007621B1">
              <w:rPr>
                <w:rFonts w:ascii="Arial" w:hAnsi="Arial" w:cs="Arial"/>
                <w:b/>
              </w:rPr>
              <w:br w:type="page"/>
              <w:t>Ref</w:t>
            </w:r>
          </w:p>
        </w:tc>
        <w:tc>
          <w:tcPr>
            <w:tcW w:w="2266" w:type="dxa"/>
            <w:tcBorders>
              <w:top w:val="single" w:sz="4" w:space="0" w:color="auto"/>
              <w:left w:val="single" w:sz="4" w:space="0" w:color="auto"/>
              <w:bottom w:val="single" w:sz="4" w:space="0" w:color="auto"/>
              <w:right w:val="single" w:sz="4" w:space="0" w:color="auto"/>
            </w:tcBorders>
          </w:tcPr>
          <w:p w14:paraId="04A50B80" w14:textId="77777777" w:rsidR="00E37779" w:rsidRPr="007621B1" w:rsidRDefault="00E37779" w:rsidP="007621B1">
            <w:pPr>
              <w:ind w:left="360"/>
              <w:rPr>
                <w:rFonts w:ascii="Arial" w:hAnsi="Arial" w:cs="Arial"/>
                <w:b/>
              </w:rPr>
            </w:pPr>
            <w:r w:rsidRPr="007621B1">
              <w:rPr>
                <w:rFonts w:ascii="Arial" w:hAnsi="Arial" w:cs="Arial"/>
                <w:b/>
              </w:rPr>
              <w:t>Criteria</w:t>
            </w:r>
          </w:p>
        </w:tc>
        <w:tc>
          <w:tcPr>
            <w:tcW w:w="4024" w:type="dxa"/>
            <w:tcBorders>
              <w:top w:val="single" w:sz="4" w:space="0" w:color="auto"/>
              <w:left w:val="single" w:sz="4" w:space="0" w:color="auto"/>
              <w:bottom w:val="single" w:sz="4" w:space="0" w:color="auto"/>
              <w:right w:val="single" w:sz="4" w:space="0" w:color="auto"/>
            </w:tcBorders>
          </w:tcPr>
          <w:p w14:paraId="4AB6DBF5" w14:textId="77777777" w:rsidR="00E37779" w:rsidRPr="007621B1" w:rsidRDefault="00E37779" w:rsidP="007621B1">
            <w:pPr>
              <w:ind w:left="360"/>
              <w:rPr>
                <w:rFonts w:ascii="Arial" w:hAnsi="Arial" w:cs="Arial"/>
                <w:b/>
              </w:rPr>
            </w:pPr>
            <w:r w:rsidRPr="007621B1">
              <w:rPr>
                <w:rFonts w:ascii="Arial" w:hAnsi="Arial" w:cs="Arial"/>
                <w:b/>
              </w:rPr>
              <w:t>Maximum Points Available</w:t>
            </w:r>
          </w:p>
        </w:tc>
      </w:tr>
      <w:tr w:rsidR="007621B1" w:rsidRPr="007621B1" w14:paraId="470A51B8" w14:textId="77777777" w:rsidTr="007C16CB">
        <w:tc>
          <w:tcPr>
            <w:tcW w:w="921" w:type="dxa"/>
            <w:tcBorders>
              <w:top w:val="single" w:sz="4" w:space="0" w:color="auto"/>
              <w:left w:val="single" w:sz="4" w:space="0" w:color="auto"/>
              <w:bottom w:val="single" w:sz="4" w:space="0" w:color="auto"/>
              <w:right w:val="single" w:sz="4" w:space="0" w:color="auto"/>
            </w:tcBorders>
          </w:tcPr>
          <w:p w14:paraId="639C0C7D" w14:textId="77777777" w:rsidR="00E37779" w:rsidRPr="007621B1" w:rsidRDefault="00E37779" w:rsidP="007621B1">
            <w:pPr>
              <w:ind w:left="360"/>
              <w:rPr>
                <w:rFonts w:ascii="Arial" w:hAnsi="Arial" w:cs="Arial"/>
              </w:rPr>
            </w:pPr>
            <w:r w:rsidRPr="007621B1">
              <w:rPr>
                <w:rFonts w:ascii="Arial" w:hAnsi="Arial" w:cs="Arial"/>
              </w:rPr>
              <w:t>(1)</w:t>
            </w:r>
          </w:p>
        </w:tc>
        <w:tc>
          <w:tcPr>
            <w:tcW w:w="2266" w:type="dxa"/>
            <w:tcBorders>
              <w:top w:val="single" w:sz="4" w:space="0" w:color="auto"/>
              <w:left w:val="single" w:sz="4" w:space="0" w:color="auto"/>
              <w:bottom w:val="single" w:sz="4" w:space="0" w:color="auto"/>
              <w:right w:val="single" w:sz="4" w:space="0" w:color="auto"/>
            </w:tcBorders>
          </w:tcPr>
          <w:p w14:paraId="7497F2E5" w14:textId="77777777" w:rsidR="00E37779" w:rsidRPr="007621B1" w:rsidRDefault="00E37779" w:rsidP="007621B1">
            <w:pPr>
              <w:ind w:left="360"/>
              <w:rPr>
                <w:rFonts w:ascii="Arial" w:hAnsi="Arial" w:cs="Arial"/>
              </w:rPr>
            </w:pPr>
            <w:r w:rsidRPr="007621B1">
              <w:rPr>
                <w:rFonts w:ascii="Arial" w:hAnsi="Arial" w:cs="Arial"/>
              </w:rPr>
              <w:t>Tender sum</w:t>
            </w:r>
          </w:p>
        </w:tc>
        <w:tc>
          <w:tcPr>
            <w:tcW w:w="4024" w:type="dxa"/>
            <w:tcBorders>
              <w:top w:val="single" w:sz="4" w:space="0" w:color="auto"/>
              <w:left w:val="single" w:sz="4" w:space="0" w:color="auto"/>
              <w:bottom w:val="single" w:sz="4" w:space="0" w:color="auto"/>
              <w:right w:val="single" w:sz="4" w:space="0" w:color="auto"/>
            </w:tcBorders>
            <w:vAlign w:val="center"/>
          </w:tcPr>
          <w:p w14:paraId="044E3315" w14:textId="49679381" w:rsidR="00E37779" w:rsidRPr="007621B1" w:rsidRDefault="00FF78F5" w:rsidP="007621B1">
            <w:pPr>
              <w:ind w:left="360"/>
              <w:rPr>
                <w:rFonts w:ascii="Arial" w:hAnsi="Arial" w:cs="Arial"/>
                <w:highlight w:val="red"/>
              </w:rPr>
            </w:pPr>
            <w:r>
              <w:rPr>
                <w:rFonts w:ascii="Arial" w:hAnsi="Arial" w:cs="Arial"/>
              </w:rPr>
              <w:t>6</w:t>
            </w:r>
            <w:r w:rsidR="00E37779" w:rsidRPr="007621B1">
              <w:rPr>
                <w:rFonts w:ascii="Arial" w:hAnsi="Arial" w:cs="Arial"/>
              </w:rPr>
              <w:t>0</w:t>
            </w:r>
          </w:p>
        </w:tc>
      </w:tr>
    </w:tbl>
    <w:p w14:paraId="71EDD64F" w14:textId="77777777" w:rsidR="00E37779" w:rsidRPr="007621B1" w:rsidRDefault="00E37779" w:rsidP="007621B1">
      <w:pPr>
        <w:ind w:left="720" w:hanging="432"/>
        <w:rPr>
          <w:rFonts w:ascii="Arial" w:hAnsi="Arial" w:cs="Arial"/>
        </w:rPr>
      </w:pPr>
    </w:p>
    <w:p w14:paraId="4C438611" w14:textId="2C1A71EA" w:rsidR="00E37779" w:rsidRPr="007621B1" w:rsidRDefault="00E37779" w:rsidP="008329F3">
      <w:pPr>
        <w:numPr>
          <w:ilvl w:val="0"/>
          <w:numId w:val="7"/>
        </w:numPr>
        <w:tabs>
          <w:tab w:val="num" w:pos="540"/>
        </w:tabs>
        <w:ind w:left="540" w:hanging="540"/>
        <w:jc w:val="both"/>
        <w:rPr>
          <w:rFonts w:ascii="Arial" w:hAnsi="Arial" w:cs="Arial"/>
        </w:rPr>
      </w:pPr>
      <w:r w:rsidRPr="003F5698">
        <w:rPr>
          <w:rFonts w:ascii="Arial" w:hAnsi="Arial" w:cs="Arial"/>
        </w:rPr>
        <w:t xml:space="preserve">The Tenderer with the lowest </w:t>
      </w:r>
      <w:r w:rsidR="002A604F">
        <w:rPr>
          <w:rFonts w:ascii="Arial" w:hAnsi="Arial" w:cs="Arial"/>
        </w:rPr>
        <w:t xml:space="preserve">total </w:t>
      </w:r>
      <w:r w:rsidR="009C6032" w:rsidRPr="00EE5BFB">
        <w:rPr>
          <w:rFonts w:ascii="Arial" w:eastAsia="Times New Roman" w:hAnsi="Arial" w:cs="Arial"/>
          <w:lang w:val="en"/>
        </w:rPr>
        <w:t xml:space="preserve">percentage </w:t>
      </w:r>
      <w:r w:rsidR="00486C2A">
        <w:rPr>
          <w:rFonts w:ascii="Arial" w:eastAsia="Times New Roman" w:hAnsi="Arial" w:cs="Arial"/>
          <w:lang w:val="en"/>
        </w:rPr>
        <w:t>fee</w:t>
      </w:r>
      <w:r w:rsidR="009C6032" w:rsidRPr="003F5698" w:rsidDel="009C6032">
        <w:rPr>
          <w:rFonts w:ascii="Arial" w:hAnsi="Arial" w:cs="Arial"/>
        </w:rPr>
        <w:t xml:space="preserve"> </w:t>
      </w:r>
      <w:r w:rsidRPr="003F5698">
        <w:rPr>
          <w:rFonts w:ascii="Arial" w:hAnsi="Arial" w:cs="Arial"/>
        </w:rPr>
        <w:t xml:space="preserve">will receive the maximum </w:t>
      </w:r>
      <w:r w:rsidR="00C11DB0" w:rsidRPr="00EE5BFB">
        <w:rPr>
          <w:rFonts w:ascii="Arial" w:eastAsia="Times New Roman" w:hAnsi="Arial" w:cs="Arial"/>
          <w:lang w:val="en"/>
        </w:rPr>
        <w:t xml:space="preserve">percentage </w:t>
      </w:r>
      <w:r w:rsidRPr="003F5698">
        <w:rPr>
          <w:rFonts w:ascii="Arial" w:hAnsi="Arial" w:cs="Arial"/>
        </w:rPr>
        <w:t>available. Each</w:t>
      </w:r>
      <w:r w:rsidRPr="007621B1">
        <w:rPr>
          <w:rFonts w:ascii="Arial" w:hAnsi="Arial" w:cs="Arial"/>
        </w:rPr>
        <w:t xml:space="preserve"> remaining Tenderers' price will be awarded a score based on the percentage difference between their </w:t>
      </w:r>
      <w:r w:rsidR="002A604F">
        <w:rPr>
          <w:rFonts w:ascii="Arial" w:hAnsi="Arial" w:cs="Arial"/>
        </w:rPr>
        <w:t xml:space="preserve">total </w:t>
      </w:r>
      <w:r w:rsidR="00486C2A" w:rsidRPr="00EE5BFB">
        <w:rPr>
          <w:rFonts w:ascii="Arial" w:eastAsia="Times New Roman" w:hAnsi="Arial" w:cs="Arial"/>
          <w:lang w:val="en"/>
        </w:rPr>
        <w:t xml:space="preserve">percentage </w:t>
      </w:r>
      <w:r w:rsidR="00486C2A">
        <w:rPr>
          <w:rFonts w:ascii="Arial" w:eastAsia="Times New Roman" w:hAnsi="Arial" w:cs="Arial"/>
          <w:lang w:val="en"/>
        </w:rPr>
        <w:t>fee</w:t>
      </w:r>
      <w:r w:rsidR="00486C2A" w:rsidRPr="003F5698" w:rsidDel="009C6032">
        <w:rPr>
          <w:rFonts w:ascii="Arial" w:hAnsi="Arial" w:cs="Arial"/>
        </w:rPr>
        <w:t xml:space="preserve"> </w:t>
      </w:r>
      <w:r w:rsidRPr="007621B1">
        <w:rPr>
          <w:rFonts w:ascii="Arial" w:hAnsi="Arial" w:cs="Arial"/>
        </w:rPr>
        <w:t xml:space="preserve">and that of the most competitive </w:t>
      </w:r>
      <w:r w:rsidR="002A604F">
        <w:rPr>
          <w:rFonts w:ascii="Arial" w:hAnsi="Arial" w:cs="Arial"/>
        </w:rPr>
        <w:t xml:space="preserve">total </w:t>
      </w:r>
      <w:r w:rsidR="00486C2A" w:rsidRPr="00EE5BFB">
        <w:rPr>
          <w:rFonts w:ascii="Arial" w:eastAsia="Times New Roman" w:hAnsi="Arial" w:cs="Arial"/>
          <w:lang w:val="en"/>
        </w:rPr>
        <w:t xml:space="preserve">percentage </w:t>
      </w:r>
      <w:r w:rsidR="00486C2A">
        <w:rPr>
          <w:rFonts w:ascii="Arial" w:eastAsia="Times New Roman" w:hAnsi="Arial" w:cs="Arial"/>
          <w:lang w:val="en"/>
        </w:rPr>
        <w:t>fee</w:t>
      </w:r>
      <w:r w:rsidRPr="007621B1">
        <w:rPr>
          <w:rFonts w:ascii="Arial" w:hAnsi="Arial" w:cs="Arial"/>
        </w:rPr>
        <w:t xml:space="preserve">. </w:t>
      </w:r>
    </w:p>
    <w:p w14:paraId="557B0D45" w14:textId="77777777" w:rsidR="00E37779" w:rsidRPr="007621B1" w:rsidRDefault="00E37779" w:rsidP="007621B1">
      <w:pPr>
        <w:rPr>
          <w:rFonts w:ascii="Arial" w:hAnsi="Arial" w:cs="Arial"/>
        </w:rPr>
      </w:pPr>
    </w:p>
    <w:p w14:paraId="6CB8FAC3" w14:textId="77777777" w:rsidR="00E37779" w:rsidRPr="007621B1" w:rsidRDefault="00E37779" w:rsidP="007621B1">
      <w:pPr>
        <w:numPr>
          <w:ilvl w:val="0"/>
          <w:numId w:val="7"/>
        </w:numPr>
        <w:tabs>
          <w:tab w:val="num" w:pos="540"/>
        </w:tabs>
        <w:ind w:left="540" w:hanging="540"/>
        <w:rPr>
          <w:rFonts w:ascii="Arial" w:hAnsi="Arial" w:cs="Arial"/>
        </w:rPr>
      </w:pPr>
      <w:r w:rsidRPr="007621B1">
        <w:rPr>
          <w:rFonts w:ascii="Arial" w:hAnsi="Arial" w:cs="Arial"/>
        </w:rPr>
        <w:t>An example of the methodology which will be applied is included below:-</w:t>
      </w:r>
    </w:p>
    <w:p w14:paraId="0F78FDDC" w14:textId="77777777" w:rsidR="00E37779" w:rsidRPr="007621B1" w:rsidRDefault="00E37779" w:rsidP="007621B1">
      <w:pPr>
        <w:rPr>
          <w:rFonts w:ascii="Arial" w:hAnsi="Arial" w:cs="Arial"/>
        </w:rPr>
      </w:pPr>
    </w:p>
    <w:p w14:paraId="01F9DF92" w14:textId="264FAB1E" w:rsidR="0087503A" w:rsidRPr="001834DC" w:rsidRDefault="009C6032" w:rsidP="0087503A">
      <w:pPr>
        <w:pStyle w:val="Default"/>
        <w:rPr>
          <w:rFonts w:eastAsia="Times New Roman"/>
          <w:i/>
          <w:lang w:val="en"/>
        </w:rPr>
      </w:pPr>
      <w:r w:rsidRPr="001834DC">
        <w:rPr>
          <w:rFonts w:eastAsia="Times New Roman"/>
          <w:i/>
          <w:lang w:val="en"/>
        </w:rPr>
        <w:t xml:space="preserve">Lowest </w:t>
      </w:r>
      <w:r w:rsidR="002A604F" w:rsidRPr="001834DC">
        <w:rPr>
          <w:i/>
        </w:rPr>
        <w:t xml:space="preserve">total </w:t>
      </w:r>
      <w:r w:rsidRPr="001834DC">
        <w:rPr>
          <w:rFonts w:eastAsia="Times New Roman"/>
          <w:i/>
          <w:lang w:val="en"/>
        </w:rPr>
        <w:t xml:space="preserve">percentage </w:t>
      </w:r>
      <w:r w:rsidR="0092123E" w:rsidRPr="001834DC">
        <w:rPr>
          <w:rFonts w:eastAsia="Times New Roman"/>
          <w:i/>
          <w:lang w:val="en"/>
        </w:rPr>
        <w:t>fee</w:t>
      </w:r>
      <w:r w:rsidRPr="001834DC">
        <w:rPr>
          <w:rFonts w:eastAsia="Times New Roman"/>
          <w:i/>
          <w:lang w:val="en"/>
        </w:rPr>
        <w:t xml:space="preserve"> /</w:t>
      </w:r>
      <w:r w:rsidR="001834DC" w:rsidRPr="001834DC">
        <w:rPr>
          <w:rFonts w:eastAsia="Times New Roman"/>
          <w:i/>
          <w:lang w:val="en"/>
        </w:rPr>
        <w:t xml:space="preserve"> T</w:t>
      </w:r>
      <w:proofErr w:type="spellStart"/>
      <w:r w:rsidR="002A604F" w:rsidRPr="001834DC">
        <w:rPr>
          <w:i/>
        </w:rPr>
        <w:t>otal</w:t>
      </w:r>
      <w:proofErr w:type="spellEnd"/>
      <w:r w:rsidR="002A604F" w:rsidRPr="001834DC">
        <w:rPr>
          <w:i/>
        </w:rPr>
        <w:t xml:space="preserve"> </w:t>
      </w:r>
      <w:r w:rsidRPr="001834DC">
        <w:rPr>
          <w:rFonts w:eastAsia="Times New Roman"/>
          <w:i/>
          <w:lang w:val="en"/>
        </w:rPr>
        <w:t xml:space="preserve">percentage </w:t>
      </w:r>
      <w:r w:rsidR="0092123E" w:rsidRPr="001834DC">
        <w:rPr>
          <w:rFonts w:eastAsia="Times New Roman"/>
          <w:i/>
          <w:lang w:val="en"/>
        </w:rPr>
        <w:t>fee</w:t>
      </w:r>
      <w:r w:rsidRPr="001834DC">
        <w:rPr>
          <w:rFonts w:eastAsia="Times New Roman"/>
          <w:i/>
          <w:lang w:val="en"/>
        </w:rPr>
        <w:t xml:space="preserve"> </w:t>
      </w:r>
      <w:r w:rsidR="00FF78F5" w:rsidRPr="001834DC">
        <w:rPr>
          <w:rFonts w:eastAsia="Times New Roman"/>
          <w:i/>
          <w:lang w:val="en"/>
        </w:rPr>
        <w:t>x 6</w:t>
      </w:r>
      <w:r w:rsidR="0087503A" w:rsidRPr="001834DC">
        <w:rPr>
          <w:rFonts w:eastAsia="Times New Roman"/>
          <w:i/>
          <w:lang w:val="en"/>
        </w:rPr>
        <w:t xml:space="preserve">0 Points = Price Score </w:t>
      </w:r>
    </w:p>
    <w:p w14:paraId="7CD46A9F" w14:textId="195D74F2" w:rsidR="009C6032" w:rsidRPr="001834DC" w:rsidRDefault="0087503A" w:rsidP="009C6032">
      <w:pPr>
        <w:pStyle w:val="Default"/>
        <w:spacing w:after="70"/>
        <w:rPr>
          <w:rFonts w:eastAsia="Times New Roman"/>
          <w:lang w:val="en"/>
        </w:rPr>
      </w:pPr>
      <w:r w:rsidRPr="001834DC">
        <w:rPr>
          <w:rFonts w:eastAsia="Times New Roman"/>
          <w:lang w:val="en"/>
        </w:rPr>
        <w:t xml:space="preserve">  </w:t>
      </w:r>
    </w:p>
    <w:p w14:paraId="6C587304" w14:textId="77777777" w:rsidR="001834DC" w:rsidRDefault="00E37779" w:rsidP="00423F89">
      <w:pPr>
        <w:rPr>
          <w:rFonts w:ascii="Arial" w:hAnsi="Arial" w:cs="Arial"/>
        </w:rPr>
      </w:pPr>
      <w:r w:rsidRPr="007621B1">
        <w:rPr>
          <w:rFonts w:ascii="Arial" w:hAnsi="Arial" w:cs="Arial"/>
          <w:b/>
        </w:rPr>
        <w:t>Note:</w:t>
      </w:r>
      <w:r w:rsidRPr="007621B1">
        <w:rPr>
          <w:rFonts w:ascii="Arial" w:hAnsi="Arial" w:cs="Arial"/>
        </w:rPr>
        <w:t xml:space="preserve"> All scores achieved will be </w:t>
      </w:r>
      <w:r w:rsidRPr="007621B1">
        <w:rPr>
          <w:rFonts w:ascii="Arial" w:hAnsi="Arial" w:cs="Arial"/>
          <w:bCs/>
        </w:rPr>
        <w:t xml:space="preserve">rounded up or down </w:t>
      </w:r>
      <w:r w:rsidR="001834DC">
        <w:rPr>
          <w:rFonts w:ascii="Arial" w:hAnsi="Arial" w:cs="Arial"/>
        </w:rPr>
        <w:t>for each criterion.</w:t>
      </w:r>
    </w:p>
    <w:p w14:paraId="358A85C0" w14:textId="77777777" w:rsidR="001834DC" w:rsidRDefault="001834DC" w:rsidP="00423F89">
      <w:pPr>
        <w:rPr>
          <w:rFonts w:ascii="Arial" w:hAnsi="Arial" w:cs="Arial"/>
        </w:rPr>
      </w:pPr>
    </w:p>
    <w:p w14:paraId="4659FD2F" w14:textId="77777777" w:rsidR="001834DC" w:rsidRDefault="001834DC" w:rsidP="00423F89">
      <w:pPr>
        <w:rPr>
          <w:rFonts w:ascii="Arial" w:hAnsi="Arial" w:cs="Arial"/>
        </w:rPr>
      </w:pPr>
    </w:p>
    <w:p w14:paraId="42C64D3F" w14:textId="5CF5FEC1" w:rsidR="00423F89" w:rsidRDefault="00423F89" w:rsidP="00423F89">
      <w:pPr>
        <w:rPr>
          <w:rFonts w:ascii="Arial" w:hAnsi="Arial" w:cs="Arial"/>
        </w:rPr>
      </w:pPr>
      <w:r>
        <w:rPr>
          <w:rFonts w:ascii="Arial" w:hAnsi="Arial" w:cs="Arial"/>
        </w:rPr>
        <w:t> </w:t>
      </w:r>
    </w:p>
    <w:p w14:paraId="643B2640" w14:textId="77777777" w:rsidR="008329F3" w:rsidRDefault="008329F3" w:rsidP="00423F89">
      <w:pPr>
        <w:rPr>
          <w:rFonts w:ascii="Arial" w:hAnsi="Arial" w:cs="Arial"/>
        </w:rPr>
      </w:pPr>
    </w:p>
    <w:p w14:paraId="20C07DCE" w14:textId="77777777" w:rsidR="00E37779" w:rsidRPr="007621B1" w:rsidRDefault="00E37779" w:rsidP="00733A6E">
      <w:pPr>
        <w:tabs>
          <w:tab w:val="num" w:pos="1800"/>
        </w:tabs>
        <w:ind w:left="540"/>
        <w:rPr>
          <w:rFonts w:ascii="Arial" w:hAnsi="Arial" w:cs="Arial"/>
        </w:rPr>
      </w:pPr>
      <w:r w:rsidRPr="007621B1">
        <w:rPr>
          <w:rFonts w:ascii="Arial" w:hAnsi="Arial" w:cs="Arial"/>
        </w:rPr>
        <w:tab/>
      </w:r>
    </w:p>
    <w:p w14:paraId="13A71218" w14:textId="77777777" w:rsidR="00E37779" w:rsidRDefault="00E37779" w:rsidP="007621B1">
      <w:pPr>
        <w:tabs>
          <w:tab w:val="num" w:pos="1800"/>
        </w:tabs>
        <w:rPr>
          <w:rFonts w:ascii="Arial" w:hAnsi="Arial" w:cs="Arial"/>
          <w:b/>
          <w:u w:val="single"/>
        </w:rPr>
      </w:pPr>
      <w:r w:rsidRPr="007621B1">
        <w:rPr>
          <w:rFonts w:ascii="Arial" w:hAnsi="Arial" w:cs="Arial"/>
          <w:b/>
          <w:u w:val="single"/>
        </w:rPr>
        <w:t>Abnormally low tenders</w:t>
      </w:r>
    </w:p>
    <w:p w14:paraId="0B6DD66C" w14:textId="77777777" w:rsidR="009A4A69" w:rsidRPr="007621B1" w:rsidRDefault="009A4A69" w:rsidP="007621B1">
      <w:pPr>
        <w:tabs>
          <w:tab w:val="num" w:pos="1800"/>
        </w:tabs>
        <w:rPr>
          <w:rFonts w:ascii="Arial" w:hAnsi="Arial" w:cs="Arial"/>
          <w:b/>
          <w:u w:val="single"/>
        </w:rPr>
      </w:pPr>
    </w:p>
    <w:p w14:paraId="0FC7AD74" w14:textId="1E239202" w:rsidR="00E37779" w:rsidRPr="007621B1" w:rsidRDefault="00E37779" w:rsidP="007621B1">
      <w:pPr>
        <w:numPr>
          <w:ilvl w:val="0"/>
          <w:numId w:val="7"/>
        </w:numPr>
        <w:tabs>
          <w:tab w:val="num" w:pos="540"/>
        </w:tabs>
        <w:ind w:left="540" w:hanging="540"/>
        <w:rPr>
          <w:rFonts w:ascii="Arial" w:hAnsi="Arial" w:cs="Arial"/>
        </w:rPr>
      </w:pPr>
      <w:r w:rsidRPr="007621B1">
        <w:rPr>
          <w:rFonts w:ascii="Arial" w:hAnsi="Arial" w:cs="Arial"/>
        </w:rPr>
        <w:lastRenderedPageBreak/>
        <w:t xml:space="preserve">The </w:t>
      </w:r>
      <w:r w:rsidR="00C16518">
        <w:rPr>
          <w:rFonts w:ascii="Arial" w:hAnsi="Arial" w:cs="Arial"/>
        </w:rPr>
        <w:t>Council</w:t>
      </w:r>
      <w:r w:rsidRPr="007621B1">
        <w:rPr>
          <w:rFonts w:ascii="Arial" w:hAnsi="Arial" w:cs="Arial"/>
        </w:rPr>
        <w:t xml:space="preserve"> will scrutinise very carefully any Tender that contains a price which appears very low (having regard, amongst other things, to the prices submitted in the other Tender Submissions received). The </w:t>
      </w:r>
      <w:r w:rsidR="00C16518">
        <w:rPr>
          <w:rFonts w:ascii="Arial" w:hAnsi="Arial" w:cs="Arial"/>
        </w:rPr>
        <w:t>Council</w:t>
      </w:r>
      <w:r w:rsidRPr="007621B1">
        <w:rPr>
          <w:rFonts w:ascii="Arial" w:hAnsi="Arial" w:cs="Arial"/>
        </w:rPr>
        <w:t xml:space="preserve"> reserves the right to reject any Tender Submission that is abnormally low.</w:t>
      </w:r>
    </w:p>
    <w:p w14:paraId="7A55E1CD" w14:textId="77777777" w:rsidR="00E37779" w:rsidRPr="007621B1" w:rsidRDefault="00E37779" w:rsidP="007621B1">
      <w:pPr>
        <w:ind w:left="-72"/>
        <w:rPr>
          <w:rFonts w:ascii="Arial" w:hAnsi="Arial" w:cs="Arial"/>
          <w:b/>
        </w:rPr>
      </w:pPr>
    </w:p>
    <w:p w14:paraId="4BC46B2F" w14:textId="77777777" w:rsidR="00E37779" w:rsidRDefault="00E37779" w:rsidP="007621B1">
      <w:pPr>
        <w:tabs>
          <w:tab w:val="num" w:pos="1800"/>
        </w:tabs>
        <w:rPr>
          <w:rFonts w:ascii="Arial" w:hAnsi="Arial" w:cs="Arial"/>
          <w:b/>
          <w:u w:val="single"/>
        </w:rPr>
      </w:pPr>
      <w:r w:rsidRPr="007621B1">
        <w:rPr>
          <w:rFonts w:ascii="Arial" w:hAnsi="Arial" w:cs="Arial"/>
          <w:b/>
          <w:u w:val="single"/>
        </w:rPr>
        <w:t>Final selection and recommendation</w:t>
      </w:r>
    </w:p>
    <w:p w14:paraId="4950D1B3" w14:textId="77777777" w:rsidR="009A4A69" w:rsidRPr="007621B1" w:rsidRDefault="009A4A69" w:rsidP="007621B1">
      <w:pPr>
        <w:tabs>
          <w:tab w:val="num" w:pos="1800"/>
        </w:tabs>
        <w:rPr>
          <w:rFonts w:ascii="Arial" w:hAnsi="Arial" w:cs="Arial"/>
          <w:b/>
          <w:u w:val="single"/>
        </w:rPr>
      </w:pPr>
    </w:p>
    <w:p w14:paraId="3C89A1E2" w14:textId="0567F2D4" w:rsidR="00E37779" w:rsidRPr="007621B1" w:rsidRDefault="00E37779" w:rsidP="007621B1">
      <w:pPr>
        <w:numPr>
          <w:ilvl w:val="0"/>
          <w:numId w:val="7"/>
        </w:numPr>
        <w:tabs>
          <w:tab w:val="num" w:pos="540"/>
        </w:tabs>
        <w:ind w:left="540" w:hanging="540"/>
        <w:rPr>
          <w:rFonts w:ascii="Arial" w:hAnsi="Arial" w:cs="Arial"/>
        </w:rPr>
      </w:pPr>
      <w:r w:rsidRPr="007621B1">
        <w:rPr>
          <w:rFonts w:ascii="Arial" w:hAnsi="Arial" w:cs="Arial"/>
        </w:rPr>
        <w:t>The scores ach</w:t>
      </w:r>
      <w:r w:rsidR="007C16CB" w:rsidRPr="007621B1">
        <w:rPr>
          <w:rFonts w:ascii="Arial" w:hAnsi="Arial" w:cs="Arial"/>
        </w:rPr>
        <w:t>ieved for quality</w:t>
      </w:r>
      <w:r w:rsidR="009F4F1D">
        <w:rPr>
          <w:rFonts w:ascii="Arial" w:hAnsi="Arial" w:cs="Arial"/>
        </w:rPr>
        <w:t xml:space="preserve">, </w:t>
      </w:r>
      <w:r w:rsidR="009F4F1D" w:rsidRPr="007621B1">
        <w:rPr>
          <w:rFonts w:ascii="Arial" w:hAnsi="Arial" w:cs="Arial"/>
          <w:spacing w:val="-3"/>
        </w:rPr>
        <w:t>social value</w:t>
      </w:r>
      <w:r w:rsidR="009F4F1D" w:rsidRPr="007621B1">
        <w:rPr>
          <w:rFonts w:ascii="Arial" w:hAnsi="Arial" w:cs="Arial"/>
        </w:rPr>
        <w:t xml:space="preserve"> </w:t>
      </w:r>
      <w:r w:rsidR="007C16CB" w:rsidRPr="007621B1">
        <w:rPr>
          <w:rFonts w:ascii="Arial" w:hAnsi="Arial" w:cs="Arial"/>
        </w:rPr>
        <w:t xml:space="preserve">and </w:t>
      </w:r>
      <w:r w:rsidRPr="007621B1">
        <w:rPr>
          <w:rFonts w:ascii="Arial" w:hAnsi="Arial" w:cs="Arial"/>
        </w:rPr>
        <w:t>price will be added together to give an overall score. The overall scores will then be used to rank the Tender Submissions.</w:t>
      </w:r>
    </w:p>
    <w:p w14:paraId="07143D7C" w14:textId="77777777" w:rsidR="00E37779" w:rsidRPr="007621B1" w:rsidRDefault="00E37779" w:rsidP="007621B1">
      <w:pPr>
        <w:ind w:left="792" w:hanging="432"/>
        <w:rPr>
          <w:rFonts w:ascii="Arial" w:hAnsi="Arial" w:cs="Arial"/>
        </w:rPr>
      </w:pPr>
    </w:p>
    <w:p w14:paraId="2E87847B" w14:textId="77777777" w:rsidR="00E37779" w:rsidRDefault="00E37779" w:rsidP="007621B1">
      <w:pPr>
        <w:tabs>
          <w:tab w:val="num" w:pos="1800"/>
        </w:tabs>
        <w:rPr>
          <w:rFonts w:ascii="Arial" w:hAnsi="Arial" w:cs="Arial"/>
          <w:b/>
          <w:u w:val="single"/>
        </w:rPr>
      </w:pPr>
      <w:r w:rsidRPr="007621B1">
        <w:rPr>
          <w:rFonts w:ascii="Arial" w:hAnsi="Arial" w:cs="Arial"/>
          <w:b/>
          <w:u w:val="single"/>
        </w:rPr>
        <w:t>Tie break</w:t>
      </w:r>
    </w:p>
    <w:p w14:paraId="1FF232A2" w14:textId="77777777" w:rsidR="009A4A69" w:rsidRPr="007621B1" w:rsidRDefault="009A4A69" w:rsidP="007621B1">
      <w:pPr>
        <w:tabs>
          <w:tab w:val="num" w:pos="1800"/>
        </w:tabs>
        <w:rPr>
          <w:rFonts w:ascii="Arial" w:hAnsi="Arial" w:cs="Arial"/>
          <w:b/>
          <w:u w:val="single"/>
        </w:rPr>
      </w:pPr>
    </w:p>
    <w:p w14:paraId="298D436D" w14:textId="3209588E" w:rsidR="00E37779" w:rsidRPr="007621B1" w:rsidRDefault="00E37779" w:rsidP="007621B1">
      <w:pPr>
        <w:numPr>
          <w:ilvl w:val="0"/>
          <w:numId w:val="7"/>
        </w:numPr>
        <w:tabs>
          <w:tab w:val="num" w:pos="540"/>
        </w:tabs>
        <w:ind w:left="540" w:hanging="540"/>
        <w:rPr>
          <w:rFonts w:ascii="Arial" w:hAnsi="Arial" w:cs="Arial"/>
        </w:rPr>
      </w:pPr>
      <w:r w:rsidRPr="007621B1">
        <w:rPr>
          <w:rFonts w:ascii="Arial" w:hAnsi="Arial" w:cs="Arial"/>
        </w:rPr>
        <w:t xml:space="preserve">In the event of a tie break (where two or more top scoring Tenderers have the same total weighted score including both </w:t>
      </w:r>
      <w:r w:rsidR="00E84626">
        <w:rPr>
          <w:rFonts w:ascii="Arial" w:hAnsi="Arial" w:cs="Arial"/>
        </w:rPr>
        <w:t>Q</w:t>
      </w:r>
      <w:r w:rsidRPr="007621B1">
        <w:rPr>
          <w:rFonts w:ascii="Arial" w:hAnsi="Arial" w:cs="Arial"/>
        </w:rPr>
        <w:t xml:space="preserve">uality and </w:t>
      </w:r>
      <w:r w:rsidR="00E84626">
        <w:rPr>
          <w:rFonts w:ascii="Arial" w:hAnsi="Arial" w:cs="Arial"/>
        </w:rPr>
        <w:t>P</w:t>
      </w:r>
      <w:r w:rsidRPr="007621B1">
        <w:rPr>
          <w:rFonts w:ascii="Arial" w:hAnsi="Arial" w:cs="Arial"/>
        </w:rPr>
        <w:t xml:space="preserve">rice), the </w:t>
      </w:r>
      <w:r w:rsidR="00C16518">
        <w:rPr>
          <w:rFonts w:ascii="Arial" w:hAnsi="Arial" w:cs="Arial"/>
        </w:rPr>
        <w:t>Council</w:t>
      </w:r>
      <w:r w:rsidRPr="007621B1">
        <w:rPr>
          <w:rFonts w:ascii="Arial" w:hAnsi="Arial" w:cs="Arial"/>
        </w:rPr>
        <w:t xml:space="preserve"> shall select from amongst those Tender Submissions the Tender Submission with the highest weighted score for </w:t>
      </w:r>
      <w:r w:rsidR="006D50CD">
        <w:rPr>
          <w:rFonts w:ascii="Arial" w:hAnsi="Arial" w:cs="Arial"/>
        </w:rPr>
        <w:t>Q</w:t>
      </w:r>
      <w:r w:rsidRPr="007621B1">
        <w:rPr>
          <w:rFonts w:ascii="Arial" w:hAnsi="Arial" w:cs="Arial"/>
        </w:rPr>
        <w:t>uality</w:t>
      </w:r>
      <w:r w:rsidR="001834DC">
        <w:rPr>
          <w:rFonts w:ascii="Arial" w:hAnsi="Arial" w:cs="Arial"/>
        </w:rPr>
        <w:t xml:space="preserve"> </w:t>
      </w:r>
      <w:r w:rsidR="0037126D">
        <w:rPr>
          <w:rFonts w:ascii="Arial" w:hAnsi="Arial" w:cs="Arial"/>
          <w:bCs/>
        </w:rPr>
        <w:t xml:space="preserve">and </w:t>
      </w:r>
      <w:r w:rsidR="00E84626">
        <w:rPr>
          <w:rFonts w:ascii="Arial" w:hAnsi="Arial" w:cs="Arial"/>
          <w:spacing w:val="-3"/>
        </w:rPr>
        <w:t>S</w:t>
      </w:r>
      <w:r w:rsidR="0037126D" w:rsidRPr="007621B1">
        <w:rPr>
          <w:rFonts w:ascii="Arial" w:hAnsi="Arial" w:cs="Arial"/>
          <w:spacing w:val="-3"/>
        </w:rPr>
        <w:t xml:space="preserve">ocial </w:t>
      </w:r>
      <w:r w:rsidR="00E84626">
        <w:rPr>
          <w:rFonts w:ascii="Arial" w:hAnsi="Arial" w:cs="Arial"/>
          <w:spacing w:val="-3"/>
        </w:rPr>
        <w:t>V</w:t>
      </w:r>
      <w:r w:rsidR="0037126D" w:rsidRPr="007621B1">
        <w:rPr>
          <w:rFonts w:ascii="Arial" w:hAnsi="Arial" w:cs="Arial"/>
          <w:spacing w:val="-3"/>
        </w:rPr>
        <w:t>alue</w:t>
      </w:r>
      <w:r w:rsidRPr="007621B1">
        <w:rPr>
          <w:rFonts w:ascii="Arial" w:hAnsi="Arial" w:cs="Arial"/>
        </w:rPr>
        <w:t xml:space="preserve">. </w:t>
      </w:r>
    </w:p>
    <w:sectPr w:rsidR="00E37779" w:rsidRPr="007621B1" w:rsidSect="00A76CC7">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3A5CF" w14:textId="77777777" w:rsidR="00340F1C" w:rsidRDefault="00340F1C" w:rsidP="007B5490">
      <w:r>
        <w:separator/>
      </w:r>
    </w:p>
    <w:p w14:paraId="396CC6E6" w14:textId="77777777" w:rsidR="00340F1C" w:rsidRDefault="00340F1C"/>
  </w:endnote>
  <w:endnote w:type="continuationSeparator" w:id="0">
    <w:p w14:paraId="1DC2D011" w14:textId="77777777" w:rsidR="00340F1C" w:rsidRDefault="00340F1C" w:rsidP="007B5490">
      <w:r>
        <w:continuationSeparator/>
      </w:r>
    </w:p>
    <w:p w14:paraId="55B4E30F" w14:textId="77777777" w:rsidR="00340F1C" w:rsidRDefault="00340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TAmerica-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AB41" w14:textId="77777777" w:rsidR="00E37779" w:rsidRPr="00A76CC7" w:rsidRDefault="00E37779" w:rsidP="006A227B">
    <w:pPr>
      <w:pStyle w:val="Footer"/>
      <w:tabs>
        <w:tab w:val="clear" w:pos="4513"/>
      </w:tabs>
      <w:ind w:left="360"/>
      <w:rPr>
        <w:rFonts w:ascii="Arial" w:hAnsi="Arial" w:cs="Arial"/>
        <w:sz w:val="22"/>
        <w:szCs w:val="22"/>
      </w:rPr>
    </w:pPr>
    <w:r w:rsidRPr="00A76CC7">
      <w:rPr>
        <w:rFonts w:ascii="Arial" w:hAnsi="Arial" w:cs="Arial"/>
        <w:sz w:val="22"/>
        <w:szCs w:val="22"/>
      </w:rPr>
      <w:t>Tender Evaluation Methodology</w:t>
    </w:r>
  </w:p>
  <w:p w14:paraId="3E2E4796" w14:textId="77777777" w:rsidR="00DB799E" w:rsidRDefault="00DB799E" w:rsidP="006A227B">
    <w:pPr>
      <w:pStyle w:val="Footer"/>
      <w:tabs>
        <w:tab w:val="clear" w:pos="4513"/>
      </w:tabs>
      <w:ind w:left="360"/>
    </w:pPr>
    <w:r w:rsidRPr="0013277F">
      <w:rPr>
        <w:rFonts w:ascii="Arial" w:hAnsi="Arial" w:cs="Arial"/>
        <w:sz w:val="22"/>
      </w:rPr>
      <w:t>ADS Template | Last updated: May 2021</w:t>
    </w:r>
    <w:r w:rsidR="00E37779">
      <w:tab/>
    </w:r>
  </w:p>
  <w:p w14:paraId="3D2E9B2E" w14:textId="6244ADAD" w:rsidR="00E37779" w:rsidRDefault="00E37779" w:rsidP="00DB799E">
    <w:pPr>
      <w:pStyle w:val="Footer"/>
      <w:tabs>
        <w:tab w:val="clear" w:pos="4513"/>
      </w:tabs>
      <w:ind w:left="360"/>
      <w:jc w:val="center"/>
    </w:pPr>
    <w:r w:rsidRPr="00D70147">
      <w:rPr>
        <w:rFonts w:ascii="Arial" w:hAnsi="Arial" w:cs="Arial"/>
      </w:rPr>
      <w:t xml:space="preserve">Page </w:t>
    </w:r>
    <w:r w:rsidRPr="00D70147">
      <w:rPr>
        <w:rFonts w:ascii="Arial" w:hAnsi="Arial" w:cs="Arial"/>
      </w:rPr>
      <w:fldChar w:fldCharType="begin"/>
    </w:r>
    <w:r w:rsidRPr="00D70147">
      <w:rPr>
        <w:rFonts w:ascii="Arial" w:hAnsi="Arial" w:cs="Arial"/>
      </w:rPr>
      <w:instrText xml:space="preserve"> PAGE  \* Arabic  \* MERGEFORMAT </w:instrText>
    </w:r>
    <w:r w:rsidRPr="00D70147">
      <w:rPr>
        <w:rFonts w:ascii="Arial" w:hAnsi="Arial" w:cs="Arial"/>
      </w:rPr>
      <w:fldChar w:fldCharType="separate"/>
    </w:r>
    <w:r w:rsidR="00D253A7">
      <w:rPr>
        <w:rFonts w:ascii="Arial" w:hAnsi="Arial" w:cs="Arial"/>
        <w:noProof/>
      </w:rPr>
      <w:t>3</w:t>
    </w:r>
    <w:r w:rsidRPr="00D70147">
      <w:rPr>
        <w:rFonts w:ascii="Arial" w:hAnsi="Arial" w:cs="Arial"/>
      </w:rPr>
      <w:fldChar w:fldCharType="end"/>
    </w:r>
    <w:r w:rsidRPr="00D70147">
      <w:rPr>
        <w:rFonts w:ascii="Arial" w:hAnsi="Arial" w:cs="Arial"/>
      </w:rPr>
      <w:t xml:space="preserve"> of </w:t>
    </w:r>
    <w:r w:rsidR="00D253A7">
      <w:fldChar w:fldCharType="begin"/>
    </w:r>
    <w:r w:rsidR="00D253A7">
      <w:instrText xml:space="preserve"> NUMPAGES  \* Arabic  \* MERGEFORMAT </w:instrText>
    </w:r>
    <w:r w:rsidR="00D253A7">
      <w:fldChar w:fldCharType="separate"/>
    </w:r>
    <w:r w:rsidR="00D253A7" w:rsidRPr="00D253A7">
      <w:rPr>
        <w:rFonts w:ascii="Arial" w:hAnsi="Arial" w:cs="Arial"/>
        <w:noProof/>
      </w:rPr>
      <w:t>5</w:t>
    </w:r>
    <w:r w:rsidR="00D253A7">
      <w:rPr>
        <w:rFonts w:ascii="Arial" w:hAnsi="Arial" w:cs="Arial"/>
        <w:noProof/>
      </w:rPr>
      <w:fldChar w:fldCharType="end"/>
    </w:r>
  </w:p>
  <w:p w14:paraId="400400E3" w14:textId="77777777" w:rsidR="00E37779" w:rsidRDefault="00E37779" w:rsidP="00A76CC7">
    <w:pP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37819" w14:textId="77777777" w:rsidR="00340F1C" w:rsidRDefault="00340F1C" w:rsidP="007B5490">
      <w:r>
        <w:separator/>
      </w:r>
    </w:p>
    <w:p w14:paraId="4BC34BE5" w14:textId="77777777" w:rsidR="00340F1C" w:rsidRDefault="00340F1C"/>
  </w:footnote>
  <w:footnote w:type="continuationSeparator" w:id="0">
    <w:p w14:paraId="1C4D1AD0" w14:textId="77777777" w:rsidR="00340F1C" w:rsidRDefault="00340F1C" w:rsidP="007B5490">
      <w:r>
        <w:continuationSeparator/>
      </w:r>
    </w:p>
    <w:p w14:paraId="550A5934" w14:textId="77777777" w:rsidR="00340F1C" w:rsidRDefault="00340F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74A51" w14:textId="12842CC7" w:rsidR="00E37779" w:rsidRDefault="007C7DA1" w:rsidP="00A76CC7">
    <w:pPr>
      <w:pStyle w:val="Header"/>
      <w:ind w:left="360"/>
    </w:pPr>
    <w:r>
      <w:rPr>
        <w:noProof/>
        <w:lang w:eastAsia="en-GB"/>
      </w:rPr>
      <w:t xml:space="preserve">                                                  </w:t>
    </w:r>
    <w:r>
      <w:rPr>
        <w:noProof/>
        <w:lang w:eastAsia="en-GB"/>
      </w:rPr>
      <w:drawing>
        <wp:inline distT="0" distB="0" distL="0" distR="0" wp14:anchorId="74FF49A8" wp14:editId="00B9A4C0">
          <wp:extent cx="11430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8DB"/>
    <w:multiLevelType w:val="hybridMultilevel"/>
    <w:tmpl w:val="6718751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43354D"/>
    <w:multiLevelType w:val="hybridMultilevel"/>
    <w:tmpl w:val="F53A42E8"/>
    <w:lvl w:ilvl="0" w:tplc="4AFAC50A">
      <w:start w:val="1"/>
      <w:numFmt w:val="decimal"/>
      <w:lvlText w:val="%1."/>
      <w:lvlJc w:val="left"/>
      <w:pPr>
        <w:ind w:left="720" w:hanging="360"/>
      </w:pPr>
      <w:rPr>
        <w:rFonts w:ascii="GTAmerica-Regular" w:eastAsiaTheme="minorHAnsi" w:hAnsi="GTAmerica-Regular" w:cs="GTAmerica-Regular"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E0D43"/>
    <w:multiLevelType w:val="multilevel"/>
    <w:tmpl w:val="2F260C4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BD6100F"/>
    <w:multiLevelType w:val="hybridMultilevel"/>
    <w:tmpl w:val="6BFE55D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3018D9"/>
    <w:multiLevelType w:val="hybridMultilevel"/>
    <w:tmpl w:val="C9E04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321429"/>
    <w:multiLevelType w:val="hybridMultilevel"/>
    <w:tmpl w:val="146236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23064C"/>
    <w:multiLevelType w:val="hybridMultilevel"/>
    <w:tmpl w:val="D2C45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CD0DA6"/>
    <w:multiLevelType w:val="multilevel"/>
    <w:tmpl w:val="2F260C4C"/>
    <w:lvl w:ilvl="0">
      <w:start w:val="1"/>
      <w:numFmt w:val="decimal"/>
      <w:lvlText w:val="%1."/>
      <w:lvlJc w:val="left"/>
      <w:pPr>
        <w:tabs>
          <w:tab w:val="num" w:pos="360"/>
        </w:tabs>
        <w:ind w:left="360" w:hanging="360"/>
      </w:pPr>
      <w:rPr>
        <w:rFonts w:cs="Times New Roman" w:hint="default"/>
      </w:rPr>
    </w:lvl>
    <w:lvl w:ilvl="1">
      <w:start w:val="1"/>
      <w:numFmt w:val="bullet"/>
      <w:pStyle w:val="ListParagraph"/>
      <w:lvlText w:val=""/>
      <w:lvlJc w:val="left"/>
      <w:pPr>
        <w:tabs>
          <w:tab w:val="num" w:pos="792"/>
        </w:tabs>
        <w:ind w:left="792" w:hanging="432"/>
      </w:pPr>
      <w:rPr>
        <w:rFonts w:ascii="Symbol" w:hAnsi="Symbol"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03A56B5"/>
    <w:multiLevelType w:val="hybridMultilevel"/>
    <w:tmpl w:val="267E2584"/>
    <w:lvl w:ilvl="0" w:tplc="7C985426">
      <w:start w:val="1"/>
      <w:numFmt w:val="bullet"/>
      <w:pStyle w:val="Bullet2"/>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146026C"/>
    <w:multiLevelType w:val="hybridMultilevel"/>
    <w:tmpl w:val="68061E72"/>
    <w:lvl w:ilvl="0" w:tplc="4814AF76">
      <w:start w:val="1"/>
      <w:numFmt w:val="decimal"/>
      <w:pStyle w:val="Numb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5443A39"/>
    <w:multiLevelType w:val="multilevel"/>
    <w:tmpl w:val="2F260C4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A726155"/>
    <w:multiLevelType w:val="hybridMultilevel"/>
    <w:tmpl w:val="01FA239E"/>
    <w:lvl w:ilvl="0" w:tplc="7DAA7790">
      <w:start w:val="1"/>
      <w:numFmt w:val="decimal"/>
      <w:lvlText w:val="%1."/>
      <w:lvlJc w:val="left"/>
      <w:pPr>
        <w:tabs>
          <w:tab w:val="num" w:pos="7023"/>
        </w:tabs>
        <w:ind w:left="7023" w:hanging="360"/>
      </w:pPr>
      <w:rPr>
        <w:rFonts w:ascii="Arial" w:hAnsi="Arial" w:cs="Times New Roman"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F94FB4"/>
    <w:multiLevelType w:val="hybridMultilevel"/>
    <w:tmpl w:val="906AD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FFB1C52"/>
    <w:multiLevelType w:val="hybridMultilevel"/>
    <w:tmpl w:val="4326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BA334D"/>
    <w:multiLevelType w:val="hybridMultilevel"/>
    <w:tmpl w:val="87F2CBD0"/>
    <w:lvl w:ilvl="0" w:tplc="5C5A66D8">
      <w:start w:val="1"/>
      <w:numFmt w:val="bullet"/>
      <w:lvlText w:val=""/>
      <w:lvlJc w:val="left"/>
      <w:pPr>
        <w:tabs>
          <w:tab w:val="num" w:pos="1260"/>
        </w:tabs>
        <w:ind w:left="1260" w:hanging="360"/>
      </w:pPr>
      <w:rPr>
        <w:rFonts w:ascii="Symbol" w:hAnsi="Symbol"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7F762A9"/>
    <w:multiLevelType w:val="hybridMultilevel"/>
    <w:tmpl w:val="8A4E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E001FB"/>
    <w:multiLevelType w:val="hybridMultilevel"/>
    <w:tmpl w:val="4FAAC45A"/>
    <w:lvl w:ilvl="0" w:tplc="4DFC1FD8">
      <w:start w:val="1"/>
      <w:numFmt w:val="lowerLetter"/>
      <w:pStyle w:val="Bullet1"/>
      <w:lvlText w:val="%1."/>
      <w:lvlJc w:val="left"/>
      <w:pPr>
        <w:tabs>
          <w:tab w:val="num" w:pos="1080"/>
        </w:tabs>
        <w:ind w:left="1080" w:hanging="360"/>
      </w:pPr>
      <w:rPr>
        <w:rFonts w:ascii="Arial" w:hAnsi="Arial" w:cs="Times New Roman" w:hint="default"/>
        <w:b w:val="0"/>
        <w:i w:val="0"/>
        <w:caps w:val="0"/>
        <w:strike w:val="0"/>
        <w:dstrike w:val="0"/>
        <w:vanish w:val="0"/>
        <w:color w:val="auto"/>
        <w:sz w:val="22"/>
        <w:u w:val="none"/>
        <w:effect w:val="none"/>
        <w:vertAlign w:val="baseline"/>
      </w:rPr>
    </w:lvl>
    <w:lvl w:ilvl="1" w:tplc="85F0D642">
      <w:start w:val="1"/>
      <w:numFmt w:val="lowerLetter"/>
      <w:lvlText w:val="%2)"/>
      <w:lvlJc w:val="left"/>
      <w:pPr>
        <w:tabs>
          <w:tab w:val="num" w:pos="1080"/>
        </w:tabs>
        <w:ind w:left="1080" w:hanging="360"/>
      </w:pPr>
      <w:rPr>
        <w:rFonts w:cs="Times New Roman" w:hint="default"/>
      </w:rPr>
    </w:lvl>
    <w:lvl w:ilvl="2" w:tplc="53484BD6">
      <w:start w:val="11"/>
      <w:numFmt w:val="decimal"/>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75C0251A"/>
    <w:multiLevelType w:val="multilevel"/>
    <w:tmpl w:val="2F260C4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79B97E95"/>
    <w:multiLevelType w:val="hybridMultilevel"/>
    <w:tmpl w:val="3E024A00"/>
    <w:lvl w:ilvl="0" w:tplc="08090001">
      <w:start w:val="1"/>
      <w:numFmt w:val="bullet"/>
      <w:lvlText w:val=""/>
      <w:lvlJc w:val="left"/>
      <w:pPr>
        <w:ind w:left="6030"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8"/>
  </w:num>
  <w:num w:numId="2">
    <w:abstractNumId w:val="16"/>
  </w:num>
  <w:num w:numId="3">
    <w:abstractNumId w:val="9"/>
  </w:num>
  <w:num w:numId="4">
    <w:abstractNumId w:val="3"/>
  </w:num>
  <w:num w:numId="5">
    <w:abstractNumId w:val="0"/>
  </w:num>
  <w:num w:numId="6">
    <w:abstractNumId w:val="7"/>
  </w:num>
  <w:num w:numId="7">
    <w:abstractNumId w:val="11"/>
  </w:num>
  <w:num w:numId="8">
    <w:abstractNumId w:val="14"/>
  </w:num>
  <w:num w:numId="9">
    <w:abstractNumId w:val="1"/>
  </w:num>
  <w:num w:numId="10">
    <w:abstractNumId w:val="12"/>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8"/>
  </w:num>
  <w:num w:numId="16">
    <w:abstractNumId w:val="17"/>
  </w:num>
  <w:num w:numId="17">
    <w:abstractNumId w:val="7"/>
  </w:num>
  <w:num w:numId="18">
    <w:abstractNumId w:val="7"/>
  </w:num>
  <w:num w:numId="19">
    <w:abstractNumId w:val="7"/>
  </w:num>
  <w:num w:numId="20">
    <w:abstractNumId w:val="10"/>
  </w:num>
  <w:num w:numId="21">
    <w:abstractNumId w:val="2"/>
  </w:num>
  <w:num w:numId="22">
    <w:abstractNumId w:val="15"/>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3B"/>
    <w:rsid w:val="000051D0"/>
    <w:rsid w:val="0000536E"/>
    <w:rsid w:val="000113E6"/>
    <w:rsid w:val="000203C0"/>
    <w:rsid w:val="00040F2D"/>
    <w:rsid w:val="00043485"/>
    <w:rsid w:val="0004418D"/>
    <w:rsid w:val="00045510"/>
    <w:rsid w:val="000510F5"/>
    <w:rsid w:val="0005603A"/>
    <w:rsid w:val="00064795"/>
    <w:rsid w:val="00064D3E"/>
    <w:rsid w:val="00066B91"/>
    <w:rsid w:val="00067161"/>
    <w:rsid w:val="00071A53"/>
    <w:rsid w:val="00075EA1"/>
    <w:rsid w:val="00083534"/>
    <w:rsid w:val="000935CA"/>
    <w:rsid w:val="000A27D3"/>
    <w:rsid w:val="000A63F9"/>
    <w:rsid w:val="000B4764"/>
    <w:rsid w:val="000C765C"/>
    <w:rsid w:val="000E254E"/>
    <w:rsid w:val="000F6348"/>
    <w:rsid w:val="001017FB"/>
    <w:rsid w:val="00103D0C"/>
    <w:rsid w:val="00111270"/>
    <w:rsid w:val="001155AF"/>
    <w:rsid w:val="00123A1F"/>
    <w:rsid w:val="00132142"/>
    <w:rsid w:val="0013277F"/>
    <w:rsid w:val="00133892"/>
    <w:rsid w:val="001435B1"/>
    <w:rsid w:val="00144AE2"/>
    <w:rsid w:val="001458EB"/>
    <w:rsid w:val="00157166"/>
    <w:rsid w:val="00166A37"/>
    <w:rsid w:val="00172CCE"/>
    <w:rsid w:val="00177815"/>
    <w:rsid w:val="001834DC"/>
    <w:rsid w:val="001835D0"/>
    <w:rsid w:val="001956B1"/>
    <w:rsid w:val="001963A7"/>
    <w:rsid w:val="001A2160"/>
    <w:rsid w:val="001A54B9"/>
    <w:rsid w:val="001C38D8"/>
    <w:rsid w:val="001D5CE3"/>
    <w:rsid w:val="001D5EEA"/>
    <w:rsid w:val="001E3C41"/>
    <w:rsid w:val="002000F6"/>
    <w:rsid w:val="00200548"/>
    <w:rsid w:val="00203952"/>
    <w:rsid w:val="00222737"/>
    <w:rsid w:val="002277DC"/>
    <w:rsid w:val="00240F85"/>
    <w:rsid w:val="002419CA"/>
    <w:rsid w:val="002530C4"/>
    <w:rsid w:val="00254CA9"/>
    <w:rsid w:val="00255D89"/>
    <w:rsid w:val="0026377E"/>
    <w:rsid w:val="002677A1"/>
    <w:rsid w:val="00274AC8"/>
    <w:rsid w:val="0029187E"/>
    <w:rsid w:val="002A3B6A"/>
    <w:rsid w:val="002A604F"/>
    <w:rsid w:val="002A6A68"/>
    <w:rsid w:val="002B228D"/>
    <w:rsid w:val="002C048C"/>
    <w:rsid w:val="002D2196"/>
    <w:rsid w:val="002D31EB"/>
    <w:rsid w:val="002D5926"/>
    <w:rsid w:val="002D61B6"/>
    <w:rsid w:val="002E61DA"/>
    <w:rsid w:val="002F111C"/>
    <w:rsid w:val="002F2352"/>
    <w:rsid w:val="0032051C"/>
    <w:rsid w:val="00333DFE"/>
    <w:rsid w:val="00340F1C"/>
    <w:rsid w:val="00344FCD"/>
    <w:rsid w:val="003528BF"/>
    <w:rsid w:val="00355207"/>
    <w:rsid w:val="00362B80"/>
    <w:rsid w:val="003630FE"/>
    <w:rsid w:val="0037126D"/>
    <w:rsid w:val="0037219E"/>
    <w:rsid w:val="0037304B"/>
    <w:rsid w:val="00375C43"/>
    <w:rsid w:val="00380EC4"/>
    <w:rsid w:val="00385A1F"/>
    <w:rsid w:val="00385E4E"/>
    <w:rsid w:val="00386B43"/>
    <w:rsid w:val="00386BC3"/>
    <w:rsid w:val="003914AC"/>
    <w:rsid w:val="00392366"/>
    <w:rsid w:val="003927A4"/>
    <w:rsid w:val="00395715"/>
    <w:rsid w:val="003B1B3E"/>
    <w:rsid w:val="003C06E2"/>
    <w:rsid w:val="003C1F1B"/>
    <w:rsid w:val="003C4148"/>
    <w:rsid w:val="003D36BD"/>
    <w:rsid w:val="003E12C6"/>
    <w:rsid w:val="003E17A5"/>
    <w:rsid w:val="003E6F7D"/>
    <w:rsid w:val="003E7C8D"/>
    <w:rsid w:val="003F3F4A"/>
    <w:rsid w:val="003F5698"/>
    <w:rsid w:val="003F680C"/>
    <w:rsid w:val="003F7F3E"/>
    <w:rsid w:val="004015CD"/>
    <w:rsid w:val="00405B3A"/>
    <w:rsid w:val="0041270F"/>
    <w:rsid w:val="004158A7"/>
    <w:rsid w:val="0041723D"/>
    <w:rsid w:val="00423F89"/>
    <w:rsid w:val="0043384A"/>
    <w:rsid w:val="00437CB8"/>
    <w:rsid w:val="0045585F"/>
    <w:rsid w:val="0046009F"/>
    <w:rsid w:val="0046243E"/>
    <w:rsid w:val="00466173"/>
    <w:rsid w:val="004712D9"/>
    <w:rsid w:val="00473AE9"/>
    <w:rsid w:val="00475E63"/>
    <w:rsid w:val="00486C2A"/>
    <w:rsid w:val="00490C9E"/>
    <w:rsid w:val="004A0358"/>
    <w:rsid w:val="004A2DC5"/>
    <w:rsid w:val="004B14EB"/>
    <w:rsid w:val="004B68D7"/>
    <w:rsid w:val="004C7445"/>
    <w:rsid w:val="004D2257"/>
    <w:rsid w:val="004D695F"/>
    <w:rsid w:val="004E1FA2"/>
    <w:rsid w:val="004E74F0"/>
    <w:rsid w:val="00500D73"/>
    <w:rsid w:val="005078CB"/>
    <w:rsid w:val="00534FD7"/>
    <w:rsid w:val="005422BA"/>
    <w:rsid w:val="00545AAD"/>
    <w:rsid w:val="00547E1C"/>
    <w:rsid w:val="00557472"/>
    <w:rsid w:val="0056000E"/>
    <w:rsid w:val="00560DBE"/>
    <w:rsid w:val="00563442"/>
    <w:rsid w:val="00566B0C"/>
    <w:rsid w:val="00574522"/>
    <w:rsid w:val="00575A6A"/>
    <w:rsid w:val="00583AA1"/>
    <w:rsid w:val="00592BE6"/>
    <w:rsid w:val="00593291"/>
    <w:rsid w:val="005954CB"/>
    <w:rsid w:val="00595BD2"/>
    <w:rsid w:val="005A351B"/>
    <w:rsid w:val="005A4E06"/>
    <w:rsid w:val="005A7125"/>
    <w:rsid w:val="005B38C9"/>
    <w:rsid w:val="005B3EB6"/>
    <w:rsid w:val="005B6565"/>
    <w:rsid w:val="005B6E0E"/>
    <w:rsid w:val="005C0F44"/>
    <w:rsid w:val="005C14A6"/>
    <w:rsid w:val="005C361A"/>
    <w:rsid w:val="005D3CC3"/>
    <w:rsid w:val="005D5F00"/>
    <w:rsid w:val="005E1ED2"/>
    <w:rsid w:val="005E4F83"/>
    <w:rsid w:val="005E5963"/>
    <w:rsid w:val="00601BF8"/>
    <w:rsid w:val="00603CE0"/>
    <w:rsid w:val="00605312"/>
    <w:rsid w:val="00610440"/>
    <w:rsid w:val="00611E9E"/>
    <w:rsid w:val="006120AB"/>
    <w:rsid w:val="00623236"/>
    <w:rsid w:val="006247CE"/>
    <w:rsid w:val="00627480"/>
    <w:rsid w:val="00627786"/>
    <w:rsid w:val="00636222"/>
    <w:rsid w:val="00642BE0"/>
    <w:rsid w:val="0066094D"/>
    <w:rsid w:val="0067549E"/>
    <w:rsid w:val="006816D0"/>
    <w:rsid w:val="006879AF"/>
    <w:rsid w:val="00691273"/>
    <w:rsid w:val="00692702"/>
    <w:rsid w:val="0069392D"/>
    <w:rsid w:val="00696188"/>
    <w:rsid w:val="006A227B"/>
    <w:rsid w:val="006B1ADC"/>
    <w:rsid w:val="006B251A"/>
    <w:rsid w:val="006C035D"/>
    <w:rsid w:val="006C2A0C"/>
    <w:rsid w:val="006C7B93"/>
    <w:rsid w:val="006D50CD"/>
    <w:rsid w:val="006D7487"/>
    <w:rsid w:val="006E1042"/>
    <w:rsid w:val="006F2910"/>
    <w:rsid w:val="007022E6"/>
    <w:rsid w:val="0070383F"/>
    <w:rsid w:val="00713B7F"/>
    <w:rsid w:val="0072113E"/>
    <w:rsid w:val="00723FA6"/>
    <w:rsid w:val="007303A3"/>
    <w:rsid w:val="00733A6E"/>
    <w:rsid w:val="00755920"/>
    <w:rsid w:val="007561D9"/>
    <w:rsid w:val="00760E07"/>
    <w:rsid w:val="00761C77"/>
    <w:rsid w:val="007621B1"/>
    <w:rsid w:val="00763323"/>
    <w:rsid w:val="00764EBB"/>
    <w:rsid w:val="00777947"/>
    <w:rsid w:val="00780ADC"/>
    <w:rsid w:val="0078760D"/>
    <w:rsid w:val="007936AF"/>
    <w:rsid w:val="00793C00"/>
    <w:rsid w:val="007944BB"/>
    <w:rsid w:val="007A0882"/>
    <w:rsid w:val="007A1AD9"/>
    <w:rsid w:val="007A38C6"/>
    <w:rsid w:val="007B5490"/>
    <w:rsid w:val="007B5CA6"/>
    <w:rsid w:val="007C16CB"/>
    <w:rsid w:val="007C2F75"/>
    <w:rsid w:val="007C3CBC"/>
    <w:rsid w:val="007C4927"/>
    <w:rsid w:val="007C728A"/>
    <w:rsid w:val="007C7DA1"/>
    <w:rsid w:val="007D68CE"/>
    <w:rsid w:val="007E405A"/>
    <w:rsid w:val="007E5DE8"/>
    <w:rsid w:val="007E7AA4"/>
    <w:rsid w:val="007F051D"/>
    <w:rsid w:val="008006FD"/>
    <w:rsid w:val="00803825"/>
    <w:rsid w:val="00815CAC"/>
    <w:rsid w:val="008238D2"/>
    <w:rsid w:val="00827248"/>
    <w:rsid w:val="008329F3"/>
    <w:rsid w:val="008400A3"/>
    <w:rsid w:val="008402E3"/>
    <w:rsid w:val="0086141B"/>
    <w:rsid w:val="00864162"/>
    <w:rsid w:val="0086420E"/>
    <w:rsid w:val="00867CB3"/>
    <w:rsid w:val="00874EEE"/>
    <w:rsid w:val="0087503A"/>
    <w:rsid w:val="008905D3"/>
    <w:rsid w:val="008A45C4"/>
    <w:rsid w:val="008A68A3"/>
    <w:rsid w:val="008B6F05"/>
    <w:rsid w:val="008B7EDF"/>
    <w:rsid w:val="008C21B6"/>
    <w:rsid w:val="008D146A"/>
    <w:rsid w:val="008E08D3"/>
    <w:rsid w:val="008F6932"/>
    <w:rsid w:val="008F7665"/>
    <w:rsid w:val="009118FF"/>
    <w:rsid w:val="009157BC"/>
    <w:rsid w:val="0092123E"/>
    <w:rsid w:val="009326D9"/>
    <w:rsid w:val="00936809"/>
    <w:rsid w:val="00936B89"/>
    <w:rsid w:val="00936F6D"/>
    <w:rsid w:val="0094240F"/>
    <w:rsid w:val="0094302A"/>
    <w:rsid w:val="0094642F"/>
    <w:rsid w:val="009478DF"/>
    <w:rsid w:val="009562D5"/>
    <w:rsid w:val="009661F4"/>
    <w:rsid w:val="00967EB1"/>
    <w:rsid w:val="00972B17"/>
    <w:rsid w:val="009752E4"/>
    <w:rsid w:val="00983DB0"/>
    <w:rsid w:val="00987A7D"/>
    <w:rsid w:val="0099024A"/>
    <w:rsid w:val="00992E3E"/>
    <w:rsid w:val="009A4426"/>
    <w:rsid w:val="009A4A69"/>
    <w:rsid w:val="009A6798"/>
    <w:rsid w:val="009A74AB"/>
    <w:rsid w:val="009B06C5"/>
    <w:rsid w:val="009B711D"/>
    <w:rsid w:val="009C3529"/>
    <w:rsid w:val="009C3D5E"/>
    <w:rsid w:val="009C6032"/>
    <w:rsid w:val="009C65DF"/>
    <w:rsid w:val="009C7544"/>
    <w:rsid w:val="009D1F62"/>
    <w:rsid w:val="009D66BE"/>
    <w:rsid w:val="009F091A"/>
    <w:rsid w:val="009F4F1D"/>
    <w:rsid w:val="009F693B"/>
    <w:rsid w:val="00A013BF"/>
    <w:rsid w:val="00A0427F"/>
    <w:rsid w:val="00A05347"/>
    <w:rsid w:val="00A06568"/>
    <w:rsid w:val="00A1068B"/>
    <w:rsid w:val="00A13AB9"/>
    <w:rsid w:val="00A16A78"/>
    <w:rsid w:val="00A17BD1"/>
    <w:rsid w:val="00A212B8"/>
    <w:rsid w:val="00A34591"/>
    <w:rsid w:val="00A351F6"/>
    <w:rsid w:val="00A45BAF"/>
    <w:rsid w:val="00A76CC7"/>
    <w:rsid w:val="00A8066B"/>
    <w:rsid w:val="00A81CE9"/>
    <w:rsid w:val="00A8325C"/>
    <w:rsid w:val="00A83A47"/>
    <w:rsid w:val="00A924BE"/>
    <w:rsid w:val="00AA5D27"/>
    <w:rsid w:val="00AB0656"/>
    <w:rsid w:val="00AB1269"/>
    <w:rsid w:val="00AB56B8"/>
    <w:rsid w:val="00AC01F1"/>
    <w:rsid w:val="00AC066F"/>
    <w:rsid w:val="00AC0756"/>
    <w:rsid w:val="00AC359E"/>
    <w:rsid w:val="00AD6E85"/>
    <w:rsid w:val="00AE0214"/>
    <w:rsid w:val="00AE1F37"/>
    <w:rsid w:val="00AF40EF"/>
    <w:rsid w:val="00B137D2"/>
    <w:rsid w:val="00B40572"/>
    <w:rsid w:val="00B540E8"/>
    <w:rsid w:val="00B6313D"/>
    <w:rsid w:val="00B6619F"/>
    <w:rsid w:val="00B67CF8"/>
    <w:rsid w:val="00B71F9A"/>
    <w:rsid w:val="00B82DBD"/>
    <w:rsid w:val="00BA1D63"/>
    <w:rsid w:val="00BA38B4"/>
    <w:rsid w:val="00BA449D"/>
    <w:rsid w:val="00BB775C"/>
    <w:rsid w:val="00BC1347"/>
    <w:rsid w:val="00BD0CBC"/>
    <w:rsid w:val="00BD30E1"/>
    <w:rsid w:val="00BD3367"/>
    <w:rsid w:val="00BD7E51"/>
    <w:rsid w:val="00BF3CD9"/>
    <w:rsid w:val="00BF74D4"/>
    <w:rsid w:val="00C023AA"/>
    <w:rsid w:val="00C07A10"/>
    <w:rsid w:val="00C11DB0"/>
    <w:rsid w:val="00C12775"/>
    <w:rsid w:val="00C16518"/>
    <w:rsid w:val="00C20A9C"/>
    <w:rsid w:val="00C31BDA"/>
    <w:rsid w:val="00C35BA6"/>
    <w:rsid w:val="00C35FDC"/>
    <w:rsid w:val="00C42321"/>
    <w:rsid w:val="00C46691"/>
    <w:rsid w:val="00C46775"/>
    <w:rsid w:val="00C5122D"/>
    <w:rsid w:val="00C57CC8"/>
    <w:rsid w:val="00C652BA"/>
    <w:rsid w:val="00C72DA3"/>
    <w:rsid w:val="00C76B18"/>
    <w:rsid w:val="00C77211"/>
    <w:rsid w:val="00C95681"/>
    <w:rsid w:val="00C96C57"/>
    <w:rsid w:val="00C96DA7"/>
    <w:rsid w:val="00CB118D"/>
    <w:rsid w:val="00CD3D6E"/>
    <w:rsid w:val="00CF1860"/>
    <w:rsid w:val="00CF31B5"/>
    <w:rsid w:val="00CF755B"/>
    <w:rsid w:val="00D14096"/>
    <w:rsid w:val="00D212BA"/>
    <w:rsid w:val="00D226D8"/>
    <w:rsid w:val="00D25088"/>
    <w:rsid w:val="00D2522D"/>
    <w:rsid w:val="00D253A7"/>
    <w:rsid w:val="00D25E31"/>
    <w:rsid w:val="00D32572"/>
    <w:rsid w:val="00D3559C"/>
    <w:rsid w:val="00D35ADE"/>
    <w:rsid w:val="00D378E3"/>
    <w:rsid w:val="00D515D7"/>
    <w:rsid w:val="00D5433C"/>
    <w:rsid w:val="00D5506C"/>
    <w:rsid w:val="00D6165E"/>
    <w:rsid w:val="00D623E6"/>
    <w:rsid w:val="00D627E7"/>
    <w:rsid w:val="00D70147"/>
    <w:rsid w:val="00D72943"/>
    <w:rsid w:val="00D81F44"/>
    <w:rsid w:val="00D83AF4"/>
    <w:rsid w:val="00D859D2"/>
    <w:rsid w:val="00D87559"/>
    <w:rsid w:val="00D91A71"/>
    <w:rsid w:val="00D91F4A"/>
    <w:rsid w:val="00D97D2B"/>
    <w:rsid w:val="00DB1393"/>
    <w:rsid w:val="00DB16C9"/>
    <w:rsid w:val="00DB2CCA"/>
    <w:rsid w:val="00DB799E"/>
    <w:rsid w:val="00DB7AA1"/>
    <w:rsid w:val="00DB7F67"/>
    <w:rsid w:val="00DC4805"/>
    <w:rsid w:val="00DD7933"/>
    <w:rsid w:val="00DE2566"/>
    <w:rsid w:val="00DE358F"/>
    <w:rsid w:val="00DE455C"/>
    <w:rsid w:val="00DE7736"/>
    <w:rsid w:val="00DF13CA"/>
    <w:rsid w:val="00DF3EB5"/>
    <w:rsid w:val="00E01CE0"/>
    <w:rsid w:val="00E0259E"/>
    <w:rsid w:val="00E06649"/>
    <w:rsid w:val="00E149C6"/>
    <w:rsid w:val="00E1612A"/>
    <w:rsid w:val="00E2705B"/>
    <w:rsid w:val="00E27AA4"/>
    <w:rsid w:val="00E30524"/>
    <w:rsid w:val="00E3146A"/>
    <w:rsid w:val="00E3536D"/>
    <w:rsid w:val="00E37779"/>
    <w:rsid w:val="00E80C01"/>
    <w:rsid w:val="00E84626"/>
    <w:rsid w:val="00E84E49"/>
    <w:rsid w:val="00EB1FF2"/>
    <w:rsid w:val="00EB7215"/>
    <w:rsid w:val="00ED30D0"/>
    <w:rsid w:val="00ED521F"/>
    <w:rsid w:val="00EE15D8"/>
    <w:rsid w:val="00EF2B86"/>
    <w:rsid w:val="00F00ED6"/>
    <w:rsid w:val="00F02EDB"/>
    <w:rsid w:val="00F276B6"/>
    <w:rsid w:val="00F4164F"/>
    <w:rsid w:val="00F57139"/>
    <w:rsid w:val="00F62383"/>
    <w:rsid w:val="00F71B01"/>
    <w:rsid w:val="00F723DA"/>
    <w:rsid w:val="00F81B7B"/>
    <w:rsid w:val="00F83BD1"/>
    <w:rsid w:val="00F87DC8"/>
    <w:rsid w:val="00F9561F"/>
    <w:rsid w:val="00F95E98"/>
    <w:rsid w:val="00FC73B1"/>
    <w:rsid w:val="00FD1E44"/>
    <w:rsid w:val="00FE05F2"/>
    <w:rsid w:val="00FE4C06"/>
    <w:rsid w:val="00FE4FF9"/>
    <w:rsid w:val="00FE7374"/>
    <w:rsid w:val="00FF59B9"/>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9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3B"/>
    <w:rPr>
      <w:rFonts w:ascii="Times New Roman" w:hAnsi="Times New Roman"/>
      <w:sz w:val="24"/>
      <w:szCs w:val="24"/>
    </w:rPr>
  </w:style>
  <w:style w:type="paragraph" w:styleId="Heading1">
    <w:name w:val="heading 1"/>
    <w:aliases w:val="Level 1,Numbered - 1,johnhead1,P1=1,h1,section 1,Heading 1a,new page/chapter,Heading1-bio,Heading1slides,1m,PA Chapter,Section Heading,level 1,Level 1 Head,H1,Titre 1 SQ,CBC Heading 1,Section,A MAJOR/BOLD,Schedheading,Heading 1(Report Only)"/>
    <w:basedOn w:val="Normal"/>
    <w:next w:val="Normal"/>
    <w:link w:val="Heading1Char1"/>
    <w:uiPriority w:val="99"/>
    <w:qFormat/>
    <w:rsid w:val="009F693B"/>
    <w:pPr>
      <w:keepNext/>
      <w:outlineLvl w:val="0"/>
    </w:pPr>
    <w:rPr>
      <w:rFonts w:eastAsia="Times New Roman"/>
      <w:b/>
      <w:szCs w:val="20"/>
      <w:lang w:eastAsia="en-US"/>
    </w:rPr>
  </w:style>
  <w:style w:type="paragraph" w:styleId="Heading2">
    <w:name w:val="heading 2"/>
    <w:aliases w:val="ParaLvl2,Numbered - 2,Major,PARA2,A,h2,Header 2,l2,Level 2 Head,H2,2,Sub heading,H21,h21,Major1,Major2,Major3,Major4,Major5,Major6,Major7,Major8,Major11,Major21,Major31,Major41,Major51,Major61,Major9,Major12,Major22,Major32,Major42,Major52,h"/>
    <w:basedOn w:val="Normal"/>
    <w:next w:val="Normal"/>
    <w:link w:val="Heading2Char"/>
    <w:uiPriority w:val="99"/>
    <w:qFormat/>
    <w:rsid w:val="009F693B"/>
    <w:pPr>
      <w:keepNext/>
      <w:outlineLvl w:val="1"/>
    </w:pPr>
    <w:rPr>
      <w:rFonts w:ascii="Gill Sans" w:eastAsia="Times New Roman" w:hAnsi="Gill Sans"/>
      <w:b/>
      <w:szCs w:val="20"/>
      <w:u w:val="single"/>
      <w:lang w:eastAsia="en-US"/>
    </w:rPr>
  </w:style>
  <w:style w:type="paragraph" w:styleId="Heading3">
    <w:name w:val="heading 3"/>
    <w:basedOn w:val="Normal"/>
    <w:next w:val="Normal"/>
    <w:link w:val="Heading3Char"/>
    <w:uiPriority w:val="99"/>
    <w:qFormat/>
    <w:rsid w:val="00103D0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03D0C"/>
    <w:pPr>
      <w:keepNext/>
      <w:keepLines/>
      <w:spacing w:before="200"/>
      <w:outlineLvl w:val="3"/>
    </w:pPr>
    <w:rPr>
      <w:rFonts w:ascii="Cambria" w:eastAsia="Times New Roman" w:hAnsi="Cambria"/>
      <w:b/>
      <w:bCs/>
      <w:i/>
      <w:iCs/>
      <w:color w:val="4F81BD"/>
    </w:rPr>
  </w:style>
  <w:style w:type="paragraph" w:styleId="Heading7">
    <w:name w:val="heading 7"/>
    <w:basedOn w:val="Normal"/>
    <w:next w:val="Normal"/>
    <w:link w:val="Heading7Char"/>
    <w:uiPriority w:val="99"/>
    <w:qFormat/>
    <w:rsid w:val="00103D0C"/>
    <w:pPr>
      <w:keepNext/>
      <w:ind w:left="720"/>
      <w:jc w:val="both"/>
      <w:outlineLvl w:val="6"/>
    </w:pPr>
    <w:rPr>
      <w:rFonts w:ascii="Arial" w:eastAsia="Times New Roman"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johnhead1 Char,P1=1 Char,h1 Char,section 1 Char,Heading 1a Char,new page/chapter Char,Heading1-bio Char,Heading1slides Char,1m Char,PA Chapter Char,Section Heading Char,level 1 Char,Level 1 Head Char,H1 Char"/>
    <w:basedOn w:val="DefaultParagraphFont"/>
    <w:uiPriority w:val="9"/>
    <w:rsid w:val="00890F20"/>
    <w:rPr>
      <w:rFonts w:asciiTheme="majorHAnsi" w:eastAsiaTheme="majorEastAsia" w:hAnsiTheme="majorHAnsi" w:cstheme="majorBidi"/>
      <w:b/>
      <w:bCs/>
      <w:kern w:val="32"/>
      <w:sz w:val="32"/>
      <w:szCs w:val="32"/>
    </w:rPr>
  </w:style>
  <w:style w:type="character" w:customStyle="1" w:styleId="Heading2Char">
    <w:name w:val="Heading 2 Char"/>
    <w:aliases w:val="ParaLvl2 Char,Numbered - 2 Char,Major Char,PARA2 Char,A Char,h2 Char,Header 2 Char,l2 Char,Level 2 Head Char,H2 Char,2 Char,Sub heading Char,H21 Char,h21 Char,Major1 Char,Major2 Char,Major3 Char,Major4 Char,Major5 Char,Major6 Char,h Char"/>
    <w:basedOn w:val="DefaultParagraphFont"/>
    <w:link w:val="Heading2"/>
    <w:uiPriority w:val="99"/>
    <w:locked/>
    <w:rsid w:val="009F693B"/>
    <w:rPr>
      <w:rFonts w:ascii="Gill Sans" w:eastAsia="Times New Roman" w:hAnsi="Gill Sans"/>
      <w:b/>
      <w:sz w:val="24"/>
      <w:szCs w:val="20"/>
      <w:u w:val="single"/>
      <w:lang w:eastAsia="en-US"/>
    </w:rPr>
  </w:style>
  <w:style w:type="character" w:customStyle="1" w:styleId="Heading3Char">
    <w:name w:val="Heading 3 Char"/>
    <w:basedOn w:val="DefaultParagraphFont"/>
    <w:link w:val="Heading3"/>
    <w:uiPriority w:val="99"/>
    <w:locked/>
    <w:rsid w:val="00103D0C"/>
    <w:rPr>
      <w:rFonts w:ascii="Cambria" w:eastAsia="Times New Roman" w:hAnsi="Cambria"/>
      <w:b/>
      <w:bCs/>
      <w:color w:val="4F81BD"/>
      <w:sz w:val="24"/>
      <w:szCs w:val="24"/>
    </w:rPr>
  </w:style>
  <w:style w:type="character" w:customStyle="1" w:styleId="Heading4Char">
    <w:name w:val="Heading 4 Char"/>
    <w:basedOn w:val="DefaultParagraphFont"/>
    <w:link w:val="Heading4"/>
    <w:uiPriority w:val="99"/>
    <w:locked/>
    <w:rsid w:val="00103D0C"/>
    <w:rPr>
      <w:rFonts w:ascii="Cambria" w:eastAsia="Times New Roman" w:hAnsi="Cambria"/>
      <w:b/>
      <w:bCs/>
      <w:i/>
      <w:iCs/>
      <w:color w:val="4F81BD"/>
      <w:sz w:val="24"/>
      <w:szCs w:val="24"/>
    </w:rPr>
  </w:style>
  <w:style w:type="character" w:customStyle="1" w:styleId="Heading7Char">
    <w:name w:val="Heading 7 Char"/>
    <w:basedOn w:val="DefaultParagraphFont"/>
    <w:link w:val="Heading7"/>
    <w:uiPriority w:val="99"/>
    <w:locked/>
    <w:rsid w:val="00103D0C"/>
    <w:rPr>
      <w:rFonts w:ascii="Arial" w:eastAsia="Times New Roman" w:hAnsi="Arial"/>
      <w:b/>
      <w:szCs w:val="20"/>
      <w:lang w:eastAsia="en-US"/>
    </w:rPr>
  </w:style>
  <w:style w:type="character" w:customStyle="1" w:styleId="Heading1Char13">
    <w:name w:val="Heading 1 Char13"/>
    <w:aliases w:val="Level 1 Char13,Numbered - 1 Char13,johnhead1 Char13,P1=1 Char13,h1 Char13,section 1 Char13,Heading 1a Char13,new page/chapter Char13,Heading1-bio Char13,Heading1slides Char13,1m Char13,PA Chapter Char13,Section Heading Char13,H1 Cha"/>
    <w:basedOn w:val="DefaultParagraphFont"/>
    <w:uiPriority w:val="99"/>
    <w:locked/>
    <w:rPr>
      <w:rFonts w:ascii="Cambria" w:hAnsi="Cambria" w:cs="Times New Roman"/>
      <w:b/>
      <w:bCs/>
      <w:kern w:val="32"/>
      <w:sz w:val="32"/>
      <w:szCs w:val="32"/>
    </w:rPr>
  </w:style>
  <w:style w:type="character" w:customStyle="1" w:styleId="Heading1Char12">
    <w:name w:val="Heading 1 Char12"/>
    <w:aliases w:val="Level 1 Char12,Numbered - 1 Char12,johnhead1 Char12,P1=1 Char12,h1 Char12,section 1 Char12,Heading 1a Char12,new page/chapter Char12,Heading1-bio Char12,Heading1slides Char12,1m Char12,PA Chapter Char12,Section Heading Char12,H1 Cha11"/>
    <w:basedOn w:val="DefaultParagraphFont"/>
    <w:uiPriority w:val="99"/>
    <w:locked/>
    <w:rsid w:val="00BB775C"/>
    <w:rPr>
      <w:rFonts w:ascii="Cambria" w:hAnsi="Cambria" w:cs="Times New Roman"/>
      <w:b/>
      <w:bCs/>
      <w:kern w:val="32"/>
      <w:sz w:val="32"/>
      <w:szCs w:val="32"/>
    </w:rPr>
  </w:style>
  <w:style w:type="character" w:customStyle="1" w:styleId="Heading1Char11">
    <w:name w:val="Heading 1 Char11"/>
    <w:aliases w:val="Level 1 Char11,Numbered - 1 Char11,johnhead1 Char11,P1=1 Char11,h1 Char11,section 1 Char11,Heading 1a Char11,new page/chapter Char11,Heading1-bio Char11,Heading1slides Char11,1m Char11,PA Chapter Char11,Section Heading Char11,H1 Cha10"/>
    <w:basedOn w:val="DefaultParagraphFont"/>
    <w:uiPriority w:val="99"/>
    <w:locked/>
    <w:rsid w:val="005E5963"/>
    <w:rPr>
      <w:rFonts w:ascii="Cambria" w:hAnsi="Cambria" w:cs="Times New Roman"/>
      <w:b/>
      <w:bCs/>
      <w:kern w:val="32"/>
      <w:sz w:val="32"/>
      <w:szCs w:val="32"/>
      <w:lang w:val="en-GB" w:eastAsia="en-GB"/>
    </w:rPr>
  </w:style>
  <w:style w:type="character" w:customStyle="1" w:styleId="Heading1Char10">
    <w:name w:val="Heading 1 Char10"/>
    <w:aliases w:val="Level 1 Char10,Numbered - 1 Char10,johnhead1 Char10,P1=1 Char10,h1 Char10,section 1 Char10,Heading 1a Char10,new page/chapter Char10,Heading1-bio Char10,Heading1slides Char10,1m Char10,PA Chapter Char10,Section Heading Char10,H1 Cha9"/>
    <w:basedOn w:val="DefaultParagraphFont"/>
    <w:uiPriority w:val="99"/>
    <w:locked/>
    <w:rsid w:val="00874EEE"/>
    <w:rPr>
      <w:rFonts w:ascii="Cambria" w:hAnsi="Cambria" w:cs="Times New Roman"/>
      <w:b/>
      <w:bCs/>
      <w:kern w:val="32"/>
      <w:sz w:val="32"/>
      <w:szCs w:val="32"/>
      <w:lang w:val="en-GB" w:eastAsia="en-GB"/>
    </w:rPr>
  </w:style>
  <w:style w:type="character" w:customStyle="1" w:styleId="Heading1Char9">
    <w:name w:val="Heading 1 Char9"/>
    <w:aliases w:val="Level 1 Char9,Numbered - 1 Char9,johnhead1 Char9,P1=1 Char9,h1 Char9,section 1 Char9,Heading 1a Char9,new page/chapter Char9,Heading1-bio Char9,Heading1slides Char9,1m Char9,PA Chapter Char9,Section Heading Char9,level 1 Char9,H1 Cha8"/>
    <w:basedOn w:val="DefaultParagraphFont"/>
    <w:uiPriority w:val="99"/>
    <w:rsid w:val="003914AC"/>
    <w:rPr>
      <w:rFonts w:ascii="Cambria" w:hAnsi="Cambria" w:cs="Times New Roman"/>
      <w:b/>
      <w:bCs/>
      <w:kern w:val="32"/>
      <w:sz w:val="32"/>
      <w:szCs w:val="32"/>
      <w:lang w:val="en-GB" w:eastAsia="en-GB"/>
    </w:rPr>
  </w:style>
  <w:style w:type="character" w:customStyle="1" w:styleId="Heading1Char8">
    <w:name w:val="Heading 1 Char8"/>
    <w:aliases w:val="Level 1 Char8,Numbered - 1 Char8,johnhead1 Char8,P1=1 Char8,h1 Char8,section 1 Char8,Heading 1a Char8,new page/chapter Char8,Heading1-bio Char8,Heading1slides Char8,1m Char8,PA Chapter Char8,Section Heading Char8,level 1 Char8,H1 Cha7"/>
    <w:basedOn w:val="DefaultParagraphFont"/>
    <w:uiPriority w:val="99"/>
    <w:locked/>
    <w:rsid w:val="00E149C6"/>
    <w:rPr>
      <w:rFonts w:ascii="Cambria" w:hAnsi="Cambria" w:cs="Times New Roman"/>
      <w:b/>
      <w:bCs/>
      <w:kern w:val="32"/>
      <w:sz w:val="32"/>
      <w:szCs w:val="32"/>
      <w:lang w:val="en-GB" w:eastAsia="en-GB"/>
    </w:rPr>
  </w:style>
  <w:style w:type="character" w:customStyle="1" w:styleId="Heading1Char7">
    <w:name w:val="Heading 1 Char7"/>
    <w:aliases w:val="Level 1 Char7,Numbered - 1 Char7,johnhead1 Char7,P1=1 Char7,h1 Char7,section 1 Char7,Heading 1a Char7,new page/chapter Char7,Heading1-bio Char7,Heading1slides Char7,1m Char7,PA Chapter Char7,Section Heading Char7,level 1 Char7,H1 Cha6"/>
    <w:basedOn w:val="DefaultParagraphFont"/>
    <w:uiPriority w:val="99"/>
    <w:locked/>
    <w:rsid w:val="00071A53"/>
    <w:rPr>
      <w:rFonts w:ascii="Cambria" w:hAnsi="Cambria" w:cs="Times New Roman"/>
      <w:b/>
      <w:bCs/>
      <w:kern w:val="32"/>
      <w:sz w:val="32"/>
      <w:szCs w:val="32"/>
    </w:rPr>
  </w:style>
  <w:style w:type="character" w:customStyle="1" w:styleId="Heading1Char6">
    <w:name w:val="Heading 1 Char6"/>
    <w:aliases w:val="Level 1 Char6,Numbered - 1 Char6,johnhead1 Char6,P1=1 Char6,h1 Char6,section 1 Char6,Heading 1a Char6,new page/chapter Char6,Heading1-bio Char6,Heading1slides Char6,1m Char6,PA Chapter Char6,Section Heading Char6,level 1 Char6,H1 Cha5"/>
    <w:basedOn w:val="DefaultParagraphFont"/>
    <w:uiPriority w:val="99"/>
    <w:rsid w:val="0005603A"/>
    <w:rPr>
      <w:rFonts w:ascii="Cambria" w:hAnsi="Cambria" w:cs="Times New Roman"/>
      <w:b/>
      <w:bCs/>
      <w:kern w:val="32"/>
      <w:sz w:val="32"/>
      <w:szCs w:val="32"/>
    </w:rPr>
  </w:style>
  <w:style w:type="character" w:customStyle="1" w:styleId="Heading1Char5">
    <w:name w:val="Heading 1 Char5"/>
    <w:aliases w:val="Level 1 Char5,Numbered - 1 Char5,johnhead1 Char5,P1=1 Char5,h1 Char5,section 1 Char5,Heading 1a Char5,new page/chapter Char5,Heading1-bio Char5,Heading1slides Char5,1m Char5,PA Chapter Char5,Section Heading Char5,level 1 Char5,H1 Cha4"/>
    <w:basedOn w:val="DefaultParagraphFont"/>
    <w:uiPriority w:val="99"/>
    <w:locked/>
    <w:rsid w:val="00D378E3"/>
    <w:rPr>
      <w:rFonts w:ascii="Cambria" w:hAnsi="Cambria" w:cs="Times New Roman"/>
      <w:b/>
      <w:bCs/>
      <w:kern w:val="32"/>
      <w:sz w:val="32"/>
      <w:szCs w:val="32"/>
    </w:rPr>
  </w:style>
  <w:style w:type="character" w:customStyle="1" w:styleId="Heading1Char4">
    <w:name w:val="Heading 1 Char4"/>
    <w:aliases w:val="Level 1 Char4,Numbered - 1 Char4,johnhead1 Char4,P1=1 Char4,h1 Char4,section 1 Char4,Heading 1a Char4,new page/chapter Char4,Heading1-bio Char4,Heading1slides Char4,1m Char4,PA Chapter Char4,Section Heading Char4,level 1 Char4,H1 Cha3"/>
    <w:basedOn w:val="DefaultParagraphFont"/>
    <w:uiPriority w:val="99"/>
    <w:rsid w:val="00172CCE"/>
    <w:rPr>
      <w:rFonts w:ascii="Cambria" w:hAnsi="Cambria" w:cs="Times New Roman"/>
      <w:b/>
      <w:bCs/>
      <w:kern w:val="32"/>
      <w:sz w:val="32"/>
      <w:szCs w:val="32"/>
    </w:rPr>
  </w:style>
  <w:style w:type="character" w:customStyle="1" w:styleId="Heading1Char3">
    <w:name w:val="Heading 1 Char3"/>
    <w:aliases w:val="Level 1 Char3,Numbered - 1 Char3,johnhead1 Char3,P1=1 Char3,h1 Char3,section 1 Char3,Heading 1a Char3,new page/chapter Char3,Heading1-bio Char3,Heading1slides Char3,1m Char3,PA Chapter Char3,Section Heading Char3,level 1 Char3,H1 Cha2"/>
    <w:basedOn w:val="DefaultParagraphFont"/>
    <w:uiPriority w:val="99"/>
    <w:locked/>
    <w:rsid w:val="00C07A10"/>
    <w:rPr>
      <w:rFonts w:ascii="Cambria" w:hAnsi="Cambria" w:cs="Times New Roman"/>
      <w:b/>
      <w:bCs/>
      <w:kern w:val="32"/>
      <w:sz w:val="32"/>
      <w:szCs w:val="32"/>
      <w:lang w:val="en-GB" w:eastAsia="en-GB"/>
    </w:rPr>
  </w:style>
  <w:style w:type="character" w:customStyle="1" w:styleId="Heading1Char2">
    <w:name w:val="Heading 1 Char2"/>
    <w:aliases w:val="Level 1 Char2,Numbered - 1 Char2,johnhead1 Char2,P1=1 Char2,h1 Char2,section 1 Char2,Heading 1a Char2,new page/chapter Char2,Heading1-bio Char2,Heading1slides Char2,1m Char2,PA Chapter Char2,Section Heading Char2,level 1 Char2,H1 Cha1"/>
    <w:basedOn w:val="DefaultParagraphFont"/>
    <w:uiPriority w:val="99"/>
    <w:locked/>
    <w:rsid w:val="00803825"/>
    <w:rPr>
      <w:rFonts w:ascii="Cambria" w:hAnsi="Cambria" w:cs="Times New Roman"/>
      <w:b/>
      <w:bCs/>
      <w:kern w:val="32"/>
      <w:sz w:val="32"/>
      <w:szCs w:val="32"/>
    </w:rPr>
  </w:style>
  <w:style w:type="character" w:customStyle="1" w:styleId="Heading1Char1">
    <w:name w:val="Heading 1 Char1"/>
    <w:aliases w:val="Level 1 Char1,Numbered - 1 Char1,johnhead1 Char1,P1=1 Char1,h1 Char1,section 1 Char1,Heading 1a Char1,new page/chapter Char1,Heading1-bio Char1,Heading1slides Char1,1m Char1,PA Chapter Char1,Section Heading Char1,level 1 Char1,H1 Char1"/>
    <w:basedOn w:val="DefaultParagraphFont"/>
    <w:link w:val="Heading1"/>
    <w:uiPriority w:val="99"/>
    <w:locked/>
    <w:rsid w:val="009F693B"/>
    <w:rPr>
      <w:rFonts w:ascii="Times New Roman" w:eastAsia="Times New Roman" w:hAnsi="Times New Roman"/>
      <w:b/>
      <w:sz w:val="24"/>
      <w:szCs w:val="20"/>
      <w:lang w:eastAsia="en-US"/>
    </w:rPr>
  </w:style>
  <w:style w:type="paragraph" w:styleId="Header">
    <w:name w:val="header"/>
    <w:aliases w:val="h3"/>
    <w:basedOn w:val="Normal"/>
    <w:link w:val="HeaderChar1"/>
    <w:uiPriority w:val="99"/>
    <w:rsid w:val="009F693B"/>
    <w:pPr>
      <w:tabs>
        <w:tab w:val="center" w:pos="4153"/>
        <w:tab w:val="right" w:pos="8306"/>
      </w:tabs>
    </w:pPr>
    <w:rPr>
      <w:rFonts w:ascii="Courier" w:eastAsia="Times New Roman" w:hAnsi="Courier"/>
      <w:szCs w:val="20"/>
      <w:lang w:eastAsia="en-US"/>
    </w:rPr>
  </w:style>
  <w:style w:type="character" w:customStyle="1" w:styleId="HeaderChar">
    <w:name w:val="Header Char"/>
    <w:aliases w:val="h3 Char"/>
    <w:basedOn w:val="DefaultParagraphFont"/>
    <w:uiPriority w:val="99"/>
    <w:semiHidden/>
    <w:locked/>
    <w:rsid w:val="00803825"/>
    <w:rPr>
      <w:rFonts w:ascii="Times New Roman" w:hAnsi="Times New Roman" w:cs="Times New Roman"/>
      <w:sz w:val="24"/>
      <w:szCs w:val="24"/>
    </w:rPr>
  </w:style>
  <w:style w:type="character" w:customStyle="1" w:styleId="HeaderChar1">
    <w:name w:val="Header Char1"/>
    <w:aliases w:val="h3 Char1"/>
    <w:basedOn w:val="DefaultParagraphFont"/>
    <w:link w:val="Header"/>
    <w:uiPriority w:val="99"/>
    <w:locked/>
    <w:rsid w:val="009F693B"/>
    <w:rPr>
      <w:rFonts w:ascii="Courier" w:eastAsia="Times New Roman" w:hAnsi="Courier"/>
      <w:sz w:val="24"/>
      <w:szCs w:val="20"/>
      <w:lang w:eastAsia="en-US"/>
    </w:rPr>
  </w:style>
  <w:style w:type="character" w:styleId="Hyperlink">
    <w:name w:val="Hyperlink"/>
    <w:basedOn w:val="DefaultParagraphFont"/>
    <w:uiPriority w:val="99"/>
    <w:rsid w:val="009F693B"/>
    <w:rPr>
      <w:rFonts w:cs="Times New Roman"/>
      <w:color w:val="0000FF"/>
      <w:u w:val="single"/>
    </w:rPr>
  </w:style>
  <w:style w:type="paragraph" w:styleId="Footer">
    <w:name w:val="footer"/>
    <w:basedOn w:val="Normal"/>
    <w:link w:val="FooterChar"/>
    <w:uiPriority w:val="99"/>
    <w:semiHidden/>
    <w:rsid w:val="007B5490"/>
    <w:pPr>
      <w:tabs>
        <w:tab w:val="center" w:pos="4513"/>
        <w:tab w:val="right" w:pos="9026"/>
      </w:tabs>
    </w:pPr>
  </w:style>
  <w:style w:type="character" w:customStyle="1" w:styleId="FooterChar">
    <w:name w:val="Footer Char"/>
    <w:basedOn w:val="DefaultParagraphFont"/>
    <w:link w:val="Footer"/>
    <w:uiPriority w:val="99"/>
    <w:semiHidden/>
    <w:locked/>
    <w:rsid w:val="007B5490"/>
    <w:rPr>
      <w:rFonts w:ascii="Times New Roman" w:hAnsi="Times New Roman"/>
      <w:sz w:val="24"/>
      <w:szCs w:val="24"/>
    </w:rPr>
  </w:style>
  <w:style w:type="paragraph" w:customStyle="1" w:styleId="Rub3">
    <w:name w:val="Rub3"/>
    <w:basedOn w:val="Normal"/>
    <w:next w:val="Normal"/>
    <w:uiPriority w:val="99"/>
    <w:rsid w:val="0067549E"/>
    <w:pPr>
      <w:tabs>
        <w:tab w:val="left" w:pos="709"/>
      </w:tabs>
      <w:jc w:val="both"/>
    </w:pPr>
    <w:rPr>
      <w:rFonts w:eastAsia="Times New Roman"/>
      <w:b/>
      <w:i/>
      <w:sz w:val="20"/>
      <w:szCs w:val="20"/>
      <w:lang w:eastAsia="en-US"/>
    </w:rPr>
  </w:style>
  <w:style w:type="paragraph" w:styleId="ListParagraph">
    <w:name w:val="List Paragraph"/>
    <w:basedOn w:val="Normal"/>
    <w:link w:val="ListParagraphChar"/>
    <w:uiPriority w:val="34"/>
    <w:qFormat/>
    <w:rsid w:val="00603CE0"/>
    <w:pPr>
      <w:numPr>
        <w:ilvl w:val="1"/>
        <w:numId w:val="6"/>
      </w:numPr>
      <w:contextualSpacing/>
    </w:pPr>
    <w:rPr>
      <w:rFonts w:ascii="Calibri" w:eastAsia="Times New Roman" w:hAnsi="Calibri"/>
      <w:szCs w:val="20"/>
      <w:lang w:eastAsia="en-US"/>
    </w:rPr>
  </w:style>
  <w:style w:type="paragraph" w:customStyle="1" w:styleId="Bullet1">
    <w:name w:val="Bullet 1"/>
    <w:basedOn w:val="Normal"/>
    <w:uiPriority w:val="99"/>
    <w:rsid w:val="00103D0C"/>
    <w:pPr>
      <w:numPr>
        <w:numId w:val="2"/>
      </w:numPr>
      <w:spacing w:before="120" w:after="120"/>
    </w:pPr>
    <w:rPr>
      <w:rFonts w:ascii="Arial" w:eastAsia="Times New Roman" w:hAnsi="Arial" w:cs="Arial"/>
      <w:sz w:val="22"/>
      <w:lang w:eastAsia="en-US"/>
    </w:rPr>
  </w:style>
  <w:style w:type="paragraph" w:customStyle="1" w:styleId="Bullet2">
    <w:name w:val="Bullet 2"/>
    <w:basedOn w:val="Normal"/>
    <w:uiPriority w:val="99"/>
    <w:rsid w:val="00103D0C"/>
    <w:pPr>
      <w:numPr>
        <w:numId w:val="1"/>
      </w:numPr>
      <w:tabs>
        <w:tab w:val="num" w:pos="2160"/>
      </w:tabs>
      <w:spacing w:before="60" w:after="60"/>
      <w:ind w:left="2160" w:hanging="540"/>
    </w:pPr>
    <w:rPr>
      <w:rFonts w:ascii="Arial" w:eastAsia="Times New Roman" w:hAnsi="Arial" w:cs="Arial"/>
      <w:sz w:val="22"/>
      <w:lang w:eastAsia="en-US"/>
    </w:rPr>
  </w:style>
  <w:style w:type="paragraph" w:customStyle="1" w:styleId="Number">
    <w:name w:val="Number"/>
    <w:basedOn w:val="Normal"/>
    <w:uiPriority w:val="99"/>
    <w:rsid w:val="00103D0C"/>
    <w:pPr>
      <w:numPr>
        <w:numId w:val="3"/>
      </w:numPr>
      <w:tabs>
        <w:tab w:val="num" w:pos="420"/>
      </w:tabs>
      <w:spacing w:before="360" w:after="120"/>
      <w:ind w:left="357" w:hanging="357"/>
    </w:pPr>
    <w:rPr>
      <w:rFonts w:ascii="Arial" w:eastAsia="Times New Roman" w:hAnsi="Arial" w:cs="Arial"/>
      <w:u w:val="single"/>
      <w:lang w:eastAsia="en-US"/>
    </w:rPr>
  </w:style>
  <w:style w:type="paragraph" w:styleId="Title">
    <w:name w:val="Title"/>
    <w:basedOn w:val="Normal"/>
    <w:link w:val="TitleChar"/>
    <w:uiPriority w:val="99"/>
    <w:qFormat/>
    <w:rsid w:val="00103D0C"/>
    <w:pPr>
      <w:jc w:val="center"/>
    </w:pPr>
    <w:rPr>
      <w:rFonts w:ascii="Arial" w:eastAsia="Times New Roman" w:hAnsi="Arial"/>
      <w:b/>
      <w:sz w:val="28"/>
      <w:szCs w:val="20"/>
      <w:lang w:eastAsia="en-US"/>
    </w:rPr>
  </w:style>
  <w:style w:type="character" w:customStyle="1" w:styleId="TitleChar">
    <w:name w:val="Title Char"/>
    <w:basedOn w:val="DefaultParagraphFont"/>
    <w:link w:val="Title"/>
    <w:uiPriority w:val="99"/>
    <w:locked/>
    <w:rsid w:val="00103D0C"/>
    <w:rPr>
      <w:rFonts w:ascii="Arial" w:eastAsia="Times New Roman" w:hAnsi="Arial"/>
      <w:b/>
      <w:sz w:val="28"/>
      <w:szCs w:val="20"/>
      <w:lang w:eastAsia="en-US"/>
    </w:rPr>
  </w:style>
  <w:style w:type="paragraph" w:customStyle="1" w:styleId="Style1">
    <w:name w:val="Style1"/>
    <w:basedOn w:val="Normal"/>
    <w:uiPriority w:val="99"/>
    <w:rsid w:val="00103D0C"/>
    <w:rPr>
      <w:rFonts w:ascii="Arial" w:eastAsia="Times New Roman" w:hAnsi="Arial"/>
      <w:sz w:val="22"/>
      <w:szCs w:val="20"/>
      <w:lang w:eastAsia="en-US"/>
    </w:rPr>
  </w:style>
  <w:style w:type="paragraph" w:styleId="BalloonText">
    <w:name w:val="Balloon Text"/>
    <w:basedOn w:val="Normal"/>
    <w:link w:val="BalloonTextChar"/>
    <w:uiPriority w:val="99"/>
    <w:semiHidden/>
    <w:rsid w:val="00103D0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locked/>
    <w:rsid w:val="00103D0C"/>
    <w:rPr>
      <w:rFonts w:ascii="Tahoma" w:eastAsia="Times New Roman" w:hAnsi="Tahoma" w:cs="Tahoma"/>
      <w:sz w:val="16"/>
      <w:szCs w:val="16"/>
      <w:lang w:eastAsia="en-US"/>
    </w:rPr>
  </w:style>
  <w:style w:type="paragraph" w:customStyle="1" w:styleId="paragraph1">
    <w:name w:val="paragraph1"/>
    <w:basedOn w:val="Normal"/>
    <w:uiPriority w:val="99"/>
    <w:rsid w:val="00103D0C"/>
    <w:pPr>
      <w:spacing w:before="120" w:after="120"/>
    </w:pPr>
    <w:rPr>
      <w:rFonts w:ascii="Arial" w:hAnsi="Arial" w:cs="Arial"/>
      <w:b/>
      <w:bCs/>
      <w:sz w:val="22"/>
      <w:szCs w:val="22"/>
      <w:lang w:eastAsia="en-US"/>
    </w:rPr>
  </w:style>
  <w:style w:type="paragraph" w:customStyle="1" w:styleId="H4">
    <w:name w:val="H4"/>
    <w:basedOn w:val="Normal"/>
    <w:next w:val="Normal"/>
    <w:uiPriority w:val="99"/>
    <w:rsid w:val="00103D0C"/>
    <w:pPr>
      <w:keepNext/>
      <w:autoSpaceDE w:val="0"/>
      <w:autoSpaceDN w:val="0"/>
      <w:adjustRightInd w:val="0"/>
      <w:spacing w:before="100" w:after="100"/>
      <w:outlineLvl w:val="4"/>
    </w:pPr>
    <w:rPr>
      <w:rFonts w:eastAsia="Times New Roman"/>
      <w:b/>
      <w:bCs/>
      <w:lang w:eastAsia="en-US"/>
    </w:rPr>
  </w:style>
  <w:style w:type="paragraph" w:customStyle="1" w:styleId="Text">
    <w:name w:val="Text"/>
    <w:basedOn w:val="Normal"/>
    <w:uiPriority w:val="99"/>
    <w:rsid w:val="00103D0C"/>
    <w:pPr>
      <w:spacing w:after="220"/>
      <w:jc w:val="both"/>
    </w:pPr>
    <w:rPr>
      <w:rFonts w:eastAsia="Times New Roman"/>
      <w:sz w:val="22"/>
      <w:szCs w:val="20"/>
      <w:lang w:eastAsia="en-US"/>
    </w:rPr>
  </w:style>
  <w:style w:type="paragraph" w:styleId="BodyText">
    <w:name w:val="Body Text"/>
    <w:basedOn w:val="Normal"/>
    <w:link w:val="BodyTextChar"/>
    <w:uiPriority w:val="99"/>
    <w:semiHidden/>
    <w:rsid w:val="00103D0C"/>
    <w:rPr>
      <w:rFonts w:ascii="Arial" w:eastAsia="Times New Roman" w:hAnsi="Arial"/>
      <w:sz w:val="22"/>
      <w:szCs w:val="20"/>
      <w:lang w:eastAsia="en-US"/>
    </w:rPr>
  </w:style>
  <w:style w:type="character" w:customStyle="1" w:styleId="BodyTextChar">
    <w:name w:val="Body Text Char"/>
    <w:basedOn w:val="DefaultParagraphFont"/>
    <w:link w:val="BodyText"/>
    <w:uiPriority w:val="99"/>
    <w:semiHidden/>
    <w:locked/>
    <w:rsid w:val="00103D0C"/>
    <w:rPr>
      <w:rFonts w:ascii="Arial" w:eastAsia="Times New Roman" w:hAnsi="Arial"/>
      <w:szCs w:val="20"/>
      <w:lang w:eastAsia="en-US"/>
    </w:rPr>
  </w:style>
  <w:style w:type="character" w:customStyle="1" w:styleId="BodyTextIndent3Char">
    <w:name w:val="Body Text Indent 3 Char"/>
    <w:basedOn w:val="DefaultParagraphFont"/>
    <w:link w:val="BodyTextIndent3"/>
    <w:uiPriority w:val="99"/>
    <w:semiHidden/>
    <w:locked/>
    <w:rsid w:val="00103D0C"/>
    <w:rPr>
      <w:rFonts w:ascii="Arial" w:eastAsia="Times New Roman" w:hAnsi="Arial"/>
      <w:szCs w:val="20"/>
      <w:lang w:eastAsia="en-US"/>
    </w:rPr>
  </w:style>
  <w:style w:type="paragraph" w:styleId="BodyTextIndent3">
    <w:name w:val="Body Text Indent 3"/>
    <w:basedOn w:val="Normal"/>
    <w:link w:val="BodyTextIndent3Char"/>
    <w:uiPriority w:val="99"/>
    <w:semiHidden/>
    <w:rsid w:val="00103D0C"/>
    <w:pPr>
      <w:ind w:left="1440"/>
    </w:pPr>
    <w:rPr>
      <w:rFonts w:ascii="Arial" w:eastAsia="Times New Roman" w:hAnsi="Arial"/>
      <w:sz w:val="22"/>
      <w:szCs w:val="20"/>
      <w:lang w:eastAsia="en-US"/>
    </w:rPr>
  </w:style>
  <w:style w:type="character" w:customStyle="1" w:styleId="BodyTextIndent3Char1">
    <w:name w:val="Body Text Indent 3 Char1"/>
    <w:basedOn w:val="DefaultParagraphFont"/>
    <w:uiPriority w:val="99"/>
    <w:semiHidden/>
    <w:locked/>
    <w:rsid w:val="00803825"/>
    <w:rPr>
      <w:rFonts w:ascii="Times New Roman" w:hAnsi="Times New Roman" w:cs="Times New Roman"/>
      <w:sz w:val="16"/>
      <w:szCs w:val="16"/>
    </w:rPr>
  </w:style>
  <w:style w:type="character" w:customStyle="1" w:styleId="BodyTextIndentChar">
    <w:name w:val="Body Text Indent Char"/>
    <w:basedOn w:val="DefaultParagraphFont"/>
    <w:link w:val="BodyTextIndent"/>
    <w:uiPriority w:val="99"/>
    <w:semiHidden/>
    <w:locked/>
    <w:rsid w:val="00103D0C"/>
    <w:rPr>
      <w:rFonts w:ascii="Arial" w:eastAsia="Times New Roman" w:hAnsi="Arial"/>
      <w:szCs w:val="20"/>
      <w:lang w:eastAsia="en-US"/>
    </w:rPr>
  </w:style>
  <w:style w:type="paragraph" w:styleId="BodyTextIndent">
    <w:name w:val="Body Text Indent"/>
    <w:basedOn w:val="Normal"/>
    <w:link w:val="BodyTextIndentChar"/>
    <w:uiPriority w:val="99"/>
    <w:semiHidden/>
    <w:rsid w:val="00103D0C"/>
    <w:pPr>
      <w:ind w:left="720"/>
    </w:pPr>
    <w:rPr>
      <w:rFonts w:ascii="Arial" w:eastAsia="Times New Roman" w:hAnsi="Arial"/>
      <w:sz w:val="22"/>
      <w:szCs w:val="20"/>
      <w:lang w:eastAsia="en-US"/>
    </w:rPr>
  </w:style>
  <w:style w:type="character" w:customStyle="1" w:styleId="BodyTextIndentChar1">
    <w:name w:val="Body Text Indent Char1"/>
    <w:basedOn w:val="DefaultParagraphFont"/>
    <w:uiPriority w:val="99"/>
    <w:semiHidden/>
    <w:locked/>
    <w:rsid w:val="00803825"/>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locked/>
    <w:rsid w:val="00103D0C"/>
    <w:rPr>
      <w:rFonts w:ascii="Arial" w:eastAsia="Times New Roman" w:hAnsi="Arial"/>
      <w:b/>
      <w:szCs w:val="20"/>
      <w:lang w:eastAsia="en-US"/>
    </w:rPr>
  </w:style>
  <w:style w:type="paragraph" w:styleId="BodyText2">
    <w:name w:val="Body Text 2"/>
    <w:basedOn w:val="Normal"/>
    <w:link w:val="BodyText2Char"/>
    <w:uiPriority w:val="99"/>
    <w:semiHidden/>
    <w:rsid w:val="00103D0C"/>
    <w:rPr>
      <w:rFonts w:ascii="Arial" w:eastAsia="Times New Roman" w:hAnsi="Arial"/>
      <w:b/>
      <w:sz w:val="22"/>
      <w:szCs w:val="20"/>
      <w:lang w:eastAsia="en-US"/>
    </w:rPr>
  </w:style>
  <w:style w:type="character" w:customStyle="1" w:styleId="BodyText2Char1">
    <w:name w:val="Body Text 2 Char1"/>
    <w:basedOn w:val="DefaultParagraphFont"/>
    <w:uiPriority w:val="99"/>
    <w:semiHidden/>
    <w:locked/>
    <w:rsid w:val="00803825"/>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locked/>
    <w:rsid w:val="00103D0C"/>
    <w:rPr>
      <w:rFonts w:ascii="Arial" w:eastAsia="Times New Roman" w:hAnsi="Arial"/>
      <w:szCs w:val="20"/>
      <w:lang w:eastAsia="en-US"/>
    </w:rPr>
  </w:style>
  <w:style w:type="paragraph" w:styleId="BodyText3">
    <w:name w:val="Body Text 3"/>
    <w:basedOn w:val="Normal"/>
    <w:link w:val="BodyText3Char"/>
    <w:uiPriority w:val="99"/>
    <w:semiHidden/>
    <w:rsid w:val="00103D0C"/>
    <w:pPr>
      <w:jc w:val="both"/>
    </w:pPr>
    <w:rPr>
      <w:rFonts w:ascii="Arial" w:eastAsia="Times New Roman" w:hAnsi="Arial"/>
      <w:sz w:val="22"/>
      <w:szCs w:val="20"/>
      <w:lang w:eastAsia="en-US"/>
    </w:rPr>
  </w:style>
  <w:style w:type="character" w:customStyle="1" w:styleId="BodyText3Char1">
    <w:name w:val="Body Text 3 Char1"/>
    <w:basedOn w:val="DefaultParagraphFont"/>
    <w:uiPriority w:val="99"/>
    <w:semiHidden/>
    <w:locked/>
    <w:rsid w:val="00803825"/>
    <w:rPr>
      <w:rFonts w:ascii="Times New Roman" w:hAnsi="Times New Roman" w:cs="Times New Roman"/>
      <w:sz w:val="16"/>
      <w:szCs w:val="16"/>
    </w:rPr>
  </w:style>
  <w:style w:type="paragraph" w:styleId="BlockText">
    <w:name w:val="Block Text"/>
    <w:basedOn w:val="Normal"/>
    <w:uiPriority w:val="99"/>
    <w:rsid w:val="00103D0C"/>
    <w:pPr>
      <w:ind w:left="720" w:right="170"/>
      <w:jc w:val="both"/>
    </w:pPr>
    <w:rPr>
      <w:rFonts w:ascii="Arial" w:eastAsia="Times New Roman" w:hAnsi="Arial" w:cs="Arial"/>
      <w:sz w:val="22"/>
      <w:szCs w:val="22"/>
      <w:lang w:eastAsia="en-US"/>
    </w:rPr>
  </w:style>
  <w:style w:type="paragraph" w:customStyle="1" w:styleId="Body2">
    <w:name w:val="Body 2"/>
    <w:basedOn w:val="Normal"/>
    <w:uiPriority w:val="99"/>
    <w:rsid w:val="00D81F44"/>
    <w:pPr>
      <w:tabs>
        <w:tab w:val="left" w:pos="992"/>
        <w:tab w:val="left" w:pos="1701"/>
      </w:tabs>
      <w:spacing w:after="240" w:line="276" w:lineRule="auto"/>
      <w:ind w:left="992"/>
      <w:jc w:val="both"/>
    </w:pPr>
    <w:rPr>
      <w:rFonts w:ascii="Arial" w:hAnsi="Arial" w:cs="Arial"/>
      <w:sz w:val="21"/>
      <w:szCs w:val="21"/>
    </w:rPr>
  </w:style>
  <w:style w:type="character" w:styleId="CommentReference">
    <w:name w:val="annotation reference"/>
    <w:basedOn w:val="DefaultParagraphFont"/>
    <w:uiPriority w:val="99"/>
    <w:semiHidden/>
    <w:locked/>
    <w:rsid w:val="009C3D5E"/>
    <w:rPr>
      <w:rFonts w:cs="Times New Roman"/>
      <w:sz w:val="16"/>
      <w:szCs w:val="16"/>
    </w:rPr>
  </w:style>
  <w:style w:type="paragraph" w:styleId="CommentText">
    <w:name w:val="annotation text"/>
    <w:basedOn w:val="Normal"/>
    <w:link w:val="CommentTextChar"/>
    <w:uiPriority w:val="99"/>
    <w:semiHidden/>
    <w:locked/>
    <w:rsid w:val="009C3D5E"/>
    <w:rPr>
      <w:sz w:val="20"/>
      <w:szCs w:val="20"/>
    </w:rPr>
  </w:style>
  <w:style w:type="character" w:customStyle="1" w:styleId="CommentTextChar">
    <w:name w:val="Comment Text Char"/>
    <w:basedOn w:val="DefaultParagraphFont"/>
    <w:link w:val="CommentText"/>
    <w:uiPriority w:val="99"/>
    <w:semiHidden/>
    <w:locked/>
    <w:rsid w:val="00C07A10"/>
    <w:rPr>
      <w:rFonts w:ascii="Times New Roman" w:hAnsi="Times New Roman"/>
      <w:sz w:val="20"/>
      <w:szCs w:val="20"/>
    </w:rPr>
  </w:style>
  <w:style w:type="paragraph" w:styleId="CommentSubject">
    <w:name w:val="annotation subject"/>
    <w:basedOn w:val="CommentText"/>
    <w:next w:val="CommentText"/>
    <w:link w:val="CommentSubjectChar"/>
    <w:uiPriority w:val="99"/>
    <w:semiHidden/>
    <w:locked/>
    <w:rsid w:val="009C3D5E"/>
    <w:rPr>
      <w:b/>
      <w:bCs/>
    </w:rPr>
  </w:style>
  <w:style w:type="character" w:customStyle="1" w:styleId="CommentSubjectChar">
    <w:name w:val="Comment Subject Char"/>
    <w:basedOn w:val="CommentTextChar"/>
    <w:link w:val="CommentSubject"/>
    <w:uiPriority w:val="99"/>
    <w:semiHidden/>
    <w:locked/>
    <w:rsid w:val="00C07A10"/>
    <w:rPr>
      <w:rFonts w:ascii="Times New Roman" w:hAnsi="Times New Roman"/>
      <w:b/>
      <w:bCs/>
      <w:sz w:val="20"/>
      <w:szCs w:val="20"/>
    </w:rPr>
  </w:style>
  <w:style w:type="character" w:customStyle="1" w:styleId="ListParagraphChar">
    <w:name w:val="List Paragraph Char"/>
    <w:link w:val="ListParagraph"/>
    <w:uiPriority w:val="34"/>
    <w:locked/>
    <w:rsid w:val="001A54B9"/>
    <w:rPr>
      <w:rFonts w:eastAsia="Times New Roman"/>
      <w:sz w:val="24"/>
      <w:szCs w:val="20"/>
      <w:lang w:eastAsia="en-US"/>
    </w:rPr>
  </w:style>
  <w:style w:type="paragraph" w:customStyle="1" w:styleId="Default">
    <w:name w:val="Default"/>
    <w:rsid w:val="00A0427F"/>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8402E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1DB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3B"/>
    <w:rPr>
      <w:rFonts w:ascii="Times New Roman" w:hAnsi="Times New Roman"/>
      <w:sz w:val="24"/>
      <w:szCs w:val="24"/>
    </w:rPr>
  </w:style>
  <w:style w:type="paragraph" w:styleId="Heading1">
    <w:name w:val="heading 1"/>
    <w:aliases w:val="Level 1,Numbered - 1,johnhead1,P1=1,h1,section 1,Heading 1a,new page/chapter,Heading1-bio,Heading1slides,1m,PA Chapter,Section Heading,level 1,Level 1 Head,H1,Titre 1 SQ,CBC Heading 1,Section,A MAJOR/BOLD,Schedheading,Heading 1(Report Only)"/>
    <w:basedOn w:val="Normal"/>
    <w:next w:val="Normal"/>
    <w:link w:val="Heading1Char1"/>
    <w:uiPriority w:val="99"/>
    <w:qFormat/>
    <w:rsid w:val="009F693B"/>
    <w:pPr>
      <w:keepNext/>
      <w:outlineLvl w:val="0"/>
    </w:pPr>
    <w:rPr>
      <w:rFonts w:eastAsia="Times New Roman"/>
      <w:b/>
      <w:szCs w:val="20"/>
      <w:lang w:eastAsia="en-US"/>
    </w:rPr>
  </w:style>
  <w:style w:type="paragraph" w:styleId="Heading2">
    <w:name w:val="heading 2"/>
    <w:aliases w:val="ParaLvl2,Numbered - 2,Major,PARA2,A,h2,Header 2,l2,Level 2 Head,H2,2,Sub heading,H21,h21,Major1,Major2,Major3,Major4,Major5,Major6,Major7,Major8,Major11,Major21,Major31,Major41,Major51,Major61,Major9,Major12,Major22,Major32,Major42,Major52,h"/>
    <w:basedOn w:val="Normal"/>
    <w:next w:val="Normal"/>
    <w:link w:val="Heading2Char"/>
    <w:uiPriority w:val="99"/>
    <w:qFormat/>
    <w:rsid w:val="009F693B"/>
    <w:pPr>
      <w:keepNext/>
      <w:outlineLvl w:val="1"/>
    </w:pPr>
    <w:rPr>
      <w:rFonts w:ascii="Gill Sans" w:eastAsia="Times New Roman" w:hAnsi="Gill Sans"/>
      <w:b/>
      <w:szCs w:val="20"/>
      <w:u w:val="single"/>
      <w:lang w:eastAsia="en-US"/>
    </w:rPr>
  </w:style>
  <w:style w:type="paragraph" w:styleId="Heading3">
    <w:name w:val="heading 3"/>
    <w:basedOn w:val="Normal"/>
    <w:next w:val="Normal"/>
    <w:link w:val="Heading3Char"/>
    <w:uiPriority w:val="99"/>
    <w:qFormat/>
    <w:rsid w:val="00103D0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03D0C"/>
    <w:pPr>
      <w:keepNext/>
      <w:keepLines/>
      <w:spacing w:before="200"/>
      <w:outlineLvl w:val="3"/>
    </w:pPr>
    <w:rPr>
      <w:rFonts w:ascii="Cambria" w:eastAsia="Times New Roman" w:hAnsi="Cambria"/>
      <w:b/>
      <w:bCs/>
      <w:i/>
      <w:iCs/>
      <w:color w:val="4F81BD"/>
    </w:rPr>
  </w:style>
  <w:style w:type="paragraph" w:styleId="Heading7">
    <w:name w:val="heading 7"/>
    <w:basedOn w:val="Normal"/>
    <w:next w:val="Normal"/>
    <w:link w:val="Heading7Char"/>
    <w:uiPriority w:val="99"/>
    <w:qFormat/>
    <w:rsid w:val="00103D0C"/>
    <w:pPr>
      <w:keepNext/>
      <w:ind w:left="720"/>
      <w:jc w:val="both"/>
      <w:outlineLvl w:val="6"/>
    </w:pPr>
    <w:rPr>
      <w:rFonts w:ascii="Arial" w:eastAsia="Times New Roman"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johnhead1 Char,P1=1 Char,h1 Char,section 1 Char,Heading 1a Char,new page/chapter Char,Heading1-bio Char,Heading1slides Char,1m Char,PA Chapter Char,Section Heading Char,level 1 Char,Level 1 Head Char,H1 Char"/>
    <w:basedOn w:val="DefaultParagraphFont"/>
    <w:uiPriority w:val="9"/>
    <w:rsid w:val="00890F20"/>
    <w:rPr>
      <w:rFonts w:asciiTheme="majorHAnsi" w:eastAsiaTheme="majorEastAsia" w:hAnsiTheme="majorHAnsi" w:cstheme="majorBidi"/>
      <w:b/>
      <w:bCs/>
      <w:kern w:val="32"/>
      <w:sz w:val="32"/>
      <w:szCs w:val="32"/>
    </w:rPr>
  </w:style>
  <w:style w:type="character" w:customStyle="1" w:styleId="Heading2Char">
    <w:name w:val="Heading 2 Char"/>
    <w:aliases w:val="ParaLvl2 Char,Numbered - 2 Char,Major Char,PARA2 Char,A Char,h2 Char,Header 2 Char,l2 Char,Level 2 Head Char,H2 Char,2 Char,Sub heading Char,H21 Char,h21 Char,Major1 Char,Major2 Char,Major3 Char,Major4 Char,Major5 Char,Major6 Char,h Char"/>
    <w:basedOn w:val="DefaultParagraphFont"/>
    <w:link w:val="Heading2"/>
    <w:uiPriority w:val="99"/>
    <w:locked/>
    <w:rsid w:val="009F693B"/>
    <w:rPr>
      <w:rFonts w:ascii="Gill Sans" w:eastAsia="Times New Roman" w:hAnsi="Gill Sans"/>
      <w:b/>
      <w:sz w:val="24"/>
      <w:szCs w:val="20"/>
      <w:u w:val="single"/>
      <w:lang w:eastAsia="en-US"/>
    </w:rPr>
  </w:style>
  <w:style w:type="character" w:customStyle="1" w:styleId="Heading3Char">
    <w:name w:val="Heading 3 Char"/>
    <w:basedOn w:val="DefaultParagraphFont"/>
    <w:link w:val="Heading3"/>
    <w:uiPriority w:val="99"/>
    <w:locked/>
    <w:rsid w:val="00103D0C"/>
    <w:rPr>
      <w:rFonts w:ascii="Cambria" w:eastAsia="Times New Roman" w:hAnsi="Cambria"/>
      <w:b/>
      <w:bCs/>
      <w:color w:val="4F81BD"/>
      <w:sz w:val="24"/>
      <w:szCs w:val="24"/>
    </w:rPr>
  </w:style>
  <w:style w:type="character" w:customStyle="1" w:styleId="Heading4Char">
    <w:name w:val="Heading 4 Char"/>
    <w:basedOn w:val="DefaultParagraphFont"/>
    <w:link w:val="Heading4"/>
    <w:uiPriority w:val="99"/>
    <w:locked/>
    <w:rsid w:val="00103D0C"/>
    <w:rPr>
      <w:rFonts w:ascii="Cambria" w:eastAsia="Times New Roman" w:hAnsi="Cambria"/>
      <w:b/>
      <w:bCs/>
      <w:i/>
      <w:iCs/>
      <w:color w:val="4F81BD"/>
      <w:sz w:val="24"/>
      <w:szCs w:val="24"/>
    </w:rPr>
  </w:style>
  <w:style w:type="character" w:customStyle="1" w:styleId="Heading7Char">
    <w:name w:val="Heading 7 Char"/>
    <w:basedOn w:val="DefaultParagraphFont"/>
    <w:link w:val="Heading7"/>
    <w:uiPriority w:val="99"/>
    <w:locked/>
    <w:rsid w:val="00103D0C"/>
    <w:rPr>
      <w:rFonts w:ascii="Arial" w:eastAsia="Times New Roman" w:hAnsi="Arial"/>
      <w:b/>
      <w:szCs w:val="20"/>
      <w:lang w:eastAsia="en-US"/>
    </w:rPr>
  </w:style>
  <w:style w:type="character" w:customStyle="1" w:styleId="Heading1Char13">
    <w:name w:val="Heading 1 Char13"/>
    <w:aliases w:val="Level 1 Char13,Numbered - 1 Char13,johnhead1 Char13,P1=1 Char13,h1 Char13,section 1 Char13,Heading 1a Char13,new page/chapter Char13,Heading1-bio Char13,Heading1slides Char13,1m Char13,PA Chapter Char13,Section Heading Char13,H1 Cha"/>
    <w:basedOn w:val="DefaultParagraphFont"/>
    <w:uiPriority w:val="99"/>
    <w:locked/>
    <w:rPr>
      <w:rFonts w:ascii="Cambria" w:hAnsi="Cambria" w:cs="Times New Roman"/>
      <w:b/>
      <w:bCs/>
      <w:kern w:val="32"/>
      <w:sz w:val="32"/>
      <w:szCs w:val="32"/>
    </w:rPr>
  </w:style>
  <w:style w:type="character" w:customStyle="1" w:styleId="Heading1Char12">
    <w:name w:val="Heading 1 Char12"/>
    <w:aliases w:val="Level 1 Char12,Numbered - 1 Char12,johnhead1 Char12,P1=1 Char12,h1 Char12,section 1 Char12,Heading 1a Char12,new page/chapter Char12,Heading1-bio Char12,Heading1slides Char12,1m Char12,PA Chapter Char12,Section Heading Char12,H1 Cha11"/>
    <w:basedOn w:val="DefaultParagraphFont"/>
    <w:uiPriority w:val="99"/>
    <w:locked/>
    <w:rsid w:val="00BB775C"/>
    <w:rPr>
      <w:rFonts w:ascii="Cambria" w:hAnsi="Cambria" w:cs="Times New Roman"/>
      <w:b/>
      <w:bCs/>
      <w:kern w:val="32"/>
      <w:sz w:val="32"/>
      <w:szCs w:val="32"/>
    </w:rPr>
  </w:style>
  <w:style w:type="character" w:customStyle="1" w:styleId="Heading1Char11">
    <w:name w:val="Heading 1 Char11"/>
    <w:aliases w:val="Level 1 Char11,Numbered - 1 Char11,johnhead1 Char11,P1=1 Char11,h1 Char11,section 1 Char11,Heading 1a Char11,new page/chapter Char11,Heading1-bio Char11,Heading1slides Char11,1m Char11,PA Chapter Char11,Section Heading Char11,H1 Cha10"/>
    <w:basedOn w:val="DefaultParagraphFont"/>
    <w:uiPriority w:val="99"/>
    <w:locked/>
    <w:rsid w:val="005E5963"/>
    <w:rPr>
      <w:rFonts w:ascii="Cambria" w:hAnsi="Cambria" w:cs="Times New Roman"/>
      <w:b/>
      <w:bCs/>
      <w:kern w:val="32"/>
      <w:sz w:val="32"/>
      <w:szCs w:val="32"/>
      <w:lang w:val="en-GB" w:eastAsia="en-GB"/>
    </w:rPr>
  </w:style>
  <w:style w:type="character" w:customStyle="1" w:styleId="Heading1Char10">
    <w:name w:val="Heading 1 Char10"/>
    <w:aliases w:val="Level 1 Char10,Numbered - 1 Char10,johnhead1 Char10,P1=1 Char10,h1 Char10,section 1 Char10,Heading 1a Char10,new page/chapter Char10,Heading1-bio Char10,Heading1slides Char10,1m Char10,PA Chapter Char10,Section Heading Char10,H1 Cha9"/>
    <w:basedOn w:val="DefaultParagraphFont"/>
    <w:uiPriority w:val="99"/>
    <w:locked/>
    <w:rsid w:val="00874EEE"/>
    <w:rPr>
      <w:rFonts w:ascii="Cambria" w:hAnsi="Cambria" w:cs="Times New Roman"/>
      <w:b/>
      <w:bCs/>
      <w:kern w:val="32"/>
      <w:sz w:val="32"/>
      <w:szCs w:val="32"/>
      <w:lang w:val="en-GB" w:eastAsia="en-GB"/>
    </w:rPr>
  </w:style>
  <w:style w:type="character" w:customStyle="1" w:styleId="Heading1Char9">
    <w:name w:val="Heading 1 Char9"/>
    <w:aliases w:val="Level 1 Char9,Numbered - 1 Char9,johnhead1 Char9,P1=1 Char9,h1 Char9,section 1 Char9,Heading 1a Char9,new page/chapter Char9,Heading1-bio Char9,Heading1slides Char9,1m Char9,PA Chapter Char9,Section Heading Char9,level 1 Char9,H1 Cha8"/>
    <w:basedOn w:val="DefaultParagraphFont"/>
    <w:uiPriority w:val="99"/>
    <w:rsid w:val="003914AC"/>
    <w:rPr>
      <w:rFonts w:ascii="Cambria" w:hAnsi="Cambria" w:cs="Times New Roman"/>
      <w:b/>
      <w:bCs/>
      <w:kern w:val="32"/>
      <w:sz w:val="32"/>
      <w:szCs w:val="32"/>
      <w:lang w:val="en-GB" w:eastAsia="en-GB"/>
    </w:rPr>
  </w:style>
  <w:style w:type="character" w:customStyle="1" w:styleId="Heading1Char8">
    <w:name w:val="Heading 1 Char8"/>
    <w:aliases w:val="Level 1 Char8,Numbered - 1 Char8,johnhead1 Char8,P1=1 Char8,h1 Char8,section 1 Char8,Heading 1a Char8,new page/chapter Char8,Heading1-bio Char8,Heading1slides Char8,1m Char8,PA Chapter Char8,Section Heading Char8,level 1 Char8,H1 Cha7"/>
    <w:basedOn w:val="DefaultParagraphFont"/>
    <w:uiPriority w:val="99"/>
    <w:locked/>
    <w:rsid w:val="00E149C6"/>
    <w:rPr>
      <w:rFonts w:ascii="Cambria" w:hAnsi="Cambria" w:cs="Times New Roman"/>
      <w:b/>
      <w:bCs/>
      <w:kern w:val="32"/>
      <w:sz w:val="32"/>
      <w:szCs w:val="32"/>
      <w:lang w:val="en-GB" w:eastAsia="en-GB"/>
    </w:rPr>
  </w:style>
  <w:style w:type="character" w:customStyle="1" w:styleId="Heading1Char7">
    <w:name w:val="Heading 1 Char7"/>
    <w:aliases w:val="Level 1 Char7,Numbered - 1 Char7,johnhead1 Char7,P1=1 Char7,h1 Char7,section 1 Char7,Heading 1a Char7,new page/chapter Char7,Heading1-bio Char7,Heading1slides Char7,1m Char7,PA Chapter Char7,Section Heading Char7,level 1 Char7,H1 Cha6"/>
    <w:basedOn w:val="DefaultParagraphFont"/>
    <w:uiPriority w:val="99"/>
    <w:locked/>
    <w:rsid w:val="00071A53"/>
    <w:rPr>
      <w:rFonts w:ascii="Cambria" w:hAnsi="Cambria" w:cs="Times New Roman"/>
      <w:b/>
      <w:bCs/>
      <w:kern w:val="32"/>
      <w:sz w:val="32"/>
      <w:szCs w:val="32"/>
    </w:rPr>
  </w:style>
  <w:style w:type="character" w:customStyle="1" w:styleId="Heading1Char6">
    <w:name w:val="Heading 1 Char6"/>
    <w:aliases w:val="Level 1 Char6,Numbered - 1 Char6,johnhead1 Char6,P1=1 Char6,h1 Char6,section 1 Char6,Heading 1a Char6,new page/chapter Char6,Heading1-bio Char6,Heading1slides Char6,1m Char6,PA Chapter Char6,Section Heading Char6,level 1 Char6,H1 Cha5"/>
    <w:basedOn w:val="DefaultParagraphFont"/>
    <w:uiPriority w:val="99"/>
    <w:rsid w:val="0005603A"/>
    <w:rPr>
      <w:rFonts w:ascii="Cambria" w:hAnsi="Cambria" w:cs="Times New Roman"/>
      <w:b/>
      <w:bCs/>
      <w:kern w:val="32"/>
      <w:sz w:val="32"/>
      <w:szCs w:val="32"/>
    </w:rPr>
  </w:style>
  <w:style w:type="character" w:customStyle="1" w:styleId="Heading1Char5">
    <w:name w:val="Heading 1 Char5"/>
    <w:aliases w:val="Level 1 Char5,Numbered - 1 Char5,johnhead1 Char5,P1=1 Char5,h1 Char5,section 1 Char5,Heading 1a Char5,new page/chapter Char5,Heading1-bio Char5,Heading1slides Char5,1m Char5,PA Chapter Char5,Section Heading Char5,level 1 Char5,H1 Cha4"/>
    <w:basedOn w:val="DefaultParagraphFont"/>
    <w:uiPriority w:val="99"/>
    <w:locked/>
    <w:rsid w:val="00D378E3"/>
    <w:rPr>
      <w:rFonts w:ascii="Cambria" w:hAnsi="Cambria" w:cs="Times New Roman"/>
      <w:b/>
      <w:bCs/>
      <w:kern w:val="32"/>
      <w:sz w:val="32"/>
      <w:szCs w:val="32"/>
    </w:rPr>
  </w:style>
  <w:style w:type="character" w:customStyle="1" w:styleId="Heading1Char4">
    <w:name w:val="Heading 1 Char4"/>
    <w:aliases w:val="Level 1 Char4,Numbered - 1 Char4,johnhead1 Char4,P1=1 Char4,h1 Char4,section 1 Char4,Heading 1a Char4,new page/chapter Char4,Heading1-bio Char4,Heading1slides Char4,1m Char4,PA Chapter Char4,Section Heading Char4,level 1 Char4,H1 Cha3"/>
    <w:basedOn w:val="DefaultParagraphFont"/>
    <w:uiPriority w:val="99"/>
    <w:rsid w:val="00172CCE"/>
    <w:rPr>
      <w:rFonts w:ascii="Cambria" w:hAnsi="Cambria" w:cs="Times New Roman"/>
      <w:b/>
      <w:bCs/>
      <w:kern w:val="32"/>
      <w:sz w:val="32"/>
      <w:szCs w:val="32"/>
    </w:rPr>
  </w:style>
  <w:style w:type="character" w:customStyle="1" w:styleId="Heading1Char3">
    <w:name w:val="Heading 1 Char3"/>
    <w:aliases w:val="Level 1 Char3,Numbered - 1 Char3,johnhead1 Char3,P1=1 Char3,h1 Char3,section 1 Char3,Heading 1a Char3,new page/chapter Char3,Heading1-bio Char3,Heading1slides Char3,1m Char3,PA Chapter Char3,Section Heading Char3,level 1 Char3,H1 Cha2"/>
    <w:basedOn w:val="DefaultParagraphFont"/>
    <w:uiPriority w:val="99"/>
    <w:locked/>
    <w:rsid w:val="00C07A10"/>
    <w:rPr>
      <w:rFonts w:ascii="Cambria" w:hAnsi="Cambria" w:cs="Times New Roman"/>
      <w:b/>
      <w:bCs/>
      <w:kern w:val="32"/>
      <w:sz w:val="32"/>
      <w:szCs w:val="32"/>
      <w:lang w:val="en-GB" w:eastAsia="en-GB"/>
    </w:rPr>
  </w:style>
  <w:style w:type="character" w:customStyle="1" w:styleId="Heading1Char2">
    <w:name w:val="Heading 1 Char2"/>
    <w:aliases w:val="Level 1 Char2,Numbered - 1 Char2,johnhead1 Char2,P1=1 Char2,h1 Char2,section 1 Char2,Heading 1a Char2,new page/chapter Char2,Heading1-bio Char2,Heading1slides Char2,1m Char2,PA Chapter Char2,Section Heading Char2,level 1 Char2,H1 Cha1"/>
    <w:basedOn w:val="DefaultParagraphFont"/>
    <w:uiPriority w:val="99"/>
    <w:locked/>
    <w:rsid w:val="00803825"/>
    <w:rPr>
      <w:rFonts w:ascii="Cambria" w:hAnsi="Cambria" w:cs="Times New Roman"/>
      <w:b/>
      <w:bCs/>
      <w:kern w:val="32"/>
      <w:sz w:val="32"/>
      <w:szCs w:val="32"/>
    </w:rPr>
  </w:style>
  <w:style w:type="character" w:customStyle="1" w:styleId="Heading1Char1">
    <w:name w:val="Heading 1 Char1"/>
    <w:aliases w:val="Level 1 Char1,Numbered - 1 Char1,johnhead1 Char1,P1=1 Char1,h1 Char1,section 1 Char1,Heading 1a Char1,new page/chapter Char1,Heading1-bio Char1,Heading1slides Char1,1m Char1,PA Chapter Char1,Section Heading Char1,level 1 Char1,H1 Char1"/>
    <w:basedOn w:val="DefaultParagraphFont"/>
    <w:link w:val="Heading1"/>
    <w:uiPriority w:val="99"/>
    <w:locked/>
    <w:rsid w:val="009F693B"/>
    <w:rPr>
      <w:rFonts w:ascii="Times New Roman" w:eastAsia="Times New Roman" w:hAnsi="Times New Roman"/>
      <w:b/>
      <w:sz w:val="24"/>
      <w:szCs w:val="20"/>
      <w:lang w:eastAsia="en-US"/>
    </w:rPr>
  </w:style>
  <w:style w:type="paragraph" w:styleId="Header">
    <w:name w:val="header"/>
    <w:aliases w:val="h3"/>
    <w:basedOn w:val="Normal"/>
    <w:link w:val="HeaderChar1"/>
    <w:uiPriority w:val="99"/>
    <w:rsid w:val="009F693B"/>
    <w:pPr>
      <w:tabs>
        <w:tab w:val="center" w:pos="4153"/>
        <w:tab w:val="right" w:pos="8306"/>
      </w:tabs>
    </w:pPr>
    <w:rPr>
      <w:rFonts w:ascii="Courier" w:eastAsia="Times New Roman" w:hAnsi="Courier"/>
      <w:szCs w:val="20"/>
      <w:lang w:eastAsia="en-US"/>
    </w:rPr>
  </w:style>
  <w:style w:type="character" w:customStyle="1" w:styleId="HeaderChar">
    <w:name w:val="Header Char"/>
    <w:aliases w:val="h3 Char"/>
    <w:basedOn w:val="DefaultParagraphFont"/>
    <w:uiPriority w:val="99"/>
    <w:semiHidden/>
    <w:locked/>
    <w:rsid w:val="00803825"/>
    <w:rPr>
      <w:rFonts w:ascii="Times New Roman" w:hAnsi="Times New Roman" w:cs="Times New Roman"/>
      <w:sz w:val="24"/>
      <w:szCs w:val="24"/>
    </w:rPr>
  </w:style>
  <w:style w:type="character" w:customStyle="1" w:styleId="HeaderChar1">
    <w:name w:val="Header Char1"/>
    <w:aliases w:val="h3 Char1"/>
    <w:basedOn w:val="DefaultParagraphFont"/>
    <w:link w:val="Header"/>
    <w:uiPriority w:val="99"/>
    <w:locked/>
    <w:rsid w:val="009F693B"/>
    <w:rPr>
      <w:rFonts w:ascii="Courier" w:eastAsia="Times New Roman" w:hAnsi="Courier"/>
      <w:sz w:val="24"/>
      <w:szCs w:val="20"/>
      <w:lang w:eastAsia="en-US"/>
    </w:rPr>
  </w:style>
  <w:style w:type="character" w:styleId="Hyperlink">
    <w:name w:val="Hyperlink"/>
    <w:basedOn w:val="DefaultParagraphFont"/>
    <w:uiPriority w:val="99"/>
    <w:rsid w:val="009F693B"/>
    <w:rPr>
      <w:rFonts w:cs="Times New Roman"/>
      <w:color w:val="0000FF"/>
      <w:u w:val="single"/>
    </w:rPr>
  </w:style>
  <w:style w:type="paragraph" w:styleId="Footer">
    <w:name w:val="footer"/>
    <w:basedOn w:val="Normal"/>
    <w:link w:val="FooterChar"/>
    <w:uiPriority w:val="99"/>
    <w:semiHidden/>
    <w:rsid w:val="007B5490"/>
    <w:pPr>
      <w:tabs>
        <w:tab w:val="center" w:pos="4513"/>
        <w:tab w:val="right" w:pos="9026"/>
      </w:tabs>
    </w:pPr>
  </w:style>
  <w:style w:type="character" w:customStyle="1" w:styleId="FooterChar">
    <w:name w:val="Footer Char"/>
    <w:basedOn w:val="DefaultParagraphFont"/>
    <w:link w:val="Footer"/>
    <w:uiPriority w:val="99"/>
    <w:semiHidden/>
    <w:locked/>
    <w:rsid w:val="007B5490"/>
    <w:rPr>
      <w:rFonts w:ascii="Times New Roman" w:hAnsi="Times New Roman"/>
      <w:sz w:val="24"/>
      <w:szCs w:val="24"/>
    </w:rPr>
  </w:style>
  <w:style w:type="paragraph" w:customStyle="1" w:styleId="Rub3">
    <w:name w:val="Rub3"/>
    <w:basedOn w:val="Normal"/>
    <w:next w:val="Normal"/>
    <w:uiPriority w:val="99"/>
    <w:rsid w:val="0067549E"/>
    <w:pPr>
      <w:tabs>
        <w:tab w:val="left" w:pos="709"/>
      </w:tabs>
      <w:jc w:val="both"/>
    </w:pPr>
    <w:rPr>
      <w:rFonts w:eastAsia="Times New Roman"/>
      <w:b/>
      <w:i/>
      <w:sz w:val="20"/>
      <w:szCs w:val="20"/>
      <w:lang w:eastAsia="en-US"/>
    </w:rPr>
  </w:style>
  <w:style w:type="paragraph" w:styleId="ListParagraph">
    <w:name w:val="List Paragraph"/>
    <w:basedOn w:val="Normal"/>
    <w:link w:val="ListParagraphChar"/>
    <w:uiPriority w:val="34"/>
    <w:qFormat/>
    <w:rsid w:val="00603CE0"/>
    <w:pPr>
      <w:numPr>
        <w:ilvl w:val="1"/>
        <w:numId w:val="6"/>
      </w:numPr>
      <w:contextualSpacing/>
    </w:pPr>
    <w:rPr>
      <w:rFonts w:ascii="Calibri" w:eastAsia="Times New Roman" w:hAnsi="Calibri"/>
      <w:szCs w:val="20"/>
      <w:lang w:eastAsia="en-US"/>
    </w:rPr>
  </w:style>
  <w:style w:type="paragraph" w:customStyle="1" w:styleId="Bullet1">
    <w:name w:val="Bullet 1"/>
    <w:basedOn w:val="Normal"/>
    <w:uiPriority w:val="99"/>
    <w:rsid w:val="00103D0C"/>
    <w:pPr>
      <w:numPr>
        <w:numId w:val="2"/>
      </w:numPr>
      <w:spacing w:before="120" w:after="120"/>
    </w:pPr>
    <w:rPr>
      <w:rFonts w:ascii="Arial" w:eastAsia="Times New Roman" w:hAnsi="Arial" w:cs="Arial"/>
      <w:sz w:val="22"/>
      <w:lang w:eastAsia="en-US"/>
    </w:rPr>
  </w:style>
  <w:style w:type="paragraph" w:customStyle="1" w:styleId="Bullet2">
    <w:name w:val="Bullet 2"/>
    <w:basedOn w:val="Normal"/>
    <w:uiPriority w:val="99"/>
    <w:rsid w:val="00103D0C"/>
    <w:pPr>
      <w:numPr>
        <w:numId w:val="1"/>
      </w:numPr>
      <w:tabs>
        <w:tab w:val="num" w:pos="2160"/>
      </w:tabs>
      <w:spacing w:before="60" w:after="60"/>
      <w:ind w:left="2160" w:hanging="540"/>
    </w:pPr>
    <w:rPr>
      <w:rFonts w:ascii="Arial" w:eastAsia="Times New Roman" w:hAnsi="Arial" w:cs="Arial"/>
      <w:sz w:val="22"/>
      <w:lang w:eastAsia="en-US"/>
    </w:rPr>
  </w:style>
  <w:style w:type="paragraph" w:customStyle="1" w:styleId="Number">
    <w:name w:val="Number"/>
    <w:basedOn w:val="Normal"/>
    <w:uiPriority w:val="99"/>
    <w:rsid w:val="00103D0C"/>
    <w:pPr>
      <w:numPr>
        <w:numId w:val="3"/>
      </w:numPr>
      <w:tabs>
        <w:tab w:val="num" w:pos="420"/>
      </w:tabs>
      <w:spacing w:before="360" w:after="120"/>
      <w:ind w:left="357" w:hanging="357"/>
    </w:pPr>
    <w:rPr>
      <w:rFonts w:ascii="Arial" w:eastAsia="Times New Roman" w:hAnsi="Arial" w:cs="Arial"/>
      <w:u w:val="single"/>
      <w:lang w:eastAsia="en-US"/>
    </w:rPr>
  </w:style>
  <w:style w:type="paragraph" w:styleId="Title">
    <w:name w:val="Title"/>
    <w:basedOn w:val="Normal"/>
    <w:link w:val="TitleChar"/>
    <w:uiPriority w:val="99"/>
    <w:qFormat/>
    <w:rsid w:val="00103D0C"/>
    <w:pPr>
      <w:jc w:val="center"/>
    </w:pPr>
    <w:rPr>
      <w:rFonts w:ascii="Arial" w:eastAsia="Times New Roman" w:hAnsi="Arial"/>
      <w:b/>
      <w:sz w:val="28"/>
      <w:szCs w:val="20"/>
      <w:lang w:eastAsia="en-US"/>
    </w:rPr>
  </w:style>
  <w:style w:type="character" w:customStyle="1" w:styleId="TitleChar">
    <w:name w:val="Title Char"/>
    <w:basedOn w:val="DefaultParagraphFont"/>
    <w:link w:val="Title"/>
    <w:uiPriority w:val="99"/>
    <w:locked/>
    <w:rsid w:val="00103D0C"/>
    <w:rPr>
      <w:rFonts w:ascii="Arial" w:eastAsia="Times New Roman" w:hAnsi="Arial"/>
      <w:b/>
      <w:sz w:val="28"/>
      <w:szCs w:val="20"/>
      <w:lang w:eastAsia="en-US"/>
    </w:rPr>
  </w:style>
  <w:style w:type="paragraph" w:customStyle="1" w:styleId="Style1">
    <w:name w:val="Style1"/>
    <w:basedOn w:val="Normal"/>
    <w:uiPriority w:val="99"/>
    <w:rsid w:val="00103D0C"/>
    <w:rPr>
      <w:rFonts w:ascii="Arial" w:eastAsia="Times New Roman" w:hAnsi="Arial"/>
      <w:sz w:val="22"/>
      <w:szCs w:val="20"/>
      <w:lang w:eastAsia="en-US"/>
    </w:rPr>
  </w:style>
  <w:style w:type="paragraph" w:styleId="BalloonText">
    <w:name w:val="Balloon Text"/>
    <w:basedOn w:val="Normal"/>
    <w:link w:val="BalloonTextChar"/>
    <w:uiPriority w:val="99"/>
    <w:semiHidden/>
    <w:rsid w:val="00103D0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locked/>
    <w:rsid w:val="00103D0C"/>
    <w:rPr>
      <w:rFonts w:ascii="Tahoma" w:eastAsia="Times New Roman" w:hAnsi="Tahoma" w:cs="Tahoma"/>
      <w:sz w:val="16"/>
      <w:szCs w:val="16"/>
      <w:lang w:eastAsia="en-US"/>
    </w:rPr>
  </w:style>
  <w:style w:type="paragraph" w:customStyle="1" w:styleId="paragraph1">
    <w:name w:val="paragraph1"/>
    <w:basedOn w:val="Normal"/>
    <w:uiPriority w:val="99"/>
    <w:rsid w:val="00103D0C"/>
    <w:pPr>
      <w:spacing w:before="120" w:after="120"/>
    </w:pPr>
    <w:rPr>
      <w:rFonts w:ascii="Arial" w:hAnsi="Arial" w:cs="Arial"/>
      <w:b/>
      <w:bCs/>
      <w:sz w:val="22"/>
      <w:szCs w:val="22"/>
      <w:lang w:eastAsia="en-US"/>
    </w:rPr>
  </w:style>
  <w:style w:type="paragraph" w:customStyle="1" w:styleId="H4">
    <w:name w:val="H4"/>
    <w:basedOn w:val="Normal"/>
    <w:next w:val="Normal"/>
    <w:uiPriority w:val="99"/>
    <w:rsid w:val="00103D0C"/>
    <w:pPr>
      <w:keepNext/>
      <w:autoSpaceDE w:val="0"/>
      <w:autoSpaceDN w:val="0"/>
      <w:adjustRightInd w:val="0"/>
      <w:spacing w:before="100" w:after="100"/>
      <w:outlineLvl w:val="4"/>
    </w:pPr>
    <w:rPr>
      <w:rFonts w:eastAsia="Times New Roman"/>
      <w:b/>
      <w:bCs/>
      <w:lang w:eastAsia="en-US"/>
    </w:rPr>
  </w:style>
  <w:style w:type="paragraph" w:customStyle="1" w:styleId="Text">
    <w:name w:val="Text"/>
    <w:basedOn w:val="Normal"/>
    <w:uiPriority w:val="99"/>
    <w:rsid w:val="00103D0C"/>
    <w:pPr>
      <w:spacing w:after="220"/>
      <w:jc w:val="both"/>
    </w:pPr>
    <w:rPr>
      <w:rFonts w:eastAsia="Times New Roman"/>
      <w:sz w:val="22"/>
      <w:szCs w:val="20"/>
      <w:lang w:eastAsia="en-US"/>
    </w:rPr>
  </w:style>
  <w:style w:type="paragraph" w:styleId="BodyText">
    <w:name w:val="Body Text"/>
    <w:basedOn w:val="Normal"/>
    <w:link w:val="BodyTextChar"/>
    <w:uiPriority w:val="99"/>
    <w:semiHidden/>
    <w:rsid w:val="00103D0C"/>
    <w:rPr>
      <w:rFonts w:ascii="Arial" w:eastAsia="Times New Roman" w:hAnsi="Arial"/>
      <w:sz w:val="22"/>
      <w:szCs w:val="20"/>
      <w:lang w:eastAsia="en-US"/>
    </w:rPr>
  </w:style>
  <w:style w:type="character" w:customStyle="1" w:styleId="BodyTextChar">
    <w:name w:val="Body Text Char"/>
    <w:basedOn w:val="DefaultParagraphFont"/>
    <w:link w:val="BodyText"/>
    <w:uiPriority w:val="99"/>
    <w:semiHidden/>
    <w:locked/>
    <w:rsid w:val="00103D0C"/>
    <w:rPr>
      <w:rFonts w:ascii="Arial" w:eastAsia="Times New Roman" w:hAnsi="Arial"/>
      <w:szCs w:val="20"/>
      <w:lang w:eastAsia="en-US"/>
    </w:rPr>
  </w:style>
  <w:style w:type="character" w:customStyle="1" w:styleId="BodyTextIndent3Char">
    <w:name w:val="Body Text Indent 3 Char"/>
    <w:basedOn w:val="DefaultParagraphFont"/>
    <w:link w:val="BodyTextIndent3"/>
    <w:uiPriority w:val="99"/>
    <w:semiHidden/>
    <w:locked/>
    <w:rsid w:val="00103D0C"/>
    <w:rPr>
      <w:rFonts w:ascii="Arial" w:eastAsia="Times New Roman" w:hAnsi="Arial"/>
      <w:szCs w:val="20"/>
      <w:lang w:eastAsia="en-US"/>
    </w:rPr>
  </w:style>
  <w:style w:type="paragraph" w:styleId="BodyTextIndent3">
    <w:name w:val="Body Text Indent 3"/>
    <w:basedOn w:val="Normal"/>
    <w:link w:val="BodyTextIndent3Char"/>
    <w:uiPriority w:val="99"/>
    <w:semiHidden/>
    <w:rsid w:val="00103D0C"/>
    <w:pPr>
      <w:ind w:left="1440"/>
    </w:pPr>
    <w:rPr>
      <w:rFonts w:ascii="Arial" w:eastAsia="Times New Roman" w:hAnsi="Arial"/>
      <w:sz w:val="22"/>
      <w:szCs w:val="20"/>
      <w:lang w:eastAsia="en-US"/>
    </w:rPr>
  </w:style>
  <w:style w:type="character" w:customStyle="1" w:styleId="BodyTextIndent3Char1">
    <w:name w:val="Body Text Indent 3 Char1"/>
    <w:basedOn w:val="DefaultParagraphFont"/>
    <w:uiPriority w:val="99"/>
    <w:semiHidden/>
    <w:locked/>
    <w:rsid w:val="00803825"/>
    <w:rPr>
      <w:rFonts w:ascii="Times New Roman" w:hAnsi="Times New Roman" w:cs="Times New Roman"/>
      <w:sz w:val="16"/>
      <w:szCs w:val="16"/>
    </w:rPr>
  </w:style>
  <w:style w:type="character" w:customStyle="1" w:styleId="BodyTextIndentChar">
    <w:name w:val="Body Text Indent Char"/>
    <w:basedOn w:val="DefaultParagraphFont"/>
    <w:link w:val="BodyTextIndent"/>
    <w:uiPriority w:val="99"/>
    <w:semiHidden/>
    <w:locked/>
    <w:rsid w:val="00103D0C"/>
    <w:rPr>
      <w:rFonts w:ascii="Arial" w:eastAsia="Times New Roman" w:hAnsi="Arial"/>
      <w:szCs w:val="20"/>
      <w:lang w:eastAsia="en-US"/>
    </w:rPr>
  </w:style>
  <w:style w:type="paragraph" w:styleId="BodyTextIndent">
    <w:name w:val="Body Text Indent"/>
    <w:basedOn w:val="Normal"/>
    <w:link w:val="BodyTextIndentChar"/>
    <w:uiPriority w:val="99"/>
    <w:semiHidden/>
    <w:rsid w:val="00103D0C"/>
    <w:pPr>
      <w:ind w:left="720"/>
    </w:pPr>
    <w:rPr>
      <w:rFonts w:ascii="Arial" w:eastAsia="Times New Roman" w:hAnsi="Arial"/>
      <w:sz w:val="22"/>
      <w:szCs w:val="20"/>
      <w:lang w:eastAsia="en-US"/>
    </w:rPr>
  </w:style>
  <w:style w:type="character" w:customStyle="1" w:styleId="BodyTextIndentChar1">
    <w:name w:val="Body Text Indent Char1"/>
    <w:basedOn w:val="DefaultParagraphFont"/>
    <w:uiPriority w:val="99"/>
    <w:semiHidden/>
    <w:locked/>
    <w:rsid w:val="00803825"/>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locked/>
    <w:rsid w:val="00103D0C"/>
    <w:rPr>
      <w:rFonts w:ascii="Arial" w:eastAsia="Times New Roman" w:hAnsi="Arial"/>
      <w:b/>
      <w:szCs w:val="20"/>
      <w:lang w:eastAsia="en-US"/>
    </w:rPr>
  </w:style>
  <w:style w:type="paragraph" w:styleId="BodyText2">
    <w:name w:val="Body Text 2"/>
    <w:basedOn w:val="Normal"/>
    <w:link w:val="BodyText2Char"/>
    <w:uiPriority w:val="99"/>
    <w:semiHidden/>
    <w:rsid w:val="00103D0C"/>
    <w:rPr>
      <w:rFonts w:ascii="Arial" w:eastAsia="Times New Roman" w:hAnsi="Arial"/>
      <w:b/>
      <w:sz w:val="22"/>
      <w:szCs w:val="20"/>
      <w:lang w:eastAsia="en-US"/>
    </w:rPr>
  </w:style>
  <w:style w:type="character" w:customStyle="1" w:styleId="BodyText2Char1">
    <w:name w:val="Body Text 2 Char1"/>
    <w:basedOn w:val="DefaultParagraphFont"/>
    <w:uiPriority w:val="99"/>
    <w:semiHidden/>
    <w:locked/>
    <w:rsid w:val="00803825"/>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locked/>
    <w:rsid w:val="00103D0C"/>
    <w:rPr>
      <w:rFonts w:ascii="Arial" w:eastAsia="Times New Roman" w:hAnsi="Arial"/>
      <w:szCs w:val="20"/>
      <w:lang w:eastAsia="en-US"/>
    </w:rPr>
  </w:style>
  <w:style w:type="paragraph" w:styleId="BodyText3">
    <w:name w:val="Body Text 3"/>
    <w:basedOn w:val="Normal"/>
    <w:link w:val="BodyText3Char"/>
    <w:uiPriority w:val="99"/>
    <w:semiHidden/>
    <w:rsid w:val="00103D0C"/>
    <w:pPr>
      <w:jc w:val="both"/>
    </w:pPr>
    <w:rPr>
      <w:rFonts w:ascii="Arial" w:eastAsia="Times New Roman" w:hAnsi="Arial"/>
      <w:sz w:val="22"/>
      <w:szCs w:val="20"/>
      <w:lang w:eastAsia="en-US"/>
    </w:rPr>
  </w:style>
  <w:style w:type="character" w:customStyle="1" w:styleId="BodyText3Char1">
    <w:name w:val="Body Text 3 Char1"/>
    <w:basedOn w:val="DefaultParagraphFont"/>
    <w:uiPriority w:val="99"/>
    <w:semiHidden/>
    <w:locked/>
    <w:rsid w:val="00803825"/>
    <w:rPr>
      <w:rFonts w:ascii="Times New Roman" w:hAnsi="Times New Roman" w:cs="Times New Roman"/>
      <w:sz w:val="16"/>
      <w:szCs w:val="16"/>
    </w:rPr>
  </w:style>
  <w:style w:type="paragraph" w:styleId="BlockText">
    <w:name w:val="Block Text"/>
    <w:basedOn w:val="Normal"/>
    <w:uiPriority w:val="99"/>
    <w:rsid w:val="00103D0C"/>
    <w:pPr>
      <w:ind w:left="720" w:right="170"/>
      <w:jc w:val="both"/>
    </w:pPr>
    <w:rPr>
      <w:rFonts w:ascii="Arial" w:eastAsia="Times New Roman" w:hAnsi="Arial" w:cs="Arial"/>
      <w:sz w:val="22"/>
      <w:szCs w:val="22"/>
      <w:lang w:eastAsia="en-US"/>
    </w:rPr>
  </w:style>
  <w:style w:type="paragraph" w:customStyle="1" w:styleId="Body2">
    <w:name w:val="Body 2"/>
    <w:basedOn w:val="Normal"/>
    <w:uiPriority w:val="99"/>
    <w:rsid w:val="00D81F44"/>
    <w:pPr>
      <w:tabs>
        <w:tab w:val="left" w:pos="992"/>
        <w:tab w:val="left" w:pos="1701"/>
      </w:tabs>
      <w:spacing w:after="240" w:line="276" w:lineRule="auto"/>
      <w:ind w:left="992"/>
      <w:jc w:val="both"/>
    </w:pPr>
    <w:rPr>
      <w:rFonts w:ascii="Arial" w:hAnsi="Arial" w:cs="Arial"/>
      <w:sz w:val="21"/>
      <w:szCs w:val="21"/>
    </w:rPr>
  </w:style>
  <w:style w:type="character" w:styleId="CommentReference">
    <w:name w:val="annotation reference"/>
    <w:basedOn w:val="DefaultParagraphFont"/>
    <w:uiPriority w:val="99"/>
    <w:semiHidden/>
    <w:locked/>
    <w:rsid w:val="009C3D5E"/>
    <w:rPr>
      <w:rFonts w:cs="Times New Roman"/>
      <w:sz w:val="16"/>
      <w:szCs w:val="16"/>
    </w:rPr>
  </w:style>
  <w:style w:type="paragraph" w:styleId="CommentText">
    <w:name w:val="annotation text"/>
    <w:basedOn w:val="Normal"/>
    <w:link w:val="CommentTextChar"/>
    <w:uiPriority w:val="99"/>
    <w:semiHidden/>
    <w:locked/>
    <w:rsid w:val="009C3D5E"/>
    <w:rPr>
      <w:sz w:val="20"/>
      <w:szCs w:val="20"/>
    </w:rPr>
  </w:style>
  <w:style w:type="character" w:customStyle="1" w:styleId="CommentTextChar">
    <w:name w:val="Comment Text Char"/>
    <w:basedOn w:val="DefaultParagraphFont"/>
    <w:link w:val="CommentText"/>
    <w:uiPriority w:val="99"/>
    <w:semiHidden/>
    <w:locked/>
    <w:rsid w:val="00C07A10"/>
    <w:rPr>
      <w:rFonts w:ascii="Times New Roman" w:hAnsi="Times New Roman"/>
      <w:sz w:val="20"/>
      <w:szCs w:val="20"/>
    </w:rPr>
  </w:style>
  <w:style w:type="paragraph" w:styleId="CommentSubject">
    <w:name w:val="annotation subject"/>
    <w:basedOn w:val="CommentText"/>
    <w:next w:val="CommentText"/>
    <w:link w:val="CommentSubjectChar"/>
    <w:uiPriority w:val="99"/>
    <w:semiHidden/>
    <w:locked/>
    <w:rsid w:val="009C3D5E"/>
    <w:rPr>
      <w:b/>
      <w:bCs/>
    </w:rPr>
  </w:style>
  <w:style w:type="character" w:customStyle="1" w:styleId="CommentSubjectChar">
    <w:name w:val="Comment Subject Char"/>
    <w:basedOn w:val="CommentTextChar"/>
    <w:link w:val="CommentSubject"/>
    <w:uiPriority w:val="99"/>
    <w:semiHidden/>
    <w:locked/>
    <w:rsid w:val="00C07A10"/>
    <w:rPr>
      <w:rFonts w:ascii="Times New Roman" w:hAnsi="Times New Roman"/>
      <w:b/>
      <w:bCs/>
      <w:sz w:val="20"/>
      <w:szCs w:val="20"/>
    </w:rPr>
  </w:style>
  <w:style w:type="character" w:customStyle="1" w:styleId="ListParagraphChar">
    <w:name w:val="List Paragraph Char"/>
    <w:link w:val="ListParagraph"/>
    <w:uiPriority w:val="34"/>
    <w:locked/>
    <w:rsid w:val="001A54B9"/>
    <w:rPr>
      <w:rFonts w:eastAsia="Times New Roman"/>
      <w:sz w:val="24"/>
      <w:szCs w:val="20"/>
      <w:lang w:eastAsia="en-US"/>
    </w:rPr>
  </w:style>
  <w:style w:type="paragraph" w:customStyle="1" w:styleId="Default">
    <w:name w:val="Default"/>
    <w:rsid w:val="00A0427F"/>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8402E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1DB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78146">
      <w:bodyDiv w:val="1"/>
      <w:marLeft w:val="0"/>
      <w:marRight w:val="0"/>
      <w:marTop w:val="0"/>
      <w:marBottom w:val="0"/>
      <w:divBdr>
        <w:top w:val="none" w:sz="0" w:space="0" w:color="auto"/>
        <w:left w:val="none" w:sz="0" w:space="0" w:color="auto"/>
        <w:bottom w:val="none" w:sz="0" w:space="0" w:color="auto"/>
        <w:right w:val="none" w:sz="0" w:space="0" w:color="auto"/>
      </w:divBdr>
    </w:div>
    <w:div w:id="699552261">
      <w:bodyDiv w:val="1"/>
      <w:marLeft w:val="0"/>
      <w:marRight w:val="0"/>
      <w:marTop w:val="0"/>
      <w:marBottom w:val="0"/>
      <w:divBdr>
        <w:top w:val="none" w:sz="0" w:space="0" w:color="auto"/>
        <w:left w:val="none" w:sz="0" w:space="0" w:color="auto"/>
        <w:bottom w:val="none" w:sz="0" w:space="0" w:color="auto"/>
        <w:right w:val="none" w:sz="0" w:space="0" w:color="auto"/>
      </w:divBdr>
    </w:div>
    <w:div w:id="883711667">
      <w:bodyDiv w:val="1"/>
      <w:marLeft w:val="0"/>
      <w:marRight w:val="0"/>
      <w:marTop w:val="0"/>
      <w:marBottom w:val="0"/>
      <w:divBdr>
        <w:top w:val="none" w:sz="0" w:space="0" w:color="auto"/>
        <w:left w:val="none" w:sz="0" w:space="0" w:color="auto"/>
        <w:bottom w:val="none" w:sz="0" w:space="0" w:color="auto"/>
        <w:right w:val="none" w:sz="0" w:space="0" w:color="auto"/>
      </w:divBdr>
    </w:div>
    <w:div w:id="1004475400">
      <w:bodyDiv w:val="1"/>
      <w:marLeft w:val="0"/>
      <w:marRight w:val="0"/>
      <w:marTop w:val="0"/>
      <w:marBottom w:val="0"/>
      <w:divBdr>
        <w:top w:val="none" w:sz="0" w:space="0" w:color="auto"/>
        <w:left w:val="none" w:sz="0" w:space="0" w:color="auto"/>
        <w:bottom w:val="none" w:sz="0" w:space="0" w:color="auto"/>
        <w:right w:val="none" w:sz="0" w:space="0" w:color="auto"/>
      </w:divBdr>
    </w:div>
    <w:div w:id="1017467148">
      <w:bodyDiv w:val="1"/>
      <w:marLeft w:val="0"/>
      <w:marRight w:val="0"/>
      <w:marTop w:val="0"/>
      <w:marBottom w:val="0"/>
      <w:divBdr>
        <w:top w:val="none" w:sz="0" w:space="0" w:color="auto"/>
        <w:left w:val="none" w:sz="0" w:space="0" w:color="auto"/>
        <w:bottom w:val="none" w:sz="0" w:space="0" w:color="auto"/>
        <w:right w:val="none" w:sz="0" w:space="0" w:color="auto"/>
      </w:divBdr>
    </w:div>
    <w:div w:id="1555307932">
      <w:bodyDiv w:val="1"/>
      <w:marLeft w:val="0"/>
      <w:marRight w:val="0"/>
      <w:marTop w:val="0"/>
      <w:marBottom w:val="0"/>
      <w:divBdr>
        <w:top w:val="none" w:sz="0" w:space="0" w:color="auto"/>
        <w:left w:val="none" w:sz="0" w:space="0" w:color="auto"/>
        <w:bottom w:val="none" w:sz="0" w:space="0" w:color="auto"/>
        <w:right w:val="none" w:sz="0" w:space="0" w:color="auto"/>
      </w:divBdr>
    </w:div>
    <w:div w:id="1682852564">
      <w:bodyDiv w:val="1"/>
      <w:marLeft w:val="0"/>
      <w:marRight w:val="0"/>
      <w:marTop w:val="0"/>
      <w:marBottom w:val="0"/>
      <w:divBdr>
        <w:top w:val="none" w:sz="0" w:space="0" w:color="auto"/>
        <w:left w:val="none" w:sz="0" w:space="0" w:color="auto"/>
        <w:bottom w:val="none" w:sz="0" w:space="0" w:color="auto"/>
        <w:right w:val="none" w:sz="0" w:space="0" w:color="auto"/>
      </w:divBdr>
    </w:div>
    <w:div w:id="1700624969">
      <w:bodyDiv w:val="1"/>
      <w:marLeft w:val="0"/>
      <w:marRight w:val="0"/>
      <w:marTop w:val="0"/>
      <w:marBottom w:val="0"/>
      <w:divBdr>
        <w:top w:val="none" w:sz="0" w:space="0" w:color="auto"/>
        <w:left w:val="none" w:sz="0" w:space="0" w:color="auto"/>
        <w:bottom w:val="none" w:sz="0" w:space="0" w:color="auto"/>
        <w:right w:val="none" w:sz="0" w:space="0" w:color="auto"/>
      </w:divBdr>
    </w:div>
    <w:div w:id="1741752150">
      <w:bodyDiv w:val="1"/>
      <w:marLeft w:val="0"/>
      <w:marRight w:val="0"/>
      <w:marTop w:val="0"/>
      <w:marBottom w:val="0"/>
      <w:divBdr>
        <w:top w:val="none" w:sz="0" w:space="0" w:color="auto"/>
        <w:left w:val="none" w:sz="0" w:space="0" w:color="auto"/>
        <w:bottom w:val="none" w:sz="0" w:space="0" w:color="auto"/>
        <w:right w:val="none" w:sz="0" w:space="0" w:color="auto"/>
      </w:divBdr>
    </w:div>
    <w:div w:id="1866015680">
      <w:bodyDiv w:val="1"/>
      <w:marLeft w:val="0"/>
      <w:marRight w:val="0"/>
      <w:marTop w:val="0"/>
      <w:marBottom w:val="0"/>
      <w:divBdr>
        <w:top w:val="none" w:sz="0" w:space="0" w:color="auto"/>
        <w:left w:val="none" w:sz="0" w:space="0" w:color="auto"/>
        <w:bottom w:val="none" w:sz="0" w:space="0" w:color="auto"/>
        <w:right w:val="none" w:sz="0" w:space="0" w:color="auto"/>
      </w:divBdr>
    </w:div>
    <w:div w:id="1904489466">
      <w:bodyDiv w:val="1"/>
      <w:marLeft w:val="0"/>
      <w:marRight w:val="0"/>
      <w:marTop w:val="0"/>
      <w:marBottom w:val="0"/>
      <w:divBdr>
        <w:top w:val="none" w:sz="0" w:space="0" w:color="auto"/>
        <w:left w:val="none" w:sz="0" w:space="0" w:color="auto"/>
        <w:bottom w:val="none" w:sz="0" w:space="0" w:color="auto"/>
        <w:right w:val="none" w:sz="0" w:space="0" w:color="auto"/>
      </w:divBdr>
    </w:div>
    <w:div w:id="2037653078">
      <w:bodyDiv w:val="1"/>
      <w:marLeft w:val="0"/>
      <w:marRight w:val="0"/>
      <w:marTop w:val="0"/>
      <w:marBottom w:val="0"/>
      <w:divBdr>
        <w:top w:val="none" w:sz="0" w:space="0" w:color="auto"/>
        <w:left w:val="none" w:sz="0" w:space="0" w:color="auto"/>
        <w:bottom w:val="none" w:sz="0" w:space="0" w:color="auto"/>
        <w:right w:val="none" w:sz="0" w:space="0" w:color="auto"/>
      </w:divBdr>
    </w:div>
    <w:div w:id="2130584262">
      <w:marLeft w:val="0"/>
      <w:marRight w:val="0"/>
      <w:marTop w:val="0"/>
      <w:marBottom w:val="0"/>
      <w:divBdr>
        <w:top w:val="none" w:sz="0" w:space="0" w:color="auto"/>
        <w:left w:val="none" w:sz="0" w:space="0" w:color="auto"/>
        <w:bottom w:val="none" w:sz="0" w:space="0" w:color="auto"/>
        <w:right w:val="none" w:sz="0" w:space="0" w:color="auto"/>
      </w:divBdr>
    </w:div>
    <w:div w:id="2130584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86F5-C84D-4CA1-B671-CCD2E884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1330</Words>
  <Characters>7274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CONDITIONS OF TENDER EVALUATION</vt:lpstr>
    </vt:vector>
  </TitlesOfParts>
  <Company>Hewlett-Packard Company</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TENDER EVALUATION</dc:title>
  <dc:creator>akourris</dc:creator>
  <cp:lastModifiedBy>Lake, Graeme</cp:lastModifiedBy>
  <cp:revision>2</cp:revision>
  <cp:lastPrinted>2014-05-13T12:44:00Z</cp:lastPrinted>
  <dcterms:created xsi:type="dcterms:W3CDTF">2021-08-27T10:25:00Z</dcterms:created>
  <dcterms:modified xsi:type="dcterms:W3CDTF">2021-08-27T10:25:00Z</dcterms:modified>
</cp:coreProperties>
</file>