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952E8" w14:textId="77777777" w:rsidR="007841B8" w:rsidRDefault="007841B8">
      <w:r>
        <w:rPr>
          <w:noProof/>
          <w:lang w:eastAsia="en-GB"/>
        </w:rPr>
        <w:drawing>
          <wp:anchor distT="0" distB="0" distL="114300" distR="114300" simplePos="0" relativeHeight="251658240" behindDoc="1" locked="0" layoutInCell="1" allowOverlap="1" wp14:anchorId="7C55586B" wp14:editId="712E081D">
            <wp:simplePos x="0" y="0"/>
            <wp:positionH relativeFrom="margin">
              <wp:align>center</wp:align>
            </wp:positionH>
            <wp:positionV relativeFrom="paragraph">
              <wp:posOffset>0</wp:posOffset>
            </wp:positionV>
            <wp:extent cx="2861310" cy="965200"/>
            <wp:effectExtent l="0" t="0" r="0" b="6350"/>
            <wp:wrapTight wrapText="bothSides">
              <wp:wrapPolygon edited="0">
                <wp:start x="2301" y="0"/>
                <wp:lineTo x="0" y="2558"/>
                <wp:lineTo x="0" y="13216"/>
                <wp:lineTo x="288" y="15347"/>
                <wp:lineTo x="3883" y="20463"/>
                <wp:lineTo x="4746" y="21316"/>
                <wp:lineTo x="6759" y="21316"/>
                <wp:lineTo x="9204" y="18758"/>
                <wp:lineTo x="9635" y="16626"/>
                <wp:lineTo x="8916" y="14068"/>
                <wp:lineTo x="21427" y="11084"/>
                <wp:lineTo x="21427" y="7247"/>
                <wp:lineTo x="5896" y="7247"/>
                <wp:lineTo x="4602" y="3411"/>
                <wp:lineTo x="3164" y="0"/>
                <wp:lineTo x="2301" y="0"/>
              </wp:wrapPolygon>
            </wp:wrapTight>
            <wp:docPr id="2" name="Picture 2" descr="Image result for west midlands pens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est midlands pension fu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131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EE6F63" w14:textId="77777777" w:rsidR="007841B8" w:rsidRPr="007841B8" w:rsidRDefault="007841B8" w:rsidP="007841B8"/>
    <w:p w14:paraId="15341264" w14:textId="77777777" w:rsidR="007841B8" w:rsidRPr="007841B8" w:rsidRDefault="007841B8" w:rsidP="007841B8"/>
    <w:p w14:paraId="09B24F9D" w14:textId="77777777" w:rsidR="007841B8" w:rsidRDefault="007841B8" w:rsidP="007841B8"/>
    <w:p w14:paraId="18A4DFE0" w14:textId="77777777" w:rsidR="00F17ADD" w:rsidRDefault="00F17ADD" w:rsidP="007841B8"/>
    <w:p w14:paraId="082D63CD" w14:textId="77777777" w:rsidR="00F17ADD" w:rsidRDefault="00F17ADD" w:rsidP="007841B8"/>
    <w:p w14:paraId="505A77A1" w14:textId="77777777" w:rsidR="00F17ADD" w:rsidRPr="007841B8" w:rsidRDefault="00F17ADD" w:rsidP="007841B8"/>
    <w:p w14:paraId="39AC3242" w14:textId="77777777" w:rsidR="007841B8" w:rsidRPr="007702A5" w:rsidRDefault="007841B8" w:rsidP="007841B8">
      <w:pPr>
        <w:tabs>
          <w:tab w:val="left" w:pos="3675"/>
        </w:tabs>
        <w:jc w:val="center"/>
        <w:rPr>
          <w:b/>
          <w:sz w:val="32"/>
          <w:szCs w:val="32"/>
        </w:rPr>
      </w:pPr>
      <w:r w:rsidRPr="007702A5">
        <w:rPr>
          <w:b/>
          <w:sz w:val="32"/>
          <w:szCs w:val="32"/>
        </w:rPr>
        <w:t>Invitation to Tender</w:t>
      </w:r>
    </w:p>
    <w:p w14:paraId="1E10CE7E" w14:textId="77777777" w:rsidR="007841B8" w:rsidRPr="007702A5" w:rsidRDefault="007841B8" w:rsidP="007841B8">
      <w:pPr>
        <w:tabs>
          <w:tab w:val="left" w:pos="3675"/>
        </w:tabs>
        <w:jc w:val="center"/>
        <w:rPr>
          <w:b/>
          <w:sz w:val="32"/>
          <w:szCs w:val="32"/>
        </w:rPr>
      </w:pPr>
      <w:r w:rsidRPr="007702A5">
        <w:rPr>
          <w:b/>
          <w:sz w:val="32"/>
          <w:szCs w:val="32"/>
        </w:rPr>
        <w:t>to provide</w:t>
      </w:r>
      <w:r w:rsidR="000F24D1" w:rsidRPr="007702A5">
        <w:rPr>
          <w:b/>
          <w:sz w:val="32"/>
          <w:szCs w:val="32"/>
        </w:rPr>
        <w:t xml:space="preserve"> active</w:t>
      </w:r>
      <w:r w:rsidRPr="007702A5">
        <w:rPr>
          <w:b/>
          <w:sz w:val="32"/>
          <w:szCs w:val="32"/>
        </w:rPr>
        <w:t xml:space="preserve"> Global Sustainable Equity Investment Management services to West Midlands Pension Fund</w:t>
      </w:r>
    </w:p>
    <w:p w14:paraId="05CE7A50" w14:textId="77777777" w:rsidR="007841B8" w:rsidRDefault="007841B8" w:rsidP="007841B8">
      <w:pPr>
        <w:tabs>
          <w:tab w:val="left" w:pos="3675"/>
        </w:tabs>
        <w:jc w:val="center"/>
      </w:pPr>
    </w:p>
    <w:p w14:paraId="5D370DED" w14:textId="77777777" w:rsidR="007841B8" w:rsidRDefault="007841B8" w:rsidP="007841B8">
      <w:pPr>
        <w:tabs>
          <w:tab w:val="left" w:pos="3675"/>
        </w:tabs>
        <w:jc w:val="center"/>
      </w:pPr>
    </w:p>
    <w:p w14:paraId="241E2626" w14:textId="77777777" w:rsidR="007841B8" w:rsidRDefault="007841B8" w:rsidP="007841B8">
      <w:pPr>
        <w:tabs>
          <w:tab w:val="left" w:pos="3675"/>
        </w:tabs>
        <w:jc w:val="center"/>
      </w:pPr>
    </w:p>
    <w:p w14:paraId="33AA4C9B" w14:textId="0C3DAAD6" w:rsidR="007841B8" w:rsidRDefault="007841B8" w:rsidP="007841B8">
      <w:pPr>
        <w:tabs>
          <w:tab w:val="left" w:pos="3675"/>
        </w:tabs>
        <w:jc w:val="center"/>
      </w:pPr>
    </w:p>
    <w:p w14:paraId="34CF8772" w14:textId="188BE0A1" w:rsidR="000122A3" w:rsidRDefault="000122A3" w:rsidP="007841B8">
      <w:pPr>
        <w:tabs>
          <w:tab w:val="left" w:pos="3675"/>
        </w:tabs>
        <w:jc w:val="center"/>
      </w:pPr>
    </w:p>
    <w:p w14:paraId="49354D84" w14:textId="1CEB904E" w:rsidR="000122A3" w:rsidRDefault="000122A3" w:rsidP="007841B8">
      <w:pPr>
        <w:tabs>
          <w:tab w:val="left" w:pos="3675"/>
        </w:tabs>
        <w:jc w:val="center"/>
      </w:pPr>
    </w:p>
    <w:p w14:paraId="140BC187" w14:textId="220C0C92" w:rsidR="000122A3" w:rsidRDefault="000122A3" w:rsidP="007841B8">
      <w:pPr>
        <w:tabs>
          <w:tab w:val="left" w:pos="3675"/>
        </w:tabs>
        <w:jc w:val="center"/>
      </w:pPr>
    </w:p>
    <w:p w14:paraId="434AFD2E" w14:textId="77777777" w:rsidR="000122A3" w:rsidRDefault="000122A3" w:rsidP="007841B8">
      <w:pPr>
        <w:tabs>
          <w:tab w:val="left" w:pos="3675"/>
        </w:tabs>
        <w:jc w:val="center"/>
      </w:pPr>
    </w:p>
    <w:p w14:paraId="5202C773" w14:textId="2EDF93C5" w:rsidR="007841B8" w:rsidRDefault="007841B8" w:rsidP="007841B8">
      <w:pPr>
        <w:tabs>
          <w:tab w:val="left" w:pos="3675"/>
        </w:tabs>
        <w:jc w:val="center"/>
        <w:rPr>
          <w:color w:val="FF0000"/>
          <w:sz w:val="44"/>
        </w:rPr>
      </w:pPr>
    </w:p>
    <w:p w14:paraId="5234C009" w14:textId="4CB80072" w:rsidR="000122A3" w:rsidRDefault="000122A3" w:rsidP="007841B8">
      <w:pPr>
        <w:tabs>
          <w:tab w:val="left" w:pos="3675"/>
        </w:tabs>
        <w:jc w:val="center"/>
        <w:rPr>
          <w:color w:val="FF0000"/>
          <w:sz w:val="44"/>
        </w:rPr>
      </w:pPr>
    </w:p>
    <w:p w14:paraId="49F5F3D3" w14:textId="7B97BA65" w:rsidR="000122A3" w:rsidRDefault="000122A3" w:rsidP="007841B8">
      <w:pPr>
        <w:tabs>
          <w:tab w:val="left" w:pos="3675"/>
        </w:tabs>
        <w:jc w:val="center"/>
        <w:rPr>
          <w:color w:val="FF0000"/>
          <w:sz w:val="44"/>
        </w:rPr>
      </w:pPr>
    </w:p>
    <w:p w14:paraId="06D69F3E" w14:textId="72A7CC63" w:rsidR="000122A3" w:rsidRDefault="000122A3" w:rsidP="007841B8">
      <w:pPr>
        <w:tabs>
          <w:tab w:val="left" w:pos="3675"/>
        </w:tabs>
        <w:jc w:val="center"/>
        <w:rPr>
          <w:color w:val="FF0000"/>
          <w:sz w:val="44"/>
        </w:rPr>
      </w:pPr>
    </w:p>
    <w:p w14:paraId="2A58DB04" w14:textId="2DD6F568" w:rsidR="000122A3" w:rsidRDefault="000122A3" w:rsidP="007841B8">
      <w:pPr>
        <w:tabs>
          <w:tab w:val="left" w:pos="3675"/>
        </w:tabs>
        <w:jc w:val="center"/>
        <w:rPr>
          <w:color w:val="FF0000"/>
          <w:sz w:val="44"/>
        </w:rPr>
      </w:pPr>
    </w:p>
    <w:p w14:paraId="2A915F2A" w14:textId="25FC9392" w:rsidR="000122A3" w:rsidRDefault="000122A3" w:rsidP="007841B8">
      <w:pPr>
        <w:tabs>
          <w:tab w:val="left" w:pos="3675"/>
        </w:tabs>
        <w:jc w:val="center"/>
        <w:rPr>
          <w:color w:val="FF0000"/>
          <w:sz w:val="44"/>
        </w:rPr>
      </w:pPr>
    </w:p>
    <w:p w14:paraId="65B5FC30" w14:textId="77777777" w:rsidR="000122A3" w:rsidRDefault="000122A3" w:rsidP="007841B8">
      <w:pPr>
        <w:tabs>
          <w:tab w:val="left" w:pos="3675"/>
        </w:tabs>
        <w:jc w:val="center"/>
        <w:rPr>
          <w:color w:val="FF0000"/>
          <w:sz w:val="44"/>
        </w:rPr>
      </w:pPr>
    </w:p>
    <w:p w14:paraId="4FAA608A" w14:textId="77777777" w:rsidR="00A824C2" w:rsidRDefault="00A824C2" w:rsidP="00933733">
      <w:pPr>
        <w:tabs>
          <w:tab w:val="left" w:pos="3675"/>
        </w:tabs>
        <w:rPr>
          <w:rFonts w:asciiTheme="majorHAnsi" w:eastAsiaTheme="majorEastAsia" w:hAnsiTheme="majorHAnsi" w:cstheme="majorBidi"/>
          <w:b/>
          <w:bCs/>
          <w:caps/>
          <w:color w:val="FF0000"/>
          <w:sz w:val="44"/>
          <w:szCs w:val="28"/>
        </w:rPr>
      </w:pPr>
      <w:r>
        <w:rPr>
          <w:rFonts w:asciiTheme="majorHAnsi" w:eastAsiaTheme="majorEastAsia" w:hAnsiTheme="majorHAnsi" w:cstheme="majorBidi"/>
          <w:b/>
          <w:bCs/>
          <w:caps/>
          <w:color w:val="FF0000"/>
          <w:sz w:val="44"/>
          <w:szCs w:val="28"/>
        </w:rPr>
        <w:lastRenderedPageBreak/>
        <w:t>Table of Contents</w:t>
      </w:r>
    </w:p>
    <w:sdt>
      <w:sdtPr>
        <w:rPr>
          <w:rFonts w:asciiTheme="minorHAnsi" w:eastAsiaTheme="minorHAnsi" w:hAnsiTheme="minorHAnsi" w:cstheme="minorBidi"/>
          <w:color w:val="auto"/>
          <w:sz w:val="22"/>
          <w:szCs w:val="22"/>
          <w:lang w:val="en-GB"/>
        </w:rPr>
        <w:id w:val="-1816482729"/>
        <w:docPartObj>
          <w:docPartGallery w:val="Table of Contents"/>
          <w:docPartUnique/>
        </w:docPartObj>
      </w:sdtPr>
      <w:sdtEndPr>
        <w:rPr>
          <w:b/>
          <w:bCs/>
          <w:noProof/>
        </w:rPr>
      </w:sdtEndPr>
      <w:sdtContent>
        <w:p w14:paraId="56467F33" w14:textId="77777777" w:rsidR="00FE3044" w:rsidRDefault="00FE3044">
          <w:pPr>
            <w:pStyle w:val="TOCHeading"/>
          </w:pPr>
        </w:p>
        <w:p w14:paraId="698AA509" w14:textId="77777777" w:rsidR="00E1038C" w:rsidRDefault="00FE3044">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28592198" w:history="1">
            <w:r w:rsidR="00E1038C" w:rsidRPr="0052041C">
              <w:rPr>
                <w:rStyle w:val="Hyperlink"/>
                <w:noProof/>
              </w:rPr>
              <w:t>SECTION 1: WEST MIDLANDS PENSION FUND INVITATION TO TENDER – ACTIVE GLOBAL SUSTAINABLE EQUITY MANDATE FRAMEWORK</w:t>
            </w:r>
            <w:r w:rsidR="00E1038C">
              <w:rPr>
                <w:noProof/>
                <w:webHidden/>
              </w:rPr>
              <w:tab/>
            </w:r>
            <w:r w:rsidR="00E1038C">
              <w:rPr>
                <w:noProof/>
                <w:webHidden/>
              </w:rPr>
              <w:fldChar w:fldCharType="begin"/>
            </w:r>
            <w:r w:rsidR="00E1038C">
              <w:rPr>
                <w:noProof/>
                <w:webHidden/>
              </w:rPr>
              <w:instrText xml:space="preserve"> PAGEREF _Toc528592198 \h </w:instrText>
            </w:r>
            <w:r w:rsidR="00E1038C">
              <w:rPr>
                <w:noProof/>
                <w:webHidden/>
              </w:rPr>
            </w:r>
            <w:r w:rsidR="00E1038C">
              <w:rPr>
                <w:noProof/>
                <w:webHidden/>
              </w:rPr>
              <w:fldChar w:fldCharType="separate"/>
            </w:r>
            <w:r w:rsidR="00E1038C">
              <w:rPr>
                <w:noProof/>
                <w:webHidden/>
              </w:rPr>
              <w:t>3</w:t>
            </w:r>
            <w:r w:rsidR="00E1038C">
              <w:rPr>
                <w:noProof/>
                <w:webHidden/>
              </w:rPr>
              <w:fldChar w:fldCharType="end"/>
            </w:r>
          </w:hyperlink>
        </w:p>
        <w:p w14:paraId="00F81786" w14:textId="11CAEB24" w:rsidR="00E1038C" w:rsidRDefault="00415A7A" w:rsidP="006B76B1">
          <w:pPr>
            <w:pStyle w:val="TOC1"/>
            <w:tabs>
              <w:tab w:val="right" w:leader="dot" w:pos="9016"/>
            </w:tabs>
            <w:rPr>
              <w:rFonts w:eastAsiaTheme="minorEastAsia"/>
              <w:noProof/>
              <w:lang w:eastAsia="en-GB"/>
            </w:rPr>
          </w:pPr>
          <w:hyperlink w:anchor="_Toc528592201" w:history="1">
            <w:r w:rsidR="006B76B1">
              <w:rPr>
                <w:rStyle w:val="Hyperlink"/>
                <w:noProof/>
              </w:rPr>
              <w:t>SECTION 2</w:t>
            </w:r>
            <w:r w:rsidR="00E1038C" w:rsidRPr="0052041C">
              <w:rPr>
                <w:rStyle w:val="Hyperlink"/>
                <w:noProof/>
              </w:rPr>
              <w:t>: WEST MIDLANDS PENSION FUND BACKGROUND INFORMATION</w:t>
            </w:r>
            <w:r w:rsidR="00E1038C">
              <w:rPr>
                <w:noProof/>
                <w:webHidden/>
              </w:rPr>
              <w:tab/>
            </w:r>
            <w:r w:rsidR="00E1038C">
              <w:rPr>
                <w:noProof/>
                <w:webHidden/>
              </w:rPr>
              <w:fldChar w:fldCharType="begin"/>
            </w:r>
            <w:r w:rsidR="00E1038C">
              <w:rPr>
                <w:noProof/>
                <w:webHidden/>
              </w:rPr>
              <w:instrText xml:space="preserve"> PAGEREF _Toc528592201 \h </w:instrText>
            </w:r>
            <w:r w:rsidR="00E1038C">
              <w:rPr>
                <w:noProof/>
                <w:webHidden/>
              </w:rPr>
            </w:r>
            <w:r w:rsidR="00E1038C">
              <w:rPr>
                <w:noProof/>
                <w:webHidden/>
              </w:rPr>
              <w:fldChar w:fldCharType="separate"/>
            </w:r>
            <w:r w:rsidR="00E1038C">
              <w:rPr>
                <w:noProof/>
                <w:webHidden/>
              </w:rPr>
              <w:t>6</w:t>
            </w:r>
            <w:r w:rsidR="00E1038C">
              <w:rPr>
                <w:noProof/>
                <w:webHidden/>
              </w:rPr>
              <w:fldChar w:fldCharType="end"/>
            </w:r>
          </w:hyperlink>
        </w:p>
        <w:p w14:paraId="48AB2F72" w14:textId="0AD28E27" w:rsidR="00E1038C" w:rsidRDefault="00415A7A">
          <w:pPr>
            <w:pStyle w:val="TOC1"/>
            <w:tabs>
              <w:tab w:val="right" w:leader="dot" w:pos="9016"/>
            </w:tabs>
            <w:rPr>
              <w:rFonts w:eastAsiaTheme="minorEastAsia"/>
              <w:noProof/>
              <w:lang w:eastAsia="en-GB"/>
            </w:rPr>
          </w:pPr>
          <w:hyperlink w:anchor="_Toc528592203" w:history="1">
            <w:r w:rsidR="006B76B1">
              <w:rPr>
                <w:rStyle w:val="Hyperlink"/>
                <w:noProof/>
              </w:rPr>
              <w:t>SECTION 3</w:t>
            </w:r>
            <w:r w:rsidR="00E1038C" w:rsidRPr="0052041C">
              <w:rPr>
                <w:rStyle w:val="Hyperlink"/>
                <w:noProof/>
              </w:rPr>
              <w:t>: MANDATE SPECIFICATIONS</w:t>
            </w:r>
            <w:r w:rsidR="00E1038C">
              <w:rPr>
                <w:noProof/>
                <w:webHidden/>
              </w:rPr>
              <w:tab/>
            </w:r>
            <w:r w:rsidR="00E1038C">
              <w:rPr>
                <w:noProof/>
                <w:webHidden/>
              </w:rPr>
              <w:fldChar w:fldCharType="begin"/>
            </w:r>
            <w:r w:rsidR="00E1038C">
              <w:rPr>
                <w:noProof/>
                <w:webHidden/>
              </w:rPr>
              <w:instrText xml:space="preserve"> PAGEREF _Toc528592203 \h </w:instrText>
            </w:r>
            <w:r w:rsidR="00E1038C">
              <w:rPr>
                <w:noProof/>
                <w:webHidden/>
              </w:rPr>
            </w:r>
            <w:r w:rsidR="00E1038C">
              <w:rPr>
                <w:noProof/>
                <w:webHidden/>
              </w:rPr>
              <w:fldChar w:fldCharType="separate"/>
            </w:r>
            <w:r w:rsidR="00E1038C">
              <w:rPr>
                <w:noProof/>
                <w:webHidden/>
              </w:rPr>
              <w:t>10</w:t>
            </w:r>
            <w:r w:rsidR="00E1038C">
              <w:rPr>
                <w:noProof/>
                <w:webHidden/>
              </w:rPr>
              <w:fldChar w:fldCharType="end"/>
            </w:r>
          </w:hyperlink>
        </w:p>
        <w:p w14:paraId="6A47F1FE" w14:textId="20F062FB" w:rsidR="00E1038C" w:rsidRDefault="00D043AD">
          <w:pPr>
            <w:pStyle w:val="TOC1"/>
            <w:tabs>
              <w:tab w:val="right" w:leader="dot" w:pos="9016"/>
            </w:tabs>
            <w:rPr>
              <w:rFonts w:eastAsiaTheme="minorEastAsia"/>
              <w:noProof/>
              <w:lang w:eastAsia="en-GB"/>
            </w:rPr>
          </w:pPr>
          <w:hyperlink w:anchor="_Toc528592204" w:history="1">
            <w:r w:rsidR="00E1038C" w:rsidRPr="0052041C">
              <w:rPr>
                <w:rStyle w:val="Hyperlink"/>
                <w:noProof/>
              </w:rPr>
              <w:t xml:space="preserve">SECTION </w:t>
            </w:r>
            <w:r w:rsidR="006B76B1">
              <w:rPr>
                <w:rStyle w:val="Hyperlink"/>
                <w:noProof/>
              </w:rPr>
              <w:t>4</w:t>
            </w:r>
            <w:r w:rsidR="00E1038C" w:rsidRPr="0052041C">
              <w:rPr>
                <w:rStyle w:val="Hyperlink"/>
                <w:noProof/>
              </w:rPr>
              <w:t>: INSTRUCTIONS FOR COMPLETING SUBMISSION</w:t>
            </w:r>
            <w:r w:rsidR="00E1038C">
              <w:rPr>
                <w:noProof/>
                <w:webHidden/>
              </w:rPr>
              <w:tab/>
            </w:r>
            <w:r w:rsidR="00E1038C">
              <w:rPr>
                <w:noProof/>
                <w:webHidden/>
              </w:rPr>
              <w:fldChar w:fldCharType="begin"/>
            </w:r>
            <w:r w:rsidR="00E1038C">
              <w:rPr>
                <w:noProof/>
                <w:webHidden/>
              </w:rPr>
              <w:instrText xml:space="preserve"> PAGEREF _Toc528592204 \h </w:instrText>
            </w:r>
            <w:r w:rsidR="00E1038C">
              <w:rPr>
                <w:noProof/>
                <w:webHidden/>
              </w:rPr>
            </w:r>
            <w:r w:rsidR="00E1038C">
              <w:rPr>
                <w:noProof/>
                <w:webHidden/>
              </w:rPr>
              <w:fldChar w:fldCharType="separate"/>
            </w:r>
            <w:r w:rsidR="00E1038C">
              <w:rPr>
                <w:noProof/>
                <w:webHidden/>
              </w:rPr>
              <w:t>11</w:t>
            </w:r>
            <w:r w:rsidR="00E1038C">
              <w:rPr>
                <w:noProof/>
                <w:webHidden/>
              </w:rPr>
              <w:fldChar w:fldCharType="end"/>
            </w:r>
          </w:hyperlink>
        </w:p>
        <w:p w14:paraId="651B90D0" w14:textId="66365DC2" w:rsidR="00E1038C" w:rsidRDefault="00D043AD">
          <w:pPr>
            <w:pStyle w:val="TOC1"/>
            <w:tabs>
              <w:tab w:val="right" w:leader="dot" w:pos="9016"/>
            </w:tabs>
            <w:rPr>
              <w:rFonts w:eastAsiaTheme="minorEastAsia"/>
              <w:noProof/>
              <w:lang w:eastAsia="en-GB"/>
            </w:rPr>
          </w:pPr>
          <w:hyperlink w:anchor="_Toc528592205" w:history="1">
            <w:r w:rsidR="00E1038C" w:rsidRPr="0052041C">
              <w:rPr>
                <w:rStyle w:val="Hyperlink"/>
                <w:noProof/>
              </w:rPr>
              <w:t xml:space="preserve">SECTION </w:t>
            </w:r>
            <w:r w:rsidR="006B76B1">
              <w:rPr>
                <w:rStyle w:val="Hyperlink"/>
                <w:noProof/>
              </w:rPr>
              <w:t>5:</w:t>
            </w:r>
            <w:r w:rsidR="00E1038C" w:rsidRPr="0052041C">
              <w:rPr>
                <w:rStyle w:val="Hyperlink"/>
                <w:noProof/>
              </w:rPr>
              <w:t xml:space="preserve"> QUESTIONS TO BE COMPLETED</w:t>
            </w:r>
            <w:r w:rsidR="00E1038C">
              <w:rPr>
                <w:noProof/>
                <w:webHidden/>
              </w:rPr>
              <w:tab/>
            </w:r>
            <w:r w:rsidR="00E1038C">
              <w:rPr>
                <w:noProof/>
                <w:webHidden/>
              </w:rPr>
              <w:fldChar w:fldCharType="begin"/>
            </w:r>
            <w:r w:rsidR="00E1038C">
              <w:rPr>
                <w:noProof/>
                <w:webHidden/>
              </w:rPr>
              <w:instrText xml:space="preserve"> PAGEREF _Toc528592205 \h </w:instrText>
            </w:r>
            <w:r w:rsidR="00E1038C">
              <w:rPr>
                <w:noProof/>
                <w:webHidden/>
              </w:rPr>
            </w:r>
            <w:r w:rsidR="00E1038C">
              <w:rPr>
                <w:noProof/>
                <w:webHidden/>
              </w:rPr>
              <w:fldChar w:fldCharType="separate"/>
            </w:r>
            <w:r w:rsidR="00E1038C">
              <w:rPr>
                <w:noProof/>
                <w:webHidden/>
              </w:rPr>
              <w:t>15</w:t>
            </w:r>
            <w:r w:rsidR="00E1038C">
              <w:rPr>
                <w:noProof/>
                <w:webHidden/>
              </w:rPr>
              <w:fldChar w:fldCharType="end"/>
            </w:r>
          </w:hyperlink>
        </w:p>
        <w:p w14:paraId="6D8F58D9" w14:textId="77777777" w:rsidR="00FE3044" w:rsidRDefault="00FE3044">
          <w:r>
            <w:rPr>
              <w:b/>
              <w:bCs/>
              <w:noProof/>
            </w:rPr>
            <w:fldChar w:fldCharType="end"/>
          </w:r>
        </w:p>
      </w:sdtContent>
    </w:sdt>
    <w:p w14:paraId="2F505C24" w14:textId="77777777" w:rsidR="00A824C2" w:rsidRDefault="00A824C2">
      <w:pPr>
        <w:rPr>
          <w:rFonts w:asciiTheme="majorHAnsi" w:eastAsiaTheme="majorEastAsia" w:hAnsiTheme="majorHAnsi" w:cstheme="majorBidi"/>
          <w:b/>
          <w:bCs/>
          <w:caps/>
          <w:color w:val="FF0000"/>
          <w:sz w:val="44"/>
          <w:szCs w:val="28"/>
        </w:rPr>
      </w:pPr>
      <w:r>
        <w:rPr>
          <w:rFonts w:asciiTheme="majorHAnsi" w:eastAsiaTheme="majorEastAsia" w:hAnsiTheme="majorHAnsi" w:cstheme="majorBidi"/>
          <w:b/>
          <w:bCs/>
          <w:caps/>
          <w:color w:val="FF0000"/>
          <w:sz w:val="44"/>
          <w:szCs w:val="28"/>
        </w:rPr>
        <w:br w:type="page"/>
      </w:r>
    </w:p>
    <w:p w14:paraId="38EBACB7" w14:textId="77777777" w:rsidR="00933733" w:rsidRPr="00FF1DFC" w:rsidRDefault="00933733" w:rsidP="00FF1DFC">
      <w:pPr>
        <w:pStyle w:val="Heading1"/>
        <w:jc w:val="both"/>
        <w:rPr>
          <w:rFonts w:ascii="Calibri" w:hAnsi="Calibri" w:cs="Calibri"/>
          <w:sz w:val="28"/>
        </w:rPr>
      </w:pPr>
      <w:bookmarkStart w:id="0" w:name="_Toc528592198"/>
      <w:r w:rsidRPr="00FF1DFC">
        <w:rPr>
          <w:rFonts w:ascii="Calibri" w:hAnsi="Calibri" w:cs="Calibri"/>
          <w:sz w:val="28"/>
        </w:rPr>
        <w:lastRenderedPageBreak/>
        <w:t>SECTION 1: West Midlands</w:t>
      </w:r>
      <w:r w:rsidR="00EE3B7F" w:rsidRPr="00FF1DFC">
        <w:rPr>
          <w:rFonts w:ascii="Calibri" w:hAnsi="Calibri" w:cs="Calibri"/>
          <w:sz w:val="28"/>
        </w:rPr>
        <w:t xml:space="preserve"> PENSION fUND INVITATION TO TENDER</w:t>
      </w:r>
      <w:r w:rsidR="00937185" w:rsidRPr="00FF1DFC">
        <w:rPr>
          <w:rFonts w:ascii="Calibri" w:hAnsi="Calibri" w:cs="Calibri"/>
          <w:sz w:val="28"/>
        </w:rPr>
        <w:t xml:space="preserve"> – aCTIVE GLOBAL SUSTAINABLE EQUITY MANDATE</w:t>
      </w:r>
      <w:r w:rsidR="00797474" w:rsidRPr="00FF1DFC">
        <w:rPr>
          <w:rFonts w:ascii="Calibri" w:hAnsi="Calibri" w:cs="Calibri"/>
          <w:sz w:val="28"/>
        </w:rPr>
        <w:t xml:space="preserve"> </w:t>
      </w:r>
      <w:r w:rsidR="00937185" w:rsidRPr="00FF1DFC">
        <w:rPr>
          <w:rFonts w:ascii="Calibri" w:hAnsi="Calibri" w:cs="Calibri"/>
          <w:sz w:val="28"/>
        </w:rPr>
        <w:t>framework</w:t>
      </w:r>
      <w:bookmarkEnd w:id="0"/>
      <w:r w:rsidR="00937185" w:rsidRPr="00FF1DFC">
        <w:rPr>
          <w:rFonts w:ascii="Calibri" w:hAnsi="Calibri" w:cs="Calibri"/>
          <w:sz w:val="28"/>
        </w:rPr>
        <w:t xml:space="preserve"> </w:t>
      </w:r>
      <w:r w:rsidRPr="00FF1DFC">
        <w:rPr>
          <w:rFonts w:ascii="Calibri" w:hAnsi="Calibri" w:cs="Calibri"/>
          <w:sz w:val="28"/>
        </w:rPr>
        <w:t xml:space="preserve"> </w:t>
      </w:r>
    </w:p>
    <w:p w14:paraId="444DC7F0" w14:textId="77777777" w:rsidR="00937185" w:rsidRPr="00FF1DFC" w:rsidRDefault="00937185" w:rsidP="00FF1DFC">
      <w:pPr>
        <w:tabs>
          <w:tab w:val="left" w:pos="3675"/>
        </w:tabs>
        <w:jc w:val="both"/>
        <w:rPr>
          <w:rFonts w:ascii="Calibri" w:hAnsi="Calibri" w:cs="Calibri"/>
          <w:b/>
          <w:sz w:val="24"/>
          <w:szCs w:val="24"/>
        </w:rPr>
      </w:pPr>
      <w:r w:rsidRPr="00FF1DFC">
        <w:rPr>
          <w:rFonts w:ascii="Calibri" w:hAnsi="Calibri" w:cs="Calibri"/>
          <w:b/>
          <w:sz w:val="24"/>
          <w:szCs w:val="24"/>
        </w:rPr>
        <w:t>BACKGROUND</w:t>
      </w:r>
      <w:r w:rsidRPr="00FF1DFC" w:rsidDel="00937185">
        <w:rPr>
          <w:rFonts w:ascii="Calibri" w:hAnsi="Calibri" w:cs="Calibri"/>
          <w:b/>
          <w:sz w:val="24"/>
          <w:szCs w:val="24"/>
        </w:rPr>
        <w:t xml:space="preserve"> </w:t>
      </w:r>
    </w:p>
    <w:p w14:paraId="76FC2BC2" w14:textId="33EA2C9A" w:rsidR="009E29CD" w:rsidRPr="00FF1DFC" w:rsidRDefault="00937185" w:rsidP="00FF1DFC">
      <w:pPr>
        <w:tabs>
          <w:tab w:val="left" w:pos="3675"/>
        </w:tabs>
        <w:jc w:val="both"/>
        <w:rPr>
          <w:rFonts w:ascii="Calibri" w:hAnsi="Calibri" w:cs="Calibri"/>
          <w:sz w:val="24"/>
          <w:szCs w:val="24"/>
        </w:rPr>
      </w:pPr>
      <w:r w:rsidRPr="00FF1DFC">
        <w:rPr>
          <w:rFonts w:ascii="Calibri" w:hAnsi="Calibri" w:cs="Calibri"/>
          <w:sz w:val="24"/>
          <w:szCs w:val="24"/>
        </w:rPr>
        <w:t xml:space="preserve">The City of Wolverhampton Council </w:t>
      </w:r>
      <w:r w:rsidR="00F06B32" w:rsidRPr="00FF1DFC">
        <w:rPr>
          <w:rFonts w:ascii="Calibri" w:hAnsi="Calibri" w:cs="Calibri"/>
          <w:sz w:val="24"/>
          <w:szCs w:val="24"/>
        </w:rPr>
        <w:t xml:space="preserve">(CWC) </w:t>
      </w:r>
      <w:r w:rsidRPr="00FF1DFC">
        <w:rPr>
          <w:rFonts w:ascii="Calibri" w:hAnsi="Calibri" w:cs="Calibri"/>
          <w:sz w:val="24"/>
          <w:szCs w:val="24"/>
        </w:rPr>
        <w:t xml:space="preserve">as Administering Authority for the West Midlands Pension Fund </w:t>
      </w:r>
      <w:r w:rsidR="009E29CD" w:rsidRPr="00FF1DFC">
        <w:rPr>
          <w:rFonts w:ascii="Calibri" w:hAnsi="Calibri" w:cs="Calibri"/>
          <w:sz w:val="24"/>
          <w:szCs w:val="24"/>
        </w:rPr>
        <w:t xml:space="preserve">(WMPF) </w:t>
      </w:r>
      <w:r w:rsidRPr="00FF1DFC">
        <w:rPr>
          <w:rFonts w:ascii="Calibri" w:hAnsi="Calibri" w:cs="Calibri"/>
          <w:sz w:val="24"/>
          <w:szCs w:val="24"/>
        </w:rPr>
        <w:t xml:space="preserve">is seeking invitations to tender from active global sustainable managers for </w:t>
      </w:r>
      <w:r w:rsidR="009E29CD" w:rsidRPr="00FF1DFC">
        <w:rPr>
          <w:rFonts w:ascii="Calibri" w:hAnsi="Calibri" w:cs="Calibri"/>
          <w:sz w:val="24"/>
          <w:szCs w:val="24"/>
        </w:rPr>
        <w:t>the provision of</w:t>
      </w:r>
      <w:r w:rsidR="00063C00" w:rsidRPr="00FF1DFC">
        <w:rPr>
          <w:rFonts w:ascii="Calibri" w:hAnsi="Calibri" w:cs="Calibri"/>
          <w:sz w:val="24"/>
          <w:szCs w:val="24"/>
        </w:rPr>
        <w:t xml:space="preserve"> investment management services.</w:t>
      </w:r>
    </w:p>
    <w:p w14:paraId="4327AF0E" w14:textId="522257BE" w:rsidR="00937185" w:rsidRPr="00FF1DFC" w:rsidRDefault="009E29CD" w:rsidP="00FF1DFC">
      <w:pPr>
        <w:tabs>
          <w:tab w:val="left" w:pos="3675"/>
        </w:tabs>
        <w:jc w:val="both"/>
        <w:rPr>
          <w:rFonts w:ascii="Calibri" w:hAnsi="Calibri" w:cs="Calibri"/>
          <w:sz w:val="24"/>
          <w:szCs w:val="24"/>
        </w:rPr>
      </w:pPr>
      <w:r w:rsidRPr="00FF1DFC">
        <w:rPr>
          <w:rFonts w:ascii="Calibri" w:hAnsi="Calibri" w:cs="Calibri"/>
          <w:sz w:val="24"/>
          <w:szCs w:val="24"/>
        </w:rPr>
        <w:t xml:space="preserve">WMPF </w:t>
      </w:r>
      <w:r w:rsidR="005C2F49" w:rsidRPr="00FF1DFC">
        <w:rPr>
          <w:rFonts w:ascii="Calibri" w:hAnsi="Calibri" w:cs="Calibri"/>
          <w:sz w:val="24"/>
          <w:szCs w:val="24"/>
        </w:rPr>
        <w:t>is seeking to appoint provider</w:t>
      </w:r>
      <w:r w:rsidR="00D043AD" w:rsidRPr="00FF1DFC">
        <w:rPr>
          <w:rFonts w:ascii="Calibri" w:hAnsi="Calibri" w:cs="Calibri"/>
          <w:sz w:val="24"/>
          <w:szCs w:val="24"/>
        </w:rPr>
        <w:t>s</w:t>
      </w:r>
      <w:r w:rsidR="005C2F49" w:rsidRPr="00FF1DFC">
        <w:rPr>
          <w:rFonts w:ascii="Calibri" w:hAnsi="Calibri" w:cs="Calibri"/>
          <w:sz w:val="24"/>
          <w:szCs w:val="24"/>
        </w:rPr>
        <w:t xml:space="preserve"> to manage the active global sustainable equity mandate for the Fund. </w:t>
      </w:r>
      <w:r w:rsidR="00063C00" w:rsidRPr="00FF1DFC">
        <w:rPr>
          <w:rFonts w:ascii="Calibri" w:hAnsi="Calibri" w:cs="Calibri"/>
          <w:sz w:val="24"/>
          <w:szCs w:val="24"/>
        </w:rPr>
        <w:t xml:space="preserve">Whilst </w:t>
      </w:r>
      <w:r w:rsidR="00CB38C5" w:rsidRPr="00FF1DFC">
        <w:rPr>
          <w:rFonts w:ascii="Calibri" w:hAnsi="Calibri" w:cs="Calibri"/>
          <w:sz w:val="24"/>
          <w:szCs w:val="24"/>
        </w:rPr>
        <w:t xml:space="preserve">CWC </w:t>
      </w:r>
      <w:r w:rsidR="00063C00" w:rsidRPr="00FF1DFC">
        <w:rPr>
          <w:rFonts w:ascii="Calibri" w:hAnsi="Calibri" w:cs="Calibri"/>
          <w:sz w:val="24"/>
          <w:szCs w:val="24"/>
        </w:rPr>
        <w:t xml:space="preserve">is procuring services on behalf of </w:t>
      </w:r>
      <w:r w:rsidR="00CB38C5" w:rsidRPr="00FF1DFC">
        <w:rPr>
          <w:rFonts w:ascii="Calibri" w:hAnsi="Calibri" w:cs="Calibri"/>
          <w:sz w:val="24"/>
          <w:szCs w:val="24"/>
        </w:rPr>
        <w:t xml:space="preserve">WMPF, the procurement is being undertaken on the basis of providing a framework for other LGPS Administering Authorities with LGPS Central Pool and LGPS Central Ltd to be able to call off services under a framework agreement. </w:t>
      </w:r>
    </w:p>
    <w:p w14:paraId="64739668" w14:textId="77777777" w:rsidR="00CB38C5" w:rsidRPr="00FF1DFC" w:rsidRDefault="00CB38C5" w:rsidP="00FF1DFC">
      <w:pPr>
        <w:jc w:val="both"/>
        <w:rPr>
          <w:rFonts w:ascii="Calibri" w:hAnsi="Calibri" w:cs="Calibri"/>
          <w:sz w:val="24"/>
          <w:szCs w:val="24"/>
        </w:rPr>
      </w:pPr>
      <w:r w:rsidRPr="00FF1DFC">
        <w:rPr>
          <w:rFonts w:ascii="Calibri" w:hAnsi="Calibri" w:cs="Calibri"/>
          <w:sz w:val="24"/>
          <w:szCs w:val="24"/>
        </w:rPr>
        <w:t>The successful manager(s) will be expected to incept the mandate from January 2019.</w:t>
      </w:r>
    </w:p>
    <w:p w14:paraId="415E0A51" w14:textId="77777777" w:rsidR="00CB38C5" w:rsidRPr="00FF1DFC" w:rsidRDefault="00CB38C5" w:rsidP="00FF1DFC">
      <w:pPr>
        <w:jc w:val="both"/>
        <w:rPr>
          <w:rFonts w:ascii="Calibri" w:hAnsi="Calibri" w:cs="Calibri"/>
          <w:i/>
          <w:color w:val="FF0000"/>
          <w:sz w:val="24"/>
          <w:szCs w:val="24"/>
        </w:rPr>
      </w:pPr>
      <w:r w:rsidRPr="00FF1DFC">
        <w:rPr>
          <w:rFonts w:ascii="Calibri" w:hAnsi="Calibri" w:cs="Calibri"/>
          <w:i/>
          <w:color w:val="FF0000"/>
          <w:sz w:val="24"/>
          <w:szCs w:val="24"/>
        </w:rPr>
        <w:t xml:space="preserve">The West Midlands Pension Fund is part of the LGPS Central Pool and it should be noted that the Fund is looking to work closely with LGPS Central and other Partner Funds in the LGPS Central Pool in the development of the mandate, but there are no guarantees that the mandates will become part of the Pool offering at a future date. </w:t>
      </w:r>
      <w:bookmarkStart w:id="1" w:name="_Hlk528136001"/>
      <w:r w:rsidR="009A40F0" w:rsidRPr="00FF1DFC">
        <w:rPr>
          <w:rFonts w:ascii="Calibri" w:hAnsi="Calibri" w:cs="Calibri"/>
          <w:i/>
          <w:color w:val="FF0000"/>
          <w:sz w:val="24"/>
          <w:szCs w:val="24"/>
        </w:rPr>
        <w:t xml:space="preserve">There is also no guarantee of </w:t>
      </w:r>
      <w:r w:rsidR="00F1788D" w:rsidRPr="00FF1DFC">
        <w:rPr>
          <w:rFonts w:ascii="Calibri" w:hAnsi="Calibri" w:cs="Calibri"/>
          <w:i/>
          <w:color w:val="FF0000"/>
          <w:sz w:val="24"/>
          <w:szCs w:val="24"/>
        </w:rPr>
        <w:t>work from Partner Funds or LGPS</w:t>
      </w:r>
      <w:r w:rsidR="00D27508" w:rsidRPr="00FF1DFC">
        <w:rPr>
          <w:rFonts w:ascii="Calibri" w:hAnsi="Calibri" w:cs="Calibri"/>
          <w:i/>
          <w:color w:val="FF0000"/>
          <w:sz w:val="24"/>
          <w:szCs w:val="24"/>
        </w:rPr>
        <w:t xml:space="preserve"> Ltd</w:t>
      </w:r>
      <w:r w:rsidR="009A40F0" w:rsidRPr="00FF1DFC">
        <w:rPr>
          <w:rFonts w:ascii="Calibri" w:hAnsi="Calibri" w:cs="Calibri"/>
          <w:i/>
          <w:color w:val="FF0000"/>
          <w:sz w:val="24"/>
          <w:szCs w:val="24"/>
        </w:rPr>
        <w:t xml:space="preserve">. </w:t>
      </w:r>
      <w:r w:rsidRPr="00FF1DFC">
        <w:rPr>
          <w:rFonts w:ascii="Calibri" w:hAnsi="Calibri" w:cs="Calibri"/>
          <w:i/>
          <w:color w:val="FF0000"/>
          <w:sz w:val="24"/>
          <w:szCs w:val="24"/>
        </w:rPr>
        <w:t xml:space="preserve"> </w:t>
      </w:r>
      <w:bookmarkEnd w:id="1"/>
    </w:p>
    <w:p w14:paraId="4FBEACE7" w14:textId="77777777" w:rsidR="00CB38C5" w:rsidRPr="00FF1DFC" w:rsidRDefault="00B1512A" w:rsidP="00FF1DFC">
      <w:pPr>
        <w:tabs>
          <w:tab w:val="left" w:pos="3675"/>
        </w:tabs>
        <w:jc w:val="both"/>
        <w:rPr>
          <w:rFonts w:ascii="Calibri" w:hAnsi="Calibri" w:cs="Calibri"/>
          <w:b/>
          <w:sz w:val="24"/>
          <w:szCs w:val="24"/>
        </w:rPr>
      </w:pPr>
      <w:r w:rsidRPr="00FF1DFC">
        <w:rPr>
          <w:rFonts w:ascii="Calibri" w:hAnsi="Calibri" w:cs="Calibri"/>
          <w:b/>
          <w:sz w:val="24"/>
          <w:szCs w:val="24"/>
        </w:rPr>
        <w:t>Strategic Objectives</w:t>
      </w:r>
    </w:p>
    <w:p w14:paraId="60FBEDD6" w14:textId="77777777" w:rsidR="00B1512A" w:rsidRPr="00FF1DFC" w:rsidRDefault="00B1512A" w:rsidP="00FF1DFC">
      <w:pPr>
        <w:tabs>
          <w:tab w:val="left" w:pos="3675"/>
        </w:tabs>
        <w:jc w:val="both"/>
        <w:rPr>
          <w:rFonts w:ascii="Calibri" w:hAnsi="Calibri" w:cs="Calibri"/>
          <w:sz w:val="24"/>
          <w:szCs w:val="24"/>
        </w:rPr>
      </w:pPr>
      <w:r w:rsidRPr="00FF1DFC">
        <w:rPr>
          <w:rFonts w:ascii="Calibri" w:hAnsi="Calibri" w:cs="Calibri"/>
          <w:sz w:val="24"/>
          <w:szCs w:val="24"/>
        </w:rPr>
        <w:t xml:space="preserve">WMPF is seeking to establish a multi-provider framework agreement for the provision of investment management services for sustainable equities to be available to all LGPS Administering Authorities in the LGPS Central Investment Pool and LGPS Central Ltd to provide access to high quality risk adjusted return mandates for sustainable equities at the best possible price. </w:t>
      </w:r>
    </w:p>
    <w:p w14:paraId="3BE0155E" w14:textId="059361B4" w:rsidR="00FC153F" w:rsidRPr="00FF1DFC" w:rsidRDefault="00B1512A" w:rsidP="00FF1DFC">
      <w:pPr>
        <w:tabs>
          <w:tab w:val="left" w:pos="3675"/>
        </w:tabs>
        <w:jc w:val="both"/>
        <w:rPr>
          <w:rFonts w:ascii="Calibri" w:hAnsi="Calibri" w:cs="Calibri"/>
          <w:sz w:val="24"/>
          <w:szCs w:val="24"/>
        </w:rPr>
      </w:pPr>
      <w:r w:rsidRPr="00FF1DFC">
        <w:rPr>
          <w:rFonts w:ascii="Calibri" w:hAnsi="Calibri" w:cs="Calibri"/>
          <w:sz w:val="24"/>
          <w:szCs w:val="24"/>
        </w:rPr>
        <w:t xml:space="preserve">Users of the framework will appoint a </w:t>
      </w:r>
      <w:r w:rsidR="00D043AD" w:rsidRPr="00FF1DFC">
        <w:rPr>
          <w:rFonts w:ascii="Calibri" w:hAnsi="Calibri" w:cs="Calibri"/>
          <w:sz w:val="24"/>
          <w:szCs w:val="24"/>
        </w:rPr>
        <w:t>provider</w:t>
      </w:r>
      <w:r w:rsidR="00360D1B" w:rsidRPr="00FF1DFC">
        <w:rPr>
          <w:rFonts w:ascii="Calibri" w:hAnsi="Calibri" w:cs="Calibri"/>
          <w:sz w:val="24"/>
          <w:szCs w:val="24"/>
        </w:rPr>
        <w:t xml:space="preserve"> </w:t>
      </w:r>
      <w:r w:rsidRPr="00FF1DFC">
        <w:rPr>
          <w:rFonts w:ascii="Calibri" w:hAnsi="Calibri" w:cs="Calibri"/>
          <w:sz w:val="24"/>
          <w:szCs w:val="24"/>
        </w:rPr>
        <w:t>either by direct call off from the Framework or by re-opening competition and run a further competition exercise amongst those providers identified within the framework as being capable of supplying require</w:t>
      </w:r>
      <w:r w:rsidR="00FC153F" w:rsidRPr="00FF1DFC">
        <w:rPr>
          <w:rFonts w:ascii="Calibri" w:hAnsi="Calibri" w:cs="Calibri"/>
          <w:sz w:val="24"/>
          <w:szCs w:val="24"/>
        </w:rPr>
        <w:t>d services. These competitions will be less expensive and time-consuming, for both customers and providers.</w:t>
      </w:r>
      <w:r w:rsidRPr="00FF1DFC">
        <w:rPr>
          <w:rFonts w:ascii="Calibri" w:hAnsi="Calibri" w:cs="Calibri"/>
          <w:sz w:val="24"/>
          <w:szCs w:val="24"/>
        </w:rPr>
        <w:t xml:space="preserve"> </w:t>
      </w:r>
    </w:p>
    <w:p w14:paraId="1EA07CD6" w14:textId="77777777" w:rsidR="00FC153F" w:rsidRPr="00FF1DFC" w:rsidRDefault="00FC153F" w:rsidP="00FF1DFC">
      <w:pPr>
        <w:tabs>
          <w:tab w:val="left" w:pos="3675"/>
        </w:tabs>
        <w:jc w:val="both"/>
        <w:rPr>
          <w:rFonts w:ascii="Calibri" w:hAnsi="Calibri" w:cs="Calibri"/>
          <w:b/>
          <w:sz w:val="24"/>
          <w:szCs w:val="24"/>
        </w:rPr>
      </w:pPr>
      <w:r w:rsidRPr="00FF1DFC">
        <w:rPr>
          <w:rFonts w:ascii="Calibri" w:hAnsi="Calibri" w:cs="Calibri"/>
          <w:b/>
          <w:sz w:val="24"/>
          <w:szCs w:val="24"/>
        </w:rPr>
        <w:t xml:space="preserve">Scope of the Framework </w:t>
      </w:r>
    </w:p>
    <w:p w14:paraId="0DE1CE60" w14:textId="77777777" w:rsidR="00FC153F" w:rsidRPr="00FF1DFC" w:rsidRDefault="00FC153F" w:rsidP="00FF1DFC">
      <w:pPr>
        <w:tabs>
          <w:tab w:val="left" w:pos="3675"/>
        </w:tabs>
        <w:jc w:val="both"/>
        <w:rPr>
          <w:rFonts w:ascii="Calibri" w:hAnsi="Calibri" w:cs="Calibri"/>
          <w:sz w:val="24"/>
          <w:szCs w:val="24"/>
        </w:rPr>
      </w:pPr>
      <w:r w:rsidRPr="00FF1DFC">
        <w:rPr>
          <w:rFonts w:ascii="Calibri" w:hAnsi="Calibri" w:cs="Calibri"/>
          <w:sz w:val="24"/>
          <w:szCs w:val="24"/>
        </w:rPr>
        <w:t xml:space="preserve">The framework will only be </w:t>
      </w:r>
      <w:r w:rsidR="006D7280" w:rsidRPr="00FF1DFC">
        <w:rPr>
          <w:rFonts w:ascii="Calibri" w:hAnsi="Calibri" w:cs="Calibri"/>
          <w:sz w:val="24"/>
          <w:szCs w:val="24"/>
        </w:rPr>
        <w:t xml:space="preserve">made </w:t>
      </w:r>
      <w:r w:rsidRPr="00FF1DFC">
        <w:rPr>
          <w:rFonts w:ascii="Calibri" w:hAnsi="Calibri" w:cs="Calibri"/>
          <w:sz w:val="24"/>
          <w:szCs w:val="24"/>
        </w:rPr>
        <w:t>available to the</w:t>
      </w:r>
      <w:r w:rsidR="00756815" w:rsidRPr="00FF1DFC">
        <w:rPr>
          <w:rFonts w:ascii="Calibri" w:hAnsi="Calibri" w:cs="Calibri"/>
          <w:sz w:val="24"/>
          <w:szCs w:val="24"/>
        </w:rPr>
        <w:t xml:space="preserve"> administering authorities of the</w:t>
      </w:r>
      <w:r w:rsidRPr="00FF1DFC">
        <w:rPr>
          <w:rFonts w:ascii="Calibri" w:hAnsi="Calibri" w:cs="Calibri"/>
          <w:sz w:val="24"/>
          <w:szCs w:val="24"/>
        </w:rPr>
        <w:t xml:space="preserve"> following bodies:</w:t>
      </w:r>
    </w:p>
    <w:p w14:paraId="2AB6E7EE" w14:textId="77777777" w:rsidR="00FC153F" w:rsidRPr="00FF1DFC" w:rsidRDefault="00FC153F" w:rsidP="00FF1DFC">
      <w:pPr>
        <w:tabs>
          <w:tab w:val="left" w:pos="3675"/>
        </w:tabs>
        <w:spacing w:after="0"/>
        <w:jc w:val="both"/>
        <w:rPr>
          <w:rFonts w:ascii="Calibri" w:hAnsi="Calibri" w:cs="Calibri"/>
          <w:sz w:val="24"/>
          <w:szCs w:val="24"/>
        </w:rPr>
      </w:pPr>
      <w:r w:rsidRPr="00FF1DFC">
        <w:rPr>
          <w:rFonts w:ascii="Calibri" w:hAnsi="Calibri" w:cs="Calibri"/>
          <w:sz w:val="24"/>
          <w:szCs w:val="24"/>
        </w:rPr>
        <w:t>Cheshire Pension Fund</w:t>
      </w:r>
    </w:p>
    <w:p w14:paraId="45EC71FF" w14:textId="77777777" w:rsidR="00FC153F" w:rsidRPr="00FF1DFC" w:rsidRDefault="00FC153F" w:rsidP="00FF1DFC">
      <w:pPr>
        <w:tabs>
          <w:tab w:val="left" w:pos="3675"/>
        </w:tabs>
        <w:spacing w:after="0"/>
        <w:jc w:val="both"/>
        <w:rPr>
          <w:rFonts w:ascii="Calibri" w:hAnsi="Calibri" w:cs="Calibri"/>
          <w:sz w:val="24"/>
          <w:szCs w:val="24"/>
        </w:rPr>
      </w:pPr>
      <w:r w:rsidRPr="00FF1DFC">
        <w:rPr>
          <w:rFonts w:ascii="Calibri" w:hAnsi="Calibri" w:cs="Calibri"/>
          <w:sz w:val="24"/>
          <w:szCs w:val="24"/>
        </w:rPr>
        <w:t>Derbyshire Pension Fund</w:t>
      </w:r>
    </w:p>
    <w:p w14:paraId="1ADE29FE" w14:textId="77777777" w:rsidR="00FC153F" w:rsidRPr="00FF1DFC" w:rsidRDefault="00FC153F" w:rsidP="00FF1DFC">
      <w:pPr>
        <w:tabs>
          <w:tab w:val="left" w:pos="3675"/>
        </w:tabs>
        <w:spacing w:after="0"/>
        <w:jc w:val="both"/>
        <w:rPr>
          <w:rFonts w:ascii="Calibri" w:hAnsi="Calibri" w:cs="Calibri"/>
          <w:sz w:val="24"/>
          <w:szCs w:val="24"/>
        </w:rPr>
      </w:pPr>
      <w:r w:rsidRPr="00FF1DFC">
        <w:rPr>
          <w:rFonts w:ascii="Calibri" w:hAnsi="Calibri" w:cs="Calibri"/>
          <w:sz w:val="24"/>
          <w:szCs w:val="24"/>
        </w:rPr>
        <w:t>Leicestershire Pension Fund</w:t>
      </w:r>
    </w:p>
    <w:p w14:paraId="57FDAD65" w14:textId="77777777" w:rsidR="008343F1" w:rsidRPr="00FF1DFC" w:rsidRDefault="008343F1" w:rsidP="00FF1DFC">
      <w:pPr>
        <w:tabs>
          <w:tab w:val="left" w:pos="3675"/>
        </w:tabs>
        <w:spacing w:after="0"/>
        <w:jc w:val="both"/>
        <w:rPr>
          <w:rFonts w:ascii="Calibri" w:hAnsi="Calibri" w:cs="Calibri"/>
          <w:sz w:val="24"/>
          <w:szCs w:val="24"/>
        </w:rPr>
      </w:pPr>
      <w:r w:rsidRPr="00FF1DFC">
        <w:rPr>
          <w:rFonts w:ascii="Calibri" w:hAnsi="Calibri" w:cs="Calibri"/>
          <w:sz w:val="24"/>
          <w:szCs w:val="24"/>
        </w:rPr>
        <w:t>Nottinghamshire Pension Fund</w:t>
      </w:r>
    </w:p>
    <w:p w14:paraId="39F1D768" w14:textId="77777777" w:rsidR="008343F1" w:rsidRPr="00FF1DFC" w:rsidRDefault="008343F1" w:rsidP="00FF1DFC">
      <w:pPr>
        <w:tabs>
          <w:tab w:val="left" w:pos="3675"/>
        </w:tabs>
        <w:spacing w:after="0"/>
        <w:jc w:val="both"/>
        <w:rPr>
          <w:rFonts w:ascii="Calibri" w:hAnsi="Calibri" w:cs="Calibri"/>
          <w:sz w:val="24"/>
          <w:szCs w:val="24"/>
        </w:rPr>
      </w:pPr>
      <w:r w:rsidRPr="00FF1DFC">
        <w:rPr>
          <w:rFonts w:ascii="Calibri" w:hAnsi="Calibri" w:cs="Calibri"/>
          <w:sz w:val="24"/>
          <w:szCs w:val="24"/>
        </w:rPr>
        <w:t>Shropshire Pension Fund</w:t>
      </w:r>
    </w:p>
    <w:p w14:paraId="0DE170D9" w14:textId="77777777" w:rsidR="008343F1" w:rsidRPr="00FF1DFC" w:rsidRDefault="008343F1" w:rsidP="00FF1DFC">
      <w:pPr>
        <w:tabs>
          <w:tab w:val="left" w:pos="3675"/>
        </w:tabs>
        <w:spacing w:after="0"/>
        <w:jc w:val="both"/>
        <w:rPr>
          <w:rFonts w:ascii="Calibri" w:hAnsi="Calibri" w:cs="Calibri"/>
          <w:sz w:val="24"/>
          <w:szCs w:val="24"/>
        </w:rPr>
      </w:pPr>
      <w:r w:rsidRPr="00FF1DFC">
        <w:rPr>
          <w:rFonts w:ascii="Calibri" w:hAnsi="Calibri" w:cs="Calibri"/>
          <w:sz w:val="24"/>
          <w:szCs w:val="24"/>
        </w:rPr>
        <w:t>Staffordshire Pension Fund</w:t>
      </w:r>
    </w:p>
    <w:p w14:paraId="1CB2F3ED" w14:textId="77777777" w:rsidR="008343F1" w:rsidRPr="00FF1DFC" w:rsidRDefault="008343F1" w:rsidP="00FF1DFC">
      <w:pPr>
        <w:tabs>
          <w:tab w:val="left" w:pos="3675"/>
        </w:tabs>
        <w:spacing w:after="0"/>
        <w:jc w:val="both"/>
        <w:rPr>
          <w:rFonts w:ascii="Calibri" w:hAnsi="Calibri" w:cs="Calibri"/>
          <w:sz w:val="24"/>
          <w:szCs w:val="24"/>
        </w:rPr>
      </w:pPr>
      <w:r w:rsidRPr="00FF1DFC">
        <w:rPr>
          <w:rFonts w:ascii="Calibri" w:hAnsi="Calibri" w:cs="Calibri"/>
          <w:sz w:val="24"/>
          <w:szCs w:val="24"/>
        </w:rPr>
        <w:t>West Midlands Pension Fund</w:t>
      </w:r>
    </w:p>
    <w:p w14:paraId="18447C54" w14:textId="77777777" w:rsidR="008343F1" w:rsidRPr="00FF1DFC" w:rsidRDefault="008343F1" w:rsidP="00FF1DFC">
      <w:pPr>
        <w:tabs>
          <w:tab w:val="left" w:pos="3675"/>
        </w:tabs>
        <w:spacing w:after="0"/>
        <w:jc w:val="both"/>
        <w:rPr>
          <w:rFonts w:ascii="Calibri" w:hAnsi="Calibri" w:cs="Calibri"/>
          <w:sz w:val="24"/>
          <w:szCs w:val="24"/>
        </w:rPr>
      </w:pPr>
      <w:r w:rsidRPr="00FF1DFC">
        <w:rPr>
          <w:rFonts w:ascii="Calibri" w:hAnsi="Calibri" w:cs="Calibri"/>
          <w:sz w:val="24"/>
          <w:szCs w:val="24"/>
        </w:rPr>
        <w:t>West Midlands Integrated Transport Authority Pension Fund</w:t>
      </w:r>
    </w:p>
    <w:p w14:paraId="166262F5" w14:textId="77777777" w:rsidR="008343F1" w:rsidRPr="00FF1DFC" w:rsidRDefault="008343F1" w:rsidP="00FF1DFC">
      <w:pPr>
        <w:tabs>
          <w:tab w:val="left" w:pos="3675"/>
        </w:tabs>
        <w:spacing w:after="0"/>
        <w:jc w:val="both"/>
        <w:rPr>
          <w:rFonts w:ascii="Calibri" w:hAnsi="Calibri" w:cs="Calibri"/>
          <w:sz w:val="24"/>
          <w:szCs w:val="24"/>
        </w:rPr>
      </w:pPr>
      <w:r w:rsidRPr="00FF1DFC">
        <w:rPr>
          <w:rFonts w:ascii="Calibri" w:hAnsi="Calibri" w:cs="Calibri"/>
          <w:sz w:val="24"/>
          <w:szCs w:val="24"/>
        </w:rPr>
        <w:lastRenderedPageBreak/>
        <w:t>Worcestershire Pension Fund</w:t>
      </w:r>
    </w:p>
    <w:p w14:paraId="577B0C92" w14:textId="77777777" w:rsidR="00FA0BCD" w:rsidRPr="00FF1DFC" w:rsidRDefault="00FA0BCD" w:rsidP="00FF1DFC">
      <w:pPr>
        <w:tabs>
          <w:tab w:val="left" w:pos="3675"/>
        </w:tabs>
        <w:spacing w:after="0"/>
        <w:jc w:val="both"/>
        <w:rPr>
          <w:rFonts w:ascii="Calibri" w:hAnsi="Calibri" w:cs="Calibri"/>
          <w:sz w:val="24"/>
          <w:szCs w:val="24"/>
        </w:rPr>
      </w:pPr>
    </w:p>
    <w:p w14:paraId="269E2664" w14:textId="77777777" w:rsidR="00FA0BCD" w:rsidRPr="00FF1DFC" w:rsidRDefault="002D7265" w:rsidP="00FF1DFC">
      <w:pPr>
        <w:tabs>
          <w:tab w:val="left" w:pos="3675"/>
        </w:tabs>
        <w:spacing w:after="0"/>
        <w:jc w:val="both"/>
        <w:rPr>
          <w:rFonts w:ascii="Calibri" w:hAnsi="Calibri" w:cs="Calibri"/>
          <w:sz w:val="24"/>
          <w:szCs w:val="24"/>
        </w:rPr>
      </w:pPr>
      <w:r w:rsidRPr="00FF1DFC">
        <w:rPr>
          <w:rFonts w:ascii="Calibri" w:hAnsi="Calibri" w:cs="Calibri"/>
          <w:sz w:val="24"/>
          <w:szCs w:val="24"/>
        </w:rPr>
        <w:t xml:space="preserve">And </w:t>
      </w:r>
      <w:r w:rsidR="00FA0BCD" w:rsidRPr="00FF1DFC">
        <w:rPr>
          <w:rFonts w:ascii="Calibri" w:hAnsi="Calibri" w:cs="Calibri"/>
          <w:sz w:val="24"/>
          <w:szCs w:val="24"/>
        </w:rPr>
        <w:t>the LGPS Central Pool Operator</w:t>
      </w:r>
    </w:p>
    <w:p w14:paraId="1C338CA4" w14:textId="77777777" w:rsidR="008343F1" w:rsidRPr="00FF1DFC" w:rsidRDefault="008343F1" w:rsidP="00FF1DFC">
      <w:pPr>
        <w:tabs>
          <w:tab w:val="left" w:pos="3675"/>
        </w:tabs>
        <w:spacing w:after="0"/>
        <w:jc w:val="both"/>
        <w:rPr>
          <w:rFonts w:ascii="Calibri" w:hAnsi="Calibri" w:cs="Calibri"/>
          <w:sz w:val="24"/>
          <w:szCs w:val="24"/>
        </w:rPr>
      </w:pPr>
      <w:r w:rsidRPr="00FF1DFC">
        <w:rPr>
          <w:rFonts w:ascii="Calibri" w:hAnsi="Calibri" w:cs="Calibri"/>
          <w:sz w:val="24"/>
          <w:szCs w:val="24"/>
        </w:rPr>
        <w:t>LGPS Central Ltd</w:t>
      </w:r>
    </w:p>
    <w:p w14:paraId="33A45121" w14:textId="77777777" w:rsidR="00FF1DFC" w:rsidRDefault="00FF1DFC" w:rsidP="00FF1DFC">
      <w:pPr>
        <w:tabs>
          <w:tab w:val="left" w:pos="3675"/>
        </w:tabs>
        <w:jc w:val="both"/>
        <w:rPr>
          <w:rFonts w:ascii="Calibri" w:hAnsi="Calibri" w:cs="Calibri"/>
          <w:sz w:val="24"/>
          <w:szCs w:val="24"/>
        </w:rPr>
      </w:pPr>
    </w:p>
    <w:p w14:paraId="0347A8C7" w14:textId="0793294E" w:rsidR="003F6EC4" w:rsidRPr="00FF1DFC" w:rsidRDefault="003F6EC4" w:rsidP="00FF1DFC">
      <w:pPr>
        <w:tabs>
          <w:tab w:val="left" w:pos="3675"/>
        </w:tabs>
        <w:jc w:val="both"/>
        <w:rPr>
          <w:rFonts w:ascii="Calibri" w:hAnsi="Calibri" w:cs="Calibri"/>
          <w:b/>
          <w:sz w:val="24"/>
          <w:szCs w:val="24"/>
        </w:rPr>
      </w:pPr>
      <w:r w:rsidRPr="00FF1DFC">
        <w:rPr>
          <w:rFonts w:ascii="Calibri" w:hAnsi="Calibri" w:cs="Calibri"/>
          <w:b/>
          <w:sz w:val="24"/>
          <w:szCs w:val="24"/>
        </w:rPr>
        <w:t>Indicative Timeline for the Tender Process</w:t>
      </w:r>
    </w:p>
    <w:p w14:paraId="6F228470" w14:textId="77777777" w:rsidR="003F6EC4" w:rsidRPr="00FF1DFC" w:rsidRDefault="003F6EC4" w:rsidP="00FF1DFC">
      <w:pPr>
        <w:tabs>
          <w:tab w:val="left" w:pos="3675"/>
        </w:tabs>
        <w:jc w:val="both"/>
        <w:rPr>
          <w:rFonts w:ascii="Calibri" w:hAnsi="Calibri" w:cs="Calibri"/>
          <w:b/>
          <w:sz w:val="24"/>
          <w:szCs w:val="24"/>
        </w:rPr>
      </w:pPr>
      <w:r w:rsidRPr="00FF1DFC">
        <w:rPr>
          <w:rFonts w:ascii="Calibri" w:hAnsi="Calibri" w:cs="Calibri"/>
          <w:b/>
          <w:sz w:val="24"/>
          <w:szCs w:val="24"/>
        </w:rPr>
        <w:t>Please note this is an indicative timeline for the selection of sustainable equity managers and may be subject to change at the discretion of WMPF</w:t>
      </w:r>
      <w:r w:rsidR="006D7280" w:rsidRPr="00FF1DFC">
        <w:rPr>
          <w:rFonts w:ascii="Calibri" w:hAnsi="Calibri" w:cs="Calibri"/>
          <w:b/>
          <w:sz w:val="24"/>
          <w:szCs w:val="24"/>
        </w:rPr>
        <w:t>:</w:t>
      </w:r>
    </w:p>
    <w:tbl>
      <w:tblPr>
        <w:tblStyle w:val="TableGrid"/>
        <w:tblW w:w="0" w:type="auto"/>
        <w:tblInd w:w="424" w:type="dxa"/>
        <w:tblLook w:val="04A0" w:firstRow="1" w:lastRow="0" w:firstColumn="1" w:lastColumn="0" w:noHBand="0" w:noVBand="1"/>
      </w:tblPr>
      <w:tblGrid>
        <w:gridCol w:w="1608"/>
        <w:gridCol w:w="5339"/>
      </w:tblGrid>
      <w:tr w:rsidR="003F6EC4" w:rsidRPr="00FF1DFC" w14:paraId="3ED4AF4F" w14:textId="77777777" w:rsidTr="009A40F0">
        <w:trPr>
          <w:trHeight w:val="273"/>
        </w:trPr>
        <w:tc>
          <w:tcPr>
            <w:tcW w:w="1608" w:type="dxa"/>
            <w:shd w:val="clear" w:color="auto" w:fill="8EAADB" w:themeFill="accent1" w:themeFillTint="99"/>
          </w:tcPr>
          <w:p w14:paraId="1A3FB058" w14:textId="77777777" w:rsidR="003F6EC4" w:rsidRPr="00FF1DFC" w:rsidRDefault="003F6EC4" w:rsidP="00FF1DFC">
            <w:pPr>
              <w:tabs>
                <w:tab w:val="left" w:pos="3675"/>
              </w:tabs>
              <w:jc w:val="both"/>
              <w:rPr>
                <w:rFonts w:ascii="Calibri" w:hAnsi="Calibri" w:cs="Calibri"/>
                <w:b/>
                <w:sz w:val="24"/>
                <w:szCs w:val="24"/>
              </w:rPr>
            </w:pPr>
            <w:r w:rsidRPr="00FF1DFC">
              <w:rPr>
                <w:rFonts w:ascii="Calibri" w:hAnsi="Calibri" w:cs="Calibri"/>
                <w:b/>
                <w:sz w:val="24"/>
                <w:szCs w:val="24"/>
              </w:rPr>
              <w:t>Date</w:t>
            </w:r>
          </w:p>
        </w:tc>
        <w:tc>
          <w:tcPr>
            <w:tcW w:w="5339" w:type="dxa"/>
            <w:shd w:val="clear" w:color="auto" w:fill="8EAADB" w:themeFill="accent1" w:themeFillTint="99"/>
          </w:tcPr>
          <w:p w14:paraId="185CE548" w14:textId="77777777" w:rsidR="003F6EC4" w:rsidRPr="00FF1DFC" w:rsidRDefault="003F6EC4" w:rsidP="00FF1DFC">
            <w:pPr>
              <w:tabs>
                <w:tab w:val="left" w:pos="3675"/>
              </w:tabs>
              <w:jc w:val="both"/>
              <w:rPr>
                <w:rFonts w:ascii="Calibri" w:hAnsi="Calibri" w:cs="Calibri"/>
                <w:b/>
                <w:sz w:val="24"/>
                <w:szCs w:val="24"/>
              </w:rPr>
            </w:pPr>
            <w:r w:rsidRPr="00FF1DFC">
              <w:rPr>
                <w:rFonts w:ascii="Calibri" w:hAnsi="Calibri" w:cs="Calibri"/>
                <w:b/>
                <w:sz w:val="24"/>
                <w:szCs w:val="24"/>
              </w:rPr>
              <w:t>Indicative Timeline</w:t>
            </w:r>
          </w:p>
        </w:tc>
      </w:tr>
      <w:tr w:rsidR="003F6EC4" w:rsidRPr="00FF1DFC" w14:paraId="5DF80697" w14:textId="77777777" w:rsidTr="009A40F0">
        <w:trPr>
          <w:trHeight w:val="265"/>
        </w:trPr>
        <w:tc>
          <w:tcPr>
            <w:tcW w:w="1608" w:type="dxa"/>
          </w:tcPr>
          <w:p w14:paraId="00562D5D" w14:textId="32184A0B" w:rsidR="003F6EC4" w:rsidRPr="00FF1DFC" w:rsidRDefault="00810756" w:rsidP="00FF1DFC">
            <w:pPr>
              <w:tabs>
                <w:tab w:val="left" w:pos="3675"/>
              </w:tabs>
              <w:jc w:val="both"/>
              <w:rPr>
                <w:rFonts w:ascii="Calibri" w:hAnsi="Calibri" w:cs="Calibri"/>
                <w:sz w:val="24"/>
                <w:szCs w:val="24"/>
              </w:rPr>
            </w:pPr>
            <w:r w:rsidRPr="00FF1DFC">
              <w:rPr>
                <w:rFonts w:ascii="Calibri" w:hAnsi="Calibri" w:cs="Calibri"/>
                <w:sz w:val="24"/>
                <w:szCs w:val="24"/>
              </w:rPr>
              <w:t>30</w:t>
            </w:r>
            <w:r w:rsidR="003F6EC4" w:rsidRPr="00FF1DFC">
              <w:rPr>
                <w:rFonts w:ascii="Calibri" w:hAnsi="Calibri" w:cs="Calibri"/>
                <w:sz w:val="24"/>
                <w:szCs w:val="24"/>
              </w:rPr>
              <w:t>/10/18</w:t>
            </w:r>
          </w:p>
        </w:tc>
        <w:tc>
          <w:tcPr>
            <w:tcW w:w="5339" w:type="dxa"/>
          </w:tcPr>
          <w:p w14:paraId="0516FD17" w14:textId="77777777" w:rsidR="003F6EC4" w:rsidRPr="00FF1DFC" w:rsidRDefault="003F6EC4" w:rsidP="00FF1DFC">
            <w:pPr>
              <w:tabs>
                <w:tab w:val="left" w:pos="3675"/>
              </w:tabs>
              <w:jc w:val="both"/>
              <w:rPr>
                <w:rFonts w:ascii="Calibri" w:hAnsi="Calibri" w:cs="Calibri"/>
                <w:sz w:val="24"/>
                <w:szCs w:val="24"/>
              </w:rPr>
            </w:pPr>
            <w:r w:rsidRPr="00FF1DFC">
              <w:rPr>
                <w:rFonts w:ascii="Calibri" w:hAnsi="Calibri" w:cs="Calibri"/>
                <w:sz w:val="24"/>
                <w:szCs w:val="24"/>
              </w:rPr>
              <w:t>Post notification of tender documents</w:t>
            </w:r>
          </w:p>
        </w:tc>
      </w:tr>
      <w:tr w:rsidR="003F6EC4" w:rsidRPr="00FF1DFC" w14:paraId="6283F08D" w14:textId="77777777" w:rsidTr="009A40F0">
        <w:trPr>
          <w:trHeight w:val="265"/>
        </w:trPr>
        <w:tc>
          <w:tcPr>
            <w:tcW w:w="1608" w:type="dxa"/>
          </w:tcPr>
          <w:p w14:paraId="0F21AFA7" w14:textId="0C72C949" w:rsidR="003F6EC4" w:rsidRPr="00FF1DFC" w:rsidRDefault="00810756" w:rsidP="00FF1DFC">
            <w:pPr>
              <w:tabs>
                <w:tab w:val="left" w:pos="3675"/>
              </w:tabs>
              <w:jc w:val="both"/>
              <w:rPr>
                <w:rFonts w:ascii="Calibri" w:hAnsi="Calibri" w:cs="Calibri"/>
                <w:sz w:val="24"/>
                <w:szCs w:val="24"/>
              </w:rPr>
            </w:pPr>
            <w:r w:rsidRPr="00FF1DFC">
              <w:rPr>
                <w:rFonts w:ascii="Calibri" w:hAnsi="Calibri" w:cs="Calibri"/>
                <w:sz w:val="24"/>
                <w:szCs w:val="24"/>
              </w:rPr>
              <w:t>30</w:t>
            </w:r>
            <w:r w:rsidR="003F6EC4" w:rsidRPr="00FF1DFC">
              <w:rPr>
                <w:rFonts w:ascii="Calibri" w:hAnsi="Calibri" w:cs="Calibri"/>
                <w:sz w:val="24"/>
                <w:szCs w:val="24"/>
              </w:rPr>
              <w:t>/10/18 -</w:t>
            </w:r>
            <w:r w:rsidR="00B17069" w:rsidRPr="00FF1DFC">
              <w:rPr>
                <w:rFonts w:ascii="Calibri" w:hAnsi="Calibri" w:cs="Calibri"/>
                <w:sz w:val="24"/>
                <w:szCs w:val="24"/>
              </w:rPr>
              <w:t>1</w:t>
            </w:r>
            <w:r w:rsidR="00F7180C" w:rsidRPr="00FF1DFC">
              <w:rPr>
                <w:rFonts w:ascii="Calibri" w:hAnsi="Calibri" w:cs="Calibri"/>
                <w:sz w:val="24"/>
                <w:szCs w:val="24"/>
              </w:rPr>
              <w:t>5</w:t>
            </w:r>
            <w:r w:rsidR="003F6EC4" w:rsidRPr="00FF1DFC">
              <w:rPr>
                <w:rFonts w:ascii="Calibri" w:hAnsi="Calibri" w:cs="Calibri"/>
                <w:sz w:val="24"/>
                <w:szCs w:val="24"/>
              </w:rPr>
              <w:t>/1</w:t>
            </w:r>
            <w:r w:rsidR="00B17069" w:rsidRPr="00FF1DFC">
              <w:rPr>
                <w:rFonts w:ascii="Calibri" w:hAnsi="Calibri" w:cs="Calibri"/>
                <w:sz w:val="24"/>
                <w:szCs w:val="24"/>
              </w:rPr>
              <w:t>1</w:t>
            </w:r>
            <w:r w:rsidR="003F6EC4" w:rsidRPr="00FF1DFC">
              <w:rPr>
                <w:rFonts w:ascii="Calibri" w:hAnsi="Calibri" w:cs="Calibri"/>
                <w:sz w:val="24"/>
                <w:szCs w:val="24"/>
              </w:rPr>
              <w:t>/18</w:t>
            </w:r>
          </w:p>
        </w:tc>
        <w:tc>
          <w:tcPr>
            <w:tcW w:w="5339" w:type="dxa"/>
          </w:tcPr>
          <w:p w14:paraId="1A5C505E" w14:textId="77777777" w:rsidR="003F6EC4" w:rsidRPr="00FF1DFC" w:rsidRDefault="00A050E3" w:rsidP="00FF1DFC">
            <w:pPr>
              <w:tabs>
                <w:tab w:val="left" w:pos="3675"/>
              </w:tabs>
              <w:jc w:val="both"/>
              <w:rPr>
                <w:rFonts w:ascii="Calibri" w:hAnsi="Calibri" w:cs="Calibri"/>
                <w:sz w:val="24"/>
                <w:szCs w:val="24"/>
              </w:rPr>
            </w:pPr>
            <w:r w:rsidRPr="00FF1DFC">
              <w:rPr>
                <w:rFonts w:ascii="Calibri" w:hAnsi="Calibri" w:cs="Calibri"/>
                <w:sz w:val="24"/>
                <w:szCs w:val="24"/>
              </w:rPr>
              <w:t xml:space="preserve">Providers </w:t>
            </w:r>
            <w:r w:rsidR="003F6EC4" w:rsidRPr="00FF1DFC">
              <w:rPr>
                <w:rFonts w:ascii="Calibri" w:hAnsi="Calibri" w:cs="Calibri"/>
                <w:sz w:val="24"/>
                <w:szCs w:val="24"/>
              </w:rPr>
              <w:t>submit questions to</w:t>
            </w:r>
            <w:r w:rsidR="00B17069" w:rsidRPr="00FF1DFC">
              <w:rPr>
                <w:rFonts w:ascii="Calibri" w:hAnsi="Calibri" w:cs="Calibri"/>
                <w:sz w:val="24"/>
                <w:szCs w:val="24"/>
              </w:rPr>
              <w:t xml:space="preserve"> CWC</w:t>
            </w:r>
            <w:r w:rsidRPr="00FF1DFC">
              <w:rPr>
                <w:rFonts w:ascii="Calibri" w:hAnsi="Calibri" w:cs="Calibri"/>
                <w:sz w:val="24"/>
                <w:szCs w:val="24"/>
              </w:rPr>
              <w:t xml:space="preserve">, latest time for submitting questions 12.00pm on </w:t>
            </w:r>
            <w:r w:rsidR="00B17069" w:rsidRPr="00FF1DFC">
              <w:rPr>
                <w:rFonts w:ascii="Calibri" w:hAnsi="Calibri" w:cs="Calibri"/>
                <w:sz w:val="24"/>
                <w:szCs w:val="24"/>
              </w:rPr>
              <w:t>1</w:t>
            </w:r>
            <w:r w:rsidR="000F03BC" w:rsidRPr="00FF1DFC">
              <w:rPr>
                <w:rFonts w:ascii="Calibri" w:hAnsi="Calibri" w:cs="Calibri"/>
                <w:sz w:val="24"/>
                <w:szCs w:val="24"/>
              </w:rPr>
              <w:t>5</w:t>
            </w:r>
            <w:r w:rsidRPr="00FF1DFC">
              <w:rPr>
                <w:rFonts w:ascii="Calibri" w:hAnsi="Calibri" w:cs="Calibri"/>
                <w:sz w:val="24"/>
                <w:szCs w:val="24"/>
              </w:rPr>
              <w:t>/</w:t>
            </w:r>
            <w:r w:rsidR="00B17069" w:rsidRPr="00FF1DFC">
              <w:rPr>
                <w:rFonts w:ascii="Calibri" w:hAnsi="Calibri" w:cs="Calibri"/>
                <w:sz w:val="24"/>
                <w:szCs w:val="24"/>
              </w:rPr>
              <w:t>11</w:t>
            </w:r>
            <w:r w:rsidRPr="00FF1DFC">
              <w:rPr>
                <w:rFonts w:ascii="Calibri" w:hAnsi="Calibri" w:cs="Calibri"/>
                <w:sz w:val="24"/>
                <w:szCs w:val="24"/>
              </w:rPr>
              <w:t>/18</w:t>
            </w:r>
          </w:p>
        </w:tc>
      </w:tr>
      <w:tr w:rsidR="003F6EC4" w:rsidRPr="00FF1DFC" w14:paraId="14DD59D9" w14:textId="77777777" w:rsidTr="009A40F0">
        <w:trPr>
          <w:trHeight w:val="265"/>
        </w:trPr>
        <w:tc>
          <w:tcPr>
            <w:tcW w:w="1608" w:type="dxa"/>
          </w:tcPr>
          <w:p w14:paraId="7AB03938" w14:textId="77777777" w:rsidR="003F6EC4" w:rsidRPr="00FF1DFC" w:rsidRDefault="003F6EC4" w:rsidP="00FF1DFC">
            <w:pPr>
              <w:tabs>
                <w:tab w:val="left" w:pos="3675"/>
              </w:tabs>
              <w:jc w:val="both"/>
              <w:rPr>
                <w:rFonts w:ascii="Calibri" w:hAnsi="Calibri" w:cs="Calibri"/>
                <w:sz w:val="24"/>
                <w:szCs w:val="24"/>
              </w:rPr>
            </w:pPr>
            <w:r w:rsidRPr="00FF1DFC">
              <w:rPr>
                <w:rFonts w:ascii="Calibri" w:hAnsi="Calibri" w:cs="Calibri"/>
                <w:sz w:val="24"/>
                <w:szCs w:val="24"/>
              </w:rPr>
              <w:t>1</w:t>
            </w:r>
            <w:r w:rsidR="00F7180C" w:rsidRPr="00FF1DFC">
              <w:rPr>
                <w:rFonts w:ascii="Calibri" w:hAnsi="Calibri" w:cs="Calibri"/>
                <w:sz w:val="24"/>
                <w:szCs w:val="24"/>
              </w:rPr>
              <w:t>9</w:t>
            </w:r>
            <w:r w:rsidRPr="00FF1DFC">
              <w:rPr>
                <w:rFonts w:ascii="Calibri" w:hAnsi="Calibri" w:cs="Calibri"/>
                <w:sz w:val="24"/>
                <w:szCs w:val="24"/>
              </w:rPr>
              <w:t>/11/18</w:t>
            </w:r>
          </w:p>
        </w:tc>
        <w:tc>
          <w:tcPr>
            <w:tcW w:w="5339" w:type="dxa"/>
          </w:tcPr>
          <w:p w14:paraId="55901E0A" w14:textId="77777777" w:rsidR="003F6EC4" w:rsidRPr="00FF1DFC" w:rsidRDefault="00B17069" w:rsidP="00FF1DFC">
            <w:pPr>
              <w:tabs>
                <w:tab w:val="left" w:pos="3675"/>
              </w:tabs>
              <w:jc w:val="both"/>
              <w:rPr>
                <w:rFonts w:ascii="Calibri" w:hAnsi="Calibri" w:cs="Calibri"/>
                <w:sz w:val="24"/>
                <w:szCs w:val="24"/>
              </w:rPr>
            </w:pPr>
            <w:r w:rsidRPr="00FF1DFC">
              <w:rPr>
                <w:rFonts w:ascii="Calibri" w:hAnsi="Calibri" w:cs="Calibri"/>
                <w:sz w:val="24"/>
                <w:szCs w:val="24"/>
              </w:rPr>
              <w:t xml:space="preserve">CWC to provide </w:t>
            </w:r>
            <w:r w:rsidR="003F6EC4" w:rsidRPr="00FF1DFC">
              <w:rPr>
                <w:rFonts w:ascii="Calibri" w:hAnsi="Calibri" w:cs="Calibri"/>
                <w:sz w:val="24"/>
                <w:szCs w:val="24"/>
              </w:rPr>
              <w:t>respon</w:t>
            </w:r>
            <w:r w:rsidRPr="00FF1DFC">
              <w:rPr>
                <w:rFonts w:ascii="Calibri" w:hAnsi="Calibri" w:cs="Calibri"/>
                <w:sz w:val="24"/>
                <w:szCs w:val="24"/>
              </w:rPr>
              <w:t>ses</w:t>
            </w:r>
            <w:r w:rsidR="003F6EC4" w:rsidRPr="00FF1DFC">
              <w:rPr>
                <w:rFonts w:ascii="Calibri" w:hAnsi="Calibri" w:cs="Calibri"/>
                <w:sz w:val="24"/>
                <w:szCs w:val="24"/>
              </w:rPr>
              <w:t xml:space="preserve"> to questions</w:t>
            </w:r>
          </w:p>
        </w:tc>
      </w:tr>
      <w:tr w:rsidR="003F6EC4" w:rsidRPr="00FF1DFC" w14:paraId="1DBF4857" w14:textId="77777777" w:rsidTr="009A40F0">
        <w:trPr>
          <w:trHeight w:val="265"/>
        </w:trPr>
        <w:tc>
          <w:tcPr>
            <w:tcW w:w="1608" w:type="dxa"/>
          </w:tcPr>
          <w:p w14:paraId="0ACCA91C" w14:textId="701E54B4" w:rsidR="003F6EC4" w:rsidRPr="00FF1DFC" w:rsidRDefault="00810756" w:rsidP="00FF1DFC">
            <w:pPr>
              <w:tabs>
                <w:tab w:val="left" w:pos="3675"/>
              </w:tabs>
              <w:jc w:val="both"/>
              <w:rPr>
                <w:rFonts w:ascii="Calibri" w:hAnsi="Calibri" w:cs="Calibri"/>
                <w:sz w:val="24"/>
                <w:szCs w:val="24"/>
              </w:rPr>
            </w:pPr>
            <w:r w:rsidRPr="00FF1DFC">
              <w:rPr>
                <w:rFonts w:ascii="Calibri" w:hAnsi="Calibri" w:cs="Calibri"/>
                <w:sz w:val="24"/>
                <w:szCs w:val="24"/>
              </w:rPr>
              <w:t>30</w:t>
            </w:r>
            <w:r w:rsidR="003F6EC4" w:rsidRPr="00FF1DFC">
              <w:rPr>
                <w:rFonts w:ascii="Calibri" w:hAnsi="Calibri" w:cs="Calibri"/>
                <w:sz w:val="24"/>
                <w:szCs w:val="24"/>
              </w:rPr>
              <w:t>/11/18</w:t>
            </w:r>
          </w:p>
        </w:tc>
        <w:tc>
          <w:tcPr>
            <w:tcW w:w="5339" w:type="dxa"/>
          </w:tcPr>
          <w:p w14:paraId="68805164" w14:textId="734109DD" w:rsidR="003F6EC4" w:rsidRPr="00FF1DFC" w:rsidRDefault="003F6EC4" w:rsidP="00FF1DFC">
            <w:pPr>
              <w:tabs>
                <w:tab w:val="left" w:pos="3675"/>
              </w:tabs>
              <w:jc w:val="both"/>
              <w:rPr>
                <w:rFonts w:ascii="Calibri" w:hAnsi="Calibri" w:cs="Calibri"/>
                <w:sz w:val="24"/>
                <w:szCs w:val="24"/>
              </w:rPr>
            </w:pPr>
            <w:r w:rsidRPr="00FF1DFC">
              <w:rPr>
                <w:rFonts w:ascii="Calibri" w:hAnsi="Calibri" w:cs="Calibri"/>
                <w:sz w:val="24"/>
                <w:szCs w:val="24"/>
              </w:rPr>
              <w:t xml:space="preserve">Tender submissions to </w:t>
            </w:r>
            <w:r w:rsidR="00B17069" w:rsidRPr="00FF1DFC">
              <w:rPr>
                <w:rFonts w:ascii="Calibri" w:hAnsi="Calibri" w:cs="Calibri"/>
                <w:sz w:val="24"/>
                <w:szCs w:val="24"/>
              </w:rPr>
              <w:t xml:space="preserve">CWC </w:t>
            </w:r>
            <w:r w:rsidR="00A050E3" w:rsidRPr="00FF1DFC">
              <w:rPr>
                <w:rFonts w:ascii="Calibri" w:hAnsi="Calibri" w:cs="Calibri"/>
                <w:sz w:val="24"/>
                <w:szCs w:val="24"/>
              </w:rPr>
              <w:t xml:space="preserve">by 12.00 </w:t>
            </w:r>
            <w:r w:rsidR="00B17069" w:rsidRPr="00FF1DFC">
              <w:rPr>
                <w:rFonts w:ascii="Calibri" w:hAnsi="Calibri" w:cs="Calibri"/>
                <w:sz w:val="24"/>
                <w:szCs w:val="24"/>
              </w:rPr>
              <w:t xml:space="preserve">noon </w:t>
            </w:r>
            <w:r w:rsidR="00A050E3" w:rsidRPr="00FF1DFC">
              <w:rPr>
                <w:rFonts w:ascii="Calibri" w:hAnsi="Calibri" w:cs="Calibri"/>
                <w:sz w:val="24"/>
                <w:szCs w:val="24"/>
              </w:rPr>
              <w:t xml:space="preserve">on </w:t>
            </w:r>
            <w:r w:rsidR="00FF49A7" w:rsidRPr="00FF1DFC">
              <w:rPr>
                <w:rFonts w:ascii="Calibri" w:hAnsi="Calibri" w:cs="Calibri"/>
                <w:sz w:val="24"/>
                <w:szCs w:val="24"/>
              </w:rPr>
              <w:t>30</w:t>
            </w:r>
            <w:r w:rsidR="00A050E3" w:rsidRPr="00FF1DFC">
              <w:rPr>
                <w:rFonts w:ascii="Calibri" w:hAnsi="Calibri" w:cs="Calibri"/>
                <w:sz w:val="24"/>
                <w:szCs w:val="24"/>
              </w:rPr>
              <w:t>/11/18</w:t>
            </w:r>
          </w:p>
        </w:tc>
      </w:tr>
      <w:tr w:rsidR="003F6EC4" w:rsidRPr="00FF1DFC" w14:paraId="29BA7E44" w14:textId="77777777" w:rsidTr="009A40F0">
        <w:trPr>
          <w:trHeight w:val="265"/>
        </w:trPr>
        <w:tc>
          <w:tcPr>
            <w:tcW w:w="1608" w:type="dxa"/>
          </w:tcPr>
          <w:p w14:paraId="4E46F15E" w14:textId="7D6219C2" w:rsidR="003F6EC4" w:rsidRPr="00FF1DFC" w:rsidRDefault="00810756" w:rsidP="00FF1DFC">
            <w:pPr>
              <w:tabs>
                <w:tab w:val="left" w:pos="3675"/>
              </w:tabs>
              <w:jc w:val="both"/>
              <w:rPr>
                <w:rFonts w:ascii="Calibri" w:hAnsi="Calibri" w:cs="Calibri"/>
                <w:sz w:val="24"/>
                <w:szCs w:val="24"/>
              </w:rPr>
            </w:pPr>
            <w:r w:rsidRPr="00FF1DFC">
              <w:rPr>
                <w:rFonts w:ascii="Calibri" w:hAnsi="Calibri" w:cs="Calibri"/>
                <w:sz w:val="24"/>
                <w:szCs w:val="24"/>
              </w:rPr>
              <w:t>30</w:t>
            </w:r>
            <w:r w:rsidR="003F6EC4" w:rsidRPr="00FF1DFC">
              <w:rPr>
                <w:rFonts w:ascii="Calibri" w:hAnsi="Calibri" w:cs="Calibri"/>
                <w:sz w:val="24"/>
                <w:szCs w:val="24"/>
              </w:rPr>
              <w:t xml:space="preserve">/11/18 – </w:t>
            </w:r>
          </w:p>
          <w:p w14:paraId="12A69318" w14:textId="77777777" w:rsidR="003F6EC4" w:rsidRPr="00FF1DFC" w:rsidRDefault="00F7180C" w:rsidP="00FF1DFC">
            <w:pPr>
              <w:tabs>
                <w:tab w:val="left" w:pos="3675"/>
              </w:tabs>
              <w:jc w:val="both"/>
              <w:rPr>
                <w:rFonts w:ascii="Calibri" w:hAnsi="Calibri" w:cs="Calibri"/>
                <w:sz w:val="24"/>
                <w:szCs w:val="24"/>
              </w:rPr>
            </w:pPr>
            <w:r w:rsidRPr="00FF1DFC">
              <w:rPr>
                <w:rFonts w:ascii="Calibri" w:hAnsi="Calibri" w:cs="Calibri"/>
                <w:sz w:val="24"/>
                <w:szCs w:val="24"/>
              </w:rPr>
              <w:t>20</w:t>
            </w:r>
            <w:r w:rsidR="003F6EC4" w:rsidRPr="00FF1DFC">
              <w:rPr>
                <w:rFonts w:ascii="Calibri" w:hAnsi="Calibri" w:cs="Calibri"/>
                <w:sz w:val="24"/>
                <w:szCs w:val="24"/>
              </w:rPr>
              <w:t>/</w:t>
            </w:r>
            <w:r w:rsidR="00B17069" w:rsidRPr="00FF1DFC">
              <w:rPr>
                <w:rFonts w:ascii="Calibri" w:hAnsi="Calibri" w:cs="Calibri"/>
                <w:sz w:val="24"/>
                <w:szCs w:val="24"/>
              </w:rPr>
              <w:t>0</w:t>
            </w:r>
            <w:r w:rsidR="003F6EC4" w:rsidRPr="00FF1DFC">
              <w:rPr>
                <w:rFonts w:ascii="Calibri" w:hAnsi="Calibri" w:cs="Calibri"/>
                <w:sz w:val="24"/>
                <w:szCs w:val="24"/>
              </w:rPr>
              <w:t>1/18</w:t>
            </w:r>
          </w:p>
        </w:tc>
        <w:tc>
          <w:tcPr>
            <w:tcW w:w="5339" w:type="dxa"/>
          </w:tcPr>
          <w:p w14:paraId="1B65C16F" w14:textId="77777777" w:rsidR="003F6EC4" w:rsidRPr="00FF1DFC" w:rsidRDefault="00B17069" w:rsidP="00FF1DFC">
            <w:pPr>
              <w:tabs>
                <w:tab w:val="left" w:pos="3675"/>
              </w:tabs>
              <w:jc w:val="both"/>
              <w:rPr>
                <w:rFonts w:ascii="Calibri" w:hAnsi="Calibri" w:cs="Calibri"/>
                <w:sz w:val="24"/>
                <w:szCs w:val="24"/>
              </w:rPr>
            </w:pPr>
            <w:r w:rsidRPr="00FF1DFC">
              <w:rPr>
                <w:rFonts w:ascii="Calibri" w:hAnsi="Calibri" w:cs="Calibri"/>
                <w:sz w:val="24"/>
                <w:szCs w:val="24"/>
              </w:rPr>
              <w:t>Evaluation of submissions</w:t>
            </w:r>
          </w:p>
        </w:tc>
      </w:tr>
      <w:tr w:rsidR="003F6EC4" w:rsidRPr="00FF1DFC" w14:paraId="041490C8" w14:textId="77777777" w:rsidTr="009A40F0">
        <w:trPr>
          <w:trHeight w:val="265"/>
        </w:trPr>
        <w:tc>
          <w:tcPr>
            <w:tcW w:w="1608" w:type="dxa"/>
          </w:tcPr>
          <w:p w14:paraId="728AC05B" w14:textId="77777777" w:rsidR="003F6EC4" w:rsidRPr="00FF1DFC" w:rsidRDefault="00B17069" w:rsidP="00FF1DFC">
            <w:pPr>
              <w:tabs>
                <w:tab w:val="left" w:pos="3675"/>
              </w:tabs>
              <w:jc w:val="both"/>
              <w:rPr>
                <w:rFonts w:ascii="Calibri" w:hAnsi="Calibri" w:cs="Calibri"/>
                <w:sz w:val="24"/>
                <w:szCs w:val="24"/>
              </w:rPr>
            </w:pPr>
            <w:r w:rsidRPr="00FF1DFC">
              <w:rPr>
                <w:rFonts w:ascii="Calibri" w:hAnsi="Calibri" w:cs="Calibri"/>
                <w:sz w:val="24"/>
                <w:szCs w:val="24"/>
              </w:rPr>
              <w:t>21</w:t>
            </w:r>
            <w:r w:rsidR="003F6EC4" w:rsidRPr="00FF1DFC">
              <w:rPr>
                <w:rFonts w:ascii="Calibri" w:hAnsi="Calibri" w:cs="Calibri"/>
                <w:sz w:val="24"/>
                <w:szCs w:val="24"/>
              </w:rPr>
              <w:t>/12/18</w:t>
            </w:r>
          </w:p>
        </w:tc>
        <w:tc>
          <w:tcPr>
            <w:tcW w:w="5339" w:type="dxa"/>
          </w:tcPr>
          <w:p w14:paraId="5002521A" w14:textId="77777777" w:rsidR="003F6EC4" w:rsidRPr="00FF1DFC" w:rsidRDefault="00B17069" w:rsidP="00FF1DFC">
            <w:pPr>
              <w:tabs>
                <w:tab w:val="left" w:pos="3675"/>
              </w:tabs>
              <w:jc w:val="both"/>
              <w:rPr>
                <w:rFonts w:ascii="Calibri" w:hAnsi="Calibri" w:cs="Calibri"/>
                <w:sz w:val="24"/>
                <w:szCs w:val="24"/>
              </w:rPr>
            </w:pPr>
            <w:r w:rsidRPr="00FF1DFC">
              <w:rPr>
                <w:rFonts w:ascii="Calibri" w:hAnsi="Calibri" w:cs="Calibri"/>
                <w:sz w:val="24"/>
                <w:szCs w:val="24"/>
              </w:rPr>
              <w:t xml:space="preserve">Bidders being invited for clarification meetings to be notified they are to attend </w:t>
            </w:r>
          </w:p>
        </w:tc>
      </w:tr>
      <w:tr w:rsidR="003F6EC4" w:rsidRPr="00FF1DFC" w14:paraId="52CF464D" w14:textId="77777777" w:rsidTr="009A40F0">
        <w:trPr>
          <w:trHeight w:val="265"/>
        </w:trPr>
        <w:tc>
          <w:tcPr>
            <w:tcW w:w="1608" w:type="dxa"/>
          </w:tcPr>
          <w:p w14:paraId="2402FA43" w14:textId="77777777" w:rsidR="003F6EC4" w:rsidRPr="00FF1DFC" w:rsidRDefault="00A041C1" w:rsidP="00FF1DFC">
            <w:pPr>
              <w:tabs>
                <w:tab w:val="left" w:pos="3675"/>
              </w:tabs>
              <w:jc w:val="both"/>
              <w:rPr>
                <w:rFonts w:ascii="Calibri" w:hAnsi="Calibri" w:cs="Calibri"/>
                <w:sz w:val="24"/>
                <w:szCs w:val="24"/>
              </w:rPr>
            </w:pPr>
            <w:r w:rsidRPr="00FF1DFC">
              <w:rPr>
                <w:rFonts w:ascii="Calibri" w:hAnsi="Calibri" w:cs="Calibri"/>
                <w:sz w:val="24"/>
                <w:szCs w:val="24"/>
              </w:rPr>
              <w:t>08/01/19 – 09/01/19</w:t>
            </w:r>
          </w:p>
        </w:tc>
        <w:tc>
          <w:tcPr>
            <w:tcW w:w="5339" w:type="dxa"/>
          </w:tcPr>
          <w:p w14:paraId="21479942" w14:textId="212447C4" w:rsidR="003F6EC4" w:rsidRPr="00FF1DFC" w:rsidRDefault="005D38A1" w:rsidP="00FF1DFC">
            <w:pPr>
              <w:tabs>
                <w:tab w:val="left" w:pos="3675"/>
              </w:tabs>
              <w:jc w:val="both"/>
              <w:rPr>
                <w:rFonts w:ascii="Calibri" w:hAnsi="Calibri" w:cs="Calibri"/>
                <w:sz w:val="24"/>
                <w:szCs w:val="24"/>
              </w:rPr>
            </w:pPr>
            <w:r w:rsidRPr="00FF1DFC">
              <w:rPr>
                <w:rFonts w:ascii="Calibri" w:hAnsi="Calibri" w:cs="Calibri"/>
                <w:sz w:val="24"/>
                <w:szCs w:val="24"/>
              </w:rPr>
              <w:t xml:space="preserve">Clarification meetings to be held with bidders reaching the </w:t>
            </w:r>
            <w:r w:rsidR="000F03BC" w:rsidRPr="00FF1DFC">
              <w:rPr>
                <w:rFonts w:ascii="Calibri" w:hAnsi="Calibri" w:cs="Calibri"/>
                <w:sz w:val="24"/>
                <w:szCs w:val="24"/>
              </w:rPr>
              <w:t>top</w:t>
            </w:r>
            <w:r w:rsidR="00FF49A7" w:rsidRPr="00FF1DFC">
              <w:rPr>
                <w:rFonts w:ascii="Calibri" w:hAnsi="Calibri" w:cs="Calibri"/>
                <w:sz w:val="24"/>
                <w:szCs w:val="24"/>
              </w:rPr>
              <w:t xml:space="preserve"> </w:t>
            </w:r>
            <w:r w:rsidRPr="00FF1DFC">
              <w:rPr>
                <w:rFonts w:ascii="Calibri" w:hAnsi="Calibri" w:cs="Calibri"/>
                <w:sz w:val="24"/>
                <w:szCs w:val="24"/>
              </w:rPr>
              <w:t>10-12 on the basis of the evaluation</w:t>
            </w:r>
          </w:p>
        </w:tc>
      </w:tr>
      <w:tr w:rsidR="003F6EC4" w:rsidRPr="00FF1DFC" w14:paraId="5467CFF8" w14:textId="77777777" w:rsidTr="009A40F0">
        <w:trPr>
          <w:trHeight w:val="265"/>
        </w:trPr>
        <w:tc>
          <w:tcPr>
            <w:tcW w:w="1608" w:type="dxa"/>
          </w:tcPr>
          <w:p w14:paraId="74C8E331" w14:textId="77777777" w:rsidR="003F6EC4" w:rsidRPr="00FF1DFC" w:rsidRDefault="003F6EC4" w:rsidP="00FF1DFC">
            <w:pPr>
              <w:tabs>
                <w:tab w:val="left" w:pos="3675"/>
              </w:tabs>
              <w:jc w:val="both"/>
              <w:rPr>
                <w:rFonts w:ascii="Calibri" w:hAnsi="Calibri" w:cs="Calibri"/>
                <w:sz w:val="24"/>
                <w:szCs w:val="24"/>
              </w:rPr>
            </w:pPr>
            <w:r w:rsidRPr="00FF1DFC">
              <w:rPr>
                <w:rFonts w:ascii="Calibri" w:hAnsi="Calibri" w:cs="Calibri"/>
                <w:sz w:val="24"/>
                <w:szCs w:val="24"/>
              </w:rPr>
              <w:t>1</w:t>
            </w:r>
            <w:r w:rsidR="005D38A1" w:rsidRPr="00FF1DFC">
              <w:rPr>
                <w:rFonts w:ascii="Calibri" w:hAnsi="Calibri" w:cs="Calibri"/>
                <w:sz w:val="24"/>
                <w:szCs w:val="24"/>
              </w:rPr>
              <w:t>1</w:t>
            </w:r>
            <w:r w:rsidRPr="00FF1DFC">
              <w:rPr>
                <w:rFonts w:ascii="Calibri" w:hAnsi="Calibri" w:cs="Calibri"/>
                <w:sz w:val="24"/>
                <w:szCs w:val="24"/>
              </w:rPr>
              <w:t>/</w:t>
            </w:r>
            <w:r w:rsidR="005D38A1" w:rsidRPr="00FF1DFC">
              <w:rPr>
                <w:rFonts w:ascii="Calibri" w:hAnsi="Calibri" w:cs="Calibri"/>
                <w:sz w:val="24"/>
                <w:szCs w:val="24"/>
              </w:rPr>
              <w:t>0</w:t>
            </w:r>
            <w:r w:rsidRPr="00FF1DFC">
              <w:rPr>
                <w:rFonts w:ascii="Calibri" w:hAnsi="Calibri" w:cs="Calibri"/>
                <w:sz w:val="24"/>
                <w:szCs w:val="24"/>
              </w:rPr>
              <w:t>1/1</w:t>
            </w:r>
            <w:r w:rsidR="005D38A1" w:rsidRPr="00FF1DFC">
              <w:rPr>
                <w:rFonts w:ascii="Calibri" w:hAnsi="Calibri" w:cs="Calibri"/>
                <w:sz w:val="24"/>
                <w:szCs w:val="24"/>
              </w:rPr>
              <w:t>9</w:t>
            </w:r>
            <w:r w:rsidRPr="00FF1DFC">
              <w:rPr>
                <w:rFonts w:ascii="Calibri" w:hAnsi="Calibri" w:cs="Calibri"/>
                <w:sz w:val="24"/>
                <w:szCs w:val="24"/>
              </w:rPr>
              <w:t xml:space="preserve"> </w:t>
            </w:r>
          </w:p>
        </w:tc>
        <w:tc>
          <w:tcPr>
            <w:tcW w:w="5339" w:type="dxa"/>
          </w:tcPr>
          <w:p w14:paraId="59C0CC3B" w14:textId="77777777" w:rsidR="003F6EC4" w:rsidRPr="00FF1DFC" w:rsidRDefault="005D38A1" w:rsidP="00FF1DFC">
            <w:pPr>
              <w:tabs>
                <w:tab w:val="left" w:pos="3675"/>
              </w:tabs>
              <w:jc w:val="both"/>
              <w:rPr>
                <w:rFonts w:ascii="Calibri" w:hAnsi="Calibri" w:cs="Calibri"/>
                <w:sz w:val="24"/>
                <w:szCs w:val="24"/>
              </w:rPr>
            </w:pPr>
            <w:r w:rsidRPr="00FF1DFC">
              <w:rPr>
                <w:rFonts w:ascii="Calibri" w:hAnsi="Calibri" w:cs="Calibri"/>
                <w:sz w:val="24"/>
                <w:szCs w:val="24"/>
              </w:rPr>
              <w:t>Notification to</w:t>
            </w:r>
            <w:r w:rsidR="00017D5D" w:rsidRPr="00FF1DFC">
              <w:rPr>
                <w:rFonts w:ascii="Calibri" w:hAnsi="Calibri" w:cs="Calibri"/>
                <w:sz w:val="24"/>
                <w:szCs w:val="24"/>
              </w:rPr>
              <w:t xml:space="preserve"> </w:t>
            </w:r>
            <w:r w:rsidR="003F6EC4" w:rsidRPr="00FF1DFC">
              <w:rPr>
                <w:rFonts w:ascii="Calibri" w:hAnsi="Calibri" w:cs="Calibri"/>
                <w:sz w:val="24"/>
                <w:szCs w:val="24"/>
              </w:rPr>
              <w:t>successful managers and notify unsuccessful managers</w:t>
            </w:r>
          </w:p>
        </w:tc>
      </w:tr>
      <w:tr w:rsidR="003F6EC4" w:rsidRPr="00FF1DFC" w14:paraId="04003545" w14:textId="77777777" w:rsidTr="009A40F0">
        <w:trPr>
          <w:trHeight w:val="265"/>
        </w:trPr>
        <w:tc>
          <w:tcPr>
            <w:tcW w:w="1608" w:type="dxa"/>
          </w:tcPr>
          <w:p w14:paraId="2DA24372" w14:textId="77777777" w:rsidR="003F6EC4" w:rsidRPr="00FF1DFC" w:rsidRDefault="003F6EC4" w:rsidP="00FF1DFC">
            <w:pPr>
              <w:tabs>
                <w:tab w:val="left" w:pos="3675"/>
              </w:tabs>
              <w:jc w:val="both"/>
              <w:rPr>
                <w:rFonts w:ascii="Calibri" w:hAnsi="Calibri" w:cs="Calibri"/>
                <w:sz w:val="24"/>
                <w:szCs w:val="24"/>
              </w:rPr>
            </w:pPr>
            <w:r w:rsidRPr="00FF1DFC">
              <w:rPr>
                <w:rFonts w:ascii="Calibri" w:hAnsi="Calibri" w:cs="Calibri"/>
                <w:sz w:val="24"/>
                <w:szCs w:val="24"/>
              </w:rPr>
              <w:t>1</w:t>
            </w:r>
            <w:r w:rsidR="005D38A1" w:rsidRPr="00FF1DFC">
              <w:rPr>
                <w:rFonts w:ascii="Calibri" w:hAnsi="Calibri" w:cs="Calibri"/>
                <w:sz w:val="24"/>
                <w:szCs w:val="24"/>
              </w:rPr>
              <w:t>1</w:t>
            </w:r>
            <w:r w:rsidRPr="00FF1DFC">
              <w:rPr>
                <w:rFonts w:ascii="Calibri" w:hAnsi="Calibri" w:cs="Calibri"/>
                <w:sz w:val="24"/>
                <w:szCs w:val="24"/>
              </w:rPr>
              <w:t>/</w:t>
            </w:r>
            <w:r w:rsidR="005D38A1" w:rsidRPr="00FF1DFC">
              <w:rPr>
                <w:rFonts w:ascii="Calibri" w:hAnsi="Calibri" w:cs="Calibri"/>
                <w:sz w:val="24"/>
                <w:szCs w:val="24"/>
              </w:rPr>
              <w:t>0</w:t>
            </w:r>
            <w:r w:rsidRPr="00FF1DFC">
              <w:rPr>
                <w:rFonts w:ascii="Calibri" w:hAnsi="Calibri" w:cs="Calibri"/>
                <w:sz w:val="24"/>
                <w:szCs w:val="24"/>
              </w:rPr>
              <w:t>1/1</w:t>
            </w:r>
            <w:r w:rsidR="005D38A1" w:rsidRPr="00FF1DFC">
              <w:rPr>
                <w:rFonts w:ascii="Calibri" w:hAnsi="Calibri" w:cs="Calibri"/>
                <w:sz w:val="24"/>
                <w:szCs w:val="24"/>
              </w:rPr>
              <w:t>9</w:t>
            </w:r>
            <w:r w:rsidRPr="00FF1DFC">
              <w:rPr>
                <w:rFonts w:ascii="Calibri" w:hAnsi="Calibri" w:cs="Calibri"/>
                <w:sz w:val="24"/>
                <w:szCs w:val="24"/>
              </w:rPr>
              <w:t xml:space="preserve"> - </w:t>
            </w:r>
            <w:r w:rsidR="005D38A1" w:rsidRPr="00FF1DFC">
              <w:rPr>
                <w:rFonts w:ascii="Calibri" w:hAnsi="Calibri" w:cs="Calibri"/>
                <w:sz w:val="24"/>
                <w:szCs w:val="24"/>
              </w:rPr>
              <w:t>21</w:t>
            </w:r>
            <w:r w:rsidRPr="00FF1DFC">
              <w:rPr>
                <w:rFonts w:ascii="Calibri" w:hAnsi="Calibri" w:cs="Calibri"/>
                <w:sz w:val="24"/>
                <w:szCs w:val="24"/>
              </w:rPr>
              <w:t>/01/19</w:t>
            </w:r>
          </w:p>
        </w:tc>
        <w:tc>
          <w:tcPr>
            <w:tcW w:w="5339" w:type="dxa"/>
          </w:tcPr>
          <w:p w14:paraId="45024AE6" w14:textId="77777777" w:rsidR="003F6EC4" w:rsidRPr="00FF1DFC" w:rsidRDefault="003F6EC4" w:rsidP="00FF1DFC">
            <w:pPr>
              <w:tabs>
                <w:tab w:val="left" w:pos="3675"/>
              </w:tabs>
              <w:jc w:val="both"/>
              <w:rPr>
                <w:rFonts w:ascii="Calibri" w:hAnsi="Calibri" w:cs="Calibri"/>
                <w:sz w:val="24"/>
                <w:szCs w:val="24"/>
              </w:rPr>
            </w:pPr>
            <w:r w:rsidRPr="00FF1DFC">
              <w:rPr>
                <w:rFonts w:ascii="Calibri" w:hAnsi="Calibri" w:cs="Calibri"/>
                <w:sz w:val="24"/>
                <w:szCs w:val="24"/>
              </w:rPr>
              <w:t>Standstill period</w:t>
            </w:r>
          </w:p>
        </w:tc>
      </w:tr>
      <w:tr w:rsidR="003F6EC4" w:rsidRPr="00FF1DFC" w14:paraId="7D07F9A3" w14:textId="77777777" w:rsidTr="009A40F0">
        <w:trPr>
          <w:trHeight w:val="265"/>
        </w:trPr>
        <w:tc>
          <w:tcPr>
            <w:tcW w:w="1608" w:type="dxa"/>
          </w:tcPr>
          <w:p w14:paraId="17085822" w14:textId="77777777" w:rsidR="003F6EC4" w:rsidRPr="00FF1DFC" w:rsidRDefault="005D38A1" w:rsidP="00FF1DFC">
            <w:pPr>
              <w:tabs>
                <w:tab w:val="left" w:pos="3675"/>
              </w:tabs>
              <w:jc w:val="both"/>
              <w:rPr>
                <w:rFonts w:ascii="Calibri" w:hAnsi="Calibri" w:cs="Calibri"/>
                <w:sz w:val="24"/>
                <w:szCs w:val="24"/>
              </w:rPr>
            </w:pPr>
            <w:r w:rsidRPr="00FF1DFC">
              <w:rPr>
                <w:rFonts w:ascii="Calibri" w:hAnsi="Calibri" w:cs="Calibri"/>
                <w:sz w:val="24"/>
                <w:szCs w:val="24"/>
              </w:rPr>
              <w:t>22</w:t>
            </w:r>
            <w:r w:rsidR="003F6EC4" w:rsidRPr="00FF1DFC">
              <w:rPr>
                <w:rFonts w:ascii="Calibri" w:hAnsi="Calibri" w:cs="Calibri"/>
                <w:sz w:val="24"/>
                <w:szCs w:val="24"/>
              </w:rPr>
              <w:t>/01/19</w:t>
            </w:r>
          </w:p>
        </w:tc>
        <w:tc>
          <w:tcPr>
            <w:tcW w:w="5339" w:type="dxa"/>
          </w:tcPr>
          <w:p w14:paraId="3629CF71" w14:textId="77777777" w:rsidR="003F6EC4" w:rsidRPr="00FF1DFC" w:rsidRDefault="005D38A1" w:rsidP="00FF1DFC">
            <w:pPr>
              <w:tabs>
                <w:tab w:val="left" w:pos="3675"/>
              </w:tabs>
              <w:jc w:val="both"/>
              <w:rPr>
                <w:rFonts w:ascii="Calibri" w:hAnsi="Calibri" w:cs="Calibri"/>
                <w:sz w:val="24"/>
                <w:szCs w:val="24"/>
              </w:rPr>
            </w:pPr>
            <w:r w:rsidRPr="00FF1DFC">
              <w:rPr>
                <w:rFonts w:ascii="Calibri" w:hAnsi="Calibri" w:cs="Calibri"/>
                <w:sz w:val="24"/>
                <w:szCs w:val="24"/>
              </w:rPr>
              <w:t xml:space="preserve">Final award </w:t>
            </w:r>
          </w:p>
        </w:tc>
      </w:tr>
      <w:tr w:rsidR="003F6EC4" w:rsidRPr="00FF1DFC" w14:paraId="6E19E0F8" w14:textId="77777777" w:rsidTr="009A40F0">
        <w:trPr>
          <w:trHeight w:val="265"/>
        </w:trPr>
        <w:tc>
          <w:tcPr>
            <w:tcW w:w="1608" w:type="dxa"/>
          </w:tcPr>
          <w:p w14:paraId="3600EF61" w14:textId="77777777" w:rsidR="003F6EC4" w:rsidRPr="00FF1DFC" w:rsidRDefault="005D38A1" w:rsidP="00FF1DFC">
            <w:pPr>
              <w:tabs>
                <w:tab w:val="left" w:pos="3675"/>
              </w:tabs>
              <w:jc w:val="both"/>
              <w:rPr>
                <w:rFonts w:ascii="Calibri" w:hAnsi="Calibri" w:cs="Calibri"/>
                <w:sz w:val="24"/>
                <w:szCs w:val="24"/>
              </w:rPr>
            </w:pPr>
            <w:r w:rsidRPr="00FF1DFC">
              <w:rPr>
                <w:rFonts w:ascii="Calibri" w:hAnsi="Calibri" w:cs="Calibri"/>
                <w:sz w:val="24"/>
                <w:szCs w:val="24"/>
              </w:rPr>
              <w:t>22</w:t>
            </w:r>
            <w:r w:rsidR="003F6EC4" w:rsidRPr="00FF1DFC">
              <w:rPr>
                <w:rFonts w:ascii="Calibri" w:hAnsi="Calibri" w:cs="Calibri"/>
                <w:sz w:val="24"/>
                <w:szCs w:val="24"/>
              </w:rPr>
              <w:t>/01/19 onwards</w:t>
            </w:r>
          </w:p>
        </w:tc>
        <w:tc>
          <w:tcPr>
            <w:tcW w:w="5339" w:type="dxa"/>
          </w:tcPr>
          <w:p w14:paraId="5CEC3E2B" w14:textId="77777777" w:rsidR="003F6EC4" w:rsidRPr="00FF1DFC" w:rsidRDefault="003F6EC4" w:rsidP="00FF1DFC">
            <w:pPr>
              <w:tabs>
                <w:tab w:val="left" w:pos="3675"/>
              </w:tabs>
              <w:jc w:val="both"/>
              <w:rPr>
                <w:rFonts w:ascii="Calibri" w:hAnsi="Calibri" w:cs="Calibri"/>
                <w:sz w:val="24"/>
                <w:szCs w:val="24"/>
              </w:rPr>
            </w:pPr>
            <w:r w:rsidRPr="00FF1DFC">
              <w:rPr>
                <w:rFonts w:ascii="Calibri" w:hAnsi="Calibri" w:cs="Calibri"/>
                <w:sz w:val="24"/>
                <w:szCs w:val="24"/>
              </w:rPr>
              <w:t>WMPF to manage transition of assets to new managers</w:t>
            </w:r>
          </w:p>
        </w:tc>
      </w:tr>
    </w:tbl>
    <w:p w14:paraId="71D872C4" w14:textId="77777777" w:rsidR="003F6EC4" w:rsidRPr="00FF1DFC" w:rsidRDefault="003F6EC4" w:rsidP="00FF1DFC">
      <w:pPr>
        <w:tabs>
          <w:tab w:val="left" w:pos="3675"/>
        </w:tabs>
        <w:jc w:val="both"/>
        <w:rPr>
          <w:rFonts w:ascii="Calibri" w:hAnsi="Calibri" w:cs="Calibri"/>
          <w:b/>
          <w:sz w:val="24"/>
          <w:szCs w:val="24"/>
        </w:rPr>
      </w:pPr>
    </w:p>
    <w:p w14:paraId="17B7BFF8" w14:textId="138715BC" w:rsidR="00017D5D" w:rsidRPr="00FF1DFC" w:rsidRDefault="00017D5D" w:rsidP="00FF1DFC">
      <w:pPr>
        <w:tabs>
          <w:tab w:val="left" w:pos="3675"/>
        </w:tabs>
        <w:jc w:val="both"/>
        <w:rPr>
          <w:rFonts w:ascii="Calibri" w:hAnsi="Calibri" w:cs="Calibri"/>
          <w:b/>
          <w:sz w:val="24"/>
          <w:szCs w:val="24"/>
        </w:rPr>
      </w:pPr>
      <w:r w:rsidRPr="00FF1DFC">
        <w:rPr>
          <w:rFonts w:ascii="Calibri" w:hAnsi="Calibri" w:cs="Calibri"/>
          <w:b/>
          <w:sz w:val="24"/>
          <w:szCs w:val="24"/>
        </w:rPr>
        <w:t xml:space="preserve">If you have not been invited to attend a clarification meeting by 24/12/18 your submission is </w:t>
      </w:r>
      <w:r w:rsidR="00127151" w:rsidRPr="00FF1DFC">
        <w:rPr>
          <w:rFonts w:ascii="Calibri" w:hAnsi="Calibri" w:cs="Calibri"/>
          <w:b/>
          <w:sz w:val="24"/>
          <w:szCs w:val="24"/>
        </w:rPr>
        <w:t>not</w:t>
      </w:r>
      <w:r w:rsidRPr="00FF1DFC">
        <w:rPr>
          <w:rFonts w:ascii="Calibri" w:hAnsi="Calibri" w:cs="Calibri"/>
          <w:b/>
          <w:sz w:val="24"/>
          <w:szCs w:val="24"/>
        </w:rPr>
        <w:t xml:space="preserve"> being taken forward to the final stage of the evaluation process. You will be notified formally of the outcome on 11/01/19.</w:t>
      </w:r>
    </w:p>
    <w:p w14:paraId="7B65B371" w14:textId="3E6D1188" w:rsidR="00754E1C" w:rsidRPr="00FF1DFC" w:rsidRDefault="00754E1C" w:rsidP="00FF1DFC">
      <w:pPr>
        <w:tabs>
          <w:tab w:val="left" w:pos="3675"/>
        </w:tabs>
        <w:jc w:val="both"/>
        <w:rPr>
          <w:rFonts w:ascii="Calibri" w:hAnsi="Calibri" w:cs="Calibri"/>
          <w:b/>
          <w:sz w:val="24"/>
          <w:szCs w:val="24"/>
        </w:rPr>
      </w:pPr>
      <w:r w:rsidRPr="00FF1DFC">
        <w:rPr>
          <w:rFonts w:ascii="Calibri" w:hAnsi="Calibri" w:cs="Calibri"/>
          <w:sz w:val="24"/>
          <w:szCs w:val="24"/>
        </w:rPr>
        <w:br w:type="page"/>
      </w:r>
    </w:p>
    <w:p w14:paraId="68886EC7" w14:textId="1663B2CC" w:rsidR="000F24D1" w:rsidRPr="00FF1DFC" w:rsidRDefault="006B76B1" w:rsidP="00FF1DFC">
      <w:pPr>
        <w:pStyle w:val="Heading1"/>
        <w:jc w:val="both"/>
        <w:rPr>
          <w:rFonts w:ascii="Calibri" w:hAnsi="Calibri" w:cs="Calibri"/>
          <w:sz w:val="28"/>
        </w:rPr>
      </w:pPr>
      <w:bookmarkStart w:id="2" w:name="_Toc528592201"/>
      <w:r w:rsidRPr="00FF1DFC">
        <w:rPr>
          <w:rFonts w:ascii="Calibri" w:hAnsi="Calibri" w:cs="Calibri"/>
          <w:sz w:val="28"/>
        </w:rPr>
        <w:lastRenderedPageBreak/>
        <w:t>SECTION 2</w:t>
      </w:r>
      <w:r w:rsidR="003E7BAC" w:rsidRPr="00FF1DFC">
        <w:rPr>
          <w:rFonts w:ascii="Calibri" w:hAnsi="Calibri" w:cs="Calibri"/>
          <w:sz w:val="28"/>
        </w:rPr>
        <w:t xml:space="preserve">: </w:t>
      </w:r>
      <w:r w:rsidR="00677825" w:rsidRPr="00FF1DFC">
        <w:rPr>
          <w:rFonts w:ascii="Calibri" w:hAnsi="Calibri" w:cs="Calibri"/>
          <w:sz w:val="28"/>
        </w:rPr>
        <w:t>WEST MID</w:t>
      </w:r>
      <w:r w:rsidR="00882DBB" w:rsidRPr="00FF1DFC">
        <w:rPr>
          <w:rFonts w:ascii="Calibri" w:hAnsi="Calibri" w:cs="Calibri"/>
          <w:sz w:val="28"/>
        </w:rPr>
        <w:t>lands pension fund</w:t>
      </w:r>
      <w:r w:rsidR="00797474" w:rsidRPr="00FF1DFC">
        <w:rPr>
          <w:rFonts w:ascii="Calibri" w:hAnsi="Calibri" w:cs="Calibri"/>
          <w:sz w:val="28"/>
        </w:rPr>
        <w:t xml:space="preserve"> </w:t>
      </w:r>
      <w:r w:rsidR="00677825" w:rsidRPr="00FF1DFC">
        <w:rPr>
          <w:rFonts w:ascii="Calibri" w:hAnsi="Calibri" w:cs="Calibri"/>
          <w:sz w:val="28"/>
        </w:rPr>
        <w:t xml:space="preserve">BACKGROUND </w:t>
      </w:r>
      <w:r w:rsidR="00882DBB" w:rsidRPr="00FF1DFC">
        <w:rPr>
          <w:rFonts w:ascii="Calibri" w:hAnsi="Calibri" w:cs="Calibri"/>
          <w:sz w:val="28"/>
        </w:rPr>
        <w:t>information</w:t>
      </w:r>
      <w:bookmarkEnd w:id="2"/>
    </w:p>
    <w:p w14:paraId="550EC13A" w14:textId="77777777" w:rsidR="000F24D1" w:rsidRPr="00FF1DFC" w:rsidRDefault="000F24D1" w:rsidP="00FF1DFC">
      <w:pPr>
        <w:numPr>
          <w:ilvl w:val="1"/>
          <w:numId w:val="8"/>
        </w:numPr>
        <w:overflowPunct w:val="0"/>
        <w:autoSpaceDE w:val="0"/>
        <w:autoSpaceDN w:val="0"/>
        <w:spacing w:after="0" w:line="240" w:lineRule="auto"/>
        <w:ind w:left="113"/>
        <w:jc w:val="both"/>
        <w:textAlignment w:val="baseline"/>
        <w:rPr>
          <w:rFonts w:ascii="Calibri" w:hAnsi="Calibri" w:cs="Calibri"/>
          <w:sz w:val="24"/>
          <w:szCs w:val="24"/>
        </w:rPr>
      </w:pPr>
      <w:r w:rsidRPr="00FF1DFC">
        <w:rPr>
          <w:rFonts w:ascii="Calibri" w:hAnsi="Calibri" w:cs="Calibri"/>
          <w:sz w:val="24"/>
          <w:szCs w:val="24"/>
        </w:rPr>
        <w:t xml:space="preserve">The Local Government Pension Scheme (LGPS) is a national scheme administered on a local basis by Wolverhampton City Council as Administrative Authority of the West Midlands Pension Fund (WMPF) and West Midlands Integrated Transport Authority Pension Fund (WMITA), providing current and future benefits for </w:t>
      </w:r>
      <w:r w:rsidR="009A40F0" w:rsidRPr="00FF1DFC">
        <w:rPr>
          <w:rFonts w:ascii="Calibri" w:hAnsi="Calibri" w:cs="Calibri"/>
          <w:sz w:val="24"/>
          <w:szCs w:val="24"/>
        </w:rPr>
        <w:t xml:space="preserve">313,399 </w:t>
      </w:r>
      <w:r w:rsidRPr="00FF1DFC">
        <w:rPr>
          <w:rFonts w:ascii="Calibri" w:hAnsi="Calibri" w:cs="Calibri"/>
          <w:sz w:val="24"/>
          <w:szCs w:val="24"/>
        </w:rPr>
        <w:t xml:space="preserve">scheme members. Both Funds will be referred to as ‘the Fund’ throughout this document. </w:t>
      </w:r>
    </w:p>
    <w:p w14:paraId="3217AE5B" w14:textId="77777777" w:rsidR="000F24D1" w:rsidRPr="00FF1DFC" w:rsidRDefault="000F24D1" w:rsidP="00FF1DFC">
      <w:pPr>
        <w:overflowPunct w:val="0"/>
        <w:autoSpaceDE w:val="0"/>
        <w:autoSpaceDN w:val="0"/>
        <w:ind w:left="113"/>
        <w:jc w:val="both"/>
        <w:textAlignment w:val="baseline"/>
        <w:rPr>
          <w:rFonts w:ascii="Calibri" w:hAnsi="Calibri" w:cs="Calibri"/>
          <w:sz w:val="24"/>
          <w:szCs w:val="24"/>
        </w:rPr>
      </w:pPr>
    </w:p>
    <w:p w14:paraId="51889C32" w14:textId="77777777" w:rsidR="000F24D1" w:rsidRPr="00FF1DFC" w:rsidRDefault="000F24D1" w:rsidP="00FF1DFC">
      <w:pPr>
        <w:numPr>
          <w:ilvl w:val="1"/>
          <w:numId w:val="8"/>
        </w:numPr>
        <w:overflowPunct w:val="0"/>
        <w:autoSpaceDE w:val="0"/>
        <w:autoSpaceDN w:val="0"/>
        <w:spacing w:after="0" w:line="240" w:lineRule="auto"/>
        <w:ind w:left="113"/>
        <w:jc w:val="both"/>
        <w:textAlignment w:val="baseline"/>
        <w:rPr>
          <w:rFonts w:ascii="Calibri" w:hAnsi="Calibri" w:cs="Calibri"/>
          <w:sz w:val="24"/>
          <w:szCs w:val="24"/>
        </w:rPr>
      </w:pPr>
      <w:r w:rsidRPr="00FF1DFC">
        <w:rPr>
          <w:rFonts w:ascii="Calibri" w:hAnsi="Calibri" w:cs="Calibri"/>
          <w:sz w:val="24"/>
          <w:szCs w:val="24"/>
        </w:rPr>
        <w:t>The Fund are governed by the Superannuation Act 1972</w:t>
      </w:r>
      <w:r w:rsidR="00FC677A" w:rsidRPr="00FF1DFC">
        <w:rPr>
          <w:rFonts w:ascii="Calibri" w:hAnsi="Calibri" w:cs="Calibri"/>
          <w:sz w:val="24"/>
          <w:szCs w:val="24"/>
        </w:rPr>
        <w:t>, Public Service Pensions Act 2013</w:t>
      </w:r>
      <w:r w:rsidRPr="00FF1DFC">
        <w:rPr>
          <w:rFonts w:ascii="Calibri" w:hAnsi="Calibri" w:cs="Calibri"/>
          <w:sz w:val="24"/>
          <w:szCs w:val="24"/>
        </w:rPr>
        <w:t xml:space="preserve"> and are administered in accordance with the following secondary legislation:</w:t>
      </w:r>
    </w:p>
    <w:p w14:paraId="00DCFA6B" w14:textId="77777777" w:rsidR="000F24D1" w:rsidRPr="00FF1DFC" w:rsidRDefault="000F24D1" w:rsidP="00FF1DFC">
      <w:pPr>
        <w:numPr>
          <w:ilvl w:val="0"/>
          <w:numId w:val="9"/>
        </w:numPr>
        <w:overflowPunct w:val="0"/>
        <w:autoSpaceDE w:val="0"/>
        <w:autoSpaceDN w:val="0"/>
        <w:spacing w:after="0" w:line="240" w:lineRule="auto"/>
        <w:ind w:left="1134"/>
        <w:jc w:val="both"/>
        <w:textAlignment w:val="baseline"/>
        <w:rPr>
          <w:rFonts w:ascii="Calibri" w:hAnsi="Calibri" w:cs="Calibri"/>
          <w:sz w:val="24"/>
          <w:szCs w:val="24"/>
        </w:rPr>
      </w:pPr>
      <w:r w:rsidRPr="00FF1DFC">
        <w:rPr>
          <w:rFonts w:ascii="Calibri" w:hAnsi="Calibri" w:cs="Calibri"/>
          <w:sz w:val="24"/>
          <w:szCs w:val="24"/>
        </w:rPr>
        <w:t>the LGPS (Benefits, Membership and Contributions) Regulations 2007 (as amended)</w:t>
      </w:r>
    </w:p>
    <w:p w14:paraId="387F7C97" w14:textId="77777777" w:rsidR="000F24D1" w:rsidRPr="00FF1DFC" w:rsidRDefault="000F24D1" w:rsidP="00FF1DFC">
      <w:pPr>
        <w:numPr>
          <w:ilvl w:val="0"/>
          <w:numId w:val="9"/>
        </w:numPr>
        <w:overflowPunct w:val="0"/>
        <w:autoSpaceDE w:val="0"/>
        <w:autoSpaceDN w:val="0"/>
        <w:spacing w:after="0" w:line="240" w:lineRule="auto"/>
        <w:ind w:left="1134"/>
        <w:jc w:val="both"/>
        <w:textAlignment w:val="baseline"/>
        <w:rPr>
          <w:rFonts w:ascii="Calibri" w:hAnsi="Calibri" w:cs="Calibri"/>
          <w:sz w:val="24"/>
          <w:szCs w:val="24"/>
        </w:rPr>
      </w:pPr>
      <w:r w:rsidRPr="00FF1DFC">
        <w:rPr>
          <w:rFonts w:ascii="Calibri" w:hAnsi="Calibri" w:cs="Calibri"/>
          <w:sz w:val="24"/>
          <w:szCs w:val="24"/>
        </w:rPr>
        <w:t>the LGPS (Administration) Regulations 2008 (as amended)</w:t>
      </w:r>
    </w:p>
    <w:p w14:paraId="0DDB7CA9" w14:textId="77777777" w:rsidR="000F24D1" w:rsidRPr="00FF1DFC" w:rsidRDefault="000F24D1" w:rsidP="00FF1DFC">
      <w:pPr>
        <w:numPr>
          <w:ilvl w:val="0"/>
          <w:numId w:val="9"/>
        </w:numPr>
        <w:overflowPunct w:val="0"/>
        <w:autoSpaceDE w:val="0"/>
        <w:autoSpaceDN w:val="0"/>
        <w:spacing w:after="0" w:line="240" w:lineRule="auto"/>
        <w:ind w:left="1134"/>
        <w:jc w:val="both"/>
        <w:textAlignment w:val="baseline"/>
        <w:rPr>
          <w:rFonts w:ascii="Calibri" w:hAnsi="Calibri" w:cs="Calibri"/>
          <w:sz w:val="24"/>
          <w:szCs w:val="24"/>
        </w:rPr>
      </w:pPr>
      <w:r w:rsidRPr="00FF1DFC">
        <w:rPr>
          <w:rFonts w:ascii="Calibri" w:hAnsi="Calibri" w:cs="Calibri"/>
          <w:sz w:val="24"/>
          <w:szCs w:val="24"/>
        </w:rPr>
        <w:t>the LGPS (Benefits, Membership and Contributions) Regulations 2013</w:t>
      </w:r>
    </w:p>
    <w:p w14:paraId="384A0921" w14:textId="77777777" w:rsidR="000F24D1" w:rsidRPr="00FF1DFC" w:rsidRDefault="000F24D1" w:rsidP="00FF1DFC">
      <w:pPr>
        <w:numPr>
          <w:ilvl w:val="0"/>
          <w:numId w:val="9"/>
        </w:numPr>
        <w:overflowPunct w:val="0"/>
        <w:autoSpaceDE w:val="0"/>
        <w:autoSpaceDN w:val="0"/>
        <w:spacing w:after="0" w:line="240" w:lineRule="auto"/>
        <w:ind w:left="1134"/>
        <w:jc w:val="both"/>
        <w:textAlignment w:val="baseline"/>
        <w:rPr>
          <w:rFonts w:ascii="Calibri" w:hAnsi="Calibri" w:cs="Calibri"/>
          <w:sz w:val="24"/>
          <w:szCs w:val="24"/>
        </w:rPr>
      </w:pPr>
      <w:r w:rsidRPr="00FF1DFC">
        <w:rPr>
          <w:rFonts w:ascii="Calibri" w:hAnsi="Calibri" w:cs="Calibri"/>
          <w:sz w:val="24"/>
          <w:szCs w:val="24"/>
        </w:rPr>
        <w:t>the LGPS (Management and Investment of Funds) Regulations 2016</w:t>
      </w:r>
    </w:p>
    <w:p w14:paraId="0B4D1780" w14:textId="77777777" w:rsidR="000F24D1" w:rsidRPr="00FF1DFC" w:rsidRDefault="000F24D1" w:rsidP="00FF1DFC">
      <w:pPr>
        <w:overflowPunct w:val="0"/>
        <w:autoSpaceDE w:val="0"/>
        <w:autoSpaceDN w:val="0"/>
        <w:ind w:left="113"/>
        <w:jc w:val="both"/>
        <w:textAlignment w:val="baseline"/>
        <w:rPr>
          <w:rFonts w:ascii="Calibri" w:hAnsi="Calibri" w:cs="Calibri"/>
          <w:sz w:val="24"/>
          <w:szCs w:val="24"/>
        </w:rPr>
      </w:pPr>
    </w:p>
    <w:p w14:paraId="278B3B2E" w14:textId="77777777" w:rsidR="000F24D1" w:rsidRPr="00FF1DFC" w:rsidRDefault="000F24D1" w:rsidP="00FF1DFC">
      <w:pPr>
        <w:numPr>
          <w:ilvl w:val="1"/>
          <w:numId w:val="8"/>
        </w:numPr>
        <w:overflowPunct w:val="0"/>
        <w:autoSpaceDE w:val="0"/>
        <w:autoSpaceDN w:val="0"/>
        <w:spacing w:after="0" w:line="240" w:lineRule="auto"/>
        <w:ind w:left="113"/>
        <w:jc w:val="both"/>
        <w:textAlignment w:val="baseline"/>
        <w:rPr>
          <w:rFonts w:ascii="Calibri" w:hAnsi="Calibri" w:cs="Calibri"/>
          <w:sz w:val="24"/>
          <w:szCs w:val="24"/>
        </w:rPr>
      </w:pPr>
      <w:r w:rsidRPr="00FF1DFC">
        <w:rPr>
          <w:rFonts w:ascii="Calibri" w:hAnsi="Calibri" w:cs="Calibri"/>
          <w:sz w:val="24"/>
          <w:szCs w:val="24"/>
        </w:rPr>
        <w:t>As at the end of March 2018, WMPF had 627 employer organisations, including 7 District Councils, with 44 scheduled employers (including 396 academies) and 180 admitted employers.  Membership numbers as at 31 March 2018 were:</w:t>
      </w:r>
    </w:p>
    <w:p w14:paraId="236A1799" w14:textId="77777777" w:rsidR="000F24D1" w:rsidRPr="00FF1DFC" w:rsidRDefault="000F24D1" w:rsidP="00FF1DFC">
      <w:pPr>
        <w:overflowPunct w:val="0"/>
        <w:autoSpaceDE w:val="0"/>
        <w:autoSpaceDN w:val="0"/>
        <w:spacing w:after="0" w:line="240" w:lineRule="auto"/>
        <w:ind w:left="113"/>
        <w:jc w:val="both"/>
        <w:textAlignment w:val="baseline"/>
        <w:rPr>
          <w:rFonts w:ascii="Calibri" w:hAnsi="Calibri" w:cs="Calibri"/>
          <w:sz w:val="24"/>
          <w:szCs w:val="24"/>
        </w:rPr>
      </w:pPr>
    </w:p>
    <w:tbl>
      <w:tblPr>
        <w:tblW w:w="0" w:type="auto"/>
        <w:tblInd w:w="1134" w:type="dxa"/>
        <w:tblCellMar>
          <w:left w:w="0" w:type="dxa"/>
          <w:right w:w="0" w:type="dxa"/>
        </w:tblCellMar>
        <w:tblLook w:val="04A0" w:firstRow="1" w:lastRow="0" w:firstColumn="1" w:lastColumn="0" w:noHBand="0" w:noVBand="1"/>
      </w:tblPr>
      <w:tblGrid>
        <w:gridCol w:w="2286"/>
        <w:gridCol w:w="1508"/>
      </w:tblGrid>
      <w:tr w:rsidR="000F24D1" w:rsidRPr="00FF1DFC" w14:paraId="5BB57BF1" w14:textId="77777777" w:rsidTr="000F24D1">
        <w:tc>
          <w:tcPr>
            <w:tcW w:w="2286" w:type="dxa"/>
            <w:tcMar>
              <w:top w:w="0" w:type="dxa"/>
              <w:left w:w="108" w:type="dxa"/>
              <w:bottom w:w="0" w:type="dxa"/>
              <w:right w:w="108" w:type="dxa"/>
            </w:tcMar>
            <w:hideMark/>
          </w:tcPr>
          <w:p w14:paraId="381811CA" w14:textId="77777777" w:rsidR="000F24D1" w:rsidRPr="00FF1DFC" w:rsidRDefault="000F24D1" w:rsidP="00FF1DFC">
            <w:pPr>
              <w:overflowPunct w:val="0"/>
              <w:autoSpaceDE w:val="0"/>
              <w:autoSpaceDN w:val="0"/>
              <w:jc w:val="both"/>
              <w:textAlignment w:val="baseline"/>
              <w:rPr>
                <w:rFonts w:ascii="Calibri" w:hAnsi="Calibri" w:cs="Calibri"/>
                <w:sz w:val="24"/>
                <w:szCs w:val="24"/>
              </w:rPr>
            </w:pPr>
            <w:r w:rsidRPr="00FF1DFC">
              <w:rPr>
                <w:rFonts w:ascii="Calibri" w:hAnsi="Calibri" w:cs="Calibri"/>
                <w:sz w:val="24"/>
                <w:szCs w:val="24"/>
              </w:rPr>
              <w:t>Active members</w:t>
            </w:r>
          </w:p>
        </w:tc>
        <w:tc>
          <w:tcPr>
            <w:tcW w:w="1508" w:type="dxa"/>
            <w:tcMar>
              <w:top w:w="0" w:type="dxa"/>
              <w:left w:w="108" w:type="dxa"/>
              <w:bottom w:w="0" w:type="dxa"/>
              <w:right w:w="108" w:type="dxa"/>
            </w:tcMar>
            <w:hideMark/>
          </w:tcPr>
          <w:p w14:paraId="0E6F379F" w14:textId="77777777" w:rsidR="000F24D1" w:rsidRPr="00FF1DFC" w:rsidRDefault="000F24D1" w:rsidP="00FF1DFC">
            <w:pPr>
              <w:overflowPunct w:val="0"/>
              <w:autoSpaceDE w:val="0"/>
              <w:autoSpaceDN w:val="0"/>
              <w:jc w:val="both"/>
              <w:textAlignment w:val="baseline"/>
              <w:rPr>
                <w:rFonts w:ascii="Calibri" w:hAnsi="Calibri" w:cs="Calibri"/>
                <w:sz w:val="24"/>
                <w:szCs w:val="24"/>
              </w:rPr>
            </w:pPr>
            <w:r w:rsidRPr="00FF1DFC">
              <w:rPr>
                <w:rFonts w:ascii="Calibri" w:hAnsi="Calibri" w:cs="Calibri"/>
                <w:sz w:val="24"/>
                <w:szCs w:val="24"/>
              </w:rPr>
              <w:t>118,093</w:t>
            </w:r>
          </w:p>
        </w:tc>
      </w:tr>
      <w:tr w:rsidR="000F24D1" w:rsidRPr="00FF1DFC" w14:paraId="0DB51DC3" w14:textId="77777777" w:rsidTr="000F24D1">
        <w:tc>
          <w:tcPr>
            <w:tcW w:w="2286" w:type="dxa"/>
            <w:tcMar>
              <w:top w:w="0" w:type="dxa"/>
              <w:left w:w="108" w:type="dxa"/>
              <w:bottom w:w="0" w:type="dxa"/>
              <w:right w:w="108" w:type="dxa"/>
            </w:tcMar>
            <w:hideMark/>
          </w:tcPr>
          <w:p w14:paraId="5C60BAB2" w14:textId="77777777" w:rsidR="000F24D1" w:rsidRPr="00FF1DFC" w:rsidRDefault="000F24D1" w:rsidP="00FF1DFC">
            <w:pPr>
              <w:jc w:val="both"/>
              <w:rPr>
                <w:rFonts w:ascii="Calibri" w:hAnsi="Calibri" w:cs="Calibri"/>
                <w:sz w:val="24"/>
                <w:szCs w:val="24"/>
              </w:rPr>
            </w:pPr>
            <w:r w:rsidRPr="00FF1DFC">
              <w:rPr>
                <w:rFonts w:ascii="Calibri" w:hAnsi="Calibri" w:cs="Calibri"/>
                <w:sz w:val="24"/>
                <w:szCs w:val="24"/>
              </w:rPr>
              <w:t>Pensioner members</w:t>
            </w:r>
          </w:p>
        </w:tc>
        <w:tc>
          <w:tcPr>
            <w:tcW w:w="1508" w:type="dxa"/>
            <w:tcMar>
              <w:top w:w="0" w:type="dxa"/>
              <w:left w:w="108" w:type="dxa"/>
              <w:bottom w:w="0" w:type="dxa"/>
              <w:right w:w="108" w:type="dxa"/>
            </w:tcMar>
            <w:hideMark/>
          </w:tcPr>
          <w:p w14:paraId="05E718F5" w14:textId="77777777" w:rsidR="000F24D1" w:rsidRPr="00FF1DFC" w:rsidRDefault="000F24D1" w:rsidP="00FF1DFC">
            <w:pPr>
              <w:jc w:val="both"/>
              <w:rPr>
                <w:rFonts w:ascii="Calibri" w:hAnsi="Calibri" w:cs="Calibri"/>
                <w:sz w:val="24"/>
                <w:szCs w:val="24"/>
              </w:rPr>
            </w:pPr>
            <w:r w:rsidRPr="00FF1DFC">
              <w:rPr>
                <w:rFonts w:ascii="Calibri" w:hAnsi="Calibri" w:cs="Calibri"/>
                <w:sz w:val="24"/>
                <w:szCs w:val="24"/>
              </w:rPr>
              <w:t>91,741</w:t>
            </w:r>
          </w:p>
        </w:tc>
      </w:tr>
      <w:tr w:rsidR="000F24D1" w:rsidRPr="00FF1DFC" w14:paraId="7D404360" w14:textId="77777777" w:rsidTr="000F24D1">
        <w:tc>
          <w:tcPr>
            <w:tcW w:w="2286" w:type="dxa"/>
            <w:tcMar>
              <w:top w:w="0" w:type="dxa"/>
              <w:left w:w="108" w:type="dxa"/>
              <w:bottom w:w="0" w:type="dxa"/>
              <w:right w:w="108" w:type="dxa"/>
            </w:tcMar>
            <w:hideMark/>
          </w:tcPr>
          <w:p w14:paraId="78438280" w14:textId="77777777" w:rsidR="000F24D1" w:rsidRPr="00FF1DFC" w:rsidRDefault="000F24D1" w:rsidP="00FF1DFC">
            <w:pPr>
              <w:overflowPunct w:val="0"/>
              <w:autoSpaceDE w:val="0"/>
              <w:autoSpaceDN w:val="0"/>
              <w:jc w:val="both"/>
              <w:textAlignment w:val="baseline"/>
              <w:rPr>
                <w:rFonts w:ascii="Calibri" w:hAnsi="Calibri" w:cs="Calibri"/>
                <w:sz w:val="24"/>
                <w:szCs w:val="24"/>
              </w:rPr>
            </w:pPr>
            <w:r w:rsidRPr="00FF1DFC">
              <w:rPr>
                <w:rFonts w:ascii="Calibri" w:hAnsi="Calibri" w:cs="Calibri"/>
                <w:sz w:val="24"/>
                <w:szCs w:val="24"/>
              </w:rPr>
              <w:t>Deferred members</w:t>
            </w:r>
          </w:p>
        </w:tc>
        <w:tc>
          <w:tcPr>
            <w:tcW w:w="1508" w:type="dxa"/>
            <w:tcMar>
              <w:top w:w="0" w:type="dxa"/>
              <w:left w:w="108" w:type="dxa"/>
              <w:bottom w:w="0" w:type="dxa"/>
              <w:right w:w="108" w:type="dxa"/>
            </w:tcMar>
            <w:hideMark/>
          </w:tcPr>
          <w:p w14:paraId="50F25F56" w14:textId="77777777" w:rsidR="000F24D1" w:rsidRPr="00FF1DFC" w:rsidRDefault="000F24D1" w:rsidP="00FF1DFC">
            <w:pPr>
              <w:jc w:val="both"/>
              <w:rPr>
                <w:rFonts w:ascii="Calibri" w:hAnsi="Calibri" w:cs="Calibri"/>
                <w:sz w:val="24"/>
                <w:szCs w:val="24"/>
              </w:rPr>
            </w:pPr>
            <w:r w:rsidRPr="00FF1DFC">
              <w:rPr>
                <w:rFonts w:ascii="Calibri" w:hAnsi="Calibri" w:cs="Calibri"/>
                <w:sz w:val="24"/>
                <w:szCs w:val="24"/>
              </w:rPr>
              <w:t>103,565</w:t>
            </w:r>
          </w:p>
        </w:tc>
      </w:tr>
      <w:tr w:rsidR="000F24D1" w:rsidRPr="00FF1DFC" w14:paraId="58F16CAC" w14:textId="77777777" w:rsidTr="000F24D1">
        <w:tc>
          <w:tcPr>
            <w:tcW w:w="2286" w:type="dxa"/>
            <w:tcMar>
              <w:top w:w="0" w:type="dxa"/>
              <w:left w:w="108" w:type="dxa"/>
              <w:bottom w:w="0" w:type="dxa"/>
              <w:right w:w="108" w:type="dxa"/>
            </w:tcMar>
            <w:hideMark/>
          </w:tcPr>
          <w:p w14:paraId="2565B19D" w14:textId="77777777" w:rsidR="000F24D1" w:rsidRPr="00FF1DFC" w:rsidRDefault="000F24D1" w:rsidP="00FF1DFC">
            <w:pPr>
              <w:jc w:val="both"/>
              <w:rPr>
                <w:rFonts w:ascii="Calibri" w:hAnsi="Calibri" w:cs="Calibri"/>
                <w:sz w:val="24"/>
                <w:szCs w:val="24"/>
              </w:rPr>
            </w:pPr>
            <w:r w:rsidRPr="00FF1DFC">
              <w:rPr>
                <w:rFonts w:ascii="Calibri" w:hAnsi="Calibri" w:cs="Calibri"/>
                <w:sz w:val="24"/>
                <w:szCs w:val="24"/>
              </w:rPr>
              <w:t>Total membership</w:t>
            </w:r>
          </w:p>
        </w:tc>
        <w:tc>
          <w:tcPr>
            <w:tcW w:w="1508" w:type="dxa"/>
            <w:tcMar>
              <w:top w:w="0" w:type="dxa"/>
              <w:left w:w="108" w:type="dxa"/>
              <w:bottom w:w="0" w:type="dxa"/>
              <w:right w:w="108" w:type="dxa"/>
            </w:tcMar>
            <w:hideMark/>
          </w:tcPr>
          <w:p w14:paraId="495B91B3" w14:textId="77777777" w:rsidR="000F24D1" w:rsidRPr="00FF1DFC" w:rsidRDefault="000F24D1" w:rsidP="00FF1DFC">
            <w:pPr>
              <w:jc w:val="both"/>
              <w:rPr>
                <w:rFonts w:ascii="Calibri" w:hAnsi="Calibri" w:cs="Calibri"/>
                <w:sz w:val="24"/>
                <w:szCs w:val="24"/>
              </w:rPr>
            </w:pPr>
            <w:r w:rsidRPr="00FF1DFC">
              <w:rPr>
                <w:rFonts w:ascii="Calibri" w:hAnsi="Calibri" w:cs="Calibri"/>
                <w:sz w:val="24"/>
                <w:szCs w:val="24"/>
              </w:rPr>
              <w:t>313,399</w:t>
            </w:r>
          </w:p>
        </w:tc>
      </w:tr>
    </w:tbl>
    <w:p w14:paraId="40E2EADC" w14:textId="77777777" w:rsidR="000F24D1" w:rsidRPr="00FF1DFC" w:rsidRDefault="000F24D1" w:rsidP="00FF1DFC">
      <w:pPr>
        <w:overflowPunct w:val="0"/>
        <w:autoSpaceDE w:val="0"/>
        <w:autoSpaceDN w:val="0"/>
        <w:ind w:left="113" w:firstLine="720"/>
        <w:jc w:val="both"/>
        <w:textAlignment w:val="baseline"/>
        <w:rPr>
          <w:rFonts w:ascii="Calibri" w:hAnsi="Calibri" w:cs="Calibri"/>
          <w:sz w:val="24"/>
          <w:szCs w:val="24"/>
        </w:rPr>
      </w:pPr>
    </w:p>
    <w:p w14:paraId="5C58D4BC" w14:textId="77777777" w:rsidR="000F24D1" w:rsidRPr="00FF1DFC" w:rsidRDefault="000F24D1" w:rsidP="00FF1DFC">
      <w:pPr>
        <w:numPr>
          <w:ilvl w:val="1"/>
          <w:numId w:val="8"/>
        </w:numPr>
        <w:overflowPunct w:val="0"/>
        <w:autoSpaceDE w:val="0"/>
        <w:autoSpaceDN w:val="0"/>
        <w:spacing w:after="0" w:line="240" w:lineRule="auto"/>
        <w:ind w:left="113"/>
        <w:jc w:val="both"/>
        <w:textAlignment w:val="baseline"/>
        <w:rPr>
          <w:rFonts w:ascii="Calibri" w:hAnsi="Calibri" w:cs="Calibri"/>
          <w:sz w:val="24"/>
          <w:szCs w:val="24"/>
        </w:rPr>
      </w:pPr>
      <w:r w:rsidRPr="00FF1DFC">
        <w:rPr>
          <w:rFonts w:ascii="Calibri" w:hAnsi="Calibri" w:cs="Calibri"/>
          <w:sz w:val="24"/>
          <w:szCs w:val="24"/>
        </w:rPr>
        <w:t xml:space="preserve">The WMITA Fund has 2 employers. </w:t>
      </w:r>
      <w:r w:rsidRPr="00FF1DFC">
        <w:rPr>
          <w:rFonts w:ascii="Calibri" w:hAnsi="Calibri" w:cs="Calibri"/>
          <w:sz w:val="24"/>
          <w:szCs w:val="24"/>
          <w:shd w:val="clear" w:color="auto" w:fill="F9F9F9"/>
        </w:rPr>
        <w:t>Although employees who are in the WMITA Pension Fund are still subject to the rules and regulations of the Local Government Pension Scheme, no new members are admitted to the fund.  As such 31 March 2018</w:t>
      </w:r>
      <w:r w:rsidRPr="00FF1DFC">
        <w:rPr>
          <w:rFonts w:ascii="Calibri" w:hAnsi="Calibri" w:cs="Calibri"/>
          <w:sz w:val="24"/>
          <w:szCs w:val="24"/>
        </w:rPr>
        <w:t xml:space="preserve"> were:</w:t>
      </w:r>
    </w:p>
    <w:p w14:paraId="56E60FD4" w14:textId="77777777" w:rsidR="000F24D1" w:rsidRPr="00FF1DFC" w:rsidRDefault="000F24D1" w:rsidP="00FF1DFC">
      <w:pPr>
        <w:overflowPunct w:val="0"/>
        <w:autoSpaceDE w:val="0"/>
        <w:autoSpaceDN w:val="0"/>
        <w:spacing w:after="0" w:line="240" w:lineRule="auto"/>
        <w:ind w:left="113"/>
        <w:jc w:val="both"/>
        <w:textAlignment w:val="baseline"/>
        <w:rPr>
          <w:rFonts w:ascii="Calibri" w:hAnsi="Calibri" w:cs="Calibri"/>
          <w:sz w:val="24"/>
          <w:szCs w:val="24"/>
        </w:rPr>
      </w:pPr>
    </w:p>
    <w:tbl>
      <w:tblPr>
        <w:tblW w:w="0" w:type="auto"/>
        <w:tblInd w:w="1134" w:type="dxa"/>
        <w:tblCellMar>
          <w:left w:w="0" w:type="dxa"/>
          <w:right w:w="0" w:type="dxa"/>
        </w:tblCellMar>
        <w:tblLook w:val="04A0" w:firstRow="1" w:lastRow="0" w:firstColumn="1" w:lastColumn="0" w:noHBand="0" w:noVBand="1"/>
      </w:tblPr>
      <w:tblGrid>
        <w:gridCol w:w="2291"/>
        <w:gridCol w:w="1503"/>
      </w:tblGrid>
      <w:tr w:rsidR="000F24D1" w:rsidRPr="00FF1DFC" w14:paraId="3A1795B2" w14:textId="77777777" w:rsidTr="000F24D1">
        <w:tc>
          <w:tcPr>
            <w:tcW w:w="2291" w:type="dxa"/>
            <w:tcMar>
              <w:top w:w="0" w:type="dxa"/>
              <w:left w:w="108" w:type="dxa"/>
              <w:bottom w:w="0" w:type="dxa"/>
              <w:right w:w="108" w:type="dxa"/>
            </w:tcMar>
            <w:hideMark/>
          </w:tcPr>
          <w:p w14:paraId="52FA288F" w14:textId="77777777" w:rsidR="000F24D1" w:rsidRPr="00FF1DFC" w:rsidRDefault="000F24D1" w:rsidP="00FF1DFC">
            <w:pPr>
              <w:overflowPunct w:val="0"/>
              <w:autoSpaceDE w:val="0"/>
              <w:autoSpaceDN w:val="0"/>
              <w:jc w:val="both"/>
              <w:textAlignment w:val="baseline"/>
              <w:rPr>
                <w:rFonts w:ascii="Calibri" w:hAnsi="Calibri" w:cs="Calibri"/>
                <w:sz w:val="24"/>
                <w:szCs w:val="24"/>
              </w:rPr>
            </w:pPr>
            <w:r w:rsidRPr="00FF1DFC">
              <w:rPr>
                <w:rFonts w:ascii="Calibri" w:hAnsi="Calibri" w:cs="Calibri"/>
                <w:sz w:val="24"/>
                <w:szCs w:val="24"/>
              </w:rPr>
              <w:t>Active members</w:t>
            </w:r>
          </w:p>
        </w:tc>
        <w:tc>
          <w:tcPr>
            <w:tcW w:w="1503" w:type="dxa"/>
            <w:tcMar>
              <w:top w:w="0" w:type="dxa"/>
              <w:left w:w="108" w:type="dxa"/>
              <w:bottom w:w="0" w:type="dxa"/>
              <w:right w:w="108" w:type="dxa"/>
            </w:tcMar>
            <w:hideMark/>
          </w:tcPr>
          <w:p w14:paraId="61F2C90B" w14:textId="77777777" w:rsidR="000F24D1" w:rsidRPr="00FF1DFC" w:rsidRDefault="000F24D1" w:rsidP="00FF1DFC">
            <w:pPr>
              <w:jc w:val="both"/>
              <w:rPr>
                <w:rFonts w:ascii="Calibri" w:hAnsi="Calibri" w:cs="Calibri"/>
                <w:sz w:val="24"/>
                <w:szCs w:val="24"/>
              </w:rPr>
            </w:pPr>
            <w:r w:rsidRPr="00FF1DFC">
              <w:rPr>
                <w:rFonts w:ascii="Calibri" w:hAnsi="Calibri" w:cs="Calibri"/>
                <w:sz w:val="24"/>
                <w:szCs w:val="24"/>
              </w:rPr>
              <w:t>352</w:t>
            </w:r>
          </w:p>
        </w:tc>
      </w:tr>
      <w:tr w:rsidR="000F24D1" w:rsidRPr="00FF1DFC" w14:paraId="42DE8167" w14:textId="77777777" w:rsidTr="000F24D1">
        <w:tc>
          <w:tcPr>
            <w:tcW w:w="2291" w:type="dxa"/>
            <w:tcMar>
              <w:top w:w="0" w:type="dxa"/>
              <w:left w:w="108" w:type="dxa"/>
              <w:bottom w:w="0" w:type="dxa"/>
              <w:right w:w="108" w:type="dxa"/>
            </w:tcMar>
            <w:hideMark/>
          </w:tcPr>
          <w:p w14:paraId="35D69A51" w14:textId="77777777" w:rsidR="000F24D1" w:rsidRPr="00FF1DFC" w:rsidRDefault="000F24D1" w:rsidP="00FF1DFC">
            <w:pPr>
              <w:jc w:val="both"/>
              <w:rPr>
                <w:rFonts w:ascii="Calibri" w:hAnsi="Calibri" w:cs="Calibri"/>
                <w:sz w:val="24"/>
                <w:szCs w:val="24"/>
              </w:rPr>
            </w:pPr>
            <w:r w:rsidRPr="00FF1DFC">
              <w:rPr>
                <w:rFonts w:ascii="Calibri" w:hAnsi="Calibri" w:cs="Calibri"/>
                <w:sz w:val="24"/>
                <w:szCs w:val="24"/>
              </w:rPr>
              <w:t>Pensioner members</w:t>
            </w:r>
          </w:p>
        </w:tc>
        <w:tc>
          <w:tcPr>
            <w:tcW w:w="1503" w:type="dxa"/>
            <w:tcMar>
              <w:top w:w="0" w:type="dxa"/>
              <w:left w:w="108" w:type="dxa"/>
              <w:bottom w:w="0" w:type="dxa"/>
              <w:right w:w="108" w:type="dxa"/>
            </w:tcMar>
            <w:hideMark/>
          </w:tcPr>
          <w:p w14:paraId="04EAE84D" w14:textId="77777777" w:rsidR="000F24D1" w:rsidRPr="00FF1DFC" w:rsidRDefault="000F24D1" w:rsidP="00FF1DFC">
            <w:pPr>
              <w:jc w:val="both"/>
              <w:rPr>
                <w:rFonts w:ascii="Calibri" w:hAnsi="Calibri" w:cs="Calibri"/>
                <w:sz w:val="24"/>
                <w:szCs w:val="24"/>
              </w:rPr>
            </w:pPr>
            <w:r w:rsidRPr="00FF1DFC">
              <w:rPr>
                <w:rFonts w:ascii="Calibri" w:hAnsi="Calibri" w:cs="Calibri"/>
                <w:sz w:val="24"/>
                <w:szCs w:val="24"/>
              </w:rPr>
              <w:t>3,923</w:t>
            </w:r>
          </w:p>
        </w:tc>
      </w:tr>
      <w:tr w:rsidR="000F24D1" w:rsidRPr="00FF1DFC" w14:paraId="2C77C3F9" w14:textId="77777777" w:rsidTr="000F24D1">
        <w:tc>
          <w:tcPr>
            <w:tcW w:w="2291" w:type="dxa"/>
            <w:tcMar>
              <w:top w:w="0" w:type="dxa"/>
              <w:left w:w="108" w:type="dxa"/>
              <w:bottom w:w="0" w:type="dxa"/>
              <w:right w:w="108" w:type="dxa"/>
            </w:tcMar>
            <w:hideMark/>
          </w:tcPr>
          <w:p w14:paraId="6D17256E" w14:textId="77777777" w:rsidR="000F24D1" w:rsidRPr="00FF1DFC" w:rsidRDefault="000F24D1" w:rsidP="00FF1DFC">
            <w:pPr>
              <w:overflowPunct w:val="0"/>
              <w:autoSpaceDE w:val="0"/>
              <w:autoSpaceDN w:val="0"/>
              <w:jc w:val="both"/>
              <w:textAlignment w:val="baseline"/>
              <w:rPr>
                <w:rFonts w:ascii="Calibri" w:hAnsi="Calibri" w:cs="Calibri"/>
                <w:sz w:val="24"/>
                <w:szCs w:val="24"/>
              </w:rPr>
            </w:pPr>
            <w:r w:rsidRPr="00FF1DFC">
              <w:rPr>
                <w:rFonts w:ascii="Calibri" w:hAnsi="Calibri" w:cs="Calibri"/>
                <w:sz w:val="24"/>
                <w:szCs w:val="24"/>
              </w:rPr>
              <w:t>Deferred members</w:t>
            </w:r>
          </w:p>
        </w:tc>
        <w:tc>
          <w:tcPr>
            <w:tcW w:w="1503" w:type="dxa"/>
            <w:tcMar>
              <w:top w:w="0" w:type="dxa"/>
              <w:left w:w="108" w:type="dxa"/>
              <w:bottom w:w="0" w:type="dxa"/>
              <w:right w:w="108" w:type="dxa"/>
            </w:tcMar>
            <w:hideMark/>
          </w:tcPr>
          <w:p w14:paraId="2C03E513" w14:textId="77777777" w:rsidR="000F24D1" w:rsidRPr="00FF1DFC" w:rsidRDefault="000F24D1" w:rsidP="00FF1DFC">
            <w:pPr>
              <w:jc w:val="both"/>
              <w:rPr>
                <w:rFonts w:ascii="Calibri" w:hAnsi="Calibri" w:cs="Calibri"/>
                <w:sz w:val="24"/>
                <w:szCs w:val="24"/>
              </w:rPr>
            </w:pPr>
            <w:r w:rsidRPr="00FF1DFC">
              <w:rPr>
                <w:rFonts w:ascii="Calibri" w:hAnsi="Calibri" w:cs="Calibri"/>
                <w:sz w:val="24"/>
                <w:szCs w:val="24"/>
              </w:rPr>
              <w:t>722</w:t>
            </w:r>
          </w:p>
        </w:tc>
      </w:tr>
      <w:tr w:rsidR="000F24D1" w:rsidRPr="00FF1DFC" w14:paraId="05A64858" w14:textId="77777777" w:rsidTr="000F24D1">
        <w:tc>
          <w:tcPr>
            <w:tcW w:w="2291" w:type="dxa"/>
            <w:tcMar>
              <w:top w:w="0" w:type="dxa"/>
              <w:left w:w="108" w:type="dxa"/>
              <w:bottom w:w="0" w:type="dxa"/>
              <w:right w:w="108" w:type="dxa"/>
            </w:tcMar>
            <w:hideMark/>
          </w:tcPr>
          <w:p w14:paraId="09A5F888" w14:textId="77777777" w:rsidR="000F24D1" w:rsidRPr="00FF1DFC" w:rsidRDefault="000F24D1" w:rsidP="00FF1DFC">
            <w:pPr>
              <w:jc w:val="both"/>
              <w:rPr>
                <w:rFonts w:ascii="Calibri" w:hAnsi="Calibri" w:cs="Calibri"/>
                <w:sz w:val="24"/>
                <w:szCs w:val="24"/>
              </w:rPr>
            </w:pPr>
            <w:r w:rsidRPr="00FF1DFC">
              <w:rPr>
                <w:rFonts w:ascii="Calibri" w:hAnsi="Calibri" w:cs="Calibri"/>
                <w:sz w:val="24"/>
                <w:szCs w:val="24"/>
              </w:rPr>
              <w:t>Total membership</w:t>
            </w:r>
          </w:p>
        </w:tc>
        <w:tc>
          <w:tcPr>
            <w:tcW w:w="1503" w:type="dxa"/>
            <w:tcMar>
              <w:top w:w="0" w:type="dxa"/>
              <w:left w:w="108" w:type="dxa"/>
              <w:bottom w:w="0" w:type="dxa"/>
              <w:right w:w="108" w:type="dxa"/>
            </w:tcMar>
            <w:hideMark/>
          </w:tcPr>
          <w:p w14:paraId="3F3C416A" w14:textId="77777777" w:rsidR="000F24D1" w:rsidRPr="00FF1DFC" w:rsidRDefault="000F24D1" w:rsidP="00FF1DFC">
            <w:pPr>
              <w:jc w:val="both"/>
              <w:rPr>
                <w:rFonts w:ascii="Calibri" w:hAnsi="Calibri" w:cs="Calibri"/>
                <w:sz w:val="24"/>
                <w:szCs w:val="24"/>
              </w:rPr>
            </w:pPr>
            <w:r w:rsidRPr="00FF1DFC">
              <w:rPr>
                <w:rFonts w:ascii="Calibri" w:hAnsi="Calibri" w:cs="Calibri"/>
                <w:sz w:val="24"/>
                <w:szCs w:val="24"/>
              </w:rPr>
              <w:t>4,997</w:t>
            </w:r>
          </w:p>
        </w:tc>
      </w:tr>
    </w:tbl>
    <w:p w14:paraId="5731FA5C" w14:textId="77777777" w:rsidR="000F24D1" w:rsidRPr="00FF1DFC" w:rsidRDefault="000F24D1" w:rsidP="00FF1DFC">
      <w:pPr>
        <w:ind w:left="1134"/>
        <w:jc w:val="both"/>
        <w:rPr>
          <w:rFonts w:ascii="Calibri" w:hAnsi="Calibri" w:cs="Calibri"/>
          <w:sz w:val="24"/>
          <w:szCs w:val="24"/>
        </w:rPr>
      </w:pPr>
    </w:p>
    <w:p w14:paraId="335E8393" w14:textId="77777777" w:rsidR="000F24D1" w:rsidRPr="00FF1DFC" w:rsidRDefault="000F24D1" w:rsidP="00FF1DFC">
      <w:pPr>
        <w:overflowPunct w:val="0"/>
        <w:autoSpaceDE w:val="0"/>
        <w:autoSpaceDN w:val="0"/>
        <w:ind w:left="113"/>
        <w:jc w:val="both"/>
        <w:textAlignment w:val="baseline"/>
        <w:rPr>
          <w:rFonts w:ascii="Calibri" w:hAnsi="Calibri" w:cs="Calibri"/>
          <w:sz w:val="24"/>
          <w:szCs w:val="24"/>
        </w:rPr>
      </w:pPr>
    </w:p>
    <w:p w14:paraId="4BEA644F" w14:textId="77777777" w:rsidR="000F24D1" w:rsidRPr="00FF1DFC" w:rsidRDefault="000F24D1" w:rsidP="00FF1DFC">
      <w:pPr>
        <w:numPr>
          <w:ilvl w:val="1"/>
          <w:numId w:val="8"/>
        </w:numPr>
        <w:overflowPunct w:val="0"/>
        <w:autoSpaceDE w:val="0"/>
        <w:autoSpaceDN w:val="0"/>
        <w:spacing w:after="0" w:line="240" w:lineRule="auto"/>
        <w:ind w:left="113"/>
        <w:jc w:val="both"/>
        <w:textAlignment w:val="baseline"/>
        <w:rPr>
          <w:rFonts w:ascii="Calibri" w:hAnsi="Calibri" w:cs="Calibri"/>
          <w:sz w:val="24"/>
          <w:szCs w:val="24"/>
        </w:rPr>
      </w:pPr>
      <w:r w:rsidRPr="00FF1DFC">
        <w:rPr>
          <w:rFonts w:ascii="Calibri" w:hAnsi="Calibri" w:cs="Calibri"/>
          <w:sz w:val="24"/>
          <w:szCs w:val="24"/>
        </w:rPr>
        <w:t xml:space="preserve">Benefits are funded by contributions and investment earnings. Contributions are made by active members of the Fund in accordance with LGPS (Benefits, Membership and Contributions) Regulations 2007 and range from 5.5% to 12.5% of pensionable pay. Employer contributions are set based on triennial actuarial valuations. The last valuation was </w:t>
      </w:r>
      <w:r w:rsidRPr="00FF1DFC">
        <w:rPr>
          <w:rFonts w:ascii="Calibri" w:hAnsi="Calibri" w:cs="Calibri"/>
          <w:sz w:val="24"/>
          <w:szCs w:val="24"/>
        </w:rPr>
        <w:lastRenderedPageBreak/>
        <w:t>31</w:t>
      </w:r>
      <w:r w:rsidRPr="00FF1DFC">
        <w:rPr>
          <w:rFonts w:ascii="Calibri" w:hAnsi="Calibri" w:cs="Calibri"/>
          <w:sz w:val="24"/>
          <w:szCs w:val="24"/>
          <w:vertAlign w:val="superscript"/>
        </w:rPr>
        <w:t>st</w:t>
      </w:r>
      <w:r w:rsidRPr="00FF1DFC">
        <w:rPr>
          <w:rFonts w:ascii="Calibri" w:hAnsi="Calibri" w:cs="Calibri"/>
          <w:sz w:val="24"/>
          <w:szCs w:val="24"/>
        </w:rPr>
        <w:t xml:space="preserve"> March 2016 and employer contribution rates were set ranging from 10.2% to 33.8% of pensionable pay. The majority of employers also pay cash sums each year in respect of the recovery of their pension deficit.</w:t>
      </w:r>
    </w:p>
    <w:p w14:paraId="7A171698" w14:textId="77777777" w:rsidR="000F24D1" w:rsidRPr="00FF1DFC" w:rsidRDefault="000F24D1" w:rsidP="00FF1DFC">
      <w:pPr>
        <w:overflowPunct w:val="0"/>
        <w:autoSpaceDE w:val="0"/>
        <w:autoSpaceDN w:val="0"/>
        <w:ind w:left="113"/>
        <w:jc w:val="both"/>
        <w:textAlignment w:val="baseline"/>
        <w:rPr>
          <w:rFonts w:ascii="Calibri" w:hAnsi="Calibri" w:cs="Calibri"/>
          <w:sz w:val="24"/>
          <w:szCs w:val="24"/>
        </w:rPr>
      </w:pPr>
    </w:p>
    <w:p w14:paraId="62CAB4A3" w14:textId="77777777" w:rsidR="000F24D1" w:rsidRPr="00FF1DFC" w:rsidRDefault="000F24D1" w:rsidP="00FF1DFC">
      <w:pPr>
        <w:numPr>
          <w:ilvl w:val="1"/>
          <w:numId w:val="8"/>
        </w:numPr>
        <w:overflowPunct w:val="0"/>
        <w:autoSpaceDE w:val="0"/>
        <w:autoSpaceDN w:val="0"/>
        <w:spacing w:after="0" w:line="240" w:lineRule="auto"/>
        <w:ind w:left="142"/>
        <w:jc w:val="both"/>
        <w:textAlignment w:val="baseline"/>
        <w:rPr>
          <w:rFonts w:ascii="Calibri" w:hAnsi="Calibri" w:cs="Calibri"/>
          <w:sz w:val="24"/>
          <w:szCs w:val="24"/>
        </w:rPr>
      </w:pPr>
      <w:r w:rsidRPr="00FF1DFC">
        <w:rPr>
          <w:rFonts w:ascii="Calibri" w:hAnsi="Calibri" w:cs="Calibri"/>
          <w:sz w:val="24"/>
          <w:szCs w:val="24"/>
        </w:rPr>
        <w:t>The value of WMPF at 31</w:t>
      </w:r>
      <w:r w:rsidRPr="00FF1DFC">
        <w:rPr>
          <w:rFonts w:ascii="Calibri" w:hAnsi="Calibri" w:cs="Calibri"/>
          <w:sz w:val="24"/>
          <w:szCs w:val="24"/>
          <w:vertAlign w:val="superscript"/>
        </w:rPr>
        <w:t>st</w:t>
      </w:r>
      <w:r w:rsidRPr="00FF1DFC">
        <w:rPr>
          <w:rFonts w:ascii="Calibri" w:hAnsi="Calibri" w:cs="Calibri"/>
          <w:sz w:val="24"/>
          <w:szCs w:val="24"/>
        </w:rPr>
        <w:t xml:space="preserve"> March 2018 was £15.</w:t>
      </w:r>
      <w:r w:rsidR="0069100E" w:rsidRPr="00FF1DFC">
        <w:rPr>
          <w:rFonts w:ascii="Calibri" w:hAnsi="Calibri" w:cs="Calibri"/>
          <w:sz w:val="24"/>
          <w:szCs w:val="24"/>
        </w:rPr>
        <w:t>4</w:t>
      </w:r>
      <w:r w:rsidRPr="00FF1DFC">
        <w:rPr>
          <w:rFonts w:ascii="Calibri" w:hAnsi="Calibri" w:cs="Calibri"/>
          <w:sz w:val="24"/>
          <w:szCs w:val="24"/>
        </w:rPr>
        <w:t>bn and WMITA was £449m. B</w:t>
      </w:r>
      <w:r w:rsidR="00F53F1C" w:rsidRPr="00FF1DFC">
        <w:rPr>
          <w:rFonts w:ascii="Calibri" w:hAnsi="Calibri" w:cs="Calibri"/>
          <w:sz w:val="24"/>
          <w:szCs w:val="24"/>
        </w:rPr>
        <w:t>oth are managed with regard to Investment Strategy Statements in accordance with the 2016 Investment Regulations</w:t>
      </w:r>
      <w:r w:rsidRPr="00FF1DFC">
        <w:rPr>
          <w:rFonts w:ascii="Calibri" w:hAnsi="Calibri" w:cs="Calibri"/>
          <w:sz w:val="24"/>
          <w:szCs w:val="24"/>
        </w:rPr>
        <w:t>.</w:t>
      </w:r>
      <w:r w:rsidR="00FC677A" w:rsidRPr="00FF1DFC">
        <w:rPr>
          <w:rFonts w:ascii="Calibri" w:hAnsi="Calibri" w:cs="Calibri"/>
          <w:sz w:val="24"/>
          <w:szCs w:val="24"/>
        </w:rPr>
        <w:t xml:space="preserve"> A copy of which is available on the Fund’s website.</w:t>
      </w:r>
    </w:p>
    <w:p w14:paraId="1580AEF4" w14:textId="77777777" w:rsidR="00F53F1C" w:rsidRPr="00FF1DFC" w:rsidRDefault="00F53F1C" w:rsidP="00FF1DFC">
      <w:pPr>
        <w:pStyle w:val="ListParagraph"/>
        <w:jc w:val="both"/>
        <w:rPr>
          <w:rFonts w:ascii="Calibri" w:hAnsi="Calibri" w:cs="Calibri"/>
          <w:sz w:val="24"/>
          <w:szCs w:val="24"/>
        </w:rPr>
      </w:pPr>
    </w:p>
    <w:p w14:paraId="04C48309" w14:textId="77777777" w:rsidR="00F53F1C" w:rsidRPr="00FF1DFC" w:rsidRDefault="00F53F1C" w:rsidP="00FF1DFC">
      <w:pPr>
        <w:numPr>
          <w:ilvl w:val="1"/>
          <w:numId w:val="8"/>
        </w:numPr>
        <w:overflowPunct w:val="0"/>
        <w:autoSpaceDE w:val="0"/>
        <w:autoSpaceDN w:val="0"/>
        <w:spacing w:after="0" w:line="240" w:lineRule="auto"/>
        <w:ind w:left="142"/>
        <w:jc w:val="both"/>
        <w:textAlignment w:val="baseline"/>
        <w:rPr>
          <w:rFonts w:ascii="Calibri" w:hAnsi="Calibri" w:cs="Calibri"/>
          <w:sz w:val="24"/>
          <w:szCs w:val="24"/>
        </w:rPr>
      </w:pPr>
      <w:r w:rsidRPr="00FF1DFC">
        <w:rPr>
          <w:rFonts w:ascii="Calibri" w:hAnsi="Calibri" w:cs="Calibri"/>
          <w:sz w:val="24"/>
          <w:szCs w:val="24"/>
        </w:rPr>
        <w:t xml:space="preserve">Following the Secretary of State’s Guidance on investment pooling West Midlands Pension Fund has worked with seven partner Funds to meet the criteria for pooling laid down by the Secretary of State, by establishing a jointly owned investment management company, known as ‘LGPS Central Ltd’ (LGPS Central), which became operational on 1 April 2018. </w:t>
      </w:r>
      <w:r w:rsidR="00882DBB" w:rsidRPr="00FF1DFC">
        <w:rPr>
          <w:rFonts w:ascii="Calibri" w:hAnsi="Calibri" w:cs="Calibri"/>
          <w:sz w:val="24"/>
          <w:szCs w:val="24"/>
        </w:rPr>
        <w:t>LGPS Central Pool has combined assets of £45bn (April2018).</w:t>
      </w:r>
    </w:p>
    <w:p w14:paraId="01E3B32F" w14:textId="77777777" w:rsidR="000F24D1" w:rsidRPr="00FF1DFC" w:rsidRDefault="000F24D1" w:rsidP="00FF1DFC">
      <w:pPr>
        <w:overflowPunct w:val="0"/>
        <w:autoSpaceDE w:val="0"/>
        <w:autoSpaceDN w:val="0"/>
        <w:jc w:val="both"/>
        <w:textAlignment w:val="baseline"/>
        <w:rPr>
          <w:rFonts w:ascii="Calibri" w:hAnsi="Calibri" w:cs="Calibri"/>
          <w:sz w:val="24"/>
          <w:szCs w:val="24"/>
        </w:rPr>
      </w:pPr>
    </w:p>
    <w:p w14:paraId="175DCD6C" w14:textId="77777777" w:rsidR="000F24D1" w:rsidRPr="00FF1DFC" w:rsidRDefault="000F24D1" w:rsidP="00FF1DFC">
      <w:pPr>
        <w:jc w:val="both"/>
        <w:rPr>
          <w:rFonts w:ascii="Calibri" w:hAnsi="Calibri" w:cs="Calibri"/>
          <w:color w:val="FF0000"/>
          <w:sz w:val="24"/>
          <w:szCs w:val="24"/>
        </w:rPr>
      </w:pPr>
      <w:r w:rsidRPr="00FF1DFC">
        <w:rPr>
          <w:rFonts w:ascii="Calibri" w:hAnsi="Calibri" w:cs="Calibri"/>
          <w:sz w:val="24"/>
          <w:szCs w:val="24"/>
        </w:rPr>
        <w:t>Further information about WMPF and WMITA</w:t>
      </w:r>
      <w:r w:rsidRPr="00FF1DFC">
        <w:rPr>
          <w:rFonts w:ascii="Calibri" w:hAnsi="Calibri" w:cs="Calibri"/>
          <w:color w:val="FF0000"/>
          <w:sz w:val="24"/>
          <w:szCs w:val="24"/>
        </w:rPr>
        <w:t xml:space="preserve"> </w:t>
      </w:r>
      <w:r w:rsidRPr="00FF1DFC">
        <w:rPr>
          <w:rFonts w:ascii="Calibri" w:hAnsi="Calibri" w:cs="Calibri"/>
          <w:sz w:val="24"/>
          <w:szCs w:val="24"/>
        </w:rPr>
        <w:t xml:space="preserve">is available on the Fund’s website at </w:t>
      </w:r>
      <w:hyperlink r:id="rId12" w:history="1">
        <w:r w:rsidRPr="00FF1DFC">
          <w:rPr>
            <w:rStyle w:val="Hyperlink"/>
            <w:rFonts w:ascii="Calibri" w:hAnsi="Calibri" w:cs="Calibri"/>
            <w:sz w:val="24"/>
            <w:szCs w:val="24"/>
          </w:rPr>
          <w:t>www.wmpfonline.com</w:t>
        </w:r>
      </w:hyperlink>
      <w:r w:rsidRPr="00FF1DFC">
        <w:rPr>
          <w:rFonts w:ascii="Calibri" w:hAnsi="Calibri" w:cs="Calibri"/>
          <w:color w:val="FF0000"/>
          <w:sz w:val="24"/>
          <w:szCs w:val="24"/>
        </w:rPr>
        <w:t xml:space="preserve"> </w:t>
      </w:r>
    </w:p>
    <w:p w14:paraId="50E41E51" w14:textId="77777777" w:rsidR="00C67FCD" w:rsidRPr="00FF1DFC" w:rsidRDefault="00C67FCD" w:rsidP="00FF1DFC">
      <w:pPr>
        <w:jc w:val="both"/>
        <w:rPr>
          <w:rFonts w:ascii="Calibri" w:hAnsi="Calibri" w:cs="Calibri"/>
          <w:b/>
          <w:sz w:val="24"/>
          <w:szCs w:val="24"/>
        </w:rPr>
      </w:pPr>
      <w:bookmarkStart w:id="3" w:name="_Ref527108566"/>
      <w:r w:rsidRPr="00FF1DFC">
        <w:rPr>
          <w:rFonts w:ascii="Calibri" w:hAnsi="Calibri" w:cs="Calibri"/>
          <w:b/>
          <w:sz w:val="24"/>
          <w:szCs w:val="24"/>
        </w:rPr>
        <w:br w:type="page"/>
      </w:r>
    </w:p>
    <w:p w14:paraId="5A6BF40C" w14:textId="77777777" w:rsidR="00C67FCD" w:rsidRPr="00FF1DFC" w:rsidRDefault="00C67FCD" w:rsidP="00FF1DFC">
      <w:pPr>
        <w:jc w:val="both"/>
        <w:rPr>
          <w:rFonts w:ascii="Calibri" w:hAnsi="Calibri" w:cs="Calibri"/>
          <w:sz w:val="24"/>
          <w:szCs w:val="24"/>
        </w:rPr>
      </w:pPr>
    </w:p>
    <w:p w14:paraId="7A7E5C67" w14:textId="1162D1DD" w:rsidR="003E442A" w:rsidRPr="00FF1DFC" w:rsidRDefault="003E7BAC" w:rsidP="00FF1DFC">
      <w:pPr>
        <w:pStyle w:val="Heading1"/>
        <w:jc w:val="both"/>
        <w:rPr>
          <w:rFonts w:ascii="Calibri" w:hAnsi="Calibri" w:cs="Calibri"/>
          <w:sz w:val="28"/>
        </w:rPr>
      </w:pPr>
      <w:bookmarkStart w:id="4" w:name="_Toc528592203"/>
      <w:r w:rsidRPr="00FF1DFC">
        <w:rPr>
          <w:rFonts w:ascii="Calibri" w:hAnsi="Calibri" w:cs="Calibri"/>
          <w:sz w:val="28"/>
        </w:rPr>
        <w:t xml:space="preserve">SECTION </w:t>
      </w:r>
      <w:r w:rsidR="00D14280" w:rsidRPr="00FF1DFC">
        <w:rPr>
          <w:rFonts w:ascii="Calibri" w:hAnsi="Calibri" w:cs="Calibri"/>
          <w:sz w:val="28"/>
        </w:rPr>
        <w:t>3</w:t>
      </w:r>
      <w:r w:rsidRPr="00FF1DFC">
        <w:rPr>
          <w:rFonts w:ascii="Calibri" w:hAnsi="Calibri" w:cs="Calibri"/>
          <w:sz w:val="28"/>
        </w:rPr>
        <w:t xml:space="preserve">: </w:t>
      </w:r>
      <w:r w:rsidR="003E442A" w:rsidRPr="00FF1DFC">
        <w:rPr>
          <w:rFonts w:ascii="Calibri" w:hAnsi="Calibri" w:cs="Calibri"/>
          <w:sz w:val="28"/>
        </w:rPr>
        <w:t>Mandate specifications</w:t>
      </w:r>
      <w:bookmarkEnd w:id="3"/>
      <w:bookmarkEnd w:id="4"/>
    </w:p>
    <w:p w14:paraId="5CABD8C6" w14:textId="77777777" w:rsidR="003E442A" w:rsidRPr="00FF1DFC" w:rsidRDefault="003E442A" w:rsidP="00FF1DFC">
      <w:pPr>
        <w:pStyle w:val="BodyText"/>
        <w:jc w:val="both"/>
        <w:rPr>
          <w:rFonts w:ascii="Calibri" w:hAnsi="Calibri" w:cs="Calibri"/>
          <w:sz w:val="24"/>
          <w:szCs w:val="24"/>
        </w:rPr>
      </w:pPr>
      <w:r w:rsidRPr="00FF1DFC">
        <w:rPr>
          <w:rFonts w:ascii="Calibri" w:hAnsi="Calibri" w:cs="Calibri"/>
          <w:sz w:val="24"/>
          <w:szCs w:val="24"/>
        </w:rPr>
        <w:t>The West Midlands Pension Fund is undertaking a search for 2-</w:t>
      </w:r>
      <w:r w:rsidR="00DB238F" w:rsidRPr="00FF1DFC">
        <w:rPr>
          <w:rFonts w:ascii="Calibri" w:hAnsi="Calibri" w:cs="Calibri"/>
          <w:sz w:val="24"/>
          <w:szCs w:val="24"/>
        </w:rPr>
        <w:t>5</w:t>
      </w:r>
      <w:r w:rsidRPr="00FF1DFC">
        <w:rPr>
          <w:rFonts w:ascii="Calibri" w:hAnsi="Calibri" w:cs="Calibri"/>
          <w:sz w:val="24"/>
          <w:szCs w:val="24"/>
        </w:rPr>
        <w:t xml:space="preserve"> asset managers to manage a Global Sustainable Active Equity mandate. The manager(s) must include sustainability as a core part of the investment philosophy, with ESG as part of the alpha-generation process. We are looking for more than simply a core global equity strategy with ESG integration. We are looking for active long-only managers and are not at this stage looking for products which would fall under the ‘smart beta’ or ‘quant’ labels.</w:t>
      </w:r>
      <w:r w:rsidR="0029697F" w:rsidRPr="00FF1DFC">
        <w:rPr>
          <w:rFonts w:ascii="Calibri" w:hAnsi="Calibri" w:cs="Calibri"/>
          <w:sz w:val="24"/>
          <w:szCs w:val="24"/>
        </w:rPr>
        <w:t xml:space="preserve"> </w:t>
      </w:r>
      <w:r w:rsidR="00783982" w:rsidRPr="00FF1DFC">
        <w:rPr>
          <w:rFonts w:ascii="Calibri" w:hAnsi="Calibri" w:cs="Calibri"/>
          <w:sz w:val="24"/>
          <w:szCs w:val="24"/>
        </w:rPr>
        <w:t>W</w:t>
      </w:r>
      <w:r w:rsidR="0029697F" w:rsidRPr="00FF1DFC">
        <w:rPr>
          <w:rFonts w:ascii="Calibri" w:hAnsi="Calibri" w:cs="Calibri"/>
          <w:sz w:val="24"/>
          <w:szCs w:val="24"/>
        </w:rPr>
        <w:t xml:space="preserve">e are looking for </w:t>
      </w:r>
      <w:r w:rsidR="00783982" w:rsidRPr="00FF1DFC">
        <w:rPr>
          <w:rFonts w:ascii="Calibri" w:hAnsi="Calibri" w:cs="Calibri"/>
          <w:sz w:val="24"/>
          <w:szCs w:val="24"/>
        </w:rPr>
        <w:t xml:space="preserve">managers who invest in companies with a </w:t>
      </w:r>
      <w:r w:rsidR="00E0263A" w:rsidRPr="00FF1DFC">
        <w:rPr>
          <w:rFonts w:ascii="Calibri" w:hAnsi="Calibri" w:cs="Calibri"/>
          <w:sz w:val="24"/>
          <w:szCs w:val="24"/>
        </w:rPr>
        <w:t>long-term</w:t>
      </w:r>
      <w:r w:rsidR="00783982" w:rsidRPr="00FF1DFC">
        <w:rPr>
          <w:rFonts w:ascii="Calibri" w:hAnsi="Calibri" w:cs="Calibri"/>
          <w:sz w:val="24"/>
          <w:szCs w:val="24"/>
        </w:rPr>
        <w:t xml:space="preserve"> approach to sustainability where the effective management of environmental, social and governance risks and opportunities is an integral part of the strategy to create a sustainable business</w:t>
      </w:r>
      <w:r w:rsidR="00E0263A" w:rsidRPr="00FF1DFC">
        <w:rPr>
          <w:rFonts w:ascii="Calibri" w:hAnsi="Calibri" w:cs="Calibri"/>
          <w:sz w:val="24"/>
          <w:szCs w:val="24"/>
        </w:rPr>
        <w:t>.</w:t>
      </w:r>
      <w:r w:rsidRPr="00FF1DFC">
        <w:rPr>
          <w:rFonts w:ascii="Calibri" w:hAnsi="Calibri" w:cs="Calibri"/>
          <w:sz w:val="24"/>
          <w:szCs w:val="24"/>
        </w:rPr>
        <w:t xml:space="preserve"> We are looking for funds that invest across sectors and will not consider funds with a single sector focus (for example water, clean energy etc). </w:t>
      </w:r>
    </w:p>
    <w:p w14:paraId="47A7F96C" w14:textId="77777777" w:rsidR="003E442A" w:rsidRPr="00FF1DFC" w:rsidRDefault="003E442A" w:rsidP="00FF1DFC">
      <w:pPr>
        <w:pStyle w:val="BodyText"/>
        <w:numPr>
          <w:ilvl w:val="0"/>
          <w:numId w:val="1"/>
        </w:numPr>
        <w:jc w:val="both"/>
        <w:rPr>
          <w:rFonts w:ascii="Calibri" w:hAnsi="Calibri" w:cs="Calibri"/>
          <w:sz w:val="24"/>
          <w:szCs w:val="24"/>
        </w:rPr>
      </w:pPr>
      <w:r w:rsidRPr="00FF1DFC">
        <w:rPr>
          <w:rFonts w:ascii="Calibri" w:hAnsi="Calibri" w:cs="Calibri"/>
          <w:sz w:val="24"/>
          <w:szCs w:val="24"/>
        </w:rPr>
        <w:t>Opportunity set – global equities</w:t>
      </w:r>
    </w:p>
    <w:p w14:paraId="121887BE" w14:textId="77777777" w:rsidR="003E442A" w:rsidRPr="00FF1DFC" w:rsidRDefault="003E442A" w:rsidP="00FF1DFC">
      <w:pPr>
        <w:pStyle w:val="BodyText"/>
        <w:numPr>
          <w:ilvl w:val="0"/>
          <w:numId w:val="1"/>
        </w:numPr>
        <w:jc w:val="both"/>
        <w:rPr>
          <w:rFonts w:ascii="Calibri" w:hAnsi="Calibri" w:cs="Calibri"/>
          <w:sz w:val="24"/>
          <w:szCs w:val="24"/>
        </w:rPr>
      </w:pPr>
      <w:r w:rsidRPr="00FF1DFC">
        <w:rPr>
          <w:rFonts w:ascii="Calibri" w:hAnsi="Calibri" w:cs="Calibri"/>
          <w:sz w:val="24"/>
          <w:szCs w:val="24"/>
        </w:rPr>
        <w:t xml:space="preserve">Outperformance target of +2.0% (net of fees) over FTSE All-World (or equivalent global benchmark) over a market cycle </w:t>
      </w:r>
    </w:p>
    <w:p w14:paraId="521C3FE4" w14:textId="77777777" w:rsidR="003E442A" w:rsidRPr="00FF1DFC" w:rsidRDefault="003E442A" w:rsidP="00FF1DFC">
      <w:pPr>
        <w:pStyle w:val="BodyText"/>
        <w:numPr>
          <w:ilvl w:val="0"/>
          <w:numId w:val="1"/>
        </w:numPr>
        <w:jc w:val="both"/>
        <w:rPr>
          <w:rFonts w:ascii="Calibri" w:hAnsi="Calibri" w:cs="Calibri"/>
          <w:sz w:val="24"/>
          <w:szCs w:val="24"/>
        </w:rPr>
      </w:pPr>
      <w:r w:rsidRPr="00FF1DFC">
        <w:rPr>
          <w:rFonts w:ascii="Calibri" w:hAnsi="Calibri" w:cs="Calibri"/>
          <w:sz w:val="24"/>
          <w:szCs w:val="24"/>
        </w:rPr>
        <w:t>Concentrated best ideas style portfolio</w:t>
      </w:r>
    </w:p>
    <w:p w14:paraId="20CBECB1" w14:textId="77777777" w:rsidR="003E442A" w:rsidRPr="00FF1DFC" w:rsidRDefault="003E442A" w:rsidP="00FF1DFC">
      <w:pPr>
        <w:pStyle w:val="BodyText"/>
        <w:numPr>
          <w:ilvl w:val="0"/>
          <w:numId w:val="1"/>
        </w:numPr>
        <w:jc w:val="both"/>
        <w:rPr>
          <w:rFonts w:ascii="Calibri" w:hAnsi="Calibri" w:cs="Calibri"/>
          <w:sz w:val="24"/>
          <w:szCs w:val="24"/>
        </w:rPr>
      </w:pPr>
      <w:r w:rsidRPr="00FF1DFC">
        <w:rPr>
          <w:rFonts w:ascii="Calibri" w:hAnsi="Calibri" w:cs="Calibri"/>
          <w:sz w:val="24"/>
          <w:szCs w:val="24"/>
        </w:rPr>
        <w:t>Actively managed. (Active share &gt;80)</w:t>
      </w:r>
    </w:p>
    <w:p w14:paraId="4A43F421" w14:textId="77777777" w:rsidR="003E442A" w:rsidRPr="00FF1DFC" w:rsidRDefault="003E442A" w:rsidP="00FF1DFC">
      <w:pPr>
        <w:pStyle w:val="BodyText"/>
        <w:numPr>
          <w:ilvl w:val="0"/>
          <w:numId w:val="1"/>
        </w:numPr>
        <w:jc w:val="both"/>
        <w:rPr>
          <w:rFonts w:ascii="Calibri" w:hAnsi="Calibri" w:cs="Calibri"/>
          <w:sz w:val="24"/>
          <w:szCs w:val="24"/>
        </w:rPr>
      </w:pPr>
      <w:r w:rsidRPr="00FF1DFC">
        <w:rPr>
          <w:rFonts w:ascii="Calibri" w:hAnsi="Calibri" w:cs="Calibri"/>
          <w:sz w:val="24"/>
          <w:szCs w:val="24"/>
        </w:rPr>
        <w:t>Evidence of portfolio manager having run sustainable mandate for &gt;3 years</w:t>
      </w:r>
    </w:p>
    <w:p w14:paraId="2BF967D0" w14:textId="77777777" w:rsidR="003E442A" w:rsidRPr="00FF1DFC" w:rsidRDefault="003E442A" w:rsidP="00FF1DFC">
      <w:pPr>
        <w:pStyle w:val="BodyText"/>
        <w:numPr>
          <w:ilvl w:val="0"/>
          <w:numId w:val="1"/>
        </w:numPr>
        <w:jc w:val="both"/>
        <w:rPr>
          <w:rFonts w:ascii="Calibri" w:hAnsi="Calibri" w:cs="Calibri"/>
          <w:sz w:val="24"/>
          <w:szCs w:val="24"/>
        </w:rPr>
      </w:pPr>
      <w:r w:rsidRPr="00FF1DFC">
        <w:rPr>
          <w:rFonts w:ascii="Calibri" w:hAnsi="Calibri" w:cs="Calibri"/>
          <w:sz w:val="24"/>
          <w:szCs w:val="24"/>
        </w:rPr>
        <w:t>Comprehensive reporting suite to include ESG metrics</w:t>
      </w:r>
    </w:p>
    <w:p w14:paraId="1A105787" w14:textId="77777777" w:rsidR="003E442A" w:rsidRPr="00FF1DFC" w:rsidRDefault="003E442A" w:rsidP="00FF1DFC">
      <w:pPr>
        <w:pStyle w:val="BodyText"/>
        <w:numPr>
          <w:ilvl w:val="0"/>
          <w:numId w:val="1"/>
        </w:numPr>
        <w:jc w:val="both"/>
        <w:rPr>
          <w:rFonts w:ascii="Calibri" w:hAnsi="Calibri" w:cs="Calibri"/>
          <w:sz w:val="24"/>
          <w:szCs w:val="24"/>
        </w:rPr>
      </w:pPr>
      <w:r w:rsidRPr="00FF1DFC">
        <w:rPr>
          <w:rFonts w:ascii="Calibri" w:hAnsi="Calibri" w:cs="Calibri"/>
          <w:sz w:val="24"/>
          <w:szCs w:val="24"/>
        </w:rPr>
        <w:t>AuM – minimum of £100m in sustainable strategies</w:t>
      </w:r>
    </w:p>
    <w:p w14:paraId="7FFA9C06" w14:textId="77777777" w:rsidR="003E442A" w:rsidRPr="00FF1DFC" w:rsidRDefault="003E442A" w:rsidP="00FF1DFC">
      <w:pPr>
        <w:pStyle w:val="BodyText"/>
        <w:numPr>
          <w:ilvl w:val="0"/>
          <w:numId w:val="1"/>
        </w:numPr>
        <w:jc w:val="both"/>
        <w:rPr>
          <w:rFonts w:ascii="Calibri" w:hAnsi="Calibri" w:cs="Calibri"/>
          <w:sz w:val="24"/>
          <w:szCs w:val="24"/>
        </w:rPr>
      </w:pPr>
      <w:r w:rsidRPr="00FF1DFC">
        <w:rPr>
          <w:rFonts w:ascii="Calibri" w:hAnsi="Calibri" w:cs="Calibri"/>
          <w:sz w:val="24"/>
          <w:szCs w:val="24"/>
        </w:rPr>
        <w:t>Capacity to onboard a £150m mandate in a segregated account</w:t>
      </w:r>
    </w:p>
    <w:p w14:paraId="4C40850B" w14:textId="77777777" w:rsidR="00882DBB" w:rsidRPr="00FF1DFC" w:rsidRDefault="00882DBB" w:rsidP="00FF1DFC">
      <w:pPr>
        <w:pStyle w:val="BodyText"/>
        <w:numPr>
          <w:ilvl w:val="0"/>
          <w:numId w:val="1"/>
        </w:numPr>
        <w:jc w:val="both"/>
        <w:rPr>
          <w:rFonts w:ascii="Calibri" w:hAnsi="Calibri" w:cs="Calibri"/>
          <w:sz w:val="24"/>
          <w:szCs w:val="24"/>
        </w:rPr>
      </w:pPr>
      <w:r w:rsidRPr="00FF1DFC">
        <w:rPr>
          <w:rFonts w:ascii="Calibri" w:hAnsi="Calibri" w:cs="Calibri"/>
          <w:sz w:val="24"/>
          <w:szCs w:val="24"/>
        </w:rPr>
        <w:t>Capacity to participate on a Framework</w:t>
      </w:r>
    </w:p>
    <w:p w14:paraId="623CE25E" w14:textId="77777777" w:rsidR="003E442A" w:rsidRPr="00FF1DFC" w:rsidRDefault="003E442A" w:rsidP="00FF1DFC">
      <w:pPr>
        <w:pStyle w:val="BodyText"/>
        <w:numPr>
          <w:ilvl w:val="0"/>
          <w:numId w:val="1"/>
        </w:numPr>
        <w:jc w:val="both"/>
        <w:rPr>
          <w:rFonts w:ascii="Calibri" w:hAnsi="Calibri" w:cs="Calibri"/>
          <w:sz w:val="24"/>
          <w:szCs w:val="24"/>
        </w:rPr>
      </w:pPr>
      <w:r w:rsidRPr="00FF1DFC">
        <w:rPr>
          <w:rFonts w:ascii="Calibri" w:hAnsi="Calibri" w:cs="Calibri"/>
          <w:sz w:val="24"/>
          <w:szCs w:val="24"/>
        </w:rPr>
        <w:t xml:space="preserve">Competitive fees </w:t>
      </w:r>
    </w:p>
    <w:p w14:paraId="54C51527" w14:textId="77777777" w:rsidR="003E442A" w:rsidRPr="00FF1DFC" w:rsidRDefault="003E442A" w:rsidP="00FF1DFC">
      <w:pPr>
        <w:pStyle w:val="BodyText"/>
        <w:jc w:val="both"/>
        <w:rPr>
          <w:rFonts w:ascii="Calibri" w:hAnsi="Calibri" w:cs="Calibri"/>
          <w:sz w:val="24"/>
          <w:szCs w:val="24"/>
        </w:rPr>
      </w:pPr>
      <w:r w:rsidRPr="00FF1DFC">
        <w:rPr>
          <w:rFonts w:ascii="Calibri" w:hAnsi="Calibri" w:cs="Calibri"/>
          <w:sz w:val="24"/>
          <w:szCs w:val="24"/>
        </w:rPr>
        <w:t>The successful manager(s) will be expected to incept the mandate from January 2019.</w:t>
      </w:r>
    </w:p>
    <w:p w14:paraId="3E351147" w14:textId="77777777" w:rsidR="006059BF" w:rsidRPr="00FF1DFC" w:rsidRDefault="003E442A" w:rsidP="00FF1DFC">
      <w:pPr>
        <w:jc w:val="both"/>
        <w:rPr>
          <w:rFonts w:ascii="Calibri" w:hAnsi="Calibri" w:cs="Calibri"/>
          <w:b/>
          <w:i/>
          <w:color w:val="FF0000"/>
          <w:sz w:val="24"/>
          <w:szCs w:val="24"/>
        </w:rPr>
      </w:pPr>
      <w:r w:rsidRPr="00FF1DFC">
        <w:rPr>
          <w:rFonts w:ascii="Calibri" w:hAnsi="Calibri" w:cs="Calibri"/>
          <w:b/>
          <w:i/>
          <w:color w:val="FF0000"/>
          <w:sz w:val="24"/>
          <w:szCs w:val="24"/>
        </w:rPr>
        <w:t xml:space="preserve">The West Midlands Pension Fund is part of the LGPS Central Pool and it should be noted that the Fund is looking to work closely with LGPS Central and other Partner Funds in the LGPS Central Pool in the development of the mandate, but there are no guarantees that the mandates will become part of the Pool offering at a future date. </w:t>
      </w:r>
      <w:r w:rsidR="005D38A1" w:rsidRPr="00FF1DFC">
        <w:rPr>
          <w:rFonts w:ascii="Calibri" w:hAnsi="Calibri" w:cs="Calibri"/>
          <w:b/>
          <w:i/>
          <w:color w:val="FF0000"/>
          <w:sz w:val="24"/>
          <w:szCs w:val="24"/>
        </w:rPr>
        <w:t>There is also no guarantee of work from Partner Funds or LGPS</w:t>
      </w:r>
      <w:r w:rsidR="00754E1C" w:rsidRPr="00FF1DFC">
        <w:rPr>
          <w:rFonts w:ascii="Calibri" w:hAnsi="Calibri" w:cs="Calibri"/>
          <w:b/>
          <w:i/>
          <w:color w:val="FF0000"/>
          <w:sz w:val="24"/>
          <w:szCs w:val="24"/>
        </w:rPr>
        <w:t xml:space="preserve"> Central</w:t>
      </w:r>
      <w:r w:rsidR="005D38A1" w:rsidRPr="00FF1DFC">
        <w:rPr>
          <w:rFonts w:ascii="Calibri" w:hAnsi="Calibri" w:cs="Calibri"/>
          <w:b/>
          <w:i/>
          <w:color w:val="FF0000"/>
          <w:sz w:val="24"/>
          <w:szCs w:val="24"/>
        </w:rPr>
        <w:t xml:space="preserve"> Ltd.</w:t>
      </w:r>
      <w:bookmarkStart w:id="5" w:name="_Ref527108568"/>
      <w:bookmarkStart w:id="6" w:name="_Toc528592204"/>
    </w:p>
    <w:p w14:paraId="22509539" w14:textId="77777777" w:rsidR="006059BF" w:rsidRPr="00FF1DFC" w:rsidRDefault="006059BF" w:rsidP="00FF1DFC">
      <w:pPr>
        <w:jc w:val="both"/>
        <w:rPr>
          <w:rFonts w:ascii="Calibri" w:hAnsi="Calibri" w:cs="Calibri"/>
          <w:b/>
          <w:i/>
          <w:color w:val="FF0000"/>
          <w:sz w:val="24"/>
          <w:szCs w:val="24"/>
        </w:rPr>
      </w:pPr>
    </w:p>
    <w:p w14:paraId="386CC463" w14:textId="1719C9DA" w:rsidR="006059BF" w:rsidRPr="00FF1DFC" w:rsidRDefault="006059BF" w:rsidP="00FF1DFC">
      <w:pPr>
        <w:jc w:val="both"/>
        <w:rPr>
          <w:rFonts w:ascii="Calibri" w:hAnsi="Calibri" w:cs="Calibri"/>
          <w:b/>
          <w:i/>
          <w:color w:val="FF0000"/>
          <w:sz w:val="24"/>
          <w:szCs w:val="24"/>
        </w:rPr>
      </w:pPr>
    </w:p>
    <w:p w14:paraId="53617D5F" w14:textId="77777777" w:rsidR="00D14280" w:rsidRPr="00FF1DFC" w:rsidRDefault="00D14280" w:rsidP="00FF1DFC">
      <w:pPr>
        <w:jc w:val="both"/>
        <w:rPr>
          <w:rFonts w:ascii="Calibri" w:hAnsi="Calibri" w:cs="Calibri"/>
          <w:b/>
          <w:i/>
          <w:color w:val="FF0000"/>
          <w:sz w:val="24"/>
          <w:szCs w:val="24"/>
        </w:rPr>
      </w:pPr>
    </w:p>
    <w:p w14:paraId="684887D4" w14:textId="7C9AB6EA" w:rsidR="00C9631A" w:rsidRPr="00FF1DFC" w:rsidRDefault="00D14280" w:rsidP="00FF1DFC">
      <w:pPr>
        <w:jc w:val="both"/>
        <w:rPr>
          <w:rFonts w:ascii="Calibri" w:hAnsi="Calibri" w:cs="Calibri"/>
          <w:b/>
          <w:sz w:val="28"/>
          <w:szCs w:val="28"/>
        </w:rPr>
      </w:pPr>
      <w:r w:rsidRPr="00FF1DFC">
        <w:rPr>
          <w:rFonts w:ascii="Calibri" w:hAnsi="Calibri" w:cs="Calibri"/>
          <w:b/>
          <w:sz w:val="28"/>
          <w:szCs w:val="28"/>
        </w:rPr>
        <w:t>SECTION 4</w:t>
      </w:r>
      <w:r w:rsidR="003E7BAC" w:rsidRPr="00FF1DFC">
        <w:rPr>
          <w:rFonts w:ascii="Calibri" w:hAnsi="Calibri" w:cs="Calibri"/>
          <w:b/>
          <w:sz w:val="28"/>
          <w:szCs w:val="28"/>
        </w:rPr>
        <w:t>: INSTRUCTIONS FOR COMPLETING SUBMISSION</w:t>
      </w:r>
      <w:bookmarkEnd w:id="5"/>
      <w:bookmarkEnd w:id="6"/>
    </w:p>
    <w:p w14:paraId="418FCC19" w14:textId="77777777" w:rsidR="00856D74" w:rsidRPr="00FF1DFC" w:rsidRDefault="00856D74" w:rsidP="00FF1DFC">
      <w:pPr>
        <w:jc w:val="both"/>
        <w:rPr>
          <w:rFonts w:ascii="Calibri" w:hAnsi="Calibri" w:cs="Calibri"/>
          <w:b/>
          <w:sz w:val="24"/>
          <w:szCs w:val="24"/>
        </w:rPr>
      </w:pPr>
      <w:r w:rsidRPr="00FF1DFC">
        <w:rPr>
          <w:rFonts w:ascii="Calibri" w:hAnsi="Calibri" w:cs="Calibri"/>
          <w:b/>
          <w:sz w:val="24"/>
          <w:szCs w:val="24"/>
        </w:rPr>
        <w:t>Process</w:t>
      </w:r>
    </w:p>
    <w:p w14:paraId="4495AD21" w14:textId="6B2E65F3" w:rsidR="00856D74" w:rsidRPr="00FF1DFC" w:rsidRDefault="00856D74" w:rsidP="00FF1DFC">
      <w:pPr>
        <w:jc w:val="both"/>
        <w:rPr>
          <w:rFonts w:ascii="Calibri" w:hAnsi="Calibri" w:cs="Calibri"/>
          <w:sz w:val="24"/>
          <w:szCs w:val="24"/>
        </w:rPr>
      </w:pPr>
      <w:r w:rsidRPr="00FF1DFC">
        <w:rPr>
          <w:rFonts w:ascii="Calibri" w:hAnsi="Calibri" w:cs="Calibri"/>
          <w:sz w:val="24"/>
          <w:szCs w:val="24"/>
        </w:rPr>
        <w:t>Please complete:</w:t>
      </w:r>
    </w:p>
    <w:p w14:paraId="3D1FA0DB" w14:textId="362E3AFC" w:rsidR="00856D74" w:rsidRPr="00FF1DFC" w:rsidRDefault="00E3574A" w:rsidP="00FF1DFC">
      <w:pPr>
        <w:numPr>
          <w:ilvl w:val="0"/>
          <w:numId w:val="5"/>
        </w:numPr>
        <w:tabs>
          <w:tab w:val="num" w:pos="1701"/>
        </w:tabs>
        <w:spacing w:after="0" w:line="240" w:lineRule="auto"/>
        <w:ind w:left="709" w:hanging="567"/>
        <w:jc w:val="both"/>
        <w:rPr>
          <w:rFonts w:ascii="Calibri" w:hAnsi="Calibri" w:cs="Calibri"/>
          <w:sz w:val="24"/>
          <w:szCs w:val="24"/>
        </w:rPr>
      </w:pPr>
      <w:r w:rsidRPr="00FF1DFC">
        <w:rPr>
          <w:rFonts w:ascii="Calibri" w:hAnsi="Calibri" w:cs="Calibri"/>
          <w:sz w:val="24"/>
          <w:szCs w:val="24"/>
        </w:rPr>
        <w:t xml:space="preserve">Section </w:t>
      </w:r>
      <w:r w:rsidR="00156A46">
        <w:rPr>
          <w:rFonts w:ascii="Calibri" w:hAnsi="Calibri" w:cs="Calibri"/>
          <w:sz w:val="24"/>
          <w:szCs w:val="24"/>
        </w:rPr>
        <w:t>5</w:t>
      </w:r>
      <w:r w:rsidR="00D14280" w:rsidRPr="00FF1DFC">
        <w:rPr>
          <w:rFonts w:ascii="Calibri" w:hAnsi="Calibri" w:cs="Calibri"/>
          <w:sz w:val="24"/>
          <w:szCs w:val="24"/>
        </w:rPr>
        <w:t xml:space="preserve"> of this Invitation to Tender.  </w:t>
      </w:r>
    </w:p>
    <w:p w14:paraId="5C8078FE" w14:textId="28C8158E" w:rsidR="00E3574A" w:rsidRPr="00FF1DFC" w:rsidRDefault="00E3574A" w:rsidP="00FF1DFC">
      <w:pPr>
        <w:numPr>
          <w:ilvl w:val="0"/>
          <w:numId w:val="5"/>
        </w:numPr>
        <w:tabs>
          <w:tab w:val="clear" w:pos="1440"/>
          <w:tab w:val="num" w:pos="1701"/>
        </w:tabs>
        <w:spacing w:after="0" w:line="240" w:lineRule="auto"/>
        <w:ind w:left="709" w:hanging="567"/>
        <w:jc w:val="both"/>
        <w:rPr>
          <w:rFonts w:ascii="Calibri" w:hAnsi="Calibri" w:cs="Calibri"/>
          <w:sz w:val="24"/>
          <w:szCs w:val="24"/>
        </w:rPr>
      </w:pPr>
      <w:r w:rsidRPr="00FF1DFC">
        <w:rPr>
          <w:rFonts w:ascii="Calibri" w:hAnsi="Calibri" w:cs="Calibri"/>
          <w:sz w:val="24"/>
          <w:szCs w:val="24"/>
        </w:rPr>
        <w:t>Excel spreadsheet</w:t>
      </w:r>
      <w:r w:rsidR="00227106" w:rsidRPr="00FF1DFC">
        <w:rPr>
          <w:rFonts w:ascii="Calibri" w:hAnsi="Calibri" w:cs="Calibri"/>
          <w:sz w:val="24"/>
          <w:szCs w:val="24"/>
        </w:rPr>
        <w:t xml:space="preserve"> </w:t>
      </w:r>
      <w:r w:rsidR="009E3497" w:rsidRPr="00FF1DFC">
        <w:rPr>
          <w:rFonts w:ascii="Calibri" w:hAnsi="Calibri" w:cs="Calibri"/>
          <w:sz w:val="24"/>
          <w:szCs w:val="24"/>
        </w:rPr>
        <w:t>with gross mont</w:t>
      </w:r>
      <w:r w:rsidR="00D14280" w:rsidRPr="00FF1DFC">
        <w:rPr>
          <w:rFonts w:ascii="Calibri" w:hAnsi="Calibri" w:cs="Calibri"/>
          <w:sz w:val="24"/>
          <w:szCs w:val="24"/>
        </w:rPr>
        <w:t>hly performance since inception (see question 6.3.3)</w:t>
      </w:r>
    </w:p>
    <w:p w14:paraId="47AEA0D5" w14:textId="77777777" w:rsidR="00856D74" w:rsidRPr="00FF1DFC" w:rsidRDefault="00856D74" w:rsidP="00FF1DFC">
      <w:pPr>
        <w:jc w:val="both"/>
        <w:rPr>
          <w:rFonts w:ascii="Calibri" w:hAnsi="Calibri" w:cs="Calibri"/>
          <w:sz w:val="24"/>
          <w:szCs w:val="24"/>
        </w:rPr>
      </w:pPr>
    </w:p>
    <w:p w14:paraId="115CEF30" w14:textId="77777777" w:rsidR="00856D74" w:rsidRPr="00FF1DFC" w:rsidRDefault="00856D74" w:rsidP="00FF1DFC">
      <w:pPr>
        <w:pBdr>
          <w:top w:val="single" w:sz="4" w:space="1" w:color="auto"/>
          <w:left w:val="single" w:sz="4" w:space="4" w:color="auto"/>
          <w:bottom w:val="single" w:sz="4" w:space="1" w:color="auto"/>
          <w:right w:val="single" w:sz="4" w:space="4" w:color="auto"/>
        </w:pBdr>
        <w:jc w:val="both"/>
        <w:rPr>
          <w:rFonts w:ascii="Calibri" w:hAnsi="Calibri" w:cs="Calibri"/>
          <w:sz w:val="24"/>
          <w:szCs w:val="24"/>
        </w:rPr>
      </w:pPr>
      <w:r w:rsidRPr="00FF1DFC">
        <w:rPr>
          <w:rFonts w:ascii="Calibri" w:hAnsi="Calibri" w:cs="Calibri"/>
          <w:b/>
          <w:sz w:val="24"/>
          <w:szCs w:val="24"/>
        </w:rPr>
        <w:t>Please answer every question</w:t>
      </w:r>
      <w:r w:rsidRPr="00FF1DFC">
        <w:rPr>
          <w:rFonts w:ascii="Calibri" w:hAnsi="Calibri" w:cs="Calibri"/>
          <w:sz w:val="24"/>
          <w:szCs w:val="24"/>
        </w:rPr>
        <w:t xml:space="preserve">. </w:t>
      </w:r>
      <w:r w:rsidRPr="00FF1DFC">
        <w:rPr>
          <w:rFonts w:ascii="Calibri" w:hAnsi="Calibri" w:cs="Calibri"/>
          <w:b/>
          <w:sz w:val="24"/>
          <w:szCs w:val="24"/>
        </w:rPr>
        <w:t>Questions only partially completed will be significantly scored down.</w:t>
      </w:r>
    </w:p>
    <w:p w14:paraId="3550B5D1" w14:textId="77777777" w:rsidR="00856D74" w:rsidRPr="00FF1DFC" w:rsidRDefault="00856D74" w:rsidP="00FF1DFC">
      <w:pPr>
        <w:keepNext/>
        <w:spacing w:before="120" w:after="120" w:line="276" w:lineRule="auto"/>
        <w:contextualSpacing/>
        <w:jc w:val="both"/>
        <w:rPr>
          <w:rFonts w:ascii="Calibri" w:eastAsia="Calibri" w:hAnsi="Calibri" w:cs="Calibri"/>
          <w:b/>
          <w:sz w:val="24"/>
          <w:szCs w:val="24"/>
        </w:rPr>
      </w:pPr>
    </w:p>
    <w:p w14:paraId="745BE14C" w14:textId="77777777" w:rsidR="00856D74" w:rsidRPr="00FF1DFC" w:rsidRDefault="00856D74" w:rsidP="00FF1DFC">
      <w:pPr>
        <w:keepNext/>
        <w:spacing w:before="120" w:after="120" w:line="276" w:lineRule="auto"/>
        <w:contextualSpacing/>
        <w:jc w:val="both"/>
        <w:rPr>
          <w:rFonts w:ascii="Calibri" w:eastAsia="Calibri" w:hAnsi="Calibri" w:cs="Calibri"/>
          <w:b/>
          <w:sz w:val="24"/>
          <w:szCs w:val="24"/>
        </w:rPr>
      </w:pPr>
      <w:r w:rsidRPr="00FF1DFC">
        <w:rPr>
          <w:rFonts w:ascii="Calibri" w:eastAsia="Calibri" w:hAnsi="Calibri" w:cs="Calibri"/>
          <w:b/>
          <w:sz w:val="24"/>
          <w:szCs w:val="24"/>
        </w:rPr>
        <w:t>Submission</w:t>
      </w:r>
    </w:p>
    <w:p w14:paraId="03DF20AA" w14:textId="7F881788" w:rsidR="00856D74" w:rsidRPr="00FF1DFC" w:rsidRDefault="00856D74" w:rsidP="00FF1DFC">
      <w:pPr>
        <w:keepNext/>
        <w:numPr>
          <w:ilvl w:val="0"/>
          <w:numId w:val="4"/>
        </w:numPr>
        <w:spacing w:before="120" w:after="120" w:line="276" w:lineRule="auto"/>
        <w:ind w:left="709" w:hanging="567"/>
        <w:contextualSpacing/>
        <w:jc w:val="both"/>
        <w:rPr>
          <w:rFonts w:ascii="Calibri" w:eastAsia="Calibri" w:hAnsi="Calibri" w:cs="Calibri"/>
          <w:b/>
          <w:sz w:val="24"/>
          <w:szCs w:val="24"/>
        </w:rPr>
      </w:pPr>
      <w:r w:rsidRPr="00FF1DFC">
        <w:rPr>
          <w:rFonts w:ascii="Calibri" w:eastAsia="Calibri" w:hAnsi="Calibri" w:cs="Calibri"/>
          <w:sz w:val="24"/>
          <w:szCs w:val="24"/>
        </w:rPr>
        <w:t>Your response must be received no later than</w:t>
      </w:r>
      <w:r w:rsidR="008343F1" w:rsidRPr="00FF1DFC">
        <w:rPr>
          <w:rFonts w:ascii="Calibri" w:eastAsia="Calibri" w:hAnsi="Calibri" w:cs="Calibri"/>
          <w:sz w:val="24"/>
          <w:szCs w:val="24"/>
        </w:rPr>
        <w:t xml:space="preserve"> 12.00 noon on </w:t>
      </w:r>
      <w:r w:rsidR="00D14280" w:rsidRPr="00FF1DFC">
        <w:rPr>
          <w:rFonts w:ascii="Calibri" w:eastAsia="Calibri" w:hAnsi="Calibri" w:cs="Calibri"/>
          <w:sz w:val="24"/>
          <w:szCs w:val="24"/>
        </w:rPr>
        <w:t>30</w:t>
      </w:r>
      <w:r w:rsidR="008343F1" w:rsidRPr="00FF1DFC">
        <w:rPr>
          <w:rFonts w:ascii="Calibri" w:eastAsia="Calibri" w:hAnsi="Calibri" w:cs="Calibri"/>
          <w:sz w:val="24"/>
          <w:szCs w:val="24"/>
        </w:rPr>
        <w:t>/11/18</w:t>
      </w:r>
    </w:p>
    <w:p w14:paraId="21F4DD92" w14:textId="36CBD04A" w:rsidR="00856D74" w:rsidRPr="00FF1DFC" w:rsidRDefault="00856D74" w:rsidP="00FF1DFC">
      <w:pPr>
        <w:numPr>
          <w:ilvl w:val="0"/>
          <w:numId w:val="4"/>
        </w:numPr>
        <w:spacing w:before="120" w:after="120" w:line="276" w:lineRule="auto"/>
        <w:ind w:left="709" w:hanging="567"/>
        <w:contextualSpacing/>
        <w:jc w:val="both"/>
        <w:rPr>
          <w:rFonts w:ascii="Calibri" w:eastAsia="Calibri" w:hAnsi="Calibri" w:cs="Calibri"/>
          <w:b/>
          <w:sz w:val="24"/>
          <w:szCs w:val="24"/>
        </w:rPr>
      </w:pPr>
      <w:r w:rsidRPr="00FF1DFC">
        <w:rPr>
          <w:rFonts w:ascii="Calibri" w:eastAsia="Calibri" w:hAnsi="Calibri" w:cs="Calibri"/>
          <w:b/>
          <w:sz w:val="24"/>
          <w:szCs w:val="24"/>
        </w:rPr>
        <w:t>Your res</w:t>
      </w:r>
      <w:r w:rsidR="00D14280" w:rsidRPr="00FF1DFC">
        <w:rPr>
          <w:rFonts w:ascii="Calibri" w:eastAsia="Calibri" w:hAnsi="Calibri" w:cs="Calibri"/>
          <w:b/>
          <w:sz w:val="24"/>
          <w:szCs w:val="24"/>
        </w:rPr>
        <w:t>ponse must be submitted as an upload to the Chest (tender portal)</w:t>
      </w:r>
      <w:r w:rsidRPr="00FF1DFC">
        <w:rPr>
          <w:rFonts w:ascii="Calibri" w:eastAsia="Calibri" w:hAnsi="Calibri" w:cs="Calibri"/>
          <w:b/>
          <w:sz w:val="24"/>
          <w:szCs w:val="24"/>
        </w:rPr>
        <w:t xml:space="preserve">. </w:t>
      </w:r>
    </w:p>
    <w:p w14:paraId="07BC69FB" w14:textId="77777777" w:rsidR="00856D74" w:rsidRPr="00FF1DFC" w:rsidRDefault="00356C20" w:rsidP="00FF1DFC">
      <w:pPr>
        <w:pStyle w:val="ListParagraph"/>
        <w:numPr>
          <w:ilvl w:val="0"/>
          <w:numId w:val="6"/>
        </w:numPr>
        <w:spacing w:before="120" w:after="120" w:line="276" w:lineRule="auto"/>
        <w:ind w:left="709" w:hanging="567"/>
        <w:jc w:val="both"/>
        <w:rPr>
          <w:rFonts w:ascii="Calibri" w:eastAsia="Calibri" w:hAnsi="Calibri" w:cs="Calibri"/>
          <w:b/>
          <w:sz w:val="24"/>
          <w:szCs w:val="24"/>
        </w:rPr>
      </w:pPr>
      <w:r w:rsidRPr="00FF1DFC">
        <w:rPr>
          <w:rFonts w:ascii="Calibri" w:eastAsia="Calibri" w:hAnsi="Calibri" w:cs="Calibri"/>
          <w:sz w:val="24"/>
          <w:szCs w:val="24"/>
        </w:rPr>
        <w:t>West Midlands Pension Fund</w:t>
      </w:r>
      <w:r w:rsidR="00856D74" w:rsidRPr="00FF1DFC">
        <w:rPr>
          <w:rFonts w:ascii="Calibri" w:eastAsia="Calibri" w:hAnsi="Calibri" w:cs="Calibri"/>
          <w:sz w:val="24"/>
          <w:szCs w:val="24"/>
        </w:rPr>
        <w:t xml:space="preserve"> will not consider any late responses to this Invitation to Tender. It may, however, in its own absolute discretion extend the time or date fixed for submission </w:t>
      </w:r>
      <w:r w:rsidRPr="00FF1DFC">
        <w:rPr>
          <w:rFonts w:ascii="Calibri" w:eastAsia="Calibri" w:hAnsi="Calibri" w:cs="Calibri"/>
          <w:sz w:val="24"/>
          <w:szCs w:val="24"/>
        </w:rPr>
        <w:t>and in such circumstances the West Midlands Pension Fund</w:t>
      </w:r>
      <w:r w:rsidR="00856D74" w:rsidRPr="00FF1DFC">
        <w:rPr>
          <w:rFonts w:ascii="Calibri" w:eastAsia="Calibri" w:hAnsi="Calibri" w:cs="Calibri"/>
          <w:sz w:val="24"/>
          <w:szCs w:val="24"/>
        </w:rPr>
        <w:t xml:space="preserve"> will notify all Suppliers of any change.</w:t>
      </w:r>
    </w:p>
    <w:p w14:paraId="623A6745" w14:textId="77777777" w:rsidR="00856D74" w:rsidRPr="00FF1DFC" w:rsidRDefault="00856D74" w:rsidP="00FF1DFC">
      <w:pPr>
        <w:spacing w:before="120" w:after="120" w:line="276" w:lineRule="auto"/>
        <w:contextualSpacing/>
        <w:jc w:val="both"/>
        <w:rPr>
          <w:rFonts w:ascii="Calibri" w:eastAsia="Calibri" w:hAnsi="Calibri" w:cs="Calibri"/>
          <w:b/>
          <w:sz w:val="24"/>
          <w:szCs w:val="24"/>
        </w:rPr>
      </w:pPr>
    </w:p>
    <w:p w14:paraId="7598BEE5" w14:textId="77777777" w:rsidR="00856D74" w:rsidRPr="00FF1DFC" w:rsidRDefault="00856D74" w:rsidP="00FF1DFC">
      <w:pPr>
        <w:jc w:val="both"/>
        <w:rPr>
          <w:rFonts w:ascii="Calibri" w:hAnsi="Calibri" w:cs="Calibri"/>
          <w:b/>
          <w:sz w:val="24"/>
          <w:szCs w:val="24"/>
        </w:rPr>
      </w:pPr>
      <w:bookmarkStart w:id="7" w:name="_Toc456195343"/>
      <w:r w:rsidRPr="00FF1DFC">
        <w:rPr>
          <w:rFonts w:ascii="Calibri" w:hAnsi="Calibri" w:cs="Calibri"/>
          <w:b/>
          <w:sz w:val="24"/>
          <w:szCs w:val="24"/>
        </w:rPr>
        <w:t>Format and Content of Response</w:t>
      </w:r>
      <w:bookmarkEnd w:id="7"/>
    </w:p>
    <w:p w14:paraId="7FE0488E" w14:textId="77777777" w:rsidR="00856D74" w:rsidRPr="00FF1DFC" w:rsidRDefault="00856D74" w:rsidP="00FF1DFC">
      <w:pPr>
        <w:pStyle w:val="ListParagraph"/>
        <w:numPr>
          <w:ilvl w:val="0"/>
          <w:numId w:val="6"/>
        </w:numPr>
        <w:spacing w:before="120" w:after="120" w:line="276" w:lineRule="auto"/>
        <w:ind w:left="709" w:hanging="567"/>
        <w:jc w:val="both"/>
        <w:rPr>
          <w:rFonts w:ascii="Calibri" w:eastAsia="Calibri" w:hAnsi="Calibri" w:cs="Calibri"/>
          <w:sz w:val="24"/>
          <w:szCs w:val="24"/>
        </w:rPr>
      </w:pPr>
      <w:r w:rsidRPr="00FF1DFC">
        <w:rPr>
          <w:rFonts w:ascii="Calibri" w:eastAsia="Calibri" w:hAnsi="Calibri" w:cs="Calibri"/>
          <w:sz w:val="24"/>
          <w:szCs w:val="24"/>
        </w:rPr>
        <w:t>All files submitted must start with the name of your organisation and entitled appropriately.</w:t>
      </w:r>
    </w:p>
    <w:p w14:paraId="5A4C690B" w14:textId="77777777" w:rsidR="00856D74" w:rsidRPr="00FF1DFC" w:rsidRDefault="00856D74" w:rsidP="00FF1DFC">
      <w:pPr>
        <w:pStyle w:val="ListParagraph"/>
        <w:numPr>
          <w:ilvl w:val="0"/>
          <w:numId w:val="6"/>
        </w:numPr>
        <w:spacing w:before="120" w:after="120" w:line="276" w:lineRule="auto"/>
        <w:ind w:left="709" w:hanging="567"/>
        <w:jc w:val="both"/>
        <w:rPr>
          <w:rFonts w:ascii="Calibri" w:eastAsia="Calibri" w:hAnsi="Calibri" w:cs="Calibri"/>
          <w:sz w:val="24"/>
          <w:szCs w:val="24"/>
        </w:rPr>
      </w:pPr>
      <w:r w:rsidRPr="00FF1DFC">
        <w:rPr>
          <w:rFonts w:ascii="Calibri" w:eastAsia="Calibri" w:hAnsi="Calibri" w:cs="Calibri"/>
          <w:sz w:val="24"/>
          <w:szCs w:val="24"/>
        </w:rPr>
        <w:t>Submissions must not be password protected and electronic media must not be encrypted.</w:t>
      </w:r>
    </w:p>
    <w:p w14:paraId="4066B5C5" w14:textId="77777777" w:rsidR="00856D74" w:rsidRPr="00FF1DFC" w:rsidRDefault="00856D74" w:rsidP="00FF1DFC">
      <w:pPr>
        <w:pStyle w:val="ListParagraph"/>
        <w:numPr>
          <w:ilvl w:val="0"/>
          <w:numId w:val="6"/>
        </w:numPr>
        <w:spacing w:before="120" w:after="120" w:line="276" w:lineRule="auto"/>
        <w:ind w:left="709" w:hanging="567"/>
        <w:jc w:val="both"/>
        <w:rPr>
          <w:rFonts w:ascii="Calibri" w:eastAsia="Calibri" w:hAnsi="Calibri" w:cs="Calibri"/>
          <w:sz w:val="24"/>
          <w:szCs w:val="24"/>
        </w:rPr>
      </w:pPr>
      <w:r w:rsidRPr="00FF1DFC">
        <w:rPr>
          <w:rFonts w:ascii="Calibri" w:eastAsia="Calibri" w:hAnsi="Calibri" w:cs="Calibri"/>
          <w:sz w:val="24"/>
          <w:szCs w:val="24"/>
        </w:rPr>
        <w:t>Suppliers are to answer all questions.</w:t>
      </w:r>
    </w:p>
    <w:p w14:paraId="3F581A30" w14:textId="77777777" w:rsidR="00856D74" w:rsidRPr="00FF1DFC" w:rsidRDefault="00856D74" w:rsidP="00FF1DFC">
      <w:pPr>
        <w:pStyle w:val="ListParagraph"/>
        <w:numPr>
          <w:ilvl w:val="0"/>
          <w:numId w:val="6"/>
        </w:numPr>
        <w:spacing w:before="120" w:after="120" w:line="276" w:lineRule="auto"/>
        <w:ind w:left="709" w:hanging="567"/>
        <w:jc w:val="both"/>
        <w:rPr>
          <w:rFonts w:ascii="Calibri" w:eastAsia="Calibri" w:hAnsi="Calibri" w:cs="Calibri"/>
          <w:sz w:val="24"/>
          <w:szCs w:val="24"/>
        </w:rPr>
      </w:pPr>
      <w:r w:rsidRPr="00FF1DFC">
        <w:rPr>
          <w:rFonts w:ascii="Calibri" w:eastAsia="Calibri" w:hAnsi="Calibri" w:cs="Calibri"/>
          <w:sz w:val="24"/>
          <w:szCs w:val="24"/>
        </w:rPr>
        <w:t>Suppliers’ responses shall be cle</w:t>
      </w:r>
      <w:r w:rsidR="00981245" w:rsidRPr="00FF1DFC">
        <w:rPr>
          <w:rFonts w:ascii="Calibri" w:eastAsia="Calibri" w:hAnsi="Calibri" w:cs="Calibri"/>
          <w:sz w:val="24"/>
          <w:szCs w:val="24"/>
        </w:rPr>
        <w:t>arly legible and in at least 11-</w:t>
      </w:r>
      <w:r w:rsidRPr="00FF1DFC">
        <w:rPr>
          <w:rFonts w:ascii="Calibri" w:eastAsia="Calibri" w:hAnsi="Calibri" w:cs="Calibri"/>
          <w:sz w:val="24"/>
          <w:szCs w:val="24"/>
        </w:rPr>
        <w:t>point type</w:t>
      </w:r>
      <w:r w:rsidR="0030722E" w:rsidRPr="00FF1DFC">
        <w:rPr>
          <w:rFonts w:ascii="Calibri" w:eastAsia="Calibri" w:hAnsi="Calibri" w:cs="Calibri"/>
          <w:sz w:val="24"/>
          <w:szCs w:val="24"/>
        </w:rPr>
        <w:t>.</w:t>
      </w:r>
    </w:p>
    <w:p w14:paraId="31F17230" w14:textId="77777777" w:rsidR="00856D74" w:rsidRPr="00FF1DFC" w:rsidRDefault="0030722E" w:rsidP="00FF1DFC">
      <w:pPr>
        <w:pStyle w:val="ListParagraph"/>
        <w:numPr>
          <w:ilvl w:val="0"/>
          <w:numId w:val="6"/>
        </w:numPr>
        <w:spacing w:before="120" w:after="120" w:line="276" w:lineRule="auto"/>
        <w:ind w:left="709" w:hanging="567"/>
        <w:jc w:val="both"/>
        <w:rPr>
          <w:rFonts w:ascii="Calibri" w:eastAsia="Calibri" w:hAnsi="Calibri" w:cs="Calibri"/>
          <w:sz w:val="24"/>
          <w:szCs w:val="24"/>
        </w:rPr>
      </w:pPr>
      <w:r w:rsidRPr="00FF1DFC">
        <w:rPr>
          <w:rFonts w:ascii="Calibri" w:eastAsia="Calibri" w:hAnsi="Calibri" w:cs="Calibri"/>
          <w:sz w:val="24"/>
          <w:szCs w:val="24"/>
        </w:rPr>
        <w:t>E</w:t>
      </w:r>
      <w:r w:rsidR="00856D74" w:rsidRPr="00FF1DFC">
        <w:rPr>
          <w:rFonts w:ascii="Calibri" w:eastAsia="Calibri" w:hAnsi="Calibri" w:cs="Calibri"/>
          <w:sz w:val="24"/>
          <w:szCs w:val="24"/>
        </w:rPr>
        <w:t>mbedded objects</w:t>
      </w:r>
      <w:r w:rsidRPr="00FF1DFC">
        <w:rPr>
          <w:rFonts w:ascii="Calibri" w:eastAsia="Calibri" w:hAnsi="Calibri" w:cs="Calibri"/>
          <w:sz w:val="24"/>
          <w:szCs w:val="24"/>
        </w:rPr>
        <w:t xml:space="preserve"> (pictures, graphs etc)</w:t>
      </w:r>
      <w:r w:rsidR="00981245" w:rsidRPr="00FF1DFC">
        <w:rPr>
          <w:rFonts w:ascii="Calibri" w:eastAsia="Calibri" w:hAnsi="Calibri" w:cs="Calibri"/>
          <w:sz w:val="24"/>
          <w:szCs w:val="24"/>
        </w:rPr>
        <w:t xml:space="preserve"> </w:t>
      </w:r>
      <w:r w:rsidRPr="00FF1DFC">
        <w:rPr>
          <w:rFonts w:ascii="Calibri" w:eastAsia="Calibri" w:hAnsi="Calibri" w:cs="Calibri"/>
          <w:sz w:val="24"/>
          <w:szCs w:val="24"/>
        </w:rPr>
        <w:t>are permitted but please</w:t>
      </w:r>
      <w:r w:rsidR="00856D74" w:rsidRPr="00FF1DFC">
        <w:rPr>
          <w:rFonts w:ascii="Calibri" w:eastAsia="Calibri" w:hAnsi="Calibri" w:cs="Calibri"/>
          <w:sz w:val="24"/>
          <w:szCs w:val="24"/>
        </w:rPr>
        <w:t xml:space="preserve"> </w:t>
      </w:r>
      <w:r w:rsidR="00783405" w:rsidRPr="00FF1DFC">
        <w:rPr>
          <w:rFonts w:ascii="Calibri" w:eastAsia="Calibri" w:hAnsi="Calibri" w:cs="Calibri"/>
          <w:sz w:val="24"/>
          <w:szCs w:val="24"/>
        </w:rPr>
        <w:t xml:space="preserve">avoid objects </w:t>
      </w:r>
      <w:r w:rsidR="00856D74" w:rsidRPr="00FF1DFC">
        <w:rPr>
          <w:rFonts w:ascii="Calibri" w:eastAsia="Calibri" w:hAnsi="Calibri" w:cs="Calibri"/>
          <w:sz w:val="24"/>
          <w:szCs w:val="24"/>
        </w:rPr>
        <w:t>which, if printed, appear as icons, rather than in full.</w:t>
      </w:r>
    </w:p>
    <w:p w14:paraId="16B6719C" w14:textId="77777777" w:rsidR="00856D74" w:rsidRPr="00FF1DFC" w:rsidRDefault="00856D74" w:rsidP="00FF1DFC">
      <w:pPr>
        <w:pStyle w:val="ListParagraph"/>
        <w:numPr>
          <w:ilvl w:val="0"/>
          <w:numId w:val="6"/>
        </w:numPr>
        <w:spacing w:before="120" w:after="120" w:line="276" w:lineRule="auto"/>
        <w:ind w:left="709" w:hanging="567"/>
        <w:jc w:val="both"/>
        <w:rPr>
          <w:rFonts w:ascii="Calibri" w:eastAsia="Calibri" w:hAnsi="Calibri" w:cs="Calibri"/>
          <w:sz w:val="24"/>
          <w:szCs w:val="24"/>
        </w:rPr>
      </w:pPr>
      <w:r w:rsidRPr="00FF1DFC">
        <w:rPr>
          <w:rFonts w:ascii="Calibri" w:eastAsia="Calibri" w:hAnsi="Calibri" w:cs="Calibri"/>
          <w:sz w:val="24"/>
          <w:szCs w:val="24"/>
        </w:rPr>
        <w:t>The answer to each question shall be self-contained. Responses such as ‘see answer to question x’ are not acceptable, nor are responses which refer to or assume knowledge of existing arrangements.</w:t>
      </w:r>
    </w:p>
    <w:p w14:paraId="70311CCD" w14:textId="77777777" w:rsidR="00856D74" w:rsidRPr="00FF1DFC" w:rsidRDefault="00856D74" w:rsidP="00FF1DFC">
      <w:pPr>
        <w:pStyle w:val="ListParagraph"/>
        <w:numPr>
          <w:ilvl w:val="0"/>
          <w:numId w:val="6"/>
        </w:numPr>
        <w:spacing w:before="120" w:after="120" w:line="276" w:lineRule="auto"/>
        <w:ind w:left="709" w:hanging="567"/>
        <w:jc w:val="both"/>
        <w:rPr>
          <w:rFonts w:ascii="Calibri" w:eastAsia="Calibri" w:hAnsi="Calibri" w:cs="Calibri"/>
          <w:sz w:val="24"/>
          <w:szCs w:val="24"/>
        </w:rPr>
      </w:pPr>
      <w:r w:rsidRPr="00FF1DFC">
        <w:rPr>
          <w:rFonts w:ascii="Calibri" w:eastAsia="Calibri" w:hAnsi="Calibri" w:cs="Calibri"/>
          <w:sz w:val="24"/>
          <w:szCs w:val="24"/>
        </w:rPr>
        <w:t>Suppliers should not assume that the evaluators have any prior knowledge of their organisation, its capabilities or the solutions it offers.</w:t>
      </w:r>
    </w:p>
    <w:p w14:paraId="2F46A40D" w14:textId="57B5F893" w:rsidR="00856D74" w:rsidRPr="00156A46" w:rsidRDefault="00856D74" w:rsidP="00FF1DFC">
      <w:pPr>
        <w:pStyle w:val="ListParagraph"/>
        <w:numPr>
          <w:ilvl w:val="0"/>
          <w:numId w:val="6"/>
        </w:numPr>
        <w:spacing w:before="120" w:after="120" w:line="276" w:lineRule="auto"/>
        <w:ind w:left="709" w:hanging="567"/>
        <w:jc w:val="both"/>
        <w:rPr>
          <w:rFonts w:ascii="Calibri" w:eastAsia="Calibri" w:hAnsi="Calibri" w:cs="Calibri"/>
          <w:sz w:val="24"/>
          <w:szCs w:val="24"/>
        </w:rPr>
      </w:pPr>
      <w:r w:rsidRPr="00FF1DFC">
        <w:rPr>
          <w:rFonts w:ascii="Calibri" w:eastAsia="Calibri" w:hAnsi="Calibri" w:cs="Calibri"/>
          <w:sz w:val="24"/>
          <w:szCs w:val="24"/>
        </w:rPr>
        <w:t>Suppliers are reminded that their proposal shoul</w:t>
      </w:r>
      <w:r w:rsidR="00E562EF" w:rsidRPr="00FF1DFC">
        <w:rPr>
          <w:rFonts w:ascii="Calibri" w:eastAsia="Calibri" w:hAnsi="Calibri" w:cs="Calibri"/>
          <w:sz w:val="24"/>
          <w:szCs w:val="24"/>
        </w:rPr>
        <w:t>d respond specifically to West Midland Pension Fund</w:t>
      </w:r>
      <w:r w:rsidRPr="00FF1DFC">
        <w:rPr>
          <w:rFonts w:ascii="Calibri" w:eastAsia="Calibri" w:hAnsi="Calibri" w:cs="Calibri"/>
          <w:sz w:val="24"/>
          <w:szCs w:val="24"/>
        </w:rPr>
        <w:t>’s requirements. Generic responses which do not t</w:t>
      </w:r>
      <w:r w:rsidR="00E562EF" w:rsidRPr="00FF1DFC">
        <w:rPr>
          <w:rFonts w:ascii="Calibri" w:eastAsia="Calibri" w:hAnsi="Calibri" w:cs="Calibri"/>
          <w:sz w:val="24"/>
          <w:szCs w:val="24"/>
        </w:rPr>
        <w:t xml:space="preserve">ake account </w:t>
      </w:r>
      <w:r w:rsidR="00E562EF" w:rsidRPr="00FF1DFC">
        <w:rPr>
          <w:rFonts w:ascii="Calibri" w:eastAsia="Calibri" w:hAnsi="Calibri" w:cs="Calibri"/>
          <w:sz w:val="24"/>
          <w:szCs w:val="24"/>
        </w:rPr>
        <w:lastRenderedPageBreak/>
        <w:t>of the West Midlands Pension Fund</w:t>
      </w:r>
      <w:r w:rsidRPr="00FF1DFC">
        <w:rPr>
          <w:rFonts w:ascii="Calibri" w:eastAsia="Calibri" w:hAnsi="Calibri" w:cs="Calibri"/>
          <w:sz w:val="24"/>
          <w:szCs w:val="24"/>
        </w:rPr>
        <w:t>’s requirements and circumstances are unlikely to achieve good marks.</w:t>
      </w:r>
      <w:bookmarkStart w:id="8" w:name="_Toc456195344"/>
    </w:p>
    <w:p w14:paraId="44106595" w14:textId="77777777" w:rsidR="00856D74" w:rsidRPr="00FF1DFC" w:rsidRDefault="00856D74" w:rsidP="00FF1DFC">
      <w:pPr>
        <w:jc w:val="both"/>
        <w:rPr>
          <w:rFonts w:ascii="Calibri" w:hAnsi="Calibri" w:cs="Calibri"/>
          <w:b/>
          <w:sz w:val="24"/>
          <w:szCs w:val="24"/>
        </w:rPr>
      </w:pPr>
      <w:r w:rsidRPr="00FF1DFC">
        <w:rPr>
          <w:rFonts w:ascii="Calibri" w:hAnsi="Calibri" w:cs="Calibri"/>
          <w:b/>
          <w:sz w:val="24"/>
          <w:szCs w:val="24"/>
        </w:rPr>
        <w:t>Clarifications</w:t>
      </w:r>
    </w:p>
    <w:p w14:paraId="15D8649D" w14:textId="1CD659E2" w:rsidR="00464951" w:rsidRPr="00156A46" w:rsidRDefault="00856D74" w:rsidP="00FF1DFC">
      <w:pPr>
        <w:pStyle w:val="ListParagraph"/>
        <w:numPr>
          <w:ilvl w:val="0"/>
          <w:numId w:val="7"/>
        </w:numPr>
        <w:spacing w:before="120" w:after="120" w:line="276" w:lineRule="auto"/>
        <w:ind w:left="709" w:hanging="567"/>
        <w:jc w:val="both"/>
        <w:rPr>
          <w:rFonts w:ascii="Calibri" w:eastAsia="Calibri" w:hAnsi="Calibri" w:cs="Calibri"/>
          <w:b/>
          <w:sz w:val="24"/>
          <w:szCs w:val="24"/>
        </w:rPr>
      </w:pPr>
      <w:r w:rsidRPr="00FF1DFC">
        <w:rPr>
          <w:rFonts w:ascii="Calibri" w:hAnsi="Calibri" w:cs="Calibri"/>
          <w:sz w:val="24"/>
          <w:szCs w:val="24"/>
        </w:rPr>
        <w:t xml:space="preserve">Clarifications questions should be submitted </w:t>
      </w:r>
      <w:r w:rsidR="00156A46">
        <w:rPr>
          <w:rFonts w:ascii="Calibri" w:hAnsi="Calibri" w:cs="Calibri"/>
          <w:sz w:val="24"/>
          <w:szCs w:val="24"/>
        </w:rPr>
        <w:t xml:space="preserve">through the Chest portal </w:t>
      </w:r>
      <w:r w:rsidRPr="00FF1DFC">
        <w:rPr>
          <w:rFonts w:ascii="Calibri" w:hAnsi="Calibri" w:cs="Calibri"/>
          <w:sz w:val="24"/>
          <w:szCs w:val="24"/>
        </w:rPr>
        <w:t>by no later than</w:t>
      </w:r>
      <w:r w:rsidR="00FF1DFC" w:rsidRPr="00FF1DFC">
        <w:rPr>
          <w:rFonts w:ascii="Calibri" w:hAnsi="Calibri" w:cs="Calibri"/>
          <w:sz w:val="24"/>
          <w:szCs w:val="24"/>
        </w:rPr>
        <w:t xml:space="preserve"> 12 noon</w:t>
      </w:r>
      <w:r w:rsidR="00754E1C" w:rsidRPr="00FF1DFC">
        <w:rPr>
          <w:rFonts w:ascii="Calibri" w:hAnsi="Calibri" w:cs="Calibri"/>
          <w:sz w:val="24"/>
          <w:szCs w:val="24"/>
        </w:rPr>
        <w:t xml:space="preserve"> on 15</w:t>
      </w:r>
      <w:r w:rsidR="005473E9" w:rsidRPr="00FF1DFC">
        <w:rPr>
          <w:rFonts w:ascii="Calibri" w:hAnsi="Calibri" w:cs="Calibri"/>
          <w:sz w:val="24"/>
          <w:szCs w:val="24"/>
        </w:rPr>
        <w:t>/1</w:t>
      </w:r>
      <w:r w:rsidR="00754E1C" w:rsidRPr="00FF1DFC">
        <w:rPr>
          <w:rFonts w:ascii="Calibri" w:hAnsi="Calibri" w:cs="Calibri"/>
          <w:sz w:val="24"/>
          <w:szCs w:val="24"/>
        </w:rPr>
        <w:t>1</w:t>
      </w:r>
      <w:r w:rsidR="005473E9" w:rsidRPr="00FF1DFC">
        <w:rPr>
          <w:rFonts w:ascii="Calibri" w:hAnsi="Calibri" w:cs="Calibri"/>
          <w:sz w:val="24"/>
          <w:szCs w:val="24"/>
        </w:rPr>
        <w:t>/18</w:t>
      </w:r>
      <w:r w:rsidRPr="00FF1DFC">
        <w:rPr>
          <w:rFonts w:ascii="Calibri" w:hAnsi="Calibri" w:cs="Calibri"/>
          <w:sz w:val="24"/>
          <w:szCs w:val="24"/>
        </w:rPr>
        <w:t xml:space="preserve">. </w:t>
      </w:r>
      <w:r w:rsidR="00464951" w:rsidRPr="00FF1DFC">
        <w:rPr>
          <w:rFonts w:ascii="Calibri" w:hAnsi="Calibri" w:cs="Calibri"/>
          <w:sz w:val="24"/>
          <w:szCs w:val="24"/>
        </w:rPr>
        <w:t>West Midlands</w:t>
      </w:r>
      <w:r w:rsidRPr="00FF1DFC">
        <w:rPr>
          <w:rFonts w:ascii="Calibri" w:hAnsi="Calibri" w:cs="Calibri"/>
          <w:sz w:val="24"/>
          <w:szCs w:val="24"/>
        </w:rPr>
        <w:t xml:space="preserve"> reserve the right to answer any further clarifications received after this date where necessary at </w:t>
      </w:r>
      <w:r w:rsidR="00464951" w:rsidRPr="00FF1DFC">
        <w:rPr>
          <w:rFonts w:ascii="Calibri" w:hAnsi="Calibri" w:cs="Calibri"/>
          <w:sz w:val="24"/>
          <w:szCs w:val="24"/>
        </w:rPr>
        <w:t>West Midlands’</w:t>
      </w:r>
      <w:r w:rsidRPr="00FF1DFC">
        <w:rPr>
          <w:rFonts w:ascii="Calibri" w:hAnsi="Calibri" w:cs="Calibri"/>
          <w:sz w:val="24"/>
          <w:szCs w:val="24"/>
        </w:rPr>
        <w:t xml:space="preserve"> discretion. Answers to clarification questions will be provided to all suppliers invited to tender by</w:t>
      </w:r>
      <w:r w:rsidR="00754E1C" w:rsidRPr="00FF1DFC">
        <w:rPr>
          <w:rFonts w:ascii="Calibri" w:hAnsi="Calibri" w:cs="Calibri"/>
          <w:sz w:val="24"/>
          <w:szCs w:val="24"/>
        </w:rPr>
        <w:t xml:space="preserve"> </w:t>
      </w:r>
      <w:r w:rsidR="00C7120A" w:rsidRPr="00FF1DFC">
        <w:rPr>
          <w:rFonts w:ascii="Calibri" w:hAnsi="Calibri" w:cs="Calibri"/>
          <w:sz w:val="24"/>
          <w:szCs w:val="24"/>
        </w:rPr>
        <w:t>21</w:t>
      </w:r>
      <w:r w:rsidR="00754E1C" w:rsidRPr="00FF1DFC">
        <w:rPr>
          <w:rFonts w:ascii="Calibri" w:hAnsi="Calibri" w:cs="Calibri"/>
          <w:sz w:val="24"/>
          <w:szCs w:val="24"/>
        </w:rPr>
        <w:t>/11</w:t>
      </w:r>
      <w:r w:rsidR="005473E9" w:rsidRPr="00FF1DFC">
        <w:rPr>
          <w:rFonts w:ascii="Calibri" w:hAnsi="Calibri" w:cs="Calibri"/>
          <w:sz w:val="24"/>
          <w:szCs w:val="24"/>
        </w:rPr>
        <w:t>/18</w:t>
      </w:r>
      <w:r w:rsidRPr="00FF1DFC">
        <w:rPr>
          <w:rFonts w:ascii="Calibri" w:hAnsi="Calibri" w:cs="Calibri"/>
          <w:sz w:val="24"/>
          <w:szCs w:val="24"/>
        </w:rPr>
        <w:t>.</w:t>
      </w:r>
    </w:p>
    <w:p w14:paraId="29989C00" w14:textId="77777777" w:rsidR="00856D74" w:rsidRPr="00FF1DFC" w:rsidRDefault="005473E9" w:rsidP="00FF1DFC">
      <w:pPr>
        <w:jc w:val="both"/>
        <w:rPr>
          <w:rFonts w:ascii="Calibri" w:eastAsia="Montserrat Light" w:hAnsi="Calibri" w:cs="Calibri"/>
          <w:b/>
          <w:sz w:val="24"/>
          <w:szCs w:val="24"/>
        </w:rPr>
      </w:pPr>
      <w:r w:rsidRPr="00FF1DFC">
        <w:rPr>
          <w:rFonts w:ascii="Calibri" w:eastAsia="Montserrat Light" w:hAnsi="Calibri" w:cs="Calibri"/>
          <w:b/>
          <w:sz w:val="24"/>
          <w:szCs w:val="24"/>
        </w:rPr>
        <w:t>Clarification Meeting/</w:t>
      </w:r>
      <w:r w:rsidR="00856D74" w:rsidRPr="00FF1DFC">
        <w:rPr>
          <w:rFonts w:ascii="Calibri" w:eastAsia="Montserrat Light" w:hAnsi="Calibri" w:cs="Calibri"/>
          <w:b/>
          <w:sz w:val="24"/>
          <w:szCs w:val="24"/>
        </w:rPr>
        <w:t>Interview</w:t>
      </w:r>
      <w:bookmarkEnd w:id="8"/>
    </w:p>
    <w:p w14:paraId="5EA571FB" w14:textId="77777777" w:rsidR="00856D74" w:rsidRPr="00FF1DFC" w:rsidRDefault="00856D74" w:rsidP="00FF1DFC">
      <w:pPr>
        <w:pStyle w:val="ListParagraph"/>
        <w:numPr>
          <w:ilvl w:val="0"/>
          <w:numId w:val="6"/>
        </w:numPr>
        <w:spacing w:before="120" w:after="120" w:line="276" w:lineRule="auto"/>
        <w:ind w:left="709" w:hanging="567"/>
        <w:jc w:val="both"/>
        <w:rPr>
          <w:rFonts w:ascii="Calibri" w:eastAsia="Calibri" w:hAnsi="Calibri" w:cs="Calibri"/>
          <w:sz w:val="24"/>
          <w:szCs w:val="24"/>
        </w:rPr>
      </w:pPr>
      <w:r w:rsidRPr="00FF1DFC">
        <w:rPr>
          <w:rFonts w:ascii="Calibri" w:eastAsia="Calibri" w:hAnsi="Calibri" w:cs="Calibri"/>
          <w:sz w:val="24"/>
          <w:szCs w:val="24"/>
        </w:rPr>
        <w:t xml:space="preserve">Information provided in your submission will form the basis for the evaluation. </w:t>
      </w:r>
      <w:r w:rsidR="00F50DF8" w:rsidRPr="00FF1DFC">
        <w:rPr>
          <w:rFonts w:ascii="Calibri" w:eastAsia="Calibri" w:hAnsi="Calibri" w:cs="Calibri"/>
          <w:sz w:val="24"/>
          <w:szCs w:val="24"/>
        </w:rPr>
        <w:t>West Midlands Pension Fund</w:t>
      </w:r>
      <w:r w:rsidRPr="00FF1DFC">
        <w:rPr>
          <w:rFonts w:ascii="Calibri" w:eastAsia="Calibri" w:hAnsi="Calibri" w:cs="Calibri"/>
          <w:sz w:val="24"/>
          <w:szCs w:val="24"/>
        </w:rPr>
        <w:t xml:space="preserve"> reserves the right to make an appointment without carrying out interviews, however the expectation is that shortlisted managers will be required </w:t>
      </w:r>
      <w:r w:rsidR="00F50DF8" w:rsidRPr="00FF1DFC">
        <w:rPr>
          <w:rFonts w:ascii="Calibri" w:eastAsia="Calibri" w:hAnsi="Calibri" w:cs="Calibri"/>
          <w:sz w:val="24"/>
          <w:szCs w:val="24"/>
        </w:rPr>
        <w:t>to attend clarification meetings</w:t>
      </w:r>
      <w:r w:rsidRPr="00FF1DFC">
        <w:rPr>
          <w:rFonts w:ascii="Calibri" w:eastAsia="Calibri" w:hAnsi="Calibri" w:cs="Calibri"/>
          <w:sz w:val="24"/>
          <w:szCs w:val="24"/>
        </w:rPr>
        <w:t>. Shortlisted managers will be notified on the</w:t>
      </w:r>
      <w:r w:rsidR="005473E9" w:rsidRPr="00FF1DFC">
        <w:rPr>
          <w:rFonts w:ascii="Calibri" w:eastAsia="Calibri" w:hAnsi="Calibri" w:cs="Calibri"/>
          <w:sz w:val="24"/>
          <w:szCs w:val="24"/>
        </w:rPr>
        <w:t xml:space="preserve"> </w:t>
      </w:r>
      <w:r w:rsidR="00FA0BCD" w:rsidRPr="00FF1DFC">
        <w:rPr>
          <w:rFonts w:ascii="Calibri" w:eastAsia="Calibri" w:hAnsi="Calibri" w:cs="Calibri"/>
          <w:sz w:val="24"/>
          <w:szCs w:val="24"/>
        </w:rPr>
        <w:t>21</w:t>
      </w:r>
      <w:r w:rsidR="005473E9" w:rsidRPr="00FF1DFC">
        <w:rPr>
          <w:rFonts w:ascii="Calibri" w:eastAsia="Calibri" w:hAnsi="Calibri" w:cs="Calibri"/>
          <w:sz w:val="24"/>
          <w:szCs w:val="24"/>
        </w:rPr>
        <w:t>/12/18</w:t>
      </w:r>
      <w:r w:rsidRPr="00FF1DFC">
        <w:rPr>
          <w:rFonts w:ascii="Calibri" w:eastAsia="Calibri" w:hAnsi="Calibri" w:cs="Calibri"/>
          <w:sz w:val="24"/>
          <w:szCs w:val="24"/>
        </w:rPr>
        <w:t>. The proposed dates for a meeting in</w:t>
      </w:r>
      <w:r w:rsidR="0069100E" w:rsidRPr="00FF1DFC">
        <w:rPr>
          <w:rFonts w:ascii="Calibri" w:eastAsia="Calibri" w:hAnsi="Calibri" w:cs="Calibri"/>
          <w:sz w:val="24"/>
          <w:szCs w:val="24"/>
        </w:rPr>
        <w:t xml:space="preserve"> </w:t>
      </w:r>
      <w:r w:rsidR="005473E9" w:rsidRPr="00FF1DFC">
        <w:rPr>
          <w:rFonts w:ascii="Calibri" w:eastAsia="Calibri" w:hAnsi="Calibri" w:cs="Calibri"/>
          <w:sz w:val="24"/>
          <w:szCs w:val="24"/>
        </w:rPr>
        <w:t>London</w:t>
      </w:r>
      <w:r w:rsidRPr="00FF1DFC">
        <w:rPr>
          <w:rFonts w:ascii="Calibri" w:eastAsia="Calibri" w:hAnsi="Calibri" w:cs="Calibri"/>
          <w:sz w:val="24"/>
          <w:szCs w:val="24"/>
        </w:rPr>
        <w:t xml:space="preserve">, are as follows, video conferencing is possible where appropriate (please notify any issues as early as possible). Provisional dates: </w:t>
      </w:r>
      <w:r w:rsidR="00BD794C" w:rsidRPr="00FF1DFC">
        <w:rPr>
          <w:rFonts w:ascii="Calibri" w:eastAsia="Calibri" w:hAnsi="Calibri" w:cs="Calibri"/>
          <w:sz w:val="24"/>
          <w:szCs w:val="24"/>
        </w:rPr>
        <w:t>8-9</w:t>
      </w:r>
      <w:r w:rsidR="005473E9" w:rsidRPr="00FF1DFC">
        <w:rPr>
          <w:rFonts w:ascii="Calibri" w:eastAsia="Calibri" w:hAnsi="Calibri" w:cs="Calibri"/>
          <w:sz w:val="24"/>
          <w:szCs w:val="24"/>
        </w:rPr>
        <w:t>/</w:t>
      </w:r>
      <w:r w:rsidR="00BD794C" w:rsidRPr="00FF1DFC">
        <w:rPr>
          <w:rFonts w:ascii="Calibri" w:eastAsia="Calibri" w:hAnsi="Calibri" w:cs="Calibri"/>
          <w:sz w:val="24"/>
          <w:szCs w:val="24"/>
        </w:rPr>
        <w:t>0</w:t>
      </w:r>
      <w:r w:rsidR="005473E9" w:rsidRPr="00FF1DFC">
        <w:rPr>
          <w:rFonts w:ascii="Calibri" w:eastAsia="Calibri" w:hAnsi="Calibri" w:cs="Calibri"/>
          <w:sz w:val="24"/>
          <w:szCs w:val="24"/>
        </w:rPr>
        <w:t>1/1</w:t>
      </w:r>
      <w:r w:rsidR="00BD794C" w:rsidRPr="00FF1DFC">
        <w:rPr>
          <w:rFonts w:ascii="Calibri" w:eastAsia="Calibri" w:hAnsi="Calibri" w:cs="Calibri"/>
          <w:sz w:val="24"/>
          <w:szCs w:val="24"/>
        </w:rPr>
        <w:t>9</w:t>
      </w:r>
    </w:p>
    <w:p w14:paraId="0C129D0D" w14:textId="6578F5D9" w:rsidR="00856D74" w:rsidRPr="00FF1DFC" w:rsidRDefault="00856D74" w:rsidP="00FF1DFC">
      <w:pPr>
        <w:pStyle w:val="ListParagraph"/>
        <w:numPr>
          <w:ilvl w:val="0"/>
          <w:numId w:val="6"/>
        </w:numPr>
        <w:spacing w:before="120" w:after="120" w:line="276" w:lineRule="auto"/>
        <w:ind w:left="709" w:hanging="567"/>
        <w:jc w:val="both"/>
        <w:rPr>
          <w:rFonts w:ascii="Calibri" w:eastAsia="Montserrat Light,Arial" w:hAnsi="Calibri" w:cs="Calibri"/>
          <w:sz w:val="24"/>
          <w:szCs w:val="24"/>
        </w:rPr>
      </w:pPr>
      <w:r w:rsidRPr="00FF1DFC">
        <w:rPr>
          <w:rFonts w:ascii="Calibri" w:eastAsia="Montserrat Light" w:hAnsi="Calibri" w:cs="Calibri"/>
          <w:sz w:val="24"/>
          <w:szCs w:val="24"/>
        </w:rPr>
        <w:t xml:space="preserve">Any Supplier whose evaluation score before interviews are such that they have no prospect of being appointed, will not be required for a clarification interview. </w:t>
      </w:r>
    </w:p>
    <w:p w14:paraId="7D9F7809" w14:textId="77777777" w:rsidR="00360D1B" w:rsidRPr="00FF1DFC" w:rsidRDefault="00360D1B" w:rsidP="00FF1DFC">
      <w:pPr>
        <w:jc w:val="both"/>
        <w:rPr>
          <w:rFonts w:ascii="Calibri" w:hAnsi="Calibri" w:cs="Calibri"/>
          <w:b/>
          <w:sz w:val="24"/>
          <w:szCs w:val="24"/>
          <w:u w:val="single"/>
        </w:rPr>
      </w:pPr>
    </w:p>
    <w:p w14:paraId="411FC0A8" w14:textId="3A0CFE3C" w:rsidR="00464951" w:rsidRPr="00FF1DFC" w:rsidRDefault="00360D1B" w:rsidP="00FF1DFC">
      <w:pPr>
        <w:jc w:val="both"/>
        <w:rPr>
          <w:rFonts w:ascii="Calibri" w:hAnsi="Calibri" w:cs="Calibri"/>
          <w:b/>
          <w:sz w:val="24"/>
          <w:szCs w:val="24"/>
        </w:rPr>
      </w:pPr>
      <w:r w:rsidRPr="00FF1DFC">
        <w:rPr>
          <w:rFonts w:ascii="Calibri" w:hAnsi="Calibri" w:cs="Calibri"/>
          <w:b/>
          <w:sz w:val="24"/>
          <w:szCs w:val="24"/>
        </w:rPr>
        <w:t>Evaluation Weighting and Scoring</w:t>
      </w:r>
    </w:p>
    <w:tbl>
      <w:tblPr>
        <w:tblpPr w:leftFromText="180" w:rightFromText="180" w:vertAnchor="text" w:horzAnchor="margin" w:tblpY="41"/>
        <w:tblW w:w="5000" w:type="pct"/>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6745"/>
        <w:gridCol w:w="2261"/>
      </w:tblGrid>
      <w:tr w:rsidR="00360D1B" w:rsidRPr="00FF1DFC" w14:paraId="61509D60" w14:textId="77777777" w:rsidTr="00F10BA0">
        <w:trPr>
          <w:trHeight w:val="184"/>
        </w:trPr>
        <w:tc>
          <w:tcPr>
            <w:tcW w:w="3745" w:type="pct"/>
            <w:tcBorders>
              <w:top w:val="single" w:sz="8" w:space="0" w:color="A3A3A3"/>
              <w:left w:val="single" w:sz="8" w:space="0" w:color="A3A3A3"/>
              <w:bottom w:val="single" w:sz="8" w:space="0" w:color="A3A3A3"/>
              <w:right w:val="single" w:sz="8" w:space="0" w:color="A3A3A3"/>
            </w:tcBorders>
            <w:shd w:val="clear" w:color="auto" w:fill="ED7D31" w:themeFill="accent2"/>
            <w:tcMar>
              <w:top w:w="80" w:type="dxa"/>
              <w:left w:w="80" w:type="dxa"/>
              <w:bottom w:w="80" w:type="dxa"/>
              <w:right w:w="80" w:type="dxa"/>
            </w:tcMar>
          </w:tcPr>
          <w:p w14:paraId="58D87656" w14:textId="77777777" w:rsidR="00360D1B" w:rsidRPr="00FF1DFC" w:rsidRDefault="00360D1B" w:rsidP="00FF1DFC">
            <w:pPr>
              <w:pStyle w:val="NoSpacing"/>
              <w:jc w:val="both"/>
              <w:rPr>
                <w:rFonts w:ascii="Calibri" w:hAnsi="Calibri" w:cs="Calibri"/>
                <w:b/>
                <w:sz w:val="24"/>
                <w:szCs w:val="24"/>
                <w:lang w:eastAsia="en-GB"/>
              </w:rPr>
            </w:pPr>
            <w:r w:rsidRPr="00FF1DFC">
              <w:rPr>
                <w:rFonts w:ascii="Calibri" w:hAnsi="Calibri" w:cs="Calibri"/>
                <w:b/>
                <w:sz w:val="24"/>
                <w:szCs w:val="24"/>
                <w:lang w:eastAsia="en-GB"/>
              </w:rPr>
              <w:t>Criteria</w:t>
            </w:r>
          </w:p>
        </w:tc>
        <w:tc>
          <w:tcPr>
            <w:tcW w:w="1255" w:type="pct"/>
            <w:tcBorders>
              <w:top w:val="single" w:sz="8" w:space="0" w:color="A3A3A3"/>
              <w:left w:val="single" w:sz="8" w:space="0" w:color="A3A3A3"/>
              <w:bottom w:val="single" w:sz="8" w:space="0" w:color="A3A3A3"/>
              <w:right w:val="single" w:sz="8" w:space="0" w:color="A3A3A3"/>
            </w:tcBorders>
            <w:shd w:val="clear" w:color="auto" w:fill="ED7D31" w:themeFill="accent2"/>
            <w:tcMar>
              <w:top w:w="80" w:type="dxa"/>
              <w:left w:w="80" w:type="dxa"/>
              <w:bottom w:w="80" w:type="dxa"/>
              <w:right w:w="80" w:type="dxa"/>
            </w:tcMar>
          </w:tcPr>
          <w:p w14:paraId="0340A041" w14:textId="77777777" w:rsidR="00360D1B" w:rsidRPr="00FF1DFC" w:rsidRDefault="00360D1B" w:rsidP="00FF1DFC">
            <w:pPr>
              <w:pStyle w:val="NoSpacing"/>
              <w:jc w:val="both"/>
              <w:rPr>
                <w:rFonts w:ascii="Calibri" w:hAnsi="Calibri" w:cs="Calibri"/>
                <w:b/>
                <w:sz w:val="24"/>
                <w:szCs w:val="24"/>
                <w:lang w:eastAsia="en-GB"/>
              </w:rPr>
            </w:pPr>
            <w:r w:rsidRPr="00FF1DFC">
              <w:rPr>
                <w:rFonts w:ascii="Calibri" w:hAnsi="Calibri" w:cs="Calibri"/>
                <w:b/>
                <w:sz w:val="24"/>
                <w:szCs w:val="24"/>
                <w:lang w:eastAsia="en-GB"/>
              </w:rPr>
              <w:t>Weight</w:t>
            </w:r>
          </w:p>
        </w:tc>
      </w:tr>
      <w:tr w:rsidR="00360D1B" w:rsidRPr="00FF1DFC" w14:paraId="7864E299" w14:textId="77777777" w:rsidTr="00F10BA0">
        <w:trPr>
          <w:trHeight w:val="184"/>
        </w:trPr>
        <w:tc>
          <w:tcPr>
            <w:tcW w:w="3745"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CB25BD1"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Part 1:  Potential Supplier information</w:t>
            </w:r>
          </w:p>
        </w:tc>
        <w:tc>
          <w:tcPr>
            <w:tcW w:w="1255"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1796002"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Information only</w:t>
            </w:r>
          </w:p>
        </w:tc>
      </w:tr>
      <w:tr w:rsidR="00360D1B" w:rsidRPr="00FF1DFC" w14:paraId="23BA02D9" w14:textId="77777777" w:rsidTr="00F10BA0">
        <w:trPr>
          <w:trHeight w:val="184"/>
        </w:trPr>
        <w:tc>
          <w:tcPr>
            <w:tcW w:w="3745"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155F86C"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Part 2:  Exclusion Grounds</w:t>
            </w:r>
          </w:p>
        </w:tc>
        <w:tc>
          <w:tcPr>
            <w:tcW w:w="1255"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A28365A"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Pass/Fail</w:t>
            </w:r>
          </w:p>
        </w:tc>
      </w:tr>
      <w:tr w:rsidR="00360D1B" w:rsidRPr="00FF1DFC" w14:paraId="3EB4E101" w14:textId="77777777" w:rsidTr="00F10BA0">
        <w:trPr>
          <w:trHeight w:val="184"/>
        </w:trPr>
        <w:tc>
          <w:tcPr>
            <w:tcW w:w="3745"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20C04BE"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Part 3:  Selection Criteria</w:t>
            </w:r>
          </w:p>
        </w:tc>
        <w:tc>
          <w:tcPr>
            <w:tcW w:w="1255"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21EB28F"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See below</w:t>
            </w:r>
          </w:p>
        </w:tc>
      </w:tr>
      <w:tr w:rsidR="00360D1B" w:rsidRPr="00FF1DFC" w14:paraId="4B539720" w14:textId="77777777" w:rsidTr="00F10BA0">
        <w:trPr>
          <w:trHeight w:val="184"/>
        </w:trPr>
        <w:tc>
          <w:tcPr>
            <w:tcW w:w="3745"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C28C106"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Section 6: Technical and Professional Ability</w:t>
            </w:r>
          </w:p>
        </w:tc>
        <w:tc>
          <w:tcPr>
            <w:tcW w:w="1255"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281DEF9"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See below</w:t>
            </w:r>
          </w:p>
        </w:tc>
      </w:tr>
      <w:tr w:rsidR="00360D1B" w:rsidRPr="00FF1DFC" w14:paraId="372F1AAC" w14:textId="77777777" w:rsidTr="00F10BA0">
        <w:trPr>
          <w:trHeight w:val="184"/>
        </w:trPr>
        <w:tc>
          <w:tcPr>
            <w:tcW w:w="3745"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0D987F5"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6.1 - Minimum requirements</w:t>
            </w:r>
          </w:p>
        </w:tc>
        <w:tc>
          <w:tcPr>
            <w:tcW w:w="1255"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441B0FA"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Pass/Fail</w:t>
            </w:r>
          </w:p>
        </w:tc>
      </w:tr>
      <w:tr w:rsidR="00360D1B" w:rsidRPr="00FF1DFC" w14:paraId="58525EEE" w14:textId="77777777" w:rsidTr="00F10BA0">
        <w:trPr>
          <w:trHeight w:val="184"/>
        </w:trPr>
        <w:tc>
          <w:tcPr>
            <w:tcW w:w="3745"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51F06A3"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6.2 -  Corporate Stability and Backing</w:t>
            </w:r>
          </w:p>
          <w:p w14:paraId="324E6000"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Made up of:</w:t>
            </w:r>
          </w:p>
          <w:p w14:paraId="03C5B01A"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2.1</w:t>
            </w:r>
          </w:p>
          <w:p w14:paraId="52018F97"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2.2</w:t>
            </w:r>
          </w:p>
          <w:p w14:paraId="20EE6BE6" w14:textId="77777777" w:rsidR="00360D1B" w:rsidRPr="00FF1DFC" w:rsidRDefault="00360D1B" w:rsidP="00FF1DFC">
            <w:pPr>
              <w:pStyle w:val="NoSpacing"/>
              <w:jc w:val="both"/>
              <w:rPr>
                <w:rFonts w:ascii="Calibri" w:hAnsi="Calibri" w:cs="Calibri"/>
                <w:sz w:val="24"/>
                <w:szCs w:val="24"/>
                <w:lang w:eastAsia="en-GB"/>
              </w:rPr>
            </w:pPr>
          </w:p>
        </w:tc>
        <w:tc>
          <w:tcPr>
            <w:tcW w:w="1255"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75AE1A70" w14:textId="77777777" w:rsidR="00360D1B" w:rsidRPr="00FF1DFC" w:rsidRDefault="00360D1B" w:rsidP="00FF1DFC">
            <w:pPr>
              <w:pStyle w:val="NoSpacing"/>
              <w:jc w:val="both"/>
              <w:rPr>
                <w:rFonts w:ascii="Calibri" w:hAnsi="Calibri" w:cs="Calibri"/>
                <w:b/>
                <w:sz w:val="24"/>
                <w:szCs w:val="24"/>
                <w:lang w:eastAsia="en-GB"/>
              </w:rPr>
            </w:pPr>
            <w:r w:rsidRPr="00FF1DFC">
              <w:rPr>
                <w:rFonts w:ascii="Calibri" w:hAnsi="Calibri" w:cs="Calibri"/>
                <w:b/>
                <w:sz w:val="24"/>
                <w:szCs w:val="24"/>
                <w:lang w:eastAsia="en-GB"/>
              </w:rPr>
              <w:t xml:space="preserve">10% </w:t>
            </w:r>
          </w:p>
          <w:p w14:paraId="33392A42" w14:textId="77777777" w:rsidR="00360D1B" w:rsidRPr="00FF1DFC" w:rsidRDefault="00360D1B" w:rsidP="00FF1DFC">
            <w:pPr>
              <w:pStyle w:val="NoSpacing"/>
              <w:jc w:val="both"/>
              <w:rPr>
                <w:rFonts w:ascii="Calibri" w:hAnsi="Calibri" w:cs="Calibri"/>
                <w:sz w:val="24"/>
                <w:szCs w:val="24"/>
                <w:lang w:eastAsia="en-GB"/>
              </w:rPr>
            </w:pPr>
          </w:p>
          <w:p w14:paraId="3316EB49"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6%</w:t>
            </w:r>
          </w:p>
          <w:p w14:paraId="114D2A09"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4%</w:t>
            </w:r>
          </w:p>
        </w:tc>
      </w:tr>
      <w:tr w:rsidR="00360D1B" w:rsidRPr="00FF1DFC" w14:paraId="73EDF44A" w14:textId="77777777" w:rsidTr="00F10BA0">
        <w:trPr>
          <w:trHeight w:val="184"/>
        </w:trPr>
        <w:tc>
          <w:tcPr>
            <w:tcW w:w="3745"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B10AB1F"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 xml:space="preserve">6.3 - Portfolio Characteristics </w:t>
            </w:r>
          </w:p>
          <w:p w14:paraId="7981BC38"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Made up of:</w:t>
            </w:r>
          </w:p>
          <w:p w14:paraId="011EA935"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3.1</w:t>
            </w:r>
          </w:p>
          <w:p w14:paraId="104E0949"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3.2</w:t>
            </w:r>
          </w:p>
          <w:p w14:paraId="1CC6DD63"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3.3</w:t>
            </w:r>
          </w:p>
        </w:tc>
        <w:tc>
          <w:tcPr>
            <w:tcW w:w="1255"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427CFDC" w14:textId="77777777" w:rsidR="00360D1B" w:rsidRPr="00FF1DFC" w:rsidRDefault="00360D1B" w:rsidP="00FF1DFC">
            <w:pPr>
              <w:pStyle w:val="NoSpacing"/>
              <w:jc w:val="both"/>
              <w:rPr>
                <w:rFonts w:ascii="Calibri" w:hAnsi="Calibri" w:cs="Calibri"/>
                <w:b/>
                <w:sz w:val="24"/>
                <w:szCs w:val="24"/>
                <w:lang w:eastAsia="en-GB"/>
              </w:rPr>
            </w:pPr>
            <w:r w:rsidRPr="00FF1DFC">
              <w:rPr>
                <w:rFonts w:ascii="Calibri" w:hAnsi="Calibri" w:cs="Calibri"/>
                <w:b/>
                <w:sz w:val="24"/>
                <w:szCs w:val="24"/>
                <w:lang w:eastAsia="en-GB"/>
              </w:rPr>
              <w:t>10%</w:t>
            </w:r>
          </w:p>
          <w:p w14:paraId="565DDF2F" w14:textId="77777777" w:rsidR="00360D1B" w:rsidRPr="00FF1DFC" w:rsidRDefault="00360D1B" w:rsidP="00FF1DFC">
            <w:pPr>
              <w:pStyle w:val="NoSpacing"/>
              <w:jc w:val="both"/>
              <w:rPr>
                <w:rFonts w:ascii="Calibri" w:hAnsi="Calibri" w:cs="Calibri"/>
                <w:sz w:val="24"/>
                <w:szCs w:val="24"/>
                <w:lang w:eastAsia="en-GB"/>
              </w:rPr>
            </w:pPr>
          </w:p>
          <w:p w14:paraId="6A47EF5E"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2%</w:t>
            </w:r>
          </w:p>
          <w:p w14:paraId="64B6D0D9"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4%</w:t>
            </w:r>
          </w:p>
          <w:p w14:paraId="5476FDA8"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4%</w:t>
            </w:r>
          </w:p>
        </w:tc>
      </w:tr>
      <w:tr w:rsidR="00360D1B" w:rsidRPr="00FF1DFC" w14:paraId="7B45A988" w14:textId="77777777" w:rsidTr="00F10BA0">
        <w:trPr>
          <w:trHeight w:val="184"/>
        </w:trPr>
        <w:tc>
          <w:tcPr>
            <w:tcW w:w="3745"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AC1A80F"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lastRenderedPageBreak/>
              <w:t>6.4 - Team</w:t>
            </w:r>
          </w:p>
          <w:p w14:paraId="4258ED97"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Made up of:</w:t>
            </w:r>
          </w:p>
          <w:p w14:paraId="689F7ECA"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4.1</w:t>
            </w:r>
          </w:p>
          <w:p w14:paraId="49CFE96B"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4.2</w:t>
            </w:r>
          </w:p>
        </w:tc>
        <w:tc>
          <w:tcPr>
            <w:tcW w:w="1255"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83A8623" w14:textId="77777777" w:rsidR="00360D1B" w:rsidRPr="00FF1DFC" w:rsidRDefault="00360D1B" w:rsidP="00FF1DFC">
            <w:pPr>
              <w:pStyle w:val="NoSpacing"/>
              <w:jc w:val="both"/>
              <w:rPr>
                <w:rFonts w:ascii="Calibri" w:hAnsi="Calibri" w:cs="Calibri"/>
                <w:b/>
                <w:sz w:val="24"/>
                <w:szCs w:val="24"/>
                <w:lang w:eastAsia="en-GB"/>
              </w:rPr>
            </w:pPr>
            <w:r w:rsidRPr="00FF1DFC">
              <w:rPr>
                <w:rFonts w:ascii="Calibri" w:hAnsi="Calibri" w:cs="Calibri"/>
                <w:b/>
                <w:sz w:val="24"/>
                <w:szCs w:val="24"/>
                <w:lang w:eastAsia="en-GB"/>
              </w:rPr>
              <w:t>10%</w:t>
            </w:r>
          </w:p>
          <w:p w14:paraId="0838C582" w14:textId="77777777" w:rsidR="00360D1B" w:rsidRPr="00FF1DFC" w:rsidRDefault="00360D1B" w:rsidP="00FF1DFC">
            <w:pPr>
              <w:pStyle w:val="NoSpacing"/>
              <w:jc w:val="both"/>
              <w:rPr>
                <w:rFonts w:ascii="Calibri" w:hAnsi="Calibri" w:cs="Calibri"/>
                <w:sz w:val="24"/>
                <w:szCs w:val="24"/>
                <w:lang w:eastAsia="en-GB"/>
              </w:rPr>
            </w:pPr>
          </w:p>
          <w:p w14:paraId="04FDC913"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3%</w:t>
            </w:r>
          </w:p>
          <w:p w14:paraId="17177DE6"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7%</w:t>
            </w:r>
          </w:p>
        </w:tc>
      </w:tr>
      <w:tr w:rsidR="00360D1B" w:rsidRPr="00FF1DFC" w14:paraId="228DD134" w14:textId="77777777" w:rsidTr="00F10BA0">
        <w:trPr>
          <w:trHeight w:val="184"/>
        </w:trPr>
        <w:tc>
          <w:tcPr>
            <w:tcW w:w="3745"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A85C376"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6.5  Investment philosophy and process</w:t>
            </w:r>
          </w:p>
          <w:p w14:paraId="38A865DA"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Made up of:</w:t>
            </w:r>
          </w:p>
          <w:p w14:paraId="2F5829D3"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5.1</w:t>
            </w:r>
          </w:p>
          <w:p w14:paraId="64493E05"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5.2</w:t>
            </w:r>
          </w:p>
          <w:p w14:paraId="68DD32C3"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5.3</w:t>
            </w:r>
          </w:p>
          <w:p w14:paraId="08F140BB"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5.4</w:t>
            </w:r>
          </w:p>
          <w:p w14:paraId="2A4CE9E7"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5.5</w:t>
            </w:r>
          </w:p>
        </w:tc>
        <w:tc>
          <w:tcPr>
            <w:tcW w:w="1255"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3B5FD96" w14:textId="77777777" w:rsidR="00360D1B" w:rsidRPr="00FF1DFC" w:rsidRDefault="00360D1B" w:rsidP="00FF1DFC">
            <w:pPr>
              <w:pStyle w:val="NoSpacing"/>
              <w:jc w:val="both"/>
              <w:rPr>
                <w:rFonts w:ascii="Calibri" w:hAnsi="Calibri" w:cs="Calibri"/>
                <w:b/>
                <w:sz w:val="24"/>
                <w:szCs w:val="24"/>
                <w:lang w:eastAsia="en-GB"/>
              </w:rPr>
            </w:pPr>
            <w:r w:rsidRPr="00FF1DFC">
              <w:rPr>
                <w:rFonts w:ascii="Calibri" w:hAnsi="Calibri" w:cs="Calibri"/>
                <w:b/>
                <w:sz w:val="24"/>
                <w:szCs w:val="24"/>
                <w:lang w:eastAsia="en-GB"/>
              </w:rPr>
              <w:t>34%</w:t>
            </w:r>
          </w:p>
          <w:p w14:paraId="57CE45F2" w14:textId="77777777" w:rsidR="00360D1B" w:rsidRPr="00FF1DFC" w:rsidRDefault="00360D1B" w:rsidP="00FF1DFC">
            <w:pPr>
              <w:pStyle w:val="NoSpacing"/>
              <w:jc w:val="both"/>
              <w:rPr>
                <w:rFonts w:ascii="Calibri" w:hAnsi="Calibri" w:cs="Calibri"/>
                <w:sz w:val="24"/>
                <w:szCs w:val="24"/>
                <w:lang w:eastAsia="en-GB"/>
              </w:rPr>
            </w:pPr>
          </w:p>
          <w:p w14:paraId="1F5E48AE"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7%</w:t>
            </w:r>
          </w:p>
          <w:p w14:paraId="7F170709"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7%</w:t>
            </w:r>
          </w:p>
          <w:p w14:paraId="3175DD94"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6%</w:t>
            </w:r>
          </w:p>
          <w:p w14:paraId="11C2539B"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7%</w:t>
            </w:r>
          </w:p>
          <w:p w14:paraId="670E16CE"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7%</w:t>
            </w:r>
          </w:p>
        </w:tc>
      </w:tr>
      <w:tr w:rsidR="00360D1B" w:rsidRPr="00FF1DFC" w14:paraId="2E87D6D0" w14:textId="77777777" w:rsidTr="00F10BA0">
        <w:trPr>
          <w:trHeight w:val="184"/>
        </w:trPr>
        <w:tc>
          <w:tcPr>
            <w:tcW w:w="3745"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59F6EBD"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6 - Partnership &amp; Cultural Fit</w:t>
            </w:r>
          </w:p>
          <w:p w14:paraId="40682100"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 xml:space="preserve">Made up of: </w:t>
            </w:r>
          </w:p>
          <w:p w14:paraId="75C6DCC1"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6.1</w:t>
            </w:r>
          </w:p>
          <w:p w14:paraId="690FDD8F"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6.2</w:t>
            </w:r>
          </w:p>
        </w:tc>
        <w:tc>
          <w:tcPr>
            <w:tcW w:w="1255"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0B3A41F" w14:textId="77777777" w:rsidR="00360D1B" w:rsidRPr="00FF1DFC" w:rsidRDefault="00360D1B" w:rsidP="00FF1DFC">
            <w:pPr>
              <w:pStyle w:val="NoSpacing"/>
              <w:jc w:val="both"/>
              <w:rPr>
                <w:rFonts w:ascii="Calibri" w:hAnsi="Calibri" w:cs="Calibri"/>
                <w:b/>
                <w:sz w:val="24"/>
                <w:szCs w:val="24"/>
                <w:lang w:eastAsia="en-GB"/>
              </w:rPr>
            </w:pPr>
            <w:r w:rsidRPr="00FF1DFC">
              <w:rPr>
                <w:rFonts w:ascii="Calibri" w:hAnsi="Calibri" w:cs="Calibri"/>
                <w:b/>
                <w:sz w:val="24"/>
                <w:szCs w:val="24"/>
                <w:lang w:eastAsia="en-GB"/>
              </w:rPr>
              <w:t>10%</w:t>
            </w:r>
          </w:p>
          <w:p w14:paraId="26AC05B1" w14:textId="77777777" w:rsidR="00360D1B" w:rsidRPr="00FF1DFC" w:rsidRDefault="00360D1B" w:rsidP="00FF1DFC">
            <w:pPr>
              <w:pStyle w:val="NoSpacing"/>
              <w:jc w:val="both"/>
              <w:rPr>
                <w:rFonts w:ascii="Calibri" w:hAnsi="Calibri" w:cs="Calibri"/>
                <w:sz w:val="24"/>
                <w:szCs w:val="24"/>
                <w:lang w:eastAsia="en-GB"/>
              </w:rPr>
            </w:pPr>
          </w:p>
          <w:p w14:paraId="30631545"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6%</w:t>
            </w:r>
          </w:p>
          <w:p w14:paraId="6433B3DB"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4%</w:t>
            </w:r>
          </w:p>
        </w:tc>
      </w:tr>
      <w:tr w:rsidR="00360D1B" w:rsidRPr="00FF1DFC" w14:paraId="4941B558" w14:textId="77777777" w:rsidTr="00F10BA0">
        <w:tc>
          <w:tcPr>
            <w:tcW w:w="374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48C5E0"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 xml:space="preserve">7 - Reporting </w:t>
            </w:r>
          </w:p>
          <w:p w14:paraId="7EDBF3D2"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Made up of:</w:t>
            </w:r>
          </w:p>
          <w:p w14:paraId="5725AA23"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7.1</w:t>
            </w:r>
          </w:p>
          <w:p w14:paraId="5AFCDB74"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7.2</w:t>
            </w:r>
          </w:p>
        </w:tc>
        <w:tc>
          <w:tcPr>
            <w:tcW w:w="125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7BC9B5" w14:textId="77777777" w:rsidR="00360D1B" w:rsidRPr="00FF1DFC" w:rsidRDefault="00360D1B" w:rsidP="00FF1DFC">
            <w:pPr>
              <w:pStyle w:val="NoSpacing"/>
              <w:jc w:val="both"/>
              <w:rPr>
                <w:rFonts w:ascii="Calibri" w:hAnsi="Calibri" w:cs="Calibri"/>
                <w:b/>
                <w:sz w:val="24"/>
                <w:szCs w:val="24"/>
                <w:lang w:eastAsia="en-GB"/>
              </w:rPr>
            </w:pPr>
            <w:r w:rsidRPr="00FF1DFC">
              <w:rPr>
                <w:rFonts w:ascii="Calibri" w:hAnsi="Calibri" w:cs="Calibri"/>
                <w:b/>
                <w:sz w:val="24"/>
                <w:szCs w:val="24"/>
                <w:lang w:eastAsia="en-GB"/>
              </w:rPr>
              <w:t xml:space="preserve">6% </w:t>
            </w:r>
          </w:p>
          <w:p w14:paraId="74F5F30D" w14:textId="77777777" w:rsidR="00360D1B" w:rsidRPr="00FF1DFC" w:rsidRDefault="00360D1B" w:rsidP="00FF1DFC">
            <w:pPr>
              <w:pStyle w:val="NoSpacing"/>
              <w:jc w:val="both"/>
              <w:rPr>
                <w:rFonts w:ascii="Calibri" w:hAnsi="Calibri" w:cs="Calibri"/>
                <w:sz w:val="24"/>
                <w:szCs w:val="24"/>
                <w:lang w:eastAsia="en-GB"/>
              </w:rPr>
            </w:pPr>
          </w:p>
          <w:p w14:paraId="1A7A32CF"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3%</w:t>
            </w:r>
          </w:p>
          <w:p w14:paraId="5CFBF70E"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3%</w:t>
            </w:r>
          </w:p>
        </w:tc>
      </w:tr>
      <w:tr w:rsidR="00360D1B" w:rsidRPr="00FF1DFC" w14:paraId="5130CD4D" w14:textId="77777777" w:rsidTr="00F10BA0">
        <w:tc>
          <w:tcPr>
            <w:tcW w:w="374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D6C1F7"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8 – Fees</w:t>
            </w:r>
          </w:p>
        </w:tc>
        <w:tc>
          <w:tcPr>
            <w:tcW w:w="125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DC0821" w14:textId="77777777" w:rsidR="00360D1B" w:rsidRPr="00FF1DFC" w:rsidRDefault="00360D1B" w:rsidP="00FF1DFC">
            <w:pPr>
              <w:pStyle w:val="NoSpacing"/>
              <w:jc w:val="both"/>
              <w:rPr>
                <w:rFonts w:ascii="Calibri" w:hAnsi="Calibri" w:cs="Calibri"/>
                <w:sz w:val="24"/>
                <w:szCs w:val="24"/>
                <w:lang w:eastAsia="en-GB"/>
              </w:rPr>
            </w:pPr>
            <w:r w:rsidRPr="00FF1DFC">
              <w:rPr>
                <w:rFonts w:ascii="Calibri" w:hAnsi="Calibri" w:cs="Calibri"/>
                <w:sz w:val="24"/>
                <w:szCs w:val="24"/>
                <w:lang w:eastAsia="en-GB"/>
              </w:rPr>
              <w:t>20%</w:t>
            </w:r>
          </w:p>
        </w:tc>
      </w:tr>
      <w:tr w:rsidR="00360D1B" w:rsidRPr="00FF1DFC" w14:paraId="01B4E3AF" w14:textId="77777777" w:rsidTr="00F10BA0">
        <w:tc>
          <w:tcPr>
            <w:tcW w:w="3745" w:type="pct"/>
            <w:tcBorders>
              <w:top w:val="single" w:sz="8" w:space="0" w:color="A3A3A3"/>
              <w:left w:val="single" w:sz="8" w:space="0" w:color="A3A3A3"/>
              <w:bottom w:val="single" w:sz="8" w:space="0" w:color="A3A3A3"/>
              <w:right w:val="single" w:sz="8" w:space="0" w:color="A3A3A3"/>
            </w:tcBorders>
            <w:shd w:val="clear" w:color="auto" w:fill="F4B083" w:themeFill="accent2" w:themeFillTint="99"/>
            <w:tcMar>
              <w:top w:w="80" w:type="dxa"/>
              <w:left w:w="80" w:type="dxa"/>
              <w:bottom w:w="80" w:type="dxa"/>
              <w:right w:w="80" w:type="dxa"/>
            </w:tcMar>
            <w:hideMark/>
          </w:tcPr>
          <w:p w14:paraId="5840F1B7" w14:textId="77777777" w:rsidR="00360D1B" w:rsidRPr="00FF1DFC" w:rsidRDefault="00360D1B" w:rsidP="00FF1DFC">
            <w:pPr>
              <w:pStyle w:val="NoSpacing"/>
              <w:jc w:val="both"/>
              <w:rPr>
                <w:rFonts w:ascii="Calibri" w:hAnsi="Calibri" w:cs="Calibri"/>
                <w:color w:val="FFFFFF"/>
                <w:sz w:val="24"/>
                <w:szCs w:val="24"/>
                <w:lang w:eastAsia="en-GB"/>
              </w:rPr>
            </w:pPr>
            <w:r w:rsidRPr="00FF1DFC">
              <w:rPr>
                <w:rFonts w:ascii="Calibri" w:hAnsi="Calibri" w:cs="Calibri"/>
                <w:bCs/>
                <w:color w:val="FFFFFF"/>
                <w:sz w:val="24"/>
                <w:szCs w:val="24"/>
                <w:lang w:eastAsia="en-GB"/>
              </w:rPr>
              <w:t>TOTAL</w:t>
            </w:r>
          </w:p>
        </w:tc>
        <w:tc>
          <w:tcPr>
            <w:tcW w:w="1255" w:type="pct"/>
            <w:tcBorders>
              <w:top w:val="single" w:sz="8" w:space="0" w:color="A3A3A3"/>
              <w:left w:val="single" w:sz="8" w:space="0" w:color="A3A3A3"/>
              <w:bottom w:val="single" w:sz="8" w:space="0" w:color="A3A3A3"/>
              <w:right w:val="single" w:sz="8" w:space="0" w:color="A3A3A3"/>
            </w:tcBorders>
            <w:shd w:val="clear" w:color="auto" w:fill="F4B083" w:themeFill="accent2" w:themeFillTint="99"/>
            <w:tcMar>
              <w:top w:w="80" w:type="dxa"/>
              <w:left w:w="80" w:type="dxa"/>
              <w:bottom w:w="80" w:type="dxa"/>
              <w:right w:w="80" w:type="dxa"/>
            </w:tcMar>
            <w:hideMark/>
          </w:tcPr>
          <w:p w14:paraId="4E85E527" w14:textId="77777777" w:rsidR="00360D1B" w:rsidRPr="00FF1DFC" w:rsidRDefault="00360D1B" w:rsidP="00FF1DFC">
            <w:pPr>
              <w:pStyle w:val="NoSpacing"/>
              <w:jc w:val="both"/>
              <w:rPr>
                <w:rFonts w:ascii="Calibri" w:hAnsi="Calibri" w:cs="Calibri"/>
                <w:color w:val="FFFFFF"/>
                <w:sz w:val="24"/>
                <w:szCs w:val="24"/>
                <w:lang w:eastAsia="en-GB"/>
              </w:rPr>
            </w:pPr>
            <w:r w:rsidRPr="00FF1DFC">
              <w:rPr>
                <w:rFonts w:ascii="Calibri" w:hAnsi="Calibri" w:cs="Calibri"/>
                <w:bCs/>
                <w:color w:val="FFFFFF"/>
                <w:sz w:val="24"/>
                <w:szCs w:val="24"/>
                <w:lang w:eastAsia="en-GB"/>
              </w:rPr>
              <w:t>100%</w:t>
            </w:r>
          </w:p>
        </w:tc>
      </w:tr>
    </w:tbl>
    <w:p w14:paraId="2A7C89E0" w14:textId="0F56D319" w:rsidR="000122A3" w:rsidRPr="00FF1DFC" w:rsidRDefault="000122A3" w:rsidP="00FF1DFC">
      <w:pPr>
        <w:jc w:val="both"/>
        <w:rPr>
          <w:rFonts w:ascii="Calibri" w:hAnsi="Calibri" w:cs="Calibri"/>
          <w:b/>
          <w:sz w:val="24"/>
          <w:szCs w:val="24"/>
        </w:rPr>
      </w:pPr>
    </w:p>
    <w:p w14:paraId="1403791B" w14:textId="730BE5D1" w:rsidR="00856D74" w:rsidRPr="00FF1DFC" w:rsidRDefault="00856D74" w:rsidP="00FF1DFC">
      <w:pPr>
        <w:jc w:val="both"/>
        <w:rPr>
          <w:rFonts w:ascii="Calibri" w:hAnsi="Calibri" w:cs="Calibri"/>
          <w:b/>
          <w:sz w:val="24"/>
          <w:szCs w:val="24"/>
        </w:rPr>
      </w:pPr>
      <w:r w:rsidRPr="00FF1DFC">
        <w:rPr>
          <w:rFonts w:ascii="Calibri" w:hAnsi="Calibri" w:cs="Calibri"/>
          <w:b/>
          <w:sz w:val="24"/>
          <w:szCs w:val="24"/>
        </w:rPr>
        <w:t>Scoring</w:t>
      </w:r>
    </w:p>
    <w:p w14:paraId="6449C8AA" w14:textId="5AC7B1E1" w:rsidR="007034FC" w:rsidRPr="00FF1DFC" w:rsidRDefault="00856D74" w:rsidP="00FF1DFC">
      <w:pPr>
        <w:jc w:val="both"/>
        <w:rPr>
          <w:rFonts w:ascii="Calibri" w:eastAsia="Calibri" w:hAnsi="Calibri" w:cs="Calibri"/>
          <w:sz w:val="24"/>
          <w:szCs w:val="24"/>
        </w:rPr>
      </w:pPr>
      <w:r w:rsidRPr="00FF1DFC">
        <w:rPr>
          <w:rFonts w:ascii="Calibri" w:eastAsia="Calibri" w:hAnsi="Calibri" w:cs="Calibri"/>
          <w:sz w:val="24"/>
          <w:szCs w:val="24"/>
        </w:rPr>
        <w:t xml:space="preserve">Your response will be scored, with each </w:t>
      </w:r>
      <w:r w:rsidR="000122A3" w:rsidRPr="00FF1DFC">
        <w:rPr>
          <w:rFonts w:ascii="Calibri" w:eastAsia="Calibri" w:hAnsi="Calibri" w:cs="Calibri"/>
          <w:sz w:val="24"/>
          <w:szCs w:val="24"/>
        </w:rPr>
        <w:t>question</w:t>
      </w:r>
      <w:r w:rsidRPr="00FF1DFC">
        <w:rPr>
          <w:rFonts w:ascii="Calibri" w:eastAsia="Calibri" w:hAnsi="Calibri" w:cs="Calibri"/>
          <w:sz w:val="24"/>
          <w:szCs w:val="24"/>
        </w:rPr>
        <w:t xml:space="preserve"> marked between 0 and 5, as described in the table below, except for Question </w:t>
      </w:r>
      <w:r w:rsidR="00BD503C" w:rsidRPr="00FF1DFC">
        <w:rPr>
          <w:rFonts w:ascii="Calibri" w:eastAsia="Calibri" w:hAnsi="Calibri" w:cs="Calibri"/>
          <w:sz w:val="24"/>
          <w:szCs w:val="24"/>
        </w:rPr>
        <w:t>8 (fees)</w:t>
      </w:r>
      <w:r w:rsidRPr="00FF1DFC">
        <w:rPr>
          <w:rFonts w:ascii="Calibri" w:eastAsia="Calibri" w:hAnsi="Calibri" w:cs="Calibri"/>
          <w:sz w:val="24"/>
          <w:szCs w:val="24"/>
        </w:rPr>
        <w:t>. which will be scored according to the additional description below.</w:t>
      </w:r>
    </w:p>
    <w:p w14:paraId="1C4B05E3" w14:textId="623E4347" w:rsidR="00360D1B" w:rsidRPr="00FF1DFC" w:rsidRDefault="00360D1B" w:rsidP="00FF1DFC">
      <w:pPr>
        <w:jc w:val="both"/>
        <w:rPr>
          <w:rFonts w:ascii="Calibri" w:eastAsia="Calibri" w:hAnsi="Calibri" w:cs="Calibri"/>
          <w:sz w:val="24"/>
          <w:szCs w:val="24"/>
        </w:rPr>
      </w:pPr>
      <w:r w:rsidRPr="00FF1DFC">
        <w:rPr>
          <w:rFonts w:ascii="Calibri" w:hAnsi="Calibri" w:cs="Calibri"/>
          <w:sz w:val="24"/>
          <w:szCs w:val="24"/>
        </w:rPr>
        <w:t>Potential bidders should note that the scoring outcome is one element of the assessment criteria and managers will be further evaluated on their different investment styles and how they ‘blend’ both with the aims and objectives of the individual Partner Funds’ investment strategies and with each other to ensure a full product offering across the Framework from all appointed providers.</w:t>
      </w:r>
    </w:p>
    <w:p w14:paraId="7DA40303" w14:textId="77777777" w:rsidR="007034FC" w:rsidRPr="00FF1DFC" w:rsidRDefault="007034FC" w:rsidP="00FF1DFC">
      <w:pPr>
        <w:tabs>
          <w:tab w:val="left" w:pos="3681"/>
        </w:tabs>
        <w:jc w:val="both"/>
        <w:rPr>
          <w:rFonts w:ascii="Calibri" w:eastAsia="Calibri" w:hAnsi="Calibri" w:cs="Calibri"/>
          <w:sz w:val="24"/>
          <w:szCs w:val="24"/>
        </w:rPr>
      </w:pPr>
    </w:p>
    <w:p w14:paraId="18148174" w14:textId="77777777" w:rsidR="007034FC" w:rsidRPr="00FF1DFC" w:rsidRDefault="007034FC" w:rsidP="00FF1DFC">
      <w:pPr>
        <w:tabs>
          <w:tab w:val="left" w:pos="3681"/>
        </w:tabs>
        <w:jc w:val="both"/>
        <w:rPr>
          <w:rFonts w:ascii="Calibri" w:eastAsia="Calibri" w:hAnsi="Calibri" w:cs="Calibri"/>
          <w:sz w:val="24"/>
          <w:szCs w:val="24"/>
        </w:rPr>
      </w:pPr>
    </w:p>
    <w:p w14:paraId="65B70040" w14:textId="77777777" w:rsidR="007034FC" w:rsidRPr="00FF1DFC" w:rsidRDefault="007034FC" w:rsidP="00FF1DFC">
      <w:pPr>
        <w:tabs>
          <w:tab w:val="left" w:pos="3681"/>
        </w:tabs>
        <w:jc w:val="both"/>
        <w:rPr>
          <w:rFonts w:ascii="Calibri" w:eastAsia="Calibri" w:hAnsi="Calibri" w:cs="Calibri"/>
          <w:sz w:val="24"/>
          <w:szCs w:val="24"/>
        </w:rPr>
      </w:pPr>
    </w:p>
    <w:p w14:paraId="38919189" w14:textId="77777777" w:rsidR="007034FC" w:rsidRPr="00FF1DFC" w:rsidRDefault="007034FC" w:rsidP="00FF1DFC">
      <w:pPr>
        <w:tabs>
          <w:tab w:val="left" w:pos="3681"/>
        </w:tabs>
        <w:jc w:val="both"/>
        <w:rPr>
          <w:rFonts w:ascii="Calibri" w:eastAsia="Calibri" w:hAnsi="Calibri" w:cs="Calibri"/>
          <w:sz w:val="24"/>
          <w:szCs w:val="24"/>
        </w:rPr>
      </w:pPr>
    </w:p>
    <w:p w14:paraId="4388F908" w14:textId="77777777" w:rsidR="007034FC" w:rsidRPr="00FF1DFC" w:rsidRDefault="007034FC" w:rsidP="00FF1DFC">
      <w:pPr>
        <w:tabs>
          <w:tab w:val="left" w:pos="3681"/>
        </w:tabs>
        <w:jc w:val="both"/>
        <w:rPr>
          <w:rFonts w:ascii="Calibri" w:eastAsia="Calibri" w:hAnsi="Calibri" w:cs="Calibri"/>
          <w:sz w:val="24"/>
          <w:szCs w:val="24"/>
        </w:rPr>
      </w:pPr>
    </w:p>
    <w:p w14:paraId="66F49906" w14:textId="7041AFDC" w:rsidR="00FF1DFC" w:rsidRPr="00FF1DFC" w:rsidRDefault="00FF1DFC" w:rsidP="00FF1DFC">
      <w:pPr>
        <w:tabs>
          <w:tab w:val="left" w:pos="3681"/>
        </w:tabs>
        <w:jc w:val="both"/>
        <w:rPr>
          <w:rFonts w:ascii="Calibri" w:eastAsia="Calibri" w:hAnsi="Calibri" w:cs="Calibri"/>
          <w:sz w:val="24"/>
          <w:szCs w:val="24"/>
        </w:rPr>
      </w:pPr>
    </w:p>
    <w:p w14:paraId="4304B310" w14:textId="77777777" w:rsidR="007034FC" w:rsidRPr="00FF1DFC" w:rsidRDefault="007034FC" w:rsidP="00FF1DFC">
      <w:pPr>
        <w:tabs>
          <w:tab w:val="left" w:pos="3681"/>
        </w:tabs>
        <w:jc w:val="both"/>
        <w:rPr>
          <w:rFonts w:ascii="Calibri" w:eastAsia="Calibri" w:hAnsi="Calibri" w:cs="Calibri"/>
          <w:sz w:val="24"/>
          <w:szCs w:val="24"/>
        </w:rPr>
      </w:pPr>
    </w:p>
    <w:tbl>
      <w:tblPr>
        <w:tblpPr w:leftFromText="181" w:rightFromText="181" w:vertAnchor="text" w:horzAnchor="margin" w:tblpY="1"/>
        <w:tblW w:w="9639" w:type="dxa"/>
        <w:tblLayout w:type="fixed"/>
        <w:tblCellMar>
          <w:left w:w="0" w:type="dxa"/>
          <w:right w:w="0" w:type="dxa"/>
        </w:tblCellMar>
        <w:tblLook w:val="04A0" w:firstRow="1" w:lastRow="0" w:firstColumn="1" w:lastColumn="0" w:noHBand="0" w:noVBand="1"/>
      </w:tblPr>
      <w:tblGrid>
        <w:gridCol w:w="8647"/>
        <w:gridCol w:w="992"/>
      </w:tblGrid>
      <w:tr w:rsidR="00856D74" w:rsidRPr="00FF1DFC" w14:paraId="77A2EA8F" w14:textId="77777777" w:rsidTr="007702A5">
        <w:trPr>
          <w:cantSplit/>
        </w:trPr>
        <w:tc>
          <w:tcPr>
            <w:tcW w:w="8647" w:type="dxa"/>
            <w:tcBorders>
              <w:top w:val="single" w:sz="8" w:space="0" w:color="000000" w:themeColor="text1"/>
              <w:left w:val="single" w:sz="8" w:space="0" w:color="000000" w:themeColor="text1"/>
              <w:bottom w:val="single" w:sz="8" w:space="0" w:color="000000" w:themeColor="text1"/>
              <w:right w:val="nil"/>
            </w:tcBorders>
            <w:shd w:val="clear" w:color="auto" w:fill="8EAADB" w:themeFill="accent1" w:themeFillTint="99"/>
            <w:tcMar>
              <w:top w:w="0" w:type="dxa"/>
              <w:left w:w="108" w:type="dxa"/>
              <w:bottom w:w="0" w:type="dxa"/>
              <w:right w:w="108" w:type="dxa"/>
            </w:tcMar>
            <w:hideMark/>
          </w:tcPr>
          <w:p w14:paraId="2656508B" w14:textId="77777777" w:rsidR="00856D74" w:rsidRPr="00FF1DFC" w:rsidRDefault="00856D74" w:rsidP="00FF1DFC">
            <w:pPr>
              <w:jc w:val="both"/>
              <w:rPr>
                <w:rFonts w:ascii="Calibri" w:eastAsia="Calibri" w:hAnsi="Calibri" w:cs="Calibri"/>
                <w:b/>
                <w:color w:val="FFFFFF" w:themeColor="background1"/>
                <w:sz w:val="24"/>
                <w:szCs w:val="24"/>
              </w:rPr>
            </w:pPr>
            <w:bookmarkStart w:id="9" w:name="_Toc506377584"/>
            <w:r w:rsidRPr="00FF1DFC">
              <w:rPr>
                <w:rFonts w:ascii="Calibri" w:eastAsia="Montserrat Light" w:hAnsi="Calibri" w:cs="Calibri"/>
                <w:b/>
                <w:color w:val="FFFFFF" w:themeColor="background1"/>
                <w:sz w:val="24"/>
                <w:szCs w:val="24"/>
              </w:rPr>
              <w:t>Standard of Response</w:t>
            </w:r>
            <w:bookmarkEnd w:id="9"/>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EAADB" w:themeFill="accent1" w:themeFillTint="99"/>
            <w:tcMar>
              <w:top w:w="0" w:type="dxa"/>
              <w:left w:w="108" w:type="dxa"/>
              <w:bottom w:w="0" w:type="dxa"/>
              <w:right w:w="108" w:type="dxa"/>
            </w:tcMar>
            <w:hideMark/>
          </w:tcPr>
          <w:p w14:paraId="585CB545" w14:textId="77777777" w:rsidR="00856D74" w:rsidRPr="00FF1DFC" w:rsidRDefault="00856D74" w:rsidP="00FF1DFC">
            <w:pPr>
              <w:jc w:val="both"/>
              <w:rPr>
                <w:rFonts w:ascii="Calibri" w:eastAsia="Calibri" w:hAnsi="Calibri" w:cs="Calibri"/>
                <w:b/>
                <w:color w:val="FFFFFF" w:themeColor="background1"/>
                <w:sz w:val="24"/>
                <w:szCs w:val="24"/>
              </w:rPr>
            </w:pPr>
            <w:bookmarkStart w:id="10" w:name="_Toc506377585"/>
            <w:r w:rsidRPr="00FF1DFC">
              <w:rPr>
                <w:rFonts w:ascii="Calibri" w:eastAsia="Montserrat Light" w:hAnsi="Calibri" w:cs="Calibri"/>
                <w:b/>
                <w:color w:val="FFFFFF" w:themeColor="background1"/>
                <w:sz w:val="24"/>
                <w:szCs w:val="24"/>
              </w:rPr>
              <w:t>Score</w:t>
            </w:r>
            <w:bookmarkEnd w:id="10"/>
          </w:p>
        </w:tc>
      </w:tr>
      <w:tr w:rsidR="00856D74" w:rsidRPr="00FF1DFC" w14:paraId="431DB2F1" w14:textId="77777777" w:rsidTr="00CE27C8">
        <w:trPr>
          <w:cantSplit/>
        </w:trPr>
        <w:tc>
          <w:tcPr>
            <w:tcW w:w="8647" w:type="dxa"/>
            <w:tcBorders>
              <w:top w:val="nil"/>
              <w:left w:val="single" w:sz="8" w:space="0" w:color="000000" w:themeColor="text1"/>
              <w:bottom w:val="single" w:sz="8" w:space="0" w:color="000000" w:themeColor="text1"/>
              <w:right w:val="nil"/>
            </w:tcBorders>
            <w:tcMar>
              <w:top w:w="0" w:type="dxa"/>
              <w:left w:w="108" w:type="dxa"/>
              <w:bottom w:w="0" w:type="dxa"/>
              <w:right w:w="108" w:type="dxa"/>
            </w:tcMar>
            <w:hideMark/>
          </w:tcPr>
          <w:p w14:paraId="400D6FA1" w14:textId="77777777" w:rsidR="00856D74" w:rsidRPr="00FF1DFC" w:rsidRDefault="00856D74" w:rsidP="00FF1DFC">
            <w:pPr>
              <w:jc w:val="both"/>
              <w:rPr>
                <w:rFonts w:ascii="Calibri" w:eastAsia="Calibri" w:hAnsi="Calibri" w:cs="Calibri"/>
                <w:sz w:val="24"/>
                <w:szCs w:val="24"/>
                <w:lang w:eastAsia="ar-SA"/>
              </w:rPr>
            </w:pPr>
            <w:bookmarkStart w:id="11" w:name="_Toc506377586"/>
            <w:r w:rsidRPr="00FF1DFC">
              <w:rPr>
                <w:rFonts w:ascii="Calibri" w:eastAsia="Calibri" w:hAnsi="Calibri" w:cs="Calibri"/>
                <w:sz w:val="24"/>
                <w:szCs w:val="24"/>
              </w:rPr>
              <w:t xml:space="preserve">Exceptional standard of response supported by robust evidence, </w:t>
            </w:r>
            <w:bookmarkEnd w:id="11"/>
            <w:r w:rsidRPr="00FF1DFC">
              <w:rPr>
                <w:rFonts w:ascii="Calibri" w:eastAsia="Calibri" w:hAnsi="Calibri" w:cs="Calibri"/>
                <w:sz w:val="24"/>
                <w:szCs w:val="24"/>
              </w:rPr>
              <w:t>displaying excellent understanding of the requirements.</w:t>
            </w:r>
          </w:p>
          <w:p w14:paraId="5E803ABE" w14:textId="77777777" w:rsidR="00856D74" w:rsidRPr="00FF1DFC" w:rsidRDefault="00856D74" w:rsidP="00FF1DFC">
            <w:pPr>
              <w:jc w:val="both"/>
              <w:rPr>
                <w:rFonts w:ascii="Calibri" w:eastAsia="Calibri" w:hAnsi="Calibri" w:cs="Calibri"/>
                <w:sz w:val="24"/>
                <w:szCs w:val="24"/>
              </w:rPr>
            </w:pPr>
            <w:bookmarkStart w:id="12" w:name="_Toc506377587"/>
            <w:r w:rsidRPr="00FF1DFC">
              <w:rPr>
                <w:rFonts w:ascii="Calibri" w:eastAsia="Calibri" w:hAnsi="Calibri" w:cs="Calibri"/>
                <w:sz w:val="24"/>
                <w:szCs w:val="24"/>
              </w:rPr>
              <w:t>Demonstrates clearly and convincingly how all the requirements of the portfolio specification in the area being evaluated is likely to be delivered</w:t>
            </w:r>
            <w:bookmarkEnd w:id="12"/>
            <w:r w:rsidRPr="00FF1DFC">
              <w:rPr>
                <w:rFonts w:ascii="Calibri" w:eastAsia="Calibri" w:hAnsi="Calibri" w:cs="Calibri"/>
                <w:sz w:val="24"/>
                <w:szCs w:val="24"/>
              </w:rPr>
              <w:t>.</w:t>
            </w:r>
          </w:p>
        </w:tc>
        <w:tc>
          <w:tcPr>
            <w:tcW w:w="992"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785A8142" w14:textId="77777777" w:rsidR="00856D74" w:rsidRPr="00FF1DFC" w:rsidRDefault="00856D74" w:rsidP="00FF1DFC">
            <w:pPr>
              <w:jc w:val="both"/>
              <w:rPr>
                <w:rFonts w:ascii="Calibri" w:eastAsia="Calibri" w:hAnsi="Calibri" w:cs="Calibri"/>
                <w:sz w:val="24"/>
                <w:szCs w:val="24"/>
                <w:lang w:eastAsia="ar-SA"/>
              </w:rPr>
            </w:pPr>
            <w:r w:rsidRPr="00FF1DFC">
              <w:rPr>
                <w:rFonts w:ascii="Calibri" w:eastAsia="Calibri" w:hAnsi="Calibri" w:cs="Calibri"/>
                <w:sz w:val="24"/>
                <w:szCs w:val="24"/>
              </w:rPr>
              <w:t>5</w:t>
            </w:r>
          </w:p>
        </w:tc>
      </w:tr>
      <w:tr w:rsidR="00856D74" w:rsidRPr="00FF1DFC" w14:paraId="0904FF5A" w14:textId="77777777" w:rsidTr="00CE27C8">
        <w:trPr>
          <w:cantSplit/>
        </w:trPr>
        <w:tc>
          <w:tcPr>
            <w:tcW w:w="8647" w:type="dxa"/>
            <w:tcBorders>
              <w:top w:val="nil"/>
              <w:left w:val="single" w:sz="8" w:space="0" w:color="000000" w:themeColor="text1"/>
              <w:bottom w:val="single" w:sz="8" w:space="0" w:color="000000" w:themeColor="text1"/>
              <w:right w:val="nil"/>
            </w:tcBorders>
            <w:tcMar>
              <w:top w:w="0" w:type="dxa"/>
              <w:left w:w="108" w:type="dxa"/>
              <w:bottom w:w="0" w:type="dxa"/>
              <w:right w:w="108" w:type="dxa"/>
            </w:tcMar>
            <w:hideMark/>
          </w:tcPr>
          <w:p w14:paraId="6566AC07" w14:textId="77777777" w:rsidR="00856D74" w:rsidRPr="00FF1DFC" w:rsidRDefault="00856D74" w:rsidP="00FF1DFC">
            <w:pPr>
              <w:jc w:val="both"/>
              <w:rPr>
                <w:rFonts w:ascii="Calibri" w:eastAsia="Calibri" w:hAnsi="Calibri" w:cs="Calibri"/>
                <w:sz w:val="24"/>
                <w:szCs w:val="24"/>
                <w:lang w:eastAsia="ar-SA"/>
              </w:rPr>
            </w:pPr>
            <w:bookmarkStart w:id="13" w:name="_Toc506377589"/>
            <w:r w:rsidRPr="00FF1DFC">
              <w:rPr>
                <w:rFonts w:ascii="Calibri" w:eastAsia="Calibri" w:hAnsi="Calibri" w:cs="Calibri"/>
                <w:sz w:val="24"/>
                <w:szCs w:val="24"/>
              </w:rPr>
              <w:t>Very good standard of response supported by a very good level of credible and detailed evidence</w:t>
            </w:r>
            <w:bookmarkEnd w:id="13"/>
            <w:r w:rsidRPr="00FF1DFC">
              <w:rPr>
                <w:rFonts w:ascii="Calibri" w:eastAsia="Calibri" w:hAnsi="Calibri" w:cs="Calibri"/>
                <w:sz w:val="24"/>
                <w:szCs w:val="24"/>
              </w:rPr>
              <w:t>, displaying strong understanding of the requirements.</w:t>
            </w:r>
          </w:p>
          <w:p w14:paraId="2EE278A3" w14:textId="77777777" w:rsidR="00856D74" w:rsidRPr="00FF1DFC" w:rsidRDefault="00856D74" w:rsidP="00FF1DFC">
            <w:pPr>
              <w:jc w:val="both"/>
              <w:rPr>
                <w:rFonts w:ascii="Calibri" w:eastAsia="Calibri" w:hAnsi="Calibri" w:cs="Calibri"/>
                <w:sz w:val="24"/>
                <w:szCs w:val="24"/>
              </w:rPr>
            </w:pPr>
            <w:r w:rsidRPr="00FF1DFC">
              <w:rPr>
                <w:rFonts w:ascii="Calibri" w:eastAsia="Calibri" w:hAnsi="Calibri" w:cs="Calibri"/>
                <w:sz w:val="24"/>
                <w:szCs w:val="24"/>
              </w:rPr>
              <w:t>Demonstrates very well how the requirements of the portfolio specification in the area being evaluated is likely to be delivered.</w:t>
            </w:r>
          </w:p>
        </w:tc>
        <w:tc>
          <w:tcPr>
            <w:tcW w:w="992"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413AD4DD" w14:textId="77777777" w:rsidR="00856D74" w:rsidRPr="00FF1DFC" w:rsidRDefault="00856D74" w:rsidP="00FF1DFC">
            <w:pPr>
              <w:jc w:val="both"/>
              <w:rPr>
                <w:rFonts w:ascii="Calibri" w:eastAsia="Calibri" w:hAnsi="Calibri" w:cs="Calibri"/>
                <w:sz w:val="24"/>
                <w:szCs w:val="24"/>
                <w:lang w:eastAsia="ar-SA"/>
              </w:rPr>
            </w:pPr>
            <w:r w:rsidRPr="00FF1DFC">
              <w:rPr>
                <w:rFonts w:ascii="Calibri" w:eastAsia="Calibri" w:hAnsi="Calibri" w:cs="Calibri"/>
                <w:sz w:val="24"/>
                <w:szCs w:val="24"/>
              </w:rPr>
              <w:t>4</w:t>
            </w:r>
          </w:p>
        </w:tc>
      </w:tr>
      <w:tr w:rsidR="00856D74" w:rsidRPr="00FF1DFC" w14:paraId="2FDB31B1" w14:textId="77777777" w:rsidTr="00CE27C8">
        <w:trPr>
          <w:cantSplit/>
        </w:trPr>
        <w:tc>
          <w:tcPr>
            <w:tcW w:w="8647" w:type="dxa"/>
            <w:tcBorders>
              <w:top w:val="nil"/>
              <w:left w:val="single" w:sz="8" w:space="0" w:color="000000" w:themeColor="text1"/>
              <w:bottom w:val="single" w:sz="8" w:space="0" w:color="000000" w:themeColor="text1"/>
              <w:right w:val="nil"/>
            </w:tcBorders>
            <w:tcMar>
              <w:top w:w="0" w:type="dxa"/>
              <w:left w:w="108" w:type="dxa"/>
              <w:bottom w:w="0" w:type="dxa"/>
              <w:right w:w="108" w:type="dxa"/>
            </w:tcMar>
            <w:hideMark/>
          </w:tcPr>
          <w:p w14:paraId="1FC4C3BD" w14:textId="77777777" w:rsidR="00856D74" w:rsidRPr="00FF1DFC" w:rsidRDefault="00856D74" w:rsidP="00FF1DFC">
            <w:pPr>
              <w:jc w:val="both"/>
              <w:rPr>
                <w:rFonts w:ascii="Calibri" w:eastAsia="Calibri" w:hAnsi="Calibri" w:cs="Calibri"/>
                <w:sz w:val="24"/>
                <w:szCs w:val="24"/>
                <w:lang w:eastAsia="ar-SA"/>
              </w:rPr>
            </w:pPr>
            <w:bookmarkStart w:id="14" w:name="_Toc506377592"/>
            <w:r w:rsidRPr="00FF1DFC">
              <w:rPr>
                <w:rFonts w:ascii="Calibri" w:eastAsia="Calibri" w:hAnsi="Calibri" w:cs="Calibri"/>
                <w:sz w:val="24"/>
                <w:szCs w:val="24"/>
              </w:rPr>
              <w:t xml:space="preserve">Good standard of response supported by a good level of comprehensive evidence showing full understanding of the requirements </w:t>
            </w:r>
            <w:bookmarkEnd w:id="14"/>
          </w:p>
          <w:p w14:paraId="5A95EB4C" w14:textId="77777777" w:rsidR="00856D74" w:rsidRPr="00FF1DFC" w:rsidRDefault="00856D74" w:rsidP="00FF1DFC">
            <w:pPr>
              <w:jc w:val="both"/>
              <w:rPr>
                <w:rFonts w:ascii="Calibri" w:eastAsia="Calibri" w:hAnsi="Calibri" w:cs="Calibri"/>
                <w:sz w:val="24"/>
                <w:szCs w:val="24"/>
                <w:lang w:eastAsia="ar-SA"/>
              </w:rPr>
            </w:pPr>
            <w:r w:rsidRPr="00FF1DFC">
              <w:rPr>
                <w:rFonts w:ascii="Calibri" w:eastAsia="Calibri" w:hAnsi="Calibri" w:cs="Calibri"/>
                <w:sz w:val="24"/>
                <w:szCs w:val="24"/>
              </w:rPr>
              <w:t>Demonstrates reasonably well how the requirements of the portfolio specification in the area being evaluated is likely to be delivered.</w:t>
            </w:r>
          </w:p>
        </w:tc>
        <w:tc>
          <w:tcPr>
            <w:tcW w:w="992"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4470A0F2" w14:textId="77777777" w:rsidR="00856D74" w:rsidRPr="00FF1DFC" w:rsidRDefault="00856D74" w:rsidP="00FF1DFC">
            <w:pPr>
              <w:jc w:val="both"/>
              <w:rPr>
                <w:rFonts w:ascii="Calibri" w:eastAsia="Calibri" w:hAnsi="Calibri" w:cs="Calibri"/>
                <w:sz w:val="24"/>
                <w:szCs w:val="24"/>
                <w:lang w:eastAsia="ar-SA"/>
              </w:rPr>
            </w:pPr>
            <w:r w:rsidRPr="00FF1DFC">
              <w:rPr>
                <w:rFonts w:ascii="Calibri" w:eastAsia="Calibri" w:hAnsi="Calibri" w:cs="Calibri"/>
                <w:sz w:val="24"/>
                <w:szCs w:val="24"/>
              </w:rPr>
              <w:t>3</w:t>
            </w:r>
          </w:p>
        </w:tc>
      </w:tr>
      <w:tr w:rsidR="00856D74" w:rsidRPr="00FF1DFC" w14:paraId="6DA2EDDA" w14:textId="77777777" w:rsidTr="00CE27C8">
        <w:trPr>
          <w:cantSplit/>
        </w:trPr>
        <w:tc>
          <w:tcPr>
            <w:tcW w:w="8647" w:type="dxa"/>
            <w:tcBorders>
              <w:top w:val="nil"/>
              <w:left w:val="single" w:sz="8" w:space="0" w:color="000000" w:themeColor="text1"/>
              <w:bottom w:val="single" w:sz="8" w:space="0" w:color="000000" w:themeColor="text1"/>
              <w:right w:val="nil"/>
            </w:tcBorders>
            <w:tcMar>
              <w:top w:w="0" w:type="dxa"/>
              <w:left w:w="108" w:type="dxa"/>
              <w:bottom w:w="0" w:type="dxa"/>
              <w:right w:w="108" w:type="dxa"/>
            </w:tcMar>
            <w:hideMark/>
          </w:tcPr>
          <w:p w14:paraId="070E1B9C" w14:textId="77777777" w:rsidR="00856D74" w:rsidRPr="00FF1DFC" w:rsidRDefault="00856D74" w:rsidP="00FF1DFC">
            <w:pPr>
              <w:jc w:val="both"/>
              <w:rPr>
                <w:rFonts w:ascii="Calibri" w:eastAsia="Calibri" w:hAnsi="Calibri" w:cs="Calibri"/>
                <w:sz w:val="24"/>
                <w:szCs w:val="24"/>
                <w:lang w:eastAsia="ar-SA"/>
              </w:rPr>
            </w:pPr>
            <w:bookmarkStart w:id="15" w:name="_Toc506377595"/>
            <w:r w:rsidRPr="00FF1DFC">
              <w:rPr>
                <w:rFonts w:ascii="Calibri" w:eastAsia="Calibri" w:hAnsi="Calibri" w:cs="Calibri"/>
                <w:sz w:val="24"/>
                <w:szCs w:val="24"/>
              </w:rPr>
              <w:t>Basic response that achieves reasonable standards in most respects but unsatisfactory in others and/or has a number of omissions.</w:t>
            </w:r>
            <w:bookmarkEnd w:id="15"/>
            <w:r w:rsidRPr="00FF1DFC">
              <w:rPr>
                <w:rFonts w:ascii="Calibri" w:eastAsia="Calibri" w:hAnsi="Calibri" w:cs="Calibri"/>
                <w:sz w:val="24"/>
                <w:szCs w:val="24"/>
              </w:rPr>
              <w:t xml:space="preserve"> </w:t>
            </w:r>
          </w:p>
          <w:p w14:paraId="4345EE03" w14:textId="77777777" w:rsidR="00856D74" w:rsidRPr="00FF1DFC" w:rsidRDefault="00856D74" w:rsidP="00FF1DFC">
            <w:pPr>
              <w:jc w:val="both"/>
              <w:rPr>
                <w:rFonts w:ascii="Calibri" w:eastAsia="Calibri" w:hAnsi="Calibri" w:cs="Calibri"/>
                <w:sz w:val="24"/>
                <w:szCs w:val="24"/>
                <w:lang w:eastAsia="ar-SA"/>
              </w:rPr>
            </w:pPr>
            <w:r w:rsidRPr="00FF1DFC">
              <w:rPr>
                <w:rFonts w:ascii="Calibri" w:eastAsia="Calibri" w:hAnsi="Calibri" w:cs="Calibri"/>
                <w:sz w:val="24"/>
                <w:szCs w:val="24"/>
              </w:rPr>
              <w:t>Demonstrates how some of the requirements of the portfolio specification in the area being evaluated is likely to be delivered but leaves areas of uncertainty and doubt.</w:t>
            </w:r>
          </w:p>
        </w:tc>
        <w:tc>
          <w:tcPr>
            <w:tcW w:w="992"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6CC8C7B9" w14:textId="77777777" w:rsidR="00856D74" w:rsidRPr="00FF1DFC" w:rsidRDefault="00856D74" w:rsidP="00FF1DFC">
            <w:pPr>
              <w:jc w:val="both"/>
              <w:rPr>
                <w:rFonts w:ascii="Calibri" w:eastAsia="Calibri" w:hAnsi="Calibri" w:cs="Calibri"/>
                <w:sz w:val="24"/>
                <w:szCs w:val="24"/>
                <w:lang w:eastAsia="ar-SA"/>
              </w:rPr>
            </w:pPr>
            <w:r w:rsidRPr="00FF1DFC">
              <w:rPr>
                <w:rFonts w:ascii="Calibri" w:eastAsia="Calibri" w:hAnsi="Calibri" w:cs="Calibri"/>
                <w:sz w:val="24"/>
                <w:szCs w:val="24"/>
              </w:rPr>
              <w:t>2</w:t>
            </w:r>
          </w:p>
        </w:tc>
      </w:tr>
      <w:tr w:rsidR="00856D74" w:rsidRPr="00FF1DFC" w14:paraId="7C92F7CC" w14:textId="77777777" w:rsidTr="00CE27C8">
        <w:trPr>
          <w:cantSplit/>
        </w:trPr>
        <w:tc>
          <w:tcPr>
            <w:tcW w:w="8647" w:type="dxa"/>
            <w:tcBorders>
              <w:top w:val="nil"/>
              <w:left w:val="single" w:sz="8" w:space="0" w:color="000000" w:themeColor="text1"/>
              <w:bottom w:val="single" w:sz="8" w:space="0" w:color="000000" w:themeColor="text1"/>
              <w:right w:val="nil"/>
            </w:tcBorders>
            <w:tcMar>
              <w:top w:w="0" w:type="dxa"/>
              <w:left w:w="108" w:type="dxa"/>
              <w:bottom w:w="0" w:type="dxa"/>
              <w:right w:w="108" w:type="dxa"/>
            </w:tcMar>
            <w:hideMark/>
          </w:tcPr>
          <w:p w14:paraId="1E8BC8E5" w14:textId="77777777" w:rsidR="00856D74" w:rsidRPr="00FF1DFC" w:rsidRDefault="00856D74" w:rsidP="00FF1DFC">
            <w:pPr>
              <w:jc w:val="both"/>
              <w:rPr>
                <w:rFonts w:ascii="Calibri" w:eastAsia="Calibri" w:hAnsi="Calibri" w:cs="Calibri"/>
                <w:sz w:val="24"/>
                <w:szCs w:val="24"/>
                <w:lang w:eastAsia="ar-SA"/>
              </w:rPr>
            </w:pPr>
            <w:bookmarkStart w:id="16" w:name="_Toc506377598"/>
            <w:r w:rsidRPr="00FF1DFC">
              <w:rPr>
                <w:rFonts w:ascii="Calibri" w:eastAsia="Calibri" w:hAnsi="Calibri" w:cs="Calibri"/>
                <w:sz w:val="24"/>
                <w:szCs w:val="24"/>
              </w:rPr>
              <w:t>Inadequate response that is unsatisfactory and/or has significant omissions.</w:t>
            </w:r>
            <w:bookmarkEnd w:id="16"/>
            <w:r w:rsidRPr="00FF1DFC">
              <w:rPr>
                <w:rFonts w:ascii="Calibri" w:eastAsia="Calibri" w:hAnsi="Calibri" w:cs="Calibri"/>
                <w:sz w:val="24"/>
                <w:szCs w:val="24"/>
              </w:rPr>
              <w:t xml:space="preserve"> </w:t>
            </w:r>
          </w:p>
          <w:p w14:paraId="73A6C70A" w14:textId="77777777" w:rsidR="00856D74" w:rsidRPr="00FF1DFC" w:rsidRDefault="00856D74" w:rsidP="00FF1DFC">
            <w:pPr>
              <w:jc w:val="both"/>
              <w:rPr>
                <w:rFonts w:ascii="Calibri" w:eastAsia="Calibri" w:hAnsi="Calibri" w:cs="Calibri"/>
                <w:sz w:val="24"/>
                <w:szCs w:val="24"/>
                <w:lang w:eastAsia="ar-SA"/>
              </w:rPr>
            </w:pPr>
            <w:r w:rsidRPr="00FF1DFC">
              <w:rPr>
                <w:rFonts w:ascii="Calibri" w:eastAsia="Calibri" w:hAnsi="Calibri" w:cs="Calibri"/>
                <w:sz w:val="24"/>
                <w:szCs w:val="24"/>
              </w:rPr>
              <w:t>Provides limited demonstration how some of the requirements of the portfolio specification in the area being evaluated is likely to be delivered but leaves areas of uncertainty and doubt.</w:t>
            </w:r>
          </w:p>
        </w:tc>
        <w:tc>
          <w:tcPr>
            <w:tcW w:w="992"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602EC045" w14:textId="77777777" w:rsidR="00856D74" w:rsidRPr="00FF1DFC" w:rsidRDefault="00856D74" w:rsidP="00FF1DFC">
            <w:pPr>
              <w:jc w:val="both"/>
              <w:rPr>
                <w:rFonts w:ascii="Calibri" w:eastAsia="Calibri" w:hAnsi="Calibri" w:cs="Calibri"/>
                <w:sz w:val="24"/>
                <w:szCs w:val="24"/>
                <w:lang w:eastAsia="ar-SA"/>
              </w:rPr>
            </w:pPr>
            <w:r w:rsidRPr="00FF1DFC">
              <w:rPr>
                <w:rFonts w:ascii="Calibri" w:eastAsia="Calibri" w:hAnsi="Calibri" w:cs="Calibri"/>
                <w:sz w:val="24"/>
                <w:szCs w:val="24"/>
              </w:rPr>
              <w:t>1</w:t>
            </w:r>
          </w:p>
        </w:tc>
      </w:tr>
      <w:tr w:rsidR="00856D74" w:rsidRPr="00FF1DFC" w14:paraId="4B580795" w14:textId="77777777" w:rsidTr="00CE27C8">
        <w:trPr>
          <w:cantSplit/>
        </w:trPr>
        <w:tc>
          <w:tcPr>
            <w:tcW w:w="8647" w:type="dxa"/>
            <w:tcBorders>
              <w:top w:val="nil"/>
              <w:left w:val="single" w:sz="8" w:space="0" w:color="000000" w:themeColor="text1"/>
              <w:bottom w:val="single" w:sz="8" w:space="0" w:color="000000" w:themeColor="text1"/>
              <w:right w:val="nil"/>
            </w:tcBorders>
            <w:tcMar>
              <w:top w:w="0" w:type="dxa"/>
              <w:left w:w="108" w:type="dxa"/>
              <w:bottom w:w="0" w:type="dxa"/>
              <w:right w:w="108" w:type="dxa"/>
            </w:tcMar>
            <w:hideMark/>
          </w:tcPr>
          <w:p w14:paraId="2D393A0E" w14:textId="77777777" w:rsidR="00856D74" w:rsidRPr="00FF1DFC" w:rsidRDefault="00856D74" w:rsidP="00FF1DFC">
            <w:pPr>
              <w:jc w:val="both"/>
              <w:rPr>
                <w:rFonts w:ascii="Calibri" w:eastAsia="Calibri" w:hAnsi="Calibri" w:cs="Calibri"/>
                <w:sz w:val="24"/>
                <w:szCs w:val="24"/>
                <w:lang w:eastAsia="ar-SA"/>
              </w:rPr>
            </w:pPr>
            <w:bookmarkStart w:id="17" w:name="_Toc506377601"/>
            <w:r w:rsidRPr="00FF1DFC">
              <w:rPr>
                <w:rFonts w:ascii="Calibri" w:eastAsia="Calibri" w:hAnsi="Calibri" w:cs="Calibri"/>
                <w:sz w:val="24"/>
                <w:szCs w:val="24"/>
              </w:rPr>
              <w:t>Very poor response. Insufficient information provided.</w:t>
            </w:r>
            <w:bookmarkEnd w:id="17"/>
          </w:p>
          <w:p w14:paraId="07750920" w14:textId="77777777" w:rsidR="00856D74" w:rsidRPr="00FF1DFC" w:rsidRDefault="00856D74" w:rsidP="00FF1DFC">
            <w:pPr>
              <w:jc w:val="both"/>
              <w:rPr>
                <w:rFonts w:ascii="Calibri" w:eastAsia="Calibri" w:hAnsi="Calibri" w:cs="Calibri"/>
                <w:sz w:val="24"/>
                <w:szCs w:val="24"/>
                <w:lang w:eastAsia="ar-SA"/>
              </w:rPr>
            </w:pPr>
            <w:bookmarkStart w:id="18" w:name="_Toc506377602"/>
            <w:r w:rsidRPr="00FF1DFC">
              <w:rPr>
                <w:rFonts w:ascii="Calibri" w:eastAsia="Calibri" w:hAnsi="Calibri" w:cs="Calibri"/>
                <w:sz w:val="24"/>
                <w:szCs w:val="24"/>
              </w:rPr>
              <w:t>Gives the company very low confidence/serious concerns in the Bidder’s ability to provide the services in accordance with the Specification.</w:t>
            </w:r>
            <w:bookmarkEnd w:id="18"/>
          </w:p>
        </w:tc>
        <w:tc>
          <w:tcPr>
            <w:tcW w:w="992"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2FEBC287" w14:textId="77777777" w:rsidR="00856D74" w:rsidRPr="00FF1DFC" w:rsidRDefault="00856D74" w:rsidP="00FF1DFC">
            <w:pPr>
              <w:jc w:val="both"/>
              <w:rPr>
                <w:rFonts w:ascii="Calibri" w:eastAsia="Calibri" w:hAnsi="Calibri" w:cs="Calibri"/>
                <w:sz w:val="24"/>
                <w:szCs w:val="24"/>
                <w:lang w:eastAsia="ar-SA"/>
              </w:rPr>
            </w:pPr>
          </w:p>
          <w:p w14:paraId="02928DD6" w14:textId="77777777" w:rsidR="00856D74" w:rsidRPr="00FF1DFC" w:rsidRDefault="00856D74" w:rsidP="00FF1DFC">
            <w:pPr>
              <w:jc w:val="both"/>
              <w:rPr>
                <w:rFonts w:ascii="Calibri" w:eastAsia="Calibri" w:hAnsi="Calibri" w:cs="Calibri"/>
                <w:sz w:val="24"/>
                <w:szCs w:val="24"/>
                <w:lang w:eastAsia="ar-SA"/>
              </w:rPr>
            </w:pPr>
            <w:bookmarkStart w:id="19" w:name="_Toc506377603"/>
            <w:r w:rsidRPr="00FF1DFC">
              <w:rPr>
                <w:rFonts w:ascii="Calibri" w:eastAsia="Calibri" w:hAnsi="Calibri" w:cs="Calibri"/>
                <w:sz w:val="24"/>
                <w:szCs w:val="24"/>
              </w:rPr>
              <w:t>0</w:t>
            </w:r>
            <w:bookmarkEnd w:id="19"/>
          </w:p>
        </w:tc>
      </w:tr>
    </w:tbl>
    <w:p w14:paraId="63BAB1A3" w14:textId="509F76BC" w:rsidR="000122A3" w:rsidRPr="00FF1DFC" w:rsidRDefault="000122A3" w:rsidP="00FF1DFC">
      <w:pPr>
        <w:jc w:val="both"/>
        <w:rPr>
          <w:rFonts w:ascii="Calibri" w:hAnsi="Calibri" w:cs="Calibri"/>
          <w:b/>
          <w:sz w:val="24"/>
          <w:szCs w:val="24"/>
        </w:rPr>
      </w:pPr>
    </w:p>
    <w:p w14:paraId="10C44A2F" w14:textId="2AA053C7" w:rsidR="00856D74" w:rsidRPr="00FF1DFC" w:rsidRDefault="00856D74" w:rsidP="00FF1DFC">
      <w:pPr>
        <w:jc w:val="both"/>
        <w:rPr>
          <w:rFonts w:ascii="Calibri" w:hAnsi="Calibri" w:cs="Calibri"/>
          <w:b/>
          <w:sz w:val="24"/>
          <w:szCs w:val="24"/>
        </w:rPr>
      </w:pPr>
      <w:r w:rsidRPr="00FF1DFC">
        <w:rPr>
          <w:rFonts w:ascii="Calibri" w:hAnsi="Calibri" w:cs="Calibri"/>
          <w:b/>
          <w:sz w:val="24"/>
          <w:szCs w:val="24"/>
        </w:rPr>
        <w:t xml:space="preserve">Scoring of Question </w:t>
      </w:r>
      <w:r w:rsidR="00BD503C" w:rsidRPr="00FF1DFC">
        <w:rPr>
          <w:rFonts w:ascii="Calibri" w:hAnsi="Calibri" w:cs="Calibri"/>
          <w:b/>
          <w:sz w:val="24"/>
          <w:szCs w:val="24"/>
        </w:rPr>
        <w:t>8</w:t>
      </w:r>
      <w:r w:rsidRPr="00FF1DFC">
        <w:rPr>
          <w:rFonts w:ascii="Calibri" w:hAnsi="Calibri" w:cs="Calibri"/>
          <w:b/>
          <w:sz w:val="24"/>
          <w:szCs w:val="24"/>
        </w:rPr>
        <w:t xml:space="preserve"> Fees</w:t>
      </w:r>
    </w:p>
    <w:p w14:paraId="555E9456" w14:textId="77777777" w:rsidR="00856D74" w:rsidRPr="00FF1DFC" w:rsidRDefault="00856D74" w:rsidP="00FF1DFC">
      <w:pPr>
        <w:jc w:val="both"/>
        <w:rPr>
          <w:rFonts w:ascii="Calibri" w:hAnsi="Calibri" w:cs="Calibri"/>
          <w:sz w:val="24"/>
          <w:szCs w:val="24"/>
        </w:rPr>
      </w:pPr>
      <w:r w:rsidRPr="00FF1DFC">
        <w:rPr>
          <w:rFonts w:ascii="Calibri" w:hAnsi="Calibri" w:cs="Calibri"/>
          <w:sz w:val="24"/>
          <w:szCs w:val="24"/>
        </w:rPr>
        <w:t>Pricing will be evaluated using the following steps:</w:t>
      </w:r>
    </w:p>
    <w:p w14:paraId="286D87FA" w14:textId="77777777" w:rsidR="00856D74" w:rsidRPr="00FF1DFC" w:rsidRDefault="00856D74" w:rsidP="00FF1DFC">
      <w:pPr>
        <w:jc w:val="both"/>
        <w:rPr>
          <w:rFonts w:ascii="Calibri" w:hAnsi="Calibri" w:cs="Calibri"/>
          <w:sz w:val="24"/>
          <w:szCs w:val="24"/>
        </w:rPr>
      </w:pPr>
      <w:r w:rsidRPr="00FF1DFC">
        <w:rPr>
          <w:rFonts w:ascii="Calibri" w:hAnsi="Calibri" w:cs="Calibri"/>
          <w:sz w:val="24"/>
          <w:szCs w:val="24"/>
        </w:rPr>
        <w:t xml:space="preserve">The expected average annual management charge (AMC) will be calculated, based on the allocations and the fee rates quoted. Where the AMC may vary for different amounts, we reserve the right to adjust the quoted AMC for evaluation purposes. </w:t>
      </w:r>
    </w:p>
    <w:p w14:paraId="6CAE362E" w14:textId="2434219A" w:rsidR="00360D1B" w:rsidRPr="00FF1DFC" w:rsidRDefault="00773B4C" w:rsidP="00FF1DFC">
      <w:pPr>
        <w:jc w:val="both"/>
        <w:rPr>
          <w:rFonts w:ascii="Calibri" w:hAnsi="Calibri" w:cs="Calibri"/>
          <w:sz w:val="24"/>
          <w:szCs w:val="24"/>
        </w:rPr>
      </w:pPr>
      <w:r w:rsidRPr="00FF1DFC">
        <w:rPr>
          <w:rFonts w:ascii="Calibri" w:hAnsi="Calibri" w:cs="Calibri"/>
          <w:sz w:val="24"/>
          <w:szCs w:val="24"/>
        </w:rPr>
        <w:t>The suppliers will be ranked accor</w:t>
      </w:r>
      <w:r w:rsidR="00733AE7" w:rsidRPr="00FF1DFC">
        <w:rPr>
          <w:rFonts w:ascii="Calibri" w:hAnsi="Calibri" w:cs="Calibri"/>
          <w:sz w:val="24"/>
          <w:szCs w:val="24"/>
        </w:rPr>
        <w:t>ding to cost and the percentile calculated before being multi</w:t>
      </w:r>
      <w:r w:rsidR="00677825" w:rsidRPr="00FF1DFC">
        <w:rPr>
          <w:rFonts w:ascii="Calibri" w:hAnsi="Calibri" w:cs="Calibri"/>
          <w:sz w:val="24"/>
          <w:szCs w:val="24"/>
        </w:rPr>
        <w:t>plied by the weighting for fees (</w:t>
      </w:r>
      <w:r w:rsidR="00040F39" w:rsidRPr="00FF1DFC">
        <w:rPr>
          <w:rFonts w:ascii="Calibri" w:hAnsi="Calibri" w:cs="Calibri"/>
          <w:sz w:val="24"/>
          <w:szCs w:val="24"/>
        </w:rPr>
        <w:t>2</w:t>
      </w:r>
      <w:r w:rsidR="00677825" w:rsidRPr="00FF1DFC">
        <w:rPr>
          <w:rFonts w:ascii="Calibri" w:hAnsi="Calibri" w:cs="Calibri"/>
          <w:sz w:val="24"/>
          <w:szCs w:val="24"/>
        </w:rPr>
        <w:t>0%).</w:t>
      </w:r>
      <w:r w:rsidR="00CB7081" w:rsidRPr="00FF1DFC">
        <w:rPr>
          <w:rFonts w:ascii="Calibri" w:hAnsi="Calibri" w:cs="Calibri"/>
          <w:sz w:val="24"/>
          <w:szCs w:val="24"/>
        </w:rPr>
        <w:t xml:space="preserve"> </w:t>
      </w:r>
      <w:r w:rsidR="00856D74" w:rsidRPr="00FF1DFC">
        <w:rPr>
          <w:rFonts w:ascii="Calibri" w:hAnsi="Calibri" w:cs="Calibri"/>
          <w:sz w:val="24"/>
          <w:szCs w:val="24"/>
        </w:rPr>
        <w:t>The lowest cost supplier will be awarded</w:t>
      </w:r>
      <w:r w:rsidRPr="00FF1DFC">
        <w:rPr>
          <w:rFonts w:ascii="Calibri" w:hAnsi="Calibri" w:cs="Calibri"/>
          <w:sz w:val="24"/>
          <w:szCs w:val="24"/>
        </w:rPr>
        <w:t xml:space="preserve"> maximum </w:t>
      </w:r>
      <w:r w:rsidRPr="00FF1DFC">
        <w:rPr>
          <w:rFonts w:ascii="Calibri" w:hAnsi="Calibri" w:cs="Calibri"/>
          <w:sz w:val="24"/>
          <w:szCs w:val="24"/>
        </w:rPr>
        <w:lastRenderedPageBreak/>
        <w:t>score</w:t>
      </w:r>
      <w:r w:rsidR="00677825" w:rsidRPr="00FF1DFC">
        <w:rPr>
          <w:rFonts w:ascii="Calibri" w:hAnsi="Calibri" w:cs="Calibri"/>
          <w:sz w:val="24"/>
          <w:szCs w:val="24"/>
        </w:rPr>
        <w:t xml:space="preserve"> of </w:t>
      </w:r>
      <w:r w:rsidR="00040F39" w:rsidRPr="00FF1DFC">
        <w:rPr>
          <w:rFonts w:ascii="Calibri" w:hAnsi="Calibri" w:cs="Calibri"/>
          <w:sz w:val="24"/>
          <w:szCs w:val="24"/>
        </w:rPr>
        <w:t>2</w:t>
      </w:r>
      <w:r w:rsidR="00677825" w:rsidRPr="00FF1DFC">
        <w:rPr>
          <w:rFonts w:ascii="Calibri" w:hAnsi="Calibri" w:cs="Calibri"/>
          <w:sz w:val="24"/>
          <w:szCs w:val="24"/>
        </w:rPr>
        <w:t>0</w:t>
      </w:r>
      <w:r w:rsidRPr="00FF1DFC">
        <w:rPr>
          <w:rFonts w:ascii="Calibri" w:hAnsi="Calibri" w:cs="Calibri"/>
          <w:sz w:val="24"/>
          <w:szCs w:val="24"/>
        </w:rPr>
        <w:t xml:space="preserve"> for this section. The highest cost supplier will be aw</w:t>
      </w:r>
      <w:r w:rsidR="00CB7081" w:rsidRPr="00FF1DFC">
        <w:rPr>
          <w:rFonts w:ascii="Calibri" w:hAnsi="Calibri" w:cs="Calibri"/>
          <w:sz w:val="24"/>
          <w:szCs w:val="24"/>
        </w:rPr>
        <w:t xml:space="preserve">arded a score of zero. For example a score in the </w:t>
      </w:r>
      <w:r w:rsidR="00733AE7" w:rsidRPr="00FF1DFC">
        <w:rPr>
          <w:rFonts w:ascii="Calibri" w:hAnsi="Calibri" w:cs="Calibri"/>
          <w:sz w:val="24"/>
          <w:szCs w:val="24"/>
        </w:rPr>
        <w:t>40</w:t>
      </w:r>
      <w:r w:rsidR="00733AE7" w:rsidRPr="00FF1DFC">
        <w:rPr>
          <w:rFonts w:ascii="Calibri" w:hAnsi="Calibri" w:cs="Calibri"/>
          <w:sz w:val="24"/>
          <w:szCs w:val="24"/>
          <w:vertAlign w:val="superscript"/>
        </w:rPr>
        <w:t>th</w:t>
      </w:r>
      <w:r w:rsidR="00733AE7" w:rsidRPr="00FF1DFC">
        <w:rPr>
          <w:rFonts w:ascii="Calibri" w:hAnsi="Calibri" w:cs="Calibri"/>
          <w:sz w:val="24"/>
          <w:szCs w:val="24"/>
        </w:rPr>
        <w:t xml:space="preserve"> percentile would be awarded a score of </w:t>
      </w:r>
      <w:r w:rsidR="00040F39" w:rsidRPr="00FF1DFC">
        <w:rPr>
          <w:rFonts w:ascii="Calibri" w:hAnsi="Calibri" w:cs="Calibri"/>
          <w:sz w:val="24"/>
          <w:szCs w:val="24"/>
        </w:rPr>
        <w:t>8</w:t>
      </w:r>
      <w:r w:rsidR="00733AE7" w:rsidRPr="00FF1DFC">
        <w:rPr>
          <w:rFonts w:ascii="Calibri" w:hAnsi="Calibri" w:cs="Calibri"/>
          <w:sz w:val="24"/>
          <w:szCs w:val="24"/>
        </w:rPr>
        <w:t xml:space="preserve">. </w:t>
      </w:r>
    </w:p>
    <w:p w14:paraId="4514754E" w14:textId="77777777" w:rsidR="007841B8" w:rsidRPr="00FF1DFC" w:rsidRDefault="007841B8" w:rsidP="00FF1DFC">
      <w:pPr>
        <w:tabs>
          <w:tab w:val="left" w:pos="3675"/>
        </w:tabs>
        <w:jc w:val="both"/>
        <w:rPr>
          <w:rFonts w:ascii="Calibri" w:hAnsi="Calibri" w:cs="Calibri"/>
          <w:b/>
          <w:color w:val="FF0000"/>
          <w:sz w:val="24"/>
          <w:szCs w:val="24"/>
          <w:u w:val="single"/>
        </w:rPr>
      </w:pPr>
      <w:r w:rsidRPr="00FF1DFC">
        <w:rPr>
          <w:rFonts w:ascii="Calibri" w:hAnsi="Calibri" w:cs="Calibri"/>
          <w:b/>
          <w:color w:val="FF0000"/>
          <w:sz w:val="24"/>
          <w:szCs w:val="24"/>
          <w:u w:val="single"/>
        </w:rPr>
        <w:t>Note only one strategy per firm can be submitted</w:t>
      </w:r>
    </w:p>
    <w:p w14:paraId="3CE4FBAA" w14:textId="50622012" w:rsidR="006A6EF4" w:rsidRPr="00FF1DFC" w:rsidRDefault="00C46BCC" w:rsidP="00FF1DFC">
      <w:pPr>
        <w:pStyle w:val="Heading1"/>
        <w:jc w:val="both"/>
        <w:rPr>
          <w:rFonts w:ascii="Calibri" w:hAnsi="Calibri" w:cs="Calibri"/>
          <w:sz w:val="24"/>
          <w:szCs w:val="24"/>
        </w:rPr>
      </w:pPr>
      <w:r w:rsidRPr="00FF1DFC">
        <w:rPr>
          <w:rFonts w:ascii="Calibri" w:hAnsi="Calibri" w:cs="Calibri"/>
          <w:sz w:val="24"/>
          <w:szCs w:val="24"/>
        </w:rPr>
        <w:br w:type="page"/>
      </w:r>
      <w:bookmarkStart w:id="20" w:name="_Toc528592205"/>
      <w:r w:rsidR="00B12F13" w:rsidRPr="00FF1DFC">
        <w:rPr>
          <w:rFonts w:ascii="Calibri" w:hAnsi="Calibri" w:cs="Calibri"/>
          <w:sz w:val="24"/>
          <w:szCs w:val="24"/>
        </w:rPr>
        <w:t>Section 5</w:t>
      </w:r>
      <w:r w:rsidR="006A6EF4" w:rsidRPr="00FF1DFC">
        <w:rPr>
          <w:rFonts w:ascii="Calibri" w:hAnsi="Calibri" w:cs="Calibri"/>
          <w:sz w:val="24"/>
          <w:szCs w:val="24"/>
        </w:rPr>
        <w:t>- Questions to be completed</w:t>
      </w:r>
      <w:bookmarkEnd w:id="20"/>
    </w:p>
    <w:p w14:paraId="5F7545A1" w14:textId="30FD0B54" w:rsidR="00B12F13" w:rsidRPr="00FF1DFC" w:rsidRDefault="00B12F13" w:rsidP="00FF1DFC">
      <w:pPr>
        <w:jc w:val="both"/>
        <w:rPr>
          <w:rFonts w:ascii="Calibri" w:hAnsi="Calibri" w:cs="Calibri"/>
          <w:sz w:val="24"/>
          <w:szCs w:val="24"/>
        </w:rPr>
      </w:pPr>
    </w:p>
    <w:p w14:paraId="2583AE7A" w14:textId="77777777" w:rsidR="00B12F13" w:rsidRPr="00FF1DFC" w:rsidRDefault="00B12F13" w:rsidP="00FF1DFC">
      <w:pPr>
        <w:pStyle w:val="Normal1"/>
        <w:spacing w:before="100"/>
        <w:ind w:left="-525"/>
        <w:jc w:val="both"/>
        <w:rPr>
          <w:rFonts w:ascii="Calibri" w:hAnsi="Calibri" w:cs="Calibri"/>
        </w:rPr>
      </w:pPr>
      <w:r w:rsidRPr="00FF1DFC">
        <w:rPr>
          <w:rFonts w:ascii="Calibri" w:eastAsia="Arial" w:hAnsi="Calibri" w:cs="Calibri"/>
          <w:b/>
        </w:rPr>
        <w:t>Part 1: Potential supplier Information</w:t>
      </w:r>
    </w:p>
    <w:p w14:paraId="47C94BA5" w14:textId="77777777" w:rsidR="00B12F13" w:rsidRPr="00FF1DFC" w:rsidRDefault="00B12F13" w:rsidP="00FF1DFC">
      <w:pPr>
        <w:pStyle w:val="Normal1"/>
        <w:spacing w:before="100"/>
        <w:ind w:left="-525"/>
        <w:jc w:val="both"/>
        <w:rPr>
          <w:rFonts w:ascii="Calibri" w:hAnsi="Calibri" w:cs="Calibri"/>
        </w:rPr>
      </w:pPr>
      <w:r w:rsidRPr="00FF1DFC">
        <w:rPr>
          <w:rFonts w:ascii="Calibri" w:eastAsia="Arial" w:hAnsi="Calibri" w:cs="Calibri"/>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B12F13" w:rsidRPr="00FF1DFC" w14:paraId="78FEAA89" w14:textId="77777777" w:rsidTr="00B12F13">
        <w:tc>
          <w:tcPr>
            <w:tcW w:w="1668" w:type="dxa"/>
            <w:tcBorders>
              <w:top w:val="single" w:sz="4" w:space="0" w:color="000000"/>
              <w:bottom w:val="single" w:sz="6" w:space="0" w:color="000000"/>
            </w:tcBorders>
            <w:shd w:val="clear" w:color="auto" w:fill="CCFFFF"/>
          </w:tcPr>
          <w:p w14:paraId="1067E42B"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Section 1</w:t>
            </w:r>
          </w:p>
        </w:tc>
        <w:tc>
          <w:tcPr>
            <w:tcW w:w="7654" w:type="dxa"/>
            <w:gridSpan w:val="2"/>
            <w:tcBorders>
              <w:top w:val="single" w:sz="4" w:space="0" w:color="000000"/>
              <w:bottom w:val="single" w:sz="6" w:space="0" w:color="000000"/>
            </w:tcBorders>
            <w:shd w:val="clear" w:color="auto" w:fill="CCFFFF"/>
          </w:tcPr>
          <w:p w14:paraId="7CA8F652"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Potential supplier information</w:t>
            </w:r>
          </w:p>
        </w:tc>
      </w:tr>
      <w:tr w:rsidR="00B12F13" w:rsidRPr="00FF1DFC" w14:paraId="7F81FBB3" w14:textId="77777777" w:rsidTr="00B12F13">
        <w:tc>
          <w:tcPr>
            <w:tcW w:w="1668" w:type="dxa"/>
            <w:tcBorders>
              <w:top w:val="single" w:sz="6" w:space="0" w:color="000000"/>
              <w:bottom w:val="single" w:sz="6" w:space="0" w:color="000000"/>
            </w:tcBorders>
            <w:shd w:val="clear" w:color="auto" w:fill="CCFFFF"/>
          </w:tcPr>
          <w:p w14:paraId="5CE1489F"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Question number</w:t>
            </w:r>
          </w:p>
        </w:tc>
        <w:tc>
          <w:tcPr>
            <w:tcW w:w="5244" w:type="dxa"/>
            <w:tcBorders>
              <w:top w:val="single" w:sz="6" w:space="0" w:color="000000"/>
              <w:bottom w:val="single" w:sz="6" w:space="0" w:color="000000"/>
            </w:tcBorders>
            <w:shd w:val="clear" w:color="auto" w:fill="CCFFFF"/>
          </w:tcPr>
          <w:p w14:paraId="49ABE988"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Question</w:t>
            </w:r>
          </w:p>
        </w:tc>
        <w:tc>
          <w:tcPr>
            <w:tcW w:w="2410" w:type="dxa"/>
            <w:tcBorders>
              <w:top w:val="single" w:sz="6" w:space="0" w:color="000000"/>
              <w:bottom w:val="single" w:sz="6" w:space="0" w:color="000000"/>
            </w:tcBorders>
            <w:shd w:val="clear" w:color="auto" w:fill="CCFFFF"/>
          </w:tcPr>
          <w:p w14:paraId="632AE437"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Response</w:t>
            </w:r>
          </w:p>
        </w:tc>
      </w:tr>
      <w:tr w:rsidR="00B12F13" w:rsidRPr="00FF1DFC" w14:paraId="67D586FD" w14:textId="77777777" w:rsidTr="00B12F13">
        <w:tc>
          <w:tcPr>
            <w:tcW w:w="1668" w:type="dxa"/>
            <w:tcBorders>
              <w:top w:val="single" w:sz="6" w:space="0" w:color="000000"/>
            </w:tcBorders>
          </w:tcPr>
          <w:p w14:paraId="38A20D8B"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1.1(a)</w:t>
            </w:r>
          </w:p>
        </w:tc>
        <w:tc>
          <w:tcPr>
            <w:tcW w:w="5244" w:type="dxa"/>
            <w:tcBorders>
              <w:top w:val="single" w:sz="6" w:space="0" w:color="000000"/>
            </w:tcBorders>
          </w:tcPr>
          <w:p w14:paraId="3BEE6FBA"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Full name of the potential supplier submitting the information</w:t>
            </w:r>
          </w:p>
          <w:p w14:paraId="4541116E" w14:textId="77777777" w:rsidR="00B12F13" w:rsidRPr="00FF1DFC" w:rsidRDefault="00B12F13" w:rsidP="00FF1DFC">
            <w:pPr>
              <w:pStyle w:val="Normal1"/>
              <w:spacing w:before="100"/>
              <w:jc w:val="both"/>
              <w:rPr>
                <w:rFonts w:ascii="Calibri" w:hAnsi="Calibri" w:cs="Calibri"/>
              </w:rPr>
            </w:pPr>
          </w:p>
        </w:tc>
        <w:tc>
          <w:tcPr>
            <w:tcW w:w="2410" w:type="dxa"/>
            <w:tcBorders>
              <w:top w:val="single" w:sz="6" w:space="0" w:color="000000"/>
            </w:tcBorders>
          </w:tcPr>
          <w:p w14:paraId="6C468126" w14:textId="77777777" w:rsidR="00B12F13" w:rsidRPr="00FF1DFC" w:rsidRDefault="00B12F13" w:rsidP="00FF1DFC">
            <w:pPr>
              <w:pStyle w:val="Normal1"/>
              <w:spacing w:before="100"/>
              <w:jc w:val="both"/>
              <w:rPr>
                <w:rFonts w:ascii="Calibri" w:hAnsi="Calibri" w:cs="Calibri"/>
              </w:rPr>
            </w:pPr>
          </w:p>
        </w:tc>
      </w:tr>
      <w:tr w:rsidR="00B12F13" w:rsidRPr="00FF1DFC" w14:paraId="1E3DD8DA" w14:textId="77777777" w:rsidTr="00B12F13">
        <w:tc>
          <w:tcPr>
            <w:tcW w:w="1668" w:type="dxa"/>
          </w:tcPr>
          <w:p w14:paraId="05A87F3D"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1.1(b) – (i)</w:t>
            </w:r>
          </w:p>
        </w:tc>
        <w:tc>
          <w:tcPr>
            <w:tcW w:w="5244" w:type="dxa"/>
          </w:tcPr>
          <w:p w14:paraId="2C260D25"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Registered office address (if applicable)</w:t>
            </w:r>
          </w:p>
        </w:tc>
        <w:tc>
          <w:tcPr>
            <w:tcW w:w="2410" w:type="dxa"/>
          </w:tcPr>
          <w:p w14:paraId="4AD310F1" w14:textId="77777777" w:rsidR="00B12F13" w:rsidRPr="00FF1DFC" w:rsidRDefault="00B12F13" w:rsidP="00FF1DFC">
            <w:pPr>
              <w:pStyle w:val="Normal1"/>
              <w:spacing w:before="100"/>
              <w:jc w:val="both"/>
              <w:rPr>
                <w:rFonts w:ascii="Calibri" w:hAnsi="Calibri" w:cs="Calibri"/>
              </w:rPr>
            </w:pPr>
          </w:p>
        </w:tc>
      </w:tr>
      <w:tr w:rsidR="00B12F13" w:rsidRPr="00FF1DFC" w14:paraId="32E15851" w14:textId="77777777" w:rsidTr="00B12F13">
        <w:tc>
          <w:tcPr>
            <w:tcW w:w="1668" w:type="dxa"/>
          </w:tcPr>
          <w:p w14:paraId="45B4DADE"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1.1(b) – (ii)</w:t>
            </w:r>
          </w:p>
        </w:tc>
        <w:tc>
          <w:tcPr>
            <w:tcW w:w="5244" w:type="dxa"/>
          </w:tcPr>
          <w:p w14:paraId="463D4EEA"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Registered website address (if applicable)</w:t>
            </w:r>
          </w:p>
        </w:tc>
        <w:tc>
          <w:tcPr>
            <w:tcW w:w="2410" w:type="dxa"/>
          </w:tcPr>
          <w:p w14:paraId="39093FCC" w14:textId="77777777" w:rsidR="00B12F13" w:rsidRPr="00FF1DFC" w:rsidRDefault="00B12F13" w:rsidP="00FF1DFC">
            <w:pPr>
              <w:pStyle w:val="Normal1"/>
              <w:spacing w:before="100"/>
              <w:jc w:val="both"/>
              <w:rPr>
                <w:rFonts w:ascii="Calibri" w:hAnsi="Calibri" w:cs="Calibri"/>
              </w:rPr>
            </w:pPr>
          </w:p>
        </w:tc>
      </w:tr>
      <w:tr w:rsidR="00B12F13" w:rsidRPr="00FF1DFC" w14:paraId="106A5A56" w14:textId="77777777" w:rsidTr="00B12F13">
        <w:tc>
          <w:tcPr>
            <w:tcW w:w="1668" w:type="dxa"/>
          </w:tcPr>
          <w:p w14:paraId="0A05E1C9"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1.1(c)</w:t>
            </w:r>
          </w:p>
        </w:tc>
        <w:tc>
          <w:tcPr>
            <w:tcW w:w="5244" w:type="dxa"/>
          </w:tcPr>
          <w:p w14:paraId="1EB3A501"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 xml:space="preserve">Trading status </w:t>
            </w:r>
          </w:p>
          <w:p w14:paraId="6CCDC7B1" w14:textId="77777777" w:rsidR="00B12F13" w:rsidRPr="00FF1DFC" w:rsidRDefault="00B12F13" w:rsidP="00FF1DFC">
            <w:pPr>
              <w:pStyle w:val="Normal1"/>
              <w:numPr>
                <w:ilvl w:val="0"/>
                <w:numId w:val="31"/>
              </w:numPr>
              <w:ind w:hanging="360"/>
              <w:contextualSpacing/>
              <w:jc w:val="both"/>
              <w:rPr>
                <w:rFonts w:ascii="Calibri" w:eastAsia="Arial" w:hAnsi="Calibri" w:cs="Calibri"/>
              </w:rPr>
            </w:pPr>
            <w:r w:rsidRPr="00FF1DFC">
              <w:rPr>
                <w:rFonts w:ascii="Calibri" w:eastAsia="Arial" w:hAnsi="Calibri" w:cs="Calibri"/>
              </w:rPr>
              <w:t>public limited company</w:t>
            </w:r>
          </w:p>
          <w:p w14:paraId="2D72B136" w14:textId="77777777" w:rsidR="00B12F13" w:rsidRPr="00FF1DFC" w:rsidRDefault="00B12F13" w:rsidP="00FF1DFC">
            <w:pPr>
              <w:pStyle w:val="Normal1"/>
              <w:numPr>
                <w:ilvl w:val="0"/>
                <w:numId w:val="31"/>
              </w:numPr>
              <w:ind w:hanging="360"/>
              <w:contextualSpacing/>
              <w:jc w:val="both"/>
              <w:rPr>
                <w:rFonts w:ascii="Calibri" w:eastAsia="Arial" w:hAnsi="Calibri" w:cs="Calibri"/>
              </w:rPr>
            </w:pPr>
            <w:r w:rsidRPr="00FF1DFC">
              <w:rPr>
                <w:rFonts w:ascii="Calibri" w:eastAsia="Arial" w:hAnsi="Calibri" w:cs="Calibri"/>
              </w:rPr>
              <w:t xml:space="preserve">limited company </w:t>
            </w:r>
          </w:p>
          <w:p w14:paraId="24052B47" w14:textId="77777777" w:rsidR="00B12F13" w:rsidRPr="00FF1DFC" w:rsidRDefault="00B12F13" w:rsidP="00FF1DFC">
            <w:pPr>
              <w:pStyle w:val="Normal1"/>
              <w:numPr>
                <w:ilvl w:val="0"/>
                <w:numId w:val="31"/>
              </w:numPr>
              <w:ind w:hanging="360"/>
              <w:contextualSpacing/>
              <w:jc w:val="both"/>
              <w:rPr>
                <w:rFonts w:ascii="Calibri" w:eastAsia="Arial" w:hAnsi="Calibri" w:cs="Calibri"/>
              </w:rPr>
            </w:pPr>
            <w:r w:rsidRPr="00FF1DFC">
              <w:rPr>
                <w:rFonts w:ascii="Calibri" w:eastAsia="Arial" w:hAnsi="Calibri" w:cs="Calibri"/>
              </w:rPr>
              <w:t xml:space="preserve">limited liability partnership </w:t>
            </w:r>
          </w:p>
          <w:p w14:paraId="755A0148" w14:textId="77777777" w:rsidR="00B12F13" w:rsidRPr="00FF1DFC" w:rsidRDefault="00B12F13" w:rsidP="00FF1DFC">
            <w:pPr>
              <w:pStyle w:val="Normal1"/>
              <w:numPr>
                <w:ilvl w:val="0"/>
                <w:numId w:val="31"/>
              </w:numPr>
              <w:ind w:hanging="360"/>
              <w:contextualSpacing/>
              <w:jc w:val="both"/>
              <w:rPr>
                <w:rFonts w:ascii="Calibri" w:eastAsia="Arial" w:hAnsi="Calibri" w:cs="Calibri"/>
              </w:rPr>
            </w:pPr>
            <w:r w:rsidRPr="00FF1DFC">
              <w:rPr>
                <w:rFonts w:ascii="Calibri" w:eastAsia="Arial" w:hAnsi="Calibri" w:cs="Calibri"/>
              </w:rPr>
              <w:t xml:space="preserve">other partnership </w:t>
            </w:r>
          </w:p>
          <w:p w14:paraId="18F013BB" w14:textId="77777777" w:rsidR="00B12F13" w:rsidRPr="00FF1DFC" w:rsidRDefault="00B12F13" w:rsidP="00FF1DFC">
            <w:pPr>
              <w:pStyle w:val="Normal1"/>
              <w:numPr>
                <w:ilvl w:val="0"/>
                <w:numId w:val="31"/>
              </w:numPr>
              <w:ind w:hanging="360"/>
              <w:contextualSpacing/>
              <w:jc w:val="both"/>
              <w:rPr>
                <w:rFonts w:ascii="Calibri" w:eastAsia="Arial" w:hAnsi="Calibri" w:cs="Calibri"/>
              </w:rPr>
            </w:pPr>
            <w:r w:rsidRPr="00FF1DFC">
              <w:rPr>
                <w:rFonts w:ascii="Calibri" w:eastAsia="Arial" w:hAnsi="Calibri" w:cs="Calibri"/>
              </w:rPr>
              <w:t xml:space="preserve">sole trader </w:t>
            </w:r>
          </w:p>
          <w:p w14:paraId="4D31A80D" w14:textId="77777777" w:rsidR="00B12F13" w:rsidRPr="00FF1DFC" w:rsidRDefault="00B12F13" w:rsidP="00FF1DFC">
            <w:pPr>
              <w:pStyle w:val="Normal1"/>
              <w:numPr>
                <w:ilvl w:val="0"/>
                <w:numId w:val="31"/>
              </w:numPr>
              <w:ind w:hanging="360"/>
              <w:contextualSpacing/>
              <w:jc w:val="both"/>
              <w:rPr>
                <w:rFonts w:ascii="Calibri" w:eastAsia="Arial" w:hAnsi="Calibri" w:cs="Calibri"/>
              </w:rPr>
            </w:pPr>
            <w:r w:rsidRPr="00FF1DFC">
              <w:rPr>
                <w:rFonts w:ascii="Calibri" w:eastAsia="Arial" w:hAnsi="Calibri" w:cs="Calibri"/>
              </w:rPr>
              <w:t>third sector</w:t>
            </w:r>
          </w:p>
          <w:p w14:paraId="0508E0A1" w14:textId="77777777" w:rsidR="00B12F13" w:rsidRPr="00FF1DFC" w:rsidRDefault="00B12F13" w:rsidP="00FF1DFC">
            <w:pPr>
              <w:pStyle w:val="Normal1"/>
              <w:numPr>
                <w:ilvl w:val="0"/>
                <w:numId w:val="31"/>
              </w:numPr>
              <w:ind w:hanging="360"/>
              <w:contextualSpacing/>
              <w:jc w:val="both"/>
              <w:rPr>
                <w:rFonts w:ascii="Calibri" w:eastAsia="Arial" w:hAnsi="Calibri" w:cs="Calibri"/>
              </w:rPr>
            </w:pPr>
            <w:r w:rsidRPr="00FF1DFC">
              <w:rPr>
                <w:rFonts w:ascii="Calibri" w:eastAsia="Arial" w:hAnsi="Calibri" w:cs="Calibri"/>
              </w:rPr>
              <w:t>other (please specify your trading status)</w:t>
            </w:r>
          </w:p>
        </w:tc>
        <w:tc>
          <w:tcPr>
            <w:tcW w:w="2410" w:type="dxa"/>
          </w:tcPr>
          <w:p w14:paraId="409E352A" w14:textId="77777777" w:rsidR="00B12F13" w:rsidRPr="00FF1DFC" w:rsidRDefault="00B12F13" w:rsidP="00FF1DFC">
            <w:pPr>
              <w:pStyle w:val="Normal1"/>
              <w:spacing w:before="100"/>
              <w:jc w:val="both"/>
              <w:rPr>
                <w:rFonts w:ascii="Calibri" w:hAnsi="Calibri" w:cs="Calibri"/>
              </w:rPr>
            </w:pPr>
          </w:p>
        </w:tc>
      </w:tr>
      <w:tr w:rsidR="00B12F13" w:rsidRPr="00FF1DFC" w14:paraId="6D41A32C" w14:textId="77777777" w:rsidTr="00B12F13">
        <w:tc>
          <w:tcPr>
            <w:tcW w:w="1668" w:type="dxa"/>
          </w:tcPr>
          <w:p w14:paraId="5B18530F"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1.1(d)</w:t>
            </w:r>
          </w:p>
        </w:tc>
        <w:tc>
          <w:tcPr>
            <w:tcW w:w="5244" w:type="dxa"/>
          </w:tcPr>
          <w:p w14:paraId="4F373AAB"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Date of registration in country of origin</w:t>
            </w:r>
          </w:p>
        </w:tc>
        <w:tc>
          <w:tcPr>
            <w:tcW w:w="2410" w:type="dxa"/>
          </w:tcPr>
          <w:p w14:paraId="14D29242" w14:textId="77777777" w:rsidR="00B12F13" w:rsidRPr="00FF1DFC" w:rsidRDefault="00B12F13" w:rsidP="00FF1DFC">
            <w:pPr>
              <w:pStyle w:val="Normal1"/>
              <w:spacing w:before="100"/>
              <w:jc w:val="both"/>
              <w:rPr>
                <w:rFonts w:ascii="Calibri" w:hAnsi="Calibri" w:cs="Calibri"/>
              </w:rPr>
            </w:pPr>
          </w:p>
        </w:tc>
      </w:tr>
      <w:tr w:rsidR="00B12F13" w:rsidRPr="00FF1DFC" w14:paraId="0A188DC8" w14:textId="77777777" w:rsidTr="00B12F13">
        <w:tc>
          <w:tcPr>
            <w:tcW w:w="1668" w:type="dxa"/>
          </w:tcPr>
          <w:p w14:paraId="0A1DCDD7"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1.1(e)</w:t>
            </w:r>
          </w:p>
        </w:tc>
        <w:tc>
          <w:tcPr>
            <w:tcW w:w="5244" w:type="dxa"/>
          </w:tcPr>
          <w:p w14:paraId="346E7883"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Company registration number (if applicable)</w:t>
            </w:r>
          </w:p>
        </w:tc>
        <w:tc>
          <w:tcPr>
            <w:tcW w:w="2410" w:type="dxa"/>
          </w:tcPr>
          <w:p w14:paraId="0D121767" w14:textId="77777777" w:rsidR="00B12F13" w:rsidRPr="00FF1DFC" w:rsidRDefault="00B12F13" w:rsidP="00FF1DFC">
            <w:pPr>
              <w:pStyle w:val="Normal1"/>
              <w:spacing w:before="100"/>
              <w:jc w:val="both"/>
              <w:rPr>
                <w:rFonts w:ascii="Calibri" w:hAnsi="Calibri" w:cs="Calibri"/>
              </w:rPr>
            </w:pPr>
          </w:p>
        </w:tc>
      </w:tr>
      <w:tr w:rsidR="00B12F13" w:rsidRPr="00FF1DFC" w14:paraId="5D4F73C0" w14:textId="77777777" w:rsidTr="00B12F13">
        <w:tc>
          <w:tcPr>
            <w:tcW w:w="1668" w:type="dxa"/>
          </w:tcPr>
          <w:p w14:paraId="6B03F072"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1.1(f)</w:t>
            </w:r>
          </w:p>
        </w:tc>
        <w:tc>
          <w:tcPr>
            <w:tcW w:w="5244" w:type="dxa"/>
          </w:tcPr>
          <w:p w14:paraId="112C2780"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Charity registration number (if applicable)</w:t>
            </w:r>
          </w:p>
        </w:tc>
        <w:tc>
          <w:tcPr>
            <w:tcW w:w="2410" w:type="dxa"/>
          </w:tcPr>
          <w:p w14:paraId="65F40422" w14:textId="77777777" w:rsidR="00B12F13" w:rsidRPr="00FF1DFC" w:rsidRDefault="00B12F13" w:rsidP="00FF1DFC">
            <w:pPr>
              <w:pStyle w:val="Normal1"/>
              <w:spacing w:before="100"/>
              <w:jc w:val="both"/>
              <w:rPr>
                <w:rFonts w:ascii="Calibri" w:hAnsi="Calibri" w:cs="Calibri"/>
              </w:rPr>
            </w:pPr>
          </w:p>
        </w:tc>
      </w:tr>
      <w:tr w:rsidR="00B12F13" w:rsidRPr="00FF1DFC" w14:paraId="669CB97D" w14:textId="77777777" w:rsidTr="00B12F13">
        <w:tc>
          <w:tcPr>
            <w:tcW w:w="1668" w:type="dxa"/>
          </w:tcPr>
          <w:p w14:paraId="4C188010"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1.1(g)</w:t>
            </w:r>
          </w:p>
        </w:tc>
        <w:tc>
          <w:tcPr>
            <w:tcW w:w="5244" w:type="dxa"/>
          </w:tcPr>
          <w:p w14:paraId="62F5D48E"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Head office DUNS number (if applicable)</w:t>
            </w:r>
          </w:p>
        </w:tc>
        <w:tc>
          <w:tcPr>
            <w:tcW w:w="2410" w:type="dxa"/>
          </w:tcPr>
          <w:p w14:paraId="0BE83743" w14:textId="77777777" w:rsidR="00B12F13" w:rsidRPr="00FF1DFC" w:rsidRDefault="00B12F13" w:rsidP="00FF1DFC">
            <w:pPr>
              <w:pStyle w:val="Normal1"/>
              <w:spacing w:before="100"/>
              <w:jc w:val="both"/>
              <w:rPr>
                <w:rFonts w:ascii="Calibri" w:hAnsi="Calibri" w:cs="Calibri"/>
              </w:rPr>
            </w:pPr>
          </w:p>
        </w:tc>
      </w:tr>
      <w:tr w:rsidR="00B12F13" w:rsidRPr="00FF1DFC" w14:paraId="4AEADAB9" w14:textId="77777777" w:rsidTr="00B12F13">
        <w:tc>
          <w:tcPr>
            <w:tcW w:w="1668" w:type="dxa"/>
          </w:tcPr>
          <w:p w14:paraId="2584DA70"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1.1(h)</w:t>
            </w:r>
          </w:p>
        </w:tc>
        <w:tc>
          <w:tcPr>
            <w:tcW w:w="5244" w:type="dxa"/>
          </w:tcPr>
          <w:p w14:paraId="74BCAEFC"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 xml:space="preserve">Registered VAT number </w:t>
            </w:r>
          </w:p>
        </w:tc>
        <w:tc>
          <w:tcPr>
            <w:tcW w:w="2410" w:type="dxa"/>
          </w:tcPr>
          <w:p w14:paraId="0591F183" w14:textId="77777777" w:rsidR="00B12F13" w:rsidRPr="00FF1DFC" w:rsidRDefault="00B12F13" w:rsidP="00FF1DFC">
            <w:pPr>
              <w:pStyle w:val="Normal1"/>
              <w:tabs>
                <w:tab w:val="center" w:pos="4513"/>
                <w:tab w:val="right" w:pos="9026"/>
              </w:tabs>
              <w:spacing w:before="100"/>
              <w:jc w:val="both"/>
              <w:rPr>
                <w:rFonts w:ascii="Calibri" w:hAnsi="Calibri" w:cs="Calibri"/>
              </w:rPr>
            </w:pPr>
          </w:p>
        </w:tc>
      </w:tr>
      <w:tr w:rsidR="00B12F13" w:rsidRPr="00FF1DFC" w14:paraId="35545CC5" w14:textId="77777777" w:rsidTr="00B12F13">
        <w:tc>
          <w:tcPr>
            <w:tcW w:w="1668" w:type="dxa"/>
          </w:tcPr>
          <w:p w14:paraId="2ED5C486"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1.1(i) - (i)</w:t>
            </w:r>
          </w:p>
        </w:tc>
        <w:tc>
          <w:tcPr>
            <w:tcW w:w="5244" w:type="dxa"/>
          </w:tcPr>
          <w:p w14:paraId="59E10FEF"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If applicable, is your organisation registered with the appropriate professional or trade register(s) in the member state where it is established?</w:t>
            </w:r>
          </w:p>
        </w:tc>
        <w:tc>
          <w:tcPr>
            <w:tcW w:w="2410" w:type="dxa"/>
          </w:tcPr>
          <w:p w14:paraId="2A2D3A10" w14:textId="3B8E6604" w:rsidR="00B12F13" w:rsidRPr="00FF1DFC" w:rsidRDefault="00B12F13" w:rsidP="00FF1DFC">
            <w:pPr>
              <w:pStyle w:val="Normal1"/>
              <w:jc w:val="both"/>
              <w:rPr>
                <w:rFonts w:ascii="Calibri" w:hAnsi="Calibri" w:cs="Calibri"/>
              </w:rPr>
            </w:pPr>
            <w:bookmarkStart w:id="21" w:name="_30j0zll" w:colFirst="0" w:colLast="0"/>
            <w:bookmarkEnd w:id="21"/>
            <w:r w:rsidRPr="00FF1DFC">
              <w:rPr>
                <w:rFonts w:ascii="Calibri" w:eastAsia="Arial" w:hAnsi="Calibri" w:cs="Calibri"/>
              </w:rPr>
              <w:t xml:space="preserve">Yes </w:t>
            </w:r>
            <w:r w:rsidRPr="00FF1DFC">
              <w:rPr>
                <w:rFonts w:ascii="Segoe UI Symbol" w:eastAsia="Menlo Regular" w:hAnsi="Segoe UI Symbol" w:cs="Segoe UI Symbol"/>
              </w:rPr>
              <w:t>☐</w:t>
            </w:r>
          </w:p>
          <w:p w14:paraId="2419436B" w14:textId="77777777" w:rsidR="00B12F13" w:rsidRPr="00FF1DFC" w:rsidRDefault="00B12F13" w:rsidP="00FF1DFC">
            <w:pPr>
              <w:pStyle w:val="Normal1"/>
              <w:jc w:val="both"/>
              <w:rPr>
                <w:rFonts w:ascii="Calibri" w:hAnsi="Calibri" w:cs="Calibri"/>
              </w:rPr>
            </w:pPr>
            <w:bookmarkStart w:id="22" w:name="_1fob9te" w:colFirst="0" w:colLast="0"/>
            <w:bookmarkEnd w:id="22"/>
            <w:r w:rsidRPr="00FF1DFC">
              <w:rPr>
                <w:rFonts w:ascii="Calibri" w:eastAsia="Arial" w:hAnsi="Calibri" w:cs="Calibri"/>
              </w:rPr>
              <w:t xml:space="preserve">No  </w:t>
            </w:r>
            <w:r w:rsidRPr="00FF1DFC">
              <w:rPr>
                <w:rFonts w:ascii="Segoe UI Symbol" w:eastAsia="Menlo Regular" w:hAnsi="Segoe UI Symbol" w:cs="Segoe UI Symbol"/>
              </w:rPr>
              <w:t>☐</w:t>
            </w:r>
          </w:p>
          <w:p w14:paraId="783C1DE9" w14:textId="77777777" w:rsidR="00B12F13" w:rsidRPr="00FF1DFC" w:rsidRDefault="00B12F13" w:rsidP="00FF1DFC">
            <w:pPr>
              <w:pStyle w:val="Normal1"/>
              <w:jc w:val="both"/>
              <w:rPr>
                <w:rFonts w:ascii="Calibri" w:hAnsi="Calibri" w:cs="Calibri"/>
              </w:rPr>
            </w:pPr>
            <w:bookmarkStart w:id="23" w:name="_3znysh7" w:colFirst="0" w:colLast="0"/>
            <w:bookmarkEnd w:id="23"/>
            <w:r w:rsidRPr="00FF1DFC">
              <w:rPr>
                <w:rFonts w:ascii="Calibri" w:eastAsia="Arial" w:hAnsi="Calibri" w:cs="Calibri"/>
              </w:rPr>
              <w:t xml:space="preserve">N/A </w:t>
            </w:r>
            <w:r w:rsidRPr="00FF1DFC">
              <w:rPr>
                <w:rFonts w:ascii="Segoe UI Symbol" w:eastAsia="Menlo Regular" w:hAnsi="Segoe UI Symbol" w:cs="Segoe UI Symbol"/>
              </w:rPr>
              <w:t>☐</w:t>
            </w:r>
          </w:p>
        </w:tc>
      </w:tr>
      <w:tr w:rsidR="00B12F13" w:rsidRPr="00FF1DFC" w14:paraId="6E4C6FE9" w14:textId="77777777" w:rsidTr="00B12F13">
        <w:tc>
          <w:tcPr>
            <w:tcW w:w="1668" w:type="dxa"/>
          </w:tcPr>
          <w:p w14:paraId="0077C56A"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1.1(i) - (ii)</w:t>
            </w:r>
          </w:p>
        </w:tc>
        <w:tc>
          <w:tcPr>
            <w:tcW w:w="5244" w:type="dxa"/>
          </w:tcPr>
          <w:p w14:paraId="0DDD30CD"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If you responded yes to 1.1(i) - (i), please provide the relevant details, including the registration number(s).</w:t>
            </w:r>
          </w:p>
        </w:tc>
        <w:tc>
          <w:tcPr>
            <w:tcW w:w="2410" w:type="dxa"/>
          </w:tcPr>
          <w:p w14:paraId="79A5F246" w14:textId="77777777" w:rsidR="00B12F13" w:rsidRPr="00FF1DFC" w:rsidRDefault="00B12F13" w:rsidP="00FF1DFC">
            <w:pPr>
              <w:pStyle w:val="Normal1"/>
              <w:tabs>
                <w:tab w:val="center" w:pos="4513"/>
                <w:tab w:val="right" w:pos="9026"/>
              </w:tabs>
              <w:spacing w:before="100"/>
              <w:jc w:val="both"/>
              <w:rPr>
                <w:rFonts w:ascii="Calibri" w:hAnsi="Calibri" w:cs="Calibri"/>
              </w:rPr>
            </w:pPr>
          </w:p>
        </w:tc>
      </w:tr>
      <w:tr w:rsidR="00B12F13" w:rsidRPr="00FF1DFC" w14:paraId="6F153AC5" w14:textId="77777777" w:rsidTr="00B12F13">
        <w:tc>
          <w:tcPr>
            <w:tcW w:w="1668" w:type="dxa"/>
          </w:tcPr>
          <w:p w14:paraId="056E2546"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1.1(j) - (i)</w:t>
            </w:r>
          </w:p>
        </w:tc>
        <w:tc>
          <w:tcPr>
            <w:tcW w:w="5244" w:type="dxa"/>
          </w:tcPr>
          <w:p w14:paraId="6D98A9FF"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14BE84FD" w14:textId="77777777" w:rsidR="00B12F13" w:rsidRPr="00FF1DFC" w:rsidRDefault="00B12F13" w:rsidP="00FF1DFC">
            <w:pPr>
              <w:pStyle w:val="Normal1"/>
              <w:jc w:val="both"/>
              <w:rPr>
                <w:rFonts w:ascii="Calibri" w:hAnsi="Calibri" w:cs="Calibri"/>
              </w:rPr>
            </w:pPr>
            <w:bookmarkStart w:id="24" w:name="_2et92p0" w:colFirst="0" w:colLast="0"/>
            <w:bookmarkEnd w:id="24"/>
            <w:r w:rsidRPr="00FF1DFC">
              <w:rPr>
                <w:rFonts w:ascii="Calibri" w:eastAsia="Arial" w:hAnsi="Calibri" w:cs="Calibri"/>
              </w:rPr>
              <w:t xml:space="preserve">Yes </w:t>
            </w:r>
            <w:r w:rsidRPr="00FF1DFC">
              <w:rPr>
                <w:rFonts w:ascii="Segoe UI Symbol" w:eastAsia="Menlo Regular" w:hAnsi="Segoe UI Symbol" w:cs="Segoe UI Symbol"/>
              </w:rPr>
              <w:t>☐</w:t>
            </w:r>
          </w:p>
          <w:p w14:paraId="6C00A05F" w14:textId="77777777" w:rsidR="00B12F13" w:rsidRPr="00FF1DFC" w:rsidRDefault="00B12F13" w:rsidP="00FF1DFC">
            <w:pPr>
              <w:pStyle w:val="Normal1"/>
              <w:jc w:val="both"/>
              <w:rPr>
                <w:rFonts w:ascii="Calibri" w:hAnsi="Calibri" w:cs="Calibri"/>
              </w:rPr>
            </w:pPr>
            <w:bookmarkStart w:id="25" w:name="_tyjcwt" w:colFirst="0" w:colLast="0"/>
            <w:bookmarkEnd w:id="25"/>
            <w:r w:rsidRPr="00FF1DFC">
              <w:rPr>
                <w:rFonts w:ascii="Calibri" w:eastAsia="Arial" w:hAnsi="Calibri" w:cs="Calibri"/>
              </w:rPr>
              <w:t xml:space="preserve">No   </w:t>
            </w:r>
            <w:r w:rsidRPr="00FF1DFC">
              <w:rPr>
                <w:rFonts w:ascii="Segoe UI Symbol" w:eastAsia="Menlo Regular" w:hAnsi="Segoe UI Symbol" w:cs="Segoe UI Symbol"/>
              </w:rPr>
              <w:t>☐</w:t>
            </w:r>
          </w:p>
        </w:tc>
      </w:tr>
      <w:tr w:rsidR="00B12F13" w:rsidRPr="00FF1DFC" w14:paraId="3DB49164" w14:textId="77777777" w:rsidTr="00B12F13">
        <w:tc>
          <w:tcPr>
            <w:tcW w:w="1668" w:type="dxa"/>
          </w:tcPr>
          <w:p w14:paraId="1C7C84E4"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1.1(j) - (ii)</w:t>
            </w:r>
          </w:p>
        </w:tc>
        <w:tc>
          <w:tcPr>
            <w:tcW w:w="5244" w:type="dxa"/>
          </w:tcPr>
          <w:p w14:paraId="7002D2E7"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If you responded yes to 1.1(j) - (i), please provide additional details of what is required and confirmation that you have complied with this.</w:t>
            </w:r>
          </w:p>
        </w:tc>
        <w:tc>
          <w:tcPr>
            <w:tcW w:w="2410" w:type="dxa"/>
          </w:tcPr>
          <w:p w14:paraId="3761CAF9" w14:textId="77777777" w:rsidR="00B12F13" w:rsidRPr="00FF1DFC" w:rsidRDefault="00B12F13" w:rsidP="00FF1DFC">
            <w:pPr>
              <w:pStyle w:val="Normal1"/>
              <w:spacing w:before="100"/>
              <w:jc w:val="both"/>
              <w:rPr>
                <w:rFonts w:ascii="Calibri" w:hAnsi="Calibri" w:cs="Calibri"/>
              </w:rPr>
            </w:pPr>
          </w:p>
        </w:tc>
      </w:tr>
      <w:tr w:rsidR="00B12F13" w:rsidRPr="00FF1DFC" w14:paraId="3766A1D6" w14:textId="77777777" w:rsidTr="00B12F13">
        <w:tc>
          <w:tcPr>
            <w:tcW w:w="1668" w:type="dxa"/>
          </w:tcPr>
          <w:p w14:paraId="533A887C"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1.1(k)</w:t>
            </w:r>
          </w:p>
        </w:tc>
        <w:tc>
          <w:tcPr>
            <w:tcW w:w="5244" w:type="dxa"/>
          </w:tcPr>
          <w:p w14:paraId="0792F11D"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Trading name(s) that will be used if successful in this procurement</w:t>
            </w:r>
          </w:p>
        </w:tc>
        <w:tc>
          <w:tcPr>
            <w:tcW w:w="2410" w:type="dxa"/>
          </w:tcPr>
          <w:p w14:paraId="2B38A6E0" w14:textId="77777777" w:rsidR="00B12F13" w:rsidRPr="00FF1DFC" w:rsidRDefault="00B12F13" w:rsidP="00FF1DFC">
            <w:pPr>
              <w:pStyle w:val="Normal1"/>
              <w:spacing w:before="100"/>
              <w:jc w:val="both"/>
              <w:rPr>
                <w:rFonts w:ascii="Calibri" w:hAnsi="Calibri" w:cs="Calibri"/>
              </w:rPr>
            </w:pPr>
          </w:p>
        </w:tc>
      </w:tr>
      <w:tr w:rsidR="00B12F13" w:rsidRPr="00FF1DFC" w14:paraId="0E8B6F48" w14:textId="77777777" w:rsidTr="00B12F13">
        <w:tc>
          <w:tcPr>
            <w:tcW w:w="1668" w:type="dxa"/>
          </w:tcPr>
          <w:p w14:paraId="775B6D00"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1.1(l)</w:t>
            </w:r>
          </w:p>
        </w:tc>
        <w:tc>
          <w:tcPr>
            <w:tcW w:w="5244" w:type="dxa"/>
          </w:tcPr>
          <w:p w14:paraId="0971862D"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Relevant classifications (state whether you fall within one of these, and if so which one)</w:t>
            </w:r>
          </w:p>
          <w:p w14:paraId="6335127C" w14:textId="77777777" w:rsidR="00B12F13" w:rsidRPr="00FF1DFC" w:rsidRDefault="00B12F13" w:rsidP="00FF1DFC">
            <w:pPr>
              <w:pStyle w:val="Normal1"/>
              <w:numPr>
                <w:ilvl w:val="0"/>
                <w:numId w:val="30"/>
              </w:numPr>
              <w:ind w:hanging="360"/>
              <w:contextualSpacing/>
              <w:jc w:val="both"/>
              <w:rPr>
                <w:rFonts w:ascii="Calibri" w:eastAsia="Arial" w:hAnsi="Calibri" w:cs="Calibri"/>
              </w:rPr>
            </w:pPr>
            <w:r w:rsidRPr="00FF1DFC">
              <w:rPr>
                <w:rFonts w:ascii="Calibri" w:eastAsia="Arial" w:hAnsi="Calibri" w:cs="Calibri"/>
              </w:rPr>
              <w:t>Voluntary Community Social Enterprise (VCSE)</w:t>
            </w:r>
          </w:p>
          <w:p w14:paraId="06130A59" w14:textId="77777777" w:rsidR="00B12F13" w:rsidRPr="00FF1DFC" w:rsidRDefault="00B12F13" w:rsidP="00FF1DFC">
            <w:pPr>
              <w:pStyle w:val="Normal1"/>
              <w:numPr>
                <w:ilvl w:val="0"/>
                <w:numId w:val="30"/>
              </w:numPr>
              <w:ind w:hanging="360"/>
              <w:contextualSpacing/>
              <w:jc w:val="both"/>
              <w:rPr>
                <w:rFonts w:ascii="Calibri" w:eastAsia="Arial" w:hAnsi="Calibri" w:cs="Calibri"/>
              </w:rPr>
            </w:pPr>
            <w:r w:rsidRPr="00FF1DFC">
              <w:rPr>
                <w:rFonts w:ascii="Calibri" w:eastAsia="Arial" w:hAnsi="Calibri" w:cs="Calibri"/>
              </w:rPr>
              <w:t>Sheltered Workshop</w:t>
            </w:r>
          </w:p>
          <w:p w14:paraId="2380B001" w14:textId="77777777" w:rsidR="00B12F13" w:rsidRPr="00FF1DFC" w:rsidRDefault="00B12F13" w:rsidP="00FF1DFC">
            <w:pPr>
              <w:pStyle w:val="Normal1"/>
              <w:numPr>
                <w:ilvl w:val="0"/>
                <w:numId w:val="30"/>
              </w:numPr>
              <w:ind w:hanging="360"/>
              <w:contextualSpacing/>
              <w:jc w:val="both"/>
              <w:rPr>
                <w:rFonts w:ascii="Calibri" w:eastAsia="Arial" w:hAnsi="Calibri" w:cs="Calibri"/>
              </w:rPr>
            </w:pPr>
            <w:r w:rsidRPr="00FF1DFC">
              <w:rPr>
                <w:rFonts w:ascii="Calibri" w:eastAsia="Arial" w:hAnsi="Calibri" w:cs="Calibri"/>
              </w:rPr>
              <w:t>Public service mutual</w:t>
            </w:r>
          </w:p>
        </w:tc>
        <w:tc>
          <w:tcPr>
            <w:tcW w:w="2410" w:type="dxa"/>
          </w:tcPr>
          <w:p w14:paraId="1AECEEA2" w14:textId="77777777" w:rsidR="00B12F13" w:rsidRPr="00FF1DFC" w:rsidRDefault="00B12F13" w:rsidP="00FF1DFC">
            <w:pPr>
              <w:pStyle w:val="Normal1"/>
              <w:spacing w:before="100"/>
              <w:jc w:val="both"/>
              <w:rPr>
                <w:rFonts w:ascii="Calibri" w:hAnsi="Calibri" w:cs="Calibri"/>
              </w:rPr>
            </w:pPr>
          </w:p>
        </w:tc>
      </w:tr>
      <w:tr w:rsidR="00B12F13" w:rsidRPr="00FF1DFC" w14:paraId="7336BE49" w14:textId="77777777" w:rsidTr="00B12F13">
        <w:tc>
          <w:tcPr>
            <w:tcW w:w="1668" w:type="dxa"/>
          </w:tcPr>
          <w:p w14:paraId="1638DA00"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1.1(m)</w:t>
            </w:r>
          </w:p>
        </w:tc>
        <w:tc>
          <w:tcPr>
            <w:tcW w:w="5244" w:type="dxa"/>
          </w:tcPr>
          <w:p w14:paraId="1E0FF85C"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Are you a Small, Medium or Micro Enterprise (SME)</w:t>
            </w:r>
            <w:r w:rsidRPr="00FF1DFC">
              <w:rPr>
                <w:rFonts w:ascii="Calibri" w:eastAsia="Arial" w:hAnsi="Calibri" w:cs="Calibri"/>
                <w:vertAlign w:val="superscript"/>
              </w:rPr>
              <w:footnoteReference w:id="2"/>
            </w:r>
            <w:r w:rsidRPr="00FF1DFC">
              <w:rPr>
                <w:rFonts w:ascii="Calibri" w:eastAsia="Arial" w:hAnsi="Calibri" w:cs="Calibri"/>
              </w:rPr>
              <w:t>?</w:t>
            </w:r>
          </w:p>
        </w:tc>
        <w:tc>
          <w:tcPr>
            <w:tcW w:w="2410" w:type="dxa"/>
          </w:tcPr>
          <w:p w14:paraId="65B7AA66" w14:textId="77777777" w:rsidR="00B12F13" w:rsidRPr="00FF1DFC" w:rsidRDefault="00B12F13" w:rsidP="00FF1DFC">
            <w:pPr>
              <w:pStyle w:val="Normal1"/>
              <w:jc w:val="both"/>
              <w:rPr>
                <w:rFonts w:ascii="Calibri" w:hAnsi="Calibri" w:cs="Calibri"/>
              </w:rPr>
            </w:pPr>
            <w:bookmarkStart w:id="26" w:name="_3dy6vkm" w:colFirst="0" w:colLast="0"/>
            <w:bookmarkEnd w:id="26"/>
            <w:r w:rsidRPr="00FF1DFC">
              <w:rPr>
                <w:rFonts w:ascii="Calibri" w:eastAsia="Arial" w:hAnsi="Calibri" w:cs="Calibri"/>
              </w:rPr>
              <w:t xml:space="preserve">Yes </w:t>
            </w:r>
            <w:r w:rsidRPr="00FF1DFC">
              <w:rPr>
                <w:rFonts w:ascii="Segoe UI Symbol" w:eastAsia="Menlo Regular" w:hAnsi="Segoe UI Symbol" w:cs="Segoe UI Symbol"/>
              </w:rPr>
              <w:t>☐</w:t>
            </w:r>
          </w:p>
          <w:p w14:paraId="5211081C" w14:textId="77777777" w:rsidR="00B12F13" w:rsidRPr="00FF1DFC" w:rsidRDefault="00B12F13" w:rsidP="00FF1DFC">
            <w:pPr>
              <w:pStyle w:val="Normal1"/>
              <w:jc w:val="both"/>
              <w:rPr>
                <w:rFonts w:ascii="Calibri" w:hAnsi="Calibri" w:cs="Calibri"/>
              </w:rPr>
            </w:pPr>
            <w:bookmarkStart w:id="27" w:name="_1t3h5sf" w:colFirst="0" w:colLast="0"/>
            <w:bookmarkEnd w:id="27"/>
            <w:r w:rsidRPr="00FF1DFC">
              <w:rPr>
                <w:rFonts w:ascii="Calibri" w:eastAsia="Arial" w:hAnsi="Calibri" w:cs="Calibri"/>
              </w:rPr>
              <w:t xml:space="preserve">No   </w:t>
            </w:r>
            <w:r w:rsidRPr="00FF1DFC">
              <w:rPr>
                <w:rFonts w:ascii="Segoe UI Symbol" w:eastAsia="Menlo Regular" w:hAnsi="Segoe UI Symbol" w:cs="Segoe UI Symbol"/>
              </w:rPr>
              <w:t>☐</w:t>
            </w:r>
          </w:p>
          <w:p w14:paraId="7270FA14" w14:textId="77777777" w:rsidR="00B12F13" w:rsidRPr="00FF1DFC" w:rsidRDefault="00B12F13" w:rsidP="00FF1DFC">
            <w:pPr>
              <w:pStyle w:val="Normal1"/>
              <w:spacing w:before="100"/>
              <w:jc w:val="both"/>
              <w:rPr>
                <w:rFonts w:ascii="Calibri" w:hAnsi="Calibri" w:cs="Calibri"/>
              </w:rPr>
            </w:pPr>
          </w:p>
        </w:tc>
      </w:tr>
      <w:tr w:rsidR="00B12F13" w:rsidRPr="00FF1DFC" w14:paraId="1B60A92D" w14:textId="77777777" w:rsidTr="00B12F13">
        <w:tc>
          <w:tcPr>
            <w:tcW w:w="1668" w:type="dxa"/>
          </w:tcPr>
          <w:p w14:paraId="162EDB73"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1.1(n)</w:t>
            </w:r>
          </w:p>
        </w:tc>
        <w:tc>
          <w:tcPr>
            <w:tcW w:w="5244" w:type="dxa"/>
          </w:tcPr>
          <w:p w14:paraId="1EA59808"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 xml:space="preserve">Details of Persons of Significant Control (PSC), where appropriate:  </w:t>
            </w:r>
            <w:r w:rsidRPr="00FF1DFC">
              <w:rPr>
                <w:rFonts w:ascii="Calibri" w:eastAsia="Arial" w:hAnsi="Calibri" w:cs="Calibri"/>
                <w:vertAlign w:val="superscript"/>
              </w:rPr>
              <w:footnoteReference w:id="3"/>
            </w:r>
            <w:r w:rsidRPr="00FF1DFC">
              <w:rPr>
                <w:rFonts w:ascii="Calibri" w:eastAsia="Arial" w:hAnsi="Calibri" w:cs="Calibri"/>
              </w:rPr>
              <w:t xml:space="preserve"> </w:t>
            </w:r>
          </w:p>
          <w:p w14:paraId="51C628CC"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 xml:space="preserve">- Name; </w:t>
            </w:r>
          </w:p>
          <w:p w14:paraId="3A17F54C"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 xml:space="preserve">- Date of birth; </w:t>
            </w:r>
          </w:p>
          <w:p w14:paraId="442A409F"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 xml:space="preserve">- Nationality; </w:t>
            </w:r>
          </w:p>
          <w:p w14:paraId="23FDEFB3"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 xml:space="preserve">- Country, state or part of the UK where the PSC usually lives; </w:t>
            </w:r>
          </w:p>
          <w:p w14:paraId="5FE17AFF"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 xml:space="preserve">- Service address; </w:t>
            </w:r>
          </w:p>
          <w:p w14:paraId="683861B9"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 xml:space="preserve">- The date he or she became a PSC in relation to the company (for existing companies the 6 April 2016 should be used); </w:t>
            </w:r>
          </w:p>
          <w:p w14:paraId="5609F549"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 xml:space="preserve">- Which conditions for being a PSC are met; </w:t>
            </w:r>
          </w:p>
          <w:p w14:paraId="5713CDC1"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 xml:space="preserve"> </w:t>
            </w:r>
            <w:r w:rsidRPr="00FF1DFC">
              <w:rPr>
                <w:rFonts w:ascii="Calibri" w:eastAsia="Arial" w:hAnsi="Calibri" w:cs="Calibri"/>
              </w:rPr>
              <w:tab/>
              <w:t xml:space="preserve">- Over 25% up to (and including) 50%, </w:t>
            </w:r>
          </w:p>
          <w:p w14:paraId="2DC955F5"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ab/>
              <w:t xml:space="preserve">- More than 50% and less than 75%, </w:t>
            </w:r>
          </w:p>
          <w:p w14:paraId="1FF3609D"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ab/>
              <w:t xml:space="preserve">- 75% or more. </w:t>
            </w:r>
            <w:r w:rsidRPr="00FF1DFC">
              <w:rPr>
                <w:rFonts w:ascii="Calibri" w:eastAsia="Arial" w:hAnsi="Calibri" w:cs="Calibri"/>
                <w:vertAlign w:val="superscript"/>
              </w:rPr>
              <w:footnoteReference w:id="4"/>
            </w:r>
          </w:p>
          <w:p w14:paraId="56CE1AE2" w14:textId="77777777" w:rsidR="00B12F13" w:rsidRPr="00FF1DFC" w:rsidRDefault="00B12F13" w:rsidP="00FF1DFC">
            <w:pPr>
              <w:pStyle w:val="Normal1"/>
              <w:jc w:val="both"/>
              <w:rPr>
                <w:rFonts w:ascii="Calibri" w:hAnsi="Calibri" w:cs="Calibri"/>
              </w:rPr>
            </w:pPr>
          </w:p>
          <w:p w14:paraId="3BEA449E"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(Please enter N/A if not applicable)</w:t>
            </w:r>
          </w:p>
        </w:tc>
        <w:tc>
          <w:tcPr>
            <w:tcW w:w="2410" w:type="dxa"/>
          </w:tcPr>
          <w:p w14:paraId="2557262F" w14:textId="77777777" w:rsidR="00B12F13" w:rsidRPr="00FF1DFC" w:rsidRDefault="00B12F13" w:rsidP="00FF1DFC">
            <w:pPr>
              <w:pStyle w:val="Normal1"/>
              <w:spacing w:before="100"/>
              <w:jc w:val="both"/>
              <w:rPr>
                <w:rFonts w:ascii="Calibri" w:hAnsi="Calibri" w:cs="Calibri"/>
              </w:rPr>
            </w:pPr>
          </w:p>
        </w:tc>
      </w:tr>
      <w:tr w:rsidR="00B12F13" w:rsidRPr="00FF1DFC" w14:paraId="1E602111" w14:textId="77777777" w:rsidTr="00B12F13">
        <w:tc>
          <w:tcPr>
            <w:tcW w:w="1668" w:type="dxa"/>
          </w:tcPr>
          <w:p w14:paraId="6646DD7D"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1.1(o)</w:t>
            </w:r>
          </w:p>
        </w:tc>
        <w:tc>
          <w:tcPr>
            <w:tcW w:w="5244" w:type="dxa"/>
          </w:tcPr>
          <w:p w14:paraId="47AC02D0"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Details of immediate parent company:</w:t>
            </w:r>
          </w:p>
          <w:p w14:paraId="2CF4CFD0"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 xml:space="preserve"> </w:t>
            </w:r>
          </w:p>
          <w:p w14:paraId="46D527C4"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 Full name of the immediate parent company</w:t>
            </w:r>
          </w:p>
          <w:p w14:paraId="7A6375CC"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 Registered office address (if applicable)</w:t>
            </w:r>
          </w:p>
          <w:p w14:paraId="54AB0D04"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 Registration number (if applicable)</w:t>
            </w:r>
          </w:p>
          <w:p w14:paraId="411F40AC"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 Head office DUNS number (if applicable)</w:t>
            </w:r>
          </w:p>
          <w:p w14:paraId="6700E7BD"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 Head office VAT number (if applicable)</w:t>
            </w:r>
          </w:p>
          <w:p w14:paraId="28C73506" w14:textId="77777777" w:rsidR="00B12F13" w:rsidRPr="00FF1DFC" w:rsidRDefault="00B12F13" w:rsidP="00FF1DFC">
            <w:pPr>
              <w:pStyle w:val="Normal1"/>
              <w:jc w:val="both"/>
              <w:rPr>
                <w:rFonts w:ascii="Calibri" w:hAnsi="Calibri" w:cs="Calibri"/>
              </w:rPr>
            </w:pPr>
          </w:p>
          <w:p w14:paraId="7D49E837"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(Please enter N/A if not applicable)</w:t>
            </w:r>
          </w:p>
        </w:tc>
        <w:tc>
          <w:tcPr>
            <w:tcW w:w="2410" w:type="dxa"/>
          </w:tcPr>
          <w:p w14:paraId="175E794C" w14:textId="77777777" w:rsidR="00B12F13" w:rsidRPr="00FF1DFC" w:rsidRDefault="00B12F13" w:rsidP="00FF1DFC">
            <w:pPr>
              <w:pStyle w:val="Normal1"/>
              <w:spacing w:before="100"/>
              <w:jc w:val="both"/>
              <w:rPr>
                <w:rFonts w:ascii="Calibri" w:hAnsi="Calibri" w:cs="Calibri"/>
              </w:rPr>
            </w:pPr>
          </w:p>
        </w:tc>
      </w:tr>
      <w:tr w:rsidR="00B12F13" w:rsidRPr="00FF1DFC" w14:paraId="6BA9A0FB" w14:textId="77777777" w:rsidTr="00B12F13">
        <w:tc>
          <w:tcPr>
            <w:tcW w:w="1668" w:type="dxa"/>
          </w:tcPr>
          <w:p w14:paraId="68E15573"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1.1(p)</w:t>
            </w:r>
          </w:p>
        </w:tc>
        <w:tc>
          <w:tcPr>
            <w:tcW w:w="5244" w:type="dxa"/>
          </w:tcPr>
          <w:p w14:paraId="27981989"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Details of ultimate parent company:</w:t>
            </w:r>
          </w:p>
          <w:p w14:paraId="111860CF" w14:textId="77777777" w:rsidR="00B12F13" w:rsidRPr="00FF1DFC" w:rsidRDefault="00B12F13" w:rsidP="00FF1DFC">
            <w:pPr>
              <w:pStyle w:val="Normal1"/>
              <w:jc w:val="both"/>
              <w:rPr>
                <w:rFonts w:ascii="Calibri" w:hAnsi="Calibri" w:cs="Calibri"/>
              </w:rPr>
            </w:pPr>
          </w:p>
          <w:p w14:paraId="6F4695FA"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 Full name of the ultimate parent company</w:t>
            </w:r>
          </w:p>
          <w:p w14:paraId="01F47B2E"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 Registered office address (if applicable)</w:t>
            </w:r>
          </w:p>
          <w:p w14:paraId="1B2641CB"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 Registration number (if applicable)</w:t>
            </w:r>
          </w:p>
          <w:p w14:paraId="25B6D76D"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 Head office DUNS number (if applicable)</w:t>
            </w:r>
          </w:p>
          <w:p w14:paraId="7273306F"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 Head office VAT number (if applicable)</w:t>
            </w:r>
          </w:p>
          <w:p w14:paraId="4816093C" w14:textId="77777777" w:rsidR="00B12F13" w:rsidRPr="00FF1DFC" w:rsidRDefault="00B12F13" w:rsidP="00FF1DFC">
            <w:pPr>
              <w:pStyle w:val="Normal1"/>
              <w:jc w:val="both"/>
              <w:rPr>
                <w:rFonts w:ascii="Calibri" w:hAnsi="Calibri" w:cs="Calibri"/>
              </w:rPr>
            </w:pPr>
          </w:p>
          <w:p w14:paraId="106D26D4"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(Please enter N/A if not applicable)</w:t>
            </w:r>
          </w:p>
        </w:tc>
        <w:tc>
          <w:tcPr>
            <w:tcW w:w="2410" w:type="dxa"/>
          </w:tcPr>
          <w:p w14:paraId="4677594C" w14:textId="77777777" w:rsidR="00B12F13" w:rsidRPr="00FF1DFC" w:rsidRDefault="00B12F13" w:rsidP="00FF1DFC">
            <w:pPr>
              <w:pStyle w:val="Normal1"/>
              <w:spacing w:before="100"/>
              <w:jc w:val="both"/>
              <w:rPr>
                <w:rFonts w:ascii="Calibri" w:hAnsi="Calibri" w:cs="Calibri"/>
              </w:rPr>
            </w:pPr>
          </w:p>
        </w:tc>
      </w:tr>
    </w:tbl>
    <w:p w14:paraId="16FA596F" w14:textId="1D45C314" w:rsidR="00FF1DFC" w:rsidRPr="00FF1DFC" w:rsidRDefault="00FF1DFC" w:rsidP="00FF1DFC">
      <w:pPr>
        <w:pStyle w:val="Normal1"/>
        <w:jc w:val="both"/>
        <w:rPr>
          <w:rFonts w:ascii="Calibri" w:hAnsi="Calibri" w:cs="Calibri"/>
        </w:rPr>
      </w:pPr>
    </w:p>
    <w:p w14:paraId="1574592C" w14:textId="6DC418DA" w:rsidR="00B12F13" w:rsidRPr="00FF1DFC" w:rsidRDefault="00B12F13" w:rsidP="00FF1DFC">
      <w:pPr>
        <w:pStyle w:val="Normal1"/>
        <w:jc w:val="both"/>
        <w:rPr>
          <w:rFonts w:ascii="Calibri" w:hAnsi="Calibri" w:cs="Calibri"/>
        </w:rPr>
      </w:pPr>
      <w:r w:rsidRPr="00FF1DFC">
        <w:rPr>
          <w:rFonts w:ascii="Calibri" w:eastAsia="Arial" w:hAnsi="Calibri" w:cs="Calibri"/>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B12F13" w:rsidRPr="00FF1DFC" w14:paraId="096BB8ED" w14:textId="77777777" w:rsidTr="00B12F13">
        <w:tc>
          <w:tcPr>
            <w:tcW w:w="1268" w:type="dxa"/>
            <w:tcBorders>
              <w:top w:val="single" w:sz="8" w:space="0" w:color="000000"/>
              <w:bottom w:val="single" w:sz="6" w:space="0" w:color="000000"/>
            </w:tcBorders>
            <w:shd w:val="clear" w:color="auto" w:fill="CCFFFF"/>
          </w:tcPr>
          <w:p w14:paraId="2B8DB152" w14:textId="77777777" w:rsidR="00B12F13" w:rsidRPr="00FF1DFC" w:rsidRDefault="00B12F13" w:rsidP="00FF1DFC">
            <w:pPr>
              <w:pStyle w:val="Normal1"/>
              <w:spacing w:before="100"/>
              <w:ind w:right="101"/>
              <w:jc w:val="both"/>
              <w:rPr>
                <w:rFonts w:ascii="Calibri" w:hAnsi="Calibri" w:cs="Calibri"/>
              </w:rPr>
            </w:pPr>
            <w:r w:rsidRPr="00FF1DFC">
              <w:rPr>
                <w:rFonts w:ascii="Calibri" w:eastAsia="Arial" w:hAnsi="Calibri" w:cs="Calibri"/>
              </w:rPr>
              <w:t>Section 1</w:t>
            </w:r>
          </w:p>
        </w:tc>
        <w:tc>
          <w:tcPr>
            <w:tcW w:w="8054" w:type="dxa"/>
            <w:gridSpan w:val="2"/>
            <w:tcBorders>
              <w:top w:val="single" w:sz="8" w:space="0" w:color="000000"/>
              <w:bottom w:val="single" w:sz="6" w:space="0" w:color="000000"/>
            </w:tcBorders>
            <w:shd w:val="clear" w:color="auto" w:fill="CCFFFF"/>
          </w:tcPr>
          <w:p w14:paraId="75D86370"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Bidding model</w:t>
            </w:r>
          </w:p>
        </w:tc>
      </w:tr>
      <w:tr w:rsidR="00B12F13" w:rsidRPr="00FF1DFC" w14:paraId="182B16EE" w14:textId="77777777" w:rsidTr="00B12F13">
        <w:tc>
          <w:tcPr>
            <w:tcW w:w="1268" w:type="dxa"/>
            <w:tcBorders>
              <w:top w:val="single" w:sz="6" w:space="0" w:color="000000"/>
              <w:bottom w:val="single" w:sz="6" w:space="0" w:color="000000"/>
            </w:tcBorders>
            <w:shd w:val="clear" w:color="auto" w:fill="CCFFFF"/>
          </w:tcPr>
          <w:p w14:paraId="04A20BAE" w14:textId="77777777" w:rsidR="00B12F13" w:rsidRPr="00FF1DFC" w:rsidRDefault="00B12F13" w:rsidP="00FF1DFC">
            <w:pPr>
              <w:pStyle w:val="Normal1"/>
              <w:spacing w:before="100"/>
              <w:ind w:right="101"/>
              <w:jc w:val="both"/>
              <w:rPr>
                <w:rFonts w:ascii="Calibri" w:hAnsi="Calibri" w:cs="Calibri"/>
              </w:rPr>
            </w:pPr>
            <w:r w:rsidRPr="00FF1DFC">
              <w:rPr>
                <w:rFonts w:ascii="Calibri" w:eastAsia="Arial" w:hAnsi="Calibri" w:cs="Calibri"/>
              </w:rPr>
              <w:t>Question number</w:t>
            </w:r>
          </w:p>
        </w:tc>
        <w:tc>
          <w:tcPr>
            <w:tcW w:w="4007" w:type="dxa"/>
            <w:tcBorders>
              <w:top w:val="single" w:sz="6" w:space="0" w:color="000000"/>
              <w:bottom w:val="single" w:sz="6" w:space="0" w:color="000000"/>
            </w:tcBorders>
            <w:shd w:val="clear" w:color="auto" w:fill="CCFFFF"/>
          </w:tcPr>
          <w:p w14:paraId="57A6D2CC"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Question</w:t>
            </w:r>
          </w:p>
        </w:tc>
        <w:tc>
          <w:tcPr>
            <w:tcW w:w="4047" w:type="dxa"/>
            <w:tcBorders>
              <w:top w:val="single" w:sz="6" w:space="0" w:color="000000"/>
              <w:bottom w:val="single" w:sz="6" w:space="0" w:color="000000"/>
            </w:tcBorders>
            <w:shd w:val="clear" w:color="auto" w:fill="CCFFFF"/>
          </w:tcPr>
          <w:p w14:paraId="35F1CBFA"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Response</w:t>
            </w:r>
          </w:p>
        </w:tc>
      </w:tr>
      <w:tr w:rsidR="00B12F13" w:rsidRPr="00FF1DFC" w14:paraId="75BE22CF" w14:textId="77777777" w:rsidTr="00B12F13">
        <w:tc>
          <w:tcPr>
            <w:tcW w:w="1268" w:type="dxa"/>
            <w:tcBorders>
              <w:top w:val="single" w:sz="6" w:space="0" w:color="000000"/>
            </w:tcBorders>
          </w:tcPr>
          <w:p w14:paraId="481B6B86"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1.2(a) - (i)</w:t>
            </w:r>
          </w:p>
        </w:tc>
        <w:tc>
          <w:tcPr>
            <w:tcW w:w="4007" w:type="dxa"/>
            <w:tcBorders>
              <w:top w:val="single" w:sz="6" w:space="0" w:color="000000"/>
            </w:tcBorders>
          </w:tcPr>
          <w:p w14:paraId="5EF8BCF5"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Are you bidding as the lead contact for a group of economic operators?</w:t>
            </w:r>
          </w:p>
        </w:tc>
        <w:tc>
          <w:tcPr>
            <w:tcW w:w="4047" w:type="dxa"/>
            <w:tcBorders>
              <w:top w:val="single" w:sz="6" w:space="0" w:color="000000"/>
            </w:tcBorders>
          </w:tcPr>
          <w:p w14:paraId="0775F593" w14:textId="77777777" w:rsidR="00B12F13" w:rsidRPr="00FF1DFC" w:rsidRDefault="00B12F13" w:rsidP="00FF1DFC">
            <w:pPr>
              <w:pStyle w:val="Normal1"/>
              <w:jc w:val="both"/>
              <w:rPr>
                <w:rFonts w:ascii="Calibri" w:hAnsi="Calibri" w:cs="Calibri"/>
              </w:rPr>
            </w:pPr>
            <w:bookmarkStart w:id="28" w:name="_4d34og8" w:colFirst="0" w:colLast="0"/>
            <w:bookmarkEnd w:id="28"/>
            <w:r w:rsidRPr="00FF1DFC">
              <w:rPr>
                <w:rFonts w:ascii="Calibri" w:eastAsia="Arial" w:hAnsi="Calibri" w:cs="Calibri"/>
              </w:rPr>
              <w:t xml:space="preserve">Yes </w:t>
            </w:r>
            <w:r w:rsidRPr="00FF1DFC">
              <w:rPr>
                <w:rFonts w:ascii="Segoe UI Symbol" w:eastAsia="Menlo Regular" w:hAnsi="Segoe UI Symbol" w:cs="Segoe UI Symbol"/>
              </w:rPr>
              <w:t>☐</w:t>
            </w:r>
          </w:p>
          <w:p w14:paraId="535AB176" w14:textId="77777777" w:rsidR="00B12F13" w:rsidRPr="00FF1DFC" w:rsidRDefault="00B12F13" w:rsidP="00FF1DFC">
            <w:pPr>
              <w:pStyle w:val="Normal1"/>
              <w:jc w:val="both"/>
              <w:rPr>
                <w:rFonts w:ascii="Calibri" w:hAnsi="Calibri" w:cs="Calibri"/>
              </w:rPr>
            </w:pPr>
            <w:bookmarkStart w:id="29" w:name="_2s8eyo1" w:colFirst="0" w:colLast="0"/>
            <w:bookmarkEnd w:id="29"/>
            <w:r w:rsidRPr="00FF1DFC">
              <w:rPr>
                <w:rFonts w:ascii="Calibri" w:eastAsia="Arial" w:hAnsi="Calibri" w:cs="Calibri"/>
              </w:rPr>
              <w:t xml:space="preserve">No   </w:t>
            </w:r>
            <w:r w:rsidRPr="00FF1DFC">
              <w:rPr>
                <w:rFonts w:ascii="Segoe UI Symbol" w:eastAsia="Menlo Regular" w:hAnsi="Segoe UI Symbol" w:cs="Segoe UI Symbol"/>
              </w:rPr>
              <w:t>☐</w:t>
            </w:r>
          </w:p>
          <w:p w14:paraId="5956EA63"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 xml:space="preserve"> If yes, please provide details listed in questions 1.2(a) (ii), (a) (iii) and to 1.2(b) (i), (b) (ii), 1.3, Section 2 and 3.</w:t>
            </w:r>
          </w:p>
          <w:p w14:paraId="766AAEBB"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If no, and you are a supporting bidder please provide the name of your group at 1.2(a) (ii) for reference purposes, and complete 1.3, Section 2 and 3.</w:t>
            </w:r>
          </w:p>
        </w:tc>
      </w:tr>
      <w:tr w:rsidR="00B12F13" w:rsidRPr="00FF1DFC" w14:paraId="59EBDBA5" w14:textId="77777777" w:rsidTr="00B12F13">
        <w:tc>
          <w:tcPr>
            <w:tcW w:w="1268" w:type="dxa"/>
          </w:tcPr>
          <w:p w14:paraId="1A4A482D"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1.2(a) - (ii)</w:t>
            </w:r>
          </w:p>
        </w:tc>
        <w:tc>
          <w:tcPr>
            <w:tcW w:w="4007" w:type="dxa"/>
          </w:tcPr>
          <w:p w14:paraId="2EBFAC42"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Name of group of economic operators (if applicable)</w:t>
            </w:r>
          </w:p>
        </w:tc>
        <w:tc>
          <w:tcPr>
            <w:tcW w:w="4047" w:type="dxa"/>
          </w:tcPr>
          <w:p w14:paraId="0A402583" w14:textId="77777777" w:rsidR="00B12F13" w:rsidRPr="00FF1DFC" w:rsidRDefault="00B12F13" w:rsidP="00FF1DFC">
            <w:pPr>
              <w:pStyle w:val="Normal1"/>
              <w:tabs>
                <w:tab w:val="center" w:pos="4513"/>
                <w:tab w:val="right" w:pos="9026"/>
              </w:tabs>
              <w:spacing w:before="100"/>
              <w:jc w:val="both"/>
              <w:rPr>
                <w:rFonts w:ascii="Calibri" w:hAnsi="Calibri" w:cs="Calibri"/>
              </w:rPr>
            </w:pPr>
          </w:p>
        </w:tc>
      </w:tr>
      <w:tr w:rsidR="00B12F13" w:rsidRPr="00FF1DFC" w14:paraId="3E1423D9" w14:textId="77777777" w:rsidTr="00B12F13">
        <w:tc>
          <w:tcPr>
            <w:tcW w:w="1268" w:type="dxa"/>
          </w:tcPr>
          <w:p w14:paraId="4856269A"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1.2(a) - (iii)</w:t>
            </w:r>
          </w:p>
        </w:tc>
        <w:tc>
          <w:tcPr>
            <w:tcW w:w="4007" w:type="dxa"/>
          </w:tcPr>
          <w:p w14:paraId="2C13BDBC"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0C629C55" w14:textId="77777777" w:rsidR="00B12F13" w:rsidRPr="00FF1DFC" w:rsidRDefault="00B12F13" w:rsidP="00FF1DFC">
            <w:pPr>
              <w:pStyle w:val="Normal1"/>
              <w:tabs>
                <w:tab w:val="center" w:pos="4513"/>
                <w:tab w:val="right" w:pos="9026"/>
              </w:tabs>
              <w:spacing w:before="100"/>
              <w:jc w:val="both"/>
              <w:rPr>
                <w:rFonts w:ascii="Calibri" w:hAnsi="Calibri" w:cs="Calibri"/>
              </w:rPr>
            </w:pPr>
          </w:p>
        </w:tc>
      </w:tr>
      <w:tr w:rsidR="00B12F13" w:rsidRPr="00FF1DFC" w14:paraId="6635CC93" w14:textId="77777777" w:rsidTr="00B12F13">
        <w:trPr>
          <w:trHeight w:val="260"/>
        </w:trPr>
        <w:tc>
          <w:tcPr>
            <w:tcW w:w="1268" w:type="dxa"/>
          </w:tcPr>
          <w:p w14:paraId="25B013CD"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1.2(b) - (i)</w:t>
            </w:r>
          </w:p>
        </w:tc>
        <w:tc>
          <w:tcPr>
            <w:tcW w:w="4007" w:type="dxa"/>
          </w:tcPr>
          <w:p w14:paraId="6EF45C63"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Are you or, if applicable, the group of economic operators proposing to use sub-contractors?</w:t>
            </w:r>
          </w:p>
        </w:tc>
        <w:tc>
          <w:tcPr>
            <w:tcW w:w="4047" w:type="dxa"/>
          </w:tcPr>
          <w:p w14:paraId="2F8935A8"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 xml:space="preserve">Yes </w:t>
            </w:r>
            <w:r w:rsidRPr="00FF1DFC">
              <w:rPr>
                <w:rFonts w:ascii="Segoe UI Symbol" w:eastAsia="Menlo Regular" w:hAnsi="Segoe UI Symbol" w:cs="Segoe UI Symbol"/>
              </w:rPr>
              <w:t>☐</w:t>
            </w:r>
          </w:p>
          <w:p w14:paraId="3DDC32E4"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 xml:space="preserve">No   </w:t>
            </w:r>
            <w:r w:rsidRPr="00FF1DFC">
              <w:rPr>
                <w:rFonts w:ascii="Segoe UI Symbol" w:eastAsia="Menlo Regular" w:hAnsi="Segoe UI Symbol" w:cs="Segoe UI Symbol"/>
              </w:rPr>
              <w:t>☐</w:t>
            </w:r>
          </w:p>
          <w:p w14:paraId="43992BE5" w14:textId="77777777" w:rsidR="00B12F13" w:rsidRPr="00FF1DFC" w:rsidRDefault="00B12F13" w:rsidP="00FF1DFC">
            <w:pPr>
              <w:pStyle w:val="Normal1"/>
              <w:jc w:val="both"/>
              <w:rPr>
                <w:rFonts w:ascii="Calibri" w:hAnsi="Calibri" w:cs="Calibri"/>
              </w:rPr>
            </w:pPr>
          </w:p>
        </w:tc>
      </w:tr>
      <w:tr w:rsidR="00B12F13" w:rsidRPr="00FF1DFC" w14:paraId="166BF4E2" w14:textId="77777777" w:rsidTr="00B12F13">
        <w:tc>
          <w:tcPr>
            <w:tcW w:w="1268" w:type="dxa"/>
          </w:tcPr>
          <w:p w14:paraId="38F6222F"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1.2(b) - (ii)</w:t>
            </w:r>
          </w:p>
        </w:tc>
        <w:tc>
          <w:tcPr>
            <w:tcW w:w="8054" w:type="dxa"/>
            <w:gridSpan w:val="2"/>
          </w:tcPr>
          <w:p w14:paraId="558A2570"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B12F13" w:rsidRPr="00FF1DFC" w14:paraId="3C56E288" w14:textId="77777777" w:rsidTr="00B12F13">
              <w:trPr>
                <w:trHeight w:val="400"/>
              </w:trPr>
              <w:tc>
                <w:tcPr>
                  <w:tcW w:w="1814" w:type="dxa"/>
                </w:tcPr>
                <w:p w14:paraId="2FCB14A7"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Name</w:t>
                  </w:r>
                </w:p>
              </w:tc>
              <w:tc>
                <w:tcPr>
                  <w:tcW w:w="1202" w:type="dxa"/>
                </w:tcPr>
                <w:p w14:paraId="1CE411C7" w14:textId="77777777" w:rsidR="00B12F13" w:rsidRPr="00FF1DFC" w:rsidRDefault="00B12F13" w:rsidP="00FF1DFC">
                  <w:pPr>
                    <w:pStyle w:val="Normal1"/>
                    <w:jc w:val="both"/>
                    <w:rPr>
                      <w:rFonts w:ascii="Calibri" w:hAnsi="Calibri" w:cs="Calibri"/>
                    </w:rPr>
                  </w:pPr>
                </w:p>
                <w:p w14:paraId="748AC13A" w14:textId="77777777" w:rsidR="00B12F13" w:rsidRPr="00FF1DFC" w:rsidRDefault="00B12F13" w:rsidP="00FF1DFC">
                  <w:pPr>
                    <w:pStyle w:val="Normal1"/>
                    <w:jc w:val="both"/>
                    <w:rPr>
                      <w:rFonts w:ascii="Calibri" w:hAnsi="Calibri" w:cs="Calibri"/>
                    </w:rPr>
                  </w:pPr>
                </w:p>
              </w:tc>
              <w:tc>
                <w:tcPr>
                  <w:tcW w:w="1203" w:type="dxa"/>
                </w:tcPr>
                <w:p w14:paraId="0A23C848" w14:textId="77777777" w:rsidR="00B12F13" w:rsidRPr="00FF1DFC" w:rsidRDefault="00B12F13" w:rsidP="00FF1DFC">
                  <w:pPr>
                    <w:pStyle w:val="Normal1"/>
                    <w:jc w:val="both"/>
                    <w:rPr>
                      <w:rFonts w:ascii="Calibri" w:hAnsi="Calibri" w:cs="Calibri"/>
                    </w:rPr>
                  </w:pPr>
                </w:p>
              </w:tc>
              <w:tc>
                <w:tcPr>
                  <w:tcW w:w="1203" w:type="dxa"/>
                </w:tcPr>
                <w:p w14:paraId="19C72F86" w14:textId="77777777" w:rsidR="00B12F13" w:rsidRPr="00FF1DFC" w:rsidRDefault="00B12F13" w:rsidP="00FF1DFC">
                  <w:pPr>
                    <w:pStyle w:val="Normal1"/>
                    <w:jc w:val="both"/>
                    <w:rPr>
                      <w:rFonts w:ascii="Calibri" w:hAnsi="Calibri" w:cs="Calibri"/>
                    </w:rPr>
                  </w:pPr>
                </w:p>
              </w:tc>
              <w:tc>
                <w:tcPr>
                  <w:tcW w:w="1203" w:type="dxa"/>
                </w:tcPr>
                <w:p w14:paraId="0976F875" w14:textId="77777777" w:rsidR="00B12F13" w:rsidRPr="00FF1DFC" w:rsidRDefault="00B12F13" w:rsidP="00FF1DFC">
                  <w:pPr>
                    <w:pStyle w:val="Normal1"/>
                    <w:jc w:val="both"/>
                    <w:rPr>
                      <w:rFonts w:ascii="Calibri" w:hAnsi="Calibri" w:cs="Calibri"/>
                    </w:rPr>
                  </w:pPr>
                </w:p>
              </w:tc>
              <w:tc>
                <w:tcPr>
                  <w:tcW w:w="1203" w:type="dxa"/>
                </w:tcPr>
                <w:p w14:paraId="34264CA3" w14:textId="77777777" w:rsidR="00B12F13" w:rsidRPr="00FF1DFC" w:rsidRDefault="00B12F13" w:rsidP="00FF1DFC">
                  <w:pPr>
                    <w:pStyle w:val="Normal1"/>
                    <w:jc w:val="both"/>
                    <w:rPr>
                      <w:rFonts w:ascii="Calibri" w:hAnsi="Calibri" w:cs="Calibri"/>
                    </w:rPr>
                  </w:pPr>
                </w:p>
              </w:tc>
            </w:tr>
            <w:tr w:rsidR="00B12F13" w:rsidRPr="00FF1DFC" w14:paraId="38639D88" w14:textId="77777777" w:rsidTr="00B12F13">
              <w:trPr>
                <w:trHeight w:val="480"/>
              </w:trPr>
              <w:tc>
                <w:tcPr>
                  <w:tcW w:w="1814" w:type="dxa"/>
                </w:tcPr>
                <w:p w14:paraId="6C3D42A9"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Registered address</w:t>
                  </w:r>
                </w:p>
              </w:tc>
              <w:tc>
                <w:tcPr>
                  <w:tcW w:w="1202" w:type="dxa"/>
                </w:tcPr>
                <w:p w14:paraId="053343A3" w14:textId="77777777" w:rsidR="00B12F13" w:rsidRPr="00FF1DFC" w:rsidRDefault="00B12F13" w:rsidP="00FF1DFC">
                  <w:pPr>
                    <w:pStyle w:val="Normal1"/>
                    <w:jc w:val="both"/>
                    <w:rPr>
                      <w:rFonts w:ascii="Calibri" w:hAnsi="Calibri" w:cs="Calibri"/>
                    </w:rPr>
                  </w:pPr>
                </w:p>
                <w:p w14:paraId="1AB6699B" w14:textId="77777777" w:rsidR="00B12F13" w:rsidRPr="00FF1DFC" w:rsidRDefault="00B12F13" w:rsidP="00FF1DFC">
                  <w:pPr>
                    <w:pStyle w:val="Normal1"/>
                    <w:jc w:val="both"/>
                    <w:rPr>
                      <w:rFonts w:ascii="Calibri" w:hAnsi="Calibri" w:cs="Calibri"/>
                    </w:rPr>
                  </w:pPr>
                </w:p>
              </w:tc>
              <w:tc>
                <w:tcPr>
                  <w:tcW w:w="1203" w:type="dxa"/>
                </w:tcPr>
                <w:p w14:paraId="62FE2B49" w14:textId="77777777" w:rsidR="00B12F13" w:rsidRPr="00FF1DFC" w:rsidRDefault="00B12F13" w:rsidP="00FF1DFC">
                  <w:pPr>
                    <w:pStyle w:val="Normal1"/>
                    <w:jc w:val="both"/>
                    <w:rPr>
                      <w:rFonts w:ascii="Calibri" w:hAnsi="Calibri" w:cs="Calibri"/>
                    </w:rPr>
                  </w:pPr>
                </w:p>
              </w:tc>
              <w:tc>
                <w:tcPr>
                  <w:tcW w:w="1203" w:type="dxa"/>
                </w:tcPr>
                <w:p w14:paraId="4BCF7067" w14:textId="77777777" w:rsidR="00B12F13" w:rsidRPr="00FF1DFC" w:rsidRDefault="00B12F13" w:rsidP="00FF1DFC">
                  <w:pPr>
                    <w:pStyle w:val="Normal1"/>
                    <w:jc w:val="both"/>
                    <w:rPr>
                      <w:rFonts w:ascii="Calibri" w:hAnsi="Calibri" w:cs="Calibri"/>
                    </w:rPr>
                  </w:pPr>
                </w:p>
              </w:tc>
              <w:tc>
                <w:tcPr>
                  <w:tcW w:w="1203" w:type="dxa"/>
                </w:tcPr>
                <w:p w14:paraId="7017F3EF" w14:textId="77777777" w:rsidR="00B12F13" w:rsidRPr="00FF1DFC" w:rsidRDefault="00B12F13" w:rsidP="00FF1DFC">
                  <w:pPr>
                    <w:pStyle w:val="Normal1"/>
                    <w:jc w:val="both"/>
                    <w:rPr>
                      <w:rFonts w:ascii="Calibri" w:hAnsi="Calibri" w:cs="Calibri"/>
                    </w:rPr>
                  </w:pPr>
                </w:p>
              </w:tc>
              <w:tc>
                <w:tcPr>
                  <w:tcW w:w="1203" w:type="dxa"/>
                </w:tcPr>
                <w:p w14:paraId="61F613D4" w14:textId="77777777" w:rsidR="00B12F13" w:rsidRPr="00FF1DFC" w:rsidRDefault="00B12F13" w:rsidP="00FF1DFC">
                  <w:pPr>
                    <w:pStyle w:val="Normal1"/>
                    <w:jc w:val="both"/>
                    <w:rPr>
                      <w:rFonts w:ascii="Calibri" w:hAnsi="Calibri" w:cs="Calibri"/>
                    </w:rPr>
                  </w:pPr>
                </w:p>
              </w:tc>
            </w:tr>
            <w:tr w:rsidR="00B12F13" w:rsidRPr="00FF1DFC" w14:paraId="58423112" w14:textId="77777777" w:rsidTr="00B12F13">
              <w:trPr>
                <w:trHeight w:val="360"/>
              </w:trPr>
              <w:tc>
                <w:tcPr>
                  <w:tcW w:w="1814" w:type="dxa"/>
                </w:tcPr>
                <w:p w14:paraId="609F4B5D"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Trading status</w:t>
                  </w:r>
                </w:p>
              </w:tc>
              <w:tc>
                <w:tcPr>
                  <w:tcW w:w="1202" w:type="dxa"/>
                </w:tcPr>
                <w:p w14:paraId="5A1B0A45" w14:textId="77777777" w:rsidR="00B12F13" w:rsidRPr="00FF1DFC" w:rsidRDefault="00B12F13" w:rsidP="00FF1DFC">
                  <w:pPr>
                    <w:pStyle w:val="Normal1"/>
                    <w:jc w:val="both"/>
                    <w:rPr>
                      <w:rFonts w:ascii="Calibri" w:hAnsi="Calibri" w:cs="Calibri"/>
                    </w:rPr>
                  </w:pPr>
                </w:p>
              </w:tc>
              <w:tc>
                <w:tcPr>
                  <w:tcW w:w="1203" w:type="dxa"/>
                </w:tcPr>
                <w:p w14:paraId="5A65F0F3" w14:textId="77777777" w:rsidR="00B12F13" w:rsidRPr="00FF1DFC" w:rsidRDefault="00B12F13" w:rsidP="00FF1DFC">
                  <w:pPr>
                    <w:pStyle w:val="Normal1"/>
                    <w:jc w:val="both"/>
                    <w:rPr>
                      <w:rFonts w:ascii="Calibri" w:hAnsi="Calibri" w:cs="Calibri"/>
                    </w:rPr>
                  </w:pPr>
                </w:p>
              </w:tc>
              <w:tc>
                <w:tcPr>
                  <w:tcW w:w="1203" w:type="dxa"/>
                </w:tcPr>
                <w:p w14:paraId="13D98C19" w14:textId="77777777" w:rsidR="00B12F13" w:rsidRPr="00FF1DFC" w:rsidRDefault="00B12F13" w:rsidP="00FF1DFC">
                  <w:pPr>
                    <w:pStyle w:val="Normal1"/>
                    <w:jc w:val="both"/>
                    <w:rPr>
                      <w:rFonts w:ascii="Calibri" w:hAnsi="Calibri" w:cs="Calibri"/>
                    </w:rPr>
                  </w:pPr>
                </w:p>
              </w:tc>
              <w:tc>
                <w:tcPr>
                  <w:tcW w:w="1203" w:type="dxa"/>
                </w:tcPr>
                <w:p w14:paraId="1BE04B30" w14:textId="77777777" w:rsidR="00B12F13" w:rsidRPr="00FF1DFC" w:rsidRDefault="00B12F13" w:rsidP="00FF1DFC">
                  <w:pPr>
                    <w:pStyle w:val="Normal1"/>
                    <w:jc w:val="both"/>
                    <w:rPr>
                      <w:rFonts w:ascii="Calibri" w:hAnsi="Calibri" w:cs="Calibri"/>
                    </w:rPr>
                  </w:pPr>
                </w:p>
              </w:tc>
              <w:tc>
                <w:tcPr>
                  <w:tcW w:w="1203" w:type="dxa"/>
                </w:tcPr>
                <w:p w14:paraId="06B13B72" w14:textId="77777777" w:rsidR="00B12F13" w:rsidRPr="00FF1DFC" w:rsidRDefault="00B12F13" w:rsidP="00FF1DFC">
                  <w:pPr>
                    <w:pStyle w:val="Normal1"/>
                    <w:jc w:val="both"/>
                    <w:rPr>
                      <w:rFonts w:ascii="Calibri" w:hAnsi="Calibri" w:cs="Calibri"/>
                    </w:rPr>
                  </w:pPr>
                </w:p>
              </w:tc>
            </w:tr>
            <w:tr w:rsidR="00B12F13" w:rsidRPr="00FF1DFC" w14:paraId="5E99A60C" w14:textId="77777777" w:rsidTr="00B12F13">
              <w:trPr>
                <w:trHeight w:val="480"/>
              </w:trPr>
              <w:tc>
                <w:tcPr>
                  <w:tcW w:w="1814" w:type="dxa"/>
                </w:tcPr>
                <w:p w14:paraId="7E616344"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Company registration number</w:t>
                  </w:r>
                </w:p>
              </w:tc>
              <w:tc>
                <w:tcPr>
                  <w:tcW w:w="1202" w:type="dxa"/>
                </w:tcPr>
                <w:p w14:paraId="792A1ED6" w14:textId="77777777" w:rsidR="00B12F13" w:rsidRPr="00FF1DFC" w:rsidRDefault="00B12F13" w:rsidP="00FF1DFC">
                  <w:pPr>
                    <w:pStyle w:val="Normal1"/>
                    <w:jc w:val="both"/>
                    <w:rPr>
                      <w:rFonts w:ascii="Calibri" w:hAnsi="Calibri" w:cs="Calibri"/>
                    </w:rPr>
                  </w:pPr>
                </w:p>
              </w:tc>
              <w:tc>
                <w:tcPr>
                  <w:tcW w:w="1203" w:type="dxa"/>
                </w:tcPr>
                <w:p w14:paraId="5FEDF0C0" w14:textId="77777777" w:rsidR="00B12F13" w:rsidRPr="00FF1DFC" w:rsidRDefault="00B12F13" w:rsidP="00FF1DFC">
                  <w:pPr>
                    <w:pStyle w:val="Normal1"/>
                    <w:jc w:val="both"/>
                    <w:rPr>
                      <w:rFonts w:ascii="Calibri" w:hAnsi="Calibri" w:cs="Calibri"/>
                    </w:rPr>
                  </w:pPr>
                </w:p>
              </w:tc>
              <w:tc>
                <w:tcPr>
                  <w:tcW w:w="1203" w:type="dxa"/>
                </w:tcPr>
                <w:p w14:paraId="4639DD13" w14:textId="77777777" w:rsidR="00B12F13" w:rsidRPr="00FF1DFC" w:rsidRDefault="00B12F13" w:rsidP="00FF1DFC">
                  <w:pPr>
                    <w:pStyle w:val="Normal1"/>
                    <w:jc w:val="both"/>
                    <w:rPr>
                      <w:rFonts w:ascii="Calibri" w:hAnsi="Calibri" w:cs="Calibri"/>
                    </w:rPr>
                  </w:pPr>
                </w:p>
              </w:tc>
              <w:tc>
                <w:tcPr>
                  <w:tcW w:w="1203" w:type="dxa"/>
                </w:tcPr>
                <w:p w14:paraId="34E30E40" w14:textId="77777777" w:rsidR="00B12F13" w:rsidRPr="00FF1DFC" w:rsidRDefault="00B12F13" w:rsidP="00FF1DFC">
                  <w:pPr>
                    <w:pStyle w:val="Normal1"/>
                    <w:jc w:val="both"/>
                    <w:rPr>
                      <w:rFonts w:ascii="Calibri" w:hAnsi="Calibri" w:cs="Calibri"/>
                    </w:rPr>
                  </w:pPr>
                </w:p>
              </w:tc>
              <w:tc>
                <w:tcPr>
                  <w:tcW w:w="1203" w:type="dxa"/>
                </w:tcPr>
                <w:p w14:paraId="05A679C1" w14:textId="77777777" w:rsidR="00B12F13" w:rsidRPr="00FF1DFC" w:rsidRDefault="00B12F13" w:rsidP="00FF1DFC">
                  <w:pPr>
                    <w:pStyle w:val="Normal1"/>
                    <w:jc w:val="both"/>
                    <w:rPr>
                      <w:rFonts w:ascii="Calibri" w:hAnsi="Calibri" w:cs="Calibri"/>
                    </w:rPr>
                  </w:pPr>
                </w:p>
              </w:tc>
            </w:tr>
            <w:tr w:rsidR="00B12F13" w:rsidRPr="00FF1DFC" w14:paraId="4D285A06" w14:textId="77777777" w:rsidTr="00B12F13">
              <w:trPr>
                <w:trHeight w:val="480"/>
              </w:trPr>
              <w:tc>
                <w:tcPr>
                  <w:tcW w:w="1814" w:type="dxa"/>
                </w:tcPr>
                <w:p w14:paraId="4783F865"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Head Office DUNS number (if applicable)</w:t>
                  </w:r>
                </w:p>
              </w:tc>
              <w:tc>
                <w:tcPr>
                  <w:tcW w:w="1202" w:type="dxa"/>
                </w:tcPr>
                <w:p w14:paraId="2CDD12F5" w14:textId="77777777" w:rsidR="00B12F13" w:rsidRPr="00FF1DFC" w:rsidRDefault="00B12F13" w:rsidP="00FF1DFC">
                  <w:pPr>
                    <w:pStyle w:val="Normal1"/>
                    <w:jc w:val="both"/>
                    <w:rPr>
                      <w:rFonts w:ascii="Calibri" w:hAnsi="Calibri" w:cs="Calibri"/>
                    </w:rPr>
                  </w:pPr>
                </w:p>
              </w:tc>
              <w:tc>
                <w:tcPr>
                  <w:tcW w:w="1203" w:type="dxa"/>
                </w:tcPr>
                <w:p w14:paraId="382D19CB" w14:textId="77777777" w:rsidR="00B12F13" w:rsidRPr="00FF1DFC" w:rsidRDefault="00B12F13" w:rsidP="00FF1DFC">
                  <w:pPr>
                    <w:pStyle w:val="Normal1"/>
                    <w:jc w:val="both"/>
                    <w:rPr>
                      <w:rFonts w:ascii="Calibri" w:hAnsi="Calibri" w:cs="Calibri"/>
                    </w:rPr>
                  </w:pPr>
                </w:p>
              </w:tc>
              <w:tc>
                <w:tcPr>
                  <w:tcW w:w="1203" w:type="dxa"/>
                </w:tcPr>
                <w:p w14:paraId="354363F4" w14:textId="77777777" w:rsidR="00B12F13" w:rsidRPr="00FF1DFC" w:rsidRDefault="00B12F13" w:rsidP="00FF1DFC">
                  <w:pPr>
                    <w:pStyle w:val="Normal1"/>
                    <w:jc w:val="both"/>
                    <w:rPr>
                      <w:rFonts w:ascii="Calibri" w:hAnsi="Calibri" w:cs="Calibri"/>
                    </w:rPr>
                  </w:pPr>
                </w:p>
              </w:tc>
              <w:tc>
                <w:tcPr>
                  <w:tcW w:w="1203" w:type="dxa"/>
                </w:tcPr>
                <w:p w14:paraId="755E4DFF" w14:textId="77777777" w:rsidR="00B12F13" w:rsidRPr="00FF1DFC" w:rsidRDefault="00B12F13" w:rsidP="00FF1DFC">
                  <w:pPr>
                    <w:pStyle w:val="Normal1"/>
                    <w:jc w:val="both"/>
                    <w:rPr>
                      <w:rFonts w:ascii="Calibri" w:hAnsi="Calibri" w:cs="Calibri"/>
                    </w:rPr>
                  </w:pPr>
                </w:p>
              </w:tc>
              <w:tc>
                <w:tcPr>
                  <w:tcW w:w="1203" w:type="dxa"/>
                </w:tcPr>
                <w:p w14:paraId="3DE31EFB" w14:textId="77777777" w:rsidR="00B12F13" w:rsidRPr="00FF1DFC" w:rsidRDefault="00B12F13" w:rsidP="00FF1DFC">
                  <w:pPr>
                    <w:pStyle w:val="Normal1"/>
                    <w:jc w:val="both"/>
                    <w:rPr>
                      <w:rFonts w:ascii="Calibri" w:hAnsi="Calibri" w:cs="Calibri"/>
                    </w:rPr>
                  </w:pPr>
                </w:p>
              </w:tc>
            </w:tr>
            <w:tr w:rsidR="00B12F13" w:rsidRPr="00FF1DFC" w14:paraId="1FF2A069" w14:textId="77777777" w:rsidTr="00B12F13">
              <w:trPr>
                <w:trHeight w:val="480"/>
              </w:trPr>
              <w:tc>
                <w:tcPr>
                  <w:tcW w:w="1814" w:type="dxa"/>
                </w:tcPr>
                <w:p w14:paraId="20128607"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Registered VAT number</w:t>
                  </w:r>
                </w:p>
              </w:tc>
              <w:tc>
                <w:tcPr>
                  <w:tcW w:w="1202" w:type="dxa"/>
                </w:tcPr>
                <w:p w14:paraId="01AC78F6" w14:textId="77777777" w:rsidR="00B12F13" w:rsidRPr="00FF1DFC" w:rsidRDefault="00B12F13" w:rsidP="00FF1DFC">
                  <w:pPr>
                    <w:pStyle w:val="Normal1"/>
                    <w:jc w:val="both"/>
                    <w:rPr>
                      <w:rFonts w:ascii="Calibri" w:hAnsi="Calibri" w:cs="Calibri"/>
                    </w:rPr>
                  </w:pPr>
                </w:p>
              </w:tc>
              <w:tc>
                <w:tcPr>
                  <w:tcW w:w="1203" w:type="dxa"/>
                </w:tcPr>
                <w:p w14:paraId="50A9349B" w14:textId="77777777" w:rsidR="00B12F13" w:rsidRPr="00FF1DFC" w:rsidRDefault="00B12F13" w:rsidP="00FF1DFC">
                  <w:pPr>
                    <w:pStyle w:val="Normal1"/>
                    <w:jc w:val="both"/>
                    <w:rPr>
                      <w:rFonts w:ascii="Calibri" w:hAnsi="Calibri" w:cs="Calibri"/>
                    </w:rPr>
                  </w:pPr>
                </w:p>
              </w:tc>
              <w:tc>
                <w:tcPr>
                  <w:tcW w:w="1203" w:type="dxa"/>
                </w:tcPr>
                <w:p w14:paraId="065403D8" w14:textId="77777777" w:rsidR="00B12F13" w:rsidRPr="00FF1DFC" w:rsidRDefault="00B12F13" w:rsidP="00FF1DFC">
                  <w:pPr>
                    <w:pStyle w:val="Normal1"/>
                    <w:jc w:val="both"/>
                    <w:rPr>
                      <w:rFonts w:ascii="Calibri" w:hAnsi="Calibri" w:cs="Calibri"/>
                    </w:rPr>
                  </w:pPr>
                </w:p>
              </w:tc>
              <w:tc>
                <w:tcPr>
                  <w:tcW w:w="1203" w:type="dxa"/>
                </w:tcPr>
                <w:p w14:paraId="60241E4E" w14:textId="77777777" w:rsidR="00B12F13" w:rsidRPr="00FF1DFC" w:rsidRDefault="00B12F13" w:rsidP="00FF1DFC">
                  <w:pPr>
                    <w:pStyle w:val="Normal1"/>
                    <w:jc w:val="both"/>
                    <w:rPr>
                      <w:rFonts w:ascii="Calibri" w:hAnsi="Calibri" w:cs="Calibri"/>
                    </w:rPr>
                  </w:pPr>
                </w:p>
              </w:tc>
              <w:tc>
                <w:tcPr>
                  <w:tcW w:w="1203" w:type="dxa"/>
                </w:tcPr>
                <w:p w14:paraId="64AB6FF3" w14:textId="77777777" w:rsidR="00B12F13" w:rsidRPr="00FF1DFC" w:rsidRDefault="00B12F13" w:rsidP="00FF1DFC">
                  <w:pPr>
                    <w:pStyle w:val="Normal1"/>
                    <w:jc w:val="both"/>
                    <w:rPr>
                      <w:rFonts w:ascii="Calibri" w:hAnsi="Calibri" w:cs="Calibri"/>
                    </w:rPr>
                  </w:pPr>
                </w:p>
              </w:tc>
            </w:tr>
            <w:tr w:rsidR="00B12F13" w:rsidRPr="00FF1DFC" w14:paraId="0E109769" w14:textId="77777777" w:rsidTr="00B12F13">
              <w:trPr>
                <w:trHeight w:val="480"/>
              </w:trPr>
              <w:tc>
                <w:tcPr>
                  <w:tcW w:w="1814" w:type="dxa"/>
                </w:tcPr>
                <w:p w14:paraId="3A009B89"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Type of organisation</w:t>
                  </w:r>
                </w:p>
              </w:tc>
              <w:tc>
                <w:tcPr>
                  <w:tcW w:w="1202" w:type="dxa"/>
                </w:tcPr>
                <w:p w14:paraId="445BA3DF" w14:textId="77777777" w:rsidR="00B12F13" w:rsidRPr="00FF1DFC" w:rsidRDefault="00B12F13" w:rsidP="00FF1DFC">
                  <w:pPr>
                    <w:pStyle w:val="Normal1"/>
                    <w:jc w:val="both"/>
                    <w:rPr>
                      <w:rFonts w:ascii="Calibri" w:hAnsi="Calibri" w:cs="Calibri"/>
                    </w:rPr>
                  </w:pPr>
                </w:p>
              </w:tc>
              <w:tc>
                <w:tcPr>
                  <w:tcW w:w="1203" w:type="dxa"/>
                </w:tcPr>
                <w:p w14:paraId="0AAA7855" w14:textId="77777777" w:rsidR="00B12F13" w:rsidRPr="00FF1DFC" w:rsidRDefault="00B12F13" w:rsidP="00FF1DFC">
                  <w:pPr>
                    <w:pStyle w:val="Normal1"/>
                    <w:jc w:val="both"/>
                    <w:rPr>
                      <w:rFonts w:ascii="Calibri" w:hAnsi="Calibri" w:cs="Calibri"/>
                    </w:rPr>
                  </w:pPr>
                </w:p>
              </w:tc>
              <w:tc>
                <w:tcPr>
                  <w:tcW w:w="1203" w:type="dxa"/>
                </w:tcPr>
                <w:p w14:paraId="48D711F2" w14:textId="77777777" w:rsidR="00B12F13" w:rsidRPr="00FF1DFC" w:rsidRDefault="00B12F13" w:rsidP="00FF1DFC">
                  <w:pPr>
                    <w:pStyle w:val="Normal1"/>
                    <w:jc w:val="both"/>
                    <w:rPr>
                      <w:rFonts w:ascii="Calibri" w:hAnsi="Calibri" w:cs="Calibri"/>
                    </w:rPr>
                  </w:pPr>
                </w:p>
              </w:tc>
              <w:tc>
                <w:tcPr>
                  <w:tcW w:w="1203" w:type="dxa"/>
                </w:tcPr>
                <w:p w14:paraId="7DD84C2C" w14:textId="77777777" w:rsidR="00B12F13" w:rsidRPr="00FF1DFC" w:rsidRDefault="00B12F13" w:rsidP="00FF1DFC">
                  <w:pPr>
                    <w:pStyle w:val="Normal1"/>
                    <w:jc w:val="both"/>
                    <w:rPr>
                      <w:rFonts w:ascii="Calibri" w:hAnsi="Calibri" w:cs="Calibri"/>
                    </w:rPr>
                  </w:pPr>
                </w:p>
              </w:tc>
              <w:tc>
                <w:tcPr>
                  <w:tcW w:w="1203" w:type="dxa"/>
                </w:tcPr>
                <w:p w14:paraId="6DEF3D53" w14:textId="77777777" w:rsidR="00B12F13" w:rsidRPr="00FF1DFC" w:rsidRDefault="00B12F13" w:rsidP="00FF1DFC">
                  <w:pPr>
                    <w:pStyle w:val="Normal1"/>
                    <w:jc w:val="both"/>
                    <w:rPr>
                      <w:rFonts w:ascii="Calibri" w:hAnsi="Calibri" w:cs="Calibri"/>
                    </w:rPr>
                  </w:pPr>
                </w:p>
              </w:tc>
            </w:tr>
            <w:tr w:rsidR="00B12F13" w:rsidRPr="00FF1DFC" w14:paraId="3C9D1287" w14:textId="77777777" w:rsidTr="00B12F13">
              <w:trPr>
                <w:trHeight w:val="360"/>
              </w:trPr>
              <w:tc>
                <w:tcPr>
                  <w:tcW w:w="1814" w:type="dxa"/>
                </w:tcPr>
                <w:p w14:paraId="2D8D4D2B"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SME (Yes/No)</w:t>
                  </w:r>
                </w:p>
              </w:tc>
              <w:tc>
                <w:tcPr>
                  <w:tcW w:w="1202" w:type="dxa"/>
                </w:tcPr>
                <w:p w14:paraId="20D6430A" w14:textId="77777777" w:rsidR="00B12F13" w:rsidRPr="00FF1DFC" w:rsidRDefault="00B12F13" w:rsidP="00FF1DFC">
                  <w:pPr>
                    <w:pStyle w:val="Normal1"/>
                    <w:jc w:val="both"/>
                    <w:rPr>
                      <w:rFonts w:ascii="Calibri" w:hAnsi="Calibri" w:cs="Calibri"/>
                    </w:rPr>
                  </w:pPr>
                </w:p>
              </w:tc>
              <w:tc>
                <w:tcPr>
                  <w:tcW w:w="1203" w:type="dxa"/>
                </w:tcPr>
                <w:p w14:paraId="56D696FF" w14:textId="77777777" w:rsidR="00B12F13" w:rsidRPr="00FF1DFC" w:rsidRDefault="00B12F13" w:rsidP="00FF1DFC">
                  <w:pPr>
                    <w:pStyle w:val="Normal1"/>
                    <w:jc w:val="both"/>
                    <w:rPr>
                      <w:rFonts w:ascii="Calibri" w:hAnsi="Calibri" w:cs="Calibri"/>
                    </w:rPr>
                  </w:pPr>
                </w:p>
              </w:tc>
              <w:tc>
                <w:tcPr>
                  <w:tcW w:w="1203" w:type="dxa"/>
                </w:tcPr>
                <w:p w14:paraId="016B8F9B" w14:textId="77777777" w:rsidR="00B12F13" w:rsidRPr="00FF1DFC" w:rsidRDefault="00B12F13" w:rsidP="00FF1DFC">
                  <w:pPr>
                    <w:pStyle w:val="Normal1"/>
                    <w:jc w:val="both"/>
                    <w:rPr>
                      <w:rFonts w:ascii="Calibri" w:hAnsi="Calibri" w:cs="Calibri"/>
                    </w:rPr>
                  </w:pPr>
                </w:p>
              </w:tc>
              <w:tc>
                <w:tcPr>
                  <w:tcW w:w="1203" w:type="dxa"/>
                </w:tcPr>
                <w:p w14:paraId="1670CE0E" w14:textId="77777777" w:rsidR="00B12F13" w:rsidRPr="00FF1DFC" w:rsidRDefault="00B12F13" w:rsidP="00FF1DFC">
                  <w:pPr>
                    <w:pStyle w:val="Normal1"/>
                    <w:jc w:val="both"/>
                    <w:rPr>
                      <w:rFonts w:ascii="Calibri" w:hAnsi="Calibri" w:cs="Calibri"/>
                    </w:rPr>
                  </w:pPr>
                </w:p>
              </w:tc>
              <w:tc>
                <w:tcPr>
                  <w:tcW w:w="1203" w:type="dxa"/>
                </w:tcPr>
                <w:p w14:paraId="009DB107" w14:textId="77777777" w:rsidR="00B12F13" w:rsidRPr="00FF1DFC" w:rsidRDefault="00B12F13" w:rsidP="00FF1DFC">
                  <w:pPr>
                    <w:pStyle w:val="Normal1"/>
                    <w:jc w:val="both"/>
                    <w:rPr>
                      <w:rFonts w:ascii="Calibri" w:hAnsi="Calibri" w:cs="Calibri"/>
                    </w:rPr>
                  </w:pPr>
                </w:p>
              </w:tc>
            </w:tr>
            <w:tr w:rsidR="00B12F13" w:rsidRPr="00FF1DFC" w14:paraId="4FAAEDBF" w14:textId="77777777" w:rsidTr="00B12F13">
              <w:trPr>
                <w:trHeight w:val="480"/>
              </w:trPr>
              <w:tc>
                <w:tcPr>
                  <w:tcW w:w="1814" w:type="dxa"/>
                </w:tcPr>
                <w:p w14:paraId="70DC90FB"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The role each sub-contractor will take in providing the works and /or supplies e.g. key deliverables</w:t>
                  </w:r>
                </w:p>
              </w:tc>
              <w:tc>
                <w:tcPr>
                  <w:tcW w:w="1202" w:type="dxa"/>
                </w:tcPr>
                <w:p w14:paraId="58B2E943" w14:textId="77777777" w:rsidR="00B12F13" w:rsidRPr="00FF1DFC" w:rsidRDefault="00B12F13" w:rsidP="00FF1DFC">
                  <w:pPr>
                    <w:pStyle w:val="Normal1"/>
                    <w:jc w:val="both"/>
                    <w:rPr>
                      <w:rFonts w:ascii="Calibri" w:hAnsi="Calibri" w:cs="Calibri"/>
                    </w:rPr>
                  </w:pPr>
                </w:p>
              </w:tc>
              <w:tc>
                <w:tcPr>
                  <w:tcW w:w="1203" w:type="dxa"/>
                </w:tcPr>
                <w:p w14:paraId="62ABA7BF" w14:textId="77777777" w:rsidR="00B12F13" w:rsidRPr="00FF1DFC" w:rsidRDefault="00B12F13" w:rsidP="00FF1DFC">
                  <w:pPr>
                    <w:pStyle w:val="Normal1"/>
                    <w:jc w:val="both"/>
                    <w:rPr>
                      <w:rFonts w:ascii="Calibri" w:hAnsi="Calibri" w:cs="Calibri"/>
                    </w:rPr>
                  </w:pPr>
                </w:p>
              </w:tc>
              <w:tc>
                <w:tcPr>
                  <w:tcW w:w="1203" w:type="dxa"/>
                </w:tcPr>
                <w:p w14:paraId="6E4F469E" w14:textId="77777777" w:rsidR="00B12F13" w:rsidRPr="00FF1DFC" w:rsidRDefault="00B12F13" w:rsidP="00FF1DFC">
                  <w:pPr>
                    <w:pStyle w:val="Normal1"/>
                    <w:jc w:val="both"/>
                    <w:rPr>
                      <w:rFonts w:ascii="Calibri" w:hAnsi="Calibri" w:cs="Calibri"/>
                    </w:rPr>
                  </w:pPr>
                </w:p>
              </w:tc>
              <w:tc>
                <w:tcPr>
                  <w:tcW w:w="1203" w:type="dxa"/>
                </w:tcPr>
                <w:p w14:paraId="7254FB61" w14:textId="77777777" w:rsidR="00B12F13" w:rsidRPr="00FF1DFC" w:rsidRDefault="00B12F13" w:rsidP="00FF1DFC">
                  <w:pPr>
                    <w:pStyle w:val="Normal1"/>
                    <w:jc w:val="both"/>
                    <w:rPr>
                      <w:rFonts w:ascii="Calibri" w:hAnsi="Calibri" w:cs="Calibri"/>
                    </w:rPr>
                  </w:pPr>
                </w:p>
              </w:tc>
              <w:tc>
                <w:tcPr>
                  <w:tcW w:w="1203" w:type="dxa"/>
                </w:tcPr>
                <w:p w14:paraId="413CAC4D" w14:textId="77777777" w:rsidR="00B12F13" w:rsidRPr="00FF1DFC" w:rsidRDefault="00B12F13" w:rsidP="00FF1DFC">
                  <w:pPr>
                    <w:pStyle w:val="Normal1"/>
                    <w:jc w:val="both"/>
                    <w:rPr>
                      <w:rFonts w:ascii="Calibri" w:hAnsi="Calibri" w:cs="Calibri"/>
                    </w:rPr>
                  </w:pPr>
                </w:p>
              </w:tc>
            </w:tr>
            <w:tr w:rsidR="00B12F13" w:rsidRPr="00FF1DFC" w14:paraId="67C370AE" w14:textId="77777777" w:rsidTr="00B12F13">
              <w:trPr>
                <w:trHeight w:val="480"/>
              </w:trPr>
              <w:tc>
                <w:tcPr>
                  <w:tcW w:w="1814" w:type="dxa"/>
                </w:tcPr>
                <w:p w14:paraId="6B6FA82D"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The approximate % of contractual obligations assigned to each sub-contractor</w:t>
                  </w:r>
                </w:p>
              </w:tc>
              <w:tc>
                <w:tcPr>
                  <w:tcW w:w="1202" w:type="dxa"/>
                </w:tcPr>
                <w:p w14:paraId="3593C6DA" w14:textId="77777777" w:rsidR="00B12F13" w:rsidRPr="00FF1DFC" w:rsidRDefault="00B12F13" w:rsidP="00FF1DFC">
                  <w:pPr>
                    <w:pStyle w:val="Normal1"/>
                    <w:jc w:val="both"/>
                    <w:rPr>
                      <w:rFonts w:ascii="Calibri" w:hAnsi="Calibri" w:cs="Calibri"/>
                    </w:rPr>
                  </w:pPr>
                </w:p>
              </w:tc>
              <w:tc>
                <w:tcPr>
                  <w:tcW w:w="1203" w:type="dxa"/>
                </w:tcPr>
                <w:p w14:paraId="01406075" w14:textId="77777777" w:rsidR="00B12F13" w:rsidRPr="00FF1DFC" w:rsidRDefault="00B12F13" w:rsidP="00FF1DFC">
                  <w:pPr>
                    <w:pStyle w:val="Normal1"/>
                    <w:jc w:val="both"/>
                    <w:rPr>
                      <w:rFonts w:ascii="Calibri" w:hAnsi="Calibri" w:cs="Calibri"/>
                    </w:rPr>
                  </w:pPr>
                </w:p>
              </w:tc>
              <w:tc>
                <w:tcPr>
                  <w:tcW w:w="1203" w:type="dxa"/>
                </w:tcPr>
                <w:p w14:paraId="1DC11204" w14:textId="77777777" w:rsidR="00B12F13" w:rsidRPr="00FF1DFC" w:rsidRDefault="00B12F13" w:rsidP="00FF1DFC">
                  <w:pPr>
                    <w:pStyle w:val="Normal1"/>
                    <w:jc w:val="both"/>
                    <w:rPr>
                      <w:rFonts w:ascii="Calibri" w:hAnsi="Calibri" w:cs="Calibri"/>
                    </w:rPr>
                  </w:pPr>
                </w:p>
              </w:tc>
              <w:tc>
                <w:tcPr>
                  <w:tcW w:w="1203" w:type="dxa"/>
                </w:tcPr>
                <w:p w14:paraId="12DCEF0F" w14:textId="77777777" w:rsidR="00B12F13" w:rsidRPr="00FF1DFC" w:rsidRDefault="00B12F13" w:rsidP="00FF1DFC">
                  <w:pPr>
                    <w:pStyle w:val="Normal1"/>
                    <w:jc w:val="both"/>
                    <w:rPr>
                      <w:rFonts w:ascii="Calibri" w:hAnsi="Calibri" w:cs="Calibri"/>
                    </w:rPr>
                  </w:pPr>
                </w:p>
              </w:tc>
              <w:tc>
                <w:tcPr>
                  <w:tcW w:w="1203" w:type="dxa"/>
                </w:tcPr>
                <w:p w14:paraId="40CBDBFE" w14:textId="77777777" w:rsidR="00B12F13" w:rsidRPr="00FF1DFC" w:rsidRDefault="00B12F13" w:rsidP="00FF1DFC">
                  <w:pPr>
                    <w:pStyle w:val="Normal1"/>
                    <w:jc w:val="both"/>
                    <w:rPr>
                      <w:rFonts w:ascii="Calibri" w:hAnsi="Calibri" w:cs="Calibri"/>
                    </w:rPr>
                  </w:pPr>
                </w:p>
              </w:tc>
            </w:tr>
          </w:tbl>
          <w:p w14:paraId="4FC6BDCB" w14:textId="77777777" w:rsidR="00B12F13" w:rsidRPr="00FF1DFC" w:rsidRDefault="00B12F13" w:rsidP="00FF1DFC">
            <w:pPr>
              <w:pStyle w:val="Normal1"/>
              <w:jc w:val="both"/>
              <w:rPr>
                <w:rFonts w:ascii="Calibri" w:hAnsi="Calibri" w:cs="Calibri"/>
              </w:rPr>
            </w:pPr>
          </w:p>
        </w:tc>
      </w:tr>
    </w:tbl>
    <w:p w14:paraId="469E374D" w14:textId="77777777" w:rsidR="00B12F13" w:rsidRPr="00FF1DFC" w:rsidRDefault="00B12F13" w:rsidP="00FF1DFC">
      <w:pPr>
        <w:pStyle w:val="Normal1"/>
        <w:spacing w:before="100"/>
        <w:jc w:val="both"/>
        <w:rPr>
          <w:rFonts w:ascii="Calibri" w:hAnsi="Calibri" w:cs="Calibri"/>
        </w:rPr>
      </w:pPr>
    </w:p>
    <w:p w14:paraId="718FC740" w14:textId="3F6132E3" w:rsidR="00B12F13" w:rsidRPr="00FF1DFC" w:rsidRDefault="00B12F13" w:rsidP="00FF1DFC">
      <w:pPr>
        <w:pStyle w:val="Normal1"/>
        <w:spacing w:before="100"/>
        <w:jc w:val="both"/>
        <w:rPr>
          <w:rFonts w:ascii="Calibri" w:hAnsi="Calibri" w:cs="Calibri"/>
        </w:rPr>
      </w:pPr>
      <w:r w:rsidRPr="00FF1DFC">
        <w:rPr>
          <w:rFonts w:ascii="Calibri" w:eastAsia="Arial" w:hAnsi="Calibri" w:cs="Calibri"/>
          <w:b/>
        </w:rPr>
        <w:t>Contact details and declaration</w:t>
      </w:r>
    </w:p>
    <w:p w14:paraId="33DBC7C7" w14:textId="77777777" w:rsidR="00B12F13" w:rsidRPr="00FF1DFC" w:rsidRDefault="00B12F13" w:rsidP="00FF1DFC">
      <w:pPr>
        <w:pStyle w:val="Normal1"/>
        <w:spacing w:before="100"/>
        <w:ind w:left="851" w:right="1133"/>
        <w:jc w:val="both"/>
        <w:rPr>
          <w:rFonts w:ascii="Calibri" w:hAnsi="Calibri" w:cs="Calibri"/>
        </w:rPr>
      </w:pPr>
      <w:r w:rsidRPr="00FF1DFC">
        <w:rPr>
          <w:rFonts w:ascii="Calibri" w:eastAsia="Arial" w:hAnsi="Calibri" w:cs="Calibri"/>
        </w:rPr>
        <w:t xml:space="preserve">I declare that to the best of my knowledge the answers submitted and information contained in this document are correct and accurate. </w:t>
      </w:r>
    </w:p>
    <w:p w14:paraId="118BFBEE" w14:textId="77777777" w:rsidR="00B12F13" w:rsidRPr="00FF1DFC" w:rsidRDefault="00B12F13" w:rsidP="00FF1DFC">
      <w:pPr>
        <w:pStyle w:val="Normal1"/>
        <w:spacing w:before="100"/>
        <w:ind w:left="851" w:right="1133"/>
        <w:jc w:val="both"/>
        <w:rPr>
          <w:rFonts w:ascii="Calibri" w:hAnsi="Calibri" w:cs="Calibri"/>
        </w:rPr>
      </w:pPr>
      <w:r w:rsidRPr="00FF1DFC">
        <w:rPr>
          <w:rFonts w:ascii="Calibri" w:eastAsia="Arial" w:hAnsi="Calibri" w:cs="Calibri"/>
        </w:rPr>
        <w:t xml:space="preserve">I declare that, upon request and without delay I will provide the certificates or documentary evidence referred to in this document. </w:t>
      </w:r>
    </w:p>
    <w:p w14:paraId="424C9CBF" w14:textId="77777777" w:rsidR="00B12F13" w:rsidRPr="00FF1DFC" w:rsidRDefault="00B12F13" w:rsidP="00FF1DFC">
      <w:pPr>
        <w:pStyle w:val="Normal1"/>
        <w:spacing w:before="100"/>
        <w:ind w:left="851" w:right="1133"/>
        <w:jc w:val="both"/>
        <w:rPr>
          <w:rFonts w:ascii="Calibri" w:hAnsi="Calibri" w:cs="Calibri"/>
        </w:rPr>
      </w:pPr>
      <w:r w:rsidRPr="00FF1DFC">
        <w:rPr>
          <w:rFonts w:ascii="Calibri" w:eastAsia="Arial" w:hAnsi="Calibri" w:cs="Calibri"/>
        </w:rPr>
        <w:t xml:space="preserve">I understand that the information will be used in the selection process to assess my organisation’s suitability to be invited to participate further in this procurement. </w:t>
      </w:r>
    </w:p>
    <w:p w14:paraId="10262993" w14:textId="77777777" w:rsidR="00B12F13" w:rsidRPr="00FF1DFC" w:rsidRDefault="00B12F13" w:rsidP="00FF1DFC">
      <w:pPr>
        <w:pStyle w:val="Normal1"/>
        <w:spacing w:before="100"/>
        <w:ind w:left="851" w:right="1133"/>
        <w:jc w:val="both"/>
        <w:rPr>
          <w:rFonts w:ascii="Calibri" w:hAnsi="Calibri" w:cs="Calibri"/>
        </w:rPr>
      </w:pPr>
      <w:r w:rsidRPr="00FF1DFC">
        <w:rPr>
          <w:rFonts w:ascii="Calibri" w:eastAsia="Arial" w:hAnsi="Calibri" w:cs="Calibri"/>
        </w:rPr>
        <w:t>I understand that the authority may reject this submission in its entirety if there is a failure to answer all the relevant questions fully, or if false/misleading information or content is provided in any section.</w:t>
      </w:r>
    </w:p>
    <w:p w14:paraId="2315AC3E" w14:textId="77777777" w:rsidR="00B12F13" w:rsidRPr="00FF1DFC" w:rsidRDefault="00B12F13" w:rsidP="00FF1DFC">
      <w:pPr>
        <w:pStyle w:val="Normal1"/>
        <w:spacing w:before="100"/>
        <w:ind w:left="851" w:right="1133"/>
        <w:jc w:val="both"/>
        <w:rPr>
          <w:rFonts w:ascii="Calibri" w:hAnsi="Calibri" w:cs="Calibri"/>
        </w:rPr>
      </w:pPr>
      <w:r w:rsidRPr="00FF1DFC">
        <w:rPr>
          <w:rFonts w:ascii="Calibri" w:eastAsia="Arial" w:hAnsi="Calibri" w:cs="Calibri"/>
        </w:rPr>
        <w:t>I am aware of the consequences of serious misrepresentation.</w:t>
      </w:r>
    </w:p>
    <w:p w14:paraId="117D9713" w14:textId="77777777" w:rsidR="00B12F13" w:rsidRPr="00FF1DFC" w:rsidRDefault="00B12F13" w:rsidP="00FF1DFC">
      <w:pPr>
        <w:pStyle w:val="Normal1"/>
        <w:spacing w:before="100"/>
        <w:ind w:left="851" w:right="1133"/>
        <w:jc w:val="both"/>
        <w:rPr>
          <w:rFonts w:ascii="Calibri" w:hAnsi="Calibri" w:cs="Calibri"/>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B12F13" w:rsidRPr="00FF1DFC" w14:paraId="429A2C46" w14:textId="77777777" w:rsidTr="00B12F13">
        <w:trPr>
          <w:trHeight w:val="540"/>
        </w:trPr>
        <w:tc>
          <w:tcPr>
            <w:tcW w:w="1703" w:type="dxa"/>
            <w:tcBorders>
              <w:top w:val="single" w:sz="8" w:space="0" w:color="000000"/>
              <w:bottom w:val="single" w:sz="6" w:space="0" w:color="000000"/>
            </w:tcBorders>
            <w:shd w:val="clear" w:color="auto" w:fill="CCFFFF"/>
          </w:tcPr>
          <w:p w14:paraId="1A19717F"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Section 1</w:t>
            </w:r>
          </w:p>
        </w:tc>
        <w:tc>
          <w:tcPr>
            <w:tcW w:w="8186" w:type="dxa"/>
            <w:gridSpan w:val="2"/>
            <w:tcBorders>
              <w:top w:val="single" w:sz="8" w:space="0" w:color="000000"/>
              <w:bottom w:val="single" w:sz="6" w:space="0" w:color="000000"/>
            </w:tcBorders>
            <w:shd w:val="clear" w:color="auto" w:fill="CCFFFF"/>
          </w:tcPr>
          <w:p w14:paraId="5D23D473"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Contact details and declaration</w:t>
            </w:r>
          </w:p>
        </w:tc>
      </w:tr>
      <w:tr w:rsidR="00B12F13" w:rsidRPr="00FF1DFC" w14:paraId="45A34592" w14:textId="77777777" w:rsidTr="00B12F13">
        <w:trPr>
          <w:trHeight w:val="540"/>
        </w:trPr>
        <w:tc>
          <w:tcPr>
            <w:tcW w:w="1703" w:type="dxa"/>
            <w:tcBorders>
              <w:top w:val="single" w:sz="6" w:space="0" w:color="000000"/>
              <w:bottom w:val="single" w:sz="6" w:space="0" w:color="000000"/>
            </w:tcBorders>
            <w:shd w:val="clear" w:color="auto" w:fill="CCFFFF"/>
          </w:tcPr>
          <w:p w14:paraId="2FA153DF" w14:textId="77777777" w:rsidR="00B12F13" w:rsidRPr="00FF1DFC" w:rsidRDefault="00B12F13" w:rsidP="00FF1DFC">
            <w:pPr>
              <w:pStyle w:val="Normal1"/>
              <w:spacing w:before="100"/>
              <w:ind w:right="101"/>
              <w:jc w:val="both"/>
              <w:rPr>
                <w:rFonts w:ascii="Calibri" w:hAnsi="Calibri" w:cs="Calibri"/>
              </w:rPr>
            </w:pPr>
            <w:r w:rsidRPr="00FF1DFC">
              <w:rPr>
                <w:rFonts w:ascii="Calibri" w:eastAsia="Arial" w:hAnsi="Calibri" w:cs="Calibri"/>
              </w:rPr>
              <w:t>Question number</w:t>
            </w:r>
          </w:p>
        </w:tc>
        <w:tc>
          <w:tcPr>
            <w:tcW w:w="2545" w:type="dxa"/>
            <w:tcBorders>
              <w:top w:val="single" w:sz="6" w:space="0" w:color="000000"/>
              <w:bottom w:val="single" w:sz="6" w:space="0" w:color="000000"/>
            </w:tcBorders>
            <w:shd w:val="clear" w:color="auto" w:fill="CCFFFF"/>
          </w:tcPr>
          <w:p w14:paraId="5B1B4EB4"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Question</w:t>
            </w:r>
          </w:p>
        </w:tc>
        <w:tc>
          <w:tcPr>
            <w:tcW w:w="5641" w:type="dxa"/>
            <w:tcBorders>
              <w:top w:val="single" w:sz="6" w:space="0" w:color="000000"/>
              <w:bottom w:val="single" w:sz="6" w:space="0" w:color="000000"/>
            </w:tcBorders>
            <w:shd w:val="clear" w:color="auto" w:fill="CCFFFF"/>
          </w:tcPr>
          <w:p w14:paraId="41A72E2D"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Response</w:t>
            </w:r>
          </w:p>
        </w:tc>
      </w:tr>
      <w:tr w:rsidR="00B12F13" w:rsidRPr="00FF1DFC" w14:paraId="12DBB474" w14:textId="77777777" w:rsidTr="00B12F13">
        <w:trPr>
          <w:trHeight w:val="300"/>
        </w:trPr>
        <w:tc>
          <w:tcPr>
            <w:tcW w:w="1703" w:type="dxa"/>
            <w:tcBorders>
              <w:top w:val="single" w:sz="6" w:space="0" w:color="000000"/>
            </w:tcBorders>
          </w:tcPr>
          <w:p w14:paraId="23B0C7FC"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1.3(a)</w:t>
            </w:r>
          </w:p>
        </w:tc>
        <w:tc>
          <w:tcPr>
            <w:tcW w:w="2545" w:type="dxa"/>
            <w:tcBorders>
              <w:top w:val="single" w:sz="6" w:space="0" w:color="000000"/>
            </w:tcBorders>
          </w:tcPr>
          <w:p w14:paraId="4FF4CF22"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Contact name</w:t>
            </w:r>
          </w:p>
        </w:tc>
        <w:tc>
          <w:tcPr>
            <w:tcW w:w="5641" w:type="dxa"/>
            <w:tcBorders>
              <w:top w:val="single" w:sz="6" w:space="0" w:color="000000"/>
            </w:tcBorders>
          </w:tcPr>
          <w:p w14:paraId="7DBB3B37" w14:textId="77777777" w:rsidR="00B12F13" w:rsidRPr="00FF1DFC" w:rsidRDefault="00B12F13" w:rsidP="00FF1DFC">
            <w:pPr>
              <w:pStyle w:val="Normal1"/>
              <w:spacing w:before="100"/>
              <w:jc w:val="both"/>
              <w:rPr>
                <w:rFonts w:ascii="Calibri" w:hAnsi="Calibri" w:cs="Calibri"/>
              </w:rPr>
            </w:pPr>
          </w:p>
        </w:tc>
      </w:tr>
      <w:tr w:rsidR="00B12F13" w:rsidRPr="00FF1DFC" w14:paraId="10AC35DD" w14:textId="77777777" w:rsidTr="00B12F13">
        <w:trPr>
          <w:trHeight w:val="300"/>
        </w:trPr>
        <w:tc>
          <w:tcPr>
            <w:tcW w:w="1703" w:type="dxa"/>
          </w:tcPr>
          <w:p w14:paraId="11A68934"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1.3(b)</w:t>
            </w:r>
          </w:p>
        </w:tc>
        <w:tc>
          <w:tcPr>
            <w:tcW w:w="2545" w:type="dxa"/>
          </w:tcPr>
          <w:p w14:paraId="3CEA592C"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Name of organisation</w:t>
            </w:r>
          </w:p>
        </w:tc>
        <w:tc>
          <w:tcPr>
            <w:tcW w:w="5641" w:type="dxa"/>
          </w:tcPr>
          <w:p w14:paraId="056BB931" w14:textId="77777777" w:rsidR="00B12F13" w:rsidRPr="00FF1DFC" w:rsidRDefault="00B12F13" w:rsidP="00FF1DFC">
            <w:pPr>
              <w:pStyle w:val="Normal1"/>
              <w:spacing w:before="100"/>
              <w:jc w:val="both"/>
              <w:rPr>
                <w:rFonts w:ascii="Calibri" w:hAnsi="Calibri" w:cs="Calibri"/>
              </w:rPr>
            </w:pPr>
          </w:p>
        </w:tc>
      </w:tr>
      <w:tr w:rsidR="00B12F13" w:rsidRPr="00FF1DFC" w14:paraId="45DC695F" w14:textId="77777777" w:rsidTr="00B12F13">
        <w:trPr>
          <w:trHeight w:val="300"/>
        </w:trPr>
        <w:tc>
          <w:tcPr>
            <w:tcW w:w="1703" w:type="dxa"/>
          </w:tcPr>
          <w:p w14:paraId="399B2771"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1.3(c)</w:t>
            </w:r>
          </w:p>
        </w:tc>
        <w:tc>
          <w:tcPr>
            <w:tcW w:w="2545" w:type="dxa"/>
          </w:tcPr>
          <w:p w14:paraId="1044F0D2"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Role in organisation</w:t>
            </w:r>
          </w:p>
        </w:tc>
        <w:tc>
          <w:tcPr>
            <w:tcW w:w="5641" w:type="dxa"/>
          </w:tcPr>
          <w:p w14:paraId="3FD768CD" w14:textId="77777777" w:rsidR="00B12F13" w:rsidRPr="00FF1DFC" w:rsidRDefault="00B12F13" w:rsidP="00FF1DFC">
            <w:pPr>
              <w:pStyle w:val="Normal1"/>
              <w:spacing w:before="100"/>
              <w:jc w:val="both"/>
              <w:rPr>
                <w:rFonts w:ascii="Calibri" w:hAnsi="Calibri" w:cs="Calibri"/>
              </w:rPr>
            </w:pPr>
          </w:p>
        </w:tc>
      </w:tr>
      <w:tr w:rsidR="00B12F13" w:rsidRPr="00FF1DFC" w14:paraId="77D9532D" w14:textId="77777777" w:rsidTr="00B12F13">
        <w:trPr>
          <w:trHeight w:val="320"/>
        </w:trPr>
        <w:tc>
          <w:tcPr>
            <w:tcW w:w="1703" w:type="dxa"/>
          </w:tcPr>
          <w:p w14:paraId="33C346BE"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1.3(d)</w:t>
            </w:r>
          </w:p>
        </w:tc>
        <w:tc>
          <w:tcPr>
            <w:tcW w:w="2545" w:type="dxa"/>
          </w:tcPr>
          <w:p w14:paraId="657DA9B5"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Phone number</w:t>
            </w:r>
          </w:p>
        </w:tc>
        <w:tc>
          <w:tcPr>
            <w:tcW w:w="5641" w:type="dxa"/>
          </w:tcPr>
          <w:p w14:paraId="20E477EC" w14:textId="77777777" w:rsidR="00B12F13" w:rsidRPr="00FF1DFC" w:rsidRDefault="00B12F13" w:rsidP="00FF1DFC">
            <w:pPr>
              <w:pStyle w:val="Normal1"/>
              <w:spacing w:before="100"/>
              <w:jc w:val="both"/>
              <w:rPr>
                <w:rFonts w:ascii="Calibri" w:hAnsi="Calibri" w:cs="Calibri"/>
              </w:rPr>
            </w:pPr>
          </w:p>
        </w:tc>
      </w:tr>
      <w:tr w:rsidR="00B12F13" w:rsidRPr="00FF1DFC" w14:paraId="6ED9E7FD" w14:textId="77777777" w:rsidTr="00B12F13">
        <w:trPr>
          <w:trHeight w:val="300"/>
        </w:trPr>
        <w:tc>
          <w:tcPr>
            <w:tcW w:w="1703" w:type="dxa"/>
          </w:tcPr>
          <w:p w14:paraId="6758D942"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1.3(e)</w:t>
            </w:r>
          </w:p>
        </w:tc>
        <w:tc>
          <w:tcPr>
            <w:tcW w:w="2545" w:type="dxa"/>
          </w:tcPr>
          <w:p w14:paraId="5693B92E"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 xml:space="preserve">E-mail address </w:t>
            </w:r>
          </w:p>
        </w:tc>
        <w:tc>
          <w:tcPr>
            <w:tcW w:w="5641" w:type="dxa"/>
          </w:tcPr>
          <w:p w14:paraId="7C33EB61" w14:textId="77777777" w:rsidR="00B12F13" w:rsidRPr="00FF1DFC" w:rsidRDefault="00B12F13" w:rsidP="00FF1DFC">
            <w:pPr>
              <w:pStyle w:val="Normal1"/>
              <w:spacing w:before="100"/>
              <w:jc w:val="both"/>
              <w:rPr>
                <w:rFonts w:ascii="Calibri" w:hAnsi="Calibri" w:cs="Calibri"/>
              </w:rPr>
            </w:pPr>
          </w:p>
        </w:tc>
      </w:tr>
      <w:tr w:rsidR="00B12F13" w:rsidRPr="00FF1DFC" w14:paraId="752E37D4" w14:textId="77777777" w:rsidTr="00B12F13">
        <w:trPr>
          <w:trHeight w:val="300"/>
        </w:trPr>
        <w:tc>
          <w:tcPr>
            <w:tcW w:w="1703" w:type="dxa"/>
          </w:tcPr>
          <w:p w14:paraId="38A5C993"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1.3(f)</w:t>
            </w:r>
          </w:p>
        </w:tc>
        <w:tc>
          <w:tcPr>
            <w:tcW w:w="2545" w:type="dxa"/>
          </w:tcPr>
          <w:p w14:paraId="4B32DF33"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Postal address</w:t>
            </w:r>
          </w:p>
        </w:tc>
        <w:tc>
          <w:tcPr>
            <w:tcW w:w="5641" w:type="dxa"/>
          </w:tcPr>
          <w:p w14:paraId="79A97659" w14:textId="77777777" w:rsidR="00B12F13" w:rsidRPr="00FF1DFC" w:rsidRDefault="00B12F13" w:rsidP="00FF1DFC">
            <w:pPr>
              <w:pStyle w:val="Normal1"/>
              <w:spacing w:before="100"/>
              <w:jc w:val="both"/>
              <w:rPr>
                <w:rFonts w:ascii="Calibri" w:hAnsi="Calibri" w:cs="Calibri"/>
              </w:rPr>
            </w:pPr>
          </w:p>
        </w:tc>
      </w:tr>
      <w:tr w:rsidR="00B12F13" w:rsidRPr="00FF1DFC" w14:paraId="25080FE0" w14:textId="77777777" w:rsidTr="00B12F13">
        <w:trPr>
          <w:trHeight w:val="320"/>
        </w:trPr>
        <w:tc>
          <w:tcPr>
            <w:tcW w:w="1703" w:type="dxa"/>
          </w:tcPr>
          <w:p w14:paraId="0920B7D4"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1.3(g)</w:t>
            </w:r>
          </w:p>
        </w:tc>
        <w:tc>
          <w:tcPr>
            <w:tcW w:w="2545" w:type="dxa"/>
          </w:tcPr>
          <w:p w14:paraId="47390493"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Signature (electronic is acceptable)</w:t>
            </w:r>
          </w:p>
        </w:tc>
        <w:tc>
          <w:tcPr>
            <w:tcW w:w="5641" w:type="dxa"/>
          </w:tcPr>
          <w:p w14:paraId="71715CF5" w14:textId="77777777" w:rsidR="00B12F13" w:rsidRPr="00FF1DFC" w:rsidRDefault="00B12F13" w:rsidP="00FF1DFC">
            <w:pPr>
              <w:pStyle w:val="Normal1"/>
              <w:spacing w:before="100"/>
              <w:jc w:val="both"/>
              <w:rPr>
                <w:rFonts w:ascii="Calibri" w:hAnsi="Calibri" w:cs="Calibri"/>
              </w:rPr>
            </w:pPr>
          </w:p>
        </w:tc>
      </w:tr>
      <w:tr w:rsidR="00B12F13" w:rsidRPr="00FF1DFC" w14:paraId="7076A2F7" w14:textId="77777777" w:rsidTr="00B12F13">
        <w:trPr>
          <w:trHeight w:val="300"/>
        </w:trPr>
        <w:tc>
          <w:tcPr>
            <w:tcW w:w="1703" w:type="dxa"/>
          </w:tcPr>
          <w:p w14:paraId="4155DB5E"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1.3(h)</w:t>
            </w:r>
          </w:p>
        </w:tc>
        <w:tc>
          <w:tcPr>
            <w:tcW w:w="2545" w:type="dxa"/>
          </w:tcPr>
          <w:p w14:paraId="15CD7A92"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Date</w:t>
            </w:r>
          </w:p>
        </w:tc>
        <w:tc>
          <w:tcPr>
            <w:tcW w:w="5641" w:type="dxa"/>
          </w:tcPr>
          <w:p w14:paraId="06E3E937" w14:textId="77777777" w:rsidR="00B12F13" w:rsidRPr="00FF1DFC" w:rsidRDefault="00B12F13" w:rsidP="00FF1DFC">
            <w:pPr>
              <w:pStyle w:val="Normal1"/>
              <w:spacing w:before="100"/>
              <w:jc w:val="both"/>
              <w:rPr>
                <w:rFonts w:ascii="Calibri" w:hAnsi="Calibri" w:cs="Calibri"/>
              </w:rPr>
            </w:pPr>
          </w:p>
        </w:tc>
      </w:tr>
    </w:tbl>
    <w:p w14:paraId="1256E295" w14:textId="77777777" w:rsidR="00B12F13" w:rsidRPr="00FF1DFC" w:rsidRDefault="00B12F13" w:rsidP="00FF1DFC">
      <w:pPr>
        <w:pStyle w:val="Normal1"/>
        <w:spacing w:before="100"/>
        <w:jc w:val="both"/>
        <w:rPr>
          <w:rFonts w:ascii="Calibri" w:hAnsi="Calibri" w:cs="Calibri"/>
        </w:rPr>
      </w:pPr>
    </w:p>
    <w:p w14:paraId="2A3F238E" w14:textId="77777777" w:rsidR="00B12F13" w:rsidRPr="00FF1DFC" w:rsidRDefault="00B12F13" w:rsidP="00FF1DFC">
      <w:pPr>
        <w:pStyle w:val="Normal1"/>
        <w:jc w:val="both"/>
        <w:rPr>
          <w:rFonts w:ascii="Calibri" w:hAnsi="Calibri" w:cs="Calibri"/>
        </w:rPr>
      </w:pPr>
      <w:r w:rsidRPr="00FF1DFC">
        <w:rPr>
          <w:rFonts w:ascii="Calibri" w:hAnsi="Calibri" w:cs="Calibri"/>
        </w:rPr>
        <w:br w:type="page"/>
      </w:r>
    </w:p>
    <w:p w14:paraId="5343C59E" w14:textId="77777777" w:rsidR="00B12F13" w:rsidRPr="00FF1DFC" w:rsidRDefault="00B12F13" w:rsidP="00FF1DFC">
      <w:pPr>
        <w:pStyle w:val="Normal1"/>
        <w:spacing w:after="160" w:line="259" w:lineRule="auto"/>
        <w:jc w:val="both"/>
        <w:rPr>
          <w:rFonts w:ascii="Calibri" w:hAnsi="Calibri" w:cs="Calibri"/>
        </w:rPr>
      </w:pPr>
    </w:p>
    <w:p w14:paraId="6A011FBA" w14:textId="77777777" w:rsidR="00B12F13" w:rsidRPr="00FF1DFC" w:rsidRDefault="00B12F13" w:rsidP="00FF1DFC">
      <w:pPr>
        <w:pStyle w:val="Normal1"/>
        <w:spacing w:before="100"/>
        <w:ind w:left="-525"/>
        <w:jc w:val="both"/>
        <w:rPr>
          <w:rFonts w:ascii="Calibri" w:hAnsi="Calibri" w:cs="Calibri"/>
        </w:rPr>
      </w:pPr>
      <w:r w:rsidRPr="00FF1DFC">
        <w:rPr>
          <w:rFonts w:ascii="Calibri" w:eastAsia="Arial" w:hAnsi="Calibri" w:cs="Calibri"/>
          <w:b/>
        </w:rPr>
        <w:t>Part 2: Exclusion Grounds</w:t>
      </w:r>
    </w:p>
    <w:p w14:paraId="482B20E6" w14:textId="77777777" w:rsidR="00B12F13" w:rsidRPr="00FF1DFC" w:rsidRDefault="00B12F13" w:rsidP="00FF1DFC">
      <w:pPr>
        <w:pStyle w:val="Normal1"/>
        <w:spacing w:before="100"/>
        <w:ind w:left="-525"/>
        <w:jc w:val="both"/>
        <w:rPr>
          <w:rFonts w:ascii="Calibri" w:hAnsi="Calibri" w:cs="Calibri"/>
        </w:rPr>
      </w:pPr>
      <w:r w:rsidRPr="00FF1DFC">
        <w:rPr>
          <w:rFonts w:ascii="Calibri" w:eastAsia="Arial" w:hAnsi="Calibri" w:cs="Calibri"/>
        </w:rPr>
        <w:t>Please answer the following questions in full. Note that every organisation that is being relied on to meet the selection must complete and submit the Part 1 and Part 2 self-declaration</w:t>
      </w:r>
      <w:r w:rsidRPr="00FF1DFC">
        <w:rPr>
          <w:rFonts w:ascii="Calibri" w:hAnsi="Calibri" w:cs="Calibri"/>
        </w:rP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B12F13" w:rsidRPr="00FF1DFC" w14:paraId="10EDC467" w14:textId="77777777" w:rsidTr="00B12F13">
        <w:trPr>
          <w:trHeight w:val="500"/>
        </w:trPr>
        <w:tc>
          <w:tcPr>
            <w:tcW w:w="1364" w:type="dxa"/>
            <w:tcBorders>
              <w:top w:val="single" w:sz="8" w:space="0" w:color="000000"/>
              <w:bottom w:val="single" w:sz="6" w:space="0" w:color="000000"/>
            </w:tcBorders>
            <w:shd w:val="clear" w:color="auto" w:fill="CCFFFF"/>
          </w:tcPr>
          <w:p w14:paraId="3999FAD6"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Section 2</w:t>
            </w:r>
          </w:p>
        </w:tc>
        <w:tc>
          <w:tcPr>
            <w:tcW w:w="7992" w:type="dxa"/>
            <w:gridSpan w:val="2"/>
            <w:tcBorders>
              <w:top w:val="single" w:sz="8" w:space="0" w:color="000000"/>
              <w:bottom w:val="single" w:sz="6" w:space="0" w:color="000000"/>
            </w:tcBorders>
            <w:shd w:val="clear" w:color="auto" w:fill="CCFFFF"/>
          </w:tcPr>
          <w:p w14:paraId="6338B111"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Grounds for mandatory exclusion</w:t>
            </w:r>
          </w:p>
        </w:tc>
      </w:tr>
      <w:tr w:rsidR="00B12F13" w:rsidRPr="00FF1DFC" w14:paraId="59AD3E92" w14:textId="77777777" w:rsidTr="00B12F13">
        <w:trPr>
          <w:trHeight w:val="40"/>
        </w:trPr>
        <w:tc>
          <w:tcPr>
            <w:tcW w:w="1364" w:type="dxa"/>
            <w:tcBorders>
              <w:top w:val="single" w:sz="6" w:space="0" w:color="000000"/>
              <w:bottom w:val="single" w:sz="6" w:space="0" w:color="000000"/>
            </w:tcBorders>
            <w:shd w:val="clear" w:color="auto" w:fill="CCFFFF"/>
          </w:tcPr>
          <w:p w14:paraId="0C945420" w14:textId="77777777" w:rsidR="00B12F13" w:rsidRPr="00FF1DFC" w:rsidRDefault="00B12F13" w:rsidP="00FF1DFC">
            <w:pPr>
              <w:pStyle w:val="Normal1"/>
              <w:spacing w:before="100"/>
              <w:ind w:right="306"/>
              <w:jc w:val="both"/>
              <w:rPr>
                <w:rFonts w:ascii="Calibri" w:hAnsi="Calibri" w:cs="Calibri"/>
              </w:rPr>
            </w:pPr>
            <w:r w:rsidRPr="00FF1DFC">
              <w:rPr>
                <w:rFonts w:ascii="Calibri" w:eastAsia="Arial" w:hAnsi="Calibri" w:cs="Calibri"/>
              </w:rPr>
              <w:t>Question number</w:t>
            </w:r>
          </w:p>
        </w:tc>
        <w:tc>
          <w:tcPr>
            <w:tcW w:w="4444" w:type="dxa"/>
            <w:tcBorders>
              <w:top w:val="single" w:sz="6" w:space="0" w:color="000000"/>
              <w:bottom w:val="single" w:sz="6" w:space="0" w:color="000000"/>
            </w:tcBorders>
            <w:shd w:val="clear" w:color="auto" w:fill="CCFFFF"/>
          </w:tcPr>
          <w:p w14:paraId="316C05A6" w14:textId="77777777" w:rsidR="00B12F13" w:rsidRPr="00FF1DFC" w:rsidRDefault="00B12F13" w:rsidP="00FF1DFC">
            <w:pPr>
              <w:pStyle w:val="Normal1"/>
              <w:spacing w:before="100"/>
              <w:ind w:right="306"/>
              <w:jc w:val="both"/>
              <w:rPr>
                <w:rFonts w:ascii="Calibri" w:hAnsi="Calibri" w:cs="Calibri"/>
              </w:rPr>
            </w:pPr>
            <w:r w:rsidRPr="00FF1DFC">
              <w:rPr>
                <w:rFonts w:ascii="Calibri" w:eastAsia="Arial" w:hAnsi="Calibri" w:cs="Calibri"/>
              </w:rPr>
              <w:t>Question</w:t>
            </w:r>
          </w:p>
        </w:tc>
        <w:tc>
          <w:tcPr>
            <w:tcW w:w="3548" w:type="dxa"/>
            <w:tcBorders>
              <w:top w:val="single" w:sz="6" w:space="0" w:color="000000"/>
              <w:bottom w:val="single" w:sz="6" w:space="0" w:color="000000"/>
            </w:tcBorders>
            <w:shd w:val="clear" w:color="auto" w:fill="CCFFFF"/>
          </w:tcPr>
          <w:p w14:paraId="182189B9"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Response</w:t>
            </w:r>
          </w:p>
        </w:tc>
      </w:tr>
      <w:tr w:rsidR="00B12F13" w:rsidRPr="00FF1DFC" w14:paraId="6BD66BEC" w14:textId="77777777" w:rsidTr="00B12F13">
        <w:trPr>
          <w:trHeight w:val="1340"/>
        </w:trPr>
        <w:tc>
          <w:tcPr>
            <w:tcW w:w="1364" w:type="dxa"/>
            <w:tcBorders>
              <w:top w:val="single" w:sz="6" w:space="0" w:color="000000"/>
            </w:tcBorders>
          </w:tcPr>
          <w:p w14:paraId="66464200"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2.1(a)</w:t>
            </w:r>
          </w:p>
        </w:tc>
        <w:tc>
          <w:tcPr>
            <w:tcW w:w="7992" w:type="dxa"/>
            <w:gridSpan w:val="2"/>
            <w:tcBorders>
              <w:top w:val="single" w:sz="6" w:space="0" w:color="000000"/>
            </w:tcBorders>
          </w:tcPr>
          <w:p w14:paraId="305EE779" w14:textId="77777777" w:rsidR="00B12F13" w:rsidRPr="00FF1DFC" w:rsidRDefault="00B12F13" w:rsidP="00FF1DFC">
            <w:pPr>
              <w:pStyle w:val="Normal1"/>
              <w:jc w:val="both"/>
              <w:rPr>
                <w:rFonts w:ascii="Calibri" w:hAnsi="Calibri" w:cs="Calibri"/>
              </w:rPr>
            </w:pPr>
            <w:r w:rsidRPr="00FF1DFC">
              <w:rPr>
                <w:rFonts w:ascii="Calibri" w:eastAsia="Arial" w:hAnsi="Calibri" w:cs="Calibri"/>
                <w:b/>
              </w:rPr>
              <w:t xml:space="preserve">Regulations 57(1) and (2) </w:t>
            </w:r>
          </w:p>
          <w:p w14:paraId="43E2CEE5"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 xml:space="preserve">The detailed grounds for mandatory exclusion of an organisation are set out on this </w:t>
            </w:r>
            <w:hyperlink r:id="rId13" w:history="1">
              <w:r w:rsidRPr="00FF1DFC">
                <w:rPr>
                  <w:rStyle w:val="Hyperlink"/>
                  <w:rFonts w:ascii="Calibri" w:eastAsia="Arial" w:hAnsi="Calibri" w:cs="Calibri"/>
                </w:rPr>
                <w:t>webpage</w:t>
              </w:r>
            </w:hyperlink>
            <w:r w:rsidRPr="00FF1DFC">
              <w:rPr>
                <w:rFonts w:ascii="Calibri" w:eastAsia="Arial" w:hAnsi="Calibri" w:cs="Calibri"/>
              </w:rPr>
              <w:t xml:space="preserve">, which should be referred to before completing these questions. </w:t>
            </w:r>
          </w:p>
          <w:p w14:paraId="6F27FB09"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 xml:space="preserve">Please indicate if, within the past five years you, your organisation or any other person who has powers of representation, decision or control in the organisation been convicted </w:t>
            </w:r>
            <w:r w:rsidRPr="00FF1DFC">
              <w:rPr>
                <w:rFonts w:ascii="Calibri" w:eastAsia="Arial" w:hAnsi="Calibri" w:cs="Calibri"/>
                <w:color w:val="222222"/>
                <w:highlight w:val="white"/>
              </w:rPr>
              <w:t xml:space="preserve">anywhere in the world </w:t>
            </w:r>
            <w:r w:rsidRPr="00FF1DFC">
              <w:rPr>
                <w:rFonts w:ascii="Calibri" w:eastAsia="Arial" w:hAnsi="Calibri" w:cs="Calibri"/>
              </w:rPr>
              <w:t xml:space="preserve">of any of the offences within the summary below and listed on the </w:t>
            </w:r>
            <w:hyperlink r:id="rId14" w:history="1">
              <w:r w:rsidRPr="00FF1DFC">
                <w:rPr>
                  <w:rStyle w:val="Hyperlink"/>
                  <w:rFonts w:ascii="Calibri" w:eastAsia="Arial" w:hAnsi="Calibri" w:cs="Calibri"/>
                </w:rPr>
                <w:t>webpage</w:t>
              </w:r>
            </w:hyperlink>
            <w:r w:rsidRPr="00FF1DFC">
              <w:rPr>
                <w:rFonts w:ascii="Calibri" w:eastAsia="Arial" w:hAnsi="Calibri" w:cs="Calibri"/>
              </w:rPr>
              <w:t>.</w:t>
            </w:r>
          </w:p>
        </w:tc>
      </w:tr>
      <w:tr w:rsidR="00B12F13" w:rsidRPr="00FF1DFC" w14:paraId="1B9DE22E" w14:textId="77777777" w:rsidTr="00B12F13">
        <w:tc>
          <w:tcPr>
            <w:tcW w:w="1364" w:type="dxa"/>
          </w:tcPr>
          <w:p w14:paraId="1BF72D0E" w14:textId="77777777" w:rsidR="00B12F13" w:rsidRPr="00FF1DFC" w:rsidRDefault="00B12F13" w:rsidP="00FF1DFC">
            <w:pPr>
              <w:pStyle w:val="Normal1"/>
              <w:tabs>
                <w:tab w:val="left" w:pos="0"/>
              </w:tabs>
              <w:spacing w:before="100"/>
              <w:jc w:val="both"/>
              <w:rPr>
                <w:rFonts w:ascii="Calibri" w:hAnsi="Calibri" w:cs="Calibri"/>
              </w:rPr>
            </w:pPr>
          </w:p>
        </w:tc>
        <w:tc>
          <w:tcPr>
            <w:tcW w:w="4444" w:type="dxa"/>
          </w:tcPr>
          <w:p w14:paraId="74883059" w14:textId="77777777" w:rsidR="00B12F13" w:rsidRPr="00FF1DFC" w:rsidRDefault="00B12F13" w:rsidP="00FF1DFC">
            <w:pPr>
              <w:pStyle w:val="Normal1"/>
              <w:tabs>
                <w:tab w:val="left" w:pos="743"/>
              </w:tabs>
              <w:spacing w:before="100"/>
              <w:ind w:left="34"/>
              <w:jc w:val="both"/>
              <w:rPr>
                <w:rFonts w:ascii="Calibri" w:hAnsi="Calibri" w:cs="Calibri"/>
              </w:rPr>
            </w:pPr>
            <w:r w:rsidRPr="00FF1DFC">
              <w:rPr>
                <w:rFonts w:ascii="Calibri" w:eastAsia="Arial" w:hAnsi="Calibri" w:cs="Calibri"/>
              </w:rPr>
              <w:t xml:space="preserve">Participation in a criminal organisation.  </w:t>
            </w:r>
          </w:p>
        </w:tc>
        <w:tc>
          <w:tcPr>
            <w:tcW w:w="3548" w:type="dxa"/>
          </w:tcPr>
          <w:p w14:paraId="27B3C45D" w14:textId="77777777" w:rsidR="00B12F13" w:rsidRPr="00FF1DFC" w:rsidRDefault="00B12F13" w:rsidP="00FF1DFC">
            <w:pPr>
              <w:pStyle w:val="Normal1"/>
              <w:jc w:val="both"/>
              <w:rPr>
                <w:rFonts w:ascii="Calibri" w:hAnsi="Calibri" w:cs="Calibri"/>
              </w:rPr>
            </w:pPr>
            <w:bookmarkStart w:id="30" w:name="_17dp8vu" w:colFirst="0" w:colLast="0"/>
            <w:bookmarkEnd w:id="30"/>
            <w:r w:rsidRPr="00FF1DFC">
              <w:rPr>
                <w:rFonts w:ascii="Calibri" w:eastAsia="Arial" w:hAnsi="Calibri" w:cs="Calibri"/>
              </w:rPr>
              <w:t xml:space="preserve">Yes </w:t>
            </w:r>
            <w:r w:rsidRPr="00FF1DFC">
              <w:rPr>
                <w:rFonts w:ascii="Segoe UI Symbol" w:eastAsia="Menlo Regular" w:hAnsi="Segoe UI Symbol" w:cs="Segoe UI Symbol"/>
              </w:rPr>
              <w:t>☐</w:t>
            </w:r>
          </w:p>
          <w:p w14:paraId="3680EB58" w14:textId="77777777" w:rsidR="00B12F13" w:rsidRPr="00FF1DFC" w:rsidRDefault="00B12F13" w:rsidP="00FF1DFC">
            <w:pPr>
              <w:pStyle w:val="Normal1"/>
              <w:jc w:val="both"/>
              <w:rPr>
                <w:rFonts w:ascii="Calibri" w:hAnsi="Calibri" w:cs="Calibri"/>
              </w:rPr>
            </w:pPr>
            <w:bookmarkStart w:id="31" w:name="_3rdcrjn" w:colFirst="0" w:colLast="0"/>
            <w:bookmarkEnd w:id="31"/>
            <w:r w:rsidRPr="00FF1DFC">
              <w:rPr>
                <w:rFonts w:ascii="Calibri" w:eastAsia="Arial" w:hAnsi="Calibri" w:cs="Calibri"/>
              </w:rPr>
              <w:t xml:space="preserve">No   </w:t>
            </w:r>
            <w:r w:rsidRPr="00FF1DFC">
              <w:rPr>
                <w:rFonts w:ascii="Segoe UI Symbol" w:eastAsia="Arial" w:hAnsi="Segoe UI Symbol" w:cs="Segoe UI Symbol"/>
              </w:rPr>
              <w:t>☐</w:t>
            </w:r>
          </w:p>
          <w:p w14:paraId="0AD1545B"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If Yes please provide details at 2.1(b)</w:t>
            </w:r>
          </w:p>
        </w:tc>
      </w:tr>
      <w:tr w:rsidR="00B12F13" w:rsidRPr="00FF1DFC" w14:paraId="5F3E3F61" w14:textId="77777777" w:rsidTr="00B12F13">
        <w:tc>
          <w:tcPr>
            <w:tcW w:w="1364" w:type="dxa"/>
          </w:tcPr>
          <w:p w14:paraId="12FABE41" w14:textId="77777777" w:rsidR="00B12F13" w:rsidRPr="00FF1DFC" w:rsidRDefault="00B12F13" w:rsidP="00FF1DFC">
            <w:pPr>
              <w:pStyle w:val="Normal1"/>
              <w:tabs>
                <w:tab w:val="left" w:pos="743"/>
              </w:tabs>
              <w:spacing w:before="100"/>
              <w:jc w:val="both"/>
              <w:rPr>
                <w:rFonts w:ascii="Calibri" w:hAnsi="Calibri" w:cs="Calibri"/>
              </w:rPr>
            </w:pPr>
          </w:p>
        </w:tc>
        <w:tc>
          <w:tcPr>
            <w:tcW w:w="4444" w:type="dxa"/>
          </w:tcPr>
          <w:p w14:paraId="3861784A" w14:textId="77777777" w:rsidR="00B12F13" w:rsidRPr="00FF1DFC" w:rsidRDefault="00B12F13" w:rsidP="00FF1DFC">
            <w:pPr>
              <w:pStyle w:val="Normal1"/>
              <w:tabs>
                <w:tab w:val="left" w:pos="743"/>
              </w:tabs>
              <w:spacing w:before="100"/>
              <w:jc w:val="both"/>
              <w:rPr>
                <w:rFonts w:ascii="Calibri" w:hAnsi="Calibri" w:cs="Calibri"/>
              </w:rPr>
            </w:pPr>
            <w:r w:rsidRPr="00FF1DFC">
              <w:rPr>
                <w:rFonts w:ascii="Calibri" w:eastAsia="Arial" w:hAnsi="Calibri" w:cs="Calibri"/>
              </w:rPr>
              <w:t xml:space="preserve">Corruption.  </w:t>
            </w:r>
          </w:p>
        </w:tc>
        <w:tc>
          <w:tcPr>
            <w:tcW w:w="3548" w:type="dxa"/>
          </w:tcPr>
          <w:p w14:paraId="0E507CF6" w14:textId="77777777" w:rsidR="00B12F13" w:rsidRPr="00FF1DFC" w:rsidRDefault="00B12F13" w:rsidP="00FF1DFC">
            <w:pPr>
              <w:pStyle w:val="Normal1"/>
              <w:jc w:val="both"/>
              <w:rPr>
                <w:rFonts w:ascii="Calibri" w:hAnsi="Calibri" w:cs="Calibri"/>
              </w:rPr>
            </w:pPr>
            <w:bookmarkStart w:id="32" w:name="_26in1rg" w:colFirst="0" w:colLast="0"/>
            <w:bookmarkEnd w:id="32"/>
            <w:r w:rsidRPr="00FF1DFC">
              <w:rPr>
                <w:rFonts w:ascii="Calibri" w:eastAsia="Arial" w:hAnsi="Calibri" w:cs="Calibri"/>
              </w:rPr>
              <w:t xml:space="preserve">Yes </w:t>
            </w:r>
            <w:r w:rsidRPr="00FF1DFC">
              <w:rPr>
                <w:rFonts w:ascii="Segoe UI Symbol" w:eastAsia="Menlo Regular" w:hAnsi="Segoe UI Symbol" w:cs="Segoe UI Symbol"/>
              </w:rPr>
              <w:t>☐</w:t>
            </w:r>
          </w:p>
          <w:p w14:paraId="40D6A72F" w14:textId="77777777" w:rsidR="00B12F13" w:rsidRPr="00FF1DFC" w:rsidRDefault="00B12F13" w:rsidP="00FF1DFC">
            <w:pPr>
              <w:pStyle w:val="Normal1"/>
              <w:jc w:val="both"/>
              <w:rPr>
                <w:rFonts w:ascii="Calibri" w:hAnsi="Calibri" w:cs="Calibri"/>
              </w:rPr>
            </w:pPr>
            <w:bookmarkStart w:id="33" w:name="_lnxbz9" w:colFirst="0" w:colLast="0"/>
            <w:bookmarkEnd w:id="33"/>
            <w:r w:rsidRPr="00FF1DFC">
              <w:rPr>
                <w:rFonts w:ascii="Calibri" w:eastAsia="Arial" w:hAnsi="Calibri" w:cs="Calibri"/>
              </w:rPr>
              <w:t xml:space="preserve">No   </w:t>
            </w:r>
            <w:r w:rsidRPr="00FF1DFC">
              <w:rPr>
                <w:rFonts w:ascii="Segoe UI Symbol" w:eastAsia="Menlo Regular" w:hAnsi="Segoe UI Symbol" w:cs="Segoe UI Symbol"/>
              </w:rPr>
              <w:t>☐</w:t>
            </w:r>
          </w:p>
          <w:p w14:paraId="05D88A4C"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If Yes please provide details at 2.1(b)</w:t>
            </w:r>
          </w:p>
        </w:tc>
      </w:tr>
      <w:tr w:rsidR="00B12F13" w:rsidRPr="00FF1DFC" w14:paraId="1DD1D893" w14:textId="77777777" w:rsidTr="00B12F13">
        <w:trPr>
          <w:trHeight w:val="240"/>
        </w:trPr>
        <w:tc>
          <w:tcPr>
            <w:tcW w:w="1364" w:type="dxa"/>
          </w:tcPr>
          <w:p w14:paraId="721247CC" w14:textId="77777777" w:rsidR="00B12F13" w:rsidRPr="00FF1DFC" w:rsidRDefault="00B12F13" w:rsidP="00FF1DFC">
            <w:pPr>
              <w:pStyle w:val="Normal1"/>
              <w:tabs>
                <w:tab w:val="left" w:pos="34"/>
              </w:tabs>
              <w:spacing w:before="100"/>
              <w:jc w:val="both"/>
              <w:rPr>
                <w:rFonts w:ascii="Calibri" w:hAnsi="Calibri" w:cs="Calibri"/>
              </w:rPr>
            </w:pPr>
          </w:p>
        </w:tc>
        <w:tc>
          <w:tcPr>
            <w:tcW w:w="4444" w:type="dxa"/>
          </w:tcPr>
          <w:p w14:paraId="42595BF7" w14:textId="77777777" w:rsidR="00B12F13" w:rsidRPr="00FF1DFC" w:rsidRDefault="00B12F13" w:rsidP="00FF1DFC">
            <w:pPr>
              <w:pStyle w:val="Normal1"/>
              <w:tabs>
                <w:tab w:val="left" w:pos="34"/>
              </w:tabs>
              <w:spacing w:before="100"/>
              <w:jc w:val="both"/>
              <w:rPr>
                <w:rFonts w:ascii="Calibri" w:hAnsi="Calibri" w:cs="Calibri"/>
              </w:rPr>
            </w:pPr>
            <w:r w:rsidRPr="00FF1DFC">
              <w:rPr>
                <w:rFonts w:ascii="Calibri" w:eastAsia="Arial" w:hAnsi="Calibri" w:cs="Calibri"/>
              </w:rPr>
              <w:t xml:space="preserve">Fraud. </w:t>
            </w:r>
          </w:p>
        </w:tc>
        <w:tc>
          <w:tcPr>
            <w:tcW w:w="3548" w:type="dxa"/>
          </w:tcPr>
          <w:p w14:paraId="7929DA22" w14:textId="77777777" w:rsidR="00B12F13" w:rsidRPr="00FF1DFC" w:rsidRDefault="00B12F13" w:rsidP="00FF1DFC">
            <w:pPr>
              <w:pStyle w:val="Normal1"/>
              <w:jc w:val="both"/>
              <w:rPr>
                <w:rFonts w:ascii="Calibri" w:hAnsi="Calibri" w:cs="Calibri"/>
              </w:rPr>
            </w:pPr>
            <w:bookmarkStart w:id="34" w:name="_35nkun2" w:colFirst="0" w:colLast="0"/>
            <w:bookmarkEnd w:id="34"/>
            <w:r w:rsidRPr="00FF1DFC">
              <w:rPr>
                <w:rFonts w:ascii="Calibri" w:eastAsia="Arial" w:hAnsi="Calibri" w:cs="Calibri"/>
              </w:rPr>
              <w:t xml:space="preserve">Yes </w:t>
            </w:r>
            <w:r w:rsidRPr="00FF1DFC">
              <w:rPr>
                <w:rFonts w:ascii="Segoe UI Symbol" w:eastAsia="Menlo Regular" w:hAnsi="Segoe UI Symbol" w:cs="Segoe UI Symbol"/>
              </w:rPr>
              <w:t>☐</w:t>
            </w:r>
          </w:p>
          <w:p w14:paraId="55A24E86" w14:textId="77777777" w:rsidR="00B12F13" w:rsidRPr="00FF1DFC" w:rsidRDefault="00B12F13" w:rsidP="00FF1DFC">
            <w:pPr>
              <w:pStyle w:val="Normal1"/>
              <w:jc w:val="both"/>
              <w:rPr>
                <w:rFonts w:ascii="Calibri" w:hAnsi="Calibri" w:cs="Calibri"/>
              </w:rPr>
            </w:pPr>
            <w:bookmarkStart w:id="35" w:name="_1ksv4uv" w:colFirst="0" w:colLast="0"/>
            <w:bookmarkEnd w:id="35"/>
            <w:r w:rsidRPr="00FF1DFC">
              <w:rPr>
                <w:rFonts w:ascii="Calibri" w:eastAsia="Arial" w:hAnsi="Calibri" w:cs="Calibri"/>
              </w:rPr>
              <w:t xml:space="preserve">No   </w:t>
            </w:r>
            <w:r w:rsidRPr="00FF1DFC">
              <w:rPr>
                <w:rFonts w:ascii="Segoe UI Symbol" w:eastAsia="Menlo Regular" w:hAnsi="Segoe UI Symbol" w:cs="Segoe UI Symbol"/>
              </w:rPr>
              <w:t>☐</w:t>
            </w:r>
          </w:p>
          <w:p w14:paraId="4EAB5467"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If Yes please provide details at 2.1(b)</w:t>
            </w:r>
          </w:p>
        </w:tc>
      </w:tr>
      <w:tr w:rsidR="00B12F13" w:rsidRPr="00FF1DFC" w14:paraId="609D0B03" w14:textId="77777777" w:rsidTr="00B12F13">
        <w:tc>
          <w:tcPr>
            <w:tcW w:w="1364" w:type="dxa"/>
          </w:tcPr>
          <w:p w14:paraId="166E3B20" w14:textId="77777777" w:rsidR="00B12F13" w:rsidRPr="00FF1DFC" w:rsidRDefault="00B12F13" w:rsidP="00FF1DFC">
            <w:pPr>
              <w:pStyle w:val="Normal1"/>
              <w:spacing w:before="100"/>
              <w:jc w:val="both"/>
              <w:rPr>
                <w:rFonts w:ascii="Calibri" w:hAnsi="Calibri" w:cs="Calibri"/>
              </w:rPr>
            </w:pPr>
          </w:p>
        </w:tc>
        <w:tc>
          <w:tcPr>
            <w:tcW w:w="4444" w:type="dxa"/>
          </w:tcPr>
          <w:p w14:paraId="1DDEE530"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Terrorist offences or offences linked to terrorist activities</w:t>
            </w:r>
          </w:p>
        </w:tc>
        <w:tc>
          <w:tcPr>
            <w:tcW w:w="3548" w:type="dxa"/>
          </w:tcPr>
          <w:p w14:paraId="0B0B1C83" w14:textId="77777777" w:rsidR="00B12F13" w:rsidRPr="00FF1DFC" w:rsidRDefault="00B12F13" w:rsidP="00FF1DFC">
            <w:pPr>
              <w:pStyle w:val="Normal1"/>
              <w:jc w:val="both"/>
              <w:rPr>
                <w:rFonts w:ascii="Calibri" w:hAnsi="Calibri" w:cs="Calibri"/>
              </w:rPr>
            </w:pPr>
            <w:bookmarkStart w:id="36" w:name="_44sinio" w:colFirst="0" w:colLast="0"/>
            <w:bookmarkEnd w:id="36"/>
            <w:r w:rsidRPr="00FF1DFC">
              <w:rPr>
                <w:rFonts w:ascii="Calibri" w:eastAsia="Arial" w:hAnsi="Calibri" w:cs="Calibri"/>
              </w:rPr>
              <w:t xml:space="preserve">Yes </w:t>
            </w:r>
            <w:r w:rsidRPr="00FF1DFC">
              <w:rPr>
                <w:rFonts w:ascii="Segoe UI Symbol" w:eastAsia="Menlo Regular" w:hAnsi="Segoe UI Symbol" w:cs="Segoe UI Symbol"/>
              </w:rPr>
              <w:t>☐</w:t>
            </w:r>
          </w:p>
          <w:p w14:paraId="4451784D" w14:textId="77777777" w:rsidR="00B12F13" w:rsidRPr="00FF1DFC" w:rsidRDefault="00B12F13" w:rsidP="00FF1DFC">
            <w:pPr>
              <w:pStyle w:val="Normal1"/>
              <w:jc w:val="both"/>
              <w:rPr>
                <w:rFonts w:ascii="Calibri" w:hAnsi="Calibri" w:cs="Calibri"/>
              </w:rPr>
            </w:pPr>
            <w:bookmarkStart w:id="37" w:name="_2jxsxqh" w:colFirst="0" w:colLast="0"/>
            <w:bookmarkEnd w:id="37"/>
            <w:r w:rsidRPr="00FF1DFC">
              <w:rPr>
                <w:rFonts w:ascii="Calibri" w:eastAsia="Arial" w:hAnsi="Calibri" w:cs="Calibri"/>
              </w:rPr>
              <w:t xml:space="preserve">No   </w:t>
            </w:r>
            <w:r w:rsidRPr="00FF1DFC">
              <w:rPr>
                <w:rFonts w:ascii="Segoe UI Symbol" w:eastAsia="Menlo Regular" w:hAnsi="Segoe UI Symbol" w:cs="Segoe UI Symbol"/>
              </w:rPr>
              <w:t>☐</w:t>
            </w:r>
          </w:p>
          <w:p w14:paraId="0480E9FC"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If Yes please provide details at 2.1(b)</w:t>
            </w:r>
          </w:p>
        </w:tc>
      </w:tr>
      <w:tr w:rsidR="00B12F13" w:rsidRPr="00FF1DFC" w14:paraId="63F08B87" w14:textId="77777777" w:rsidTr="00B12F13">
        <w:tc>
          <w:tcPr>
            <w:tcW w:w="1364" w:type="dxa"/>
          </w:tcPr>
          <w:p w14:paraId="03BC6136" w14:textId="77777777" w:rsidR="00B12F13" w:rsidRPr="00FF1DFC" w:rsidRDefault="00B12F13" w:rsidP="00FF1DFC">
            <w:pPr>
              <w:pStyle w:val="Normal1"/>
              <w:jc w:val="both"/>
              <w:rPr>
                <w:rFonts w:ascii="Calibri" w:hAnsi="Calibri" w:cs="Calibri"/>
              </w:rPr>
            </w:pPr>
          </w:p>
        </w:tc>
        <w:tc>
          <w:tcPr>
            <w:tcW w:w="4444" w:type="dxa"/>
          </w:tcPr>
          <w:p w14:paraId="6CEA1667"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Money laundering or terrorist financing</w:t>
            </w:r>
          </w:p>
        </w:tc>
        <w:tc>
          <w:tcPr>
            <w:tcW w:w="3548" w:type="dxa"/>
          </w:tcPr>
          <w:p w14:paraId="6B6A59B0" w14:textId="77777777" w:rsidR="00B12F13" w:rsidRPr="00FF1DFC" w:rsidRDefault="00B12F13" w:rsidP="00FF1DFC">
            <w:pPr>
              <w:pStyle w:val="Normal1"/>
              <w:jc w:val="both"/>
              <w:rPr>
                <w:rFonts w:ascii="Calibri" w:hAnsi="Calibri" w:cs="Calibri"/>
              </w:rPr>
            </w:pPr>
            <w:bookmarkStart w:id="38" w:name="_z337ya" w:colFirst="0" w:colLast="0"/>
            <w:bookmarkEnd w:id="38"/>
            <w:r w:rsidRPr="00FF1DFC">
              <w:rPr>
                <w:rFonts w:ascii="Calibri" w:eastAsia="Arial" w:hAnsi="Calibri" w:cs="Calibri"/>
              </w:rPr>
              <w:t xml:space="preserve">Yes </w:t>
            </w:r>
            <w:r w:rsidRPr="00FF1DFC">
              <w:rPr>
                <w:rFonts w:ascii="Segoe UI Symbol" w:eastAsia="Menlo Regular" w:hAnsi="Segoe UI Symbol" w:cs="Segoe UI Symbol"/>
              </w:rPr>
              <w:t>☐</w:t>
            </w:r>
          </w:p>
          <w:p w14:paraId="69FFA0E8" w14:textId="77777777" w:rsidR="00B12F13" w:rsidRPr="00FF1DFC" w:rsidRDefault="00B12F13" w:rsidP="00FF1DFC">
            <w:pPr>
              <w:pStyle w:val="Normal1"/>
              <w:jc w:val="both"/>
              <w:rPr>
                <w:rFonts w:ascii="Calibri" w:hAnsi="Calibri" w:cs="Calibri"/>
              </w:rPr>
            </w:pPr>
            <w:bookmarkStart w:id="39" w:name="_3j2qqm3" w:colFirst="0" w:colLast="0"/>
            <w:bookmarkEnd w:id="39"/>
            <w:r w:rsidRPr="00FF1DFC">
              <w:rPr>
                <w:rFonts w:ascii="Calibri" w:eastAsia="Arial" w:hAnsi="Calibri" w:cs="Calibri"/>
              </w:rPr>
              <w:t xml:space="preserve">No   </w:t>
            </w:r>
            <w:r w:rsidRPr="00FF1DFC">
              <w:rPr>
                <w:rFonts w:ascii="Segoe UI Symbol" w:eastAsia="Menlo Regular" w:hAnsi="Segoe UI Symbol" w:cs="Segoe UI Symbol"/>
              </w:rPr>
              <w:t>☐</w:t>
            </w:r>
          </w:p>
          <w:p w14:paraId="0ECCDABF"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If Yes please provide details at 2.1(b)</w:t>
            </w:r>
          </w:p>
        </w:tc>
      </w:tr>
      <w:tr w:rsidR="00B12F13" w:rsidRPr="00FF1DFC" w14:paraId="474B5F93" w14:textId="77777777" w:rsidTr="00B12F13">
        <w:trPr>
          <w:trHeight w:val="560"/>
        </w:trPr>
        <w:tc>
          <w:tcPr>
            <w:tcW w:w="1364" w:type="dxa"/>
          </w:tcPr>
          <w:p w14:paraId="1E25B873" w14:textId="77777777" w:rsidR="00B12F13" w:rsidRPr="00FF1DFC" w:rsidRDefault="00B12F13" w:rsidP="00FF1DFC">
            <w:pPr>
              <w:pStyle w:val="Normal1"/>
              <w:spacing w:before="100"/>
              <w:ind w:right="317"/>
              <w:jc w:val="both"/>
              <w:rPr>
                <w:rFonts w:ascii="Calibri" w:hAnsi="Calibri" w:cs="Calibri"/>
              </w:rPr>
            </w:pPr>
          </w:p>
        </w:tc>
        <w:tc>
          <w:tcPr>
            <w:tcW w:w="4444" w:type="dxa"/>
          </w:tcPr>
          <w:p w14:paraId="2821D7AA"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Child labour and other forms of trafficking in human beings</w:t>
            </w:r>
          </w:p>
        </w:tc>
        <w:tc>
          <w:tcPr>
            <w:tcW w:w="3548" w:type="dxa"/>
          </w:tcPr>
          <w:p w14:paraId="355B5DF7" w14:textId="77777777" w:rsidR="00B12F13" w:rsidRPr="00FF1DFC" w:rsidRDefault="00B12F13" w:rsidP="00FF1DFC">
            <w:pPr>
              <w:pStyle w:val="Normal1"/>
              <w:jc w:val="both"/>
              <w:rPr>
                <w:rFonts w:ascii="Calibri" w:hAnsi="Calibri" w:cs="Calibri"/>
              </w:rPr>
            </w:pPr>
            <w:bookmarkStart w:id="40" w:name="_1y810tw" w:colFirst="0" w:colLast="0"/>
            <w:bookmarkEnd w:id="40"/>
            <w:r w:rsidRPr="00FF1DFC">
              <w:rPr>
                <w:rFonts w:ascii="Calibri" w:eastAsia="Arial" w:hAnsi="Calibri" w:cs="Calibri"/>
              </w:rPr>
              <w:t xml:space="preserve">Yes </w:t>
            </w:r>
            <w:r w:rsidRPr="00FF1DFC">
              <w:rPr>
                <w:rFonts w:ascii="Segoe UI Symbol" w:eastAsia="Menlo Regular" w:hAnsi="Segoe UI Symbol" w:cs="Segoe UI Symbol"/>
              </w:rPr>
              <w:t>☐</w:t>
            </w:r>
          </w:p>
          <w:p w14:paraId="0D3091F8" w14:textId="77777777" w:rsidR="00B12F13" w:rsidRPr="00FF1DFC" w:rsidRDefault="00B12F13" w:rsidP="00FF1DFC">
            <w:pPr>
              <w:pStyle w:val="Normal1"/>
              <w:jc w:val="both"/>
              <w:rPr>
                <w:rFonts w:ascii="Calibri" w:hAnsi="Calibri" w:cs="Calibri"/>
              </w:rPr>
            </w:pPr>
            <w:bookmarkStart w:id="41" w:name="_4i7ojhp" w:colFirst="0" w:colLast="0"/>
            <w:bookmarkEnd w:id="41"/>
            <w:r w:rsidRPr="00FF1DFC">
              <w:rPr>
                <w:rFonts w:ascii="Calibri" w:eastAsia="Arial" w:hAnsi="Calibri" w:cs="Calibri"/>
              </w:rPr>
              <w:t xml:space="preserve">No   </w:t>
            </w:r>
            <w:r w:rsidRPr="00FF1DFC">
              <w:rPr>
                <w:rFonts w:ascii="Segoe UI Symbol" w:eastAsia="Menlo Regular" w:hAnsi="Segoe UI Symbol" w:cs="Segoe UI Symbol"/>
              </w:rPr>
              <w:t>☐</w:t>
            </w:r>
          </w:p>
          <w:p w14:paraId="1B5C8447"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 xml:space="preserve">If Yes please provide details at 2.1(b)  </w:t>
            </w:r>
          </w:p>
        </w:tc>
      </w:tr>
      <w:tr w:rsidR="00B12F13" w:rsidRPr="00FF1DFC" w14:paraId="146FB33B" w14:textId="77777777" w:rsidTr="00B12F13">
        <w:tc>
          <w:tcPr>
            <w:tcW w:w="1364" w:type="dxa"/>
          </w:tcPr>
          <w:p w14:paraId="319E64B1" w14:textId="77777777" w:rsidR="00B12F13" w:rsidRPr="00FF1DFC" w:rsidRDefault="00B12F13" w:rsidP="00FF1DFC">
            <w:pPr>
              <w:pStyle w:val="Normal1"/>
              <w:keepLines/>
              <w:widowControl w:val="0"/>
              <w:spacing w:before="100"/>
              <w:jc w:val="both"/>
              <w:rPr>
                <w:rFonts w:ascii="Calibri" w:hAnsi="Calibri" w:cs="Calibri"/>
              </w:rPr>
            </w:pPr>
            <w:r w:rsidRPr="00FF1DFC">
              <w:rPr>
                <w:rFonts w:ascii="Calibri" w:eastAsia="Arial" w:hAnsi="Calibri" w:cs="Calibri"/>
              </w:rPr>
              <w:t>2.1(b)</w:t>
            </w:r>
          </w:p>
        </w:tc>
        <w:tc>
          <w:tcPr>
            <w:tcW w:w="4444" w:type="dxa"/>
          </w:tcPr>
          <w:p w14:paraId="2489AF6C" w14:textId="77777777" w:rsidR="00B12F13" w:rsidRPr="00FF1DFC" w:rsidRDefault="00B12F13" w:rsidP="00FF1DFC">
            <w:pPr>
              <w:pStyle w:val="Normal1"/>
              <w:keepLines/>
              <w:widowControl w:val="0"/>
              <w:jc w:val="both"/>
              <w:rPr>
                <w:rFonts w:ascii="Calibri" w:hAnsi="Calibri" w:cs="Calibri"/>
              </w:rPr>
            </w:pPr>
            <w:r w:rsidRPr="00FF1DFC">
              <w:rPr>
                <w:rFonts w:ascii="Calibri" w:eastAsia="Arial" w:hAnsi="Calibri" w:cs="Calibri"/>
              </w:rPr>
              <w:t>If you have answered yes to question 2.1(a), please provide further details.</w:t>
            </w:r>
          </w:p>
          <w:p w14:paraId="511B82E6" w14:textId="77777777" w:rsidR="00B12F13" w:rsidRPr="00FF1DFC" w:rsidRDefault="00B12F13" w:rsidP="00FF1DFC">
            <w:pPr>
              <w:pStyle w:val="Normal1"/>
              <w:keepLines/>
              <w:widowControl w:val="0"/>
              <w:spacing w:before="100"/>
              <w:jc w:val="both"/>
              <w:rPr>
                <w:rFonts w:ascii="Calibri" w:hAnsi="Calibri" w:cs="Calibri"/>
              </w:rPr>
            </w:pPr>
            <w:r w:rsidRPr="00FF1DFC">
              <w:rPr>
                <w:rFonts w:ascii="Calibri" w:eastAsia="Arial" w:hAnsi="Calibri" w:cs="Calibri"/>
              </w:rPr>
              <w:t>Date of conviction, specify which of the grounds listed the conviction was for, and the reasons for conviction,</w:t>
            </w:r>
          </w:p>
          <w:p w14:paraId="27798208" w14:textId="77777777" w:rsidR="00B12F13" w:rsidRPr="00FF1DFC" w:rsidRDefault="00B12F13" w:rsidP="00FF1DFC">
            <w:pPr>
              <w:pStyle w:val="Normal1"/>
              <w:keepLines/>
              <w:widowControl w:val="0"/>
              <w:spacing w:before="100"/>
              <w:jc w:val="both"/>
              <w:rPr>
                <w:rFonts w:ascii="Calibri" w:hAnsi="Calibri" w:cs="Calibri"/>
              </w:rPr>
            </w:pPr>
            <w:r w:rsidRPr="00FF1DFC">
              <w:rPr>
                <w:rFonts w:ascii="Calibri" w:eastAsia="Arial" w:hAnsi="Calibri" w:cs="Calibri"/>
              </w:rPr>
              <w:t>Identity of who has been convicted</w:t>
            </w:r>
          </w:p>
          <w:p w14:paraId="7B7E2387" w14:textId="77777777" w:rsidR="00B12F13" w:rsidRPr="00FF1DFC" w:rsidRDefault="00B12F13" w:rsidP="00FF1DFC">
            <w:pPr>
              <w:pStyle w:val="Normal1"/>
              <w:keepLines/>
              <w:widowControl w:val="0"/>
              <w:spacing w:before="100"/>
              <w:jc w:val="both"/>
              <w:rPr>
                <w:rFonts w:ascii="Calibri" w:hAnsi="Calibri" w:cs="Calibri"/>
              </w:rPr>
            </w:pPr>
            <w:r w:rsidRPr="00FF1DFC">
              <w:rPr>
                <w:rFonts w:ascii="Calibri" w:eastAsia="Arial" w:hAnsi="Calibri" w:cs="Calibri"/>
              </w:rPr>
              <w:t>If the relevant documentation is available electronically please provide the web address, issuing authority, precise reference of the documents.</w:t>
            </w:r>
          </w:p>
        </w:tc>
        <w:tc>
          <w:tcPr>
            <w:tcW w:w="3548" w:type="dxa"/>
          </w:tcPr>
          <w:p w14:paraId="3125DBD8" w14:textId="77777777" w:rsidR="00B12F13" w:rsidRPr="00FF1DFC" w:rsidRDefault="00B12F13" w:rsidP="00FF1DFC">
            <w:pPr>
              <w:pStyle w:val="Normal1"/>
              <w:keepLines/>
              <w:widowControl w:val="0"/>
              <w:jc w:val="both"/>
              <w:rPr>
                <w:rFonts w:ascii="Calibri" w:hAnsi="Calibri" w:cs="Calibri"/>
              </w:rPr>
            </w:pPr>
          </w:p>
        </w:tc>
      </w:tr>
      <w:tr w:rsidR="00B12F13" w:rsidRPr="00FF1DFC" w14:paraId="22FF8591" w14:textId="77777777" w:rsidTr="00B12F13">
        <w:tc>
          <w:tcPr>
            <w:tcW w:w="1364" w:type="dxa"/>
          </w:tcPr>
          <w:p w14:paraId="1C3B9608" w14:textId="77777777" w:rsidR="00B12F13" w:rsidRPr="00FF1DFC" w:rsidRDefault="00B12F13" w:rsidP="00FF1DFC">
            <w:pPr>
              <w:pStyle w:val="Normal1"/>
              <w:keepLines/>
              <w:widowControl w:val="0"/>
              <w:spacing w:before="100"/>
              <w:jc w:val="both"/>
              <w:rPr>
                <w:rFonts w:ascii="Calibri" w:hAnsi="Calibri" w:cs="Calibri"/>
              </w:rPr>
            </w:pPr>
            <w:r w:rsidRPr="00FF1DFC">
              <w:rPr>
                <w:rFonts w:ascii="Calibri" w:eastAsia="Arial" w:hAnsi="Calibri" w:cs="Calibri"/>
              </w:rPr>
              <w:t>2.2</w:t>
            </w:r>
          </w:p>
        </w:tc>
        <w:tc>
          <w:tcPr>
            <w:tcW w:w="4444" w:type="dxa"/>
          </w:tcPr>
          <w:p w14:paraId="34F78234" w14:textId="77777777" w:rsidR="00B12F13" w:rsidRPr="00FF1DFC" w:rsidRDefault="00B12F13" w:rsidP="00FF1DFC">
            <w:pPr>
              <w:pStyle w:val="Normal1"/>
              <w:keepLines/>
              <w:widowControl w:val="0"/>
              <w:spacing w:before="100"/>
              <w:jc w:val="both"/>
              <w:rPr>
                <w:rFonts w:ascii="Calibri" w:hAnsi="Calibri" w:cs="Calibri"/>
              </w:rPr>
            </w:pPr>
            <w:r w:rsidRPr="00FF1DFC">
              <w:rPr>
                <w:rFonts w:ascii="Calibri" w:eastAsia="Arial" w:hAnsi="Calibri" w:cs="Calibri"/>
              </w:rPr>
              <w:t>If you have answered Yes to any of the points above have measures been taken to demonstrate the reliability of the organisation despite the existence of a relevant ground for exclusion ? (Self Cleaning)</w:t>
            </w:r>
          </w:p>
        </w:tc>
        <w:tc>
          <w:tcPr>
            <w:tcW w:w="3548" w:type="dxa"/>
          </w:tcPr>
          <w:p w14:paraId="164AE1CE" w14:textId="77777777" w:rsidR="00B12F13" w:rsidRPr="00FF1DFC" w:rsidRDefault="00B12F13" w:rsidP="00FF1DFC">
            <w:pPr>
              <w:pStyle w:val="Normal1"/>
              <w:keepLines/>
              <w:widowControl w:val="0"/>
              <w:jc w:val="both"/>
              <w:rPr>
                <w:rFonts w:ascii="Calibri" w:hAnsi="Calibri" w:cs="Calibri"/>
              </w:rPr>
            </w:pPr>
            <w:bookmarkStart w:id="42" w:name="_2xcytpi" w:colFirst="0" w:colLast="0"/>
            <w:bookmarkEnd w:id="42"/>
            <w:r w:rsidRPr="00FF1DFC">
              <w:rPr>
                <w:rFonts w:ascii="Calibri" w:eastAsia="Arial" w:hAnsi="Calibri" w:cs="Calibri"/>
              </w:rPr>
              <w:t xml:space="preserve">Yes </w:t>
            </w:r>
            <w:r w:rsidRPr="00FF1DFC">
              <w:rPr>
                <w:rFonts w:ascii="Segoe UI Symbol" w:eastAsia="Menlo Regular" w:hAnsi="Segoe UI Symbol" w:cs="Segoe UI Symbol"/>
              </w:rPr>
              <w:t>☐</w:t>
            </w:r>
          </w:p>
          <w:p w14:paraId="51C5584D" w14:textId="77777777" w:rsidR="00B12F13" w:rsidRPr="00FF1DFC" w:rsidRDefault="00B12F13" w:rsidP="00FF1DFC">
            <w:pPr>
              <w:pStyle w:val="Normal1"/>
              <w:keepLines/>
              <w:widowControl w:val="0"/>
              <w:jc w:val="both"/>
              <w:rPr>
                <w:rFonts w:ascii="Calibri" w:hAnsi="Calibri" w:cs="Calibri"/>
              </w:rPr>
            </w:pPr>
            <w:bookmarkStart w:id="43" w:name="_1ci93xb" w:colFirst="0" w:colLast="0"/>
            <w:bookmarkEnd w:id="43"/>
            <w:r w:rsidRPr="00FF1DFC">
              <w:rPr>
                <w:rFonts w:ascii="Calibri" w:eastAsia="Arial" w:hAnsi="Calibri" w:cs="Calibri"/>
              </w:rPr>
              <w:t xml:space="preserve">No   </w:t>
            </w:r>
            <w:r w:rsidRPr="00FF1DFC">
              <w:rPr>
                <w:rFonts w:ascii="Segoe UI Symbol" w:eastAsia="Menlo Regular" w:hAnsi="Segoe UI Symbol" w:cs="Segoe UI Symbol"/>
              </w:rPr>
              <w:t>☐</w:t>
            </w:r>
          </w:p>
          <w:p w14:paraId="1AD97238" w14:textId="77777777" w:rsidR="00B12F13" w:rsidRPr="00FF1DFC" w:rsidRDefault="00B12F13" w:rsidP="00FF1DFC">
            <w:pPr>
              <w:pStyle w:val="Normal1"/>
              <w:keepLines/>
              <w:widowControl w:val="0"/>
              <w:jc w:val="both"/>
              <w:rPr>
                <w:rFonts w:ascii="Calibri" w:hAnsi="Calibri" w:cs="Calibri"/>
              </w:rPr>
            </w:pPr>
          </w:p>
        </w:tc>
      </w:tr>
      <w:tr w:rsidR="00B12F13" w:rsidRPr="00FF1DFC" w14:paraId="65AD2A1F" w14:textId="77777777" w:rsidTr="00B12F13">
        <w:tc>
          <w:tcPr>
            <w:tcW w:w="1364" w:type="dxa"/>
          </w:tcPr>
          <w:p w14:paraId="3FB3E07F"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2.3(a)</w:t>
            </w:r>
          </w:p>
        </w:tc>
        <w:tc>
          <w:tcPr>
            <w:tcW w:w="4444" w:type="dxa"/>
          </w:tcPr>
          <w:p w14:paraId="72B83349"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b/>
              </w:rPr>
              <w:t>Regulation 57(3)</w:t>
            </w:r>
          </w:p>
          <w:p w14:paraId="1F947ED8"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1ED2D9BF" w14:textId="77777777" w:rsidR="00B12F13" w:rsidRPr="00FF1DFC" w:rsidRDefault="00B12F13" w:rsidP="00FF1DFC">
            <w:pPr>
              <w:pStyle w:val="Normal1"/>
              <w:spacing w:before="100"/>
              <w:jc w:val="both"/>
              <w:rPr>
                <w:rFonts w:ascii="Calibri" w:hAnsi="Calibri" w:cs="Calibri"/>
              </w:rPr>
            </w:pPr>
          </w:p>
        </w:tc>
        <w:tc>
          <w:tcPr>
            <w:tcW w:w="3548" w:type="dxa"/>
          </w:tcPr>
          <w:p w14:paraId="19F82D7C" w14:textId="77777777" w:rsidR="00B12F13" w:rsidRPr="00FF1DFC" w:rsidRDefault="00B12F13" w:rsidP="00FF1DFC">
            <w:pPr>
              <w:pStyle w:val="Normal1"/>
              <w:jc w:val="both"/>
              <w:rPr>
                <w:rFonts w:ascii="Calibri" w:hAnsi="Calibri" w:cs="Calibri"/>
              </w:rPr>
            </w:pPr>
            <w:bookmarkStart w:id="44" w:name="_3whwml4" w:colFirst="0" w:colLast="0"/>
            <w:bookmarkEnd w:id="44"/>
            <w:r w:rsidRPr="00FF1DFC">
              <w:rPr>
                <w:rFonts w:ascii="Calibri" w:eastAsia="Arial" w:hAnsi="Calibri" w:cs="Calibri"/>
              </w:rPr>
              <w:t xml:space="preserve">Yes </w:t>
            </w:r>
            <w:r w:rsidRPr="00FF1DFC">
              <w:rPr>
                <w:rFonts w:ascii="Segoe UI Symbol" w:eastAsia="Menlo Regular" w:hAnsi="Segoe UI Symbol" w:cs="Segoe UI Symbol"/>
              </w:rPr>
              <w:t>☐</w:t>
            </w:r>
          </w:p>
          <w:p w14:paraId="60F5B142" w14:textId="77777777" w:rsidR="00B12F13" w:rsidRPr="00FF1DFC" w:rsidRDefault="00B12F13" w:rsidP="00FF1DFC">
            <w:pPr>
              <w:pStyle w:val="Normal1"/>
              <w:jc w:val="both"/>
              <w:rPr>
                <w:rFonts w:ascii="Calibri" w:hAnsi="Calibri" w:cs="Calibri"/>
              </w:rPr>
            </w:pPr>
            <w:bookmarkStart w:id="45" w:name="_2bn6wsx" w:colFirst="0" w:colLast="0"/>
            <w:bookmarkEnd w:id="45"/>
            <w:r w:rsidRPr="00FF1DFC">
              <w:rPr>
                <w:rFonts w:ascii="Calibri" w:eastAsia="Arial" w:hAnsi="Calibri" w:cs="Calibri"/>
              </w:rPr>
              <w:t xml:space="preserve">No   </w:t>
            </w:r>
            <w:r w:rsidRPr="00FF1DFC">
              <w:rPr>
                <w:rFonts w:ascii="Segoe UI Symbol" w:eastAsia="Menlo Regular" w:hAnsi="Segoe UI Symbol" w:cs="Segoe UI Symbol"/>
              </w:rPr>
              <w:t>☐</w:t>
            </w:r>
          </w:p>
          <w:p w14:paraId="4C9E0831" w14:textId="77777777" w:rsidR="00B12F13" w:rsidRPr="00FF1DFC" w:rsidRDefault="00B12F13" w:rsidP="00FF1DFC">
            <w:pPr>
              <w:pStyle w:val="Normal1"/>
              <w:jc w:val="both"/>
              <w:rPr>
                <w:rFonts w:ascii="Calibri" w:hAnsi="Calibri" w:cs="Calibri"/>
              </w:rPr>
            </w:pPr>
          </w:p>
        </w:tc>
      </w:tr>
      <w:tr w:rsidR="00B12F13" w:rsidRPr="00FF1DFC" w14:paraId="60B04EC4" w14:textId="77777777" w:rsidTr="00B12F13">
        <w:tc>
          <w:tcPr>
            <w:tcW w:w="1364" w:type="dxa"/>
          </w:tcPr>
          <w:p w14:paraId="3F35DDCC"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2.3(b)</w:t>
            </w:r>
          </w:p>
        </w:tc>
        <w:tc>
          <w:tcPr>
            <w:tcW w:w="4444" w:type="dxa"/>
          </w:tcPr>
          <w:p w14:paraId="108AC297"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3657C86A" w14:textId="77777777" w:rsidR="00B12F13" w:rsidRPr="00FF1DFC" w:rsidRDefault="00B12F13" w:rsidP="00FF1DFC">
            <w:pPr>
              <w:pStyle w:val="Normal1"/>
              <w:spacing w:before="100"/>
              <w:jc w:val="both"/>
              <w:rPr>
                <w:rFonts w:ascii="Calibri" w:hAnsi="Calibri" w:cs="Calibri"/>
              </w:rPr>
            </w:pPr>
          </w:p>
        </w:tc>
      </w:tr>
    </w:tbl>
    <w:p w14:paraId="44CCF258" w14:textId="225FC0E4" w:rsidR="00B12F13" w:rsidRPr="00FF1DFC" w:rsidRDefault="00B12F13" w:rsidP="00FF1DFC">
      <w:pPr>
        <w:pStyle w:val="Normal1"/>
        <w:spacing w:after="160" w:line="259" w:lineRule="auto"/>
        <w:jc w:val="both"/>
        <w:rPr>
          <w:rFonts w:ascii="Calibri" w:hAnsi="Calibri" w:cs="Calibri"/>
        </w:rPr>
      </w:pPr>
      <w:r w:rsidRPr="00FF1DFC">
        <w:rPr>
          <w:rFonts w:ascii="Calibri" w:eastAsia="Arial" w:hAnsi="Calibri" w:cs="Calibri"/>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0579F875" w14:textId="77777777" w:rsidR="00B12F13" w:rsidRPr="00FF1DFC" w:rsidRDefault="00B12F13" w:rsidP="00FF1DFC">
      <w:pPr>
        <w:pStyle w:val="Normal1"/>
        <w:spacing w:after="160" w:line="259" w:lineRule="auto"/>
        <w:jc w:val="both"/>
        <w:rPr>
          <w:rFonts w:ascii="Calibri" w:hAnsi="Calibri" w:cs="Calibri"/>
        </w:rPr>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B12F13" w:rsidRPr="00FF1DFC" w14:paraId="2C212337" w14:textId="77777777" w:rsidTr="00B12F13">
        <w:trPr>
          <w:trHeight w:val="400"/>
        </w:trPr>
        <w:tc>
          <w:tcPr>
            <w:tcW w:w="1230" w:type="dxa"/>
            <w:tcBorders>
              <w:top w:val="single" w:sz="8" w:space="0" w:color="000000"/>
              <w:bottom w:val="single" w:sz="6" w:space="0" w:color="000000"/>
            </w:tcBorders>
            <w:shd w:val="clear" w:color="auto" w:fill="CCFFFF"/>
          </w:tcPr>
          <w:p w14:paraId="333D55DB"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Section 3</w:t>
            </w:r>
          </w:p>
        </w:tc>
        <w:tc>
          <w:tcPr>
            <w:tcW w:w="8122" w:type="dxa"/>
            <w:gridSpan w:val="2"/>
            <w:tcBorders>
              <w:top w:val="single" w:sz="8" w:space="0" w:color="000000"/>
              <w:bottom w:val="single" w:sz="6" w:space="0" w:color="000000"/>
            </w:tcBorders>
            <w:shd w:val="clear" w:color="auto" w:fill="CCFFFF"/>
          </w:tcPr>
          <w:p w14:paraId="5313729F"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 xml:space="preserve">Grounds for discretionary exclusion </w:t>
            </w:r>
          </w:p>
        </w:tc>
      </w:tr>
      <w:tr w:rsidR="00B12F13" w:rsidRPr="00FF1DFC" w14:paraId="2B79EF9F" w14:textId="77777777" w:rsidTr="00B12F13">
        <w:trPr>
          <w:trHeight w:val="400"/>
        </w:trPr>
        <w:tc>
          <w:tcPr>
            <w:tcW w:w="1230" w:type="dxa"/>
            <w:tcBorders>
              <w:top w:val="single" w:sz="6" w:space="0" w:color="000000"/>
              <w:bottom w:val="single" w:sz="6" w:space="0" w:color="000000"/>
            </w:tcBorders>
            <w:shd w:val="clear" w:color="auto" w:fill="CCFFFF"/>
          </w:tcPr>
          <w:p w14:paraId="0E50CC93" w14:textId="77777777" w:rsidR="00B12F13" w:rsidRPr="00FF1DFC" w:rsidRDefault="00B12F13" w:rsidP="00FF1DFC">
            <w:pPr>
              <w:pStyle w:val="Normal1"/>
              <w:spacing w:before="100"/>
              <w:ind w:right="306"/>
              <w:jc w:val="both"/>
              <w:rPr>
                <w:rFonts w:ascii="Calibri" w:hAnsi="Calibri" w:cs="Calibri"/>
              </w:rPr>
            </w:pPr>
          </w:p>
        </w:tc>
        <w:tc>
          <w:tcPr>
            <w:tcW w:w="4575" w:type="dxa"/>
            <w:tcBorders>
              <w:top w:val="single" w:sz="6" w:space="0" w:color="000000"/>
              <w:bottom w:val="single" w:sz="6" w:space="0" w:color="000000"/>
            </w:tcBorders>
            <w:shd w:val="clear" w:color="auto" w:fill="CCFFFF"/>
          </w:tcPr>
          <w:p w14:paraId="4CC4E3D7" w14:textId="77777777" w:rsidR="00B12F13" w:rsidRPr="00FF1DFC" w:rsidRDefault="00B12F13" w:rsidP="00FF1DFC">
            <w:pPr>
              <w:pStyle w:val="Normal1"/>
              <w:spacing w:before="100"/>
              <w:ind w:right="306"/>
              <w:jc w:val="both"/>
              <w:rPr>
                <w:rFonts w:ascii="Calibri" w:hAnsi="Calibri" w:cs="Calibri"/>
              </w:rPr>
            </w:pPr>
            <w:r w:rsidRPr="00FF1DFC">
              <w:rPr>
                <w:rFonts w:ascii="Calibri" w:eastAsia="Arial" w:hAnsi="Calibri" w:cs="Calibri"/>
              </w:rPr>
              <w:t>Question</w:t>
            </w:r>
          </w:p>
        </w:tc>
        <w:tc>
          <w:tcPr>
            <w:tcW w:w="3547" w:type="dxa"/>
            <w:tcBorders>
              <w:top w:val="single" w:sz="6" w:space="0" w:color="000000"/>
              <w:bottom w:val="single" w:sz="6" w:space="0" w:color="000000"/>
            </w:tcBorders>
            <w:shd w:val="clear" w:color="auto" w:fill="CCFFFF"/>
          </w:tcPr>
          <w:p w14:paraId="3865910A"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Response</w:t>
            </w:r>
          </w:p>
        </w:tc>
      </w:tr>
      <w:tr w:rsidR="00B12F13" w:rsidRPr="00FF1DFC" w14:paraId="177D1890" w14:textId="77777777" w:rsidTr="00B12F13">
        <w:trPr>
          <w:trHeight w:val="400"/>
        </w:trPr>
        <w:tc>
          <w:tcPr>
            <w:tcW w:w="1230" w:type="dxa"/>
            <w:tcBorders>
              <w:top w:val="single" w:sz="6" w:space="0" w:color="000000"/>
            </w:tcBorders>
          </w:tcPr>
          <w:p w14:paraId="7FEA6912"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3.1</w:t>
            </w:r>
          </w:p>
        </w:tc>
        <w:tc>
          <w:tcPr>
            <w:tcW w:w="8122" w:type="dxa"/>
            <w:gridSpan w:val="2"/>
            <w:tcBorders>
              <w:top w:val="single" w:sz="6" w:space="0" w:color="000000"/>
            </w:tcBorders>
          </w:tcPr>
          <w:p w14:paraId="5ECDCE39"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b/>
              </w:rPr>
              <w:t>Regulation 57 (8)</w:t>
            </w:r>
          </w:p>
          <w:p w14:paraId="186D561F"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 xml:space="preserve">The detailed grounds for discretionary exclusion of an organisation are set out on this </w:t>
            </w:r>
            <w:hyperlink r:id="rId15" w:history="1">
              <w:r w:rsidRPr="00FF1DFC">
                <w:rPr>
                  <w:rStyle w:val="Hyperlink"/>
                  <w:rFonts w:ascii="Calibri" w:eastAsia="Arial" w:hAnsi="Calibri" w:cs="Calibri"/>
                </w:rPr>
                <w:t>webpage</w:t>
              </w:r>
            </w:hyperlink>
            <w:r w:rsidRPr="00FF1DFC">
              <w:rPr>
                <w:rFonts w:ascii="Calibri" w:eastAsia="Arial" w:hAnsi="Calibri" w:cs="Calibri"/>
              </w:rPr>
              <w:t xml:space="preserve">, which should be referred to before completing these questions. </w:t>
            </w:r>
          </w:p>
          <w:p w14:paraId="358DAEF1"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Please indicate if, within the past three years, anywhere in the world any of the following situations have applied to you, your organisation or any other person who has powers of representation, decision or control in the organisation.</w:t>
            </w:r>
          </w:p>
        </w:tc>
      </w:tr>
      <w:tr w:rsidR="00B12F13" w:rsidRPr="00FF1DFC" w14:paraId="40F32485" w14:textId="77777777" w:rsidTr="00B12F13">
        <w:tc>
          <w:tcPr>
            <w:tcW w:w="1230" w:type="dxa"/>
          </w:tcPr>
          <w:p w14:paraId="35240AF4" w14:textId="77777777" w:rsidR="00B12F13" w:rsidRPr="00FF1DFC" w:rsidRDefault="00B12F13" w:rsidP="00FF1DFC">
            <w:pPr>
              <w:pStyle w:val="Normal1"/>
              <w:tabs>
                <w:tab w:val="left" w:pos="0"/>
              </w:tabs>
              <w:jc w:val="both"/>
              <w:rPr>
                <w:rFonts w:ascii="Calibri" w:hAnsi="Calibri" w:cs="Calibri"/>
              </w:rPr>
            </w:pPr>
            <w:r w:rsidRPr="00FF1DFC">
              <w:rPr>
                <w:rFonts w:ascii="Calibri" w:eastAsia="Arial" w:hAnsi="Calibri" w:cs="Calibri"/>
              </w:rPr>
              <w:t>3.1(a)</w:t>
            </w:r>
          </w:p>
          <w:p w14:paraId="42C506C9" w14:textId="77777777" w:rsidR="00B12F13" w:rsidRPr="00FF1DFC" w:rsidRDefault="00B12F13" w:rsidP="00FF1DFC">
            <w:pPr>
              <w:pStyle w:val="Normal1"/>
              <w:tabs>
                <w:tab w:val="left" w:pos="0"/>
              </w:tabs>
              <w:jc w:val="both"/>
              <w:rPr>
                <w:rFonts w:ascii="Calibri" w:hAnsi="Calibri" w:cs="Calibri"/>
              </w:rPr>
            </w:pPr>
          </w:p>
          <w:p w14:paraId="1BA22630" w14:textId="77777777" w:rsidR="00B12F13" w:rsidRPr="00FF1DFC" w:rsidRDefault="00B12F13" w:rsidP="00FF1DFC">
            <w:pPr>
              <w:pStyle w:val="Normal1"/>
              <w:tabs>
                <w:tab w:val="left" w:pos="0"/>
              </w:tabs>
              <w:jc w:val="both"/>
              <w:rPr>
                <w:rFonts w:ascii="Calibri" w:hAnsi="Calibri" w:cs="Calibri"/>
              </w:rPr>
            </w:pPr>
          </w:p>
        </w:tc>
        <w:tc>
          <w:tcPr>
            <w:tcW w:w="4575" w:type="dxa"/>
          </w:tcPr>
          <w:p w14:paraId="369FB8C2"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 xml:space="preserve">Breach of environmental obligations? </w:t>
            </w:r>
          </w:p>
        </w:tc>
        <w:tc>
          <w:tcPr>
            <w:tcW w:w="3547" w:type="dxa"/>
          </w:tcPr>
          <w:p w14:paraId="287FC298" w14:textId="77777777" w:rsidR="00B12F13" w:rsidRPr="00FF1DFC" w:rsidRDefault="00B12F13" w:rsidP="00FF1DFC">
            <w:pPr>
              <w:pStyle w:val="Normal1"/>
              <w:jc w:val="both"/>
              <w:rPr>
                <w:rFonts w:ascii="Calibri" w:hAnsi="Calibri" w:cs="Calibri"/>
              </w:rPr>
            </w:pPr>
            <w:bookmarkStart w:id="46" w:name="_qsh70q" w:colFirst="0" w:colLast="0"/>
            <w:bookmarkEnd w:id="46"/>
            <w:r w:rsidRPr="00FF1DFC">
              <w:rPr>
                <w:rFonts w:ascii="Calibri" w:eastAsia="Arial" w:hAnsi="Calibri" w:cs="Calibri"/>
              </w:rPr>
              <w:t xml:space="preserve">Yes </w:t>
            </w:r>
            <w:r w:rsidRPr="00FF1DFC">
              <w:rPr>
                <w:rFonts w:ascii="Segoe UI Symbol" w:eastAsia="Menlo Regular" w:hAnsi="Segoe UI Symbol" w:cs="Segoe UI Symbol"/>
              </w:rPr>
              <w:t>☐</w:t>
            </w:r>
          </w:p>
          <w:p w14:paraId="48590C12" w14:textId="77777777" w:rsidR="00B12F13" w:rsidRPr="00FF1DFC" w:rsidRDefault="00B12F13" w:rsidP="00FF1DFC">
            <w:pPr>
              <w:pStyle w:val="Normal1"/>
              <w:jc w:val="both"/>
              <w:rPr>
                <w:rFonts w:ascii="Calibri" w:hAnsi="Calibri" w:cs="Calibri"/>
              </w:rPr>
            </w:pPr>
            <w:bookmarkStart w:id="47" w:name="_3as4poj" w:colFirst="0" w:colLast="0"/>
            <w:bookmarkEnd w:id="47"/>
            <w:r w:rsidRPr="00FF1DFC">
              <w:rPr>
                <w:rFonts w:ascii="Calibri" w:eastAsia="Arial" w:hAnsi="Calibri" w:cs="Calibri"/>
              </w:rPr>
              <w:t xml:space="preserve">No   </w:t>
            </w:r>
            <w:r w:rsidRPr="00FF1DFC">
              <w:rPr>
                <w:rFonts w:ascii="Segoe UI Symbol" w:eastAsia="Menlo Regular" w:hAnsi="Segoe UI Symbol" w:cs="Segoe UI Symbol"/>
              </w:rPr>
              <w:t>☐</w:t>
            </w:r>
          </w:p>
          <w:p w14:paraId="1B30F9FD"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If yes please provide details at 3.2</w:t>
            </w:r>
          </w:p>
        </w:tc>
      </w:tr>
      <w:tr w:rsidR="00B12F13" w:rsidRPr="00FF1DFC" w14:paraId="4D8FC93D" w14:textId="77777777" w:rsidTr="00B12F13">
        <w:tc>
          <w:tcPr>
            <w:tcW w:w="1230" w:type="dxa"/>
          </w:tcPr>
          <w:p w14:paraId="4ACCD257" w14:textId="77777777" w:rsidR="00B12F13" w:rsidRPr="00FF1DFC" w:rsidRDefault="00B12F13" w:rsidP="00FF1DFC">
            <w:pPr>
              <w:pStyle w:val="Normal1"/>
              <w:tabs>
                <w:tab w:val="left" w:pos="0"/>
              </w:tabs>
              <w:jc w:val="both"/>
              <w:rPr>
                <w:rFonts w:ascii="Calibri" w:hAnsi="Calibri" w:cs="Calibri"/>
              </w:rPr>
            </w:pPr>
            <w:r w:rsidRPr="00FF1DFC">
              <w:rPr>
                <w:rFonts w:ascii="Calibri" w:eastAsia="Arial" w:hAnsi="Calibri" w:cs="Calibri"/>
              </w:rPr>
              <w:t>3.1 (b)</w:t>
            </w:r>
          </w:p>
        </w:tc>
        <w:tc>
          <w:tcPr>
            <w:tcW w:w="4575" w:type="dxa"/>
          </w:tcPr>
          <w:p w14:paraId="2EAE2D25"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 xml:space="preserve">Breach of social obligations?  </w:t>
            </w:r>
          </w:p>
        </w:tc>
        <w:tc>
          <w:tcPr>
            <w:tcW w:w="3547" w:type="dxa"/>
          </w:tcPr>
          <w:p w14:paraId="6B06C09A" w14:textId="77777777" w:rsidR="00B12F13" w:rsidRPr="00FF1DFC" w:rsidRDefault="00B12F13" w:rsidP="00FF1DFC">
            <w:pPr>
              <w:pStyle w:val="Normal1"/>
              <w:jc w:val="both"/>
              <w:rPr>
                <w:rFonts w:ascii="Calibri" w:hAnsi="Calibri" w:cs="Calibri"/>
              </w:rPr>
            </w:pPr>
            <w:bookmarkStart w:id="48" w:name="_1pxezwc" w:colFirst="0" w:colLast="0"/>
            <w:bookmarkEnd w:id="48"/>
            <w:r w:rsidRPr="00FF1DFC">
              <w:rPr>
                <w:rFonts w:ascii="Calibri" w:eastAsia="Arial" w:hAnsi="Calibri" w:cs="Calibri"/>
              </w:rPr>
              <w:t xml:space="preserve">Yes </w:t>
            </w:r>
            <w:r w:rsidRPr="00FF1DFC">
              <w:rPr>
                <w:rFonts w:ascii="Segoe UI Symbol" w:eastAsia="Menlo Regular" w:hAnsi="Segoe UI Symbol" w:cs="Segoe UI Symbol"/>
              </w:rPr>
              <w:t>☐</w:t>
            </w:r>
          </w:p>
          <w:p w14:paraId="7D17BDD1" w14:textId="77777777" w:rsidR="00B12F13" w:rsidRPr="00FF1DFC" w:rsidRDefault="00B12F13" w:rsidP="00FF1DFC">
            <w:pPr>
              <w:pStyle w:val="Normal1"/>
              <w:jc w:val="both"/>
              <w:rPr>
                <w:rFonts w:ascii="Calibri" w:hAnsi="Calibri" w:cs="Calibri"/>
              </w:rPr>
            </w:pPr>
            <w:bookmarkStart w:id="49" w:name="_49x2ik5" w:colFirst="0" w:colLast="0"/>
            <w:bookmarkEnd w:id="49"/>
            <w:r w:rsidRPr="00FF1DFC">
              <w:rPr>
                <w:rFonts w:ascii="Calibri" w:eastAsia="Arial" w:hAnsi="Calibri" w:cs="Calibri"/>
              </w:rPr>
              <w:t xml:space="preserve">No   </w:t>
            </w:r>
            <w:r w:rsidRPr="00FF1DFC">
              <w:rPr>
                <w:rFonts w:ascii="Segoe UI Symbol" w:eastAsia="Menlo Regular" w:hAnsi="Segoe UI Symbol" w:cs="Segoe UI Symbol"/>
              </w:rPr>
              <w:t>☐</w:t>
            </w:r>
          </w:p>
          <w:p w14:paraId="12D9EE18"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If yes please provide details at 3.2</w:t>
            </w:r>
          </w:p>
        </w:tc>
      </w:tr>
      <w:tr w:rsidR="00B12F13" w:rsidRPr="00FF1DFC" w14:paraId="7A3E2DA5" w14:textId="77777777" w:rsidTr="00B12F13">
        <w:tc>
          <w:tcPr>
            <w:tcW w:w="1230" w:type="dxa"/>
          </w:tcPr>
          <w:p w14:paraId="2027FDAE" w14:textId="77777777" w:rsidR="00B12F13" w:rsidRPr="00FF1DFC" w:rsidRDefault="00B12F13" w:rsidP="00FF1DFC">
            <w:pPr>
              <w:pStyle w:val="Normal1"/>
              <w:tabs>
                <w:tab w:val="left" w:pos="0"/>
              </w:tabs>
              <w:jc w:val="both"/>
              <w:rPr>
                <w:rFonts w:ascii="Calibri" w:hAnsi="Calibri" w:cs="Calibri"/>
              </w:rPr>
            </w:pPr>
            <w:r w:rsidRPr="00FF1DFC">
              <w:rPr>
                <w:rFonts w:ascii="Calibri" w:eastAsia="Arial" w:hAnsi="Calibri" w:cs="Calibri"/>
              </w:rPr>
              <w:t>3.1 (c)</w:t>
            </w:r>
          </w:p>
        </w:tc>
        <w:tc>
          <w:tcPr>
            <w:tcW w:w="4575" w:type="dxa"/>
          </w:tcPr>
          <w:p w14:paraId="393BD1DB"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 xml:space="preserve">Breach of labour law obligations? </w:t>
            </w:r>
          </w:p>
        </w:tc>
        <w:tc>
          <w:tcPr>
            <w:tcW w:w="3547" w:type="dxa"/>
          </w:tcPr>
          <w:p w14:paraId="46EE89A3" w14:textId="77777777" w:rsidR="00B12F13" w:rsidRPr="00FF1DFC" w:rsidRDefault="00B12F13" w:rsidP="00FF1DFC">
            <w:pPr>
              <w:pStyle w:val="Normal1"/>
              <w:jc w:val="both"/>
              <w:rPr>
                <w:rFonts w:ascii="Calibri" w:hAnsi="Calibri" w:cs="Calibri"/>
              </w:rPr>
            </w:pPr>
            <w:bookmarkStart w:id="50" w:name="_2p2csry" w:colFirst="0" w:colLast="0"/>
            <w:bookmarkEnd w:id="50"/>
            <w:r w:rsidRPr="00FF1DFC">
              <w:rPr>
                <w:rFonts w:ascii="Calibri" w:eastAsia="Arial" w:hAnsi="Calibri" w:cs="Calibri"/>
              </w:rPr>
              <w:t xml:space="preserve">Yes </w:t>
            </w:r>
            <w:r w:rsidRPr="00FF1DFC">
              <w:rPr>
                <w:rFonts w:ascii="Segoe UI Symbol" w:eastAsia="Menlo Regular" w:hAnsi="Segoe UI Symbol" w:cs="Segoe UI Symbol"/>
              </w:rPr>
              <w:t>☐</w:t>
            </w:r>
          </w:p>
          <w:p w14:paraId="48230C34" w14:textId="77777777" w:rsidR="00B12F13" w:rsidRPr="00FF1DFC" w:rsidRDefault="00B12F13" w:rsidP="00FF1DFC">
            <w:pPr>
              <w:pStyle w:val="Normal1"/>
              <w:jc w:val="both"/>
              <w:rPr>
                <w:rFonts w:ascii="Calibri" w:hAnsi="Calibri" w:cs="Calibri"/>
              </w:rPr>
            </w:pPr>
            <w:bookmarkStart w:id="51" w:name="_147n2zr" w:colFirst="0" w:colLast="0"/>
            <w:bookmarkEnd w:id="51"/>
            <w:r w:rsidRPr="00FF1DFC">
              <w:rPr>
                <w:rFonts w:ascii="Calibri" w:eastAsia="Arial" w:hAnsi="Calibri" w:cs="Calibri"/>
              </w:rPr>
              <w:t xml:space="preserve">No   </w:t>
            </w:r>
            <w:r w:rsidRPr="00FF1DFC">
              <w:rPr>
                <w:rFonts w:ascii="Segoe UI Symbol" w:eastAsia="Menlo Regular" w:hAnsi="Segoe UI Symbol" w:cs="Segoe UI Symbol"/>
              </w:rPr>
              <w:t>☐</w:t>
            </w:r>
          </w:p>
          <w:p w14:paraId="03980681"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If yes please provide details at 3.2</w:t>
            </w:r>
          </w:p>
        </w:tc>
      </w:tr>
      <w:tr w:rsidR="00B12F13" w:rsidRPr="00FF1DFC" w14:paraId="265798D9" w14:textId="77777777" w:rsidTr="00B12F13">
        <w:tc>
          <w:tcPr>
            <w:tcW w:w="1230" w:type="dxa"/>
          </w:tcPr>
          <w:p w14:paraId="3E6A0848" w14:textId="77777777" w:rsidR="00B12F13" w:rsidRPr="00FF1DFC" w:rsidRDefault="00B12F13" w:rsidP="00FF1DFC">
            <w:pPr>
              <w:pStyle w:val="Normal1"/>
              <w:tabs>
                <w:tab w:val="left" w:pos="743"/>
              </w:tabs>
              <w:spacing w:before="100"/>
              <w:jc w:val="both"/>
              <w:rPr>
                <w:rFonts w:ascii="Calibri" w:hAnsi="Calibri" w:cs="Calibri"/>
              </w:rPr>
            </w:pPr>
            <w:r w:rsidRPr="00FF1DFC">
              <w:rPr>
                <w:rFonts w:ascii="Calibri" w:eastAsia="Arial" w:hAnsi="Calibri" w:cs="Calibri"/>
              </w:rPr>
              <w:t>3.1(d)</w:t>
            </w:r>
          </w:p>
        </w:tc>
        <w:tc>
          <w:tcPr>
            <w:tcW w:w="4575" w:type="dxa"/>
          </w:tcPr>
          <w:p w14:paraId="04CC7705"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32FEAB85" w14:textId="77777777" w:rsidR="00B12F13" w:rsidRPr="00FF1DFC" w:rsidRDefault="00B12F13" w:rsidP="00FF1DFC">
            <w:pPr>
              <w:pStyle w:val="Normal1"/>
              <w:jc w:val="both"/>
              <w:rPr>
                <w:rFonts w:ascii="Calibri" w:hAnsi="Calibri" w:cs="Calibri"/>
              </w:rPr>
            </w:pPr>
            <w:bookmarkStart w:id="52" w:name="_3o7alnk" w:colFirst="0" w:colLast="0"/>
            <w:bookmarkEnd w:id="52"/>
            <w:r w:rsidRPr="00FF1DFC">
              <w:rPr>
                <w:rFonts w:ascii="Calibri" w:eastAsia="Arial" w:hAnsi="Calibri" w:cs="Calibri"/>
              </w:rPr>
              <w:t xml:space="preserve">Yes </w:t>
            </w:r>
            <w:r w:rsidRPr="00FF1DFC">
              <w:rPr>
                <w:rFonts w:ascii="Segoe UI Symbol" w:eastAsia="Menlo Regular" w:hAnsi="Segoe UI Symbol" w:cs="Segoe UI Symbol"/>
              </w:rPr>
              <w:t>☐</w:t>
            </w:r>
          </w:p>
          <w:p w14:paraId="6F06E9B3" w14:textId="77777777" w:rsidR="00B12F13" w:rsidRPr="00FF1DFC" w:rsidRDefault="00B12F13" w:rsidP="00FF1DFC">
            <w:pPr>
              <w:pStyle w:val="Normal1"/>
              <w:jc w:val="both"/>
              <w:rPr>
                <w:rFonts w:ascii="Calibri" w:hAnsi="Calibri" w:cs="Calibri"/>
              </w:rPr>
            </w:pPr>
            <w:bookmarkStart w:id="53" w:name="_23ckvvd" w:colFirst="0" w:colLast="0"/>
            <w:bookmarkEnd w:id="53"/>
            <w:r w:rsidRPr="00FF1DFC">
              <w:rPr>
                <w:rFonts w:ascii="Calibri" w:eastAsia="Arial" w:hAnsi="Calibri" w:cs="Calibri"/>
              </w:rPr>
              <w:t xml:space="preserve">No   </w:t>
            </w:r>
            <w:r w:rsidRPr="00FF1DFC">
              <w:rPr>
                <w:rFonts w:ascii="Segoe UI Symbol" w:eastAsia="Menlo Regular" w:hAnsi="Segoe UI Symbol" w:cs="Segoe UI Symbol"/>
              </w:rPr>
              <w:t>☐</w:t>
            </w:r>
          </w:p>
          <w:p w14:paraId="774076CE"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If yes please provide details at 3.2</w:t>
            </w:r>
          </w:p>
          <w:p w14:paraId="7F1AA38F" w14:textId="77777777" w:rsidR="00B12F13" w:rsidRPr="00FF1DFC" w:rsidRDefault="00B12F13" w:rsidP="00FF1DFC">
            <w:pPr>
              <w:pStyle w:val="Normal1"/>
              <w:spacing w:before="100"/>
              <w:jc w:val="both"/>
              <w:rPr>
                <w:rFonts w:ascii="Calibri" w:hAnsi="Calibri" w:cs="Calibri"/>
              </w:rPr>
            </w:pPr>
          </w:p>
          <w:p w14:paraId="3C01A65A" w14:textId="77777777" w:rsidR="00B12F13" w:rsidRPr="00FF1DFC" w:rsidRDefault="00B12F13" w:rsidP="00FF1DFC">
            <w:pPr>
              <w:pStyle w:val="Normal1"/>
              <w:spacing w:before="100"/>
              <w:jc w:val="both"/>
              <w:rPr>
                <w:rFonts w:ascii="Calibri" w:hAnsi="Calibri" w:cs="Calibri"/>
              </w:rPr>
            </w:pPr>
          </w:p>
        </w:tc>
      </w:tr>
      <w:tr w:rsidR="00B12F13" w:rsidRPr="00FF1DFC" w14:paraId="46995187" w14:textId="77777777" w:rsidTr="00B12F13">
        <w:trPr>
          <w:trHeight w:val="240"/>
        </w:trPr>
        <w:tc>
          <w:tcPr>
            <w:tcW w:w="1230" w:type="dxa"/>
          </w:tcPr>
          <w:p w14:paraId="098F819F" w14:textId="77777777" w:rsidR="00B12F13" w:rsidRPr="00FF1DFC" w:rsidRDefault="00B12F13" w:rsidP="00FF1DFC">
            <w:pPr>
              <w:pStyle w:val="Normal1"/>
              <w:tabs>
                <w:tab w:val="left" w:pos="34"/>
              </w:tabs>
              <w:spacing w:before="100"/>
              <w:jc w:val="both"/>
              <w:rPr>
                <w:rFonts w:ascii="Calibri" w:hAnsi="Calibri" w:cs="Calibri"/>
              </w:rPr>
            </w:pPr>
            <w:r w:rsidRPr="00FF1DFC">
              <w:rPr>
                <w:rFonts w:ascii="Calibri" w:eastAsia="Arial" w:hAnsi="Calibri" w:cs="Calibri"/>
              </w:rPr>
              <w:t>3.1(e)</w:t>
            </w:r>
          </w:p>
        </w:tc>
        <w:tc>
          <w:tcPr>
            <w:tcW w:w="4575" w:type="dxa"/>
          </w:tcPr>
          <w:p w14:paraId="616C5A7F"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Guilty of grave professional misconduct?</w:t>
            </w:r>
          </w:p>
        </w:tc>
        <w:tc>
          <w:tcPr>
            <w:tcW w:w="3547" w:type="dxa"/>
          </w:tcPr>
          <w:p w14:paraId="14D89AA6" w14:textId="77777777" w:rsidR="00B12F13" w:rsidRPr="00FF1DFC" w:rsidRDefault="00B12F13" w:rsidP="00FF1DFC">
            <w:pPr>
              <w:pStyle w:val="Normal1"/>
              <w:jc w:val="both"/>
              <w:rPr>
                <w:rFonts w:ascii="Calibri" w:hAnsi="Calibri" w:cs="Calibri"/>
              </w:rPr>
            </w:pPr>
            <w:bookmarkStart w:id="54" w:name="_ihv636" w:colFirst="0" w:colLast="0"/>
            <w:bookmarkEnd w:id="54"/>
            <w:r w:rsidRPr="00FF1DFC">
              <w:rPr>
                <w:rFonts w:ascii="Calibri" w:eastAsia="Arial" w:hAnsi="Calibri" w:cs="Calibri"/>
              </w:rPr>
              <w:t xml:space="preserve">Yes </w:t>
            </w:r>
            <w:r w:rsidRPr="00FF1DFC">
              <w:rPr>
                <w:rFonts w:ascii="Segoe UI Symbol" w:eastAsia="Menlo Regular" w:hAnsi="Segoe UI Symbol" w:cs="Segoe UI Symbol"/>
              </w:rPr>
              <w:t>☐</w:t>
            </w:r>
          </w:p>
          <w:p w14:paraId="54B183FB" w14:textId="77777777" w:rsidR="00B12F13" w:rsidRPr="00FF1DFC" w:rsidRDefault="00B12F13" w:rsidP="00FF1DFC">
            <w:pPr>
              <w:pStyle w:val="Normal1"/>
              <w:jc w:val="both"/>
              <w:rPr>
                <w:rFonts w:ascii="Calibri" w:hAnsi="Calibri" w:cs="Calibri"/>
              </w:rPr>
            </w:pPr>
            <w:bookmarkStart w:id="55" w:name="_32hioqz" w:colFirst="0" w:colLast="0"/>
            <w:bookmarkEnd w:id="55"/>
            <w:r w:rsidRPr="00FF1DFC">
              <w:rPr>
                <w:rFonts w:ascii="Calibri" w:eastAsia="Arial" w:hAnsi="Calibri" w:cs="Calibri"/>
              </w:rPr>
              <w:t xml:space="preserve">No   </w:t>
            </w:r>
            <w:r w:rsidRPr="00FF1DFC">
              <w:rPr>
                <w:rFonts w:ascii="Segoe UI Symbol" w:eastAsia="Menlo Regular" w:hAnsi="Segoe UI Symbol" w:cs="Segoe UI Symbol"/>
              </w:rPr>
              <w:t>☐</w:t>
            </w:r>
          </w:p>
          <w:p w14:paraId="39211E6F"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If yes please provide details at 3.2</w:t>
            </w:r>
          </w:p>
        </w:tc>
      </w:tr>
      <w:tr w:rsidR="00B12F13" w:rsidRPr="00FF1DFC" w14:paraId="191A8262" w14:textId="77777777" w:rsidTr="00B12F13">
        <w:tc>
          <w:tcPr>
            <w:tcW w:w="1230" w:type="dxa"/>
          </w:tcPr>
          <w:p w14:paraId="02D993A5"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3.1(f)</w:t>
            </w:r>
          </w:p>
        </w:tc>
        <w:tc>
          <w:tcPr>
            <w:tcW w:w="4575" w:type="dxa"/>
          </w:tcPr>
          <w:p w14:paraId="7001CE1F"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Entered into agreements with other economic operators aimed at distorting competition?</w:t>
            </w:r>
          </w:p>
        </w:tc>
        <w:tc>
          <w:tcPr>
            <w:tcW w:w="3547" w:type="dxa"/>
          </w:tcPr>
          <w:p w14:paraId="104D6969" w14:textId="77777777" w:rsidR="00B12F13" w:rsidRPr="00FF1DFC" w:rsidRDefault="00B12F13" w:rsidP="00FF1DFC">
            <w:pPr>
              <w:pStyle w:val="Normal1"/>
              <w:jc w:val="both"/>
              <w:rPr>
                <w:rFonts w:ascii="Calibri" w:hAnsi="Calibri" w:cs="Calibri"/>
              </w:rPr>
            </w:pPr>
            <w:bookmarkStart w:id="56" w:name="_1hmsyys" w:colFirst="0" w:colLast="0"/>
            <w:bookmarkEnd w:id="56"/>
            <w:r w:rsidRPr="00FF1DFC">
              <w:rPr>
                <w:rFonts w:ascii="Calibri" w:eastAsia="Arial" w:hAnsi="Calibri" w:cs="Calibri"/>
              </w:rPr>
              <w:t xml:space="preserve">Yes </w:t>
            </w:r>
            <w:r w:rsidRPr="00FF1DFC">
              <w:rPr>
                <w:rFonts w:ascii="Segoe UI Symbol" w:eastAsia="Menlo Regular" w:hAnsi="Segoe UI Symbol" w:cs="Segoe UI Symbol"/>
              </w:rPr>
              <w:t>☐</w:t>
            </w:r>
          </w:p>
          <w:p w14:paraId="04D1AC27" w14:textId="77777777" w:rsidR="00B12F13" w:rsidRPr="00FF1DFC" w:rsidRDefault="00B12F13" w:rsidP="00FF1DFC">
            <w:pPr>
              <w:pStyle w:val="Normal1"/>
              <w:jc w:val="both"/>
              <w:rPr>
                <w:rFonts w:ascii="Calibri" w:hAnsi="Calibri" w:cs="Calibri"/>
              </w:rPr>
            </w:pPr>
            <w:bookmarkStart w:id="57" w:name="_41mghml" w:colFirst="0" w:colLast="0"/>
            <w:bookmarkEnd w:id="57"/>
            <w:r w:rsidRPr="00FF1DFC">
              <w:rPr>
                <w:rFonts w:ascii="Calibri" w:eastAsia="Arial" w:hAnsi="Calibri" w:cs="Calibri"/>
              </w:rPr>
              <w:t xml:space="preserve">No   </w:t>
            </w:r>
            <w:r w:rsidRPr="00FF1DFC">
              <w:rPr>
                <w:rFonts w:ascii="Segoe UI Symbol" w:eastAsia="Menlo Regular" w:hAnsi="Segoe UI Symbol" w:cs="Segoe UI Symbol"/>
              </w:rPr>
              <w:t>☐</w:t>
            </w:r>
          </w:p>
          <w:p w14:paraId="7AC600D2"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If yes please provide details at 3.2</w:t>
            </w:r>
          </w:p>
        </w:tc>
      </w:tr>
      <w:tr w:rsidR="00B12F13" w:rsidRPr="00FF1DFC" w14:paraId="61DE83D8" w14:textId="77777777" w:rsidTr="00B12F13">
        <w:tc>
          <w:tcPr>
            <w:tcW w:w="1230" w:type="dxa"/>
          </w:tcPr>
          <w:p w14:paraId="2908BA73"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3.1(g)</w:t>
            </w:r>
          </w:p>
        </w:tc>
        <w:tc>
          <w:tcPr>
            <w:tcW w:w="4575" w:type="dxa"/>
          </w:tcPr>
          <w:p w14:paraId="4EE5A73E"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Aware of any conflict of interest within the meaning of regulation 24 due to the participation in the procurement procedure?</w:t>
            </w:r>
          </w:p>
        </w:tc>
        <w:tc>
          <w:tcPr>
            <w:tcW w:w="3547" w:type="dxa"/>
          </w:tcPr>
          <w:p w14:paraId="5B4DCAB7" w14:textId="77777777" w:rsidR="00B12F13" w:rsidRPr="00FF1DFC" w:rsidRDefault="00B12F13" w:rsidP="00FF1DFC">
            <w:pPr>
              <w:pStyle w:val="Normal1"/>
              <w:jc w:val="both"/>
              <w:rPr>
                <w:rFonts w:ascii="Calibri" w:hAnsi="Calibri" w:cs="Calibri"/>
              </w:rPr>
            </w:pPr>
            <w:bookmarkStart w:id="58" w:name="_2grqrue" w:colFirst="0" w:colLast="0"/>
            <w:bookmarkEnd w:id="58"/>
            <w:r w:rsidRPr="00FF1DFC">
              <w:rPr>
                <w:rFonts w:ascii="Calibri" w:eastAsia="Arial" w:hAnsi="Calibri" w:cs="Calibri"/>
              </w:rPr>
              <w:t xml:space="preserve">Yes </w:t>
            </w:r>
            <w:r w:rsidRPr="00FF1DFC">
              <w:rPr>
                <w:rFonts w:ascii="Segoe UI Symbol" w:eastAsia="Menlo Regular" w:hAnsi="Segoe UI Symbol" w:cs="Segoe UI Symbol"/>
              </w:rPr>
              <w:t>☐</w:t>
            </w:r>
          </w:p>
          <w:p w14:paraId="5266BC79" w14:textId="77777777" w:rsidR="00B12F13" w:rsidRPr="00FF1DFC" w:rsidRDefault="00B12F13" w:rsidP="00FF1DFC">
            <w:pPr>
              <w:pStyle w:val="Normal1"/>
              <w:jc w:val="both"/>
              <w:rPr>
                <w:rFonts w:ascii="Calibri" w:hAnsi="Calibri" w:cs="Calibri"/>
              </w:rPr>
            </w:pPr>
            <w:bookmarkStart w:id="59" w:name="_vx1227" w:colFirst="0" w:colLast="0"/>
            <w:bookmarkEnd w:id="59"/>
            <w:r w:rsidRPr="00FF1DFC">
              <w:rPr>
                <w:rFonts w:ascii="Calibri" w:eastAsia="Arial" w:hAnsi="Calibri" w:cs="Calibri"/>
              </w:rPr>
              <w:t xml:space="preserve">No   </w:t>
            </w:r>
            <w:r w:rsidRPr="00FF1DFC">
              <w:rPr>
                <w:rFonts w:ascii="Segoe UI Symbol" w:eastAsia="Menlo Regular" w:hAnsi="Segoe UI Symbol" w:cs="Segoe UI Symbol"/>
              </w:rPr>
              <w:t>☐</w:t>
            </w:r>
          </w:p>
          <w:p w14:paraId="4A5960AC"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If yes please provide details at 3.2</w:t>
            </w:r>
          </w:p>
        </w:tc>
      </w:tr>
      <w:tr w:rsidR="00B12F13" w:rsidRPr="00FF1DFC" w14:paraId="6ABF479C" w14:textId="77777777" w:rsidTr="00B12F13">
        <w:tc>
          <w:tcPr>
            <w:tcW w:w="1230" w:type="dxa"/>
          </w:tcPr>
          <w:p w14:paraId="3074DBBF"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3.1(h)</w:t>
            </w:r>
          </w:p>
        </w:tc>
        <w:tc>
          <w:tcPr>
            <w:tcW w:w="4575" w:type="dxa"/>
          </w:tcPr>
          <w:p w14:paraId="0E1F05E8"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Been involved in the preparation of the procurement procedure?</w:t>
            </w:r>
          </w:p>
        </w:tc>
        <w:tc>
          <w:tcPr>
            <w:tcW w:w="3547" w:type="dxa"/>
          </w:tcPr>
          <w:p w14:paraId="57324EC0" w14:textId="77777777" w:rsidR="00B12F13" w:rsidRPr="00FF1DFC" w:rsidRDefault="00B12F13" w:rsidP="00FF1DFC">
            <w:pPr>
              <w:pStyle w:val="Normal1"/>
              <w:jc w:val="both"/>
              <w:rPr>
                <w:rFonts w:ascii="Calibri" w:hAnsi="Calibri" w:cs="Calibri"/>
              </w:rPr>
            </w:pPr>
            <w:bookmarkStart w:id="60" w:name="_3fwokq0" w:colFirst="0" w:colLast="0"/>
            <w:bookmarkEnd w:id="60"/>
            <w:r w:rsidRPr="00FF1DFC">
              <w:rPr>
                <w:rFonts w:ascii="Calibri" w:eastAsia="Arial" w:hAnsi="Calibri" w:cs="Calibri"/>
              </w:rPr>
              <w:t xml:space="preserve">Yes </w:t>
            </w:r>
            <w:r w:rsidRPr="00FF1DFC">
              <w:rPr>
                <w:rFonts w:ascii="Segoe UI Symbol" w:eastAsia="Menlo Regular" w:hAnsi="Segoe UI Symbol" w:cs="Segoe UI Symbol"/>
              </w:rPr>
              <w:t>☐</w:t>
            </w:r>
          </w:p>
          <w:p w14:paraId="400401CD" w14:textId="77777777" w:rsidR="00B12F13" w:rsidRPr="00FF1DFC" w:rsidRDefault="00B12F13" w:rsidP="00FF1DFC">
            <w:pPr>
              <w:pStyle w:val="Normal1"/>
              <w:jc w:val="both"/>
              <w:rPr>
                <w:rFonts w:ascii="Calibri" w:hAnsi="Calibri" w:cs="Calibri"/>
              </w:rPr>
            </w:pPr>
            <w:bookmarkStart w:id="61" w:name="_1v1yuxt" w:colFirst="0" w:colLast="0"/>
            <w:bookmarkEnd w:id="61"/>
            <w:r w:rsidRPr="00FF1DFC">
              <w:rPr>
                <w:rFonts w:ascii="Calibri" w:eastAsia="Arial" w:hAnsi="Calibri" w:cs="Calibri"/>
              </w:rPr>
              <w:t xml:space="preserve">No   </w:t>
            </w:r>
            <w:r w:rsidRPr="00FF1DFC">
              <w:rPr>
                <w:rFonts w:ascii="Segoe UI Symbol" w:eastAsia="Menlo Regular" w:hAnsi="Segoe UI Symbol" w:cs="Segoe UI Symbol"/>
              </w:rPr>
              <w:t>☐</w:t>
            </w:r>
          </w:p>
          <w:p w14:paraId="74C5FE72"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If yes please provide details at 3.2</w:t>
            </w:r>
          </w:p>
        </w:tc>
      </w:tr>
      <w:tr w:rsidR="00B12F13" w:rsidRPr="00FF1DFC" w14:paraId="3564F183" w14:textId="77777777" w:rsidTr="00B12F13">
        <w:tc>
          <w:tcPr>
            <w:tcW w:w="1230" w:type="dxa"/>
          </w:tcPr>
          <w:p w14:paraId="472B109A"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3.1(i)</w:t>
            </w:r>
          </w:p>
        </w:tc>
        <w:tc>
          <w:tcPr>
            <w:tcW w:w="4575" w:type="dxa"/>
          </w:tcPr>
          <w:p w14:paraId="5A28B11F"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661FCF8C" w14:textId="77777777" w:rsidR="00B12F13" w:rsidRPr="00FF1DFC" w:rsidRDefault="00B12F13" w:rsidP="00FF1DFC">
            <w:pPr>
              <w:pStyle w:val="Normal1"/>
              <w:jc w:val="both"/>
              <w:rPr>
                <w:rFonts w:ascii="Calibri" w:hAnsi="Calibri" w:cs="Calibri"/>
              </w:rPr>
            </w:pPr>
            <w:bookmarkStart w:id="62" w:name="_4f1mdlm" w:colFirst="0" w:colLast="0"/>
            <w:bookmarkEnd w:id="62"/>
            <w:r w:rsidRPr="00FF1DFC">
              <w:rPr>
                <w:rFonts w:ascii="Calibri" w:eastAsia="Arial" w:hAnsi="Calibri" w:cs="Calibri"/>
              </w:rPr>
              <w:t xml:space="preserve">Yes </w:t>
            </w:r>
            <w:r w:rsidRPr="00FF1DFC">
              <w:rPr>
                <w:rFonts w:ascii="Segoe UI Symbol" w:eastAsia="Menlo Regular" w:hAnsi="Segoe UI Symbol" w:cs="Segoe UI Symbol"/>
              </w:rPr>
              <w:t>☐</w:t>
            </w:r>
          </w:p>
          <w:p w14:paraId="6D6A0D2A" w14:textId="77777777" w:rsidR="00B12F13" w:rsidRPr="00FF1DFC" w:rsidRDefault="00B12F13" w:rsidP="00FF1DFC">
            <w:pPr>
              <w:pStyle w:val="Normal1"/>
              <w:jc w:val="both"/>
              <w:rPr>
                <w:rFonts w:ascii="Calibri" w:hAnsi="Calibri" w:cs="Calibri"/>
              </w:rPr>
            </w:pPr>
            <w:bookmarkStart w:id="63" w:name="_2u6wntf" w:colFirst="0" w:colLast="0"/>
            <w:bookmarkEnd w:id="63"/>
            <w:r w:rsidRPr="00FF1DFC">
              <w:rPr>
                <w:rFonts w:ascii="Calibri" w:eastAsia="Arial" w:hAnsi="Calibri" w:cs="Calibri"/>
              </w:rPr>
              <w:t xml:space="preserve">No   </w:t>
            </w:r>
            <w:r w:rsidRPr="00FF1DFC">
              <w:rPr>
                <w:rFonts w:ascii="Segoe UI Symbol" w:eastAsia="Menlo Regular" w:hAnsi="Segoe UI Symbol" w:cs="Segoe UI Symbol"/>
              </w:rPr>
              <w:t>☐</w:t>
            </w:r>
          </w:p>
          <w:p w14:paraId="18880643"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If yes please provide details at 3.2</w:t>
            </w:r>
          </w:p>
        </w:tc>
      </w:tr>
      <w:tr w:rsidR="00B12F13" w:rsidRPr="00FF1DFC" w14:paraId="3BC5A6BC" w14:textId="77777777" w:rsidTr="00B12F13">
        <w:trPr>
          <w:trHeight w:val="580"/>
        </w:trPr>
        <w:tc>
          <w:tcPr>
            <w:tcW w:w="1230" w:type="dxa"/>
          </w:tcPr>
          <w:p w14:paraId="7C91F8C4"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3.1(j)</w:t>
            </w:r>
          </w:p>
          <w:p w14:paraId="070170AA" w14:textId="77777777" w:rsidR="00B12F13" w:rsidRPr="00FF1DFC" w:rsidRDefault="00B12F13" w:rsidP="00FF1DFC">
            <w:pPr>
              <w:pStyle w:val="Normal1"/>
              <w:jc w:val="both"/>
              <w:rPr>
                <w:rFonts w:ascii="Calibri" w:hAnsi="Calibri" w:cs="Calibri"/>
              </w:rPr>
            </w:pPr>
          </w:p>
          <w:p w14:paraId="5D4BEE2A"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3.1(j) - (i)</w:t>
            </w:r>
          </w:p>
          <w:p w14:paraId="44FCBB3E" w14:textId="77777777" w:rsidR="00B12F13" w:rsidRPr="00FF1DFC" w:rsidRDefault="00B12F13" w:rsidP="00FF1DFC">
            <w:pPr>
              <w:pStyle w:val="Normal1"/>
              <w:jc w:val="both"/>
              <w:rPr>
                <w:rFonts w:ascii="Calibri" w:hAnsi="Calibri" w:cs="Calibri"/>
              </w:rPr>
            </w:pPr>
          </w:p>
          <w:p w14:paraId="2EA80846" w14:textId="77777777" w:rsidR="00B12F13" w:rsidRPr="00FF1DFC" w:rsidRDefault="00B12F13" w:rsidP="00FF1DFC">
            <w:pPr>
              <w:pStyle w:val="Normal1"/>
              <w:jc w:val="both"/>
              <w:rPr>
                <w:rFonts w:ascii="Calibri" w:hAnsi="Calibri" w:cs="Calibri"/>
              </w:rPr>
            </w:pPr>
          </w:p>
          <w:p w14:paraId="7F523B98" w14:textId="77777777" w:rsidR="00B12F13" w:rsidRPr="00FF1DFC" w:rsidRDefault="00B12F13" w:rsidP="00FF1DFC">
            <w:pPr>
              <w:pStyle w:val="Normal1"/>
              <w:jc w:val="both"/>
              <w:rPr>
                <w:rFonts w:ascii="Calibri" w:hAnsi="Calibri" w:cs="Calibri"/>
              </w:rPr>
            </w:pPr>
          </w:p>
          <w:p w14:paraId="10C53214" w14:textId="77777777" w:rsidR="00B12F13" w:rsidRPr="00FF1DFC" w:rsidRDefault="00B12F13" w:rsidP="00FF1DFC">
            <w:pPr>
              <w:pStyle w:val="Normal1"/>
              <w:jc w:val="both"/>
              <w:rPr>
                <w:rFonts w:ascii="Calibri" w:hAnsi="Calibri" w:cs="Calibri"/>
              </w:rPr>
            </w:pPr>
          </w:p>
          <w:p w14:paraId="781EE67B" w14:textId="77777777" w:rsidR="00B12F13" w:rsidRPr="00FF1DFC" w:rsidRDefault="00B12F13" w:rsidP="00FF1DFC">
            <w:pPr>
              <w:pStyle w:val="Normal1"/>
              <w:jc w:val="both"/>
              <w:rPr>
                <w:rFonts w:ascii="Calibri" w:hAnsi="Calibri" w:cs="Calibri"/>
              </w:rPr>
            </w:pPr>
          </w:p>
          <w:p w14:paraId="547CE5E2"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3.1(j) - (ii)</w:t>
            </w:r>
          </w:p>
          <w:p w14:paraId="568BE9D7" w14:textId="77777777" w:rsidR="00B12F13" w:rsidRPr="00FF1DFC" w:rsidRDefault="00B12F13" w:rsidP="00FF1DFC">
            <w:pPr>
              <w:pStyle w:val="Normal1"/>
              <w:jc w:val="both"/>
              <w:rPr>
                <w:rFonts w:ascii="Calibri" w:hAnsi="Calibri" w:cs="Calibri"/>
              </w:rPr>
            </w:pPr>
          </w:p>
          <w:p w14:paraId="5096B5AC" w14:textId="77777777" w:rsidR="00B12F13" w:rsidRPr="00FF1DFC" w:rsidRDefault="00B12F13" w:rsidP="00FF1DFC">
            <w:pPr>
              <w:pStyle w:val="Normal1"/>
              <w:jc w:val="both"/>
              <w:rPr>
                <w:rFonts w:ascii="Calibri" w:hAnsi="Calibri" w:cs="Calibri"/>
              </w:rPr>
            </w:pPr>
          </w:p>
          <w:p w14:paraId="40C455C9" w14:textId="77777777" w:rsidR="00B12F13" w:rsidRPr="00FF1DFC" w:rsidRDefault="00B12F13" w:rsidP="00FF1DFC">
            <w:pPr>
              <w:pStyle w:val="Normal1"/>
              <w:jc w:val="both"/>
              <w:rPr>
                <w:rFonts w:ascii="Calibri" w:hAnsi="Calibri" w:cs="Calibri"/>
              </w:rPr>
            </w:pPr>
          </w:p>
          <w:p w14:paraId="471BD2BE"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3.1(j) –(iii)</w:t>
            </w:r>
          </w:p>
          <w:p w14:paraId="11708AE2" w14:textId="77777777" w:rsidR="00B12F13" w:rsidRPr="00FF1DFC" w:rsidRDefault="00B12F13" w:rsidP="00FF1DFC">
            <w:pPr>
              <w:pStyle w:val="Normal1"/>
              <w:jc w:val="both"/>
              <w:rPr>
                <w:rFonts w:ascii="Calibri" w:hAnsi="Calibri" w:cs="Calibri"/>
              </w:rPr>
            </w:pPr>
          </w:p>
          <w:p w14:paraId="258CBAFF" w14:textId="77777777" w:rsidR="00B12F13" w:rsidRPr="00FF1DFC" w:rsidRDefault="00B12F13" w:rsidP="00FF1DFC">
            <w:pPr>
              <w:pStyle w:val="Normal1"/>
              <w:jc w:val="both"/>
              <w:rPr>
                <w:rFonts w:ascii="Calibri" w:hAnsi="Calibri" w:cs="Calibri"/>
              </w:rPr>
            </w:pPr>
          </w:p>
          <w:p w14:paraId="22EE99A3" w14:textId="77777777" w:rsidR="00B12F13" w:rsidRPr="00FF1DFC" w:rsidRDefault="00B12F13" w:rsidP="00FF1DFC">
            <w:pPr>
              <w:pStyle w:val="Normal1"/>
              <w:jc w:val="both"/>
              <w:rPr>
                <w:rFonts w:ascii="Calibri" w:hAnsi="Calibri" w:cs="Calibri"/>
              </w:rPr>
            </w:pPr>
          </w:p>
          <w:p w14:paraId="3688C341" w14:textId="77777777" w:rsidR="00B12F13" w:rsidRPr="00FF1DFC" w:rsidRDefault="00B12F13" w:rsidP="00FF1DFC">
            <w:pPr>
              <w:pStyle w:val="Normal1"/>
              <w:jc w:val="both"/>
              <w:rPr>
                <w:rFonts w:ascii="Calibri" w:hAnsi="Calibri" w:cs="Calibri"/>
              </w:rPr>
            </w:pPr>
          </w:p>
          <w:p w14:paraId="37B76191"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3.1(j)-(iv)</w:t>
            </w:r>
          </w:p>
          <w:p w14:paraId="1126C00F" w14:textId="77777777" w:rsidR="00B12F13" w:rsidRPr="00FF1DFC" w:rsidRDefault="00B12F13" w:rsidP="00FF1DFC">
            <w:pPr>
              <w:pStyle w:val="Normal1"/>
              <w:jc w:val="both"/>
              <w:rPr>
                <w:rFonts w:ascii="Calibri" w:hAnsi="Calibri" w:cs="Calibri"/>
              </w:rPr>
            </w:pPr>
          </w:p>
          <w:p w14:paraId="16A2C4C3" w14:textId="77777777" w:rsidR="00B12F13" w:rsidRPr="00FF1DFC" w:rsidRDefault="00B12F13" w:rsidP="00FF1DFC">
            <w:pPr>
              <w:pStyle w:val="Normal1"/>
              <w:jc w:val="both"/>
              <w:rPr>
                <w:rFonts w:ascii="Calibri" w:hAnsi="Calibri" w:cs="Calibri"/>
              </w:rPr>
            </w:pPr>
          </w:p>
          <w:p w14:paraId="7D6320FD" w14:textId="77777777" w:rsidR="00B12F13" w:rsidRPr="00FF1DFC" w:rsidRDefault="00B12F13" w:rsidP="00FF1DFC">
            <w:pPr>
              <w:pStyle w:val="Normal1"/>
              <w:jc w:val="both"/>
              <w:rPr>
                <w:rFonts w:ascii="Calibri" w:hAnsi="Calibri" w:cs="Calibri"/>
              </w:rPr>
            </w:pPr>
          </w:p>
          <w:p w14:paraId="5EF573EF" w14:textId="77777777" w:rsidR="00B12F13" w:rsidRPr="00FF1DFC" w:rsidRDefault="00B12F13" w:rsidP="00FF1DFC">
            <w:pPr>
              <w:pStyle w:val="Normal1"/>
              <w:jc w:val="both"/>
              <w:rPr>
                <w:rFonts w:ascii="Calibri" w:hAnsi="Calibri" w:cs="Calibri"/>
              </w:rPr>
            </w:pPr>
          </w:p>
          <w:p w14:paraId="096D7291" w14:textId="77777777" w:rsidR="00B12F13" w:rsidRPr="00FF1DFC" w:rsidRDefault="00B12F13" w:rsidP="00FF1DFC">
            <w:pPr>
              <w:pStyle w:val="Normal1"/>
              <w:jc w:val="both"/>
              <w:rPr>
                <w:rFonts w:ascii="Calibri" w:hAnsi="Calibri" w:cs="Calibri"/>
              </w:rPr>
            </w:pPr>
          </w:p>
        </w:tc>
        <w:tc>
          <w:tcPr>
            <w:tcW w:w="4575" w:type="dxa"/>
          </w:tcPr>
          <w:p w14:paraId="46D0D6E1"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Please answer the following statements</w:t>
            </w:r>
          </w:p>
          <w:p w14:paraId="54D0440A" w14:textId="77777777" w:rsidR="00B12F13" w:rsidRPr="00FF1DFC" w:rsidRDefault="00B12F13" w:rsidP="00FF1DFC">
            <w:pPr>
              <w:pStyle w:val="Normal1"/>
              <w:jc w:val="both"/>
              <w:rPr>
                <w:rFonts w:ascii="Calibri" w:hAnsi="Calibri" w:cs="Calibri"/>
              </w:rPr>
            </w:pPr>
          </w:p>
          <w:p w14:paraId="54CF065A"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The organisation is guilty of serious misrepresentation in supplying the information required for the verification of the absence of grounds for exclusion or the fulfilment of the selection criteria.</w:t>
            </w:r>
          </w:p>
          <w:p w14:paraId="253398EB" w14:textId="77777777" w:rsidR="00B12F13" w:rsidRPr="00FF1DFC" w:rsidRDefault="00B12F13" w:rsidP="00FF1DFC">
            <w:pPr>
              <w:pStyle w:val="Normal1"/>
              <w:jc w:val="both"/>
              <w:rPr>
                <w:rFonts w:ascii="Calibri" w:hAnsi="Calibri" w:cs="Calibri"/>
              </w:rPr>
            </w:pPr>
          </w:p>
          <w:p w14:paraId="477E2A44"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The organisation has withheld such information.</w:t>
            </w:r>
          </w:p>
          <w:p w14:paraId="4E2843B3" w14:textId="77777777" w:rsidR="00B12F13" w:rsidRPr="00FF1DFC" w:rsidRDefault="00B12F13" w:rsidP="00FF1DFC">
            <w:pPr>
              <w:pStyle w:val="Normal1"/>
              <w:jc w:val="both"/>
              <w:rPr>
                <w:rFonts w:ascii="Calibri" w:hAnsi="Calibri" w:cs="Calibri"/>
              </w:rPr>
            </w:pPr>
          </w:p>
          <w:p w14:paraId="79BA116D" w14:textId="77777777" w:rsidR="00B12F13" w:rsidRPr="00FF1DFC" w:rsidRDefault="00B12F13" w:rsidP="00FF1DFC">
            <w:pPr>
              <w:pStyle w:val="Normal1"/>
              <w:jc w:val="both"/>
              <w:rPr>
                <w:rFonts w:ascii="Calibri" w:hAnsi="Calibri" w:cs="Calibri"/>
              </w:rPr>
            </w:pPr>
          </w:p>
          <w:p w14:paraId="723B75E9"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 xml:space="preserve"> The organisation is not able to submit supporting documents required under regulation 59 of the Public Contracts Regulations 2015.</w:t>
            </w:r>
          </w:p>
          <w:p w14:paraId="6E275A76" w14:textId="77777777" w:rsidR="00B12F13" w:rsidRPr="00FF1DFC" w:rsidRDefault="00B12F13" w:rsidP="00FF1DFC">
            <w:pPr>
              <w:pStyle w:val="Normal1"/>
              <w:jc w:val="both"/>
              <w:rPr>
                <w:rFonts w:ascii="Calibri" w:hAnsi="Calibri" w:cs="Calibri"/>
              </w:rPr>
            </w:pPr>
          </w:p>
          <w:p w14:paraId="76C65394"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31815891" w14:textId="77777777" w:rsidR="00B12F13" w:rsidRPr="00FF1DFC" w:rsidRDefault="00B12F13" w:rsidP="00FF1DFC">
            <w:pPr>
              <w:pStyle w:val="Normal1"/>
              <w:spacing w:before="100"/>
              <w:jc w:val="both"/>
              <w:rPr>
                <w:rFonts w:ascii="Calibri" w:hAnsi="Calibri" w:cs="Calibri"/>
              </w:rPr>
            </w:pPr>
          </w:p>
          <w:p w14:paraId="4A2F79A2" w14:textId="77777777" w:rsidR="00B12F13" w:rsidRPr="00FF1DFC" w:rsidRDefault="00B12F13" w:rsidP="00FF1DFC">
            <w:pPr>
              <w:pStyle w:val="Normal1"/>
              <w:jc w:val="both"/>
              <w:rPr>
                <w:rFonts w:ascii="Calibri" w:hAnsi="Calibri" w:cs="Calibri"/>
              </w:rPr>
            </w:pPr>
            <w:bookmarkStart w:id="64" w:name="_19c6y18" w:colFirst="0" w:colLast="0"/>
            <w:bookmarkEnd w:id="64"/>
            <w:r w:rsidRPr="00FF1DFC">
              <w:rPr>
                <w:rFonts w:ascii="Calibri" w:eastAsia="Arial" w:hAnsi="Calibri" w:cs="Calibri"/>
              </w:rPr>
              <w:t xml:space="preserve">Yes </w:t>
            </w:r>
            <w:r w:rsidRPr="00FF1DFC">
              <w:rPr>
                <w:rFonts w:ascii="Segoe UI Symbol" w:eastAsia="Menlo Regular" w:hAnsi="Segoe UI Symbol" w:cs="Segoe UI Symbol"/>
              </w:rPr>
              <w:t>☐</w:t>
            </w:r>
          </w:p>
          <w:p w14:paraId="1A5A1638" w14:textId="77777777" w:rsidR="00B12F13" w:rsidRPr="00FF1DFC" w:rsidRDefault="00B12F13" w:rsidP="00FF1DFC">
            <w:pPr>
              <w:pStyle w:val="Normal1"/>
              <w:jc w:val="both"/>
              <w:rPr>
                <w:rFonts w:ascii="Calibri" w:hAnsi="Calibri" w:cs="Calibri"/>
              </w:rPr>
            </w:pPr>
            <w:bookmarkStart w:id="65" w:name="_3tbugp1" w:colFirst="0" w:colLast="0"/>
            <w:bookmarkEnd w:id="65"/>
            <w:r w:rsidRPr="00FF1DFC">
              <w:rPr>
                <w:rFonts w:ascii="Calibri" w:eastAsia="Arial" w:hAnsi="Calibri" w:cs="Calibri"/>
              </w:rPr>
              <w:t xml:space="preserve">No   </w:t>
            </w:r>
            <w:r w:rsidRPr="00FF1DFC">
              <w:rPr>
                <w:rFonts w:ascii="Segoe UI Symbol" w:eastAsia="Menlo Regular" w:hAnsi="Segoe UI Symbol" w:cs="Segoe UI Symbol"/>
              </w:rPr>
              <w:t>☐</w:t>
            </w:r>
          </w:p>
          <w:p w14:paraId="0D131812"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If Yes please provide details at 3.2</w:t>
            </w:r>
          </w:p>
          <w:p w14:paraId="308F2715" w14:textId="77777777" w:rsidR="00B12F13" w:rsidRPr="00FF1DFC" w:rsidRDefault="00B12F13" w:rsidP="00FF1DFC">
            <w:pPr>
              <w:pStyle w:val="Normal1"/>
              <w:jc w:val="both"/>
              <w:rPr>
                <w:rFonts w:ascii="Calibri" w:hAnsi="Calibri" w:cs="Calibri"/>
              </w:rPr>
            </w:pPr>
          </w:p>
          <w:p w14:paraId="7EDB2179" w14:textId="77777777" w:rsidR="00B12F13" w:rsidRPr="00FF1DFC" w:rsidRDefault="00B12F13" w:rsidP="00FF1DFC">
            <w:pPr>
              <w:pStyle w:val="Normal1"/>
              <w:jc w:val="both"/>
              <w:rPr>
                <w:rFonts w:ascii="Calibri" w:hAnsi="Calibri" w:cs="Calibri"/>
              </w:rPr>
            </w:pPr>
          </w:p>
          <w:p w14:paraId="37A01EC9" w14:textId="77777777" w:rsidR="00B12F13" w:rsidRPr="00FF1DFC" w:rsidRDefault="00B12F13" w:rsidP="00FF1DFC">
            <w:pPr>
              <w:pStyle w:val="Normal1"/>
              <w:jc w:val="both"/>
              <w:rPr>
                <w:rFonts w:ascii="Calibri" w:hAnsi="Calibri" w:cs="Calibri"/>
              </w:rPr>
            </w:pPr>
            <w:bookmarkStart w:id="66" w:name="_28h4qwu" w:colFirst="0" w:colLast="0"/>
            <w:bookmarkEnd w:id="66"/>
            <w:r w:rsidRPr="00FF1DFC">
              <w:rPr>
                <w:rFonts w:ascii="Calibri" w:eastAsia="Arial" w:hAnsi="Calibri" w:cs="Calibri"/>
              </w:rPr>
              <w:t xml:space="preserve">Yes </w:t>
            </w:r>
            <w:r w:rsidRPr="00FF1DFC">
              <w:rPr>
                <w:rFonts w:ascii="Segoe UI Symbol" w:eastAsia="Menlo Regular" w:hAnsi="Segoe UI Symbol" w:cs="Segoe UI Symbol"/>
              </w:rPr>
              <w:t>☐</w:t>
            </w:r>
          </w:p>
          <w:p w14:paraId="14C9DA5E" w14:textId="77777777" w:rsidR="00B12F13" w:rsidRPr="00FF1DFC" w:rsidRDefault="00B12F13" w:rsidP="00FF1DFC">
            <w:pPr>
              <w:pStyle w:val="Normal1"/>
              <w:jc w:val="both"/>
              <w:rPr>
                <w:rFonts w:ascii="Calibri" w:hAnsi="Calibri" w:cs="Calibri"/>
              </w:rPr>
            </w:pPr>
            <w:bookmarkStart w:id="67" w:name="_nmf14n" w:colFirst="0" w:colLast="0"/>
            <w:bookmarkEnd w:id="67"/>
            <w:r w:rsidRPr="00FF1DFC">
              <w:rPr>
                <w:rFonts w:ascii="Calibri" w:eastAsia="Arial" w:hAnsi="Calibri" w:cs="Calibri"/>
              </w:rPr>
              <w:t xml:space="preserve">No   </w:t>
            </w:r>
            <w:r w:rsidRPr="00FF1DFC">
              <w:rPr>
                <w:rFonts w:ascii="Segoe UI Symbol" w:eastAsia="Menlo Regular" w:hAnsi="Segoe UI Symbol" w:cs="Segoe UI Symbol"/>
              </w:rPr>
              <w:t>☐</w:t>
            </w:r>
          </w:p>
          <w:p w14:paraId="1ECAF75B"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If Yes please provide details at 3.2</w:t>
            </w:r>
          </w:p>
          <w:p w14:paraId="6B80222B" w14:textId="77777777" w:rsidR="00B12F13" w:rsidRPr="00FF1DFC" w:rsidRDefault="00B12F13" w:rsidP="00FF1DFC">
            <w:pPr>
              <w:pStyle w:val="Normal1"/>
              <w:jc w:val="both"/>
              <w:rPr>
                <w:rFonts w:ascii="Calibri" w:hAnsi="Calibri" w:cs="Calibri"/>
              </w:rPr>
            </w:pPr>
          </w:p>
          <w:p w14:paraId="2DABA9BC"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 xml:space="preserve">Yes </w:t>
            </w:r>
            <w:r w:rsidRPr="00FF1DFC">
              <w:rPr>
                <w:rFonts w:ascii="Segoe UI Symbol" w:eastAsia="Menlo Regular" w:hAnsi="Segoe UI Symbol" w:cs="Segoe UI Symbol"/>
              </w:rPr>
              <w:t>☐</w:t>
            </w:r>
          </w:p>
          <w:p w14:paraId="2D9B4A2B"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 xml:space="preserve">No   </w:t>
            </w:r>
            <w:r w:rsidRPr="00FF1DFC">
              <w:rPr>
                <w:rFonts w:ascii="Segoe UI Symbol" w:eastAsia="Menlo Regular" w:hAnsi="Segoe UI Symbol" w:cs="Segoe UI Symbol"/>
              </w:rPr>
              <w:t>☐</w:t>
            </w:r>
          </w:p>
          <w:p w14:paraId="3979284A"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If Yes please provide details at 3.2</w:t>
            </w:r>
          </w:p>
          <w:p w14:paraId="780B8276" w14:textId="77777777" w:rsidR="00B12F13" w:rsidRPr="00FF1DFC" w:rsidRDefault="00B12F13" w:rsidP="00FF1DFC">
            <w:pPr>
              <w:pStyle w:val="Normal1"/>
              <w:jc w:val="both"/>
              <w:rPr>
                <w:rFonts w:ascii="Calibri" w:hAnsi="Calibri" w:cs="Calibri"/>
              </w:rPr>
            </w:pPr>
          </w:p>
          <w:p w14:paraId="6C98D210" w14:textId="77777777" w:rsidR="00B12F13" w:rsidRPr="00FF1DFC" w:rsidRDefault="00B12F13" w:rsidP="00FF1DFC">
            <w:pPr>
              <w:pStyle w:val="Normal1"/>
              <w:jc w:val="both"/>
              <w:rPr>
                <w:rFonts w:ascii="Calibri" w:hAnsi="Calibri" w:cs="Calibri"/>
              </w:rPr>
            </w:pPr>
          </w:p>
          <w:p w14:paraId="3DBFB0EA"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 xml:space="preserve">Yes </w:t>
            </w:r>
            <w:r w:rsidRPr="00FF1DFC">
              <w:rPr>
                <w:rFonts w:ascii="Segoe UI Symbol" w:eastAsia="Menlo Regular" w:hAnsi="Segoe UI Symbol" w:cs="Segoe UI Symbol"/>
              </w:rPr>
              <w:t>☐</w:t>
            </w:r>
          </w:p>
          <w:p w14:paraId="7DF2D9A5"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 xml:space="preserve">No   </w:t>
            </w:r>
            <w:r w:rsidRPr="00FF1DFC">
              <w:rPr>
                <w:rFonts w:ascii="Segoe UI Symbol" w:eastAsia="Menlo Regular" w:hAnsi="Segoe UI Symbol" w:cs="Segoe UI Symbol"/>
              </w:rPr>
              <w:t>☐</w:t>
            </w:r>
          </w:p>
          <w:p w14:paraId="68948A92"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If Yes please provide details at 3.2</w:t>
            </w:r>
          </w:p>
          <w:p w14:paraId="2594F827" w14:textId="77777777" w:rsidR="00B12F13" w:rsidRPr="00FF1DFC" w:rsidRDefault="00B12F13" w:rsidP="00FF1DFC">
            <w:pPr>
              <w:pStyle w:val="Normal1"/>
              <w:jc w:val="both"/>
              <w:rPr>
                <w:rFonts w:ascii="Calibri" w:hAnsi="Calibri" w:cs="Calibri"/>
              </w:rPr>
            </w:pPr>
          </w:p>
          <w:p w14:paraId="5F00C655" w14:textId="77777777" w:rsidR="00B12F13" w:rsidRPr="00FF1DFC" w:rsidRDefault="00B12F13" w:rsidP="00FF1DFC">
            <w:pPr>
              <w:pStyle w:val="Normal1"/>
              <w:jc w:val="both"/>
              <w:rPr>
                <w:rFonts w:ascii="Calibri" w:hAnsi="Calibri" w:cs="Calibri"/>
              </w:rPr>
            </w:pPr>
          </w:p>
        </w:tc>
      </w:tr>
    </w:tbl>
    <w:p w14:paraId="289A5DCE" w14:textId="77777777" w:rsidR="00B12F13" w:rsidRPr="00FF1DFC" w:rsidRDefault="00B12F13" w:rsidP="00FF1DFC">
      <w:pPr>
        <w:pStyle w:val="Normal1"/>
        <w:widowControl w:val="0"/>
        <w:spacing w:line="276" w:lineRule="auto"/>
        <w:jc w:val="both"/>
        <w:rPr>
          <w:rFonts w:ascii="Calibri" w:hAnsi="Calibri" w:cs="Calibri"/>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B12F13" w:rsidRPr="00FF1DFC" w14:paraId="13199AE0" w14:textId="77777777" w:rsidTr="00B12F13">
        <w:tc>
          <w:tcPr>
            <w:tcW w:w="1257" w:type="dxa"/>
          </w:tcPr>
          <w:p w14:paraId="450D63B4"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3.2</w:t>
            </w:r>
          </w:p>
        </w:tc>
        <w:tc>
          <w:tcPr>
            <w:tcW w:w="4521" w:type="dxa"/>
          </w:tcPr>
          <w:p w14:paraId="2DB6CF40"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If you have answered Yes to any of the above, explain what measures been taken to demonstrate the reliability of the organisation despite the existence of a relevant ground for exclusion? (Self Cleaning)</w:t>
            </w:r>
          </w:p>
        </w:tc>
        <w:tc>
          <w:tcPr>
            <w:tcW w:w="3544" w:type="dxa"/>
          </w:tcPr>
          <w:p w14:paraId="5939A270" w14:textId="77777777" w:rsidR="00B12F13" w:rsidRPr="00FF1DFC" w:rsidRDefault="00B12F13" w:rsidP="00FF1DFC">
            <w:pPr>
              <w:pStyle w:val="Normal1"/>
              <w:spacing w:before="100"/>
              <w:jc w:val="both"/>
              <w:rPr>
                <w:rFonts w:ascii="Calibri" w:hAnsi="Calibri" w:cs="Calibri"/>
              </w:rPr>
            </w:pPr>
          </w:p>
        </w:tc>
      </w:tr>
    </w:tbl>
    <w:p w14:paraId="37F13B18" w14:textId="27A4C07C" w:rsidR="00B12F13" w:rsidRPr="00FF1DFC" w:rsidRDefault="00B12F13" w:rsidP="00FF1DFC">
      <w:pPr>
        <w:pStyle w:val="Normal1"/>
        <w:ind w:right="849"/>
        <w:jc w:val="both"/>
        <w:rPr>
          <w:rFonts w:ascii="Calibri" w:hAnsi="Calibri" w:cs="Calibri"/>
        </w:rPr>
      </w:pPr>
      <w:bookmarkStart w:id="68" w:name="_37m2jsg" w:colFirst="0" w:colLast="0"/>
      <w:bookmarkStart w:id="69" w:name="_1mrcu09" w:colFirst="0" w:colLast="0"/>
      <w:bookmarkEnd w:id="68"/>
      <w:bookmarkEnd w:id="69"/>
    </w:p>
    <w:p w14:paraId="3C74E00F" w14:textId="5AD29150" w:rsidR="00B12F13" w:rsidRPr="00FF1DFC" w:rsidRDefault="00B12F13" w:rsidP="00FF1DFC">
      <w:pPr>
        <w:pStyle w:val="Normal1"/>
        <w:ind w:left="-567" w:right="849"/>
        <w:jc w:val="both"/>
        <w:rPr>
          <w:rFonts w:ascii="Calibri" w:hAnsi="Calibri" w:cs="Calibri"/>
        </w:rPr>
      </w:pPr>
      <w:bookmarkStart w:id="70" w:name="_46r0co2" w:colFirst="0" w:colLast="0"/>
      <w:bookmarkEnd w:id="70"/>
      <w:r w:rsidRPr="00FF1DFC">
        <w:rPr>
          <w:rFonts w:ascii="Calibri" w:eastAsia="Arial" w:hAnsi="Calibri" w:cs="Calibri"/>
          <w:b/>
        </w:rPr>
        <w:t>Part 3: Selection Questions</w:t>
      </w:r>
    </w:p>
    <w:p w14:paraId="6AC47F35" w14:textId="77777777" w:rsidR="00B12F13" w:rsidRPr="00FF1DFC" w:rsidRDefault="00B12F13" w:rsidP="00FF1DFC">
      <w:pPr>
        <w:pStyle w:val="Normal1"/>
        <w:spacing w:line="276" w:lineRule="auto"/>
        <w:jc w:val="both"/>
        <w:rPr>
          <w:rFonts w:ascii="Calibri" w:hAnsi="Calibri" w:cs="Calibri"/>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B12F13" w:rsidRPr="00FF1DFC" w14:paraId="5F5309EF" w14:textId="77777777" w:rsidTr="00B12F13">
        <w:trPr>
          <w:trHeight w:val="400"/>
        </w:trPr>
        <w:tc>
          <w:tcPr>
            <w:tcW w:w="1257" w:type="dxa"/>
            <w:tcBorders>
              <w:top w:val="single" w:sz="8" w:space="0" w:color="000000"/>
              <w:bottom w:val="single" w:sz="6" w:space="0" w:color="000000"/>
            </w:tcBorders>
            <w:shd w:val="clear" w:color="auto" w:fill="CCFFFF"/>
          </w:tcPr>
          <w:p w14:paraId="0F50F357" w14:textId="77777777" w:rsidR="00B12F13" w:rsidRPr="00FF1DFC" w:rsidRDefault="00B12F13" w:rsidP="00FF1DFC">
            <w:pPr>
              <w:pStyle w:val="Normal1"/>
              <w:spacing w:before="100"/>
              <w:jc w:val="both"/>
              <w:rPr>
                <w:rFonts w:ascii="Calibri" w:hAnsi="Calibri" w:cs="Calibri"/>
                <w:b/>
              </w:rPr>
            </w:pPr>
            <w:r w:rsidRPr="00FF1DFC">
              <w:rPr>
                <w:rFonts w:ascii="Calibri" w:eastAsia="Arial" w:hAnsi="Calibri" w:cs="Calibri"/>
                <w:b/>
              </w:rPr>
              <w:t>Section 4</w:t>
            </w:r>
          </w:p>
        </w:tc>
        <w:tc>
          <w:tcPr>
            <w:tcW w:w="8080" w:type="dxa"/>
            <w:gridSpan w:val="3"/>
            <w:tcBorders>
              <w:top w:val="single" w:sz="8" w:space="0" w:color="000000"/>
              <w:bottom w:val="single" w:sz="6" w:space="0" w:color="000000"/>
            </w:tcBorders>
            <w:shd w:val="clear" w:color="auto" w:fill="CCFFFF"/>
          </w:tcPr>
          <w:p w14:paraId="2F94176A"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b/>
              </w:rPr>
              <w:t>Economic and Financial Standing</w:t>
            </w:r>
            <w:r w:rsidRPr="00FF1DFC">
              <w:rPr>
                <w:rFonts w:ascii="Calibri" w:eastAsia="Arial" w:hAnsi="Calibri" w:cs="Calibri"/>
              </w:rPr>
              <w:t xml:space="preserve"> </w:t>
            </w:r>
          </w:p>
        </w:tc>
      </w:tr>
      <w:tr w:rsidR="00B12F13" w:rsidRPr="00FF1DFC" w14:paraId="2EB8964F" w14:textId="77777777" w:rsidTr="00B12F13">
        <w:trPr>
          <w:trHeight w:val="400"/>
        </w:trPr>
        <w:tc>
          <w:tcPr>
            <w:tcW w:w="1257" w:type="dxa"/>
            <w:tcBorders>
              <w:top w:val="single" w:sz="6" w:space="0" w:color="000000"/>
              <w:bottom w:val="single" w:sz="6" w:space="0" w:color="000000"/>
            </w:tcBorders>
            <w:shd w:val="clear" w:color="auto" w:fill="CCFFFF"/>
          </w:tcPr>
          <w:p w14:paraId="0FB0FA28" w14:textId="77777777" w:rsidR="00B12F13" w:rsidRPr="00FF1DFC" w:rsidRDefault="00B12F13" w:rsidP="00FF1DFC">
            <w:pPr>
              <w:pStyle w:val="Normal1"/>
              <w:spacing w:before="100"/>
              <w:ind w:right="306"/>
              <w:jc w:val="both"/>
              <w:rPr>
                <w:rFonts w:ascii="Calibri" w:hAnsi="Calibri" w:cs="Calibri"/>
              </w:rPr>
            </w:pPr>
          </w:p>
        </w:tc>
        <w:tc>
          <w:tcPr>
            <w:tcW w:w="5529" w:type="dxa"/>
            <w:tcBorders>
              <w:top w:val="single" w:sz="6" w:space="0" w:color="000000"/>
              <w:bottom w:val="single" w:sz="6" w:space="0" w:color="000000"/>
            </w:tcBorders>
            <w:shd w:val="clear" w:color="auto" w:fill="CCFFFF"/>
          </w:tcPr>
          <w:p w14:paraId="13798C54" w14:textId="77777777" w:rsidR="00B12F13" w:rsidRPr="00FF1DFC" w:rsidRDefault="00B12F13" w:rsidP="00FF1DFC">
            <w:pPr>
              <w:pStyle w:val="Normal1"/>
              <w:spacing w:before="100"/>
              <w:ind w:right="306"/>
              <w:jc w:val="both"/>
              <w:rPr>
                <w:rFonts w:ascii="Calibri" w:hAnsi="Calibri" w:cs="Calibri"/>
              </w:rPr>
            </w:pPr>
            <w:r w:rsidRPr="00FF1DFC">
              <w:rPr>
                <w:rFonts w:ascii="Calibri" w:eastAsia="Arial" w:hAnsi="Calibri" w:cs="Calibri"/>
              </w:rPr>
              <w:t>Question</w:t>
            </w:r>
          </w:p>
        </w:tc>
        <w:tc>
          <w:tcPr>
            <w:tcW w:w="2551" w:type="dxa"/>
            <w:gridSpan w:val="2"/>
            <w:tcBorders>
              <w:top w:val="single" w:sz="6" w:space="0" w:color="000000"/>
              <w:bottom w:val="single" w:sz="6" w:space="0" w:color="000000"/>
            </w:tcBorders>
            <w:shd w:val="clear" w:color="auto" w:fill="CCFFFF"/>
          </w:tcPr>
          <w:p w14:paraId="3909240B"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rPr>
              <w:t>Response</w:t>
            </w:r>
          </w:p>
        </w:tc>
      </w:tr>
      <w:tr w:rsidR="00B12F13" w:rsidRPr="00FF1DFC" w14:paraId="1346A15E" w14:textId="77777777" w:rsidTr="00B12F13">
        <w:tblPrEx>
          <w:tblLook w:val="0600" w:firstRow="0" w:lastRow="0" w:firstColumn="0" w:lastColumn="0" w:noHBand="1" w:noVBand="1"/>
        </w:tblPrEx>
        <w:trPr>
          <w:trHeight w:val="1020"/>
        </w:trPr>
        <w:tc>
          <w:tcPr>
            <w:tcW w:w="1257" w:type="dxa"/>
            <w:vMerge w:val="restart"/>
          </w:tcPr>
          <w:p w14:paraId="7A6B2625" w14:textId="77777777" w:rsidR="00B12F13" w:rsidRPr="00FF1DFC" w:rsidRDefault="00B12F13" w:rsidP="00FF1DFC">
            <w:pPr>
              <w:pStyle w:val="Normal1"/>
              <w:widowControl w:val="0"/>
              <w:jc w:val="both"/>
              <w:rPr>
                <w:rFonts w:ascii="Calibri" w:hAnsi="Calibri" w:cs="Calibri"/>
              </w:rPr>
            </w:pPr>
            <w:r w:rsidRPr="00FF1DFC">
              <w:rPr>
                <w:rFonts w:ascii="Calibri" w:eastAsia="Arial" w:hAnsi="Calibri" w:cs="Calibri"/>
                <w:b/>
              </w:rPr>
              <w:t>4.1</w:t>
            </w:r>
          </w:p>
        </w:tc>
        <w:tc>
          <w:tcPr>
            <w:tcW w:w="5563" w:type="dxa"/>
            <w:gridSpan w:val="2"/>
          </w:tcPr>
          <w:p w14:paraId="7BA34449"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Are you able to provide a copy of your audited accounts for the last two years, if requested?</w:t>
            </w:r>
          </w:p>
          <w:p w14:paraId="417FA59F"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 xml:space="preserve">If no, can you provide </w:t>
            </w:r>
            <w:r w:rsidRPr="00FF1DFC">
              <w:rPr>
                <w:rFonts w:ascii="Calibri" w:eastAsia="Arial" w:hAnsi="Calibri" w:cs="Calibri"/>
                <w:b/>
              </w:rPr>
              <w:t xml:space="preserve">one </w:t>
            </w:r>
            <w:r w:rsidRPr="00FF1DFC">
              <w:rPr>
                <w:rFonts w:ascii="Calibri" w:eastAsia="Arial" w:hAnsi="Calibri" w:cs="Calibri"/>
              </w:rPr>
              <w:t>of the following: answer with Y/N in the relevant box.</w:t>
            </w:r>
          </w:p>
          <w:p w14:paraId="59019D67" w14:textId="77777777" w:rsidR="00B12F13" w:rsidRPr="00FF1DFC" w:rsidRDefault="00B12F13" w:rsidP="00FF1DFC">
            <w:pPr>
              <w:pStyle w:val="Normal1"/>
              <w:spacing w:line="276" w:lineRule="auto"/>
              <w:jc w:val="both"/>
              <w:rPr>
                <w:rFonts w:ascii="Calibri" w:hAnsi="Calibri" w:cs="Calibri"/>
              </w:rPr>
            </w:pPr>
          </w:p>
        </w:tc>
        <w:tc>
          <w:tcPr>
            <w:tcW w:w="2517" w:type="dxa"/>
          </w:tcPr>
          <w:p w14:paraId="2E004DB0"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 xml:space="preserve">Yes </w:t>
            </w:r>
            <w:r w:rsidRPr="00FF1DFC">
              <w:rPr>
                <w:rFonts w:ascii="Segoe UI Symbol" w:eastAsia="Menlo Regular" w:hAnsi="Segoe UI Symbol" w:cs="Segoe UI Symbol"/>
              </w:rPr>
              <w:t>☐</w:t>
            </w:r>
          </w:p>
          <w:p w14:paraId="5CB12789" w14:textId="77777777" w:rsidR="00B12F13" w:rsidRPr="00FF1DFC" w:rsidRDefault="00B12F13" w:rsidP="00FF1DFC">
            <w:pPr>
              <w:pStyle w:val="Normal1"/>
              <w:spacing w:line="276" w:lineRule="auto"/>
              <w:jc w:val="both"/>
              <w:rPr>
                <w:rFonts w:ascii="Calibri" w:hAnsi="Calibri" w:cs="Calibri"/>
              </w:rPr>
            </w:pPr>
            <w:r w:rsidRPr="00FF1DFC">
              <w:rPr>
                <w:rFonts w:ascii="Calibri" w:eastAsia="Arial" w:hAnsi="Calibri" w:cs="Calibri"/>
              </w:rPr>
              <w:t xml:space="preserve">No   </w:t>
            </w:r>
            <w:r w:rsidRPr="00FF1DFC">
              <w:rPr>
                <w:rFonts w:ascii="Segoe UI Symbol" w:eastAsia="Menlo Regular" w:hAnsi="Segoe UI Symbol" w:cs="Segoe UI Symbol"/>
              </w:rPr>
              <w:t>☐</w:t>
            </w:r>
          </w:p>
        </w:tc>
      </w:tr>
      <w:tr w:rsidR="00B12F13" w:rsidRPr="00FF1DFC" w14:paraId="6A756E56" w14:textId="77777777" w:rsidTr="00146025">
        <w:tblPrEx>
          <w:tblLook w:val="0600" w:firstRow="0" w:lastRow="0" w:firstColumn="0" w:lastColumn="0" w:noHBand="1" w:noVBand="1"/>
        </w:tblPrEx>
        <w:trPr>
          <w:trHeight w:val="1020"/>
        </w:trPr>
        <w:tc>
          <w:tcPr>
            <w:tcW w:w="1257" w:type="dxa"/>
            <w:vMerge/>
          </w:tcPr>
          <w:p w14:paraId="17A94A86" w14:textId="77777777" w:rsidR="00B12F13" w:rsidRPr="00FF1DFC" w:rsidRDefault="00B12F13" w:rsidP="00FF1DFC">
            <w:pPr>
              <w:pStyle w:val="Normal1"/>
              <w:widowControl w:val="0"/>
              <w:jc w:val="both"/>
              <w:rPr>
                <w:rFonts w:ascii="Calibri" w:hAnsi="Calibri" w:cs="Calibri"/>
              </w:rPr>
            </w:pPr>
          </w:p>
        </w:tc>
        <w:tc>
          <w:tcPr>
            <w:tcW w:w="5563" w:type="dxa"/>
            <w:gridSpan w:val="2"/>
            <w:shd w:val="clear" w:color="auto" w:fill="auto"/>
          </w:tcPr>
          <w:p w14:paraId="549CB312" w14:textId="77777777" w:rsidR="00B12F13" w:rsidRPr="00FF1DFC" w:rsidRDefault="00B12F13" w:rsidP="00FF1DFC">
            <w:pPr>
              <w:pStyle w:val="Normal1"/>
              <w:widowControl w:val="0"/>
              <w:jc w:val="both"/>
              <w:rPr>
                <w:rFonts w:ascii="Calibri" w:hAnsi="Calibri" w:cs="Calibri"/>
              </w:rPr>
            </w:pPr>
            <w:r w:rsidRPr="00FF1DFC">
              <w:rPr>
                <w:rFonts w:ascii="Calibri" w:eastAsia="Arial" w:hAnsi="Calibri" w:cs="Calibri"/>
              </w:rPr>
              <w:t xml:space="preserve">(a) </w:t>
            </w:r>
            <w:r w:rsidRPr="00FF1DFC">
              <w:rPr>
                <w:rFonts w:ascii="Calibri" w:eastAsia="Arial" w:hAnsi="Calibri" w:cs="Calibri"/>
                <w:color w:val="0000FF"/>
              </w:rPr>
              <w:t xml:space="preserve"> </w:t>
            </w:r>
            <w:r w:rsidRPr="00FF1DFC">
              <w:rPr>
                <w:rFonts w:ascii="Calibri" w:eastAsia="Arial" w:hAnsi="Calibri" w:cs="Calibri"/>
              </w:rPr>
              <w:t>A statement of the turnover, Profit and Loss Account/Income Statement, Balance Sheet/Statement of Financial Position and Statement of Cash Flow for the most recent year of trading for this organisation.</w:t>
            </w:r>
          </w:p>
          <w:p w14:paraId="1A8EA2D1" w14:textId="77777777" w:rsidR="00B12F13" w:rsidRPr="00FF1DFC" w:rsidRDefault="00B12F13" w:rsidP="00FF1DFC">
            <w:pPr>
              <w:pStyle w:val="Normal1"/>
              <w:widowControl w:val="0"/>
              <w:jc w:val="both"/>
              <w:rPr>
                <w:rFonts w:ascii="Calibri" w:hAnsi="Calibri" w:cs="Calibri"/>
              </w:rPr>
            </w:pPr>
          </w:p>
        </w:tc>
        <w:tc>
          <w:tcPr>
            <w:tcW w:w="2517" w:type="dxa"/>
            <w:shd w:val="clear" w:color="auto" w:fill="auto"/>
          </w:tcPr>
          <w:p w14:paraId="6D08E744"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 xml:space="preserve">Yes </w:t>
            </w:r>
            <w:r w:rsidRPr="00FF1DFC">
              <w:rPr>
                <w:rFonts w:ascii="Segoe UI Symbol" w:eastAsia="Menlo Regular" w:hAnsi="Segoe UI Symbol" w:cs="Segoe UI Symbol"/>
              </w:rPr>
              <w:t>☐</w:t>
            </w:r>
          </w:p>
          <w:p w14:paraId="099D1684" w14:textId="77777777" w:rsidR="00B12F13" w:rsidRPr="00FF1DFC" w:rsidRDefault="00B12F13" w:rsidP="00FF1DFC">
            <w:pPr>
              <w:pStyle w:val="Normal1"/>
              <w:widowControl w:val="0"/>
              <w:jc w:val="both"/>
              <w:rPr>
                <w:rFonts w:ascii="Calibri" w:hAnsi="Calibri" w:cs="Calibri"/>
              </w:rPr>
            </w:pPr>
            <w:r w:rsidRPr="00FF1DFC">
              <w:rPr>
                <w:rFonts w:ascii="Calibri" w:eastAsia="Arial" w:hAnsi="Calibri" w:cs="Calibri"/>
              </w:rPr>
              <w:t xml:space="preserve">No   </w:t>
            </w:r>
            <w:r w:rsidRPr="00FF1DFC">
              <w:rPr>
                <w:rFonts w:ascii="Segoe UI Symbol" w:eastAsia="Menlo Regular" w:hAnsi="Segoe UI Symbol" w:cs="Segoe UI Symbol"/>
              </w:rPr>
              <w:t>☐</w:t>
            </w:r>
          </w:p>
        </w:tc>
      </w:tr>
      <w:tr w:rsidR="00B12F13" w:rsidRPr="00FF1DFC" w14:paraId="4CEF79B0" w14:textId="77777777" w:rsidTr="00146025">
        <w:tblPrEx>
          <w:tblLook w:val="0600" w:firstRow="0" w:lastRow="0" w:firstColumn="0" w:lastColumn="0" w:noHBand="1" w:noVBand="1"/>
        </w:tblPrEx>
        <w:trPr>
          <w:trHeight w:val="700"/>
        </w:trPr>
        <w:tc>
          <w:tcPr>
            <w:tcW w:w="1257" w:type="dxa"/>
            <w:vMerge/>
          </w:tcPr>
          <w:p w14:paraId="3616D5C6" w14:textId="77777777" w:rsidR="00B12F13" w:rsidRPr="00FF1DFC" w:rsidRDefault="00B12F13" w:rsidP="00FF1DFC">
            <w:pPr>
              <w:pStyle w:val="Normal1"/>
              <w:widowControl w:val="0"/>
              <w:jc w:val="both"/>
              <w:rPr>
                <w:rFonts w:ascii="Calibri" w:hAnsi="Calibri" w:cs="Calibri"/>
              </w:rPr>
            </w:pPr>
          </w:p>
        </w:tc>
        <w:tc>
          <w:tcPr>
            <w:tcW w:w="5563" w:type="dxa"/>
            <w:gridSpan w:val="2"/>
            <w:shd w:val="clear" w:color="auto" w:fill="auto"/>
          </w:tcPr>
          <w:p w14:paraId="2513E26D" w14:textId="77777777" w:rsidR="00B12F13" w:rsidRPr="00FF1DFC" w:rsidRDefault="00B12F13" w:rsidP="00FF1DFC">
            <w:pPr>
              <w:pStyle w:val="Normal1"/>
              <w:widowControl w:val="0"/>
              <w:jc w:val="both"/>
              <w:rPr>
                <w:rFonts w:ascii="Calibri" w:hAnsi="Calibri" w:cs="Calibri"/>
              </w:rPr>
            </w:pPr>
            <w:r w:rsidRPr="00FF1DFC">
              <w:rPr>
                <w:rFonts w:ascii="Calibri" w:eastAsia="Arial" w:hAnsi="Calibri" w:cs="Calibri"/>
              </w:rPr>
              <w:t>(b) A statement of the cash flow forecast for the current year and a bank letter outlining the current cash and credit position.</w:t>
            </w:r>
          </w:p>
        </w:tc>
        <w:tc>
          <w:tcPr>
            <w:tcW w:w="2517" w:type="dxa"/>
            <w:shd w:val="clear" w:color="auto" w:fill="auto"/>
          </w:tcPr>
          <w:p w14:paraId="06E22CBE"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 xml:space="preserve">Yes </w:t>
            </w:r>
            <w:r w:rsidRPr="00FF1DFC">
              <w:rPr>
                <w:rFonts w:ascii="Segoe UI Symbol" w:eastAsia="Menlo Regular" w:hAnsi="Segoe UI Symbol" w:cs="Segoe UI Symbol"/>
              </w:rPr>
              <w:t>☐</w:t>
            </w:r>
          </w:p>
          <w:p w14:paraId="2DDB30E5" w14:textId="77777777" w:rsidR="00B12F13" w:rsidRPr="00FF1DFC" w:rsidRDefault="00B12F13" w:rsidP="00FF1DFC">
            <w:pPr>
              <w:pStyle w:val="Normal1"/>
              <w:widowControl w:val="0"/>
              <w:ind w:right="-231"/>
              <w:jc w:val="both"/>
              <w:rPr>
                <w:rFonts w:ascii="Calibri" w:hAnsi="Calibri" w:cs="Calibri"/>
              </w:rPr>
            </w:pPr>
            <w:r w:rsidRPr="00FF1DFC">
              <w:rPr>
                <w:rFonts w:ascii="Calibri" w:eastAsia="Arial" w:hAnsi="Calibri" w:cs="Calibri"/>
              </w:rPr>
              <w:t xml:space="preserve">No   </w:t>
            </w:r>
            <w:r w:rsidRPr="00FF1DFC">
              <w:rPr>
                <w:rFonts w:ascii="Segoe UI Symbol" w:eastAsia="Menlo Regular" w:hAnsi="Segoe UI Symbol" w:cs="Segoe UI Symbol"/>
              </w:rPr>
              <w:t>☐</w:t>
            </w:r>
          </w:p>
        </w:tc>
      </w:tr>
    </w:tbl>
    <w:p w14:paraId="00A46802" w14:textId="77777777" w:rsidR="00B12F13" w:rsidRPr="00FF1DFC" w:rsidRDefault="00B12F13" w:rsidP="00FF1DFC">
      <w:pPr>
        <w:pStyle w:val="Normal1"/>
        <w:spacing w:after="160" w:line="259" w:lineRule="auto"/>
        <w:jc w:val="both"/>
        <w:rPr>
          <w:rFonts w:ascii="Calibri" w:hAnsi="Calibri" w:cs="Calibri"/>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B12F13" w:rsidRPr="00FF1DFC" w14:paraId="34B20A43" w14:textId="77777777" w:rsidTr="00B12F13">
        <w:trPr>
          <w:trHeight w:val="400"/>
        </w:trPr>
        <w:tc>
          <w:tcPr>
            <w:tcW w:w="1257" w:type="dxa"/>
            <w:tcBorders>
              <w:top w:val="single" w:sz="8" w:space="0" w:color="000000"/>
              <w:bottom w:val="single" w:sz="6" w:space="0" w:color="000000"/>
            </w:tcBorders>
            <w:shd w:val="clear" w:color="auto" w:fill="CCFFFF"/>
          </w:tcPr>
          <w:p w14:paraId="3E36C774" w14:textId="77777777" w:rsidR="00B12F13" w:rsidRPr="00FF1DFC" w:rsidRDefault="00B12F13" w:rsidP="00FF1DFC">
            <w:pPr>
              <w:pStyle w:val="Normal1"/>
              <w:spacing w:before="100"/>
              <w:jc w:val="both"/>
              <w:rPr>
                <w:rFonts w:ascii="Calibri" w:hAnsi="Calibri" w:cs="Calibri"/>
                <w:b/>
              </w:rPr>
            </w:pPr>
            <w:r w:rsidRPr="00FF1DFC">
              <w:rPr>
                <w:rFonts w:ascii="Calibri" w:eastAsia="Arial" w:hAnsi="Calibri" w:cs="Calibri"/>
                <w:b/>
              </w:rPr>
              <w:t>Section 5</w:t>
            </w:r>
          </w:p>
        </w:tc>
        <w:tc>
          <w:tcPr>
            <w:tcW w:w="8080" w:type="dxa"/>
            <w:gridSpan w:val="2"/>
            <w:tcBorders>
              <w:top w:val="single" w:sz="8" w:space="0" w:color="000000"/>
              <w:bottom w:val="single" w:sz="6" w:space="0" w:color="000000"/>
            </w:tcBorders>
            <w:shd w:val="clear" w:color="auto" w:fill="CCFFFF"/>
          </w:tcPr>
          <w:p w14:paraId="568E85DB"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b/>
              </w:rPr>
              <w:t>If you have indicated in the Selection Questionnaire question 1.2 that you are part of a wider group, please provide further details below:</w:t>
            </w:r>
            <w:r w:rsidRPr="00FF1DFC">
              <w:rPr>
                <w:rFonts w:ascii="Calibri" w:eastAsia="Arial" w:hAnsi="Calibri" w:cs="Calibri"/>
              </w:rPr>
              <w:t xml:space="preserve"> </w:t>
            </w:r>
          </w:p>
        </w:tc>
      </w:tr>
      <w:tr w:rsidR="00B12F13" w:rsidRPr="00FF1DFC" w14:paraId="1D0ECF1B" w14:textId="77777777" w:rsidTr="00B12F13">
        <w:tblPrEx>
          <w:tblLook w:val="0600" w:firstRow="0" w:lastRow="0" w:firstColumn="0" w:lastColumn="0" w:noHBand="1" w:noVBand="1"/>
        </w:tblPrEx>
        <w:tc>
          <w:tcPr>
            <w:tcW w:w="4144" w:type="dxa"/>
            <w:gridSpan w:val="2"/>
          </w:tcPr>
          <w:p w14:paraId="2D406ECD" w14:textId="77777777" w:rsidR="00B12F13" w:rsidRPr="00FF1DFC" w:rsidRDefault="00B12F13" w:rsidP="00FF1DFC">
            <w:pPr>
              <w:pStyle w:val="Normal1"/>
              <w:widowControl w:val="0"/>
              <w:jc w:val="both"/>
              <w:rPr>
                <w:rFonts w:ascii="Calibri" w:hAnsi="Calibri" w:cs="Calibri"/>
              </w:rPr>
            </w:pPr>
            <w:r w:rsidRPr="00FF1DFC">
              <w:rPr>
                <w:rFonts w:ascii="Calibri" w:eastAsia="Arial" w:hAnsi="Calibri" w:cs="Calibri"/>
                <w:b/>
              </w:rPr>
              <w:t>Name of organisation</w:t>
            </w:r>
          </w:p>
        </w:tc>
        <w:tc>
          <w:tcPr>
            <w:tcW w:w="5193" w:type="dxa"/>
          </w:tcPr>
          <w:p w14:paraId="1BE78CBC" w14:textId="77777777" w:rsidR="00B12F13" w:rsidRPr="00FF1DFC" w:rsidRDefault="00B12F13" w:rsidP="00FF1DFC">
            <w:pPr>
              <w:pStyle w:val="Normal1"/>
              <w:widowControl w:val="0"/>
              <w:jc w:val="both"/>
              <w:rPr>
                <w:rFonts w:ascii="Calibri" w:hAnsi="Calibri" w:cs="Calibri"/>
              </w:rPr>
            </w:pPr>
          </w:p>
        </w:tc>
      </w:tr>
      <w:tr w:rsidR="00B12F13" w:rsidRPr="00FF1DFC" w14:paraId="7388A12B" w14:textId="77777777" w:rsidTr="00B12F13">
        <w:tblPrEx>
          <w:tblLook w:val="0600" w:firstRow="0" w:lastRow="0" w:firstColumn="0" w:lastColumn="0" w:noHBand="1" w:noVBand="1"/>
        </w:tblPrEx>
        <w:tc>
          <w:tcPr>
            <w:tcW w:w="4144" w:type="dxa"/>
            <w:gridSpan w:val="2"/>
          </w:tcPr>
          <w:p w14:paraId="5C2C0B3C" w14:textId="77777777" w:rsidR="00B12F13" w:rsidRPr="00FF1DFC" w:rsidRDefault="00B12F13" w:rsidP="00FF1DFC">
            <w:pPr>
              <w:pStyle w:val="Normal1"/>
              <w:widowControl w:val="0"/>
              <w:jc w:val="both"/>
              <w:rPr>
                <w:rFonts w:ascii="Calibri" w:hAnsi="Calibri" w:cs="Calibri"/>
              </w:rPr>
            </w:pPr>
            <w:r w:rsidRPr="00FF1DFC">
              <w:rPr>
                <w:rFonts w:ascii="Calibri" w:eastAsia="Arial" w:hAnsi="Calibri" w:cs="Calibri"/>
                <w:b/>
              </w:rPr>
              <w:t>Relationship to the Supplier completing these questions</w:t>
            </w:r>
          </w:p>
        </w:tc>
        <w:tc>
          <w:tcPr>
            <w:tcW w:w="5193" w:type="dxa"/>
          </w:tcPr>
          <w:p w14:paraId="20B7E121" w14:textId="77777777" w:rsidR="00B12F13" w:rsidRPr="00FF1DFC" w:rsidRDefault="00B12F13" w:rsidP="00FF1DFC">
            <w:pPr>
              <w:pStyle w:val="Normal1"/>
              <w:widowControl w:val="0"/>
              <w:jc w:val="both"/>
              <w:rPr>
                <w:rFonts w:ascii="Calibri" w:hAnsi="Calibri" w:cs="Calibri"/>
              </w:rPr>
            </w:pPr>
          </w:p>
          <w:p w14:paraId="49446AC8" w14:textId="77777777" w:rsidR="00B12F13" w:rsidRPr="00FF1DFC" w:rsidRDefault="00B12F13" w:rsidP="00FF1DFC">
            <w:pPr>
              <w:pStyle w:val="Normal1"/>
              <w:widowControl w:val="0"/>
              <w:jc w:val="both"/>
              <w:rPr>
                <w:rFonts w:ascii="Calibri" w:hAnsi="Calibri" w:cs="Calibri"/>
              </w:rPr>
            </w:pPr>
          </w:p>
          <w:p w14:paraId="60C1528C" w14:textId="77777777" w:rsidR="00B12F13" w:rsidRPr="00FF1DFC" w:rsidRDefault="00B12F13" w:rsidP="00FF1DFC">
            <w:pPr>
              <w:pStyle w:val="Normal1"/>
              <w:widowControl w:val="0"/>
              <w:jc w:val="both"/>
              <w:rPr>
                <w:rFonts w:ascii="Calibri" w:hAnsi="Calibri" w:cs="Calibri"/>
              </w:rPr>
            </w:pPr>
          </w:p>
        </w:tc>
      </w:tr>
    </w:tbl>
    <w:p w14:paraId="5B9BE66E" w14:textId="77777777" w:rsidR="00B12F13" w:rsidRPr="00FF1DFC" w:rsidRDefault="00B12F13" w:rsidP="00FF1DFC">
      <w:pPr>
        <w:pStyle w:val="Normal1"/>
        <w:jc w:val="both"/>
        <w:rPr>
          <w:rFonts w:ascii="Calibri" w:hAnsi="Calibri" w:cs="Calibri"/>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B12F13" w:rsidRPr="00FF1DFC" w14:paraId="706B740F" w14:textId="77777777" w:rsidTr="00B12F13">
        <w:trPr>
          <w:trHeight w:val="700"/>
        </w:trPr>
        <w:tc>
          <w:tcPr>
            <w:tcW w:w="1257" w:type="dxa"/>
          </w:tcPr>
          <w:p w14:paraId="06E3F4E3" w14:textId="77777777" w:rsidR="00B12F13" w:rsidRPr="00FF1DFC" w:rsidRDefault="00B12F13" w:rsidP="00FF1DFC">
            <w:pPr>
              <w:pStyle w:val="Normal1"/>
              <w:widowControl w:val="0"/>
              <w:jc w:val="both"/>
              <w:rPr>
                <w:rFonts w:ascii="Calibri" w:hAnsi="Calibri" w:cs="Calibri"/>
              </w:rPr>
            </w:pPr>
            <w:r w:rsidRPr="00FF1DFC">
              <w:rPr>
                <w:rFonts w:ascii="Calibri" w:eastAsia="Arial" w:hAnsi="Calibri" w:cs="Calibri"/>
                <w:b/>
              </w:rPr>
              <w:t>5.1</w:t>
            </w:r>
          </w:p>
        </w:tc>
        <w:tc>
          <w:tcPr>
            <w:tcW w:w="5529" w:type="dxa"/>
          </w:tcPr>
          <w:p w14:paraId="723663A8" w14:textId="77777777" w:rsidR="00B12F13" w:rsidRPr="00FF1DFC" w:rsidRDefault="00B12F13" w:rsidP="00FF1DFC">
            <w:pPr>
              <w:pStyle w:val="Normal1"/>
              <w:widowControl w:val="0"/>
              <w:jc w:val="both"/>
              <w:rPr>
                <w:rFonts w:ascii="Calibri" w:hAnsi="Calibri" w:cs="Calibri"/>
              </w:rPr>
            </w:pPr>
            <w:r w:rsidRPr="00FF1DFC">
              <w:rPr>
                <w:rFonts w:ascii="Calibri" w:eastAsia="Arial" w:hAnsi="Calibri" w:cs="Calibri"/>
              </w:rPr>
              <w:t>Are you able to provide parent company accounts if requested to at a later stage?</w:t>
            </w:r>
          </w:p>
        </w:tc>
        <w:tc>
          <w:tcPr>
            <w:tcW w:w="2551" w:type="dxa"/>
          </w:tcPr>
          <w:p w14:paraId="2B9A10E7"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 xml:space="preserve">Yes </w:t>
            </w:r>
            <w:r w:rsidRPr="00FF1DFC">
              <w:rPr>
                <w:rFonts w:ascii="Segoe UI Symbol" w:eastAsia="Menlo Regular" w:hAnsi="Segoe UI Symbol" w:cs="Segoe UI Symbol"/>
              </w:rPr>
              <w:t>☐</w:t>
            </w:r>
          </w:p>
          <w:p w14:paraId="508744E9" w14:textId="77777777" w:rsidR="00B12F13" w:rsidRPr="00FF1DFC" w:rsidRDefault="00B12F13" w:rsidP="00FF1DFC">
            <w:pPr>
              <w:pStyle w:val="Normal1"/>
              <w:widowControl w:val="0"/>
              <w:jc w:val="both"/>
              <w:rPr>
                <w:rFonts w:ascii="Calibri" w:hAnsi="Calibri" w:cs="Calibri"/>
              </w:rPr>
            </w:pPr>
            <w:r w:rsidRPr="00FF1DFC">
              <w:rPr>
                <w:rFonts w:ascii="Calibri" w:eastAsia="Arial" w:hAnsi="Calibri" w:cs="Calibri"/>
              </w:rPr>
              <w:t xml:space="preserve">No   </w:t>
            </w:r>
            <w:r w:rsidRPr="00FF1DFC">
              <w:rPr>
                <w:rFonts w:ascii="Segoe UI Symbol" w:eastAsia="Menlo Regular" w:hAnsi="Segoe UI Symbol" w:cs="Segoe UI Symbol"/>
              </w:rPr>
              <w:t>☐</w:t>
            </w:r>
          </w:p>
        </w:tc>
      </w:tr>
      <w:tr w:rsidR="00B12F13" w:rsidRPr="00FF1DFC" w14:paraId="11587487" w14:textId="77777777" w:rsidTr="00B12F13">
        <w:tc>
          <w:tcPr>
            <w:tcW w:w="1257" w:type="dxa"/>
          </w:tcPr>
          <w:p w14:paraId="65506659" w14:textId="77777777" w:rsidR="00B12F13" w:rsidRPr="00FF1DFC" w:rsidRDefault="00B12F13" w:rsidP="00FF1DFC">
            <w:pPr>
              <w:pStyle w:val="Normal1"/>
              <w:widowControl w:val="0"/>
              <w:jc w:val="both"/>
              <w:rPr>
                <w:rFonts w:ascii="Calibri" w:hAnsi="Calibri" w:cs="Calibri"/>
              </w:rPr>
            </w:pPr>
            <w:r w:rsidRPr="00FF1DFC">
              <w:rPr>
                <w:rFonts w:ascii="Calibri" w:eastAsia="Arial" w:hAnsi="Calibri" w:cs="Calibri"/>
                <w:b/>
              </w:rPr>
              <w:t>5.2</w:t>
            </w:r>
          </w:p>
        </w:tc>
        <w:tc>
          <w:tcPr>
            <w:tcW w:w="5529" w:type="dxa"/>
          </w:tcPr>
          <w:p w14:paraId="58734AC2" w14:textId="77777777" w:rsidR="00B12F13" w:rsidRPr="00FF1DFC" w:rsidRDefault="00B12F13" w:rsidP="00FF1DFC">
            <w:pPr>
              <w:pStyle w:val="Normal1"/>
              <w:widowControl w:val="0"/>
              <w:jc w:val="both"/>
              <w:rPr>
                <w:rFonts w:ascii="Calibri" w:hAnsi="Calibri" w:cs="Calibri"/>
              </w:rPr>
            </w:pPr>
            <w:r w:rsidRPr="00FF1DFC">
              <w:rPr>
                <w:rFonts w:ascii="Calibri" w:eastAsia="Arial" w:hAnsi="Calibri" w:cs="Calibri"/>
              </w:rPr>
              <w:t>If yes, would the parent company be willing to provide a guarantee if necessary?</w:t>
            </w:r>
          </w:p>
        </w:tc>
        <w:tc>
          <w:tcPr>
            <w:tcW w:w="2551" w:type="dxa"/>
          </w:tcPr>
          <w:p w14:paraId="5A07D9EE"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 xml:space="preserve">Yes </w:t>
            </w:r>
            <w:r w:rsidRPr="00FF1DFC">
              <w:rPr>
                <w:rFonts w:ascii="Segoe UI Symbol" w:eastAsia="Menlo Regular" w:hAnsi="Segoe UI Symbol" w:cs="Segoe UI Symbol"/>
              </w:rPr>
              <w:t>☐</w:t>
            </w:r>
          </w:p>
          <w:p w14:paraId="7A40570D" w14:textId="77777777" w:rsidR="00B12F13" w:rsidRPr="00FF1DFC" w:rsidRDefault="00B12F13" w:rsidP="00FF1DFC">
            <w:pPr>
              <w:pStyle w:val="Normal1"/>
              <w:widowControl w:val="0"/>
              <w:jc w:val="both"/>
              <w:rPr>
                <w:rFonts w:ascii="Calibri" w:hAnsi="Calibri" w:cs="Calibri"/>
              </w:rPr>
            </w:pPr>
            <w:r w:rsidRPr="00FF1DFC">
              <w:rPr>
                <w:rFonts w:ascii="Calibri" w:eastAsia="Arial" w:hAnsi="Calibri" w:cs="Calibri"/>
              </w:rPr>
              <w:t xml:space="preserve">No   </w:t>
            </w:r>
            <w:r w:rsidRPr="00FF1DFC">
              <w:rPr>
                <w:rFonts w:ascii="Segoe UI Symbol" w:eastAsia="Menlo Regular" w:hAnsi="Segoe UI Symbol" w:cs="Segoe UI Symbol"/>
              </w:rPr>
              <w:t>☐</w:t>
            </w:r>
          </w:p>
        </w:tc>
      </w:tr>
      <w:tr w:rsidR="00B12F13" w:rsidRPr="00FF1DFC" w14:paraId="393CCC22" w14:textId="77777777" w:rsidTr="00B12F13">
        <w:tc>
          <w:tcPr>
            <w:tcW w:w="1257" w:type="dxa"/>
          </w:tcPr>
          <w:p w14:paraId="097B1A9D" w14:textId="77777777" w:rsidR="00B12F13" w:rsidRPr="00FF1DFC" w:rsidRDefault="00B12F13" w:rsidP="00FF1DFC">
            <w:pPr>
              <w:pStyle w:val="Normal1"/>
              <w:widowControl w:val="0"/>
              <w:jc w:val="both"/>
              <w:rPr>
                <w:rFonts w:ascii="Calibri" w:hAnsi="Calibri" w:cs="Calibri"/>
              </w:rPr>
            </w:pPr>
            <w:r w:rsidRPr="00FF1DFC">
              <w:rPr>
                <w:rFonts w:ascii="Calibri" w:eastAsia="Arial" w:hAnsi="Calibri" w:cs="Calibri"/>
                <w:b/>
              </w:rPr>
              <w:t>5.3</w:t>
            </w:r>
          </w:p>
        </w:tc>
        <w:tc>
          <w:tcPr>
            <w:tcW w:w="5529" w:type="dxa"/>
          </w:tcPr>
          <w:p w14:paraId="52B8BC05" w14:textId="77777777" w:rsidR="00B12F13" w:rsidRPr="00FF1DFC" w:rsidRDefault="00B12F13" w:rsidP="00FF1DFC">
            <w:pPr>
              <w:pStyle w:val="Normal1"/>
              <w:widowControl w:val="0"/>
              <w:jc w:val="both"/>
              <w:rPr>
                <w:rFonts w:ascii="Calibri" w:hAnsi="Calibri" w:cs="Calibri"/>
              </w:rPr>
            </w:pPr>
            <w:r w:rsidRPr="00FF1DFC">
              <w:rPr>
                <w:rFonts w:ascii="Calibri" w:eastAsia="Arial" w:hAnsi="Calibri" w:cs="Calibri"/>
              </w:rPr>
              <w:t>If no, would you be able to obtain a guarantee elsewhere (e.g. from a bank)?</w:t>
            </w:r>
            <w:r w:rsidRPr="00FF1DFC">
              <w:rPr>
                <w:rFonts w:ascii="Calibri" w:hAnsi="Calibri" w:cs="Calibri"/>
              </w:rPr>
              <w:t xml:space="preserve"> </w:t>
            </w:r>
          </w:p>
        </w:tc>
        <w:tc>
          <w:tcPr>
            <w:tcW w:w="2551" w:type="dxa"/>
          </w:tcPr>
          <w:p w14:paraId="1411F47F"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 xml:space="preserve">Yes </w:t>
            </w:r>
            <w:r w:rsidRPr="00FF1DFC">
              <w:rPr>
                <w:rFonts w:ascii="Segoe UI Symbol" w:eastAsia="Menlo Regular" w:hAnsi="Segoe UI Symbol" w:cs="Segoe UI Symbol"/>
              </w:rPr>
              <w:t>☐</w:t>
            </w:r>
          </w:p>
          <w:p w14:paraId="0FDD561A" w14:textId="77777777" w:rsidR="00B12F13" w:rsidRPr="00FF1DFC" w:rsidRDefault="00B12F13" w:rsidP="00FF1DFC">
            <w:pPr>
              <w:pStyle w:val="Normal1"/>
              <w:widowControl w:val="0"/>
              <w:jc w:val="both"/>
              <w:rPr>
                <w:rFonts w:ascii="Calibri" w:hAnsi="Calibri" w:cs="Calibri"/>
              </w:rPr>
            </w:pPr>
            <w:r w:rsidRPr="00FF1DFC">
              <w:rPr>
                <w:rFonts w:ascii="Calibri" w:eastAsia="Arial" w:hAnsi="Calibri" w:cs="Calibri"/>
              </w:rPr>
              <w:t xml:space="preserve">No   </w:t>
            </w:r>
            <w:r w:rsidRPr="00FF1DFC">
              <w:rPr>
                <w:rFonts w:ascii="Segoe UI Symbol" w:eastAsia="Menlo Regular" w:hAnsi="Segoe UI Symbol" w:cs="Segoe UI Symbol"/>
              </w:rPr>
              <w:t>☐</w:t>
            </w:r>
          </w:p>
        </w:tc>
      </w:tr>
    </w:tbl>
    <w:p w14:paraId="6C700007" w14:textId="1859A23F" w:rsidR="00B12F13" w:rsidRPr="00FF1DFC" w:rsidRDefault="00B12F13" w:rsidP="00FF1DFC">
      <w:pPr>
        <w:pStyle w:val="Normal1"/>
        <w:spacing w:line="276" w:lineRule="auto"/>
        <w:jc w:val="both"/>
        <w:rPr>
          <w:rFonts w:ascii="Calibri" w:hAnsi="Calibri" w:cs="Calibri"/>
        </w:rPr>
      </w:pPr>
    </w:p>
    <w:p w14:paraId="41B20568" w14:textId="65863B4C" w:rsidR="00FF1DFC" w:rsidRPr="00FF1DFC" w:rsidRDefault="00FF1DFC" w:rsidP="00FF1DFC">
      <w:pPr>
        <w:pStyle w:val="Normal1"/>
        <w:spacing w:line="276" w:lineRule="auto"/>
        <w:jc w:val="both"/>
        <w:rPr>
          <w:rFonts w:ascii="Calibri" w:hAnsi="Calibri" w:cs="Calibri"/>
        </w:rPr>
      </w:pPr>
    </w:p>
    <w:p w14:paraId="699DCE9D" w14:textId="660C4E79" w:rsidR="00FF1DFC" w:rsidRPr="00FF1DFC" w:rsidRDefault="00FF1DFC" w:rsidP="00FF1DFC">
      <w:pPr>
        <w:pStyle w:val="Normal1"/>
        <w:spacing w:line="276" w:lineRule="auto"/>
        <w:jc w:val="both"/>
        <w:rPr>
          <w:rFonts w:ascii="Calibri" w:hAnsi="Calibri" w:cs="Calibri"/>
        </w:rPr>
      </w:pPr>
    </w:p>
    <w:p w14:paraId="012B7850" w14:textId="7BB34E4E" w:rsidR="00FF1DFC" w:rsidRPr="00FF1DFC" w:rsidRDefault="00FF1DFC" w:rsidP="00FF1DFC">
      <w:pPr>
        <w:pStyle w:val="Normal1"/>
        <w:spacing w:line="276" w:lineRule="auto"/>
        <w:jc w:val="both"/>
        <w:rPr>
          <w:rFonts w:ascii="Calibri" w:hAnsi="Calibri" w:cs="Calibri"/>
        </w:rPr>
      </w:pPr>
    </w:p>
    <w:p w14:paraId="28CFFDD9" w14:textId="4E4A486B" w:rsidR="00FF1DFC" w:rsidRPr="00FF1DFC" w:rsidRDefault="00FF1DFC" w:rsidP="00FF1DFC">
      <w:pPr>
        <w:pStyle w:val="Normal1"/>
        <w:spacing w:line="276" w:lineRule="auto"/>
        <w:jc w:val="both"/>
        <w:rPr>
          <w:rFonts w:ascii="Calibri" w:hAnsi="Calibri" w:cs="Calibri"/>
        </w:rPr>
      </w:pPr>
    </w:p>
    <w:p w14:paraId="12C921DE" w14:textId="4924F1D4" w:rsidR="00FF1DFC" w:rsidRPr="00FF1DFC" w:rsidRDefault="00FF1DFC" w:rsidP="00FF1DFC">
      <w:pPr>
        <w:pStyle w:val="Normal1"/>
        <w:spacing w:line="276" w:lineRule="auto"/>
        <w:jc w:val="both"/>
        <w:rPr>
          <w:rFonts w:ascii="Calibri" w:hAnsi="Calibri" w:cs="Calibri"/>
        </w:rPr>
      </w:pPr>
    </w:p>
    <w:p w14:paraId="295E23FD" w14:textId="1B976FD0" w:rsidR="00FF1DFC" w:rsidRPr="00FF1DFC" w:rsidRDefault="00FF1DFC" w:rsidP="00FF1DFC">
      <w:pPr>
        <w:pStyle w:val="Normal1"/>
        <w:spacing w:line="276" w:lineRule="auto"/>
        <w:jc w:val="both"/>
        <w:rPr>
          <w:rFonts w:ascii="Calibri" w:hAnsi="Calibri" w:cs="Calibri"/>
        </w:rPr>
      </w:pPr>
    </w:p>
    <w:p w14:paraId="1BA93C4E" w14:textId="467B4996" w:rsidR="00FF1DFC" w:rsidRPr="00FF1DFC" w:rsidRDefault="00FF1DFC" w:rsidP="00FF1DFC">
      <w:pPr>
        <w:pStyle w:val="Normal1"/>
        <w:spacing w:line="276" w:lineRule="auto"/>
        <w:jc w:val="both"/>
        <w:rPr>
          <w:rFonts w:ascii="Calibri" w:hAnsi="Calibri" w:cs="Calibri"/>
        </w:rPr>
      </w:pPr>
    </w:p>
    <w:p w14:paraId="02C2E3C0" w14:textId="09A7F194" w:rsidR="00FF1DFC" w:rsidRPr="00FF1DFC" w:rsidRDefault="00FF1DFC" w:rsidP="00FF1DFC">
      <w:pPr>
        <w:pStyle w:val="Normal1"/>
        <w:spacing w:line="276" w:lineRule="auto"/>
        <w:jc w:val="both"/>
        <w:rPr>
          <w:rFonts w:ascii="Calibri" w:hAnsi="Calibri" w:cs="Calibri"/>
        </w:rPr>
      </w:pPr>
    </w:p>
    <w:p w14:paraId="0AEB706C" w14:textId="05448571" w:rsidR="00FF1DFC" w:rsidRPr="00FF1DFC" w:rsidRDefault="00FF1DFC" w:rsidP="00FF1DFC">
      <w:pPr>
        <w:pStyle w:val="Normal1"/>
        <w:spacing w:line="276" w:lineRule="auto"/>
        <w:jc w:val="both"/>
        <w:rPr>
          <w:rFonts w:ascii="Calibri" w:hAnsi="Calibri" w:cs="Calibri"/>
        </w:rPr>
      </w:pPr>
    </w:p>
    <w:p w14:paraId="30BFFCB2" w14:textId="504E17E3" w:rsidR="00FF1DFC" w:rsidRPr="00FF1DFC" w:rsidRDefault="00FF1DFC" w:rsidP="00FF1DFC">
      <w:pPr>
        <w:pStyle w:val="Normal1"/>
        <w:spacing w:line="276" w:lineRule="auto"/>
        <w:jc w:val="both"/>
        <w:rPr>
          <w:rFonts w:ascii="Calibri" w:hAnsi="Calibri" w:cs="Calibri"/>
        </w:rPr>
      </w:pPr>
    </w:p>
    <w:p w14:paraId="5EF74B3F" w14:textId="77777777" w:rsidR="00FF1DFC" w:rsidRPr="00FF1DFC" w:rsidRDefault="00FF1DFC" w:rsidP="00FF1DFC">
      <w:pPr>
        <w:pStyle w:val="Normal1"/>
        <w:spacing w:line="276" w:lineRule="auto"/>
        <w:jc w:val="both"/>
        <w:rPr>
          <w:rFonts w:ascii="Calibri" w:hAnsi="Calibri" w:cs="Calibri"/>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257"/>
        <w:gridCol w:w="8080"/>
      </w:tblGrid>
      <w:tr w:rsidR="00B12F13" w:rsidRPr="00FF1DFC" w14:paraId="0E82741C" w14:textId="77777777" w:rsidTr="00731B6C">
        <w:trPr>
          <w:trHeight w:val="400"/>
        </w:trPr>
        <w:tc>
          <w:tcPr>
            <w:tcW w:w="1257" w:type="dxa"/>
            <w:tcBorders>
              <w:top w:val="single" w:sz="8" w:space="0" w:color="000000"/>
              <w:bottom w:val="single" w:sz="6" w:space="0" w:color="000000"/>
            </w:tcBorders>
            <w:shd w:val="clear" w:color="auto" w:fill="CCFFFF"/>
          </w:tcPr>
          <w:p w14:paraId="1FBDF7EB" w14:textId="77777777" w:rsidR="00B12F13" w:rsidRPr="00FF1DFC" w:rsidRDefault="00B12F13" w:rsidP="00FF1DFC">
            <w:pPr>
              <w:pStyle w:val="Normal1"/>
              <w:spacing w:before="100"/>
              <w:jc w:val="both"/>
              <w:rPr>
                <w:rFonts w:ascii="Calibri" w:hAnsi="Calibri" w:cs="Calibri"/>
                <w:b/>
              </w:rPr>
            </w:pPr>
            <w:r w:rsidRPr="00FF1DFC">
              <w:rPr>
                <w:rFonts w:ascii="Calibri" w:eastAsia="Arial" w:hAnsi="Calibri" w:cs="Calibri"/>
                <w:b/>
              </w:rPr>
              <w:t>Section 6</w:t>
            </w:r>
          </w:p>
        </w:tc>
        <w:tc>
          <w:tcPr>
            <w:tcW w:w="8080" w:type="dxa"/>
            <w:tcBorders>
              <w:top w:val="single" w:sz="8" w:space="0" w:color="000000"/>
              <w:bottom w:val="single" w:sz="6" w:space="0" w:color="000000"/>
            </w:tcBorders>
            <w:shd w:val="clear" w:color="auto" w:fill="CCFFFF"/>
          </w:tcPr>
          <w:p w14:paraId="55DCB116"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b/>
              </w:rPr>
              <w:t xml:space="preserve">Technical and Professional Ability </w:t>
            </w:r>
          </w:p>
        </w:tc>
      </w:tr>
      <w:tr w:rsidR="00B12F13" w:rsidRPr="00FF1DFC" w14:paraId="0905219C" w14:textId="77777777" w:rsidTr="00731B6C">
        <w:tblPrEx>
          <w:tblLook w:val="0600" w:firstRow="0" w:lastRow="0" w:firstColumn="0" w:lastColumn="0" w:noHBand="1" w:noVBand="1"/>
        </w:tblPrEx>
        <w:trPr>
          <w:trHeight w:val="5700"/>
        </w:trPr>
        <w:tc>
          <w:tcPr>
            <w:tcW w:w="1257" w:type="dxa"/>
          </w:tcPr>
          <w:p w14:paraId="3DAD04DA" w14:textId="77777777" w:rsidR="00B12F13" w:rsidRPr="00FF1DFC" w:rsidRDefault="00B12F13" w:rsidP="00FF1DFC">
            <w:pPr>
              <w:pStyle w:val="Normal1"/>
              <w:widowControl w:val="0"/>
              <w:jc w:val="both"/>
              <w:rPr>
                <w:rFonts w:ascii="Calibri" w:hAnsi="Calibri" w:cs="Calibri"/>
              </w:rPr>
            </w:pPr>
            <w:r w:rsidRPr="00FF1DFC">
              <w:rPr>
                <w:rFonts w:ascii="Calibri" w:eastAsia="Arial" w:hAnsi="Calibri" w:cs="Calibri"/>
                <w:b/>
              </w:rPr>
              <w:t>6.1</w:t>
            </w:r>
          </w:p>
        </w:tc>
        <w:tc>
          <w:tcPr>
            <w:tcW w:w="8080" w:type="dxa"/>
          </w:tcPr>
          <w:p w14:paraId="7F59C0BE" w14:textId="77777777" w:rsidR="00731B6C" w:rsidRPr="00FF1DFC" w:rsidRDefault="00731B6C" w:rsidP="00FF1DFC">
            <w:pPr>
              <w:pStyle w:val="Normal1"/>
              <w:widowControl w:val="0"/>
              <w:jc w:val="both"/>
              <w:rPr>
                <w:rFonts w:ascii="Calibri" w:eastAsia="Arial" w:hAnsi="Calibri" w:cs="Calibri"/>
                <w:b/>
              </w:rPr>
            </w:pPr>
            <w:r w:rsidRPr="00FF1DFC">
              <w:rPr>
                <w:rFonts w:ascii="Calibri" w:eastAsia="Arial" w:hAnsi="Calibri" w:cs="Calibri"/>
                <w:b/>
              </w:rPr>
              <w:t>Minimum requirements</w:t>
            </w:r>
          </w:p>
          <w:p w14:paraId="23A4BBF0" w14:textId="362A2063" w:rsidR="00731B6C" w:rsidRPr="00FF1DFC" w:rsidRDefault="00156A46" w:rsidP="00FF1DFC">
            <w:pPr>
              <w:jc w:val="both"/>
              <w:rPr>
                <w:rFonts w:ascii="Calibri" w:hAnsi="Calibri" w:cs="Calibri"/>
                <w:b/>
                <w:sz w:val="24"/>
                <w:szCs w:val="24"/>
              </w:rPr>
            </w:pPr>
            <w:r w:rsidRPr="00FF1DFC">
              <w:rPr>
                <w:rFonts w:ascii="Calibri" w:hAnsi="Calibri" w:cs="Calibri"/>
                <w:b/>
                <w:noProof/>
                <w:sz w:val="24"/>
                <w:szCs w:val="24"/>
                <w:lang w:eastAsia="en-GB"/>
              </w:rPr>
              <mc:AlternateContent>
                <mc:Choice Requires="wps">
                  <w:drawing>
                    <wp:anchor distT="0" distB="0" distL="114300" distR="114300" simplePos="0" relativeHeight="251660288" behindDoc="0" locked="0" layoutInCell="1" allowOverlap="1" wp14:anchorId="5F087983" wp14:editId="25F48625">
                      <wp:simplePos x="0" y="0"/>
                      <wp:positionH relativeFrom="column">
                        <wp:posOffset>1007745</wp:posOffset>
                      </wp:positionH>
                      <wp:positionV relativeFrom="paragraph">
                        <wp:posOffset>677545</wp:posOffset>
                      </wp:positionV>
                      <wp:extent cx="3940810" cy="178435"/>
                      <wp:effectExtent l="0" t="0" r="21590" b="12065"/>
                      <wp:wrapNone/>
                      <wp:docPr id="5" name="Text Box 5"/>
                      <wp:cNvGraphicFramePr/>
                      <a:graphic xmlns:a="http://schemas.openxmlformats.org/drawingml/2006/main">
                        <a:graphicData uri="http://schemas.microsoft.com/office/word/2010/wordprocessingShape">
                          <wps:wsp>
                            <wps:cNvSpPr txBox="1"/>
                            <wps:spPr>
                              <a:xfrm>
                                <a:off x="0" y="0"/>
                                <a:ext cx="3940810" cy="178435"/>
                              </a:xfrm>
                              <a:prstGeom prst="rect">
                                <a:avLst/>
                              </a:prstGeom>
                              <a:solidFill>
                                <a:schemeClr val="accent1">
                                  <a:lumMod val="20000"/>
                                  <a:lumOff val="80000"/>
                                </a:schemeClr>
                              </a:solidFill>
                              <a:ln w="6350">
                                <a:solidFill>
                                  <a:schemeClr val="accent5">
                                    <a:lumMod val="20000"/>
                                    <a:lumOff val="80000"/>
                                  </a:schemeClr>
                                </a:solidFill>
                              </a:ln>
                            </wps:spPr>
                            <wps:txbx>
                              <w:txbxContent>
                                <w:p w14:paraId="2A83F6ED" w14:textId="164556A6" w:rsidR="00731B6C" w:rsidRDefault="00731B6C" w:rsidP="00731B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87983" id="_x0000_t202" coordsize="21600,21600" o:spt="202" path="m,l,21600r21600,l21600,xe">
                      <v:stroke joinstyle="miter"/>
                      <v:path gradientshapeok="t" o:connecttype="rect"/>
                    </v:shapetype>
                    <v:shape id="Text Box 5" o:spid="_x0000_s1026" type="#_x0000_t202" style="position:absolute;left:0;text-align:left;margin-left:79.35pt;margin-top:53.35pt;width:310.3pt;height:1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" fillcolor="#d9e2f3 [660]" strokecolor="#deeaf6 [664]" strokeweight=".5pt">
                      <v:textbox>
                        <w:txbxContent>
                          <w:p w14:paraId="2A83F6ED" w14:textId="164556A6" w:rsidR="00731B6C" w:rsidRDefault="00731B6C" w:rsidP="00731B6C"/>
                        </w:txbxContent>
                      </v:textbox>
                    </v:shape>
                  </w:pict>
                </mc:Fallback>
              </mc:AlternateContent>
            </w:r>
            <w:r w:rsidR="00B12F13" w:rsidRPr="00FF1DFC">
              <w:rPr>
                <w:rFonts w:ascii="Calibri" w:eastAsia="Arial" w:hAnsi="Calibri" w:cs="Calibri"/>
                <w:sz w:val="24"/>
                <w:szCs w:val="24"/>
              </w:rPr>
              <w:br/>
            </w:r>
            <w:r w:rsidR="00731B6C" w:rsidRPr="00FF1DFC">
              <w:rPr>
                <w:rFonts w:ascii="Calibri" w:hAnsi="Calibri" w:cs="Calibri"/>
                <w:b/>
                <w:sz w:val="24"/>
                <w:szCs w:val="24"/>
              </w:rPr>
              <w:t xml:space="preserve">If the response any of the questions below are no, your tender response will not be evaluated unless the Authority is satisfied as to the </w:t>
            </w:r>
            <w:r w:rsidR="00146025" w:rsidRPr="00FF1DFC">
              <w:rPr>
                <w:rFonts w:ascii="Calibri" w:hAnsi="Calibri" w:cs="Calibri"/>
                <w:b/>
                <w:sz w:val="24"/>
                <w:szCs w:val="24"/>
              </w:rPr>
              <w:t>explanation provided</w:t>
            </w:r>
            <w:r w:rsidR="00731B6C" w:rsidRPr="00FF1DFC">
              <w:rPr>
                <w:rFonts w:ascii="Calibri" w:hAnsi="Calibri" w:cs="Calibri"/>
                <w:b/>
                <w:sz w:val="24"/>
                <w:szCs w:val="24"/>
              </w:rPr>
              <w:t>.</w:t>
            </w:r>
          </w:p>
          <w:p w14:paraId="01CAB7DD" w14:textId="4C3F5EF1" w:rsidR="00731B6C" w:rsidRPr="00FF1DFC" w:rsidRDefault="00731B6C" w:rsidP="00FF1DFC">
            <w:pPr>
              <w:tabs>
                <w:tab w:val="left" w:pos="3675"/>
              </w:tabs>
              <w:jc w:val="both"/>
              <w:rPr>
                <w:rFonts w:ascii="Calibri" w:hAnsi="Calibri" w:cs="Calibri"/>
                <w:sz w:val="24"/>
                <w:szCs w:val="24"/>
              </w:rPr>
            </w:pPr>
            <w:r w:rsidRPr="00FF1DFC">
              <w:rPr>
                <w:rFonts w:ascii="Calibri" w:hAnsi="Calibri" w:cs="Calibri"/>
                <w:b/>
                <w:sz w:val="24"/>
                <w:szCs w:val="24"/>
              </w:rPr>
              <w:t>Strategy name</w:t>
            </w:r>
            <w:r w:rsidRPr="00FF1DFC">
              <w:rPr>
                <w:rFonts w:ascii="Calibri" w:hAnsi="Calibri" w:cs="Calibri"/>
                <w:sz w:val="24"/>
                <w:szCs w:val="24"/>
              </w:rPr>
              <w:t xml:space="preserve">: </w:t>
            </w:r>
          </w:p>
          <w:tbl>
            <w:tblPr>
              <w:tblStyle w:val="TableGrid"/>
              <w:tblW w:w="5000" w:type="pct"/>
              <w:tblLook w:val="04A0" w:firstRow="1" w:lastRow="0" w:firstColumn="1" w:lastColumn="0" w:noHBand="0" w:noVBand="1"/>
            </w:tblPr>
            <w:tblGrid>
              <w:gridCol w:w="4690"/>
              <w:gridCol w:w="1637"/>
              <w:gridCol w:w="1527"/>
            </w:tblGrid>
            <w:tr w:rsidR="00731B6C" w:rsidRPr="00FF1DFC" w14:paraId="0774AA7E" w14:textId="77777777" w:rsidTr="00731B6C">
              <w:tc>
                <w:tcPr>
                  <w:tcW w:w="2985" w:type="pct"/>
                  <w:shd w:val="clear" w:color="auto" w:fill="8EAADB" w:themeFill="accent1" w:themeFillTint="99"/>
                </w:tcPr>
                <w:p w14:paraId="58FC4C4F" w14:textId="7786462E" w:rsidR="00731B6C" w:rsidRPr="00FF1DFC" w:rsidRDefault="00731B6C" w:rsidP="00FF1DFC">
                  <w:pPr>
                    <w:tabs>
                      <w:tab w:val="left" w:pos="3675"/>
                    </w:tabs>
                    <w:jc w:val="both"/>
                    <w:rPr>
                      <w:rFonts w:ascii="Calibri" w:hAnsi="Calibri" w:cs="Calibri"/>
                      <w:b/>
                      <w:color w:val="FFFFFF" w:themeColor="background1"/>
                      <w:sz w:val="24"/>
                      <w:szCs w:val="24"/>
                    </w:rPr>
                  </w:pPr>
                  <w:r w:rsidRPr="00FF1DFC">
                    <w:rPr>
                      <w:rFonts w:ascii="Calibri" w:hAnsi="Calibri" w:cs="Calibri"/>
                      <w:b/>
                      <w:color w:val="FFFFFF" w:themeColor="background1"/>
                      <w:sz w:val="24"/>
                      <w:szCs w:val="24"/>
                    </w:rPr>
                    <w:t>Requirement</w:t>
                  </w:r>
                  <w:bookmarkStart w:id="71" w:name="_GoBack"/>
                  <w:bookmarkEnd w:id="71"/>
                </w:p>
              </w:tc>
              <w:tc>
                <w:tcPr>
                  <w:tcW w:w="1042" w:type="pct"/>
                  <w:shd w:val="clear" w:color="auto" w:fill="8EAADB" w:themeFill="accent1" w:themeFillTint="99"/>
                </w:tcPr>
                <w:p w14:paraId="6208674A" w14:textId="77777777" w:rsidR="00731B6C" w:rsidRPr="00FF1DFC" w:rsidRDefault="00731B6C" w:rsidP="00FF1DFC">
                  <w:pPr>
                    <w:tabs>
                      <w:tab w:val="left" w:pos="3675"/>
                    </w:tabs>
                    <w:jc w:val="both"/>
                    <w:rPr>
                      <w:rFonts w:ascii="Calibri" w:hAnsi="Calibri" w:cs="Calibri"/>
                      <w:b/>
                      <w:color w:val="FFFFFF" w:themeColor="background1"/>
                      <w:sz w:val="24"/>
                      <w:szCs w:val="24"/>
                    </w:rPr>
                  </w:pPr>
                  <w:r w:rsidRPr="00FF1DFC">
                    <w:rPr>
                      <w:rFonts w:ascii="Calibri" w:hAnsi="Calibri" w:cs="Calibri"/>
                      <w:b/>
                      <w:color w:val="FFFFFF" w:themeColor="background1"/>
                      <w:sz w:val="24"/>
                      <w:szCs w:val="24"/>
                    </w:rPr>
                    <w:t xml:space="preserve">Please provide answer in this column (y/n) </w:t>
                  </w:r>
                </w:p>
              </w:tc>
              <w:tc>
                <w:tcPr>
                  <w:tcW w:w="972" w:type="pct"/>
                  <w:shd w:val="clear" w:color="auto" w:fill="8EAADB" w:themeFill="accent1" w:themeFillTint="99"/>
                </w:tcPr>
                <w:p w14:paraId="776F64A3" w14:textId="77777777" w:rsidR="00731B6C" w:rsidRPr="00FF1DFC" w:rsidRDefault="00731B6C" w:rsidP="00FF1DFC">
                  <w:pPr>
                    <w:tabs>
                      <w:tab w:val="left" w:pos="3675"/>
                    </w:tabs>
                    <w:jc w:val="both"/>
                    <w:rPr>
                      <w:rFonts w:ascii="Calibri" w:hAnsi="Calibri" w:cs="Calibri"/>
                      <w:b/>
                      <w:color w:val="FFFFFF" w:themeColor="background1"/>
                      <w:sz w:val="24"/>
                      <w:szCs w:val="24"/>
                    </w:rPr>
                  </w:pPr>
                  <w:r w:rsidRPr="00FF1DFC">
                    <w:rPr>
                      <w:rFonts w:ascii="Calibri" w:hAnsi="Calibri" w:cs="Calibri"/>
                      <w:b/>
                      <w:color w:val="FFFFFF" w:themeColor="background1"/>
                      <w:sz w:val="24"/>
                      <w:szCs w:val="24"/>
                    </w:rPr>
                    <w:t>Explanation if applicable</w:t>
                  </w:r>
                </w:p>
              </w:tc>
            </w:tr>
            <w:tr w:rsidR="00731B6C" w:rsidRPr="00FF1DFC" w14:paraId="3263256B" w14:textId="77777777" w:rsidTr="00731B6C">
              <w:tc>
                <w:tcPr>
                  <w:tcW w:w="2985" w:type="pct"/>
                  <w:shd w:val="clear" w:color="auto" w:fill="D9E2F3" w:themeFill="accent1" w:themeFillTint="33"/>
                </w:tcPr>
                <w:p w14:paraId="21BD5F32" w14:textId="77777777" w:rsidR="00731B6C" w:rsidRPr="00FF1DFC" w:rsidRDefault="00731B6C" w:rsidP="00FF1DFC">
                  <w:pPr>
                    <w:tabs>
                      <w:tab w:val="left" w:pos="3675"/>
                    </w:tabs>
                    <w:jc w:val="both"/>
                    <w:rPr>
                      <w:rFonts w:ascii="Calibri" w:hAnsi="Calibri" w:cs="Calibri"/>
                      <w:sz w:val="24"/>
                      <w:szCs w:val="24"/>
                    </w:rPr>
                  </w:pPr>
                  <w:r w:rsidRPr="00FF1DFC">
                    <w:rPr>
                      <w:rFonts w:ascii="Calibri" w:hAnsi="Calibri" w:cs="Calibri"/>
                      <w:sz w:val="24"/>
                      <w:szCs w:val="24"/>
                    </w:rPr>
                    <w:t>Is this an active Global Equity strategy?</w:t>
                  </w:r>
                </w:p>
              </w:tc>
              <w:tc>
                <w:tcPr>
                  <w:tcW w:w="1042" w:type="pct"/>
                </w:tcPr>
                <w:p w14:paraId="78F9B636" w14:textId="77777777" w:rsidR="00731B6C" w:rsidRPr="00FF1DFC" w:rsidRDefault="00731B6C" w:rsidP="00FF1DFC">
                  <w:pPr>
                    <w:tabs>
                      <w:tab w:val="left" w:pos="3675"/>
                    </w:tabs>
                    <w:jc w:val="both"/>
                    <w:rPr>
                      <w:rFonts w:ascii="Calibri" w:hAnsi="Calibri" w:cs="Calibri"/>
                      <w:sz w:val="24"/>
                      <w:szCs w:val="24"/>
                    </w:rPr>
                  </w:pPr>
                </w:p>
              </w:tc>
              <w:tc>
                <w:tcPr>
                  <w:tcW w:w="972" w:type="pct"/>
                </w:tcPr>
                <w:p w14:paraId="1ED02689" w14:textId="77777777" w:rsidR="00731B6C" w:rsidRPr="00FF1DFC" w:rsidRDefault="00731B6C" w:rsidP="00FF1DFC">
                  <w:pPr>
                    <w:tabs>
                      <w:tab w:val="left" w:pos="3675"/>
                    </w:tabs>
                    <w:jc w:val="both"/>
                    <w:rPr>
                      <w:rFonts w:ascii="Calibri" w:hAnsi="Calibri" w:cs="Calibri"/>
                      <w:sz w:val="24"/>
                      <w:szCs w:val="24"/>
                    </w:rPr>
                  </w:pPr>
                </w:p>
              </w:tc>
            </w:tr>
            <w:tr w:rsidR="00731B6C" w:rsidRPr="00FF1DFC" w14:paraId="078386E1" w14:textId="77777777" w:rsidTr="00731B6C">
              <w:tc>
                <w:tcPr>
                  <w:tcW w:w="2985" w:type="pct"/>
                  <w:shd w:val="clear" w:color="auto" w:fill="D9E2F3" w:themeFill="accent1" w:themeFillTint="33"/>
                </w:tcPr>
                <w:p w14:paraId="209F56EF" w14:textId="77777777" w:rsidR="00731B6C" w:rsidRPr="00FF1DFC" w:rsidRDefault="00731B6C" w:rsidP="00FF1DFC">
                  <w:pPr>
                    <w:tabs>
                      <w:tab w:val="left" w:pos="3675"/>
                    </w:tabs>
                    <w:jc w:val="both"/>
                    <w:rPr>
                      <w:rFonts w:ascii="Calibri" w:hAnsi="Calibri" w:cs="Calibri"/>
                      <w:sz w:val="24"/>
                      <w:szCs w:val="24"/>
                    </w:rPr>
                  </w:pPr>
                  <w:r w:rsidRPr="00FF1DFC">
                    <w:rPr>
                      <w:rFonts w:ascii="Calibri" w:hAnsi="Calibri" w:cs="Calibri"/>
                      <w:sz w:val="24"/>
                      <w:szCs w:val="24"/>
                    </w:rPr>
                    <w:t>Does this strategy explicitly invest in companies producing goods and / or services which address a sustainability challenge?</w:t>
                  </w:r>
                </w:p>
              </w:tc>
              <w:tc>
                <w:tcPr>
                  <w:tcW w:w="1042" w:type="pct"/>
                </w:tcPr>
                <w:p w14:paraId="1BD6D93B" w14:textId="77777777" w:rsidR="00731B6C" w:rsidRPr="00FF1DFC" w:rsidRDefault="00731B6C" w:rsidP="00FF1DFC">
                  <w:pPr>
                    <w:tabs>
                      <w:tab w:val="left" w:pos="3675"/>
                    </w:tabs>
                    <w:jc w:val="both"/>
                    <w:rPr>
                      <w:rFonts w:ascii="Calibri" w:hAnsi="Calibri" w:cs="Calibri"/>
                      <w:sz w:val="24"/>
                      <w:szCs w:val="24"/>
                    </w:rPr>
                  </w:pPr>
                </w:p>
              </w:tc>
              <w:tc>
                <w:tcPr>
                  <w:tcW w:w="972" w:type="pct"/>
                </w:tcPr>
                <w:p w14:paraId="1C586E13" w14:textId="77777777" w:rsidR="00731B6C" w:rsidRPr="00FF1DFC" w:rsidRDefault="00731B6C" w:rsidP="00FF1DFC">
                  <w:pPr>
                    <w:tabs>
                      <w:tab w:val="left" w:pos="3675"/>
                    </w:tabs>
                    <w:jc w:val="both"/>
                    <w:rPr>
                      <w:rFonts w:ascii="Calibri" w:hAnsi="Calibri" w:cs="Calibri"/>
                      <w:sz w:val="24"/>
                      <w:szCs w:val="24"/>
                    </w:rPr>
                  </w:pPr>
                </w:p>
              </w:tc>
            </w:tr>
            <w:tr w:rsidR="00731B6C" w:rsidRPr="00FF1DFC" w14:paraId="4E794107" w14:textId="77777777" w:rsidTr="00731B6C">
              <w:tc>
                <w:tcPr>
                  <w:tcW w:w="2985" w:type="pct"/>
                  <w:shd w:val="clear" w:color="auto" w:fill="D9E2F3" w:themeFill="accent1" w:themeFillTint="33"/>
                </w:tcPr>
                <w:p w14:paraId="5BDA0D26" w14:textId="77777777" w:rsidR="00731B6C" w:rsidRPr="00FF1DFC" w:rsidRDefault="00731B6C" w:rsidP="00FF1DFC">
                  <w:pPr>
                    <w:tabs>
                      <w:tab w:val="left" w:pos="3675"/>
                    </w:tabs>
                    <w:jc w:val="both"/>
                    <w:rPr>
                      <w:rFonts w:ascii="Calibri" w:hAnsi="Calibri" w:cs="Calibri"/>
                      <w:sz w:val="24"/>
                      <w:szCs w:val="24"/>
                    </w:rPr>
                  </w:pPr>
                  <w:r w:rsidRPr="00FF1DFC">
                    <w:rPr>
                      <w:rFonts w:ascii="Calibri" w:hAnsi="Calibri" w:cs="Calibri"/>
                      <w:sz w:val="24"/>
                      <w:szCs w:val="24"/>
                    </w:rPr>
                    <w:t>Does the strategy target +2.0% (net of fees) over FTSE All World- (or equivalent global benchmark) over a market cycle?</w:t>
                  </w:r>
                </w:p>
              </w:tc>
              <w:tc>
                <w:tcPr>
                  <w:tcW w:w="1042" w:type="pct"/>
                </w:tcPr>
                <w:p w14:paraId="57375979" w14:textId="77777777" w:rsidR="00731B6C" w:rsidRPr="00FF1DFC" w:rsidRDefault="00731B6C" w:rsidP="00FF1DFC">
                  <w:pPr>
                    <w:tabs>
                      <w:tab w:val="left" w:pos="3675"/>
                    </w:tabs>
                    <w:jc w:val="both"/>
                    <w:rPr>
                      <w:rFonts w:ascii="Calibri" w:hAnsi="Calibri" w:cs="Calibri"/>
                      <w:sz w:val="24"/>
                      <w:szCs w:val="24"/>
                    </w:rPr>
                  </w:pPr>
                </w:p>
              </w:tc>
              <w:tc>
                <w:tcPr>
                  <w:tcW w:w="972" w:type="pct"/>
                </w:tcPr>
                <w:p w14:paraId="01705BAA" w14:textId="77777777" w:rsidR="00731B6C" w:rsidRPr="00FF1DFC" w:rsidRDefault="00731B6C" w:rsidP="00FF1DFC">
                  <w:pPr>
                    <w:tabs>
                      <w:tab w:val="left" w:pos="3675"/>
                    </w:tabs>
                    <w:jc w:val="both"/>
                    <w:rPr>
                      <w:rFonts w:ascii="Calibri" w:hAnsi="Calibri" w:cs="Calibri"/>
                      <w:sz w:val="24"/>
                      <w:szCs w:val="24"/>
                    </w:rPr>
                  </w:pPr>
                </w:p>
              </w:tc>
            </w:tr>
            <w:tr w:rsidR="00731B6C" w:rsidRPr="00FF1DFC" w14:paraId="4E55C092" w14:textId="77777777" w:rsidTr="00731B6C">
              <w:tc>
                <w:tcPr>
                  <w:tcW w:w="2985" w:type="pct"/>
                  <w:shd w:val="clear" w:color="auto" w:fill="D9E2F3" w:themeFill="accent1" w:themeFillTint="33"/>
                </w:tcPr>
                <w:p w14:paraId="1CC09332" w14:textId="77777777" w:rsidR="00731B6C" w:rsidRPr="00FF1DFC" w:rsidRDefault="00731B6C" w:rsidP="00FF1DFC">
                  <w:pPr>
                    <w:tabs>
                      <w:tab w:val="left" w:pos="3675"/>
                    </w:tabs>
                    <w:jc w:val="both"/>
                    <w:rPr>
                      <w:rFonts w:ascii="Calibri" w:hAnsi="Calibri" w:cs="Calibri"/>
                      <w:sz w:val="24"/>
                      <w:szCs w:val="24"/>
                    </w:rPr>
                  </w:pPr>
                  <w:r w:rsidRPr="00FF1DFC">
                    <w:rPr>
                      <w:rFonts w:ascii="Calibri" w:hAnsi="Calibri" w:cs="Calibri"/>
                      <w:sz w:val="24"/>
                      <w:szCs w:val="24"/>
                    </w:rPr>
                    <w:t>Does the strategy have a minimum of £100m AuM?</w:t>
                  </w:r>
                </w:p>
              </w:tc>
              <w:tc>
                <w:tcPr>
                  <w:tcW w:w="1042" w:type="pct"/>
                </w:tcPr>
                <w:p w14:paraId="22DBA874" w14:textId="77777777" w:rsidR="00731B6C" w:rsidRPr="00FF1DFC" w:rsidRDefault="00731B6C" w:rsidP="00FF1DFC">
                  <w:pPr>
                    <w:tabs>
                      <w:tab w:val="left" w:pos="3675"/>
                    </w:tabs>
                    <w:jc w:val="both"/>
                    <w:rPr>
                      <w:rFonts w:ascii="Calibri" w:hAnsi="Calibri" w:cs="Calibri"/>
                      <w:sz w:val="24"/>
                      <w:szCs w:val="24"/>
                    </w:rPr>
                  </w:pPr>
                </w:p>
              </w:tc>
              <w:tc>
                <w:tcPr>
                  <w:tcW w:w="972" w:type="pct"/>
                </w:tcPr>
                <w:p w14:paraId="5FDA21F6" w14:textId="77777777" w:rsidR="00731B6C" w:rsidRPr="00FF1DFC" w:rsidRDefault="00731B6C" w:rsidP="00FF1DFC">
                  <w:pPr>
                    <w:tabs>
                      <w:tab w:val="left" w:pos="3675"/>
                    </w:tabs>
                    <w:jc w:val="both"/>
                    <w:rPr>
                      <w:rFonts w:ascii="Calibri" w:hAnsi="Calibri" w:cs="Calibri"/>
                      <w:sz w:val="24"/>
                      <w:szCs w:val="24"/>
                    </w:rPr>
                  </w:pPr>
                </w:p>
              </w:tc>
            </w:tr>
            <w:tr w:rsidR="00731B6C" w:rsidRPr="00FF1DFC" w14:paraId="6E9890D9" w14:textId="77777777" w:rsidTr="00731B6C">
              <w:tc>
                <w:tcPr>
                  <w:tcW w:w="2985" w:type="pct"/>
                  <w:shd w:val="clear" w:color="auto" w:fill="D9E2F3" w:themeFill="accent1" w:themeFillTint="33"/>
                </w:tcPr>
                <w:p w14:paraId="4AC97196" w14:textId="77777777" w:rsidR="00731B6C" w:rsidRPr="00FF1DFC" w:rsidRDefault="00731B6C" w:rsidP="00FF1DFC">
                  <w:pPr>
                    <w:tabs>
                      <w:tab w:val="left" w:pos="3675"/>
                    </w:tabs>
                    <w:jc w:val="both"/>
                    <w:rPr>
                      <w:rFonts w:ascii="Calibri" w:hAnsi="Calibri" w:cs="Calibri"/>
                      <w:sz w:val="24"/>
                      <w:szCs w:val="24"/>
                    </w:rPr>
                  </w:pPr>
                  <w:r w:rsidRPr="00FF1DFC">
                    <w:rPr>
                      <w:rFonts w:ascii="Calibri" w:hAnsi="Calibri" w:cs="Calibri"/>
                      <w:sz w:val="24"/>
                      <w:szCs w:val="24"/>
                    </w:rPr>
                    <w:t>Does the strategy have the capacity to onboard a £150m mandate in a segregated account?</w:t>
                  </w:r>
                </w:p>
              </w:tc>
              <w:tc>
                <w:tcPr>
                  <w:tcW w:w="1042" w:type="pct"/>
                </w:tcPr>
                <w:p w14:paraId="2D176B73" w14:textId="77777777" w:rsidR="00731B6C" w:rsidRPr="00FF1DFC" w:rsidRDefault="00731B6C" w:rsidP="00FF1DFC">
                  <w:pPr>
                    <w:tabs>
                      <w:tab w:val="left" w:pos="3675"/>
                    </w:tabs>
                    <w:jc w:val="both"/>
                    <w:rPr>
                      <w:rFonts w:ascii="Calibri" w:hAnsi="Calibri" w:cs="Calibri"/>
                      <w:sz w:val="24"/>
                      <w:szCs w:val="24"/>
                    </w:rPr>
                  </w:pPr>
                </w:p>
              </w:tc>
              <w:tc>
                <w:tcPr>
                  <w:tcW w:w="972" w:type="pct"/>
                </w:tcPr>
                <w:p w14:paraId="7681DA17" w14:textId="77777777" w:rsidR="00731B6C" w:rsidRPr="00FF1DFC" w:rsidRDefault="00731B6C" w:rsidP="00FF1DFC">
                  <w:pPr>
                    <w:tabs>
                      <w:tab w:val="left" w:pos="3675"/>
                    </w:tabs>
                    <w:jc w:val="both"/>
                    <w:rPr>
                      <w:rFonts w:ascii="Calibri" w:hAnsi="Calibri" w:cs="Calibri"/>
                      <w:sz w:val="24"/>
                      <w:szCs w:val="24"/>
                    </w:rPr>
                  </w:pPr>
                </w:p>
              </w:tc>
            </w:tr>
            <w:tr w:rsidR="00731B6C" w:rsidRPr="00FF1DFC" w14:paraId="35943829" w14:textId="77777777" w:rsidTr="00731B6C">
              <w:tc>
                <w:tcPr>
                  <w:tcW w:w="2985" w:type="pct"/>
                  <w:shd w:val="clear" w:color="auto" w:fill="D9E2F3" w:themeFill="accent1" w:themeFillTint="33"/>
                </w:tcPr>
                <w:p w14:paraId="6DF9D5A2" w14:textId="77777777" w:rsidR="00731B6C" w:rsidRPr="00FF1DFC" w:rsidRDefault="00731B6C" w:rsidP="00FF1DFC">
                  <w:pPr>
                    <w:tabs>
                      <w:tab w:val="left" w:pos="3675"/>
                    </w:tabs>
                    <w:jc w:val="both"/>
                    <w:rPr>
                      <w:rFonts w:ascii="Calibri" w:hAnsi="Calibri" w:cs="Calibri"/>
                      <w:sz w:val="24"/>
                      <w:szCs w:val="24"/>
                    </w:rPr>
                  </w:pPr>
                  <w:r w:rsidRPr="00FF1DFC">
                    <w:rPr>
                      <w:rFonts w:ascii="Calibri" w:hAnsi="Calibri" w:cs="Calibri"/>
                      <w:sz w:val="24"/>
                      <w:szCs w:val="24"/>
                    </w:rPr>
                    <w:t>Please confirm the Portfolio Manager/(s) has at least 3 years’ experience managing a Global Sustainable mandate</w:t>
                  </w:r>
                </w:p>
              </w:tc>
              <w:tc>
                <w:tcPr>
                  <w:tcW w:w="1042" w:type="pct"/>
                </w:tcPr>
                <w:p w14:paraId="24858AFC" w14:textId="77777777" w:rsidR="00731B6C" w:rsidRPr="00FF1DFC" w:rsidRDefault="00731B6C" w:rsidP="00FF1DFC">
                  <w:pPr>
                    <w:tabs>
                      <w:tab w:val="left" w:pos="3675"/>
                    </w:tabs>
                    <w:jc w:val="both"/>
                    <w:rPr>
                      <w:rFonts w:ascii="Calibri" w:hAnsi="Calibri" w:cs="Calibri"/>
                      <w:sz w:val="24"/>
                      <w:szCs w:val="24"/>
                    </w:rPr>
                  </w:pPr>
                </w:p>
              </w:tc>
              <w:tc>
                <w:tcPr>
                  <w:tcW w:w="972" w:type="pct"/>
                </w:tcPr>
                <w:p w14:paraId="3231A503" w14:textId="77777777" w:rsidR="00731B6C" w:rsidRPr="00FF1DFC" w:rsidRDefault="00731B6C" w:rsidP="00FF1DFC">
                  <w:pPr>
                    <w:tabs>
                      <w:tab w:val="left" w:pos="3675"/>
                    </w:tabs>
                    <w:jc w:val="both"/>
                    <w:rPr>
                      <w:rFonts w:ascii="Calibri" w:hAnsi="Calibri" w:cs="Calibri"/>
                      <w:sz w:val="24"/>
                      <w:szCs w:val="24"/>
                    </w:rPr>
                  </w:pPr>
                </w:p>
              </w:tc>
            </w:tr>
            <w:tr w:rsidR="00731B6C" w:rsidRPr="00FF1DFC" w14:paraId="09A4D898" w14:textId="77777777" w:rsidTr="00731B6C">
              <w:tc>
                <w:tcPr>
                  <w:tcW w:w="2985" w:type="pct"/>
                  <w:shd w:val="clear" w:color="auto" w:fill="D9E2F3" w:themeFill="accent1" w:themeFillTint="33"/>
                </w:tcPr>
                <w:p w14:paraId="123B4F18" w14:textId="77777777" w:rsidR="00731B6C" w:rsidRPr="00FF1DFC" w:rsidRDefault="00731B6C" w:rsidP="00FF1DFC">
                  <w:pPr>
                    <w:tabs>
                      <w:tab w:val="left" w:pos="3675"/>
                    </w:tabs>
                    <w:jc w:val="both"/>
                    <w:rPr>
                      <w:rFonts w:ascii="Calibri" w:hAnsi="Calibri" w:cs="Calibri"/>
                      <w:sz w:val="24"/>
                      <w:szCs w:val="24"/>
                    </w:rPr>
                  </w:pPr>
                  <w:r w:rsidRPr="00FF1DFC">
                    <w:rPr>
                      <w:rFonts w:ascii="Calibri" w:hAnsi="Calibri" w:cs="Calibri"/>
                      <w:sz w:val="24"/>
                      <w:szCs w:val="24"/>
                    </w:rPr>
                    <w:t>Are you a signatory of the UK’s Stewardship Code at Level 1 or 2?</w:t>
                  </w:r>
                </w:p>
              </w:tc>
              <w:tc>
                <w:tcPr>
                  <w:tcW w:w="1042" w:type="pct"/>
                </w:tcPr>
                <w:p w14:paraId="0856092A" w14:textId="77777777" w:rsidR="00731B6C" w:rsidRPr="00FF1DFC" w:rsidRDefault="00731B6C" w:rsidP="00FF1DFC">
                  <w:pPr>
                    <w:tabs>
                      <w:tab w:val="left" w:pos="3675"/>
                    </w:tabs>
                    <w:jc w:val="both"/>
                    <w:rPr>
                      <w:rFonts w:ascii="Calibri" w:hAnsi="Calibri" w:cs="Calibri"/>
                      <w:sz w:val="24"/>
                      <w:szCs w:val="24"/>
                    </w:rPr>
                  </w:pPr>
                </w:p>
              </w:tc>
              <w:tc>
                <w:tcPr>
                  <w:tcW w:w="972" w:type="pct"/>
                </w:tcPr>
                <w:p w14:paraId="67AA41A2" w14:textId="77777777" w:rsidR="00731B6C" w:rsidRPr="00FF1DFC" w:rsidRDefault="00731B6C" w:rsidP="00FF1DFC">
                  <w:pPr>
                    <w:tabs>
                      <w:tab w:val="left" w:pos="3675"/>
                    </w:tabs>
                    <w:jc w:val="both"/>
                    <w:rPr>
                      <w:rFonts w:ascii="Calibri" w:hAnsi="Calibri" w:cs="Calibri"/>
                      <w:sz w:val="24"/>
                      <w:szCs w:val="24"/>
                    </w:rPr>
                  </w:pPr>
                </w:p>
              </w:tc>
            </w:tr>
            <w:tr w:rsidR="00731B6C" w:rsidRPr="00FF1DFC" w14:paraId="3A5368AC" w14:textId="77777777" w:rsidTr="00731B6C">
              <w:tc>
                <w:tcPr>
                  <w:tcW w:w="2985" w:type="pct"/>
                  <w:shd w:val="clear" w:color="auto" w:fill="D9E2F3" w:themeFill="accent1" w:themeFillTint="33"/>
                </w:tcPr>
                <w:p w14:paraId="1415F28C" w14:textId="77777777" w:rsidR="00731B6C" w:rsidRPr="00FF1DFC" w:rsidRDefault="00731B6C" w:rsidP="00FF1DFC">
                  <w:pPr>
                    <w:tabs>
                      <w:tab w:val="left" w:pos="3675"/>
                    </w:tabs>
                    <w:jc w:val="both"/>
                    <w:rPr>
                      <w:rFonts w:ascii="Calibri" w:hAnsi="Calibri" w:cs="Calibri"/>
                      <w:sz w:val="24"/>
                      <w:szCs w:val="24"/>
                    </w:rPr>
                  </w:pPr>
                  <w:r w:rsidRPr="00FF1DFC">
                    <w:rPr>
                      <w:rFonts w:ascii="Calibri" w:hAnsi="Calibri" w:cs="Calibri"/>
                      <w:sz w:val="24"/>
                      <w:szCs w:val="24"/>
                    </w:rPr>
                    <w:t>Are you a signatory of the Principles for Responsible Investment or are you in the process of becoming a signatory, if so please provide a timeframe?</w:t>
                  </w:r>
                </w:p>
              </w:tc>
              <w:tc>
                <w:tcPr>
                  <w:tcW w:w="1042" w:type="pct"/>
                </w:tcPr>
                <w:p w14:paraId="2906A899" w14:textId="77777777" w:rsidR="00731B6C" w:rsidRPr="00FF1DFC" w:rsidRDefault="00731B6C" w:rsidP="00FF1DFC">
                  <w:pPr>
                    <w:tabs>
                      <w:tab w:val="left" w:pos="3675"/>
                    </w:tabs>
                    <w:jc w:val="both"/>
                    <w:rPr>
                      <w:rFonts w:ascii="Calibri" w:hAnsi="Calibri" w:cs="Calibri"/>
                      <w:sz w:val="24"/>
                      <w:szCs w:val="24"/>
                    </w:rPr>
                  </w:pPr>
                </w:p>
              </w:tc>
              <w:tc>
                <w:tcPr>
                  <w:tcW w:w="972" w:type="pct"/>
                </w:tcPr>
                <w:p w14:paraId="7F7EB0D9" w14:textId="77777777" w:rsidR="00731B6C" w:rsidRPr="00FF1DFC" w:rsidRDefault="00731B6C" w:rsidP="00FF1DFC">
                  <w:pPr>
                    <w:tabs>
                      <w:tab w:val="left" w:pos="3675"/>
                    </w:tabs>
                    <w:jc w:val="both"/>
                    <w:rPr>
                      <w:rFonts w:ascii="Calibri" w:hAnsi="Calibri" w:cs="Calibri"/>
                      <w:sz w:val="24"/>
                      <w:szCs w:val="24"/>
                    </w:rPr>
                  </w:pPr>
                </w:p>
              </w:tc>
            </w:tr>
            <w:tr w:rsidR="00731B6C" w:rsidRPr="00FF1DFC" w14:paraId="111B4A92" w14:textId="77777777" w:rsidTr="00731B6C">
              <w:tc>
                <w:tcPr>
                  <w:tcW w:w="2985" w:type="pct"/>
                  <w:shd w:val="clear" w:color="auto" w:fill="D9E2F3" w:themeFill="accent1" w:themeFillTint="33"/>
                </w:tcPr>
                <w:p w14:paraId="2CE3616E" w14:textId="77777777" w:rsidR="00731B6C" w:rsidRPr="00FF1DFC" w:rsidRDefault="00731B6C" w:rsidP="00FF1DFC">
                  <w:pPr>
                    <w:tabs>
                      <w:tab w:val="left" w:pos="3675"/>
                    </w:tabs>
                    <w:jc w:val="both"/>
                    <w:rPr>
                      <w:rFonts w:ascii="Calibri" w:hAnsi="Calibri" w:cs="Calibri"/>
                      <w:sz w:val="24"/>
                      <w:szCs w:val="24"/>
                    </w:rPr>
                  </w:pPr>
                  <w:r w:rsidRPr="00FF1DFC">
                    <w:rPr>
                      <w:rFonts w:ascii="Calibri" w:hAnsi="Calibri" w:cs="Calibri"/>
                      <w:sz w:val="24"/>
                      <w:szCs w:val="24"/>
                    </w:rPr>
                    <w:t xml:space="preserve">Have you or are you prepared to become a signatory of the LGPS Transparency Code should be awarded a mandate under this procurement? </w:t>
                  </w:r>
                  <w:hyperlink r:id="rId16" w:history="1">
                    <w:r w:rsidRPr="00FF1DFC">
                      <w:rPr>
                        <w:rStyle w:val="Hyperlink"/>
                        <w:rFonts w:ascii="Calibri" w:hAnsi="Calibri" w:cs="Calibri"/>
                        <w:sz w:val="24"/>
                        <w:szCs w:val="24"/>
                      </w:rPr>
                      <w:t>http://lgpsboard.org/index.php/structure-reform/cost-transparency</w:t>
                    </w:r>
                  </w:hyperlink>
                </w:p>
              </w:tc>
              <w:tc>
                <w:tcPr>
                  <w:tcW w:w="1042" w:type="pct"/>
                </w:tcPr>
                <w:p w14:paraId="2A1D95B9" w14:textId="77777777" w:rsidR="00731B6C" w:rsidRPr="00FF1DFC" w:rsidRDefault="00731B6C" w:rsidP="00FF1DFC">
                  <w:pPr>
                    <w:tabs>
                      <w:tab w:val="left" w:pos="3675"/>
                    </w:tabs>
                    <w:jc w:val="both"/>
                    <w:rPr>
                      <w:rFonts w:ascii="Calibri" w:hAnsi="Calibri" w:cs="Calibri"/>
                      <w:sz w:val="24"/>
                      <w:szCs w:val="24"/>
                    </w:rPr>
                  </w:pPr>
                </w:p>
              </w:tc>
              <w:tc>
                <w:tcPr>
                  <w:tcW w:w="972" w:type="pct"/>
                </w:tcPr>
                <w:p w14:paraId="4C05AF1A" w14:textId="77777777" w:rsidR="00731B6C" w:rsidRPr="00FF1DFC" w:rsidRDefault="00731B6C" w:rsidP="00FF1DFC">
                  <w:pPr>
                    <w:tabs>
                      <w:tab w:val="left" w:pos="3675"/>
                    </w:tabs>
                    <w:jc w:val="both"/>
                    <w:rPr>
                      <w:rFonts w:ascii="Calibri" w:hAnsi="Calibri" w:cs="Calibri"/>
                      <w:sz w:val="24"/>
                      <w:szCs w:val="24"/>
                    </w:rPr>
                  </w:pPr>
                </w:p>
              </w:tc>
            </w:tr>
          </w:tbl>
          <w:p w14:paraId="319FFF41" w14:textId="5F168E30" w:rsidR="00731B6C" w:rsidRPr="00FF1DFC" w:rsidRDefault="00731B6C" w:rsidP="00FF1DFC">
            <w:pPr>
              <w:pStyle w:val="Normal1"/>
              <w:widowControl w:val="0"/>
              <w:jc w:val="both"/>
              <w:rPr>
                <w:rFonts w:ascii="Calibri" w:hAnsi="Calibri" w:cs="Calibri"/>
              </w:rPr>
            </w:pPr>
          </w:p>
          <w:p w14:paraId="22D60EDE" w14:textId="752B6ACB" w:rsidR="00B12F13" w:rsidRPr="00FF1DFC" w:rsidRDefault="00B12F13" w:rsidP="00FF1DFC">
            <w:pPr>
              <w:pStyle w:val="Normal1"/>
              <w:widowControl w:val="0"/>
              <w:jc w:val="both"/>
              <w:rPr>
                <w:rFonts w:ascii="Calibri" w:hAnsi="Calibri" w:cs="Calibri"/>
              </w:rPr>
            </w:pPr>
          </w:p>
        </w:tc>
      </w:tr>
    </w:tbl>
    <w:p w14:paraId="24E711AD" w14:textId="77777777" w:rsidR="00B12F13" w:rsidRPr="00FF1DFC" w:rsidRDefault="00B12F13" w:rsidP="00FF1DFC">
      <w:pPr>
        <w:pStyle w:val="Normal1"/>
        <w:spacing w:line="259" w:lineRule="auto"/>
        <w:jc w:val="both"/>
        <w:rPr>
          <w:rFonts w:ascii="Calibri" w:hAnsi="Calibri" w:cs="Calibri"/>
        </w:rPr>
      </w:pPr>
    </w:p>
    <w:p w14:paraId="140CC675" w14:textId="77777777" w:rsidR="00B12F13" w:rsidRPr="00FF1DFC" w:rsidRDefault="00B12F13" w:rsidP="00FF1DFC">
      <w:pPr>
        <w:pStyle w:val="Normal1"/>
        <w:spacing w:line="276" w:lineRule="auto"/>
        <w:jc w:val="both"/>
        <w:rPr>
          <w:rFonts w:ascii="Calibri" w:hAnsi="Calibri" w:cs="Calibri"/>
        </w:rPr>
      </w:pPr>
    </w:p>
    <w:p w14:paraId="49263F8F" w14:textId="77777777" w:rsidR="00B12F13" w:rsidRPr="00FF1DFC" w:rsidRDefault="00B12F13" w:rsidP="00FF1DFC">
      <w:pPr>
        <w:pStyle w:val="Normal1"/>
        <w:spacing w:line="276" w:lineRule="auto"/>
        <w:jc w:val="both"/>
        <w:rPr>
          <w:rFonts w:ascii="Calibri" w:hAnsi="Calibri" w:cs="Calibri"/>
        </w:rPr>
      </w:pPr>
    </w:p>
    <w:p w14:paraId="5B612E9C" w14:textId="500EA812" w:rsidR="00B12F13" w:rsidRPr="00FF1DFC" w:rsidRDefault="00B12F13" w:rsidP="00FF1DFC">
      <w:pPr>
        <w:pStyle w:val="Normal1"/>
        <w:spacing w:line="276" w:lineRule="auto"/>
        <w:jc w:val="both"/>
        <w:rPr>
          <w:rFonts w:ascii="Calibri" w:hAnsi="Calibri" w:cs="Calibri"/>
        </w:rPr>
      </w:pPr>
    </w:p>
    <w:p w14:paraId="5D52A1DD" w14:textId="461887A2" w:rsidR="00FF1DFC" w:rsidRPr="00FF1DFC" w:rsidRDefault="00FF1DFC" w:rsidP="00FF1DFC">
      <w:pPr>
        <w:pStyle w:val="Normal1"/>
        <w:spacing w:line="276" w:lineRule="auto"/>
        <w:jc w:val="both"/>
        <w:rPr>
          <w:rFonts w:ascii="Calibri" w:hAnsi="Calibri" w:cs="Calibri"/>
        </w:rPr>
      </w:pPr>
    </w:p>
    <w:p w14:paraId="36181E5B" w14:textId="77777777" w:rsidR="00FF1DFC" w:rsidRPr="00FF1DFC" w:rsidRDefault="00FF1DFC" w:rsidP="00FF1DFC">
      <w:pPr>
        <w:pStyle w:val="Normal1"/>
        <w:spacing w:line="276" w:lineRule="auto"/>
        <w:jc w:val="both"/>
        <w:rPr>
          <w:rFonts w:ascii="Calibri" w:hAnsi="Calibri" w:cs="Calibri"/>
        </w:rPr>
      </w:pPr>
    </w:p>
    <w:p w14:paraId="3A45F276" w14:textId="77777777" w:rsidR="00B12F13" w:rsidRPr="00FF1DFC" w:rsidRDefault="00B12F13" w:rsidP="00FF1DFC">
      <w:pPr>
        <w:pStyle w:val="Normal1"/>
        <w:spacing w:line="276" w:lineRule="auto"/>
        <w:jc w:val="both"/>
        <w:rPr>
          <w:rFonts w:ascii="Calibri" w:hAnsi="Calibri" w:cs="Calibri"/>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00" w:firstRow="0" w:lastRow="0" w:firstColumn="0" w:lastColumn="0" w:noHBand="1" w:noVBand="1"/>
      </w:tblPr>
      <w:tblGrid>
        <w:gridCol w:w="1257"/>
        <w:gridCol w:w="8080"/>
      </w:tblGrid>
      <w:tr w:rsidR="00AC58BA" w:rsidRPr="00FF1DFC" w14:paraId="2018239A" w14:textId="77777777" w:rsidTr="006059BF">
        <w:trPr>
          <w:trHeight w:val="689"/>
        </w:trPr>
        <w:tc>
          <w:tcPr>
            <w:tcW w:w="1257" w:type="dxa"/>
          </w:tcPr>
          <w:p w14:paraId="70CA4C76" w14:textId="7C462F26" w:rsidR="00AC58BA" w:rsidRPr="00FF1DFC" w:rsidRDefault="00AC58BA" w:rsidP="00FF1DFC">
            <w:pPr>
              <w:pStyle w:val="Normal1"/>
              <w:widowControl w:val="0"/>
              <w:jc w:val="both"/>
              <w:rPr>
                <w:rFonts w:ascii="Calibri" w:hAnsi="Calibri" w:cs="Calibri"/>
                <w:b/>
              </w:rPr>
            </w:pPr>
            <w:r w:rsidRPr="00FF1DFC">
              <w:rPr>
                <w:rFonts w:ascii="Calibri" w:hAnsi="Calibri" w:cs="Calibri"/>
                <w:b/>
              </w:rPr>
              <w:t>6.2</w:t>
            </w:r>
          </w:p>
        </w:tc>
        <w:tc>
          <w:tcPr>
            <w:tcW w:w="8080" w:type="dxa"/>
          </w:tcPr>
          <w:p w14:paraId="1BE44AD9" w14:textId="591A8A55" w:rsidR="00AC58BA" w:rsidRPr="00FF1DFC" w:rsidRDefault="00AC58BA" w:rsidP="00FF1DFC">
            <w:pPr>
              <w:pStyle w:val="Normal1"/>
              <w:widowControl w:val="0"/>
              <w:jc w:val="both"/>
              <w:rPr>
                <w:rFonts w:ascii="Calibri" w:hAnsi="Calibri" w:cs="Calibri"/>
                <w:b/>
              </w:rPr>
            </w:pPr>
            <w:r w:rsidRPr="00FF1DFC">
              <w:rPr>
                <w:rFonts w:ascii="Calibri" w:hAnsi="Calibri" w:cs="Calibri"/>
                <w:b/>
                <w:lang w:eastAsia="en-GB"/>
              </w:rPr>
              <w:t>Corporate Stability and Backing</w:t>
            </w:r>
          </w:p>
        </w:tc>
      </w:tr>
      <w:tr w:rsidR="00B12F13" w:rsidRPr="00FF1DFC" w14:paraId="1831944C" w14:textId="77777777" w:rsidTr="00AC58BA">
        <w:trPr>
          <w:trHeight w:val="2100"/>
        </w:trPr>
        <w:tc>
          <w:tcPr>
            <w:tcW w:w="1257" w:type="dxa"/>
          </w:tcPr>
          <w:p w14:paraId="6D32DBE2" w14:textId="03BC60D3" w:rsidR="00B12F13" w:rsidRPr="00FF1DFC" w:rsidRDefault="00AC58BA" w:rsidP="00FF1DFC">
            <w:pPr>
              <w:pStyle w:val="Normal1"/>
              <w:widowControl w:val="0"/>
              <w:jc w:val="both"/>
              <w:rPr>
                <w:rFonts w:ascii="Calibri" w:hAnsi="Calibri" w:cs="Calibri"/>
              </w:rPr>
            </w:pPr>
            <w:r w:rsidRPr="00FF1DFC">
              <w:rPr>
                <w:rFonts w:ascii="Calibri" w:hAnsi="Calibri" w:cs="Calibri"/>
              </w:rPr>
              <w:t>6.2.1</w:t>
            </w:r>
          </w:p>
          <w:p w14:paraId="532A6B6E" w14:textId="77777777" w:rsidR="00B12F13" w:rsidRPr="00FF1DFC" w:rsidRDefault="00B12F13" w:rsidP="00FF1DFC">
            <w:pPr>
              <w:pStyle w:val="Normal1"/>
              <w:widowControl w:val="0"/>
              <w:jc w:val="both"/>
              <w:rPr>
                <w:rFonts w:ascii="Calibri" w:hAnsi="Calibri" w:cs="Calibri"/>
              </w:rPr>
            </w:pPr>
          </w:p>
          <w:p w14:paraId="1D683E65" w14:textId="77777777" w:rsidR="00B12F13" w:rsidRPr="00FF1DFC" w:rsidRDefault="00B12F13" w:rsidP="00FF1DFC">
            <w:pPr>
              <w:pStyle w:val="Normal1"/>
              <w:widowControl w:val="0"/>
              <w:jc w:val="both"/>
              <w:rPr>
                <w:rFonts w:ascii="Calibri" w:hAnsi="Calibri" w:cs="Calibri"/>
              </w:rPr>
            </w:pPr>
          </w:p>
        </w:tc>
        <w:tc>
          <w:tcPr>
            <w:tcW w:w="8080" w:type="dxa"/>
          </w:tcPr>
          <w:p w14:paraId="45735459" w14:textId="78D0B28D" w:rsidR="00B12F13" w:rsidRPr="00FF1DFC" w:rsidRDefault="00AC58BA" w:rsidP="00FF1DFC">
            <w:pPr>
              <w:pStyle w:val="Normal1"/>
              <w:widowControl w:val="0"/>
              <w:jc w:val="both"/>
              <w:rPr>
                <w:rFonts w:ascii="Calibri" w:hAnsi="Calibri" w:cs="Calibri"/>
                <w:b/>
              </w:rPr>
            </w:pPr>
            <w:r w:rsidRPr="00FF1DFC">
              <w:rPr>
                <w:rFonts w:ascii="Calibri" w:hAnsi="Calibri" w:cs="Calibri"/>
                <w:b/>
              </w:rPr>
              <w:t>Key Firm Information (please provide information as at 30/9/18)</w:t>
            </w:r>
          </w:p>
          <w:p w14:paraId="795ED370" w14:textId="77777777" w:rsidR="00AC58BA" w:rsidRPr="00FF1DFC" w:rsidRDefault="00AC58BA" w:rsidP="00FF1DFC">
            <w:pPr>
              <w:pStyle w:val="Normal1"/>
              <w:widowControl w:val="0"/>
              <w:jc w:val="both"/>
              <w:rPr>
                <w:rFonts w:ascii="Calibri" w:hAnsi="Calibri" w:cs="Calibri"/>
                <w:b/>
              </w:rPr>
            </w:pPr>
          </w:p>
          <w:tbl>
            <w:tblPr>
              <w:tblStyle w:val="TableGrid"/>
              <w:tblW w:w="5000" w:type="pct"/>
              <w:tblLook w:val="04A0" w:firstRow="1" w:lastRow="0" w:firstColumn="1" w:lastColumn="0" w:noHBand="0" w:noVBand="1"/>
            </w:tblPr>
            <w:tblGrid>
              <w:gridCol w:w="3748"/>
              <w:gridCol w:w="4106"/>
            </w:tblGrid>
            <w:tr w:rsidR="00AC58BA" w:rsidRPr="00FF1DFC" w14:paraId="26B6786A" w14:textId="77777777" w:rsidTr="00AC58BA">
              <w:tc>
                <w:tcPr>
                  <w:tcW w:w="2386" w:type="pct"/>
                  <w:shd w:val="clear" w:color="auto" w:fill="8EAADB" w:themeFill="accent1" w:themeFillTint="99"/>
                </w:tcPr>
                <w:p w14:paraId="5D52D541" w14:textId="77777777" w:rsidR="00AC58BA" w:rsidRPr="00FF1DFC" w:rsidRDefault="00AC58BA" w:rsidP="00FF1DFC">
                  <w:pPr>
                    <w:tabs>
                      <w:tab w:val="left" w:pos="3675"/>
                    </w:tabs>
                    <w:jc w:val="both"/>
                    <w:rPr>
                      <w:rFonts w:ascii="Calibri" w:hAnsi="Calibri" w:cs="Calibri"/>
                      <w:b/>
                      <w:color w:val="FFFFFF" w:themeColor="background1"/>
                      <w:sz w:val="24"/>
                      <w:szCs w:val="24"/>
                    </w:rPr>
                  </w:pPr>
                  <w:r w:rsidRPr="00FF1DFC">
                    <w:rPr>
                      <w:rFonts w:ascii="Calibri" w:hAnsi="Calibri" w:cs="Calibri"/>
                      <w:b/>
                      <w:color w:val="FFFFFF" w:themeColor="background1"/>
                      <w:sz w:val="24"/>
                      <w:szCs w:val="24"/>
                    </w:rPr>
                    <w:t>Key Firm Information</w:t>
                  </w:r>
                </w:p>
              </w:tc>
              <w:tc>
                <w:tcPr>
                  <w:tcW w:w="2614" w:type="pct"/>
                  <w:shd w:val="clear" w:color="auto" w:fill="8EAADB" w:themeFill="accent1" w:themeFillTint="99"/>
                </w:tcPr>
                <w:p w14:paraId="4DCC03B1" w14:textId="77777777" w:rsidR="00AC58BA" w:rsidRPr="00FF1DFC" w:rsidRDefault="00AC58BA" w:rsidP="00FF1DFC">
                  <w:pPr>
                    <w:tabs>
                      <w:tab w:val="left" w:pos="3675"/>
                    </w:tabs>
                    <w:jc w:val="both"/>
                    <w:rPr>
                      <w:rFonts w:ascii="Calibri" w:hAnsi="Calibri" w:cs="Calibri"/>
                      <w:b/>
                      <w:color w:val="FFFFFF" w:themeColor="background1"/>
                      <w:sz w:val="24"/>
                      <w:szCs w:val="24"/>
                    </w:rPr>
                  </w:pPr>
                  <w:r w:rsidRPr="00FF1DFC">
                    <w:rPr>
                      <w:rFonts w:ascii="Calibri" w:hAnsi="Calibri" w:cs="Calibri"/>
                      <w:b/>
                      <w:color w:val="FFFFFF" w:themeColor="background1"/>
                      <w:sz w:val="24"/>
                      <w:szCs w:val="24"/>
                    </w:rPr>
                    <w:t>Please provide answer in this column</w:t>
                  </w:r>
                </w:p>
              </w:tc>
            </w:tr>
            <w:tr w:rsidR="00AC58BA" w:rsidRPr="00FF1DFC" w14:paraId="3F8F02C0" w14:textId="77777777" w:rsidTr="00AC58BA">
              <w:tc>
                <w:tcPr>
                  <w:tcW w:w="2386" w:type="pct"/>
                  <w:shd w:val="clear" w:color="auto" w:fill="D9E2F3" w:themeFill="accent1" w:themeFillTint="33"/>
                </w:tcPr>
                <w:p w14:paraId="41364F8D" w14:textId="77777777" w:rsidR="00AC58BA" w:rsidRPr="00FF1DFC" w:rsidRDefault="00AC58BA" w:rsidP="00FF1DFC">
                  <w:pPr>
                    <w:tabs>
                      <w:tab w:val="left" w:pos="3675"/>
                    </w:tabs>
                    <w:jc w:val="both"/>
                    <w:rPr>
                      <w:rFonts w:ascii="Calibri" w:hAnsi="Calibri" w:cs="Calibri"/>
                      <w:sz w:val="24"/>
                      <w:szCs w:val="24"/>
                    </w:rPr>
                  </w:pPr>
                  <w:r w:rsidRPr="00FF1DFC">
                    <w:rPr>
                      <w:rFonts w:ascii="Calibri" w:hAnsi="Calibri" w:cs="Calibri"/>
                      <w:sz w:val="24"/>
                      <w:szCs w:val="24"/>
                    </w:rPr>
                    <w:t>Location of HQ</w:t>
                  </w:r>
                </w:p>
              </w:tc>
              <w:tc>
                <w:tcPr>
                  <w:tcW w:w="2614" w:type="pct"/>
                </w:tcPr>
                <w:p w14:paraId="5B96B448" w14:textId="77777777" w:rsidR="00AC58BA" w:rsidRPr="00FF1DFC" w:rsidRDefault="00AC58BA" w:rsidP="00FF1DFC">
                  <w:pPr>
                    <w:tabs>
                      <w:tab w:val="left" w:pos="3675"/>
                    </w:tabs>
                    <w:jc w:val="both"/>
                    <w:rPr>
                      <w:rFonts w:ascii="Calibri" w:hAnsi="Calibri" w:cs="Calibri"/>
                      <w:sz w:val="24"/>
                      <w:szCs w:val="24"/>
                    </w:rPr>
                  </w:pPr>
                </w:p>
              </w:tc>
            </w:tr>
            <w:tr w:rsidR="00AC58BA" w:rsidRPr="00FF1DFC" w14:paraId="7686AD75" w14:textId="77777777" w:rsidTr="00AC58BA">
              <w:tc>
                <w:tcPr>
                  <w:tcW w:w="2386" w:type="pct"/>
                  <w:shd w:val="clear" w:color="auto" w:fill="D9E2F3" w:themeFill="accent1" w:themeFillTint="33"/>
                </w:tcPr>
                <w:p w14:paraId="6C695C5C" w14:textId="77777777" w:rsidR="00AC58BA" w:rsidRPr="00FF1DFC" w:rsidRDefault="00AC58BA" w:rsidP="00FF1DFC">
                  <w:pPr>
                    <w:tabs>
                      <w:tab w:val="left" w:pos="3675"/>
                    </w:tabs>
                    <w:jc w:val="both"/>
                    <w:rPr>
                      <w:rFonts w:ascii="Calibri" w:hAnsi="Calibri" w:cs="Calibri"/>
                      <w:sz w:val="24"/>
                      <w:szCs w:val="24"/>
                    </w:rPr>
                  </w:pPr>
                  <w:r w:rsidRPr="00FF1DFC">
                    <w:rPr>
                      <w:rFonts w:ascii="Calibri" w:hAnsi="Calibri" w:cs="Calibri"/>
                      <w:sz w:val="24"/>
                      <w:szCs w:val="24"/>
                    </w:rPr>
                    <w:t>Firm % employee owned</w:t>
                  </w:r>
                </w:p>
              </w:tc>
              <w:tc>
                <w:tcPr>
                  <w:tcW w:w="2614" w:type="pct"/>
                </w:tcPr>
                <w:p w14:paraId="210922BF" w14:textId="77777777" w:rsidR="00AC58BA" w:rsidRPr="00FF1DFC" w:rsidRDefault="00AC58BA" w:rsidP="00FF1DFC">
                  <w:pPr>
                    <w:tabs>
                      <w:tab w:val="left" w:pos="3675"/>
                    </w:tabs>
                    <w:jc w:val="both"/>
                    <w:rPr>
                      <w:rFonts w:ascii="Calibri" w:hAnsi="Calibri" w:cs="Calibri"/>
                      <w:sz w:val="24"/>
                      <w:szCs w:val="24"/>
                    </w:rPr>
                  </w:pPr>
                </w:p>
              </w:tc>
            </w:tr>
            <w:tr w:rsidR="00AC58BA" w:rsidRPr="00FF1DFC" w14:paraId="4E6A8548" w14:textId="77777777" w:rsidTr="00AC58BA">
              <w:tc>
                <w:tcPr>
                  <w:tcW w:w="2386" w:type="pct"/>
                  <w:shd w:val="clear" w:color="auto" w:fill="D9E2F3" w:themeFill="accent1" w:themeFillTint="33"/>
                </w:tcPr>
                <w:p w14:paraId="27B96AED" w14:textId="77777777" w:rsidR="00AC58BA" w:rsidRPr="00FF1DFC" w:rsidRDefault="00AC58BA" w:rsidP="00FF1DFC">
                  <w:pPr>
                    <w:tabs>
                      <w:tab w:val="left" w:pos="3675"/>
                    </w:tabs>
                    <w:jc w:val="both"/>
                    <w:rPr>
                      <w:rFonts w:ascii="Calibri" w:hAnsi="Calibri" w:cs="Calibri"/>
                      <w:sz w:val="24"/>
                      <w:szCs w:val="24"/>
                    </w:rPr>
                  </w:pPr>
                  <w:r w:rsidRPr="00FF1DFC">
                    <w:rPr>
                      <w:rFonts w:ascii="Calibri" w:hAnsi="Calibri" w:cs="Calibri"/>
                      <w:sz w:val="24"/>
                      <w:szCs w:val="24"/>
                    </w:rPr>
                    <w:t>Firm total AuM (£)</w:t>
                  </w:r>
                </w:p>
              </w:tc>
              <w:tc>
                <w:tcPr>
                  <w:tcW w:w="2614" w:type="pct"/>
                </w:tcPr>
                <w:p w14:paraId="0F47BEAC" w14:textId="77777777" w:rsidR="00AC58BA" w:rsidRPr="00FF1DFC" w:rsidRDefault="00AC58BA" w:rsidP="00FF1DFC">
                  <w:pPr>
                    <w:tabs>
                      <w:tab w:val="left" w:pos="3675"/>
                    </w:tabs>
                    <w:jc w:val="both"/>
                    <w:rPr>
                      <w:rFonts w:ascii="Calibri" w:hAnsi="Calibri" w:cs="Calibri"/>
                      <w:sz w:val="24"/>
                      <w:szCs w:val="24"/>
                    </w:rPr>
                  </w:pPr>
                </w:p>
              </w:tc>
            </w:tr>
            <w:tr w:rsidR="00AC58BA" w:rsidRPr="00FF1DFC" w14:paraId="7C2629CC" w14:textId="77777777" w:rsidTr="00AC58BA">
              <w:tc>
                <w:tcPr>
                  <w:tcW w:w="2386" w:type="pct"/>
                  <w:shd w:val="clear" w:color="auto" w:fill="D9E2F3" w:themeFill="accent1" w:themeFillTint="33"/>
                </w:tcPr>
                <w:p w14:paraId="6787E8DB" w14:textId="77777777" w:rsidR="00AC58BA" w:rsidRPr="00FF1DFC" w:rsidRDefault="00AC58BA" w:rsidP="00FF1DFC">
                  <w:pPr>
                    <w:tabs>
                      <w:tab w:val="left" w:pos="3675"/>
                    </w:tabs>
                    <w:jc w:val="both"/>
                    <w:rPr>
                      <w:rFonts w:ascii="Calibri" w:hAnsi="Calibri" w:cs="Calibri"/>
                      <w:sz w:val="24"/>
                      <w:szCs w:val="24"/>
                    </w:rPr>
                  </w:pPr>
                  <w:r w:rsidRPr="00FF1DFC">
                    <w:rPr>
                      <w:rFonts w:ascii="Calibri" w:hAnsi="Calibri" w:cs="Calibri"/>
                      <w:sz w:val="24"/>
                      <w:szCs w:val="24"/>
                    </w:rPr>
                    <w:t>Recent significant inflows/outflow in AuM and any explanation for significant movements (£)</w:t>
                  </w:r>
                </w:p>
              </w:tc>
              <w:tc>
                <w:tcPr>
                  <w:tcW w:w="2614" w:type="pct"/>
                </w:tcPr>
                <w:p w14:paraId="63FD0142" w14:textId="77777777" w:rsidR="00AC58BA" w:rsidRPr="00FF1DFC" w:rsidRDefault="00AC58BA" w:rsidP="00FF1DFC">
                  <w:pPr>
                    <w:tabs>
                      <w:tab w:val="left" w:pos="3675"/>
                    </w:tabs>
                    <w:jc w:val="both"/>
                    <w:rPr>
                      <w:rFonts w:ascii="Calibri" w:hAnsi="Calibri" w:cs="Calibri"/>
                      <w:sz w:val="24"/>
                      <w:szCs w:val="24"/>
                    </w:rPr>
                  </w:pPr>
                </w:p>
              </w:tc>
            </w:tr>
            <w:tr w:rsidR="00AC58BA" w:rsidRPr="00FF1DFC" w14:paraId="01C671FB" w14:textId="77777777" w:rsidTr="00AC58BA">
              <w:tc>
                <w:tcPr>
                  <w:tcW w:w="2386" w:type="pct"/>
                  <w:shd w:val="clear" w:color="auto" w:fill="D9E2F3" w:themeFill="accent1" w:themeFillTint="33"/>
                </w:tcPr>
                <w:p w14:paraId="5F1E7BBB" w14:textId="77777777" w:rsidR="00AC58BA" w:rsidRPr="00FF1DFC" w:rsidRDefault="00AC58BA" w:rsidP="00FF1DFC">
                  <w:pPr>
                    <w:tabs>
                      <w:tab w:val="left" w:pos="3675"/>
                    </w:tabs>
                    <w:jc w:val="both"/>
                    <w:rPr>
                      <w:rFonts w:ascii="Calibri" w:hAnsi="Calibri" w:cs="Calibri"/>
                      <w:sz w:val="24"/>
                      <w:szCs w:val="24"/>
                    </w:rPr>
                  </w:pPr>
                  <w:r w:rsidRPr="00FF1DFC">
                    <w:rPr>
                      <w:rFonts w:ascii="Calibri" w:hAnsi="Calibri" w:cs="Calibri"/>
                      <w:sz w:val="24"/>
                      <w:szCs w:val="24"/>
                    </w:rPr>
                    <w:t>AuM managed in Active Equities (£)</w:t>
                  </w:r>
                </w:p>
              </w:tc>
              <w:tc>
                <w:tcPr>
                  <w:tcW w:w="2614" w:type="pct"/>
                </w:tcPr>
                <w:p w14:paraId="2F7DA241" w14:textId="77777777" w:rsidR="00AC58BA" w:rsidRPr="00FF1DFC" w:rsidRDefault="00AC58BA" w:rsidP="00FF1DFC">
                  <w:pPr>
                    <w:tabs>
                      <w:tab w:val="left" w:pos="3675"/>
                    </w:tabs>
                    <w:jc w:val="both"/>
                    <w:rPr>
                      <w:rFonts w:ascii="Calibri" w:hAnsi="Calibri" w:cs="Calibri"/>
                      <w:sz w:val="24"/>
                      <w:szCs w:val="24"/>
                    </w:rPr>
                  </w:pPr>
                </w:p>
              </w:tc>
            </w:tr>
            <w:tr w:rsidR="00AC58BA" w:rsidRPr="00FF1DFC" w14:paraId="71625B49" w14:textId="77777777" w:rsidTr="00AC58BA">
              <w:tc>
                <w:tcPr>
                  <w:tcW w:w="2386" w:type="pct"/>
                  <w:shd w:val="clear" w:color="auto" w:fill="D9E2F3" w:themeFill="accent1" w:themeFillTint="33"/>
                </w:tcPr>
                <w:p w14:paraId="350F5FE8" w14:textId="77777777" w:rsidR="00AC58BA" w:rsidRPr="00FF1DFC" w:rsidRDefault="00AC58BA" w:rsidP="00FF1DFC">
                  <w:pPr>
                    <w:tabs>
                      <w:tab w:val="left" w:pos="3675"/>
                    </w:tabs>
                    <w:jc w:val="both"/>
                    <w:rPr>
                      <w:rFonts w:ascii="Calibri" w:hAnsi="Calibri" w:cs="Calibri"/>
                      <w:sz w:val="24"/>
                      <w:szCs w:val="24"/>
                    </w:rPr>
                  </w:pPr>
                  <w:r w:rsidRPr="00FF1DFC">
                    <w:rPr>
                      <w:rFonts w:ascii="Calibri" w:hAnsi="Calibri" w:cs="Calibri"/>
                      <w:sz w:val="24"/>
                      <w:szCs w:val="24"/>
                    </w:rPr>
                    <w:t>AuM in equity strategies managed with a sustainable investment philosophy (including strategy submitted plus any other strategies managed in a similar manner) (£)</w:t>
                  </w:r>
                </w:p>
              </w:tc>
              <w:tc>
                <w:tcPr>
                  <w:tcW w:w="2614" w:type="pct"/>
                </w:tcPr>
                <w:p w14:paraId="29DF2A31" w14:textId="77777777" w:rsidR="00AC58BA" w:rsidRPr="00FF1DFC" w:rsidRDefault="00AC58BA" w:rsidP="00FF1DFC">
                  <w:pPr>
                    <w:tabs>
                      <w:tab w:val="left" w:pos="3675"/>
                    </w:tabs>
                    <w:jc w:val="both"/>
                    <w:rPr>
                      <w:rFonts w:ascii="Calibri" w:hAnsi="Calibri" w:cs="Calibri"/>
                      <w:sz w:val="24"/>
                      <w:szCs w:val="24"/>
                    </w:rPr>
                  </w:pPr>
                </w:p>
              </w:tc>
            </w:tr>
            <w:tr w:rsidR="00AC58BA" w:rsidRPr="00FF1DFC" w14:paraId="47BEABC6" w14:textId="77777777" w:rsidTr="00AC58BA">
              <w:tc>
                <w:tcPr>
                  <w:tcW w:w="2386" w:type="pct"/>
                  <w:shd w:val="clear" w:color="auto" w:fill="D9E2F3" w:themeFill="accent1" w:themeFillTint="33"/>
                </w:tcPr>
                <w:p w14:paraId="6554F647" w14:textId="77777777" w:rsidR="00AC58BA" w:rsidRPr="00FF1DFC" w:rsidRDefault="00AC58BA" w:rsidP="00FF1DFC">
                  <w:pPr>
                    <w:tabs>
                      <w:tab w:val="left" w:pos="3675"/>
                    </w:tabs>
                    <w:jc w:val="both"/>
                    <w:rPr>
                      <w:rFonts w:ascii="Calibri" w:hAnsi="Calibri" w:cs="Calibri"/>
                      <w:bCs/>
                      <w:sz w:val="24"/>
                      <w:szCs w:val="24"/>
                    </w:rPr>
                  </w:pPr>
                </w:p>
              </w:tc>
              <w:tc>
                <w:tcPr>
                  <w:tcW w:w="2614" w:type="pct"/>
                </w:tcPr>
                <w:p w14:paraId="0778FE41" w14:textId="77777777" w:rsidR="00AC58BA" w:rsidRPr="00FF1DFC" w:rsidRDefault="00AC58BA" w:rsidP="00FF1DFC">
                  <w:pPr>
                    <w:tabs>
                      <w:tab w:val="left" w:pos="3675"/>
                    </w:tabs>
                    <w:jc w:val="both"/>
                    <w:rPr>
                      <w:rFonts w:ascii="Calibri" w:hAnsi="Calibri" w:cs="Calibri"/>
                      <w:sz w:val="24"/>
                      <w:szCs w:val="24"/>
                    </w:rPr>
                  </w:pPr>
                </w:p>
              </w:tc>
            </w:tr>
          </w:tbl>
          <w:p w14:paraId="19958590" w14:textId="3C0275F0" w:rsidR="00AC58BA" w:rsidRPr="00FF1DFC" w:rsidRDefault="00AC58BA" w:rsidP="00FF1DFC">
            <w:pPr>
              <w:pStyle w:val="Normal1"/>
              <w:widowControl w:val="0"/>
              <w:jc w:val="both"/>
              <w:rPr>
                <w:rFonts w:ascii="Calibri" w:hAnsi="Calibri" w:cs="Calibri"/>
              </w:rPr>
            </w:pPr>
          </w:p>
        </w:tc>
      </w:tr>
      <w:tr w:rsidR="00B12F13" w:rsidRPr="00FF1DFC" w14:paraId="2F1E3B61" w14:textId="77777777" w:rsidTr="00AC58BA">
        <w:trPr>
          <w:trHeight w:val="2560"/>
        </w:trPr>
        <w:tc>
          <w:tcPr>
            <w:tcW w:w="1257" w:type="dxa"/>
          </w:tcPr>
          <w:p w14:paraId="6D59B3CD" w14:textId="77777777" w:rsidR="00B12F13" w:rsidRPr="00FF1DFC" w:rsidRDefault="00B12F13" w:rsidP="00FF1DFC">
            <w:pPr>
              <w:pStyle w:val="Normal1"/>
              <w:widowControl w:val="0"/>
              <w:jc w:val="both"/>
              <w:rPr>
                <w:rFonts w:ascii="Calibri" w:hAnsi="Calibri" w:cs="Calibri"/>
              </w:rPr>
            </w:pPr>
          </w:p>
          <w:p w14:paraId="4112D6D1" w14:textId="1A5F31D8" w:rsidR="00AC58BA" w:rsidRPr="00FF1DFC" w:rsidRDefault="00AC58BA" w:rsidP="00FF1DFC">
            <w:pPr>
              <w:pStyle w:val="Normal1"/>
              <w:widowControl w:val="0"/>
              <w:jc w:val="both"/>
              <w:rPr>
                <w:rFonts w:ascii="Calibri" w:hAnsi="Calibri" w:cs="Calibri"/>
              </w:rPr>
            </w:pPr>
            <w:r w:rsidRPr="00FF1DFC">
              <w:rPr>
                <w:rFonts w:ascii="Calibri" w:hAnsi="Calibri" w:cs="Calibri"/>
              </w:rPr>
              <w:t>6.2.2</w:t>
            </w:r>
          </w:p>
        </w:tc>
        <w:tc>
          <w:tcPr>
            <w:tcW w:w="8080" w:type="dxa"/>
          </w:tcPr>
          <w:tbl>
            <w:tblPr>
              <w:tblStyle w:val="TableGrid"/>
              <w:tblpPr w:leftFromText="180" w:rightFromText="180" w:tblpY="440"/>
              <w:tblOverlap w:val="never"/>
              <w:tblW w:w="5000" w:type="pct"/>
              <w:tblLook w:val="04A0" w:firstRow="1" w:lastRow="0" w:firstColumn="1" w:lastColumn="0" w:noHBand="0" w:noVBand="1"/>
            </w:tblPr>
            <w:tblGrid>
              <w:gridCol w:w="7854"/>
            </w:tblGrid>
            <w:tr w:rsidR="00AC58BA" w:rsidRPr="00FF1DFC" w14:paraId="2ECA4EFC" w14:textId="77777777" w:rsidTr="00AC58BA">
              <w:tc>
                <w:tcPr>
                  <w:tcW w:w="5000" w:type="pct"/>
                  <w:shd w:val="clear" w:color="auto" w:fill="D9E2F3" w:themeFill="accent1" w:themeFillTint="33"/>
                </w:tcPr>
                <w:p w14:paraId="3A6CB6C6" w14:textId="77777777" w:rsidR="00AC58BA" w:rsidRPr="00FF1DFC" w:rsidRDefault="00AC58BA" w:rsidP="00FF1DFC">
                  <w:pPr>
                    <w:pStyle w:val="ListParagraph"/>
                    <w:numPr>
                      <w:ilvl w:val="0"/>
                      <w:numId w:val="18"/>
                    </w:numPr>
                    <w:tabs>
                      <w:tab w:val="left" w:pos="3675"/>
                    </w:tabs>
                    <w:jc w:val="both"/>
                    <w:rPr>
                      <w:rFonts w:ascii="Calibri" w:hAnsi="Calibri" w:cs="Calibri"/>
                      <w:sz w:val="24"/>
                      <w:szCs w:val="24"/>
                    </w:rPr>
                  </w:pPr>
                  <w:r w:rsidRPr="00FF1DFC">
                    <w:rPr>
                      <w:rFonts w:ascii="Calibri" w:hAnsi="Calibri" w:cs="Calibri"/>
                      <w:bCs/>
                      <w:sz w:val="24"/>
                      <w:szCs w:val="24"/>
                    </w:rPr>
                    <w:t>Describe the ownership structure</w:t>
                  </w:r>
                </w:p>
                <w:p w14:paraId="77ACA018" w14:textId="77777777" w:rsidR="00AC58BA" w:rsidRPr="00FF1DFC" w:rsidRDefault="00AC58BA" w:rsidP="00FF1DFC">
                  <w:pPr>
                    <w:pStyle w:val="ListParagraph"/>
                    <w:numPr>
                      <w:ilvl w:val="0"/>
                      <w:numId w:val="18"/>
                    </w:numPr>
                    <w:tabs>
                      <w:tab w:val="left" w:pos="3675"/>
                    </w:tabs>
                    <w:jc w:val="both"/>
                    <w:rPr>
                      <w:rFonts w:ascii="Calibri" w:hAnsi="Calibri" w:cs="Calibri"/>
                      <w:sz w:val="24"/>
                      <w:szCs w:val="24"/>
                    </w:rPr>
                  </w:pPr>
                  <w:r w:rsidRPr="00FF1DFC">
                    <w:rPr>
                      <w:rFonts w:ascii="Calibri" w:hAnsi="Calibri" w:cs="Calibri"/>
                      <w:sz w:val="24"/>
                      <w:szCs w:val="24"/>
                    </w:rPr>
                    <w:t>Have there been any significant organisational changes impacting the organisation over the last 3 years or are there any anticipated over the next few months, if so please outline the changes and any impact?</w:t>
                  </w:r>
                </w:p>
                <w:p w14:paraId="3486B494" w14:textId="77777777" w:rsidR="00AC58BA" w:rsidRPr="00FF1DFC" w:rsidRDefault="00AC58BA" w:rsidP="00FF1DFC">
                  <w:pPr>
                    <w:pStyle w:val="ListParagraph"/>
                    <w:numPr>
                      <w:ilvl w:val="0"/>
                      <w:numId w:val="18"/>
                    </w:numPr>
                    <w:tabs>
                      <w:tab w:val="left" w:pos="3675"/>
                    </w:tabs>
                    <w:jc w:val="both"/>
                    <w:rPr>
                      <w:rFonts w:ascii="Calibri" w:hAnsi="Calibri" w:cs="Calibri"/>
                      <w:sz w:val="24"/>
                      <w:szCs w:val="24"/>
                    </w:rPr>
                  </w:pPr>
                  <w:r w:rsidRPr="00FF1DFC">
                    <w:rPr>
                      <w:rFonts w:ascii="Calibri" w:hAnsi="Calibri" w:cs="Calibri"/>
                      <w:sz w:val="24"/>
                      <w:szCs w:val="24"/>
                    </w:rPr>
                    <w:t xml:space="preserve">Does the Firm outsource any aspects of the investment/operational/compliance management? If so, please set out the arrangements for any such outsourced arrangements including key providers and the oversight arrangements in place to ensure delivery of services? </w:t>
                  </w:r>
                </w:p>
              </w:tc>
            </w:tr>
            <w:tr w:rsidR="00AC58BA" w:rsidRPr="00FF1DFC" w14:paraId="3FAA3D55" w14:textId="77777777" w:rsidTr="00AC58BA">
              <w:tc>
                <w:tcPr>
                  <w:tcW w:w="5000" w:type="pct"/>
                </w:tcPr>
                <w:p w14:paraId="2244DC63" w14:textId="77777777" w:rsidR="00AC58BA" w:rsidRPr="00FF1DFC" w:rsidRDefault="00AC58BA" w:rsidP="00FF1DFC">
                  <w:pPr>
                    <w:tabs>
                      <w:tab w:val="left" w:pos="3675"/>
                    </w:tabs>
                    <w:jc w:val="both"/>
                    <w:rPr>
                      <w:rFonts w:ascii="Calibri" w:hAnsi="Calibri" w:cs="Calibri"/>
                      <w:i/>
                      <w:sz w:val="24"/>
                      <w:szCs w:val="24"/>
                    </w:rPr>
                  </w:pPr>
                  <w:r w:rsidRPr="00FF1DFC">
                    <w:rPr>
                      <w:rFonts w:ascii="Calibri" w:hAnsi="Calibri" w:cs="Calibri"/>
                      <w:i/>
                      <w:sz w:val="24"/>
                      <w:szCs w:val="24"/>
                    </w:rPr>
                    <w:t xml:space="preserve"> Answer here and state word count (500 words)</w:t>
                  </w:r>
                </w:p>
                <w:p w14:paraId="46C77657" w14:textId="77777777" w:rsidR="00AC58BA" w:rsidRPr="00FF1DFC" w:rsidRDefault="00AC58BA" w:rsidP="00FF1DFC">
                  <w:pPr>
                    <w:tabs>
                      <w:tab w:val="left" w:pos="3675"/>
                    </w:tabs>
                    <w:jc w:val="both"/>
                    <w:rPr>
                      <w:rFonts w:ascii="Calibri" w:hAnsi="Calibri" w:cs="Calibri"/>
                      <w:i/>
                      <w:sz w:val="24"/>
                      <w:szCs w:val="24"/>
                    </w:rPr>
                  </w:pPr>
                </w:p>
                <w:p w14:paraId="6D13C02B" w14:textId="52BAF0B6" w:rsidR="00AC58BA" w:rsidRPr="00FF1DFC" w:rsidRDefault="00AC58BA" w:rsidP="00FF1DFC">
                  <w:pPr>
                    <w:tabs>
                      <w:tab w:val="left" w:pos="3675"/>
                    </w:tabs>
                    <w:jc w:val="both"/>
                    <w:rPr>
                      <w:rFonts w:ascii="Calibri" w:hAnsi="Calibri" w:cs="Calibri"/>
                      <w:i/>
                      <w:sz w:val="24"/>
                      <w:szCs w:val="24"/>
                    </w:rPr>
                  </w:pPr>
                </w:p>
                <w:p w14:paraId="68B15D71" w14:textId="775AA465" w:rsidR="001B3E31" w:rsidRPr="00FF1DFC" w:rsidRDefault="001B3E31" w:rsidP="00FF1DFC">
                  <w:pPr>
                    <w:tabs>
                      <w:tab w:val="left" w:pos="3675"/>
                    </w:tabs>
                    <w:jc w:val="both"/>
                    <w:rPr>
                      <w:rFonts w:ascii="Calibri" w:hAnsi="Calibri" w:cs="Calibri"/>
                      <w:i/>
                      <w:sz w:val="24"/>
                      <w:szCs w:val="24"/>
                    </w:rPr>
                  </w:pPr>
                </w:p>
                <w:p w14:paraId="6B61A98E" w14:textId="1CB297F6" w:rsidR="001B3E31" w:rsidRPr="00FF1DFC" w:rsidRDefault="001B3E31" w:rsidP="00FF1DFC">
                  <w:pPr>
                    <w:tabs>
                      <w:tab w:val="left" w:pos="3675"/>
                    </w:tabs>
                    <w:jc w:val="both"/>
                    <w:rPr>
                      <w:rFonts w:ascii="Calibri" w:hAnsi="Calibri" w:cs="Calibri"/>
                      <w:i/>
                      <w:sz w:val="24"/>
                      <w:szCs w:val="24"/>
                    </w:rPr>
                  </w:pPr>
                </w:p>
                <w:p w14:paraId="0A7C7716" w14:textId="63F13BBD" w:rsidR="001B3E31" w:rsidRPr="00FF1DFC" w:rsidRDefault="001B3E31" w:rsidP="00FF1DFC">
                  <w:pPr>
                    <w:tabs>
                      <w:tab w:val="left" w:pos="3675"/>
                    </w:tabs>
                    <w:jc w:val="both"/>
                    <w:rPr>
                      <w:rFonts w:ascii="Calibri" w:hAnsi="Calibri" w:cs="Calibri"/>
                      <w:i/>
                      <w:sz w:val="24"/>
                      <w:szCs w:val="24"/>
                    </w:rPr>
                  </w:pPr>
                </w:p>
                <w:p w14:paraId="388DBD11" w14:textId="309B153C" w:rsidR="001B3E31" w:rsidRPr="00FF1DFC" w:rsidRDefault="001B3E31" w:rsidP="00FF1DFC">
                  <w:pPr>
                    <w:tabs>
                      <w:tab w:val="left" w:pos="3675"/>
                    </w:tabs>
                    <w:jc w:val="both"/>
                    <w:rPr>
                      <w:rFonts w:ascii="Calibri" w:hAnsi="Calibri" w:cs="Calibri"/>
                      <w:i/>
                      <w:sz w:val="24"/>
                      <w:szCs w:val="24"/>
                    </w:rPr>
                  </w:pPr>
                </w:p>
                <w:p w14:paraId="488A7364" w14:textId="02799FF2" w:rsidR="001B3E31" w:rsidRPr="00FF1DFC" w:rsidRDefault="001B3E31" w:rsidP="00FF1DFC">
                  <w:pPr>
                    <w:tabs>
                      <w:tab w:val="left" w:pos="3675"/>
                    </w:tabs>
                    <w:jc w:val="both"/>
                    <w:rPr>
                      <w:rFonts w:ascii="Calibri" w:hAnsi="Calibri" w:cs="Calibri"/>
                      <w:i/>
                      <w:sz w:val="24"/>
                      <w:szCs w:val="24"/>
                    </w:rPr>
                  </w:pPr>
                </w:p>
                <w:p w14:paraId="0EF9A783" w14:textId="089DE55D" w:rsidR="001B3E31" w:rsidRPr="00FF1DFC" w:rsidRDefault="001B3E31" w:rsidP="00FF1DFC">
                  <w:pPr>
                    <w:tabs>
                      <w:tab w:val="left" w:pos="3675"/>
                    </w:tabs>
                    <w:jc w:val="both"/>
                    <w:rPr>
                      <w:rFonts w:ascii="Calibri" w:hAnsi="Calibri" w:cs="Calibri"/>
                      <w:i/>
                      <w:sz w:val="24"/>
                      <w:szCs w:val="24"/>
                    </w:rPr>
                  </w:pPr>
                </w:p>
                <w:p w14:paraId="2C74C3DA" w14:textId="168A5C56" w:rsidR="001B3E31" w:rsidRPr="00FF1DFC" w:rsidRDefault="001B3E31" w:rsidP="00FF1DFC">
                  <w:pPr>
                    <w:tabs>
                      <w:tab w:val="left" w:pos="3675"/>
                    </w:tabs>
                    <w:jc w:val="both"/>
                    <w:rPr>
                      <w:rFonts w:ascii="Calibri" w:hAnsi="Calibri" w:cs="Calibri"/>
                      <w:i/>
                      <w:sz w:val="24"/>
                      <w:szCs w:val="24"/>
                    </w:rPr>
                  </w:pPr>
                </w:p>
                <w:p w14:paraId="5505166C" w14:textId="3F3A1C81" w:rsidR="001B3E31" w:rsidRPr="00FF1DFC" w:rsidRDefault="001B3E31" w:rsidP="00FF1DFC">
                  <w:pPr>
                    <w:tabs>
                      <w:tab w:val="left" w:pos="3675"/>
                    </w:tabs>
                    <w:jc w:val="both"/>
                    <w:rPr>
                      <w:rFonts w:ascii="Calibri" w:hAnsi="Calibri" w:cs="Calibri"/>
                      <w:i/>
                      <w:sz w:val="24"/>
                      <w:szCs w:val="24"/>
                    </w:rPr>
                  </w:pPr>
                </w:p>
                <w:p w14:paraId="33645097" w14:textId="2A746E86" w:rsidR="001B3E31" w:rsidRPr="00FF1DFC" w:rsidRDefault="001B3E31" w:rsidP="00FF1DFC">
                  <w:pPr>
                    <w:tabs>
                      <w:tab w:val="left" w:pos="3675"/>
                    </w:tabs>
                    <w:jc w:val="both"/>
                    <w:rPr>
                      <w:rFonts w:ascii="Calibri" w:hAnsi="Calibri" w:cs="Calibri"/>
                      <w:i/>
                      <w:sz w:val="24"/>
                      <w:szCs w:val="24"/>
                    </w:rPr>
                  </w:pPr>
                </w:p>
                <w:p w14:paraId="4FC0D0F6" w14:textId="331D55BE" w:rsidR="001B3E31" w:rsidRPr="00FF1DFC" w:rsidRDefault="001B3E31" w:rsidP="00FF1DFC">
                  <w:pPr>
                    <w:tabs>
                      <w:tab w:val="left" w:pos="3675"/>
                    </w:tabs>
                    <w:jc w:val="both"/>
                    <w:rPr>
                      <w:rFonts w:ascii="Calibri" w:hAnsi="Calibri" w:cs="Calibri"/>
                      <w:i/>
                      <w:sz w:val="24"/>
                      <w:szCs w:val="24"/>
                    </w:rPr>
                  </w:pPr>
                </w:p>
                <w:p w14:paraId="076F34D7" w14:textId="504AD546" w:rsidR="001B3E31" w:rsidRPr="00FF1DFC" w:rsidRDefault="001B3E31" w:rsidP="00FF1DFC">
                  <w:pPr>
                    <w:tabs>
                      <w:tab w:val="left" w:pos="3675"/>
                    </w:tabs>
                    <w:jc w:val="both"/>
                    <w:rPr>
                      <w:rFonts w:ascii="Calibri" w:hAnsi="Calibri" w:cs="Calibri"/>
                      <w:i/>
                      <w:sz w:val="24"/>
                      <w:szCs w:val="24"/>
                    </w:rPr>
                  </w:pPr>
                </w:p>
                <w:p w14:paraId="61E4CEF8" w14:textId="21E4F98E" w:rsidR="001B3E31" w:rsidRPr="00FF1DFC" w:rsidRDefault="001B3E31" w:rsidP="00FF1DFC">
                  <w:pPr>
                    <w:tabs>
                      <w:tab w:val="left" w:pos="3675"/>
                    </w:tabs>
                    <w:jc w:val="both"/>
                    <w:rPr>
                      <w:rFonts w:ascii="Calibri" w:hAnsi="Calibri" w:cs="Calibri"/>
                      <w:i/>
                      <w:sz w:val="24"/>
                      <w:szCs w:val="24"/>
                    </w:rPr>
                  </w:pPr>
                </w:p>
                <w:p w14:paraId="684680EB" w14:textId="73CCAA62" w:rsidR="001B3E31" w:rsidRPr="00FF1DFC" w:rsidRDefault="001B3E31" w:rsidP="00FF1DFC">
                  <w:pPr>
                    <w:tabs>
                      <w:tab w:val="left" w:pos="3675"/>
                    </w:tabs>
                    <w:jc w:val="both"/>
                    <w:rPr>
                      <w:rFonts w:ascii="Calibri" w:hAnsi="Calibri" w:cs="Calibri"/>
                      <w:i/>
                      <w:sz w:val="24"/>
                      <w:szCs w:val="24"/>
                    </w:rPr>
                  </w:pPr>
                </w:p>
                <w:p w14:paraId="0DB16AD7" w14:textId="6A5C69AF" w:rsidR="001B3E31" w:rsidRPr="00FF1DFC" w:rsidRDefault="001B3E31" w:rsidP="00FF1DFC">
                  <w:pPr>
                    <w:tabs>
                      <w:tab w:val="left" w:pos="3675"/>
                    </w:tabs>
                    <w:jc w:val="both"/>
                    <w:rPr>
                      <w:rFonts w:ascii="Calibri" w:hAnsi="Calibri" w:cs="Calibri"/>
                      <w:i/>
                      <w:sz w:val="24"/>
                      <w:szCs w:val="24"/>
                    </w:rPr>
                  </w:pPr>
                </w:p>
                <w:p w14:paraId="764F4586" w14:textId="5A2B158C" w:rsidR="001B3E31" w:rsidRPr="00FF1DFC" w:rsidRDefault="001B3E31" w:rsidP="00FF1DFC">
                  <w:pPr>
                    <w:tabs>
                      <w:tab w:val="left" w:pos="3675"/>
                    </w:tabs>
                    <w:jc w:val="both"/>
                    <w:rPr>
                      <w:rFonts w:ascii="Calibri" w:hAnsi="Calibri" w:cs="Calibri"/>
                      <w:i/>
                      <w:sz w:val="24"/>
                      <w:szCs w:val="24"/>
                    </w:rPr>
                  </w:pPr>
                </w:p>
                <w:p w14:paraId="41E67D0B" w14:textId="4257D907" w:rsidR="001B3E31" w:rsidRPr="00FF1DFC" w:rsidRDefault="001B3E31" w:rsidP="00FF1DFC">
                  <w:pPr>
                    <w:tabs>
                      <w:tab w:val="left" w:pos="3675"/>
                    </w:tabs>
                    <w:jc w:val="both"/>
                    <w:rPr>
                      <w:rFonts w:ascii="Calibri" w:hAnsi="Calibri" w:cs="Calibri"/>
                      <w:i/>
                      <w:sz w:val="24"/>
                      <w:szCs w:val="24"/>
                    </w:rPr>
                  </w:pPr>
                </w:p>
                <w:p w14:paraId="3F2DA6B4" w14:textId="556113F7" w:rsidR="001B3E31" w:rsidRPr="00FF1DFC" w:rsidRDefault="001B3E31" w:rsidP="00FF1DFC">
                  <w:pPr>
                    <w:tabs>
                      <w:tab w:val="left" w:pos="3675"/>
                    </w:tabs>
                    <w:jc w:val="both"/>
                    <w:rPr>
                      <w:rFonts w:ascii="Calibri" w:hAnsi="Calibri" w:cs="Calibri"/>
                      <w:i/>
                      <w:sz w:val="24"/>
                      <w:szCs w:val="24"/>
                    </w:rPr>
                  </w:pPr>
                </w:p>
                <w:p w14:paraId="0847DD00" w14:textId="47F5FC8D" w:rsidR="001B3E31" w:rsidRPr="00FF1DFC" w:rsidRDefault="001B3E31" w:rsidP="00FF1DFC">
                  <w:pPr>
                    <w:tabs>
                      <w:tab w:val="left" w:pos="3675"/>
                    </w:tabs>
                    <w:jc w:val="both"/>
                    <w:rPr>
                      <w:rFonts w:ascii="Calibri" w:hAnsi="Calibri" w:cs="Calibri"/>
                      <w:i/>
                      <w:sz w:val="24"/>
                      <w:szCs w:val="24"/>
                    </w:rPr>
                  </w:pPr>
                </w:p>
                <w:p w14:paraId="42E685DD" w14:textId="77777777" w:rsidR="001B3E31" w:rsidRPr="00FF1DFC" w:rsidRDefault="001B3E31" w:rsidP="00FF1DFC">
                  <w:pPr>
                    <w:tabs>
                      <w:tab w:val="left" w:pos="3675"/>
                    </w:tabs>
                    <w:jc w:val="both"/>
                    <w:rPr>
                      <w:rFonts w:ascii="Calibri" w:hAnsi="Calibri" w:cs="Calibri"/>
                      <w:i/>
                      <w:sz w:val="24"/>
                      <w:szCs w:val="24"/>
                    </w:rPr>
                  </w:pPr>
                </w:p>
                <w:p w14:paraId="6DCF93F1" w14:textId="4F6B84C1" w:rsidR="001B3E31" w:rsidRPr="00FF1DFC" w:rsidRDefault="001B3E31" w:rsidP="00FF1DFC">
                  <w:pPr>
                    <w:tabs>
                      <w:tab w:val="left" w:pos="3675"/>
                    </w:tabs>
                    <w:jc w:val="both"/>
                    <w:rPr>
                      <w:rFonts w:ascii="Calibri" w:hAnsi="Calibri" w:cs="Calibri"/>
                      <w:i/>
                      <w:sz w:val="24"/>
                      <w:szCs w:val="24"/>
                    </w:rPr>
                  </w:pPr>
                </w:p>
                <w:p w14:paraId="6AD0B1DC" w14:textId="63442547" w:rsidR="001B3E31" w:rsidRPr="00FF1DFC" w:rsidRDefault="001B3E31" w:rsidP="00FF1DFC">
                  <w:pPr>
                    <w:tabs>
                      <w:tab w:val="left" w:pos="3675"/>
                    </w:tabs>
                    <w:jc w:val="both"/>
                    <w:rPr>
                      <w:rFonts w:ascii="Calibri" w:hAnsi="Calibri" w:cs="Calibri"/>
                      <w:i/>
                      <w:sz w:val="24"/>
                      <w:szCs w:val="24"/>
                    </w:rPr>
                  </w:pPr>
                </w:p>
                <w:p w14:paraId="48570569" w14:textId="4D776735" w:rsidR="001B3E31" w:rsidRPr="00FF1DFC" w:rsidRDefault="001B3E31" w:rsidP="00FF1DFC">
                  <w:pPr>
                    <w:tabs>
                      <w:tab w:val="left" w:pos="3675"/>
                    </w:tabs>
                    <w:jc w:val="both"/>
                    <w:rPr>
                      <w:rFonts w:ascii="Calibri" w:hAnsi="Calibri" w:cs="Calibri"/>
                      <w:i/>
                      <w:sz w:val="24"/>
                      <w:szCs w:val="24"/>
                    </w:rPr>
                  </w:pPr>
                </w:p>
                <w:p w14:paraId="78BF42D4" w14:textId="5C73B267" w:rsidR="001B3E31" w:rsidRPr="00FF1DFC" w:rsidRDefault="001B3E31" w:rsidP="00FF1DFC">
                  <w:pPr>
                    <w:tabs>
                      <w:tab w:val="left" w:pos="3675"/>
                    </w:tabs>
                    <w:jc w:val="both"/>
                    <w:rPr>
                      <w:rFonts w:ascii="Calibri" w:hAnsi="Calibri" w:cs="Calibri"/>
                      <w:i/>
                      <w:sz w:val="24"/>
                      <w:szCs w:val="24"/>
                    </w:rPr>
                  </w:pPr>
                </w:p>
                <w:p w14:paraId="5D900F21" w14:textId="7AA14C89" w:rsidR="001B3E31" w:rsidRPr="00FF1DFC" w:rsidRDefault="001B3E31" w:rsidP="00FF1DFC">
                  <w:pPr>
                    <w:tabs>
                      <w:tab w:val="left" w:pos="3675"/>
                    </w:tabs>
                    <w:jc w:val="both"/>
                    <w:rPr>
                      <w:rFonts w:ascii="Calibri" w:hAnsi="Calibri" w:cs="Calibri"/>
                      <w:i/>
                      <w:sz w:val="24"/>
                      <w:szCs w:val="24"/>
                    </w:rPr>
                  </w:pPr>
                </w:p>
                <w:p w14:paraId="19022506" w14:textId="02531766" w:rsidR="001B3E31" w:rsidRPr="00FF1DFC" w:rsidRDefault="001B3E31" w:rsidP="00FF1DFC">
                  <w:pPr>
                    <w:tabs>
                      <w:tab w:val="left" w:pos="3675"/>
                    </w:tabs>
                    <w:jc w:val="both"/>
                    <w:rPr>
                      <w:rFonts w:ascii="Calibri" w:hAnsi="Calibri" w:cs="Calibri"/>
                      <w:i/>
                      <w:sz w:val="24"/>
                      <w:szCs w:val="24"/>
                    </w:rPr>
                  </w:pPr>
                </w:p>
                <w:p w14:paraId="48B54AB8" w14:textId="6E004431" w:rsidR="001B3E31" w:rsidRPr="00FF1DFC" w:rsidRDefault="001B3E31" w:rsidP="00FF1DFC">
                  <w:pPr>
                    <w:tabs>
                      <w:tab w:val="left" w:pos="3675"/>
                    </w:tabs>
                    <w:jc w:val="both"/>
                    <w:rPr>
                      <w:rFonts w:ascii="Calibri" w:hAnsi="Calibri" w:cs="Calibri"/>
                      <w:i/>
                      <w:sz w:val="24"/>
                      <w:szCs w:val="24"/>
                    </w:rPr>
                  </w:pPr>
                </w:p>
                <w:p w14:paraId="1B450A5B" w14:textId="42AB16F5" w:rsidR="001B3E31" w:rsidRPr="00FF1DFC" w:rsidRDefault="001B3E31" w:rsidP="00FF1DFC">
                  <w:pPr>
                    <w:tabs>
                      <w:tab w:val="left" w:pos="3675"/>
                    </w:tabs>
                    <w:jc w:val="both"/>
                    <w:rPr>
                      <w:rFonts w:ascii="Calibri" w:hAnsi="Calibri" w:cs="Calibri"/>
                      <w:i/>
                      <w:sz w:val="24"/>
                      <w:szCs w:val="24"/>
                    </w:rPr>
                  </w:pPr>
                </w:p>
                <w:p w14:paraId="389C7CF0" w14:textId="6671C50C" w:rsidR="001B3E31" w:rsidRPr="00FF1DFC" w:rsidRDefault="001B3E31" w:rsidP="00FF1DFC">
                  <w:pPr>
                    <w:tabs>
                      <w:tab w:val="left" w:pos="3675"/>
                    </w:tabs>
                    <w:jc w:val="both"/>
                    <w:rPr>
                      <w:rFonts w:ascii="Calibri" w:hAnsi="Calibri" w:cs="Calibri"/>
                      <w:i/>
                      <w:sz w:val="24"/>
                      <w:szCs w:val="24"/>
                    </w:rPr>
                  </w:pPr>
                </w:p>
                <w:p w14:paraId="35A1509A" w14:textId="77777777" w:rsidR="001B3E31" w:rsidRPr="00FF1DFC" w:rsidRDefault="001B3E31" w:rsidP="00FF1DFC">
                  <w:pPr>
                    <w:tabs>
                      <w:tab w:val="left" w:pos="3675"/>
                    </w:tabs>
                    <w:jc w:val="both"/>
                    <w:rPr>
                      <w:rFonts w:ascii="Calibri" w:hAnsi="Calibri" w:cs="Calibri"/>
                      <w:i/>
                      <w:sz w:val="24"/>
                      <w:szCs w:val="24"/>
                    </w:rPr>
                  </w:pPr>
                </w:p>
                <w:p w14:paraId="29C02649" w14:textId="77777777" w:rsidR="00AC58BA" w:rsidRPr="00FF1DFC" w:rsidRDefault="00AC58BA" w:rsidP="00FF1DFC">
                  <w:pPr>
                    <w:tabs>
                      <w:tab w:val="left" w:pos="3675"/>
                    </w:tabs>
                    <w:jc w:val="both"/>
                    <w:rPr>
                      <w:rFonts w:ascii="Calibri" w:hAnsi="Calibri" w:cs="Calibri"/>
                      <w:i/>
                      <w:sz w:val="24"/>
                      <w:szCs w:val="24"/>
                    </w:rPr>
                  </w:pPr>
                </w:p>
                <w:p w14:paraId="4B899151" w14:textId="77777777" w:rsidR="00AC58BA" w:rsidRPr="00FF1DFC" w:rsidRDefault="00AC58BA" w:rsidP="00FF1DFC">
                  <w:pPr>
                    <w:tabs>
                      <w:tab w:val="left" w:pos="3675"/>
                    </w:tabs>
                    <w:jc w:val="both"/>
                    <w:rPr>
                      <w:rFonts w:ascii="Calibri" w:hAnsi="Calibri" w:cs="Calibri"/>
                      <w:i/>
                      <w:sz w:val="24"/>
                      <w:szCs w:val="24"/>
                    </w:rPr>
                  </w:pPr>
                </w:p>
                <w:p w14:paraId="77989F3F" w14:textId="77777777" w:rsidR="00AC58BA" w:rsidRPr="00FF1DFC" w:rsidRDefault="00AC58BA" w:rsidP="00FF1DFC">
                  <w:pPr>
                    <w:tabs>
                      <w:tab w:val="left" w:pos="3675"/>
                    </w:tabs>
                    <w:jc w:val="both"/>
                    <w:rPr>
                      <w:rFonts w:ascii="Calibri" w:hAnsi="Calibri" w:cs="Calibri"/>
                      <w:i/>
                      <w:sz w:val="24"/>
                      <w:szCs w:val="24"/>
                    </w:rPr>
                  </w:pPr>
                </w:p>
                <w:p w14:paraId="35223763" w14:textId="77777777" w:rsidR="00AC58BA" w:rsidRPr="00FF1DFC" w:rsidRDefault="00AC58BA" w:rsidP="00FF1DFC">
                  <w:pPr>
                    <w:tabs>
                      <w:tab w:val="left" w:pos="3675"/>
                    </w:tabs>
                    <w:jc w:val="both"/>
                    <w:rPr>
                      <w:rFonts w:ascii="Calibri" w:hAnsi="Calibri" w:cs="Calibri"/>
                      <w:i/>
                      <w:sz w:val="24"/>
                      <w:szCs w:val="24"/>
                    </w:rPr>
                  </w:pPr>
                </w:p>
                <w:p w14:paraId="7CB3A269" w14:textId="77777777" w:rsidR="00AC58BA" w:rsidRPr="00FF1DFC" w:rsidRDefault="00AC58BA" w:rsidP="00FF1DFC">
                  <w:pPr>
                    <w:tabs>
                      <w:tab w:val="left" w:pos="3675"/>
                    </w:tabs>
                    <w:jc w:val="both"/>
                    <w:rPr>
                      <w:rFonts w:ascii="Calibri" w:hAnsi="Calibri" w:cs="Calibri"/>
                      <w:i/>
                      <w:sz w:val="24"/>
                      <w:szCs w:val="24"/>
                    </w:rPr>
                  </w:pPr>
                </w:p>
                <w:p w14:paraId="126A80FF" w14:textId="77777777" w:rsidR="00AC58BA" w:rsidRPr="00FF1DFC" w:rsidRDefault="00AC58BA" w:rsidP="00FF1DFC">
                  <w:pPr>
                    <w:tabs>
                      <w:tab w:val="left" w:pos="3675"/>
                    </w:tabs>
                    <w:jc w:val="both"/>
                    <w:rPr>
                      <w:rFonts w:ascii="Calibri" w:hAnsi="Calibri" w:cs="Calibri"/>
                      <w:i/>
                      <w:sz w:val="24"/>
                      <w:szCs w:val="24"/>
                    </w:rPr>
                  </w:pPr>
                </w:p>
                <w:p w14:paraId="1AE36B04" w14:textId="77777777" w:rsidR="00AC58BA" w:rsidRPr="00FF1DFC" w:rsidRDefault="00AC58BA" w:rsidP="00FF1DFC">
                  <w:pPr>
                    <w:tabs>
                      <w:tab w:val="left" w:pos="3675"/>
                    </w:tabs>
                    <w:jc w:val="both"/>
                    <w:rPr>
                      <w:rFonts w:ascii="Calibri" w:hAnsi="Calibri" w:cs="Calibri"/>
                      <w:i/>
                      <w:sz w:val="24"/>
                      <w:szCs w:val="24"/>
                    </w:rPr>
                  </w:pPr>
                </w:p>
                <w:p w14:paraId="218D2AA8" w14:textId="77777777" w:rsidR="00AC58BA" w:rsidRPr="00FF1DFC" w:rsidRDefault="00AC58BA" w:rsidP="00FF1DFC">
                  <w:pPr>
                    <w:tabs>
                      <w:tab w:val="left" w:pos="3675"/>
                    </w:tabs>
                    <w:jc w:val="both"/>
                    <w:rPr>
                      <w:rFonts w:ascii="Calibri" w:hAnsi="Calibri" w:cs="Calibri"/>
                      <w:i/>
                      <w:sz w:val="24"/>
                      <w:szCs w:val="24"/>
                    </w:rPr>
                  </w:pPr>
                </w:p>
              </w:tc>
            </w:tr>
          </w:tbl>
          <w:p w14:paraId="0AC7D40A" w14:textId="77777777" w:rsidR="00B12F13" w:rsidRPr="00FF1DFC" w:rsidRDefault="00B12F13" w:rsidP="00FF1DFC">
            <w:pPr>
              <w:pStyle w:val="Normal1"/>
              <w:widowControl w:val="0"/>
              <w:jc w:val="both"/>
              <w:rPr>
                <w:rFonts w:ascii="Calibri" w:hAnsi="Calibri" w:cs="Calibri"/>
              </w:rPr>
            </w:pPr>
          </w:p>
        </w:tc>
      </w:tr>
    </w:tbl>
    <w:p w14:paraId="35D8D779" w14:textId="77777777" w:rsidR="00B12F13" w:rsidRPr="00FF1DFC" w:rsidRDefault="00B12F13" w:rsidP="00FF1DFC">
      <w:pPr>
        <w:pStyle w:val="Normal1"/>
        <w:spacing w:line="276" w:lineRule="auto"/>
        <w:jc w:val="both"/>
        <w:rPr>
          <w:rFonts w:ascii="Calibri" w:hAnsi="Calibri" w:cs="Calibri"/>
        </w:rPr>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3"/>
        <w:gridCol w:w="9719"/>
      </w:tblGrid>
      <w:tr w:rsidR="00B12F13" w:rsidRPr="00FF1DFC" w14:paraId="4B7B8497" w14:textId="77777777" w:rsidTr="00770753">
        <w:tc>
          <w:tcPr>
            <w:tcW w:w="681" w:type="pct"/>
          </w:tcPr>
          <w:p w14:paraId="5ACF11A0" w14:textId="77777777" w:rsidR="00B12F13" w:rsidRPr="00FF1DFC" w:rsidRDefault="00B12F13" w:rsidP="00FF1DFC">
            <w:pPr>
              <w:pStyle w:val="Normal1"/>
              <w:jc w:val="both"/>
              <w:rPr>
                <w:rFonts w:ascii="Calibri" w:eastAsia="Arial" w:hAnsi="Calibri" w:cs="Calibri"/>
                <w:b/>
              </w:rPr>
            </w:pPr>
            <w:r w:rsidRPr="00FF1DFC">
              <w:rPr>
                <w:rFonts w:ascii="Calibri" w:eastAsia="Arial" w:hAnsi="Calibri" w:cs="Calibri"/>
                <w:b/>
              </w:rPr>
              <w:t xml:space="preserve">6.3  </w:t>
            </w:r>
          </w:p>
        </w:tc>
        <w:tc>
          <w:tcPr>
            <w:tcW w:w="4319" w:type="pct"/>
            <w:vAlign w:val="center"/>
          </w:tcPr>
          <w:p w14:paraId="6BF03ABF" w14:textId="3C345728" w:rsidR="00770753" w:rsidRPr="00FF1DFC" w:rsidRDefault="00770753" w:rsidP="00FF1DFC">
            <w:pPr>
              <w:tabs>
                <w:tab w:val="left" w:pos="3675"/>
              </w:tabs>
              <w:jc w:val="both"/>
              <w:rPr>
                <w:rFonts w:ascii="Calibri" w:hAnsi="Calibri" w:cs="Calibri"/>
                <w:b/>
                <w:sz w:val="24"/>
                <w:szCs w:val="24"/>
              </w:rPr>
            </w:pPr>
            <w:r w:rsidRPr="00FF1DFC">
              <w:rPr>
                <w:rFonts w:ascii="Calibri" w:hAnsi="Calibri" w:cs="Calibri"/>
                <w:b/>
                <w:sz w:val="24"/>
                <w:szCs w:val="24"/>
              </w:rPr>
              <w:t>Portfolio Characteristics (please provide information as at 30/9/18)</w:t>
            </w:r>
          </w:p>
          <w:p w14:paraId="54E40AB4" w14:textId="7A0B573E" w:rsidR="00B12F13" w:rsidRPr="00FF1DFC" w:rsidRDefault="00B12F13" w:rsidP="00FF1DFC">
            <w:pPr>
              <w:pStyle w:val="Normal1"/>
              <w:jc w:val="both"/>
              <w:rPr>
                <w:rFonts w:ascii="Calibri" w:hAnsi="Calibri" w:cs="Calibri"/>
              </w:rPr>
            </w:pPr>
          </w:p>
        </w:tc>
      </w:tr>
      <w:tr w:rsidR="00B12F13" w:rsidRPr="00FF1DFC" w14:paraId="26CD57F2" w14:textId="77777777" w:rsidTr="00770753">
        <w:tc>
          <w:tcPr>
            <w:tcW w:w="681" w:type="pct"/>
          </w:tcPr>
          <w:p w14:paraId="5C9A6F98" w14:textId="1737DCA8" w:rsidR="00B12F13" w:rsidRPr="00FF1DFC" w:rsidRDefault="00770753" w:rsidP="00FF1DFC">
            <w:pPr>
              <w:pStyle w:val="Normal1"/>
              <w:jc w:val="both"/>
              <w:rPr>
                <w:rFonts w:ascii="Calibri" w:hAnsi="Calibri" w:cs="Calibri"/>
              </w:rPr>
            </w:pPr>
            <w:r w:rsidRPr="00FF1DFC">
              <w:rPr>
                <w:rFonts w:ascii="Calibri" w:hAnsi="Calibri" w:cs="Calibri"/>
              </w:rPr>
              <w:t>6.3.1</w:t>
            </w:r>
          </w:p>
        </w:tc>
        <w:tc>
          <w:tcPr>
            <w:tcW w:w="4319" w:type="pct"/>
          </w:tcPr>
          <w:tbl>
            <w:tblPr>
              <w:tblStyle w:val="TableGrid"/>
              <w:tblW w:w="5000" w:type="pct"/>
              <w:tblLook w:val="04A0" w:firstRow="1" w:lastRow="0" w:firstColumn="1" w:lastColumn="0" w:noHBand="0" w:noVBand="1"/>
            </w:tblPr>
            <w:tblGrid>
              <w:gridCol w:w="3681"/>
              <w:gridCol w:w="5812"/>
            </w:tblGrid>
            <w:tr w:rsidR="00770753" w:rsidRPr="00FF1DFC" w14:paraId="6B0E7F0B" w14:textId="77777777" w:rsidTr="00770753">
              <w:tc>
                <w:tcPr>
                  <w:tcW w:w="1939" w:type="pct"/>
                  <w:shd w:val="clear" w:color="auto" w:fill="8EAADB" w:themeFill="accent1" w:themeFillTint="99"/>
                </w:tcPr>
                <w:p w14:paraId="78F1DF1D" w14:textId="77777777" w:rsidR="00770753" w:rsidRPr="00FF1DFC" w:rsidRDefault="00770753" w:rsidP="00FF1DFC">
                  <w:pPr>
                    <w:jc w:val="both"/>
                    <w:rPr>
                      <w:rFonts w:ascii="Calibri" w:hAnsi="Calibri" w:cs="Calibri"/>
                      <w:b/>
                      <w:color w:val="FFFFFF" w:themeColor="background1"/>
                      <w:sz w:val="24"/>
                      <w:szCs w:val="24"/>
                    </w:rPr>
                  </w:pPr>
                  <w:bookmarkStart w:id="72" w:name="_Hlk527411832"/>
                  <w:r w:rsidRPr="00FF1DFC">
                    <w:rPr>
                      <w:rFonts w:ascii="Calibri" w:hAnsi="Calibri" w:cs="Calibri"/>
                      <w:b/>
                      <w:color w:val="FFFFFF" w:themeColor="background1"/>
                      <w:sz w:val="24"/>
                      <w:szCs w:val="24"/>
                    </w:rPr>
                    <w:t>Portfolio Characteristics</w:t>
                  </w:r>
                </w:p>
              </w:tc>
              <w:tc>
                <w:tcPr>
                  <w:tcW w:w="3061" w:type="pct"/>
                  <w:shd w:val="clear" w:color="auto" w:fill="8EAADB" w:themeFill="accent1" w:themeFillTint="99"/>
                </w:tcPr>
                <w:p w14:paraId="720954FE" w14:textId="77777777" w:rsidR="00770753" w:rsidRPr="00FF1DFC" w:rsidRDefault="00770753" w:rsidP="00FF1DFC">
                  <w:pPr>
                    <w:jc w:val="both"/>
                    <w:rPr>
                      <w:rFonts w:ascii="Calibri" w:hAnsi="Calibri" w:cs="Calibri"/>
                      <w:b/>
                      <w:color w:val="FFFFFF" w:themeColor="background1"/>
                      <w:sz w:val="24"/>
                      <w:szCs w:val="24"/>
                    </w:rPr>
                  </w:pPr>
                  <w:r w:rsidRPr="00FF1DFC">
                    <w:rPr>
                      <w:rFonts w:ascii="Calibri" w:hAnsi="Calibri" w:cs="Calibri"/>
                      <w:b/>
                      <w:color w:val="FFFFFF" w:themeColor="background1"/>
                      <w:sz w:val="24"/>
                      <w:szCs w:val="24"/>
                    </w:rPr>
                    <w:t>Please provide answer in this column</w:t>
                  </w:r>
                </w:p>
              </w:tc>
            </w:tr>
            <w:tr w:rsidR="00770753" w:rsidRPr="00FF1DFC" w14:paraId="290B21C1" w14:textId="77777777" w:rsidTr="00770753">
              <w:tc>
                <w:tcPr>
                  <w:tcW w:w="1939" w:type="pct"/>
                  <w:shd w:val="clear" w:color="auto" w:fill="D9E2F3" w:themeFill="accent1" w:themeFillTint="33"/>
                </w:tcPr>
                <w:p w14:paraId="262CC30E" w14:textId="77777777" w:rsidR="00770753" w:rsidRPr="00FF1DFC" w:rsidRDefault="00770753" w:rsidP="00FF1DFC">
                  <w:pPr>
                    <w:jc w:val="both"/>
                    <w:rPr>
                      <w:rFonts w:ascii="Calibri" w:hAnsi="Calibri" w:cs="Calibri"/>
                      <w:sz w:val="24"/>
                      <w:szCs w:val="24"/>
                    </w:rPr>
                  </w:pPr>
                  <w:r w:rsidRPr="00FF1DFC">
                    <w:rPr>
                      <w:rFonts w:ascii="Calibri" w:hAnsi="Calibri" w:cs="Calibri"/>
                      <w:sz w:val="24"/>
                      <w:szCs w:val="24"/>
                    </w:rPr>
                    <w:t>Strategy name</w:t>
                  </w:r>
                </w:p>
              </w:tc>
              <w:tc>
                <w:tcPr>
                  <w:tcW w:w="3061" w:type="pct"/>
                </w:tcPr>
                <w:p w14:paraId="1E43C5E2" w14:textId="77777777" w:rsidR="00770753" w:rsidRPr="00FF1DFC" w:rsidRDefault="00770753" w:rsidP="00FF1DFC">
                  <w:pPr>
                    <w:tabs>
                      <w:tab w:val="left" w:pos="3675"/>
                    </w:tabs>
                    <w:jc w:val="both"/>
                    <w:rPr>
                      <w:rFonts w:ascii="Calibri" w:hAnsi="Calibri" w:cs="Calibri"/>
                      <w:sz w:val="24"/>
                      <w:szCs w:val="24"/>
                    </w:rPr>
                  </w:pPr>
                </w:p>
              </w:tc>
            </w:tr>
            <w:bookmarkEnd w:id="72"/>
            <w:tr w:rsidR="00770753" w:rsidRPr="00FF1DFC" w14:paraId="221D1643" w14:textId="77777777" w:rsidTr="00770753">
              <w:tc>
                <w:tcPr>
                  <w:tcW w:w="1939" w:type="pct"/>
                  <w:shd w:val="clear" w:color="auto" w:fill="D9E2F3" w:themeFill="accent1" w:themeFillTint="33"/>
                </w:tcPr>
                <w:p w14:paraId="2B1ABADD" w14:textId="77777777" w:rsidR="00770753" w:rsidRPr="00FF1DFC" w:rsidRDefault="00770753" w:rsidP="00FF1DFC">
                  <w:pPr>
                    <w:jc w:val="both"/>
                    <w:rPr>
                      <w:rFonts w:ascii="Calibri" w:hAnsi="Calibri" w:cs="Calibri"/>
                      <w:sz w:val="24"/>
                      <w:szCs w:val="24"/>
                    </w:rPr>
                  </w:pPr>
                  <w:r w:rsidRPr="00FF1DFC">
                    <w:rPr>
                      <w:rFonts w:ascii="Calibri" w:hAnsi="Calibri" w:cs="Calibri"/>
                      <w:sz w:val="24"/>
                      <w:szCs w:val="24"/>
                    </w:rPr>
                    <w:t>Preferred benchmark</w:t>
                  </w:r>
                </w:p>
              </w:tc>
              <w:tc>
                <w:tcPr>
                  <w:tcW w:w="3061" w:type="pct"/>
                </w:tcPr>
                <w:p w14:paraId="3B7F6A48" w14:textId="77777777" w:rsidR="00770753" w:rsidRPr="00FF1DFC" w:rsidRDefault="00770753" w:rsidP="00FF1DFC">
                  <w:pPr>
                    <w:tabs>
                      <w:tab w:val="left" w:pos="3675"/>
                    </w:tabs>
                    <w:jc w:val="both"/>
                    <w:rPr>
                      <w:rFonts w:ascii="Calibri" w:hAnsi="Calibri" w:cs="Calibri"/>
                      <w:sz w:val="24"/>
                      <w:szCs w:val="24"/>
                    </w:rPr>
                  </w:pPr>
                </w:p>
              </w:tc>
            </w:tr>
            <w:tr w:rsidR="00770753" w:rsidRPr="00FF1DFC" w14:paraId="57016700" w14:textId="77777777" w:rsidTr="00770753">
              <w:tc>
                <w:tcPr>
                  <w:tcW w:w="1939" w:type="pct"/>
                  <w:shd w:val="clear" w:color="auto" w:fill="D9E2F3" w:themeFill="accent1" w:themeFillTint="33"/>
                </w:tcPr>
                <w:p w14:paraId="50EBD477" w14:textId="77777777" w:rsidR="00770753" w:rsidRPr="00FF1DFC" w:rsidRDefault="00770753" w:rsidP="00FF1DFC">
                  <w:pPr>
                    <w:jc w:val="both"/>
                    <w:rPr>
                      <w:rFonts w:ascii="Calibri" w:hAnsi="Calibri" w:cs="Calibri"/>
                      <w:sz w:val="24"/>
                      <w:szCs w:val="24"/>
                    </w:rPr>
                  </w:pPr>
                  <w:r w:rsidRPr="00FF1DFC">
                    <w:rPr>
                      <w:rFonts w:ascii="Calibri" w:hAnsi="Calibri" w:cs="Calibri"/>
                      <w:sz w:val="24"/>
                      <w:szCs w:val="24"/>
                    </w:rPr>
                    <w:t>Return target</w:t>
                  </w:r>
                </w:p>
              </w:tc>
              <w:tc>
                <w:tcPr>
                  <w:tcW w:w="3061" w:type="pct"/>
                </w:tcPr>
                <w:p w14:paraId="0242C80E" w14:textId="77777777" w:rsidR="00770753" w:rsidRPr="00FF1DFC" w:rsidRDefault="00770753" w:rsidP="00FF1DFC">
                  <w:pPr>
                    <w:tabs>
                      <w:tab w:val="left" w:pos="3675"/>
                    </w:tabs>
                    <w:jc w:val="both"/>
                    <w:rPr>
                      <w:rFonts w:ascii="Calibri" w:hAnsi="Calibri" w:cs="Calibri"/>
                      <w:sz w:val="24"/>
                      <w:szCs w:val="24"/>
                    </w:rPr>
                  </w:pPr>
                </w:p>
              </w:tc>
            </w:tr>
            <w:tr w:rsidR="00770753" w:rsidRPr="00FF1DFC" w14:paraId="2D72C616" w14:textId="77777777" w:rsidTr="00770753">
              <w:tc>
                <w:tcPr>
                  <w:tcW w:w="1939" w:type="pct"/>
                  <w:shd w:val="clear" w:color="auto" w:fill="D9E2F3" w:themeFill="accent1" w:themeFillTint="33"/>
                </w:tcPr>
                <w:p w14:paraId="6BD94164" w14:textId="77777777" w:rsidR="00770753" w:rsidRPr="00FF1DFC" w:rsidRDefault="00770753" w:rsidP="00FF1DFC">
                  <w:pPr>
                    <w:jc w:val="both"/>
                    <w:rPr>
                      <w:rFonts w:ascii="Calibri" w:hAnsi="Calibri" w:cs="Calibri"/>
                      <w:sz w:val="24"/>
                      <w:szCs w:val="24"/>
                    </w:rPr>
                  </w:pPr>
                  <w:r w:rsidRPr="00FF1DFC">
                    <w:rPr>
                      <w:rFonts w:ascii="Calibri" w:hAnsi="Calibri" w:cs="Calibri"/>
                      <w:sz w:val="24"/>
                      <w:szCs w:val="24"/>
                    </w:rPr>
                    <w:t>Tracking error expectation</w:t>
                  </w:r>
                </w:p>
              </w:tc>
              <w:tc>
                <w:tcPr>
                  <w:tcW w:w="3061" w:type="pct"/>
                </w:tcPr>
                <w:p w14:paraId="08AE9ABC" w14:textId="77777777" w:rsidR="00770753" w:rsidRPr="00FF1DFC" w:rsidRDefault="00770753" w:rsidP="00FF1DFC">
                  <w:pPr>
                    <w:tabs>
                      <w:tab w:val="left" w:pos="3675"/>
                    </w:tabs>
                    <w:jc w:val="both"/>
                    <w:rPr>
                      <w:rFonts w:ascii="Calibri" w:hAnsi="Calibri" w:cs="Calibri"/>
                      <w:sz w:val="24"/>
                      <w:szCs w:val="24"/>
                    </w:rPr>
                  </w:pPr>
                </w:p>
              </w:tc>
            </w:tr>
            <w:tr w:rsidR="00770753" w:rsidRPr="00FF1DFC" w14:paraId="18FF24D7" w14:textId="77777777" w:rsidTr="00770753">
              <w:tc>
                <w:tcPr>
                  <w:tcW w:w="1939" w:type="pct"/>
                  <w:shd w:val="clear" w:color="auto" w:fill="D9E2F3" w:themeFill="accent1" w:themeFillTint="33"/>
                </w:tcPr>
                <w:p w14:paraId="2725FEC7" w14:textId="77777777" w:rsidR="00770753" w:rsidRPr="00FF1DFC" w:rsidRDefault="00770753" w:rsidP="00FF1DFC">
                  <w:pPr>
                    <w:jc w:val="both"/>
                    <w:rPr>
                      <w:rFonts w:ascii="Calibri" w:hAnsi="Calibri" w:cs="Calibri"/>
                      <w:sz w:val="24"/>
                      <w:szCs w:val="24"/>
                    </w:rPr>
                  </w:pPr>
                  <w:r w:rsidRPr="00FF1DFC">
                    <w:rPr>
                      <w:rFonts w:ascii="Calibri" w:hAnsi="Calibri" w:cs="Calibri"/>
                      <w:sz w:val="24"/>
                      <w:szCs w:val="24"/>
                    </w:rPr>
                    <w:t>AuM in strategy submitted (£)</w:t>
                  </w:r>
                </w:p>
              </w:tc>
              <w:tc>
                <w:tcPr>
                  <w:tcW w:w="3061" w:type="pct"/>
                </w:tcPr>
                <w:p w14:paraId="77ABE863" w14:textId="77777777" w:rsidR="00770753" w:rsidRPr="00FF1DFC" w:rsidRDefault="00770753" w:rsidP="00FF1DFC">
                  <w:pPr>
                    <w:tabs>
                      <w:tab w:val="left" w:pos="3675"/>
                    </w:tabs>
                    <w:jc w:val="both"/>
                    <w:rPr>
                      <w:rFonts w:ascii="Calibri" w:hAnsi="Calibri" w:cs="Calibri"/>
                      <w:sz w:val="24"/>
                      <w:szCs w:val="24"/>
                    </w:rPr>
                  </w:pPr>
                </w:p>
              </w:tc>
            </w:tr>
            <w:tr w:rsidR="00770753" w:rsidRPr="00FF1DFC" w14:paraId="29B34C7D" w14:textId="77777777" w:rsidTr="00770753">
              <w:tc>
                <w:tcPr>
                  <w:tcW w:w="1939" w:type="pct"/>
                  <w:shd w:val="clear" w:color="auto" w:fill="D9E2F3" w:themeFill="accent1" w:themeFillTint="33"/>
                </w:tcPr>
                <w:p w14:paraId="0F34FDC9" w14:textId="77777777" w:rsidR="00770753" w:rsidRPr="00FF1DFC" w:rsidRDefault="00770753" w:rsidP="00FF1DFC">
                  <w:pPr>
                    <w:jc w:val="both"/>
                    <w:rPr>
                      <w:rFonts w:ascii="Calibri" w:hAnsi="Calibri" w:cs="Calibri"/>
                      <w:sz w:val="24"/>
                      <w:szCs w:val="24"/>
                    </w:rPr>
                  </w:pPr>
                  <w:r w:rsidRPr="00FF1DFC">
                    <w:rPr>
                      <w:rFonts w:ascii="Calibri" w:hAnsi="Calibri" w:cs="Calibri"/>
                      <w:sz w:val="24"/>
                      <w:szCs w:val="24"/>
                    </w:rPr>
                    <w:t>Estimated capacity (£)</w:t>
                  </w:r>
                </w:p>
              </w:tc>
              <w:tc>
                <w:tcPr>
                  <w:tcW w:w="3061" w:type="pct"/>
                </w:tcPr>
                <w:p w14:paraId="7EF8CBE7" w14:textId="77777777" w:rsidR="00770753" w:rsidRPr="00FF1DFC" w:rsidRDefault="00770753" w:rsidP="00FF1DFC">
                  <w:pPr>
                    <w:tabs>
                      <w:tab w:val="left" w:pos="3675"/>
                    </w:tabs>
                    <w:jc w:val="both"/>
                    <w:rPr>
                      <w:rFonts w:ascii="Calibri" w:hAnsi="Calibri" w:cs="Calibri"/>
                      <w:sz w:val="24"/>
                      <w:szCs w:val="24"/>
                    </w:rPr>
                  </w:pPr>
                </w:p>
              </w:tc>
            </w:tr>
            <w:tr w:rsidR="00770753" w:rsidRPr="00FF1DFC" w14:paraId="0E142216" w14:textId="77777777" w:rsidTr="00770753">
              <w:trPr>
                <w:trHeight w:val="331"/>
              </w:trPr>
              <w:tc>
                <w:tcPr>
                  <w:tcW w:w="1939" w:type="pct"/>
                  <w:shd w:val="clear" w:color="auto" w:fill="D9E2F3" w:themeFill="accent1" w:themeFillTint="33"/>
                </w:tcPr>
                <w:p w14:paraId="5E8A1CB8" w14:textId="77777777" w:rsidR="00770753" w:rsidRPr="00FF1DFC" w:rsidRDefault="00770753" w:rsidP="00FF1DFC">
                  <w:pPr>
                    <w:jc w:val="both"/>
                    <w:rPr>
                      <w:rFonts w:ascii="Calibri" w:hAnsi="Calibri" w:cs="Calibri"/>
                      <w:sz w:val="24"/>
                      <w:szCs w:val="24"/>
                    </w:rPr>
                  </w:pPr>
                  <w:r w:rsidRPr="00FF1DFC">
                    <w:rPr>
                      <w:rFonts w:ascii="Calibri" w:hAnsi="Calibri" w:cs="Calibri"/>
                      <w:sz w:val="24"/>
                      <w:szCs w:val="24"/>
                    </w:rPr>
                    <w:t>Number of holdings</w:t>
                  </w:r>
                </w:p>
              </w:tc>
              <w:tc>
                <w:tcPr>
                  <w:tcW w:w="3061" w:type="pct"/>
                </w:tcPr>
                <w:p w14:paraId="737C995B" w14:textId="77777777" w:rsidR="00770753" w:rsidRPr="00FF1DFC" w:rsidRDefault="00770753" w:rsidP="00FF1DFC">
                  <w:pPr>
                    <w:tabs>
                      <w:tab w:val="left" w:pos="3675"/>
                    </w:tabs>
                    <w:jc w:val="both"/>
                    <w:rPr>
                      <w:rFonts w:ascii="Calibri" w:hAnsi="Calibri" w:cs="Calibri"/>
                      <w:sz w:val="24"/>
                      <w:szCs w:val="24"/>
                    </w:rPr>
                  </w:pPr>
                </w:p>
              </w:tc>
            </w:tr>
            <w:tr w:rsidR="00770753" w:rsidRPr="00FF1DFC" w14:paraId="09C95AC9" w14:textId="77777777" w:rsidTr="00770753">
              <w:tc>
                <w:tcPr>
                  <w:tcW w:w="1939" w:type="pct"/>
                  <w:shd w:val="clear" w:color="auto" w:fill="D9E2F3" w:themeFill="accent1" w:themeFillTint="33"/>
                </w:tcPr>
                <w:p w14:paraId="356C5A5E" w14:textId="77777777" w:rsidR="00770753" w:rsidRPr="00FF1DFC" w:rsidRDefault="00770753" w:rsidP="00FF1DFC">
                  <w:pPr>
                    <w:jc w:val="both"/>
                    <w:rPr>
                      <w:rFonts w:ascii="Calibri" w:hAnsi="Calibri" w:cs="Calibri"/>
                      <w:sz w:val="24"/>
                      <w:szCs w:val="24"/>
                    </w:rPr>
                  </w:pPr>
                  <w:r w:rsidRPr="00FF1DFC">
                    <w:rPr>
                      <w:rFonts w:ascii="Calibri" w:hAnsi="Calibri" w:cs="Calibri"/>
                      <w:sz w:val="24"/>
                      <w:szCs w:val="24"/>
                    </w:rPr>
                    <w:t>Active share</w:t>
                  </w:r>
                </w:p>
              </w:tc>
              <w:tc>
                <w:tcPr>
                  <w:tcW w:w="3061" w:type="pct"/>
                </w:tcPr>
                <w:p w14:paraId="18D3A0B7" w14:textId="77777777" w:rsidR="00770753" w:rsidRPr="00FF1DFC" w:rsidRDefault="00770753" w:rsidP="00FF1DFC">
                  <w:pPr>
                    <w:tabs>
                      <w:tab w:val="left" w:pos="3675"/>
                    </w:tabs>
                    <w:jc w:val="both"/>
                    <w:rPr>
                      <w:rFonts w:ascii="Calibri" w:hAnsi="Calibri" w:cs="Calibri"/>
                      <w:sz w:val="24"/>
                      <w:szCs w:val="24"/>
                    </w:rPr>
                  </w:pPr>
                </w:p>
              </w:tc>
            </w:tr>
            <w:tr w:rsidR="00770753" w:rsidRPr="00FF1DFC" w14:paraId="10BA0BFB" w14:textId="77777777" w:rsidTr="00770753">
              <w:tc>
                <w:tcPr>
                  <w:tcW w:w="1939" w:type="pct"/>
                  <w:shd w:val="clear" w:color="auto" w:fill="D9E2F3" w:themeFill="accent1" w:themeFillTint="33"/>
                </w:tcPr>
                <w:p w14:paraId="0CAC7D61" w14:textId="77777777" w:rsidR="00770753" w:rsidRPr="00FF1DFC" w:rsidRDefault="00770753" w:rsidP="00FF1DFC">
                  <w:pPr>
                    <w:jc w:val="both"/>
                    <w:rPr>
                      <w:rFonts w:ascii="Calibri" w:hAnsi="Calibri" w:cs="Calibri"/>
                      <w:sz w:val="24"/>
                      <w:szCs w:val="24"/>
                    </w:rPr>
                  </w:pPr>
                  <w:r w:rsidRPr="00FF1DFC">
                    <w:rPr>
                      <w:rFonts w:ascii="Calibri" w:hAnsi="Calibri" w:cs="Calibri"/>
                      <w:sz w:val="24"/>
                      <w:szCs w:val="24"/>
                    </w:rPr>
                    <w:t>Annual turnover (LTM) "The lesser of purchases and sales and dividing by the average annual market value times 100%."</w:t>
                  </w:r>
                </w:p>
              </w:tc>
              <w:tc>
                <w:tcPr>
                  <w:tcW w:w="3061" w:type="pct"/>
                </w:tcPr>
                <w:p w14:paraId="5052BA18" w14:textId="77777777" w:rsidR="00770753" w:rsidRPr="00FF1DFC" w:rsidRDefault="00770753" w:rsidP="00FF1DFC">
                  <w:pPr>
                    <w:tabs>
                      <w:tab w:val="left" w:pos="3675"/>
                    </w:tabs>
                    <w:jc w:val="both"/>
                    <w:rPr>
                      <w:rFonts w:ascii="Calibri" w:hAnsi="Calibri" w:cs="Calibri"/>
                      <w:sz w:val="24"/>
                      <w:szCs w:val="24"/>
                    </w:rPr>
                  </w:pPr>
                </w:p>
              </w:tc>
            </w:tr>
            <w:tr w:rsidR="00770753" w:rsidRPr="00FF1DFC" w14:paraId="39BF0E78" w14:textId="77777777" w:rsidTr="00770753">
              <w:tc>
                <w:tcPr>
                  <w:tcW w:w="1939" w:type="pct"/>
                  <w:shd w:val="clear" w:color="auto" w:fill="D9E2F3" w:themeFill="accent1" w:themeFillTint="33"/>
                </w:tcPr>
                <w:p w14:paraId="4C6A46D1" w14:textId="77777777" w:rsidR="00770753" w:rsidRPr="00FF1DFC" w:rsidRDefault="00770753" w:rsidP="00FF1DFC">
                  <w:pPr>
                    <w:jc w:val="both"/>
                    <w:rPr>
                      <w:rFonts w:ascii="Calibri" w:hAnsi="Calibri" w:cs="Calibri"/>
                      <w:sz w:val="24"/>
                      <w:szCs w:val="24"/>
                    </w:rPr>
                  </w:pPr>
                  <w:r w:rsidRPr="00FF1DFC">
                    <w:rPr>
                      <w:rFonts w:ascii="Calibri" w:hAnsi="Calibri" w:cs="Calibri"/>
                      <w:sz w:val="24"/>
                      <w:szCs w:val="24"/>
                    </w:rPr>
                    <w:t>Market cap: % &lt; £1 billion</w:t>
                  </w:r>
                </w:p>
              </w:tc>
              <w:tc>
                <w:tcPr>
                  <w:tcW w:w="3061" w:type="pct"/>
                </w:tcPr>
                <w:p w14:paraId="242BA754" w14:textId="77777777" w:rsidR="00770753" w:rsidRPr="00FF1DFC" w:rsidRDefault="00770753" w:rsidP="00FF1DFC">
                  <w:pPr>
                    <w:tabs>
                      <w:tab w:val="left" w:pos="3675"/>
                    </w:tabs>
                    <w:jc w:val="both"/>
                    <w:rPr>
                      <w:rFonts w:ascii="Calibri" w:hAnsi="Calibri" w:cs="Calibri"/>
                      <w:sz w:val="24"/>
                      <w:szCs w:val="24"/>
                    </w:rPr>
                  </w:pPr>
                </w:p>
              </w:tc>
            </w:tr>
            <w:tr w:rsidR="00770753" w:rsidRPr="00FF1DFC" w14:paraId="5D02F993" w14:textId="77777777" w:rsidTr="00770753">
              <w:tc>
                <w:tcPr>
                  <w:tcW w:w="1939" w:type="pct"/>
                  <w:shd w:val="clear" w:color="auto" w:fill="D9E2F3" w:themeFill="accent1" w:themeFillTint="33"/>
                </w:tcPr>
                <w:p w14:paraId="719AD9F9" w14:textId="77777777" w:rsidR="00770753" w:rsidRPr="00FF1DFC" w:rsidRDefault="00770753" w:rsidP="00FF1DFC">
                  <w:pPr>
                    <w:jc w:val="both"/>
                    <w:rPr>
                      <w:rFonts w:ascii="Calibri" w:hAnsi="Calibri" w:cs="Calibri"/>
                      <w:sz w:val="24"/>
                      <w:szCs w:val="24"/>
                    </w:rPr>
                  </w:pPr>
                  <w:r w:rsidRPr="00FF1DFC">
                    <w:rPr>
                      <w:rFonts w:ascii="Calibri" w:hAnsi="Calibri" w:cs="Calibri"/>
                      <w:sz w:val="24"/>
                      <w:szCs w:val="24"/>
                    </w:rPr>
                    <w:t>Market cap: % £1bn-10bn</w:t>
                  </w:r>
                </w:p>
              </w:tc>
              <w:tc>
                <w:tcPr>
                  <w:tcW w:w="3061" w:type="pct"/>
                </w:tcPr>
                <w:p w14:paraId="5CA91121" w14:textId="77777777" w:rsidR="00770753" w:rsidRPr="00FF1DFC" w:rsidRDefault="00770753" w:rsidP="00FF1DFC">
                  <w:pPr>
                    <w:tabs>
                      <w:tab w:val="left" w:pos="3675"/>
                    </w:tabs>
                    <w:jc w:val="both"/>
                    <w:rPr>
                      <w:rFonts w:ascii="Calibri" w:hAnsi="Calibri" w:cs="Calibri"/>
                      <w:sz w:val="24"/>
                      <w:szCs w:val="24"/>
                    </w:rPr>
                  </w:pPr>
                </w:p>
              </w:tc>
            </w:tr>
            <w:tr w:rsidR="00770753" w:rsidRPr="00FF1DFC" w14:paraId="2158D9C5" w14:textId="77777777" w:rsidTr="00770753">
              <w:tc>
                <w:tcPr>
                  <w:tcW w:w="1939" w:type="pct"/>
                  <w:shd w:val="clear" w:color="auto" w:fill="D9E2F3" w:themeFill="accent1" w:themeFillTint="33"/>
                </w:tcPr>
                <w:p w14:paraId="562D6D65" w14:textId="77777777" w:rsidR="00770753" w:rsidRPr="00FF1DFC" w:rsidRDefault="00770753" w:rsidP="00FF1DFC">
                  <w:pPr>
                    <w:jc w:val="both"/>
                    <w:rPr>
                      <w:rFonts w:ascii="Calibri" w:hAnsi="Calibri" w:cs="Calibri"/>
                      <w:sz w:val="24"/>
                      <w:szCs w:val="24"/>
                    </w:rPr>
                  </w:pPr>
                  <w:r w:rsidRPr="00FF1DFC">
                    <w:rPr>
                      <w:rFonts w:ascii="Calibri" w:hAnsi="Calibri" w:cs="Calibri"/>
                      <w:sz w:val="24"/>
                      <w:szCs w:val="24"/>
                    </w:rPr>
                    <w:t xml:space="preserve">Market cap: % &gt;£10bn </w:t>
                  </w:r>
                </w:p>
              </w:tc>
              <w:tc>
                <w:tcPr>
                  <w:tcW w:w="3061" w:type="pct"/>
                </w:tcPr>
                <w:p w14:paraId="27CA923C" w14:textId="77777777" w:rsidR="00770753" w:rsidRPr="00FF1DFC" w:rsidRDefault="00770753" w:rsidP="00FF1DFC">
                  <w:pPr>
                    <w:tabs>
                      <w:tab w:val="left" w:pos="3675"/>
                    </w:tabs>
                    <w:jc w:val="both"/>
                    <w:rPr>
                      <w:rFonts w:ascii="Calibri" w:hAnsi="Calibri" w:cs="Calibri"/>
                      <w:sz w:val="24"/>
                      <w:szCs w:val="24"/>
                    </w:rPr>
                  </w:pPr>
                </w:p>
              </w:tc>
            </w:tr>
            <w:tr w:rsidR="00770753" w:rsidRPr="00FF1DFC" w14:paraId="303D167F" w14:textId="77777777" w:rsidTr="00770753">
              <w:tc>
                <w:tcPr>
                  <w:tcW w:w="1939" w:type="pct"/>
                  <w:shd w:val="clear" w:color="auto" w:fill="D9E2F3" w:themeFill="accent1" w:themeFillTint="33"/>
                </w:tcPr>
                <w:p w14:paraId="68A72977" w14:textId="77777777" w:rsidR="00770753" w:rsidRPr="00FF1DFC" w:rsidRDefault="00770753" w:rsidP="00FF1DFC">
                  <w:pPr>
                    <w:jc w:val="both"/>
                    <w:rPr>
                      <w:rFonts w:ascii="Calibri" w:hAnsi="Calibri" w:cs="Calibri"/>
                      <w:sz w:val="24"/>
                      <w:szCs w:val="24"/>
                    </w:rPr>
                  </w:pPr>
                  <w:r w:rsidRPr="00FF1DFC">
                    <w:rPr>
                      <w:rFonts w:ascii="Calibri" w:hAnsi="Calibri" w:cs="Calibri"/>
                      <w:sz w:val="24"/>
                      <w:szCs w:val="24"/>
                    </w:rPr>
                    <w:t>Portfolio style characteristics</w:t>
                  </w:r>
                </w:p>
              </w:tc>
              <w:tc>
                <w:tcPr>
                  <w:tcW w:w="3061" w:type="pct"/>
                </w:tcPr>
                <w:p w14:paraId="6FEE9E55" w14:textId="77777777" w:rsidR="00770753" w:rsidRPr="00FF1DFC" w:rsidRDefault="00770753" w:rsidP="00FF1DFC">
                  <w:pPr>
                    <w:tabs>
                      <w:tab w:val="left" w:pos="3675"/>
                    </w:tabs>
                    <w:jc w:val="both"/>
                    <w:rPr>
                      <w:rFonts w:ascii="Calibri" w:hAnsi="Calibri" w:cs="Calibri"/>
                      <w:sz w:val="24"/>
                      <w:szCs w:val="24"/>
                    </w:rPr>
                  </w:pPr>
                </w:p>
              </w:tc>
            </w:tr>
            <w:tr w:rsidR="00770753" w:rsidRPr="00FF1DFC" w14:paraId="35481AD6" w14:textId="77777777" w:rsidTr="00770753">
              <w:tc>
                <w:tcPr>
                  <w:tcW w:w="1939" w:type="pct"/>
                  <w:shd w:val="clear" w:color="auto" w:fill="D9E2F3" w:themeFill="accent1" w:themeFillTint="33"/>
                </w:tcPr>
                <w:p w14:paraId="3294C41B" w14:textId="77777777" w:rsidR="00770753" w:rsidRPr="00FF1DFC" w:rsidRDefault="00770753" w:rsidP="00FF1DFC">
                  <w:pPr>
                    <w:jc w:val="both"/>
                    <w:rPr>
                      <w:rFonts w:ascii="Calibri" w:hAnsi="Calibri" w:cs="Calibri"/>
                      <w:sz w:val="24"/>
                      <w:szCs w:val="24"/>
                    </w:rPr>
                  </w:pPr>
                  <w:r w:rsidRPr="00FF1DFC">
                    <w:rPr>
                      <w:rFonts w:ascii="Calibri" w:hAnsi="Calibri" w:cs="Calibri"/>
                      <w:sz w:val="24"/>
                      <w:szCs w:val="24"/>
                    </w:rPr>
                    <w:t>Inception date for strategy being submitted</w:t>
                  </w:r>
                </w:p>
              </w:tc>
              <w:tc>
                <w:tcPr>
                  <w:tcW w:w="3061" w:type="pct"/>
                </w:tcPr>
                <w:p w14:paraId="1033FB9B" w14:textId="77777777" w:rsidR="00770753" w:rsidRPr="00FF1DFC" w:rsidRDefault="00770753" w:rsidP="00FF1DFC">
                  <w:pPr>
                    <w:tabs>
                      <w:tab w:val="left" w:pos="3675"/>
                    </w:tabs>
                    <w:jc w:val="both"/>
                    <w:rPr>
                      <w:rFonts w:ascii="Calibri" w:hAnsi="Calibri" w:cs="Calibri"/>
                      <w:sz w:val="24"/>
                      <w:szCs w:val="24"/>
                    </w:rPr>
                  </w:pPr>
                </w:p>
              </w:tc>
            </w:tr>
          </w:tbl>
          <w:p w14:paraId="2BB7F2C9" w14:textId="77777777" w:rsidR="00B12F13" w:rsidRPr="00FF1DFC" w:rsidRDefault="00B12F13" w:rsidP="00FF1DFC">
            <w:pPr>
              <w:pStyle w:val="Normal1"/>
              <w:jc w:val="both"/>
              <w:rPr>
                <w:rFonts w:ascii="Calibri" w:hAnsi="Calibri" w:cs="Calibri"/>
              </w:rPr>
            </w:pPr>
          </w:p>
          <w:p w14:paraId="7A804B15" w14:textId="24C4FF0C" w:rsidR="00B12F13" w:rsidRPr="00FF1DFC" w:rsidRDefault="00B12F13" w:rsidP="00FF1DFC">
            <w:pPr>
              <w:pStyle w:val="Normal1"/>
              <w:jc w:val="both"/>
              <w:rPr>
                <w:rFonts w:ascii="Calibri" w:hAnsi="Calibri" w:cs="Calibri"/>
              </w:rPr>
            </w:pPr>
          </w:p>
        </w:tc>
      </w:tr>
      <w:tr w:rsidR="00770753" w:rsidRPr="00FF1DFC" w14:paraId="29120A44" w14:textId="77777777" w:rsidTr="00770753">
        <w:tc>
          <w:tcPr>
            <w:tcW w:w="681" w:type="pct"/>
          </w:tcPr>
          <w:p w14:paraId="79ECD245" w14:textId="0F17E024" w:rsidR="00770753" w:rsidRPr="00FF1DFC" w:rsidRDefault="00770753" w:rsidP="00FF1DFC">
            <w:pPr>
              <w:pStyle w:val="Normal1"/>
              <w:jc w:val="both"/>
              <w:rPr>
                <w:rFonts w:ascii="Calibri" w:hAnsi="Calibri" w:cs="Calibri"/>
              </w:rPr>
            </w:pPr>
            <w:r w:rsidRPr="00FF1DFC">
              <w:rPr>
                <w:rFonts w:ascii="Calibri" w:hAnsi="Calibri" w:cs="Calibri"/>
              </w:rPr>
              <w:t>6.3.2</w:t>
            </w:r>
          </w:p>
        </w:tc>
        <w:tc>
          <w:tcPr>
            <w:tcW w:w="4319" w:type="pct"/>
          </w:tcPr>
          <w:tbl>
            <w:tblPr>
              <w:tblStyle w:val="TableGrid"/>
              <w:tblW w:w="9493" w:type="dxa"/>
              <w:tblLook w:val="04A0" w:firstRow="1" w:lastRow="0" w:firstColumn="1" w:lastColumn="0" w:noHBand="0" w:noVBand="1"/>
            </w:tblPr>
            <w:tblGrid>
              <w:gridCol w:w="1803"/>
              <w:gridCol w:w="1803"/>
              <w:gridCol w:w="1803"/>
              <w:gridCol w:w="1803"/>
              <w:gridCol w:w="2281"/>
            </w:tblGrid>
            <w:tr w:rsidR="00770753" w:rsidRPr="00FF1DFC" w14:paraId="58A571A9" w14:textId="77777777" w:rsidTr="00F10BA0">
              <w:tc>
                <w:tcPr>
                  <w:tcW w:w="9493" w:type="dxa"/>
                  <w:gridSpan w:val="5"/>
                  <w:shd w:val="clear" w:color="auto" w:fill="8EAADB" w:themeFill="accent1" w:themeFillTint="99"/>
                </w:tcPr>
                <w:p w14:paraId="61C4DED5" w14:textId="77777777" w:rsidR="00770753" w:rsidRPr="00FF1DFC" w:rsidRDefault="00770753" w:rsidP="00FF1DFC">
                  <w:pPr>
                    <w:tabs>
                      <w:tab w:val="left" w:pos="3675"/>
                    </w:tabs>
                    <w:jc w:val="both"/>
                    <w:rPr>
                      <w:rFonts w:ascii="Calibri" w:hAnsi="Calibri" w:cs="Calibri"/>
                      <w:b/>
                      <w:sz w:val="24"/>
                      <w:szCs w:val="24"/>
                    </w:rPr>
                  </w:pPr>
                  <w:r w:rsidRPr="00FF1DFC">
                    <w:rPr>
                      <w:rFonts w:ascii="Calibri" w:hAnsi="Calibri" w:cs="Calibri"/>
                      <w:sz w:val="24"/>
                      <w:szCs w:val="24"/>
                    </w:rPr>
                    <w:t>Please provide gross performance statistics for the strategy you are submitting in the following table format for periods to 30/09/18</w:t>
                  </w:r>
                </w:p>
              </w:tc>
            </w:tr>
            <w:tr w:rsidR="00770753" w:rsidRPr="00FF1DFC" w14:paraId="68288DFF" w14:textId="77777777" w:rsidTr="00F10BA0">
              <w:tc>
                <w:tcPr>
                  <w:tcW w:w="1803" w:type="dxa"/>
                  <w:shd w:val="clear" w:color="auto" w:fill="8EAADB" w:themeFill="accent1" w:themeFillTint="99"/>
                </w:tcPr>
                <w:p w14:paraId="5E0649E4" w14:textId="77777777" w:rsidR="00770753" w:rsidRPr="00FF1DFC" w:rsidRDefault="00770753" w:rsidP="00FF1DFC">
                  <w:pPr>
                    <w:tabs>
                      <w:tab w:val="left" w:pos="3675"/>
                    </w:tabs>
                    <w:jc w:val="both"/>
                    <w:rPr>
                      <w:rFonts w:ascii="Calibri" w:hAnsi="Calibri" w:cs="Calibri"/>
                      <w:b/>
                      <w:sz w:val="24"/>
                      <w:szCs w:val="24"/>
                    </w:rPr>
                  </w:pPr>
                  <w:r w:rsidRPr="00FF1DFC">
                    <w:rPr>
                      <w:rFonts w:ascii="Calibri" w:hAnsi="Calibri" w:cs="Calibri"/>
                      <w:b/>
                      <w:sz w:val="24"/>
                      <w:szCs w:val="24"/>
                    </w:rPr>
                    <w:t>YTD</w:t>
                  </w:r>
                </w:p>
              </w:tc>
              <w:tc>
                <w:tcPr>
                  <w:tcW w:w="1803" w:type="dxa"/>
                  <w:shd w:val="clear" w:color="auto" w:fill="8EAADB" w:themeFill="accent1" w:themeFillTint="99"/>
                </w:tcPr>
                <w:p w14:paraId="324DA671" w14:textId="77777777" w:rsidR="00770753" w:rsidRPr="00FF1DFC" w:rsidRDefault="00770753" w:rsidP="00FF1DFC">
                  <w:pPr>
                    <w:tabs>
                      <w:tab w:val="left" w:pos="3675"/>
                    </w:tabs>
                    <w:jc w:val="both"/>
                    <w:rPr>
                      <w:rFonts w:ascii="Calibri" w:hAnsi="Calibri" w:cs="Calibri"/>
                      <w:b/>
                      <w:sz w:val="24"/>
                      <w:szCs w:val="24"/>
                    </w:rPr>
                  </w:pPr>
                  <w:r w:rsidRPr="00FF1DFC">
                    <w:rPr>
                      <w:rFonts w:ascii="Calibri" w:hAnsi="Calibri" w:cs="Calibri"/>
                      <w:b/>
                      <w:sz w:val="24"/>
                      <w:szCs w:val="24"/>
                    </w:rPr>
                    <w:t>1 year</w:t>
                  </w:r>
                </w:p>
              </w:tc>
              <w:tc>
                <w:tcPr>
                  <w:tcW w:w="1803" w:type="dxa"/>
                  <w:shd w:val="clear" w:color="auto" w:fill="8EAADB" w:themeFill="accent1" w:themeFillTint="99"/>
                </w:tcPr>
                <w:p w14:paraId="67F70521" w14:textId="77777777" w:rsidR="00770753" w:rsidRPr="00FF1DFC" w:rsidRDefault="00770753" w:rsidP="00FF1DFC">
                  <w:pPr>
                    <w:tabs>
                      <w:tab w:val="left" w:pos="3675"/>
                    </w:tabs>
                    <w:jc w:val="both"/>
                    <w:rPr>
                      <w:rFonts w:ascii="Calibri" w:hAnsi="Calibri" w:cs="Calibri"/>
                      <w:b/>
                      <w:sz w:val="24"/>
                      <w:szCs w:val="24"/>
                    </w:rPr>
                  </w:pPr>
                  <w:r w:rsidRPr="00FF1DFC">
                    <w:rPr>
                      <w:rFonts w:ascii="Calibri" w:hAnsi="Calibri" w:cs="Calibri"/>
                      <w:b/>
                      <w:sz w:val="24"/>
                      <w:szCs w:val="24"/>
                    </w:rPr>
                    <w:t>3 years</w:t>
                  </w:r>
                </w:p>
              </w:tc>
              <w:tc>
                <w:tcPr>
                  <w:tcW w:w="1803" w:type="dxa"/>
                  <w:shd w:val="clear" w:color="auto" w:fill="8EAADB" w:themeFill="accent1" w:themeFillTint="99"/>
                </w:tcPr>
                <w:p w14:paraId="0A8CB927" w14:textId="77777777" w:rsidR="00770753" w:rsidRPr="00FF1DFC" w:rsidRDefault="00770753" w:rsidP="00FF1DFC">
                  <w:pPr>
                    <w:tabs>
                      <w:tab w:val="left" w:pos="3675"/>
                    </w:tabs>
                    <w:jc w:val="both"/>
                    <w:rPr>
                      <w:rFonts w:ascii="Calibri" w:hAnsi="Calibri" w:cs="Calibri"/>
                      <w:b/>
                      <w:sz w:val="24"/>
                      <w:szCs w:val="24"/>
                    </w:rPr>
                  </w:pPr>
                  <w:r w:rsidRPr="00FF1DFC">
                    <w:rPr>
                      <w:rFonts w:ascii="Calibri" w:hAnsi="Calibri" w:cs="Calibri"/>
                      <w:b/>
                      <w:sz w:val="24"/>
                      <w:szCs w:val="24"/>
                    </w:rPr>
                    <w:t>5 years</w:t>
                  </w:r>
                </w:p>
              </w:tc>
              <w:tc>
                <w:tcPr>
                  <w:tcW w:w="2281" w:type="dxa"/>
                  <w:shd w:val="clear" w:color="auto" w:fill="8EAADB" w:themeFill="accent1" w:themeFillTint="99"/>
                </w:tcPr>
                <w:p w14:paraId="53A7D1CD" w14:textId="77777777" w:rsidR="00770753" w:rsidRPr="00FF1DFC" w:rsidRDefault="00770753" w:rsidP="00FF1DFC">
                  <w:pPr>
                    <w:tabs>
                      <w:tab w:val="left" w:pos="3675"/>
                    </w:tabs>
                    <w:jc w:val="both"/>
                    <w:rPr>
                      <w:rFonts w:ascii="Calibri" w:hAnsi="Calibri" w:cs="Calibri"/>
                      <w:b/>
                      <w:sz w:val="24"/>
                      <w:szCs w:val="24"/>
                    </w:rPr>
                  </w:pPr>
                  <w:r w:rsidRPr="00FF1DFC">
                    <w:rPr>
                      <w:rFonts w:ascii="Calibri" w:hAnsi="Calibri" w:cs="Calibri"/>
                      <w:b/>
                      <w:sz w:val="24"/>
                      <w:szCs w:val="24"/>
                    </w:rPr>
                    <w:t>Since Inception</w:t>
                  </w:r>
                </w:p>
              </w:tc>
            </w:tr>
            <w:tr w:rsidR="00770753" w:rsidRPr="00FF1DFC" w14:paraId="513E4F6D" w14:textId="77777777" w:rsidTr="00F10BA0">
              <w:tc>
                <w:tcPr>
                  <w:tcW w:w="1803" w:type="dxa"/>
                </w:tcPr>
                <w:p w14:paraId="76DC5862" w14:textId="77777777" w:rsidR="00770753" w:rsidRPr="00FF1DFC" w:rsidRDefault="00770753" w:rsidP="00FF1DFC">
                  <w:pPr>
                    <w:tabs>
                      <w:tab w:val="left" w:pos="3675"/>
                    </w:tabs>
                    <w:jc w:val="both"/>
                    <w:rPr>
                      <w:rFonts w:ascii="Calibri" w:hAnsi="Calibri" w:cs="Calibri"/>
                      <w:b/>
                      <w:sz w:val="24"/>
                      <w:szCs w:val="24"/>
                    </w:rPr>
                  </w:pPr>
                </w:p>
              </w:tc>
              <w:tc>
                <w:tcPr>
                  <w:tcW w:w="1803" w:type="dxa"/>
                </w:tcPr>
                <w:p w14:paraId="7E37A541" w14:textId="77777777" w:rsidR="00770753" w:rsidRPr="00FF1DFC" w:rsidRDefault="00770753" w:rsidP="00FF1DFC">
                  <w:pPr>
                    <w:tabs>
                      <w:tab w:val="left" w:pos="3675"/>
                    </w:tabs>
                    <w:jc w:val="both"/>
                    <w:rPr>
                      <w:rFonts w:ascii="Calibri" w:hAnsi="Calibri" w:cs="Calibri"/>
                      <w:b/>
                      <w:sz w:val="24"/>
                      <w:szCs w:val="24"/>
                    </w:rPr>
                  </w:pPr>
                </w:p>
              </w:tc>
              <w:tc>
                <w:tcPr>
                  <w:tcW w:w="1803" w:type="dxa"/>
                </w:tcPr>
                <w:p w14:paraId="37CB9FFB" w14:textId="77777777" w:rsidR="00770753" w:rsidRPr="00FF1DFC" w:rsidRDefault="00770753" w:rsidP="00FF1DFC">
                  <w:pPr>
                    <w:tabs>
                      <w:tab w:val="left" w:pos="3675"/>
                    </w:tabs>
                    <w:jc w:val="both"/>
                    <w:rPr>
                      <w:rFonts w:ascii="Calibri" w:hAnsi="Calibri" w:cs="Calibri"/>
                      <w:b/>
                      <w:sz w:val="24"/>
                      <w:szCs w:val="24"/>
                    </w:rPr>
                  </w:pPr>
                </w:p>
              </w:tc>
              <w:tc>
                <w:tcPr>
                  <w:tcW w:w="1803" w:type="dxa"/>
                </w:tcPr>
                <w:p w14:paraId="19C53348" w14:textId="77777777" w:rsidR="00770753" w:rsidRPr="00FF1DFC" w:rsidRDefault="00770753" w:rsidP="00FF1DFC">
                  <w:pPr>
                    <w:tabs>
                      <w:tab w:val="left" w:pos="3675"/>
                    </w:tabs>
                    <w:jc w:val="both"/>
                    <w:rPr>
                      <w:rFonts w:ascii="Calibri" w:hAnsi="Calibri" w:cs="Calibri"/>
                      <w:b/>
                      <w:sz w:val="24"/>
                      <w:szCs w:val="24"/>
                    </w:rPr>
                  </w:pPr>
                </w:p>
              </w:tc>
              <w:tc>
                <w:tcPr>
                  <w:tcW w:w="2281" w:type="dxa"/>
                </w:tcPr>
                <w:p w14:paraId="3D4D157E" w14:textId="77777777" w:rsidR="00770753" w:rsidRPr="00FF1DFC" w:rsidRDefault="00770753" w:rsidP="00FF1DFC">
                  <w:pPr>
                    <w:tabs>
                      <w:tab w:val="left" w:pos="3675"/>
                    </w:tabs>
                    <w:jc w:val="both"/>
                    <w:rPr>
                      <w:rFonts w:ascii="Calibri" w:hAnsi="Calibri" w:cs="Calibri"/>
                      <w:b/>
                      <w:sz w:val="24"/>
                      <w:szCs w:val="24"/>
                    </w:rPr>
                  </w:pPr>
                </w:p>
              </w:tc>
            </w:tr>
            <w:tr w:rsidR="00960960" w:rsidRPr="00FF1DFC" w14:paraId="29E937F1" w14:textId="77777777" w:rsidTr="00F10BA0">
              <w:tc>
                <w:tcPr>
                  <w:tcW w:w="1803" w:type="dxa"/>
                </w:tcPr>
                <w:p w14:paraId="4C7AE0C8" w14:textId="56DBDF40" w:rsidR="00960960" w:rsidRPr="00FF1DFC" w:rsidRDefault="00960960" w:rsidP="00FF1DFC">
                  <w:pPr>
                    <w:tabs>
                      <w:tab w:val="left" w:pos="3675"/>
                    </w:tabs>
                    <w:jc w:val="both"/>
                    <w:rPr>
                      <w:rFonts w:ascii="Calibri" w:hAnsi="Calibri" w:cs="Calibri"/>
                      <w:b/>
                      <w:sz w:val="24"/>
                      <w:szCs w:val="24"/>
                    </w:rPr>
                  </w:pPr>
                </w:p>
              </w:tc>
              <w:tc>
                <w:tcPr>
                  <w:tcW w:w="1803" w:type="dxa"/>
                </w:tcPr>
                <w:p w14:paraId="210E3678" w14:textId="77777777" w:rsidR="00960960" w:rsidRPr="00FF1DFC" w:rsidRDefault="00960960" w:rsidP="00FF1DFC">
                  <w:pPr>
                    <w:tabs>
                      <w:tab w:val="left" w:pos="3675"/>
                    </w:tabs>
                    <w:jc w:val="both"/>
                    <w:rPr>
                      <w:rFonts w:ascii="Calibri" w:hAnsi="Calibri" w:cs="Calibri"/>
                      <w:b/>
                      <w:sz w:val="24"/>
                      <w:szCs w:val="24"/>
                    </w:rPr>
                  </w:pPr>
                </w:p>
              </w:tc>
              <w:tc>
                <w:tcPr>
                  <w:tcW w:w="1803" w:type="dxa"/>
                </w:tcPr>
                <w:p w14:paraId="394C5CF4" w14:textId="77777777" w:rsidR="00960960" w:rsidRPr="00FF1DFC" w:rsidRDefault="00960960" w:rsidP="00FF1DFC">
                  <w:pPr>
                    <w:tabs>
                      <w:tab w:val="left" w:pos="3675"/>
                    </w:tabs>
                    <w:jc w:val="both"/>
                    <w:rPr>
                      <w:rFonts w:ascii="Calibri" w:hAnsi="Calibri" w:cs="Calibri"/>
                      <w:b/>
                      <w:sz w:val="24"/>
                      <w:szCs w:val="24"/>
                    </w:rPr>
                  </w:pPr>
                </w:p>
              </w:tc>
              <w:tc>
                <w:tcPr>
                  <w:tcW w:w="1803" w:type="dxa"/>
                </w:tcPr>
                <w:p w14:paraId="4196E1CB" w14:textId="77777777" w:rsidR="00960960" w:rsidRPr="00FF1DFC" w:rsidRDefault="00960960" w:rsidP="00FF1DFC">
                  <w:pPr>
                    <w:tabs>
                      <w:tab w:val="left" w:pos="3675"/>
                    </w:tabs>
                    <w:jc w:val="both"/>
                    <w:rPr>
                      <w:rFonts w:ascii="Calibri" w:hAnsi="Calibri" w:cs="Calibri"/>
                      <w:b/>
                      <w:sz w:val="24"/>
                      <w:szCs w:val="24"/>
                    </w:rPr>
                  </w:pPr>
                </w:p>
              </w:tc>
              <w:tc>
                <w:tcPr>
                  <w:tcW w:w="2281" w:type="dxa"/>
                </w:tcPr>
                <w:p w14:paraId="54610AD4" w14:textId="77777777" w:rsidR="00960960" w:rsidRPr="00FF1DFC" w:rsidRDefault="00960960" w:rsidP="00FF1DFC">
                  <w:pPr>
                    <w:tabs>
                      <w:tab w:val="left" w:pos="3675"/>
                    </w:tabs>
                    <w:jc w:val="both"/>
                    <w:rPr>
                      <w:rFonts w:ascii="Calibri" w:hAnsi="Calibri" w:cs="Calibri"/>
                      <w:b/>
                      <w:sz w:val="24"/>
                      <w:szCs w:val="24"/>
                    </w:rPr>
                  </w:pPr>
                </w:p>
              </w:tc>
            </w:tr>
          </w:tbl>
          <w:p w14:paraId="2D25D4D5" w14:textId="77777777" w:rsidR="00770753" w:rsidRPr="00FF1DFC" w:rsidRDefault="00770753" w:rsidP="00FF1DFC">
            <w:pPr>
              <w:jc w:val="both"/>
              <w:rPr>
                <w:rFonts w:ascii="Calibri" w:hAnsi="Calibri" w:cs="Calibri"/>
                <w:b/>
                <w:color w:val="FFFFFF" w:themeColor="background1"/>
                <w:sz w:val="24"/>
                <w:szCs w:val="24"/>
              </w:rPr>
            </w:pPr>
          </w:p>
          <w:tbl>
            <w:tblPr>
              <w:tblStyle w:val="TableGrid"/>
              <w:tblW w:w="5000" w:type="pct"/>
              <w:tblLook w:val="04A0" w:firstRow="1" w:lastRow="0" w:firstColumn="1" w:lastColumn="0" w:noHBand="0" w:noVBand="1"/>
            </w:tblPr>
            <w:tblGrid>
              <w:gridCol w:w="9493"/>
            </w:tblGrid>
            <w:tr w:rsidR="00960960" w:rsidRPr="00FF1DFC" w14:paraId="63829361" w14:textId="77777777" w:rsidTr="00960960">
              <w:tc>
                <w:tcPr>
                  <w:tcW w:w="5000" w:type="pct"/>
                  <w:shd w:val="clear" w:color="auto" w:fill="D9E2F3" w:themeFill="accent1" w:themeFillTint="33"/>
                </w:tcPr>
                <w:p w14:paraId="39BC7AB4" w14:textId="77777777" w:rsidR="00960960" w:rsidRPr="00FF1DFC" w:rsidRDefault="00960960" w:rsidP="00FF1DFC">
                  <w:pPr>
                    <w:jc w:val="both"/>
                    <w:rPr>
                      <w:rFonts w:ascii="Calibri" w:hAnsi="Calibri" w:cs="Calibri"/>
                      <w:sz w:val="24"/>
                      <w:szCs w:val="24"/>
                    </w:rPr>
                  </w:pPr>
                  <w:r w:rsidRPr="00FF1DFC">
                    <w:rPr>
                      <w:rFonts w:ascii="Calibri" w:hAnsi="Calibri" w:cs="Calibri"/>
                      <w:sz w:val="24"/>
                      <w:szCs w:val="24"/>
                    </w:rPr>
                    <w:t xml:space="preserve">Please provide an explanation of the primary sources of alpha generation for the portfolio </w:t>
                  </w:r>
                </w:p>
                <w:p w14:paraId="0EBC2921" w14:textId="77777777" w:rsidR="00960960" w:rsidRPr="00FF1DFC" w:rsidRDefault="00960960" w:rsidP="00FF1DFC">
                  <w:pPr>
                    <w:tabs>
                      <w:tab w:val="left" w:pos="3675"/>
                    </w:tabs>
                    <w:jc w:val="both"/>
                    <w:rPr>
                      <w:rFonts w:ascii="Calibri" w:hAnsi="Calibri" w:cs="Calibri"/>
                      <w:sz w:val="24"/>
                      <w:szCs w:val="24"/>
                    </w:rPr>
                  </w:pPr>
                </w:p>
              </w:tc>
            </w:tr>
            <w:tr w:rsidR="00960960" w:rsidRPr="00FF1DFC" w14:paraId="1FC148CC" w14:textId="77777777" w:rsidTr="00960960">
              <w:tc>
                <w:tcPr>
                  <w:tcW w:w="5000" w:type="pct"/>
                </w:tcPr>
                <w:p w14:paraId="235CD984" w14:textId="2A67CD2C" w:rsidR="00960960" w:rsidRPr="00FF1DFC" w:rsidRDefault="00960960" w:rsidP="00FF1DFC">
                  <w:pPr>
                    <w:tabs>
                      <w:tab w:val="left" w:pos="3675"/>
                    </w:tabs>
                    <w:jc w:val="both"/>
                    <w:rPr>
                      <w:rFonts w:ascii="Calibri" w:hAnsi="Calibri" w:cs="Calibri"/>
                      <w:i/>
                      <w:sz w:val="24"/>
                      <w:szCs w:val="24"/>
                    </w:rPr>
                  </w:pPr>
                  <w:r w:rsidRPr="00FF1DFC">
                    <w:rPr>
                      <w:rFonts w:ascii="Calibri" w:hAnsi="Calibri" w:cs="Calibri"/>
                      <w:i/>
                      <w:sz w:val="24"/>
                      <w:szCs w:val="24"/>
                    </w:rPr>
                    <w:t xml:space="preserve"> Answer here and state word count (max 200 words)</w:t>
                  </w:r>
                </w:p>
                <w:p w14:paraId="3C11584C" w14:textId="77777777" w:rsidR="00960960" w:rsidRPr="00FF1DFC" w:rsidRDefault="00960960" w:rsidP="00FF1DFC">
                  <w:pPr>
                    <w:tabs>
                      <w:tab w:val="left" w:pos="3675"/>
                    </w:tabs>
                    <w:jc w:val="both"/>
                    <w:rPr>
                      <w:rFonts w:ascii="Calibri" w:hAnsi="Calibri" w:cs="Calibri"/>
                      <w:i/>
                      <w:sz w:val="24"/>
                      <w:szCs w:val="24"/>
                    </w:rPr>
                  </w:pPr>
                </w:p>
                <w:p w14:paraId="0075300F" w14:textId="77777777" w:rsidR="00960960" w:rsidRPr="00FF1DFC" w:rsidRDefault="00960960" w:rsidP="00FF1DFC">
                  <w:pPr>
                    <w:tabs>
                      <w:tab w:val="left" w:pos="3675"/>
                    </w:tabs>
                    <w:jc w:val="both"/>
                    <w:rPr>
                      <w:rFonts w:ascii="Calibri" w:hAnsi="Calibri" w:cs="Calibri"/>
                      <w:i/>
                      <w:sz w:val="24"/>
                      <w:szCs w:val="24"/>
                    </w:rPr>
                  </w:pPr>
                </w:p>
                <w:p w14:paraId="2AC157C3" w14:textId="77777777" w:rsidR="00960960" w:rsidRPr="00FF1DFC" w:rsidRDefault="00960960" w:rsidP="00FF1DFC">
                  <w:pPr>
                    <w:tabs>
                      <w:tab w:val="left" w:pos="3675"/>
                    </w:tabs>
                    <w:jc w:val="both"/>
                    <w:rPr>
                      <w:rFonts w:ascii="Calibri" w:hAnsi="Calibri" w:cs="Calibri"/>
                      <w:i/>
                      <w:sz w:val="24"/>
                      <w:szCs w:val="24"/>
                    </w:rPr>
                  </w:pPr>
                </w:p>
                <w:p w14:paraId="5650A30A" w14:textId="77777777" w:rsidR="00960960" w:rsidRPr="00FF1DFC" w:rsidRDefault="00960960" w:rsidP="00FF1DFC">
                  <w:pPr>
                    <w:tabs>
                      <w:tab w:val="left" w:pos="3675"/>
                    </w:tabs>
                    <w:jc w:val="both"/>
                    <w:rPr>
                      <w:rFonts w:ascii="Calibri" w:hAnsi="Calibri" w:cs="Calibri"/>
                      <w:i/>
                      <w:sz w:val="24"/>
                      <w:szCs w:val="24"/>
                    </w:rPr>
                  </w:pPr>
                </w:p>
                <w:p w14:paraId="6E8B9BBF" w14:textId="77777777" w:rsidR="00960960" w:rsidRPr="00FF1DFC" w:rsidRDefault="00960960" w:rsidP="00FF1DFC">
                  <w:pPr>
                    <w:tabs>
                      <w:tab w:val="left" w:pos="3675"/>
                    </w:tabs>
                    <w:jc w:val="both"/>
                    <w:rPr>
                      <w:rFonts w:ascii="Calibri" w:hAnsi="Calibri" w:cs="Calibri"/>
                      <w:i/>
                      <w:sz w:val="24"/>
                      <w:szCs w:val="24"/>
                    </w:rPr>
                  </w:pPr>
                </w:p>
                <w:p w14:paraId="7CE2E020" w14:textId="77777777" w:rsidR="00960960" w:rsidRPr="00FF1DFC" w:rsidRDefault="00960960" w:rsidP="00FF1DFC">
                  <w:pPr>
                    <w:tabs>
                      <w:tab w:val="left" w:pos="3675"/>
                    </w:tabs>
                    <w:jc w:val="both"/>
                    <w:rPr>
                      <w:rFonts w:ascii="Calibri" w:hAnsi="Calibri" w:cs="Calibri"/>
                      <w:i/>
                      <w:sz w:val="24"/>
                      <w:szCs w:val="24"/>
                    </w:rPr>
                  </w:pPr>
                </w:p>
                <w:p w14:paraId="26BD21A4" w14:textId="77777777" w:rsidR="00960960" w:rsidRPr="00FF1DFC" w:rsidRDefault="00960960" w:rsidP="00FF1DFC">
                  <w:pPr>
                    <w:tabs>
                      <w:tab w:val="left" w:pos="3675"/>
                    </w:tabs>
                    <w:jc w:val="both"/>
                    <w:rPr>
                      <w:rFonts w:ascii="Calibri" w:hAnsi="Calibri" w:cs="Calibri"/>
                      <w:i/>
                      <w:sz w:val="24"/>
                      <w:szCs w:val="24"/>
                    </w:rPr>
                  </w:pPr>
                </w:p>
                <w:p w14:paraId="40C0475A" w14:textId="77777777" w:rsidR="00960960" w:rsidRPr="00FF1DFC" w:rsidRDefault="00960960" w:rsidP="00FF1DFC">
                  <w:pPr>
                    <w:tabs>
                      <w:tab w:val="left" w:pos="3675"/>
                    </w:tabs>
                    <w:jc w:val="both"/>
                    <w:rPr>
                      <w:rFonts w:ascii="Calibri" w:hAnsi="Calibri" w:cs="Calibri"/>
                      <w:i/>
                      <w:sz w:val="24"/>
                      <w:szCs w:val="24"/>
                    </w:rPr>
                  </w:pPr>
                </w:p>
                <w:p w14:paraId="2B7E1912" w14:textId="77777777" w:rsidR="00960960" w:rsidRPr="00FF1DFC" w:rsidRDefault="00960960" w:rsidP="00FF1DFC">
                  <w:pPr>
                    <w:tabs>
                      <w:tab w:val="left" w:pos="3675"/>
                    </w:tabs>
                    <w:jc w:val="both"/>
                    <w:rPr>
                      <w:rFonts w:ascii="Calibri" w:hAnsi="Calibri" w:cs="Calibri"/>
                      <w:i/>
                      <w:sz w:val="24"/>
                      <w:szCs w:val="24"/>
                    </w:rPr>
                  </w:pPr>
                </w:p>
                <w:p w14:paraId="1F94850F" w14:textId="77777777" w:rsidR="00960960" w:rsidRPr="00FF1DFC" w:rsidRDefault="00960960" w:rsidP="00FF1DFC">
                  <w:pPr>
                    <w:tabs>
                      <w:tab w:val="left" w:pos="3675"/>
                    </w:tabs>
                    <w:jc w:val="both"/>
                    <w:rPr>
                      <w:rFonts w:ascii="Calibri" w:hAnsi="Calibri" w:cs="Calibri"/>
                      <w:i/>
                      <w:sz w:val="24"/>
                      <w:szCs w:val="24"/>
                    </w:rPr>
                  </w:pPr>
                </w:p>
              </w:tc>
            </w:tr>
          </w:tbl>
          <w:p w14:paraId="2E5DEC9B" w14:textId="77E78D12" w:rsidR="00960960" w:rsidRPr="00FF1DFC" w:rsidRDefault="00960960" w:rsidP="00FF1DFC">
            <w:pPr>
              <w:jc w:val="both"/>
              <w:rPr>
                <w:rFonts w:ascii="Calibri" w:hAnsi="Calibri" w:cs="Calibri"/>
                <w:b/>
                <w:color w:val="FFFFFF" w:themeColor="background1"/>
                <w:sz w:val="24"/>
                <w:szCs w:val="24"/>
              </w:rPr>
            </w:pPr>
          </w:p>
          <w:p w14:paraId="0D4B9EA6" w14:textId="6D74A153" w:rsidR="00960960" w:rsidRPr="00FF1DFC" w:rsidRDefault="00960960" w:rsidP="00FF1DFC">
            <w:pPr>
              <w:jc w:val="both"/>
              <w:rPr>
                <w:rFonts w:ascii="Calibri" w:hAnsi="Calibri" w:cs="Calibri"/>
                <w:b/>
                <w:color w:val="FFFFFF" w:themeColor="background1"/>
                <w:sz w:val="24"/>
                <w:szCs w:val="24"/>
              </w:rPr>
            </w:pPr>
          </w:p>
        </w:tc>
      </w:tr>
      <w:tr w:rsidR="00770753" w:rsidRPr="00FF1DFC" w14:paraId="493DC1F5" w14:textId="77777777" w:rsidTr="00770753">
        <w:tc>
          <w:tcPr>
            <w:tcW w:w="681" w:type="pct"/>
          </w:tcPr>
          <w:p w14:paraId="4803EA82" w14:textId="70E6B001" w:rsidR="00770753" w:rsidRPr="00FF1DFC" w:rsidRDefault="00770753" w:rsidP="00FF1DFC">
            <w:pPr>
              <w:pStyle w:val="Normal1"/>
              <w:jc w:val="both"/>
              <w:rPr>
                <w:rFonts w:ascii="Calibri" w:hAnsi="Calibri" w:cs="Calibri"/>
              </w:rPr>
            </w:pPr>
            <w:r w:rsidRPr="00FF1DFC">
              <w:rPr>
                <w:rFonts w:ascii="Calibri" w:hAnsi="Calibri" w:cs="Calibri"/>
              </w:rPr>
              <w:t>6.3.3</w:t>
            </w:r>
          </w:p>
        </w:tc>
        <w:tc>
          <w:tcPr>
            <w:tcW w:w="4319" w:type="pct"/>
          </w:tcPr>
          <w:tbl>
            <w:tblPr>
              <w:tblStyle w:val="TableGrid"/>
              <w:tblW w:w="9493" w:type="dxa"/>
              <w:tblLook w:val="04A0" w:firstRow="1" w:lastRow="0" w:firstColumn="1" w:lastColumn="0" w:noHBand="0" w:noVBand="1"/>
            </w:tblPr>
            <w:tblGrid>
              <w:gridCol w:w="1582"/>
              <w:gridCol w:w="1582"/>
              <w:gridCol w:w="1582"/>
              <w:gridCol w:w="1582"/>
              <w:gridCol w:w="1582"/>
              <w:gridCol w:w="1583"/>
            </w:tblGrid>
            <w:tr w:rsidR="00770753" w:rsidRPr="00FF1DFC" w14:paraId="3E701067" w14:textId="77777777" w:rsidTr="00F10BA0">
              <w:tc>
                <w:tcPr>
                  <w:tcW w:w="9493" w:type="dxa"/>
                  <w:gridSpan w:val="6"/>
                  <w:shd w:val="clear" w:color="auto" w:fill="8EAADB" w:themeFill="accent1" w:themeFillTint="99"/>
                </w:tcPr>
                <w:p w14:paraId="53033E0B" w14:textId="77777777" w:rsidR="00770753" w:rsidRPr="00FF1DFC" w:rsidRDefault="00770753" w:rsidP="00FF1DFC">
                  <w:pPr>
                    <w:tabs>
                      <w:tab w:val="left" w:pos="3675"/>
                    </w:tabs>
                    <w:jc w:val="both"/>
                    <w:rPr>
                      <w:rFonts w:ascii="Calibri" w:hAnsi="Calibri" w:cs="Calibri"/>
                      <w:b/>
                      <w:sz w:val="24"/>
                      <w:szCs w:val="24"/>
                    </w:rPr>
                  </w:pPr>
                  <w:r w:rsidRPr="00FF1DFC">
                    <w:rPr>
                      <w:rFonts w:ascii="Calibri" w:hAnsi="Calibri" w:cs="Calibri"/>
                      <w:sz w:val="24"/>
                      <w:szCs w:val="24"/>
                    </w:rPr>
                    <w:t>Please provide the performance contributions/detractors of the top 5/ bottom 5 stocks over the following time periods to 30/09/18:</w:t>
                  </w:r>
                </w:p>
              </w:tc>
            </w:tr>
            <w:tr w:rsidR="00770753" w:rsidRPr="00FF1DFC" w14:paraId="20D19EDC" w14:textId="77777777" w:rsidTr="00F10BA0">
              <w:tc>
                <w:tcPr>
                  <w:tcW w:w="1582" w:type="dxa"/>
                  <w:shd w:val="clear" w:color="auto" w:fill="8EAADB" w:themeFill="accent1" w:themeFillTint="99"/>
                </w:tcPr>
                <w:p w14:paraId="6C32022D" w14:textId="77777777" w:rsidR="00770753" w:rsidRPr="00FF1DFC" w:rsidRDefault="00770753" w:rsidP="00FF1DFC">
                  <w:pPr>
                    <w:tabs>
                      <w:tab w:val="left" w:pos="3675"/>
                    </w:tabs>
                    <w:jc w:val="both"/>
                    <w:rPr>
                      <w:rFonts w:ascii="Calibri" w:hAnsi="Calibri" w:cs="Calibri"/>
                      <w:b/>
                      <w:sz w:val="24"/>
                      <w:szCs w:val="24"/>
                    </w:rPr>
                  </w:pPr>
                </w:p>
              </w:tc>
              <w:tc>
                <w:tcPr>
                  <w:tcW w:w="1582" w:type="dxa"/>
                  <w:shd w:val="clear" w:color="auto" w:fill="8EAADB" w:themeFill="accent1" w:themeFillTint="99"/>
                </w:tcPr>
                <w:p w14:paraId="558A727B" w14:textId="77777777" w:rsidR="00770753" w:rsidRPr="00FF1DFC" w:rsidRDefault="00770753" w:rsidP="00FF1DFC">
                  <w:pPr>
                    <w:tabs>
                      <w:tab w:val="left" w:pos="3675"/>
                    </w:tabs>
                    <w:jc w:val="both"/>
                    <w:rPr>
                      <w:rFonts w:ascii="Calibri" w:hAnsi="Calibri" w:cs="Calibri"/>
                      <w:b/>
                      <w:sz w:val="24"/>
                      <w:szCs w:val="24"/>
                    </w:rPr>
                  </w:pPr>
                  <w:r w:rsidRPr="00FF1DFC">
                    <w:rPr>
                      <w:rFonts w:ascii="Calibri" w:hAnsi="Calibri" w:cs="Calibri"/>
                      <w:b/>
                      <w:sz w:val="24"/>
                      <w:szCs w:val="24"/>
                    </w:rPr>
                    <w:t>YTD</w:t>
                  </w:r>
                </w:p>
              </w:tc>
              <w:tc>
                <w:tcPr>
                  <w:tcW w:w="1582" w:type="dxa"/>
                  <w:shd w:val="clear" w:color="auto" w:fill="8EAADB" w:themeFill="accent1" w:themeFillTint="99"/>
                </w:tcPr>
                <w:p w14:paraId="3B56B585" w14:textId="77777777" w:rsidR="00770753" w:rsidRPr="00FF1DFC" w:rsidRDefault="00770753" w:rsidP="00FF1DFC">
                  <w:pPr>
                    <w:tabs>
                      <w:tab w:val="left" w:pos="3675"/>
                    </w:tabs>
                    <w:jc w:val="both"/>
                    <w:rPr>
                      <w:rFonts w:ascii="Calibri" w:hAnsi="Calibri" w:cs="Calibri"/>
                      <w:b/>
                      <w:sz w:val="24"/>
                      <w:szCs w:val="24"/>
                    </w:rPr>
                  </w:pPr>
                  <w:r w:rsidRPr="00FF1DFC">
                    <w:rPr>
                      <w:rFonts w:ascii="Calibri" w:hAnsi="Calibri" w:cs="Calibri"/>
                      <w:b/>
                      <w:sz w:val="24"/>
                      <w:szCs w:val="24"/>
                    </w:rPr>
                    <w:t>1 year</w:t>
                  </w:r>
                </w:p>
              </w:tc>
              <w:tc>
                <w:tcPr>
                  <w:tcW w:w="1582" w:type="dxa"/>
                  <w:shd w:val="clear" w:color="auto" w:fill="8EAADB" w:themeFill="accent1" w:themeFillTint="99"/>
                </w:tcPr>
                <w:p w14:paraId="087E8B2F" w14:textId="77777777" w:rsidR="00770753" w:rsidRPr="00FF1DFC" w:rsidRDefault="00770753" w:rsidP="00FF1DFC">
                  <w:pPr>
                    <w:tabs>
                      <w:tab w:val="left" w:pos="3675"/>
                    </w:tabs>
                    <w:jc w:val="both"/>
                    <w:rPr>
                      <w:rFonts w:ascii="Calibri" w:hAnsi="Calibri" w:cs="Calibri"/>
                      <w:b/>
                      <w:sz w:val="24"/>
                      <w:szCs w:val="24"/>
                    </w:rPr>
                  </w:pPr>
                  <w:r w:rsidRPr="00FF1DFC">
                    <w:rPr>
                      <w:rFonts w:ascii="Calibri" w:hAnsi="Calibri" w:cs="Calibri"/>
                      <w:b/>
                      <w:sz w:val="24"/>
                      <w:szCs w:val="24"/>
                    </w:rPr>
                    <w:t>3 years</w:t>
                  </w:r>
                </w:p>
              </w:tc>
              <w:tc>
                <w:tcPr>
                  <w:tcW w:w="1582" w:type="dxa"/>
                  <w:shd w:val="clear" w:color="auto" w:fill="8EAADB" w:themeFill="accent1" w:themeFillTint="99"/>
                </w:tcPr>
                <w:p w14:paraId="79AE31B5" w14:textId="77777777" w:rsidR="00770753" w:rsidRPr="00FF1DFC" w:rsidRDefault="00770753" w:rsidP="00FF1DFC">
                  <w:pPr>
                    <w:tabs>
                      <w:tab w:val="left" w:pos="3675"/>
                    </w:tabs>
                    <w:jc w:val="both"/>
                    <w:rPr>
                      <w:rFonts w:ascii="Calibri" w:hAnsi="Calibri" w:cs="Calibri"/>
                      <w:b/>
                      <w:sz w:val="24"/>
                      <w:szCs w:val="24"/>
                    </w:rPr>
                  </w:pPr>
                  <w:r w:rsidRPr="00FF1DFC">
                    <w:rPr>
                      <w:rFonts w:ascii="Calibri" w:hAnsi="Calibri" w:cs="Calibri"/>
                      <w:b/>
                      <w:sz w:val="24"/>
                      <w:szCs w:val="24"/>
                    </w:rPr>
                    <w:t>5 years</w:t>
                  </w:r>
                </w:p>
              </w:tc>
              <w:tc>
                <w:tcPr>
                  <w:tcW w:w="1583" w:type="dxa"/>
                  <w:shd w:val="clear" w:color="auto" w:fill="8EAADB" w:themeFill="accent1" w:themeFillTint="99"/>
                </w:tcPr>
                <w:p w14:paraId="2AB5F054" w14:textId="77777777" w:rsidR="00770753" w:rsidRPr="00FF1DFC" w:rsidRDefault="00770753" w:rsidP="00FF1DFC">
                  <w:pPr>
                    <w:tabs>
                      <w:tab w:val="left" w:pos="3675"/>
                    </w:tabs>
                    <w:jc w:val="both"/>
                    <w:rPr>
                      <w:rFonts w:ascii="Calibri" w:hAnsi="Calibri" w:cs="Calibri"/>
                      <w:b/>
                      <w:sz w:val="24"/>
                      <w:szCs w:val="24"/>
                    </w:rPr>
                  </w:pPr>
                  <w:r w:rsidRPr="00FF1DFC">
                    <w:rPr>
                      <w:rFonts w:ascii="Calibri" w:hAnsi="Calibri" w:cs="Calibri"/>
                      <w:b/>
                      <w:sz w:val="24"/>
                      <w:szCs w:val="24"/>
                    </w:rPr>
                    <w:t>Since Inception</w:t>
                  </w:r>
                </w:p>
              </w:tc>
            </w:tr>
            <w:tr w:rsidR="00770753" w:rsidRPr="00FF1DFC" w14:paraId="0D2E312C" w14:textId="77777777" w:rsidTr="00F10BA0">
              <w:tc>
                <w:tcPr>
                  <w:tcW w:w="1582" w:type="dxa"/>
                </w:tcPr>
                <w:p w14:paraId="24C81752" w14:textId="77777777" w:rsidR="00770753" w:rsidRPr="00FF1DFC" w:rsidRDefault="00770753" w:rsidP="00FF1DFC">
                  <w:pPr>
                    <w:tabs>
                      <w:tab w:val="left" w:pos="3675"/>
                    </w:tabs>
                    <w:jc w:val="both"/>
                    <w:rPr>
                      <w:rFonts w:ascii="Calibri" w:hAnsi="Calibri" w:cs="Calibri"/>
                      <w:b/>
                      <w:sz w:val="24"/>
                      <w:szCs w:val="24"/>
                    </w:rPr>
                  </w:pPr>
                  <w:r w:rsidRPr="00FF1DFC">
                    <w:rPr>
                      <w:rFonts w:ascii="Calibri" w:hAnsi="Calibri" w:cs="Calibri"/>
                      <w:b/>
                      <w:sz w:val="24"/>
                      <w:szCs w:val="24"/>
                    </w:rPr>
                    <w:t>Top 5</w:t>
                  </w:r>
                </w:p>
              </w:tc>
              <w:tc>
                <w:tcPr>
                  <w:tcW w:w="1582" w:type="dxa"/>
                </w:tcPr>
                <w:p w14:paraId="2B335D83" w14:textId="77777777" w:rsidR="00770753" w:rsidRPr="00FF1DFC" w:rsidRDefault="00770753" w:rsidP="00FF1DFC">
                  <w:pPr>
                    <w:tabs>
                      <w:tab w:val="left" w:pos="3675"/>
                    </w:tabs>
                    <w:jc w:val="both"/>
                    <w:rPr>
                      <w:rFonts w:ascii="Calibri" w:hAnsi="Calibri" w:cs="Calibri"/>
                      <w:b/>
                      <w:sz w:val="24"/>
                      <w:szCs w:val="24"/>
                    </w:rPr>
                  </w:pPr>
                </w:p>
              </w:tc>
              <w:tc>
                <w:tcPr>
                  <w:tcW w:w="1582" w:type="dxa"/>
                </w:tcPr>
                <w:p w14:paraId="6C973152" w14:textId="77777777" w:rsidR="00770753" w:rsidRPr="00FF1DFC" w:rsidRDefault="00770753" w:rsidP="00FF1DFC">
                  <w:pPr>
                    <w:tabs>
                      <w:tab w:val="left" w:pos="3675"/>
                    </w:tabs>
                    <w:jc w:val="both"/>
                    <w:rPr>
                      <w:rFonts w:ascii="Calibri" w:hAnsi="Calibri" w:cs="Calibri"/>
                      <w:b/>
                      <w:sz w:val="24"/>
                      <w:szCs w:val="24"/>
                    </w:rPr>
                  </w:pPr>
                </w:p>
              </w:tc>
              <w:tc>
                <w:tcPr>
                  <w:tcW w:w="1582" w:type="dxa"/>
                </w:tcPr>
                <w:p w14:paraId="7F4C029B" w14:textId="77777777" w:rsidR="00770753" w:rsidRPr="00FF1DFC" w:rsidRDefault="00770753" w:rsidP="00FF1DFC">
                  <w:pPr>
                    <w:tabs>
                      <w:tab w:val="left" w:pos="3675"/>
                    </w:tabs>
                    <w:jc w:val="both"/>
                    <w:rPr>
                      <w:rFonts w:ascii="Calibri" w:hAnsi="Calibri" w:cs="Calibri"/>
                      <w:b/>
                      <w:sz w:val="24"/>
                      <w:szCs w:val="24"/>
                    </w:rPr>
                  </w:pPr>
                </w:p>
              </w:tc>
              <w:tc>
                <w:tcPr>
                  <w:tcW w:w="1582" w:type="dxa"/>
                </w:tcPr>
                <w:p w14:paraId="220D0333" w14:textId="77777777" w:rsidR="00770753" w:rsidRPr="00FF1DFC" w:rsidRDefault="00770753" w:rsidP="00FF1DFC">
                  <w:pPr>
                    <w:tabs>
                      <w:tab w:val="left" w:pos="3675"/>
                    </w:tabs>
                    <w:jc w:val="both"/>
                    <w:rPr>
                      <w:rFonts w:ascii="Calibri" w:hAnsi="Calibri" w:cs="Calibri"/>
                      <w:b/>
                      <w:sz w:val="24"/>
                      <w:szCs w:val="24"/>
                    </w:rPr>
                  </w:pPr>
                </w:p>
              </w:tc>
              <w:tc>
                <w:tcPr>
                  <w:tcW w:w="1583" w:type="dxa"/>
                </w:tcPr>
                <w:p w14:paraId="68407DFD" w14:textId="77777777" w:rsidR="00770753" w:rsidRPr="00FF1DFC" w:rsidRDefault="00770753" w:rsidP="00FF1DFC">
                  <w:pPr>
                    <w:tabs>
                      <w:tab w:val="left" w:pos="3675"/>
                    </w:tabs>
                    <w:jc w:val="both"/>
                    <w:rPr>
                      <w:rFonts w:ascii="Calibri" w:hAnsi="Calibri" w:cs="Calibri"/>
                      <w:b/>
                      <w:sz w:val="24"/>
                      <w:szCs w:val="24"/>
                    </w:rPr>
                  </w:pPr>
                </w:p>
              </w:tc>
            </w:tr>
            <w:tr w:rsidR="00770753" w:rsidRPr="00FF1DFC" w14:paraId="1B28D37E" w14:textId="77777777" w:rsidTr="00F10BA0">
              <w:tc>
                <w:tcPr>
                  <w:tcW w:w="1582" w:type="dxa"/>
                </w:tcPr>
                <w:p w14:paraId="40212BCB" w14:textId="77777777" w:rsidR="00770753" w:rsidRPr="00FF1DFC" w:rsidRDefault="00770753" w:rsidP="00FF1DFC">
                  <w:pPr>
                    <w:tabs>
                      <w:tab w:val="left" w:pos="3675"/>
                    </w:tabs>
                    <w:jc w:val="both"/>
                    <w:rPr>
                      <w:rFonts w:ascii="Calibri" w:hAnsi="Calibri" w:cs="Calibri"/>
                      <w:b/>
                      <w:sz w:val="24"/>
                      <w:szCs w:val="24"/>
                    </w:rPr>
                  </w:pPr>
                  <w:r w:rsidRPr="00FF1DFC">
                    <w:rPr>
                      <w:rFonts w:ascii="Calibri" w:hAnsi="Calibri" w:cs="Calibri"/>
                      <w:b/>
                      <w:sz w:val="24"/>
                      <w:szCs w:val="24"/>
                    </w:rPr>
                    <w:t>1</w:t>
                  </w:r>
                </w:p>
              </w:tc>
              <w:tc>
                <w:tcPr>
                  <w:tcW w:w="1582" w:type="dxa"/>
                </w:tcPr>
                <w:p w14:paraId="5399D72C" w14:textId="77777777" w:rsidR="00770753" w:rsidRPr="00FF1DFC" w:rsidRDefault="00770753" w:rsidP="00FF1DFC">
                  <w:pPr>
                    <w:tabs>
                      <w:tab w:val="left" w:pos="3675"/>
                    </w:tabs>
                    <w:jc w:val="both"/>
                    <w:rPr>
                      <w:rFonts w:ascii="Calibri" w:hAnsi="Calibri" w:cs="Calibri"/>
                      <w:b/>
                      <w:sz w:val="24"/>
                      <w:szCs w:val="24"/>
                    </w:rPr>
                  </w:pPr>
                </w:p>
              </w:tc>
              <w:tc>
                <w:tcPr>
                  <w:tcW w:w="1582" w:type="dxa"/>
                </w:tcPr>
                <w:p w14:paraId="4FE09750" w14:textId="77777777" w:rsidR="00770753" w:rsidRPr="00FF1DFC" w:rsidRDefault="00770753" w:rsidP="00FF1DFC">
                  <w:pPr>
                    <w:tabs>
                      <w:tab w:val="left" w:pos="3675"/>
                    </w:tabs>
                    <w:jc w:val="both"/>
                    <w:rPr>
                      <w:rFonts w:ascii="Calibri" w:hAnsi="Calibri" w:cs="Calibri"/>
                      <w:b/>
                      <w:sz w:val="24"/>
                      <w:szCs w:val="24"/>
                    </w:rPr>
                  </w:pPr>
                </w:p>
              </w:tc>
              <w:tc>
                <w:tcPr>
                  <w:tcW w:w="1582" w:type="dxa"/>
                </w:tcPr>
                <w:p w14:paraId="7619BA37" w14:textId="77777777" w:rsidR="00770753" w:rsidRPr="00FF1DFC" w:rsidRDefault="00770753" w:rsidP="00FF1DFC">
                  <w:pPr>
                    <w:tabs>
                      <w:tab w:val="left" w:pos="3675"/>
                    </w:tabs>
                    <w:jc w:val="both"/>
                    <w:rPr>
                      <w:rFonts w:ascii="Calibri" w:hAnsi="Calibri" w:cs="Calibri"/>
                      <w:b/>
                      <w:sz w:val="24"/>
                      <w:szCs w:val="24"/>
                    </w:rPr>
                  </w:pPr>
                </w:p>
              </w:tc>
              <w:tc>
                <w:tcPr>
                  <w:tcW w:w="1582" w:type="dxa"/>
                </w:tcPr>
                <w:p w14:paraId="5409CE3C" w14:textId="77777777" w:rsidR="00770753" w:rsidRPr="00FF1DFC" w:rsidRDefault="00770753" w:rsidP="00FF1DFC">
                  <w:pPr>
                    <w:tabs>
                      <w:tab w:val="left" w:pos="3675"/>
                    </w:tabs>
                    <w:jc w:val="both"/>
                    <w:rPr>
                      <w:rFonts w:ascii="Calibri" w:hAnsi="Calibri" w:cs="Calibri"/>
                      <w:b/>
                      <w:sz w:val="24"/>
                      <w:szCs w:val="24"/>
                    </w:rPr>
                  </w:pPr>
                </w:p>
              </w:tc>
              <w:tc>
                <w:tcPr>
                  <w:tcW w:w="1583" w:type="dxa"/>
                </w:tcPr>
                <w:p w14:paraId="1739B030" w14:textId="77777777" w:rsidR="00770753" w:rsidRPr="00FF1DFC" w:rsidRDefault="00770753" w:rsidP="00FF1DFC">
                  <w:pPr>
                    <w:tabs>
                      <w:tab w:val="left" w:pos="3675"/>
                    </w:tabs>
                    <w:jc w:val="both"/>
                    <w:rPr>
                      <w:rFonts w:ascii="Calibri" w:hAnsi="Calibri" w:cs="Calibri"/>
                      <w:b/>
                      <w:sz w:val="24"/>
                      <w:szCs w:val="24"/>
                    </w:rPr>
                  </w:pPr>
                </w:p>
              </w:tc>
            </w:tr>
            <w:tr w:rsidR="00770753" w:rsidRPr="00FF1DFC" w14:paraId="0AD40511" w14:textId="77777777" w:rsidTr="00F10BA0">
              <w:tc>
                <w:tcPr>
                  <w:tcW w:w="1582" w:type="dxa"/>
                </w:tcPr>
                <w:p w14:paraId="08464924" w14:textId="77777777" w:rsidR="00770753" w:rsidRPr="00FF1DFC" w:rsidRDefault="00770753" w:rsidP="00FF1DFC">
                  <w:pPr>
                    <w:tabs>
                      <w:tab w:val="left" w:pos="3675"/>
                    </w:tabs>
                    <w:jc w:val="both"/>
                    <w:rPr>
                      <w:rFonts w:ascii="Calibri" w:hAnsi="Calibri" w:cs="Calibri"/>
                      <w:b/>
                      <w:sz w:val="24"/>
                      <w:szCs w:val="24"/>
                    </w:rPr>
                  </w:pPr>
                  <w:r w:rsidRPr="00FF1DFC">
                    <w:rPr>
                      <w:rFonts w:ascii="Calibri" w:hAnsi="Calibri" w:cs="Calibri"/>
                      <w:b/>
                      <w:sz w:val="24"/>
                      <w:szCs w:val="24"/>
                    </w:rPr>
                    <w:t>2</w:t>
                  </w:r>
                </w:p>
              </w:tc>
              <w:tc>
                <w:tcPr>
                  <w:tcW w:w="1582" w:type="dxa"/>
                </w:tcPr>
                <w:p w14:paraId="0B709EAE" w14:textId="77777777" w:rsidR="00770753" w:rsidRPr="00FF1DFC" w:rsidRDefault="00770753" w:rsidP="00FF1DFC">
                  <w:pPr>
                    <w:tabs>
                      <w:tab w:val="left" w:pos="3675"/>
                    </w:tabs>
                    <w:jc w:val="both"/>
                    <w:rPr>
                      <w:rFonts w:ascii="Calibri" w:hAnsi="Calibri" w:cs="Calibri"/>
                      <w:b/>
                      <w:sz w:val="24"/>
                      <w:szCs w:val="24"/>
                    </w:rPr>
                  </w:pPr>
                </w:p>
              </w:tc>
              <w:tc>
                <w:tcPr>
                  <w:tcW w:w="1582" w:type="dxa"/>
                </w:tcPr>
                <w:p w14:paraId="7A844051" w14:textId="77777777" w:rsidR="00770753" w:rsidRPr="00FF1DFC" w:rsidRDefault="00770753" w:rsidP="00FF1DFC">
                  <w:pPr>
                    <w:tabs>
                      <w:tab w:val="left" w:pos="3675"/>
                    </w:tabs>
                    <w:jc w:val="both"/>
                    <w:rPr>
                      <w:rFonts w:ascii="Calibri" w:hAnsi="Calibri" w:cs="Calibri"/>
                      <w:b/>
                      <w:sz w:val="24"/>
                      <w:szCs w:val="24"/>
                    </w:rPr>
                  </w:pPr>
                </w:p>
              </w:tc>
              <w:tc>
                <w:tcPr>
                  <w:tcW w:w="1582" w:type="dxa"/>
                </w:tcPr>
                <w:p w14:paraId="3EA44BBA" w14:textId="77777777" w:rsidR="00770753" w:rsidRPr="00FF1DFC" w:rsidRDefault="00770753" w:rsidP="00FF1DFC">
                  <w:pPr>
                    <w:tabs>
                      <w:tab w:val="left" w:pos="3675"/>
                    </w:tabs>
                    <w:jc w:val="both"/>
                    <w:rPr>
                      <w:rFonts w:ascii="Calibri" w:hAnsi="Calibri" w:cs="Calibri"/>
                      <w:b/>
                      <w:sz w:val="24"/>
                      <w:szCs w:val="24"/>
                    </w:rPr>
                  </w:pPr>
                </w:p>
              </w:tc>
              <w:tc>
                <w:tcPr>
                  <w:tcW w:w="1582" w:type="dxa"/>
                </w:tcPr>
                <w:p w14:paraId="3FF9F26A" w14:textId="77777777" w:rsidR="00770753" w:rsidRPr="00FF1DFC" w:rsidRDefault="00770753" w:rsidP="00FF1DFC">
                  <w:pPr>
                    <w:tabs>
                      <w:tab w:val="left" w:pos="3675"/>
                    </w:tabs>
                    <w:jc w:val="both"/>
                    <w:rPr>
                      <w:rFonts w:ascii="Calibri" w:hAnsi="Calibri" w:cs="Calibri"/>
                      <w:b/>
                      <w:sz w:val="24"/>
                      <w:szCs w:val="24"/>
                    </w:rPr>
                  </w:pPr>
                </w:p>
              </w:tc>
              <w:tc>
                <w:tcPr>
                  <w:tcW w:w="1583" w:type="dxa"/>
                </w:tcPr>
                <w:p w14:paraId="72D5B029" w14:textId="77777777" w:rsidR="00770753" w:rsidRPr="00FF1DFC" w:rsidRDefault="00770753" w:rsidP="00FF1DFC">
                  <w:pPr>
                    <w:tabs>
                      <w:tab w:val="left" w:pos="3675"/>
                    </w:tabs>
                    <w:jc w:val="both"/>
                    <w:rPr>
                      <w:rFonts w:ascii="Calibri" w:hAnsi="Calibri" w:cs="Calibri"/>
                      <w:b/>
                      <w:sz w:val="24"/>
                      <w:szCs w:val="24"/>
                    </w:rPr>
                  </w:pPr>
                </w:p>
              </w:tc>
            </w:tr>
            <w:tr w:rsidR="00770753" w:rsidRPr="00FF1DFC" w14:paraId="5C1D6A35" w14:textId="77777777" w:rsidTr="00F10BA0">
              <w:tc>
                <w:tcPr>
                  <w:tcW w:w="1582" w:type="dxa"/>
                </w:tcPr>
                <w:p w14:paraId="02D30D82" w14:textId="77777777" w:rsidR="00770753" w:rsidRPr="00FF1DFC" w:rsidRDefault="00770753" w:rsidP="00FF1DFC">
                  <w:pPr>
                    <w:tabs>
                      <w:tab w:val="left" w:pos="3675"/>
                    </w:tabs>
                    <w:jc w:val="both"/>
                    <w:rPr>
                      <w:rFonts w:ascii="Calibri" w:hAnsi="Calibri" w:cs="Calibri"/>
                      <w:b/>
                      <w:sz w:val="24"/>
                      <w:szCs w:val="24"/>
                    </w:rPr>
                  </w:pPr>
                  <w:r w:rsidRPr="00FF1DFC">
                    <w:rPr>
                      <w:rFonts w:ascii="Calibri" w:hAnsi="Calibri" w:cs="Calibri"/>
                      <w:b/>
                      <w:sz w:val="24"/>
                      <w:szCs w:val="24"/>
                    </w:rPr>
                    <w:t>3</w:t>
                  </w:r>
                </w:p>
              </w:tc>
              <w:tc>
                <w:tcPr>
                  <w:tcW w:w="1582" w:type="dxa"/>
                </w:tcPr>
                <w:p w14:paraId="75B9EDC5" w14:textId="77777777" w:rsidR="00770753" w:rsidRPr="00FF1DFC" w:rsidRDefault="00770753" w:rsidP="00FF1DFC">
                  <w:pPr>
                    <w:tabs>
                      <w:tab w:val="left" w:pos="3675"/>
                    </w:tabs>
                    <w:jc w:val="both"/>
                    <w:rPr>
                      <w:rFonts w:ascii="Calibri" w:hAnsi="Calibri" w:cs="Calibri"/>
                      <w:b/>
                      <w:sz w:val="24"/>
                      <w:szCs w:val="24"/>
                    </w:rPr>
                  </w:pPr>
                </w:p>
              </w:tc>
              <w:tc>
                <w:tcPr>
                  <w:tcW w:w="1582" w:type="dxa"/>
                </w:tcPr>
                <w:p w14:paraId="78E38B96" w14:textId="77777777" w:rsidR="00770753" w:rsidRPr="00FF1DFC" w:rsidRDefault="00770753" w:rsidP="00FF1DFC">
                  <w:pPr>
                    <w:tabs>
                      <w:tab w:val="left" w:pos="3675"/>
                    </w:tabs>
                    <w:jc w:val="both"/>
                    <w:rPr>
                      <w:rFonts w:ascii="Calibri" w:hAnsi="Calibri" w:cs="Calibri"/>
                      <w:b/>
                      <w:sz w:val="24"/>
                      <w:szCs w:val="24"/>
                    </w:rPr>
                  </w:pPr>
                </w:p>
              </w:tc>
              <w:tc>
                <w:tcPr>
                  <w:tcW w:w="1582" w:type="dxa"/>
                </w:tcPr>
                <w:p w14:paraId="4C6EF559" w14:textId="77777777" w:rsidR="00770753" w:rsidRPr="00FF1DFC" w:rsidRDefault="00770753" w:rsidP="00FF1DFC">
                  <w:pPr>
                    <w:tabs>
                      <w:tab w:val="left" w:pos="3675"/>
                    </w:tabs>
                    <w:jc w:val="both"/>
                    <w:rPr>
                      <w:rFonts w:ascii="Calibri" w:hAnsi="Calibri" w:cs="Calibri"/>
                      <w:b/>
                      <w:sz w:val="24"/>
                      <w:szCs w:val="24"/>
                    </w:rPr>
                  </w:pPr>
                </w:p>
              </w:tc>
              <w:tc>
                <w:tcPr>
                  <w:tcW w:w="1582" w:type="dxa"/>
                </w:tcPr>
                <w:p w14:paraId="57C73AE9" w14:textId="77777777" w:rsidR="00770753" w:rsidRPr="00FF1DFC" w:rsidRDefault="00770753" w:rsidP="00FF1DFC">
                  <w:pPr>
                    <w:tabs>
                      <w:tab w:val="left" w:pos="3675"/>
                    </w:tabs>
                    <w:jc w:val="both"/>
                    <w:rPr>
                      <w:rFonts w:ascii="Calibri" w:hAnsi="Calibri" w:cs="Calibri"/>
                      <w:b/>
                      <w:sz w:val="24"/>
                      <w:szCs w:val="24"/>
                    </w:rPr>
                  </w:pPr>
                </w:p>
              </w:tc>
              <w:tc>
                <w:tcPr>
                  <w:tcW w:w="1583" w:type="dxa"/>
                </w:tcPr>
                <w:p w14:paraId="112BE5D9" w14:textId="77777777" w:rsidR="00770753" w:rsidRPr="00FF1DFC" w:rsidRDefault="00770753" w:rsidP="00FF1DFC">
                  <w:pPr>
                    <w:tabs>
                      <w:tab w:val="left" w:pos="3675"/>
                    </w:tabs>
                    <w:jc w:val="both"/>
                    <w:rPr>
                      <w:rFonts w:ascii="Calibri" w:hAnsi="Calibri" w:cs="Calibri"/>
                      <w:b/>
                      <w:sz w:val="24"/>
                      <w:szCs w:val="24"/>
                    </w:rPr>
                  </w:pPr>
                </w:p>
              </w:tc>
            </w:tr>
            <w:tr w:rsidR="00770753" w:rsidRPr="00FF1DFC" w14:paraId="55B62455" w14:textId="77777777" w:rsidTr="00F10BA0">
              <w:tc>
                <w:tcPr>
                  <w:tcW w:w="1582" w:type="dxa"/>
                </w:tcPr>
                <w:p w14:paraId="6F804BD1" w14:textId="77777777" w:rsidR="00770753" w:rsidRPr="00FF1DFC" w:rsidRDefault="00770753" w:rsidP="00FF1DFC">
                  <w:pPr>
                    <w:tabs>
                      <w:tab w:val="left" w:pos="3675"/>
                    </w:tabs>
                    <w:jc w:val="both"/>
                    <w:rPr>
                      <w:rFonts w:ascii="Calibri" w:hAnsi="Calibri" w:cs="Calibri"/>
                      <w:b/>
                      <w:sz w:val="24"/>
                      <w:szCs w:val="24"/>
                    </w:rPr>
                  </w:pPr>
                  <w:r w:rsidRPr="00FF1DFC">
                    <w:rPr>
                      <w:rFonts w:ascii="Calibri" w:hAnsi="Calibri" w:cs="Calibri"/>
                      <w:b/>
                      <w:sz w:val="24"/>
                      <w:szCs w:val="24"/>
                    </w:rPr>
                    <w:t>4</w:t>
                  </w:r>
                </w:p>
              </w:tc>
              <w:tc>
                <w:tcPr>
                  <w:tcW w:w="1582" w:type="dxa"/>
                </w:tcPr>
                <w:p w14:paraId="27E98597" w14:textId="77777777" w:rsidR="00770753" w:rsidRPr="00FF1DFC" w:rsidRDefault="00770753" w:rsidP="00FF1DFC">
                  <w:pPr>
                    <w:tabs>
                      <w:tab w:val="left" w:pos="3675"/>
                    </w:tabs>
                    <w:jc w:val="both"/>
                    <w:rPr>
                      <w:rFonts w:ascii="Calibri" w:hAnsi="Calibri" w:cs="Calibri"/>
                      <w:b/>
                      <w:sz w:val="24"/>
                      <w:szCs w:val="24"/>
                    </w:rPr>
                  </w:pPr>
                </w:p>
              </w:tc>
              <w:tc>
                <w:tcPr>
                  <w:tcW w:w="1582" w:type="dxa"/>
                </w:tcPr>
                <w:p w14:paraId="44B6C4A7" w14:textId="77777777" w:rsidR="00770753" w:rsidRPr="00FF1DFC" w:rsidRDefault="00770753" w:rsidP="00FF1DFC">
                  <w:pPr>
                    <w:tabs>
                      <w:tab w:val="left" w:pos="3675"/>
                    </w:tabs>
                    <w:jc w:val="both"/>
                    <w:rPr>
                      <w:rFonts w:ascii="Calibri" w:hAnsi="Calibri" w:cs="Calibri"/>
                      <w:b/>
                      <w:sz w:val="24"/>
                      <w:szCs w:val="24"/>
                    </w:rPr>
                  </w:pPr>
                </w:p>
              </w:tc>
              <w:tc>
                <w:tcPr>
                  <w:tcW w:w="1582" w:type="dxa"/>
                </w:tcPr>
                <w:p w14:paraId="32A3097E" w14:textId="77777777" w:rsidR="00770753" w:rsidRPr="00FF1DFC" w:rsidRDefault="00770753" w:rsidP="00FF1DFC">
                  <w:pPr>
                    <w:tabs>
                      <w:tab w:val="left" w:pos="3675"/>
                    </w:tabs>
                    <w:jc w:val="both"/>
                    <w:rPr>
                      <w:rFonts w:ascii="Calibri" w:hAnsi="Calibri" w:cs="Calibri"/>
                      <w:b/>
                      <w:sz w:val="24"/>
                      <w:szCs w:val="24"/>
                    </w:rPr>
                  </w:pPr>
                </w:p>
              </w:tc>
              <w:tc>
                <w:tcPr>
                  <w:tcW w:w="1582" w:type="dxa"/>
                </w:tcPr>
                <w:p w14:paraId="33B003E9" w14:textId="77777777" w:rsidR="00770753" w:rsidRPr="00FF1DFC" w:rsidRDefault="00770753" w:rsidP="00FF1DFC">
                  <w:pPr>
                    <w:tabs>
                      <w:tab w:val="left" w:pos="3675"/>
                    </w:tabs>
                    <w:jc w:val="both"/>
                    <w:rPr>
                      <w:rFonts w:ascii="Calibri" w:hAnsi="Calibri" w:cs="Calibri"/>
                      <w:b/>
                      <w:sz w:val="24"/>
                      <w:szCs w:val="24"/>
                    </w:rPr>
                  </w:pPr>
                </w:p>
              </w:tc>
              <w:tc>
                <w:tcPr>
                  <w:tcW w:w="1583" w:type="dxa"/>
                </w:tcPr>
                <w:p w14:paraId="0292D305" w14:textId="77777777" w:rsidR="00770753" w:rsidRPr="00FF1DFC" w:rsidRDefault="00770753" w:rsidP="00FF1DFC">
                  <w:pPr>
                    <w:tabs>
                      <w:tab w:val="left" w:pos="3675"/>
                    </w:tabs>
                    <w:jc w:val="both"/>
                    <w:rPr>
                      <w:rFonts w:ascii="Calibri" w:hAnsi="Calibri" w:cs="Calibri"/>
                      <w:b/>
                      <w:sz w:val="24"/>
                      <w:szCs w:val="24"/>
                    </w:rPr>
                  </w:pPr>
                </w:p>
              </w:tc>
            </w:tr>
            <w:tr w:rsidR="00770753" w:rsidRPr="00FF1DFC" w14:paraId="59543A88" w14:textId="77777777" w:rsidTr="00F10BA0">
              <w:tc>
                <w:tcPr>
                  <w:tcW w:w="1582" w:type="dxa"/>
                </w:tcPr>
                <w:p w14:paraId="479CAF97" w14:textId="77777777" w:rsidR="00770753" w:rsidRPr="00FF1DFC" w:rsidRDefault="00770753" w:rsidP="00FF1DFC">
                  <w:pPr>
                    <w:tabs>
                      <w:tab w:val="left" w:pos="3675"/>
                    </w:tabs>
                    <w:jc w:val="both"/>
                    <w:rPr>
                      <w:rFonts w:ascii="Calibri" w:hAnsi="Calibri" w:cs="Calibri"/>
                      <w:b/>
                      <w:sz w:val="24"/>
                      <w:szCs w:val="24"/>
                    </w:rPr>
                  </w:pPr>
                  <w:r w:rsidRPr="00FF1DFC">
                    <w:rPr>
                      <w:rFonts w:ascii="Calibri" w:hAnsi="Calibri" w:cs="Calibri"/>
                      <w:b/>
                      <w:sz w:val="24"/>
                      <w:szCs w:val="24"/>
                    </w:rPr>
                    <w:t>5</w:t>
                  </w:r>
                </w:p>
              </w:tc>
              <w:tc>
                <w:tcPr>
                  <w:tcW w:w="1582" w:type="dxa"/>
                </w:tcPr>
                <w:p w14:paraId="6109151C" w14:textId="77777777" w:rsidR="00770753" w:rsidRPr="00FF1DFC" w:rsidRDefault="00770753" w:rsidP="00FF1DFC">
                  <w:pPr>
                    <w:tabs>
                      <w:tab w:val="left" w:pos="3675"/>
                    </w:tabs>
                    <w:jc w:val="both"/>
                    <w:rPr>
                      <w:rFonts w:ascii="Calibri" w:hAnsi="Calibri" w:cs="Calibri"/>
                      <w:b/>
                      <w:sz w:val="24"/>
                      <w:szCs w:val="24"/>
                    </w:rPr>
                  </w:pPr>
                </w:p>
              </w:tc>
              <w:tc>
                <w:tcPr>
                  <w:tcW w:w="1582" w:type="dxa"/>
                </w:tcPr>
                <w:p w14:paraId="347BCA89" w14:textId="77777777" w:rsidR="00770753" w:rsidRPr="00FF1DFC" w:rsidRDefault="00770753" w:rsidP="00FF1DFC">
                  <w:pPr>
                    <w:tabs>
                      <w:tab w:val="left" w:pos="3675"/>
                    </w:tabs>
                    <w:jc w:val="both"/>
                    <w:rPr>
                      <w:rFonts w:ascii="Calibri" w:hAnsi="Calibri" w:cs="Calibri"/>
                      <w:b/>
                      <w:sz w:val="24"/>
                      <w:szCs w:val="24"/>
                    </w:rPr>
                  </w:pPr>
                </w:p>
              </w:tc>
              <w:tc>
                <w:tcPr>
                  <w:tcW w:w="1582" w:type="dxa"/>
                </w:tcPr>
                <w:p w14:paraId="0C15AAD0" w14:textId="77777777" w:rsidR="00770753" w:rsidRPr="00FF1DFC" w:rsidRDefault="00770753" w:rsidP="00FF1DFC">
                  <w:pPr>
                    <w:tabs>
                      <w:tab w:val="left" w:pos="3675"/>
                    </w:tabs>
                    <w:jc w:val="both"/>
                    <w:rPr>
                      <w:rFonts w:ascii="Calibri" w:hAnsi="Calibri" w:cs="Calibri"/>
                      <w:b/>
                      <w:sz w:val="24"/>
                      <w:szCs w:val="24"/>
                    </w:rPr>
                  </w:pPr>
                </w:p>
              </w:tc>
              <w:tc>
                <w:tcPr>
                  <w:tcW w:w="1582" w:type="dxa"/>
                </w:tcPr>
                <w:p w14:paraId="36469427" w14:textId="77777777" w:rsidR="00770753" w:rsidRPr="00FF1DFC" w:rsidRDefault="00770753" w:rsidP="00FF1DFC">
                  <w:pPr>
                    <w:tabs>
                      <w:tab w:val="left" w:pos="3675"/>
                    </w:tabs>
                    <w:jc w:val="both"/>
                    <w:rPr>
                      <w:rFonts w:ascii="Calibri" w:hAnsi="Calibri" w:cs="Calibri"/>
                      <w:b/>
                      <w:sz w:val="24"/>
                      <w:szCs w:val="24"/>
                    </w:rPr>
                  </w:pPr>
                </w:p>
              </w:tc>
              <w:tc>
                <w:tcPr>
                  <w:tcW w:w="1583" w:type="dxa"/>
                </w:tcPr>
                <w:p w14:paraId="4CAE648C" w14:textId="77777777" w:rsidR="00770753" w:rsidRPr="00FF1DFC" w:rsidRDefault="00770753" w:rsidP="00FF1DFC">
                  <w:pPr>
                    <w:tabs>
                      <w:tab w:val="left" w:pos="3675"/>
                    </w:tabs>
                    <w:jc w:val="both"/>
                    <w:rPr>
                      <w:rFonts w:ascii="Calibri" w:hAnsi="Calibri" w:cs="Calibri"/>
                      <w:b/>
                      <w:sz w:val="24"/>
                      <w:szCs w:val="24"/>
                    </w:rPr>
                  </w:pPr>
                </w:p>
              </w:tc>
            </w:tr>
            <w:tr w:rsidR="00770753" w:rsidRPr="00FF1DFC" w14:paraId="7A122531" w14:textId="77777777" w:rsidTr="00F10BA0">
              <w:tc>
                <w:tcPr>
                  <w:tcW w:w="1582" w:type="dxa"/>
                </w:tcPr>
                <w:p w14:paraId="0F564DEC" w14:textId="77777777" w:rsidR="00770753" w:rsidRPr="00FF1DFC" w:rsidRDefault="00770753" w:rsidP="00FF1DFC">
                  <w:pPr>
                    <w:tabs>
                      <w:tab w:val="left" w:pos="3675"/>
                    </w:tabs>
                    <w:jc w:val="both"/>
                    <w:rPr>
                      <w:rFonts w:ascii="Calibri" w:hAnsi="Calibri" w:cs="Calibri"/>
                      <w:b/>
                      <w:sz w:val="24"/>
                      <w:szCs w:val="24"/>
                    </w:rPr>
                  </w:pPr>
                  <w:r w:rsidRPr="00FF1DFC">
                    <w:rPr>
                      <w:rFonts w:ascii="Calibri" w:hAnsi="Calibri" w:cs="Calibri"/>
                      <w:b/>
                      <w:sz w:val="24"/>
                      <w:szCs w:val="24"/>
                    </w:rPr>
                    <w:t>Bottom 5</w:t>
                  </w:r>
                </w:p>
              </w:tc>
              <w:tc>
                <w:tcPr>
                  <w:tcW w:w="1582" w:type="dxa"/>
                </w:tcPr>
                <w:p w14:paraId="7CF81A64" w14:textId="77777777" w:rsidR="00770753" w:rsidRPr="00FF1DFC" w:rsidRDefault="00770753" w:rsidP="00FF1DFC">
                  <w:pPr>
                    <w:tabs>
                      <w:tab w:val="left" w:pos="3675"/>
                    </w:tabs>
                    <w:jc w:val="both"/>
                    <w:rPr>
                      <w:rFonts w:ascii="Calibri" w:hAnsi="Calibri" w:cs="Calibri"/>
                      <w:b/>
                      <w:sz w:val="24"/>
                      <w:szCs w:val="24"/>
                    </w:rPr>
                  </w:pPr>
                </w:p>
              </w:tc>
              <w:tc>
                <w:tcPr>
                  <w:tcW w:w="1582" w:type="dxa"/>
                </w:tcPr>
                <w:p w14:paraId="55196F5B" w14:textId="77777777" w:rsidR="00770753" w:rsidRPr="00FF1DFC" w:rsidRDefault="00770753" w:rsidP="00FF1DFC">
                  <w:pPr>
                    <w:tabs>
                      <w:tab w:val="left" w:pos="3675"/>
                    </w:tabs>
                    <w:jc w:val="both"/>
                    <w:rPr>
                      <w:rFonts w:ascii="Calibri" w:hAnsi="Calibri" w:cs="Calibri"/>
                      <w:b/>
                      <w:sz w:val="24"/>
                      <w:szCs w:val="24"/>
                    </w:rPr>
                  </w:pPr>
                </w:p>
              </w:tc>
              <w:tc>
                <w:tcPr>
                  <w:tcW w:w="1582" w:type="dxa"/>
                </w:tcPr>
                <w:p w14:paraId="4BD1C7CE" w14:textId="77777777" w:rsidR="00770753" w:rsidRPr="00FF1DFC" w:rsidRDefault="00770753" w:rsidP="00FF1DFC">
                  <w:pPr>
                    <w:tabs>
                      <w:tab w:val="left" w:pos="3675"/>
                    </w:tabs>
                    <w:jc w:val="both"/>
                    <w:rPr>
                      <w:rFonts w:ascii="Calibri" w:hAnsi="Calibri" w:cs="Calibri"/>
                      <w:b/>
                      <w:sz w:val="24"/>
                      <w:szCs w:val="24"/>
                    </w:rPr>
                  </w:pPr>
                </w:p>
              </w:tc>
              <w:tc>
                <w:tcPr>
                  <w:tcW w:w="1582" w:type="dxa"/>
                </w:tcPr>
                <w:p w14:paraId="49EB0A32" w14:textId="77777777" w:rsidR="00770753" w:rsidRPr="00FF1DFC" w:rsidRDefault="00770753" w:rsidP="00FF1DFC">
                  <w:pPr>
                    <w:tabs>
                      <w:tab w:val="left" w:pos="3675"/>
                    </w:tabs>
                    <w:jc w:val="both"/>
                    <w:rPr>
                      <w:rFonts w:ascii="Calibri" w:hAnsi="Calibri" w:cs="Calibri"/>
                      <w:b/>
                      <w:sz w:val="24"/>
                      <w:szCs w:val="24"/>
                    </w:rPr>
                  </w:pPr>
                </w:p>
              </w:tc>
              <w:tc>
                <w:tcPr>
                  <w:tcW w:w="1583" w:type="dxa"/>
                </w:tcPr>
                <w:p w14:paraId="58F2EA44" w14:textId="77777777" w:rsidR="00770753" w:rsidRPr="00FF1DFC" w:rsidRDefault="00770753" w:rsidP="00FF1DFC">
                  <w:pPr>
                    <w:tabs>
                      <w:tab w:val="left" w:pos="3675"/>
                    </w:tabs>
                    <w:jc w:val="both"/>
                    <w:rPr>
                      <w:rFonts w:ascii="Calibri" w:hAnsi="Calibri" w:cs="Calibri"/>
                      <w:b/>
                      <w:sz w:val="24"/>
                      <w:szCs w:val="24"/>
                    </w:rPr>
                  </w:pPr>
                </w:p>
              </w:tc>
            </w:tr>
            <w:tr w:rsidR="00770753" w:rsidRPr="00FF1DFC" w14:paraId="3755986B" w14:textId="77777777" w:rsidTr="00F10BA0">
              <w:tc>
                <w:tcPr>
                  <w:tcW w:w="1582" w:type="dxa"/>
                </w:tcPr>
                <w:p w14:paraId="2529B79F" w14:textId="77777777" w:rsidR="00770753" w:rsidRPr="00FF1DFC" w:rsidRDefault="00770753" w:rsidP="00FF1DFC">
                  <w:pPr>
                    <w:tabs>
                      <w:tab w:val="left" w:pos="3675"/>
                    </w:tabs>
                    <w:jc w:val="both"/>
                    <w:rPr>
                      <w:rFonts w:ascii="Calibri" w:hAnsi="Calibri" w:cs="Calibri"/>
                      <w:b/>
                      <w:sz w:val="24"/>
                      <w:szCs w:val="24"/>
                    </w:rPr>
                  </w:pPr>
                  <w:r w:rsidRPr="00FF1DFC">
                    <w:rPr>
                      <w:rFonts w:ascii="Calibri" w:hAnsi="Calibri" w:cs="Calibri"/>
                      <w:b/>
                      <w:sz w:val="24"/>
                      <w:szCs w:val="24"/>
                    </w:rPr>
                    <w:t>1</w:t>
                  </w:r>
                </w:p>
              </w:tc>
              <w:tc>
                <w:tcPr>
                  <w:tcW w:w="1582" w:type="dxa"/>
                </w:tcPr>
                <w:p w14:paraId="4C761B1D" w14:textId="77777777" w:rsidR="00770753" w:rsidRPr="00FF1DFC" w:rsidRDefault="00770753" w:rsidP="00FF1DFC">
                  <w:pPr>
                    <w:tabs>
                      <w:tab w:val="left" w:pos="3675"/>
                    </w:tabs>
                    <w:jc w:val="both"/>
                    <w:rPr>
                      <w:rFonts w:ascii="Calibri" w:hAnsi="Calibri" w:cs="Calibri"/>
                      <w:b/>
                      <w:sz w:val="24"/>
                      <w:szCs w:val="24"/>
                    </w:rPr>
                  </w:pPr>
                </w:p>
              </w:tc>
              <w:tc>
                <w:tcPr>
                  <w:tcW w:w="1582" w:type="dxa"/>
                </w:tcPr>
                <w:p w14:paraId="69FB04E5" w14:textId="77777777" w:rsidR="00770753" w:rsidRPr="00FF1DFC" w:rsidRDefault="00770753" w:rsidP="00FF1DFC">
                  <w:pPr>
                    <w:tabs>
                      <w:tab w:val="left" w:pos="3675"/>
                    </w:tabs>
                    <w:jc w:val="both"/>
                    <w:rPr>
                      <w:rFonts w:ascii="Calibri" w:hAnsi="Calibri" w:cs="Calibri"/>
                      <w:b/>
                      <w:sz w:val="24"/>
                      <w:szCs w:val="24"/>
                    </w:rPr>
                  </w:pPr>
                </w:p>
              </w:tc>
              <w:tc>
                <w:tcPr>
                  <w:tcW w:w="1582" w:type="dxa"/>
                </w:tcPr>
                <w:p w14:paraId="5DF7AB78" w14:textId="77777777" w:rsidR="00770753" w:rsidRPr="00FF1DFC" w:rsidRDefault="00770753" w:rsidP="00FF1DFC">
                  <w:pPr>
                    <w:tabs>
                      <w:tab w:val="left" w:pos="3675"/>
                    </w:tabs>
                    <w:jc w:val="both"/>
                    <w:rPr>
                      <w:rFonts w:ascii="Calibri" w:hAnsi="Calibri" w:cs="Calibri"/>
                      <w:b/>
                      <w:sz w:val="24"/>
                      <w:szCs w:val="24"/>
                    </w:rPr>
                  </w:pPr>
                </w:p>
              </w:tc>
              <w:tc>
                <w:tcPr>
                  <w:tcW w:w="1582" w:type="dxa"/>
                </w:tcPr>
                <w:p w14:paraId="0179F21D" w14:textId="77777777" w:rsidR="00770753" w:rsidRPr="00FF1DFC" w:rsidRDefault="00770753" w:rsidP="00FF1DFC">
                  <w:pPr>
                    <w:tabs>
                      <w:tab w:val="left" w:pos="3675"/>
                    </w:tabs>
                    <w:jc w:val="both"/>
                    <w:rPr>
                      <w:rFonts w:ascii="Calibri" w:hAnsi="Calibri" w:cs="Calibri"/>
                      <w:b/>
                      <w:sz w:val="24"/>
                      <w:szCs w:val="24"/>
                    </w:rPr>
                  </w:pPr>
                </w:p>
              </w:tc>
              <w:tc>
                <w:tcPr>
                  <w:tcW w:w="1583" w:type="dxa"/>
                </w:tcPr>
                <w:p w14:paraId="3E49FC01" w14:textId="77777777" w:rsidR="00770753" w:rsidRPr="00FF1DFC" w:rsidRDefault="00770753" w:rsidP="00FF1DFC">
                  <w:pPr>
                    <w:tabs>
                      <w:tab w:val="left" w:pos="3675"/>
                    </w:tabs>
                    <w:jc w:val="both"/>
                    <w:rPr>
                      <w:rFonts w:ascii="Calibri" w:hAnsi="Calibri" w:cs="Calibri"/>
                      <w:b/>
                      <w:sz w:val="24"/>
                      <w:szCs w:val="24"/>
                    </w:rPr>
                  </w:pPr>
                </w:p>
              </w:tc>
            </w:tr>
            <w:tr w:rsidR="00770753" w:rsidRPr="00FF1DFC" w14:paraId="129AABD9" w14:textId="77777777" w:rsidTr="00F10BA0">
              <w:tc>
                <w:tcPr>
                  <w:tcW w:w="1582" w:type="dxa"/>
                </w:tcPr>
                <w:p w14:paraId="69C50EF2" w14:textId="77777777" w:rsidR="00770753" w:rsidRPr="00FF1DFC" w:rsidRDefault="00770753" w:rsidP="00FF1DFC">
                  <w:pPr>
                    <w:tabs>
                      <w:tab w:val="left" w:pos="3675"/>
                    </w:tabs>
                    <w:jc w:val="both"/>
                    <w:rPr>
                      <w:rFonts w:ascii="Calibri" w:hAnsi="Calibri" w:cs="Calibri"/>
                      <w:b/>
                      <w:sz w:val="24"/>
                      <w:szCs w:val="24"/>
                    </w:rPr>
                  </w:pPr>
                  <w:r w:rsidRPr="00FF1DFC">
                    <w:rPr>
                      <w:rFonts w:ascii="Calibri" w:hAnsi="Calibri" w:cs="Calibri"/>
                      <w:b/>
                      <w:sz w:val="24"/>
                      <w:szCs w:val="24"/>
                    </w:rPr>
                    <w:t>2</w:t>
                  </w:r>
                </w:p>
              </w:tc>
              <w:tc>
                <w:tcPr>
                  <w:tcW w:w="1582" w:type="dxa"/>
                </w:tcPr>
                <w:p w14:paraId="47DB3E18" w14:textId="77777777" w:rsidR="00770753" w:rsidRPr="00FF1DFC" w:rsidRDefault="00770753" w:rsidP="00FF1DFC">
                  <w:pPr>
                    <w:tabs>
                      <w:tab w:val="left" w:pos="3675"/>
                    </w:tabs>
                    <w:jc w:val="both"/>
                    <w:rPr>
                      <w:rFonts w:ascii="Calibri" w:hAnsi="Calibri" w:cs="Calibri"/>
                      <w:b/>
                      <w:sz w:val="24"/>
                      <w:szCs w:val="24"/>
                    </w:rPr>
                  </w:pPr>
                </w:p>
              </w:tc>
              <w:tc>
                <w:tcPr>
                  <w:tcW w:w="1582" w:type="dxa"/>
                </w:tcPr>
                <w:p w14:paraId="40E9F2F0" w14:textId="77777777" w:rsidR="00770753" w:rsidRPr="00FF1DFC" w:rsidRDefault="00770753" w:rsidP="00FF1DFC">
                  <w:pPr>
                    <w:tabs>
                      <w:tab w:val="left" w:pos="3675"/>
                    </w:tabs>
                    <w:jc w:val="both"/>
                    <w:rPr>
                      <w:rFonts w:ascii="Calibri" w:hAnsi="Calibri" w:cs="Calibri"/>
                      <w:b/>
                      <w:sz w:val="24"/>
                      <w:szCs w:val="24"/>
                    </w:rPr>
                  </w:pPr>
                </w:p>
              </w:tc>
              <w:tc>
                <w:tcPr>
                  <w:tcW w:w="1582" w:type="dxa"/>
                </w:tcPr>
                <w:p w14:paraId="6A19C151" w14:textId="77777777" w:rsidR="00770753" w:rsidRPr="00FF1DFC" w:rsidRDefault="00770753" w:rsidP="00FF1DFC">
                  <w:pPr>
                    <w:tabs>
                      <w:tab w:val="left" w:pos="3675"/>
                    </w:tabs>
                    <w:jc w:val="both"/>
                    <w:rPr>
                      <w:rFonts w:ascii="Calibri" w:hAnsi="Calibri" w:cs="Calibri"/>
                      <w:b/>
                      <w:sz w:val="24"/>
                      <w:szCs w:val="24"/>
                    </w:rPr>
                  </w:pPr>
                </w:p>
              </w:tc>
              <w:tc>
                <w:tcPr>
                  <w:tcW w:w="1582" w:type="dxa"/>
                </w:tcPr>
                <w:p w14:paraId="791A4259" w14:textId="77777777" w:rsidR="00770753" w:rsidRPr="00FF1DFC" w:rsidRDefault="00770753" w:rsidP="00FF1DFC">
                  <w:pPr>
                    <w:tabs>
                      <w:tab w:val="left" w:pos="3675"/>
                    </w:tabs>
                    <w:jc w:val="both"/>
                    <w:rPr>
                      <w:rFonts w:ascii="Calibri" w:hAnsi="Calibri" w:cs="Calibri"/>
                      <w:b/>
                      <w:sz w:val="24"/>
                      <w:szCs w:val="24"/>
                    </w:rPr>
                  </w:pPr>
                </w:p>
              </w:tc>
              <w:tc>
                <w:tcPr>
                  <w:tcW w:w="1583" w:type="dxa"/>
                </w:tcPr>
                <w:p w14:paraId="7F704F2F" w14:textId="77777777" w:rsidR="00770753" w:rsidRPr="00FF1DFC" w:rsidRDefault="00770753" w:rsidP="00FF1DFC">
                  <w:pPr>
                    <w:tabs>
                      <w:tab w:val="left" w:pos="3675"/>
                    </w:tabs>
                    <w:jc w:val="both"/>
                    <w:rPr>
                      <w:rFonts w:ascii="Calibri" w:hAnsi="Calibri" w:cs="Calibri"/>
                      <w:b/>
                      <w:sz w:val="24"/>
                      <w:szCs w:val="24"/>
                    </w:rPr>
                  </w:pPr>
                </w:p>
              </w:tc>
            </w:tr>
            <w:tr w:rsidR="00770753" w:rsidRPr="00FF1DFC" w14:paraId="0150BF9A" w14:textId="77777777" w:rsidTr="00F10BA0">
              <w:tc>
                <w:tcPr>
                  <w:tcW w:w="1582" w:type="dxa"/>
                </w:tcPr>
                <w:p w14:paraId="52BF5B5A" w14:textId="77777777" w:rsidR="00770753" w:rsidRPr="00FF1DFC" w:rsidRDefault="00770753" w:rsidP="00FF1DFC">
                  <w:pPr>
                    <w:tabs>
                      <w:tab w:val="left" w:pos="3675"/>
                    </w:tabs>
                    <w:jc w:val="both"/>
                    <w:rPr>
                      <w:rFonts w:ascii="Calibri" w:hAnsi="Calibri" w:cs="Calibri"/>
                      <w:b/>
                      <w:sz w:val="24"/>
                      <w:szCs w:val="24"/>
                    </w:rPr>
                  </w:pPr>
                  <w:r w:rsidRPr="00FF1DFC">
                    <w:rPr>
                      <w:rFonts w:ascii="Calibri" w:hAnsi="Calibri" w:cs="Calibri"/>
                      <w:b/>
                      <w:sz w:val="24"/>
                      <w:szCs w:val="24"/>
                    </w:rPr>
                    <w:t>3</w:t>
                  </w:r>
                </w:p>
              </w:tc>
              <w:tc>
                <w:tcPr>
                  <w:tcW w:w="1582" w:type="dxa"/>
                </w:tcPr>
                <w:p w14:paraId="12207C64" w14:textId="77777777" w:rsidR="00770753" w:rsidRPr="00FF1DFC" w:rsidRDefault="00770753" w:rsidP="00FF1DFC">
                  <w:pPr>
                    <w:tabs>
                      <w:tab w:val="left" w:pos="3675"/>
                    </w:tabs>
                    <w:jc w:val="both"/>
                    <w:rPr>
                      <w:rFonts w:ascii="Calibri" w:hAnsi="Calibri" w:cs="Calibri"/>
                      <w:b/>
                      <w:sz w:val="24"/>
                      <w:szCs w:val="24"/>
                    </w:rPr>
                  </w:pPr>
                </w:p>
              </w:tc>
              <w:tc>
                <w:tcPr>
                  <w:tcW w:w="1582" w:type="dxa"/>
                </w:tcPr>
                <w:p w14:paraId="0350C300" w14:textId="77777777" w:rsidR="00770753" w:rsidRPr="00FF1DFC" w:rsidRDefault="00770753" w:rsidP="00FF1DFC">
                  <w:pPr>
                    <w:tabs>
                      <w:tab w:val="left" w:pos="3675"/>
                    </w:tabs>
                    <w:jc w:val="both"/>
                    <w:rPr>
                      <w:rFonts w:ascii="Calibri" w:hAnsi="Calibri" w:cs="Calibri"/>
                      <w:b/>
                      <w:sz w:val="24"/>
                      <w:szCs w:val="24"/>
                    </w:rPr>
                  </w:pPr>
                </w:p>
              </w:tc>
              <w:tc>
                <w:tcPr>
                  <w:tcW w:w="1582" w:type="dxa"/>
                </w:tcPr>
                <w:p w14:paraId="4C559318" w14:textId="77777777" w:rsidR="00770753" w:rsidRPr="00FF1DFC" w:rsidRDefault="00770753" w:rsidP="00FF1DFC">
                  <w:pPr>
                    <w:tabs>
                      <w:tab w:val="left" w:pos="3675"/>
                    </w:tabs>
                    <w:jc w:val="both"/>
                    <w:rPr>
                      <w:rFonts w:ascii="Calibri" w:hAnsi="Calibri" w:cs="Calibri"/>
                      <w:b/>
                      <w:sz w:val="24"/>
                      <w:szCs w:val="24"/>
                    </w:rPr>
                  </w:pPr>
                </w:p>
              </w:tc>
              <w:tc>
                <w:tcPr>
                  <w:tcW w:w="1582" w:type="dxa"/>
                </w:tcPr>
                <w:p w14:paraId="09F8CD20" w14:textId="77777777" w:rsidR="00770753" w:rsidRPr="00FF1DFC" w:rsidRDefault="00770753" w:rsidP="00FF1DFC">
                  <w:pPr>
                    <w:tabs>
                      <w:tab w:val="left" w:pos="3675"/>
                    </w:tabs>
                    <w:jc w:val="both"/>
                    <w:rPr>
                      <w:rFonts w:ascii="Calibri" w:hAnsi="Calibri" w:cs="Calibri"/>
                      <w:b/>
                      <w:sz w:val="24"/>
                      <w:szCs w:val="24"/>
                    </w:rPr>
                  </w:pPr>
                </w:p>
              </w:tc>
              <w:tc>
                <w:tcPr>
                  <w:tcW w:w="1583" w:type="dxa"/>
                </w:tcPr>
                <w:p w14:paraId="28E20118" w14:textId="77777777" w:rsidR="00770753" w:rsidRPr="00FF1DFC" w:rsidRDefault="00770753" w:rsidP="00FF1DFC">
                  <w:pPr>
                    <w:tabs>
                      <w:tab w:val="left" w:pos="3675"/>
                    </w:tabs>
                    <w:jc w:val="both"/>
                    <w:rPr>
                      <w:rFonts w:ascii="Calibri" w:hAnsi="Calibri" w:cs="Calibri"/>
                      <w:b/>
                      <w:sz w:val="24"/>
                      <w:szCs w:val="24"/>
                    </w:rPr>
                  </w:pPr>
                </w:p>
              </w:tc>
            </w:tr>
            <w:tr w:rsidR="00770753" w:rsidRPr="00FF1DFC" w14:paraId="5E770FF5" w14:textId="77777777" w:rsidTr="00F10BA0">
              <w:tc>
                <w:tcPr>
                  <w:tcW w:w="1582" w:type="dxa"/>
                </w:tcPr>
                <w:p w14:paraId="11D32E2C" w14:textId="77777777" w:rsidR="00770753" w:rsidRPr="00FF1DFC" w:rsidRDefault="00770753" w:rsidP="00FF1DFC">
                  <w:pPr>
                    <w:tabs>
                      <w:tab w:val="left" w:pos="3675"/>
                    </w:tabs>
                    <w:jc w:val="both"/>
                    <w:rPr>
                      <w:rFonts w:ascii="Calibri" w:hAnsi="Calibri" w:cs="Calibri"/>
                      <w:b/>
                      <w:sz w:val="24"/>
                      <w:szCs w:val="24"/>
                    </w:rPr>
                  </w:pPr>
                  <w:r w:rsidRPr="00FF1DFC">
                    <w:rPr>
                      <w:rFonts w:ascii="Calibri" w:hAnsi="Calibri" w:cs="Calibri"/>
                      <w:b/>
                      <w:sz w:val="24"/>
                      <w:szCs w:val="24"/>
                    </w:rPr>
                    <w:t>4</w:t>
                  </w:r>
                </w:p>
              </w:tc>
              <w:tc>
                <w:tcPr>
                  <w:tcW w:w="1582" w:type="dxa"/>
                </w:tcPr>
                <w:p w14:paraId="6D9EFC70" w14:textId="77777777" w:rsidR="00770753" w:rsidRPr="00FF1DFC" w:rsidRDefault="00770753" w:rsidP="00FF1DFC">
                  <w:pPr>
                    <w:tabs>
                      <w:tab w:val="left" w:pos="3675"/>
                    </w:tabs>
                    <w:jc w:val="both"/>
                    <w:rPr>
                      <w:rFonts w:ascii="Calibri" w:hAnsi="Calibri" w:cs="Calibri"/>
                      <w:b/>
                      <w:sz w:val="24"/>
                      <w:szCs w:val="24"/>
                    </w:rPr>
                  </w:pPr>
                </w:p>
              </w:tc>
              <w:tc>
                <w:tcPr>
                  <w:tcW w:w="1582" w:type="dxa"/>
                </w:tcPr>
                <w:p w14:paraId="074751B6" w14:textId="77777777" w:rsidR="00770753" w:rsidRPr="00FF1DFC" w:rsidRDefault="00770753" w:rsidP="00FF1DFC">
                  <w:pPr>
                    <w:tabs>
                      <w:tab w:val="left" w:pos="3675"/>
                    </w:tabs>
                    <w:jc w:val="both"/>
                    <w:rPr>
                      <w:rFonts w:ascii="Calibri" w:hAnsi="Calibri" w:cs="Calibri"/>
                      <w:b/>
                      <w:sz w:val="24"/>
                      <w:szCs w:val="24"/>
                    </w:rPr>
                  </w:pPr>
                </w:p>
              </w:tc>
              <w:tc>
                <w:tcPr>
                  <w:tcW w:w="1582" w:type="dxa"/>
                </w:tcPr>
                <w:p w14:paraId="5616561C" w14:textId="77777777" w:rsidR="00770753" w:rsidRPr="00FF1DFC" w:rsidRDefault="00770753" w:rsidP="00FF1DFC">
                  <w:pPr>
                    <w:tabs>
                      <w:tab w:val="left" w:pos="3675"/>
                    </w:tabs>
                    <w:jc w:val="both"/>
                    <w:rPr>
                      <w:rFonts w:ascii="Calibri" w:hAnsi="Calibri" w:cs="Calibri"/>
                      <w:b/>
                      <w:sz w:val="24"/>
                      <w:szCs w:val="24"/>
                    </w:rPr>
                  </w:pPr>
                </w:p>
              </w:tc>
              <w:tc>
                <w:tcPr>
                  <w:tcW w:w="1582" w:type="dxa"/>
                </w:tcPr>
                <w:p w14:paraId="31F24358" w14:textId="77777777" w:rsidR="00770753" w:rsidRPr="00FF1DFC" w:rsidRDefault="00770753" w:rsidP="00FF1DFC">
                  <w:pPr>
                    <w:tabs>
                      <w:tab w:val="left" w:pos="3675"/>
                    </w:tabs>
                    <w:jc w:val="both"/>
                    <w:rPr>
                      <w:rFonts w:ascii="Calibri" w:hAnsi="Calibri" w:cs="Calibri"/>
                      <w:b/>
                      <w:sz w:val="24"/>
                      <w:szCs w:val="24"/>
                    </w:rPr>
                  </w:pPr>
                </w:p>
              </w:tc>
              <w:tc>
                <w:tcPr>
                  <w:tcW w:w="1583" w:type="dxa"/>
                </w:tcPr>
                <w:p w14:paraId="360E5246" w14:textId="77777777" w:rsidR="00770753" w:rsidRPr="00FF1DFC" w:rsidRDefault="00770753" w:rsidP="00FF1DFC">
                  <w:pPr>
                    <w:tabs>
                      <w:tab w:val="left" w:pos="3675"/>
                    </w:tabs>
                    <w:jc w:val="both"/>
                    <w:rPr>
                      <w:rFonts w:ascii="Calibri" w:hAnsi="Calibri" w:cs="Calibri"/>
                      <w:b/>
                      <w:sz w:val="24"/>
                      <w:szCs w:val="24"/>
                    </w:rPr>
                  </w:pPr>
                </w:p>
              </w:tc>
            </w:tr>
            <w:tr w:rsidR="00770753" w:rsidRPr="00FF1DFC" w14:paraId="515809B3" w14:textId="77777777" w:rsidTr="00F10BA0">
              <w:tc>
                <w:tcPr>
                  <w:tcW w:w="1582" w:type="dxa"/>
                </w:tcPr>
                <w:p w14:paraId="18AC239E" w14:textId="77777777" w:rsidR="00770753" w:rsidRPr="00FF1DFC" w:rsidRDefault="00770753" w:rsidP="00FF1DFC">
                  <w:pPr>
                    <w:tabs>
                      <w:tab w:val="left" w:pos="3675"/>
                    </w:tabs>
                    <w:jc w:val="both"/>
                    <w:rPr>
                      <w:rFonts w:ascii="Calibri" w:hAnsi="Calibri" w:cs="Calibri"/>
                      <w:b/>
                      <w:sz w:val="24"/>
                      <w:szCs w:val="24"/>
                    </w:rPr>
                  </w:pPr>
                  <w:r w:rsidRPr="00FF1DFC">
                    <w:rPr>
                      <w:rFonts w:ascii="Calibri" w:hAnsi="Calibri" w:cs="Calibri"/>
                      <w:b/>
                      <w:sz w:val="24"/>
                      <w:szCs w:val="24"/>
                    </w:rPr>
                    <w:t>5</w:t>
                  </w:r>
                </w:p>
              </w:tc>
              <w:tc>
                <w:tcPr>
                  <w:tcW w:w="1582" w:type="dxa"/>
                </w:tcPr>
                <w:p w14:paraId="1EDF104F" w14:textId="77777777" w:rsidR="00770753" w:rsidRPr="00FF1DFC" w:rsidRDefault="00770753" w:rsidP="00FF1DFC">
                  <w:pPr>
                    <w:tabs>
                      <w:tab w:val="left" w:pos="3675"/>
                    </w:tabs>
                    <w:jc w:val="both"/>
                    <w:rPr>
                      <w:rFonts w:ascii="Calibri" w:hAnsi="Calibri" w:cs="Calibri"/>
                      <w:b/>
                      <w:sz w:val="24"/>
                      <w:szCs w:val="24"/>
                    </w:rPr>
                  </w:pPr>
                </w:p>
              </w:tc>
              <w:tc>
                <w:tcPr>
                  <w:tcW w:w="1582" w:type="dxa"/>
                </w:tcPr>
                <w:p w14:paraId="6E816B1B" w14:textId="77777777" w:rsidR="00770753" w:rsidRPr="00FF1DFC" w:rsidRDefault="00770753" w:rsidP="00FF1DFC">
                  <w:pPr>
                    <w:tabs>
                      <w:tab w:val="left" w:pos="3675"/>
                    </w:tabs>
                    <w:jc w:val="both"/>
                    <w:rPr>
                      <w:rFonts w:ascii="Calibri" w:hAnsi="Calibri" w:cs="Calibri"/>
                      <w:b/>
                      <w:sz w:val="24"/>
                      <w:szCs w:val="24"/>
                    </w:rPr>
                  </w:pPr>
                </w:p>
              </w:tc>
              <w:tc>
                <w:tcPr>
                  <w:tcW w:w="1582" w:type="dxa"/>
                </w:tcPr>
                <w:p w14:paraId="75F6E4CA" w14:textId="77777777" w:rsidR="00770753" w:rsidRPr="00FF1DFC" w:rsidRDefault="00770753" w:rsidP="00FF1DFC">
                  <w:pPr>
                    <w:tabs>
                      <w:tab w:val="left" w:pos="3675"/>
                    </w:tabs>
                    <w:jc w:val="both"/>
                    <w:rPr>
                      <w:rFonts w:ascii="Calibri" w:hAnsi="Calibri" w:cs="Calibri"/>
                      <w:b/>
                      <w:sz w:val="24"/>
                      <w:szCs w:val="24"/>
                    </w:rPr>
                  </w:pPr>
                </w:p>
              </w:tc>
              <w:tc>
                <w:tcPr>
                  <w:tcW w:w="1582" w:type="dxa"/>
                </w:tcPr>
                <w:p w14:paraId="1BB40E80" w14:textId="77777777" w:rsidR="00770753" w:rsidRPr="00FF1DFC" w:rsidRDefault="00770753" w:rsidP="00FF1DFC">
                  <w:pPr>
                    <w:tabs>
                      <w:tab w:val="left" w:pos="3675"/>
                    </w:tabs>
                    <w:jc w:val="both"/>
                    <w:rPr>
                      <w:rFonts w:ascii="Calibri" w:hAnsi="Calibri" w:cs="Calibri"/>
                      <w:b/>
                      <w:sz w:val="24"/>
                      <w:szCs w:val="24"/>
                    </w:rPr>
                  </w:pPr>
                </w:p>
              </w:tc>
              <w:tc>
                <w:tcPr>
                  <w:tcW w:w="1583" w:type="dxa"/>
                </w:tcPr>
                <w:p w14:paraId="659CF461" w14:textId="77777777" w:rsidR="00770753" w:rsidRPr="00FF1DFC" w:rsidRDefault="00770753" w:rsidP="00FF1DFC">
                  <w:pPr>
                    <w:tabs>
                      <w:tab w:val="left" w:pos="3675"/>
                    </w:tabs>
                    <w:jc w:val="both"/>
                    <w:rPr>
                      <w:rFonts w:ascii="Calibri" w:hAnsi="Calibri" w:cs="Calibri"/>
                      <w:b/>
                      <w:sz w:val="24"/>
                      <w:szCs w:val="24"/>
                    </w:rPr>
                  </w:pPr>
                </w:p>
              </w:tc>
            </w:tr>
          </w:tbl>
          <w:p w14:paraId="62F7BB72" w14:textId="77777777" w:rsidR="00770753" w:rsidRPr="00FF1DFC" w:rsidRDefault="00770753" w:rsidP="00FF1DFC">
            <w:pPr>
              <w:jc w:val="both"/>
              <w:rPr>
                <w:rFonts w:ascii="Calibri" w:hAnsi="Calibri" w:cs="Calibri"/>
                <w:b/>
                <w:color w:val="FFFFFF" w:themeColor="background1"/>
                <w:sz w:val="24"/>
                <w:szCs w:val="24"/>
              </w:rPr>
            </w:pPr>
          </w:p>
          <w:p w14:paraId="07F81326" w14:textId="0FA0F0FD" w:rsidR="00770753" w:rsidRPr="00FF1DFC" w:rsidRDefault="00770753" w:rsidP="00FF1DFC">
            <w:pPr>
              <w:jc w:val="both"/>
              <w:rPr>
                <w:rFonts w:ascii="Calibri" w:hAnsi="Calibri" w:cs="Calibri"/>
                <w:sz w:val="24"/>
                <w:szCs w:val="24"/>
              </w:rPr>
            </w:pPr>
            <w:r w:rsidRPr="00FF1DFC">
              <w:rPr>
                <w:rFonts w:ascii="Calibri" w:hAnsi="Calibri" w:cs="Calibri"/>
                <w:sz w:val="24"/>
                <w:szCs w:val="24"/>
              </w:rPr>
              <w:t>Please also supply in a separate table month by month gross performance for the strategy in an excel spreadsheet as a separate appendix (upload as a separate attachment to the tender portal).</w:t>
            </w:r>
          </w:p>
          <w:p w14:paraId="59486454" w14:textId="54DEF209" w:rsidR="00770753" w:rsidRPr="00FF1DFC" w:rsidRDefault="00770753" w:rsidP="00FF1DFC">
            <w:pPr>
              <w:jc w:val="both"/>
              <w:rPr>
                <w:rFonts w:ascii="Calibri" w:hAnsi="Calibri" w:cs="Calibri"/>
                <w:b/>
                <w:color w:val="FFFFFF" w:themeColor="background1"/>
                <w:sz w:val="24"/>
                <w:szCs w:val="24"/>
              </w:rPr>
            </w:pPr>
          </w:p>
        </w:tc>
      </w:tr>
      <w:tr w:rsidR="00770753" w:rsidRPr="00FF1DFC" w14:paraId="5C409294" w14:textId="77777777" w:rsidTr="00770753">
        <w:tc>
          <w:tcPr>
            <w:tcW w:w="681" w:type="pct"/>
          </w:tcPr>
          <w:p w14:paraId="4418491D" w14:textId="4220C854" w:rsidR="00770753" w:rsidRPr="00FF1DFC" w:rsidRDefault="00770753" w:rsidP="00FF1DFC">
            <w:pPr>
              <w:pStyle w:val="Normal1"/>
              <w:jc w:val="both"/>
              <w:rPr>
                <w:rFonts w:ascii="Calibri" w:hAnsi="Calibri" w:cs="Calibri"/>
                <w:color w:val="auto"/>
              </w:rPr>
            </w:pPr>
            <w:r w:rsidRPr="00FF1DFC">
              <w:rPr>
                <w:rFonts w:ascii="Calibri" w:hAnsi="Calibri" w:cs="Calibri"/>
                <w:color w:val="auto"/>
              </w:rPr>
              <w:t>6.4</w:t>
            </w:r>
          </w:p>
        </w:tc>
        <w:tc>
          <w:tcPr>
            <w:tcW w:w="4319" w:type="pct"/>
          </w:tcPr>
          <w:p w14:paraId="72B9C828" w14:textId="727CB6A1" w:rsidR="00770753" w:rsidRPr="00FF1DFC" w:rsidRDefault="00770753" w:rsidP="00FF1DFC">
            <w:pPr>
              <w:jc w:val="both"/>
              <w:rPr>
                <w:rFonts w:ascii="Calibri" w:hAnsi="Calibri" w:cs="Calibri"/>
                <w:b/>
                <w:sz w:val="24"/>
                <w:szCs w:val="24"/>
              </w:rPr>
            </w:pPr>
            <w:r w:rsidRPr="00FF1DFC">
              <w:rPr>
                <w:rFonts w:ascii="Calibri" w:hAnsi="Calibri" w:cs="Calibri"/>
                <w:b/>
                <w:sz w:val="24"/>
                <w:szCs w:val="24"/>
              </w:rPr>
              <w:t>Team</w:t>
            </w:r>
            <w:r w:rsidR="003F6865" w:rsidRPr="00FF1DFC">
              <w:rPr>
                <w:rFonts w:ascii="Calibri" w:hAnsi="Calibri" w:cs="Calibri"/>
                <w:b/>
                <w:sz w:val="24"/>
                <w:szCs w:val="24"/>
              </w:rPr>
              <w:t xml:space="preserve"> (please provide information as at 30/9/18)</w:t>
            </w:r>
          </w:p>
        </w:tc>
      </w:tr>
      <w:tr w:rsidR="00770753" w:rsidRPr="00FF1DFC" w14:paraId="0BCF3440" w14:textId="77777777" w:rsidTr="00770753">
        <w:tc>
          <w:tcPr>
            <w:tcW w:w="681" w:type="pct"/>
          </w:tcPr>
          <w:p w14:paraId="374022E4" w14:textId="51B1F09E" w:rsidR="00770753" w:rsidRPr="00FF1DFC" w:rsidRDefault="00770753" w:rsidP="00FF1DFC">
            <w:pPr>
              <w:pStyle w:val="Normal1"/>
              <w:jc w:val="both"/>
              <w:rPr>
                <w:rFonts w:ascii="Calibri" w:hAnsi="Calibri" w:cs="Calibri"/>
              </w:rPr>
            </w:pPr>
            <w:r w:rsidRPr="00FF1DFC">
              <w:rPr>
                <w:rFonts w:ascii="Calibri" w:hAnsi="Calibri" w:cs="Calibri"/>
              </w:rPr>
              <w:t>6.4.1</w:t>
            </w:r>
          </w:p>
        </w:tc>
        <w:tc>
          <w:tcPr>
            <w:tcW w:w="4319" w:type="pct"/>
          </w:tcPr>
          <w:tbl>
            <w:tblPr>
              <w:tblStyle w:val="TableGrid"/>
              <w:tblW w:w="9493" w:type="dxa"/>
              <w:tblLook w:val="04A0" w:firstRow="1" w:lastRow="0" w:firstColumn="1" w:lastColumn="0" w:noHBand="0" w:noVBand="1"/>
            </w:tblPr>
            <w:tblGrid>
              <w:gridCol w:w="4673"/>
              <w:gridCol w:w="4820"/>
            </w:tblGrid>
            <w:tr w:rsidR="003F6865" w:rsidRPr="00FF1DFC" w14:paraId="34EEC807" w14:textId="77777777" w:rsidTr="00F10BA0">
              <w:tc>
                <w:tcPr>
                  <w:tcW w:w="4673" w:type="dxa"/>
                  <w:shd w:val="clear" w:color="auto" w:fill="8EAADB" w:themeFill="accent1" w:themeFillTint="99"/>
                </w:tcPr>
                <w:p w14:paraId="38FFF553" w14:textId="77777777" w:rsidR="003F6865" w:rsidRPr="00FF1DFC" w:rsidRDefault="003F6865" w:rsidP="00FF1DFC">
                  <w:pPr>
                    <w:jc w:val="both"/>
                    <w:rPr>
                      <w:rFonts w:ascii="Calibri" w:hAnsi="Calibri" w:cs="Calibri"/>
                      <w:b/>
                      <w:color w:val="FFFFFF" w:themeColor="background1"/>
                      <w:sz w:val="24"/>
                      <w:szCs w:val="24"/>
                    </w:rPr>
                  </w:pPr>
                  <w:r w:rsidRPr="00FF1DFC">
                    <w:rPr>
                      <w:rFonts w:ascii="Calibri" w:hAnsi="Calibri" w:cs="Calibri"/>
                      <w:b/>
                      <w:sz w:val="24"/>
                      <w:szCs w:val="24"/>
                    </w:rPr>
                    <w:t xml:space="preserve">Key Team Information </w:t>
                  </w:r>
                  <w:r w:rsidRPr="00FF1DFC">
                    <w:rPr>
                      <w:rFonts w:ascii="Calibri" w:hAnsi="Calibri" w:cs="Calibri"/>
                      <w:sz w:val="24"/>
                      <w:szCs w:val="24"/>
                    </w:rPr>
                    <w:t>(please provide information as at 30/9/18)</w:t>
                  </w:r>
                </w:p>
              </w:tc>
              <w:tc>
                <w:tcPr>
                  <w:tcW w:w="4820" w:type="dxa"/>
                  <w:shd w:val="clear" w:color="auto" w:fill="8EAADB" w:themeFill="accent1" w:themeFillTint="99"/>
                </w:tcPr>
                <w:p w14:paraId="4E733616" w14:textId="77777777" w:rsidR="003F6865" w:rsidRPr="00FF1DFC" w:rsidRDefault="003F6865" w:rsidP="00FF1DFC">
                  <w:pPr>
                    <w:jc w:val="both"/>
                    <w:rPr>
                      <w:rFonts w:ascii="Calibri" w:hAnsi="Calibri" w:cs="Calibri"/>
                      <w:b/>
                      <w:color w:val="FFFFFF" w:themeColor="background1"/>
                      <w:sz w:val="24"/>
                      <w:szCs w:val="24"/>
                    </w:rPr>
                  </w:pPr>
                  <w:r w:rsidRPr="00FF1DFC">
                    <w:rPr>
                      <w:rFonts w:ascii="Calibri" w:hAnsi="Calibri" w:cs="Calibri"/>
                      <w:b/>
                      <w:color w:val="FFFFFF" w:themeColor="background1"/>
                      <w:sz w:val="24"/>
                      <w:szCs w:val="24"/>
                    </w:rPr>
                    <w:t>Please provide answer in this column</w:t>
                  </w:r>
                </w:p>
              </w:tc>
            </w:tr>
            <w:tr w:rsidR="003F6865" w:rsidRPr="00FF1DFC" w14:paraId="385BFF42" w14:textId="77777777" w:rsidTr="00F10BA0">
              <w:tc>
                <w:tcPr>
                  <w:tcW w:w="4673" w:type="dxa"/>
                  <w:shd w:val="clear" w:color="auto" w:fill="D9E2F3" w:themeFill="accent1" w:themeFillTint="33"/>
                </w:tcPr>
                <w:p w14:paraId="477C8CCF" w14:textId="77777777" w:rsidR="003F6865" w:rsidRPr="00FF1DFC" w:rsidRDefault="003F6865" w:rsidP="00FF1DFC">
                  <w:pPr>
                    <w:jc w:val="both"/>
                    <w:rPr>
                      <w:rFonts w:ascii="Calibri" w:hAnsi="Calibri" w:cs="Calibri"/>
                      <w:sz w:val="24"/>
                      <w:szCs w:val="24"/>
                    </w:rPr>
                  </w:pPr>
                  <w:r w:rsidRPr="00FF1DFC">
                    <w:rPr>
                      <w:rFonts w:ascii="Calibri" w:hAnsi="Calibri" w:cs="Calibri"/>
                      <w:sz w:val="24"/>
                      <w:szCs w:val="24"/>
                    </w:rPr>
                    <w:t>Name of portfolio manager (s)</w:t>
                  </w:r>
                </w:p>
              </w:tc>
              <w:tc>
                <w:tcPr>
                  <w:tcW w:w="4820" w:type="dxa"/>
                </w:tcPr>
                <w:p w14:paraId="1032B9FE" w14:textId="77777777" w:rsidR="003F6865" w:rsidRPr="00FF1DFC" w:rsidRDefault="003F6865" w:rsidP="00FF1DFC">
                  <w:pPr>
                    <w:jc w:val="both"/>
                    <w:rPr>
                      <w:rFonts w:ascii="Calibri" w:hAnsi="Calibri" w:cs="Calibri"/>
                      <w:sz w:val="24"/>
                      <w:szCs w:val="24"/>
                    </w:rPr>
                  </w:pPr>
                </w:p>
                <w:p w14:paraId="0516021E" w14:textId="77777777" w:rsidR="003F6865" w:rsidRPr="00FF1DFC" w:rsidRDefault="003F6865" w:rsidP="00FF1DFC">
                  <w:pPr>
                    <w:jc w:val="both"/>
                    <w:rPr>
                      <w:rFonts w:ascii="Calibri" w:hAnsi="Calibri" w:cs="Calibri"/>
                      <w:sz w:val="24"/>
                      <w:szCs w:val="24"/>
                    </w:rPr>
                  </w:pPr>
                </w:p>
              </w:tc>
            </w:tr>
            <w:tr w:rsidR="003F6865" w:rsidRPr="00FF1DFC" w14:paraId="61CEEA0F" w14:textId="77777777" w:rsidTr="00F10BA0">
              <w:tc>
                <w:tcPr>
                  <w:tcW w:w="4673" w:type="dxa"/>
                  <w:shd w:val="clear" w:color="auto" w:fill="D9E2F3" w:themeFill="accent1" w:themeFillTint="33"/>
                </w:tcPr>
                <w:p w14:paraId="3C5C4FF5" w14:textId="77777777" w:rsidR="003F6865" w:rsidRPr="00FF1DFC" w:rsidRDefault="003F6865" w:rsidP="00FF1DFC">
                  <w:pPr>
                    <w:jc w:val="both"/>
                    <w:rPr>
                      <w:rFonts w:ascii="Calibri" w:hAnsi="Calibri" w:cs="Calibri"/>
                      <w:sz w:val="24"/>
                      <w:szCs w:val="24"/>
                    </w:rPr>
                  </w:pPr>
                  <w:r w:rsidRPr="00FF1DFC">
                    <w:rPr>
                      <w:rFonts w:ascii="Calibri" w:hAnsi="Calibri" w:cs="Calibri"/>
                      <w:sz w:val="24"/>
                      <w:szCs w:val="24"/>
                    </w:rPr>
                    <w:t>Tenure of portfolio managers (s) on this strategy</w:t>
                  </w:r>
                </w:p>
              </w:tc>
              <w:tc>
                <w:tcPr>
                  <w:tcW w:w="4820" w:type="dxa"/>
                </w:tcPr>
                <w:p w14:paraId="3C7440B2" w14:textId="77777777" w:rsidR="003F6865" w:rsidRPr="00FF1DFC" w:rsidRDefault="003F6865" w:rsidP="00FF1DFC">
                  <w:pPr>
                    <w:jc w:val="both"/>
                    <w:rPr>
                      <w:rFonts w:ascii="Calibri" w:hAnsi="Calibri" w:cs="Calibri"/>
                      <w:sz w:val="24"/>
                      <w:szCs w:val="24"/>
                    </w:rPr>
                  </w:pPr>
                </w:p>
                <w:p w14:paraId="52E2CC92" w14:textId="77777777" w:rsidR="003F6865" w:rsidRPr="00FF1DFC" w:rsidRDefault="003F6865" w:rsidP="00FF1DFC">
                  <w:pPr>
                    <w:jc w:val="both"/>
                    <w:rPr>
                      <w:rFonts w:ascii="Calibri" w:hAnsi="Calibri" w:cs="Calibri"/>
                      <w:sz w:val="24"/>
                      <w:szCs w:val="24"/>
                    </w:rPr>
                  </w:pPr>
                </w:p>
              </w:tc>
            </w:tr>
            <w:tr w:rsidR="003F6865" w:rsidRPr="00FF1DFC" w14:paraId="381DA1DA" w14:textId="77777777" w:rsidTr="00F10BA0">
              <w:tc>
                <w:tcPr>
                  <w:tcW w:w="4673" w:type="dxa"/>
                  <w:shd w:val="clear" w:color="auto" w:fill="D9E2F3" w:themeFill="accent1" w:themeFillTint="33"/>
                </w:tcPr>
                <w:p w14:paraId="59F6264D" w14:textId="77777777" w:rsidR="003F6865" w:rsidRPr="00FF1DFC" w:rsidRDefault="003F6865" w:rsidP="00FF1DFC">
                  <w:pPr>
                    <w:jc w:val="both"/>
                    <w:rPr>
                      <w:rFonts w:ascii="Calibri" w:hAnsi="Calibri" w:cs="Calibri"/>
                      <w:sz w:val="24"/>
                      <w:szCs w:val="24"/>
                    </w:rPr>
                  </w:pPr>
                  <w:r w:rsidRPr="00FF1DFC">
                    <w:rPr>
                      <w:rFonts w:ascii="Calibri" w:hAnsi="Calibri" w:cs="Calibri"/>
                      <w:sz w:val="24"/>
                      <w:szCs w:val="24"/>
                    </w:rPr>
                    <w:t>Tenure of portfolio managers (s) with the firm</w:t>
                  </w:r>
                </w:p>
              </w:tc>
              <w:tc>
                <w:tcPr>
                  <w:tcW w:w="4820" w:type="dxa"/>
                </w:tcPr>
                <w:p w14:paraId="5328448B" w14:textId="77777777" w:rsidR="003F6865" w:rsidRPr="00FF1DFC" w:rsidRDefault="003F6865" w:rsidP="00FF1DFC">
                  <w:pPr>
                    <w:jc w:val="both"/>
                    <w:rPr>
                      <w:rFonts w:ascii="Calibri" w:hAnsi="Calibri" w:cs="Calibri"/>
                      <w:sz w:val="24"/>
                      <w:szCs w:val="24"/>
                    </w:rPr>
                  </w:pPr>
                </w:p>
                <w:p w14:paraId="4ADA69E7" w14:textId="77777777" w:rsidR="003F6865" w:rsidRPr="00FF1DFC" w:rsidRDefault="003F6865" w:rsidP="00FF1DFC">
                  <w:pPr>
                    <w:jc w:val="both"/>
                    <w:rPr>
                      <w:rFonts w:ascii="Calibri" w:hAnsi="Calibri" w:cs="Calibri"/>
                      <w:sz w:val="24"/>
                      <w:szCs w:val="24"/>
                    </w:rPr>
                  </w:pPr>
                </w:p>
              </w:tc>
            </w:tr>
            <w:tr w:rsidR="003F6865" w:rsidRPr="00FF1DFC" w14:paraId="468C8C2C" w14:textId="77777777" w:rsidTr="00F10BA0">
              <w:tc>
                <w:tcPr>
                  <w:tcW w:w="4673" w:type="dxa"/>
                  <w:shd w:val="clear" w:color="auto" w:fill="D9E2F3" w:themeFill="accent1" w:themeFillTint="33"/>
                </w:tcPr>
                <w:p w14:paraId="63D7075A" w14:textId="77777777" w:rsidR="003F6865" w:rsidRPr="00FF1DFC" w:rsidRDefault="003F6865" w:rsidP="00FF1DFC">
                  <w:pPr>
                    <w:jc w:val="both"/>
                    <w:rPr>
                      <w:rFonts w:ascii="Calibri" w:hAnsi="Calibri" w:cs="Calibri"/>
                      <w:sz w:val="24"/>
                      <w:szCs w:val="24"/>
                    </w:rPr>
                  </w:pPr>
                  <w:r w:rsidRPr="00FF1DFC">
                    <w:rPr>
                      <w:rFonts w:ascii="Calibri" w:hAnsi="Calibri" w:cs="Calibri"/>
                      <w:sz w:val="24"/>
                      <w:szCs w:val="24"/>
                    </w:rPr>
                    <w:t>Portfolio manager turnover in last 5 years (number of PM departures)</w:t>
                  </w:r>
                </w:p>
              </w:tc>
              <w:tc>
                <w:tcPr>
                  <w:tcW w:w="4820" w:type="dxa"/>
                </w:tcPr>
                <w:p w14:paraId="4B41FBC2" w14:textId="77777777" w:rsidR="003F6865" w:rsidRPr="00FF1DFC" w:rsidRDefault="003F6865" w:rsidP="00FF1DFC">
                  <w:pPr>
                    <w:jc w:val="both"/>
                    <w:rPr>
                      <w:rFonts w:ascii="Calibri" w:hAnsi="Calibri" w:cs="Calibri"/>
                      <w:sz w:val="24"/>
                      <w:szCs w:val="24"/>
                    </w:rPr>
                  </w:pPr>
                </w:p>
                <w:p w14:paraId="3D64292E" w14:textId="77777777" w:rsidR="003F6865" w:rsidRPr="00FF1DFC" w:rsidRDefault="003F6865" w:rsidP="00FF1DFC">
                  <w:pPr>
                    <w:jc w:val="both"/>
                    <w:rPr>
                      <w:rFonts w:ascii="Calibri" w:hAnsi="Calibri" w:cs="Calibri"/>
                      <w:sz w:val="24"/>
                      <w:szCs w:val="24"/>
                    </w:rPr>
                  </w:pPr>
                </w:p>
              </w:tc>
            </w:tr>
            <w:tr w:rsidR="003F6865" w:rsidRPr="00FF1DFC" w14:paraId="2B0D14B0" w14:textId="77777777" w:rsidTr="00F10BA0">
              <w:tc>
                <w:tcPr>
                  <w:tcW w:w="4673" w:type="dxa"/>
                  <w:shd w:val="clear" w:color="auto" w:fill="D9E2F3" w:themeFill="accent1" w:themeFillTint="33"/>
                </w:tcPr>
                <w:p w14:paraId="18EA523F" w14:textId="77777777" w:rsidR="003F6865" w:rsidRPr="00FF1DFC" w:rsidRDefault="003F6865" w:rsidP="00FF1DFC">
                  <w:pPr>
                    <w:jc w:val="both"/>
                    <w:rPr>
                      <w:rFonts w:ascii="Calibri" w:hAnsi="Calibri" w:cs="Calibri"/>
                      <w:sz w:val="24"/>
                      <w:szCs w:val="24"/>
                    </w:rPr>
                  </w:pPr>
                  <w:r w:rsidRPr="00FF1DFC">
                    <w:rPr>
                      <w:rFonts w:ascii="Calibri" w:hAnsi="Calibri" w:cs="Calibri"/>
                      <w:sz w:val="24"/>
                      <w:szCs w:val="24"/>
                    </w:rPr>
                    <w:t>Number of analysts supporting the strategy</w:t>
                  </w:r>
                </w:p>
              </w:tc>
              <w:tc>
                <w:tcPr>
                  <w:tcW w:w="4820" w:type="dxa"/>
                </w:tcPr>
                <w:p w14:paraId="706201B1" w14:textId="77777777" w:rsidR="003F6865" w:rsidRPr="00FF1DFC" w:rsidRDefault="003F6865" w:rsidP="00FF1DFC">
                  <w:pPr>
                    <w:jc w:val="both"/>
                    <w:rPr>
                      <w:rFonts w:ascii="Calibri" w:hAnsi="Calibri" w:cs="Calibri"/>
                      <w:sz w:val="24"/>
                      <w:szCs w:val="24"/>
                    </w:rPr>
                  </w:pPr>
                </w:p>
                <w:p w14:paraId="7AE7D616" w14:textId="77777777" w:rsidR="003F6865" w:rsidRPr="00FF1DFC" w:rsidRDefault="003F6865" w:rsidP="00FF1DFC">
                  <w:pPr>
                    <w:jc w:val="both"/>
                    <w:rPr>
                      <w:rFonts w:ascii="Calibri" w:hAnsi="Calibri" w:cs="Calibri"/>
                      <w:sz w:val="24"/>
                      <w:szCs w:val="24"/>
                    </w:rPr>
                  </w:pPr>
                </w:p>
              </w:tc>
            </w:tr>
            <w:tr w:rsidR="003F6865" w:rsidRPr="00FF1DFC" w14:paraId="3795D762" w14:textId="77777777" w:rsidTr="00F10BA0">
              <w:tc>
                <w:tcPr>
                  <w:tcW w:w="4673" w:type="dxa"/>
                  <w:shd w:val="clear" w:color="auto" w:fill="D9E2F3" w:themeFill="accent1" w:themeFillTint="33"/>
                </w:tcPr>
                <w:p w14:paraId="2FDF5FCE" w14:textId="77777777" w:rsidR="003F6865" w:rsidRPr="00FF1DFC" w:rsidRDefault="003F6865" w:rsidP="00FF1DFC">
                  <w:pPr>
                    <w:jc w:val="both"/>
                    <w:rPr>
                      <w:rFonts w:ascii="Calibri" w:hAnsi="Calibri" w:cs="Calibri"/>
                      <w:sz w:val="24"/>
                      <w:szCs w:val="24"/>
                    </w:rPr>
                  </w:pPr>
                  <w:r w:rsidRPr="00FF1DFC">
                    <w:rPr>
                      <w:rFonts w:ascii="Calibri" w:hAnsi="Calibri" w:cs="Calibri"/>
                      <w:sz w:val="24"/>
                      <w:szCs w:val="24"/>
                    </w:rPr>
                    <w:t>Analyst turnover in last 5 years (number of analyst departures)</w:t>
                  </w:r>
                </w:p>
              </w:tc>
              <w:tc>
                <w:tcPr>
                  <w:tcW w:w="4820" w:type="dxa"/>
                </w:tcPr>
                <w:p w14:paraId="276B40B2" w14:textId="77777777" w:rsidR="003F6865" w:rsidRPr="00FF1DFC" w:rsidRDefault="003F6865" w:rsidP="00FF1DFC">
                  <w:pPr>
                    <w:jc w:val="both"/>
                    <w:rPr>
                      <w:rFonts w:ascii="Calibri" w:hAnsi="Calibri" w:cs="Calibri"/>
                      <w:sz w:val="24"/>
                      <w:szCs w:val="24"/>
                    </w:rPr>
                  </w:pPr>
                </w:p>
                <w:p w14:paraId="589DC4DA" w14:textId="77777777" w:rsidR="003F6865" w:rsidRPr="00FF1DFC" w:rsidRDefault="003F6865" w:rsidP="00FF1DFC">
                  <w:pPr>
                    <w:jc w:val="both"/>
                    <w:rPr>
                      <w:rFonts w:ascii="Calibri" w:hAnsi="Calibri" w:cs="Calibri"/>
                      <w:sz w:val="24"/>
                      <w:szCs w:val="24"/>
                    </w:rPr>
                  </w:pPr>
                </w:p>
              </w:tc>
            </w:tr>
            <w:tr w:rsidR="003F6865" w:rsidRPr="00FF1DFC" w14:paraId="3917B67D" w14:textId="77777777" w:rsidTr="00F10BA0">
              <w:tc>
                <w:tcPr>
                  <w:tcW w:w="4673" w:type="dxa"/>
                  <w:shd w:val="clear" w:color="auto" w:fill="D9E2F3" w:themeFill="accent1" w:themeFillTint="33"/>
                </w:tcPr>
                <w:p w14:paraId="0A748B91" w14:textId="77777777" w:rsidR="003F6865" w:rsidRPr="00FF1DFC" w:rsidRDefault="003F6865" w:rsidP="00FF1DFC">
                  <w:pPr>
                    <w:jc w:val="both"/>
                    <w:rPr>
                      <w:rFonts w:ascii="Calibri" w:hAnsi="Calibri" w:cs="Calibri"/>
                      <w:sz w:val="24"/>
                      <w:szCs w:val="24"/>
                    </w:rPr>
                  </w:pPr>
                  <w:r w:rsidRPr="00FF1DFC">
                    <w:rPr>
                      <w:rFonts w:ascii="Calibri" w:hAnsi="Calibri" w:cs="Calibri"/>
                      <w:sz w:val="24"/>
                      <w:szCs w:val="24"/>
                    </w:rPr>
                    <w:t>Team location</w:t>
                  </w:r>
                </w:p>
              </w:tc>
              <w:tc>
                <w:tcPr>
                  <w:tcW w:w="4820" w:type="dxa"/>
                </w:tcPr>
                <w:p w14:paraId="341AFFA9" w14:textId="77777777" w:rsidR="003F6865" w:rsidRPr="00FF1DFC" w:rsidRDefault="003F6865" w:rsidP="00FF1DFC">
                  <w:pPr>
                    <w:jc w:val="both"/>
                    <w:rPr>
                      <w:rFonts w:ascii="Calibri" w:hAnsi="Calibri" w:cs="Calibri"/>
                      <w:sz w:val="24"/>
                      <w:szCs w:val="24"/>
                    </w:rPr>
                  </w:pPr>
                </w:p>
                <w:p w14:paraId="0ACEC2E6" w14:textId="77777777" w:rsidR="003F6865" w:rsidRPr="00FF1DFC" w:rsidRDefault="003F6865" w:rsidP="00FF1DFC">
                  <w:pPr>
                    <w:jc w:val="both"/>
                    <w:rPr>
                      <w:rFonts w:ascii="Calibri" w:hAnsi="Calibri" w:cs="Calibri"/>
                      <w:sz w:val="24"/>
                      <w:szCs w:val="24"/>
                    </w:rPr>
                  </w:pPr>
                </w:p>
              </w:tc>
            </w:tr>
          </w:tbl>
          <w:p w14:paraId="32874E2F" w14:textId="77777777" w:rsidR="00770753" w:rsidRPr="00FF1DFC" w:rsidRDefault="00770753" w:rsidP="00FF1DFC">
            <w:pPr>
              <w:jc w:val="both"/>
              <w:rPr>
                <w:rFonts w:ascii="Calibri" w:hAnsi="Calibri" w:cs="Calibri"/>
                <w:b/>
                <w:color w:val="FFFFFF" w:themeColor="background1"/>
                <w:sz w:val="24"/>
                <w:szCs w:val="24"/>
              </w:rPr>
            </w:pPr>
          </w:p>
        </w:tc>
      </w:tr>
      <w:tr w:rsidR="00770753" w:rsidRPr="00FF1DFC" w14:paraId="58965020" w14:textId="77777777" w:rsidTr="00770753">
        <w:tc>
          <w:tcPr>
            <w:tcW w:w="681" w:type="pct"/>
          </w:tcPr>
          <w:p w14:paraId="27142031" w14:textId="74DB906C" w:rsidR="00770753" w:rsidRPr="00FF1DFC" w:rsidRDefault="00770753" w:rsidP="00FF1DFC">
            <w:pPr>
              <w:pStyle w:val="Normal1"/>
              <w:jc w:val="both"/>
              <w:rPr>
                <w:rFonts w:ascii="Calibri" w:hAnsi="Calibri" w:cs="Calibri"/>
              </w:rPr>
            </w:pPr>
            <w:r w:rsidRPr="00FF1DFC">
              <w:rPr>
                <w:rFonts w:ascii="Calibri" w:hAnsi="Calibri" w:cs="Calibri"/>
              </w:rPr>
              <w:t>6.4.2</w:t>
            </w:r>
          </w:p>
        </w:tc>
        <w:tc>
          <w:tcPr>
            <w:tcW w:w="4319" w:type="pct"/>
          </w:tcPr>
          <w:tbl>
            <w:tblPr>
              <w:tblStyle w:val="TableGrid"/>
              <w:tblW w:w="9493" w:type="dxa"/>
              <w:tblLook w:val="04A0" w:firstRow="1" w:lastRow="0" w:firstColumn="1" w:lastColumn="0" w:noHBand="0" w:noVBand="1"/>
            </w:tblPr>
            <w:tblGrid>
              <w:gridCol w:w="9493"/>
            </w:tblGrid>
            <w:tr w:rsidR="003F6865" w:rsidRPr="00FF1DFC" w14:paraId="1D141D58" w14:textId="77777777" w:rsidTr="00F10BA0">
              <w:tc>
                <w:tcPr>
                  <w:tcW w:w="9493" w:type="dxa"/>
                  <w:shd w:val="clear" w:color="auto" w:fill="D9E2F3" w:themeFill="accent1" w:themeFillTint="33"/>
                </w:tcPr>
                <w:p w14:paraId="497632CA" w14:textId="77777777" w:rsidR="003F6865" w:rsidRPr="00FF1DFC" w:rsidRDefault="003F6865" w:rsidP="00FF1DFC">
                  <w:pPr>
                    <w:pStyle w:val="ListParagraph"/>
                    <w:numPr>
                      <w:ilvl w:val="0"/>
                      <w:numId w:val="23"/>
                    </w:numPr>
                    <w:jc w:val="both"/>
                    <w:rPr>
                      <w:rFonts w:ascii="Calibri" w:hAnsi="Calibri" w:cs="Calibri"/>
                      <w:sz w:val="24"/>
                      <w:szCs w:val="24"/>
                    </w:rPr>
                  </w:pPr>
                  <w:r w:rsidRPr="00FF1DFC">
                    <w:rPr>
                      <w:rFonts w:ascii="Calibri" w:hAnsi="Calibri" w:cs="Calibri"/>
                      <w:sz w:val="24"/>
                      <w:szCs w:val="24"/>
                    </w:rPr>
                    <w:t xml:space="preserve">your organisation and team, including experience, team structure and incentives. How does firm and team culture support the future success of the investment process? </w:t>
                  </w:r>
                </w:p>
                <w:p w14:paraId="56873D15" w14:textId="77777777" w:rsidR="003F6865" w:rsidRPr="00FF1DFC" w:rsidRDefault="003F6865" w:rsidP="00FF1DFC">
                  <w:pPr>
                    <w:pStyle w:val="ListParagraph"/>
                    <w:numPr>
                      <w:ilvl w:val="0"/>
                      <w:numId w:val="23"/>
                    </w:numPr>
                    <w:jc w:val="both"/>
                    <w:rPr>
                      <w:rFonts w:ascii="Calibri" w:hAnsi="Calibri" w:cs="Calibri"/>
                      <w:sz w:val="24"/>
                      <w:szCs w:val="24"/>
                    </w:rPr>
                  </w:pPr>
                  <w:r w:rsidRPr="00FF1DFC">
                    <w:rPr>
                      <w:rFonts w:ascii="Calibri" w:hAnsi="Calibri" w:cs="Calibri"/>
                      <w:sz w:val="24"/>
                      <w:szCs w:val="24"/>
                    </w:rPr>
                    <w:t xml:space="preserve">How does the organisation promote diversity within its team? </w:t>
                  </w:r>
                </w:p>
                <w:p w14:paraId="1D3F3655" w14:textId="77777777" w:rsidR="003F6865" w:rsidRPr="00FF1DFC" w:rsidRDefault="003F6865" w:rsidP="00FF1DFC">
                  <w:pPr>
                    <w:pStyle w:val="ListParagraph"/>
                    <w:numPr>
                      <w:ilvl w:val="0"/>
                      <w:numId w:val="23"/>
                    </w:numPr>
                    <w:jc w:val="both"/>
                    <w:rPr>
                      <w:rFonts w:ascii="Calibri" w:hAnsi="Calibri" w:cs="Calibri"/>
                      <w:sz w:val="24"/>
                      <w:szCs w:val="24"/>
                    </w:rPr>
                  </w:pPr>
                  <w:r w:rsidRPr="00FF1DFC">
                    <w:rPr>
                      <w:rFonts w:ascii="Calibri" w:hAnsi="Calibri" w:cs="Calibri"/>
                      <w:sz w:val="24"/>
                      <w:szCs w:val="24"/>
                    </w:rPr>
                    <w:t xml:space="preserve">Does the team run non-sustainable strategies in addition to the sustainable strategy put forward? If so, please explain how they split their time. </w:t>
                  </w:r>
                </w:p>
              </w:tc>
            </w:tr>
            <w:tr w:rsidR="003F6865" w:rsidRPr="00FF1DFC" w14:paraId="609967F3" w14:textId="77777777" w:rsidTr="00F10BA0">
              <w:tc>
                <w:tcPr>
                  <w:tcW w:w="9493" w:type="dxa"/>
                </w:tcPr>
                <w:p w14:paraId="27B670DE" w14:textId="77777777" w:rsidR="003F6865" w:rsidRPr="00FF1DFC" w:rsidRDefault="003F6865" w:rsidP="00FF1DFC">
                  <w:pPr>
                    <w:tabs>
                      <w:tab w:val="left" w:pos="3675"/>
                    </w:tabs>
                    <w:jc w:val="both"/>
                    <w:rPr>
                      <w:rFonts w:ascii="Calibri" w:hAnsi="Calibri" w:cs="Calibri"/>
                      <w:i/>
                      <w:sz w:val="24"/>
                      <w:szCs w:val="24"/>
                    </w:rPr>
                  </w:pPr>
                  <w:r w:rsidRPr="00FF1DFC">
                    <w:rPr>
                      <w:rFonts w:ascii="Calibri" w:hAnsi="Calibri" w:cs="Calibri"/>
                      <w:i/>
                      <w:sz w:val="24"/>
                      <w:szCs w:val="24"/>
                    </w:rPr>
                    <w:t>Answer here and state word count (max 750 words)</w:t>
                  </w:r>
                </w:p>
                <w:p w14:paraId="1D14BB75" w14:textId="77777777" w:rsidR="003F6865" w:rsidRPr="00FF1DFC" w:rsidRDefault="003F6865" w:rsidP="00FF1DFC">
                  <w:pPr>
                    <w:tabs>
                      <w:tab w:val="left" w:pos="3675"/>
                    </w:tabs>
                    <w:jc w:val="both"/>
                    <w:rPr>
                      <w:rFonts w:ascii="Calibri" w:hAnsi="Calibri" w:cs="Calibri"/>
                      <w:i/>
                      <w:sz w:val="24"/>
                      <w:szCs w:val="24"/>
                    </w:rPr>
                  </w:pPr>
                </w:p>
                <w:p w14:paraId="3F6843EE" w14:textId="77777777" w:rsidR="003F6865" w:rsidRPr="00FF1DFC" w:rsidRDefault="003F6865" w:rsidP="00FF1DFC">
                  <w:pPr>
                    <w:tabs>
                      <w:tab w:val="left" w:pos="3675"/>
                    </w:tabs>
                    <w:jc w:val="both"/>
                    <w:rPr>
                      <w:rFonts w:ascii="Calibri" w:hAnsi="Calibri" w:cs="Calibri"/>
                      <w:i/>
                      <w:sz w:val="24"/>
                      <w:szCs w:val="24"/>
                    </w:rPr>
                  </w:pPr>
                </w:p>
                <w:p w14:paraId="1E02E5CB" w14:textId="77777777" w:rsidR="003F6865" w:rsidRPr="00FF1DFC" w:rsidRDefault="003F6865" w:rsidP="00FF1DFC">
                  <w:pPr>
                    <w:tabs>
                      <w:tab w:val="left" w:pos="3675"/>
                    </w:tabs>
                    <w:jc w:val="both"/>
                    <w:rPr>
                      <w:rFonts w:ascii="Calibri" w:hAnsi="Calibri" w:cs="Calibri"/>
                      <w:i/>
                      <w:sz w:val="24"/>
                      <w:szCs w:val="24"/>
                    </w:rPr>
                  </w:pPr>
                </w:p>
                <w:p w14:paraId="70365889" w14:textId="77777777" w:rsidR="003F6865" w:rsidRPr="00FF1DFC" w:rsidRDefault="003F6865" w:rsidP="00FF1DFC">
                  <w:pPr>
                    <w:tabs>
                      <w:tab w:val="left" w:pos="3675"/>
                    </w:tabs>
                    <w:jc w:val="both"/>
                    <w:rPr>
                      <w:rFonts w:ascii="Calibri" w:hAnsi="Calibri" w:cs="Calibri"/>
                      <w:i/>
                      <w:sz w:val="24"/>
                      <w:szCs w:val="24"/>
                    </w:rPr>
                  </w:pPr>
                </w:p>
                <w:p w14:paraId="6FEF7E05" w14:textId="77777777" w:rsidR="003F6865" w:rsidRPr="00FF1DFC" w:rsidRDefault="003F6865" w:rsidP="00FF1DFC">
                  <w:pPr>
                    <w:tabs>
                      <w:tab w:val="left" w:pos="3675"/>
                    </w:tabs>
                    <w:jc w:val="both"/>
                    <w:rPr>
                      <w:rFonts w:ascii="Calibri" w:hAnsi="Calibri" w:cs="Calibri"/>
                      <w:i/>
                      <w:sz w:val="24"/>
                      <w:szCs w:val="24"/>
                    </w:rPr>
                  </w:pPr>
                </w:p>
                <w:p w14:paraId="51C28891" w14:textId="77777777" w:rsidR="003F6865" w:rsidRPr="00FF1DFC" w:rsidRDefault="003F6865" w:rsidP="00FF1DFC">
                  <w:pPr>
                    <w:tabs>
                      <w:tab w:val="left" w:pos="3675"/>
                    </w:tabs>
                    <w:jc w:val="both"/>
                    <w:rPr>
                      <w:rFonts w:ascii="Calibri" w:hAnsi="Calibri" w:cs="Calibri"/>
                      <w:i/>
                      <w:sz w:val="24"/>
                      <w:szCs w:val="24"/>
                    </w:rPr>
                  </w:pPr>
                </w:p>
                <w:p w14:paraId="2EFDFB2B" w14:textId="77777777" w:rsidR="003F6865" w:rsidRPr="00FF1DFC" w:rsidRDefault="003F6865" w:rsidP="00FF1DFC">
                  <w:pPr>
                    <w:tabs>
                      <w:tab w:val="left" w:pos="3675"/>
                    </w:tabs>
                    <w:jc w:val="both"/>
                    <w:rPr>
                      <w:rFonts w:ascii="Calibri" w:hAnsi="Calibri" w:cs="Calibri"/>
                      <w:i/>
                      <w:sz w:val="24"/>
                      <w:szCs w:val="24"/>
                    </w:rPr>
                  </w:pPr>
                </w:p>
              </w:tc>
            </w:tr>
          </w:tbl>
          <w:p w14:paraId="4A23C055" w14:textId="77777777" w:rsidR="00770753" w:rsidRPr="00FF1DFC" w:rsidRDefault="00770753" w:rsidP="00FF1DFC">
            <w:pPr>
              <w:jc w:val="both"/>
              <w:rPr>
                <w:rFonts w:ascii="Calibri" w:hAnsi="Calibri" w:cs="Calibri"/>
                <w:b/>
                <w:color w:val="FFFFFF" w:themeColor="background1"/>
                <w:sz w:val="24"/>
                <w:szCs w:val="24"/>
              </w:rPr>
            </w:pPr>
          </w:p>
        </w:tc>
      </w:tr>
      <w:tr w:rsidR="00770753" w:rsidRPr="00FF1DFC" w14:paraId="7C491B59" w14:textId="77777777" w:rsidTr="00770753">
        <w:tc>
          <w:tcPr>
            <w:tcW w:w="681" w:type="pct"/>
          </w:tcPr>
          <w:p w14:paraId="198CADE6" w14:textId="3D35C76D" w:rsidR="00770753" w:rsidRPr="00FF1DFC" w:rsidRDefault="009635FF" w:rsidP="00FF1DFC">
            <w:pPr>
              <w:pStyle w:val="Normal1"/>
              <w:jc w:val="both"/>
              <w:rPr>
                <w:rFonts w:ascii="Calibri" w:hAnsi="Calibri" w:cs="Calibri"/>
              </w:rPr>
            </w:pPr>
            <w:r w:rsidRPr="00FF1DFC">
              <w:rPr>
                <w:rFonts w:ascii="Calibri" w:hAnsi="Calibri" w:cs="Calibri"/>
              </w:rPr>
              <w:t>6.5</w:t>
            </w:r>
          </w:p>
        </w:tc>
        <w:tc>
          <w:tcPr>
            <w:tcW w:w="4319" w:type="pct"/>
          </w:tcPr>
          <w:p w14:paraId="44F814F7" w14:textId="050F9549" w:rsidR="00770753" w:rsidRPr="00FF1DFC" w:rsidRDefault="009635FF" w:rsidP="00FF1DFC">
            <w:pPr>
              <w:jc w:val="both"/>
              <w:rPr>
                <w:rFonts w:ascii="Calibri" w:hAnsi="Calibri" w:cs="Calibri"/>
                <w:b/>
                <w:color w:val="FFFFFF" w:themeColor="background1"/>
                <w:sz w:val="24"/>
                <w:szCs w:val="24"/>
              </w:rPr>
            </w:pPr>
            <w:r w:rsidRPr="00FF1DFC">
              <w:rPr>
                <w:rFonts w:ascii="Calibri" w:hAnsi="Calibri" w:cs="Calibri"/>
                <w:b/>
                <w:sz w:val="24"/>
                <w:szCs w:val="24"/>
              </w:rPr>
              <w:t>Investment philosophy and process</w:t>
            </w:r>
          </w:p>
        </w:tc>
      </w:tr>
      <w:tr w:rsidR="009635FF" w:rsidRPr="00FF1DFC" w14:paraId="4278002A" w14:textId="77777777" w:rsidTr="00770753">
        <w:tc>
          <w:tcPr>
            <w:tcW w:w="681" w:type="pct"/>
          </w:tcPr>
          <w:p w14:paraId="131BA08D" w14:textId="5EA23286" w:rsidR="009635FF" w:rsidRPr="00FF1DFC" w:rsidRDefault="009635FF" w:rsidP="00FF1DFC">
            <w:pPr>
              <w:pStyle w:val="Normal1"/>
              <w:jc w:val="both"/>
              <w:rPr>
                <w:rFonts w:ascii="Calibri" w:hAnsi="Calibri" w:cs="Calibri"/>
              </w:rPr>
            </w:pPr>
            <w:r w:rsidRPr="00FF1DFC">
              <w:rPr>
                <w:rFonts w:ascii="Calibri" w:hAnsi="Calibri" w:cs="Calibri"/>
              </w:rPr>
              <w:t>6.5.1</w:t>
            </w:r>
          </w:p>
        </w:tc>
        <w:tc>
          <w:tcPr>
            <w:tcW w:w="4319" w:type="pct"/>
          </w:tcPr>
          <w:p w14:paraId="3166D55A" w14:textId="77777777" w:rsidR="009635FF" w:rsidRPr="00FF1DFC" w:rsidRDefault="009635FF" w:rsidP="00FF1DFC">
            <w:pPr>
              <w:pStyle w:val="ListParagraph"/>
              <w:numPr>
                <w:ilvl w:val="0"/>
                <w:numId w:val="29"/>
              </w:numPr>
              <w:jc w:val="both"/>
              <w:rPr>
                <w:rFonts w:ascii="Calibri" w:hAnsi="Calibri" w:cs="Calibri"/>
                <w:sz w:val="24"/>
                <w:szCs w:val="24"/>
                <w:lang w:eastAsia="en-GB"/>
              </w:rPr>
            </w:pPr>
            <w:r w:rsidRPr="00FF1DFC">
              <w:rPr>
                <w:rFonts w:ascii="Calibri" w:hAnsi="Calibri" w:cs="Calibri"/>
                <w:sz w:val="24"/>
                <w:szCs w:val="24"/>
                <w:shd w:val="clear" w:color="auto" w:fill="D9E2F3" w:themeFill="accent1" w:themeFillTint="33"/>
                <w:lang w:eastAsia="en-GB"/>
              </w:rPr>
              <w:t>Briefly set out how you define sustainability in terms of sustainable active equity investment, including an example of a company that would suit your definition</w:t>
            </w:r>
            <w:r w:rsidRPr="00FF1DFC" w:rsidDel="009A40F0">
              <w:rPr>
                <w:rFonts w:ascii="Calibri" w:hAnsi="Calibri" w:cs="Calibri"/>
                <w:sz w:val="24"/>
                <w:szCs w:val="24"/>
                <w:shd w:val="clear" w:color="auto" w:fill="D9E2F3" w:themeFill="accent1" w:themeFillTint="33"/>
                <w:lang w:eastAsia="en-GB"/>
              </w:rPr>
              <w:t xml:space="preserve"> </w:t>
            </w:r>
            <w:r w:rsidRPr="00FF1DFC">
              <w:rPr>
                <w:rFonts w:ascii="Calibri" w:hAnsi="Calibri" w:cs="Calibri"/>
                <w:sz w:val="24"/>
                <w:szCs w:val="24"/>
                <w:shd w:val="clear" w:color="auto" w:fill="D9E2F3" w:themeFill="accent1" w:themeFillTint="33"/>
                <w:lang w:eastAsia="en-GB"/>
              </w:rPr>
              <w:t xml:space="preserve">and briefly </w:t>
            </w:r>
            <w:r w:rsidRPr="00FF1DFC">
              <w:rPr>
                <w:rFonts w:ascii="Calibri" w:hAnsi="Calibri" w:cs="Calibri"/>
                <w:sz w:val="24"/>
                <w:szCs w:val="24"/>
                <w:lang w:eastAsia="en-GB"/>
              </w:rPr>
              <w:t xml:space="preserve">describe your investment philosophy and the key steps in your investment process. </w:t>
            </w:r>
          </w:p>
          <w:p w14:paraId="11B7A740" w14:textId="77777777" w:rsidR="009635FF" w:rsidRPr="00FF1DFC" w:rsidRDefault="009635FF" w:rsidP="00FF1DFC">
            <w:pPr>
              <w:jc w:val="both"/>
              <w:rPr>
                <w:rFonts w:ascii="Calibri" w:hAnsi="Calibri" w:cs="Calibri"/>
                <w:sz w:val="24"/>
                <w:szCs w:val="24"/>
                <w:lang w:eastAsia="en-GB"/>
              </w:rPr>
            </w:pPr>
            <w:r w:rsidRPr="00FF1DFC">
              <w:rPr>
                <w:rFonts w:ascii="Calibri" w:hAnsi="Calibri" w:cs="Calibri"/>
                <w:sz w:val="24"/>
                <w:szCs w:val="24"/>
                <w:lang w:eastAsia="en-GB"/>
              </w:rPr>
              <w:t>In your view why should a portfolio of sustainable companies out perform a cap-weighted index?</w:t>
            </w:r>
          </w:p>
          <w:p w14:paraId="5C888895" w14:textId="77777777" w:rsidR="009635FF" w:rsidRPr="00FF1DFC" w:rsidRDefault="009635FF" w:rsidP="00FF1DFC">
            <w:pPr>
              <w:jc w:val="both"/>
              <w:rPr>
                <w:rFonts w:ascii="Calibri" w:eastAsia="Times New Roman" w:hAnsi="Calibri" w:cs="Calibri"/>
                <w:i/>
                <w:sz w:val="24"/>
                <w:szCs w:val="24"/>
                <w:lang w:eastAsia="en-GB"/>
              </w:rPr>
            </w:pPr>
            <w:r w:rsidRPr="00FF1DFC">
              <w:rPr>
                <w:rFonts w:ascii="Calibri" w:eastAsia="Times New Roman" w:hAnsi="Calibri" w:cs="Calibri"/>
                <w:i/>
                <w:sz w:val="24"/>
                <w:szCs w:val="24"/>
                <w:lang w:eastAsia="en-GB"/>
              </w:rPr>
              <w:t>Answer here and state word count (max 1,000 words)</w:t>
            </w:r>
          </w:p>
          <w:p w14:paraId="59D770F3" w14:textId="77777777" w:rsidR="009635FF" w:rsidRPr="00FF1DFC" w:rsidRDefault="009635FF" w:rsidP="00FF1DFC">
            <w:pPr>
              <w:jc w:val="both"/>
              <w:rPr>
                <w:rFonts w:ascii="Calibri" w:hAnsi="Calibri" w:cs="Calibri"/>
                <w:sz w:val="24"/>
                <w:szCs w:val="24"/>
                <w:lang w:eastAsia="en-GB"/>
              </w:rPr>
            </w:pPr>
          </w:p>
          <w:p w14:paraId="73677A42" w14:textId="77777777" w:rsidR="009635FF" w:rsidRPr="00FF1DFC" w:rsidRDefault="009635FF" w:rsidP="00FF1DFC">
            <w:pPr>
              <w:jc w:val="both"/>
              <w:rPr>
                <w:rFonts w:ascii="Calibri" w:hAnsi="Calibri" w:cs="Calibri"/>
                <w:sz w:val="24"/>
                <w:szCs w:val="24"/>
                <w:lang w:eastAsia="en-GB"/>
              </w:rPr>
            </w:pPr>
          </w:p>
          <w:p w14:paraId="5DE9A756" w14:textId="77777777" w:rsidR="009635FF" w:rsidRPr="00FF1DFC" w:rsidRDefault="009635FF" w:rsidP="00FF1DFC">
            <w:pPr>
              <w:jc w:val="both"/>
              <w:rPr>
                <w:rFonts w:ascii="Calibri" w:hAnsi="Calibri" w:cs="Calibri"/>
                <w:sz w:val="24"/>
                <w:szCs w:val="24"/>
                <w:lang w:eastAsia="en-GB"/>
              </w:rPr>
            </w:pPr>
          </w:p>
          <w:p w14:paraId="25EAF9A5" w14:textId="63CA2B3D" w:rsidR="009635FF" w:rsidRPr="00FF1DFC" w:rsidRDefault="009635FF" w:rsidP="00FF1DFC">
            <w:pPr>
              <w:jc w:val="both"/>
              <w:rPr>
                <w:rFonts w:ascii="Calibri" w:hAnsi="Calibri" w:cs="Calibri"/>
                <w:b/>
                <w:color w:val="FFFFFF" w:themeColor="background1"/>
                <w:sz w:val="24"/>
                <w:szCs w:val="24"/>
              </w:rPr>
            </w:pPr>
          </w:p>
        </w:tc>
      </w:tr>
      <w:tr w:rsidR="009635FF" w:rsidRPr="00FF1DFC" w14:paraId="5BE6BE6B" w14:textId="77777777" w:rsidTr="00770753">
        <w:tc>
          <w:tcPr>
            <w:tcW w:w="681" w:type="pct"/>
          </w:tcPr>
          <w:p w14:paraId="367ECD4A" w14:textId="51826186" w:rsidR="009635FF" w:rsidRPr="00FF1DFC" w:rsidRDefault="009635FF" w:rsidP="00FF1DFC">
            <w:pPr>
              <w:pStyle w:val="Normal1"/>
              <w:jc w:val="both"/>
              <w:rPr>
                <w:rFonts w:ascii="Calibri" w:hAnsi="Calibri" w:cs="Calibri"/>
              </w:rPr>
            </w:pPr>
            <w:r w:rsidRPr="00FF1DFC">
              <w:rPr>
                <w:rFonts w:ascii="Calibri" w:hAnsi="Calibri" w:cs="Calibri"/>
              </w:rPr>
              <w:t>6.5.2</w:t>
            </w:r>
          </w:p>
        </w:tc>
        <w:tc>
          <w:tcPr>
            <w:tcW w:w="4319" w:type="pct"/>
          </w:tcPr>
          <w:p w14:paraId="0885DA23" w14:textId="77777777" w:rsidR="009635FF" w:rsidRPr="00FF1DFC" w:rsidRDefault="009635FF" w:rsidP="00FF1DFC">
            <w:pPr>
              <w:pStyle w:val="ListParagraph"/>
              <w:numPr>
                <w:ilvl w:val="0"/>
                <w:numId w:val="25"/>
              </w:numPr>
              <w:jc w:val="both"/>
              <w:rPr>
                <w:rFonts w:ascii="Calibri" w:hAnsi="Calibri" w:cs="Calibri"/>
                <w:sz w:val="24"/>
                <w:szCs w:val="24"/>
                <w:lang w:eastAsia="en-GB"/>
              </w:rPr>
            </w:pPr>
            <w:r w:rsidRPr="00FF1DFC">
              <w:rPr>
                <w:rFonts w:ascii="Calibri" w:hAnsi="Calibri" w:cs="Calibri"/>
                <w:sz w:val="24"/>
                <w:szCs w:val="24"/>
                <w:lang w:eastAsia="en-GB"/>
              </w:rPr>
              <w:t xml:space="preserve">Summarise your competitive advantage in managing a Global Sustainable equity portfolio as specified. What makes you different and gives you an edge over your peers? Why do you consider your approach to be the best? </w:t>
            </w:r>
          </w:p>
          <w:p w14:paraId="1A37C73B" w14:textId="77777777" w:rsidR="009635FF" w:rsidRPr="00FF1DFC" w:rsidRDefault="009635FF" w:rsidP="00FF1DFC">
            <w:pPr>
              <w:jc w:val="both"/>
              <w:rPr>
                <w:rFonts w:ascii="Calibri" w:hAnsi="Calibri" w:cs="Calibri"/>
                <w:sz w:val="24"/>
                <w:szCs w:val="24"/>
                <w:lang w:eastAsia="en-GB"/>
              </w:rPr>
            </w:pPr>
            <w:r w:rsidRPr="00FF1DFC">
              <w:rPr>
                <w:rFonts w:ascii="Calibri" w:hAnsi="Calibri" w:cs="Calibri"/>
                <w:sz w:val="24"/>
                <w:szCs w:val="24"/>
                <w:lang w:eastAsia="en-GB"/>
              </w:rPr>
              <w:t>Outline the environments in which we can expect your strategy to out/under perform. Outline maximum drawdown periods and provide an explanation</w:t>
            </w:r>
          </w:p>
          <w:p w14:paraId="7144CF23" w14:textId="77777777" w:rsidR="009635FF" w:rsidRPr="00FF1DFC" w:rsidRDefault="009635FF" w:rsidP="00FF1DFC">
            <w:pPr>
              <w:tabs>
                <w:tab w:val="left" w:pos="3675"/>
              </w:tabs>
              <w:jc w:val="both"/>
              <w:rPr>
                <w:rFonts w:ascii="Calibri" w:hAnsi="Calibri" w:cs="Calibri"/>
                <w:i/>
                <w:sz w:val="24"/>
                <w:szCs w:val="24"/>
              </w:rPr>
            </w:pPr>
            <w:r w:rsidRPr="00FF1DFC">
              <w:rPr>
                <w:rFonts w:ascii="Calibri" w:hAnsi="Calibri" w:cs="Calibri"/>
                <w:i/>
                <w:sz w:val="24"/>
                <w:szCs w:val="24"/>
              </w:rPr>
              <w:t>Answer here and state word count (max 1,000 words)</w:t>
            </w:r>
          </w:p>
          <w:p w14:paraId="399673D6" w14:textId="44E82DF4" w:rsidR="009635FF" w:rsidRPr="00FF1DFC" w:rsidRDefault="009635FF" w:rsidP="00FF1DFC">
            <w:pPr>
              <w:jc w:val="both"/>
              <w:rPr>
                <w:rFonts w:ascii="Calibri" w:hAnsi="Calibri" w:cs="Calibri"/>
                <w:b/>
                <w:color w:val="FFFFFF" w:themeColor="background1"/>
                <w:sz w:val="24"/>
                <w:szCs w:val="24"/>
              </w:rPr>
            </w:pPr>
          </w:p>
        </w:tc>
      </w:tr>
      <w:tr w:rsidR="009635FF" w:rsidRPr="00FF1DFC" w14:paraId="46EEE7EC" w14:textId="77777777" w:rsidTr="00770753">
        <w:tc>
          <w:tcPr>
            <w:tcW w:w="681" w:type="pct"/>
          </w:tcPr>
          <w:p w14:paraId="0AF1A031" w14:textId="068718C5" w:rsidR="009635FF" w:rsidRPr="00FF1DFC" w:rsidRDefault="009635FF" w:rsidP="00FF1DFC">
            <w:pPr>
              <w:pStyle w:val="Normal1"/>
              <w:jc w:val="both"/>
              <w:rPr>
                <w:rFonts w:ascii="Calibri" w:hAnsi="Calibri" w:cs="Calibri"/>
              </w:rPr>
            </w:pPr>
            <w:r w:rsidRPr="00FF1DFC">
              <w:rPr>
                <w:rFonts w:ascii="Calibri" w:hAnsi="Calibri" w:cs="Calibri"/>
              </w:rPr>
              <w:t>6.5.3</w:t>
            </w:r>
          </w:p>
        </w:tc>
        <w:tc>
          <w:tcPr>
            <w:tcW w:w="4319" w:type="pct"/>
          </w:tcPr>
          <w:p w14:paraId="5AEEDDD9" w14:textId="77777777" w:rsidR="009635FF" w:rsidRPr="00FF1DFC" w:rsidRDefault="009635FF" w:rsidP="00FF1DFC">
            <w:pPr>
              <w:pStyle w:val="ListParagraph"/>
              <w:numPr>
                <w:ilvl w:val="0"/>
                <w:numId w:val="25"/>
              </w:numPr>
              <w:jc w:val="both"/>
              <w:rPr>
                <w:rFonts w:ascii="Calibri" w:hAnsi="Calibri" w:cs="Calibri"/>
                <w:sz w:val="24"/>
                <w:szCs w:val="24"/>
                <w:lang w:eastAsia="en-GB"/>
              </w:rPr>
            </w:pPr>
            <w:r w:rsidRPr="00FF1DFC">
              <w:rPr>
                <w:rFonts w:ascii="Calibri" w:hAnsi="Calibri" w:cs="Calibri"/>
                <w:sz w:val="24"/>
                <w:szCs w:val="24"/>
                <w:lang w:eastAsia="en-GB"/>
              </w:rPr>
              <w:t>How does your investment philosophy identify key and emerging sustainable themes and trends and how does these get incorporated (where appropriate) into the portfolio?</w:t>
            </w:r>
          </w:p>
          <w:p w14:paraId="18C1AD12" w14:textId="77777777" w:rsidR="009635FF" w:rsidRPr="00FF1DFC" w:rsidRDefault="009635FF" w:rsidP="00FF1DFC">
            <w:pPr>
              <w:pStyle w:val="ListParagraph"/>
              <w:numPr>
                <w:ilvl w:val="0"/>
                <w:numId w:val="25"/>
              </w:numPr>
              <w:jc w:val="both"/>
              <w:rPr>
                <w:rFonts w:ascii="Calibri" w:hAnsi="Calibri" w:cs="Calibri"/>
                <w:sz w:val="24"/>
                <w:szCs w:val="24"/>
                <w:lang w:eastAsia="en-GB"/>
              </w:rPr>
            </w:pPr>
            <w:r w:rsidRPr="00FF1DFC">
              <w:rPr>
                <w:rFonts w:ascii="Calibri" w:hAnsi="Calibri" w:cs="Calibri"/>
                <w:sz w:val="24"/>
                <w:szCs w:val="24"/>
                <w:lang w:eastAsia="en-GB"/>
              </w:rPr>
              <w:t xml:space="preserve">Please provide examples of what you see as key emerging sustainable themes/trends currently and if these are integrated in the portfolio/planned to be integrated or aren’t suitable for the strategy. </w:t>
            </w:r>
          </w:p>
          <w:p w14:paraId="4D2E708F" w14:textId="77777777" w:rsidR="009635FF" w:rsidRPr="00FF1DFC" w:rsidRDefault="009635FF" w:rsidP="00FF1DFC">
            <w:pPr>
              <w:jc w:val="both"/>
              <w:rPr>
                <w:rFonts w:ascii="Calibri" w:hAnsi="Calibri" w:cs="Calibri"/>
                <w:sz w:val="24"/>
                <w:szCs w:val="24"/>
                <w:lang w:eastAsia="en-GB"/>
              </w:rPr>
            </w:pPr>
            <w:r w:rsidRPr="00FF1DFC">
              <w:rPr>
                <w:rFonts w:ascii="Calibri" w:hAnsi="Calibri" w:cs="Calibri"/>
                <w:sz w:val="24"/>
                <w:szCs w:val="24"/>
                <w:lang w:eastAsia="en-GB"/>
              </w:rPr>
              <w:t>Please also provide example(s) of times where you have not participate in these themes/trends and why?</w:t>
            </w:r>
          </w:p>
          <w:p w14:paraId="5E3DD8E9" w14:textId="77777777" w:rsidR="009635FF" w:rsidRPr="00FF1DFC" w:rsidRDefault="009635FF" w:rsidP="00FF1DFC">
            <w:pPr>
              <w:tabs>
                <w:tab w:val="left" w:pos="3675"/>
              </w:tabs>
              <w:jc w:val="both"/>
              <w:rPr>
                <w:rFonts w:ascii="Calibri" w:hAnsi="Calibri" w:cs="Calibri"/>
                <w:i/>
                <w:sz w:val="24"/>
                <w:szCs w:val="24"/>
              </w:rPr>
            </w:pPr>
            <w:r w:rsidRPr="00FF1DFC">
              <w:rPr>
                <w:rFonts w:ascii="Calibri" w:hAnsi="Calibri" w:cs="Calibri"/>
                <w:i/>
                <w:sz w:val="24"/>
                <w:szCs w:val="24"/>
              </w:rPr>
              <w:t>Answer here and state word count (max 750 words)</w:t>
            </w:r>
          </w:p>
          <w:p w14:paraId="7F715080" w14:textId="77777777" w:rsidR="009635FF" w:rsidRPr="00FF1DFC" w:rsidRDefault="009635FF" w:rsidP="00FF1DFC">
            <w:pPr>
              <w:jc w:val="both"/>
              <w:rPr>
                <w:rFonts w:ascii="Calibri" w:hAnsi="Calibri" w:cs="Calibri"/>
                <w:sz w:val="24"/>
                <w:szCs w:val="24"/>
                <w:lang w:eastAsia="en-GB"/>
              </w:rPr>
            </w:pPr>
          </w:p>
          <w:p w14:paraId="729B328B" w14:textId="09A0F8B1" w:rsidR="009635FF" w:rsidRPr="00FF1DFC" w:rsidRDefault="009635FF" w:rsidP="00FF1DFC">
            <w:pPr>
              <w:jc w:val="both"/>
              <w:rPr>
                <w:rFonts w:ascii="Calibri" w:hAnsi="Calibri" w:cs="Calibri"/>
                <w:b/>
                <w:color w:val="FFFFFF" w:themeColor="background1"/>
                <w:sz w:val="24"/>
                <w:szCs w:val="24"/>
              </w:rPr>
            </w:pPr>
          </w:p>
        </w:tc>
      </w:tr>
      <w:tr w:rsidR="009635FF" w:rsidRPr="00FF1DFC" w14:paraId="45043959" w14:textId="77777777" w:rsidTr="00770753">
        <w:tc>
          <w:tcPr>
            <w:tcW w:w="681" w:type="pct"/>
          </w:tcPr>
          <w:p w14:paraId="56441217" w14:textId="1567982C" w:rsidR="009635FF" w:rsidRPr="00FF1DFC" w:rsidRDefault="009635FF" w:rsidP="00FF1DFC">
            <w:pPr>
              <w:pStyle w:val="Normal1"/>
              <w:jc w:val="both"/>
              <w:rPr>
                <w:rFonts w:ascii="Calibri" w:hAnsi="Calibri" w:cs="Calibri"/>
              </w:rPr>
            </w:pPr>
            <w:r w:rsidRPr="00FF1DFC">
              <w:rPr>
                <w:rFonts w:ascii="Calibri" w:hAnsi="Calibri" w:cs="Calibri"/>
              </w:rPr>
              <w:t>6.5.4</w:t>
            </w:r>
          </w:p>
        </w:tc>
        <w:tc>
          <w:tcPr>
            <w:tcW w:w="4319" w:type="pct"/>
          </w:tcPr>
          <w:p w14:paraId="5E542031" w14:textId="77777777" w:rsidR="009635FF" w:rsidRPr="00FF1DFC" w:rsidRDefault="009635FF" w:rsidP="00FF1DFC">
            <w:pPr>
              <w:pStyle w:val="ListParagraph"/>
              <w:numPr>
                <w:ilvl w:val="0"/>
                <w:numId w:val="25"/>
              </w:numPr>
              <w:jc w:val="both"/>
              <w:rPr>
                <w:rFonts w:ascii="Calibri" w:hAnsi="Calibri" w:cs="Calibri"/>
                <w:sz w:val="24"/>
                <w:szCs w:val="24"/>
                <w:lang w:eastAsia="en-GB"/>
              </w:rPr>
            </w:pPr>
            <w:r w:rsidRPr="00FF1DFC">
              <w:rPr>
                <w:rFonts w:ascii="Calibri" w:hAnsi="Calibri" w:cs="Calibri"/>
                <w:sz w:val="24"/>
                <w:szCs w:val="24"/>
                <w:lang w:eastAsia="en-GB"/>
              </w:rPr>
              <w:t xml:space="preserve">Briefly describe your stock selection process (including research and screening) and outline your sell discipline.  </w:t>
            </w:r>
          </w:p>
          <w:p w14:paraId="6DA819F7" w14:textId="77777777" w:rsidR="009635FF" w:rsidRPr="00FF1DFC" w:rsidRDefault="009635FF" w:rsidP="00FF1DFC">
            <w:pPr>
              <w:jc w:val="both"/>
              <w:rPr>
                <w:rFonts w:ascii="Calibri" w:hAnsi="Calibri" w:cs="Calibri"/>
                <w:sz w:val="24"/>
                <w:szCs w:val="24"/>
                <w:lang w:eastAsia="en-GB"/>
              </w:rPr>
            </w:pPr>
            <w:r w:rsidRPr="00FF1DFC">
              <w:rPr>
                <w:rFonts w:ascii="Calibri" w:hAnsi="Calibri" w:cs="Calibri"/>
                <w:sz w:val="24"/>
                <w:szCs w:val="24"/>
                <w:lang w:eastAsia="en-GB"/>
              </w:rPr>
              <w:t>Describe your process for managing mandate underperformance vs. benchmark, in the event of sustained underperformance?</w:t>
            </w:r>
          </w:p>
          <w:p w14:paraId="6081827A" w14:textId="77777777" w:rsidR="009635FF" w:rsidRPr="00FF1DFC" w:rsidRDefault="009635FF" w:rsidP="00FF1DFC">
            <w:pPr>
              <w:tabs>
                <w:tab w:val="left" w:pos="3675"/>
              </w:tabs>
              <w:jc w:val="both"/>
              <w:rPr>
                <w:rFonts w:ascii="Calibri" w:hAnsi="Calibri" w:cs="Calibri"/>
                <w:i/>
                <w:sz w:val="24"/>
                <w:szCs w:val="24"/>
              </w:rPr>
            </w:pPr>
            <w:r w:rsidRPr="00FF1DFC">
              <w:rPr>
                <w:rFonts w:ascii="Calibri" w:hAnsi="Calibri" w:cs="Calibri"/>
                <w:i/>
                <w:sz w:val="24"/>
                <w:szCs w:val="24"/>
              </w:rPr>
              <w:t>Answer here and state word count (max 1,000 words)</w:t>
            </w:r>
          </w:p>
          <w:p w14:paraId="3F647265" w14:textId="77777777" w:rsidR="009635FF" w:rsidRPr="00FF1DFC" w:rsidRDefault="009635FF" w:rsidP="00FF1DFC">
            <w:pPr>
              <w:jc w:val="both"/>
              <w:rPr>
                <w:rFonts w:ascii="Calibri" w:hAnsi="Calibri" w:cs="Calibri"/>
                <w:sz w:val="24"/>
                <w:szCs w:val="24"/>
                <w:lang w:eastAsia="en-GB"/>
              </w:rPr>
            </w:pPr>
          </w:p>
          <w:p w14:paraId="0C76CF88" w14:textId="64F8FF3B" w:rsidR="009635FF" w:rsidRPr="00FF1DFC" w:rsidRDefault="009635FF" w:rsidP="00FF1DFC">
            <w:pPr>
              <w:jc w:val="both"/>
              <w:rPr>
                <w:rFonts w:ascii="Calibri" w:hAnsi="Calibri" w:cs="Calibri"/>
                <w:b/>
                <w:color w:val="FFFFFF" w:themeColor="background1"/>
                <w:sz w:val="24"/>
                <w:szCs w:val="24"/>
              </w:rPr>
            </w:pPr>
          </w:p>
        </w:tc>
      </w:tr>
      <w:tr w:rsidR="009635FF" w:rsidRPr="00FF1DFC" w14:paraId="5EDC6BAD" w14:textId="77777777" w:rsidTr="00770753">
        <w:tc>
          <w:tcPr>
            <w:tcW w:w="681" w:type="pct"/>
          </w:tcPr>
          <w:p w14:paraId="4E18D3DD" w14:textId="131F8F3F" w:rsidR="009635FF" w:rsidRPr="00FF1DFC" w:rsidRDefault="009635FF" w:rsidP="00FF1DFC">
            <w:pPr>
              <w:pStyle w:val="Normal1"/>
              <w:jc w:val="both"/>
              <w:rPr>
                <w:rFonts w:ascii="Calibri" w:hAnsi="Calibri" w:cs="Calibri"/>
              </w:rPr>
            </w:pPr>
            <w:r w:rsidRPr="00FF1DFC">
              <w:rPr>
                <w:rFonts w:ascii="Calibri" w:hAnsi="Calibri" w:cs="Calibri"/>
              </w:rPr>
              <w:t>6.5.5</w:t>
            </w:r>
          </w:p>
        </w:tc>
        <w:tc>
          <w:tcPr>
            <w:tcW w:w="4319" w:type="pct"/>
          </w:tcPr>
          <w:p w14:paraId="3ACA3C50" w14:textId="77777777" w:rsidR="009635FF" w:rsidRPr="00FF1DFC" w:rsidRDefault="009635FF" w:rsidP="00FF1DFC">
            <w:pPr>
              <w:pStyle w:val="ListParagraph"/>
              <w:numPr>
                <w:ilvl w:val="0"/>
                <w:numId w:val="25"/>
              </w:numPr>
              <w:jc w:val="both"/>
              <w:rPr>
                <w:rFonts w:ascii="Calibri" w:hAnsi="Calibri" w:cs="Calibri"/>
                <w:sz w:val="24"/>
                <w:szCs w:val="24"/>
                <w:lang w:eastAsia="en-GB"/>
              </w:rPr>
            </w:pPr>
            <w:r w:rsidRPr="00FF1DFC">
              <w:rPr>
                <w:rFonts w:ascii="Calibri" w:hAnsi="Calibri" w:cs="Calibri"/>
                <w:sz w:val="24"/>
                <w:szCs w:val="24"/>
                <w:lang w:eastAsia="en-GB"/>
              </w:rPr>
              <w:t xml:space="preserve">Briefly describe the approach to ESG integration and your approach to stewardship. </w:t>
            </w:r>
          </w:p>
          <w:p w14:paraId="7B788F0B" w14:textId="77777777" w:rsidR="009635FF" w:rsidRPr="00FF1DFC" w:rsidRDefault="009635FF" w:rsidP="00FF1DFC">
            <w:pPr>
              <w:pStyle w:val="ListParagraph"/>
              <w:numPr>
                <w:ilvl w:val="0"/>
                <w:numId w:val="25"/>
              </w:numPr>
              <w:jc w:val="both"/>
              <w:rPr>
                <w:rFonts w:ascii="Calibri" w:hAnsi="Calibri" w:cs="Calibri"/>
                <w:sz w:val="24"/>
                <w:szCs w:val="24"/>
                <w:lang w:eastAsia="en-GB"/>
              </w:rPr>
            </w:pPr>
            <w:r w:rsidRPr="00FF1DFC">
              <w:rPr>
                <w:rFonts w:ascii="Calibri" w:hAnsi="Calibri" w:cs="Calibri"/>
                <w:sz w:val="24"/>
                <w:szCs w:val="24"/>
                <w:lang w:eastAsia="en-GB"/>
              </w:rPr>
              <w:t xml:space="preserve">Please note WMPF uses the services of an external voting provider, please also state how you would propose to engage with them. </w:t>
            </w:r>
          </w:p>
          <w:p w14:paraId="29849888" w14:textId="5B148BDC" w:rsidR="009635FF" w:rsidRPr="00FF1DFC" w:rsidRDefault="009635FF" w:rsidP="00FF1DFC">
            <w:pPr>
              <w:jc w:val="both"/>
              <w:rPr>
                <w:rFonts w:ascii="Calibri" w:hAnsi="Calibri" w:cs="Calibri"/>
                <w:b/>
                <w:color w:val="FFFFFF" w:themeColor="background1"/>
                <w:sz w:val="24"/>
                <w:szCs w:val="24"/>
              </w:rPr>
            </w:pPr>
            <w:r w:rsidRPr="00FF1DFC">
              <w:rPr>
                <w:rFonts w:ascii="Calibri" w:hAnsi="Calibri" w:cs="Calibri"/>
                <w:sz w:val="24"/>
                <w:szCs w:val="24"/>
                <w:lang w:eastAsia="en-GB"/>
              </w:rPr>
              <w:t>What proportion of the portfolio do you engage with per annum? Please provide a separate table showing your engagement activities over the last 12 months, any outcomes and follow-up</w:t>
            </w:r>
          </w:p>
        </w:tc>
      </w:tr>
      <w:tr w:rsidR="009635FF" w:rsidRPr="00FF1DFC" w14:paraId="578E84C7" w14:textId="77777777" w:rsidTr="00770753">
        <w:tc>
          <w:tcPr>
            <w:tcW w:w="681" w:type="pct"/>
          </w:tcPr>
          <w:p w14:paraId="0E560F5B" w14:textId="4385CB39" w:rsidR="009635FF" w:rsidRPr="00FF1DFC" w:rsidRDefault="009635FF" w:rsidP="00FF1DFC">
            <w:pPr>
              <w:pStyle w:val="Normal1"/>
              <w:jc w:val="both"/>
              <w:rPr>
                <w:rFonts w:ascii="Calibri" w:hAnsi="Calibri" w:cs="Calibri"/>
              </w:rPr>
            </w:pPr>
            <w:r w:rsidRPr="00FF1DFC">
              <w:rPr>
                <w:rFonts w:ascii="Calibri" w:hAnsi="Calibri" w:cs="Calibri"/>
              </w:rPr>
              <w:t>6.6</w:t>
            </w:r>
          </w:p>
        </w:tc>
        <w:tc>
          <w:tcPr>
            <w:tcW w:w="4319" w:type="pct"/>
          </w:tcPr>
          <w:p w14:paraId="1697C5DE" w14:textId="7ED230FE" w:rsidR="009635FF" w:rsidRPr="00FF1DFC" w:rsidRDefault="009635FF" w:rsidP="00FF1DFC">
            <w:pPr>
              <w:jc w:val="both"/>
              <w:rPr>
                <w:rFonts w:ascii="Calibri" w:hAnsi="Calibri" w:cs="Calibri"/>
                <w:b/>
                <w:color w:val="FFFFFF" w:themeColor="background1"/>
                <w:sz w:val="24"/>
                <w:szCs w:val="24"/>
              </w:rPr>
            </w:pPr>
            <w:r w:rsidRPr="00FF1DFC">
              <w:rPr>
                <w:rFonts w:ascii="Calibri" w:hAnsi="Calibri" w:cs="Calibri"/>
                <w:b/>
                <w:sz w:val="24"/>
                <w:szCs w:val="24"/>
              </w:rPr>
              <w:t xml:space="preserve">Partnership &amp; Cultural fit  </w:t>
            </w:r>
          </w:p>
        </w:tc>
      </w:tr>
      <w:tr w:rsidR="009635FF" w:rsidRPr="00FF1DFC" w14:paraId="2D2CBD77" w14:textId="77777777" w:rsidTr="00770753">
        <w:tc>
          <w:tcPr>
            <w:tcW w:w="681" w:type="pct"/>
          </w:tcPr>
          <w:p w14:paraId="1188A9CD" w14:textId="142E0302" w:rsidR="009635FF" w:rsidRPr="00FF1DFC" w:rsidRDefault="009635FF" w:rsidP="00FF1DFC">
            <w:pPr>
              <w:pStyle w:val="Normal1"/>
              <w:jc w:val="both"/>
              <w:rPr>
                <w:rFonts w:ascii="Calibri" w:hAnsi="Calibri" w:cs="Calibri"/>
              </w:rPr>
            </w:pPr>
            <w:r w:rsidRPr="00FF1DFC">
              <w:rPr>
                <w:rFonts w:ascii="Calibri" w:hAnsi="Calibri" w:cs="Calibri"/>
              </w:rPr>
              <w:t>6.6.1</w:t>
            </w:r>
          </w:p>
        </w:tc>
        <w:tc>
          <w:tcPr>
            <w:tcW w:w="4319" w:type="pct"/>
          </w:tcPr>
          <w:p w14:paraId="28D8156E" w14:textId="77777777" w:rsidR="009635FF" w:rsidRPr="00FF1DFC" w:rsidRDefault="009635FF" w:rsidP="00FF1DFC">
            <w:pPr>
              <w:pStyle w:val="ListParagraph"/>
              <w:numPr>
                <w:ilvl w:val="0"/>
                <w:numId w:val="25"/>
              </w:numPr>
              <w:jc w:val="both"/>
              <w:rPr>
                <w:rFonts w:ascii="Calibri" w:hAnsi="Calibri" w:cs="Calibri"/>
                <w:sz w:val="24"/>
                <w:szCs w:val="24"/>
              </w:rPr>
            </w:pPr>
            <w:r w:rsidRPr="00FF1DFC">
              <w:rPr>
                <w:rFonts w:ascii="Calibri" w:hAnsi="Calibri" w:cs="Calibri"/>
                <w:sz w:val="24"/>
                <w:szCs w:val="24"/>
                <w:lang w:eastAsia="en-GB"/>
              </w:rPr>
              <w:t xml:space="preserve">How do your values and investment principles align with West Midlands values and investment principles, as set out in the West Midlands Pension Fund Investment Strategy Statement 2018 and the Fund’s Responsible Investment Framework? </w:t>
            </w:r>
          </w:p>
          <w:p w14:paraId="04BAEABE" w14:textId="77777777" w:rsidR="009635FF" w:rsidRPr="00FF1DFC" w:rsidRDefault="009635FF" w:rsidP="00FF1DFC">
            <w:pPr>
              <w:pStyle w:val="ListParagraph"/>
              <w:numPr>
                <w:ilvl w:val="0"/>
                <w:numId w:val="25"/>
              </w:numPr>
              <w:jc w:val="both"/>
              <w:rPr>
                <w:rFonts w:ascii="Calibri" w:hAnsi="Calibri" w:cs="Calibri"/>
                <w:sz w:val="24"/>
                <w:szCs w:val="24"/>
              </w:rPr>
            </w:pPr>
            <w:r w:rsidRPr="00FF1DFC">
              <w:rPr>
                <w:rFonts w:ascii="Calibri" w:hAnsi="Calibri" w:cs="Calibri"/>
                <w:sz w:val="24"/>
                <w:szCs w:val="24"/>
                <w:lang w:eastAsia="en-GB"/>
              </w:rPr>
              <w:t xml:space="preserve">How do you reconcile your own approach to internal governance, remuneration and culture to that on which you are engaging with investee companies? Please provide any supporting policies in an appendix. </w:t>
            </w:r>
          </w:p>
          <w:p w14:paraId="11CC1CF8" w14:textId="77777777" w:rsidR="009635FF" w:rsidRPr="00FF1DFC" w:rsidRDefault="009635FF" w:rsidP="00FF1DFC">
            <w:pPr>
              <w:pStyle w:val="ListParagraph"/>
              <w:numPr>
                <w:ilvl w:val="0"/>
                <w:numId w:val="25"/>
              </w:numPr>
              <w:jc w:val="both"/>
              <w:rPr>
                <w:rFonts w:ascii="Calibri" w:hAnsi="Calibri" w:cs="Calibri"/>
                <w:sz w:val="24"/>
                <w:szCs w:val="24"/>
              </w:rPr>
            </w:pPr>
            <w:r w:rsidRPr="00FF1DFC">
              <w:rPr>
                <w:rFonts w:ascii="Calibri" w:hAnsi="Calibri" w:cs="Calibri"/>
                <w:sz w:val="24"/>
                <w:szCs w:val="24"/>
                <w:lang w:eastAsia="en-GB"/>
              </w:rPr>
              <w:t>Please note that the scoring of this question will include input from the PRI Transparency Report (preferably private report) and PRI Assessment, so your response should include these reports if you are a signatory.</w:t>
            </w:r>
          </w:p>
          <w:p w14:paraId="033CD4A8" w14:textId="77777777" w:rsidR="009635FF" w:rsidRPr="00FF1DFC" w:rsidRDefault="009635FF" w:rsidP="00FF1DFC">
            <w:pPr>
              <w:jc w:val="both"/>
              <w:rPr>
                <w:rFonts w:ascii="Calibri" w:hAnsi="Calibri" w:cs="Calibri"/>
                <w:sz w:val="24"/>
                <w:szCs w:val="24"/>
                <w:lang w:eastAsia="en-GB"/>
              </w:rPr>
            </w:pPr>
            <w:r w:rsidRPr="00FF1DFC">
              <w:rPr>
                <w:rFonts w:ascii="Calibri" w:hAnsi="Calibri" w:cs="Calibri"/>
                <w:sz w:val="24"/>
                <w:szCs w:val="24"/>
                <w:lang w:eastAsia="en-GB"/>
              </w:rPr>
              <w:t>Please set out how you see the sustainable equity area evolving over the next 3-5 years and what role you would expect to play in this?</w:t>
            </w:r>
          </w:p>
          <w:p w14:paraId="17F8A168" w14:textId="77777777" w:rsidR="009635FF" w:rsidRPr="00FF1DFC" w:rsidRDefault="009635FF" w:rsidP="00FF1DFC">
            <w:pPr>
              <w:tabs>
                <w:tab w:val="left" w:pos="3675"/>
              </w:tabs>
              <w:jc w:val="both"/>
              <w:rPr>
                <w:rFonts w:ascii="Calibri" w:hAnsi="Calibri" w:cs="Calibri"/>
                <w:i/>
                <w:sz w:val="24"/>
                <w:szCs w:val="24"/>
              </w:rPr>
            </w:pPr>
            <w:r w:rsidRPr="00FF1DFC">
              <w:rPr>
                <w:rFonts w:ascii="Calibri" w:hAnsi="Calibri" w:cs="Calibri"/>
                <w:i/>
                <w:sz w:val="24"/>
                <w:szCs w:val="24"/>
              </w:rPr>
              <w:t>Answer here and state word count (max 800 words)</w:t>
            </w:r>
          </w:p>
          <w:p w14:paraId="37159924" w14:textId="77777777" w:rsidR="009635FF" w:rsidRPr="00FF1DFC" w:rsidRDefault="009635FF" w:rsidP="00FF1DFC">
            <w:pPr>
              <w:jc w:val="both"/>
              <w:rPr>
                <w:rFonts w:ascii="Calibri" w:hAnsi="Calibri" w:cs="Calibri"/>
                <w:sz w:val="24"/>
                <w:szCs w:val="24"/>
                <w:lang w:eastAsia="en-GB"/>
              </w:rPr>
            </w:pPr>
          </w:p>
          <w:p w14:paraId="42E6D957" w14:textId="4FB6E901" w:rsidR="009635FF" w:rsidRPr="00FF1DFC" w:rsidRDefault="009635FF" w:rsidP="00FF1DFC">
            <w:pPr>
              <w:jc w:val="both"/>
              <w:rPr>
                <w:rFonts w:ascii="Calibri" w:hAnsi="Calibri" w:cs="Calibri"/>
                <w:b/>
                <w:color w:val="FFFFFF" w:themeColor="background1"/>
                <w:sz w:val="24"/>
                <w:szCs w:val="24"/>
              </w:rPr>
            </w:pPr>
          </w:p>
        </w:tc>
      </w:tr>
      <w:tr w:rsidR="009635FF" w:rsidRPr="00FF1DFC" w14:paraId="6314E369" w14:textId="77777777" w:rsidTr="00770753">
        <w:tc>
          <w:tcPr>
            <w:tcW w:w="681" w:type="pct"/>
          </w:tcPr>
          <w:p w14:paraId="286D566C" w14:textId="4FC112CF" w:rsidR="009635FF" w:rsidRPr="00FF1DFC" w:rsidRDefault="009635FF" w:rsidP="00FF1DFC">
            <w:pPr>
              <w:pStyle w:val="Normal1"/>
              <w:jc w:val="both"/>
              <w:rPr>
                <w:rFonts w:ascii="Calibri" w:hAnsi="Calibri" w:cs="Calibri"/>
              </w:rPr>
            </w:pPr>
            <w:r w:rsidRPr="00FF1DFC">
              <w:rPr>
                <w:rFonts w:ascii="Calibri" w:hAnsi="Calibri" w:cs="Calibri"/>
              </w:rPr>
              <w:t>6.6.2</w:t>
            </w:r>
          </w:p>
        </w:tc>
        <w:tc>
          <w:tcPr>
            <w:tcW w:w="4319" w:type="pct"/>
          </w:tcPr>
          <w:p w14:paraId="7E0E0284" w14:textId="77777777" w:rsidR="009635FF" w:rsidRPr="00FF1DFC" w:rsidRDefault="009635FF" w:rsidP="00FF1DFC">
            <w:pPr>
              <w:pStyle w:val="ListParagraph"/>
              <w:numPr>
                <w:ilvl w:val="0"/>
                <w:numId w:val="25"/>
              </w:numPr>
              <w:jc w:val="both"/>
              <w:rPr>
                <w:rFonts w:ascii="Calibri" w:hAnsi="Calibri" w:cs="Calibri"/>
                <w:sz w:val="24"/>
                <w:szCs w:val="24"/>
                <w:lang w:eastAsia="en-GB"/>
              </w:rPr>
            </w:pPr>
            <w:r w:rsidRPr="00FF1DFC">
              <w:rPr>
                <w:rFonts w:ascii="Calibri" w:hAnsi="Calibri" w:cs="Calibri"/>
                <w:sz w:val="24"/>
                <w:szCs w:val="24"/>
                <w:lang w:eastAsia="en-GB"/>
              </w:rPr>
              <w:t>WMPF works in partnership with other Funds within the LGPS Central Pool as well as LGPS Central Ltd, please set out how you would support the Fund in developing greater collaboration and partnership working with these organisations?</w:t>
            </w:r>
          </w:p>
          <w:p w14:paraId="4B51D727" w14:textId="0ABA64F1" w:rsidR="009635FF" w:rsidRPr="00FF1DFC" w:rsidRDefault="009635FF" w:rsidP="00FF1DFC">
            <w:pPr>
              <w:jc w:val="both"/>
              <w:rPr>
                <w:rFonts w:ascii="Calibri" w:hAnsi="Calibri" w:cs="Calibri"/>
                <w:sz w:val="24"/>
                <w:szCs w:val="24"/>
                <w:lang w:eastAsia="en-GB"/>
              </w:rPr>
            </w:pPr>
            <w:r w:rsidRPr="00FF1DFC">
              <w:rPr>
                <w:rFonts w:ascii="Calibri" w:hAnsi="Calibri" w:cs="Calibri"/>
                <w:sz w:val="24"/>
                <w:szCs w:val="24"/>
                <w:lang w:eastAsia="en-GB"/>
              </w:rPr>
              <w:t>Are you covered by MiFID II or do you apply for UK clients? Do you unbundle research, if not please provide an explanation of how you will facilitate for UK clients? WMPF expects that commissions paid on transactions carried out by you should cover execution services only</w:t>
            </w:r>
          </w:p>
          <w:p w14:paraId="61693347" w14:textId="77777777" w:rsidR="009635FF" w:rsidRPr="00FF1DFC" w:rsidRDefault="009635FF" w:rsidP="00FF1DFC">
            <w:pPr>
              <w:tabs>
                <w:tab w:val="left" w:pos="3675"/>
              </w:tabs>
              <w:jc w:val="both"/>
              <w:rPr>
                <w:rFonts w:ascii="Calibri" w:hAnsi="Calibri" w:cs="Calibri"/>
                <w:i/>
                <w:sz w:val="24"/>
                <w:szCs w:val="24"/>
              </w:rPr>
            </w:pPr>
            <w:r w:rsidRPr="00FF1DFC">
              <w:rPr>
                <w:rFonts w:ascii="Calibri" w:hAnsi="Calibri" w:cs="Calibri"/>
                <w:i/>
                <w:sz w:val="24"/>
                <w:szCs w:val="24"/>
              </w:rPr>
              <w:t>Answer here and state word count (max 600 words)</w:t>
            </w:r>
          </w:p>
          <w:p w14:paraId="2BBF3536" w14:textId="77777777" w:rsidR="009635FF" w:rsidRPr="00FF1DFC" w:rsidRDefault="009635FF" w:rsidP="00FF1DFC">
            <w:pPr>
              <w:jc w:val="both"/>
              <w:rPr>
                <w:rFonts w:ascii="Calibri" w:hAnsi="Calibri" w:cs="Calibri"/>
                <w:sz w:val="24"/>
                <w:szCs w:val="24"/>
                <w:lang w:eastAsia="en-GB"/>
              </w:rPr>
            </w:pPr>
          </w:p>
          <w:p w14:paraId="05993F0F" w14:textId="1F95A7C4" w:rsidR="009635FF" w:rsidRPr="00FF1DFC" w:rsidRDefault="009635FF" w:rsidP="00FF1DFC">
            <w:pPr>
              <w:jc w:val="both"/>
              <w:rPr>
                <w:rFonts w:ascii="Calibri" w:hAnsi="Calibri" w:cs="Calibri"/>
                <w:b/>
                <w:color w:val="FFFFFF" w:themeColor="background1"/>
                <w:sz w:val="24"/>
                <w:szCs w:val="24"/>
              </w:rPr>
            </w:pPr>
          </w:p>
        </w:tc>
      </w:tr>
      <w:tr w:rsidR="009635FF" w:rsidRPr="00FF1DFC" w14:paraId="4CB5F5BA" w14:textId="77777777" w:rsidTr="00770753">
        <w:tc>
          <w:tcPr>
            <w:tcW w:w="681" w:type="pct"/>
          </w:tcPr>
          <w:p w14:paraId="33651F7E" w14:textId="26FF1889" w:rsidR="009635FF" w:rsidRPr="00FF1DFC" w:rsidRDefault="009635FF" w:rsidP="00FF1DFC">
            <w:pPr>
              <w:pStyle w:val="Normal1"/>
              <w:jc w:val="both"/>
              <w:rPr>
                <w:rFonts w:ascii="Calibri" w:hAnsi="Calibri" w:cs="Calibri"/>
                <w:color w:val="auto"/>
              </w:rPr>
            </w:pPr>
            <w:r w:rsidRPr="00FF1DFC">
              <w:rPr>
                <w:rFonts w:ascii="Calibri" w:hAnsi="Calibri" w:cs="Calibri"/>
                <w:color w:val="auto"/>
              </w:rPr>
              <w:t>7</w:t>
            </w:r>
          </w:p>
        </w:tc>
        <w:tc>
          <w:tcPr>
            <w:tcW w:w="4319" w:type="pct"/>
          </w:tcPr>
          <w:p w14:paraId="4975F146" w14:textId="562FC382" w:rsidR="009635FF" w:rsidRPr="00FF1DFC" w:rsidRDefault="009635FF" w:rsidP="00FF1DFC">
            <w:pPr>
              <w:jc w:val="both"/>
              <w:rPr>
                <w:rFonts w:ascii="Calibri" w:hAnsi="Calibri" w:cs="Calibri"/>
                <w:b/>
                <w:sz w:val="24"/>
                <w:szCs w:val="24"/>
              </w:rPr>
            </w:pPr>
            <w:r w:rsidRPr="00FF1DFC">
              <w:rPr>
                <w:rFonts w:ascii="Calibri" w:hAnsi="Calibri" w:cs="Calibri"/>
                <w:b/>
                <w:sz w:val="24"/>
                <w:szCs w:val="24"/>
              </w:rPr>
              <w:t>Reporting</w:t>
            </w:r>
          </w:p>
        </w:tc>
      </w:tr>
      <w:tr w:rsidR="009635FF" w:rsidRPr="00FF1DFC" w14:paraId="51649857" w14:textId="77777777" w:rsidTr="00770753">
        <w:tc>
          <w:tcPr>
            <w:tcW w:w="681" w:type="pct"/>
          </w:tcPr>
          <w:p w14:paraId="7BA0BE9A" w14:textId="1B0189BC" w:rsidR="009635FF" w:rsidRPr="00FF1DFC" w:rsidRDefault="009635FF" w:rsidP="00FF1DFC">
            <w:pPr>
              <w:pStyle w:val="Normal1"/>
              <w:jc w:val="both"/>
              <w:rPr>
                <w:rFonts w:ascii="Calibri" w:hAnsi="Calibri" w:cs="Calibri"/>
              </w:rPr>
            </w:pPr>
            <w:r w:rsidRPr="00FF1DFC">
              <w:rPr>
                <w:rFonts w:ascii="Calibri" w:hAnsi="Calibri" w:cs="Calibri"/>
              </w:rPr>
              <w:t>6.7.1</w:t>
            </w:r>
          </w:p>
        </w:tc>
        <w:tc>
          <w:tcPr>
            <w:tcW w:w="4319" w:type="pct"/>
          </w:tcPr>
          <w:p w14:paraId="1AE989E7" w14:textId="77777777" w:rsidR="009635FF" w:rsidRPr="00FF1DFC" w:rsidRDefault="009635FF" w:rsidP="00FF1DFC">
            <w:pPr>
              <w:jc w:val="both"/>
              <w:rPr>
                <w:rFonts w:ascii="Calibri" w:hAnsi="Calibri" w:cs="Calibri"/>
                <w:sz w:val="24"/>
                <w:szCs w:val="24"/>
              </w:rPr>
            </w:pPr>
            <w:r w:rsidRPr="00FF1DFC">
              <w:rPr>
                <w:rFonts w:ascii="Calibri" w:hAnsi="Calibri" w:cs="Calibri"/>
                <w:sz w:val="24"/>
                <w:szCs w:val="24"/>
              </w:rPr>
              <w:t>What ESG reporting do you have including TCFD? Please confirm you are able to provide the reports as set out in the separate table as standard?</w:t>
            </w:r>
          </w:p>
          <w:p w14:paraId="17C00638" w14:textId="77777777" w:rsidR="009635FF" w:rsidRPr="00FF1DFC" w:rsidRDefault="009635FF" w:rsidP="00FF1DFC">
            <w:pPr>
              <w:tabs>
                <w:tab w:val="left" w:pos="3675"/>
              </w:tabs>
              <w:jc w:val="both"/>
              <w:rPr>
                <w:rFonts w:ascii="Calibri" w:hAnsi="Calibri" w:cs="Calibri"/>
                <w:i/>
                <w:sz w:val="24"/>
                <w:szCs w:val="24"/>
              </w:rPr>
            </w:pPr>
            <w:r w:rsidRPr="00FF1DFC">
              <w:rPr>
                <w:rFonts w:ascii="Calibri" w:hAnsi="Calibri" w:cs="Calibri"/>
                <w:i/>
                <w:sz w:val="24"/>
                <w:szCs w:val="24"/>
              </w:rPr>
              <w:t>Answer here and state word count (max 500 words)</w:t>
            </w:r>
          </w:p>
          <w:p w14:paraId="3CBB6118" w14:textId="77777777" w:rsidR="009635FF" w:rsidRPr="00FF1DFC" w:rsidRDefault="009635FF" w:rsidP="00FF1DFC">
            <w:pPr>
              <w:tabs>
                <w:tab w:val="left" w:pos="3675"/>
              </w:tabs>
              <w:jc w:val="both"/>
              <w:rPr>
                <w:rFonts w:ascii="Calibri" w:hAnsi="Calibri" w:cs="Calibri"/>
                <w:i/>
                <w:sz w:val="24"/>
                <w:szCs w:val="24"/>
              </w:rPr>
            </w:pPr>
          </w:p>
          <w:p w14:paraId="7B88ABE2" w14:textId="77777777" w:rsidR="009635FF" w:rsidRPr="00FF1DFC" w:rsidRDefault="009635FF" w:rsidP="00FF1DFC">
            <w:pPr>
              <w:tabs>
                <w:tab w:val="left" w:pos="3675"/>
              </w:tabs>
              <w:jc w:val="both"/>
              <w:rPr>
                <w:rFonts w:ascii="Calibri" w:hAnsi="Calibri" w:cs="Calibri"/>
                <w:i/>
                <w:sz w:val="24"/>
                <w:szCs w:val="24"/>
              </w:rPr>
            </w:pPr>
          </w:p>
          <w:tbl>
            <w:tblPr>
              <w:tblStyle w:val="TableGrid"/>
              <w:tblpPr w:leftFromText="180" w:rightFromText="180" w:vertAnchor="text" w:horzAnchor="margin" w:tblpY="-243"/>
              <w:tblOverlap w:val="never"/>
              <w:tblW w:w="0" w:type="auto"/>
              <w:tblLook w:val="04A0" w:firstRow="1" w:lastRow="0" w:firstColumn="1" w:lastColumn="0" w:noHBand="0" w:noVBand="1"/>
            </w:tblPr>
            <w:tblGrid>
              <w:gridCol w:w="2506"/>
              <w:gridCol w:w="926"/>
              <w:gridCol w:w="3260"/>
              <w:gridCol w:w="2575"/>
            </w:tblGrid>
            <w:tr w:rsidR="009635FF" w:rsidRPr="00FF1DFC" w14:paraId="65BF022D" w14:textId="77777777" w:rsidTr="00F10BA0">
              <w:tc>
                <w:tcPr>
                  <w:tcW w:w="2506" w:type="dxa"/>
                </w:tcPr>
                <w:p w14:paraId="4536F8F5" w14:textId="77777777" w:rsidR="009635FF" w:rsidRPr="00FF1DFC" w:rsidRDefault="009635FF" w:rsidP="00FF1DFC">
                  <w:pPr>
                    <w:tabs>
                      <w:tab w:val="left" w:pos="3675"/>
                    </w:tabs>
                    <w:jc w:val="both"/>
                    <w:rPr>
                      <w:rFonts w:ascii="Calibri" w:hAnsi="Calibri" w:cs="Calibri"/>
                      <w:i/>
                      <w:sz w:val="24"/>
                      <w:szCs w:val="24"/>
                    </w:rPr>
                  </w:pPr>
                  <w:r w:rsidRPr="00FF1DFC">
                    <w:rPr>
                      <w:rFonts w:ascii="Calibri" w:hAnsi="Calibri" w:cs="Calibri"/>
                      <w:i/>
                      <w:sz w:val="24"/>
                      <w:szCs w:val="24"/>
                    </w:rPr>
                    <w:t>Reporting Requirement</w:t>
                  </w:r>
                </w:p>
              </w:tc>
              <w:tc>
                <w:tcPr>
                  <w:tcW w:w="926" w:type="dxa"/>
                </w:tcPr>
                <w:p w14:paraId="68F9B295" w14:textId="77777777" w:rsidR="009635FF" w:rsidRPr="00FF1DFC" w:rsidRDefault="009635FF" w:rsidP="00FF1DFC">
                  <w:pPr>
                    <w:tabs>
                      <w:tab w:val="left" w:pos="3675"/>
                    </w:tabs>
                    <w:jc w:val="both"/>
                    <w:rPr>
                      <w:rFonts w:ascii="Calibri" w:hAnsi="Calibri" w:cs="Calibri"/>
                      <w:i/>
                      <w:sz w:val="24"/>
                      <w:szCs w:val="24"/>
                    </w:rPr>
                  </w:pPr>
                  <w:r w:rsidRPr="00FF1DFC">
                    <w:rPr>
                      <w:rFonts w:ascii="Calibri" w:hAnsi="Calibri" w:cs="Calibri"/>
                      <w:i/>
                      <w:sz w:val="24"/>
                      <w:szCs w:val="24"/>
                    </w:rPr>
                    <w:t>Yes/No</w:t>
                  </w:r>
                </w:p>
              </w:tc>
              <w:tc>
                <w:tcPr>
                  <w:tcW w:w="3260" w:type="dxa"/>
                </w:tcPr>
                <w:p w14:paraId="4E44E754" w14:textId="77777777" w:rsidR="009635FF" w:rsidRPr="00FF1DFC" w:rsidRDefault="009635FF" w:rsidP="00FF1DFC">
                  <w:pPr>
                    <w:tabs>
                      <w:tab w:val="left" w:pos="3675"/>
                    </w:tabs>
                    <w:jc w:val="both"/>
                    <w:rPr>
                      <w:rFonts w:ascii="Calibri" w:hAnsi="Calibri" w:cs="Calibri"/>
                      <w:i/>
                      <w:sz w:val="24"/>
                      <w:szCs w:val="24"/>
                    </w:rPr>
                  </w:pPr>
                  <w:r w:rsidRPr="00FF1DFC">
                    <w:rPr>
                      <w:rFonts w:ascii="Calibri" w:hAnsi="Calibri" w:cs="Calibri"/>
                      <w:i/>
                      <w:sz w:val="24"/>
                      <w:szCs w:val="24"/>
                    </w:rPr>
                    <w:t>Comments</w:t>
                  </w:r>
                </w:p>
              </w:tc>
              <w:tc>
                <w:tcPr>
                  <w:tcW w:w="2575" w:type="dxa"/>
                </w:tcPr>
                <w:p w14:paraId="446B5C41" w14:textId="77777777" w:rsidR="009635FF" w:rsidRPr="00FF1DFC" w:rsidRDefault="009635FF" w:rsidP="00FF1DFC">
                  <w:pPr>
                    <w:tabs>
                      <w:tab w:val="left" w:pos="3675"/>
                    </w:tabs>
                    <w:jc w:val="both"/>
                    <w:rPr>
                      <w:rFonts w:ascii="Calibri" w:hAnsi="Calibri" w:cs="Calibri"/>
                      <w:i/>
                      <w:sz w:val="24"/>
                      <w:szCs w:val="24"/>
                    </w:rPr>
                  </w:pPr>
                  <w:r w:rsidRPr="00FF1DFC">
                    <w:rPr>
                      <w:rFonts w:ascii="Calibri" w:hAnsi="Calibri" w:cs="Calibri"/>
                      <w:i/>
                      <w:sz w:val="24"/>
                      <w:szCs w:val="24"/>
                    </w:rPr>
                    <w:t>Frequency and timing (e.g. quarterly, 10 business days after period end)</w:t>
                  </w:r>
                </w:p>
              </w:tc>
            </w:tr>
            <w:tr w:rsidR="009635FF" w:rsidRPr="00FF1DFC" w14:paraId="53C8E5FC" w14:textId="77777777" w:rsidTr="00F10BA0">
              <w:tc>
                <w:tcPr>
                  <w:tcW w:w="2506" w:type="dxa"/>
                </w:tcPr>
                <w:p w14:paraId="6BC36D02" w14:textId="77777777" w:rsidR="009635FF" w:rsidRPr="00FF1DFC" w:rsidRDefault="009635FF" w:rsidP="00FF1DFC">
                  <w:pPr>
                    <w:tabs>
                      <w:tab w:val="left" w:pos="3675"/>
                    </w:tabs>
                    <w:jc w:val="both"/>
                    <w:rPr>
                      <w:rFonts w:ascii="Calibri" w:hAnsi="Calibri" w:cs="Calibri"/>
                      <w:i/>
                      <w:sz w:val="24"/>
                      <w:szCs w:val="24"/>
                    </w:rPr>
                  </w:pPr>
                  <w:r w:rsidRPr="00FF1DFC">
                    <w:rPr>
                      <w:rFonts w:ascii="Calibri" w:hAnsi="Calibri" w:cs="Calibri"/>
                      <w:i/>
                      <w:sz w:val="24"/>
                      <w:szCs w:val="24"/>
                    </w:rPr>
                    <w:t xml:space="preserve">Monthly Valuation </w:t>
                  </w:r>
                </w:p>
              </w:tc>
              <w:tc>
                <w:tcPr>
                  <w:tcW w:w="926" w:type="dxa"/>
                </w:tcPr>
                <w:p w14:paraId="4339DED0" w14:textId="77777777" w:rsidR="009635FF" w:rsidRPr="00FF1DFC" w:rsidRDefault="009635FF" w:rsidP="00FF1DFC">
                  <w:pPr>
                    <w:tabs>
                      <w:tab w:val="left" w:pos="3675"/>
                    </w:tabs>
                    <w:jc w:val="both"/>
                    <w:rPr>
                      <w:rFonts w:ascii="Calibri" w:hAnsi="Calibri" w:cs="Calibri"/>
                      <w:i/>
                      <w:sz w:val="24"/>
                      <w:szCs w:val="24"/>
                    </w:rPr>
                  </w:pPr>
                </w:p>
              </w:tc>
              <w:tc>
                <w:tcPr>
                  <w:tcW w:w="3260" w:type="dxa"/>
                </w:tcPr>
                <w:p w14:paraId="1E25996C" w14:textId="77777777" w:rsidR="009635FF" w:rsidRPr="00FF1DFC" w:rsidRDefault="009635FF" w:rsidP="00FF1DFC">
                  <w:pPr>
                    <w:tabs>
                      <w:tab w:val="left" w:pos="3675"/>
                    </w:tabs>
                    <w:jc w:val="both"/>
                    <w:rPr>
                      <w:rFonts w:ascii="Calibri" w:hAnsi="Calibri" w:cs="Calibri"/>
                      <w:i/>
                      <w:sz w:val="24"/>
                      <w:szCs w:val="24"/>
                    </w:rPr>
                  </w:pPr>
                </w:p>
              </w:tc>
              <w:tc>
                <w:tcPr>
                  <w:tcW w:w="2575" w:type="dxa"/>
                </w:tcPr>
                <w:p w14:paraId="237B7F21" w14:textId="77777777" w:rsidR="009635FF" w:rsidRPr="00FF1DFC" w:rsidRDefault="009635FF" w:rsidP="00FF1DFC">
                  <w:pPr>
                    <w:tabs>
                      <w:tab w:val="left" w:pos="3675"/>
                    </w:tabs>
                    <w:jc w:val="both"/>
                    <w:rPr>
                      <w:rFonts w:ascii="Calibri" w:hAnsi="Calibri" w:cs="Calibri"/>
                      <w:i/>
                      <w:sz w:val="24"/>
                      <w:szCs w:val="24"/>
                    </w:rPr>
                  </w:pPr>
                </w:p>
              </w:tc>
            </w:tr>
            <w:tr w:rsidR="009635FF" w:rsidRPr="00FF1DFC" w14:paraId="46BFA80D" w14:textId="77777777" w:rsidTr="00F10BA0">
              <w:tc>
                <w:tcPr>
                  <w:tcW w:w="2506" w:type="dxa"/>
                </w:tcPr>
                <w:p w14:paraId="5D2BDBF2" w14:textId="77777777" w:rsidR="009635FF" w:rsidRPr="00FF1DFC" w:rsidRDefault="009635FF" w:rsidP="00FF1DFC">
                  <w:pPr>
                    <w:tabs>
                      <w:tab w:val="left" w:pos="3675"/>
                    </w:tabs>
                    <w:jc w:val="both"/>
                    <w:rPr>
                      <w:rFonts w:ascii="Calibri" w:hAnsi="Calibri" w:cs="Calibri"/>
                      <w:i/>
                      <w:sz w:val="24"/>
                      <w:szCs w:val="24"/>
                    </w:rPr>
                  </w:pPr>
                  <w:r w:rsidRPr="00FF1DFC">
                    <w:rPr>
                      <w:rFonts w:ascii="Calibri" w:hAnsi="Calibri" w:cs="Calibri"/>
                      <w:i/>
                      <w:sz w:val="24"/>
                      <w:szCs w:val="24"/>
                    </w:rPr>
                    <w:t>Quarterly Performance Reporting</w:t>
                  </w:r>
                </w:p>
              </w:tc>
              <w:tc>
                <w:tcPr>
                  <w:tcW w:w="926" w:type="dxa"/>
                </w:tcPr>
                <w:p w14:paraId="76A1C63A" w14:textId="77777777" w:rsidR="009635FF" w:rsidRPr="00FF1DFC" w:rsidRDefault="009635FF" w:rsidP="00FF1DFC">
                  <w:pPr>
                    <w:tabs>
                      <w:tab w:val="left" w:pos="3675"/>
                    </w:tabs>
                    <w:jc w:val="both"/>
                    <w:rPr>
                      <w:rFonts w:ascii="Calibri" w:hAnsi="Calibri" w:cs="Calibri"/>
                      <w:i/>
                      <w:sz w:val="24"/>
                      <w:szCs w:val="24"/>
                    </w:rPr>
                  </w:pPr>
                </w:p>
              </w:tc>
              <w:tc>
                <w:tcPr>
                  <w:tcW w:w="3260" w:type="dxa"/>
                </w:tcPr>
                <w:p w14:paraId="373E8DD1" w14:textId="77777777" w:rsidR="009635FF" w:rsidRPr="00FF1DFC" w:rsidRDefault="009635FF" w:rsidP="00FF1DFC">
                  <w:pPr>
                    <w:tabs>
                      <w:tab w:val="left" w:pos="3675"/>
                    </w:tabs>
                    <w:jc w:val="both"/>
                    <w:rPr>
                      <w:rFonts w:ascii="Calibri" w:hAnsi="Calibri" w:cs="Calibri"/>
                      <w:i/>
                      <w:sz w:val="24"/>
                      <w:szCs w:val="24"/>
                    </w:rPr>
                  </w:pPr>
                </w:p>
              </w:tc>
              <w:tc>
                <w:tcPr>
                  <w:tcW w:w="2575" w:type="dxa"/>
                </w:tcPr>
                <w:p w14:paraId="75D35062" w14:textId="77777777" w:rsidR="009635FF" w:rsidRPr="00FF1DFC" w:rsidRDefault="009635FF" w:rsidP="00FF1DFC">
                  <w:pPr>
                    <w:tabs>
                      <w:tab w:val="left" w:pos="3675"/>
                    </w:tabs>
                    <w:jc w:val="both"/>
                    <w:rPr>
                      <w:rFonts w:ascii="Calibri" w:hAnsi="Calibri" w:cs="Calibri"/>
                      <w:i/>
                      <w:sz w:val="24"/>
                      <w:szCs w:val="24"/>
                    </w:rPr>
                  </w:pPr>
                </w:p>
              </w:tc>
            </w:tr>
            <w:tr w:rsidR="009635FF" w:rsidRPr="00FF1DFC" w14:paraId="4060A41D" w14:textId="77777777" w:rsidTr="00F10BA0">
              <w:tc>
                <w:tcPr>
                  <w:tcW w:w="2506" w:type="dxa"/>
                </w:tcPr>
                <w:p w14:paraId="419EDCA7" w14:textId="77777777" w:rsidR="009635FF" w:rsidRPr="00FF1DFC" w:rsidRDefault="009635FF" w:rsidP="00FF1DFC">
                  <w:pPr>
                    <w:tabs>
                      <w:tab w:val="left" w:pos="3675"/>
                    </w:tabs>
                    <w:jc w:val="both"/>
                    <w:rPr>
                      <w:rFonts w:ascii="Calibri" w:hAnsi="Calibri" w:cs="Calibri"/>
                      <w:i/>
                      <w:sz w:val="24"/>
                      <w:szCs w:val="24"/>
                    </w:rPr>
                  </w:pPr>
                  <w:r w:rsidRPr="00FF1DFC">
                    <w:rPr>
                      <w:rFonts w:ascii="Calibri" w:hAnsi="Calibri" w:cs="Calibri"/>
                      <w:i/>
                      <w:sz w:val="24"/>
                      <w:szCs w:val="24"/>
                    </w:rPr>
                    <w:t>Annual Performance Report</w:t>
                  </w:r>
                </w:p>
              </w:tc>
              <w:tc>
                <w:tcPr>
                  <w:tcW w:w="926" w:type="dxa"/>
                </w:tcPr>
                <w:p w14:paraId="0683DC05" w14:textId="77777777" w:rsidR="009635FF" w:rsidRPr="00FF1DFC" w:rsidRDefault="009635FF" w:rsidP="00FF1DFC">
                  <w:pPr>
                    <w:tabs>
                      <w:tab w:val="left" w:pos="3675"/>
                    </w:tabs>
                    <w:jc w:val="both"/>
                    <w:rPr>
                      <w:rFonts w:ascii="Calibri" w:hAnsi="Calibri" w:cs="Calibri"/>
                      <w:i/>
                      <w:sz w:val="24"/>
                      <w:szCs w:val="24"/>
                    </w:rPr>
                  </w:pPr>
                </w:p>
              </w:tc>
              <w:tc>
                <w:tcPr>
                  <w:tcW w:w="3260" w:type="dxa"/>
                </w:tcPr>
                <w:p w14:paraId="0B9C6E22" w14:textId="77777777" w:rsidR="009635FF" w:rsidRPr="00FF1DFC" w:rsidRDefault="009635FF" w:rsidP="00FF1DFC">
                  <w:pPr>
                    <w:tabs>
                      <w:tab w:val="left" w:pos="3675"/>
                    </w:tabs>
                    <w:jc w:val="both"/>
                    <w:rPr>
                      <w:rFonts w:ascii="Calibri" w:hAnsi="Calibri" w:cs="Calibri"/>
                      <w:i/>
                      <w:sz w:val="24"/>
                      <w:szCs w:val="24"/>
                    </w:rPr>
                  </w:pPr>
                </w:p>
              </w:tc>
              <w:tc>
                <w:tcPr>
                  <w:tcW w:w="2575" w:type="dxa"/>
                </w:tcPr>
                <w:p w14:paraId="0B39B851" w14:textId="77777777" w:rsidR="009635FF" w:rsidRPr="00FF1DFC" w:rsidRDefault="009635FF" w:rsidP="00FF1DFC">
                  <w:pPr>
                    <w:tabs>
                      <w:tab w:val="left" w:pos="3675"/>
                    </w:tabs>
                    <w:jc w:val="both"/>
                    <w:rPr>
                      <w:rFonts w:ascii="Calibri" w:hAnsi="Calibri" w:cs="Calibri"/>
                      <w:i/>
                      <w:sz w:val="24"/>
                      <w:szCs w:val="24"/>
                    </w:rPr>
                  </w:pPr>
                </w:p>
              </w:tc>
            </w:tr>
            <w:tr w:rsidR="009635FF" w:rsidRPr="00FF1DFC" w14:paraId="45CBE255" w14:textId="77777777" w:rsidTr="00F10BA0">
              <w:tc>
                <w:tcPr>
                  <w:tcW w:w="2506" w:type="dxa"/>
                </w:tcPr>
                <w:p w14:paraId="5684B836" w14:textId="77777777" w:rsidR="009635FF" w:rsidRPr="00FF1DFC" w:rsidRDefault="009635FF" w:rsidP="00FF1DFC">
                  <w:pPr>
                    <w:tabs>
                      <w:tab w:val="left" w:pos="3675"/>
                    </w:tabs>
                    <w:jc w:val="both"/>
                    <w:rPr>
                      <w:rFonts w:ascii="Calibri" w:hAnsi="Calibri" w:cs="Calibri"/>
                      <w:i/>
                      <w:sz w:val="24"/>
                      <w:szCs w:val="24"/>
                    </w:rPr>
                  </w:pPr>
                  <w:r w:rsidRPr="00FF1DFC">
                    <w:rPr>
                      <w:rFonts w:ascii="Calibri" w:hAnsi="Calibri" w:cs="Calibri"/>
                      <w:i/>
                      <w:sz w:val="24"/>
                      <w:szCs w:val="24"/>
                    </w:rPr>
                    <w:t>Engagement reporting</w:t>
                  </w:r>
                </w:p>
              </w:tc>
              <w:tc>
                <w:tcPr>
                  <w:tcW w:w="926" w:type="dxa"/>
                </w:tcPr>
                <w:p w14:paraId="3C9BDAFD" w14:textId="77777777" w:rsidR="009635FF" w:rsidRPr="00FF1DFC" w:rsidRDefault="009635FF" w:rsidP="00FF1DFC">
                  <w:pPr>
                    <w:tabs>
                      <w:tab w:val="left" w:pos="3675"/>
                    </w:tabs>
                    <w:jc w:val="both"/>
                    <w:rPr>
                      <w:rFonts w:ascii="Calibri" w:hAnsi="Calibri" w:cs="Calibri"/>
                      <w:i/>
                      <w:sz w:val="24"/>
                      <w:szCs w:val="24"/>
                    </w:rPr>
                  </w:pPr>
                </w:p>
              </w:tc>
              <w:tc>
                <w:tcPr>
                  <w:tcW w:w="3260" w:type="dxa"/>
                </w:tcPr>
                <w:p w14:paraId="422D00EA" w14:textId="77777777" w:rsidR="009635FF" w:rsidRPr="00FF1DFC" w:rsidRDefault="009635FF" w:rsidP="00FF1DFC">
                  <w:pPr>
                    <w:tabs>
                      <w:tab w:val="left" w:pos="3675"/>
                    </w:tabs>
                    <w:jc w:val="both"/>
                    <w:rPr>
                      <w:rFonts w:ascii="Calibri" w:hAnsi="Calibri" w:cs="Calibri"/>
                      <w:i/>
                      <w:sz w:val="24"/>
                      <w:szCs w:val="24"/>
                    </w:rPr>
                  </w:pPr>
                </w:p>
              </w:tc>
              <w:tc>
                <w:tcPr>
                  <w:tcW w:w="2575" w:type="dxa"/>
                </w:tcPr>
                <w:p w14:paraId="5388E527" w14:textId="77777777" w:rsidR="009635FF" w:rsidRPr="00FF1DFC" w:rsidRDefault="009635FF" w:rsidP="00FF1DFC">
                  <w:pPr>
                    <w:tabs>
                      <w:tab w:val="left" w:pos="3675"/>
                    </w:tabs>
                    <w:jc w:val="both"/>
                    <w:rPr>
                      <w:rFonts w:ascii="Calibri" w:hAnsi="Calibri" w:cs="Calibri"/>
                      <w:i/>
                      <w:sz w:val="24"/>
                      <w:szCs w:val="24"/>
                    </w:rPr>
                  </w:pPr>
                </w:p>
              </w:tc>
            </w:tr>
            <w:tr w:rsidR="009635FF" w:rsidRPr="00FF1DFC" w14:paraId="77963BB2" w14:textId="77777777" w:rsidTr="00F10BA0">
              <w:tc>
                <w:tcPr>
                  <w:tcW w:w="2506" w:type="dxa"/>
                </w:tcPr>
                <w:p w14:paraId="39B6B690" w14:textId="77777777" w:rsidR="009635FF" w:rsidRPr="00FF1DFC" w:rsidRDefault="009635FF" w:rsidP="00FF1DFC">
                  <w:pPr>
                    <w:tabs>
                      <w:tab w:val="left" w:pos="3675"/>
                    </w:tabs>
                    <w:jc w:val="both"/>
                    <w:rPr>
                      <w:rFonts w:ascii="Calibri" w:hAnsi="Calibri" w:cs="Calibri"/>
                      <w:i/>
                      <w:sz w:val="24"/>
                      <w:szCs w:val="24"/>
                    </w:rPr>
                  </w:pPr>
                  <w:r w:rsidRPr="00FF1DFC">
                    <w:rPr>
                      <w:rFonts w:ascii="Calibri" w:hAnsi="Calibri" w:cs="Calibri"/>
                      <w:i/>
                      <w:sz w:val="24"/>
                      <w:szCs w:val="24"/>
                    </w:rPr>
                    <w:t>Carbon Footprinting</w:t>
                  </w:r>
                </w:p>
              </w:tc>
              <w:tc>
                <w:tcPr>
                  <w:tcW w:w="926" w:type="dxa"/>
                </w:tcPr>
                <w:p w14:paraId="31868A6E" w14:textId="77777777" w:rsidR="009635FF" w:rsidRPr="00FF1DFC" w:rsidRDefault="009635FF" w:rsidP="00FF1DFC">
                  <w:pPr>
                    <w:tabs>
                      <w:tab w:val="left" w:pos="3675"/>
                    </w:tabs>
                    <w:jc w:val="both"/>
                    <w:rPr>
                      <w:rFonts w:ascii="Calibri" w:hAnsi="Calibri" w:cs="Calibri"/>
                      <w:i/>
                      <w:sz w:val="24"/>
                      <w:szCs w:val="24"/>
                    </w:rPr>
                  </w:pPr>
                </w:p>
              </w:tc>
              <w:tc>
                <w:tcPr>
                  <w:tcW w:w="3260" w:type="dxa"/>
                </w:tcPr>
                <w:p w14:paraId="117968D1" w14:textId="77777777" w:rsidR="009635FF" w:rsidRPr="00FF1DFC" w:rsidRDefault="009635FF" w:rsidP="00FF1DFC">
                  <w:pPr>
                    <w:tabs>
                      <w:tab w:val="left" w:pos="3675"/>
                    </w:tabs>
                    <w:jc w:val="both"/>
                    <w:rPr>
                      <w:rFonts w:ascii="Calibri" w:hAnsi="Calibri" w:cs="Calibri"/>
                      <w:i/>
                      <w:sz w:val="24"/>
                      <w:szCs w:val="24"/>
                    </w:rPr>
                  </w:pPr>
                </w:p>
              </w:tc>
              <w:tc>
                <w:tcPr>
                  <w:tcW w:w="2575" w:type="dxa"/>
                </w:tcPr>
                <w:p w14:paraId="79B6DF02" w14:textId="77777777" w:rsidR="009635FF" w:rsidRPr="00FF1DFC" w:rsidRDefault="009635FF" w:rsidP="00FF1DFC">
                  <w:pPr>
                    <w:tabs>
                      <w:tab w:val="left" w:pos="3675"/>
                    </w:tabs>
                    <w:jc w:val="both"/>
                    <w:rPr>
                      <w:rFonts w:ascii="Calibri" w:hAnsi="Calibri" w:cs="Calibri"/>
                      <w:i/>
                      <w:sz w:val="24"/>
                      <w:szCs w:val="24"/>
                    </w:rPr>
                  </w:pPr>
                </w:p>
              </w:tc>
            </w:tr>
            <w:tr w:rsidR="009635FF" w:rsidRPr="00FF1DFC" w14:paraId="660D532C" w14:textId="77777777" w:rsidTr="00F10BA0">
              <w:tc>
                <w:tcPr>
                  <w:tcW w:w="2506" w:type="dxa"/>
                </w:tcPr>
                <w:p w14:paraId="597D1220" w14:textId="77777777" w:rsidR="009635FF" w:rsidRPr="00FF1DFC" w:rsidRDefault="009635FF" w:rsidP="00FF1DFC">
                  <w:pPr>
                    <w:tabs>
                      <w:tab w:val="left" w:pos="3675"/>
                    </w:tabs>
                    <w:jc w:val="both"/>
                    <w:rPr>
                      <w:rFonts w:ascii="Calibri" w:hAnsi="Calibri" w:cs="Calibri"/>
                      <w:i/>
                      <w:sz w:val="24"/>
                      <w:szCs w:val="24"/>
                    </w:rPr>
                  </w:pPr>
                  <w:r w:rsidRPr="00FF1DFC">
                    <w:rPr>
                      <w:rFonts w:ascii="Calibri" w:hAnsi="Calibri" w:cs="Calibri"/>
                      <w:i/>
                      <w:sz w:val="24"/>
                      <w:szCs w:val="24"/>
                    </w:rPr>
                    <w:t>Additional Reporting?</w:t>
                  </w:r>
                </w:p>
              </w:tc>
              <w:tc>
                <w:tcPr>
                  <w:tcW w:w="926" w:type="dxa"/>
                </w:tcPr>
                <w:p w14:paraId="2E2D3635" w14:textId="77777777" w:rsidR="009635FF" w:rsidRPr="00FF1DFC" w:rsidRDefault="009635FF" w:rsidP="00FF1DFC">
                  <w:pPr>
                    <w:tabs>
                      <w:tab w:val="left" w:pos="3675"/>
                    </w:tabs>
                    <w:jc w:val="both"/>
                    <w:rPr>
                      <w:rFonts w:ascii="Calibri" w:hAnsi="Calibri" w:cs="Calibri"/>
                      <w:i/>
                      <w:sz w:val="24"/>
                      <w:szCs w:val="24"/>
                    </w:rPr>
                  </w:pPr>
                </w:p>
              </w:tc>
              <w:tc>
                <w:tcPr>
                  <w:tcW w:w="3260" w:type="dxa"/>
                </w:tcPr>
                <w:p w14:paraId="17856E44" w14:textId="77777777" w:rsidR="009635FF" w:rsidRPr="00FF1DFC" w:rsidRDefault="009635FF" w:rsidP="00FF1DFC">
                  <w:pPr>
                    <w:tabs>
                      <w:tab w:val="left" w:pos="3675"/>
                    </w:tabs>
                    <w:jc w:val="both"/>
                    <w:rPr>
                      <w:rFonts w:ascii="Calibri" w:hAnsi="Calibri" w:cs="Calibri"/>
                      <w:i/>
                      <w:sz w:val="24"/>
                      <w:szCs w:val="24"/>
                    </w:rPr>
                  </w:pPr>
                </w:p>
              </w:tc>
              <w:tc>
                <w:tcPr>
                  <w:tcW w:w="2575" w:type="dxa"/>
                </w:tcPr>
                <w:p w14:paraId="74E3E677" w14:textId="77777777" w:rsidR="009635FF" w:rsidRPr="00FF1DFC" w:rsidRDefault="009635FF" w:rsidP="00FF1DFC">
                  <w:pPr>
                    <w:tabs>
                      <w:tab w:val="left" w:pos="3675"/>
                    </w:tabs>
                    <w:jc w:val="both"/>
                    <w:rPr>
                      <w:rFonts w:ascii="Calibri" w:hAnsi="Calibri" w:cs="Calibri"/>
                      <w:i/>
                      <w:sz w:val="24"/>
                      <w:szCs w:val="24"/>
                    </w:rPr>
                  </w:pPr>
                </w:p>
              </w:tc>
            </w:tr>
            <w:tr w:rsidR="009635FF" w:rsidRPr="00FF1DFC" w14:paraId="1FCB7ECF" w14:textId="77777777" w:rsidTr="00F10BA0">
              <w:tc>
                <w:tcPr>
                  <w:tcW w:w="2506" w:type="dxa"/>
                </w:tcPr>
                <w:p w14:paraId="283CA736" w14:textId="77777777" w:rsidR="009635FF" w:rsidRPr="00FF1DFC" w:rsidRDefault="009635FF" w:rsidP="00FF1DFC">
                  <w:pPr>
                    <w:tabs>
                      <w:tab w:val="left" w:pos="3675"/>
                    </w:tabs>
                    <w:jc w:val="both"/>
                    <w:rPr>
                      <w:rFonts w:ascii="Calibri" w:hAnsi="Calibri" w:cs="Calibri"/>
                      <w:i/>
                      <w:sz w:val="24"/>
                      <w:szCs w:val="24"/>
                    </w:rPr>
                  </w:pPr>
                </w:p>
              </w:tc>
              <w:tc>
                <w:tcPr>
                  <w:tcW w:w="926" w:type="dxa"/>
                </w:tcPr>
                <w:p w14:paraId="39E78F7F" w14:textId="77777777" w:rsidR="009635FF" w:rsidRPr="00FF1DFC" w:rsidRDefault="009635FF" w:rsidP="00FF1DFC">
                  <w:pPr>
                    <w:tabs>
                      <w:tab w:val="left" w:pos="3675"/>
                    </w:tabs>
                    <w:jc w:val="both"/>
                    <w:rPr>
                      <w:rFonts w:ascii="Calibri" w:hAnsi="Calibri" w:cs="Calibri"/>
                      <w:i/>
                      <w:sz w:val="24"/>
                      <w:szCs w:val="24"/>
                    </w:rPr>
                  </w:pPr>
                </w:p>
              </w:tc>
              <w:tc>
                <w:tcPr>
                  <w:tcW w:w="3260" w:type="dxa"/>
                </w:tcPr>
                <w:p w14:paraId="0378BC8E" w14:textId="77777777" w:rsidR="009635FF" w:rsidRPr="00FF1DFC" w:rsidRDefault="009635FF" w:rsidP="00FF1DFC">
                  <w:pPr>
                    <w:tabs>
                      <w:tab w:val="left" w:pos="3675"/>
                    </w:tabs>
                    <w:jc w:val="both"/>
                    <w:rPr>
                      <w:rFonts w:ascii="Calibri" w:hAnsi="Calibri" w:cs="Calibri"/>
                      <w:i/>
                      <w:sz w:val="24"/>
                      <w:szCs w:val="24"/>
                    </w:rPr>
                  </w:pPr>
                </w:p>
              </w:tc>
              <w:tc>
                <w:tcPr>
                  <w:tcW w:w="2575" w:type="dxa"/>
                </w:tcPr>
                <w:p w14:paraId="49E636A7" w14:textId="77777777" w:rsidR="009635FF" w:rsidRPr="00FF1DFC" w:rsidRDefault="009635FF" w:rsidP="00FF1DFC">
                  <w:pPr>
                    <w:tabs>
                      <w:tab w:val="left" w:pos="3675"/>
                    </w:tabs>
                    <w:jc w:val="both"/>
                    <w:rPr>
                      <w:rFonts w:ascii="Calibri" w:hAnsi="Calibri" w:cs="Calibri"/>
                      <w:i/>
                      <w:sz w:val="24"/>
                      <w:szCs w:val="24"/>
                    </w:rPr>
                  </w:pPr>
                </w:p>
              </w:tc>
            </w:tr>
          </w:tbl>
          <w:p w14:paraId="60BD1893" w14:textId="250DBBC7" w:rsidR="009635FF" w:rsidRPr="00FF1DFC" w:rsidRDefault="009635FF" w:rsidP="00FF1DFC">
            <w:pPr>
              <w:jc w:val="both"/>
              <w:rPr>
                <w:rFonts w:ascii="Calibri" w:hAnsi="Calibri" w:cs="Calibri"/>
                <w:b/>
                <w:color w:val="FFFFFF" w:themeColor="background1"/>
                <w:sz w:val="24"/>
                <w:szCs w:val="24"/>
              </w:rPr>
            </w:pPr>
          </w:p>
        </w:tc>
      </w:tr>
      <w:tr w:rsidR="009635FF" w:rsidRPr="00FF1DFC" w14:paraId="1362E762" w14:textId="77777777" w:rsidTr="00770753">
        <w:tc>
          <w:tcPr>
            <w:tcW w:w="681" w:type="pct"/>
          </w:tcPr>
          <w:p w14:paraId="1B3532C0" w14:textId="4E1E2154" w:rsidR="009635FF" w:rsidRPr="00FF1DFC" w:rsidRDefault="00484999" w:rsidP="00FF1DFC">
            <w:pPr>
              <w:pStyle w:val="Normal1"/>
              <w:jc w:val="both"/>
              <w:rPr>
                <w:rFonts w:ascii="Calibri" w:hAnsi="Calibri" w:cs="Calibri"/>
              </w:rPr>
            </w:pPr>
            <w:r w:rsidRPr="00FF1DFC">
              <w:rPr>
                <w:rFonts w:ascii="Calibri" w:hAnsi="Calibri" w:cs="Calibri"/>
              </w:rPr>
              <w:t>6.7.2</w:t>
            </w:r>
          </w:p>
        </w:tc>
        <w:tc>
          <w:tcPr>
            <w:tcW w:w="4319" w:type="pct"/>
          </w:tcPr>
          <w:p w14:paraId="78B7B380" w14:textId="77777777" w:rsidR="009635FF" w:rsidRPr="00FF1DFC" w:rsidRDefault="00484999" w:rsidP="00FF1DFC">
            <w:pPr>
              <w:jc w:val="both"/>
              <w:rPr>
                <w:rFonts w:ascii="Calibri" w:hAnsi="Calibri" w:cs="Calibri"/>
                <w:sz w:val="24"/>
                <w:szCs w:val="24"/>
              </w:rPr>
            </w:pPr>
            <w:r w:rsidRPr="00FF1DFC">
              <w:rPr>
                <w:rFonts w:ascii="Calibri" w:hAnsi="Calibri" w:cs="Calibri"/>
                <w:sz w:val="24"/>
                <w:szCs w:val="24"/>
              </w:rPr>
              <w:t>Please provide information on how you would propose servicing WMPF in terms of meetings, dedicated client service manager, access to the fund manager responsible for the portfolio and ability to provide training and support to WMPF or wider LGPS Central Pool? Please make reference to who the main contacts for the Fund(s) would be.</w:t>
            </w:r>
          </w:p>
          <w:p w14:paraId="5EBF577C" w14:textId="77777777" w:rsidR="00484999" w:rsidRPr="00FF1DFC" w:rsidRDefault="00484999" w:rsidP="00FF1DFC">
            <w:pPr>
              <w:tabs>
                <w:tab w:val="left" w:pos="3675"/>
              </w:tabs>
              <w:jc w:val="both"/>
              <w:rPr>
                <w:rFonts w:ascii="Calibri" w:hAnsi="Calibri" w:cs="Calibri"/>
                <w:i/>
                <w:sz w:val="24"/>
                <w:szCs w:val="24"/>
              </w:rPr>
            </w:pPr>
            <w:r w:rsidRPr="00FF1DFC">
              <w:rPr>
                <w:rFonts w:ascii="Calibri" w:hAnsi="Calibri" w:cs="Calibri"/>
                <w:i/>
                <w:sz w:val="24"/>
                <w:szCs w:val="24"/>
              </w:rPr>
              <w:t>Answer here and state word count (max 500 words)</w:t>
            </w:r>
          </w:p>
          <w:p w14:paraId="62E8ADDD" w14:textId="42E57B4B" w:rsidR="00484999" w:rsidRPr="00FF1DFC" w:rsidRDefault="00484999" w:rsidP="00FF1DFC">
            <w:pPr>
              <w:jc w:val="both"/>
              <w:rPr>
                <w:rFonts w:ascii="Calibri" w:hAnsi="Calibri" w:cs="Calibri"/>
                <w:b/>
                <w:color w:val="FFFFFF" w:themeColor="background1"/>
                <w:sz w:val="24"/>
                <w:szCs w:val="24"/>
              </w:rPr>
            </w:pPr>
          </w:p>
        </w:tc>
      </w:tr>
      <w:tr w:rsidR="00484999" w:rsidRPr="00FF1DFC" w14:paraId="69368BF7" w14:textId="77777777" w:rsidTr="00770753">
        <w:tc>
          <w:tcPr>
            <w:tcW w:w="681" w:type="pct"/>
          </w:tcPr>
          <w:p w14:paraId="48C0AA27" w14:textId="2A2D912D" w:rsidR="00484999" w:rsidRPr="00FF1DFC" w:rsidRDefault="00484999" w:rsidP="00FF1DFC">
            <w:pPr>
              <w:pStyle w:val="Normal1"/>
              <w:jc w:val="both"/>
              <w:rPr>
                <w:rFonts w:ascii="Calibri" w:hAnsi="Calibri" w:cs="Calibri"/>
              </w:rPr>
            </w:pPr>
            <w:r w:rsidRPr="00FF1DFC">
              <w:rPr>
                <w:rFonts w:ascii="Calibri" w:hAnsi="Calibri" w:cs="Calibri"/>
              </w:rPr>
              <w:t>6.8</w:t>
            </w:r>
          </w:p>
        </w:tc>
        <w:tc>
          <w:tcPr>
            <w:tcW w:w="4319" w:type="pct"/>
          </w:tcPr>
          <w:p w14:paraId="086FB651" w14:textId="77777777" w:rsidR="00484999" w:rsidRPr="00FF1DFC" w:rsidRDefault="00484999" w:rsidP="00FF1DFC">
            <w:pPr>
              <w:jc w:val="both"/>
              <w:rPr>
                <w:rFonts w:ascii="Calibri" w:hAnsi="Calibri" w:cs="Calibri"/>
                <w:sz w:val="24"/>
                <w:szCs w:val="24"/>
              </w:rPr>
            </w:pPr>
            <w:r w:rsidRPr="00FF1DFC">
              <w:rPr>
                <w:rFonts w:ascii="Calibri" w:hAnsi="Calibri" w:cs="Calibri"/>
                <w:sz w:val="24"/>
                <w:szCs w:val="24"/>
              </w:rPr>
              <w:t>Fees</w:t>
            </w:r>
          </w:p>
          <w:p w14:paraId="224C6E77" w14:textId="60C5ED13" w:rsidR="00484999" w:rsidRPr="00FF1DFC" w:rsidRDefault="00484999" w:rsidP="00FF1DFC">
            <w:pPr>
              <w:jc w:val="both"/>
              <w:rPr>
                <w:rFonts w:ascii="Calibri" w:hAnsi="Calibri" w:cs="Calibri"/>
                <w:bCs/>
                <w:sz w:val="24"/>
                <w:szCs w:val="24"/>
              </w:rPr>
            </w:pPr>
            <w:r w:rsidRPr="00FF1DFC">
              <w:rPr>
                <w:rFonts w:ascii="Calibri" w:hAnsi="Calibri" w:cs="Calibri"/>
                <w:bCs/>
                <w:sz w:val="24"/>
                <w:szCs w:val="24"/>
              </w:rPr>
              <w:t>Please provide an indication of the expected AMC of your portfolio for mandates over the following sizes (bps) and a performance fee option if appropriate.</w:t>
            </w:r>
          </w:p>
        </w:tc>
      </w:tr>
      <w:tr w:rsidR="00484999" w:rsidRPr="00FF1DFC" w14:paraId="5DA49C62" w14:textId="77777777" w:rsidTr="00770753">
        <w:tc>
          <w:tcPr>
            <w:tcW w:w="681" w:type="pct"/>
          </w:tcPr>
          <w:p w14:paraId="0FAC1692" w14:textId="77777777" w:rsidR="00484999" w:rsidRPr="00FF1DFC" w:rsidRDefault="00484999" w:rsidP="00FF1DFC">
            <w:pPr>
              <w:pStyle w:val="Normal1"/>
              <w:jc w:val="both"/>
              <w:rPr>
                <w:rFonts w:ascii="Calibri" w:hAnsi="Calibri" w:cs="Calibri"/>
              </w:rPr>
            </w:pPr>
          </w:p>
        </w:tc>
        <w:tc>
          <w:tcPr>
            <w:tcW w:w="4319" w:type="pct"/>
          </w:tcPr>
          <w:tbl>
            <w:tblPr>
              <w:tblStyle w:val="TableGrid"/>
              <w:tblW w:w="9039" w:type="dxa"/>
              <w:tblLook w:val="04A0" w:firstRow="1" w:lastRow="0" w:firstColumn="1" w:lastColumn="0" w:noHBand="0" w:noVBand="1"/>
            </w:tblPr>
            <w:tblGrid>
              <w:gridCol w:w="1907"/>
              <w:gridCol w:w="2596"/>
              <w:gridCol w:w="1559"/>
              <w:gridCol w:w="1559"/>
              <w:gridCol w:w="1418"/>
            </w:tblGrid>
            <w:tr w:rsidR="00484999" w:rsidRPr="00FF1DFC" w14:paraId="33192BF8" w14:textId="77777777" w:rsidTr="00F10BA0">
              <w:trPr>
                <w:trHeight w:val="1070"/>
              </w:trPr>
              <w:tc>
                <w:tcPr>
                  <w:tcW w:w="1907" w:type="dxa"/>
                  <w:shd w:val="clear" w:color="auto" w:fill="D9E2F3" w:themeFill="accent1" w:themeFillTint="33"/>
                </w:tcPr>
                <w:p w14:paraId="0F103465" w14:textId="77777777" w:rsidR="00484999" w:rsidRPr="00FF1DFC" w:rsidRDefault="00484999" w:rsidP="00FF1DFC">
                  <w:pPr>
                    <w:jc w:val="both"/>
                    <w:rPr>
                      <w:rFonts w:ascii="Calibri" w:hAnsi="Calibri" w:cs="Calibri"/>
                      <w:b/>
                      <w:sz w:val="24"/>
                      <w:szCs w:val="24"/>
                    </w:rPr>
                  </w:pPr>
                  <w:r w:rsidRPr="00FF1DFC">
                    <w:rPr>
                      <w:rFonts w:ascii="Calibri" w:hAnsi="Calibri" w:cs="Calibri"/>
                      <w:b/>
                      <w:sz w:val="24"/>
                      <w:szCs w:val="24"/>
                    </w:rPr>
                    <w:t>West Midlands Pension Fund Framework</w:t>
                  </w:r>
                </w:p>
              </w:tc>
              <w:tc>
                <w:tcPr>
                  <w:tcW w:w="2596" w:type="dxa"/>
                  <w:shd w:val="clear" w:color="auto" w:fill="D9E2F3" w:themeFill="accent1" w:themeFillTint="33"/>
                </w:tcPr>
                <w:p w14:paraId="7BB6C388" w14:textId="77777777" w:rsidR="00484999" w:rsidRPr="00FF1DFC" w:rsidRDefault="00484999" w:rsidP="00FF1DFC">
                  <w:pPr>
                    <w:jc w:val="both"/>
                    <w:rPr>
                      <w:rFonts w:ascii="Calibri" w:hAnsi="Calibri" w:cs="Calibri"/>
                      <w:b/>
                      <w:sz w:val="24"/>
                      <w:szCs w:val="24"/>
                    </w:rPr>
                  </w:pPr>
                  <w:r w:rsidRPr="00FF1DFC">
                    <w:rPr>
                      <w:rFonts w:ascii="Calibri" w:hAnsi="Calibri" w:cs="Calibri"/>
                      <w:b/>
                      <w:sz w:val="24"/>
                      <w:szCs w:val="24"/>
                    </w:rPr>
                    <w:t>Strategy Name</w:t>
                  </w:r>
                </w:p>
              </w:tc>
              <w:tc>
                <w:tcPr>
                  <w:tcW w:w="1559" w:type="dxa"/>
                  <w:shd w:val="clear" w:color="auto" w:fill="D9E2F3" w:themeFill="accent1" w:themeFillTint="33"/>
                </w:tcPr>
                <w:p w14:paraId="2D782521" w14:textId="77777777" w:rsidR="00484999" w:rsidRPr="00FF1DFC" w:rsidRDefault="00484999" w:rsidP="00FF1DFC">
                  <w:pPr>
                    <w:jc w:val="both"/>
                    <w:rPr>
                      <w:rFonts w:ascii="Calibri" w:hAnsi="Calibri" w:cs="Calibri"/>
                      <w:b/>
                      <w:sz w:val="24"/>
                      <w:szCs w:val="24"/>
                    </w:rPr>
                  </w:pPr>
                  <w:r w:rsidRPr="00FF1DFC">
                    <w:rPr>
                      <w:rFonts w:ascii="Calibri" w:hAnsi="Calibri" w:cs="Calibri"/>
                      <w:b/>
                      <w:sz w:val="24"/>
                      <w:szCs w:val="24"/>
                    </w:rPr>
                    <w:t>Option 1- Flat fee bp</w:t>
                  </w:r>
                </w:p>
              </w:tc>
              <w:tc>
                <w:tcPr>
                  <w:tcW w:w="1559" w:type="dxa"/>
                  <w:shd w:val="clear" w:color="auto" w:fill="D9E2F3" w:themeFill="accent1" w:themeFillTint="33"/>
                </w:tcPr>
                <w:p w14:paraId="75352C0A" w14:textId="77777777" w:rsidR="00484999" w:rsidRPr="00FF1DFC" w:rsidRDefault="00484999" w:rsidP="00FF1DFC">
                  <w:pPr>
                    <w:jc w:val="both"/>
                    <w:rPr>
                      <w:rFonts w:ascii="Calibri" w:hAnsi="Calibri" w:cs="Calibri"/>
                      <w:b/>
                      <w:sz w:val="24"/>
                      <w:szCs w:val="24"/>
                    </w:rPr>
                  </w:pPr>
                  <w:r w:rsidRPr="00FF1DFC">
                    <w:rPr>
                      <w:rFonts w:ascii="Calibri" w:hAnsi="Calibri" w:cs="Calibri"/>
                      <w:b/>
                      <w:sz w:val="24"/>
                      <w:szCs w:val="24"/>
                    </w:rPr>
                    <w:t>Option 1- Flat fee £’000</w:t>
                  </w:r>
                </w:p>
              </w:tc>
              <w:tc>
                <w:tcPr>
                  <w:tcW w:w="1418" w:type="dxa"/>
                  <w:shd w:val="clear" w:color="auto" w:fill="D9E2F3" w:themeFill="accent1" w:themeFillTint="33"/>
                </w:tcPr>
                <w:p w14:paraId="13E77FA9" w14:textId="77777777" w:rsidR="00484999" w:rsidRPr="00FF1DFC" w:rsidRDefault="00484999" w:rsidP="00FF1DFC">
                  <w:pPr>
                    <w:jc w:val="both"/>
                    <w:rPr>
                      <w:rFonts w:ascii="Calibri" w:hAnsi="Calibri" w:cs="Calibri"/>
                      <w:b/>
                      <w:sz w:val="24"/>
                      <w:szCs w:val="24"/>
                    </w:rPr>
                  </w:pPr>
                  <w:r w:rsidRPr="00FF1DFC">
                    <w:rPr>
                      <w:rFonts w:ascii="Calibri" w:hAnsi="Calibri" w:cs="Calibri"/>
                      <w:b/>
                      <w:sz w:val="24"/>
                      <w:szCs w:val="24"/>
                    </w:rPr>
                    <w:t>Breakdown of any other additional fees /costs</w:t>
                  </w:r>
                </w:p>
              </w:tc>
            </w:tr>
            <w:tr w:rsidR="00484999" w:rsidRPr="00FF1DFC" w14:paraId="05E26403" w14:textId="77777777" w:rsidTr="00F10BA0">
              <w:trPr>
                <w:trHeight w:val="271"/>
              </w:trPr>
              <w:tc>
                <w:tcPr>
                  <w:tcW w:w="1907" w:type="dxa"/>
                </w:tcPr>
                <w:p w14:paraId="67B89E0F" w14:textId="77777777" w:rsidR="00484999" w:rsidRPr="00FF1DFC" w:rsidRDefault="00484999" w:rsidP="00FF1DFC">
                  <w:pPr>
                    <w:jc w:val="both"/>
                    <w:rPr>
                      <w:rFonts w:ascii="Calibri" w:hAnsi="Calibri" w:cs="Calibri"/>
                      <w:sz w:val="24"/>
                      <w:szCs w:val="24"/>
                    </w:rPr>
                  </w:pPr>
                  <w:r w:rsidRPr="00FF1DFC">
                    <w:rPr>
                      <w:rFonts w:ascii="Calibri" w:hAnsi="Calibri" w:cs="Calibri"/>
                      <w:sz w:val="24"/>
                      <w:szCs w:val="24"/>
                    </w:rPr>
                    <w:t>£100m mandate</w:t>
                  </w:r>
                </w:p>
                <w:p w14:paraId="3094A4E7" w14:textId="77777777" w:rsidR="00484999" w:rsidRPr="00FF1DFC" w:rsidRDefault="00484999" w:rsidP="00FF1DFC">
                  <w:pPr>
                    <w:jc w:val="both"/>
                    <w:rPr>
                      <w:rFonts w:ascii="Calibri" w:hAnsi="Calibri" w:cs="Calibri"/>
                      <w:sz w:val="24"/>
                      <w:szCs w:val="24"/>
                    </w:rPr>
                  </w:pPr>
                </w:p>
                <w:p w14:paraId="51870AA2" w14:textId="77777777" w:rsidR="00484999" w:rsidRPr="00FF1DFC" w:rsidRDefault="00484999" w:rsidP="00FF1DFC">
                  <w:pPr>
                    <w:jc w:val="both"/>
                    <w:rPr>
                      <w:rFonts w:ascii="Calibri" w:hAnsi="Calibri" w:cs="Calibri"/>
                      <w:sz w:val="24"/>
                      <w:szCs w:val="24"/>
                    </w:rPr>
                  </w:pPr>
                </w:p>
              </w:tc>
              <w:tc>
                <w:tcPr>
                  <w:tcW w:w="2596" w:type="dxa"/>
                </w:tcPr>
                <w:p w14:paraId="44AFC517" w14:textId="77777777" w:rsidR="00484999" w:rsidRPr="00FF1DFC" w:rsidRDefault="00484999" w:rsidP="00FF1DFC">
                  <w:pPr>
                    <w:jc w:val="both"/>
                    <w:rPr>
                      <w:rFonts w:ascii="Calibri" w:hAnsi="Calibri" w:cs="Calibri"/>
                      <w:sz w:val="24"/>
                      <w:szCs w:val="24"/>
                    </w:rPr>
                  </w:pPr>
                </w:p>
              </w:tc>
              <w:tc>
                <w:tcPr>
                  <w:tcW w:w="1559" w:type="dxa"/>
                </w:tcPr>
                <w:p w14:paraId="2628CDD6" w14:textId="77777777" w:rsidR="00484999" w:rsidRPr="00FF1DFC" w:rsidRDefault="00484999" w:rsidP="00FF1DFC">
                  <w:pPr>
                    <w:jc w:val="both"/>
                    <w:rPr>
                      <w:rFonts w:ascii="Calibri" w:hAnsi="Calibri" w:cs="Calibri"/>
                      <w:sz w:val="24"/>
                      <w:szCs w:val="24"/>
                    </w:rPr>
                  </w:pPr>
                </w:p>
              </w:tc>
              <w:tc>
                <w:tcPr>
                  <w:tcW w:w="1559" w:type="dxa"/>
                </w:tcPr>
                <w:p w14:paraId="066D535A" w14:textId="77777777" w:rsidR="00484999" w:rsidRPr="00FF1DFC" w:rsidRDefault="00484999" w:rsidP="00FF1DFC">
                  <w:pPr>
                    <w:jc w:val="both"/>
                    <w:rPr>
                      <w:rFonts w:ascii="Calibri" w:hAnsi="Calibri" w:cs="Calibri"/>
                      <w:sz w:val="24"/>
                      <w:szCs w:val="24"/>
                    </w:rPr>
                  </w:pPr>
                </w:p>
              </w:tc>
              <w:tc>
                <w:tcPr>
                  <w:tcW w:w="1418" w:type="dxa"/>
                </w:tcPr>
                <w:p w14:paraId="2B23578C" w14:textId="77777777" w:rsidR="00484999" w:rsidRPr="00FF1DFC" w:rsidRDefault="00484999" w:rsidP="00FF1DFC">
                  <w:pPr>
                    <w:jc w:val="both"/>
                    <w:rPr>
                      <w:rFonts w:ascii="Calibri" w:hAnsi="Calibri" w:cs="Calibri"/>
                      <w:sz w:val="24"/>
                      <w:szCs w:val="24"/>
                    </w:rPr>
                  </w:pPr>
                </w:p>
              </w:tc>
            </w:tr>
            <w:tr w:rsidR="00484999" w:rsidRPr="00FF1DFC" w14:paraId="59510389" w14:textId="77777777" w:rsidTr="00F10BA0">
              <w:trPr>
                <w:trHeight w:val="271"/>
              </w:trPr>
              <w:tc>
                <w:tcPr>
                  <w:tcW w:w="1907" w:type="dxa"/>
                </w:tcPr>
                <w:p w14:paraId="59238BDF" w14:textId="77777777" w:rsidR="00484999" w:rsidRPr="00FF1DFC" w:rsidRDefault="00484999" w:rsidP="00FF1DFC">
                  <w:pPr>
                    <w:jc w:val="both"/>
                    <w:rPr>
                      <w:rFonts w:ascii="Calibri" w:hAnsi="Calibri" w:cs="Calibri"/>
                      <w:sz w:val="24"/>
                      <w:szCs w:val="24"/>
                    </w:rPr>
                  </w:pPr>
                  <w:r w:rsidRPr="00FF1DFC">
                    <w:rPr>
                      <w:rFonts w:ascii="Calibri" w:hAnsi="Calibri" w:cs="Calibri"/>
                      <w:sz w:val="24"/>
                      <w:szCs w:val="24"/>
                    </w:rPr>
                    <w:t>£200m mandate</w:t>
                  </w:r>
                </w:p>
                <w:p w14:paraId="43B9E079" w14:textId="77777777" w:rsidR="00484999" w:rsidRPr="00FF1DFC" w:rsidRDefault="00484999" w:rsidP="00FF1DFC">
                  <w:pPr>
                    <w:jc w:val="both"/>
                    <w:rPr>
                      <w:rFonts w:ascii="Calibri" w:hAnsi="Calibri" w:cs="Calibri"/>
                      <w:sz w:val="24"/>
                      <w:szCs w:val="24"/>
                    </w:rPr>
                  </w:pPr>
                </w:p>
                <w:p w14:paraId="4CE56277" w14:textId="77777777" w:rsidR="00484999" w:rsidRPr="00FF1DFC" w:rsidRDefault="00484999" w:rsidP="00FF1DFC">
                  <w:pPr>
                    <w:jc w:val="both"/>
                    <w:rPr>
                      <w:rFonts w:ascii="Calibri" w:hAnsi="Calibri" w:cs="Calibri"/>
                      <w:sz w:val="24"/>
                      <w:szCs w:val="24"/>
                    </w:rPr>
                  </w:pPr>
                </w:p>
              </w:tc>
              <w:tc>
                <w:tcPr>
                  <w:tcW w:w="2596" w:type="dxa"/>
                </w:tcPr>
                <w:p w14:paraId="16FF4746" w14:textId="77777777" w:rsidR="00484999" w:rsidRPr="00FF1DFC" w:rsidRDefault="00484999" w:rsidP="00FF1DFC">
                  <w:pPr>
                    <w:jc w:val="both"/>
                    <w:rPr>
                      <w:rFonts w:ascii="Calibri" w:hAnsi="Calibri" w:cs="Calibri"/>
                      <w:sz w:val="24"/>
                      <w:szCs w:val="24"/>
                    </w:rPr>
                  </w:pPr>
                </w:p>
              </w:tc>
              <w:tc>
                <w:tcPr>
                  <w:tcW w:w="1559" w:type="dxa"/>
                </w:tcPr>
                <w:p w14:paraId="5A5E0C50" w14:textId="77777777" w:rsidR="00484999" w:rsidRPr="00FF1DFC" w:rsidRDefault="00484999" w:rsidP="00FF1DFC">
                  <w:pPr>
                    <w:jc w:val="both"/>
                    <w:rPr>
                      <w:rFonts w:ascii="Calibri" w:hAnsi="Calibri" w:cs="Calibri"/>
                      <w:sz w:val="24"/>
                      <w:szCs w:val="24"/>
                    </w:rPr>
                  </w:pPr>
                </w:p>
              </w:tc>
              <w:tc>
                <w:tcPr>
                  <w:tcW w:w="1559" w:type="dxa"/>
                </w:tcPr>
                <w:p w14:paraId="650B48A1" w14:textId="77777777" w:rsidR="00484999" w:rsidRPr="00FF1DFC" w:rsidRDefault="00484999" w:rsidP="00FF1DFC">
                  <w:pPr>
                    <w:jc w:val="both"/>
                    <w:rPr>
                      <w:rFonts w:ascii="Calibri" w:hAnsi="Calibri" w:cs="Calibri"/>
                      <w:sz w:val="24"/>
                      <w:szCs w:val="24"/>
                    </w:rPr>
                  </w:pPr>
                </w:p>
              </w:tc>
              <w:tc>
                <w:tcPr>
                  <w:tcW w:w="1418" w:type="dxa"/>
                </w:tcPr>
                <w:p w14:paraId="7CEE3415" w14:textId="77777777" w:rsidR="00484999" w:rsidRPr="00FF1DFC" w:rsidRDefault="00484999" w:rsidP="00FF1DFC">
                  <w:pPr>
                    <w:jc w:val="both"/>
                    <w:rPr>
                      <w:rFonts w:ascii="Calibri" w:hAnsi="Calibri" w:cs="Calibri"/>
                      <w:sz w:val="24"/>
                      <w:szCs w:val="24"/>
                    </w:rPr>
                  </w:pPr>
                </w:p>
              </w:tc>
            </w:tr>
            <w:tr w:rsidR="00484999" w:rsidRPr="00FF1DFC" w14:paraId="7CEEF15C" w14:textId="77777777" w:rsidTr="00F10BA0">
              <w:trPr>
                <w:trHeight w:val="256"/>
              </w:trPr>
              <w:tc>
                <w:tcPr>
                  <w:tcW w:w="1907" w:type="dxa"/>
                </w:tcPr>
                <w:p w14:paraId="14018CFE" w14:textId="77777777" w:rsidR="00484999" w:rsidRPr="00FF1DFC" w:rsidRDefault="00484999" w:rsidP="00FF1DFC">
                  <w:pPr>
                    <w:jc w:val="both"/>
                    <w:rPr>
                      <w:rFonts w:ascii="Calibri" w:hAnsi="Calibri" w:cs="Calibri"/>
                      <w:sz w:val="24"/>
                      <w:szCs w:val="24"/>
                    </w:rPr>
                  </w:pPr>
                  <w:r w:rsidRPr="00FF1DFC">
                    <w:rPr>
                      <w:rFonts w:ascii="Calibri" w:hAnsi="Calibri" w:cs="Calibri"/>
                      <w:sz w:val="24"/>
                      <w:szCs w:val="24"/>
                    </w:rPr>
                    <w:t>£300m mandate</w:t>
                  </w:r>
                </w:p>
                <w:p w14:paraId="1A8AA72B" w14:textId="77777777" w:rsidR="00484999" w:rsidRPr="00FF1DFC" w:rsidRDefault="00484999" w:rsidP="00FF1DFC">
                  <w:pPr>
                    <w:jc w:val="both"/>
                    <w:rPr>
                      <w:rFonts w:ascii="Calibri" w:hAnsi="Calibri" w:cs="Calibri"/>
                      <w:sz w:val="24"/>
                      <w:szCs w:val="24"/>
                    </w:rPr>
                  </w:pPr>
                </w:p>
                <w:p w14:paraId="543BED9E" w14:textId="77777777" w:rsidR="00484999" w:rsidRPr="00FF1DFC" w:rsidRDefault="00484999" w:rsidP="00FF1DFC">
                  <w:pPr>
                    <w:jc w:val="both"/>
                    <w:rPr>
                      <w:rFonts w:ascii="Calibri" w:hAnsi="Calibri" w:cs="Calibri"/>
                      <w:sz w:val="24"/>
                      <w:szCs w:val="24"/>
                    </w:rPr>
                  </w:pPr>
                </w:p>
              </w:tc>
              <w:tc>
                <w:tcPr>
                  <w:tcW w:w="2596" w:type="dxa"/>
                </w:tcPr>
                <w:p w14:paraId="1A17ADCD" w14:textId="77777777" w:rsidR="00484999" w:rsidRPr="00FF1DFC" w:rsidRDefault="00484999" w:rsidP="00FF1DFC">
                  <w:pPr>
                    <w:jc w:val="both"/>
                    <w:rPr>
                      <w:rFonts w:ascii="Calibri" w:hAnsi="Calibri" w:cs="Calibri"/>
                      <w:sz w:val="24"/>
                      <w:szCs w:val="24"/>
                    </w:rPr>
                  </w:pPr>
                </w:p>
              </w:tc>
              <w:tc>
                <w:tcPr>
                  <w:tcW w:w="1559" w:type="dxa"/>
                </w:tcPr>
                <w:p w14:paraId="19735E6D" w14:textId="77777777" w:rsidR="00484999" w:rsidRPr="00FF1DFC" w:rsidRDefault="00484999" w:rsidP="00FF1DFC">
                  <w:pPr>
                    <w:jc w:val="both"/>
                    <w:rPr>
                      <w:rFonts w:ascii="Calibri" w:hAnsi="Calibri" w:cs="Calibri"/>
                      <w:sz w:val="24"/>
                      <w:szCs w:val="24"/>
                    </w:rPr>
                  </w:pPr>
                </w:p>
              </w:tc>
              <w:tc>
                <w:tcPr>
                  <w:tcW w:w="1559" w:type="dxa"/>
                </w:tcPr>
                <w:p w14:paraId="79FA43FA" w14:textId="77777777" w:rsidR="00484999" w:rsidRPr="00FF1DFC" w:rsidRDefault="00484999" w:rsidP="00FF1DFC">
                  <w:pPr>
                    <w:jc w:val="both"/>
                    <w:rPr>
                      <w:rFonts w:ascii="Calibri" w:hAnsi="Calibri" w:cs="Calibri"/>
                      <w:sz w:val="24"/>
                      <w:szCs w:val="24"/>
                    </w:rPr>
                  </w:pPr>
                </w:p>
              </w:tc>
              <w:tc>
                <w:tcPr>
                  <w:tcW w:w="1418" w:type="dxa"/>
                </w:tcPr>
                <w:p w14:paraId="110EB97F" w14:textId="77777777" w:rsidR="00484999" w:rsidRPr="00FF1DFC" w:rsidRDefault="00484999" w:rsidP="00FF1DFC">
                  <w:pPr>
                    <w:jc w:val="both"/>
                    <w:rPr>
                      <w:rFonts w:ascii="Calibri" w:hAnsi="Calibri" w:cs="Calibri"/>
                      <w:sz w:val="24"/>
                      <w:szCs w:val="24"/>
                    </w:rPr>
                  </w:pPr>
                </w:p>
              </w:tc>
            </w:tr>
            <w:tr w:rsidR="00484999" w:rsidRPr="00FF1DFC" w14:paraId="3E87F5E3" w14:textId="77777777" w:rsidTr="00F10BA0">
              <w:trPr>
                <w:trHeight w:val="256"/>
              </w:trPr>
              <w:tc>
                <w:tcPr>
                  <w:tcW w:w="1907" w:type="dxa"/>
                </w:tcPr>
                <w:p w14:paraId="75AE4769" w14:textId="77777777" w:rsidR="00484999" w:rsidRPr="00FF1DFC" w:rsidRDefault="00484999" w:rsidP="00FF1DFC">
                  <w:pPr>
                    <w:jc w:val="both"/>
                    <w:rPr>
                      <w:rFonts w:ascii="Calibri" w:hAnsi="Calibri" w:cs="Calibri"/>
                      <w:sz w:val="24"/>
                      <w:szCs w:val="24"/>
                    </w:rPr>
                  </w:pPr>
                  <w:r w:rsidRPr="00FF1DFC">
                    <w:rPr>
                      <w:rFonts w:ascii="Calibri" w:hAnsi="Calibri" w:cs="Calibri"/>
                      <w:sz w:val="24"/>
                      <w:szCs w:val="24"/>
                    </w:rPr>
                    <w:t>Over £400m mandate</w:t>
                  </w:r>
                </w:p>
                <w:p w14:paraId="39F6840D" w14:textId="77777777" w:rsidR="00484999" w:rsidRPr="00FF1DFC" w:rsidRDefault="00484999" w:rsidP="00FF1DFC">
                  <w:pPr>
                    <w:jc w:val="both"/>
                    <w:rPr>
                      <w:rFonts w:ascii="Calibri" w:hAnsi="Calibri" w:cs="Calibri"/>
                      <w:sz w:val="24"/>
                      <w:szCs w:val="24"/>
                    </w:rPr>
                  </w:pPr>
                </w:p>
              </w:tc>
              <w:tc>
                <w:tcPr>
                  <w:tcW w:w="2596" w:type="dxa"/>
                </w:tcPr>
                <w:p w14:paraId="4134B8C5" w14:textId="77777777" w:rsidR="00484999" w:rsidRPr="00FF1DFC" w:rsidRDefault="00484999" w:rsidP="00FF1DFC">
                  <w:pPr>
                    <w:jc w:val="both"/>
                    <w:rPr>
                      <w:rFonts w:ascii="Calibri" w:hAnsi="Calibri" w:cs="Calibri"/>
                      <w:sz w:val="24"/>
                      <w:szCs w:val="24"/>
                    </w:rPr>
                  </w:pPr>
                </w:p>
              </w:tc>
              <w:tc>
                <w:tcPr>
                  <w:tcW w:w="1559" w:type="dxa"/>
                </w:tcPr>
                <w:p w14:paraId="1EA13370" w14:textId="77777777" w:rsidR="00484999" w:rsidRPr="00FF1DFC" w:rsidRDefault="00484999" w:rsidP="00FF1DFC">
                  <w:pPr>
                    <w:jc w:val="both"/>
                    <w:rPr>
                      <w:rFonts w:ascii="Calibri" w:hAnsi="Calibri" w:cs="Calibri"/>
                      <w:sz w:val="24"/>
                      <w:szCs w:val="24"/>
                    </w:rPr>
                  </w:pPr>
                </w:p>
              </w:tc>
              <w:tc>
                <w:tcPr>
                  <w:tcW w:w="1559" w:type="dxa"/>
                </w:tcPr>
                <w:p w14:paraId="293F094F" w14:textId="77777777" w:rsidR="00484999" w:rsidRPr="00FF1DFC" w:rsidRDefault="00484999" w:rsidP="00FF1DFC">
                  <w:pPr>
                    <w:jc w:val="both"/>
                    <w:rPr>
                      <w:rFonts w:ascii="Calibri" w:hAnsi="Calibri" w:cs="Calibri"/>
                      <w:sz w:val="24"/>
                      <w:szCs w:val="24"/>
                    </w:rPr>
                  </w:pPr>
                </w:p>
              </w:tc>
              <w:tc>
                <w:tcPr>
                  <w:tcW w:w="1418" w:type="dxa"/>
                </w:tcPr>
                <w:p w14:paraId="7254E952" w14:textId="77777777" w:rsidR="00484999" w:rsidRPr="00FF1DFC" w:rsidRDefault="00484999" w:rsidP="00FF1DFC">
                  <w:pPr>
                    <w:jc w:val="both"/>
                    <w:rPr>
                      <w:rFonts w:ascii="Calibri" w:hAnsi="Calibri" w:cs="Calibri"/>
                      <w:sz w:val="24"/>
                      <w:szCs w:val="24"/>
                    </w:rPr>
                  </w:pPr>
                </w:p>
              </w:tc>
            </w:tr>
            <w:tr w:rsidR="00484999" w:rsidRPr="00FF1DFC" w14:paraId="6E501E98" w14:textId="77777777" w:rsidTr="00F10BA0">
              <w:trPr>
                <w:trHeight w:val="256"/>
              </w:trPr>
              <w:tc>
                <w:tcPr>
                  <w:tcW w:w="1907" w:type="dxa"/>
                  <w:shd w:val="clear" w:color="auto" w:fill="D9E2F3" w:themeFill="accent1" w:themeFillTint="33"/>
                </w:tcPr>
                <w:p w14:paraId="00F0CC20" w14:textId="77777777" w:rsidR="00484999" w:rsidRPr="00FF1DFC" w:rsidRDefault="00484999" w:rsidP="00FF1DFC">
                  <w:pPr>
                    <w:jc w:val="both"/>
                    <w:rPr>
                      <w:rFonts w:ascii="Calibri" w:hAnsi="Calibri" w:cs="Calibri"/>
                      <w:sz w:val="24"/>
                      <w:szCs w:val="24"/>
                    </w:rPr>
                  </w:pPr>
                </w:p>
              </w:tc>
              <w:tc>
                <w:tcPr>
                  <w:tcW w:w="2596" w:type="dxa"/>
                  <w:shd w:val="clear" w:color="auto" w:fill="D9E2F3" w:themeFill="accent1" w:themeFillTint="33"/>
                </w:tcPr>
                <w:p w14:paraId="30D3A61E" w14:textId="77777777" w:rsidR="00484999" w:rsidRPr="00FF1DFC" w:rsidRDefault="00484999" w:rsidP="00FF1DFC">
                  <w:pPr>
                    <w:jc w:val="both"/>
                    <w:rPr>
                      <w:rFonts w:ascii="Calibri" w:hAnsi="Calibri" w:cs="Calibri"/>
                      <w:b/>
                      <w:sz w:val="24"/>
                      <w:szCs w:val="24"/>
                    </w:rPr>
                  </w:pPr>
                  <w:r w:rsidRPr="00FF1DFC">
                    <w:rPr>
                      <w:rFonts w:ascii="Calibri" w:hAnsi="Calibri" w:cs="Calibri"/>
                      <w:b/>
                      <w:sz w:val="24"/>
                      <w:szCs w:val="24"/>
                    </w:rPr>
                    <w:t>Strategy Name</w:t>
                  </w:r>
                </w:p>
              </w:tc>
              <w:tc>
                <w:tcPr>
                  <w:tcW w:w="1559" w:type="dxa"/>
                  <w:shd w:val="clear" w:color="auto" w:fill="D9E2F3" w:themeFill="accent1" w:themeFillTint="33"/>
                </w:tcPr>
                <w:p w14:paraId="4298931C" w14:textId="77777777" w:rsidR="00484999" w:rsidRPr="00FF1DFC" w:rsidRDefault="00484999" w:rsidP="00FF1DFC">
                  <w:pPr>
                    <w:jc w:val="both"/>
                    <w:rPr>
                      <w:rFonts w:ascii="Calibri" w:hAnsi="Calibri" w:cs="Calibri"/>
                      <w:b/>
                      <w:sz w:val="24"/>
                      <w:szCs w:val="24"/>
                    </w:rPr>
                  </w:pPr>
                  <w:r w:rsidRPr="00FF1DFC">
                    <w:rPr>
                      <w:rFonts w:ascii="Calibri" w:hAnsi="Calibri" w:cs="Calibri"/>
                      <w:b/>
                      <w:sz w:val="24"/>
                      <w:szCs w:val="24"/>
                    </w:rPr>
                    <w:t>Option 2-Performance fee* bp</w:t>
                  </w:r>
                </w:p>
              </w:tc>
              <w:tc>
                <w:tcPr>
                  <w:tcW w:w="1559" w:type="dxa"/>
                  <w:shd w:val="clear" w:color="auto" w:fill="D9E2F3" w:themeFill="accent1" w:themeFillTint="33"/>
                </w:tcPr>
                <w:p w14:paraId="72505FB7" w14:textId="77777777" w:rsidR="00484999" w:rsidRPr="00FF1DFC" w:rsidRDefault="00484999" w:rsidP="00FF1DFC">
                  <w:pPr>
                    <w:jc w:val="both"/>
                    <w:rPr>
                      <w:rFonts w:ascii="Calibri" w:hAnsi="Calibri" w:cs="Calibri"/>
                      <w:b/>
                      <w:sz w:val="24"/>
                      <w:szCs w:val="24"/>
                    </w:rPr>
                  </w:pPr>
                  <w:r w:rsidRPr="00FF1DFC">
                    <w:rPr>
                      <w:rFonts w:ascii="Calibri" w:hAnsi="Calibri" w:cs="Calibri"/>
                      <w:b/>
                      <w:sz w:val="24"/>
                      <w:szCs w:val="24"/>
                    </w:rPr>
                    <w:t>Option 2-Performance fee* £’000</w:t>
                  </w:r>
                </w:p>
              </w:tc>
              <w:tc>
                <w:tcPr>
                  <w:tcW w:w="1418" w:type="dxa"/>
                  <w:shd w:val="clear" w:color="auto" w:fill="D9E2F3" w:themeFill="accent1" w:themeFillTint="33"/>
                </w:tcPr>
                <w:p w14:paraId="1074DD07" w14:textId="77777777" w:rsidR="00484999" w:rsidRPr="00FF1DFC" w:rsidRDefault="00484999" w:rsidP="00FF1DFC">
                  <w:pPr>
                    <w:jc w:val="both"/>
                    <w:rPr>
                      <w:rFonts w:ascii="Calibri" w:hAnsi="Calibri" w:cs="Calibri"/>
                      <w:b/>
                      <w:sz w:val="24"/>
                      <w:szCs w:val="24"/>
                    </w:rPr>
                  </w:pPr>
                  <w:r w:rsidRPr="00FF1DFC">
                    <w:rPr>
                      <w:rFonts w:ascii="Calibri" w:hAnsi="Calibri" w:cs="Calibri"/>
                      <w:b/>
                      <w:sz w:val="24"/>
                      <w:szCs w:val="24"/>
                    </w:rPr>
                    <w:t>Breakdown of any other additional fees /costs</w:t>
                  </w:r>
                </w:p>
              </w:tc>
            </w:tr>
            <w:tr w:rsidR="00484999" w:rsidRPr="00FF1DFC" w14:paraId="7FA75D63" w14:textId="77777777" w:rsidTr="00F10BA0">
              <w:trPr>
                <w:trHeight w:val="256"/>
              </w:trPr>
              <w:tc>
                <w:tcPr>
                  <w:tcW w:w="1907" w:type="dxa"/>
                </w:tcPr>
                <w:p w14:paraId="12B2B13F" w14:textId="77777777" w:rsidR="00484999" w:rsidRPr="00FF1DFC" w:rsidRDefault="00484999" w:rsidP="00FF1DFC">
                  <w:pPr>
                    <w:jc w:val="both"/>
                    <w:rPr>
                      <w:rFonts w:ascii="Calibri" w:hAnsi="Calibri" w:cs="Calibri"/>
                      <w:sz w:val="24"/>
                      <w:szCs w:val="24"/>
                    </w:rPr>
                  </w:pPr>
                  <w:r w:rsidRPr="00FF1DFC">
                    <w:rPr>
                      <w:rFonts w:ascii="Calibri" w:hAnsi="Calibri" w:cs="Calibri"/>
                      <w:sz w:val="24"/>
                      <w:szCs w:val="24"/>
                    </w:rPr>
                    <w:t>£100m mandate</w:t>
                  </w:r>
                </w:p>
                <w:p w14:paraId="6C467375" w14:textId="77777777" w:rsidR="00484999" w:rsidRPr="00FF1DFC" w:rsidRDefault="00484999" w:rsidP="00FF1DFC">
                  <w:pPr>
                    <w:jc w:val="both"/>
                    <w:rPr>
                      <w:rFonts w:ascii="Calibri" w:hAnsi="Calibri" w:cs="Calibri"/>
                      <w:sz w:val="24"/>
                      <w:szCs w:val="24"/>
                    </w:rPr>
                  </w:pPr>
                </w:p>
                <w:p w14:paraId="65C84AD5" w14:textId="77777777" w:rsidR="00484999" w:rsidRPr="00FF1DFC" w:rsidRDefault="00484999" w:rsidP="00FF1DFC">
                  <w:pPr>
                    <w:jc w:val="both"/>
                    <w:rPr>
                      <w:rFonts w:ascii="Calibri" w:hAnsi="Calibri" w:cs="Calibri"/>
                      <w:sz w:val="24"/>
                      <w:szCs w:val="24"/>
                    </w:rPr>
                  </w:pPr>
                </w:p>
              </w:tc>
              <w:tc>
                <w:tcPr>
                  <w:tcW w:w="2596" w:type="dxa"/>
                </w:tcPr>
                <w:p w14:paraId="4FEBCCFB" w14:textId="77777777" w:rsidR="00484999" w:rsidRPr="00FF1DFC" w:rsidRDefault="00484999" w:rsidP="00FF1DFC">
                  <w:pPr>
                    <w:jc w:val="both"/>
                    <w:rPr>
                      <w:rFonts w:ascii="Calibri" w:hAnsi="Calibri" w:cs="Calibri"/>
                      <w:sz w:val="24"/>
                      <w:szCs w:val="24"/>
                    </w:rPr>
                  </w:pPr>
                </w:p>
              </w:tc>
              <w:tc>
                <w:tcPr>
                  <w:tcW w:w="1559" w:type="dxa"/>
                </w:tcPr>
                <w:p w14:paraId="24239FD6" w14:textId="77777777" w:rsidR="00484999" w:rsidRPr="00FF1DFC" w:rsidRDefault="00484999" w:rsidP="00FF1DFC">
                  <w:pPr>
                    <w:jc w:val="both"/>
                    <w:rPr>
                      <w:rFonts w:ascii="Calibri" w:hAnsi="Calibri" w:cs="Calibri"/>
                      <w:sz w:val="24"/>
                      <w:szCs w:val="24"/>
                    </w:rPr>
                  </w:pPr>
                </w:p>
              </w:tc>
              <w:tc>
                <w:tcPr>
                  <w:tcW w:w="1559" w:type="dxa"/>
                </w:tcPr>
                <w:p w14:paraId="05B7A8BE" w14:textId="77777777" w:rsidR="00484999" w:rsidRPr="00FF1DFC" w:rsidRDefault="00484999" w:rsidP="00FF1DFC">
                  <w:pPr>
                    <w:jc w:val="both"/>
                    <w:rPr>
                      <w:rFonts w:ascii="Calibri" w:hAnsi="Calibri" w:cs="Calibri"/>
                      <w:sz w:val="24"/>
                      <w:szCs w:val="24"/>
                    </w:rPr>
                  </w:pPr>
                </w:p>
              </w:tc>
              <w:tc>
                <w:tcPr>
                  <w:tcW w:w="1418" w:type="dxa"/>
                </w:tcPr>
                <w:p w14:paraId="71D125E3" w14:textId="77777777" w:rsidR="00484999" w:rsidRPr="00FF1DFC" w:rsidRDefault="00484999" w:rsidP="00FF1DFC">
                  <w:pPr>
                    <w:jc w:val="both"/>
                    <w:rPr>
                      <w:rFonts w:ascii="Calibri" w:hAnsi="Calibri" w:cs="Calibri"/>
                      <w:sz w:val="24"/>
                      <w:szCs w:val="24"/>
                    </w:rPr>
                  </w:pPr>
                </w:p>
              </w:tc>
            </w:tr>
            <w:tr w:rsidR="00484999" w:rsidRPr="00FF1DFC" w14:paraId="0FA8A38D" w14:textId="77777777" w:rsidTr="00F10BA0">
              <w:trPr>
                <w:trHeight w:val="256"/>
              </w:trPr>
              <w:tc>
                <w:tcPr>
                  <w:tcW w:w="1907" w:type="dxa"/>
                </w:tcPr>
                <w:p w14:paraId="52B69CC5" w14:textId="77777777" w:rsidR="00484999" w:rsidRPr="00FF1DFC" w:rsidRDefault="00484999" w:rsidP="00FF1DFC">
                  <w:pPr>
                    <w:jc w:val="both"/>
                    <w:rPr>
                      <w:rFonts w:ascii="Calibri" w:hAnsi="Calibri" w:cs="Calibri"/>
                      <w:sz w:val="24"/>
                      <w:szCs w:val="24"/>
                    </w:rPr>
                  </w:pPr>
                  <w:r w:rsidRPr="00FF1DFC">
                    <w:rPr>
                      <w:rFonts w:ascii="Calibri" w:hAnsi="Calibri" w:cs="Calibri"/>
                      <w:sz w:val="24"/>
                      <w:szCs w:val="24"/>
                    </w:rPr>
                    <w:t>£200m mandate</w:t>
                  </w:r>
                </w:p>
                <w:p w14:paraId="42A90A82" w14:textId="77777777" w:rsidR="00484999" w:rsidRPr="00FF1DFC" w:rsidRDefault="00484999" w:rsidP="00FF1DFC">
                  <w:pPr>
                    <w:jc w:val="both"/>
                    <w:rPr>
                      <w:rFonts w:ascii="Calibri" w:hAnsi="Calibri" w:cs="Calibri"/>
                      <w:sz w:val="24"/>
                      <w:szCs w:val="24"/>
                    </w:rPr>
                  </w:pPr>
                </w:p>
                <w:p w14:paraId="6A04E801" w14:textId="77777777" w:rsidR="00484999" w:rsidRPr="00FF1DFC" w:rsidRDefault="00484999" w:rsidP="00FF1DFC">
                  <w:pPr>
                    <w:jc w:val="both"/>
                    <w:rPr>
                      <w:rFonts w:ascii="Calibri" w:hAnsi="Calibri" w:cs="Calibri"/>
                      <w:sz w:val="24"/>
                      <w:szCs w:val="24"/>
                    </w:rPr>
                  </w:pPr>
                </w:p>
              </w:tc>
              <w:tc>
                <w:tcPr>
                  <w:tcW w:w="2596" w:type="dxa"/>
                </w:tcPr>
                <w:p w14:paraId="594552D7" w14:textId="77777777" w:rsidR="00484999" w:rsidRPr="00FF1DFC" w:rsidRDefault="00484999" w:rsidP="00FF1DFC">
                  <w:pPr>
                    <w:jc w:val="both"/>
                    <w:rPr>
                      <w:rFonts w:ascii="Calibri" w:hAnsi="Calibri" w:cs="Calibri"/>
                      <w:sz w:val="24"/>
                      <w:szCs w:val="24"/>
                    </w:rPr>
                  </w:pPr>
                </w:p>
              </w:tc>
              <w:tc>
                <w:tcPr>
                  <w:tcW w:w="1559" w:type="dxa"/>
                </w:tcPr>
                <w:p w14:paraId="5387F233" w14:textId="77777777" w:rsidR="00484999" w:rsidRPr="00FF1DFC" w:rsidRDefault="00484999" w:rsidP="00FF1DFC">
                  <w:pPr>
                    <w:jc w:val="both"/>
                    <w:rPr>
                      <w:rFonts w:ascii="Calibri" w:hAnsi="Calibri" w:cs="Calibri"/>
                      <w:sz w:val="24"/>
                      <w:szCs w:val="24"/>
                    </w:rPr>
                  </w:pPr>
                </w:p>
              </w:tc>
              <w:tc>
                <w:tcPr>
                  <w:tcW w:w="1559" w:type="dxa"/>
                </w:tcPr>
                <w:p w14:paraId="21635E2E" w14:textId="77777777" w:rsidR="00484999" w:rsidRPr="00FF1DFC" w:rsidRDefault="00484999" w:rsidP="00FF1DFC">
                  <w:pPr>
                    <w:jc w:val="both"/>
                    <w:rPr>
                      <w:rFonts w:ascii="Calibri" w:hAnsi="Calibri" w:cs="Calibri"/>
                      <w:sz w:val="24"/>
                      <w:szCs w:val="24"/>
                    </w:rPr>
                  </w:pPr>
                </w:p>
              </w:tc>
              <w:tc>
                <w:tcPr>
                  <w:tcW w:w="1418" w:type="dxa"/>
                </w:tcPr>
                <w:p w14:paraId="7C20C168" w14:textId="77777777" w:rsidR="00484999" w:rsidRPr="00FF1DFC" w:rsidRDefault="00484999" w:rsidP="00FF1DFC">
                  <w:pPr>
                    <w:jc w:val="both"/>
                    <w:rPr>
                      <w:rFonts w:ascii="Calibri" w:hAnsi="Calibri" w:cs="Calibri"/>
                      <w:sz w:val="24"/>
                      <w:szCs w:val="24"/>
                    </w:rPr>
                  </w:pPr>
                </w:p>
              </w:tc>
            </w:tr>
            <w:tr w:rsidR="00484999" w:rsidRPr="00FF1DFC" w14:paraId="7A59215E" w14:textId="77777777" w:rsidTr="00F10BA0">
              <w:trPr>
                <w:trHeight w:val="256"/>
              </w:trPr>
              <w:tc>
                <w:tcPr>
                  <w:tcW w:w="1907" w:type="dxa"/>
                </w:tcPr>
                <w:p w14:paraId="539719EF" w14:textId="77777777" w:rsidR="00484999" w:rsidRPr="00FF1DFC" w:rsidRDefault="00484999" w:rsidP="00FF1DFC">
                  <w:pPr>
                    <w:jc w:val="both"/>
                    <w:rPr>
                      <w:rFonts w:ascii="Calibri" w:hAnsi="Calibri" w:cs="Calibri"/>
                      <w:sz w:val="24"/>
                      <w:szCs w:val="24"/>
                    </w:rPr>
                  </w:pPr>
                  <w:r w:rsidRPr="00FF1DFC">
                    <w:rPr>
                      <w:rFonts w:ascii="Calibri" w:hAnsi="Calibri" w:cs="Calibri"/>
                      <w:sz w:val="24"/>
                      <w:szCs w:val="24"/>
                    </w:rPr>
                    <w:t>£300m mandate</w:t>
                  </w:r>
                </w:p>
                <w:p w14:paraId="66CACB20" w14:textId="77777777" w:rsidR="00484999" w:rsidRPr="00FF1DFC" w:rsidRDefault="00484999" w:rsidP="00FF1DFC">
                  <w:pPr>
                    <w:jc w:val="both"/>
                    <w:rPr>
                      <w:rFonts w:ascii="Calibri" w:hAnsi="Calibri" w:cs="Calibri"/>
                      <w:sz w:val="24"/>
                      <w:szCs w:val="24"/>
                    </w:rPr>
                  </w:pPr>
                </w:p>
                <w:p w14:paraId="0CDF7AA5" w14:textId="77777777" w:rsidR="00484999" w:rsidRPr="00FF1DFC" w:rsidRDefault="00484999" w:rsidP="00FF1DFC">
                  <w:pPr>
                    <w:jc w:val="both"/>
                    <w:rPr>
                      <w:rFonts w:ascii="Calibri" w:hAnsi="Calibri" w:cs="Calibri"/>
                      <w:sz w:val="24"/>
                      <w:szCs w:val="24"/>
                    </w:rPr>
                  </w:pPr>
                </w:p>
              </w:tc>
              <w:tc>
                <w:tcPr>
                  <w:tcW w:w="2596" w:type="dxa"/>
                </w:tcPr>
                <w:p w14:paraId="7470D49E" w14:textId="77777777" w:rsidR="00484999" w:rsidRPr="00FF1DFC" w:rsidRDefault="00484999" w:rsidP="00FF1DFC">
                  <w:pPr>
                    <w:jc w:val="both"/>
                    <w:rPr>
                      <w:rFonts w:ascii="Calibri" w:hAnsi="Calibri" w:cs="Calibri"/>
                      <w:sz w:val="24"/>
                      <w:szCs w:val="24"/>
                    </w:rPr>
                  </w:pPr>
                </w:p>
              </w:tc>
              <w:tc>
                <w:tcPr>
                  <w:tcW w:w="1559" w:type="dxa"/>
                </w:tcPr>
                <w:p w14:paraId="2799B8F2" w14:textId="77777777" w:rsidR="00484999" w:rsidRPr="00FF1DFC" w:rsidRDefault="00484999" w:rsidP="00FF1DFC">
                  <w:pPr>
                    <w:jc w:val="both"/>
                    <w:rPr>
                      <w:rFonts w:ascii="Calibri" w:hAnsi="Calibri" w:cs="Calibri"/>
                      <w:sz w:val="24"/>
                      <w:szCs w:val="24"/>
                    </w:rPr>
                  </w:pPr>
                </w:p>
              </w:tc>
              <w:tc>
                <w:tcPr>
                  <w:tcW w:w="1559" w:type="dxa"/>
                </w:tcPr>
                <w:p w14:paraId="4F58E604" w14:textId="77777777" w:rsidR="00484999" w:rsidRPr="00FF1DFC" w:rsidRDefault="00484999" w:rsidP="00FF1DFC">
                  <w:pPr>
                    <w:jc w:val="both"/>
                    <w:rPr>
                      <w:rFonts w:ascii="Calibri" w:hAnsi="Calibri" w:cs="Calibri"/>
                      <w:sz w:val="24"/>
                      <w:szCs w:val="24"/>
                    </w:rPr>
                  </w:pPr>
                </w:p>
              </w:tc>
              <w:tc>
                <w:tcPr>
                  <w:tcW w:w="1418" w:type="dxa"/>
                </w:tcPr>
                <w:p w14:paraId="207D19F2" w14:textId="77777777" w:rsidR="00484999" w:rsidRPr="00FF1DFC" w:rsidRDefault="00484999" w:rsidP="00FF1DFC">
                  <w:pPr>
                    <w:jc w:val="both"/>
                    <w:rPr>
                      <w:rFonts w:ascii="Calibri" w:hAnsi="Calibri" w:cs="Calibri"/>
                      <w:sz w:val="24"/>
                      <w:szCs w:val="24"/>
                    </w:rPr>
                  </w:pPr>
                </w:p>
              </w:tc>
            </w:tr>
            <w:tr w:rsidR="00484999" w:rsidRPr="00FF1DFC" w14:paraId="449B564C" w14:textId="77777777" w:rsidTr="00F10BA0">
              <w:trPr>
                <w:trHeight w:val="256"/>
              </w:trPr>
              <w:tc>
                <w:tcPr>
                  <w:tcW w:w="1907" w:type="dxa"/>
                </w:tcPr>
                <w:p w14:paraId="486205CA" w14:textId="77777777" w:rsidR="00484999" w:rsidRPr="00FF1DFC" w:rsidRDefault="00484999" w:rsidP="00FF1DFC">
                  <w:pPr>
                    <w:jc w:val="both"/>
                    <w:rPr>
                      <w:rFonts w:ascii="Calibri" w:hAnsi="Calibri" w:cs="Calibri"/>
                      <w:sz w:val="24"/>
                      <w:szCs w:val="24"/>
                    </w:rPr>
                  </w:pPr>
                  <w:r w:rsidRPr="00FF1DFC">
                    <w:rPr>
                      <w:rFonts w:ascii="Calibri" w:hAnsi="Calibri" w:cs="Calibri"/>
                      <w:sz w:val="24"/>
                      <w:szCs w:val="24"/>
                    </w:rPr>
                    <w:t>Over £400m mandate</w:t>
                  </w:r>
                </w:p>
                <w:p w14:paraId="7384ECEC" w14:textId="77777777" w:rsidR="00484999" w:rsidRPr="00FF1DFC" w:rsidRDefault="00484999" w:rsidP="00FF1DFC">
                  <w:pPr>
                    <w:jc w:val="both"/>
                    <w:rPr>
                      <w:rFonts w:ascii="Calibri" w:hAnsi="Calibri" w:cs="Calibri"/>
                      <w:sz w:val="24"/>
                      <w:szCs w:val="24"/>
                    </w:rPr>
                  </w:pPr>
                </w:p>
              </w:tc>
              <w:tc>
                <w:tcPr>
                  <w:tcW w:w="2596" w:type="dxa"/>
                </w:tcPr>
                <w:p w14:paraId="4D821212" w14:textId="77777777" w:rsidR="00484999" w:rsidRPr="00FF1DFC" w:rsidRDefault="00484999" w:rsidP="00FF1DFC">
                  <w:pPr>
                    <w:jc w:val="both"/>
                    <w:rPr>
                      <w:rFonts w:ascii="Calibri" w:hAnsi="Calibri" w:cs="Calibri"/>
                      <w:sz w:val="24"/>
                      <w:szCs w:val="24"/>
                    </w:rPr>
                  </w:pPr>
                </w:p>
              </w:tc>
              <w:tc>
                <w:tcPr>
                  <w:tcW w:w="1559" w:type="dxa"/>
                </w:tcPr>
                <w:p w14:paraId="11FC0B97" w14:textId="77777777" w:rsidR="00484999" w:rsidRPr="00FF1DFC" w:rsidRDefault="00484999" w:rsidP="00FF1DFC">
                  <w:pPr>
                    <w:jc w:val="both"/>
                    <w:rPr>
                      <w:rFonts w:ascii="Calibri" w:hAnsi="Calibri" w:cs="Calibri"/>
                      <w:sz w:val="24"/>
                      <w:szCs w:val="24"/>
                    </w:rPr>
                  </w:pPr>
                </w:p>
              </w:tc>
              <w:tc>
                <w:tcPr>
                  <w:tcW w:w="1559" w:type="dxa"/>
                </w:tcPr>
                <w:p w14:paraId="0D556B89" w14:textId="77777777" w:rsidR="00484999" w:rsidRPr="00FF1DFC" w:rsidRDefault="00484999" w:rsidP="00FF1DFC">
                  <w:pPr>
                    <w:jc w:val="both"/>
                    <w:rPr>
                      <w:rFonts w:ascii="Calibri" w:hAnsi="Calibri" w:cs="Calibri"/>
                      <w:sz w:val="24"/>
                      <w:szCs w:val="24"/>
                    </w:rPr>
                  </w:pPr>
                </w:p>
              </w:tc>
              <w:tc>
                <w:tcPr>
                  <w:tcW w:w="1418" w:type="dxa"/>
                </w:tcPr>
                <w:p w14:paraId="210B2BC8" w14:textId="77777777" w:rsidR="00484999" w:rsidRPr="00FF1DFC" w:rsidRDefault="00484999" w:rsidP="00FF1DFC">
                  <w:pPr>
                    <w:jc w:val="both"/>
                    <w:rPr>
                      <w:rFonts w:ascii="Calibri" w:hAnsi="Calibri" w:cs="Calibri"/>
                      <w:sz w:val="24"/>
                      <w:szCs w:val="24"/>
                    </w:rPr>
                  </w:pPr>
                </w:p>
              </w:tc>
            </w:tr>
            <w:tr w:rsidR="00484999" w:rsidRPr="00FF1DFC" w14:paraId="4FC6D594" w14:textId="77777777" w:rsidTr="00F10BA0">
              <w:trPr>
                <w:trHeight w:val="256"/>
              </w:trPr>
              <w:tc>
                <w:tcPr>
                  <w:tcW w:w="9039" w:type="dxa"/>
                  <w:gridSpan w:val="5"/>
                </w:tcPr>
                <w:p w14:paraId="164A75C2" w14:textId="77777777" w:rsidR="00484999" w:rsidRPr="00FF1DFC" w:rsidRDefault="00484999" w:rsidP="00FF1DFC">
                  <w:pPr>
                    <w:jc w:val="both"/>
                    <w:rPr>
                      <w:rFonts w:ascii="Calibri" w:hAnsi="Calibri" w:cs="Calibri"/>
                      <w:sz w:val="24"/>
                      <w:szCs w:val="24"/>
                    </w:rPr>
                  </w:pPr>
                </w:p>
                <w:p w14:paraId="41944647" w14:textId="77777777" w:rsidR="00484999" w:rsidRPr="00FF1DFC" w:rsidRDefault="00484999" w:rsidP="00FF1DFC">
                  <w:pPr>
                    <w:jc w:val="both"/>
                    <w:rPr>
                      <w:rFonts w:ascii="Calibri" w:hAnsi="Calibri" w:cs="Calibri"/>
                      <w:sz w:val="24"/>
                      <w:szCs w:val="24"/>
                    </w:rPr>
                  </w:pPr>
                </w:p>
                <w:p w14:paraId="7058F179" w14:textId="77777777" w:rsidR="00484999" w:rsidRPr="00FF1DFC" w:rsidRDefault="00484999" w:rsidP="00FF1DFC">
                  <w:pPr>
                    <w:jc w:val="both"/>
                    <w:rPr>
                      <w:rFonts w:ascii="Calibri" w:hAnsi="Calibri" w:cs="Calibri"/>
                      <w:sz w:val="24"/>
                      <w:szCs w:val="24"/>
                    </w:rPr>
                  </w:pPr>
                  <w:r w:rsidRPr="00FF1DFC">
                    <w:rPr>
                      <w:rFonts w:ascii="Calibri" w:hAnsi="Calibri" w:cs="Calibri"/>
                      <w:color w:val="FF0000"/>
                      <w:sz w:val="24"/>
                      <w:szCs w:val="24"/>
                    </w:rPr>
                    <w:t>The section below asks you to provide your standard institutional rates.</w:t>
                  </w:r>
                </w:p>
                <w:p w14:paraId="1F34AD70" w14:textId="77777777" w:rsidR="00484999" w:rsidRPr="00FF1DFC" w:rsidRDefault="00484999" w:rsidP="00FF1DFC">
                  <w:pPr>
                    <w:jc w:val="both"/>
                    <w:rPr>
                      <w:rFonts w:ascii="Calibri" w:hAnsi="Calibri" w:cs="Calibri"/>
                      <w:sz w:val="24"/>
                      <w:szCs w:val="24"/>
                    </w:rPr>
                  </w:pPr>
                </w:p>
                <w:p w14:paraId="42EE6C8A" w14:textId="77777777" w:rsidR="00484999" w:rsidRPr="00FF1DFC" w:rsidRDefault="00484999" w:rsidP="00FF1DFC">
                  <w:pPr>
                    <w:jc w:val="both"/>
                    <w:rPr>
                      <w:rFonts w:ascii="Calibri" w:hAnsi="Calibri" w:cs="Calibri"/>
                      <w:sz w:val="24"/>
                      <w:szCs w:val="24"/>
                    </w:rPr>
                  </w:pPr>
                </w:p>
              </w:tc>
            </w:tr>
            <w:tr w:rsidR="00484999" w:rsidRPr="00FF1DFC" w14:paraId="2DDFDFDC" w14:textId="77777777" w:rsidTr="00F10BA0">
              <w:trPr>
                <w:trHeight w:val="1070"/>
              </w:trPr>
              <w:tc>
                <w:tcPr>
                  <w:tcW w:w="1907" w:type="dxa"/>
                  <w:shd w:val="clear" w:color="auto" w:fill="D9E2F3" w:themeFill="accent1" w:themeFillTint="33"/>
                </w:tcPr>
                <w:p w14:paraId="19FC7ABD" w14:textId="77777777" w:rsidR="00484999" w:rsidRPr="00FF1DFC" w:rsidRDefault="00484999" w:rsidP="00FF1DFC">
                  <w:pPr>
                    <w:jc w:val="both"/>
                    <w:rPr>
                      <w:rFonts w:ascii="Calibri" w:hAnsi="Calibri" w:cs="Calibri"/>
                      <w:b/>
                      <w:sz w:val="24"/>
                      <w:szCs w:val="24"/>
                    </w:rPr>
                  </w:pPr>
                  <w:r w:rsidRPr="00FF1DFC">
                    <w:rPr>
                      <w:rFonts w:ascii="Calibri" w:hAnsi="Calibri" w:cs="Calibri"/>
                      <w:b/>
                      <w:sz w:val="24"/>
                      <w:szCs w:val="24"/>
                    </w:rPr>
                    <w:t>STANDARD INSTITUTIONAL RATES</w:t>
                  </w:r>
                </w:p>
              </w:tc>
              <w:tc>
                <w:tcPr>
                  <w:tcW w:w="2596" w:type="dxa"/>
                  <w:shd w:val="clear" w:color="auto" w:fill="D9E2F3" w:themeFill="accent1" w:themeFillTint="33"/>
                </w:tcPr>
                <w:p w14:paraId="05FD74B0" w14:textId="77777777" w:rsidR="00484999" w:rsidRPr="00FF1DFC" w:rsidRDefault="00484999" w:rsidP="00FF1DFC">
                  <w:pPr>
                    <w:jc w:val="both"/>
                    <w:rPr>
                      <w:rFonts w:ascii="Calibri" w:hAnsi="Calibri" w:cs="Calibri"/>
                      <w:b/>
                      <w:sz w:val="24"/>
                      <w:szCs w:val="24"/>
                    </w:rPr>
                  </w:pPr>
                  <w:r w:rsidRPr="00FF1DFC">
                    <w:rPr>
                      <w:rFonts w:ascii="Calibri" w:hAnsi="Calibri" w:cs="Calibri"/>
                      <w:b/>
                      <w:sz w:val="24"/>
                      <w:szCs w:val="24"/>
                    </w:rPr>
                    <w:t>Strategy Name</w:t>
                  </w:r>
                </w:p>
              </w:tc>
              <w:tc>
                <w:tcPr>
                  <w:tcW w:w="1559" w:type="dxa"/>
                  <w:shd w:val="clear" w:color="auto" w:fill="D9E2F3" w:themeFill="accent1" w:themeFillTint="33"/>
                </w:tcPr>
                <w:p w14:paraId="6772371D" w14:textId="77777777" w:rsidR="00484999" w:rsidRPr="00FF1DFC" w:rsidRDefault="00484999" w:rsidP="00FF1DFC">
                  <w:pPr>
                    <w:jc w:val="both"/>
                    <w:rPr>
                      <w:rFonts w:ascii="Calibri" w:hAnsi="Calibri" w:cs="Calibri"/>
                      <w:b/>
                      <w:sz w:val="24"/>
                      <w:szCs w:val="24"/>
                    </w:rPr>
                  </w:pPr>
                  <w:r w:rsidRPr="00FF1DFC">
                    <w:rPr>
                      <w:rFonts w:ascii="Calibri" w:hAnsi="Calibri" w:cs="Calibri"/>
                      <w:b/>
                      <w:sz w:val="24"/>
                      <w:szCs w:val="24"/>
                    </w:rPr>
                    <w:t>Option 1- Flat fee bp</w:t>
                  </w:r>
                </w:p>
              </w:tc>
              <w:tc>
                <w:tcPr>
                  <w:tcW w:w="1559" w:type="dxa"/>
                  <w:shd w:val="clear" w:color="auto" w:fill="D9E2F3" w:themeFill="accent1" w:themeFillTint="33"/>
                </w:tcPr>
                <w:p w14:paraId="23B92FB3" w14:textId="77777777" w:rsidR="00484999" w:rsidRPr="00FF1DFC" w:rsidRDefault="00484999" w:rsidP="00FF1DFC">
                  <w:pPr>
                    <w:jc w:val="both"/>
                    <w:rPr>
                      <w:rFonts w:ascii="Calibri" w:hAnsi="Calibri" w:cs="Calibri"/>
                      <w:b/>
                      <w:sz w:val="24"/>
                      <w:szCs w:val="24"/>
                    </w:rPr>
                  </w:pPr>
                  <w:r w:rsidRPr="00FF1DFC">
                    <w:rPr>
                      <w:rFonts w:ascii="Calibri" w:hAnsi="Calibri" w:cs="Calibri"/>
                      <w:b/>
                      <w:sz w:val="24"/>
                      <w:szCs w:val="24"/>
                    </w:rPr>
                    <w:t>Option 1- Flat fee £’000</w:t>
                  </w:r>
                </w:p>
              </w:tc>
              <w:tc>
                <w:tcPr>
                  <w:tcW w:w="1418" w:type="dxa"/>
                  <w:shd w:val="clear" w:color="auto" w:fill="D9E2F3" w:themeFill="accent1" w:themeFillTint="33"/>
                </w:tcPr>
                <w:p w14:paraId="1267A98A" w14:textId="77777777" w:rsidR="00484999" w:rsidRPr="00FF1DFC" w:rsidRDefault="00484999" w:rsidP="00FF1DFC">
                  <w:pPr>
                    <w:jc w:val="both"/>
                    <w:rPr>
                      <w:rFonts w:ascii="Calibri" w:hAnsi="Calibri" w:cs="Calibri"/>
                      <w:b/>
                      <w:sz w:val="24"/>
                      <w:szCs w:val="24"/>
                    </w:rPr>
                  </w:pPr>
                  <w:r w:rsidRPr="00FF1DFC">
                    <w:rPr>
                      <w:rFonts w:ascii="Calibri" w:hAnsi="Calibri" w:cs="Calibri"/>
                      <w:b/>
                      <w:sz w:val="24"/>
                      <w:szCs w:val="24"/>
                    </w:rPr>
                    <w:t>Breakdown of any other additional fees /costs</w:t>
                  </w:r>
                </w:p>
              </w:tc>
            </w:tr>
            <w:tr w:rsidR="00484999" w:rsidRPr="00FF1DFC" w14:paraId="36459D8F" w14:textId="77777777" w:rsidTr="00F10BA0">
              <w:trPr>
                <w:trHeight w:val="271"/>
              </w:trPr>
              <w:tc>
                <w:tcPr>
                  <w:tcW w:w="1907" w:type="dxa"/>
                </w:tcPr>
                <w:p w14:paraId="009BD4C4" w14:textId="77777777" w:rsidR="00484999" w:rsidRPr="00FF1DFC" w:rsidRDefault="00484999" w:rsidP="00FF1DFC">
                  <w:pPr>
                    <w:jc w:val="both"/>
                    <w:rPr>
                      <w:rFonts w:ascii="Calibri" w:hAnsi="Calibri" w:cs="Calibri"/>
                      <w:sz w:val="24"/>
                      <w:szCs w:val="24"/>
                    </w:rPr>
                  </w:pPr>
                  <w:r w:rsidRPr="00FF1DFC">
                    <w:rPr>
                      <w:rFonts w:ascii="Calibri" w:hAnsi="Calibri" w:cs="Calibri"/>
                      <w:sz w:val="24"/>
                      <w:szCs w:val="24"/>
                    </w:rPr>
                    <w:t>£100m mandate</w:t>
                  </w:r>
                </w:p>
                <w:p w14:paraId="753E0E82" w14:textId="77777777" w:rsidR="00484999" w:rsidRPr="00FF1DFC" w:rsidRDefault="00484999" w:rsidP="00FF1DFC">
                  <w:pPr>
                    <w:jc w:val="both"/>
                    <w:rPr>
                      <w:rFonts w:ascii="Calibri" w:hAnsi="Calibri" w:cs="Calibri"/>
                      <w:sz w:val="24"/>
                      <w:szCs w:val="24"/>
                    </w:rPr>
                  </w:pPr>
                </w:p>
                <w:p w14:paraId="68BF90FA" w14:textId="77777777" w:rsidR="00484999" w:rsidRPr="00FF1DFC" w:rsidRDefault="00484999" w:rsidP="00FF1DFC">
                  <w:pPr>
                    <w:jc w:val="both"/>
                    <w:rPr>
                      <w:rFonts w:ascii="Calibri" w:hAnsi="Calibri" w:cs="Calibri"/>
                      <w:sz w:val="24"/>
                      <w:szCs w:val="24"/>
                    </w:rPr>
                  </w:pPr>
                </w:p>
                <w:p w14:paraId="1829C706" w14:textId="77777777" w:rsidR="00484999" w:rsidRPr="00FF1DFC" w:rsidRDefault="00484999" w:rsidP="00FF1DFC">
                  <w:pPr>
                    <w:jc w:val="both"/>
                    <w:rPr>
                      <w:rFonts w:ascii="Calibri" w:hAnsi="Calibri" w:cs="Calibri"/>
                      <w:sz w:val="24"/>
                      <w:szCs w:val="24"/>
                    </w:rPr>
                  </w:pPr>
                </w:p>
              </w:tc>
              <w:tc>
                <w:tcPr>
                  <w:tcW w:w="2596" w:type="dxa"/>
                </w:tcPr>
                <w:p w14:paraId="15C502DB" w14:textId="77777777" w:rsidR="00484999" w:rsidRPr="00FF1DFC" w:rsidRDefault="00484999" w:rsidP="00FF1DFC">
                  <w:pPr>
                    <w:jc w:val="both"/>
                    <w:rPr>
                      <w:rFonts w:ascii="Calibri" w:hAnsi="Calibri" w:cs="Calibri"/>
                      <w:sz w:val="24"/>
                      <w:szCs w:val="24"/>
                    </w:rPr>
                  </w:pPr>
                </w:p>
              </w:tc>
              <w:tc>
                <w:tcPr>
                  <w:tcW w:w="1559" w:type="dxa"/>
                </w:tcPr>
                <w:p w14:paraId="420B3E96" w14:textId="77777777" w:rsidR="00484999" w:rsidRPr="00FF1DFC" w:rsidRDefault="00484999" w:rsidP="00FF1DFC">
                  <w:pPr>
                    <w:jc w:val="both"/>
                    <w:rPr>
                      <w:rFonts w:ascii="Calibri" w:hAnsi="Calibri" w:cs="Calibri"/>
                      <w:sz w:val="24"/>
                      <w:szCs w:val="24"/>
                    </w:rPr>
                  </w:pPr>
                </w:p>
              </w:tc>
              <w:tc>
                <w:tcPr>
                  <w:tcW w:w="1559" w:type="dxa"/>
                </w:tcPr>
                <w:p w14:paraId="446CCEB8" w14:textId="77777777" w:rsidR="00484999" w:rsidRPr="00FF1DFC" w:rsidRDefault="00484999" w:rsidP="00FF1DFC">
                  <w:pPr>
                    <w:jc w:val="both"/>
                    <w:rPr>
                      <w:rFonts w:ascii="Calibri" w:hAnsi="Calibri" w:cs="Calibri"/>
                      <w:sz w:val="24"/>
                      <w:szCs w:val="24"/>
                    </w:rPr>
                  </w:pPr>
                </w:p>
              </w:tc>
              <w:tc>
                <w:tcPr>
                  <w:tcW w:w="1418" w:type="dxa"/>
                </w:tcPr>
                <w:p w14:paraId="1D433499" w14:textId="77777777" w:rsidR="00484999" w:rsidRPr="00FF1DFC" w:rsidRDefault="00484999" w:rsidP="00FF1DFC">
                  <w:pPr>
                    <w:jc w:val="both"/>
                    <w:rPr>
                      <w:rFonts w:ascii="Calibri" w:hAnsi="Calibri" w:cs="Calibri"/>
                      <w:sz w:val="24"/>
                      <w:szCs w:val="24"/>
                    </w:rPr>
                  </w:pPr>
                </w:p>
              </w:tc>
            </w:tr>
            <w:tr w:rsidR="00484999" w:rsidRPr="00FF1DFC" w14:paraId="113C7A5D" w14:textId="77777777" w:rsidTr="00F10BA0">
              <w:trPr>
                <w:trHeight w:val="271"/>
              </w:trPr>
              <w:tc>
                <w:tcPr>
                  <w:tcW w:w="1907" w:type="dxa"/>
                </w:tcPr>
                <w:p w14:paraId="27BA57D5" w14:textId="77777777" w:rsidR="00484999" w:rsidRPr="00FF1DFC" w:rsidRDefault="00484999" w:rsidP="00FF1DFC">
                  <w:pPr>
                    <w:jc w:val="both"/>
                    <w:rPr>
                      <w:rFonts w:ascii="Calibri" w:hAnsi="Calibri" w:cs="Calibri"/>
                      <w:sz w:val="24"/>
                      <w:szCs w:val="24"/>
                    </w:rPr>
                  </w:pPr>
                  <w:r w:rsidRPr="00FF1DFC">
                    <w:rPr>
                      <w:rFonts w:ascii="Calibri" w:hAnsi="Calibri" w:cs="Calibri"/>
                      <w:sz w:val="24"/>
                      <w:szCs w:val="24"/>
                    </w:rPr>
                    <w:t>£200m mandate</w:t>
                  </w:r>
                </w:p>
                <w:p w14:paraId="32C85AE6" w14:textId="77777777" w:rsidR="00484999" w:rsidRPr="00FF1DFC" w:rsidRDefault="00484999" w:rsidP="00FF1DFC">
                  <w:pPr>
                    <w:jc w:val="both"/>
                    <w:rPr>
                      <w:rFonts w:ascii="Calibri" w:hAnsi="Calibri" w:cs="Calibri"/>
                      <w:sz w:val="24"/>
                      <w:szCs w:val="24"/>
                    </w:rPr>
                  </w:pPr>
                </w:p>
              </w:tc>
              <w:tc>
                <w:tcPr>
                  <w:tcW w:w="2596" w:type="dxa"/>
                </w:tcPr>
                <w:p w14:paraId="4B53FF33" w14:textId="77777777" w:rsidR="00484999" w:rsidRPr="00FF1DFC" w:rsidRDefault="00484999" w:rsidP="00FF1DFC">
                  <w:pPr>
                    <w:jc w:val="both"/>
                    <w:rPr>
                      <w:rFonts w:ascii="Calibri" w:hAnsi="Calibri" w:cs="Calibri"/>
                      <w:sz w:val="24"/>
                      <w:szCs w:val="24"/>
                    </w:rPr>
                  </w:pPr>
                </w:p>
              </w:tc>
              <w:tc>
                <w:tcPr>
                  <w:tcW w:w="1559" w:type="dxa"/>
                </w:tcPr>
                <w:p w14:paraId="7072129A" w14:textId="77777777" w:rsidR="00484999" w:rsidRPr="00FF1DFC" w:rsidRDefault="00484999" w:rsidP="00FF1DFC">
                  <w:pPr>
                    <w:jc w:val="both"/>
                    <w:rPr>
                      <w:rFonts w:ascii="Calibri" w:hAnsi="Calibri" w:cs="Calibri"/>
                      <w:sz w:val="24"/>
                      <w:szCs w:val="24"/>
                    </w:rPr>
                  </w:pPr>
                </w:p>
              </w:tc>
              <w:tc>
                <w:tcPr>
                  <w:tcW w:w="1559" w:type="dxa"/>
                </w:tcPr>
                <w:p w14:paraId="63409E4C" w14:textId="77777777" w:rsidR="00484999" w:rsidRPr="00FF1DFC" w:rsidRDefault="00484999" w:rsidP="00FF1DFC">
                  <w:pPr>
                    <w:jc w:val="both"/>
                    <w:rPr>
                      <w:rFonts w:ascii="Calibri" w:hAnsi="Calibri" w:cs="Calibri"/>
                      <w:sz w:val="24"/>
                      <w:szCs w:val="24"/>
                    </w:rPr>
                  </w:pPr>
                </w:p>
              </w:tc>
              <w:tc>
                <w:tcPr>
                  <w:tcW w:w="1418" w:type="dxa"/>
                </w:tcPr>
                <w:p w14:paraId="4105A94B" w14:textId="77777777" w:rsidR="00484999" w:rsidRPr="00FF1DFC" w:rsidRDefault="00484999" w:rsidP="00FF1DFC">
                  <w:pPr>
                    <w:jc w:val="both"/>
                    <w:rPr>
                      <w:rFonts w:ascii="Calibri" w:hAnsi="Calibri" w:cs="Calibri"/>
                      <w:sz w:val="24"/>
                      <w:szCs w:val="24"/>
                    </w:rPr>
                  </w:pPr>
                </w:p>
              </w:tc>
            </w:tr>
            <w:tr w:rsidR="00484999" w:rsidRPr="00FF1DFC" w14:paraId="40C89BFB" w14:textId="77777777" w:rsidTr="00F10BA0">
              <w:trPr>
                <w:trHeight w:val="256"/>
              </w:trPr>
              <w:tc>
                <w:tcPr>
                  <w:tcW w:w="1907" w:type="dxa"/>
                </w:tcPr>
                <w:p w14:paraId="582F0CA3" w14:textId="77777777" w:rsidR="00484999" w:rsidRPr="00FF1DFC" w:rsidRDefault="00484999" w:rsidP="00FF1DFC">
                  <w:pPr>
                    <w:jc w:val="both"/>
                    <w:rPr>
                      <w:rFonts w:ascii="Calibri" w:hAnsi="Calibri" w:cs="Calibri"/>
                      <w:sz w:val="24"/>
                      <w:szCs w:val="24"/>
                    </w:rPr>
                  </w:pPr>
                  <w:r w:rsidRPr="00FF1DFC">
                    <w:rPr>
                      <w:rFonts w:ascii="Calibri" w:hAnsi="Calibri" w:cs="Calibri"/>
                      <w:sz w:val="24"/>
                      <w:szCs w:val="24"/>
                    </w:rPr>
                    <w:t>£300m mandate</w:t>
                  </w:r>
                </w:p>
                <w:p w14:paraId="2004B4AA" w14:textId="77777777" w:rsidR="00484999" w:rsidRPr="00FF1DFC" w:rsidRDefault="00484999" w:rsidP="00FF1DFC">
                  <w:pPr>
                    <w:jc w:val="both"/>
                    <w:rPr>
                      <w:rFonts w:ascii="Calibri" w:hAnsi="Calibri" w:cs="Calibri"/>
                      <w:sz w:val="24"/>
                      <w:szCs w:val="24"/>
                    </w:rPr>
                  </w:pPr>
                </w:p>
              </w:tc>
              <w:tc>
                <w:tcPr>
                  <w:tcW w:w="2596" w:type="dxa"/>
                </w:tcPr>
                <w:p w14:paraId="6F93A35D" w14:textId="77777777" w:rsidR="00484999" w:rsidRPr="00FF1DFC" w:rsidRDefault="00484999" w:rsidP="00FF1DFC">
                  <w:pPr>
                    <w:jc w:val="both"/>
                    <w:rPr>
                      <w:rFonts w:ascii="Calibri" w:hAnsi="Calibri" w:cs="Calibri"/>
                      <w:sz w:val="24"/>
                      <w:szCs w:val="24"/>
                    </w:rPr>
                  </w:pPr>
                </w:p>
              </w:tc>
              <w:tc>
                <w:tcPr>
                  <w:tcW w:w="1559" w:type="dxa"/>
                </w:tcPr>
                <w:p w14:paraId="0DEF1D2D" w14:textId="77777777" w:rsidR="00484999" w:rsidRPr="00FF1DFC" w:rsidRDefault="00484999" w:rsidP="00FF1DFC">
                  <w:pPr>
                    <w:jc w:val="both"/>
                    <w:rPr>
                      <w:rFonts w:ascii="Calibri" w:hAnsi="Calibri" w:cs="Calibri"/>
                      <w:sz w:val="24"/>
                      <w:szCs w:val="24"/>
                    </w:rPr>
                  </w:pPr>
                </w:p>
              </w:tc>
              <w:tc>
                <w:tcPr>
                  <w:tcW w:w="1559" w:type="dxa"/>
                </w:tcPr>
                <w:p w14:paraId="293EFA87" w14:textId="77777777" w:rsidR="00484999" w:rsidRPr="00FF1DFC" w:rsidRDefault="00484999" w:rsidP="00FF1DFC">
                  <w:pPr>
                    <w:jc w:val="both"/>
                    <w:rPr>
                      <w:rFonts w:ascii="Calibri" w:hAnsi="Calibri" w:cs="Calibri"/>
                      <w:sz w:val="24"/>
                      <w:szCs w:val="24"/>
                    </w:rPr>
                  </w:pPr>
                </w:p>
              </w:tc>
              <w:tc>
                <w:tcPr>
                  <w:tcW w:w="1418" w:type="dxa"/>
                </w:tcPr>
                <w:p w14:paraId="701DC2D7" w14:textId="77777777" w:rsidR="00484999" w:rsidRPr="00FF1DFC" w:rsidRDefault="00484999" w:rsidP="00FF1DFC">
                  <w:pPr>
                    <w:jc w:val="both"/>
                    <w:rPr>
                      <w:rFonts w:ascii="Calibri" w:hAnsi="Calibri" w:cs="Calibri"/>
                      <w:sz w:val="24"/>
                      <w:szCs w:val="24"/>
                    </w:rPr>
                  </w:pPr>
                </w:p>
              </w:tc>
            </w:tr>
            <w:tr w:rsidR="00484999" w:rsidRPr="00FF1DFC" w14:paraId="02C2A3F6" w14:textId="77777777" w:rsidTr="00F10BA0">
              <w:trPr>
                <w:trHeight w:val="256"/>
              </w:trPr>
              <w:tc>
                <w:tcPr>
                  <w:tcW w:w="1907" w:type="dxa"/>
                </w:tcPr>
                <w:p w14:paraId="6B14B8FC" w14:textId="77777777" w:rsidR="00484999" w:rsidRPr="00FF1DFC" w:rsidRDefault="00484999" w:rsidP="00FF1DFC">
                  <w:pPr>
                    <w:jc w:val="both"/>
                    <w:rPr>
                      <w:rFonts w:ascii="Calibri" w:hAnsi="Calibri" w:cs="Calibri"/>
                      <w:sz w:val="24"/>
                      <w:szCs w:val="24"/>
                    </w:rPr>
                  </w:pPr>
                  <w:r w:rsidRPr="00FF1DFC">
                    <w:rPr>
                      <w:rFonts w:ascii="Calibri" w:hAnsi="Calibri" w:cs="Calibri"/>
                      <w:sz w:val="24"/>
                      <w:szCs w:val="24"/>
                    </w:rPr>
                    <w:t>Over £400m mandate</w:t>
                  </w:r>
                </w:p>
                <w:p w14:paraId="15097C5B" w14:textId="77777777" w:rsidR="00484999" w:rsidRPr="00FF1DFC" w:rsidRDefault="00484999" w:rsidP="00FF1DFC">
                  <w:pPr>
                    <w:jc w:val="both"/>
                    <w:rPr>
                      <w:rFonts w:ascii="Calibri" w:hAnsi="Calibri" w:cs="Calibri"/>
                      <w:sz w:val="24"/>
                      <w:szCs w:val="24"/>
                    </w:rPr>
                  </w:pPr>
                </w:p>
              </w:tc>
              <w:tc>
                <w:tcPr>
                  <w:tcW w:w="2596" w:type="dxa"/>
                </w:tcPr>
                <w:p w14:paraId="27F47C9C" w14:textId="77777777" w:rsidR="00484999" w:rsidRPr="00FF1DFC" w:rsidRDefault="00484999" w:rsidP="00FF1DFC">
                  <w:pPr>
                    <w:jc w:val="both"/>
                    <w:rPr>
                      <w:rFonts w:ascii="Calibri" w:hAnsi="Calibri" w:cs="Calibri"/>
                      <w:sz w:val="24"/>
                      <w:szCs w:val="24"/>
                    </w:rPr>
                  </w:pPr>
                </w:p>
              </w:tc>
              <w:tc>
                <w:tcPr>
                  <w:tcW w:w="1559" w:type="dxa"/>
                </w:tcPr>
                <w:p w14:paraId="695D466F" w14:textId="77777777" w:rsidR="00484999" w:rsidRPr="00FF1DFC" w:rsidRDefault="00484999" w:rsidP="00FF1DFC">
                  <w:pPr>
                    <w:jc w:val="both"/>
                    <w:rPr>
                      <w:rFonts w:ascii="Calibri" w:hAnsi="Calibri" w:cs="Calibri"/>
                      <w:sz w:val="24"/>
                      <w:szCs w:val="24"/>
                    </w:rPr>
                  </w:pPr>
                </w:p>
              </w:tc>
              <w:tc>
                <w:tcPr>
                  <w:tcW w:w="1559" w:type="dxa"/>
                </w:tcPr>
                <w:p w14:paraId="3A640164" w14:textId="77777777" w:rsidR="00484999" w:rsidRPr="00FF1DFC" w:rsidRDefault="00484999" w:rsidP="00FF1DFC">
                  <w:pPr>
                    <w:jc w:val="both"/>
                    <w:rPr>
                      <w:rFonts w:ascii="Calibri" w:hAnsi="Calibri" w:cs="Calibri"/>
                      <w:sz w:val="24"/>
                      <w:szCs w:val="24"/>
                    </w:rPr>
                  </w:pPr>
                </w:p>
              </w:tc>
              <w:tc>
                <w:tcPr>
                  <w:tcW w:w="1418" w:type="dxa"/>
                </w:tcPr>
                <w:p w14:paraId="299636D7" w14:textId="77777777" w:rsidR="00484999" w:rsidRPr="00FF1DFC" w:rsidRDefault="00484999" w:rsidP="00FF1DFC">
                  <w:pPr>
                    <w:jc w:val="both"/>
                    <w:rPr>
                      <w:rFonts w:ascii="Calibri" w:hAnsi="Calibri" w:cs="Calibri"/>
                      <w:sz w:val="24"/>
                      <w:szCs w:val="24"/>
                    </w:rPr>
                  </w:pPr>
                </w:p>
              </w:tc>
            </w:tr>
            <w:tr w:rsidR="00484999" w:rsidRPr="00FF1DFC" w14:paraId="0113A91C" w14:textId="77777777" w:rsidTr="00F10BA0">
              <w:trPr>
                <w:trHeight w:val="256"/>
              </w:trPr>
              <w:tc>
                <w:tcPr>
                  <w:tcW w:w="1907" w:type="dxa"/>
                  <w:shd w:val="clear" w:color="auto" w:fill="D9E2F3" w:themeFill="accent1" w:themeFillTint="33"/>
                </w:tcPr>
                <w:p w14:paraId="0018BD48" w14:textId="77777777" w:rsidR="00484999" w:rsidRPr="00FF1DFC" w:rsidRDefault="00484999" w:rsidP="00FF1DFC">
                  <w:pPr>
                    <w:jc w:val="both"/>
                    <w:rPr>
                      <w:rFonts w:ascii="Calibri" w:hAnsi="Calibri" w:cs="Calibri"/>
                      <w:sz w:val="24"/>
                      <w:szCs w:val="24"/>
                    </w:rPr>
                  </w:pPr>
                </w:p>
              </w:tc>
              <w:tc>
                <w:tcPr>
                  <w:tcW w:w="2596" w:type="dxa"/>
                  <w:shd w:val="clear" w:color="auto" w:fill="D9E2F3" w:themeFill="accent1" w:themeFillTint="33"/>
                </w:tcPr>
                <w:p w14:paraId="50222D61" w14:textId="77777777" w:rsidR="00484999" w:rsidRPr="00FF1DFC" w:rsidRDefault="00484999" w:rsidP="00FF1DFC">
                  <w:pPr>
                    <w:jc w:val="both"/>
                    <w:rPr>
                      <w:rFonts w:ascii="Calibri" w:hAnsi="Calibri" w:cs="Calibri"/>
                      <w:b/>
                      <w:sz w:val="24"/>
                      <w:szCs w:val="24"/>
                    </w:rPr>
                  </w:pPr>
                  <w:r w:rsidRPr="00FF1DFC">
                    <w:rPr>
                      <w:rFonts w:ascii="Calibri" w:hAnsi="Calibri" w:cs="Calibri"/>
                      <w:b/>
                      <w:sz w:val="24"/>
                      <w:szCs w:val="24"/>
                    </w:rPr>
                    <w:t>Strategy Name</w:t>
                  </w:r>
                </w:p>
              </w:tc>
              <w:tc>
                <w:tcPr>
                  <w:tcW w:w="1559" w:type="dxa"/>
                  <w:shd w:val="clear" w:color="auto" w:fill="D9E2F3" w:themeFill="accent1" w:themeFillTint="33"/>
                </w:tcPr>
                <w:p w14:paraId="4A33B1E2" w14:textId="77777777" w:rsidR="00484999" w:rsidRPr="00FF1DFC" w:rsidRDefault="00484999" w:rsidP="00FF1DFC">
                  <w:pPr>
                    <w:jc w:val="both"/>
                    <w:rPr>
                      <w:rFonts w:ascii="Calibri" w:hAnsi="Calibri" w:cs="Calibri"/>
                      <w:b/>
                      <w:sz w:val="24"/>
                      <w:szCs w:val="24"/>
                    </w:rPr>
                  </w:pPr>
                  <w:r w:rsidRPr="00FF1DFC">
                    <w:rPr>
                      <w:rFonts w:ascii="Calibri" w:hAnsi="Calibri" w:cs="Calibri"/>
                      <w:b/>
                      <w:sz w:val="24"/>
                      <w:szCs w:val="24"/>
                    </w:rPr>
                    <w:t>Option 2-Performance fee* bp</w:t>
                  </w:r>
                </w:p>
              </w:tc>
              <w:tc>
                <w:tcPr>
                  <w:tcW w:w="1559" w:type="dxa"/>
                  <w:shd w:val="clear" w:color="auto" w:fill="D9E2F3" w:themeFill="accent1" w:themeFillTint="33"/>
                </w:tcPr>
                <w:p w14:paraId="3C3BF73B" w14:textId="77777777" w:rsidR="00484999" w:rsidRPr="00FF1DFC" w:rsidRDefault="00484999" w:rsidP="00FF1DFC">
                  <w:pPr>
                    <w:jc w:val="both"/>
                    <w:rPr>
                      <w:rFonts w:ascii="Calibri" w:hAnsi="Calibri" w:cs="Calibri"/>
                      <w:b/>
                      <w:sz w:val="24"/>
                      <w:szCs w:val="24"/>
                    </w:rPr>
                  </w:pPr>
                  <w:r w:rsidRPr="00FF1DFC">
                    <w:rPr>
                      <w:rFonts w:ascii="Calibri" w:hAnsi="Calibri" w:cs="Calibri"/>
                      <w:b/>
                      <w:sz w:val="24"/>
                      <w:szCs w:val="24"/>
                    </w:rPr>
                    <w:t>Option 2-Performance fee* £’000</w:t>
                  </w:r>
                </w:p>
              </w:tc>
              <w:tc>
                <w:tcPr>
                  <w:tcW w:w="1418" w:type="dxa"/>
                  <w:shd w:val="clear" w:color="auto" w:fill="D9E2F3" w:themeFill="accent1" w:themeFillTint="33"/>
                </w:tcPr>
                <w:p w14:paraId="63885AE3" w14:textId="77777777" w:rsidR="00484999" w:rsidRPr="00FF1DFC" w:rsidRDefault="00484999" w:rsidP="00FF1DFC">
                  <w:pPr>
                    <w:jc w:val="both"/>
                    <w:rPr>
                      <w:rFonts w:ascii="Calibri" w:hAnsi="Calibri" w:cs="Calibri"/>
                      <w:b/>
                      <w:sz w:val="24"/>
                      <w:szCs w:val="24"/>
                    </w:rPr>
                  </w:pPr>
                  <w:r w:rsidRPr="00FF1DFC">
                    <w:rPr>
                      <w:rFonts w:ascii="Calibri" w:hAnsi="Calibri" w:cs="Calibri"/>
                      <w:b/>
                      <w:sz w:val="24"/>
                      <w:szCs w:val="24"/>
                    </w:rPr>
                    <w:t>Breakdown of any other additional fees /costs</w:t>
                  </w:r>
                </w:p>
              </w:tc>
            </w:tr>
            <w:tr w:rsidR="00484999" w:rsidRPr="00FF1DFC" w14:paraId="04087AB1" w14:textId="77777777" w:rsidTr="00F10BA0">
              <w:trPr>
                <w:trHeight w:val="256"/>
              </w:trPr>
              <w:tc>
                <w:tcPr>
                  <w:tcW w:w="1907" w:type="dxa"/>
                </w:tcPr>
                <w:p w14:paraId="6A4B4733" w14:textId="77777777" w:rsidR="00484999" w:rsidRPr="00FF1DFC" w:rsidRDefault="00484999" w:rsidP="00FF1DFC">
                  <w:pPr>
                    <w:jc w:val="both"/>
                    <w:rPr>
                      <w:rFonts w:ascii="Calibri" w:hAnsi="Calibri" w:cs="Calibri"/>
                      <w:sz w:val="24"/>
                      <w:szCs w:val="24"/>
                    </w:rPr>
                  </w:pPr>
                  <w:r w:rsidRPr="00FF1DFC">
                    <w:rPr>
                      <w:rFonts w:ascii="Calibri" w:hAnsi="Calibri" w:cs="Calibri"/>
                      <w:sz w:val="24"/>
                      <w:szCs w:val="24"/>
                    </w:rPr>
                    <w:t>£100m mandate</w:t>
                  </w:r>
                </w:p>
                <w:p w14:paraId="64F759ED" w14:textId="77777777" w:rsidR="00484999" w:rsidRPr="00FF1DFC" w:rsidRDefault="00484999" w:rsidP="00FF1DFC">
                  <w:pPr>
                    <w:jc w:val="both"/>
                    <w:rPr>
                      <w:rFonts w:ascii="Calibri" w:hAnsi="Calibri" w:cs="Calibri"/>
                      <w:sz w:val="24"/>
                      <w:szCs w:val="24"/>
                    </w:rPr>
                  </w:pPr>
                </w:p>
                <w:p w14:paraId="0041BBB5" w14:textId="77777777" w:rsidR="00484999" w:rsidRPr="00FF1DFC" w:rsidRDefault="00484999" w:rsidP="00FF1DFC">
                  <w:pPr>
                    <w:jc w:val="both"/>
                    <w:rPr>
                      <w:rFonts w:ascii="Calibri" w:hAnsi="Calibri" w:cs="Calibri"/>
                      <w:sz w:val="24"/>
                      <w:szCs w:val="24"/>
                    </w:rPr>
                  </w:pPr>
                </w:p>
                <w:p w14:paraId="74CAC3BA" w14:textId="77777777" w:rsidR="00484999" w:rsidRPr="00FF1DFC" w:rsidRDefault="00484999" w:rsidP="00FF1DFC">
                  <w:pPr>
                    <w:jc w:val="both"/>
                    <w:rPr>
                      <w:rFonts w:ascii="Calibri" w:hAnsi="Calibri" w:cs="Calibri"/>
                      <w:sz w:val="24"/>
                      <w:szCs w:val="24"/>
                    </w:rPr>
                  </w:pPr>
                </w:p>
              </w:tc>
              <w:tc>
                <w:tcPr>
                  <w:tcW w:w="2596" w:type="dxa"/>
                </w:tcPr>
                <w:p w14:paraId="21C3A086" w14:textId="77777777" w:rsidR="00484999" w:rsidRPr="00FF1DFC" w:rsidRDefault="00484999" w:rsidP="00FF1DFC">
                  <w:pPr>
                    <w:jc w:val="both"/>
                    <w:rPr>
                      <w:rFonts w:ascii="Calibri" w:hAnsi="Calibri" w:cs="Calibri"/>
                      <w:sz w:val="24"/>
                      <w:szCs w:val="24"/>
                    </w:rPr>
                  </w:pPr>
                </w:p>
              </w:tc>
              <w:tc>
                <w:tcPr>
                  <w:tcW w:w="1559" w:type="dxa"/>
                </w:tcPr>
                <w:p w14:paraId="68F1F065" w14:textId="77777777" w:rsidR="00484999" w:rsidRPr="00FF1DFC" w:rsidRDefault="00484999" w:rsidP="00FF1DFC">
                  <w:pPr>
                    <w:jc w:val="both"/>
                    <w:rPr>
                      <w:rFonts w:ascii="Calibri" w:hAnsi="Calibri" w:cs="Calibri"/>
                      <w:sz w:val="24"/>
                      <w:szCs w:val="24"/>
                    </w:rPr>
                  </w:pPr>
                </w:p>
              </w:tc>
              <w:tc>
                <w:tcPr>
                  <w:tcW w:w="1559" w:type="dxa"/>
                </w:tcPr>
                <w:p w14:paraId="24A049FB" w14:textId="77777777" w:rsidR="00484999" w:rsidRPr="00FF1DFC" w:rsidRDefault="00484999" w:rsidP="00FF1DFC">
                  <w:pPr>
                    <w:jc w:val="both"/>
                    <w:rPr>
                      <w:rFonts w:ascii="Calibri" w:hAnsi="Calibri" w:cs="Calibri"/>
                      <w:sz w:val="24"/>
                      <w:szCs w:val="24"/>
                    </w:rPr>
                  </w:pPr>
                </w:p>
              </w:tc>
              <w:tc>
                <w:tcPr>
                  <w:tcW w:w="1418" w:type="dxa"/>
                </w:tcPr>
                <w:p w14:paraId="3442DC41" w14:textId="77777777" w:rsidR="00484999" w:rsidRPr="00FF1DFC" w:rsidRDefault="00484999" w:rsidP="00FF1DFC">
                  <w:pPr>
                    <w:jc w:val="both"/>
                    <w:rPr>
                      <w:rFonts w:ascii="Calibri" w:hAnsi="Calibri" w:cs="Calibri"/>
                      <w:sz w:val="24"/>
                      <w:szCs w:val="24"/>
                    </w:rPr>
                  </w:pPr>
                </w:p>
              </w:tc>
            </w:tr>
            <w:tr w:rsidR="00484999" w:rsidRPr="00FF1DFC" w14:paraId="4F09B9EB" w14:textId="77777777" w:rsidTr="00F10BA0">
              <w:trPr>
                <w:trHeight w:val="256"/>
              </w:trPr>
              <w:tc>
                <w:tcPr>
                  <w:tcW w:w="1907" w:type="dxa"/>
                </w:tcPr>
                <w:p w14:paraId="545779F1" w14:textId="77777777" w:rsidR="00484999" w:rsidRPr="00FF1DFC" w:rsidRDefault="00484999" w:rsidP="00FF1DFC">
                  <w:pPr>
                    <w:jc w:val="both"/>
                    <w:rPr>
                      <w:rFonts w:ascii="Calibri" w:hAnsi="Calibri" w:cs="Calibri"/>
                      <w:sz w:val="24"/>
                      <w:szCs w:val="24"/>
                    </w:rPr>
                  </w:pPr>
                  <w:r w:rsidRPr="00FF1DFC">
                    <w:rPr>
                      <w:rFonts w:ascii="Calibri" w:hAnsi="Calibri" w:cs="Calibri"/>
                      <w:sz w:val="24"/>
                      <w:szCs w:val="24"/>
                    </w:rPr>
                    <w:t>£200m mandate</w:t>
                  </w:r>
                </w:p>
                <w:p w14:paraId="3AEE01BF" w14:textId="77777777" w:rsidR="00484999" w:rsidRPr="00FF1DFC" w:rsidRDefault="00484999" w:rsidP="00FF1DFC">
                  <w:pPr>
                    <w:jc w:val="both"/>
                    <w:rPr>
                      <w:rFonts w:ascii="Calibri" w:hAnsi="Calibri" w:cs="Calibri"/>
                      <w:sz w:val="24"/>
                      <w:szCs w:val="24"/>
                    </w:rPr>
                  </w:pPr>
                </w:p>
              </w:tc>
              <w:tc>
                <w:tcPr>
                  <w:tcW w:w="2596" w:type="dxa"/>
                </w:tcPr>
                <w:p w14:paraId="57C5C524" w14:textId="77777777" w:rsidR="00484999" w:rsidRPr="00FF1DFC" w:rsidRDefault="00484999" w:rsidP="00FF1DFC">
                  <w:pPr>
                    <w:jc w:val="both"/>
                    <w:rPr>
                      <w:rFonts w:ascii="Calibri" w:hAnsi="Calibri" w:cs="Calibri"/>
                      <w:sz w:val="24"/>
                      <w:szCs w:val="24"/>
                    </w:rPr>
                  </w:pPr>
                </w:p>
              </w:tc>
              <w:tc>
                <w:tcPr>
                  <w:tcW w:w="1559" w:type="dxa"/>
                </w:tcPr>
                <w:p w14:paraId="5928DE3A" w14:textId="77777777" w:rsidR="00484999" w:rsidRPr="00FF1DFC" w:rsidRDefault="00484999" w:rsidP="00FF1DFC">
                  <w:pPr>
                    <w:jc w:val="both"/>
                    <w:rPr>
                      <w:rFonts w:ascii="Calibri" w:hAnsi="Calibri" w:cs="Calibri"/>
                      <w:sz w:val="24"/>
                      <w:szCs w:val="24"/>
                    </w:rPr>
                  </w:pPr>
                </w:p>
              </w:tc>
              <w:tc>
                <w:tcPr>
                  <w:tcW w:w="1559" w:type="dxa"/>
                </w:tcPr>
                <w:p w14:paraId="0FE24358" w14:textId="77777777" w:rsidR="00484999" w:rsidRPr="00FF1DFC" w:rsidRDefault="00484999" w:rsidP="00FF1DFC">
                  <w:pPr>
                    <w:jc w:val="both"/>
                    <w:rPr>
                      <w:rFonts w:ascii="Calibri" w:hAnsi="Calibri" w:cs="Calibri"/>
                      <w:sz w:val="24"/>
                      <w:szCs w:val="24"/>
                    </w:rPr>
                  </w:pPr>
                </w:p>
              </w:tc>
              <w:tc>
                <w:tcPr>
                  <w:tcW w:w="1418" w:type="dxa"/>
                </w:tcPr>
                <w:p w14:paraId="763E4C80" w14:textId="77777777" w:rsidR="00484999" w:rsidRPr="00FF1DFC" w:rsidRDefault="00484999" w:rsidP="00FF1DFC">
                  <w:pPr>
                    <w:jc w:val="both"/>
                    <w:rPr>
                      <w:rFonts w:ascii="Calibri" w:hAnsi="Calibri" w:cs="Calibri"/>
                      <w:sz w:val="24"/>
                      <w:szCs w:val="24"/>
                    </w:rPr>
                  </w:pPr>
                </w:p>
              </w:tc>
            </w:tr>
            <w:tr w:rsidR="00484999" w:rsidRPr="00FF1DFC" w14:paraId="2E3C3422" w14:textId="77777777" w:rsidTr="00F10BA0">
              <w:trPr>
                <w:trHeight w:val="973"/>
              </w:trPr>
              <w:tc>
                <w:tcPr>
                  <w:tcW w:w="1907" w:type="dxa"/>
                </w:tcPr>
                <w:p w14:paraId="432E4A1B" w14:textId="77777777" w:rsidR="00484999" w:rsidRPr="00FF1DFC" w:rsidRDefault="00484999" w:rsidP="00FF1DFC">
                  <w:pPr>
                    <w:jc w:val="both"/>
                    <w:rPr>
                      <w:rFonts w:ascii="Calibri" w:hAnsi="Calibri" w:cs="Calibri"/>
                      <w:sz w:val="24"/>
                      <w:szCs w:val="24"/>
                    </w:rPr>
                  </w:pPr>
                  <w:r w:rsidRPr="00FF1DFC">
                    <w:rPr>
                      <w:rFonts w:ascii="Calibri" w:hAnsi="Calibri" w:cs="Calibri"/>
                      <w:sz w:val="24"/>
                      <w:szCs w:val="24"/>
                    </w:rPr>
                    <w:t>£300m mandate</w:t>
                  </w:r>
                </w:p>
              </w:tc>
              <w:tc>
                <w:tcPr>
                  <w:tcW w:w="2596" w:type="dxa"/>
                </w:tcPr>
                <w:p w14:paraId="61DDD090" w14:textId="77777777" w:rsidR="00484999" w:rsidRPr="00FF1DFC" w:rsidRDefault="00484999" w:rsidP="00FF1DFC">
                  <w:pPr>
                    <w:jc w:val="both"/>
                    <w:rPr>
                      <w:rFonts w:ascii="Calibri" w:hAnsi="Calibri" w:cs="Calibri"/>
                      <w:sz w:val="24"/>
                      <w:szCs w:val="24"/>
                    </w:rPr>
                  </w:pPr>
                </w:p>
              </w:tc>
              <w:tc>
                <w:tcPr>
                  <w:tcW w:w="1559" w:type="dxa"/>
                </w:tcPr>
                <w:p w14:paraId="15970D97" w14:textId="77777777" w:rsidR="00484999" w:rsidRPr="00FF1DFC" w:rsidRDefault="00484999" w:rsidP="00FF1DFC">
                  <w:pPr>
                    <w:jc w:val="both"/>
                    <w:rPr>
                      <w:rFonts w:ascii="Calibri" w:hAnsi="Calibri" w:cs="Calibri"/>
                      <w:sz w:val="24"/>
                      <w:szCs w:val="24"/>
                    </w:rPr>
                  </w:pPr>
                </w:p>
              </w:tc>
              <w:tc>
                <w:tcPr>
                  <w:tcW w:w="1559" w:type="dxa"/>
                </w:tcPr>
                <w:p w14:paraId="5EF11532" w14:textId="77777777" w:rsidR="00484999" w:rsidRPr="00FF1DFC" w:rsidRDefault="00484999" w:rsidP="00FF1DFC">
                  <w:pPr>
                    <w:jc w:val="both"/>
                    <w:rPr>
                      <w:rFonts w:ascii="Calibri" w:hAnsi="Calibri" w:cs="Calibri"/>
                      <w:sz w:val="24"/>
                      <w:szCs w:val="24"/>
                    </w:rPr>
                  </w:pPr>
                </w:p>
              </w:tc>
              <w:tc>
                <w:tcPr>
                  <w:tcW w:w="1418" w:type="dxa"/>
                </w:tcPr>
                <w:p w14:paraId="61C719F8" w14:textId="77777777" w:rsidR="00484999" w:rsidRPr="00FF1DFC" w:rsidRDefault="00484999" w:rsidP="00FF1DFC">
                  <w:pPr>
                    <w:jc w:val="both"/>
                    <w:rPr>
                      <w:rFonts w:ascii="Calibri" w:hAnsi="Calibri" w:cs="Calibri"/>
                      <w:sz w:val="24"/>
                      <w:szCs w:val="24"/>
                    </w:rPr>
                  </w:pPr>
                </w:p>
              </w:tc>
            </w:tr>
            <w:tr w:rsidR="00484999" w:rsidRPr="00FF1DFC" w14:paraId="728B1FBA" w14:textId="77777777" w:rsidTr="00F10BA0">
              <w:trPr>
                <w:trHeight w:val="973"/>
              </w:trPr>
              <w:tc>
                <w:tcPr>
                  <w:tcW w:w="1907" w:type="dxa"/>
                </w:tcPr>
                <w:p w14:paraId="56A8CB8D" w14:textId="77777777" w:rsidR="00484999" w:rsidRPr="00FF1DFC" w:rsidRDefault="00484999" w:rsidP="00FF1DFC">
                  <w:pPr>
                    <w:jc w:val="both"/>
                    <w:rPr>
                      <w:rFonts w:ascii="Calibri" w:hAnsi="Calibri" w:cs="Calibri"/>
                      <w:sz w:val="24"/>
                      <w:szCs w:val="24"/>
                    </w:rPr>
                  </w:pPr>
                  <w:r w:rsidRPr="00FF1DFC">
                    <w:rPr>
                      <w:rFonts w:ascii="Calibri" w:hAnsi="Calibri" w:cs="Calibri"/>
                      <w:sz w:val="24"/>
                      <w:szCs w:val="24"/>
                    </w:rPr>
                    <w:t xml:space="preserve">Over £400m mandate </w:t>
                  </w:r>
                </w:p>
              </w:tc>
              <w:tc>
                <w:tcPr>
                  <w:tcW w:w="2596" w:type="dxa"/>
                </w:tcPr>
                <w:p w14:paraId="2495B9D7" w14:textId="77777777" w:rsidR="00484999" w:rsidRPr="00FF1DFC" w:rsidRDefault="00484999" w:rsidP="00FF1DFC">
                  <w:pPr>
                    <w:jc w:val="both"/>
                    <w:rPr>
                      <w:rFonts w:ascii="Calibri" w:hAnsi="Calibri" w:cs="Calibri"/>
                      <w:sz w:val="24"/>
                      <w:szCs w:val="24"/>
                    </w:rPr>
                  </w:pPr>
                </w:p>
              </w:tc>
              <w:tc>
                <w:tcPr>
                  <w:tcW w:w="1559" w:type="dxa"/>
                </w:tcPr>
                <w:p w14:paraId="1F0729E0" w14:textId="77777777" w:rsidR="00484999" w:rsidRPr="00FF1DFC" w:rsidRDefault="00484999" w:rsidP="00FF1DFC">
                  <w:pPr>
                    <w:jc w:val="both"/>
                    <w:rPr>
                      <w:rFonts w:ascii="Calibri" w:hAnsi="Calibri" w:cs="Calibri"/>
                      <w:sz w:val="24"/>
                      <w:szCs w:val="24"/>
                    </w:rPr>
                  </w:pPr>
                </w:p>
              </w:tc>
              <w:tc>
                <w:tcPr>
                  <w:tcW w:w="1559" w:type="dxa"/>
                </w:tcPr>
                <w:p w14:paraId="70DE35C3" w14:textId="77777777" w:rsidR="00484999" w:rsidRPr="00FF1DFC" w:rsidRDefault="00484999" w:rsidP="00FF1DFC">
                  <w:pPr>
                    <w:jc w:val="both"/>
                    <w:rPr>
                      <w:rFonts w:ascii="Calibri" w:hAnsi="Calibri" w:cs="Calibri"/>
                      <w:sz w:val="24"/>
                      <w:szCs w:val="24"/>
                    </w:rPr>
                  </w:pPr>
                </w:p>
              </w:tc>
              <w:tc>
                <w:tcPr>
                  <w:tcW w:w="1418" w:type="dxa"/>
                </w:tcPr>
                <w:p w14:paraId="17C16D4F" w14:textId="77777777" w:rsidR="00484999" w:rsidRPr="00FF1DFC" w:rsidRDefault="00484999" w:rsidP="00FF1DFC">
                  <w:pPr>
                    <w:jc w:val="both"/>
                    <w:rPr>
                      <w:rFonts w:ascii="Calibri" w:hAnsi="Calibri" w:cs="Calibri"/>
                      <w:sz w:val="24"/>
                      <w:szCs w:val="24"/>
                    </w:rPr>
                  </w:pPr>
                </w:p>
              </w:tc>
            </w:tr>
          </w:tbl>
          <w:p w14:paraId="57EA96B6" w14:textId="77777777" w:rsidR="00484999" w:rsidRPr="00FF1DFC" w:rsidRDefault="00484999" w:rsidP="00FF1DFC">
            <w:pPr>
              <w:jc w:val="both"/>
              <w:rPr>
                <w:rFonts w:ascii="Calibri" w:hAnsi="Calibri" w:cs="Calibri"/>
                <w:sz w:val="24"/>
                <w:szCs w:val="24"/>
              </w:rPr>
            </w:pPr>
          </w:p>
        </w:tc>
      </w:tr>
    </w:tbl>
    <w:p w14:paraId="2EB3A75F" w14:textId="77777777" w:rsidR="00B12F13" w:rsidRPr="00FF1DFC" w:rsidRDefault="00B12F13" w:rsidP="00FF1DFC">
      <w:pPr>
        <w:pStyle w:val="Normal1"/>
        <w:spacing w:line="276" w:lineRule="auto"/>
        <w:jc w:val="both"/>
        <w:rPr>
          <w:rFonts w:ascii="Calibri" w:hAnsi="Calibri" w:cs="Calibri"/>
        </w:rPr>
      </w:pPr>
    </w:p>
    <w:p w14:paraId="3D28B3CA" w14:textId="0A04900E" w:rsidR="00B12F13" w:rsidRPr="00FF1DFC" w:rsidRDefault="00B12F13" w:rsidP="00FF1DFC">
      <w:pPr>
        <w:pStyle w:val="Normal1"/>
        <w:jc w:val="both"/>
        <w:rPr>
          <w:rFonts w:ascii="Calibri" w:hAnsi="Calibri" w:cs="Calibri"/>
        </w:rPr>
      </w:pPr>
    </w:p>
    <w:p w14:paraId="6C170C4D" w14:textId="4B3FCE0C" w:rsidR="006059BF" w:rsidRPr="00FF1DFC" w:rsidRDefault="006059BF" w:rsidP="00FF1DFC">
      <w:pPr>
        <w:pStyle w:val="Normal1"/>
        <w:jc w:val="both"/>
        <w:rPr>
          <w:rFonts w:ascii="Calibri" w:hAnsi="Calibri" w:cs="Calibri"/>
        </w:rPr>
      </w:pPr>
    </w:p>
    <w:p w14:paraId="69D087BC" w14:textId="7FF42E48" w:rsidR="006059BF" w:rsidRPr="00FF1DFC" w:rsidRDefault="006059BF" w:rsidP="00FF1DFC">
      <w:pPr>
        <w:pStyle w:val="Normal1"/>
        <w:jc w:val="both"/>
        <w:rPr>
          <w:rFonts w:ascii="Calibri" w:hAnsi="Calibri" w:cs="Calibri"/>
        </w:rPr>
      </w:pPr>
    </w:p>
    <w:p w14:paraId="55A06B14" w14:textId="0638BFE7" w:rsidR="006059BF" w:rsidRPr="00FF1DFC" w:rsidRDefault="006059BF" w:rsidP="00FF1DFC">
      <w:pPr>
        <w:pStyle w:val="Normal1"/>
        <w:jc w:val="both"/>
        <w:rPr>
          <w:rFonts w:ascii="Calibri" w:hAnsi="Calibri" w:cs="Calibri"/>
        </w:rPr>
      </w:pPr>
    </w:p>
    <w:p w14:paraId="443D5D7B" w14:textId="62994DB0" w:rsidR="006059BF" w:rsidRPr="00FF1DFC" w:rsidRDefault="006059BF" w:rsidP="00FF1DFC">
      <w:pPr>
        <w:jc w:val="both"/>
        <w:rPr>
          <w:rFonts w:ascii="Calibri" w:hAnsi="Calibri" w:cs="Calibri"/>
          <w:b/>
          <w:sz w:val="24"/>
          <w:szCs w:val="24"/>
        </w:rPr>
      </w:pPr>
      <w:r w:rsidRPr="00FF1DFC">
        <w:rPr>
          <w:rFonts w:ascii="Calibri" w:hAnsi="Calibri" w:cs="Calibri"/>
          <w:b/>
          <w:sz w:val="24"/>
          <w:szCs w:val="24"/>
        </w:rPr>
        <w:br w:type="page"/>
      </w:r>
    </w:p>
    <w:p w14:paraId="47D32C21" w14:textId="77777777" w:rsidR="006059BF" w:rsidRPr="00FF1DFC" w:rsidRDefault="006059BF" w:rsidP="00FF1DFC">
      <w:pPr>
        <w:pStyle w:val="BodyText"/>
        <w:jc w:val="both"/>
        <w:rPr>
          <w:rFonts w:ascii="Calibri" w:hAnsi="Calibri" w:cs="Calibri"/>
          <w:sz w:val="24"/>
          <w:szCs w:val="24"/>
        </w:rPr>
      </w:pPr>
    </w:p>
    <w:p w14:paraId="0B50D565" w14:textId="77777777" w:rsidR="006059BF" w:rsidRPr="00FF1DFC" w:rsidRDefault="006059BF" w:rsidP="00FF1DFC">
      <w:pPr>
        <w:jc w:val="both"/>
        <w:rPr>
          <w:rFonts w:ascii="Calibri" w:hAnsi="Calibri" w:cs="Calibri"/>
          <w:color w:val="FF0000"/>
          <w:sz w:val="24"/>
          <w:szCs w:val="24"/>
        </w:rPr>
      </w:pPr>
      <w:r w:rsidRPr="00FF1DFC">
        <w:rPr>
          <w:rFonts w:ascii="Calibri" w:hAnsi="Calibri" w:cs="Calibri"/>
          <w:color w:val="FF0000"/>
          <w:sz w:val="24"/>
          <w:szCs w:val="24"/>
        </w:rPr>
        <w:br w:type="page"/>
      </w:r>
    </w:p>
    <w:p w14:paraId="37172A48" w14:textId="77777777" w:rsidR="006059BF" w:rsidRPr="00FF1DFC" w:rsidRDefault="006059BF" w:rsidP="00FF1DFC">
      <w:pPr>
        <w:spacing w:after="0" w:line="240" w:lineRule="auto"/>
        <w:jc w:val="both"/>
        <w:rPr>
          <w:rFonts w:ascii="Calibri" w:eastAsia="Times New Roman" w:hAnsi="Calibri" w:cs="Calibri"/>
          <w:sz w:val="24"/>
          <w:szCs w:val="24"/>
        </w:rPr>
      </w:pPr>
    </w:p>
    <w:p w14:paraId="6A48838C" w14:textId="7AEB9116" w:rsidR="006059BF" w:rsidRPr="00FF1DFC" w:rsidRDefault="006059BF" w:rsidP="00FF1DFC">
      <w:pPr>
        <w:pStyle w:val="Normal1"/>
        <w:jc w:val="both"/>
        <w:rPr>
          <w:rFonts w:ascii="Calibri" w:hAnsi="Calibri" w:cs="Calibri"/>
        </w:rPr>
      </w:pPr>
    </w:p>
    <w:p w14:paraId="3A29E32B" w14:textId="73FCAAEE" w:rsidR="006059BF" w:rsidRPr="00FF1DFC" w:rsidRDefault="006059BF" w:rsidP="00FF1DFC">
      <w:pPr>
        <w:pStyle w:val="Normal1"/>
        <w:jc w:val="both"/>
        <w:rPr>
          <w:rFonts w:ascii="Calibri" w:hAnsi="Calibri" w:cs="Calibri"/>
        </w:rPr>
      </w:pPr>
    </w:p>
    <w:p w14:paraId="3F366326" w14:textId="248677DB" w:rsidR="006059BF" w:rsidRPr="00FF1DFC" w:rsidRDefault="006059BF" w:rsidP="00FF1DFC">
      <w:pPr>
        <w:pStyle w:val="Normal1"/>
        <w:jc w:val="both"/>
        <w:rPr>
          <w:rFonts w:ascii="Calibri" w:hAnsi="Calibri" w:cs="Calibri"/>
        </w:rPr>
      </w:pPr>
    </w:p>
    <w:p w14:paraId="55B0D83C" w14:textId="7C64612A" w:rsidR="006059BF" w:rsidRPr="00FF1DFC" w:rsidRDefault="006059BF" w:rsidP="00FF1DFC">
      <w:pPr>
        <w:pStyle w:val="Normal1"/>
        <w:jc w:val="both"/>
        <w:rPr>
          <w:rFonts w:ascii="Calibri" w:hAnsi="Calibri" w:cs="Calibri"/>
        </w:rPr>
      </w:pPr>
    </w:p>
    <w:p w14:paraId="31F093A0" w14:textId="77777777" w:rsidR="006059BF" w:rsidRPr="00FF1DFC" w:rsidRDefault="006059BF" w:rsidP="00FF1DFC">
      <w:pPr>
        <w:pStyle w:val="Normal1"/>
        <w:jc w:val="both"/>
        <w:rPr>
          <w:rFonts w:ascii="Calibri" w:hAnsi="Calibri" w:cs="Calibri"/>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B12F13" w:rsidRPr="00FF1DFC" w14:paraId="1F409DA9" w14:textId="77777777" w:rsidTr="00B12F13">
        <w:trPr>
          <w:trHeight w:val="400"/>
        </w:trPr>
        <w:tc>
          <w:tcPr>
            <w:tcW w:w="1276" w:type="dxa"/>
            <w:shd w:val="clear" w:color="auto" w:fill="CCFFFF"/>
          </w:tcPr>
          <w:p w14:paraId="5D8622C6" w14:textId="77777777" w:rsidR="00B12F13" w:rsidRPr="00FF1DFC" w:rsidRDefault="00B12F13" w:rsidP="00FF1DFC">
            <w:pPr>
              <w:pStyle w:val="Normal1"/>
              <w:spacing w:before="100"/>
              <w:jc w:val="both"/>
              <w:rPr>
                <w:rFonts w:ascii="Calibri" w:hAnsi="Calibri" w:cs="Calibri"/>
                <w:b/>
              </w:rPr>
            </w:pPr>
            <w:r w:rsidRPr="00FF1DFC">
              <w:rPr>
                <w:rFonts w:ascii="Calibri" w:eastAsia="Arial" w:hAnsi="Calibri" w:cs="Calibri"/>
                <w:b/>
              </w:rPr>
              <w:t>Section 7</w:t>
            </w:r>
          </w:p>
        </w:tc>
        <w:tc>
          <w:tcPr>
            <w:tcW w:w="8080" w:type="dxa"/>
            <w:gridSpan w:val="2"/>
            <w:shd w:val="clear" w:color="auto" w:fill="CCFFFF"/>
          </w:tcPr>
          <w:p w14:paraId="7DF0F053"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b/>
              </w:rPr>
              <w:t>Modern Slavery Act 2015:</w:t>
            </w:r>
            <w:r w:rsidRPr="00FF1DFC">
              <w:rPr>
                <w:rFonts w:ascii="Calibri" w:eastAsia="Arial" w:hAnsi="Calibri" w:cs="Calibri"/>
              </w:rPr>
              <w:t xml:space="preserve"> </w:t>
            </w:r>
            <w:r w:rsidRPr="00FF1DFC">
              <w:rPr>
                <w:rFonts w:ascii="Calibri" w:eastAsia="Arial" w:hAnsi="Calibri" w:cs="Calibri"/>
                <w:b/>
              </w:rPr>
              <w:t>Requirements under Modern Slavery Act 2015</w:t>
            </w:r>
          </w:p>
        </w:tc>
      </w:tr>
      <w:tr w:rsidR="00B12F13" w:rsidRPr="00FF1DFC" w14:paraId="330F8BDC" w14:textId="77777777" w:rsidTr="00B12F13">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0CED1977" w14:textId="77777777" w:rsidR="00B12F13" w:rsidRPr="00FF1DFC" w:rsidRDefault="00B12F13" w:rsidP="00FF1DFC">
            <w:pPr>
              <w:pStyle w:val="Normal1"/>
              <w:spacing w:line="259" w:lineRule="auto"/>
              <w:jc w:val="both"/>
              <w:rPr>
                <w:rFonts w:ascii="Calibri" w:hAnsi="Calibri" w:cs="Calibri"/>
              </w:rPr>
            </w:pPr>
            <w:r w:rsidRPr="00FF1DFC">
              <w:rPr>
                <w:rFonts w:ascii="Calibri" w:eastAsia="Arial" w:hAnsi="Calibri" w:cs="Calibri"/>
                <w:b/>
              </w:rPr>
              <w:t>7.1</w:t>
            </w:r>
          </w:p>
        </w:tc>
        <w:tc>
          <w:tcPr>
            <w:tcW w:w="5674" w:type="dxa"/>
            <w:tcMar>
              <w:left w:w="120" w:type="dxa"/>
              <w:right w:w="120" w:type="dxa"/>
            </w:tcMar>
          </w:tcPr>
          <w:p w14:paraId="7EF69F20" w14:textId="77777777" w:rsidR="00B12F13" w:rsidRPr="00FF1DFC" w:rsidRDefault="00B12F13" w:rsidP="00FF1DFC">
            <w:pPr>
              <w:pStyle w:val="Normal1"/>
              <w:jc w:val="both"/>
              <w:rPr>
                <w:rFonts w:ascii="Calibri" w:hAnsi="Calibri" w:cs="Calibri"/>
              </w:rPr>
            </w:pPr>
            <w:r w:rsidRPr="00FF1DFC">
              <w:rPr>
                <w:rFonts w:ascii="Calibri" w:eastAsia="Arial" w:hAnsi="Calibri" w:cs="Calibri"/>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564397F8" w14:textId="77777777" w:rsidR="00B12F13" w:rsidRPr="00FF1DFC" w:rsidRDefault="00B12F13" w:rsidP="00FF1DFC">
            <w:pPr>
              <w:pStyle w:val="Normal1"/>
              <w:jc w:val="both"/>
              <w:rPr>
                <w:rFonts w:ascii="Calibri" w:hAnsi="Calibri" w:cs="Calibri"/>
              </w:rPr>
            </w:pPr>
            <w:r w:rsidRPr="00FF1DFC">
              <w:rPr>
                <w:rFonts w:ascii="Calibri" w:hAnsi="Calibri" w:cs="Calibri"/>
              </w:rPr>
              <w:br/>
            </w:r>
            <w:r w:rsidRPr="00FF1DFC">
              <w:rPr>
                <w:rFonts w:ascii="Calibri" w:eastAsia="Arial" w:hAnsi="Calibri" w:cs="Calibri"/>
              </w:rPr>
              <w:t xml:space="preserve">Yes   </w:t>
            </w:r>
            <w:r w:rsidRPr="00FF1DFC">
              <w:rPr>
                <w:rFonts w:ascii="Segoe UI Symbol" w:eastAsia="Menlo Regular" w:hAnsi="Segoe UI Symbol" w:cs="Segoe UI Symbol"/>
              </w:rPr>
              <w:t>☐</w:t>
            </w:r>
          </w:p>
          <w:p w14:paraId="7A29DCFB" w14:textId="77777777" w:rsidR="00B12F13" w:rsidRPr="00FF1DFC" w:rsidRDefault="00B12F13" w:rsidP="00FF1DFC">
            <w:pPr>
              <w:pStyle w:val="Normal1"/>
              <w:spacing w:after="240"/>
              <w:jc w:val="both"/>
              <w:rPr>
                <w:rFonts w:ascii="Calibri" w:hAnsi="Calibri" w:cs="Calibri"/>
              </w:rPr>
            </w:pPr>
            <w:r w:rsidRPr="00FF1DFC">
              <w:rPr>
                <w:rFonts w:ascii="Calibri" w:eastAsia="Arial" w:hAnsi="Calibri" w:cs="Calibri"/>
              </w:rPr>
              <w:t xml:space="preserve">N/A   </w:t>
            </w:r>
            <w:r w:rsidRPr="00FF1DFC">
              <w:rPr>
                <w:rFonts w:ascii="Segoe UI Symbol" w:eastAsia="Menlo Regular" w:hAnsi="Segoe UI Symbol" w:cs="Segoe UI Symbol"/>
              </w:rPr>
              <w:t>☐</w:t>
            </w:r>
            <w:r w:rsidRPr="00FF1DFC">
              <w:rPr>
                <w:rFonts w:ascii="Calibri" w:hAnsi="Calibri" w:cs="Calibri"/>
              </w:rPr>
              <w:br/>
            </w:r>
          </w:p>
        </w:tc>
      </w:tr>
      <w:tr w:rsidR="00B12F13" w:rsidRPr="00FF1DFC" w14:paraId="6849EDE2" w14:textId="77777777" w:rsidTr="00B12F13">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7675485E" w14:textId="77777777" w:rsidR="00B12F13" w:rsidRPr="00FF1DFC" w:rsidRDefault="00B12F13" w:rsidP="00FF1DFC">
            <w:pPr>
              <w:pStyle w:val="Normal1"/>
              <w:spacing w:line="259" w:lineRule="auto"/>
              <w:jc w:val="both"/>
              <w:rPr>
                <w:rFonts w:ascii="Calibri" w:hAnsi="Calibri" w:cs="Calibri"/>
              </w:rPr>
            </w:pPr>
            <w:r w:rsidRPr="00FF1DFC">
              <w:rPr>
                <w:rFonts w:ascii="Calibri" w:eastAsia="Arial" w:hAnsi="Calibri" w:cs="Calibri"/>
                <w:b/>
              </w:rPr>
              <w:t>7.2</w:t>
            </w:r>
          </w:p>
        </w:tc>
        <w:tc>
          <w:tcPr>
            <w:tcW w:w="5674" w:type="dxa"/>
            <w:tcMar>
              <w:left w:w="120" w:type="dxa"/>
              <w:right w:w="120" w:type="dxa"/>
            </w:tcMar>
          </w:tcPr>
          <w:p w14:paraId="0C662900" w14:textId="77777777" w:rsidR="00B12F13" w:rsidRPr="00FF1DFC" w:rsidRDefault="00B12F13" w:rsidP="00FF1DFC">
            <w:pPr>
              <w:pStyle w:val="Normal1"/>
              <w:jc w:val="both"/>
              <w:rPr>
                <w:rFonts w:ascii="Calibri" w:hAnsi="Calibri" w:cs="Calibri"/>
              </w:rPr>
            </w:pPr>
            <w:r w:rsidRPr="00FF1DFC">
              <w:rPr>
                <w:rFonts w:ascii="Calibri" w:eastAsia="Arial" w:hAnsi="Calibri" w:cs="Calibri"/>
                <w:color w:val="222222"/>
                <w:highlight w:val="white"/>
              </w:rPr>
              <w:t>If you have answered yes to question 7.1 are you compliant with the annual reporting requirements contained within Section 54 of the Act 2015?</w:t>
            </w:r>
          </w:p>
          <w:p w14:paraId="463F9960" w14:textId="77777777" w:rsidR="00B12F13" w:rsidRPr="00FF1DFC" w:rsidRDefault="00B12F13" w:rsidP="00FF1DFC">
            <w:pPr>
              <w:pStyle w:val="Normal1"/>
              <w:spacing w:after="160" w:line="259" w:lineRule="auto"/>
              <w:jc w:val="both"/>
              <w:rPr>
                <w:rFonts w:ascii="Calibri" w:hAnsi="Calibri" w:cs="Calibri"/>
              </w:rPr>
            </w:pPr>
          </w:p>
        </w:tc>
        <w:tc>
          <w:tcPr>
            <w:tcW w:w="2406" w:type="dxa"/>
            <w:tcMar>
              <w:left w:w="120" w:type="dxa"/>
              <w:right w:w="120" w:type="dxa"/>
            </w:tcMar>
          </w:tcPr>
          <w:p w14:paraId="10EBD072" w14:textId="77777777" w:rsidR="00B12F13" w:rsidRPr="00FF1DFC" w:rsidRDefault="00B12F13" w:rsidP="00FF1DFC">
            <w:pPr>
              <w:pStyle w:val="Normal1"/>
              <w:jc w:val="both"/>
              <w:rPr>
                <w:rFonts w:ascii="Calibri" w:hAnsi="Calibri" w:cs="Calibri"/>
              </w:rPr>
            </w:pPr>
            <w:r w:rsidRPr="00FF1DFC">
              <w:rPr>
                <w:rFonts w:ascii="Calibri" w:eastAsia="Arial" w:hAnsi="Calibri" w:cs="Calibri"/>
              </w:rPr>
              <w:t xml:space="preserve">Yes   </w:t>
            </w:r>
            <w:r w:rsidRPr="00FF1DFC">
              <w:rPr>
                <w:rFonts w:ascii="Segoe UI Symbol" w:eastAsia="Menlo Regular" w:hAnsi="Segoe UI Symbol" w:cs="Segoe UI Symbol"/>
              </w:rPr>
              <w:t>☐</w:t>
            </w:r>
          </w:p>
          <w:p w14:paraId="41A84D5A" w14:textId="77777777" w:rsidR="00B12F13" w:rsidRPr="00FF1DFC" w:rsidRDefault="00B12F13" w:rsidP="00FF1DFC">
            <w:pPr>
              <w:pStyle w:val="Normal1"/>
              <w:jc w:val="both"/>
              <w:rPr>
                <w:rFonts w:ascii="Calibri" w:hAnsi="Calibri" w:cs="Calibri"/>
              </w:rPr>
            </w:pPr>
            <w:r w:rsidRPr="00FF1DFC">
              <w:rPr>
                <w:rFonts w:ascii="Calibri" w:eastAsia="Menlo Regular" w:hAnsi="Calibri" w:cs="Calibri"/>
              </w:rPr>
              <w:t>Please provide the relevant url …</w:t>
            </w:r>
          </w:p>
          <w:p w14:paraId="70AC486A" w14:textId="77777777" w:rsidR="00B12F13" w:rsidRPr="00FF1DFC" w:rsidRDefault="00B12F13" w:rsidP="00FF1DFC">
            <w:pPr>
              <w:pStyle w:val="Normal1"/>
              <w:jc w:val="both"/>
              <w:rPr>
                <w:rFonts w:ascii="Calibri" w:hAnsi="Calibri" w:cs="Calibri"/>
              </w:rPr>
            </w:pPr>
          </w:p>
          <w:p w14:paraId="1C62F8BB" w14:textId="77777777" w:rsidR="00B12F13" w:rsidRPr="00FF1DFC" w:rsidRDefault="00B12F13" w:rsidP="00FF1DFC">
            <w:pPr>
              <w:pStyle w:val="Normal1"/>
              <w:spacing w:line="259" w:lineRule="auto"/>
              <w:jc w:val="both"/>
              <w:rPr>
                <w:rFonts w:ascii="Calibri" w:eastAsia="Menlo Regular" w:hAnsi="Calibri" w:cs="Calibri"/>
              </w:rPr>
            </w:pPr>
            <w:r w:rsidRPr="00FF1DFC">
              <w:rPr>
                <w:rFonts w:ascii="Calibri" w:eastAsia="Arial" w:hAnsi="Calibri" w:cs="Calibri"/>
              </w:rPr>
              <w:t xml:space="preserve">No    </w:t>
            </w:r>
            <w:r w:rsidRPr="00FF1DFC">
              <w:rPr>
                <w:rFonts w:ascii="Segoe UI Symbol" w:eastAsia="Menlo Regular" w:hAnsi="Segoe UI Symbol" w:cs="Segoe UI Symbol"/>
              </w:rPr>
              <w:t>☐</w:t>
            </w:r>
          </w:p>
          <w:p w14:paraId="1BECD8E8" w14:textId="77777777" w:rsidR="00B12F13" w:rsidRPr="00FF1DFC" w:rsidRDefault="00B12F13" w:rsidP="00FF1DFC">
            <w:pPr>
              <w:pStyle w:val="Normal1"/>
              <w:spacing w:line="259" w:lineRule="auto"/>
              <w:jc w:val="both"/>
              <w:rPr>
                <w:rFonts w:ascii="Calibri" w:hAnsi="Calibri" w:cs="Calibri"/>
              </w:rPr>
            </w:pPr>
            <w:r w:rsidRPr="00FF1DFC">
              <w:rPr>
                <w:rFonts w:ascii="Calibri" w:eastAsia="Menlo Regular" w:hAnsi="Calibri" w:cs="Calibri"/>
              </w:rPr>
              <w:t>Please provide an explanation</w:t>
            </w:r>
          </w:p>
        </w:tc>
      </w:tr>
    </w:tbl>
    <w:p w14:paraId="7737DA61" w14:textId="77777777" w:rsidR="00B12F13" w:rsidRPr="00FF1DFC" w:rsidRDefault="00B12F13" w:rsidP="00FF1DFC">
      <w:pPr>
        <w:pStyle w:val="Normal1"/>
        <w:jc w:val="both"/>
        <w:rPr>
          <w:rFonts w:ascii="Calibri" w:hAnsi="Calibri" w:cs="Calibri"/>
        </w:rPr>
      </w:pPr>
    </w:p>
    <w:p w14:paraId="34C1AEEE" w14:textId="77777777" w:rsidR="00B12F13" w:rsidRPr="00FF1DFC" w:rsidRDefault="00B12F13" w:rsidP="00FF1DFC">
      <w:pPr>
        <w:pStyle w:val="Normal1"/>
        <w:jc w:val="both"/>
        <w:rPr>
          <w:rFonts w:ascii="Calibri" w:hAnsi="Calibri" w:cs="Calibri"/>
        </w:rPr>
      </w:pPr>
      <w:r w:rsidRPr="00FF1DFC">
        <w:rPr>
          <w:rFonts w:ascii="Calibri" w:hAnsi="Calibri" w:cs="Calibri"/>
        </w:rPr>
        <w:br w:type="page"/>
      </w:r>
    </w:p>
    <w:p w14:paraId="0560A553" w14:textId="77777777" w:rsidR="00B12F13" w:rsidRPr="00FF1DFC" w:rsidRDefault="00B12F13" w:rsidP="00FF1DFC">
      <w:pPr>
        <w:pStyle w:val="Normal1"/>
        <w:spacing w:line="276" w:lineRule="auto"/>
        <w:ind w:left="-525"/>
        <w:jc w:val="both"/>
        <w:rPr>
          <w:rFonts w:ascii="Calibri" w:hAnsi="Calibri" w:cs="Calibri"/>
        </w:rPr>
      </w:pPr>
      <w:r w:rsidRPr="00FF1DFC">
        <w:rPr>
          <w:rFonts w:ascii="Calibri" w:eastAsia="Arial" w:hAnsi="Calibri" w:cs="Calibri"/>
          <w:b/>
        </w:rPr>
        <w:t>8. Additional Questions</w:t>
      </w:r>
    </w:p>
    <w:p w14:paraId="67B311DB" w14:textId="77777777" w:rsidR="00B12F13" w:rsidRPr="00FF1DFC" w:rsidRDefault="00B12F13" w:rsidP="00FF1DFC">
      <w:pPr>
        <w:pStyle w:val="Normal1"/>
        <w:spacing w:line="276" w:lineRule="auto"/>
        <w:jc w:val="both"/>
        <w:rPr>
          <w:rFonts w:ascii="Calibri" w:hAnsi="Calibri" w:cs="Calibri"/>
        </w:rPr>
      </w:pPr>
    </w:p>
    <w:p w14:paraId="5BC0DAF2" w14:textId="77777777" w:rsidR="00B12F13" w:rsidRPr="00FF1DFC" w:rsidRDefault="00B12F13" w:rsidP="00FF1DFC">
      <w:pPr>
        <w:pStyle w:val="Normal1"/>
        <w:spacing w:line="276" w:lineRule="auto"/>
        <w:ind w:left="-567"/>
        <w:jc w:val="both"/>
        <w:rPr>
          <w:rFonts w:ascii="Calibri" w:hAnsi="Calibri" w:cs="Calibri"/>
        </w:rPr>
      </w:pPr>
      <w:r w:rsidRPr="00FF1DFC">
        <w:rPr>
          <w:rFonts w:ascii="Calibri" w:eastAsia="Arial" w:hAnsi="Calibri" w:cs="Calibri"/>
        </w:rPr>
        <w:t>Suppliers who self-certify that they meet the requirements to these additional questions will be required to provide evidence of this if they are successful at contract award stage.</w:t>
      </w:r>
    </w:p>
    <w:p w14:paraId="109C4E55" w14:textId="77777777" w:rsidR="00B12F13" w:rsidRPr="00FF1DFC" w:rsidRDefault="00B12F13" w:rsidP="00FF1DFC">
      <w:pPr>
        <w:pStyle w:val="Normal1"/>
        <w:spacing w:line="276" w:lineRule="auto"/>
        <w:jc w:val="both"/>
        <w:rPr>
          <w:rFonts w:ascii="Calibri" w:hAnsi="Calibri" w:cs="Calibri"/>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B12F13" w:rsidRPr="00FF1DFC" w14:paraId="50F29E84" w14:textId="77777777" w:rsidTr="00B12F13">
        <w:trPr>
          <w:trHeight w:val="400"/>
        </w:trPr>
        <w:tc>
          <w:tcPr>
            <w:tcW w:w="1257" w:type="dxa"/>
            <w:tcBorders>
              <w:top w:val="single" w:sz="8" w:space="0" w:color="000000"/>
              <w:bottom w:val="single" w:sz="6" w:space="0" w:color="000000"/>
            </w:tcBorders>
            <w:shd w:val="clear" w:color="auto" w:fill="CCFFFF"/>
          </w:tcPr>
          <w:p w14:paraId="5775D33E" w14:textId="77777777" w:rsidR="00B12F13" w:rsidRPr="00FF1DFC" w:rsidRDefault="00B12F13" w:rsidP="00FF1DFC">
            <w:pPr>
              <w:pStyle w:val="Normal1"/>
              <w:spacing w:before="100"/>
              <w:jc w:val="both"/>
              <w:rPr>
                <w:rFonts w:ascii="Calibri" w:hAnsi="Calibri" w:cs="Calibri"/>
                <w:b/>
              </w:rPr>
            </w:pPr>
            <w:r w:rsidRPr="00FF1DFC">
              <w:rPr>
                <w:rFonts w:ascii="Calibri" w:eastAsia="Arial" w:hAnsi="Calibri" w:cs="Calibri"/>
                <w:b/>
              </w:rPr>
              <w:t>Section 8</w:t>
            </w:r>
          </w:p>
        </w:tc>
        <w:tc>
          <w:tcPr>
            <w:tcW w:w="8080" w:type="dxa"/>
            <w:tcBorders>
              <w:top w:val="single" w:sz="8" w:space="0" w:color="000000"/>
              <w:bottom w:val="single" w:sz="6" w:space="0" w:color="000000"/>
            </w:tcBorders>
            <w:shd w:val="clear" w:color="auto" w:fill="CCFFFF"/>
          </w:tcPr>
          <w:p w14:paraId="5E35CC7C" w14:textId="77777777" w:rsidR="00B12F13" w:rsidRPr="00FF1DFC" w:rsidRDefault="00B12F13" w:rsidP="00FF1DFC">
            <w:pPr>
              <w:pStyle w:val="Normal1"/>
              <w:spacing w:before="100"/>
              <w:jc w:val="both"/>
              <w:rPr>
                <w:rFonts w:ascii="Calibri" w:hAnsi="Calibri" w:cs="Calibri"/>
              </w:rPr>
            </w:pPr>
            <w:r w:rsidRPr="00FF1DFC">
              <w:rPr>
                <w:rFonts w:ascii="Calibri" w:eastAsia="Arial" w:hAnsi="Calibri" w:cs="Calibri"/>
                <w:b/>
              </w:rPr>
              <w:t>Additional Questions</w:t>
            </w:r>
            <w:r w:rsidRPr="00FF1DFC">
              <w:rPr>
                <w:rFonts w:ascii="Calibri" w:eastAsia="Arial" w:hAnsi="Calibri" w:cs="Calibri"/>
              </w:rPr>
              <w:t xml:space="preserve"> </w:t>
            </w:r>
          </w:p>
        </w:tc>
      </w:tr>
      <w:tr w:rsidR="00B12F13" w:rsidRPr="00FF1DFC" w14:paraId="649E5F28" w14:textId="77777777" w:rsidTr="00B12F13">
        <w:trPr>
          <w:trHeight w:val="400"/>
        </w:trPr>
        <w:tc>
          <w:tcPr>
            <w:tcW w:w="1257" w:type="dxa"/>
            <w:tcBorders>
              <w:top w:val="single" w:sz="8" w:space="0" w:color="000000"/>
              <w:bottom w:val="single" w:sz="6" w:space="0" w:color="000000"/>
            </w:tcBorders>
            <w:shd w:val="clear" w:color="auto" w:fill="CCFFFF"/>
          </w:tcPr>
          <w:p w14:paraId="06B81642" w14:textId="77777777" w:rsidR="00B12F13" w:rsidRPr="00FF1DFC" w:rsidRDefault="00B12F13" w:rsidP="00FF1DFC">
            <w:pPr>
              <w:pStyle w:val="Normal1"/>
              <w:spacing w:before="100"/>
              <w:jc w:val="both"/>
              <w:rPr>
                <w:rFonts w:ascii="Calibri" w:eastAsia="Arial" w:hAnsi="Calibri" w:cs="Calibri"/>
                <w:b/>
              </w:rPr>
            </w:pPr>
            <w:r w:rsidRPr="00FF1DFC">
              <w:rPr>
                <w:rFonts w:ascii="Calibri" w:eastAsia="Arial" w:hAnsi="Calibri" w:cs="Calibri"/>
                <w:b/>
              </w:rPr>
              <w:t>8.1</w:t>
            </w:r>
          </w:p>
        </w:tc>
        <w:tc>
          <w:tcPr>
            <w:tcW w:w="8080" w:type="dxa"/>
            <w:tcBorders>
              <w:top w:val="single" w:sz="8" w:space="0" w:color="000000"/>
              <w:bottom w:val="single" w:sz="6" w:space="0" w:color="000000"/>
            </w:tcBorders>
            <w:shd w:val="clear" w:color="auto" w:fill="CCFFFF"/>
          </w:tcPr>
          <w:p w14:paraId="5F3A8F75" w14:textId="77777777" w:rsidR="00B12F13" w:rsidRPr="00FF1DFC" w:rsidRDefault="00B12F13" w:rsidP="00FF1DFC">
            <w:pPr>
              <w:pStyle w:val="Normal1"/>
              <w:spacing w:before="100"/>
              <w:jc w:val="both"/>
              <w:rPr>
                <w:rFonts w:ascii="Calibri" w:eastAsia="Arial" w:hAnsi="Calibri" w:cs="Calibri"/>
                <w:b/>
              </w:rPr>
            </w:pPr>
            <w:r w:rsidRPr="00FF1DFC">
              <w:rPr>
                <w:rFonts w:ascii="Calibri" w:eastAsia="Arial" w:hAnsi="Calibri" w:cs="Calibri"/>
                <w:b/>
              </w:rPr>
              <w:t>Insurance</w:t>
            </w:r>
          </w:p>
        </w:tc>
      </w:tr>
      <w:tr w:rsidR="00B12F13" w:rsidRPr="00FF1DFC" w14:paraId="244BB26C" w14:textId="77777777" w:rsidTr="00B12F13">
        <w:tblPrEx>
          <w:tblLook w:val="0600" w:firstRow="0" w:lastRow="0" w:firstColumn="0" w:lastColumn="0" w:noHBand="1" w:noVBand="1"/>
        </w:tblPrEx>
        <w:tc>
          <w:tcPr>
            <w:tcW w:w="1257" w:type="dxa"/>
          </w:tcPr>
          <w:p w14:paraId="2AB571B3" w14:textId="77777777" w:rsidR="00B12F13" w:rsidRPr="00FF1DFC" w:rsidRDefault="00B12F13" w:rsidP="00FF1DFC">
            <w:pPr>
              <w:pStyle w:val="Normal1"/>
              <w:widowControl w:val="0"/>
              <w:jc w:val="both"/>
              <w:rPr>
                <w:rFonts w:ascii="Calibri" w:hAnsi="Calibri" w:cs="Calibri"/>
              </w:rPr>
            </w:pPr>
            <w:r w:rsidRPr="00FF1DFC">
              <w:rPr>
                <w:rFonts w:ascii="Calibri" w:hAnsi="Calibri" w:cs="Calibri"/>
              </w:rPr>
              <w:t>a.</w:t>
            </w:r>
          </w:p>
        </w:tc>
        <w:tc>
          <w:tcPr>
            <w:tcW w:w="8080" w:type="dxa"/>
          </w:tcPr>
          <w:p w14:paraId="0DD7B6A6" w14:textId="77777777" w:rsidR="00B12F13" w:rsidRPr="00FF1DFC" w:rsidRDefault="00B12F13" w:rsidP="00FF1DFC">
            <w:pPr>
              <w:pStyle w:val="Normal1"/>
              <w:widowControl w:val="0"/>
              <w:jc w:val="both"/>
              <w:rPr>
                <w:rFonts w:ascii="Calibri" w:hAnsi="Calibri" w:cs="Calibri"/>
              </w:rPr>
            </w:pPr>
            <w:r w:rsidRPr="00FF1DFC">
              <w:rPr>
                <w:rFonts w:ascii="Calibri" w:eastAsia="Arial" w:hAnsi="Calibri" w:cs="Calibri"/>
              </w:rPr>
              <w:t xml:space="preserve">Please self-certify whether you already have, or can commit to obtain, prior to the commencement of the contract, the levels of insurance cover indicated below:  </w:t>
            </w:r>
          </w:p>
          <w:p w14:paraId="2786B0E2" w14:textId="77777777" w:rsidR="00B12F13" w:rsidRPr="00FF1DFC" w:rsidRDefault="00B12F13" w:rsidP="00FF1DFC">
            <w:pPr>
              <w:pStyle w:val="Normal1"/>
              <w:widowControl w:val="0"/>
              <w:jc w:val="both"/>
              <w:rPr>
                <w:rFonts w:ascii="Calibri" w:hAnsi="Calibri" w:cs="Calibri"/>
              </w:rPr>
            </w:pPr>
            <w:r w:rsidRPr="00FF1DFC">
              <w:rPr>
                <w:rFonts w:ascii="Calibri" w:eastAsia="Arial" w:hAnsi="Calibri" w:cs="Calibri"/>
              </w:rPr>
              <w:t xml:space="preserve">Y/N  </w:t>
            </w:r>
          </w:p>
          <w:p w14:paraId="753C98E1" w14:textId="1703C006" w:rsidR="00B12F13" w:rsidRPr="00FF1DFC" w:rsidRDefault="00B12F13" w:rsidP="00FF1DFC">
            <w:pPr>
              <w:pStyle w:val="Normal1"/>
              <w:widowControl w:val="0"/>
              <w:jc w:val="both"/>
              <w:rPr>
                <w:rFonts w:ascii="Calibri" w:hAnsi="Calibri" w:cs="Calibri"/>
              </w:rPr>
            </w:pPr>
            <w:r w:rsidRPr="00FF1DFC">
              <w:rPr>
                <w:rFonts w:ascii="Calibri" w:eastAsia="Arial" w:hAnsi="Calibri" w:cs="Calibri"/>
              </w:rPr>
              <w:br/>
              <w:t>Employer’s (Comp</w:t>
            </w:r>
            <w:r w:rsidR="00F644AB" w:rsidRPr="00FF1DFC">
              <w:rPr>
                <w:rFonts w:ascii="Calibri" w:eastAsia="Arial" w:hAnsi="Calibri" w:cs="Calibri"/>
              </w:rPr>
              <w:t>ulsory) Liability Insurance = £5M   Y/N</w:t>
            </w:r>
          </w:p>
          <w:p w14:paraId="09BDBC5F" w14:textId="6667FF4D" w:rsidR="00F644AB" w:rsidRPr="00FF1DFC" w:rsidRDefault="00F644AB" w:rsidP="00FF1DFC">
            <w:pPr>
              <w:pStyle w:val="Normal1"/>
              <w:widowControl w:val="0"/>
              <w:jc w:val="both"/>
              <w:rPr>
                <w:rFonts w:ascii="Calibri" w:eastAsia="Arial" w:hAnsi="Calibri" w:cs="Calibri"/>
              </w:rPr>
            </w:pPr>
            <w:r w:rsidRPr="00FF1DFC">
              <w:rPr>
                <w:rFonts w:ascii="Calibri" w:eastAsia="Arial" w:hAnsi="Calibri" w:cs="Calibri"/>
              </w:rPr>
              <w:br/>
              <w:t>Public Liability Insurance = £5M  Y/N</w:t>
            </w:r>
          </w:p>
          <w:p w14:paraId="30C1D438" w14:textId="1239B861" w:rsidR="00B12F13" w:rsidRPr="00FF1DFC" w:rsidRDefault="00B12F13" w:rsidP="00FF1DFC">
            <w:pPr>
              <w:pStyle w:val="Normal1"/>
              <w:widowControl w:val="0"/>
              <w:jc w:val="both"/>
              <w:rPr>
                <w:rFonts w:ascii="Calibri" w:eastAsia="Arial" w:hAnsi="Calibri" w:cs="Calibri"/>
              </w:rPr>
            </w:pPr>
            <w:r w:rsidRPr="00FF1DFC">
              <w:rPr>
                <w:rFonts w:ascii="Calibri" w:eastAsia="Arial" w:hAnsi="Calibri" w:cs="Calibri"/>
              </w:rPr>
              <w:br/>
              <w:t>Professional</w:t>
            </w:r>
            <w:r w:rsidR="00F644AB" w:rsidRPr="00FF1DFC">
              <w:rPr>
                <w:rFonts w:ascii="Calibri" w:eastAsia="Arial" w:hAnsi="Calibri" w:cs="Calibri"/>
              </w:rPr>
              <w:t xml:space="preserve"> Indemnity Insurance = £10M  Y/N</w:t>
            </w:r>
          </w:p>
          <w:p w14:paraId="2258DD72" w14:textId="463428E5" w:rsidR="00F644AB" w:rsidRPr="00FF1DFC" w:rsidRDefault="00F644AB" w:rsidP="00FF1DFC">
            <w:pPr>
              <w:pStyle w:val="Normal1"/>
              <w:widowControl w:val="0"/>
              <w:jc w:val="both"/>
              <w:rPr>
                <w:rFonts w:ascii="Calibri" w:eastAsia="Arial" w:hAnsi="Calibri" w:cs="Calibri"/>
              </w:rPr>
            </w:pPr>
          </w:p>
          <w:p w14:paraId="5A11A1CC" w14:textId="7587F584" w:rsidR="00F644AB" w:rsidRPr="00FF1DFC" w:rsidRDefault="00F644AB" w:rsidP="00FF1DFC">
            <w:pPr>
              <w:pStyle w:val="Normal1"/>
              <w:widowControl w:val="0"/>
              <w:jc w:val="both"/>
              <w:rPr>
                <w:rFonts w:ascii="Calibri" w:eastAsia="Arial" w:hAnsi="Calibri" w:cs="Calibri"/>
              </w:rPr>
            </w:pPr>
            <w:r w:rsidRPr="00FF1DFC">
              <w:rPr>
                <w:rFonts w:ascii="Calibri" w:eastAsia="Arial" w:hAnsi="Calibri" w:cs="Calibri"/>
              </w:rPr>
              <w:t>Cyber liability = £5M in respect of any one claim (unless cover under another policy, please specify)  Y/N</w:t>
            </w:r>
          </w:p>
          <w:p w14:paraId="16F73227" w14:textId="5A647FCE" w:rsidR="00B12F13" w:rsidRPr="00FF1DFC" w:rsidRDefault="00B12F13" w:rsidP="00FF1DFC">
            <w:pPr>
              <w:pStyle w:val="Normal1"/>
              <w:widowControl w:val="0"/>
              <w:jc w:val="both"/>
              <w:rPr>
                <w:rFonts w:ascii="Calibri" w:hAnsi="Calibri" w:cs="Calibri"/>
              </w:rPr>
            </w:pPr>
            <w:r w:rsidRPr="00FF1DFC">
              <w:rPr>
                <w:rFonts w:ascii="Calibri" w:eastAsia="Arial" w:hAnsi="Calibri" w:cs="Calibri"/>
              </w:rPr>
              <w:br/>
              <w:t>*It is a legal requirement that all companies hold Employer’s (Compulsory) Liability Insurance of £5 million as a minimum. Please note this requirement is not applicable to Sole Traders.</w:t>
            </w:r>
          </w:p>
        </w:tc>
      </w:tr>
    </w:tbl>
    <w:p w14:paraId="0708B22E" w14:textId="77777777" w:rsidR="00B12F13" w:rsidRPr="00FF1DFC" w:rsidRDefault="00B12F13" w:rsidP="00FF1DFC">
      <w:pPr>
        <w:pStyle w:val="Normal1"/>
        <w:spacing w:after="160" w:line="259" w:lineRule="auto"/>
        <w:jc w:val="both"/>
        <w:rPr>
          <w:rFonts w:ascii="Calibri" w:hAnsi="Calibri" w:cs="Calibri"/>
        </w:rPr>
      </w:pPr>
    </w:p>
    <w:p w14:paraId="4615044A" w14:textId="77777777" w:rsidR="00B12F13" w:rsidRPr="00FF1DFC" w:rsidRDefault="00B12F13" w:rsidP="00B12F13">
      <w:pPr>
        <w:pStyle w:val="Normal1"/>
        <w:spacing w:line="276" w:lineRule="auto"/>
        <w:jc w:val="both"/>
        <w:rPr>
          <w:rFonts w:asciiTheme="majorHAnsi" w:hAnsiTheme="majorHAnsi" w:cstheme="majorHAnsi"/>
        </w:rPr>
      </w:pPr>
    </w:p>
    <w:p w14:paraId="2F525CEE" w14:textId="77777777" w:rsidR="00B12F13" w:rsidRPr="00FF1DFC" w:rsidRDefault="00B12F13" w:rsidP="00B12F13">
      <w:pPr>
        <w:pStyle w:val="Normal1"/>
        <w:spacing w:line="276" w:lineRule="auto"/>
        <w:jc w:val="both"/>
        <w:rPr>
          <w:rFonts w:asciiTheme="majorHAnsi" w:hAnsiTheme="majorHAnsi" w:cstheme="majorHAnsi"/>
        </w:rPr>
      </w:pPr>
    </w:p>
    <w:p w14:paraId="05C3EC55" w14:textId="77777777" w:rsidR="00B12F13" w:rsidRDefault="00B12F13" w:rsidP="00B12F13">
      <w:pPr>
        <w:pStyle w:val="Normal1"/>
        <w:spacing w:line="276" w:lineRule="auto"/>
        <w:jc w:val="both"/>
      </w:pPr>
    </w:p>
    <w:p w14:paraId="484E3280" w14:textId="77777777" w:rsidR="00B12F13" w:rsidRDefault="00B12F13" w:rsidP="00B12F13">
      <w:pPr>
        <w:pStyle w:val="Normal1"/>
        <w:spacing w:line="276" w:lineRule="auto"/>
        <w:jc w:val="both"/>
      </w:pPr>
    </w:p>
    <w:p w14:paraId="7AF4261F" w14:textId="77777777" w:rsidR="00B12F13" w:rsidRDefault="00B12F13" w:rsidP="00B12F13">
      <w:pPr>
        <w:pStyle w:val="Normal1"/>
        <w:spacing w:line="276" w:lineRule="auto"/>
        <w:jc w:val="both"/>
      </w:pPr>
    </w:p>
    <w:p w14:paraId="03677A5D" w14:textId="77777777" w:rsidR="00B12F13" w:rsidRDefault="00B12F13" w:rsidP="00B12F13">
      <w:pPr>
        <w:pStyle w:val="Normal1"/>
        <w:spacing w:line="276" w:lineRule="auto"/>
        <w:jc w:val="both"/>
      </w:pPr>
    </w:p>
    <w:p w14:paraId="42F2DF6E" w14:textId="77777777" w:rsidR="00B12F13" w:rsidRDefault="00B12F13" w:rsidP="00B12F13">
      <w:pPr>
        <w:pStyle w:val="Normal1"/>
        <w:spacing w:after="160" w:line="259" w:lineRule="auto"/>
        <w:jc w:val="both"/>
      </w:pPr>
    </w:p>
    <w:p w14:paraId="76A8672F" w14:textId="35260AAB" w:rsidR="00B12F13" w:rsidRDefault="00B12F13" w:rsidP="00B12F13"/>
    <w:p w14:paraId="0F741E83" w14:textId="74C339A4" w:rsidR="009A7326" w:rsidRDefault="009A7326" w:rsidP="00B12F13"/>
    <w:p w14:paraId="00872F4F" w14:textId="5D2E9E5F" w:rsidR="009A7326" w:rsidRDefault="009A7326" w:rsidP="00B12F13"/>
    <w:p w14:paraId="607E96F3" w14:textId="7371D7EB" w:rsidR="009A7326" w:rsidRDefault="009A7326" w:rsidP="00B12F13"/>
    <w:p w14:paraId="717544EF" w14:textId="77777777" w:rsidR="009A7326" w:rsidRDefault="009A7326" w:rsidP="00B12F13"/>
    <w:p w14:paraId="42341451" w14:textId="62FC3A25" w:rsidR="00B12F13" w:rsidRDefault="00B12F13" w:rsidP="00B12F13"/>
    <w:p w14:paraId="014F8BAA" w14:textId="63ADB3A6" w:rsidR="00B12F13" w:rsidRDefault="00B12F13" w:rsidP="00B12F13"/>
    <w:p w14:paraId="19D1DEAB" w14:textId="235812A0" w:rsidR="00B12F13" w:rsidRDefault="00B12F13" w:rsidP="00B12F13"/>
    <w:p w14:paraId="04CF4910" w14:textId="1F32A27D" w:rsidR="00B12F13" w:rsidRDefault="00B12F13" w:rsidP="00B12F13"/>
    <w:p w14:paraId="21DED31A" w14:textId="7E05DE85" w:rsidR="007841B8" w:rsidRPr="00FF1DFC" w:rsidRDefault="007841B8" w:rsidP="00FF1DFC">
      <w:pPr>
        <w:rPr>
          <w:b/>
        </w:rPr>
      </w:pPr>
    </w:p>
    <w:sectPr w:rsidR="007841B8" w:rsidRPr="00FF1DFC">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D26EC" w14:textId="77777777" w:rsidR="00B12F13" w:rsidRDefault="00B12F13" w:rsidP="00DE0AE1">
      <w:pPr>
        <w:spacing w:after="0" w:line="240" w:lineRule="auto"/>
      </w:pPr>
      <w:r>
        <w:separator/>
      </w:r>
    </w:p>
  </w:endnote>
  <w:endnote w:type="continuationSeparator" w:id="0">
    <w:p w14:paraId="4C542CC6" w14:textId="77777777" w:rsidR="00B12F13" w:rsidRDefault="00B12F13" w:rsidP="00DE0AE1">
      <w:pPr>
        <w:spacing w:after="0" w:line="240" w:lineRule="auto"/>
      </w:pPr>
      <w:r>
        <w:continuationSeparator/>
      </w:r>
    </w:p>
  </w:endnote>
  <w:endnote w:type="continuationNotice" w:id="1">
    <w:p w14:paraId="3054AF95" w14:textId="77777777" w:rsidR="00B12F13" w:rsidRDefault="00B12F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Light">
    <w:altName w:val="Calibri"/>
    <w:charset w:val="00"/>
    <w:family w:val="auto"/>
    <w:pitch w:val="variable"/>
    <w:sig w:usb0="2000020F" w:usb1="00000003" w:usb2="00000000" w:usb3="00000000" w:csb0="00000197" w:csb1="00000000"/>
  </w:font>
  <w:font w:name="Montserrat Light,Arial">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E60022FF" w:usb1="D200F9FB" w:usb2="02000028"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56A5B" w14:textId="77777777" w:rsidR="00B12F13" w:rsidRDefault="00B12F13" w:rsidP="00DE0AE1">
      <w:pPr>
        <w:spacing w:after="0" w:line="240" w:lineRule="auto"/>
      </w:pPr>
      <w:r>
        <w:separator/>
      </w:r>
    </w:p>
  </w:footnote>
  <w:footnote w:type="continuationSeparator" w:id="0">
    <w:p w14:paraId="7606B283" w14:textId="77777777" w:rsidR="00B12F13" w:rsidRDefault="00B12F13" w:rsidP="00DE0AE1">
      <w:pPr>
        <w:spacing w:after="0" w:line="240" w:lineRule="auto"/>
      </w:pPr>
      <w:r>
        <w:continuationSeparator/>
      </w:r>
    </w:p>
  </w:footnote>
  <w:footnote w:type="continuationNotice" w:id="1">
    <w:p w14:paraId="3966732F" w14:textId="77777777" w:rsidR="00B12F13" w:rsidRDefault="00B12F13">
      <w:pPr>
        <w:spacing w:after="0" w:line="240" w:lineRule="auto"/>
      </w:pPr>
    </w:p>
  </w:footnote>
  <w:footnote w:id="2">
    <w:p w14:paraId="458A7D06" w14:textId="77777777" w:rsidR="00B12F13" w:rsidRPr="003A3D39" w:rsidRDefault="00B12F13" w:rsidP="00B12F13">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3">
    <w:p w14:paraId="6CEB341B" w14:textId="77777777" w:rsidR="00B12F13" w:rsidRPr="003A3D39" w:rsidRDefault="00B12F13" w:rsidP="00B12F13">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163AE35A" w14:textId="77777777" w:rsidR="00B12F13" w:rsidRPr="003A3D39" w:rsidRDefault="00B12F13" w:rsidP="00B12F13">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F3C0" w14:textId="77777777" w:rsidR="00B12F13" w:rsidRDefault="00B12F13">
    <w:pPr>
      <w:pStyle w:val="Header"/>
    </w:pPr>
    <w:r>
      <w:rPr>
        <w:noProof/>
        <w:lang w:eastAsia="en-GB"/>
      </w:rPr>
      <mc:AlternateContent>
        <mc:Choice Requires="wps">
          <w:drawing>
            <wp:anchor distT="0" distB="0" distL="114300" distR="114300" simplePos="0" relativeHeight="251659264" behindDoc="0" locked="0" layoutInCell="0" allowOverlap="1" wp14:anchorId="6669CA0B" wp14:editId="0378EECD">
              <wp:simplePos x="0" y="0"/>
              <wp:positionH relativeFrom="page">
                <wp:posOffset>0</wp:posOffset>
              </wp:positionH>
              <wp:positionV relativeFrom="page">
                <wp:posOffset>190500</wp:posOffset>
              </wp:positionV>
              <wp:extent cx="7560310" cy="266700"/>
              <wp:effectExtent l="0" t="0" r="0" b="0"/>
              <wp:wrapNone/>
              <wp:docPr id="1" name="MSIPCM46d844bc8a0cf1a4644fd260" descr="{&quot;HashCode&quot;:153349253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0A9D14" w14:textId="77777777" w:rsidR="00B12F13" w:rsidRPr="00DE1771" w:rsidRDefault="00B12F13" w:rsidP="00DE1771">
                          <w:pPr>
                            <w:spacing w:after="0"/>
                            <w:rPr>
                              <w:rFonts w:ascii="Calibri" w:hAnsi="Calibri" w:cs="Calibri"/>
                              <w:color w:val="FF8C00"/>
                              <w:sz w:val="28"/>
                            </w:rPr>
                          </w:pPr>
                          <w:r w:rsidRPr="00DE1771">
                            <w:rPr>
                              <w:rFonts w:ascii="Calibri" w:hAnsi="Calibri" w:cs="Calibri"/>
                              <w:color w:val="FF8C00"/>
                              <w:sz w:val="28"/>
                            </w:rPr>
                            <w:t>Sensitivity: PROTECT</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669CA0B" id="_x0000_t202" coordsize="21600,21600" o:spt="202" path="m,l,21600r21600,l21600,xe">
              <v:stroke joinstyle="miter"/>
              <v:path gradientshapeok="t" o:connecttype="rect"/>
            </v:shapetype>
            <v:shape id="MSIPCM46d844bc8a0cf1a4644fd260" o:spid="_x0000_s1027" type="#_x0000_t202" alt="{&quot;HashCode&quot;:153349253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In9yfkcAwAANwYAAA4AAAAAAAAAAAAA&#10;AAAALgIAAGRycy9lMm9Eb2MueG1sUEsBAi0AFAAGAAgAAAAhAC86uUbcAAAABwEAAA8AAAAAAAAA&#10;AAAAAAAAdgUAAGRycy9kb3ducmV2LnhtbFBLBQYAAAAABAAEAPMAAAB/BgAAAAA=&#10;" o:allowincell="f" filled="f" stroked="f" strokeweight=".5pt">
              <v:textbox inset="20pt,0,,0">
                <w:txbxContent>
                  <w:p w14:paraId="450A9D14" w14:textId="77777777" w:rsidR="00B12F13" w:rsidRPr="00DE1771" w:rsidRDefault="00B12F13" w:rsidP="00DE1771">
                    <w:pPr>
                      <w:spacing w:after="0"/>
                      <w:rPr>
                        <w:rFonts w:ascii="Calibri" w:hAnsi="Calibri" w:cs="Calibri"/>
                        <w:color w:val="FF8C00"/>
                        <w:sz w:val="28"/>
                      </w:rPr>
                    </w:pPr>
                    <w:r w:rsidRPr="00DE1771">
                      <w:rPr>
                        <w:rFonts w:ascii="Calibri" w:hAnsi="Calibri" w:cs="Calibri"/>
                        <w:color w:val="FF8C00"/>
                        <w:sz w:val="28"/>
                      </w:rPr>
                      <w:t>Sensitivity: PROTECT</w:t>
                    </w:r>
                  </w:p>
                </w:txbxContent>
              </v:textbox>
              <w10:wrap anchorx="page" anchory="page"/>
            </v:shape>
          </w:pict>
        </mc:Fallback>
      </mc:AlternateContent>
    </w:r>
    <w:r>
      <w:rPr>
        <w:noProof/>
        <w:lang w:eastAsia="en-GB"/>
      </w:rPr>
      <w:drawing>
        <wp:anchor distT="0" distB="0" distL="114300" distR="114300" simplePos="0" relativeHeight="251658240" behindDoc="1" locked="0" layoutInCell="1" allowOverlap="1" wp14:anchorId="516DEA0A" wp14:editId="00B86AFC">
          <wp:simplePos x="0" y="0"/>
          <wp:positionH relativeFrom="margin">
            <wp:posOffset>5099104</wp:posOffset>
          </wp:positionH>
          <wp:positionV relativeFrom="paragraph">
            <wp:posOffset>-152337</wp:posOffset>
          </wp:positionV>
          <wp:extent cx="1198245" cy="403860"/>
          <wp:effectExtent l="0" t="0" r="1905" b="0"/>
          <wp:wrapTight wrapText="bothSides">
            <wp:wrapPolygon edited="0">
              <wp:start x="1717" y="0"/>
              <wp:lineTo x="0" y="1019"/>
              <wp:lineTo x="0" y="15283"/>
              <wp:lineTo x="1717" y="18340"/>
              <wp:lineTo x="4121" y="20377"/>
              <wp:lineTo x="7211" y="20377"/>
              <wp:lineTo x="8928" y="19358"/>
              <wp:lineTo x="9959" y="17321"/>
              <wp:lineTo x="9615" y="16302"/>
              <wp:lineTo x="21291" y="11208"/>
              <wp:lineTo x="21291" y="6113"/>
              <wp:lineTo x="3434" y="0"/>
              <wp:lineTo x="1717" y="0"/>
            </wp:wrapPolygon>
          </wp:wrapTight>
          <wp:docPr id="3" name="Picture 3" descr="Image result for west midlands pens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est midlands pension f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45" cy="403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2FE8"/>
    <w:multiLevelType w:val="hybridMultilevel"/>
    <w:tmpl w:val="4594AE5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88621FD"/>
    <w:multiLevelType w:val="hybridMultilevel"/>
    <w:tmpl w:val="4DA04EE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E771434"/>
    <w:multiLevelType w:val="hybridMultilevel"/>
    <w:tmpl w:val="8A3EED88"/>
    <w:lvl w:ilvl="0" w:tplc="72DAA280">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74213"/>
    <w:multiLevelType w:val="hybridMultilevel"/>
    <w:tmpl w:val="EE864C1E"/>
    <w:lvl w:ilvl="0" w:tplc="0809000F">
      <w:start w:val="1"/>
      <w:numFmt w:val="decimal"/>
      <w:lvlText w:val="%1."/>
      <w:lvlJc w:val="left"/>
      <w:pPr>
        <w:ind w:left="720" w:hanging="360"/>
      </w:pPr>
    </w:lvl>
    <w:lvl w:ilvl="1" w:tplc="7B6C76B6">
      <w:start w:val="4"/>
      <w:numFmt w:val="bullet"/>
      <w:lvlText w:val="-"/>
      <w:lvlJc w:val="left"/>
      <w:pPr>
        <w:ind w:left="1440" w:hanging="36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19045F98"/>
    <w:multiLevelType w:val="hybridMultilevel"/>
    <w:tmpl w:val="37A04A52"/>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6" w15:restartNumberingAfterBreak="0">
    <w:nsid w:val="1FDA3580"/>
    <w:multiLevelType w:val="hybridMultilevel"/>
    <w:tmpl w:val="51B2689A"/>
    <w:lvl w:ilvl="0" w:tplc="08090001">
      <w:start w:val="1"/>
      <w:numFmt w:val="bullet"/>
      <w:lvlText w:val=""/>
      <w:lvlJc w:val="left"/>
      <w:pPr>
        <w:ind w:left="6840" w:hanging="360"/>
      </w:pPr>
      <w:rPr>
        <w:rFonts w:ascii="Symbol" w:hAnsi="Symbol" w:hint="default"/>
      </w:rPr>
    </w:lvl>
    <w:lvl w:ilvl="1" w:tplc="08090003">
      <w:start w:val="1"/>
      <w:numFmt w:val="bullet"/>
      <w:lvlText w:val="o"/>
      <w:lvlJc w:val="left"/>
      <w:pPr>
        <w:ind w:left="7560" w:hanging="360"/>
      </w:pPr>
      <w:rPr>
        <w:rFonts w:ascii="Courier New" w:hAnsi="Courier New" w:cs="Courier New" w:hint="default"/>
      </w:rPr>
    </w:lvl>
    <w:lvl w:ilvl="2" w:tplc="08090005">
      <w:start w:val="1"/>
      <w:numFmt w:val="bullet"/>
      <w:lvlText w:val=""/>
      <w:lvlJc w:val="left"/>
      <w:pPr>
        <w:ind w:left="8280" w:hanging="360"/>
      </w:pPr>
      <w:rPr>
        <w:rFonts w:ascii="Wingdings" w:hAnsi="Wingdings" w:hint="default"/>
      </w:rPr>
    </w:lvl>
    <w:lvl w:ilvl="3" w:tplc="08090001">
      <w:start w:val="1"/>
      <w:numFmt w:val="bullet"/>
      <w:lvlText w:val=""/>
      <w:lvlJc w:val="left"/>
      <w:pPr>
        <w:ind w:left="9000" w:hanging="360"/>
      </w:pPr>
      <w:rPr>
        <w:rFonts w:ascii="Symbol" w:hAnsi="Symbol" w:hint="default"/>
      </w:rPr>
    </w:lvl>
    <w:lvl w:ilvl="4" w:tplc="08090003">
      <w:start w:val="1"/>
      <w:numFmt w:val="bullet"/>
      <w:lvlText w:val="o"/>
      <w:lvlJc w:val="left"/>
      <w:pPr>
        <w:ind w:left="9720" w:hanging="360"/>
      </w:pPr>
      <w:rPr>
        <w:rFonts w:ascii="Courier New" w:hAnsi="Courier New" w:cs="Courier New" w:hint="default"/>
      </w:rPr>
    </w:lvl>
    <w:lvl w:ilvl="5" w:tplc="08090005">
      <w:start w:val="1"/>
      <w:numFmt w:val="bullet"/>
      <w:lvlText w:val=""/>
      <w:lvlJc w:val="left"/>
      <w:pPr>
        <w:ind w:left="10440" w:hanging="360"/>
      </w:pPr>
      <w:rPr>
        <w:rFonts w:ascii="Wingdings" w:hAnsi="Wingdings" w:hint="default"/>
      </w:rPr>
    </w:lvl>
    <w:lvl w:ilvl="6" w:tplc="08090001">
      <w:start w:val="1"/>
      <w:numFmt w:val="bullet"/>
      <w:lvlText w:val=""/>
      <w:lvlJc w:val="left"/>
      <w:pPr>
        <w:ind w:left="11160" w:hanging="360"/>
      </w:pPr>
      <w:rPr>
        <w:rFonts w:ascii="Symbol" w:hAnsi="Symbol" w:hint="default"/>
      </w:rPr>
    </w:lvl>
    <w:lvl w:ilvl="7" w:tplc="08090003">
      <w:start w:val="1"/>
      <w:numFmt w:val="bullet"/>
      <w:lvlText w:val="o"/>
      <w:lvlJc w:val="left"/>
      <w:pPr>
        <w:ind w:left="11880" w:hanging="360"/>
      </w:pPr>
      <w:rPr>
        <w:rFonts w:ascii="Courier New" w:hAnsi="Courier New" w:cs="Courier New" w:hint="default"/>
      </w:rPr>
    </w:lvl>
    <w:lvl w:ilvl="8" w:tplc="08090005">
      <w:start w:val="1"/>
      <w:numFmt w:val="bullet"/>
      <w:lvlText w:val=""/>
      <w:lvlJc w:val="left"/>
      <w:pPr>
        <w:ind w:left="12600" w:hanging="360"/>
      </w:pPr>
      <w:rPr>
        <w:rFonts w:ascii="Wingdings" w:hAnsi="Wingdings" w:hint="default"/>
      </w:rPr>
    </w:lvl>
  </w:abstractNum>
  <w:abstractNum w:abstractNumId="7" w15:restartNumberingAfterBreak="0">
    <w:nsid w:val="2B1E6B1B"/>
    <w:multiLevelType w:val="hybridMultilevel"/>
    <w:tmpl w:val="7FF43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8E4F66"/>
    <w:multiLevelType w:val="hybridMultilevel"/>
    <w:tmpl w:val="8C4A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99110C"/>
    <w:multiLevelType w:val="hybridMultilevel"/>
    <w:tmpl w:val="70088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B45B8"/>
    <w:multiLevelType w:val="hybridMultilevel"/>
    <w:tmpl w:val="C45E0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92ED7"/>
    <w:multiLevelType w:val="hybridMultilevel"/>
    <w:tmpl w:val="8D36D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651E2A"/>
    <w:multiLevelType w:val="hybridMultilevel"/>
    <w:tmpl w:val="B4CEB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201864"/>
    <w:multiLevelType w:val="hybridMultilevel"/>
    <w:tmpl w:val="F4306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415E29"/>
    <w:multiLevelType w:val="hybridMultilevel"/>
    <w:tmpl w:val="0FDA7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DF42E7"/>
    <w:multiLevelType w:val="multilevel"/>
    <w:tmpl w:val="57A4B3CA"/>
    <w:lvl w:ilvl="0">
      <w:start w:val="1"/>
      <w:numFmt w:val="decimal"/>
      <w:lvlText w:val="%1."/>
      <w:lvlJc w:val="left"/>
      <w:pPr>
        <w:ind w:left="360" w:hanging="360"/>
      </w:pPr>
    </w:lvl>
    <w:lvl w:ilvl="1">
      <w:start w:val="1"/>
      <w:numFmt w:val="decimal"/>
      <w:lvlText w:val="%1.%2."/>
      <w:lvlJc w:val="left"/>
      <w:pPr>
        <w:ind w:left="792" w:hanging="432"/>
      </w:pPr>
      <w:rPr>
        <w:rFonts w:ascii="Calibri" w:hAnsi="Calibri" w:cs="Times New Roman"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A1096D"/>
    <w:multiLevelType w:val="hybridMultilevel"/>
    <w:tmpl w:val="B3BA6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39184A"/>
    <w:multiLevelType w:val="hybridMultilevel"/>
    <w:tmpl w:val="2A1C00C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E67F29"/>
    <w:multiLevelType w:val="hybridMultilevel"/>
    <w:tmpl w:val="52D2D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DF64C8"/>
    <w:multiLevelType w:val="hybridMultilevel"/>
    <w:tmpl w:val="3036F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EC0EDC"/>
    <w:multiLevelType w:val="multilevel"/>
    <w:tmpl w:val="68202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517D0C"/>
    <w:multiLevelType w:val="multilevel"/>
    <w:tmpl w:val="A4F0F3C2"/>
    <w:lvl w:ilvl="0">
      <w:start w:val="1"/>
      <w:numFmt w:val="bullet"/>
      <w:lvlText w:val=""/>
      <w:lvlJc w:val="left"/>
      <w:pPr>
        <w:ind w:left="2160" w:hanging="360"/>
      </w:pPr>
      <w:rPr>
        <w:rFonts w:ascii="Symbol" w:eastAsia="Symbol" w:hAnsi="Symbol" w:cs="Symbol"/>
      </w:rPr>
    </w:lvl>
    <w:lvl w:ilvl="1">
      <w:start w:val="1"/>
      <w:numFmt w:val="bullet"/>
      <w:lvlText w:val="o"/>
      <w:lvlJc w:val="left"/>
      <w:pPr>
        <w:ind w:left="2880" w:hanging="360"/>
      </w:pPr>
      <w:rPr>
        <w:rFonts w:hint="default"/>
      </w:rPr>
    </w:lvl>
    <w:lvl w:ilvl="2">
      <w:start w:val="1"/>
      <w:numFmt w:val="bullet"/>
      <w:lvlText w:val=""/>
      <w:lvlJc w:val="left"/>
      <w:pPr>
        <w:ind w:left="3600" w:hanging="360"/>
      </w:pPr>
      <w:rPr>
        <w:rFonts w:ascii="Wingdings" w:eastAsia="Wingdings" w:hAnsi="Wingdings" w:cs="Wingdings"/>
      </w:rPr>
    </w:lvl>
    <w:lvl w:ilvl="3">
      <w:start w:val="1"/>
      <w:numFmt w:val="bullet"/>
      <w:lvlText w:val=""/>
      <w:lvlJc w:val="left"/>
      <w:pPr>
        <w:ind w:left="4320" w:hanging="360"/>
      </w:pPr>
      <w:rPr>
        <w:rFonts w:ascii="Symbol" w:eastAsia="Symbol" w:hAnsi="Symbol" w:cs="Symbol"/>
      </w:rPr>
    </w:lvl>
    <w:lvl w:ilvl="4">
      <w:start w:val="1"/>
      <w:numFmt w:val="bullet"/>
      <w:lvlText w:val="o"/>
      <w:lvlJc w:val="left"/>
      <w:pPr>
        <w:ind w:left="5040" w:hanging="360"/>
      </w:pPr>
      <w:rPr>
        <w:rFonts w:hint="default"/>
      </w:rPr>
    </w:lvl>
    <w:lvl w:ilvl="5">
      <w:start w:val="1"/>
      <w:numFmt w:val="bullet"/>
      <w:lvlText w:val=""/>
      <w:lvlJc w:val="left"/>
      <w:pPr>
        <w:ind w:left="5760" w:hanging="360"/>
      </w:pPr>
      <w:rPr>
        <w:rFonts w:ascii="Wingdings" w:eastAsia="Wingdings" w:hAnsi="Wingdings" w:cs="Wingdings"/>
      </w:rPr>
    </w:lvl>
    <w:lvl w:ilvl="6">
      <w:start w:val="1"/>
      <w:numFmt w:val="bullet"/>
      <w:lvlText w:val=""/>
      <w:lvlJc w:val="left"/>
      <w:pPr>
        <w:ind w:left="6480" w:hanging="360"/>
      </w:pPr>
      <w:rPr>
        <w:rFonts w:ascii="Symbol" w:eastAsia="Symbol" w:hAnsi="Symbol" w:cs="Symbol"/>
      </w:rPr>
    </w:lvl>
    <w:lvl w:ilvl="7">
      <w:start w:val="1"/>
      <w:numFmt w:val="bullet"/>
      <w:lvlText w:val="o"/>
      <w:lvlJc w:val="left"/>
      <w:pPr>
        <w:ind w:left="7200" w:hanging="360"/>
      </w:pPr>
      <w:rPr>
        <w:rFonts w:hint="default"/>
      </w:rPr>
    </w:lvl>
    <w:lvl w:ilvl="8">
      <w:start w:val="1"/>
      <w:numFmt w:val="bullet"/>
      <w:lvlText w:val=""/>
      <w:lvlJc w:val="left"/>
      <w:pPr>
        <w:ind w:left="7920" w:hanging="360"/>
      </w:pPr>
      <w:rPr>
        <w:rFonts w:ascii="Wingdings" w:eastAsia="Wingdings" w:hAnsi="Wingdings" w:cs="Wingdings"/>
      </w:rPr>
    </w:lvl>
  </w:abstractNum>
  <w:abstractNum w:abstractNumId="22" w15:restartNumberingAfterBreak="0">
    <w:nsid w:val="63C715B0"/>
    <w:multiLevelType w:val="hybridMultilevel"/>
    <w:tmpl w:val="579E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CF3FEE"/>
    <w:multiLevelType w:val="hybridMultilevel"/>
    <w:tmpl w:val="8F7CFC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020861"/>
    <w:multiLevelType w:val="hybridMultilevel"/>
    <w:tmpl w:val="303AAA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421B50"/>
    <w:multiLevelType w:val="hybridMultilevel"/>
    <w:tmpl w:val="1E8663E4"/>
    <w:lvl w:ilvl="0" w:tplc="FFFFFFFF">
      <w:start w:val="2"/>
      <w:numFmt w:val="lowerLetter"/>
      <w:lvlText w:val="(%1)"/>
      <w:lvlJc w:val="left"/>
      <w:pPr>
        <w:tabs>
          <w:tab w:val="num" w:pos="680"/>
        </w:tabs>
        <w:ind w:left="680" w:hanging="680"/>
      </w:pPr>
      <w:rPr>
        <w:rFonts w:ascii="Arial" w:hAnsi="Arial" w:cs="Arial"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6F892E5F"/>
    <w:multiLevelType w:val="hybridMultilevel"/>
    <w:tmpl w:val="671A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D91E40"/>
    <w:multiLevelType w:val="hybridMultilevel"/>
    <w:tmpl w:val="7F2AD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9" w15:restartNumberingAfterBreak="0">
    <w:nsid w:val="7DC71032"/>
    <w:multiLevelType w:val="hybridMultilevel"/>
    <w:tmpl w:val="9296026E"/>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C9B0177E">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15:restartNumberingAfterBreak="0">
    <w:nsid w:val="7DF574C1"/>
    <w:multiLevelType w:val="hybridMultilevel"/>
    <w:tmpl w:val="9CA8470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20"/>
    <w:lvlOverride w:ilvl="0">
      <w:startOverride w:val="1"/>
    </w:lvlOverride>
  </w:num>
  <w:num w:numId="3">
    <w:abstractNumId w:val="3"/>
  </w:num>
  <w:num w:numId="4">
    <w:abstractNumId w:val="21"/>
  </w:num>
  <w:num w:numId="5">
    <w:abstractNumId w:val="30"/>
  </w:num>
  <w:num w:numId="6">
    <w:abstractNumId w:val="0"/>
  </w:num>
  <w:num w:numId="7">
    <w:abstractNumId w:val="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9"/>
  </w:num>
  <w:num w:numId="11">
    <w:abstractNumId w:val="17"/>
  </w:num>
  <w:num w:numId="1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4"/>
  </w:num>
  <w:num w:numId="15">
    <w:abstractNumId w:val="10"/>
  </w:num>
  <w:num w:numId="16">
    <w:abstractNumId w:val="26"/>
  </w:num>
  <w:num w:numId="17">
    <w:abstractNumId w:val="27"/>
  </w:num>
  <w:num w:numId="18">
    <w:abstractNumId w:val="7"/>
  </w:num>
  <w:num w:numId="19">
    <w:abstractNumId w:val="5"/>
  </w:num>
  <w:num w:numId="20">
    <w:abstractNumId w:val="11"/>
  </w:num>
  <w:num w:numId="21">
    <w:abstractNumId w:val="16"/>
  </w:num>
  <w:num w:numId="22">
    <w:abstractNumId w:val="13"/>
  </w:num>
  <w:num w:numId="23">
    <w:abstractNumId w:val="22"/>
  </w:num>
  <w:num w:numId="24">
    <w:abstractNumId w:val="19"/>
  </w:num>
  <w:num w:numId="25">
    <w:abstractNumId w:val="18"/>
  </w:num>
  <w:num w:numId="26">
    <w:abstractNumId w:val="12"/>
  </w:num>
  <w:num w:numId="27">
    <w:abstractNumId w:val="14"/>
  </w:num>
  <w:num w:numId="28">
    <w:abstractNumId w:val="9"/>
  </w:num>
  <w:num w:numId="29">
    <w:abstractNumId w:val="8"/>
  </w:num>
  <w:num w:numId="30">
    <w:abstractNumId w:val="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96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B8"/>
    <w:rsid w:val="0000415B"/>
    <w:rsid w:val="000064C6"/>
    <w:rsid w:val="00011294"/>
    <w:rsid w:val="000122A3"/>
    <w:rsid w:val="00013768"/>
    <w:rsid w:val="00017D5D"/>
    <w:rsid w:val="000365CE"/>
    <w:rsid w:val="00040F39"/>
    <w:rsid w:val="000454CB"/>
    <w:rsid w:val="00046B71"/>
    <w:rsid w:val="00056FAA"/>
    <w:rsid w:val="00063C00"/>
    <w:rsid w:val="00065BFB"/>
    <w:rsid w:val="00071537"/>
    <w:rsid w:val="00083A36"/>
    <w:rsid w:val="00083B47"/>
    <w:rsid w:val="00090D50"/>
    <w:rsid w:val="00094F95"/>
    <w:rsid w:val="000950E8"/>
    <w:rsid w:val="000958F5"/>
    <w:rsid w:val="000A0A42"/>
    <w:rsid w:val="000A3A1A"/>
    <w:rsid w:val="000A79D9"/>
    <w:rsid w:val="000B11B1"/>
    <w:rsid w:val="000B693B"/>
    <w:rsid w:val="000C3FB2"/>
    <w:rsid w:val="000D3111"/>
    <w:rsid w:val="000D66BC"/>
    <w:rsid w:val="000E4BC9"/>
    <w:rsid w:val="000F03BC"/>
    <w:rsid w:val="000F24D1"/>
    <w:rsid w:val="000F6087"/>
    <w:rsid w:val="00100D57"/>
    <w:rsid w:val="00122E81"/>
    <w:rsid w:val="00127151"/>
    <w:rsid w:val="00130DDC"/>
    <w:rsid w:val="0013453E"/>
    <w:rsid w:val="00134FBA"/>
    <w:rsid w:val="001444BC"/>
    <w:rsid w:val="00146025"/>
    <w:rsid w:val="00152EB8"/>
    <w:rsid w:val="00156A46"/>
    <w:rsid w:val="00161B0E"/>
    <w:rsid w:val="001628B4"/>
    <w:rsid w:val="00165EF1"/>
    <w:rsid w:val="0018041C"/>
    <w:rsid w:val="00182864"/>
    <w:rsid w:val="001866DE"/>
    <w:rsid w:val="00194611"/>
    <w:rsid w:val="00196414"/>
    <w:rsid w:val="001A5495"/>
    <w:rsid w:val="001A6D5E"/>
    <w:rsid w:val="001A7006"/>
    <w:rsid w:val="001B3E31"/>
    <w:rsid w:val="001C0FFF"/>
    <w:rsid w:val="001C22CA"/>
    <w:rsid w:val="001C30B2"/>
    <w:rsid w:val="001C553A"/>
    <w:rsid w:val="001C5FAA"/>
    <w:rsid w:val="001C6A13"/>
    <w:rsid w:val="001D0ADD"/>
    <w:rsid w:val="001D1F14"/>
    <w:rsid w:val="001D4810"/>
    <w:rsid w:val="001D4BDB"/>
    <w:rsid w:val="001D792F"/>
    <w:rsid w:val="001E5953"/>
    <w:rsid w:val="001E7C5B"/>
    <w:rsid w:val="001F0A04"/>
    <w:rsid w:val="001F1371"/>
    <w:rsid w:val="001F3559"/>
    <w:rsid w:val="001F5CB0"/>
    <w:rsid w:val="001F6BF2"/>
    <w:rsid w:val="002064FE"/>
    <w:rsid w:val="0021300B"/>
    <w:rsid w:val="002225EE"/>
    <w:rsid w:val="00222DAB"/>
    <w:rsid w:val="00227106"/>
    <w:rsid w:val="00241532"/>
    <w:rsid w:val="00253A93"/>
    <w:rsid w:val="002745A9"/>
    <w:rsid w:val="00276A9C"/>
    <w:rsid w:val="00287B3D"/>
    <w:rsid w:val="00295C25"/>
    <w:rsid w:val="0029697F"/>
    <w:rsid w:val="002B07B2"/>
    <w:rsid w:val="002B3398"/>
    <w:rsid w:val="002B6472"/>
    <w:rsid w:val="002C0633"/>
    <w:rsid w:val="002C7720"/>
    <w:rsid w:val="002D7265"/>
    <w:rsid w:val="002E2F02"/>
    <w:rsid w:val="002E433D"/>
    <w:rsid w:val="002E6CA9"/>
    <w:rsid w:val="002F29F3"/>
    <w:rsid w:val="002F440C"/>
    <w:rsid w:val="002F76E6"/>
    <w:rsid w:val="0030264E"/>
    <w:rsid w:val="0030722E"/>
    <w:rsid w:val="00314367"/>
    <w:rsid w:val="003162D0"/>
    <w:rsid w:val="00322C34"/>
    <w:rsid w:val="00323FA2"/>
    <w:rsid w:val="00324352"/>
    <w:rsid w:val="00324528"/>
    <w:rsid w:val="00324C2D"/>
    <w:rsid w:val="00336238"/>
    <w:rsid w:val="00341485"/>
    <w:rsid w:val="0034681E"/>
    <w:rsid w:val="00351D30"/>
    <w:rsid w:val="00353025"/>
    <w:rsid w:val="00353E9B"/>
    <w:rsid w:val="00356C20"/>
    <w:rsid w:val="00360D1B"/>
    <w:rsid w:val="00366B79"/>
    <w:rsid w:val="0036706A"/>
    <w:rsid w:val="003863FC"/>
    <w:rsid w:val="003B216B"/>
    <w:rsid w:val="003B22C4"/>
    <w:rsid w:val="003B3B90"/>
    <w:rsid w:val="003B3F4A"/>
    <w:rsid w:val="003B3FD6"/>
    <w:rsid w:val="003B40FD"/>
    <w:rsid w:val="003B6008"/>
    <w:rsid w:val="003D5F78"/>
    <w:rsid w:val="003D714E"/>
    <w:rsid w:val="003E1FB1"/>
    <w:rsid w:val="003E442A"/>
    <w:rsid w:val="003E62E2"/>
    <w:rsid w:val="003E76AB"/>
    <w:rsid w:val="003E7BAC"/>
    <w:rsid w:val="003F3EB4"/>
    <w:rsid w:val="003F6865"/>
    <w:rsid w:val="003F6EC4"/>
    <w:rsid w:val="00407BE5"/>
    <w:rsid w:val="004111E8"/>
    <w:rsid w:val="00415A7A"/>
    <w:rsid w:val="00417828"/>
    <w:rsid w:val="00453E2F"/>
    <w:rsid w:val="00456BCD"/>
    <w:rsid w:val="00464951"/>
    <w:rsid w:val="004674B8"/>
    <w:rsid w:val="00484999"/>
    <w:rsid w:val="004A6ADD"/>
    <w:rsid w:val="004A724E"/>
    <w:rsid w:val="004B1EE1"/>
    <w:rsid w:val="004C3D63"/>
    <w:rsid w:val="004C4D77"/>
    <w:rsid w:val="004D0C0B"/>
    <w:rsid w:val="004D3151"/>
    <w:rsid w:val="004D5C6D"/>
    <w:rsid w:val="004E002D"/>
    <w:rsid w:val="004E46E4"/>
    <w:rsid w:val="004F3AE0"/>
    <w:rsid w:val="004F3C50"/>
    <w:rsid w:val="004F4460"/>
    <w:rsid w:val="00501964"/>
    <w:rsid w:val="0050408B"/>
    <w:rsid w:val="0050682F"/>
    <w:rsid w:val="00520C39"/>
    <w:rsid w:val="005221C3"/>
    <w:rsid w:val="005232B4"/>
    <w:rsid w:val="00526CC1"/>
    <w:rsid w:val="00526F06"/>
    <w:rsid w:val="0052700F"/>
    <w:rsid w:val="00535C72"/>
    <w:rsid w:val="00540A16"/>
    <w:rsid w:val="005473E9"/>
    <w:rsid w:val="005539BF"/>
    <w:rsid w:val="0055606F"/>
    <w:rsid w:val="00556953"/>
    <w:rsid w:val="00564663"/>
    <w:rsid w:val="00565F21"/>
    <w:rsid w:val="00566EC6"/>
    <w:rsid w:val="005678AF"/>
    <w:rsid w:val="00570875"/>
    <w:rsid w:val="005725AA"/>
    <w:rsid w:val="00573C48"/>
    <w:rsid w:val="0057642D"/>
    <w:rsid w:val="00581E07"/>
    <w:rsid w:val="005832D5"/>
    <w:rsid w:val="00586907"/>
    <w:rsid w:val="005915F6"/>
    <w:rsid w:val="0059542C"/>
    <w:rsid w:val="005A1889"/>
    <w:rsid w:val="005B1C8C"/>
    <w:rsid w:val="005C2F49"/>
    <w:rsid w:val="005C31B1"/>
    <w:rsid w:val="005C4659"/>
    <w:rsid w:val="005C6B34"/>
    <w:rsid w:val="005D38A1"/>
    <w:rsid w:val="005E0372"/>
    <w:rsid w:val="005F15C9"/>
    <w:rsid w:val="005F32B8"/>
    <w:rsid w:val="006038F4"/>
    <w:rsid w:val="006059BF"/>
    <w:rsid w:val="00626143"/>
    <w:rsid w:val="00630512"/>
    <w:rsid w:val="00642733"/>
    <w:rsid w:val="00642CB6"/>
    <w:rsid w:val="00646BE0"/>
    <w:rsid w:val="00650ECB"/>
    <w:rsid w:val="00650F1C"/>
    <w:rsid w:val="00652FFC"/>
    <w:rsid w:val="006544BD"/>
    <w:rsid w:val="00661097"/>
    <w:rsid w:val="0066209A"/>
    <w:rsid w:val="006701BE"/>
    <w:rsid w:val="00671A94"/>
    <w:rsid w:val="006751F3"/>
    <w:rsid w:val="00675CB0"/>
    <w:rsid w:val="006762F7"/>
    <w:rsid w:val="00677825"/>
    <w:rsid w:val="00682936"/>
    <w:rsid w:val="00684AAF"/>
    <w:rsid w:val="00685E6E"/>
    <w:rsid w:val="006872BD"/>
    <w:rsid w:val="006903A5"/>
    <w:rsid w:val="0069100E"/>
    <w:rsid w:val="00694D0D"/>
    <w:rsid w:val="00696CE0"/>
    <w:rsid w:val="006A591E"/>
    <w:rsid w:val="006A6EF4"/>
    <w:rsid w:val="006B76B1"/>
    <w:rsid w:val="006D0453"/>
    <w:rsid w:val="006D412D"/>
    <w:rsid w:val="006D7280"/>
    <w:rsid w:val="006E2136"/>
    <w:rsid w:val="006E472F"/>
    <w:rsid w:val="006F3AE7"/>
    <w:rsid w:val="006F601E"/>
    <w:rsid w:val="00702AAD"/>
    <w:rsid w:val="007034FC"/>
    <w:rsid w:val="0070768D"/>
    <w:rsid w:val="0071015A"/>
    <w:rsid w:val="00713756"/>
    <w:rsid w:val="007269BF"/>
    <w:rsid w:val="00731B6C"/>
    <w:rsid w:val="00733AE7"/>
    <w:rsid w:val="00733DC7"/>
    <w:rsid w:val="00737E3F"/>
    <w:rsid w:val="00742BE0"/>
    <w:rsid w:val="0074774D"/>
    <w:rsid w:val="007510AD"/>
    <w:rsid w:val="00753F2C"/>
    <w:rsid w:val="00754E1C"/>
    <w:rsid w:val="00755A47"/>
    <w:rsid w:val="00756815"/>
    <w:rsid w:val="007632A1"/>
    <w:rsid w:val="007649C8"/>
    <w:rsid w:val="007702A5"/>
    <w:rsid w:val="00770753"/>
    <w:rsid w:val="00772C8A"/>
    <w:rsid w:val="00773879"/>
    <w:rsid w:val="00773B4C"/>
    <w:rsid w:val="0077468F"/>
    <w:rsid w:val="0078311A"/>
    <w:rsid w:val="00783405"/>
    <w:rsid w:val="00783982"/>
    <w:rsid w:val="007841B8"/>
    <w:rsid w:val="00794106"/>
    <w:rsid w:val="00794890"/>
    <w:rsid w:val="00797474"/>
    <w:rsid w:val="007975C2"/>
    <w:rsid w:val="00797E1F"/>
    <w:rsid w:val="007A1236"/>
    <w:rsid w:val="007A6252"/>
    <w:rsid w:val="007B2348"/>
    <w:rsid w:val="007B2AA9"/>
    <w:rsid w:val="007D197F"/>
    <w:rsid w:val="007E16A2"/>
    <w:rsid w:val="007E71C0"/>
    <w:rsid w:val="007E7AE8"/>
    <w:rsid w:val="007F0B78"/>
    <w:rsid w:val="00810756"/>
    <w:rsid w:val="00810BDD"/>
    <w:rsid w:val="0081114E"/>
    <w:rsid w:val="00817AD6"/>
    <w:rsid w:val="008343F1"/>
    <w:rsid w:val="00834870"/>
    <w:rsid w:val="00835360"/>
    <w:rsid w:val="00840F20"/>
    <w:rsid w:val="008504D7"/>
    <w:rsid w:val="00856D74"/>
    <w:rsid w:val="0086447A"/>
    <w:rsid w:val="00867132"/>
    <w:rsid w:val="00873D97"/>
    <w:rsid w:val="00875D2A"/>
    <w:rsid w:val="008805E8"/>
    <w:rsid w:val="00881D3D"/>
    <w:rsid w:val="00882DBB"/>
    <w:rsid w:val="00896E82"/>
    <w:rsid w:val="008B2720"/>
    <w:rsid w:val="008B2CC2"/>
    <w:rsid w:val="008B3CB1"/>
    <w:rsid w:val="008B49FA"/>
    <w:rsid w:val="008C290C"/>
    <w:rsid w:val="008D67AF"/>
    <w:rsid w:val="008D6990"/>
    <w:rsid w:val="008E222F"/>
    <w:rsid w:val="008E54ED"/>
    <w:rsid w:val="008E64EC"/>
    <w:rsid w:val="008E72A1"/>
    <w:rsid w:val="009115E6"/>
    <w:rsid w:val="00912294"/>
    <w:rsid w:val="00927802"/>
    <w:rsid w:val="00933733"/>
    <w:rsid w:val="009351A7"/>
    <w:rsid w:val="00936229"/>
    <w:rsid w:val="00937185"/>
    <w:rsid w:val="0094761C"/>
    <w:rsid w:val="009477E0"/>
    <w:rsid w:val="0095380C"/>
    <w:rsid w:val="00960960"/>
    <w:rsid w:val="00963079"/>
    <w:rsid w:val="009635FF"/>
    <w:rsid w:val="0097279F"/>
    <w:rsid w:val="00972E6F"/>
    <w:rsid w:val="00977747"/>
    <w:rsid w:val="00981245"/>
    <w:rsid w:val="0098376F"/>
    <w:rsid w:val="00990FD8"/>
    <w:rsid w:val="009916BB"/>
    <w:rsid w:val="00995FA6"/>
    <w:rsid w:val="009A40F0"/>
    <w:rsid w:val="009A7326"/>
    <w:rsid w:val="009B0722"/>
    <w:rsid w:val="009B134C"/>
    <w:rsid w:val="009B4131"/>
    <w:rsid w:val="009B7335"/>
    <w:rsid w:val="009D0CD8"/>
    <w:rsid w:val="009E29CD"/>
    <w:rsid w:val="009E3497"/>
    <w:rsid w:val="009E4DB4"/>
    <w:rsid w:val="00A01C82"/>
    <w:rsid w:val="00A041C1"/>
    <w:rsid w:val="00A050E3"/>
    <w:rsid w:val="00A071E0"/>
    <w:rsid w:val="00A12AC2"/>
    <w:rsid w:val="00A15995"/>
    <w:rsid w:val="00A15E7D"/>
    <w:rsid w:val="00A17E85"/>
    <w:rsid w:val="00A2619F"/>
    <w:rsid w:val="00A30FA0"/>
    <w:rsid w:val="00A31835"/>
    <w:rsid w:val="00A33D70"/>
    <w:rsid w:val="00A36381"/>
    <w:rsid w:val="00A375F9"/>
    <w:rsid w:val="00A37644"/>
    <w:rsid w:val="00A378C2"/>
    <w:rsid w:val="00A414AA"/>
    <w:rsid w:val="00A64418"/>
    <w:rsid w:val="00A80F25"/>
    <w:rsid w:val="00A824C2"/>
    <w:rsid w:val="00AA282A"/>
    <w:rsid w:val="00AA7A9C"/>
    <w:rsid w:val="00AB2C51"/>
    <w:rsid w:val="00AB6243"/>
    <w:rsid w:val="00AC3A69"/>
    <w:rsid w:val="00AC58BA"/>
    <w:rsid w:val="00AC5A22"/>
    <w:rsid w:val="00AC64C1"/>
    <w:rsid w:val="00AD17ED"/>
    <w:rsid w:val="00AE0906"/>
    <w:rsid w:val="00AE34A0"/>
    <w:rsid w:val="00AE671B"/>
    <w:rsid w:val="00AF2AD5"/>
    <w:rsid w:val="00AF6437"/>
    <w:rsid w:val="00B0561F"/>
    <w:rsid w:val="00B071D0"/>
    <w:rsid w:val="00B10FB3"/>
    <w:rsid w:val="00B11A4B"/>
    <w:rsid w:val="00B12F13"/>
    <w:rsid w:val="00B1512A"/>
    <w:rsid w:val="00B15373"/>
    <w:rsid w:val="00B17069"/>
    <w:rsid w:val="00B20700"/>
    <w:rsid w:val="00B2333E"/>
    <w:rsid w:val="00B45C62"/>
    <w:rsid w:val="00B523E0"/>
    <w:rsid w:val="00B56828"/>
    <w:rsid w:val="00B56ADA"/>
    <w:rsid w:val="00B56ED7"/>
    <w:rsid w:val="00B6426E"/>
    <w:rsid w:val="00B708F7"/>
    <w:rsid w:val="00B71EA9"/>
    <w:rsid w:val="00B77A08"/>
    <w:rsid w:val="00B806DC"/>
    <w:rsid w:val="00B8258A"/>
    <w:rsid w:val="00B82BB4"/>
    <w:rsid w:val="00B96EF5"/>
    <w:rsid w:val="00BA460E"/>
    <w:rsid w:val="00BB7ED5"/>
    <w:rsid w:val="00BC0E92"/>
    <w:rsid w:val="00BC21FA"/>
    <w:rsid w:val="00BC5679"/>
    <w:rsid w:val="00BD446A"/>
    <w:rsid w:val="00BD503C"/>
    <w:rsid w:val="00BD794C"/>
    <w:rsid w:val="00BE3F86"/>
    <w:rsid w:val="00BE7D83"/>
    <w:rsid w:val="00BF5F0F"/>
    <w:rsid w:val="00C033F1"/>
    <w:rsid w:val="00C0464F"/>
    <w:rsid w:val="00C07DBF"/>
    <w:rsid w:val="00C1553C"/>
    <w:rsid w:val="00C2674F"/>
    <w:rsid w:val="00C317CE"/>
    <w:rsid w:val="00C34066"/>
    <w:rsid w:val="00C358DB"/>
    <w:rsid w:val="00C36BD6"/>
    <w:rsid w:val="00C43FC2"/>
    <w:rsid w:val="00C456A6"/>
    <w:rsid w:val="00C46BCC"/>
    <w:rsid w:val="00C46F88"/>
    <w:rsid w:val="00C51288"/>
    <w:rsid w:val="00C560D0"/>
    <w:rsid w:val="00C56F53"/>
    <w:rsid w:val="00C62C3D"/>
    <w:rsid w:val="00C65C55"/>
    <w:rsid w:val="00C67FCD"/>
    <w:rsid w:val="00C7120A"/>
    <w:rsid w:val="00C72311"/>
    <w:rsid w:val="00C84414"/>
    <w:rsid w:val="00C861B7"/>
    <w:rsid w:val="00C91C1C"/>
    <w:rsid w:val="00C9631A"/>
    <w:rsid w:val="00C97476"/>
    <w:rsid w:val="00C97A05"/>
    <w:rsid w:val="00CA103A"/>
    <w:rsid w:val="00CA1855"/>
    <w:rsid w:val="00CA2B6A"/>
    <w:rsid w:val="00CA76AB"/>
    <w:rsid w:val="00CB2DC1"/>
    <w:rsid w:val="00CB38C5"/>
    <w:rsid w:val="00CB5A4E"/>
    <w:rsid w:val="00CB7081"/>
    <w:rsid w:val="00CC3D57"/>
    <w:rsid w:val="00CD3340"/>
    <w:rsid w:val="00CD5606"/>
    <w:rsid w:val="00CE27C8"/>
    <w:rsid w:val="00CF0F11"/>
    <w:rsid w:val="00CF2CC2"/>
    <w:rsid w:val="00CF2D97"/>
    <w:rsid w:val="00CF3C7B"/>
    <w:rsid w:val="00D01050"/>
    <w:rsid w:val="00D043AD"/>
    <w:rsid w:val="00D04569"/>
    <w:rsid w:val="00D14280"/>
    <w:rsid w:val="00D16859"/>
    <w:rsid w:val="00D25843"/>
    <w:rsid w:val="00D27508"/>
    <w:rsid w:val="00D30626"/>
    <w:rsid w:val="00D34B1F"/>
    <w:rsid w:val="00D466C9"/>
    <w:rsid w:val="00D6576C"/>
    <w:rsid w:val="00D67E49"/>
    <w:rsid w:val="00D7025F"/>
    <w:rsid w:val="00D75E33"/>
    <w:rsid w:val="00D76730"/>
    <w:rsid w:val="00D80C7E"/>
    <w:rsid w:val="00D84019"/>
    <w:rsid w:val="00D91C95"/>
    <w:rsid w:val="00D95405"/>
    <w:rsid w:val="00D95734"/>
    <w:rsid w:val="00DA6860"/>
    <w:rsid w:val="00DA6B6A"/>
    <w:rsid w:val="00DB238F"/>
    <w:rsid w:val="00DB5839"/>
    <w:rsid w:val="00DC0654"/>
    <w:rsid w:val="00DC0F74"/>
    <w:rsid w:val="00DC72AE"/>
    <w:rsid w:val="00DD1CDB"/>
    <w:rsid w:val="00DD1EE4"/>
    <w:rsid w:val="00DD40A4"/>
    <w:rsid w:val="00DD6D8D"/>
    <w:rsid w:val="00DE0AE1"/>
    <w:rsid w:val="00DE1771"/>
    <w:rsid w:val="00DE55D0"/>
    <w:rsid w:val="00E0263A"/>
    <w:rsid w:val="00E02FE2"/>
    <w:rsid w:val="00E04198"/>
    <w:rsid w:val="00E1038C"/>
    <w:rsid w:val="00E2206D"/>
    <w:rsid w:val="00E247DC"/>
    <w:rsid w:val="00E30D20"/>
    <w:rsid w:val="00E33E1D"/>
    <w:rsid w:val="00E3574A"/>
    <w:rsid w:val="00E47D67"/>
    <w:rsid w:val="00E505F5"/>
    <w:rsid w:val="00E5224B"/>
    <w:rsid w:val="00E54CB1"/>
    <w:rsid w:val="00E562EF"/>
    <w:rsid w:val="00E631B3"/>
    <w:rsid w:val="00E74757"/>
    <w:rsid w:val="00E867E4"/>
    <w:rsid w:val="00E97E74"/>
    <w:rsid w:val="00EA022E"/>
    <w:rsid w:val="00EA3D40"/>
    <w:rsid w:val="00EA6A25"/>
    <w:rsid w:val="00EB53A9"/>
    <w:rsid w:val="00EC2E92"/>
    <w:rsid w:val="00EC5C36"/>
    <w:rsid w:val="00ED00FA"/>
    <w:rsid w:val="00ED0AA5"/>
    <w:rsid w:val="00EE01F0"/>
    <w:rsid w:val="00EE3B7F"/>
    <w:rsid w:val="00EE4FA6"/>
    <w:rsid w:val="00EF495B"/>
    <w:rsid w:val="00EF59CA"/>
    <w:rsid w:val="00F06B32"/>
    <w:rsid w:val="00F1053B"/>
    <w:rsid w:val="00F1788D"/>
    <w:rsid w:val="00F17ADD"/>
    <w:rsid w:val="00F22B43"/>
    <w:rsid w:val="00F24E62"/>
    <w:rsid w:val="00F25240"/>
    <w:rsid w:val="00F25F0B"/>
    <w:rsid w:val="00F26E51"/>
    <w:rsid w:val="00F30BEF"/>
    <w:rsid w:val="00F34E78"/>
    <w:rsid w:val="00F47415"/>
    <w:rsid w:val="00F50DF8"/>
    <w:rsid w:val="00F53F1C"/>
    <w:rsid w:val="00F56344"/>
    <w:rsid w:val="00F57F10"/>
    <w:rsid w:val="00F60E3C"/>
    <w:rsid w:val="00F644AB"/>
    <w:rsid w:val="00F67FDC"/>
    <w:rsid w:val="00F70A5B"/>
    <w:rsid w:val="00F7180C"/>
    <w:rsid w:val="00F81673"/>
    <w:rsid w:val="00F81CAF"/>
    <w:rsid w:val="00F8495F"/>
    <w:rsid w:val="00F950A3"/>
    <w:rsid w:val="00F9534D"/>
    <w:rsid w:val="00F9607C"/>
    <w:rsid w:val="00FA0BCD"/>
    <w:rsid w:val="00FA1FE7"/>
    <w:rsid w:val="00FA25E0"/>
    <w:rsid w:val="00FA695F"/>
    <w:rsid w:val="00FA6AEE"/>
    <w:rsid w:val="00FB790F"/>
    <w:rsid w:val="00FC07B7"/>
    <w:rsid w:val="00FC153F"/>
    <w:rsid w:val="00FC677A"/>
    <w:rsid w:val="00FD1D5A"/>
    <w:rsid w:val="00FE3044"/>
    <w:rsid w:val="00FE5843"/>
    <w:rsid w:val="00FE7930"/>
    <w:rsid w:val="00FF0067"/>
    <w:rsid w:val="00FF0561"/>
    <w:rsid w:val="00FF1DFC"/>
    <w:rsid w:val="00FF4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3A024E95"/>
  <w15:chartTrackingRefBased/>
  <w15:docId w15:val="{56C472E3-1E95-4223-A82E-431B5CC3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56D74"/>
    <w:pPr>
      <w:keepNext/>
      <w:keepLines/>
      <w:spacing w:before="480" w:after="120" w:line="216" w:lineRule="auto"/>
      <w:outlineLvl w:val="0"/>
    </w:pPr>
    <w:rPr>
      <w:rFonts w:asciiTheme="majorHAnsi" w:eastAsiaTheme="majorEastAsia" w:hAnsiTheme="majorHAnsi" w:cstheme="majorBidi"/>
      <w:b/>
      <w:bCs/>
      <w:cap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CD3340"/>
    <w:pPr>
      <w:spacing w:before="240" w:after="240" w:line="264" w:lineRule="auto"/>
    </w:pPr>
    <w:rPr>
      <w:sz w:val="20"/>
    </w:rPr>
  </w:style>
  <w:style w:type="character" w:customStyle="1" w:styleId="BodyTextChar">
    <w:name w:val="Body Text Char"/>
    <w:basedOn w:val="DefaultParagraphFont"/>
    <w:link w:val="BodyText"/>
    <w:rsid w:val="00CD3340"/>
    <w:rPr>
      <w:sz w:val="20"/>
    </w:rPr>
  </w:style>
  <w:style w:type="table" w:styleId="TableGrid">
    <w:name w:val="Table Grid"/>
    <w:basedOn w:val="TableNormal"/>
    <w:uiPriority w:val="59"/>
    <w:rsid w:val="00DA6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0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AE1"/>
  </w:style>
  <w:style w:type="paragraph" w:styleId="Footer">
    <w:name w:val="footer"/>
    <w:basedOn w:val="Normal"/>
    <w:link w:val="FooterChar"/>
    <w:uiPriority w:val="99"/>
    <w:unhideWhenUsed/>
    <w:rsid w:val="00DE0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AE1"/>
  </w:style>
  <w:style w:type="paragraph" w:styleId="NormalWeb">
    <w:name w:val="Normal (Web)"/>
    <w:basedOn w:val="Normal"/>
    <w:uiPriority w:val="99"/>
    <w:unhideWhenUsed/>
    <w:rsid w:val="000D66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PRI Bullets,List Paragraph1,Paragraphe de liste"/>
    <w:basedOn w:val="Normal"/>
    <w:link w:val="ListParagraphChar"/>
    <w:uiPriority w:val="34"/>
    <w:qFormat/>
    <w:rsid w:val="00083A36"/>
    <w:pPr>
      <w:ind w:left="720"/>
      <w:contextualSpacing/>
    </w:pPr>
  </w:style>
  <w:style w:type="character" w:styleId="Hyperlink">
    <w:name w:val="Hyperlink"/>
    <w:basedOn w:val="DefaultParagraphFont"/>
    <w:uiPriority w:val="99"/>
    <w:unhideWhenUsed/>
    <w:rsid w:val="00C9631A"/>
    <w:rPr>
      <w:color w:val="133669"/>
      <w:u w:val="single"/>
    </w:rPr>
  </w:style>
  <w:style w:type="character" w:customStyle="1" w:styleId="ListParagraphChar">
    <w:name w:val="List Paragraph Char"/>
    <w:aliases w:val="PRI Bullets Char,List Paragraph1 Char,Paragraphe de liste Char"/>
    <w:link w:val="ListParagraph"/>
    <w:uiPriority w:val="34"/>
    <w:locked/>
    <w:rsid w:val="00856D74"/>
  </w:style>
  <w:style w:type="character" w:customStyle="1" w:styleId="Heading1Char">
    <w:name w:val="Heading 1 Char"/>
    <w:basedOn w:val="DefaultParagraphFont"/>
    <w:link w:val="Heading1"/>
    <w:rsid w:val="00856D74"/>
    <w:rPr>
      <w:rFonts w:asciiTheme="majorHAnsi" w:eastAsiaTheme="majorEastAsia" w:hAnsiTheme="majorHAnsi" w:cstheme="majorBidi"/>
      <w:b/>
      <w:bCs/>
      <w:caps/>
      <w:sz w:val="36"/>
      <w:szCs w:val="28"/>
    </w:rPr>
  </w:style>
  <w:style w:type="paragraph" w:customStyle="1" w:styleId="PinkBar">
    <w:name w:val="Pink Bar"/>
    <w:basedOn w:val="Normal"/>
    <w:next w:val="BodyText"/>
    <w:link w:val="PinkBarChar"/>
    <w:rsid w:val="00856D74"/>
    <w:pPr>
      <w:keepNext/>
      <w:keepLines/>
      <w:spacing w:after="0" w:line="264" w:lineRule="auto"/>
    </w:pPr>
    <w:rPr>
      <w:sz w:val="2"/>
    </w:rPr>
  </w:style>
  <w:style w:type="character" w:customStyle="1" w:styleId="PinkBarChar">
    <w:name w:val="Pink Bar Char"/>
    <w:basedOn w:val="DefaultParagraphFont"/>
    <w:link w:val="PinkBar"/>
    <w:rsid w:val="00856D74"/>
    <w:rPr>
      <w:sz w:val="2"/>
    </w:rPr>
  </w:style>
  <w:style w:type="paragraph" w:styleId="TOCHeading">
    <w:name w:val="TOC Heading"/>
    <w:basedOn w:val="Heading1"/>
    <w:next w:val="Normal"/>
    <w:uiPriority w:val="39"/>
    <w:unhideWhenUsed/>
    <w:qFormat/>
    <w:rsid w:val="00FE3044"/>
    <w:pPr>
      <w:spacing w:before="240" w:after="0" w:line="259" w:lineRule="auto"/>
      <w:outlineLvl w:val="9"/>
    </w:pPr>
    <w:rPr>
      <w:b w:val="0"/>
      <w:bCs w:val="0"/>
      <w:caps w:val="0"/>
      <w:color w:val="2F5496" w:themeColor="accent1" w:themeShade="BF"/>
      <w:sz w:val="32"/>
      <w:szCs w:val="32"/>
      <w:lang w:val="en-US"/>
    </w:rPr>
  </w:style>
  <w:style w:type="paragraph" w:styleId="TOC1">
    <w:name w:val="toc 1"/>
    <w:basedOn w:val="Normal"/>
    <w:next w:val="Normal"/>
    <w:autoRedefine/>
    <w:uiPriority w:val="39"/>
    <w:unhideWhenUsed/>
    <w:rsid w:val="00FE3044"/>
    <w:pPr>
      <w:spacing w:after="100"/>
    </w:pPr>
  </w:style>
  <w:style w:type="paragraph" w:styleId="BalloonText">
    <w:name w:val="Balloon Text"/>
    <w:basedOn w:val="Normal"/>
    <w:link w:val="BalloonTextChar"/>
    <w:uiPriority w:val="99"/>
    <w:semiHidden/>
    <w:unhideWhenUsed/>
    <w:rsid w:val="000F2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4D1"/>
    <w:rPr>
      <w:rFonts w:ascii="Segoe UI" w:hAnsi="Segoe UI" w:cs="Segoe UI"/>
      <w:sz w:val="18"/>
      <w:szCs w:val="18"/>
    </w:rPr>
  </w:style>
  <w:style w:type="character" w:styleId="CommentReference">
    <w:name w:val="annotation reference"/>
    <w:basedOn w:val="DefaultParagraphFont"/>
    <w:uiPriority w:val="99"/>
    <w:semiHidden/>
    <w:unhideWhenUsed/>
    <w:rsid w:val="00CB38C5"/>
    <w:rPr>
      <w:sz w:val="16"/>
      <w:szCs w:val="16"/>
    </w:rPr>
  </w:style>
  <w:style w:type="paragraph" w:styleId="CommentText">
    <w:name w:val="annotation text"/>
    <w:basedOn w:val="Normal"/>
    <w:link w:val="CommentTextChar"/>
    <w:uiPriority w:val="99"/>
    <w:semiHidden/>
    <w:unhideWhenUsed/>
    <w:rsid w:val="00CB38C5"/>
    <w:pPr>
      <w:spacing w:line="240" w:lineRule="auto"/>
    </w:pPr>
    <w:rPr>
      <w:sz w:val="20"/>
      <w:szCs w:val="20"/>
    </w:rPr>
  </w:style>
  <w:style w:type="character" w:customStyle="1" w:styleId="CommentTextChar">
    <w:name w:val="Comment Text Char"/>
    <w:basedOn w:val="DefaultParagraphFont"/>
    <w:link w:val="CommentText"/>
    <w:uiPriority w:val="99"/>
    <w:semiHidden/>
    <w:rsid w:val="00CB38C5"/>
    <w:rPr>
      <w:sz w:val="20"/>
      <w:szCs w:val="20"/>
    </w:rPr>
  </w:style>
  <w:style w:type="paragraph" w:styleId="CommentSubject">
    <w:name w:val="annotation subject"/>
    <w:basedOn w:val="CommentText"/>
    <w:next w:val="CommentText"/>
    <w:link w:val="CommentSubjectChar"/>
    <w:uiPriority w:val="99"/>
    <w:semiHidden/>
    <w:unhideWhenUsed/>
    <w:rsid w:val="00CB38C5"/>
    <w:rPr>
      <w:b/>
      <w:bCs/>
    </w:rPr>
  </w:style>
  <w:style w:type="character" w:customStyle="1" w:styleId="CommentSubjectChar">
    <w:name w:val="Comment Subject Char"/>
    <w:basedOn w:val="CommentTextChar"/>
    <w:link w:val="CommentSubject"/>
    <w:uiPriority w:val="99"/>
    <w:semiHidden/>
    <w:rsid w:val="00CB38C5"/>
    <w:rPr>
      <w:b/>
      <w:bCs/>
      <w:sz w:val="20"/>
      <w:szCs w:val="20"/>
    </w:rPr>
  </w:style>
  <w:style w:type="character" w:customStyle="1" w:styleId="UnresolvedMention1">
    <w:name w:val="Unresolved Mention1"/>
    <w:basedOn w:val="DefaultParagraphFont"/>
    <w:uiPriority w:val="99"/>
    <w:semiHidden/>
    <w:unhideWhenUsed/>
    <w:rsid w:val="008E64EC"/>
    <w:rPr>
      <w:color w:val="808080"/>
      <w:shd w:val="clear" w:color="auto" w:fill="E6E6E6"/>
    </w:rPr>
  </w:style>
  <w:style w:type="paragraph" w:styleId="NoSpacing">
    <w:name w:val="No Spacing"/>
    <w:uiPriority w:val="1"/>
    <w:qFormat/>
    <w:rsid w:val="009E3497"/>
    <w:pPr>
      <w:spacing w:after="0" w:line="240" w:lineRule="auto"/>
    </w:pPr>
  </w:style>
  <w:style w:type="paragraph" w:customStyle="1" w:styleId="Normal1">
    <w:name w:val="Normal1"/>
    <w:rsid w:val="00B12F13"/>
    <w:pPr>
      <w:spacing w:after="0"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6059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3406">
      <w:bodyDiv w:val="1"/>
      <w:marLeft w:val="0"/>
      <w:marRight w:val="0"/>
      <w:marTop w:val="0"/>
      <w:marBottom w:val="0"/>
      <w:divBdr>
        <w:top w:val="none" w:sz="0" w:space="0" w:color="auto"/>
        <w:left w:val="none" w:sz="0" w:space="0" w:color="auto"/>
        <w:bottom w:val="none" w:sz="0" w:space="0" w:color="auto"/>
        <w:right w:val="none" w:sz="0" w:space="0" w:color="auto"/>
      </w:divBdr>
    </w:div>
    <w:div w:id="163277443">
      <w:bodyDiv w:val="1"/>
      <w:marLeft w:val="0"/>
      <w:marRight w:val="0"/>
      <w:marTop w:val="0"/>
      <w:marBottom w:val="0"/>
      <w:divBdr>
        <w:top w:val="none" w:sz="0" w:space="0" w:color="auto"/>
        <w:left w:val="none" w:sz="0" w:space="0" w:color="auto"/>
        <w:bottom w:val="none" w:sz="0" w:space="0" w:color="auto"/>
        <w:right w:val="none" w:sz="0" w:space="0" w:color="auto"/>
      </w:divBdr>
    </w:div>
    <w:div w:id="589781420">
      <w:bodyDiv w:val="1"/>
      <w:marLeft w:val="0"/>
      <w:marRight w:val="0"/>
      <w:marTop w:val="0"/>
      <w:marBottom w:val="0"/>
      <w:divBdr>
        <w:top w:val="none" w:sz="0" w:space="0" w:color="auto"/>
        <w:left w:val="none" w:sz="0" w:space="0" w:color="auto"/>
        <w:bottom w:val="none" w:sz="0" w:space="0" w:color="auto"/>
        <w:right w:val="none" w:sz="0" w:space="0" w:color="auto"/>
      </w:divBdr>
    </w:div>
    <w:div w:id="701326925">
      <w:bodyDiv w:val="1"/>
      <w:marLeft w:val="0"/>
      <w:marRight w:val="0"/>
      <w:marTop w:val="0"/>
      <w:marBottom w:val="0"/>
      <w:divBdr>
        <w:top w:val="none" w:sz="0" w:space="0" w:color="auto"/>
        <w:left w:val="none" w:sz="0" w:space="0" w:color="auto"/>
        <w:bottom w:val="none" w:sz="0" w:space="0" w:color="auto"/>
        <w:right w:val="none" w:sz="0" w:space="0" w:color="auto"/>
      </w:divBdr>
    </w:div>
    <w:div w:id="1050377407">
      <w:bodyDiv w:val="1"/>
      <w:marLeft w:val="0"/>
      <w:marRight w:val="0"/>
      <w:marTop w:val="0"/>
      <w:marBottom w:val="0"/>
      <w:divBdr>
        <w:top w:val="none" w:sz="0" w:space="0" w:color="auto"/>
        <w:left w:val="none" w:sz="0" w:space="0" w:color="auto"/>
        <w:bottom w:val="none" w:sz="0" w:space="0" w:color="auto"/>
        <w:right w:val="none" w:sz="0" w:space="0" w:color="auto"/>
      </w:divBdr>
      <w:divsChild>
        <w:div w:id="511798201">
          <w:marLeft w:val="0"/>
          <w:marRight w:val="0"/>
          <w:marTop w:val="0"/>
          <w:marBottom w:val="0"/>
          <w:divBdr>
            <w:top w:val="none" w:sz="0" w:space="0" w:color="auto"/>
            <w:left w:val="none" w:sz="0" w:space="0" w:color="auto"/>
            <w:bottom w:val="none" w:sz="0" w:space="0" w:color="auto"/>
            <w:right w:val="none" w:sz="0" w:space="0" w:color="auto"/>
          </w:divBdr>
        </w:div>
      </w:divsChild>
    </w:div>
    <w:div w:id="1864783859">
      <w:bodyDiv w:val="1"/>
      <w:marLeft w:val="0"/>
      <w:marRight w:val="0"/>
      <w:marTop w:val="0"/>
      <w:marBottom w:val="0"/>
      <w:divBdr>
        <w:top w:val="none" w:sz="0" w:space="0" w:color="auto"/>
        <w:left w:val="none" w:sz="0" w:space="0" w:color="auto"/>
        <w:bottom w:val="none" w:sz="0" w:space="0" w:color="auto"/>
        <w:right w:val="none" w:sz="0" w:space="0" w:color="auto"/>
      </w:divBdr>
      <w:divsChild>
        <w:div w:id="1152406527">
          <w:marLeft w:val="0"/>
          <w:marRight w:val="0"/>
          <w:marTop w:val="0"/>
          <w:marBottom w:val="0"/>
          <w:divBdr>
            <w:top w:val="none" w:sz="0" w:space="0" w:color="auto"/>
            <w:left w:val="none" w:sz="0" w:space="0" w:color="auto"/>
            <w:bottom w:val="none" w:sz="0" w:space="0" w:color="auto"/>
            <w:right w:val="none" w:sz="0" w:space="0" w:color="auto"/>
          </w:divBdr>
        </w:div>
      </w:divsChild>
    </w:div>
    <w:div w:id="1875654014">
      <w:bodyDiv w:val="1"/>
      <w:marLeft w:val="0"/>
      <w:marRight w:val="0"/>
      <w:marTop w:val="0"/>
      <w:marBottom w:val="0"/>
      <w:divBdr>
        <w:top w:val="none" w:sz="0" w:space="0" w:color="auto"/>
        <w:left w:val="none" w:sz="0" w:space="0" w:color="auto"/>
        <w:bottom w:val="none" w:sz="0" w:space="0" w:color="auto"/>
        <w:right w:val="none" w:sz="0" w:space="0" w:color="auto"/>
      </w:divBdr>
    </w:div>
    <w:div w:id="1882670424">
      <w:bodyDiv w:val="1"/>
      <w:marLeft w:val="0"/>
      <w:marRight w:val="0"/>
      <w:marTop w:val="0"/>
      <w:marBottom w:val="0"/>
      <w:divBdr>
        <w:top w:val="none" w:sz="0" w:space="0" w:color="auto"/>
        <w:left w:val="none" w:sz="0" w:space="0" w:color="auto"/>
        <w:bottom w:val="none" w:sz="0" w:space="0" w:color="auto"/>
        <w:right w:val="none" w:sz="0" w:space="0" w:color="auto"/>
      </w:divBdr>
    </w:div>
    <w:div w:id="1961760406">
      <w:bodyDiv w:val="1"/>
      <w:marLeft w:val="0"/>
      <w:marRight w:val="0"/>
      <w:marTop w:val="0"/>
      <w:marBottom w:val="0"/>
      <w:divBdr>
        <w:top w:val="none" w:sz="0" w:space="0" w:color="auto"/>
        <w:left w:val="none" w:sz="0" w:space="0" w:color="auto"/>
        <w:bottom w:val="none" w:sz="0" w:space="0" w:color="auto"/>
        <w:right w:val="none" w:sz="0" w:space="0" w:color="auto"/>
      </w:divBdr>
    </w:div>
    <w:div w:id="2015111127">
      <w:bodyDiv w:val="1"/>
      <w:marLeft w:val="0"/>
      <w:marRight w:val="0"/>
      <w:marTop w:val="0"/>
      <w:marBottom w:val="0"/>
      <w:divBdr>
        <w:top w:val="none" w:sz="0" w:space="0" w:color="auto"/>
        <w:left w:val="none" w:sz="0" w:space="0" w:color="auto"/>
        <w:bottom w:val="none" w:sz="0" w:space="0" w:color="auto"/>
        <w:right w:val="none" w:sz="0" w:space="0" w:color="auto"/>
      </w:divBdr>
    </w:div>
    <w:div w:id="203364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mpfonlin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lgpsboard.org/index.php/structure-reform/cost-transparen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87EAB91156244C8D8ECA8793414F7D" ma:contentTypeVersion="11" ma:contentTypeDescription="Create a new document." ma:contentTypeScope="" ma:versionID="51d6823835d81281715f0012f67f20c4">
  <xsd:schema xmlns:xsd="http://www.w3.org/2001/XMLSchema" xmlns:xs="http://www.w3.org/2001/XMLSchema" xmlns:p="http://schemas.microsoft.com/office/2006/metadata/properties" targetNamespace="http://schemas.microsoft.com/office/2006/metadata/properties" ma:root="true" ma:fieldsID="576a5bce1cea4ba7bca4c1b2522cf9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210D5-0AEE-4953-A00E-A916DEB9A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B056CB-EECD-496C-87E1-DE84EA864B3A}">
  <ds:schemaRefs>
    <ds:schemaRef ds:uri="http://schemas.microsoft.com/sharepoint/v3/contenttype/forms"/>
  </ds:schemaRefs>
</ds:datastoreItem>
</file>

<file path=customXml/itemProps3.xml><?xml version="1.0" encoding="utf-8"?>
<ds:datastoreItem xmlns:ds="http://schemas.openxmlformats.org/officeDocument/2006/customXml" ds:itemID="{06763EBB-7022-41CD-83E5-0A85039B3E8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045B7664-9D2C-46B1-B294-CA8B2C47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6168</Words>
  <Characters>35160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Buckingham | Redington</dc:creator>
  <cp:keywords/>
  <dc:description/>
  <cp:lastModifiedBy>Leona McMillan</cp:lastModifiedBy>
  <cp:revision>2</cp:revision>
  <cp:lastPrinted>2018-10-16T07:12:00Z</cp:lastPrinted>
  <dcterms:created xsi:type="dcterms:W3CDTF">2018-10-30T15:52:00Z</dcterms:created>
  <dcterms:modified xsi:type="dcterms:W3CDTF">2018-10-30T15:52:00Z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0x010100C087EAB91156244C8D8ECA8793414F7D</vt:lpwstr>
  </property>
  <property fmtid="{D5CDD505-2E9C-101B-9397-08002B2CF9AE}" pid="3" name="MSIP_Label_a06a6805-2090-45c5-a0e2-4a6e2e113023_Enabled">
    <vt:lpwstr>True</vt:lpwstr>
  </property>
  <property fmtid="{D5CDD505-2E9C-101B-9397-08002B2CF9AE}" pid="4" name="MSIP_Label_a06a6805-2090-45c5-a0e2-4a6e2e113023_SiteId">
    <vt:lpwstr>07ebc6c3-7074-4387-a625-b9d918ba4a97</vt:lpwstr>
  </property>
  <property fmtid="{D5CDD505-2E9C-101B-9397-08002B2CF9AE}" pid="5" name="MSIP_Label_a06a6805-2090-45c5-a0e2-4a6e2e113023_Owner">
    <vt:lpwstr>Jill.Davys@wolverhampton.gov.uk</vt:lpwstr>
  </property>
  <property fmtid="{D5CDD505-2E9C-101B-9397-08002B2CF9AE}" pid="6" name="MSIP_Label_a06a6805-2090-45c5-a0e2-4a6e2e113023_SetDate">
    <vt:lpwstr>2018-10-15T23:33:08.1681786Z</vt:lpwstr>
  </property>
  <property fmtid="{D5CDD505-2E9C-101B-9397-08002B2CF9AE}" pid="7" name="MSIP_Label_a06a6805-2090-45c5-a0e2-4a6e2e113023_Name">
    <vt:lpwstr>PROTECT</vt:lpwstr>
  </property>
  <property fmtid="{D5CDD505-2E9C-101B-9397-08002B2CF9AE}" pid="8" name="MSIP_Label_a06a6805-2090-45c5-a0e2-4a6e2e113023_Application">
    <vt:lpwstr>Microsoft Azure Information Protection</vt:lpwstr>
  </property>
  <property fmtid="{D5CDD505-2E9C-101B-9397-08002B2CF9AE}" pid="9" name="MSIP_Label_a06a6805-2090-45c5-a0e2-4a6e2e113023_Extended_MSFT_Method">
    <vt:lpwstr>Manual</vt:lpwstr>
  </property>
  <property fmtid="{D5CDD505-2E9C-101B-9397-08002B2CF9AE}" pid="10" name="Sensitivity">
    <vt:lpwstr>PROTECT</vt:lpwstr>
  </property>
</Properties>
</file>