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1B"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kern w:val="36"/>
          <w:u w:val="single"/>
        </w:rPr>
      </w:pPr>
      <w:r w:rsidRPr="00361450">
        <w:rPr>
          <w:rFonts w:ascii="Arial" w:eastAsia="Times New Roman" w:hAnsi="Arial" w:cs="Arial"/>
          <w:b/>
          <w:u w:val="single"/>
          <w:lang w:eastAsia="en-GB"/>
        </w:rPr>
        <w:t xml:space="preserve">CLARIFICATION LOG </w:t>
      </w:r>
      <w:r w:rsidR="009018B1" w:rsidRPr="00361450">
        <w:rPr>
          <w:rFonts w:ascii="Arial" w:eastAsia="Times New Roman" w:hAnsi="Arial" w:cs="Arial"/>
          <w:b/>
          <w:u w:val="single"/>
          <w:lang w:eastAsia="en-GB"/>
        </w:rPr>
        <w:t>–</w:t>
      </w:r>
      <w:r w:rsidRPr="00361450">
        <w:rPr>
          <w:rFonts w:ascii="Arial" w:eastAsia="Times New Roman" w:hAnsi="Arial" w:cs="Arial"/>
          <w:b/>
          <w:u w:val="single"/>
          <w:lang w:eastAsia="en-GB"/>
        </w:rPr>
        <w:t xml:space="preserve"> </w:t>
      </w:r>
      <w:r w:rsidR="00EC5599">
        <w:rPr>
          <w:rFonts w:ascii="Arial" w:eastAsia="Times New Roman" w:hAnsi="Arial" w:cs="Arial"/>
          <w:b/>
          <w:u w:val="single"/>
          <w:lang w:eastAsia="en-GB"/>
        </w:rPr>
        <w:t xml:space="preserve">Hired Passenger Transport </w:t>
      </w:r>
      <w:r w:rsidR="009018B1" w:rsidRPr="00361450">
        <w:rPr>
          <w:rFonts w:ascii="Arial" w:eastAsia="Times New Roman" w:hAnsi="Arial" w:cs="Arial"/>
          <w:b/>
          <w:u w:val="single"/>
          <w:lang w:eastAsia="en-GB"/>
        </w:rPr>
        <w:t xml:space="preserve"> </w:t>
      </w:r>
    </w:p>
    <w:p w:rsidR="008F5C3C"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1318"/>
        <w:gridCol w:w="7931"/>
        <w:gridCol w:w="4678"/>
      </w:tblGrid>
      <w:tr w:rsidR="00E83428" w:rsidRPr="00361450" w:rsidTr="00C12857">
        <w:tc>
          <w:tcPr>
            <w:tcW w:w="131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Date </w:t>
            </w:r>
          </w:p>
        </w:tc>
        <w:tc>
          <w:tcPr>
            <w:tcW w:w="7931"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Question </w:t>
            </w:r>
          </w:p>
        </w:tc>
        <w:tc>
          <w:tcPr>
            <w:tcW w:w="467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Answer </w:t>
            </w:r>
          </w:p>
        </w:tc>
      </w:tr>
      <w:tr w:rsidR="00040DA6" w:rsidRPr="00361450" w:rsidTr="00C12857">
        <w:tc>
          <w:tcPr>
            <w:tcW w:w="1318" w:type="dxa"/>
            <w:shd w:val="clear" w:color="auto" w:fill="auto"/>
          </w:tcPr>
          <w:p w:rsidR="00040DA6" w:rsidRPr="00361450" w:rsidRDefault="00D71A4C" w:rsidP="006E2E76">
            <w:pPr>
              <w:rPr>
                <w:rFonts w:ascii="Arial" w:hAnsi="Arial" w:cs="Arial"/>
              </w:rPr>
            </w:pPr>
            <w:r>
              <w:rPr>
                <w:rFonts w:ascii="Arial" w:hAnsi="Arial" w:cs="Arial"/>
              </w:rPr>
              <w:t>17/03/17</w:t>
            </w:r>
          </w:p>
        </w:tc>
        <w:tc>
          <w:tcPr>
            <w:tcW w:w="7931" w:type="dxa"/>
            <w:shd w:val="clear" w:color="auto" w:fill="auto"/>
          </w:tcPr>
          <w:p w:rsidR="00D71A4C" w:rsidRPr="008850ED"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Cs w:val="20"/>
                <w:lang w:eastAsia="en-GB"/>
              </w:rPr>
            </w:pPr>
            <w:r w:rsidRPr="008850ED">
              <w:rPr>
                <w:rFonts w:ascii="Arial" w:eastAsia="Times New Roman" w:hAnsi="Arial" w:cs="Arial"/>
                <w:b/>
                <w:szCs w:val="20"/>
                <w:lang w:eastAsia="en-GB"/>
              </w:rPr>
              <w:t>Please can we clarify the cover required w</w:t>
            </w:r>
            <w:r w:rsidR="005F269C">
              <w:rPr>
                <w:rFonts w:ascii="Arial" w:eastAsia="Times New Roman" w:hAnsi="Arial" w:cs="Arial"/>
                <w:b/>
                <w:szCs w:val="20"/>
                <w:lang w:eastAsia="en-GB"/>
              </w:rPr>
              <w:t>ith regards to Liability, as “***”</w:t>
            </w:r>
            <w:r w:rsidRPr="008850ED">
              <w:rPr>
                <w:rFonts w:ascii="Arial" w:eastAsia="Times New Roman" w:hAnsi="Arial" w:cs="Arial"/>
                <w:b/>
                <w:szCs w:val="20"/>
                <w:lang w:eastAsia="en-GB"/>
              </w:rPr>
              <w:t xml:space="preserve"> has limits and the following clauses suggest there is no limit - or does the </w:t>
            </w:r>
            <w:proofErr w:type="gramStart"/>
            <w:r w:rsidRPr="008850ED">
              <w:rPr>
                <w:rFonts w:ascii="Arial" w:eastAsia="Times New Roman" w:hAnsi="Arial" w:cs="Arial"/>
                <w:b/>
                <w:szCs w:val="20"/>
                <w:lang w:eastAsia="en-GB"/>
              </w:rPr>
              <w:t>below  first</w:t>
            </w:r>
            <w:proofErr w:type="gramEnd"/>
            <w:r w:rsidRPr="008850ED">
              <w:rPr>
                <w:rFonts w:ascii="Arial" w:eastAsia="Times New Roman" w:hAnsi="Arial" w:cs="Arial"/>
                <w:b/>
                <w:szCs w:val="20"/>
                <w:lang w:eastAsia="en-GB"/>
              </w:rPr>
              <w:t xml:space="preserve"> paragraph confirm that the level of liability will be set in the call off contract. If so we should have an idea of the amounts required?</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acknowledge</w:t>
            </w:r>
            <w:proofErr w:type="gramEnd"/>
            <w:r>
              <w:rPr>
                <w:rFonts w:ascii="Courier New" w:eastAsia="Times New Roman" w:hAnsi="Courier New" w:cs="Courier New"/>
                <w:sz w:val="20"/>
                <w:szCs w:val="20"/>
                <w:lang w:eastAsia="en-GB"/>
              </w:rPr>
              <w:t xml:space="preserve"> and agree that this Clause 26 shall not limit either Party's liability under any Call-Off Contract and that each Party's liability in relation to a Call-Off Contract shall be as set out in the Call-Off Contract. </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Neither Party excludes or limits its liability for:-</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26.1.1 death or personal injury caused by its negligence, or that of its Staff;</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26.3</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Subject to Clause 26.1 each Party's total aggregate liability in connection with this DPS Agreement in each twelve (12) Month period during the Term (whether in contract, tort including negligence, breach of statutory duty or howsoever arising) shall be limited to £1 million. For the avoidance of doubt, the Parties acknowledge and agree that this Clause 26 shall not limit either Party's liability under any Call-Off Contract and that each Party's liability in relation to a Call-Off Contract shall be as set out in the Call-Off Contract. </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26.3 Subject to Clause 26.2 the Provider shall indemnify and keep indemnified</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Subject to Clause 26.2 the Provider shall indemnify and keep indemnified the Authority in full from and against all claims, proceedings, actions, damages, fines, legal costs, expenses and </w:t>
            </w:r>
            <w:r>
              <w:rPr>
                <w:rFonts w:ascii="Courier New" w:eastAsia="Times New Roman" w:hAnsi="Courier New" w:cs="Courier New"/>
                <w:sz w:val="20"/>
                <w:szCs w:val="20"/>
                <w:lang w:eastAsia="en-GB"/>
              </w:rPr>
              <w:lastRenderedPageBreak/>
              <w:t>any other liabilities whatsoever arising out of, in respect of or in connection with the DPS Agreement including in respect of any death or personal injury, loss of or damage to property, financial loss arising from any advice given or omitted to be given by the Provider, or any other loss which is caused directly or indirectly by any act or omission of the Provider. This Clause shall not apply to the extent that the Provider is able to demonstrate that such death or personal injury, or loss or damage was not caused or contributed to by its negligence or Default, or the negligence or Default of its Staff or by any circumstances within its or their control.</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27.2.1</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Public liability insurance cover shall be in the minimum sum of £10,000,000 (ten million pounds) in respect of any one incident and the number of incidents covered shall be unlimited; </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Pr="008850ED"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eastAsia="en-GB"/>
              </w:rPr>
            </w:pPr>
            <w:r w:rsidRPr="008850ED">
              <w:rPr>
                <w:rFonts w:ascii="Arial" w:eastAsia="Times New Roman" w:hAnsi="Arial" w:cs="Arial"/>
                <w:b/>
                <w:szCs w:val="20"/>
                <w:lang w:eastAsia="en-GB"/>
              </w:rPr>
              <w:t>We ha</w:t>
            </w:r>
            <w:r w:rsidR="008850ED" w:rsidRPr="008850ED">
              <w:rPr>
                <w:rFonts w:ascii="Arial" w:eastAsia="Times New Roman" w:hAnsi="Arial" w:cs="Arial"/>
                <w:b/>
                <w:szCs w:val="20"/>
                <w:lang w:eastAsia="en-GB"/>
              </w:rPr>
              <w:t>ve £5000</w:t>
            </w:r>
            <w:proofErr w:type="gramStart"/>
            <w:r w:rsidR="008850ED" w:rsidRPr="008850ED">
              <w:rPr>
                <w:rFonts w:ascii="Arial" w:eastAsia="Times New Roman" w:hAnsi="Arial" w:cs="Arial"/>
                <w:b/>
                <w:szCs w:val="20"/>
                <w:lang w:eastAsia="en-GB"/>
              </w:rPr>
              <w:t>,000</w:t>
            </w:r>
            <w:proofErr w:type="gramEnd"/>
            <w:r w:rsidR="008850ED" w:rsidRPr="008850ED">
              <w:rPr>
                <w:rFonts w:ascii="Arial" w:eastAsia="Times New Roman" w:hAnsi="Arial" w:cs="Arial"/>
                <w:b/>
                <w:szCs w:val="20"/>
                <w:lang w:eastAsia="en-GB"/>
              </w:rPr>
              <w:t xml:space="preserve"> is this sufficient</w:t>
            </w:r>
            <w:r w:rsidR="008850ED">
              <w:rPr>
                <w:rFonts w:ascii="Arial" w:eastAsia="Times New Roman" w:hAnsi="Arial" w:cs="Arial"/>
                <w:b/>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27.4 The terms of any insurance or the amount of cover shall not relieve the Provider of any liabilities arising under the DPS Agreement.</w:t>
            </w:r>
          </w:p>
          <w:p w:rsid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rsidR="00D71A4C" w:rsidRPr="00D71A4C" w:rsidRDefault="00D71A4C" w:rsidP="00D7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lang w:eastAsia="en-GB"/>
              </w:rPr>
            </w:pPr>
          </w:p>
          <w:p w:rsidR="00D71A4C" w:rsidRPr="008850ED" w:rsidRDefault="00D71A4C" w:rsidP="00D71A4C">
            <w:pPr>
              <w:rPr>
                <w:rFonts w:ascii="Arial" w:hAnsi="Arial" w:cs="Arial"/>
                <w:b/>
                <w:sz w:val="20"/>
              </w:rPr>
            </w:pPr>
            <w:r w:rsidRPr="008850ED">
              <w:rPr>
                <w:rFonts w:ascii="Arial" w:eastAsia="Times New Roman" w:hAnsi="Arial" w:cs="Arial"/>
                <w:b/>
                <w:szCs w:val="24"/>
                <w:lang w:eastAsia="en-GB"/>
              </w:rPr>
              <w:t>This suggest that no matter what insurance you have, there is no limit?</w:t>
            </w:r>
          </w:p>
          <w:p w:rsidR="00040DA6" w:rsidRPr="00361450" w:rsidRDefault="00040DA6" w:rsidP="00040DA6">
            <w:pPr>
              <w:rPr>
                <w:rFonts w:ascii="Arial" w:hAnsi="Arial" w:cs="Arial"/>
              </w:rPr>
            </w:pPr>
          </w:p>
        </w:tc>
        <w:tc>
          <w:tcPr>
            <w:tcW w:w="4678" w:type="dxa"/>
            <w:shd w:val="clear" w:color="auto" w:fill="auto"/>
          </w:tcPr>
          <w:p w:rsidR="00040DA6" w:rsidRPr="005F269C" w:rsidRDefault="008850ED" w:rsidP="00563BC7">
            <w:pPr>
              <w:rPr>
                <w:rFonts w:ascii="Arial" w:hAnsi="Arial" w:cs="Arial"/>
                <w:iCs/>
              </w:rPr>
            </w:pPr>
            <w:r w:rsidRPr="005F269C">
              <w:rPr>
                <w:rFonts w:ascii="Arial" w:hAnsi="Arial" w:cs="Arial"/>
                <w:iCs/>
              </w:rPr>
              <w:lastRenderedPageBreak/>
              <w:t>The reference to  the ‘Call-Off Contract’ within clause 26.2 has been deleted (see the latest attached amended DPS Agreement) as this is deemed irrelevant in relation to this contract as Attachment E describes the process of the Call-Off rather any terms and conditions.  Providers are required to accept the terms within the DPS Agreement relating to Liability (clause 26) and Insurance (clause 27).</w:t>
            </w: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Default="008850ED" w:rsidP="00563BC7">
            <w:pPr>
              <w:rPr>
                <w:rFonts w:ascii="Arial" w:hAnsi="Arial" w:cs="Arial"/>
                <w:b/>
                <w:iCs/>
              </w:rPr>
            </w:pPr>
          </w:p>
          <w:p w:rsidR="005F269C" w:rsidRDefault="005F269C" w:rsidP="00563BC7">
            <w:pPr>
              <w:rPr>
                <w:rFonts w:ascii="Arial" w:hAnsi="Arial" w:cs="Arial"/>
                <w:iCs/>
              </w:rPr>
            </w:pPr>
          </w:p>
          <w:p w:rsidR="008850ED" w:rsidRPr="005F269C" w:rsidRDefault="005F269C" w:rsidP="00563BC7">
            <w:pPr>
              <w:rPr>
                <w:rFonts w:ascii="Arial" w:hAnsi="Arial" w:cs="Arial"/>
                <w:iCs/>
              </w:rPr>
            </w:pPr>
            <w:r>
              <w:rPr>
                <w:rFonts w:ascii="Arial" w:hAnsi="Arial" w:cs="Arial"/>
                <w:iCs/>
              </w:rPr>
              <w:t>This clause has now been amended</w:t>
            </w:r>
            <w:r w:rsidR="00B55B8A">
              <w:rPr>
                <w:rFonts w:ascii="Arial" w:hAnsi="Arial" w:cs="Arial"/>
                <w:iCs/>
              </w:rPr>
              <w:t xml:space="preserve">, please see </w:t>
            </w:r>
            <w:proofErr w:type="spellStart"/>
            <w:r w:rsidR="00B55B8A">
              <w:rPr>
                <w:rFonts w:ascii="Arial" w:hAnsi="Arial" w:cs="Arial"/>
                <w:iCs/>
              </w:rPr>
              <w:t>ammended</w:t>
            </w:r>
            <w:proofErr w:type="spellEnd"/>
            <w:r w:rsidR="00B55B8A">
              <w:rPr>
                <w:rFonts w:ascii="Arial" w:hAnsi="Arial" w:cs="Arial"/>
                <w:iCs/>
              </w:rPr>
              <w:t xml:space="preserve"> DPS </w:t>
            </w:r>
            <w:proofErr w:type="spellStart"/>
            <w:r w:rsidR="00B55B8A">
              <w:rPr>
                <w:rFonts w:ascii="Arial" w:hAnsi="Arial" w:cs="Arial"/>
                <w:iCs/>
              </w:rPr>
              <w:t>aggreemnent</w:t>
            </w:r>
            <w:proofErr w:type="spellEnd"/>
            <w:r w:rsidR="00B55B8A">
              <w:rPr>
                <w:rFonts w:ascii="Arial" w:hAnsi="Arial" w:cs="Arial"/>
                <w:iCs/>
              </w:rPr>
              <w:t xml:space="preserve">. </w:t>
            </w:r>
          </w:p>
          <w:p w:rsidR="008850ED" w:rsidRDefault="008850ED" w:rsidP="00563BC7">
            <w:pPr>
              <w:rPr>
                <w:rFonts w:ascii="Arial" w:hAnsi="Arial" w:cs="Arial"/>
                <w:b/>
                <w:iCs/>
              </w:rPr>
            </w:pPr>
          </w:p>
          <w:p w:rsidR="008850ED" w:rsidRDefault="008850ED" w:rsidP="00563BC7">
            <w:pPr>
              <w:rPr>
                <w:rFonts w:ascii="Arial" w:hAnsi="Arial" w:cs="Arial"/>
                <w:b/>
                <w:iCs/>
              </w:rPr>
            </w:pPr>
          </w:p>
          <w:p w:rsidR="008850ED" w:rsidRPr="008850ED" w:rsidRDefault="008850ED" w:rsidP="00563BC7">
            <w:pPr>
              <w:rPr>
                <w:rFonts w:ascii="Arial" w:hAnsi="Arial" w:cs="Arial"/>
                <w:b/>
              </w:rPr>
            </w:pPr>
          </w:p>
        </w:tc>
      </w:tr>
      <w:tr w:rsidR="00040DA6" w:rsidRPr="00361450" w:rsidTr="00C12857">
        <w:tc>
          <w:tcPr>
            <w:tcW w:w="1318" w:type="dxa"/>
            <w:shd w:val="clear" w:color="auto" w:fill="auto"/>
          </w:tcPr>
          <w:p w:rsidR="00040DA6" w:rsidRPr="008850ED" w:rsidRDefault="008850ED" w:rsidP="006E2E76">
            <w:pPr>
              <w:rPr>
                <w:rFonts w:ascii="Arial" w:hAnsi="Arial" w:cs="Arial"/>
              </w:rPr>
            </w:pPr>
            <w:r w:rsidRPr="008850ED">
              <w:rPr>
                <w:rFonts w:ascii="Arial" w:hAnsi="Arial" w:cs="Arial"/>
              </w:rPr>
              <w:lastRenderedPageBreak/>
              <w:t>22/03/2017</w:t>
            </w:r>
          </w:p>
        </w:tc>
        <w:tc>
          <w:tcPr>
            <w:tcW w:w="7931" w:type="dxa"/>
            <w:shd w:val="clear" w:color="auto" w:fill="auto"/>
          </w:tcPr>
          <w:p w:rsidR="00040DA6" w:rsidRPr="008850ED" w:rsidRDefault="008850ED" w:rsidP="00EC5599">
            <w:pPr>
              <w:rPr>
                <w:rFonts w:ascii="Arial" w:hAnsi="Arial" w:cs="Arial"/>
              </w:rPr>
            </w:pPr>
            <w:r w:rsidRPr="008850ED">
              <w:rPr>
                <w:rFonts w:ascii="Arial" w:hAnsi="Arial" w:cs="Arial"/>
              </w:rPr>
              <w:t>Can you please advise the deadline for the submission of our responses?</w:t>
            </w:r>
          </w:p>
        </w:tc>
        <w:tc>
          <w:tcPr>
            <w:tcW w:w="4678" w:type="dxa"/>
            <w:shd w:val="clear" w:color="auto" w:fill="auto"/>
          </w:tcPr>
          <w:p w:rsidR="006E7532" w:rsidRPr="005B06A9" w:rsidRDefault="008850ED" w:rsidP="005B06A9">
            <w:pPr>
              <w:rPr>
                <w:rFonts w:ascii="Arial" w:hAnsi="Arial" w:cs="Arial"/>
              </w:rPr>
            </w:pPr>
            <w:r w:rsidRPr="005B06A9">
              <w:rPr>
                <w:rFonts w:ascii="Arial" w:hAnsi="Arial" w:cs="Arial"/>
              </w:rPr>
              <w:t xml:space="preserve">The deadline for Round 1 of the DPS is </w:t>
            </w:r>
            <w:r w:rsidR="005B06A9" w:rsidRPr="005B06A9">
              <w:rPr>
                <w:rFonts w:ascii="Arial" w:hAnsi="Arial" w:cs="Arial"/>
              </w:rPr>
              <w:t>16:00 on 31/03/2017. After which the DPS will remain open and i</w:t>
            </w:r>
            <w:r w:rsidR="005B06A9" w:rsidRPr="005B06A9">
              <w:rPr>
                <w:rFonts w:ascii="Arial" w:eastAsia="Times New Roman" w:hAnsi="Arial" w:cs="Arial"/>
              </w:rPr>
              <w:t>n place for four years (plus two / plus two additional years – up to four additional years in total)</w:t>
            </w:r>
            <w:r w:rsidR="005B06A9">
              <w:rPr>
                <w:rFonts w:ascii="Arial" w:eastAsia="Times New Roman" w:hAnsi="Arial" w:cs="Arial"/>
              </w:rPr>
              <w:t>.</w:t>
            </w:r>
          </w:p>
        </w:tc>
      </w:tr>
      <w:tr w:rsidR="00040DA6" w:rsidRPr="00361450" w:rsidTr="00C12857">
        <w:tc>
          <w:tcPr>
            <w:tcW w:w="1318" w:type="dxa"/>
            <w:shd w:val="clear" w:color="auto" w:fill="auto"/>
          </w:tcPr>
          <w:p w:rsidR="00040DA6" w:rsidRPr="00361450" w:rsidRDefault="002F5FB2" w:rsidP="00BB416E">
            <w:pPr>
              <w:rPr>
                <w:rFonts w:ascii="Arial" w:hAnsi="Arial" w:cs="Arial"/>
              </w:rPr>
            </w:pPr>
            <w:r>
              <w:rPr>
                <w:rFonts w:ascii="Arial" w:hAnsi="Arial" w:cs="Arial"/>
              </w:rPr>
              <w:t>23/03/17</w:t>
            </w:r>
          </w:p>
        </w:tc>
        <w:tc>
          <w:tcPr>
            <w:tcW w:w="7931" w:type="dxa"/>
            <w:shd w:val="clear" w:color="auto" w:fill="auto"/>
          </w:tcPr>
          <w:p w:rsidR="002F5FB2" w:rsidRPr="002F5FB2" w:rsidRDefault="002F5FB2" w:rsidP="002F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2F5FB2">
              <w:rPr>
                <w:rFonts w:ascii="Arial" w:eastAsia="Times New Roman" w:hAnsi="Arial" w:cs="Arial"/>
                <w:lang w:eastAsia="en-GB"/>
              </w:rPr>
              <w:t>I was just looking for a little more clarity on how to go about answering these questions? For example Question 1 regarding "Contract management arrangements &amp; working arrangements. What contracts are you referring to?</w:t>
            </w:r>
          </w:p>
          <w:p w:rsidR="002F5FB2" w:rsidRPr="002F5FB2" w:rsidRDefault="002F5FB2" w:rsidP="002F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lang w:eastAsia="en-GB"/>
              </w:rPr>
            </w:pPr>
          </w:p>
          <w:p w:rsidR="00040DA6" w:rsidRPr="00361450" w:rsidRDefault="002F5FB2" w:rsidP="002F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lang w:eastAsia="en-GB"/>
              </w:rPr>
            </w:pPr>
            <w:r w:rsidRPr="002F5FB2">
              <w:rPr>
                <w:rFonts w:ascii="Arial" w:eastAsia="Times New Roman" w:hAnsi="Arial" w:cs="Arial"/>
                <w:lang w:eastAsia="en-GB"/>
              </w:rPr>
              <w:lastRenderedPageBreak/>
              <w:t xml:space="preserve">Also, do these questions require attachments to add to answers as the option for said things is not </w:t>
            </w:r>
            <w:proofErr w:type="gramStart"/>
            <w:r w:rsidRPr="002F5FB2">
              <w:rPr>
                <w:rFonts w:ascii="Arial" w:eastAsia="Times New Roman" w:hAnsi="Arial" w:cs="Arial"/>
                <w:lang w:eastAsia="en-GB"/>
              </w:rPr>
              <w:t>there.</w:t>
            </w:r>
            <w:proofErr w:type="gramEnd"/>
          </w:p>
        </w:tc>
        <w:tc>
          <w:tcPr>
            <w:tcW w:w="4678" w:type="dxa"/>
            <w:shd w:val="clear" w:color="auto" w:fill="auto"/>
          </w:tcPr>
          <w:p w:rsidR="006E7532" w:rsidRPr="00361450" w:rsidRDefault="002F5FB2" w:rsidP="00563BC7">
            <w:pPr>
              <w:rPr>
                <w:rFonts w:ascii="Arial" w:hAnsi="Arial" w:cs="Arial"/>
              </w:rPr>
            </w:pPr>
            <w:r>
              <w:rPr>
                <w:rFonts w:ascii="Arial" w:hAnsi="Arial" w:cs="Arial"/>
              </w:rPr>
              <w:lastRenderedPageBreak/>
              <w:t>T</w:t>
            </w:r>
            <w:r w:rsidRPr="002F5FB2">
              <w:rPr>
                <w:rFonts w:ascii="Arial" w:hAnsi="Arial" w:cs="Arial"/>
              </w:rPr>
              <w:t xml:space="preserve">he council would like to know what measures you have/will put in place to ensure that your employees are aware, managing and meeting the requirements set out in the specification in order to ensure that a good quality of service is provided.  </w:t>
            </w:r>
          </w:p>
        </w:tc>
      </w:tr>
      <w:tr w:rsidR="00C12857" w:rsidRPr="00361450" w:rsidTr="00C12857">
        <w:tc>
          <w:tcPr>
            <w:tcW w:w="1318" w:type="dxa"/>
            <w:shd w:val="clear" w:color="auto" w:fill="auto"/>
          </w:tcPr>
          <w:p w:rsidR="00C12857" w:rsidRDefault="00C12857" w:rsidP="00BB416E">
            <w:pPr>
              <w:rPr>
                <w:rFonts w:ascii="Arial" w:hAnsi="Arial" w:cs="Arial"/>
              </w:rPr>
            </w:pPr>
            <w:bookmarkStart w:id="0" w:name="_GoBack"/>
            <w:bookmarkEnd w:id="0"/>
            <w:r>
              <w:rPr>
                <w:rFonts w:ascii="Arial" w:hAnsi="Arial" w:cs="Arial"/>
              </w:rPr>
              <w:t>24/03/17</w:t>
            </w:r>
          </w:p>
        </w:tc>
        <w:tc>
          <w:tcPr>
            <w:tcW w:w="7931" w:type="dxa"/>
            <w:shd w:val="clear" w:color="auto" w:fill="auto"/>
          </w:tcPr>
          <w:p w:rsidR="00C12857" w:rsidRPr="00C12857" w:rsidRDefault="00C12857" w:rsidP="002F5FB2">
            <w:pPr>
              <w:pStyle w:val="PlainText"/>
              <w:rPr>
                <w:rFonts w:ascii="Arial" w:hAnsi="Arial" w:cs="Arial"/>
              </w:rPr>
            </w:pPr>
            <w:r w:rsidRPr="00C12857">
              <w:rPr>
                <w:rFonts w:ascii="Arial" w:hAnsi="Arial" w:cs="Arial"/>
              </w:rPr>
              <w:t>Attachment A - Selection Questionnaire indicates that the maximum word count for this question is 1,000. However on uploading the response only 500 are allowed. Can you clarify please?</w:t>
            </w:r>
          </w:p>
        </w:tc>
        <w:tc>
          <w:tcPr>
            <w:tcW w:w="4678" w:type="dxa"/>
            <w:shd w:val="clear" w:color="auto" w:fill="auto"/>
          </w:tcPr>
          <w:p w:rsidR="00C12857" w:rsidRDefault="00C12857" w:rsidP="00C12857">
            <w:pPr>
              <w:rPr>
                <w:rFonts w:ascii="Arial" w:hAnsi="Arial" w:cs="Arial"/>
              </w:rPr>
            </w:pPr>
            <w:r>
              <w:rPr>
                <w:rFonts w:ascii="Arial" w:hAnsi="Arial" w:cs="Arial"/>
              </w:rPr>
              <w:t xml:space="preserve">The word limit for questions 9.1 and 10.1 is 1000 words and the other questions is 500. </w:t>
            </w:r>
          </w:p>
        </w:tc>
      </w:tr>
    </w:tbl>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79351B" w:rsidRPr="00361450" w:rsidSect="007935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CF0"/>
    <w:multiLevelType w:val="hybridMultilevel"/>
    <w:tmpl w:val="DF5C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B0DA9"/>
    <w:multiLevelType w:val="hybridMultilevel"/>
    <w:tmpl w:val="5A3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D0D69"/>
    <w:multiLevelType w:val="hybridMultilevel"/>
    <w:tmpl w:val="B62C31AC"/>
    <w:lvl w:ilvl="0" w:tplc="D5FCAB1A">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1723B"/>
    <w:multiLevelType w:val="hybridMultilevel"/>
    <w:tmpl w:val="31F6F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1B"/>
    <w:rsid w:val="00020DD1"/>
    <w:rsid w:val="000253ED"/>
    <w:rsid w:val="00040DA6"/>
    <w:rsid w:val="00061EC3"/>
    <w:rsid w:val="00063DE4"/>
    <w:rsid w:val="000652C2"/>
    <w:rsid w:val="000A1288"/>
    <w:rsid w:val="000B7D96"/>
    <w:rsid w:val="000C596B"/>
    <w:rsid w:val="000D2045"/>
    <w:rsid w:val="0010285C"/>
    <w:rsid w:val="00166650"/>
    <w:rsid w:val="001831A1"/>
    <w:rsid w:val="00184324"/>
    <w:rsid w:val="001A29BC"/>
    <w:rsid w:val="001D571F"/>
    <w:rsid w:val="001F27C7"/>
    <w:rsid w:val="00203059"/>
    <w:rsid w:val="00203584"/>
    <w:rsid w:val="002127C9"/>
    <w:rsid w:val="00223D23"/>
    <w:rsid w:val="00227890"/>
    <w:rsid w:val="002671F3"/>
    <w:rsid w:val="00275015"/>
    <w:rsid w:val="002F00D5"/>
    <w:rsid w:val="002F5FB2"/>
    <w:rsid w:val="003351C7"/>
    <w:rsid w:val="003443BB"/>
    <w:rsid w:val="00361450"/>
    <w:rsid w:val="00384C2B"/>
    <w:rsid w:val="003B71CE"/>
    <w:rsid w:val="003C3D6D"/>
    <w:rsid w:val="0049384A"/>
    <w:rsid w:val="004D22D1"/>
    <w:rsid w:val="004D3071"/>
    <w:rsid w:val="004D65C3"/>
    <w:rsid w:val="004F165C"/>
    <w:rsid w:val="00563BC7"/>
    <w:rsid w:val="0057343A"/>
    <w:rsid w:val="00582943"/>
    <w:rsid w:val="00582E97"/>
    <w:rsid w:val="00586CAC"/>
    <w:rsid w:val="00595E91"/>
    <w:rsid w:val="005B06A9"/>
    <w:rsid w:val="005B7FE0"/>
    <w:rsid w:val="005C4209"/>
    <w:rsid w:val="005D399E"/>
    <w:rsid w:val="005F269C"/>
    <w:rsid w:val="00627F62"/>
    <w:rsid w:val="00650051"/>
    <w:rsid w:val="0065738D"/>
    <w:rsid w:val="00665640"/>
    <w:rsid w:val="006A7ED7"/>
    <w:rsid w:val="006C5F2A"/>
    <w:rsid w:val="006D3828"/>
    <w:rsid w:val="006E2E76"/>
    <w:rsid w:val="006E7532"/>
    <w:rsid w:val="007126F4"/>
    <w:rsid w:val="007379D3"/>
    <w:rsid w:val="007451F3"/>
    <w:rsid w:val="00757C94"/>
    <w:rsid w:val="0079351B"/>
    <w:rsid w:val="007B0A2B"/>
    <w:rsid w:val="007B2466"/>
    <w:rsid w:val="007B4B60"/>
    <w:rsid w:val="007D182E"/>
    <w:rsid w:val="007D51E4"/>
    <w:rsid w:val="007D5583"/>
    <w:rsid w:val="007E0829"/>
    <w:rsid w:val="00817A95"/>
    <w:rsid w:val="0085089A"/>
    <w:rsid w:val="00873B0A"/>
    <w:rsid w:val="008850ED"/>
    <w:rsid w:val="0089370D"/>
    <w:rsid w:val="008A63CF"/>
    <w:rsid w:val="008C79EA"/>
    <w:rsid w:val="008F5C3C"/>
    <w:rsid w:val="009018B1"/>
    <w:rsid w:val="00905EBE"/>
    <w:rsid w:val="00943DBE"/>
    <w:rsid w:val="009B774D"/>
    <w:rsid w:val="009D65BF"/>
    <w:rsid w:val="00A00C70"/>
    <w:rsid w:val="00A33306"/>
    <w:rsid w:val="00A47C93"/>
    <w:rsid w:val="00A5251C"/>
    <w:rsid w:val="00A80241"/>
    <w:rsid w:val="00A8456A"/>
    <w:rsid w:val="00A934EA"/>
    <w:rsid w:val="00AA0355"/>
    <w:rsid w:val="00B126EC"/>
    <w:rsid w:val="00B12E6D"/>
    <w:rsid w:val="00B14E41"/>
    <w:rsid w:val="00B477E4"/>
    <w:rsid w:val="00B55B8A"/>
    <w:rsid w:val="00B721B2"/>
    <w:rsid w:val="00B77D8F"/>
    <w:rsid w:val="00BB2A6D"/>
    <w:rsid w:val="00BB416E"/>
    <w:rsid w:val="00C0727B"/>
    <w:rsid w:val="00C12857"/>
    <w:rsid w:val="00C22947"/>
    <w:rsid w:val="00C535EC"/>
    <w:rsid w:val="00C54DDC"/>
    <w:rsid w:val="00C760A9"/>
    <w:rsid w:val="00C82653"/>
    <w:rsid w:val="00CC1E2B"/>
    <w:rsid w:val="00CD0574"/>
    <w:rsid w:val="00CE25F4"/>
    <w:rsid w:val="00CE6AF7"/>
    <w:rsid w:val="00CF1DE6"/>
    <w:rsid w:val="00D22E7A"/>
    <w:rsid w:val="00D27056"/>
    <w:rsid w:val="00D372AE"/>
    <w:rsid w:val="00D40F05"/>
    <w:rsid w:val="00D573CA"/>
    <w:rsid w:val="00D705A1"/>
    <w:rsid w:val="00D71A4C"/>
    <w:rsid w:val="00DC7C17"/>
    <w:rsid w:val="00DD0062"/>
    <w:rsid w:val="00DF24BE"/>
    <w:rsid w:val="00E13827"/>
    <w:rsid w:val="00E35230"/>
    <w:rsid w:val="00E7548D"/>
    <w:rsid w:val="00E83428"/>
    <w:rsid w:val="00EA6A30"/>
    <w:rsid w:val="00EC5599"/>
    <w:rsid w:val="00EE1A77"/>
    <w:rsid w:val="00EE2081"/>
    <w:rsid w:val="00F13D51"/>
    <w:rsid w:val="00F41D7B"/>
    <w:rsid w:val="00F43140"/>
    <w:rsid w:val="00F737F9"/>
    <w:rsid w:val="00FF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B8D2-AD12-4AA3-B58F-FB2C66D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9351B"/>
    <w:rPr>
      <w:rFonts w:ascii="Courier New" w:eastAsia="Times New Roman" w:hAnsi="Courier New" w:cs="Courier New"/>
      <w:sz w:val="20"/>
      <w:szCs w:val="20"/>
      <w:lang w:eastAsia="en-GB"/>
    </w:rPr>
  </w:style>
  <w:style w:type="table" w:styleId="TableGrid">
    <w:name w:val="Table Grid"/>
    <w:basedOn w:val="TableNormal"/>
    <w:rsid w:val="0079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76"/>
    <w:pPr>
      <w:ind w:left="720"/>
      <w:contextualSpacing/>
    </w:pPr>
  </w:style>
  <w:style w:type="paragraph" w:styleId="PlainText">
    <w:name w:val="Plain Text"/>
    <w:basedOn w:val="Normal"/>
    <w:link w:val="PlainTextChar"/>
    <w:uiPriority w:val="99"/>
    <w:semiHidden/>
    <w:unhideWhenUsed/>
    <w:rsid w:val="002F5F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F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4464">
      <w:bodyDiv w:val="1"/>
      <w:marLeft w:val="0"/>
      <w:marRight w:val="0"/>
      <w:marTop w:val="0"/>
      <w:marBottom w:val="0"/>
      <w:divBdr>
        <w:top w:val="none" w:sz="0" w:space="0" w:color="auto"/>
        <w:left w:val="none" w:sz="0" w:space="0" w:color="auto"/>
        <w:bottom w:val="none" w:sz="0" w:space="0" w:color="auto"/>
        <w:right w:val="none" w:sz="0" w:space="0" w:color="auto"/>
      </w:divBdr>
      <w:divsChild>
        <w:div w:id="1152988951">
          <w:marLeft w:val="0"/>
          <w:marRight w:val="0"/>
          <w:marTop w:val="0"/>
          <w:marBottom w:val="0"/>
          <w:divBdr>
            <w:top w:val="none" w:sz="0" w:space="0" w:color="auto"/>
            <w:left w:val="none" w:sz="0" w:space="0" w:color="auto"/>
            <w:bottom w:val="none" w:sz="0" w:space="0" w:color="auto"/>
            <w:right w:val="none" w:sz="0" w:space="0" w:color="auto"/>
          </w:divBdr>
          <w:divsChild>
            <w:div w:id="954873091">
              <w:marLeft w:val="0"/>
              <w:marRight w:val="0"/>
              <w:marTop w:val="0"/>
              <w:marBottom w:val="0"/>
              <w:divBdr>
                <w:top w:val="none" w:sz="0" w:space="0" w:color="auto"/>
                <w:left w:val="none" w:sz="0" w:space="0" w:color="auto"/>
                <w:bottom w:val="none" w:sz="0" w:space="0" w:color="auto"/>
                <w:right w:val="none" w:sz="0" w:space="0" w:color="auto"/>
              </w:divBdr>
              <w:divsChild>
                <w:div w:id="459810340">
                  <w:marLeft w:val="0"/>
                  <w:marRight w:val="0"/>
                  <w:marTop w:val="0"/>
                  <w:marBottom w:val="120"/>
                  <w:divBdr>
                    <w:top w:val="none" w:sz="0" w:space="0" w:color="auto"/>
                    <w:left w:val="none" w:sz="0" w:space="0" w:color="auto"/>
                    <w:bottom w:val="none" w:sz="0" w:space="0" w:color="auto"/>
                    <w:right w:val="none" w:sz="0" w:space="0" w:color="auto"/>
                  </w:divBdr>
                  <w:divsChild>
                    <w:div w:id="82863731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1929210">
      <w:bodyDiv w:val="1"/>
      <w:marLeft w:val="0"/>
      <w:marRight w:val="0"/>
      <w:marTop w:val="0"/>
      <w:marBottom w:val="0"/>
      <w:divBdr>
        <w:top w:val="none" w:sz="0" w:space="0" w:color="auto"/>
        <w:left w:val="none" w:sz="0" w:space="0" w:color="auto"/>
        <w:bottom w:val="none" w:sz="0" w:space="0" w:color="auto"/>
        <w:right w:val="none" w:sz="0" w:space="0" w:color="auto"/>
      </w:divBdr>
      <w:divsChild>
        <w:div w:id="1240215168">
          <w:marLeft w:val="0"/>
          <w:marRight w:val="0"/>
          <w:marTop w:val="0"/>
          <w:marBottom w:val="0"/>
          <w:divBdr>
            <w:top w:val="none" w:sz="0" w:space="0" w:color="auto"/>
            <w:left w:val="none" w:sz="0" w:space="0" w:color="auto"/>
            <w:bottom w:val="none" w:sz="0" w:space="0" w:color="auto"/>
            <w:right w:val="none" w:sz="0" w:space="0" w:color="auto"/>
          </w:divBdr>
          <w:divsChild>
            <w:div w:id="1662614085">
              <w:marLeft w:val="0"/>
              <w:marRight w:val="0"/>
              <w:marTop w:val="0"/>
              <w:marBottom w:val="0"/>
              <w:divBdr>
                <w:top w:val="none" w:sz="0" w:space="0" w:color="auto"/>
                <w:left w:val="none" w:sz="0" w:space="0" w:color="auto"/>
                <w:bottom w:val="none" w:sz="0" w:space="0" w:color="auto"/>
                <w:right w:val="none" w:sz="0" w:space="0" w:color="auto"/>
              </w:divBdr>
              <w:divsChild>
                <w:div w:id="1307511428">
                  <w:marLeft w:val="0"/>
                  <w:marRight w:val="0"/>
                  <w:marTop w:val="0"/>
                  <w:marBottom w:val="120"/>
                  <w:divBdr>
                    <w:top w:val="none" w:sz="0" w:space="0" w:color="auto"/>
                    <w:left w:val="none" w:sz="0" w:space="0" w:color="auto"/>
                    <w:bottom w:val="none" w:sz="0" w:space="0" w:color="auto"/>
                    <w:right w:val="none" w:sz="0" w:space="0" w:color="auto"/>
                  </w:divBdr>
                  <w:divsChild>
                    <w:div w:id="205503620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5543556">
      <w:bodyDiv w:val="1"/>
      <w:marLeft w:val="0"/>
      <w:marRight w:val="0"/>
      <w:marTop w:val="0"/>
      <w:marBottom w:val="0"/>
      <w:divBdr>
        <w:top w:val="none" w:sz="0" w:space="0" w:color="auto"/>
        <w:left w:val="none" w:sz="0" w:space="0" w:color="auto"/>
        <w:bottom w:val="none" w:sz="0" w:space="0" w:color="auto"/>
        <w:right w:val="none" w:sz="0" w:space="0" w:color="auto"/>
      </w:divBdr>
      <w:divsChild>
        <w:div w:id="1486162871">
          <w:marLeft w:val="0"/>
          <w:marRight w:val="0"/>
          <w:marTop w:val="0"/>
          <w:marBottom w:val="0"/>
          <w:divBdr>
            <w:top w:val="none" w:sz="0" w:space="0" w:color="auto"/>
            <w:left w:val="none" w:sz="0" w:space="0" w:color="auto"/>
            <w:bottom w:val="none" w:sz="0" w:space="0" w:color="auto"/>
            <w:right w:val="none" w:sz="0" w:space="0" w:color="auto"/>
          </w:divBdr>
          <w:divsChild>
            <w:div w:id="451557996">
              <w:marLeft w:val="0"/>
              <w:marRight w:val="0"/>
              <w:marTop w:val="0"/>
              <w:marBottom w:val="0"/>
              <w:divBdr>
                <w:top w:val="none" w:sz="0" w:space="0" w:color="auto"/>
                <w:left w:val="none" w:sz="0" w:space="0" w:color="auto"/>
                <w:bottom w:val="none" w:sz="0" w:space="0" w:color="auto"/>
                <w:right w:val="none" w:sz="0" w:space="0" w:color="auto"/>
              </w:divBdr>
              <w:divsChild>
                <w:div w:id="1530726798">
                  <w:marLeft w:val="0"/>
                  <w:marRight w:val="0"/>
                  <w:marTop w:val="0"/>
                  <w:marBottom w:val="120"/>
                  <w:divBdr>
                    <w:top w:val="none" w:sz="0" w:space="0" w:color="auto"/>
                    <w:left w:val="none" w:sz="0" w:space="0" w:color="auto"/>
                    <w:bottom w:val="none" w:sz="0" w:space="0" w:color="auto"/>
                    <w:right w:val="none" w:sz="0" w:space="0" w:color="auto"/>
                  </w:divBdr>
                  <w:divsChild>
                    <w:div w:id="87589166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3477707">
      <w:bodyDiv w:val="1"/>
      <w:marLeft w:val="0"/>
      <w:marRight w:val="0"/>
      <w:marTop w:val="0"/>
      <w:marBottom w:val="0"/>
      <w:divBdr>
        <w:top w:val="none" w:sz="0" w:space="0" w:color="auto"/>
        <w:left w:val="none" w:sz="0" w:space="0" w:color="auto"/>
        <w:bottom w:val="none" w:sz="0" w:space="0" w:color="auto"/>
        <w:right w:val="none" w:sz="0" w:space="0" w:color="auto"/>
      </w:divBdr>
      <w:divsChild>
        <w:div w:id="1615289581">
          <w:marLeft w:val="0"/>
          <w:marRight w:val="0"/>
          <w:marTop w:val="0"/>
          <w:marBottom w:val="0"/>
          <w:divBdr>
            <w:top w:val="none" w:sz="0" w:space="0" w:color="auto"/>
            <w:left w:val="none" w:sz="0" w:space="0" w:color="auto"/>
            <w:bottom w:val="none" w:sz="0" w:space="0" w:color="auto"/>
            <w:right w:val="none" w:sz="0" w:space="0" w:color="auto"/>
          </w:divBdr>
          <w:divsChild>
            <w:div w:id="1287656639">
              <w:marLeft w:val="0"/>
              <w:marRight w:val="0"/>
              <w:marTop w:val="0"/>
              <w:marBottom w:val="0"/>
              <w:divBdr>
                <w:top w:val="none" w:sz="0" w:space="0" w:color="auto"/>
                <w:left w:val="none" w:sz="0" w:space="0" w:color="auto"/>
                <w:bottom w:val="none" w:sz="0" w:space="0" w:color="auto"/>
                <w:right w:val="none" w:sz="0" w:space="0" w:color="auto"/>
              </w:divBdr>
              <w:divsChild>
                <w:div w:id="1116172848">
                  <w:marLeft w:val="0"/>
                  <w:marRight w:val="0"/>
                  <w:marTop w:val="0"/>
                  <w:marBottom w:val="120"/>
                  <w:divBdr>
                    <w:top w:val="none" w:sz="0" w:space="0" w:color="auto"/>
                    <w:left w:val="none" w:sz="0" w:space="0" w:color="auto"/>
                    <w:bottom w:val="none" w:sz="0" w:space="0" w:color="auto"/>
                    <w:right w:val="none" w:sz="0" w:space="0" w:color="auto"/>
                  </w:divBdr>
                  <w:divsChild>
                    <w:div w:id="60388036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15103871">
      <w:bodyDiv w:val="1"/>
      <w:marLeft w:val="0"/>
      <w:marRight w:val="0"/>
      <w:marTop w:val="0"/>
      <w:marBottom w:val="0"/>
      <w:divBdr>
        <w:top w:val="none" w:sz="0" w:space="0" w:color="auto"/>
        <w:left w:val="none" w:sz="0" w:space="0" w:color="auto"/>
        <w:bottom w:val="none" w:sz="0" w:space="0" w:color="auto"/>
        <w:right w:val="none" w:sz="0" w:space="0" w:color="auto"/>
      </w:divBdr>
      <w:divsChild>
        <w:div w:id="1580945797">
          <w:marLeft w:val="0"/>
          <w:marRight w:val="0"/>
          <w:marTop w:val="0"/>
          <w:marBottom w:val="0"/>
          <w:divBdr>
            <w:top w:val="none" w:sz="0" w:space="0" w:color="auto"/>
            <w:left w:val="none" w:sz="0" w:space="0" w:color="auto"/>
            <w:bottom w:val="none" w:sz="0" w:space="0" w:color="auto"/>
            <w:right w:val="none" w:sz="0" w:space="0" w:color="auto"/>
          </w:divBdr>
          <w:divsChild>
            <w:div w:id="1490246044">
              <w:marLeft w:val="0"/>
              <w:marRight w:val="0"/>
              <w:marTop w:val="0"/>
              <w:marBottom w:val="0"/>
              <w:divBdr>
                <w:top w:val="none" w:sz="0" w:space="0" w:color="auto"/>
                <w:left w:val="none" w:sz="0" w:space="0" w:color="auto"/>
                <w:bottom w:val="none" w:sz="0" w:space="0" w:color="auto"/>
                <w:right w:val="none" w:sz="0" w:space="0" w:color="auto"/>
              </w:divBdr>
              <w:divsChild>
                <w:div w:id="1547136600">
                  <w:marLeft w:val="0"/>
                  <w:marRight w:val="0"/>
                  <w:marTop w:val="0"/>
                  <w:marBottom w:val="120"/>
                  <w:divBdr>
                    <w:top w:val="none" w:sz="0" w:space="0" w:color="auto"/>
                    <w:left w:val="none" w:sz="0" w:space="0" w:color="auto"/>
                    <w:bottom w:val="none" w:sz="0" w:space="0" w:color="auto"/>
                    <w:right w:val="none" w:sz="0" w:space="0" w:color="auto"/>
                  </w:divBdr>
                  <w:divsChild>
                    <w:div w:id="206143683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867169">
      <w:bodyDiv w:val="1"/>
      <w:marLeft w:val="0"/>
      <w:marRight w:val="0"/>
      <w:marTop w:val="0"/>
      <w:marBottom w:val="0"/>
      <w:divBdr>
        <w:top w:val="none" w:sz="0" w:space="0" w:color="auto"/>
        <w:left w:val="none" w:sz="0" w:space="0" w:color="auto"/>
        <w:bottom w:val="none" w:sz="0" w:space="0" w:color="auto"/>
        <w:right w:val="none" w:sz="0" w:space="0" w:color="auto"/>
      </w:divBdr>
    </w:div>
    <w:div w:id="152838964">
      <w:bodyDiv w:val="1"/>
      <w:marLeft w:val="0"/>
      <w:marRight w:val="0"/>
      <w:marTop w:val="0"/>
      <w:marBottom w:val="0"/>
      <w:divBdr>
        <w:top w:val="none" w:sz="0" w:space="0" w:color="auto"/>
        <w:left w:val="none" w:sz="0" w:space="0" w:color="auto"/>
        <w:bottom w:val="none" w:sz="0" w:space="0" w:color="auto"/>
        <w:right w:val="none" w:sz="0" w:space="0" w:color="auto"/>
      </w:divBdr>
      <w:divsChild>
        <w:div w:id="1242180491">
          <w:marLeft w:val="0"/>
          <w:marRight w:val="0"/>
          <w:marTop w:val="0"/>
          <w:marBottom w:val="0"/>
          <w:divBdr>
            <w:top w:val="none" w:sz="0" w:space="0" w:color="auto"/>
            <w:left w:val="none" w:sz="0" w:space="0" w:color="auto"/>
            <w:bottom w:val="none" w:sz="0" w:space="0" w:color="auto"/>
            <w:right w:val="none" w:sz="0" w:space="0" w:color="auto"/>
          </w:divBdr>
          <w:divsChild>
            <w:div w:id="2099205274">
              <w:marLeft w:val="0"/>
              <w:marRight w:val="0"/>
              <w:marTop w:val="0"/>
              <w:marBottom w:val="0"/>
              <w:divBdr>
                <w:top w:val="none" w:sz="0" w:space="0" w:color="auto"/>
                <w:left w:val="none" w:sz="0" w:space="0" w:color="auto"/>
                <w:bottom w:val="none" w:sz="0" w:space="0" w:color="auto"/>
                <w:right w:val="none" w:sz="0" w:space="0" w:color="auto"/>
              </w:divBdr>
              <w:divsChild>
                <w:div w:id="1467430992">
                  <w:marLeft w:val="0"/>
                  <w:marRight w:val="0"/>
                  <w:marTop w:val="0"/>
                  <w:marBottom w:val="120"/>
                  <w:divBdr>
                    <w:top w:val="none" w:sz="0" w:space="0" w:color="auto"/>
                    <w:left w:val="none" w:sz="0" w:space="0" w:color="auto"/>
                    <w:bottom w:val="none" w:sz="0" w:space="0" w:color="auto"/>
                    <w:right w:val="none" w:sz="0" w:space="0" w:color="auto"/>
                  </w:divBdr>
                  <w:divsChild>
                    <w:div w:id="154632981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2864333">
      <w:bodyDiv w:val="1"/>
      <w:marLeft w:val="0"/>
      <w:marRight w:val="0"/>
      <w:marTop w:val="0"/>
      <w:marBottom w:val="0"/>
      <w:divBdr>
        <w:top w:val="none" w:sz="0" w:space="0" w:color="auto"/>
        <w:left w:val="none" w:sz="0" w:space="0" w:color="auto"/>
        <w:bottom w:val="none" w:sz="0" w:space="0" w:color="auto"/>
        <w:right w:val="none" w:sz="0" w:space="0" w:color="auto"/>
      </w:divBdr>
    </w:div>
    <w:div w:id="176970394">
      <w:bodyDiv w:val="1"/>
      <w:marLeft w:val="0"/>
      <w:marRight w:val="0"/>
      <w:marTop w:val="0"/>
      <w:marBottom w:val="0"/>
      <w:divBdr>
        <w:top w:val="none" w:sz="0" w:space="0" w:color="auto"/>
        <w:left w:val="none" w:sz="0" w:space="0" w:color="auto"/>
        <w:bottom w:val="none" w:sz="0" w:space="0" w:color="auto"/>
        <w:right w:val="none" w:sz="0" w:space="0" w:color="auto"/>
      </w:divBdr>
      <w:divsChild>
        <w:div w:id="502624471">
          <w:marLeft w:val="0"/>
          <w:marRight w:val="0"/>
          <w:marTop w:val="0"/>
          <w:marBottom w:val="0"/>
          <w:divBdr>
            <w:top w:val="none" w:sz="0" w:space="0" w:color="auto"/>
            <w:left w:val="none" w:sz="0" w:space="0" w:color="auto"/>
            <w:bottom w:val="none" w:sz="0" w:space="0" w:color="auto"/>
            <w:right w:val="none" w:sz="0" w:space="0" w:color="auto"/>
          </w:divBdr>
          <w:divsChild>
            <w:div w:id="604269753">
              <w:marLeft w:val="0"/>
              <w:marRight w:val="0"/>
              <w:marTop w:val="0"/>
              <w:marBottom w:val="0"/>
              <w:divBdr>
                <w:top w:val="none" w:sz="0" w:space="0" w:color="auto"/>
                <w:left w:val="none" w:sz="0" w:space="0" w:color="auto"/>
                <w:bottom w:val="none" w:sz="0" w:space="0" w:color="auto"/>
                <w:right w:val="none" w:sz="0" w:space="0" w:color="auto"/>
              </w:divBdr>
              <w:divsChild>
                <w:div w:id="777678203">
                  <w:marLeft w:val="0"/>
                  <w:marRight w:val="0"/>
                  <w:marTop w:val="0"/>
                  <w:marBottom w:val="120"/>
                  <w:divBdr>
                    <w:top w:val="none" w:sz="0" w:space="0" w:color="auto"/>
                    <w:left w:val="none" w:sz="0" w:space="0" w:color="auto"/>
                    <w:bottom w:val="none" w:sz="0" w:space="0" w:color="auto"/>
                    <w:right w:val="none" w:sz="0" w:space="0" w:color="auto"/>
                  </w:divBdr>
                  <w:divsChild>
                    <w:div w:id="158761450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00634119">
      <w:bodyDiv w:val="1"/>
      <w:marLeft w:val="0"/>
      <w:marRight w:val="0"/>
      <w:marTop w:val="0"/>
      <w:marBottom w:val="0"/>
      <w:divBdr>
        <w:top w:val="none" w:sz="0" w:space="0" w:color="auto"/>
        <w:left w:val="none" w:sz="0" w:space="0" w:color="auto"/>
        <w:bottom w:val="none" w:sz="0" w:space="0" w:color="auto"/>
        <w:right w:val="none" w:sz="0" w:space="0" w:color="auto"/>
      </w:divBdr>
    </w:div>
    <w:div w:id="202181504">
      <w:bodyDiv w:val="1"/>
      <w:marLeft w:val="0"/>
      <w:marRight w:val="0"/>
      <w:marTop w:val="0"/>
      <w:marBottom w:val="0"/>
      <w:divBdr>
        <w:top w:val="none" w:sz="0" w:space="0" w:color="auto"/>
        <w:left w:val="none" w:sz="0" w:space="0" w:color="auto"/>
        <w:bottom w:val="none" w:sz="0" w:space="0" w:color="auto"/>
        <w:right w:val="none" w:sz="0" w:space="0" w:color="auto"/>
      </w:divBdr>
    </w:div>
    <w:div w:id="238174575">
      <w:bodyDiv w:val="1"/>
      <w:marLeft w:val="0"/>
      <w:marRight w:val="0"/>
      <w:marTop w:val="0"/>
      <w:marBottom w:val="0"/>
      <w:divBdr>
        <w:top w:val="none" w:sz="0" w:space="0" w:color="auto"/>
        <w:left w:val="none" w:sz="0" w:space="0" w:color="auto"/>
        <w:bottom w:val="none" w:sz="0" w:space="0" w:color="auto"/>
        <w:right w:val="none" w:sz="0" w:space="0" w:color="auto"/>
      </w:divBdr>
    </w:div>
    <w:div w:id="267393608">
      <w:bodyDiv w:val="1"/>
      <w:marLeft w:val="0"/>
      <w:marRight w:val="0"/>
      <w:marTop w:val="0"/>
      <w:marBottom w:val="0"/>
      <w:divBdr>
        <w:top w:val="none" w:sz="0" w:space="0" w:color="auto"/>
        <w:left w:val="none" w:sz="0" w:space="0" w:color="auto"/>
        <w:bottom w:val="none" w:sz="0" w:space="0" w:color="auto"/>
        <w:right w:val="none" w:sz="0" w:space="0" w:color="auto"/>
      </w:divBdr>
      <w:divsChild>
        <w:div w:id="1890605126">
          <w:marLeft w:val="0"/>
          <w:marRight w:val="0"/>
          <w:marTop w:val="0"/>
          <w:marBottom w:val="0"/>
          <w:divBdr>
            <w:top w:val="none" w:sz="0" w:space="0" w:color="auto"/>
            <w:left w:val="none" w:sz="0" w:space="0" w:color="auto"/>
            <w:bottom w:val="none" w:sz="0" w:space="0" w:color="auto"/>
            <w:right w:val="none" w:sz="0" w:space="0" w:color="auto"/>
          </w:divBdr>
          <w:divsChild>
            <w:div w:id="406268270">
              <w:marLeft w:val="0"/>
              <w:marRight w:val="0"/>
              <w:marTop w:val="0"/>
              <w:marBottom w:val="0"/>
              <w:divBdr>
                <w:top w:val="none" w:sz="0" w:space="0" w:color="auto"/>
                <w:left w:val="none" w:sz="0" w:space="0" w:color="auto"/>
                <w:bottom w:val="none" w:sz="0" w:space="0" w:color="auto"/>
                <w:right w:val="none" w:sz="0" w:space="0" w:color="auto"/>
              </w:divBdr>
              <w:divsChild>
                <w:div w:id="820075333">
                  <w:marLeft w:val="0"/>
                  <w:marRight w:val="0"/>
                  <w:marTop w:val="0"/>
                  <w:marBottom w:val="120"/>
                  <w:divBdr>
                    <w:top w:val="none" w:sz="0" w:space="0" w:color="auto"/>
                    <w:left w:val="none" w:sz="0" w:space="0" w:color="auto"/>
                    <w:bottom w:val="none" w:sz="0" w:space="0" w:color="auto"/>
                    <w:right w:val="none" w:sz="0" w:space="0" w:color="auto"/>
                  </w:divBdr>
                  <w:divsChild>
                    <w:div w:id="1123335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83469103">
      <w:bodyDiv w:val="1"/>
      <w:marLeft w:val="0"/>
      <w:marRight w:val="0"/>
      <w:marTop w:val="0"/>
      <w:marBottom w:val="0"/>
      <w:divBdr>
        <w:top w:val="none" w:sz="0" w:space="0" w:color="auto"/>
        <w:left w:val="none" w:sz="0" w:space="0" w:color="auto"/>
        <w:bottom w:val="none" w:sz="0" w:space="0" w:color="auto"/>
        <w:right w:val="none" w:sz="0" w:space="0" w:color="auto"/>
      </w:divBdr>
    </w:div>
    <w:div w:id="363795744">
      <w:bodyDiv w:val="1"/>
      <w:marLeft w:val="0"/>
      <w:marRight w:val="0"/>
      <w:marTop w:val="0"/>
      <w:marBottom w:val="0"/>
      <w:divBdr>
        <w:top w:val="none" w:sz="0" w:space="0" w:color="auto"/>
        <w:left w:val="none" w:sz="0" w:space="0" w:color="auto"/>
        <w:bottom w:val="none" w:sz="0" w:space="0" w:color="auto"/>
        <w:right w:val="none" w:sz="0" w:space="0" w:color="auto"/>
      </w:divBdr>
    </w:div>
    <w:div w:id="381835028">
      <w:bodyDiv w:val="1"/>
      <w:marLeft w:val="0"/>
      <w:marRight w:val="0"/>
      <w:marTop w:val="0"/>
      <w:marBottom w:val="0"/>
      <w:divBdr>
        <w:top w:val="none" w:sz="0" w:space="0" w:color="auto"/>
        <w:left w:val="none" w:sz="0" w:space="0" w:color="auto"/>
        <w:bottom w:val="none" w:sz="0" w:space="0" w:color="auto"/>
        <w:right w:val="none" w:sz="0" w:space="0" w:color="auto"/>
      </w:divBdr>
    </w:div>
    <w:div w:id="383605997">
      <w:bodyDiv w:val="1"/>
      <w:marLeft w:val="0"/>
      <w:marRight w:val="0"/>
      <w:marTop w:val="0"/>
      <w:marBottom w:val="0"/>
      <w:divBdr>
        <w:top w:val="none" w:sz="0" w:space="0" w:color="auto"/>
        <w:left w:val="none" w:sz="0" w:space="0" w:color="auto"/>
        <w:bottom w:val="none" w:sz="0" w:space="0" w:color="auto"/>
        <w:right w:val="none" w:sz="0" w:space="0" w:color="auto"/>
      </w:divBdr>
    </w:div>
    <w:div w:id="420882224">
      <w:bodyDiv w:val="1"/>
      <w:marLeft w:val="0"/>
      <w:marRight w:val="0"/>
      <w:marTop w:val="0"/>
      <w:marBottom w:val="0"/>
      <w:divBdr>
        <w:top w:val="none" w:sz="0" w:space="0" w:color="auto"/>
        <w:left w:val="none" w:sz="0" w:space="0" w:color="auto"/>
        <w:bottom w:val="none" w:sz="0" w:space="0" w:color="auto"/>
        <w:right w:val="none" w:sz="0" w:space="0" w:color="auto"/>
      </w:divBdr>
    </w:div>
    <w:div w:id="429592686">
      <w:bodyDiv w:val="1"/>
      <w:marLeft w:val="0"/>
      <w:marRight w:val="0"/>
      <w:marTop w:val="0"/>
      <w:marBottom w:val="0"/>
      <w:divBdr>
        <w:top w:val="none" w:sz="0" w:space="0" w:color="auto"/>
        <w:left w:val="none" w:sz="0" w:space="0" w:color="auto"/>
        <w:bottom w:val="none" w:sz="0" w:space="0" w:color="auto"/>
        <w:right w:val="none" w:sz="0" w:space="0" w:color="auto"/>
      </w:divBdr>
    </w:div>
    <w:div w:id="436486214">
      <w:bodyDiv w:val="1"/>
      <w:marLeft w:val="0"/>
      <w:marRight w:val="0"/>
      <w:marTop w:val="0"/>
      <w:marBottom w:val="0"/>
      <w:divBdr>
        <w:top w:val="none" w:sz="0" w:space="0" w:color="auto"/>
        <w:left w:val="none" w:sz="0" w:space="0" w:color="auto"/>
        <w:bottom w:val="none" w:sz="0" w:space="0" w:color="auto"/>
        <w:right w:val="none" w:sz="0" w:space="0" w:color="auto"/>
      </w:divBdr>
    </w:div>
    <w:div w:id="437868638">
      <w:bodyDiv w:val="1"/>
      <w:marLeft w:val="0"/>
      <w:marRight w:val="0"/>
      <w:marTop w:val="0"/>
      <w:marBottom w:val="0"/>
      <w:divBdr>
        <w:top w:val="none" w:sz="0" w:space="0" w:color="auto"/>
        <w:left w:val="none" w:sz="0" w:space="0" w:color="auto"/>
        <w:bottom w:val="none" w:sz="0" w:space="0" w:color="auto"/>
        <w:right w:val="none" w:sz="0" w:space="0" w:color="auto"/>
      </w:divBdr>
      <w:divsChild>
        <w:div w:id="1056927752">
          <w:marLeft w:val="0"/>
          <w:marRight w:val="0"/>
          <w:marTop w:val="0"/>
          <w:marBottom w:val="0"/>
          <w:divBdr>
            <w:top w:val="none" w:sz="0" w:space="0" w:color="auto"/>
            <w:left w:val="none" w:sz="0" w:space="0" w:color="auto"/>
            <w:bottom w:val="none" w:sz="0" w:space="0" w:color="auto"/>
            <w:right w:val="none" w:sz="0" w:space="0" w:color="auto"/>
          </w:divBdr>
          <w:divsChild>
            <w:div w:id="1126509042">
              <w:marLeft w:val="0"/>
              <w:marRight w:val="0"/>
              <w:marTop w:val="0"/>
              <w:marBottom w:val="0"/>
              <w:divBdr>
                <w:top w:val="none" w:sz="0" w:space="0" w:color="auto"/>
                <w:left w:val="none" w:sz="0" w:space="0" w:color="auto"/>
                <w:bottom w:val="none" w:sz="0" w:space="0" w:color="auto"/>
                <w:right w:val="none" w:sz="0" w:space="0" w:color="auto"/>
              </w:divBdr>
              <w:divsChild>
                <w:div w:id="743183096">
                  <w:marLeft w:val="0"/>
                  <w:marRight w:val="0"/>
                  <w:marTop w:val="0"/>
                  <w:marBottom w:val="120"/>
                  <w:divBdr>
                    <w:top w:val="none" w:sz="0" w:space="0" w:color="auto"/>
                    <w:left w:val="none" w:sz="0" w:space="0" w:color="auto"/>
                    <w:bottom w:val="none" w:sz="0" w:space="0" w:color="auto"/>
                    <w:right w:val="none" w:sz="0" w:space="0" w:color="auto"/>
                  </w:divBdr>
                  <w:divsChild>
                    <w:div w:id="168971731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479350825">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544492627">
      <w:bodyDiv w:val="1"/>
      <w:marLeft w:val="0"/>
      <w:marRight w:val="0"/>
      <w:marTop w:val="0"/>
      <w:marBottom w:val="0"/>
      <w:divBdr>
        <w:top w:val="none" w:sz="0" w:space="0" w:color="auto"/>
        <w:left w:val="none" w:sz="0" w:space="0" w:color="auto"/>
        <w:bottom w:val="none" w:sz="0" w:space="0" w:color="auto"/>
        <w:right w:val="none" w:sz="0" w:space="0" w:color="auto"/>
      </w:divBdr>
      <w:divsChild>
        <w:div w:id="502204167">
          <w:marLeft w:val="0"/>
          <w:marRight w:val="0"/>
          <w:marTop w:val="0"/>
          <w:marBottom w:val="0"/>
          <w:divBdr>
            <w:top w:val="none" w:sz="0" w:space="0" w:color="auto"/>
            <w:left w:val="none" w:sz="0" w:space="0" w:color="auto"/>
            <w:bottom w:val="none" w:sz="0" w:space="0" w:color="auto"/>
            <w:right w:val="none" w:sz="0" w:space="0" w:color="auto"/>
          </w:divBdr>
          <w:divsChild>
            <w:div w:id="607081168">
              <w:marLeft w:val="0"/>
              <w:marRight w:val="0"/>
              <w:marTop w:val="0"/>
              <w:marBottom w:val="0"/>
              <w:divBdr>
                <w:top w:val="none" w:sz="0" w:space="0" w:color="auto"/>
                <w:left w:val="none" w:sz="0" w:space="0" w:color="auto"/>
                <w:bottom w:val="none" w:sz="0" w:space="0" w:color="auto"/>
                <w:right w:val="none" w:sz="0" w:space="0" w:color="auto"/>
              </w:divBdr>
              <w:divsChild>
                <w:div w:id="1170213299">
                  <w:marLeft w:val="0"/>
                  <w:marRight w:val="0"/>
                  <w:marTop w:val="0"/>
                  <w:marBottom w:val="120"/>
                  <w:divBdr>
                    <w:top w:val="none" w:sz="0" w:space="0" w:color="auto"/>
                    <w:left w:val="none" w:sz="0" w:space="0" w:color="auto"/>
                    <w:bottom w:val="none" w:sz="0" w:space="0" w:color="auto"/>
                    <w:right w:val="none" w:sz="0" w:space="0" w:color="auto"/>
                  </w:divBdr>
                  <w:divsChild>
                    <w:div w:id="7585216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56236038">
      <w:bodyDiv w:val="1"/>
      <w:marLeft w:val="0"/>
      <w:marRight w:val="0"/>
      <w:marTop w:val="0"/>
      <w:marBottom w:val="0"/>
      <w:divBdr>
        <w:top w:val="none" w:sz="0" w:space="0" w:color="auto"/>
        <w:left w:val="none" w:sz="0" w:space="0" w:color="auto"/>
        <w:bottom w:val="none" w:sz="0" w:space="0" w:color="auto"/>
        <w:right w:val="none" w:sz="0" w:space="0" w:color="auto"/>
      </w:divBdr>
      <w:divsChild>
        <w:div w:id="1751466366">
          <w:marLeft w:val="0"/>
          <w:marRight w:val="0"/>
          <w:marTop w:val="0"/>
          <w:marBottom w:val="0"/>
          <w:divBdr>
            <w:top w:val="none" w:sz="0" w:space="0" w:color="auto"/>
            <w:left w:val="none" w:sz="0" w:space="0" w:color="auto"/>
            <w:bottom w:val="none" w:sz="0" w:space="0" w:color="auto"/>
            <w:right w:val="none" w:sz="0" w:space="0" w:color="auto"/>
          </w:divBdr>
          <w:divsChild>
            <w:div w:id="81534387">
              <w:marLeft w:val="0"/>
              <w:marRight w:val="0"/>
              <w:marTop w:val="0"/>
              <w:marBottom w:val="0"/>
              <w:divBdr>
                <w:top w:val="none" w:sz="0" w:space="0" w:color="auto"/>
                <w:left w:val="none" w:sz="0" w:space="0" w:color="auto"/>
                <w:bottom w:val="none" w:sz="0" w:space="0" w:color="auto"/>
                <w:right w:val="none" w:sz="0" w:space="0" w:color="auto"/>
              </w:divBdr>
              <w:divsChild>
                <w:div w:id="33697962">
                  <w:marLeft w:val="0"/>
                  <w:marRight w:val="0"/>
                  <w:marTop w:val="0"/>
                  <w:marBottom w:val="120"/>
                  <w:divBdr>
                    <w:top w:val="none" w:sz="0" w:space="0" w:color="auto"/>
                    <w:left w:val="none" w:sz="0" w:space="0" w:color="auto"/>
                    <w:bottom w:val="none" w:sz="0" w:space="0" w:color="auto"/>
                    <w:right w:val="none" w:sz="0" w:space="0" w:color="auto"/>
                  </w:divBdr>
                  <w:divsChild>
                    <w:div w:id="17029744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89581167">
      <w:bodyDiv w:val="1"/>
      <w:marLeft w:val="0"/>
      <w:marRight w:val="0"/>
      <w:marTop w:val="0"/>
      <w:marBottom w:val="0"/>
      <w:divBdr>
        <w:top w:val="none" w:sz="0" w:space="0" w:color="auto"/>
        <w:left w:val="none" w:sz="0" w:space="0" w:color="auto"/>
        <w:bottom w:val="none" w:sz="0" w:space="0" w:color="auto"/>
        <w:right w:val="none" w:sz="0" w:space="0" w:color="auto"/>
      </w:divBdr>
      <w:divsChild>
        <w:div w:id="573976670">
          <w:marLeft w:val="0"/>
          <w:marRight w:val="0"/>
          <w:marTop w:val="0"/>
          <w:marBottom w:val="0"/>
          <w:divBdr>
            <w:top w:val="none" w:sz="0" w:space="0" w:color="auto"/>
            <w:left w:val="none" w:sz="0" w:space="0" w:color="auto"/>
            <w:bottom w:val="none" w:sz="0" w:space="0" w:color="auto"/>
            <w:right w:val="none" w:sz="0" w:space="0" w:color="auto"/>
          </w:divBdr>
          <w:divsChild>
            <w:div w:id="1078282526">
              <w:marLeft w:val="0"/>
              <w:marRight w:val="0"/>
              <w:marTop w:val="0"/>
              <w:marBottom w:val="0"/>
              <w:divBdr>
                <w:top w:val="none" w:sz="0" w:space="0" w:color="auto"/>
                <w:left w:val="none" w:sz="0" w:space="0" w:color="auto"/>
                <w:bottom w:val="none" w:sz="0" w:space="0" w:color="auto"/>
                <w:right w:val="none" w:sz="0" w:space="0" w:color="auto"/>
              </w:divBdr>
              <w:divsChild>
                <w:div w:id="2029213897">
                  <w:marLeft w:val="0"/>
                  <w:marRight w:val="0"/>
                  <w:marTop w:val="0"/>
                  <w:marBottom w:val="120"/>
                  <w:divBdr>
                    <w:top w:val="none" w:sz="0" w:space="0" w:color="auto"/>
                    <w:left w:val="none" w:sz="0" w:space="0" w:color="auto"/>
                    <w:bottom w:val="none" w:sz="0" w:space="0" w:color="auto"/>
                    <w:right w:val="none" w:sz="0" w:space="0" w:color="auto"/>
                  </w:divBdr>
                  <w:divsChild>
                    <w:div w:id="20030741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97909673">
      <w:bodyDiv w:val="1"/>
      <w:marLeft w:val="0"/>
      <w:marRight w:val="0"/>
      <w:marTop w:val="0"/>
      <w:marBottom w:val="0"/>
      <w:divBdr>
        <w:top w:val="none" w:sz="0" w:space="0" w:color="auto"/>
        <w:left w:val="none" w:sz="0" w:space="0" w:color="auto"/>
        <w:bottom w:val="none" w:sz="0" w:space="0" w:color="auto"/>
        <w:right w:val="none" w:sz="0" w:space="0" w:color="auto"/>
      </w:divBdr>
      <w:divsChild>
        <w:div w:id="1454326826">
          <w:marLeft w:val="0"/>
          <w:marRight w:val="0"/>
          <w:marTop w:val="0"/>
          <w:marBottom w:val="0"/>
          <w:divBdr>
            <w:top w:val="none" w:sz="0" w:space="0" w:color="auto"/>
            <w:left w:val="none" w:sz="0" w:space="0" w:color="auto"/>
            <w:bottom w:val="none" w:sz="0" w:space="0" w:color="auto"/>
            <w:right w:val="none" w:sz="0" w:space="0" w:color="auto"/>
          </w:divBdr>
          <w:divsChild>
            <w:div w:id="381368536">
              <w:marLeft w:val="0"/>
              <w:marRight w:val="0"/>
              <w:marTop w:val="0"/>
              <w:marBottom w:val="0"/>
              <w:divBdr>
                <w:top w:val="none" w:sz="0" w:space="0" w:color="auto"/>
                <w:left w:val="none" w:sz="0" w:space="0" w:color="auto"/>
                <w:bottom w:val="none" w:sz="0" w:space="0" w:color="auto"/>
                <w:right w:val="none" w:sz="0" w:space="0" w:color="auto"/>
              </w:divBdr>
              <w:divsChild>
                <w:div w:id="1391884173">
                  <w:marLeft w:val="0"/>
                  <w:marRight w:val="0"/>
                  <w:marTop w:val="0"/>
                  <w:marBottom w:val="120"/>
                  <w:divBdr>
                    <w:top w:val="none" w:sz="0" w:space="0" w:color="auto"/>
                    <w:left w:val="none" w:sz="0" w:space="0" w:color="auto"/>
                    <w:bottom w:val="none" w:sz="0" w:space="0" w:color="auto"/>
                    <w:right w:val="none" w:sz="0" w:space="0" w:color="auto"/>
                  </w:divBdr>
                  <w:divsChild>
                    <w:div w:id="199124637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27443083">
      <w:bodyDiv w:val="1"/>
      <w:marLeft w:val="0"/>
      <w:marRight w:val="0"/>
      <w:marTop w:val="0"/>
      <w:marBottom w:val="0"/>
      <w:divBdr>
        <w:top w:val="none" w:sz="0" w:space="0" w:color="auto"/>
        <w:left w:val="none" w:sz="0" w:space="0" w:color="auto"/>
        <w:bottom w:val="none" w:sz="0" w:space="0" w:color="auto"/>
        <w:right w:val="none" w:sz="0" w:space="0" w:color="auto"/>
      </w:divBdr>
      <w:divsChild>
        <w:div w:id="1740714045">
          <w:marLeft w:val="0"/>
          <w:marRight w:val="0"/>
          <w:marTop w:val="0"/>
          <w:marBottom w:val="0"/>
          <w:divBdr>
            <w:top w:val="none" w:sz="0" w:space="0" w:color="auto"/>
            <w:left w:val="none" w:sz="0" w:space="0" w:color="auto"/>
            <w:bottom w:val="none" w:sz="0" w:space="0" w:color="auto"/>
            <w:right w:val="none" w:sz="0" w:space="0" w:color="auto"/>
          </w:divBdr>
          <w:divsChild>
            <w:div w:id="953445616">
              <w:marLeft w:val="0"/>
              <w:marRight w:val="0"/>
              <w:marTop w:val="0"/>
              <w:marBottom w:val="0"/>
              <w:divBdr>
                <w:top w:val="none" w:sz="0" w:space="0" w:color="auto"/>
                <w:left w:val="none" w:sz="0" w:space="0" w:color="auto"/>
                <w:bottom w:val="none" w:sz="0" w:space="0" w:color="auto"/>
                <w:right w:val="none" w:sz="0" w:space="0" w:color="auto"/>
              </w:divBdr>
              <w:divsChild>
                <w:div w:id="1197698224">
                  <w:marLeft w:val="0"/>
                  <w:marRight w:val="0"/>
                  <w:marTop w:val="0"/>
                  <w:marBottom w:val="120"/>
                  <w:divBdr>
                    <w:top w:val="none" w:sz="0" w:space="0" w:color="auto"/>
                    <w:left w:val="none" w:sz="0" w:space="0" w:color="auto"/>
                    <w:bottom w:val="none" w:sz="0" w:space="0" w:color="auto"/>
                    <w:right w:val="none" w:sz="0" w:space="0" w:color="auto"/>
                  </w:divBdr>
                  <w:divsChild>
                    <w:div w:id="45031917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44354646">
      <w:bodyDiv w:val="1"/>
      <w:marLeft w:val="0"/>
      <w:marRight w:val="0"/>
      <w:marTop w:val="0"/>
      <w:marBottom w:val="0"/>
      <w:divBdr>
        <w:top w:val="none" w:sz="0" w:space="0" w:color="auto"/>
        <w:left w:val="none" w:sz="0" w:space="0" w:color="auto"/>
        <w:bottom w:val="none" w:sz="0" w:space="0" w:color="auto"/>
        <w:right w:val="none" w:sz="0" w:space="0" w:color="auto"/>
      </w:divBdr>
    </w:div>
    <w:div w:id="669142301">
      <w:bodyDiv w:val="1"/>
      <w:marLeft w:val="0"/>
      <w:marRight w:val="0"/>
      <w:marTop w:val="0"/>
      <w:marBottom w:val="0"/>
      <w:divBdr>
        <w:top w:val="none" w:sz="0" w:space="0" w:color="auto"/>
        <w:left w:val="none" w:sz="0" w:space="0" w:color="auto"/>
        <w:bottom w:val="none" w:sz="0" w:space="0" w:color="auto"/>
        <w:right w:val="none" w:sz="0" w:space="0" w:color="auto"/>
      </w:divBdr>
    </w:div>
    <w:div w:id="743528879">
      <w:bodyDiv w:val="1"/>
      <w:marLeft w:val="0"/>
      <w:marRight w:val="0"/>
      <w:marTop w:val="0"/>
      <w:marBottom w:val="0"/>
      <w:divBdr>
        <w:top w:val="none" w:sz="0" w:space="0" w:color="auto"/>
        <w:left w:val="none" w:sz="0" w:space="0" w:color="auto"/>
        <w:bottom w:val="none" w:sz="0" w:space="0" w:color="auto"/>
        <w:right w:val="none" w:sz="0" w:space="0" w:color="auto"/>
      </w:divBdr>
      <w:divsChild>
        <w:div w:id="1589003854">
          <w:marLeft w:val="0"/>
          <w:marRight w:val="0"/>
          <w:marTop w:val="0"/>
          <w:marBottom w:val="0"/>
          <w:divBdr>
            <w:top w:val="none" w:sz="0" w:space="0" w:color="auto"/>
            <w:left w:val="none" w:sz="0" w:space="0" w:color="auto"/>
            <w:bottom w:val="none" w:sz="0" w:space="0" w:color="auto"/>
            <w:right w:val="none" w:sz="0" w:space="0" w:color="auto"/>
          </w:divBdr>
          <w:divsChild>
            <w:div w:id="1411464275">
              <w:marLeft w:val="0"/>
              <w:marRight w:val="0"/>
              <w:marTop w:val="0"/>
              <w:marBottom w:val="0"/>
              <w:divBdr>
                <w:top w:val="none" w:sz="0" w:space="0" w:color="auto"/>
                <w:left w:val="none" w:sz="0" w:space="0" w:color="auto"/>
                <w:bottom w:val="none" w:sz="0" w:space="0" w:color="auto"/>
                <w:right w:val="none" w:sz="0" w:space="0" w:color="auto"/>
              </w:divBdr>
              <w:divsChild>
                <w:div w:id="80569557">
                  <w:marLeft w:val="0"/>
                  <w:marRight w:val="0"/>
                  <w:marTop w:val="0"/>
                  <w:marBottom w:val="120"/>
                  <w:divBdr>
                    <w:top w:val="none" w:sz="0" w:space="0" w:color="auto"/>
                    <w:left w:val="none" w:sz="0" w:space="0" w:color="auto"/>
                    <w:bottom w:val="none" w:sz="0" w:space="0" w:color="auto"/>
                    <w:right w:val="none" w:sz="0" w:space="0" w:color="auto"/>
                  </w:divBdr>
                  <w:divsChild>
                    <w:div w:id="1007559305">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797801984">
      <w:bodyDiv w:val="1"/>
      <w:marLeft w:val="0"/>
      <w:marRight w:val="0"/>
      <w:marTop w:val="0"/>
      <w:marBottom w:val="0"/>
      <w:divBdr>
        <w:top w:val="none" w:sz="0" w:space="0" w:color="auto"/>
        <w:left w:val="none" w:sz="0" w:space="0" w:color="auto"/>
        <w:bottom w:val="none" w:sz="0" w:space="0" w:color="auto"/>
        <w:right w:val="none" w:sz="0" w:space="0" w:color="auto"/>
      </w:divBdr>
      <w:divsChild>
        <w:div w:id="343555368">
          <w:marLeft w:val="0"/>
          <w:marRight w:val="0"/>
          <w:marTop w:val="0"/>
          <w:marBottom w:val="0"/>
          <w:divBdr>
            <w:top w:val="none" w:sz="0" w:space="0" w:color="auto"/>
            <w:left w:val="none" w:sz="0" w:space="0" w:color="auto"/>
            <w:bottom w:val="none" w:sz="0" w:space="0" w:color="auto"/>
            <w:right w:val="none" w:sz="0" w:space="0" w:color="auto"/>
          </w:divBdr>
          <w:divsChild>
            <w:div w:id="1252080855">
              <w:marLeft w:val="0"/>
              <w:marRight w:val="0"/>
              <w:marTop w:val="0"/>
              <w:marBottom w:val="0"/>
              <w:divBdr>
                <w:top w:val="none" w:sz="0" w:space="0" w:color="auto"/>
                <w:left w:val="none" w:sz="0" w:space="0" w:color="auto"/>
                <w:bottom w:val="none" w:sz="0" w:space="0" w:color="auto"/>
                <w:right w:val="none" w:sz="0" w:space="0" w:color="auto"/>
              </w:divBdr>
              <w:divsChild>
                <w:div w:id="2011254598">
                  <w:marLeft w:val="0"/>
                  <w:marRight w:val="0"/>
                  <w:marTop w:val="0"/>
                  <w:marBottom w:val="120"/>
                  <w:divBdr>
                    <w:top w:val="none" w:sz="0" w:space="0" w:color="auto"/>
                    <w:left w:val="none" w:sz="0" w:space="0" w:color="auto"/>
                    <w:bottom w:val="none" w:sz="0" w:space="0" w:color="auto"/>
                    <w:right w:val="none" w:sz="0" w:space="0" w:color="auto"/>
                  </w:divBdr>
                  <w:divsChild>
                    <w:div w:id="127887790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15950923">
      <w:bodyDiv w:val="1"/>
      <w:marLeft w:val="0"/>
      <w:marRight w:val="0"/>
      <w:marTop w:val="0"/>
      <w:marBottom w:val="0"/>
      <w:divBdr>
        <w:top w:val="none" w:sz="0" w:space="0" w:color="auto"/>
        <w:left w:val="none" w:sz="0" w:space="0" w:color="auto"/>
        <w:bottom w:val="none" w:sz="0" w:space="0" w:color="auto"/>
        <w:right w:val="none" w:sz="0" w:space="0" w:color="auto"/>
      </w:divBdr>
    </w:div>
    <w:div w:id="868227242">
      <w:bodyDiv w:val="1"/>
      <w:marLeft w:val="0"/>
      <w:marRight w:val="0"/>
      <w:marTop w:val="0"/>
      <w:marBottom w:val="0"/>
      <w:divBdr>
        <w:top w:val="none" w:sz="0" w:space="0" w:color="auto"/>
        <w:left w:val="none" w:sz="0" w:space="0" w:color="auto"/>
        <w:bottom w:val="none" w:sz="0" w:space="0" w:color="auto"/>
        <w:right w:val="none" w:sz="0" w:space="0" w:color="auto"/>
      </w:divBdr>
    </w:div>
    <w:div w:id="885798626">
      <w:bodyDiv w:val="1"/>
      <w:marLeft w:val="0"/>
      <w:marRight w:val="0"/>
      <w:marTop w:val="0"/>
      <w:marBottom w:val="0"/>
      <w:divBdr>
        <w:top w:val="none" w:sz="0" w:space="0" w:color="auto"/>
        <w:left w:val="none" w:sz="0" w:space="0" w:color="auto"/>
        <w:bottom w:val="none" w:sz="0" w:space="0" w:color="auto"/>
        <w:right w:val="none" w:sz="0" w:space="0" w:color="auto"/>
      </w:divBdr>
    </w:div>
    <w:div w:id="949896307">
      <w:bodyDiv w:val="1"/>
      <w:marLeft w:val="0"/>
      <w:marRight w:val="0"/>
      <w:marTop w:val="0"/>
      <w:marBottom w:val="0"/>
      <w:divBdr>
        <w:top w:val="none" w:sz="0" w:space="0" w:color="auto"/>
        <w:left w:val="none" w:sz="0" w:space="0" w:color="auto"/>
        <w:bottom w:val="none" w:sz="0" w:space="0" w:color="auto"/>
        <w:right w:val="none" w:sz="0" w:space="0" w:color="auto"/>
      </w:divBdr>
      <w:divsChild>
        <w:div w:id="1753547571">
          <w:marLeft w:val="0"/>
          <w:marRight w:val="0"/>
          <w:marTop w:val="0"/>
          <w:marBottom w:val="0"/>
          <w:divBdr>
            <w:top w:val="none" w:sz="0" w:space="0" w:color="auto"/>
            <w:left w:val="none" w:sz="0" w:space="0" w:color="auto"/>
            <w:bottom w:val="none" w:sz="0" w:space="0" w:color="auto"/>
            <w:right w:val="none" w:sz="0" w:space="0" w:color="auto"/>
          </w:divBdr>
          <w:divsChild>
            <w:div w:id="739206831">
              <w:marLeft w:val="0"/>
              <w:marRight w:val="0"/>
              <w:marTop w:val="0"/>
              <w:marBottom w:val="0"/>
              <w:divBdr>
                <w:top w:val="none" w:sz="0" w:space="0" w:color="auto"/>
                <w:left w:val="none" w:sz="0" w:space="0" w:color="auto"/>
                <w:bottom w:val="none" w:sz="0" w:space="0" w:color="auto"/>
                <w:right w:val="none" w:sz="0" w:space="0" w:color="auto"/>
              </w:divBdr>
              <w:divsChild>
                <w:div w:id="537550302">
                  <w:marLeft w:val="0"/>
                  <w:marRight w:val="0"/>
                  <w:marTop w:val="0"/>
                  <w:marBottom w:val="120"/>
                  <w:divBdr>
                    <w:top w:val="none" w:sz="0" w:space="0" w:color="auto"/>
                    <w:left w:val="none" w:sz="0" w:space="0" w:color="auto"/>
                    <w:bottom w:val="none" w:sz="0" w:space="0" w:color="auto"/>
                    <w:right w:val="none" w:sz="0" w:space="0" w:color="auto"/>
                  </w:divBdr>
                  <w:divsChild>
                    <w:div w:id="77702646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53291942">
      <w:bodyDiv w:val="1"/>
      <w:marLeft w:val="0"/>
      <w:marRight w:val="0"/>
      <w:marTop w:val="0"/>
      <w:marBottom w:val="0"/>
      <w:divBdr>
        <w:top w:val="none" w:sz="0" w:space="0" w:color="auto"/>
        <w:left w:val="none" w:sz="0" w:space="0" w:color="auto"/>
        <w:bottom w:val="none" w:sz="0" w:space="0" w:color="auto"/>
        <w:right w:val="none" w:sz="0" w:space="0" w:color="auto"/>
      </w:divBdr>
    </w:div>
    <w:div w:id="955327166">
      <w:bodyDiv w:val="1"/>
      <w:marLeft w:val="0"/>
      <w:marRight w:val="0"/>
      <w:marTop w:val="0"/>
      <w:marBottom w:val="0"/>
      <w:divBdr>
        <w:top w:val="none" w:sz="0" w:space="0" w:color="auto"/>
        <w:left w:val="none" w:sz="0" w:space="0" w:color="auto"/>
        <w:bottom w:val="none" w:sz="0" w:space="0" w:color="auto"/>
        <w:right w:val="none" w:sz="0" w:space="0" w:color="auto"/>
      </w:divBdr>
    </w:div>
    <w:div w:id="1118984967">
      <w:bodyDiv w:val="1"/>
      <w:marLeft w:val="0"/>
      <w:marRight w:val="0"/>
      <w:marTop w:val="0"/>
      <w:marBottom w:val="0"/>
      <w:divBdr>
        <w:top w:val="none" w:sz="0" w:space="0" w:color="auto"/>
        <w:left w:val="none" w:sz="0" w:space="0" w:color="auto"/>
        <w:bottom w:val="none" w:sz="0" w:space="0" w:color="auto"/>
        <w:right w:val="none" w:sz="0" w:space="0" w:color="auto"/>
      </w:divBdr>
    </w:div>
    <w:div w:id="1166675947">
      <w:bodyDiv w:val="1"/>
      <w:marLeft w:val="0"/>
      <w:marRight w:val="0"/>
      <w:marTop w:val="0"/>
      <w:marBottom w:val="0"/>
      <w:divBdr>
        <w:top w:val="none" w:sz="0" w:space="0" w:color="auto"/>
        <w:left w:val="none" w:sz="0" w:space="0" w:color="auto"/>
        <w:bottom w:val="none" w:sz="0" w:space="0" w:color="auto"/>
        <w:right w:val="none" w:sz="0" w:space="0" w:color="auto"/>
      </w:divBdr>
      <w:divsChild>
        <w:div w:id="1808863011">
          <w:marLeft w:val="0"/>
          <w:marRight w:val="0"/>
          <w:marTop w:val="0"/>
          <w:marBottom w:val="0"/>
          <w:divBdr>
            <w:top w:val="none" w:sz="0" w:space="0" w:color="auto"/>
            <w:left w:val="none" w:sz="0" w:space="0" w:color="auto"/>
            <w:bottom w:val="none" w:sz="0" w:space="0" w:color="auto"/>
            <w:right w:val="none" w:sz="0" w:space="0" w:color="auto"/>
          </w:divBdr>
          <w:divsChild>
            <w:div w:id="768045954">
              <w:marLeft w:val="0"/>
              <w:marRight w:val="0"/>
              <w:marTop w:val="0"/>
              <w:marBottom w:val="0"/>
              <w:divBdr>
                <w:top w:val="none" w:sz="0" w:space="0" w:color="auto"/>
                <w:left w:val="none" w:sz="0" w:space="0" w:color="auto"/>
                <w:bottom w:val="none" w:sz="0" w:space="0" w:color="auto"/>
                <w:right w:val="none" w:sz="0" w:space="0" w:color="auto"/>
              </w:divBdr>
              <w:divsChild>
                <w:div w:id="1254899277">
                  <w:marLeft w:val="0"/>
                  <w:marRight w:val="0"/>
                  <w:marTop w:val="0"/>
                  <w:marBottom w:val="120"/>
                  <w:divBdr>
                    <w:top w:val="none" w:sz="0" w:space="0" w:color="auto"/>
                    <w:left w:val="none" w:sz="0" w:space="0" w:color="auto"/>
                    <w:bottom w:val="none" w:sz="0" w:space="0" w:color="auto"/>
                    <w:right w:val="none" w:sz="0" w:space="0" w:color="auto"/>
                  </w:divBdr>
                  <w:divsChild>
                    <w:div w:id="95455561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288390186">
      <w:bodyDiv w:val="1"/>
      <w:marLeft w:val="0"/>
      <w:marRight w:val="0"/>
      <w:marTop w:val="0"/>
      <w:marBottom w:val="0"/>
      <w:divBdr>
        <w:top w:val="none" w:sz="0" w:space="0" w:color="auto"/>
        <w:left w:val="none" w:sz="0" w:space="0" w:color="auto"/>
        <w:bottom w:val="none" w:sz="0" w:space="0" w:color="auto"/>
        <w:right w:val="none" w:sz="0" w:space="0" w:color="auto"/>
      </w:divBdr>
      <w:divsChild>
        <w:div w:id="1415274478">
          <w:marLeft w:val="0"/>
          <w:marRight w:val="0"/>
          <w:marTop w:val="0"/>
          <w:marBottom w:val="0"/>
          <w:divBdr>
            <w:top w:val="none" w:sz="0" w:space="0" w:color="auto"/>
            <w:left w:val="none" w:sz="0" w:space="0" w:color="auto"/>
            <w:bottom w:val="none" w:sz="0" w:space="0" w:color="auto"/>
            <w:right w:val="none" w:sz="0" w:space="0" w:color="auto"/>
          </w:divBdr>
          <w:divsChild>
            <w:div w:id="138351653">
              <w:marLeft w:val="0"/>
              <w:marRight w:val="0"/>
              <w:marTop w:val="0"/>
              <w:marBottom w:val="0"/>
              <w:divBdr>
                <w:top w:val="none" w:sz="0" w:space="0" w:color="auto"/>
                <w:left w:val="none" w:sz="0" w:space="0" w:color="auto"/>
                <w:bottom w:val="none" w:sz="0" w:space="0" w:color="auto"/>
                <w:right w:val="none" w:sz="0" w:space="0" w:color="auto"/>
              </w:divBdr>
              <w:divsChild>
                <w:div w:id="1376393588">
                  <w:marLeft w:val="0"/>
                  <w:marRight w:val="0"/>
                  <w:marTop w:val="0"/>
                  <w:marBottom w:val="120"/>
                  <w:divBdr>
                    <w:top w:val="none" w:sz="0" w:space="0" w:color="auto"/>
                    <w:left w:val="none" w:sz="0" w:space="0" w:color="auto"/>
                    <w:bottom w:val="none" w:sz="0" w:space="0" w:color="auto"/>
                    <w:right w:val="none" w:sz="0" w:space="0" w:color="auto"/>
                  </w:divBdr>
                  <w:divsChild>
                    <w:div w:id="7564847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08777686">
      <w:bodyDiv w:val="1"/>
      <w:marLeft w:val="0"/>
      <w:marRight w:val="0"/>
      <w:marTop w:val="0"/>
      <w:marBottom w:val="0"/>
      <w:divBdr>
        <w:top w:val="none" w:sz="0" w:space="0" w:color="auto"/>
        <w:left w:val="none" w:sz="0" w:space="0" w:color="auto"/>
        <w:bottom w:val="none" w:sz="0" w:space="0" w:color="auto"/>
        <w:right w:val="none" w:sz="0" w:space="0" w:color="auto"/>
      </w:divBdr>
      <w:divsChild>
        <w:div w:id="67311516">
          <w:marLeft w:val="0"/>
          <w:marRight w:val="0"/>
          <w:marTop w:val="0"/>
          <w:marBottom w:val="0"/>
          <w:divBdr>
            <w:top w:val="none" w:sz="0" w:space="0" w:color="auto"/>
            <w:left w:val="none" w:sz="0" w:space="0" w:color="auto"/>
            <w:bottom w:val="none" w:sz="0" w:space="0" w:color="auto"/>
            <w:right w:val="none" w:sz="0" w:space="0" w:color="auto"/>
          </w:divBdr>
          <w:divsChild>
            <w:div w:id="535504041">
              <w:marLeft w:val="0"/>
              <w:marRight w:val="0"/>
              <w:marTop w:val="0"/>
              <w:marBottom w:val="0"/>
              <w:divBdr>
                <w:top w:val="none" w:sz="0" w:space="0" w:color="auto"/>
                <w:left w:val="none" w:sz="0" w:space="0" w:color="auto"/>
                <w:bottom w:val="none" w:sz="0" w:space="0" w:color="auto"/>
                <w:right w:val="none" w:sz="0" w:space="0" w:color="auto"/>
              </w:divBdr>
              <w:divsChild>
                <w:div w:id="1519394712">
                  <w:marLeft w:val="0"/>
                  <w:marRight w:val="0"/>
                  <w:marTop w:val="0"/>
                  <w:marBottom w:val="120"/>
                  <w:divBdr>
                    <w:top w:val="none" w:sz="0" w:space="0" w:color="auto"/>
                    <w:left w:val="none" w:sz="0" w:space="0" w:color="auto"/>
                    <w:bottom w:val="none" w:sz="0" w:space="0" w:color="auto"/>
                    <w:right w:val="none" w:sz="0" w:space="0" w:color="auto"/>
                  </w:divBdr>
                  <w:divsChild>
                    <w:div w:id="7610235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4601928">
      <w:bodyDiv w:val="1"/>
      <w:marLeft w:val="0"/>
      <w:marRight w:val="0"/>
      <w:marTop w:val="0"/>
      <w:marBottom w:val="0"/>
      <w:divBdr>
        <w:top w:val="none" w:sz="0" w:space="0" w:color="auto"/>
        <w:left w:val="none" w:sz="0" w:space="0" w:color="auto"/>
        <w:bottom w:val="none" w:sz="0" w:space="0" w:color="auto"/>
        <w:right w:val="none" w:sz="0" w:space="0" w:color="auto"/>
      </w:divBdr>
      <w:divsChild>
        <w:div w:id="1632978484">
          <w:marLeft w:val="0"/>
          <w:marRight w:val="0"/>
          <w:marTop w:val="0"/>
          <w:marBottom w:val="0"/>
          <w:divBdr>
            <w:top w:val="none" w:sz="0" w:space="0" w:color="auto"/>
            <w:left w:val="none" w:sz="0" w:space="0" w:color="auto"/>
            <w:bottom w:val="none" w:sz="0" w:space="0" w:color="auto"/>
            <w:right w:val="none" w:sz="0" w:space="0" w:color="auto"/>
          </w:divBdr>
          <w:divsChild>
            <w:div w:id="1598710803">
              <w:marLeft w:val="0"/>
              <w:marRight w:val="0"/>
              <w:marTop w:val="0"/>
              <w:marBottom w:val="0"/>
              <w:divBdr>
                <w:top w:val="none" w:sz="0" w:space="0" w:color="auto"/>
                <w:left w:val="none" w:sz="0" w:space="0" w:color="auto"/>
                <w:bottom w:val="none" w:sz="0" w:space="0" w:color="auto"/>
                <w:right w:val="none" w:sz="0" w:space="0" w:color="auto"/>
              </w:divBdr>
              <w:divsChild>
                <w:div w:id="134874772">
                  <w:marLeft w:val="0"/>
                  <w:marRight w:val="0"/>
                  <w:marTop w:val="0"/>
                  <w:marBottom w:val="120"/>
                  <w:divBdr>
                    <w:top w:val="none" w:sz="0" w:space="0" w:color="auto"/>
                    <w:left w:val="none" w:sz="0" w:space="0" w:color="auto"/>
                    <w:bottom w:val="none" w:sz="0" w:space="0" w:color="auto"/>
                    <w:right w:val="none" w:sz="0" w:space="0" w:color="auto"/>
                  </w:divBdr>
                  <w:divsChild>
                    <w:div w:id="3136103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23040925">
      <w:bodyDiv w:val="1"/>
      <w:marLeft w:val="0"/>
      <w:marRight w:val="0"/>
      <w:marTop w:val="0"/>
      <w:marBottom w:val="0"/>
      <w:divBdr>
        <w:top w:val="none" w:sz="0" w:space="0" w:color="auto"/>
        <w:left w:val="none" w:sz="0" w:space="0" w:color="auto"/>
        <w:bottom w:val="none" w:sz="0" w:space="0" w:color="auto"/>
        <w:right w:val="none" w:sz="0" w:space="0" w:color="auto"/>
      </w:divBdr>
    </w:div>
    <w:div w:id="136374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04789">
          <w:marLeft w:val="0"/>
          <w:marRight w:val="0"/>
          <w:marTop w:val="0"/>
          <w:marBottom w:val="0"/>
          <w:divBdr>
            <w:top w:val="none" w:sz="0" w:space="0" w:color="auto"/>
            <w:left w:val="none" w:sz="0" w:space="0" w:color="auto"/>
            <w:bottom w:val="none" w:sz="0" w:space="0" w:color="auto"/>
            <w:right w:val="none" w:sz="0" w:space="0" w:color="auto"/>
          </w:divBdr>
          <w:divsChild>
            <w:div w:id="87509443">
              <w:marLeft w:val="0"/>
              <w:marRight w:val="0"/>
              <w:marTop w:val="0"/>
              <w:marBottom w:val="0"/>
              <w:divBdr>
                <w:top w:val="none" w:sz="0" w:space="0" w:color="auto"/>
                <w:left w:val="none" w:sz="0" w:space="0" w:color="auto"/>
                <w:bottom w:val="none" w:sz="0" w:space="0" w:color="auto"/>
                <w:right w:val="none" w:sz="0" w:space="0" w:color="auto"/>
              </w:divBdr>
              <w:divsChild>
                <w:div w:id="1068264582">
                  <w:marLeft w:val="0"/>
                  <w:marRight w:val="0"/>
                  <w:marTop w:val="0"/>
                  <w:marBottom w:val="120"/>
                  <w:divBdr>
                    <w:top w:val="none" w:sz="0" w:space="0" w:color="auto"/>
                    <w:left w:val="none" w:sz="0" w:space="0" w:color="auto"/>
                    <w:bottom w:val="none" w:sz="0" w:space="0" w:color="auto"/>
                    <w:right w:val="none" w:sz="0" w:space="0" w:color="auto"/>
                  </w:divBdr>
                  <w:divsChild>
                    <w:div w:id="55817693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78703524">
      <w:bodyDiv w:val="1"/>
      <w:marLeft w:val="0"/>
      <w:marRight w:val="0"/>
      <w:marTop w:val="0"/>
      <w:marBottom w:val="0"/>
      <w:divBdr>
        <w:top w:val="none" w:sz="0" w:space="0" w:color="auto"/>
        <w:left w:val="none" w:sz="0" w:space="0" w:color="auto"/>
        <w:bottom w:val="none" w:sz="0" w:space="0" w:color="auto"/>
        <w:right w:val="none" w:sz="0" w:space="0" w:color="auto"/>
      </w:divBdr>
    </w:div>
    <w:div w:id="1404521443">
      <w:bodyDiv w:val="1"/>
      <w:marLeft w:val="0"/>
      <w:marRight w:val="0"/>
      <w:marTop w:val="0"/>
      <w:marBottom w:val="0"/>
      <w:divBdr>
        <w:top w:val="none" w:sz="0" w:space="0" w:color="auto"/>
        <w:left w:val="none" w:sz="0" w:space="0" w:color="auto"/>
        <w:bottom w:val="none" w:sz="0" w:space="0" w:color="auto"/>
        <w:right w:val="none" w:sz="0" w:space="0" w:color="auto"/>
      </w:divBdr>
      <w:divsChild>
        <w:div w:id="1524320380">
          <w:marLeft w:val="0"/>
          <w:marRight w:val="0"/>
          <w:marTop w:val="0"/>
          <w:marBottom w:val="0"/>
          <w:divBdr>
            <w:top w:val="none" w:sz="0" w:space="0" w:color="auto"/>
            <w:left w:val="none" w:sz="0" w:space="0" w:color="auto"/>
            <w:bottom w:val="none" w:sz="0" w:space="0" w:color="auto"/>
            <w:right w:val="none" w:sz="0" w:space="0" w:color="auto"/>
          </w:divBdr>
          <w:divsChild>
            <w:div w:id="1966352219">
              <w:marLeft w:val="0"/>
              <w:marRight w:val="0"/>
              <w:marTop w:val="0"/>
              <w:marBottom w:val="0"/>
              <w:divBdr>
                <w:top w:val="none" w:sz="0" w:space="0" w:color="auto"/>
                <w:left w:val="none" w:sz="0" w:space="0" w:color="auto"/>
                <w:bottom w:val="none" w:sz="0" w:space="0" w:color="auto"/>
                <w:right w:val="none" w:sz="0" w:space="0" w:color="auto"/>
              </w:divBdr>
              <w:divsChild>
                <w:div w:id="2126150634">
                  <w:marLeft w:val="0"/>
                  <w:marRight w:val="0"/>
                  <w:marTop w:val="0"/>
                  <w:marBottom w:val="120"/>
                  <w:divBdr>
                    <w:top w:val="none" w:sz="0" w:space="0" w:color="auto"/>
                    <w:left w:val="none" w:sz="0" w:space="0" w:color="auto"/>
                    <w:bottom w:val="none" w:sz="0" w:space="0" w:color="auto"/>
                    <w:right w:val="none" w:sz="0" w:space="0" w:color="auto"/>
                  </w:divBdr>
                  <w:divsChild>
                    <w:div w:id="2719764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465658761">
      <w:bodyDiv w:val="1"/>
      <w:marLeft w:val="0"/>
      <w:marRight w:val="0"/>
      <w:marTop w:val="0"/>
      <w:marBottom w:val="0"/>
      <w:divBdr>
        <w:top w:val="none" w:sz="0" w:space="0" w:color="auto"/>
        <w:left w:val="none" w:sz="0" w:space="0" w:color="auto"/>
        <w:bottom w:val="none" w:sz="0" w:space="0" w:color="auto"/>
        <w:right w:val="none" w:sz="0" w:space="0" w:color="auto"/>
      </w:divBdr>
    </w:div>
    <w:div w:id="1473715801">
      <w:bodyDiv w:val="1"/>
      <w:marLeft w:val="0"/>
      <w:marRight w:val="0"/>
      <w:marTop w:val="0"/>
      <w:marBottom w:val="0"/>
      <w:divBdr>
        <w:top w:val="none" w:sz="0" w:space="0" w:color="auto"/>
        <w:left w:val="none" w:sz="0" w:space="0" w:color="auto"/>
        <w:bottom w:val="none" w:sz="0" w:space="0" w:color="auto"/>
        <w:right w:val="none" w:sz="0" w:space="0" w:color="auto"/>
      </w:divBdr>
    </w:div>
    <w:div w:id="1492333544">
      <w:bodyDiv w:val="1"/>
      <w:marLeft w:val="0"/>
      <w:marRight w:val="0"/>
      <w:marTop w:val="0"/>
      <w:marBottom w:val="0"/>
      <w:divBdr>
        <w:top w:val="none" w:sz="0" w:space="0" w:color="auto"/>
        <w:left w:val="none" w:sz="0" w:space="0" w:color="auto"/>
        <w:bottom w:val="none" w:sz="0" w:space="0" w:color="auto"/>
        <w:right w:val="none" w:sz="0" w:space="0" w:color="auto"/>
      </w:divBdr>
      <w:divsChild>
        <w:div w:id="537084248">
          <w:marLeft w:val="0"/>
          <w:marRight w:val="0"/>
          <w:marTop w:val="0"/>
          <w:marBottom w:val="0"/>
          <w:divBdr>
            <w:top w:val="none" w:sz="0" w:space="0" w:color="auto"/>
            <w:left w:val="none" w:sz="0" w:space="0" w:color="auto"/>
            <w:bottom w:val="none" w:sz="0" w:space="0" w:color="auto"/>
            <w:right w:val="none" w:sz="0" w:space="0" w:color="auto"/>
          </w:divBdr>
          <w:divsChild>
            <w:div w:id="2055687848">
              <w:marLeft w:val="0"/>
              <w:marRight w:val="0"/>
              <w:marTop w:val="0"/>
              <w:marBottom w:val="0"/>
              <w:divBdr>
                <w:top w:val="none" w:sz="0" w:space="0" w:color="auto"/>
                <w:left w:val="none" w:sz="0" w:space="0" w:color="auto"/>
                <w:bottom w:val="none" w:sz="0" w:space="0" w:color="auto"/>
                <w:right w:val="none" w:sz="0" w:space="0" w:color="auto"/>
              </w:divBdr>
              <w:divsChild>
                <w:div w:id="1442800026">
                  <w:marLeft w:val="0"/>
                  <w:marRight w:val="0"/>
                  <w:marTop w:val="0"/>
                  <w:marBottom w:val="120"/>
                  <w:divBdr>
                    <w:top w:val="none" w:sz="0" w:space="0" w:color="auto"/>
                    <w:left w:val="none" w:sz="0" w:space="0" w:color="auto"/>
                    <w:bottom w:val="none" w:sz="0" w:space="0" w:color="auto"/>
                    <w:right w:val="none" w:sz="0" w:space="0" w:color="auto"/>
                  </w:divBdr>
                  <w:divsChild>
                    <w:div w:id="71875173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34479326">
      <w:bodyDiv w:val="1"/>
      <w:marLeft w:val="0"/>
      <w:marRight w:val="0"/>
      <w:marTop w:val="0"/>
      <w:marBottom w:val="0"/>
      <w:divBdr>
        <w:top w:val="none" w:sz="0" w:space="0" w:color="auto"/>
        <w:left w:val="none" w:sz="0" w:space="0" w:color="auto"/>
        <w:bottom w:val="none" w:sz="0" w:space="0" w:color="auto"/>
        <w:right w:val="none" w:sz="0" w:space="0" w:color="auto"/>
      </w:divBdr>
      <w:divsChild>
        <w:div w:id="1505516536">
          <w:marLeft w:val="0"/>
          <w:marRight w:val="0"/>
          <w:marTop w:val="0"/>
          <w:marBottom w:val="0"/>
          <w:divBdr>
            <w:top w:val="none" w:sz="0" w:space="0" w:color="auto"/>
            <w:left w:val="none" w:sz="0" w:space="0" w:color="auto"/>
            <w:bottom w:val="none" w:sz="0" w:space="0" w:color="auto"/>
            <w:right w:val="none" w:sz="0" w:space="0" w:color="auto"/>
          </w:divBdr>
          <w:divsChild>
            <w:div w:id="430122900">
              <w:marLeft w:val="0"/>
              <w:marRight w:val="0"/>
              <w:marTop w:val="0"/>
              <w:marBottom w:val="0"/>
              <w:divBdr>
                <w:top w:val="none" w:sz="0" w:space="0" w:color="auto"/>
                <w:left w:val="none" w:sz="0" w:space="0" w:color="auto"/>
                <w:bottom w:val="none" w:sz="0" w:space="0" w:color="auto"/>
                <w:right w:val="none" w:sz="0" w:space="0" w:color="auto"/>
              </w:divBdr>
              <w:divsChild>
                <w:div w:id="675621611">
                  <w:marLeft w:val="0"/>
                  <w:marRight w:val="0"/>
                  <w:marTop w:val="0"/>
                  <w:marBottom w:val="120"/>
                  <w:divBdr>
                    <w:top w:val="none" w:sz="0" w:space="0" w:color="auto"/>
                    <w:left w:val="none" w:sz="0" w:space="0" w:color="auto"/>
                    <w:bottom w:val="none" w:sz="0" w:space="0" w:color="auto"/>
                    <w:right w:val="none" w:sz="0" w:space="0" w:color="auto"/>
                  </w:divBdr>
                  <w:divsChild>
                    <w:div w:id="93043264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6128816">
      <w:bodyDiv w:val="1"/>
      <w:marLeft w:val="0"/>
      <w:marRight w:val="0"/>
      <w:marTop w:val="0"/>
      <w:marBottom w:val="0"/>
      <w:divBdr>
        <w:top w:val="none" w:sz="0" w:space="0" w:color="auto"/>
        <w:left w:val="none" w:sz="0" w:space="0" w:color="auto"/>
        <w:bottom w:val="none" w:sz="0" w:space="0" w:color="auto"/>
        <w:right w:val="none" w:sz="0" w:space="0" w:color="auto"/>
      </w:divBdr>
      <w:divsChild>
        <w:div w:id="1547719495">
          <w:marLeft w:val="0"/>
          <w:marRight w:val="0"/>
          <w:marTop w:val="0"/>
          <w:marBottom w:val="0"/>
          <w:divBdr>
            <w:top w:val="none" w:sz="0" w:space="0" w:color="auto"/>
            <w:left w:val="none" w:sz="0" w:space="0" w:color="auto"/>
            <w:bottom w:val="none" w:sz="0" w:space="0" w:color="auto"/>
            <w:right w:val="none" w:sz="0" w:space="0" w:color="auto"/>
          </w:divBdr>
          <w:divsChild>
            <w:div w:id="356154519">
              <w:marLeft w:val="0"/>
              <w:marRight w:val="0"/>
              <w:marTop w:val="0"/>
              <w:marBottom w:val="0"/>
              <w:divBdr>
                <w:top w:val="none" w:sz="0" w:space="0" w:color="auto"/>
                <w:left w:val="none" w:sz="0" w:space="0" w:color="auto"/>
                <w:bottom w:val="none" w:sz="0" w:space="0" w:color="auto"/>
                <w:right w:val="none" w:sz="0" w:space="0" w:color="auto"/>
              </w:divBdr>
              <w:divsChild>
                <w:div w:id="2057897601">
                  <w:marLeft w:val="0"/>
                  <w:marRight w:val="0"/>
                  <w:marTop w:val="0"/>
                  <w:marBottom w:val="120"/>
                  <w:divBdr>
                    <w:top w:val="none" w:sz="0" w:space="0" w:color="auto"/>
                    <w:left w:val="none" w:sz="0" w:space="0" w:color="auto"/>
                    <w:bottom w:val="none" w:sz="0" w:space="0" w:color="auto"/>
                    <w:right w:val="none" w:sz="0" w:space="0" w:color="auto"/>
                  </w:divBdr>
                  <w:divsChild>
                    <w:div w:id="210679878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7100432">
      <w:bodyDiv w:val="1"/>
      <w:marLeft w:val="0"/>
      <w:marRight w:val="0"/>
      <w:marTop w:val="0"/>
      <w:marBottom w:val="0"/>
      <w:divBdr>
        <w:top w:val="none" w:sz="0" w:space="0" w:color="auto"/>
        <w:left w:val="none" w:sz="0" w:space="0" w:color="auto"/>
        <w:bottom w:val="none" w:sz="0" w:space="0" w:color="auto"/>
        <w:right w:val="none" w:sz="0" w:space="0" w:color="auto"/>
      </w:divBdr>
    </w:div>
    <w:div w:id="1727026507">
      <w:bodyDiv w:val="1"/>
      <w:marLeft w:val="0"/>
      <w:marRight w:val="0"/>
      <w:marTop w:val="0"/>
      <w:marBottom w:val="0"/>
      <w:divBdr>
        <w:top w:val="none" w:sz="0" w:space="0" w:color="auto"/>
        <w:left w:val="none" w:sz="0" w:space="0" w:color="auto"/>
        <w:bottom w:val="none" w:sz="0" w:space="0" w:color="auto"/>
        <w:right w:val="none" w:sz="0" w:space="0" w:color="auto"/>
      </w:divBdr>
      <w:divsChild>
        <w:div w:id="1366364130">
          <w:marLeft w:val="0"/>
          <w:marRight w:val="0"/>
          <w:marTop w:val="0"/>
          <w:marBottom w:val="0"/>
          <w:divBdr>
            <w:top w:val="none" w:sz="0" w:space="0" w:color="auto"/>
            <w:left w:val="none" w:sz="0" w:space="0" w:color="auto"/>
            <w:bottom w:val="none" w:sz="0" w:space="0" w:color="auto"/>
            <w:right w:val="none" w:sz="0" w:space="0" w:color="auto"/>
          </w:divBdr>
          <w:divsChild>
            <w:div w:id="796218236">
              <w:marLeft w:val="0"/>
              <w:marRight w:val="0"/>
              <w:marTop w:val="0"/>
              <w:marBottom w:val="0"/>
              <w:divBdr>
                <w:top w:val="none" w:sz="0" w:space="0" w:color="auto"/>
                <w:left w:val="none" w:sz="0" w:space="0" w:color="auto"/>
                <w:bottom w:val="none" w:sz="0" w:space="0" w:color="auto"/>
                <w:right w:val="none" w:sz="0" w:space="0" w:color="auto"/>
              </w:divBdr>
              <w:divsChild>
                <w:div w:id="1694989712">
                  <w:marLeft w:val="0"/>
                  <w:marRight w:val="0"/>
                  <w:marTop w:val="0"/>
                  <w:marBottom w:val="120"/>
                  <w:divBdr>
                    <w:top w:val="none" w:sz="0" w:space="0" w:color="auto"/>
                    <w:left w:val="none" w:sz="0" w:space="0" w:color="auto"/>
                    <w:bottom w:val="none" w:sz="0" w:space="0" w:color="auto"/>
                    <w:right w:val="none" w:sz="0" w:space="0" w:color="auto"/>
                  </w:divBdr>
                  <w:divsChild>
                    <w:div w:id="115922552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00954207">
      <w:bodyDiv w:val="1"/>
      <w:marLeft w:val="0"/>
      <w:marRight w:val="0"/>
      <w:marTop w:val="0"/>
      <w:marBottom w:val="0"/>
      <w:divBdr>
        <w:top w:val="none" w:sz="0" w:space="0" w:color="auto"/>
        <w:left w:val="none" w:sz="0" w:space="0" w:color="auto"/>
        <w:bottom w:val="none" w:sz="0" w:space="0" w:color="auto"/>
        <w:right w:val="none" w:sz="0" w:space="0" w:color="auto"/>
      </w:divBdr>
      <w:divsChild>
        <w:div w:id="2000384414">
          <w:marLeft w:val="0"/>
          <w:marRight w:val="0"/>
          <w:marTop w:val="0"/>
          <w:marBottom w:val="0"/>
          <w:divBdr>
            <w:top w:val="none" w:sz="0" w:space="0" w:color="auto"/>
            <w:left w:val="none" w:sz="0" w:space="0" w:color="auto"/>
            <w:bottom w:val="none" w:sz="0" w:space="0" w:color="auto"/>
            <w:right w:val="none" w:sz="0" w:space="0" w:color="auto"/>
          </w:divBdr>
          <w:divsChild>
            <w:div w:id="1918781885">
              <w:marLeft w:val="0"/>
              <w:marRight w:val="0"/>
              <w:marTop w:val="0"/>
              <w:marBottom w:val="0"/>
              <w:divBdr>
                <w:top w:val="none" w:sz="0" w:space="0" w:color="auto"/>
                <w:left w:val="none" w:sz="0" w:space="0" w:color="auto"/>
                <w:bottom w:val="none" w:sz="0" w:space="0" w:color="auto"/>
                <w:right w:val="none" w:sz="0" w:space="0" w:color="auto"/>
              </w:divBdr>
              <w:divsChild>
                <w:div w:id="1957443791">
                  <w:marLeft w:val="0"/>
                  <w:marRight w:val="0"/>
                  <w:marTop w:val="0"/>
                  <w:marBottom w:val="120"/>
                  <w:divBdr>
                    <w:top w:val="none" w:sz="0" w:space="0" w:color="auto"/>
                    <w:left w:val="none" w:sz="0" w:space="0" w:color="auto"/>
                    <w:bottom w:val="none" w:sz="0" w:space="0" w:color="auto"/>
                    <w:right w:val="none" w:sz="0" w:space="0" w:color="auto"/>
                  </w:divBdr>
                  <w:divsChild>
                    <w:div w:id="127424314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15679338">
      <w:bodyDiv w:val="1"/>
      <w:marLeft w:val="0"/>
      <w:marRight w:val="0"/>
      <w:marTop w:val="0"/>
      <w:marBottom w:val="0"/>
      <w:divBdr>
        <w:top w:val="none" w:sz="0" w:space="0" w:color="auto"/>
        <w:left w:val="none" w:sz="0" w:space="0" w:color="auto"/>
        <w:bottom w:val="none" w:sz="0" w:space="0" w:color="auto"/>
        <w:right w:val="none" w:sz="0" w:space="0" w:color="auto"/>
      </w:divBdr>
    </w:div>
    <w:div w:id="1867867854">
      <w:bodyDiv w:val="1"/>
      <w:marLeft w:val="0"/>
      <w:marRight w:val="0"/>
      <w:marTop w:val="0"/>
      <w:marBottom w:val="0"/>
      <w:divBdr>
        <w:top w:val="none" w:sz="0" w:space="0" w:color="auto"/>
        <w:left w:val="none" w:sz="0" w:space="0" w:color="auto"/>
        <w:bottom w:val="none" w:sz="0" w:space="0" w:color="auto"/>
        <w:right w:val="none" w:sz="0" w:space="0" w:color="auto"/>
      </w:divBdr>
    </w:div>
    <w:div w:id="2041123096">
      <w:bodyDiv w:val="1"/>
      <w:marLeft w:val="0"/>
      <w:marRight w:val="0"/>
      <w:marTop w:val="0"/>
      <w:marBottom w:val="0"/>
      <w:divBdr>
        <w:top w:val="none" w:sz="0" w:space="0" w:color="auto"/>
        <w:left w:val="none" w:sz="0" w:space="0" w:color="auto"/>
        <w:bottom w:val="none" w:sz="0" w:space="0" w:color="auto"/>
        <w:right w:val="none" w:sz="0" w:space="0" w:color="auto"/>
      </w:divBdr>
    </w:div>
    <w:div w:id="2063602545">
      <w:bodyDiv w:val="1"/>
      <w:marLeft w:val="0"/>
      <w:marRight w:val="0"/>
      <w:marTop w:val="0"/>
      <w:marBottom w:val="0"/>
      <w:divBdr>
        <w:top w:val="none" w:sz="0" w:space="0" w:color="auto"/>
        <w:left w:val="none" w:sz="0" w:space="0" w:color="auto"/>
        <w:bottom w:val="none" w:sz="0" w:space="0" w:color="auto"/>
        <w:right w:val="none" w:sz="0" w:space="0" w:color="auto"/>
      </w:divBdr>
      <w:divsChild>
        <w:div w:id="1415785652">
          <w:marLeft w:val="0"/>
          <w:marRight w:val="0"/>
          <w:marTop w:val="0"/>
          <w:marBottom w:val="0"/>
          <w:divBdr>
            <w:top w:val="none" w:sz="0" w:space="0" w:color="auto"/>
            <w:left w:val="none" w:sz="0" w:space="0" w:color="auto"/>
            <w:bottom w:val="none" w:sz="0" w:space="0" w:color="auto"/>
            <w:right w:val="none" w:sz="0" w:space="0" w:color="auto"/>
          </w:divBdr>
          <w:divsChild>
            <w:div w:id="200411022">
              <w:marLeft w:val="0"/>
              <w:marRight w:val="0"/>
              <w:marTop w:val="0"/>
              <w:marBottom w:val="0"/>
              <w:divBdr>
                <w:top w:val="none" w:sz="0" w:space="0" w:color="auto"/>
                <w:left w:val="none" w:sz="0" w:space="0" w:color="auto"/>
                <w:bottom w:val="none" w:sz="0" w:space="0" w:color="auto"/>
                <w:right w:val="none" w:sz="0" w:space="0" w:color="auto"/>
              </w:divBdr>
              <w:divsChild>
                <w:div w:id="1057709350">
                  <w:marLeft w:val="0"/>
                  <w:marRight w:val="0"/>
                  <w:marTop w:val="0"/>
                  <w:marBottom w:val="120"/>
                  <w:divBdr>
                    <w:top w:val="none" w:sz="0" w:space="0" w:color="auto"/>
                    <w:left w:val="none" w:sz="0" w:space="0" w:color="auto"/>
                    <w:bottom w:val="none" w:sz="0" w:space="0" w:color="auto"/>
                    <w:right w:val="none" w:sz="0" w:space="0" w:color="auto"/>
                  </w:divBdr>
                  <w:divsChild>
                    <w:div w:id="126931461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17672443">
      <w:bodyDiv w:val="1"/>
      <w:marLeft w:val="0"/>
      <w:marRight w:val="0"/>
      <w:marTop w:val="0"/>
      <w:marBottom w:val="0"/>
      <w:divBdr>
        <w:top w:val="none" w:sz="0" w:space="0" w:color="auto"/>
        <w:left w:val="none" w:sz="0" w:space="0" w:color="auto"/>
        <w:bottom w:val="none" w:sz="0" w:space="0" w:color="auto"/>
        <w:right w:val="none" w:sz="0" w:space="0" w:color="auto"/>
      </w:divBdr>
      <w:divsChild>
        <w:div w:id="843208286">
          <w:marLeft w:val="0"/>
          <w:marRight w:val="0"/>
          <w:marTop w:val="0"/>
          <w:marBottom w:val="0"/>
          <w:divBdr>
            <w:top w:val="none" w:sz="0" w:space="0" w:color="auto"/>
            <w:left w:val="none" w:sz="0" w:space="0" w:color="auto"/>
            <w:bottom w:val="none" w:sz="0" w:space="0" w:color="auto"/>
            <w:right w:val="none" w:sz="0" w:space="0" w:color="auto"/>
          </w:divBdr>
          <w:divsChild>
            <w:div w:id="570194347">
              <w:marLeft w:val="0"/>
              <w:marRight w:val="0"/>
              <w:marTop w:val="0"/>
              <w:marBottom w:val="0"/>
              <w:divBdr>
                <w:top w:val="none" w:sz="0" w:space="0" w:color="auto"/>
                <w:left w:val="none" w:sz="0" w:space="0" w:color="auto"/>
                <w:bottom w:val="none" w:sz="0" w:space="0" w:color="auto"/>
                <w:right w:val="none" w:sz="0" w:space="0" w:color="auto"/>
              </w:divBdr>
              <w:divsChild>
                <w:div w:id="1244804414">
                  <w:marLeft w:val="0"/>
                  <w:marRight w:val="0"/>
                  <w:marTop w:val="0"/>
                  <w:marBottom w:val="120"/>
                  <w:divBdr>
                    <w:top w:val="none" w:sz="0" w:space="0" w:color="auto"/>
                    <w:left w:val="none" w:sz="0" w:space="0" w:color="auto"/>
                    <w:bottom w:val="none" w:sz="0" w:space="0" w:color="auto"/>
                    <w:right w:val="none" w:sz="0" w:space="0" w:color="auto"/>
                  </w:divBdr>
                  <w:divsChild>
                    <w:div w:id="211813530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23571131">
      <w:bodyDiv w:val="1"/>
      <w:marLeft w:val="0"/>
      <w:marRight w:val="0"/>
      <w:marTop w:val="0"/>
      <w:marBottom w:val="0"/>
      <w:divBdr>
        <w:top w:val="none" w:sz="0" w:space="0" w:color="auto"/>
        <w:left w:val="none" w:sz="0" w:space="0" w:color="auto"/>
        <w:bottom w:val="none" w:sz="0" w:space="0" w:color="auto"/>
        <w:right w:val="none" w:sz="0" w:space="0" w:color="auto"/>
      </w:divBdr>
      <w:divsChild>
        <w:div w:id="852914274">
          <w:marLeft w:val="0"/>
          <w:marRight w:val="0"/>
          <w:marTop w:val="0"/>
          <w:marBottom w:val="0"/>
          <w:divBdr>
            <w:top w:val="none" w:sz="0" w:space="0" w:color="auto"/>
            <w:left w:val="none" w:sz="0" w:space="0" w:color="auto"/>
            <w:bottom w:val="none" w:sz="0" w:space="0" w:color="auto"/>
            <w:right w:val="none" w:sz="0" w:space="0" w:color="auto"/>
          </w:divBdr>
          <w:divsChild>
            <w:div w:id="348262866">
              <w:marLeft w:val="0"/>
              <w:marRight w:val="0"/>
              <w:marTop w:val="0"/>
              <w:marBottom w:val="0"/>
              <w:divBdr>
                <w:top w:val="none" w:sz="0" w:space="0" w:color="auto"/>
                <w:left w:val="none" w:sz="0" w:space="0" w:color="auto"/>
                <w:bottom w:val="none" w:sz="0" w:space="0" w:color="auto"/>
                <w:right w:val="none" w:sz="0" w:space="0" w:color="auto"/>
              </w:divBdr>
              <w:divsChild>
                <w:div w:id="687365194">
                  <w:marLeft w:val="0"/>
                  <w:marRight w:val="0"/>
                  <w:marTop w:val="0"/>
                  <w:marBottom w:val="120"/>
                  <w:divBdr>
                    <w:top w:val="none" w:sz="0" w:space="0" w:color="auto"/>
                    <w:left w:val="none" w:sz="0" w:space="0" w:color="auto"/>
                    <w:bottom w:val="none" w:sz="0" w:space="0" w:color="auto"/>
                    <w:right w:val="none" w:sz="0" w:space="0" w:color="auto"/>
                  </w:divBdr>
                  <w:divsChild>
                    <w:div w:id="308636237">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Obaid</dc:creator>
  <cp:keywords/>
  <dc:description/>
  <cp:lastModifiedBy>Lakshman Gill</cp:lastModifiedBy>
  <cp:revision>9</cp:revision>
  <dcterms:created xsi:type="dcterms:W3CDTF">2017-03-20T16:29:00Z</dcterms:created>
  <dcterms:modified xsi:type="dcterms:W3CDTF">2017-03-24T16:11:00Z</dcterms:modified>
</cp:coreProperties>
</file>