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1484" w14:textId="6D3D306F" w:rsidR="00C57498" w:rsidRDefault="00C57498"/>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47"/>
      </w:tblGrid>
      <w:tr w:rsidR="009476F7" w:rsidRPr="00091C9F" w14:paraId="113EF0E5" w14:textId="77777777" w:rsidTr="000E2279">
        <w:tc>
          <w:tcPr>
            <w:tcW w:w="709" w:type="dxa"/>
          </w:tcPr>
          <w:p w14:paraId="7D6B72C2" w14:textId="32B4D75B" w:rsidR="009476F7" w:rsidRPr="00091C9F" w:rsidRDefault="00AA7046" w:rsidP="009476F7">
            <w:pPr>
              <w:rPr>
                <w:rFonts w:cs="Arial"/>
                <w:b/>
                <w:szCs w:val="20"/>
              </w:rPr>
            </w:pPr>
            <w:r w:rsidRPr="00091C9F">
              <w:rPr>
                <w:rFonts w:cs="Arial"/>
                <w:b/>
                <w:szCs w:val="20"/>
              </w:rPr>
              <w:t>1.0</w:t>
            </w:r>
          </w:p>
        </w:tc>
        <w:tc>
          <w:tcPr>
            <w:tcW w:w="8647" w:type="dxa"/>
          </w:tcPr>
          <w:p w14:paraId="1E1E736D" w14:textId="23416DED" w:rsidR="009476F7" w:rsidRPr="00091C9F" w:rsidRDefault="009476F7" w:rsidP="009476F7">
            <w:pPr>
              <w:rPr>
                <w:rFonts w:cs="Arial"/>
                <w:b/>
                <w:szCs w:val="20"/>
              </w:rPr>
            </w:pPr>
            <w:r w:rsidRPr="00091C9F">
              <w:rPr>
                <w:rFonts w:cs="Arial"/>
                <w:b/>
                <w:szCs w:val="20"/>
              </w:rPr>
              <w:t>INTRODUCTION</w:t>
            </w:r>
          </w:p>
        </w:tc>
      </w:tr>
      <w:tr w:rsidR="009476F7" w:rsidRPr="00091C9F" w14:paraId="633D6D57" w14:textId="77777777" w:rsidTr="00FA50CC">
        <w:tc>
          <w:tcPr>
            <w:tcW w:w="709" w:type="dxa"/>
          </w:tcPr>
          <w:p w14:paraId="6914387E" w14:textId="77777777" w:rsidR="009476F7" w:rsidRPr="00091C9F" w:rsidRDefault="009476F7" w:rsidP="009476F7">
            <w:pPr>
              <w:rPr>
                <w:rFonts w:cs="Arial"/>
                <w:color w:val="000099"/>
                <w:szCs w:val="20"/>
              </w:rPr>
            </w:pPr>
          </w:p>
        </w:tc>
        <w:tc>
          <w:tcPr>
            <w:tcW w:w="8647" w:type="dxa"/>
          </w:tcPr>
          <w:p w14:paraId="47C81E41" w14:textId="77777777" w:rsidR="009476F7" w:rsidRPr="00091C9F" w:rsidRDefault="009476F7" w:rsidP="009476F7">
            <w:pPr>
              <w:rPr>
                <w:rFonts w:cs="Arial"/>
                <w:color w:val="000099"/>
                <w:szCs w:val="20"/>
              </w:rPr>
            </w:pPr>
          </w:p>
        </w:tc>
      </w:tr>
      <w:tr w:rsidR="004E1C80" w:rsidRPr="00091C9F" w14:paraId="7953885A" w14:textId="77777777" w:rsidTr="000E2279">
        <w:tc>
          <w:tcPr>
            <w:tcW w:w="709" w:type="dxa"/>
          </w:tcPr>
          <w:p w14:paraId="043BE322" w14:textId="1A8EF4FE" w:rsidR="004E1C80" w:rsidRPr="00091C9F" w:rsidRDefault="004E1C80" w:rsidP="009476F7">
            <w:pPr>
              <w:rPr>
                <w:rFonts w:cs="Arial"/>
                <w:color w:val="0000FF"/>
                <w:szCs w:val="20"/>
              </w:rPr>
            </w:pPr>
            <w:r w:rsidRPr="00091C9F">
              <w:rPr>
                <w:rFonts w:cs="Arial"/>
                <w:color w:val="0000FF"/>
                <w:szCs w:val="20"/>
              </w:rPr>
              <w:t>1.1</w:t>
            </w:r>
          </w:p>
        </w:tc>
        <w:tc>
          <w:tcPr>
            <w:tcW w:w="8647" w:type="dxa"/>
          </w:tcPr>
          <w:p w14:paraId="0885351E" w14:textId="7EA709EB" w:rsidR="004E1C80" w:rsidRPr="00091C9F" w:rsidRDefault="004E1C80" w:rsidP="009476F7">
            <w:pPr>
              <w:rPr>
                <w:rFonts w:cs="Arial"/>
                <w:color w:val="0000FF"/>
                <w:szCs w:val="20"/>
              </w:rPr>
            </w:pPr>
            <w:r w:rsidRPr="00091C9F">
              <w:rPr>
                <w:rFonts w:cs="Arial"/>
                <w:color w:val="0000FF"/>
                <w:szCs w:val="20"/>
              </w:rPr>
              <w:t>Background</w:t>
            </w:r>
            <w:r w:rsidR="0008734A" w:rsidRPr="00091C9F">
              <w:rPr>
                <w:rFonts w:cs="Arial"/>
                <w:color w:val="0000FF"/>
                <w:szCs w:val="20"/>
              </w:rPr>
              <w:t>;</w:t>
            </w:r>
          </w:p>
        </w:tc>
      </w:tr>
      <w:tr w:rsidR="004E1C80" w:rsidRPr="00091C9F" w14:paraId="1CED2787" w14:textId="77777777" w:rsidTr="000E2279">
        <w:tc>
          <w:tcPr>
            <w:tcW w:w="709" w:type="dxa"/>
          </w:tcPr>
          <w:p w14:paraId="497005A4" w14:textId="77777777" w:rsidR="004E1C80" w:rsidRPr="00091C9F" w:rsidRDefault="004E1C80" w:rsidP="009476F7">
            <w:pPr>
              <w:rPr>
                <w:rFonts w:cs="Arial"/>
                <w:szCs w:val="20"/>
              </w:rPr>
            </w:pPr>
          </w:p>
        </w:tc>
        <w:tc>
          <w:tcPr>
            <w:tcW w:w="8647" w:type="dxa"/>
          </w:tcPr>
          <w:p w14:paraId="69953A5E" w14:textId="77777777" w:rsidR="004E1C80" w:rsidRPr="00091C9F" w:rsidRDefault="004E1C80" w:rsidP="009476F7">
            <w:pPr>
              <w:rPr>
                <w:rFonts w:cs="Arial"/>
                <w:szCs w:val="20"/>
              </w:rPr>
            </w:pPr>
          </w:p>
        </w:tc>
      </w:tr>
      <w:tr w:rsidR="00AA7046" w:rsidRPr="00091C9F" w14:paraId="0FDF599F" w14:textId="77777777" w:rsidTr="000E2279">
        <w:tc>
          <w:tcPr>
            <w:tcW w:w="709" w:type="dxa"/>
          </w:tcPr>
          <w:p w14:paraId="30B40848" w14:textId="77777777" w:rsidR="00AA7046" w:rsidRPr="00091C9F" w:rsidRDefault="00AA7046" w:rsidP="009476F7">
            <w:pPr>
              <w:rPr>
                <w:rFonts w:cs="Arial"/>
                <w:szCs w:val="20"/>
              </w:rPr>
            </w:pPr>
          </w:p>
        </w:tc>
        <w:tc>
          <w:tcPr>
            <w:tcW w:w="8647" w:type="dxa"/>
          </w:tcPr>
          <w:p w14:paraId="05AE6EDA" w14:textId="31EC980C" w:rsidR="00AA7046" w:rsidRPr="00091C9F" w:rsidRDefault="00D03E7D" w:rsidP="009476F7">
            <w:pPr>
              <w:rPr>
                <w:rFonts w:cs="Arial"/>
                <w:szCs w:val="20"/>
              </w:rPr>
            </w:pPr>
            <w:r w:rsidRPr="00091C9F">
              <w:rPr>
                <w:rFonts w:cs="Arial"/>
                <w:szCs w:val="20"/>
              </w:rPr>
              <w:t xml:space="preserve">Wolverhampton Homes </w:t>
            </w:r>
            <w:r w:rsidR="0048757D" w:rsidRPr="00091C9F">
              <w:rPr>
                <w:rFonts w:cs="Arial"/>
                <w:szCs w:val="20"/>
              </w:rPr>
              <w:t>have previously issued instructions to the Service Provide</w:t>
            </w:r>
            <w:r w:rsidR="00F841C4">
              <w:rPr>
                <w:rFonts w:cs="Arial"/>
                <w:szCs w:val="20"/>
              </w:rPr>
              <w:t>rs</w:t>
            </w:r>
            <w:r w:rsidR="003036BF">
              <w:rPr>
                <w:rFonts w:cs="Arial"/>
                <w:szCs w:val="20"/>
              </w:rPr>
              <w:t xml:space="preserve"> </w:t>
            </w:r>
            <w:r w:rsidR="00376D48">
              <w:rPr>
                <w:rFonts w:cs="Arial"/>
                <w:szCs w:val="20"/>
              </w:rPr>
              <w:t>t</w:t>
            </w:r>
            <w:r w:rsidR="00B733ED" w:rsidRPr="00091C9F">
              <w:rPr>
                <w:rFonts w:cs="Arial"/>
                <w:szCs w:val="20"/>
              </w:rPr>
              <w:t xml:space="preserve">o </w:t>
            </w:r>
            <w:r w:rsidRPr="00091C9F">
              <w:rPr>
                <w:rFonts w:cs="Arial"/>
                <w:szCs w:val="20"/>
              </w:rPr>
              <w:t>suspend</w:t>
            </w:r>
            <w:r w:rsidR="00B733ED" w:rsidRPr="00091C9F">
              <w:rPr>
                <w:rFonts w:cs="Arial"/>
                <w:szCs w:val="20"/>
              </w:rPr>
              <w:t xml:space="preserve"> construction </w:t>
            </w:r>
            <w:r w:rsidRPr="00091C9F">
              <w:rPr>
                <w:rFonts w:cs="Arial"/>
                <w:szCs w:val="20"/>
              </w:rPr>
              <w:t xml:space="preserve">activities due to outbreak of COVID-19. </w:t>
            </w:r>
          </w:p>
        </w:tc>
      </w:tr>
      <w:tr w:rsidR="0048757D" w:rsidRPr="00091C9F" w14:paraId="349B828A" w14:textId="77777777" w:rsidTr="000E2279">
        <w:tc>
          <w:tcPr>
            <w:tcW w:w="709" w:type="dxa"/>
          </w:tcPr>
          <w:p w14:paraId="6F8FF5BA" w14:textId="77777777" w:rsidR="0048757D" w:rsidRPr="00091C9F" w:rsidRDefault="0048757D" w:rsidP="009476F7">
            <w:pPr>
              <w:rPr>
                <w:rFonts w:cs="Arial"/>
                <w:szCs w:val="20"/>
              </w:rPr>
            </w:pPr>
          </w:p>
        </w:tc>
        <w:tc>
          <w:tcPr>
            <w:tcW w:w="8647" w:type="dxa"/>
          </w:tcPr>
          <w:p w14:paraId="00D2DE01" w14:textId="77777777" w:rsidR="0048757D" w:rsidRPr="00091C9F" w:rsidRDefault="0048757D" w:rsidP="009476F7">
            <w:pPr>
              <w:rPr>
                <w:rFonts w:cs="Arial"/>
                <w:szCs w:val="20"/>
              </w:rPr>
            </w:pPr>
          </w:p>
        </w:tc>
      </w:tr>
      <w:tr w:rsidR="0048757D" w:rsidRPr="00091C9F" w14:paraId="71AF46A2" w14:textId="77777777" w:rsidTr="000E2279">
        <w:tc>
          <w:tcPr>
            <w:tcW w:w="709" w:type="dxa"/>
          </w:tcPr>
          <w:p w14:paraId="740C324A" w14:textId="77777777" w:rsidR="0048757D" w:rsidRPr="00091C9F" w:rsidRDefault="0048757D" w:rsidP="009476F7">
            <w:pPr>
              <w:rPr>
                <w:rFonts w:cs="Arial"/>
                <w:szCs w:val="20"/>
              </w:rPr>
            </w:pPr>
          </w:p>
        </w:tc>
        <w:tc>
          <w:tcPr>
            <w:tcW w:w="8647" w:type="dxa"/>
          </w:tcPr>
          <w:p w14:paraId="12F23A32" w14:textId="468DFAC7" w:rsidR="0048757D" w:rsidRPr="00091C9F" w:rsidRDefault="0048757D" w:rsidP="009476F7">
            <w:pPr>
              <w:rPr>
                <w:rFonts w:cs="Arial"/>
                <w:szCs w:val="20"/>
              </w:rPr>
            </w:pPr>
            <w:r w:rsidRPr="00091C9F">
              <w:rPr>
                <w:rFonts w:cs="Arial"/>
                <w:szCs w:val="20"/>
              </w:rPr>
              <w:t xml:space="preserve">Wolverhampton Homes has put together this document which intends to protect </w:t>
            </w:r>
            <w:r w:rsidR="008F351C" w:rsidRPr="00091C9F">
              <w:rPr>
                <w:rFonts w:cs="Arial"/>
                <w:szCs w:val="20"/>
              </w:rPr>
              <w:t>Wolverhampton Homes</w:t>
            </w:r>
            <w:r w:rsidRPr="00091C9F">
              <w:rPr>
                <w:rFonts w:cs="Arial"/>
                <w:szCs w:val="20"/>
              </w:rPr>
              <w:t xml:space="preserve"> employee’s, </w:t>
            </w:r>
            <w:r w:rsidR="008F351C" w:rsidRPr="00091C9F">
              <w:rPr>
                <w:rFonts w:cs="Arial"/>
                <w:szCs w:val="20"/>
              </w:rPr>
              <w:t xml:space="preserve">Service Providers </w:t>
            </w:r>
            <w:r w:rsidR="00D26E00" w:rsidRPr="00091C9F">
              <w:rPr>
                <w:rFonts w:cs="Arial"/>
                <w:szCs w:val="20"/>
              </w:rPr>
              <w:t>staff and operatives</w:t>
            </w:r>
            <w:r w:rsidRPr="00091C9F">
              <w:rPr>
                <w:rFonts w:cs="Arial"/>
                <w:szCs w:val="20"/>
              </w:rPr>
              <w:t xml:space="preserve">, </w:t>
            </w:r>
            <w:r w:rsidR="00D26E00" w:rsidRPr="00091C9F">
              <w:rPr>
                <w:rFonts w:cs="Arial"/>
                <w:szCs w:val="20"/>
              </w:rPr>
              <w:t>Sub-c</w:t>
            </w:r>
            <w:r w:rsidRPr="00091C9F">
              <w:rPr>
                <w:rFonts w:cs="Arial"/>
                <w:szCs w:val="20"/>
              </w:rPr>
              <w:t xml:space="preserve">ontractors, visitors </w:t>
            </w:r>
            <w:r w:rsidR="00376D48">
              <w:rPr>
                <w:rFonts w:cs="Arial"/>
                <w:szCs w:val="20"/>
              </w:rPr>
              <w:t xml:space="preserve">for </w:t>
            </w:r>
            <w:r w:rsidR="00B733ED" w:rsidRPr="00091C9F">
              <w:rPr>
                <w:rFonts w:cs="Arial"/>
                <w:szCs w:val="20"/>
              </w:rPr>
              <w:t xml:space="preserve">the undertaking of </w:t>
            </w:r>
            <w:r w:rsidR="008F351C" w:rsidRPr="00091C9F">
              <w:rPr>
                <w:rFonts w:cs="Arial"/>
                <w:szCs w:val="20"/>
              </w:rPr>
              <w:t xml:space="preserve">construction activities once </w:t>
            </w:r>
            <w:r w:rsidR="008E76C6" w:rsidRPr="00091C9F">
              <w:rPr>
                <w:rFonts w:cs="Arial"/>
                <w:szCs w:val="20"/>
              </w:rPr>
              <w:t>an instruction has been issued to recommence works on specific project</w:t>
            </w:r>
            <w:r w:rsidR="008D7F0B" w:rsidRPr="00091C9F">
              <w:rPr>
                <w:rFonts w:cs="Arial"/>
                <w:szCs w:val="20"/>
              </w:rPr>
              <w:t>(s)</w:t>
            </w:r>
            <w:r w:rsidR="008E76C6" w:rsidRPr="00091C9F">
              <w:rPr>
                <w:rFonts w:cs="Arial"/>
                <w:szCs w:val="20"/>
              </w:rPr>
              <w:t>.</w:t>
            </w:r>
          </w:p>
        </w:tc>
      </w:tr>
      <w:tr w:rsidR="00AA7046" w:rsidRPr="00091C9F" w14:paraId="5320F057" w14:textId="77777777" w:rsidTr="000E2279">
        <w:tc>
          <w:tcPr>
            <w:tcW w:w="709" w:type="dxa"/>
          </w:tcPr>
          <w:p w14:paraId="067DD3A0" w14:textId="77777777" w:rsidR="00AA7046" w:rsidRPr="00091C9F" w:rsidRDefault="00AA7046" w:rsidP="009476F7">
            <w:pPr>
              <w:rPr>
                <w:rFonts w:cs="Arial"/>
                <w:szCs w:val="20"/>
              </w:rPr>
            </w:pPr>
          </w:p>
        </w:tc>
        <w:tc>
          <w:tcPr>
            <w:tcW w:w="8647" w:type="dxa"/>
          </w:tcPr>
          <w:p w14:paraId="242C50B5" w14:textId="77777777" w:rsidR="00AA7046" w:rsidRPr="00091C9F" w:rsidRDefault="00AA7046" w:rsidP="009476F7">
            <w:pPr>
              <w:rPr>
                <w:rFonts w:cs="Arial"/>
                <w:szCs w:val="20"/>
              </w:rPr>
            </w:pPr>
          </w:p>
        </w:tc>
      </w:tr>
      <w:tr w:rsidR="00610647" w:rsidRPr="00091C9F" w14:paraId="25D3AAB9" w14:textId="77777777" w:rsidTr="000E2279">
        <w:tc>
          <w:tcPr>
            <w:tcW w:w="709" w:type="dxa"/>
          </w:tcPr>
          <w:p w14:paraId="175C2805" w14:textId="2CDEEDD1" w:rsidR="00610647" w:rsidRPr="00091C9F" w:rsidRDefault="00415984" w:rsidP="009476F7">
            <w:pPr>
              <w:rPr>
                <w:rFonts w:cs="Arial"/>
                <w:color w:val="0000FF"/>
                <w:szCs w:val="20"/>
              </w:rPr>
            </w:pPr>
            <w:r w:rsidRPr="00091C9F">
              <w:rPr>
                <w:rFonts w:cs="Arial"/>
                <w:color w:val="0000FF"/>
                <w:szCs w:val="20"/>
              </w:rPr>
              <w:t>1.2</w:t>
            </w:r>
          </w:p>
        </w:tc>
        <w:tc>
          <w:tcPr>
            <w:tcW w:w="8647" w:type="dxa"/>
          </w:tcPr>
          <w:p w14:paraId="4577F3E0" w14:textId="406F0887" w:rsidR="00610647" w:rsidRPr="00091C9F" w:rsidRDefault="00415984" w:rsidP="009476F7">
            <w:pPr>
              <w:rPr>
                <w:rFonts w:cs="Arial"/>
                <w:color w:val="0000FF"/>
                <w:szCs w:val="20"/>
              </w:rPr>
            </w:pPr>
            <w:r w:rsidRPr="00091C9F">
              <w:rPr>
                <w:rFonts w:cs="Arial"/>
                <w:color w:val="0000FF"/>
                <w:szCs w:val="20"/>
              </w:rPr>
              <w:t>Coronavirus (COVID-19) Disease</w:t>
            </w:r>
            <w:r w:rsidR="0008734A" w:rsidRPr="00091C9F">
              <w:rPr>
                <w:rFonts w:cs="Arial"/>
                <w:color w:val="0000FF"/>
                <w:szCs w:val="20"/>
              </w:rPr>
              <w:t>;</w:t>
            </w:r>
          </w:p>
        </w:tc>
      </w:tr>
      <w:tr w:rsidR="00610647" w:rsidRPr="00091C9F" w14:paraId="24105A66" w14:textId="77777777" w:rsidTr="000E2279">
        <w:tc>
          <w:tcPr>
            <w:tcW w:w="709" w:type="dxa"/>
          </w:tcPr>
          <w:p w14:paraId="44494696" w14:textId="77777777" w:rsidR="00610647" w:rsidRPr="00091C9F" w:rsidRDefault="00610647" w:rsidP="009476F7">
            <w:pPr>
              <w:rPr>
                <w:rFonts w:cs="Arial"/>
                <w:szCs w:val="20"/>
              </w:rPr>
            </w:pPr>
          </w:p>
        </w:tc>
        <w:tc>
          <w:tcPr>
            <w:tcW w:w="8647" w:type="dxa"/>
          </w:tcPr>
          <w:p w14:paraId="4A25B7FE" w14:textId="77777777" w:rsidR="00610647" w:rsidRPr="00091C9F" w:rsidRDefault="00610647" w:rsidP="009476F7">
            <w:pPr>
              <w:rPr>
                <w:rFonts w:cs="Arial"/>
                <w:szCs w:val="20"/>
              </w:rPr>
            </w:pPr>
          </w:p>
        </w:tc>
      </w:tr>
      <w:tr w:rsidR="00F33A06" w:rsidRPr="00091C9F" w14:paraId="34C4102C" w14:textId="77777777" w:rsidTr="000E2279">
        <w:tc>
          <w:tcPr>
            <w:tcW w:w="709" w:type="dxa"/>
          </w:tcPr>
          <w:p w14:paraId="2268CDB4" w14:textId="77777777" w:rsidR="00F33A06" w:rsidRPr="00091C9F" w:rsidRDefault="00F33A06" w:rsidP="00F33A06">
            <w:pPr>
              <w:rPr>
                <w:rFonts w:cs="Arial"/>
                <w:szCs w:val="20"/>
              </w:rPr>
            </w:pPr>
          </w:p>
        </w:tc>
        <w:tc>
          <w:tcPr>
            <w:tcW w:w="8647" w:type="dxa"/>
          </w:tcPr>
          <w:p w14:paraId="29A83348" w14:textId="04B87D97" w:rsidR="00F33A06" w:rsidRPr="00091C9F" w:rsidRDefault="00F33A06" w:rsidP="00F33A06">
            <w:pPr>
              <w:rPr>
                <w:rFonts w:cs="Arial"/>
                <w:szCs w:val="20"/>
              </w:rPr>
            </w:pPr>
            <w:r w:rsidRPr="00091C9F">
              <w:rPr>
                <w:rFonts w:cs="Arial"/>
                <w:szCs w:val="20"/>
              </w:rPr>
              <w:t xml:space="preserve">Coronavirus (COVID-19) is a highly contagious disease that can have severe effects on people, especially those who are vulnerable. </w:t>
            </w:r>
          </w:p>
        </w:tc>
      </w:tr>
      <w:tr w:rsidR="00F33A06" w:rsidRPr="00091C9F" w14:paraId="72CC4C59" w14:textId="77777777" w:rsidTr="000E2279">
        <w:tc>
          <w:tcPr>
            <w:tcW w:w="709" w:type="dxa"/>
          </w:tcPr>
          <w:p w14:paraId="7C1E8D6A" w14:textId="77777777" w:rsidR="00F33A06" w:rsidRPr="00091C9F" w:rsidRDefault="00F33A06" w:rsidP="00F33A06">
            <w:pPr>
              <w:rPr>
                <w:rFonts w:cs="Arial"/>
                <w:szCs w:val="20"/>
              </w:rPr>
            </w:pPr>
          </w:p>
        </w:tc>
        <w:tc>
          <w:tcPr>
            <w:tcW w:w="8647" w:type="dxa"/>
          </w:tcPr>
          <w:p w14:paraId="3B24187D" w14:textId="77777777" w:rsidR="00F33A06" w:rsidRPr="00091C9F" w:rsidRDefault="00F33A06" w:rsidP="00F33A06">
            <w:pPr>
              <w:rPr>
                <w:rFonts w:cs="Arial"/>
                <w:szCs w:val="20"/>
              </w:rPr>
            </w:pPr>
          </w:p>
        </w:tc>
      </w:tr>
      <w:tr w:rsidR="00F33A06" w:rsidRPr="00091C9F" w14:paraId="5AD42899" w14:textId="77777777" w:rsidTr="000E2279">
        <w:tc>
          <w:tcPr>
            <w:tcW w:w="709" w:type="dxa"/>
          </w:tcPr>
          <w:p w14:paraId="148C7D29" w14:textId="77777777" w:rsidR="00F33A06" w:rsidRPr="00091C9F" w:rsidRDefault="00F33A06" w:rsidP="00F33A06">
            <w:pPr>
              <w:rPr>
                <w:rFonts w:cs="Arial"/>
                <w:szCs w:val="20"/>
              </w:rPr>
            </w:pPr>
          </w:p>
        </w:tc>
        <w:tc>
          <w:tcPr>
            <w:tcW w:w="8647" w:type="dxa"/>
          </w:tcPr>
          <w:p w14:paraId="6CAA42DE" w14:textId="1FBE86D2" w:rsidR="00F33A06" w:rsidRPr="00091C9F" w:rsidRDefault="00F33A06" w:rsidP="00F33A06">
            <w:pPr>
              <w:rPr>
                <w:rFonts w:cs="Arial"/>
                <w:szCs w:val="20"/>
              </w:rPr>
            </w:pPr>
            <w:r w:rsidRPr="00091C9F">
              <w:rPr>
                <w:rFonts w:cs="Arial"/>
                <w:szCs w:val="20"/>
              </w:rPr>
              <w:t>The virus is likely to pass from person to person in communal areas and where it is not possible to maintain safe distances between persons. If a person is infected while working it can be passed on through families and other contacts. You can spread the virus even if you don’t have symptoms.</w:t>
            </w:r>
          </w:p>
        </w:tc>
      </w:tr>
      <w:tr w:rsidR="00F33A06" w:rsidRPr="00091C9F" w14:paraId="53F1467B" w14:textId="77777777" w:rsidTr="000E2279">
        <w:tc>
          <w:tcPr>
            <w:tcW w:w="709" w:type="dxa"/>
          </w:tcPr>
          <w:p w14:paraId="565DE664" w14:textId="77777777" w:rsidR="00F33A06" w:rsidRPr="00091C9F" w:rsidRDefault="00F33A06" w:rsidP="00F33A06">
            <w:pPr>
              <w:rPr>
                <w:rFonts w:cs="Arial"/>
                <w:szCs w:val="20"/>
              </w:rPr>
            </w:pPr>
          </w:p>
        </w:tc>
        <w:tc>
          <w:tcPr>
            <w:tcW w:w="8647" w:type="dxa"/>
          </w:tcPr>
          <w:p w14:paraId="6B5C6DE8" w14:textId="77777777" w:rsidR="00F33A06" w:rsidRPr="00091C9F" w:rsidRDefault="00F33A06" w:rsidP="00F33A06">
            <w:pPr>
              <w:rPr>
                <w:rFonts w:cs="Arial"/>
                <w:szCs w:val="20"/>
              </w:rPr>
            </w:pPr>
          </w:p>
        </w:tc>
      </w:tr>
      <w:tr w:rsidR="00F33A06" w:rsidRPr="00091C9F" w14:paraId="7E5C6577" w14:textId="77777777" w:rsidTr="000E2279">
        <w:tc>
          <w:tcPr>
            <w:tcW w:w="709" w:type="dxa"/>
          </w:tcPr>
          <w:p w14:paraId="118A573C" w14:textId="77777777" w:rsidR="00F33A06" w:rsidRPr="00091C9F" w:rsidRDefault="00F33A06" w:rsidP="00F33A06">
            <w:pPr>
              <w:rPr>
                <w:rFonts w:cs="Arial"/>
                <w:szCs w:val="20"/>
              </w:rPr>
            </w:pPr>
          </w:p>
        </w:tc>
        <w:tc>
          <w:tcPr>
            <w:tcW w:w="8647" w:type="dxa"/>
          </w:tcPr>
          <w:p w14:paraId="03416215" w14:textId="26DC3EE1" w:rsidR="00F33A06" w:rsidRPr="00091C9F" w:rsidRDefault="00F33A06" w:rsidP="00F33A06">
            <w:pPr>
              <w:rPr>
                <w:rFonts w:cs="Arial"/>
                <w:szCs w:val="20"/>
              </w:rPr>
            </w:pPr>
            <w:r w:rsidRPr="00091C9F">
              <w:rPr>
                <w:rFonts w:cs="Arial"/>
                <w:szCs w:val="20"/>
              </w:rPr>
              <w:t>During the COVID-19 pandemic it is essential that the workforce and any other persons (including occupants of buildings) effected by construction activity is protected to minimise the risk of the infection spreading.</w:t>
            </w:r>
          </w:p>
        </w:tc>
      </w:tr>
      <w:tr w:rsidR="00353E39" w:rsidRPr="00091C9F" w14:paraId="38914FF1" w14:textId="77777777" w:rsidTr="000E2279">
        <w:tc>
          <w:tcPr>
            <w:tcW w:w="709" w:type="dxa"/>
          </w:tcPr>
          <w:p w14:paraId="37EFBA20" w14:textId="77777777" w:rsidR="00353E39" w:rsidRPr="00091C9F" w:rsidRDefault="00353E39" w:rsidP="00F33A06">
            <w:pPr>
              <w:rPr>
                <w:rFonts w:cs="Arial"/>
                <w:szCs w:val="20"/>
              </w:rPr>
            </w:pPr>
          </w:p>
        </w:tc>
        <w:tc>
          <w:tcPr>
            <w:tcW w:w="8647" w:type="dxa"/>
          </w:tcPr>
          <w:p w14:paraId="02C41CCB" w14:textId="77777777" w:rsidR="00353E39" w:rsidRPr="00091C9F" w:rsidRDefault="00353E39" w:rsidP="00F33A06">
            <w:pPr>
              <w:rPr>
                <w:rFonts w:cs="Arial"/>
                <w:szCs w:val="20"/>
              </w:rPr>
            </w:pPr>
          </w:p>
        </w:tc>
      </w:tr>
      <w:tr w:rsidR="00353E39" w:rsidRPr="00091C9F" w14:paraId="555E54BA" w14:textId="77777777" w:rsidTr="000E2279">
        <w:tc>
          <w:tcPr>
            <w:tcW w:w="709" w:type="dxa"/>
          </w:tcPr>
          <w:p w14:paraId="0338FA28" w14:textId="77777777" w:rsidR="00353E39" w:rsidRPr="00091C9F" w:rsidRDefault="00353E39" w:rsidP="00F33A06">
            <w:pPr>
              <w:rPr>
                <w:rFonts w:cs="Arial"/>
                <w:szCs w:val="20"/>
              </w:rPr>
            </w:pPr>
          </w:p>
        </w:tc>
        <w:tc>
          <w:tcPr>
            <w:tcW w:w="8647" w:type="dxa"/>
          </w:tcPr>
          <w:p w14:paraId="3BE182A9" w14:textId="3105E20C" w:rsidR="00353E39" w:rsidRPr="00091C9F" w:rsidRDefault="00353E39" w:rsidP="00F33A06">
            <w:pPr>
              <w:rPr>
                <w:rFonts w:cs="Arial"/>
                <w:szCs w:val="20"/>
              </w:rPr>
            </w:pPr>
            <w:r w:rsidRPr="00091C9F">
              <w:rPr>
                <w:rFonts w:cs="Arial"/>
                <w:szCs w:val="20"/>
              </w:rPr>
              <w:t>Instruct workers not to attend work if they have symptoms of Coronavirus (COVID-19) and to follow guidelines.</w:t>
            </w:r>
          </w:p>
        </w:tc>
      </w:tr>
      <w:tr w:rsidR="00F33A06" w:rsidRPr="00091C9F" w14:paraId="670E21FD" w14:textId="77777777" w:rsidTr="000E2279">
        <w:tc>
          <w:tcPr>
            <w:tcW w:w="709" w:type="dxa"/>
          </w:tcPr>
          <w:p w14:paraId="60AD389B" w14:textId="77777777" w:rsidR="00F33A06" w:rsidRPr="00091C9F" w:rsidRDefault="00F33A06" w:rsidP="00F33A06">
            <w:pPr>
              <w:rPr>
                <w:rFonts w:cs="Arial"/>
                <w:szCs w:val="20"/>
              </w:rPr>
            </w:pPr>
          </w:p>
        </w:tc>
        <w:tc>
          <w:tcPr>
            <w:tcW w:w="8647" w:type="dxa"/>
          </w:tcPr>
          <w:p w14:paraId="70617D3B" w14:textId="77777777" w:rsidR="00F33A06" w:rsidRPr="00091C9F" w:rsidRDefault="00F33A06" w:rsidP="00F33A06">
            <w:pPr>
              <w:rPr>
                <w:rFonts w:cs="Arial"/>
                <w:szCs w:val="20"/>
              </w:rPr>
            </w:pPr>
          </w:p>
        </w:tc>
      </w:tr>
      <w:tr w:rsidR="00F33A06" w:rsidRPr="00091C9F" w14:paraId="7DED87A1" w14:textId="77777777" w:rsidTr="000E2279">
        <w:tc>
          <w:tcPr>
            <w:tcW w:w="709" w:type="dxa"/>
          </w:tcPr>
          <w:p w14:paraId="243AD3EF" w14:textId="77777777" w:rsidR="00F33A06" w:rsidRPr="00091C9F" w:rsidRDefault="00F33A06" w:rsidP="00F33A06">
            <w:pPr>
              <w:rPr>
                <w:rFonts w:cs="Arial"/>
                <w:szCs w:val="20"/>
              </w:rPr>
            </w:pPr>
          </w:p>
        </w:tc>
        <w:tc>
          <w:tcPr>
            <w:tcW w:w="8647" w:type="dxa"/>
          </w:tcPr>
          <w:p w14:paraId="7FE13650" w14:textId="2277F24A" w:rsidR="00F33A06" w:rsidRPr="00091C9F" w:rsidRDefault="00F33A06" w:rsidP="00F33A06">
            <w:pPr>
              <w:rPr>
                <w:rFonts w:cs="Arial"/>
                <w:szCs w:val="20"/>
              </w:rPr>
            </w:pPr>
            <w:r w:rsidRPr="00091C9F">
              <w:rPr>
                <w:rFonts w:cs="Arial"/>
                <w:szCs w:val="20"/>
              </w:rPr>
              <w:t xml:space="preserve">The Coronavirus (COVID-19) pandemic situation is a rapidly developing </w:t>
            </w:r>
            <w:r w:rsidR="007D4808" w:rsidRPr="00091C9F">
              <w:rPr>
                <w:rFonts w:cs="Arial"/>
                <w:szCs w:val="20"/>
              </w:rPr>
              <w:t xml:space="preserve">and changing </w:t>
            </w:r>
            <w:r w:rsidRPr="00091C9F">
              <w:rPr>
                <w:rFonts w:cs="Arial"/>
                <w:szCs w:val="20"/>
              </w:rPr>
              <w:t>situation, therefore please ensure that you follow the latest UK Government guidance as it is published and any other relevant guidance issued by Construction Industry bodies, including the Health and Safety Executive.</w:t>
            </w:r>
          </w:p>
        </w:tc>
      </w:tr>
      <w:tr w:rsidR="00610647" w:rsidRPr="00091C9F" w14:paraId="1A5AC695" w14:textId="77777777" w:rsidTr="000E2279">
        <w:tc>
          <w:tcPr>
            <w:tcW w:w="709" w:type="dxa"/>
          </w:tcPr>
          <w:p w14:paraId="77880042" w14:textId="77777777" w:rsidR="00610647" w:rsidRPr="00091C9F" w:rsidRDefault="00610647" w:rsidP="009476F7">
            <w:pPr>
              <w:rPr>
                <w:rFonts w:cs="Arial"/>
                <w:szCs w:val="20"/>
              </w:rPr>
            </w:pPr>
          </w:p>
        </w:tc>
        <w:tc>
          <w:tcPr>
            <w:tcW w:w="8647" w:type="dxa"/>
          </w:tcPr>
          <w:p w14:paraId="377EE66D" w14:textId="77777777" w:rsidR="00610647" w:rsidRPr="00091C9F" w:rsidRDefault="00610647" w:rsidP="009476F7">
            <w:pPr>
              <w:rPr>
                <w:rFonts w:cs="Arial"/>
                <w:szCs w:val="20"/>
              </w:rPr>
            </w:pPr>
          </w:p>
        </w:tc>
      </w:tr>
      <w:tr w:rsidR="004E1C80" w:rsidRPr="00091C9F" w14:paraId="3CDC9CE3" w14:textId="77777777" w:rsidTr="000E2279">
        <w:tc>
          <w:tcPr>
            <w:tcW w:w="709" w:type="dxa"/>
          </w:tcPr>
          <w:p w14:paraId="09C43BD8" w14:textId="190D707A" w:rsidR="004E1C80" w:rsidRPr="00091C9F" w:rsidRDefault="00DA58AE" w:rsidP="009476F7">
            <w:pPr>
              <w:rPr>
                <w:rFonts w:cs="Arial"/>
                <w:color w:val="0000FF"/>
                <w:szCs w:val="20"/>
              </w:rPr>
            </w:pPr>
            <w:r w:rsidRPr="00091C9F">
              <w:rPr>
                <w:rFonts w:cs="Arial"/>
                <w:color w:val="0000FF"/>
                <w:szCs w:val="20"/>
              </w:rPr>
              <w:t>1.</w:t>
            </w:r>
            <w:r w:rsidR="00610647" w:rsidRPr="00091C9F">
              <w:rPr>
                <w:rFonts w:cs="Arial"/>
                <w:color w:val="0000FF"/>
                <w:szCs w:val="20"/>
              </w:rPr>
              <w:t>3</w:t>
            </w:r>
          </w:p>
        </w:tc>
        <w:tc>
          <w:tcPr>
            <w:tcW w:w="8647" w:type="dxa"/>
          </w:tcPr>
          <w:p w14:paraId="48388F41" w14:textId="0151F6A0" w:rsidR="004E1C80" w:rsidRPr="00091C9F" w:rsidRDefault="00DA58AE" w:rsidP="009476F7">
            <w:pPr>
              <w:rPr>
                <w:rFonts w:cs="Arial"/>
                <w:color w:val="0000FF"/>
                <w:szCs w:val="20"/>
              </w:rPr>
            </w:pPr>
            <w:r w:rsidRPr="00091C9F">
              <w:rPr>
                <w:rFonts w:cs="Arial"/>
                <w:color w:val="0000FF"/>
                <w:szCs w:val="20"/>
              </w:rPr>
              <w:t>Guidelines</w:t>
            </w:r>
            <w:r w:rsidR="00406B13" w:rsidRPr="00091C9F">
              <w:rPr>
                <w:rFonts w:cs="Arial"/>
                <w:color w:val="0000FF"/>
                <w:szCs w:val="20"/>
              </w:rPr>
              <w:t xml:space="preserve"> and Control</w:t>
            </w:r>
            <w:r w:rsidR="00BC3384" w:rsidRPr="00091C9F">
              <w:rPr>
                <w:rFonts w:cs="Arial"/>
                <w:color w:val="0000FF"/>
                <w:szCs w:val="20"/>
              </w:rPr>
              <w:t xml:space="preserve"> Mechanisms</w:t>
            </w:r>
            <w:r w:rsidR="0008734A" w:rsidRPr="00091C9F">
              <w:rPr>
                <w:rFonts w:cs="Arial"/>
                <w:color w:val="0000FF"/>
                <w:szCs w:val="20"/>
              </w:rPr>
              <w:t>;</w:t>
            </w:r>
          </w:p>
        </w:tc>
      </w:tr>
      <w:tr w:rsidR="004E1C80" w:rsidRPr="00091C9F" w14:paraId="265A791B" w14:textId="77777777" w:rsidTr="000E2279">
        <w:tc>
          <w:tcPr>
            <w:tcW w:w="709" w:type="dxa"/>
          </w:tcPr>
          <w:p w14:paraId="69AE74C7" w14:textId="77777777" w:rsidR="004E1C80" w:rsidRPr="00091C9F" w:rsidRDefault="004E1C80" w:rsidP="009476F7">
            <w:pPr>
              <w:rPr>
                <w:rFonts w:cs="Arial"/>
                <w:szCs w:val="20"/>
              </w:rPr>
            </w:pPr>
          </w:p>
        </w:tc>
        <w:tc>
          <w:tcPr>
            <w:tcW w:w="8647" w:type="dxa"/>
          </w:tcPr>
          <w:p w14:paraId="64C2F5BE" w14:textId="77777777" w:rsidR="004E1C80" w:rsidRPr="00091C9F" w:rsidRDefault="004E1C80" w:rsidP="009476F7">
            <w:pPr>
              <w:rPr>
                <w:rFonts w:cs="Arial"/>
                <w:szCs w:val="20"/>
              </w:rPr>
            </w:pPr>
          </w:p>
        </w:tc>
      </w:tr>
      <w:tr w:rsidR="00AA7046" w:rsidRPr="00091C9F" w14:paraId="7623973C" w14:textId="77777777" w:rsidTr="000E2279">
        <w:tc>
          <w:tcPr>
            <w:tcW w:w="709" w:type="dxa"/>
          </w:tcPr>
          <w:p w14:paraId="31B12979" w14:textId="77777777" w:rsidR="00AA7046" w:rsidRPr="00091C9F" w:rsidRDefault="00AA7046" w:rsidP="009476F7">
            <w:pPr>
              <w:rPr>
                <w:rFonts w:cs="Arial"/>
                <w:szCs w:val="20"/>
              </w:rPr>
            </w:pPr>
          </w:p>
        </w:tc>
        <w:tc>
          <w:tcPr>
            <w:tcW w:w="8647" w:type="dxa"/>
          </w:tcPr>
          <w:p w14:paraId="7490E810" w14:textId="5C6DD0CD" w:rsidR="00AA7046" w:rsidRPr="00091C9F" w:rsidRDefault="000F1561" w:rsidP="009476F7">
            <w:pPr>
              <w:rPr>
                <w:rFonts w:cs="Arial"/>
                <w:szCs w:val="20"/>
              </w:rPr>
            </w:pPr>
            <w:r w:rsidRPr="00091C9F">
              <w:rPr>
                <w:rFonts w:cs="Arial"/>
                <w:szCs w:val="20"/>
              </w:rPr>
              <w:t>Wolverhampton Homes has a duty of care to ensure that we adhere to strict government guidelines whilst continuing to deliver a safe working environment and not introducing new risks for people</w:t>
            </w:r>
            <w:r w:rsidR="00376D48">
              <w:rPr>
                <w:rFonts w:cs="Arial"/>
                <w:szCs w:val="20"/>
              </w:rPr>
              <w:t xml:space="preserve"> whilst carrying out construction related works</w:t>
            </w:r>
            <w:r w:rsidRPr="00091C9F">
              <w:rPr>
                <w:rFonts w:cs="Arial"/>
                <w:szCs w:val="20"/>
              </w:rPr>
              <w:t>.</w:t>
            </w:r>
          </w:p>
        </w:tc>
      </w:tr>
      <w:tr w:rsidR="00AA7046" w:rsidRPr="00091C9F" w14:paraId="25C8CDCD" w14:textId="77777777" w:rsidTr="000E2279">
        <w:tc>
          <w:tcPr>
            <w:tcW w:w="709" w:type="dxa"/>
          </w:tcPr>
          <w:p w14:paraId="4E6DC884" w14:textId="77777777" w:rsidR="00AA7046" w:rsidRPr="00091C9F" w:rsidRDefault="00AA7046" w:rsidP="009476F7">
            <w:pPr>
              <w:rPr>
                <w:rFonts w:cs="Arial"/>
                <w:szCs w:val="20"/>
              </w:rPr>
            </w:pPr>
          </w:p>
        </w:tc>
        <w:tc>
          <w:tcPr>
            <w:tcW w:w="8647" w:type="dxa"/>
          </w:tcPr>
          <w:p w14:paraId="64B24332" w14:textId="77777777" w:rsidR="00AA7046" w:rsidRPr="00091C9F" w:rsidRDefault="00AA7046" w:rsidP="009476F7">
            <w:pPr>
              <w:rPr>
                <w:rFonts w:cs="Arial"/>
                <w:szCs w:val="20"/>
              </w:rPr>
            </w:pPr>
          </w:p>
        </w:tc>
      </w:tr>
      <w:tr w:rsidR="000F1561" w:rsidRPr="00091C9F" w14:paraId="1E68C660" w14:textId="77777777" w:rsidTr="000E2279">
        <w:tc>
          <w:tcPr>
            <w:tcW w:w="709" w:type="dxa"/>
          </w:tcPr>
          <w:p w14:paraId="3C4AA921" w14:textId="77777777" w:rsidR="000F1561" w:rsidRPr="00091C9F" w:rsidRDefault="000F1561" w:rsidP="009476F7">
            <w:pPr>
              <w:rPr>
                <w:rFonts w:cs="Arial"/>
                <w:szCs w:val="20"/>
              </w:rPr>
            </w:pPr>
          </w:p>
        </w:tc>
        <w:tc>
          <w:tcPr>
            <w:tcW w:w="8647" w:type="dxa"/>
          </w:tcPr>
          <w:p w14:paraId="17471E79" w14:textId="5EF897DC" w:rsidR="000F1561" w:rsidRPr="00091C9F" w:rsidRDefault="00E8370C" w:rsidP="009476F7">
            <w:pPr>
              <w:rPr>
                <w:rFonts w:cs="Arial"/>
                <w:szCs w:val="20"/>
              </w:rPr>
            </w:pPr>
            <w:r w:rsidRPr="00091C9F">
              <w:rPr>
                <w:rFonts w:cs="Arial"/>
                <w:szCs w:val="20"/>
              </w:rPr>
              <w:t>Whilst we normally communicate in a collaborative manner, the COVID-19 pandemic is unprecedented and has required a different approach. Our focus continues to be on safety first and to achieve this our rules are very strict and must always be adhered to by all.</w:t>
            </w:r>
          </w:p>
        </w:tc>
      </w:tr>
      <w:tr w:rsidR="000F1561" w:rsidRPr="00091C9F" w14:paraId="52AA5A5F" w14:textId="77777777" w:rsidTr="000E2279">
        <w:tc>
          <w:tcPr>
            <w:tcW w:w="709" w:type="dxa"/>
          </w:tcPr>
          <w:p w14:paraId="348F101E" w14:textId="77777777" w:rsidR="000F1561" w:rsidRPr="00091C9F" w:rsidRDefault="000F1561" w:rsidP="009476F7">
            <w:pPr>
              <w:rPr>
                <w:rFonts w:cs="Arial"/>
                <w:szCs w:val="20"/>
              </w:rPr>
            </w:pPr>
          </w:p>
        </w:tc>
        <w:tc>
          <w:tcPr>
            <w:tcW w:w="8647" w:type="dxa"/>
          </w:tcPr>
          <w:p w14:paraId="6F6A0E0F" w14:textId="77777777" w:rsidR="000F1561" w:rsidRPr="00091C9F" w:rsidRDefault="000F1561" w:rsidP="009476F7">
            <w:pPr>
              <w:rPr>
                <w:rFonts w:cs="Arial"/>
                <w:szCs w:val="20"/>
              </w:rPr>
            </w:pPr>
          </w:p>
        </w:tc>
      </w:tr>
      <w:tr w:rsidR="000F1561" w:rsidRPr="00091C9F" w14:paraId="1F64F092" w14:textId="77777777" w:rsidTr="000E2279">
        <w:tc>
          <w:tcPr>
            <w:tcW w:w="709" w:type="dxa"/>
          </w:tcPr>
          <w:p w14:paraId="6C59D157" w14:textId="77777777" w:rsidR="000F1561" w:rsidRPr="00091C9F" w:rsidRDefault="000F1561" w:rsidP="009476F7">
            <w:pPr>
              <w:rPr>
                <w:rFonts w:cs="Arial"/>
                <w:szCs w:val="20"/>
              </w:rPr>
            </w:pPr>
          </w:p>
        </w:tc>
        <w:tc>
          <w:tcPr>
            <w:tcW w:w="8647" w:type="dxa"/>
          </w:tcPr>
          <w:p w14:paraId="4CC0E6D9" w14:textId="6686FD61" w:rsidR="000F1561" w:rsidRPr="00091C9F" w:rsidRDefault="000C73EB" w:rsidP="009476F7">
            <w:pPr>
              <w:rPr>
                <w:rFonts w:cs="Arial"/>
                <w:szCs w:val="20"/>
              </w:rPr>
            </w:pPr>
            <w:r w:rsidRPr="00091C9F">
              <w:rPr>
                <w:rFonts w:cs="Arial"/>
                <w:szCs w:val="20"/>
              </w:rPr>
              <w:t>There is no flexibility in the guidance and the Health and Safety requirements of any activity must not be compromised at this time.</w:t>
            </w:r>
          </w:p>
        </w:tc>
      </w:tr>
      <w:tr w:rsidR="000F1561" w:rsidRPr="00091C9F" w14:paraId="19508595" w14:textId="77777777" w:rsidTr="000E2279">
        <w:tc>
          <w:tcPr>
            <w:tcW w:w="709" w:type="dxa"/>
          </w:tcPr>
          <w:p w14:paraId="7E6DCD6E" w14:textId="77777777" w:rsidR="000F1561" w:rsidRPr="00091C9F" w:rsidRDefault="000F1561" w:rsidP="009476F7">
            <w:pPr>
              <w:rPr>
                <w:rFonts w:cs="Arial"/>
                <w:szCs w:val="20"/>
              </w:rPr>
            </w:pPr>
          </w:p>
        </w:tc>
        <w:tc>
          <w:tcPr>
            <w:tcW w:w="8647" w:type="dxa"/>
          </w:tcPr>
          <w:p w14:paraId="556EDE3C" w14:textId="77777777" w:rsidR="000F1561" w:rsidRPr="00091C9F" w:rsidRDefault="000F1561" w:rsidP="009476F7">
            <w:pPr>
              <w:rPr>
                <w:rFonts w:cs="Arial"/>
                <w:szCs w:val="20"/>
              </w:rPr>
            </w:pPr>
          </w:p>
        </w:tc>
      </w:tr>
      <w:tr w:rsidR="000F1561" w:rsidRPr="00091C9F" w14:paraId="45D93D47" w14:textId="77777777" w:rsidTr="000E2279">
        <w:tc>
          <w:tcPr>
            <w:tcW w:w="709" w:type="dxa"/>
          </w:tcPr>
          <w:p w14:paraId="41215A2E" w14:textId="77777777" w:rsidR="000F1561" w:rsidRPr="00091C9F" w:rsidRDefault="000F1561" w:rsidP="009476F7">
            <w:pPr>
              <w:rPr>
                <w:rFonts w:cs="Arial"/>
                <w:szCs w:val="20"/>
              </w:rPr>
            </w:pPr>
          </w:p>
        </w:tc>
        <w:tc>
          <w:tcPr>
            <w:tcW w:w="8647" w:type="dxa"/>
          </w:tcPr>
          <w:p w14:paraId="378D6144" w14:textId="645B07D3" w:rsidR="000F1561" w:rsidRPr="00091C9F" w:rsidRDefault="00191F57" w:rsidP="009476F7">
            <w:pPr>
              <w:rPr>
                <w:rFonts w:cs="Arial"/>
                <w:szCs w:val="20"/>
              </w:rPr>
            </w:pPr>
            <w:r w:rsidRPr="00091C9F">
              <w:rPr>
                <w:rFonts w:cs="Arial"/>
                <w:szCs w:val="20"/>
              </w:rPr>
              <w:t>We are empowered to ask someone to stop if you see behaviour that may cause harm to themselves or others.</w:t>
            </w:r>
          </w:p>
        </w:tc>
      </w:tr>
      <w:tr w:rsidR="000F1561" w:rsidRPr="00091C9F" w14:paraId="2B0A4D8A" w14:textId="77777777" w:rsidTr="000E2279">
        <w:tc>
          <w:tcPr>
            <w:tcW w:w="709" w:type="dxa"/>
          </w:tcPr>
          <w:p w14:paraId="3A10A2E3" w14:textId="77777777" w:rsidR="000F1561" w:rsidRPr="00091C9F" w:rsidRDefault="000F1561" w:rsidP="009476F7">
            <w:pPr>
              <w:rPr>
                <w:rFonts w:cs="Arial"/>
                <w:szCs w:val="20"/>
              </w:rPr>
            </w:pPr>
          </w:p>
        </w:tc>
        <w:tc>
          <w:tcPr>
            <w:tcW w:w="8647" w:type="dxa"/>
          </w:tcPr>
          <w:p w14:paraId="2B45ACFE" w14:textId="77777777" w:rsidR="000F1561" w:rsidRPr="00091C9F" w:rsidRDefault="000F1561" w:rsidP="009476F7">
            <w:pPr>
              <w:rPr>
                <w:rFonts w:cs="Arial"/>
                <w:szCs w:val="20"/>
              </w:rPr>
            </w:pPr>
          </w:p>
        </w:tc>
      </w:tr>
      <w:tr w:rsidR="00091C9F" w:rsidRPr="00091C9F" w14:paraId="42FBAB33" w14:textId="77777777" w:rsidTr="00376D48">
        <w:tc>
          <w:tcPr>
            <w:tcW w:w="709" w:type="dxa"/>
          </w:tcPr>
          <w:p w14:paraId="175135E5" w14:textId="77777777" w:rsidR="00091C9F" w:rsidRPr="00091C9F" w:rsidRDefault="00091C9F" w:rsidP="00376D48">
            <w:pPr>
              <w:rPr>
                <w:rFonts w:cs="Arial"/>
                <w:szCs w:val="20"/>
              </w:rPr>
            </w:pPr>
          </w:p>
        </w:tc>
        <w:tc>
          <w:tcPr>
            <w:tcW w:w="8647" w:type="dxa"/>
          </w:tcPr>
          <w:p w14:paraId="218D40CD" w14:textId="77777777" w:rsidR="00091C9F" w:rsidRPr="00091C9F" w:rsidRDefault="00091C9F" w:rsidP="00376D48">
            <w:pPr>
              <w:rPr>
                <w:rFonts w:cs="Arial"/>
                <w:szCs w:val="20"/>
              </w:rPr>
            </w:pPr>
            <w:r w:rsidRPr="00091C9F">
              <w:rPr>
                <w:rFonts w:cs="Arial"/>
                <w:szCs w:val="20"/>
              </w:rPr>
              <w:t>Please ask if you don’t understand any changes to work processes, site layout etc. You will be required to undertake an assessment of understanding but the below summarises the requirements on site.</w:t>
            </w:r>
          </w:p>
        </w:tc>
      </w:tr>
      <w:tr w:rsidR="00091C9F" w:rsidRPr="00091C9F" w14:paraId="3FBB4D52" w14:textId="77777777" w:rsidTr="00376D48">
        <w:tc>
          <w:tcPr>
            <w:tcW w:w="709" w:type="dxa"/>
          </w:tcPr>
          <w:p w14:paraId="4BE39C3E" w14:textId="77777777" w:rsidR="00091C9F" w:rsidRPr="00091C9F" w:rsidRDefault="00091C9F" w:rsidP="00376D48">
            <w:pPr>
              <w:rPr>
                <w:rFonts w:cs="Arial"/>
                <w:szCs w:val="20"/>
              </w:rPr>
            </w:pPr>
          </w:p>
        </w:tc>
        <w:tc>
          <w:tcPr>
            <w:tcW w:w="8647" w:type="dxa"/>
          </w:tcPr>
          <w:p w14:paraId="75EDD2C2" w14:textId="77777777" w:rsidR="00091C9F" w:rsidRPr="00091C9F" w:rsidRDefault="00091C9F" w:rsidP="00376D48">
            <w:pPr>
              <w:rPr>
                <w:rFonts w:cs="Arial"/>
                <w:szCs w:val="20"/>
              </w:rPr>
            </w:pPr>
          </w:p>
        </w:tc>
      </w:tr>
    </w:tbl>
    <w:p w14:paraId="612F8480" w14:textId="77777777" w:rsidR="009534C5" w:rsidRPr="00091C9F" w:rsidRDefault="009534C5">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51"/>
        <w:gridCol w:w="8196"/>
      </w:tblGrid>
      <w:tr w:rsidR="009534C5" w:rsidRPr="00091C9F" w14:paraId="5512DFCA" w14:textId="77777777" w:rsidTr="00376D48">
        <w:tc>
          <w:tcPr>
            <w:tcW w:w="709" w:type="dxa"/>
          </w:tcPr>
          <w:p w14:paraId="362806C6" w14:textId="36D9EB95" w:rsidR="009534C5" w:rsidRPr="00091C9F" w:rsidRDefault="009534C5" w:rsidP="00376D48">
            <w:pPr>
              <w:rPr>
                <w:rFonts w:cs="Arial"/>
                <w:b/>
                <w:szCs w:val="20"/>
              </w:rPr>
            </w:pPr>
            <w:r w:rsidRPr="00091C9F">
              <w:rPr>
                <w:rFonts w:cs="Arial"/>
                <w:b/>
                <w:szCs w:val="20"/>
              </w:rPr>
              <w:lastRenderedPageBreak/>
              <w:t>1.0</w:t>
            </w:r>
          </w:p>
        </w:tc>
        <w:tc>
          <w:tcPr>
            <w:tcW w:w="8647" w:type="dxa"/>
            <w:gridSpan w:val="2"/>
          </w:tcPr>
          <w:p w14:paraId="3898B2DF" w14:textId="77777777" w:rsidR="009534C5" w:rsidRPr="00091C9F" w:rsidRDefault="009534C5" w:rsidP="00376D48">
            <w:pPr>
              <w:rPr>
                <w:rFonts w:cs="Arial"/>
                <w:b/>
                <w:szCs w:val="20"/>
              </w:rPr>
            </w:pPr>
            <w:r w:rsidRPr="00091C9F">
              <w:rPr>
                <w:rFonts w:cs="Arial"/>
                <w:b/>
                <w:szCs w:val="20"/>
              </w:rPr>
              <w:t>INTRODUCTION</w:t>
            </w:r>
          </w:p>
        </w:tc>
      </w:tr>
      <w:tr w:rsidR="009534C5" w:rsidRPr="00091C9F" w14:paraId="48E93D1A" w14:textId="77777777" w:rsidTr="00376D48">
        <w:tc>
          <w:tcPr>
            <w:tcW w:w="709" w:type="dxa"/>
          </w:tcPr>
          <w:p w14:paraId="50202CDC" w14:textId="77777777" w:rsidR="009534C5" w:rsidRPr="00091C9F" w:rsidRDefault="009534C5" w:rsidP="00376D48">
            <w:pPr>
              <w:rPr>
                <w:rFonts w:cs="Arial"/>
                <w:color w:val="000099"/>
                <w:szCs w:val="20"/>
              </w:rPr>
            </w:pPr>
          </w:p>
        </w:tc>
        <w:tc>
          <w:tcPr>
            <w:tcW w:w="8647" w:type="dxa"/>
            <w:gridSpan w:val="2"/>
          </w:tcPr>
          <w:p w14:paraId="7D65E403" w14:textId="77777777" w:rsidR="009534C5" w:rsidRPr="00091C9F" w:rsidRDefault="009534C5" w:rsidP="00376D48">
            <w:pPr>
              <w:rPr>
                <w:rFonts w:cs="Arial"/>
                <w:color w:val="000099"/>
                <w:szCs w:val="20"/>
              </w:rPr>
            </w:pPr>
          </w:p>
        </w:tc>
      </w:tr>
      <w:tr w:rsidR="00DA58AE" w:rsidRPr="00091C9F" w14:paraId="101D3970" w14:textId="77777777" w:rsidTr="000E2279">
        <w:tc>
          <w:tcPr>
            <w:tcW w:w="709" w:type="dxa"/>
          </w:tcPr>
          <w:p w14:paraId="412C3AFB" w14:textId="3547AA27" w:rsidR="00DA58AE" w:rsidRPr="00091C9F" w:rsidRDefault="00DA58AE" w:rsidP="009476F7">
            <w:pPr>
              <w:rPr>
                <w:rFonts w:cs="Arial"/>
                <w:color w:val="0000FF"/>
                <w:szCs w:val="20"/>
              </w:rPr>
            </w:pPr>
            <w:r w:rsidRPr="00091C9F">
              <w:rPr>
                <w:rFonts w:cs="Arial"/>
                <w:color w:val="0000FF"/>
                <w:szCs w:val="20"/>
              </w:rPr>
              <w:t>1.</w:t>
            </w:r>
            <w:r w:rsidR="00610647" w:rsidRPr="00091C9F">
              <w:rPr>
                <w:rFonts w:cs="Arial"/>
                <w:color w:val="0000FF"/>
                <w:szCs w:val="20"/>
              </w:rPr>
              <w:t>4</w:t>
            </w:r>
          </w:p>
        </w:tc>
        <w:tc>
          <w:tcPr>
            <w:tcW w:w="8647" w:type="dxa"/>
            <w:gridSpan w:val="2"/>
          </w:tcPr>
          <w:p w14:paraId="58DF7876" w14:textId="12F320EF" w:rsidR="00DA58AE" w:rsidRPr="00091C9F" w:rsidRDefault="00DA58AE" w:rsidP="009476F7">
            <w:pPr>
              <w:rPr>
                <w:rFonts w:cs="Arial"/>
                <w:color w:val="0000FF"/>
                <w:szCs w:val="20"/>
              </w:rPr>
            </w:pPr>
            <w:r w:rsidRPr="00091C9F">
              <w:rPr>
                <w:rFonts w:cs="Arial"/>
                <w:color w:val="0000FF"/>
                <w:szCs w:val="20"/>
              </w:rPr>
              <w:t>Implementation</w:t>
            </w:r>
            <w:r w:rsidR="00BE3F92" w:rsidRPr="00091C9F">
              <w:rPr>
                <w:rFonts w:cs="Arial"/>
                <w:color w:val="0000FF"/>
                <w:szCs w:val="20"/>
              </w:rPr>
              <w:t>;</w:t>
            </w:r>
          </w:p>
        </w:tc>
      </w:tr>
      <w:tr w:rsidR="00DA58AE" w:rsidRPr="00091C9F" w14:paraId="00ED458B" w14:textId="77777777" w:rsidTr="000E2279">
        <w:tc>
          <w:tcPr>
            <w:tcW w:w="709" w:type="dxa"/>
          </w:tcPr>
          <w:p w14:paraId="5885A33D" w14:textId="77777777" w:rsidR="00DA58AE" w:rsidRPr="00091C9F" w:rsidRDefault="00DA58AE" w:rsidP="009476F7">
            <w:pPr>
              <w:rPr>
                <w:rFonts w:cs="Arial"/>
                <w:b/>
                <w:szCs w:val="20"/>
              </w:rPr>
            </w:pPr>
          </w:p>
        </w:tc>
        <w:tc>
          <w:tcPr>
            <w:tcW w:w="8647" w:type="dxa"/>
            <w:gridSpan w:val="2"/>
          </w:tcPr>
          <w:p w14:paraId="19D44F27" w14:textId="77777777" w:rsidR="00DA58AE" w:rsidRPr="00091C9F" w:rsidRDefault="00DA58AE" w:rsidP="009476F7">
            <w:pPr>
              <w:rPr>
                <w:rFonts w:cs="Arial"/>
                <w:szCs w:val="20"/>
              </w:rPr>
            </w:pPr>
          </w:p>
        </w:tc>
      </w:tr>
      <w:tr w:rsidR="00CD6D31" w:rsidRPr="00091C9F" w14:paraId="0073CF66" w14:textId="77777777" w:rsidTr="000E2279">
        <w:tc>
          <w:tcPr>
            <w:tcW w:w="709" w:type="dxa"/>
          </w:tcPr>
          <w:p w14:paraId="2D45C2F0" w14:textId="77777777" w:rsidR="00CD6D31" w:rsidRPr="00091C9F" w:rsidRDefault="00CD6D31" w:rsidP="009476F7">
            <w:pPr>
              <w:rPr>
                <w:rFonts w:cs="Arial"/>
                <w:b/>
                <w:szCs w:val="20"/>
              </w:rPr>
            </w:pPr>
          </w:p>
        </w:tc>
        <w:tc>
          <w:tcPr>
            <w:tcW w:w="8647" w:type="dxa"/>
            <w:gridSpan w:val="2"/>
          </w:tcPr>
          <w:p w14:paraId="68542DF4" w14:textId="5185D252" w:rsidR="00CD6D31" w:rsidRPr="00091C9F" w:rsidRDefault="00BC3384" w:rsidP="009476F7">
            <w:pPr>
              <w:rPr>
                <w:rFonts w:cs="Arial"/>
                <w:szCs w:val="20"/>
              </w:rPr>
            </w:pPr>
            <w:r w:rsidRPr="00091C9F">
              <w:rPr>
                <w:rFonts w:cs="Arial"/>
                <w:szCs w:val="20"/>
              </w:rPr>
              <w:t xml:space="preserve">Guidelines and Control Mechanisms </w:t>
            </w:r>
            <w:r w:rsidR="0050029B" w:rsidRPr="00091C9F">
              <w:rPr>
                <w:rFonts w:cs="Arial"/>
                <w:szCs w:val="20"/>
              </w:rPr>
              <w:t xml:space="preserve">will be </w:t>
            </w:r>
            <w:r w:rsidR="00406B13" w:rsidRPr="00091C9F">
              <w:rPr>
                <w:rFonts w:cs="Arial"/>
                <w:szCs w:val="20"/>
              </w:rPr>
              <w:t>implemented</w:t>
            </w:r>
            <w:r w:rsidR="0050029B" w:rsidRPr="00091C9F">
              <w:rPr>
                <w:rFonts w:cs="Arial"/>
                <w:szCs w:val="20"/>
              </w:rPr>
              <w:t xml:space="preserve"> </w:t>
            </w:r>
            <w:r w:rsidR="00400F8F" w:rsidRPr="00091C9F">
              <w:rPr>
                <w:rFonts w:cs="Arial"/>
                <w:szCs w:val="20"/>
              </w:rPr>
              <w:t xml:space="preserve">generally </w:t>
            </w:r>
            <w:r w:rsidR="0050029B" w:rsidRPr="00091C9F">
              <w:rPr>
                <w:rFonts w:cs="Arial"/>
                <w:szCs w:val="20"/>
              </w:rPr>
              <w:t>by;</w:t>
            </w:r>
          </w:p>
        </w:tc>
      </w:tr>
      <w:tr w:rsidR="0059611C" w:rsidRPr="00091C9F" w14:paraId="37EF00C8" w14:textId="760AA45A" w:rsidTr="0059611C">
        <w:tc>
          <w:tcPr>
            <w:tcW w:w="709" w:type="dxa"/>
          </w:tcPr>
          <w:p w14:paraId="75E822CA" w14:textId="77777777" w:rsidR="0059611C" w:rsidRPr="00091C9F" w:rsidRDefault="0059611C" w:rsidP="009476F7">
            <w:pPr>
              <w:rPr>
                <w:rFonts w:cs="Arial"/>
                <w:b/>
                <w:szCs w:val="20"/>
              </w:rPr>
            </w:pPr>
          </w:p>
        </w:tc>
        <w:tc>
          <w:tcPr>
            <w:tcW w:w="451" w:type="dxa"/>
          </w:tcPr>
          <w:p w14:paraId="658B9C10" w14:textId="77777777" w:rsidR="0059611C" w:rsidRPr="00091C9F" w:rsidRDefault="0059611C" w:rsidP="009476F7">
            <w:pPr>
              <w:rPr>
                <w:rFonts w:cs="Arial"/>
                <w:szCs w:val="20"/>
              </w:rPr>
            </w:pPr>
          </w:p>
        </w:tc>
        <w:tc>
          <w:tcPr>
            <w:tcW w:w="8196" w:type="dxa"/>
          </w:tcPr>
          <w:p w14:paraId="11501ACB" w14:textId="77777777" w:rsidR="0059611C" w:rsidRPr="00091C9F" w:rsidRDefault="0059611C" w:rsidP="009476F7">
            <w:pPr>
              <w:rPr>
                <w:rFonts w:cs="Arial"/>
                <w:szCs w:val="20"/>
              </w:rPr>
            </w:pPr>
          </w:p>
        </w:tc>
      </w:tr>
      <w:tr w:rsidR="00052753" w:rsidRPr="00091C9F" w14:paraId="63B77263" w14:textId="77777777" w:rsidTr="0059611C">
        <w:tc>
          <w:tcPr>
            <w:tcW w:w="709" w:type="dxa"/>
          </w:tcPr>
          <w:p w14:paraId="2B929A19" w14:textId="77777777" w:rsidR="00052753" w:rsidRPr="00091C9F" w:rsidRDefault="00052753" w:rsidP="00052753">
            <w:pPr>
              <w:rPr>
                <w:rFonts w:cs="Arial"/>
                <w:b/>
                <w:szCs w:val="20"/>
              </w:rPr>
            </w:pPr>
          </w:p>
        </w:tc>
        <w:tc>
          <w:tcPr>
            <w:tcW w:w="451" w:type="dxa"/>
          </w:tcPr>
          <w:p w14:paraId="322E69E1" w14:textId="1566FFDC" w:rsidR="00052753" w:rsidRPr="00091C9F" w:rsidRDefault="00052753" w:rsidP="00052753">
            <w:pPr>
              <w:jc w:val="center"/>
              <w:rPr>
                <w:rFonts w:cs="Arial"/>
                <w:szCs w:val="20"/>
              </w:rPr>
            </w:pPr>
            <w:r w:rsidRPr="00091C9F">
              <w:rPr>
                <w:rFonts w:cs="Arial"/>
                <w:szCs w:val="20"/>
              </w:rPr>
              <w:t>▪</w:t>
            </w:r>
          </w:p>
        </w:tc>
        <w:tc>
          <w:tcPr>
            <w:tcW w:w="8196" w:type="dxa"/>
          </w:tcPr>
          <w:p w14:paraId="39A0AA71" w14:textId="26B538EB" w:rsidR="00052753" w:rsidRPr="00091C9F" w:rsidRDefault="00052753" w:rsidP="00052753">
            <w:pPr>
              <w:rPr>
                <w:rFonts w:cs="Arial"/>
                <w:szCs w:val="20"/>
              </w:rPr>
            </w:pPr>
            <w:r w:rsidRPr="00091C9F">
              <w:rPr>
                <w:rFonts w:cs="Arial"/>
                <w:szCs w:val="20"/>
              </w:rPr>
              <w:t>Develop a preparedness and response plan for COVID-19 prevention in the workplace, considering all work areas and tasks performed by workers and potential sources of exposure.</w:t>
            </w:r>
          </w:p>
        </w:tc>
      </w:tr>
      <w:tr w:rsidR="00052753" w:rsidRPr="00091C9F" w14:paraId="372C4A19" w14:textId="77777777" w:rsidTr="0059611C">
        <w:tc>
          <w:tcPr>
            <w:tcW w:w="709" w:type="dxa"/>
          </w:tcPr>
          <w:p w14:paraId="54BC03D8" w14:textId="77777777" w:rsidR="00052753" w:rsidRPr="00091C9F" w:rsidRDefault="00052753" w:rsidP="00052753">
            <w:pPr>
              <w:rPr>
                <w:rFonts w:cs="Arial"/>
                <w:b/>
                <w:szCs w:val="20"/>
              </w:rPr>
            </w:pPr>
          </w:p>
        </w:tc>
        <w:tc>
          <w:tcPr>
            <w:tcW w:w="451" w:type="dxa"/>
          </w:tcPr>
          <w:p w14:paraId="4BEC5C32" w14:textId="77777777" w:rsidR="00052753" w:rsidRPr="00091C9F" w:rsidRDefault="00052753" w:rsidP="00052753">
            <w:pPr>
              <w:jc w:val="center"/>
              <w:rPr>
                <w:rFonts w:cs="Arial"/>
                <w:szCs w:val="20"/>
              </w:rPr>
            </w:pPr>
          </w:p>
        </w:tc>
        <w:tc>
          <w:tcPr>
            <w:tcW w:w="8196" w:type="dxa"/>
          </w:tcPr>
          <w:p w14:paraId="4599C521" w14:textId="77777777" w:rsidR="00052753" w:rsidRPr="00091C9F" w:rsidRDefault="00052753" w:rsidP="00052753">
            <w:pPr>
              <w:rPr>
                <w:rFonts w:cs="Arial"/>
                <w:szCs w:val="20"/>
              </w:rPr>
            </w:pPr>
          </w:p>
        </w:tc>
      </w:tr>
      <w:tr w:rsidR="00052753" w:rsidRPr="00091C9F" w14:paraId="439728AE" w14:textId="77777777" w:rsidTr="0059611C">
        <w:tc>
          <w:tcPr>
            <w:tcW w:w="709" w:type="dxa"/>
          </w:tcPr>
          <w:p w14:paraId="1771F201" w14:textId="77777777" w:rsidR="00052753" w:rsidRPr="00091C9F" w:rsidRDefault="00052753" w:rsidP="00052753">
            <w:pPr>
              <w:rPr>
                <w:rFonts w:cs="Arial"/>
                <w:b/>
                <w:szCs w:val="20"/>
              </w:rPr>
            </w:pPr>
          </w:p>
        </w:tc>
        <w:tc>
          <w:tcPr>
            <w:tcW w:w="451" w:type="dxa"/>
          </w:tcPr>
          <w:p w14:paraId="095DDFF1" w14:textId="400105AC" w:rsidR="00052753" w:rsidRPr="00091C9F" w:rsidRDefault="00052753" w:rsidP="00052753">
            <w:pPr>
              <w:jc w:val="center"/>
              <w:rPr>
                <w:rFonts w:cs="Arial"/>
                <w:szCs w:val="20"/>
              </w:rPr>
            </w:pPr>
            <w:r w:rsidRPr="00091C9F">
              <w:rPr>
                <w:rFonts w:cs="Arial"/>
                <w:szCs w:val="20"/>
              </w:rPr>
              <w:t>▪</w:t>
            </w:r>
          </w:p>
        </w:tc>
        <w:tc>
          <w:tcPr>
            <w:tcW w:w="8196" w:type="dxa"/>
          </w:tcPr>
          <w:p w14:paraId="7164D047" w14:textId="3CEC7CA9" w:rsidR="00052753" w:rsidRPr="00091C9F" w:rsidRDefault="00052753" w:rsidP="00052753">
            <w:pPr>
              <w:rPr>
                <w:rFonts w:cs="Arial"/>
                <w:szCs w:val="20"/>
              </w:rPr>
            </w:pPr>
            <w:r w:rsidRPr="00091C9F">
              <w:rPr>
                <w:rFonts w:cs="Arial"/>
                <w:szCs w:val="20"/>
              </w:rPr>
              <w:t>Undertake appropriate risk assessments for all operations to be undertaken on project(s).</w:t>
            </w:r>
          </w:p>
        </w:tc>
      </w:tr>
      <w:tr w:rsidR="00052753" w:rsidRPr="00091C9F" w14:paraId="1EA69E5F" w14:textId="77777777" w:rsidTr="0059611C">
        <w:tc>
          <w:tcPr>
            <w:tcW w:w="709" w:type="dxa"/>
          </w:tcPr>
          <w:p w14:paraId="5B08A9A0" w14:textId="77777777" w:rsidR="00052753" w:rsidRPr="00091C9F" w:rsidRDefault="00052753" w:rsidP="00052753">
            <w:pPr>
              <w:rPr>
                <w:rFonts w:cs="Arial"/>
                <w:b/>
                <w:szCs w:val="20"/>
              </w:rPr>
            </w:pPr>
          </w:p>
        </w:tc>
        <w:tc>
          <w:tcPr>
            <w:tcW w:w="451" w:type="dxa"/>
          </w:tcPr>
          <w:p w14:paraId="76603F7B" w14:textId="77777777" w:rsidR="00052753" w:rsidRPr="00091C9F" w:rsidRDefault="00052753" w:rsidP="00052753">
            <w:pPr>
              <w:jc w:val="center"/>
              <w:rPr>
                <w:rFonts w:cs="Arial"/>
                <w:szCs w:val="20"/>
              </w:rPr>
            </w:pPr>
          </w:p>
        </w:tc>
        <w:tc>
          <w:tcPr>
            <w:tcW w:w="8196" w:type="dxa"/>
          </w:tcPr>
          <w:p w14:paraId="65704226" w14:textId="77777777" w:rsidR="00052753" w:rsidRPr="00091C9F" w:rsidRDefault="00052753" w:rsidP="00052753">
            <w:pPr>
              <w:rPr>
                <w:rFonts w:cs="Arial"/>
                <w:szCs w:val="20"/>
              </w:rPr>
            </w:pPr>
          </w:p>
        </w:tc>
      </w:tr>
      <w:tr w:rsidR="00052753" w:rsidRPr="00091C9F" w14:paraId="12CD2DE1" w14:textId="77777777" w:rsidTr="0059611C">
        <w:tc>
          <w:tcPr>
            <w:tcW w:w="709" w:type="dxa"/>
          </w:tcPr>
          <w:p w14:paraId="6FB405E3" w14:textId="77777777" w:rsidR="00052753" w:rsidRPr="00091C9F" w:rsidRDefault="00052753" w:rsidP="00052753">
            <w:pPr>
              <w:rPr>
                <w:rFonts w:cs="Arial"/>
                <w:b/>
                <w:szCs w:val="20"/>
              </w:rPr>
            </w:pPr>
          </w:p>
        </w:tc>
        <w:tc>
          <w:tcPr>
            <w:tcW w:w="451" w:type="dxa"/>
          </w:tcPr>
          <w:p w14:paraId="6852CB7A" w14:textId="0F975D6D" w:rsidR="00052753" w:rsidRPr="00091C9F" w:rsidRDefault="00052753" w:rsidP="00052753">
            <w:pPr>
              <w:jc w:val="center"/>
              <w:rPr>
                <w:rFonts w:cs="Arial"/>
                <w:szCs w:val="20"/>
              </w:rPr>
            </w:pPr>
            <w:r w:rsidRPr="00091C9F">
              <w:rPr>
                <w:rFonts w:cs="Arial"/>
                <w:szCs w:val="20"/>
              </w:rPr>
              <w:t>▪</w:t>
            </w:r>
          </w:p>
        </w:tc>
        <w:tc>
          <w:tcPr>
            <w:tcW w:w="8196" w:type="dxa"/>
          </w:tcPr>
          <w:p w14:paraId="4B54E475" w14:textId="7F06FE8B" w:rsidR="00052753" w:rsidRPr="00091C9F" w:rsidRDefault="00052753" w:rsidP="00052753">
            <w:pPr>
              <w:rPr>
                <w:rFonts w:cs="Arial"/>
                <w:szCs w:val="20"/>
              </w:rPr>
            </w:pPr>
            <w:r w:rsidRPr="00091C9F">
              <w:rPr>
                <w:rFonts w:cs="Arial"/>
                <w:szCs w:val="20"/>
              </w:rPr>
              <w:t>Develop a plan of what to do if a confirmed or suspected case of COVID-19 is identified at the workplace that includes among others reporting, monitoring, and disinfection in line with the guidelines.</w:t>
            </w:r>
          </w:p>
        </w:tc>
      </w:tr>
      <w:tr w:rsidR="00052753" w:rsidRPr="00091C9F" w14:paraId="51A73645" w14:textId="77777777" w:rsidTr="0059611C">
        <w:tc>
          <w:tcPr>
            <w:tcW w:w="709" w:type="dxa"/>
          </w:tcPr>
          <w:p w14:paraId="6B8A8544" w14:textId="77777777" w:rsidR="00052753" w:rsidRPr="00091C9F" w:rsidRDefault="00052753" w:rsidP="00052753">
            <w:pPr>
              <w:rPr>
                <w:rFonts w:cs="Arial"/>
                <w:b/>
                <w:szCs w:val="20"/>
              </w:rPr>
            </w:pPr>
          </w:p>
        </w:tc>
        <w:tc>
          <w:tcPr>
            <w:tcW w:w="451" w:type="dxa"/>
          </w:tcPr>
          <w:p w14:paraId="3C277551" w14:textId="77777777" w:rsidR="00052753" w:rsidRPr="00091C9F" w:rsidRDefault="00052753" w:rsidP="00052753">
            <w:pPr>
              <w:jc w:val="center"/>
              <w:rPr>
                <w:rFonts w:cs="Arial"/>
                <w:szCs w:val="20"/>
              </w:rPr>
            </w:pPr>
          </w:p>
        </w:tc>
        <w:tc>
          <w:tcPr>
            <w:tcW w:w="8196" w:type="dxa"/>
          </w:tcPr>
          <w:p w14:paraId="50CC88C1" w14:textId="77777777" w:rsidR="00052753" w:rsidRPr="00091C9F" w:rsidRDefault="00052753" w:rsidP="00052753">
            <w:pPr>
              <w:rPr>
                <w:rFonts w:cs="Arial"/>
                <w:szCs w:val="20"/>
              </w:rPr>
            </w:pPr>
          </w:p>
        </w:tc>
      </w:tr>
      <w:tr w:rsidR="00052753" w:rsidRPr="00091C9F" w14:paraId="1DE23CD3" w14:textId="77777777" w:rsidTr="0059611C">
        <w:tc>
          <w:tcPr>
            <w:tcW w:w="709" w:type="dxa"/>
          </w:tcPr>
          <w:p w14:paraId="56D2D8FA" w14:textId="77777777" w:rsidR="00052753" w:rsidRPr="00091C9F" w:rsidRDefault="00052753" w:rsidP="00052753">
            <w:pPr>
              <w:rPr>
                <w:rFonts w:cs="Arial"/>
                <w:b/>
                <w:szCs w:val="20"/>
              </w:rPr>
            </w:pPr>
          </w:p>
        </w:tc>
        <w:tc>
          <w:tcPr>
            <w:tcW w:w="451" w:type="dxa"/>
          </w:tcPr>
          <w:p w14:paraId="71DADE76" w14:textId="5521F80F" w:rsidR="00052753" w:rsidRPr="00091C9F" w:rsidRDefault="00052753" w:rsidP="00052753">
            <w:pPr>
              <w:jc w:val="center"/>
              <w:rPr>
                <w:rFonts w:cs="Arial"/>
                <w:szCs w:val="20"/>
              </w:rPr>
            </w:pPr>
            <w:r w:rsidRPr="00091C9F">
              <w:rPr>
                <w:rFonts w:cs="Arial"/>
                <w:szCs w:val="20"/>
              </w:rPr>
              <w:t>▪</w:t>
            </w:r>
          </w:p>
        </w:tc>
        <w:tc>
          <w:tcPr>
            <w:tcW w:w="8196" w:type="dxa"/>
          </w:tcPr>
          <w:p w14:paraId="7495476E" w14:textId="6D102E6F" w:rsidR="00052753" w:rsidRPr="00091C9F" w:rsidRDefault="00052753" w:rsidP="00052753">
            <w:pPr>
              <w:rPr>
                <w:rFonts w:cs="Arial"/>
                <w:szCs w:val="20"/>
              </w:rPr>
            </w:pPr>
            <w:r w:rsidRPr="00091C9F">
              <w:rPr>
                <w:rFonts w:cs="Arial"/>
                <w:szCs w:val="20"/>
              </w:rPr>
              <w:t>Establish a monitoring and evaluation mechanism of the COVID-19 prevention strategies and plans.</w:t>
            </w:r>
          </w:p>
        </w:tc>
      </w:tr>
      <w:tr w:rsidR="00052753" w:rsidRPr="00091C9F" w14:paraId="53B358F9" w14:textId="77777777" w:rsidTr="0059611C">
        <w:tc>
          <w:tcPr>
            <w:tcW w:w="709" w:type="dxa"/>
          </w:tcPr>
          <w:p w14:paraId="060F506B" w14:textId="77777777" w:rsidR="00052753" w:rsidRPr="00091C9F" w:rsidRDefault="00052753" w:rsidP="00052753">
            <w:pPr>
              <w:rPr>
                <w:rFonts w:cs="Arial"/>
                <w:b/>
                <w:szCs w:val="20"/>
              </w:rPr>
            </w:pPr>
          </w:p>
        </w:tc>
        <w:tc>
          <w:tcPr>
            <w:tcW w:w="451" w:type="dxa"/>
          </w:tcPr>
          <w:p w14:paraId="148CD0FF" w14:textId="77777777" w:rsidR="00052753" w:rsidRPr="00091C9F" w:rsidRDefault="00052753" w:rsidP="00052753">
            <w:pPr>
              <w:jc w:val="center"/>
              <w:rPr>
                <w:rFonts w:cs="Arial"/>
                <w:szCs w:val="20"/>
              </w:rPr>
            </w:pPr>
          </w:p>
        </w:tc>
        <w:tc>
          <w:tcPr>
            <w:tcW w:w="8196" w:type="dxa"/>
          </w:tcPr>
          <w:p w14:paraId="793A7BFC" w14:textId="77777777" w:rsidR="00052753" w:rsidRPr="00091C9F" w:rsidRDefault="00052753" w:rsidP="00052753">
            <w:pPr>
              <w:rPr>
                <w:rFonts w:cs="Arial"/>
                <w:szCs w:val="20"/>
              </w:rPr>
            </w:pPr>
          </w:p>
        </w:tc>
      </w:tr>
      <w:tr w:rsidR="00052753" w:rsidRPr="00091C9F" w14:paraId="107854B3" w14:textId="77777777" w:rsidTr="0059611C">
        <w:tc>
          <w:tcPr>
            <w:tcW w:w="709" w:type="dxa"/>
          </w:tcPr>
          <w:p w14:paraId="75F8BCDF" w14:textId="77777777" w:rsidR="00052753" w:rsidRPr="00091C9F" w:rsidRDefault="00052753" w:rsidP="00052753">
            <w:pPr>
              <w:rPr>
                <w:rFonts w:cs="Arial"/>
                <w:b/>
                <w:szCs w:val="20"/>
              </w:rPr>
            </w:pPr>
          </w:p>
        </w:tc>
        <w:tc>
          <w:tcPr>
            <w:tcW w:w="451" w:type="dxa"/>
          </w:tcPr>
          <w:p w14:paraId="6272B14B" w14:textId="6773F3CA" w:rsidR="00052753" w:rsidRPr="00091C9F" w:rsidRDefault="00052753" w:rsidP="00052753">
            <w:pPr>
              <w:jc w:val="center"/>
              <w:rPr>
                <w:rFonts w:cs="Arial"/>
                <w:szCs w:val="20"/>
              </w:rPr>
            </w:pPr>
            <w:r w:rsidRPr="00091C9F">
              <w:rPr>
                <w:rFonts w:cs="Arial"/>
                <w:szCs w:val="20"/>
              </w:rPr>
              <w:t>▪</w:t>
            </w:r>
          </w:p>
        </w:tc>
        <w:tc>
          <w:tcPr>
            <w:tcW w:w="8196" w:type="dxa"/>
          </w:tcPr>
          <w:p w14:paraId="650874DE" w14:textId="05E17D0D" w:rsidR="00052753" w:rsidRPr="00091C9F" w:rsidRDefault="00052753" w:rsidP="00052753">
            <w:pPr>
              <w:rPr>
                <w:rFonts w:cs="Arial"/>
                <w:szCs w:val="20"/>
              </w:rPr>
            </w:pPr>
            <w:r w:rsidRPr="00091C9F">
              <w:rPr>
                <w:rFonts w:cs="Arial"/>
                <w:szCs w:val="20"/>
              </w:rPr>
              <w:t>Assess the risk of potential for interaction with workers, contractors, customers and visitors at the workplace and contamination of work environment and implement measures.</w:t>
            </w:r>
          </w:p>
        </w:tc>
      </w:tr>
      <w:tr w:rsidR="00052753" w:rsidRPr="00091C9F" w14:paraId="5012036C" w14:textId="77777777" w:rsidTr="0059611C">
        <w:tc>
          <w:tcPr>
            <w:tcW w:w="709" w:type="dxa"/>
          </w:tcPr>
          <w:p w14:paraId="3CD47279" w14:textId="77777777" w:rsidR="00052753" w:rsidRPr="00091C9F" w:rsidRDefault="00052753" w:rsidP="00052753">
            <w:pPr>
              <w:rPr>
                <w:rFonts w:cs="Arial"/>
                <w:b/>
                <w:szCs w:val="20"/>
              </w:rPr>
            </w:pPr>
          </w:p>
        </w:tc>
        <w:tc>
          <w:tcPr>
            <w:tcW w:w="451" w:type="dxa"/>
          </w:tcPr>
          <w:p w14:paraId="3D386798" w14:textId="77777777" w:rsidR="00052753" w:rsidRPr="00091C9F" w:rsidRDefault="00052753" w:rsidP="00052753">
            <w:pPr>
              <w:jc w:val="center"/>
              <w:rPr>
                <w:rFonts w:cs="Arial"/>
                <w:szCs w:val="20"/>
              </w:rPr>
            </w:pPr>
          </w:p>
        </w:tc>
        <w:tc>
          <w:tcPr>
            <w:tcW w:w="8196" w:type="dxa"/>
          </w:tcPr>
          <w:p w14:paraId="37EB11AE" w14:textId="77777777" w:rsidR="00052753" w:rsidRPr="00091C9F" w:rsidRDefault="00052753" w:rsidP="00052753">
            <w:pPr>
              <w:rPr>
                <w:rFonts w:cs="Arial"/>
                <w:szCs w:val="20"/>
              </w:rPr>
            </w:pPr>
          </w:p>
        </w:tc>
      </w:tr>
      <w:tr w:rsidR="00052753" w:rsidRPr="00091C9F" w14:paraId="4614598A" w14:textId="77777777" w:rsidTr="0059611C">
        <w:tc>
          <w:tcPr>
            <w:tcW w:w="709" w:type="dxa"/>
          </w:tcPr>
          <w:p w14:paraId="3179E257" w14:textId="77777777" w:rsidR="00052753" w:rsidRPr="00091C9F" w:rsidRDefault="00052753" w:rsidP="00052753">
            <w:pPr>
              <w:rPr>
                <w:rFonts w:cs="Arial"/>
                <w:b/>
                <w:szCs w:val="20"/>
              </w:rPr>
            </w:pPr>
          </w:p>
        </w:tc>
        <w:tc>
          <w:tcPr>
            <w:tcW w:w="451" w:type="dxa"/>
          </w:tcPr>
          <w:p w14:paraId="2BECE34C" w14:textId="401866C1" w:rsidR="00052753" w:rsidRPr="00091C9F" w:rsidRDefault="00052753" w:rsidP="00052753">
            <w:pPr>
              <w:jc w:val="center"/>
              <w:rPr>
                <w:rFonts w:cs="Arial"/>
                <w:szCs w:val="20"/>
              </w:rPr>
            </w:pPr>
            <w:r w:rsidRPr="00091C9F">
              <w:rPr>
                <w:rFonts w:cs="Arial"/>
                <w:szCs w:val="20"/>
              </w:rPr>
              <w:t>▪</w:t>
            </w:r>
          </w:p>
        </w:tc>
        <w:tc>
          <w:tcPr>
            <w:tcW w:w="8196" w:type="dxa"/>
          </w:tcPr>
          <w:p w14:paraId="39D89D39" w14:textId="5F3C7E2C" w:rsidR="00052753" w:rsidRPr="00091C9F" w:rsidRDefault="00052753" w:rsidP="00052753">
            <w:pPr>
              <w:rPr>
                <w:rFonts w:cs="Arial"/>
                <w:szCs w:val="20"/>
              </w:rPr>
            </w:pPr>
            <w:r w:rsidRPr="00091C9F">
              <w:rPr>
                <w:rFonts w:cs="Arial"/>
                <w:szCs w:val="20"/>
              </w:rPr>
              <w:t>Provide training to Site Management, workers and their representatives on the adopted measures to prevent risk of exposure to the virus and on how to act in case of COVID-19 infection.</w:t>
            </w:r>
          </w:p>
        </w:tc>
      </w:tr>
      <w:tr w:rsidR="00052753" w:rsidRPr="00091C9F" w14:paraId="08811663" w14:textId="77777777" w:rsidTr="0059611C">
        <w:tc>
          <w:tcPr>
            <w:tcW w:w="709" w:type="dxa"/>
          </w:tcPr>
          <w:p w14:paraId="5640670F" w14:textId="77777777" w:rsidR="00052753" w:rsidRPr="00091C9F" w:rsidRDefault="00052753" w:rsidP="00052753">
            <w:pPr>
              <w:rPr>
                <w:rFonts w:cs="Arial"/>
                <w:b/>
                <w:szCs w:val="20"/>
              </w:rPr>
            </w:pPr>
          </w:p>
        </w:tc>
        <w:tc>
          <w:tcPr>
            <w:tcW w:w="451" w:type="dxa"/>
          </w:tcPr>
          <w:p w14:paraId="7FBE93DF" w14:textId="77777777" w:rsidR="00052753" w:rsidRPr="00091C9F" w:rsidRDefault="00052753" w:rsidP="00052753">
            <w:pPr>
              <w:jc w:val="center"/>
              <w:rPr>
                <w:rFonts w:cs="Arial"/>
                <w:szCs w:val="20"/>
              </w:rPr>
            </w:pPr>
          </w:p>
        </w:tc>
        <w:tc>
          <w:tcPr>
            <w:tcW w:w="8196" w:type="dxa"/>
          </w:tcPr>
          <w:p w14:paraId="4D3BC1A8" w14:textId="77777777" w:rsidR="00052753" w:rsidRPr="00091C9F" w:rsidRDefault="00052753" w:rsidP="00052753">
            <w:pPr>
              <w:rPr>
                <w:rFonts w:cs="Arial"/>
                <w:szCs w:val="20"/>
              </w:rPr>
            </w:pPr>
          </w:p>
        </w:tc>
      </w:tr>
      <w:tr w:rsidR="00052753" w:rsidRPr="00091C9F" w14:paraId="3C40D16E" w14:textId="77777777" w:rsidTr="0059611C">
        <w:tc>
          <w:tcPr>
            <w:tcW w:w="709" w:type="dxa"/>
          </w:tcPr>
          <w:p w14:paraId="5DBAC30A" w14:textId="77777777" w:rsidR="00052753" w:rsidRPr="00091C9F" w:rsidRDefault="00052753" w:rsidP="00052753">
            <w:pPr>
              <w:rPr>
                <w:rFonts w:cs="Arial"/>
                <w:b/>
                <w:szCs w:val="20"/>
              </w:rPr>
            </w:pPr>
          </w:p>
        </w:tc>
        <w:tc>
          <w:tcPr>
            <w:tcW w:w="451" w:type="dxa"/>
          </w:tcPr>
          <w:p w14:paraId="60D939B0" w14:textId="01724D12" w:rsidR="00052753" w:rsidRPr="00091C9F" w:rsidRDefault="00052753" w:rsidP="00052753">
            <w:pPr>
              <w:jc w:val="center"/>
              <w:rPr>
                <w:rFonts w:cs="Arial"/>
                <w:szCs w:val="20"/>
              </w:rPr>
            </w:pPr>
            <w:r w:rsidRPr="00091C9F">
              <w:rPr>
                <w:rFonts w:cs="Arial"/>
                <w:szCs w:val="20"/>
              </w:rPr>
              <w:t>▪</w:t>
            </w:r>
          </w:p>
        </w:tc>
        <w:tc>
          <w:tcPr>
            <w:tcW w:w="8196" w:type="dxa"/>
          </w:tcPr>
          <w:p w14:paraId="0886F3BA" w14:textId="63A1C270" w:rsidR="00052753" w:rsidRPr="00091C9F" w:rsidRDefault="00052753" w:rsidP="00052753">
            <w:pPr>
              <w:rPr>
                <w:rFonts w:cs="Arial"/>
                <w:szCs w:val="20"/>
              </w:rPr>
            </w:pPr>
            <w:r w:rsidRPr="00091C9F">
              <w:rPr>
                <w:rFonts w:cs="Arial"/>
                <w:szCs w:val="20"/>
              </w:rPr>
              <w:t>Travel should be avoided if not essential. Assess risk of COVID-19 infection when business travels are planned.</w:t>
            </w:r>
          </w:p>
        </w:tc>
      </w:tr>
      <w:tr w:rsidR="00052753" w:rsidRPr="00091C9F" w14:paraId="59C899A0" w14:textId="77777777" w:rsidTr="0059611C">
        <w:tc>
          <w:tcPr>
            <w:tcW w:w="709" w:type="dxa"/>
          </w:tcPr>
          <w:p w14:paraId="17FED6A4" w14:textId="77777777" w:rsidR="00052753" w:rsidRPr="00091C9F" w:rsidRDefault="00052753" w:rsidP="00052753">
            <w:pPr>
              <w:rPr>
                <w:rFonts w:cs="Arial"/>
                <w:b/>
                <w:szCs w:val="20"/>
              </w:rPr>
            </w:pPr>
          </w:p>
        </w:tc>
        <w:tc>
          <w:tcPr>
            <w:tcW w:w="451" w:type="dxa"/>
          </w:tcPr>
          <w:p w14:paraId="267D1BD5" w14:textId="77777777" w:rsidR="00052753" w:rsidRPr="00091C9F" w:rsidRDefault="00052753" w:rsidP="00052753">
            <w:pPr>
              <w:jc w:val="center"/>
              <w:rPr>
                <w:rFonts w:cs="Arial"/>
                <w:szCs w:val="20"/>
              </w:rPr>
            </w:pPr>
          </w:p>
        </w:tc>
        <w:tc>
          <w:tcPr>
            <w:tcW w:w="8196" w:type="dxa"/>
          </w:tcPr>
          <w:p w14:paraId="28A19472" w14:textId="77777777" w:rsidR="00052753" w:rsidRPr="00091C9F" w:rsidRDefault="00052753" w:rsidP="00052753">
            <w:pPr>
              <w:rPr>
                <w:rFonts w:cs="Arial"/>
                <w:szCs w:val="20"/>
              </w:rPr>
            </w:pPr>
          </w:p>
        </w:tc>
      </w:tr>
      <w:tr w:rsidR="0010311F" w:rsidRPr="00091C9F" w14:paraId="1B5AACE6" w14:textId="77777777" w:rsidTr="00376D48">
        <w:tc>
          <w:tcPr>
            <w:tcW w:w="709" w:type="dxa"/>
          </w:tcPr>
          <w:p w14:paraId="50D9248D" w14:textId="77777777" w:rsidR="0010311F" w:rsidRPr="00091C9F" w:rsidRDefault="0010311F" w:rsidP="00376D48">
            <w:pPr>
              <w:rPr>
                <w:rFonts w:cs="Arial"/>
                <w:b/>
                <w:szCs w:val="20"/>
              </w:rPr>
            </w:pPr>
            <w:r w:rsidRPr="00091C9F">
              <w:rPr>
                <w:rFonts w:cs="Arial"/>
                <w:szCs w:val="20"/>
              </w:rPr>
              <w:br w:type="page"/>
            </w:r>
          </w:p>
        </w:tc>
        <w:tc>
          <w:tcPr>
            <w:tcW w:w="451" w:type="dxa"/>
          </w:tcPr>
          <w:p w14:paraId="355C1DD3" w14:textId="77777777" w:rsidR="0010311F" w:rsidRPr="00091C9F" w:rsidRDefault="0010311F" w:rsidP="00376D48">
            <w:pPr>
              <w:jc w:val="center"/>
              <w:rPr>
                <w:rFonts w:cs="Arial"/>
                <w:szCs w:val="20"/>
              </w:rPr>
            </w:pPr>
            <w:r w:rsidRPr="00091C9F">
              <w:rPr>
                <w:rFonts w:cs="Arial"/>
                <w:szCs w:val="20"/>
              </w:rPr>
              <w:t>▪</w:t>
            </w:r>
          </w:p>
        </w:tc>
        <w:tc>
          <w:tcPr>
            <w:tcW w:w="8196" w:type="dxa"/>
          </w:tcPr>
          <w:p w14:paraId="29F0F102" w14:textId="77777777" w:rsidR="0010311F" w:rsidRPr="00091C9F" w:rsidRDefault="0010311F" w:rsidP="00376D48">
            <w:pPr>
              <w:rPr>
                <w:rFonts w:cs="Arial"/>
                <w:szCs w:val="20"/>
              </w:rPr>
            </w:pPr>
            <w:r w:rsidRPr="00091C9F">
              <w:rPr>
                <w:rFonts w:cs="Arial"/>
                <w:szCs w:val="20"/>
              </w:rPr>
              <w:t>Communicating with everyone involved in the construction activity so they are aware we are working to Government guidelines and industry good practice and recommendations for working during the Covid-19 pandemic.</w:t>
            </w:r>
          </w:p>
        </w:tc>
      </w:tr>
      <w:tr w:rsidR="0010311F" w:rsidRPr="00091C9F" w14:paraId="78556AB2" w14:textId="77777777" w:rsidTr="00376D48">
        <w:tc>
          <w:tcPr>
            <w:tcW w:w="709" w:type="dxa"/>
          </w:tcPr>
          <w:p w14:paraId="00A7BEDD" w14:textId="77777777" w:rsidR="0010311F" w:rsidRPr="00091C9F" w:rsidRDefault="0010311F" w:rsidP="00376D48">
            <w:pPr>
              <w:rPr>
                <w:rFonts w:cs="Arial"/>
                <w:b/>
                <w:szCs w:val="20"/>
              </w:rPr>
            </w:pPr>
          </w:p>
        </w:tc>
        <w:tc>
          <w:tcPr>
            <w:tcW w:w="451" w:type="dxa"/>
          </w:tcPr>
          <w:p w14:paraId="3E51C674" w14:textId="77777777" w:rsidR="0010311F" w:rsidRPr="00091C9F" w:rsidRDefault="0010311F" w:rsidP="00376D48">
            <w:pPr>
              <w:jc w:val="center"/>
              <w:rPr>
                <w:rFonts w:cs="Arial"/>
                <w:szCs w:val="20"/>
              </w:rPr>
            </w:pPr>
          </w:p>
        </w:tc>
        <w:tc>
          <w:tcPr>
            <w:tcW w:w="8196" w:type="dxa"/>
          </w:tcPr>
          <w:p w14:paraId="62372363" w14:textId="77777777" w:rsidR="0010311F" w:rsidRPr="00091C9F" w:rsidRDefault="0010311F" w:rsidP="00376D48">
            <w:pPr>
              <w:rPr>
                <w:rFonts w:cs="Arial"/>
                <w:szCs w:val="20"/>
              </w:rPr>
            </w:pPr>
          </w:p>
        </w:tc>
      </w:tr>
      <w:tr w:rsidR="0010311F" w:rsidRPr="00091C9F" w14:paraId="006591CC" w14:textId="77777777" w:rsidTr="00376D48">
        <w:tc>
          <w:tcPr>
            <w:tcW w:w="709" w:type="dxa"/>
          </w:tcPr>
          <w:p w14:paraId="7FEB37C7" w14:textId="77777777" w:rsidR="0010311F" w:rsidRPr="00091C9F" w:rsidRDefault="0010311F" w:rsidP="00376D48">
            <w:pPr>
              <w:rPr>
                <w:rFonts w:cs="Arial"/>
                <w:b/>
                <w:szCs w:val="20"/>
              </w:rPr>
            </w:pPr>
          </w:p>
        </w:tc>
        <w:tc>
          <w:tcPr>
            <w:tcW w:w="451" w:type="dxa"/>
          </w:tcPr>
          <w:p w14:paraId="7DC7DD14" w14:textId="77777777" w:rsidR="0010311F" w:rsidRPr="00091C9F" w:rsidRDefault="0010311F" w:rsidP="00376D48">
            <w:pPr>
              <w:jc w:val="center"/>
              <w:rPr>
                <w:rFonts w:cs="Arial"/>
                <w:szCs w:val="20"/>
              </w:rPr>
            </w:pPr>
            <w:r w:rsidRPr="00091C9F">
              <w:rPr>
                <w:rFonts w:cs="Arial"/>
                <w:szCs w:val="20"/>
              </w:rPr>
              <w:t>▪</w:t>
            </w:r>
          </w:p>
        </w:tc>
        <w:tc>
          <w:tcPr>
            <w:tcW w:w="8196" w:type="dxa"/>
          </w:tcPr>
          <w:p w14:paraId="777937FB" w14:textId="77777777" w:rsidR="0010311F" w:rsidRPr="00091C9F" w:rsidRDefault="0010311F" w:rsidP="00376D48">
            <w:pPr>
              <w:rPr>
                <w:rFonts w:cs="Arial"/>
                <w:szCs w:val="20"/>
              </w:rPr>
            </w:pPr>
            <w:r w:rsidRPr="00091C9F">
              <w:rPr>
                <w:rFonts w:cs="Arial"/>
                <w:szCs w:val="20"/>
              </w:rPr>
              <w:t>Working with everyone involved in the construction activity to develop and share detailed safe working practices.</w:t>
            </w:r>
          </w:p>
        </w:tc>
      </w:tr>
      <w:tr w:rsidR="0010311F" w:rsidRPr="00091C9F" w14:paraId="179FBB6D" w14:textId="77777777" w:rsidTr="00376D48">
        <w:tc>
          <w:tcPr>
            <w:tcW w:w="709" w:type="dxa"/>
          </w:tcPr>
          <w:p w14:paraId="5396EB17" w14:textId="77777777" w:rsidR="0010311F" w:rsidRPr="00091C9F" w:rsidRDefault="0010311F" w:rsidP="00376D48">
            <w:pPr>
              <w:rPr>
                <w:rFonts w:cs="Arial"/>
                <w:b/>
                <w:szCs w:val="20"/>
              </w:rPr>
            </w:pPr>
          </w:p>
        </w:tc>
        <w:tc>
          <w:tcPr>
            <w:tcW w:w="451" w:type="dxa"/>
          </w:tcPr>
          <w:p w14:paraId="5FC5C319" w14:textId="77777777" w:rsidR="0010311F" w:rsidRPr="00091C9F" w:rsidRDefault="0010311F" w:rsidP="00376D48">
            <w:pPr>
              <w:jc w:val="center"/>
              <w:rPr>
                <w:rFonts w:cs="Arial"/>
                <w:szCs w:val="20"/>
              </w:rPr>
            </w:pPr>
          </w:p>
        </w:tc>
        <w:tc>
          <w:tcPr>
            <w:tcW w:w="8196" w:type="dxa"/>
          </w:tcPr>
          <w:p w14:paraId="40DA73F8" w14:textId="77777777" w:rsidR="0010311F" w:rsidRPr="00091C9F" w:rsidRDefault="0010311F" w:rsidP="00376D48">
            <w:pPr>
              <w:rPr>
                <w:rFonts w:cs="Arial"/>
                <w:szCs w:val="20"/>
              </w:rPr>
            </w:pPr>
          </w:p>
        </w:tc>
      </w:tr>
      <w:tr w:rsidR="0010311F" w:rsidRPr="00091C9F" w14:paraId="15C0FF71" w14:textId="77777777" w:rsidTr="00376D48">
        <w:tc>
          <w:tcPr>
            <w:tcW w:w="709" w:type="dxa"/>
          </w:tcPr>
          <w:p w14:paraId="65E5FF44" w14:textId="77777777" w:rsidR="0010311F" w:rsidRPr="00091C9F" w:rsidRDefault="0010311F" w:rsidP="00376D48">
            <w:pPr>
              <w:rPr>
                <w:rFonts w:cs="Arial"/>
                <w:b/>
                <w:szCs w:val="20"/>
              </w:rPr>
            </w:pPr>
          </w:p>
        </w:tc>
        <w:tc>
          <w:tcPr>
            <w:tcW w:w="451" w:type="dxa"/>
          </w:tcPr>
          <w:p w14:paraId="437EB629" w14:textId="77777777" w:rsidR="0010311F" w:rsidRPr="00091C9F" w:rsidRDefault="0010311F" w:rsidP="00376D48">
            <w:pPr>
              <w:jc w:val="center"/>
              <w:rPr>
                <w:rFonts w:cs="Arial"/>
                <w:szCs w:val="20"/>
              </w:rPr>
            </w:pPr>
            <w:r w:rsidRPr="00091C9F">
              <w:rPr>
                <w:rFonts w:cs="Arial"/>
                <w:szCs w:val="20"/>
              </w:rPr>
              <w:t>▪</w:t>
            </w:r>
          </w:p>
        </w:tc>
        <w:tc>
          <w:tcPr>
            <w:tcW w:w="8196" w:type="dxa"/>
          </w:tcPr>
          <w:p w14:paraId="6F1F104B" w14:textId="77777777" w:rsidR="0010311F" w:rsidRPr="00091C9F" w:rsidRDefault="0010311F" w:rsidP="00376D48">
            <w:pPr>
              <w:rPr>
                <w:rFonts w:cs="Arial"/>
                <w:szCs w:val="20"/>
              </w:rPr>
            </w:pPr>
            <w:r w:rsidRPr="00091C9F">
              <w:rPr>
                <w:rFonts w:cs="Arial"/>
                <w:szCs w:val="20"/>
              </w:rPr>
              <w:t>Only undertaking operations that can be carried out safely.</w:t>
            </w:r>
          </w:p>
        </w:tc>
      </w:tr>
      <w:tr w:rsidR="0010311F" w:rsidRPr="00091C9F" w14:paraId="67BC3C95" w14:textId="77777777" w:rsidTr="00376D48">
        <w:tc>
          <w:tcPr>
            <w:tcW w:w="709" w:type="dxa"/>
          </w:tcPr>
          <w:p w14:paraId="28143EA3" w14:textId="77777777" w:rsidR="0010311F" w:rsidRPr="00091C9F" w:rsidRDefault="0010311F" w:rsidP="00376D48">
            <w:pPr>
              <w:rPr>
                <w:rFonts w:cs="Arial"/>
                <w:b/>
                <w:szCs w:val="20"/>
              </w:rPr>
            </w:pPr>
          </w:p>
        </w:tc>
        <w:tc>
          <w:tcPr>
            <w:tcW w:w="451" w:type="dxa"/>
          </w:tcPr>
          <w:p w14:paraId="2BB3A99D" w14:textId="77777777" w:rsidR="0010311F" w:rsidRPr="00091C9F" w:rsidRDefault="0010311F" w:rsidP="00376D48">
            <w:pPr>
              <w:jc w:val="center"/>
              <w:rPr>
                <w:rFonts w:cs="Arial"/>
                <w:szCs w:val="20"/>
              </w:rPr>
            </w:pPr>
          </w:p>
        </w:tc>
        <w:tc>
          <w:tcPr>
            <w:tcW w:w="8196" w:type="dxa"/>
          </w:tcPr>
          <w:p w14:paraId="267EC0EE" w14:textId="77777777" w:rsidR="0010311F" w:rsidRPr="00091C9F" w:rsidRDefault="0010311F" w:rsidP="00376D48">
            <w:pPr>
              <w:rPr>
                <w:rFonts w:cs="Arial"/>
                <w:szCs w:val="20"/>
              </w:rPr>
            </w:pPr>
          </w:p>
        </w:tc>
      </w:tr>
      <w:tr w:rsidR="0010311F" w:rsidRPr="00091C9F" w14:paraId="4DEC658E" w14:textId="77777777" w:rsidTr="00376D48">
        <w:tc>
          <w:tcPr>
            <w:tcW w:w="709" w:type="dxa"/>
          </w:tcPr>
          <w:p w14:paraId="3B6CFCF7" w14:textId="77777777" w:rsidR="0010311F" w:rsidRPr="00091C9F" w:rsidRDefault="0010311F" w:rsidP="00376D48">
            <w:pPr>
              <w:rPr>
                <w:rFonts w:cs="Arial"/>
                <w:b/>
                <w:szCs w:val="20"/>
              </w:rPr>
            </w:pPr>
          </w:p>
        </w:tc>
        <w:tc>
          <w:tcPr>
            <w:tcW w:w="451" w:type="dxa"/>
          </w:tcPr>
          <w:p w14:paraId="5F316B97" w14:textId="77777777" w:rsidR="0010311F" w:rsidRPr="00091C9F" w:rsidRDefault="0010311F" w:rsidP="00376D48">
            <w:pPr>
              <w:jc w:val="center"/>
              <w:rPr>
                <w:rFonts w:cs="Arial"/>
                <w:szCs w:val="20"/>
              </w:rPr>
            </w:pPr>
            <w:r w:rsidRPr="00091C9F">
              <w:rPr>
                <w:rFonts w:cs="Arial"/>
                <w:szCs w:val="20"/>
              </w:rPr>
              <w:t>▪</w:t>
            </w:r>
          </w:p>
        </w:tc>
        <w:tc>
          <w:tcPr>
            <w:tcW w:w="8196" w:type="dxa"/>
          </w:tcPr>
          <w:p w14:paraId="05F97439" w14:textId="77777777" w:rsidR="0010311F" w:rsidRPr="00091C9F" w:rsidRDefault="0010311F" w:rsidP="00376D48">
            <w:pPr>
              <w:rPr>
                <w:rFonts w:cs="Arial"/>
                <w:szCs w:val="20"/>
              </w:rPr>
            </w:pPr>
            <w:r w:rsidRPr="00091C9F">
              <w:rPr>
                <w:rFonts w:cs="Arial"/>
                <w:szCs w:val="20"/>
              </w:rPr>
              <w:t>Establishing safe access and egress procedures.</w:t>
            </w:r>
          </w:p>
        </w:tc>
      </w:tr>
      <w:tr w:rsidR="0010311F" w:rsidRPr="00091C9F" w14:paraId="4977472D" w14:textId="77777777" w:rsidTr="00376D48">
        <w:tc>
          <w:tcPr>
            <w:tcW w:w="709" w:type="dxa"/>
          </w:tcPr>
          <w:p w14:paraId="0100D0EE" w14:textId="77777777" w:rsidR="0010311F" w:rsidRPr="00091C9F" w:rsidRDefault="0010311F" w:rsidP="00376D48">
            <w:pPr>
              <w:rPr>
                <w:rFonts w:cs="Arial"/>
                <w:b/>
                <w:szCs w:val="20"/>
              </w:rPr>
            </w:pPr>
          </w:p>
        </w:tc>
        <w:tc>
          <w:tcPr>
            <w:tcW w:w="451" w:type="dxa"/>
          </w:tcPr>
          <w:p w14:paraId="175BF3DC" w14:textId="77777777" w:rsidR="0010311F" w:rsidRPr="00091C9F" w:rsidRDefault="0010311F" w:rsidP="00376D48">
            <w:pPr>
              <w:jc w:val="center"/>
              <w:rPr>
                <w:rFonts w:cs="Arial"/>
                <w:szCs w:val="20"/>
              </w:rPr>
            </w:pPr>
          </w:p>
        </w:tc>
        <w:tc>
          <w:tcPr>
            <w:tcW w:w="8196" w:type="dxa"/>
          </w:tcPr>
          <w:p w14:paraId="3DA6F7A5" w14:textId="77777777" w:rsidR="0010311F" w:rsidRPr="00091C9F" w:rsidRDefault="0010311F" w:rsidP="00376D48">
            <w:pPr>
              <w:rPr>
                <w:rFonts w:cs="Arial"/>
                <w:szCs w:val="20"/>
              </w:rPr>
            </w:pPr>
          </w:p>
        </w:tc>
      </w:tr>
      <w:tr w:rsidR="0010311F" w:rsidRPr="00091C9F" w14:paraId="36056BCC" w14:textId="77777777" w:rsidTr="00376D48">
        <w:tc>
          <w:tcPr>
            <w:tcW w:w="709" w:type="dxa"/>
          </w:tcPr>
          <w:p w14:paraId="7FF25D6A" w14:textId="77777777" w:rsidR="0010311F" w:rsidRPr="00091C9F" w:rsidRDefault="0010311F" w:rsidP="00376D48">
            <w:pPr>
              <w:rPr>
                <w:rFonts w:cs="Arial"/>
                <w:b/>
                <w:szCs w:val="20"/>
              </w:rPr>
            </w:pPr>
          </w:p>
        </w:tc>
        <w:tc>
          <w:tcPr>
            <w:tcW w:w="451" w:type="dxa"/>
          </w:tcPr>
          <w:p w14:paraId="0FF6A412" w14:textId="77777777" w:rsidR="0010311F" w:rsidRPr="00091C9F" w:rsidRDefault="0010311F" w:rsidP="00376D48">
            <w:pPr>
              <w:jc w:val="center"/>
              <w:rPr>
                <w:rFonts w:cs="Arial"/>
                <w:szCs w:val="20"/>
              </w:rPr>
            </w:pPr>
            <w:r w:rsidRPr="00091C9F">
              <w:rPr>
                <w:rFonts w:cs="Arial"/>
                <w:szCs w:val="20"/>
              </w:rPr>
              <w:t>▪</w:t>
            </w:r>
          </w:p>
        </w:tc>
        <w:tc>
          <w:tcPr>
            <w:tcW w:w="8196" w:type="dxa"/>
          </w:tcPr>
          <w:p w14:paraId="0401040F" w14:textId="77777777" w:rsidR="0010311F" w:rsidRPr="00091C9F" w:rsidRDefault="0010311F" w:rsidP="00376D48">
            <w:pPr>
              <w:rPr>
                <w:rFonts w:cs="Arial"/>
                <w:szCs w:val="20"/>
              </w:rPr>
            </w:pPr>
            <w:r w:rsidRPr="00091C9F">
              <w:rPr>
                <w:rFonts w:cs="Arial"/>
                <w:szCs w:val="20"/>
              </w:rPr>
              <w:t>Providing safe and enhanced shared welfare facilities to account for Covid-19.</w:t>
            </w:r>
          </w:p>
        </w:tc>
      </w:tr>
      <w:tr w:rsidR="0010311F" w:rsidRPr="00091C9F" w14:paraId="221D602C" w14:textId="77777777" w:rsidTr="00376D48">
        <w:tc>
          <w:tcPr>
            <w:tcW w:w="709" w:type="dxa"/>
          </w:tcPr>
          <w:p w14:paraId="09053B5E" w14:textId="77777777" w:rsidR="0010311F" w:rsidRPr="00091C9F" w:rsidRDefault="0010311F" w:rsidP="00376D48">
            <w:pPr>
              <w:rPr>
                <w:rFonts w:cs="Arial"/>
                <w:b/>
                <w:szCs w:val="20"/>
              </w:rPr>
            </w:pPr>
          </w:p>
        </w:tc>
        <w:tc>
          <w:tcPr>
            <w:tcW w:w="451" w:type="dxa"/>
          </w:tcPr>
          <w:p w14:paraId="28C338DA" w14:textId="77777777" w:rsidR="0010311F" w:rsidRPr="00091C9F" w:rsidRDefault="0010311F" w:rsidP="00376D48">
            <w:pPr>
              <w:jc w:val="center"/>
              <w:rPr>
                <w:rFonts w:cs="Arial"/>
                <w:szCs w:val="20"/>
              </w:rPr>
            </w:pPr>
          </w:p>
        </w:tc>
        <w:tc>
          <w:tcPr>
            <w:tcW w:w="8196" w:type="dxa"/>
          </w:tcPr>
          <w:p w14:paraId="6468C368" w14:textId="77777777" w:rsidR="0010311F" w:rsidRPr="00091C9F" w:rsidRDefault="0010311F" w:rsidP="00376D48">
            <w:pPr>
              <w:rPr>
                <w:rFonts w:cs="Arial"/>
                <w:szCs w:val="20"/>
              </w:rPr>
            </w:pPr>
          </w:p>
        </w:tc>
      </w:tr>
      <w:tr w:rsidR="002B6B97" w:rsidRPr="00091C9F" w14:paraId="08D61E69" w14:textId="77777777" w:rsidTr="00376D48">
        <w:tc>
          <w:tcPr>
            <w:tcW w:w="709" w:type="dxa"/>
          </w:tcPr>
          <w:p w14:paraId="7345ACA7" w14:textId="77777777" w:rsidR="002B6B97" w:rsidRPr="00091C9F" w:rsidRDefault="002B6B97" w:rsidP="00376D48">
            <w:pPr>
              <w:rPr>
                <w:rFonts w:cs="Arial"/>
                <w:b/>
                <w:szCs w:val="20"/>
              </w:rPr>
            </w:pPr>
          </w:p>
        </w:tc>
        <w:tc>
          <w:tcPr>
            <w:tcW w:w="451" w:type="dxa"/>
          </w:tcPr>
          <w:p w14:paraId="52FD7010" w14:textId="77777777" w:rsidR="002B6B97" w:rsidRPr="00091C9F" w:rsidRDefault="002B6B97" w:rsidP="00376D48">
            <w:pPr>
              <w:jc w:val="center"/>
              <w:rPr>
                <w:rFonts w:cs="Arial"/>
                <w:szCs w:val="20"/>
              </w:rPr>
            </w:pPr>
            <w:r w:rsidRPr="00091C9F">
              <w:rPr>
                <w:rFonts w:cs="Arial"/>
                <w:szCs w:val="20"/>
              </w:rPr>
              <w:t>▪</w:t>
            </w:r>
          </w:p>
        </w:tc>
        <w:tc>
          <w:tcPr>
            <w:tcW w:w="8196" w:type="dxa"/>
          </w:tcPr>
          <w:p w14:paraId="5FC0F725" w14:textId="77777777" w:rsidR="002B6B97" w:rsidRPr="00091C9F" w:rsidRDefault="002B6B97" w:rsidP="00376D48">
            <w:pPr>
              <w:rPr>
                <w:rFonts w:cs="Arial"/>
                <w:szCs w:val="20"/>
              </w:rPr>
            </w:pPr>
            <w:r w:rsidRPr="00091C9F">
              <w:rPr>
                <w:rFonts w:cs="Arial"/>
                <w:szCs w:val="20"/>
              </w:rPr>
              <w:t>Providing everyone involved in the construction activity an enhanced safety induction to account for Covid-19, ensuring they fully understand the measures in place on the site to protect them and others.</w:t>
            </w:r>
          </w:p>
        </w:tc>
      </w:tr>
      <w:tr w:rsidR="002B6B97" w:rsidRPr="00091C9F" w14:paraId="456C9941" w14:textId="77777777" w:rsidTr="00376D48">
        <w:tc>
          <w:tcPr>
            <w:tcW w:w="709" w:type="dxa"/>
          </w:tcPr>
          <w:p w14:paraId="19595F10" w14:textId="77777777" w:rsidR="002B6B97" w:rsidRPr="00091C9F" w:rsidRDefault="002B6B97" w:rsidP="00376D48">
            <w:pPr>
              <w:rPr>
                <w:rFonts w:cs="Arial"/>
                <w:b/>
                <w:szCs w:val="20"/>
              </w:rPr>
            </w:pPr>
          </w:p>
        </w:tc>
        <w:tc>
          <w:tcPr>
            <w:tcW w:w="451" w:type="dxa"/>
          </w:tcPr>
          <w:p w14:paraId="14A0B624" w14:textId="77777777" w:rsidR="002B6B97" w:rsidRPr="00091C9F" w:rsidRDefault="002B6B97" w:rsidP="00376D48">
            <w:pPr>
              <w:jc w:val="center"/>
              <w:rPr>
                <w:rFonts w:cs="Arial"/>
                <w:szCs w:val="20"/>
              </w:rPr>
            </w:pPr>
          </w:p>
        </w:tc>
        <w:tc>
          <w:tcPr>
            <w:tcW w:w="8196" w:type="dxa"/>
          </w:tcPr>
          <w:p w14:paraId="747847EF" w14:textId="77777777" w:rsidR="002B6B97" w:rsidRPr="00091C9F" w:rsidRDefault="002B6B97" w:rsidP="00376D48">
            <w:pPr>
              <w:rPr>
                <w:rFonts w:cs="Arial"/>
                <w:szCs w:val="20"/>
              </w:rPr>
            </w:pPr>
          </w:p>
        </w:tc>
      </w:tr>
      <w:tr w:rsidR="002B6B97" w:rsidRPr="00091C9F" w14:paraId="3E85C0E8" w14:textId="77777777" w:rsidTr="00376D48">
        <w:tc>
          <w:tcPr>
            <w:tcW w:w="709" w:type="dxa"/>
          </w:tcPr>
          <w:p w14:paraId="72402F26" w14:textId="77777777" w:rsidR="002B6B97" w:rsidRPr="00091C9F" w:rsidRDefault="002B6B97" w:rsidP="00376D48">
            <w:pPr>
              <w:rPr>
                <w:rFonts w:cs="Arial"/>
                <w:b/>
                <w:szCs w:val="20"/>
              </w:rPr>
            </w:pPr>
          </w:p>
        </w:tc>
        <w:tc>
          <w:tcPr>
            <w:tcW w:w="451" w:type="dxa"/>
          </w:tcPr>
          <w:p w14:paraId="235DAB29" w14:textId="77777777" w:rsidR="002B6B97" w:rsidRPr="00091C9F" w:rsidRDefault="002B6B97" w:rsidP="00376D48">
            <w:pPr>
              <w:jc w:val="center"/>
              <w:rPr>
                <w:rFonts w:cs="Arial"/>
                <w:szCs w:val="20"/>
              </w:rPr>
            </w:pPr>
            <w:r w:rsidRPr="00091C9F">
              <w:rPr>
                <w:rFonts w:cs="Arial"/>
                <w:szCs w:val="20"/>
              </w:rPr>
              <w:t>▪</w:t>
            </w:r>
          </w:p>
        </w:tc>
        <w:tc>
          <w:tcPr>
            <w:tcW w:w="8196" w:type="dxa"/>
          </w:tcPr>
          <w:p w14:paraId="5B7BFC2A" w14:textId="77777777" w:rsidR="002B6B97" w:rsidRPr="00091C9F" w:rsidRDefault="002B6B97" w:rsidP="00376D48">
            <w:pPr>
              <w:rPr>
                <w:rFonts w:cs="Arial"/>
                <w:szCs w:val="20"/>
              </w:rPr>
            </w:pPr>
            <w:r w:rsidRPr="00091C9F">
              <w:rPr>
                <w:rFonts w:cs="Arial"/>
                <w:szCs w:val="20"/>
              </w:rPr>
              <w:t>Establishing measures are in place on site to abide by social distancing guidance and taking mitigating action to reduce the risk of transmission.</w:t>
            </w:r>
          </w:p>
        </w:tc>
      </w:tr>
      <w:tr w:rsidR="002B6B97" w:rsidRPr="00091C9F" w14:paraId="73EC75F7" w14:textId="77777777" w:rsidTr="00376D48">
        <w:tc>
          <w:tcPr>
            <w:tcW w:w="709" w:type="dxa"/>
          </w:tcPr>
          <w:p w14:paraId="2C466278" w14:textId="77777777" w:rsidR="002B6B97" w:rsidRPr="00091C9F" w:rsidRDefault="002B6B97" w:rsidP="00376D48">
            <w:pPr>
              <w:rPr>
                <w:rFonts w:cs="Arial"/>
                <w:b/>
                <w:szCs w:val="20"/>
              </w:rPr>
            </w:pPr>
          </w:p>
        </w:tc>
        <w:tc>
          <w:tcPr>
            <w:tcW w:w="451" w:type="dxa"/>
          </w:tcPr>
          <w:p w14:paraId="233C556F" w14:textId="77777777" w:rsidR="002B6B97" w:rsidRPr="00091C9F" w:rsidRDefault="002B6B97" w:rsidP="00376D48">
            <w:pPr>
              <w:jc w:val="center"/>
              <w:rPr>
                <w:rFonts w:cs="Arial"/>
                <w:szCs w:val="20"/>
              </w:rPr>
            </w:pPr>
          </w:p>
        </w:tc>
        <w:tc>
          <w:tcPr>
            <w:tcW w:w="8196" w:type="dxa"/>
          </w:tcPr>
          <w:p w14:paraId="5CA653DF" w14:textId="77777777" w:rsidR="002B6B97" w:rsidRPr="00091C9F" w:rsidRDefault="002B6B97" w:rsidP="00376D48">
            <w:pPr>
              <w:rPr>
                <w:rFonts w:cs="Arial"/>
                <w:szCs w:val="20"/>
              </w:rPr>
            </w:pPr>
          </w:p>
        </w:tc>
      </w:tr>
      <w:tr w:rsidR="002B6B97" w:rsidRPr="00091C9F" w14:paraId="29150E62" w14:textId="77777777" w:rsidTr="00376D48">
        <w:tc>
          <w:tcPr>
            <w:tcW w:w="709" w:type="dxa"/>
          </w:tcPr>
          <w:p w14:paraId="51766A68" w14:textId="77777777" w:rsidR="002B6B97" w:rsidRPr="00091C9F" w:rsidRDefault="002B6B97" w:rsidP="00376D48">
            <w:pPr>
              <w:rPr>
                <w:rFonts w:cs="Arial"/>
                <w:b/>
                <w:szCs w:val="20"/>
              </w:rPr>
            </w:pPr>
            <w:r w:rsidRPr="00091C9F">
              <w:rPr>
                <w:rFonts w:cs="Arial"/>
                <w:szCs w:val="20"/>
              </w:rPr>
              <w:br w:type="page"/>
            </w:r>
          </w:p>
        </w:tc>
        <w:tc>
          <w:tcPr>
            <w:tcW w:w="451" w:type="dxa"/>
          </w:tcPr>
          <w:p w14:paraId="46DD045A" w14:textId="77777777" w:rsidR="002B6B97" w:rsidRPr="00091C9F" w:rsidRDefault="002B6B97" w:rsidP="00376D48">
            <w:pPr>
              <w:jc w:val="center"/>
              <w:rPr>
                <w:rFonts w:cs="Arial"/>
                <w:szCs w:val="20"/>
              </w:rPr>
            </w:pPr>
            <w:r w:rsidRPr="00091C9F">
              <w:rPr>
                <w:rFonts w:cs="Arial"/>
                <w:szCs w:val="20"/>
              </w:rPr>
              <w:t>▪</w:t>
            </w:r>
          </w:p>
        </w:tc>
        <w:tc>
          <w:tcPr>
            <w:tcW w:w="8196" w:type="dxa"/>
          </w:tcPr>
          <w:p w14:paraId="27FCD21B" w14:textId="77777777" w:rsidR="002B6B97" w:rsidRPr="00091C9F" w:rsidRDefault="002B6B97" w:rsidP="00376D48">
            <w:pPr>
              <w:rPr>
                <w:rFonts w:cs="Arial"/>
                <w:szCs w:val="20"/>
              </w:rPr>
            </w:pPr>
            <w:r w:rsidRPr="00091C9F">
              <w:rPr>
                <w:rFonts w:cs="Arial"/>
                <w:szCs w:val="20"/>
              </w:rPr>
              <w:t>Maintaining clean welfare facilities and establishing hand washing points and sanitisers across site(s) area(s).</w:t>
            </w:r>
          </w:p>
        </w:tc>
      </w:tr>
      <w:tr w:rsidR="002B6B97" w:rsidRPr="00091C9F" w14:paraId="09967764" w14:textId="77777777" w:rsidTr="00376D48">
        <w:tc>
          <w:tcPr>
            <w:tcW w:w="709" w:type="dxa"/>
          </w:tcPr>
          <w:p w14:paraId="27D57E66" w14:textId="77777777" w:rsidR="002B6B97" w:rsidRPr="00091C9F" w:rsidRDefault="002B6B97" w:rsidP="00376D48">
            <w:pPr>
              <w:rPr>
                <w:rFonts w:cs="Arial"/>
                <w:b/>
                <w:szCs w:val="20"/>
              </w:rPr>
            </w:pPr>
          </w:p>
        </w:tc>
        <w:tc>
          <w:tcPr>
            <w:tcW w:w="451" w:type="dxa"/>
          </w:tcPr>
          <w:p w14:paraId="445EDCC1" w14:textId="77777777" w:rsidR="002B6B97" w:rsidRPr="00091C9F" w:rsidRDefault="002B6B97" w:rsidP="00376D48">
            <w:pPr>
              <w:jc w:val="center"/>
              <w:rPr>
                <w:rFonts w:cs="Arial"/>
                <w:szCs w:val="20"/>
              </w:rPr>
            </w:pPr>
          </w:p>
        </w:tc>
        <w:tc>
          <w:tcPr>
            <w:tcW w:w="8196" w:type="dxa"/>
          </w:tcPr>
          <w:p w14:paraId="0647BFD1" w14:textId="77777777" w:rsidR="002B6B97" w:rsidRPr="00091C9F" w:rsidRDefault="002B6B97" w:rsidP="00376D48">
            <w:pPr>
              <w:rPr>
                <w:rFonts w:cs="Arial"/>
                <w:szCs w:val="20"/>
              </w:rPr>
            </w:pPr>
          </w:p>
        </w:tc>
      </w:tr>
      <w:tr w:rsidR="002B6B97" w:rsidRPr="00091C9F" w14:paraId="4D75CF7C" w14:textId="77777777" w:rsidTr="00376D48">
        <w:tc>
          <w:tcPr>
            <w:tcW w:w="709" w:type="dxa"/>
          </w:tcPr>
          <w:p w14:paraId="6C6EEF39" w14:textId="77777777" w:rsidR="002B6B97" w:rsidRPr="00091C9F" w:rsidRDefault="002B6B97" w:rsidP="00376D48">
            <w:pPr>
              <w:rPr>
                <w:rFonts w:cs="Arial"/>
                <w:b/>
                <w:szCs w:val="20"/>
              </w:rPr>
            </w:pPr>
          </w:p>
        </w:tc>
        <w:tc>
          <w:tcPr>
            <w:tcW w:w="451" w:type="dxa"/>
          </w:tcPr>
          <w:p w14:paraId="76DC4AE0" w14:textId="77777777" w:rsidR="002B6B97" w:rsidRPr="00091C9F" w:rsidRDefault="002B6B97" w:rsidP="00376D48">
            <w:pPr>
              <w:jc w:val="center"/>
              <w:rPr>
                <w:rFonts w:cs="Arial"/>
                <w:szCs w:val="20"/>
              </w:rPr>
            </w:pPr>
            <w:r w:rsidRPr="00091C9F">
              <w:rPr>
                <w:rFonts w:cs="Arial"/>
                <w:szCs w:val="20"/>
              </w:rPr>
              <w:t>▪</w:t>
            </w:r>
          </w:p>
        </w:tc>
        <w:tc>
          <w:tcPr>
            <w:tcW w:w="8196" w:type="dxa"/>
          </w:tcPr>
          <w:p w14:paraId="0E2C1D89" w14:textId="45CF48DE" w:rsidR="002B6B97" w:rsidRPr="00091C9F" w:rsidRDefault="002B6B97" w:rsidP="005C108B">
            <w:pPr>
              <w:rPr>
                <w:rFonts w:cs="Arial"/>
                <w:szCs w:val="20"/>
              </w:rPr>
            </w:pPr>
            <w:r w:rsidRPr="00091C9F">
              <w:rPr>
                <w:rFonts w:cs="Arial"/>
                <w:szCs w:val="20"/>
              </w:rPr>
              <w:t>Developing detailed policies that allow customers to visit sites and view homes safely and in accordance</w:t>
            </w:r>
            <w:r w:rsidR="005C108B">
              <w:rPr>
                <w:rFonts w:cs="Arial"/>
                <w:szCs w:val="20"/>
              </w:rPr>
              <w:t xml:space="preserve"> </w:t>
            </w:r>
            <w:r w:rsidRPr="00091C9F">
              <w:rPr>
                <w:rFonts w:cs="Arial"/>
                <w:szCs w:val="20"/>
              </w:rPr>
              <w:t>with all social distancing guidelines</w:t>
            </w:r>
          </w:p>
        </w:tc>
      </w:tr>
      <w:tr w:rsidR="002B6B97" w:rsidRPr="00091C9F" w14:paraId="310D107B" w14:textId="77777777" w:rsidTr="00376D48">
        <w:tc>
          <w:tcPr>
            <w:tcW w:w="709" w:type="dxa"/>
          </w:tcPr>
          <w:p w14:paraId="3BA5A329" w14:textId="77777777" w:rsidR="002B6B97" w:rsidRPr="00091C9F" w:rsidRDefault="002B6B97" w:rsidP="00376D48">
            <w:pPr>
              <w:rPr>
                <w:rFonts w:cs="Arial"/>
                <w:b/>
                <w:szCs w:val="20"/>
              </w:rPr>
            </w:pPr>
          </w:p>
        </w:tc>
        <w:tc>
          <w:tcPr>
            <w:tcW w:w="451" w:type="dxa"/>
          </w:tcPr>
          <w:p w14:paraId="5C7130F0" w14:textId="77777777" w:rsidR="002B6B97" w:rsidRPr="00091C9F" w:rsidRDefault="002B6B97" w:rsidP="00376D48">
            <w:pPr>
              <w:jc w:val="center"/>
              <w:rPr>
                <w:rFonts w:cs="Arial"/>
                <w:szCs w:val="20"/>
              </w:rPr>
            </w:pPr>
          </w:p>
        </w:tc>
        <w:tc>
          <w:tcPr>
            <w:tcW w:w="8196" w:type="dxa"/>
          </w:tcPr>
          <w:p w14:paraId="7D6F473E" w14:textId="77777777" w:rsidR="002B6B97" w:rsidRPr="00091C9F" w:rsidRDefault="002B6B97" w:rsidP="00376D48">
            <w:pPr>
              <w:rPr>
                <w:rFonts w:cs="Arial"/>
                <w:szCs w:val="20"/>
              </w:rPr>
            </w:pPr>
          </w:p>
        </w:tc>
      </w:tr>
    </w:tbl>
    <w:p w14:paraId="06188B8F" w14:textId="77777777" w:rsidR="009534C5" w:rsidRPr="00091C9F" w:rsidRDefault="009534C5">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51"/>
        <w:gridCol w:w="8196"/>
      </w:tblGrid>
      <w:tr w:rsidR="009534C5" w:rsidRPr="00091C9F" w14:paraId="7C205E30" w14:textId="77777777" w:rsidTr="00376D48">
        <w:tc>
          <w:tcPr>
            <w:tcW w:w="709" w:type="dxa"/>
          </w:tcPr>
          <w:p w14:paraId="063FE02C" w14:textId="296796FF" w:rsidR="009534C5" w:rsidRPr="00091C9F" w:rsidRDefault="009534C5" w:rsidP="00376D48">
            <w:pPr>
              <w:rPr>
                <w:rFonts w:cs="Arial"/>
                <w:b/>
                <w:szCs w:val="20"/>
              </w:rPr>
            </w:pPr>
            <w:r w:rsidRPr="00091C9F">
              <w:rPr>
                <w:rFonts w:cs="Arial"/>
                <w:b/>
                <w:szCs w:val="20"/>
              </w:rPr>
              <w:lastRenderedPageBreak/>
              <w:t>1.0</w:t>
            </w:r>
          </w:p>
        </w:tc>
        <w:tc>
          <w:tcPr>
            <w:tcW w:w="8647" w:type="dxa"/>
            <w:gridSpan w:val="2"/>
          </w:tcPr>
          <w:p w14:paraId="5B8799B3" w14:textId="77777777" w:rsidR="009534C5" w:rsidRPr="00091C9F" w:rsidRDefault="009534C5" w:rsidP="00376D48">
            <w:pPr>
              <w:rPr>
                <w:rFonts w:cs="Arial"/>
                <w:b/>
                <w:szCs w:val="20"/>
              </w:rPr>
            </w:pPr>
            <w:r w:rsidRPr="00091C9F">
              <w:rPr>
                <w:rFonts w:cs="Arial"/>
                <w:b/>
                <w:szCs w:val="20"/>
              </w:rPr>
              <w:t>INTRODUCTION</w:t>
            </w:r>
          </w:p>
        </w:tc>
      </w:tr>
      <w:tr w:rsidR="009534C5" w:rsidRPr="00091C9F" w14:paraId="06EC6196" w14:textId="77777777" w:rsidTr="00376D48">
        <w:tc>
          <w:tcPr>
            <w:tcW w:w="709" w:type="dxa"/>
          </w:tcPr>
          <w:p w14:paraId="00CA4270" w14:textId="77777777" w:rsidR="009534C5" w:rsidRPr="00091C9F" w:rsidRDefault="009534C5" w:rsidP="00376D48">
            <w:pPr>
              <w:rPr>
                <w:rFonts w:cs="Arial"/>
                <w:color w:val="000099"/>
                <w:szCs w:val="20"/>
              </w:rPr>
            </w:pPr>
          </w:p>
        </w:tc>
        <w:tc>
          <w:tcPr>
            <w:tcW w:w="8647" w:type="dxa"/>
            <w:gridSpan w:val="2"/>
          </w:tcPr>
          <w:p w14:paraId="6A6384D9" w14:textId="77777777" w:rsidR="009534C5" w:rsidRPr="00091C9F" w:rsidRDefault="009534C5" w:rsidP="00376D48">
            <w:pPr>
              <w:rPr>
                <w:rFonts w:cs="Arial"/>
                <w:color w:val="000099"/>
                <w:szCs w:val="20"/>
              </w:rPr>
            </w:pPr>
          </w:p>
        </w:tc>
      </w:tr>
      <w:tr w:rsidR="009534C5" w:rsidRPr="00091C9F" w14:paraId="458CDA95" w14:textId="77777777" w:rsidTr="00376D48">
        <w:tc>
          <w:tcPr>
            <w:tcW w:w="709" w:type="dxa"/>
          </w:tcPr>
          <w:p w14:paraId="356873E3" w14:textId="77777777" w:rsidR="009534C5" w:rsidRPr="00091C9F" w:rsidRDefault="009534C5" w:rsidP="00376D48">
            <w:pPr>
              <w:rPr>
                <w:rFonts w:cs="Arial"/>
                <w:color w:val="0000FF"/>
                <w:szCs w:val="20"/>
              </w:rPr>
            </w:pPr>
            <w:r w:rsidRPr="00091C9F">
              <w:rPr>
                <w:rFonts w:cs="Arial"/>
                <w:color w:val="0000FF"/>
                <w:szCs w:val="20"/>
              </w:rPr>
              <w:t>1.3</w:t>
            </w:r>
          </w:p>
        </w:tc>
        <w:tc>
          <w:tcPr>
            <w:tcW w:w="8647" w:type="dxa"/>
            <w:gridSpan w:val="2"/>
          </w:tcPr>
          <w:p w14:paraId="03328E61" w14:textId="144333BD" w:rsidR="009534C5" w:rsidRPr="00091C9F" w:rsidRDefault="009534C5" w:rsidP="00376D48">
            <w:pPr>
              <w:rPr>
                <w:rFonts w:cs="Arial"/>
                <w:color w:val="0000FF"/>
                <w:szCs w:val="20"/>
              </w:rPr>
            </w:pPr>
            <w:r w:rsidRPr="00091C9F">
              <w:rPr>
                <w:rFonts w:cs="Arial"/>
                <w:color w:val="0000FF"/>
                <w:szCs w:val="20"/>
              </w:rPr>
              <w:t>Implementation</w:t>
            </w:r>
            <w:r w:rsidR="00BE3F92" w:rsidRPr="00091C9F">
              <w:rPr>
                <w:rFonts w:cs="Arial"/>
                <w:color w:val="0000FF"/>
                <w:szCs w:val="20"/>
              </w:rPr>
              <w:t>;</w:t>
            </w:r>
          </w:p>
        </w:tc>
      </w:tr>
      <w:tr w:rsidR="009534C5" w:rsidRPr="00091C9F" w14:paraId="5520AEC3" w14:textId="77777777" w:rsidTr="00376D48">
        <w:tc>
          <w:tcPr>
            <w:tcW w:w="709" w:type="dxa"/>
          </w:tcPr>
          <w:p w14:paraId="47AA5A93" w14:textId="77777777" w:rsidR="009534C5" w:rsidRPr="00091C9F" w:rsidRDefault="009534C5" w:rsidP="00376D48">
            <w:pPr>
              <w:rPr>
                <w:rFonts w:cs="Arial"/>
                <w:b/>
                <w:szCs w:val="20"/>
              </w:rPr>
            </w:pPr>
          </w:p>
        </w:tc>
        <w:tc>
          <w:tcPr>
            <w:tcW w:w="8647" w:type="dxa"/>
            <w:gridSpan w:val="2"/>
          </w:tcPr>
          <w:p w14:paraId="6D619F14" w14:textId="77777777" w:rsidR="009534C5" w:rsidRPr="00091C9F" w:rsidRDefault="009534C5" w:rsidP="00376D48">
            <w:pPr>
              <w:rPr>
                <w:rFonts w:cs="Arial"/>
                <w:szCs w:val="20"/>
              </w:rPr>
            </w:pPr>
          </w:p>
        </w:tc>
      </w:tr>
      <w:tr w:rsidR="009534C5" w:rsidRPr="00091C9F" w14:paraId="1D40629E" w14:textId="77777777" w:rsidTr="00376D48">
        <w:tc>
          <w:tcPr>
            <w:tcW w:w="709" w:type="dxa"/>
          </w:tcPr>
          <w:p w14:paraId="61DD4947" w14:textId="77777777" w:rsidR="009534C5" w:rsidRPr="00091C9F" w:rsidRDefault="009534C5" w:rsidP="00376D48">
            <w:pPr>
              <w:rPr>
                <w:rFonts w:cs="Arial"/>
                <w:b/>
                <w:szCs w:val="20"/>
              </w:rPr>
            </w:pPr>
          </w:p>
        </w:tc>
        <w:tc>
          <w:tcPr>
            <w:tcW w:w="8647" w:type="dxa"/>
            <w:gridSpan w:val="2"/>
          </w:tcPr>
          <w:p w14:paraId="01510BDA" w14:textId="77777777" w:rsidR="009534C5" w:rsidRPr="00091C9F" w:rsidRDefault="009534C5" w:rsidP="00376D48">
            <w:pPr>
              <w:rPr>
                <w:rFonts w:cs="Arial"/>
                <w:szCs w:val="20"/>
              </w:rPr>
            </w:pPr>
            <w:r w:rsidRPr="00091C9F">
              <w:rPr>
                <w:rFonts w:cs="Arial"/>
                <w:szCs w:val="20"/>
              </w:rPr>
              <w:t>Guidelines and Control Mechanisms will be implemented generally by;</w:t>
            </w:r>
          </w:p>
        </w:tc>
      </w:tr>
      <w:tr w:rsidR="009534C5" w:rsidRPr="00091C9F" w14:paraId="67C270A0" w14:textId="77777777" w:rsidTr="00376D48">
        <w:tc>
          <w:tcPr>
            <w:tcW w:w="709" w:type="dxa"/>
          </w:tcPr>
          <w:p w14:paraId="4A14189F" w14:textId="77777777" w:rsidR="009534C5" w:rsidRPr="00091C9F" w:rsidRDefault="009534C5" w:rsidP="00376D48">
            <w:pPr>
              <w:rPr>
                <w:rFonts w:cs="Arial"/>
                <w:b/>
                <w:szCs w:val="20"/>
              </w:rPr>
            </w:pPr>
          </w:p>
        </w:tc>
        <w:tc>
          <w:tcPr>
            <w:tcW w:w="451" w:type="dxa"/>
          </w:tcPr>
          <w:p w14:paraId="00016D36" w14:textId="77777777" w:rsidR="009534C5" w:rsidRPr="00091C9F" w:rsidRDefault="009534C5" w:rsidP="00376D48">
            <w:pPr>
              <w:rPr>
                <w:rFonts w:cs="Arial"/>
                <w:szCs w:val="20"/>
              </w:rPr>
            </w:pPr>
          </w:p>
        </w:tc>
        <w:tc>
          <w:tcPr>
            <w:tcW w:w="8196" w:type="dxa"/>
          </w:tcPr>
          <w:p w14:paraId="51C75987" w14:textId="77777777" w:rsidR="009534C5" w:rsidRPr="00091C9F" w:rsidRDefault="009534C5" w:rsidP="00376D48">
            <w:pPr>
              <w:rPr>
                <w:rFonts w:cs="Arial"/>
                <w:szCs w:val="20"/>
              </w:rPr>
            </w:pPr>
          </w:p>
        </w:tc>
      </w:tr>
      <w:tr w:rsidR="00052753" w:rsidRPr="00091C9F" w14:paraId="1F1D407E" w14:textId="77777777" w:rsidTr="0059611C">
        <w:tc>
          <w:tcPr>
            <w:tcW w:w="709" w:type="dxa"/>
          </w:tcPr>
          <w:p w14:paraId="13CAE1D1" w14:textId="77777777" w:rsidR="00052753" w:rsidRPr="00091C9F" w:rsidRDefault="00052753" w:rsidP="00052753">
            <w:pPr>
              <w:rPr>
                <w:rFonts w:cs="Arial"/>
                <w:szCs w:val="20"/>
              </w:rPr>
            </w:pPr>
          </w:p>
        </w:tc>
        <w:tc>
          <w:tcPr>
            <w:tcW w:w="451" w:type="dxa"/>
          </w:tcPr>
          <w:p w14:paraId="6945D881" w14:textId="4B1DE505" w:rsidR="00052753" w:rsidRPr="00091C9F" w:rsidRDefault="00052753" w:rsidP="00052753">
            <w:pPr>
              <w:jc w:val="center"/>
              <w:rPr>
                <w:rFonts w:cs="Arial"/>
                <w:szCs w:val="20"/>
              </w:rPr>
            </w:pPr>
            <w:r w:rsidRPr="00091C9F">
              <w:rPr>
                <w:rFonts w:cs="Arial"/>
                <w:szCs w:val="20"/>
              </w:rPr>
              <w:t>▪</w:t>
            </w:r>
          </w:p>
        </w:tc>
        <w:tc>
          <w:tcPr>
            <w:tcW w:w="8196" w:type="dxa"/>
          </w:tcPr>
          <w:p w14:paraId="378FB4F1" w14:textId="19B69C51" w:rsidR="00052753" w:rsidRPr="00091C9F" w:rsidRDefault="00052753" w:rsidP="00052753">
            <w:pPr>
              <w:rPr>
                <w:rFonts w:cs="Arial"/>
                <w:szCs w:val="20"/>
              </w:rPr>
            </w:pPr>
            <w:r w:rsidRPr="00091C9F">
              <w:rPr>
                <w:rFonts w:cs="Arial"/>
                <w:szCs w:val="20"/>
              </w:rPr>
              <w:t>Ensuring that compliance with all procedures under the Covid-19 period are monitored in a robust manner and any remedial actions identified and actioned immediately.</w:t>
            </w:r>
          </w:p>
        </w:tc>
      </w:tr>
      <w:tr w:rsidR="00334954" w:rsidRPr="00091C9F" w14:paraId="7D9FE123" w14:textId="77777777" w:rsidTr="00376D48">
        <w:tc>
          <w:tcPr>
            <w:tcW w:w="709" w:type="dxa"/>
          </w:tcPr>
          <w:p w14:paraId="5DE2126F" w14:textId="77777777" w:rsidR="00334954" w:rsidRPr="00091C9F" w:rsidRDefault="00334954" w:rsidP="00052753">
            <w:pPr>
              <w:rPr>
                <w:rFonts w:cs="Arial"/>
                <w:b/>
                <w:szCs w:val="20"/>
              </w:rPr>
            </w:pPr>
          </w:p>
        </w:tc>
        <w:tc>
          <w:tcPr>
            <w:tcW w:w="451" w:type="dxa"/>
          </w:tcPr>
          <w:p w14:paraId="44EA1719" w14:textId="77777777" w:rsidR="00334954" w:rsidRPr="00091C9F" w:rsidRDefault="00334954" w:rsidP="00052753">
            <w:pPr>
              <w:jc w:val="center"/>
              <w:rPr>
                <w:rFonts w:cs="Arial"/>
                <w:szCs w:val="20"/>
              </w:rPr>
            </w:pPr>
          </w:p>
        </w:tc>
        <w:tc>
          <w:tcPr>
            <w:tcW w:w="8196" w:type="dxa"/>
          </w:tcPr>
          <w:p w14:paraId="6384EDB3" w14:textId="77777777" w:rsidR="00334954" w:rsidRPr="00091C9F" w:rsidRDefault="00334954" w:rsidP="00052753">
            <w:pPr>
              <w:rPr>
                <w:rFonts w:cs="Arial"/>
                <w:szCs w:val="20"/>
              </w:rPr>
            </w:pPr>
          </w:p>
        </w:tc>
      </w:tr>
      <w:tr w:rsidR="00334954" w:rsidRPr="00091C9F" w14:paraId="70149AFF" w14:textId="77777777" w:rsidTr="00376D48">
        <w:tc>
          <w:tcPr>
            <w:tcW w:w="709" w:type="dxa"/>
          </w:tcPr>
          <w:p w14:paraId="242F4E71" w14:textId="77777777" w:rsidR="00334954" w:rsidRPr="00091C9F" w:rsidRDefault="00334954" w:rsidP="00334954">
            <w:pPr>
              <w:rPr>
                <w:rFonts w:cs="Arial"/>
                <w:b/>
                <w:szCs w:val="20"/>
              </w:rPr>
            </w:pPr>
          </w:p>
        </w:tc>
        <w:tc>
          <w:tcPr>
            <w:tcW w:w="451" w:type="dxa"/>
          </w:tcPr>
          <w:p w14:paraId="45E102B7" w14:textId="4D4E06AA" w:rsidR="00334954" w:rsidRPr="00091C9F" w:rsidRDefault="00334954" w:rsidP="00334954">
            <w:pPr>
              <w:jc w:val="center"/>
              <w:rPr>
                <w:rFonts w:cs="Arial"/>
                <w:szCs w:val="20"/>
              </w:rPr>
            </w:pPr>
            <w:r w:rsidRPr="00091C9F">
              <w:rPr>
                <w:rFonts w:cs="Arial"/>
                <w:szCs w:val="20"/>
              </w:rPr>
              <w:t>▪</w:t>
            </w:r>
          </w:p>
        </w:tc>
        <w:tc>
          <w:tcPr>
            <w:tcW w:w="8196" w:type="dxa"/>
          </w:tcPr>
          <w:p w14:paraId="64321320" w14:textId="5D12B48C" w:rsidR="00334954" w:rsidRPr="00091C9F" w:rsidRDefault="00334954" w:rsidP="00334954">
            <w:pPr>
              <w:rPr>
                <w:rFonts w:cs="Arial"/>
                <w:szCs w:val="20"/>
              </w:rPr>
            </w:pPr>
            <w:r w:rsidRPr="00091C9F">
              <w:rPr>
                <w:rFonts w:cs="Arial"/>
                <w:szCs w:val="20"/>
              </w:rPr>
              <w:t>Working practi</w:t>
            </w:r>
            <w:r w:rsidR="00FE748A" w:rsidRPr="00091C9F">
              <w:rPr>
                <w:rFonts w:cs="Arial"/>
                <w:szCs w:val="20"/>
              </w:rPr>
              <w:t xml:space="preserve">ces within occupied buildings and dwellings and how the occupants can be </w:t>
            </w:r>
            <w:r w:rsidR="00BC2C32" w:rsidRPr="00091C9F">
              <w:rPr>
                <w:rFonts w:cs="Arial"/>
                <w:szCs w:val="20"/>
              </w:rPr>
              <w:t>protected from infection and harm during the construction works.</w:t>
            </w:r>
          </w:p>
        </w:tc>
      </w:tr>
      <w:tr w:rsidR="00334954" w:rsidRPr="00091C9F" w14:paraId="3541FFD6" w14:textId="77777777" w:rsidTr="00376D48">
        <w:tc>
          <w:tcPr>
            <w:tcW w:w="709" w:type="dxa"/>
          </w:tcPr>
          <w:p w14:paraId="13C690E9" w14:textId="77777777" w:rsidR="00334954" w:rsidRPr="00091C9F" w:rsidRDefault="00334954" w:rsidP="00334954">
            <w:pPr>
              <w:rPr>
                <w:rFonts w:cs="Arial"/>
                <w:b/>
                <w:szCs w:val="20"/>
              </w:rPr>
            </w:pPr>
          </w:p>
        </w:tc>
        <w:tc>
          <w:tcPr>
            <w:tcW w:w="451" w:type="dxa"/>
          </w:tcPr>
          <w:p w14:paraId="43B1E787" w14:textId="77777777" w:rsidR="00334954" w:rsidRPr="00091C9F" w:rsidRDefault="00334954" w:rsidP="00334954">
            <w:pPr>
              <w:jc w:val="center"/>
              <w:rPr>
                <w:rFonts w:cs="Arial"/>
                <w:szCs w:val="20"/>
              </w:rPr>
            </w:pPr>
          </w:p>
        </w:tc>
        <w:tc>
          <w:tcPr>
            <w:tcW w:w="8196" w:type="dxa"/>
          </w:tcPr>
          <w:p w14:paraId="1B0BF851" w14:textId="77777777" w:rsidR="00334954" w:rsidRPr="00091C9F" w:rsidRDefault="00334954" w:rsidP="00334954">
            <w:pPr>
              <w:rPr>
                <w:rFonts w:cs="Arial"/>
                <w:szCs w:val="20"/>
              </w:rPr>
            </w:pPr>
          </w:p>
        </w:tc>
      </w:tr>
      <w:tr w:rsidR="00334954" w:rsidRPr="00091C9F" w14:paraId="0FB5A196" w14:textId="77777777" w:rsidTr="00376D48">
        <w:tc>
          <w:tcPr>
            <w:tcW w:w="709" w:type="dxa"/>
          </w:tcPr>
          <w:p w14:paraId="32827557" w14:textId="77223808" w:rsidR="00334954" w:rsidRPr="00091C9F" w:rsidRDefault="00334954" w:rsidP="00334954">
            <w:pPr>
              <w:rPr>
                <w:rFonts w:cs="Arial"/>
                <w:b/>
                <w:szCs w:val="20"/>
              </w:rPr>
            </w:pPr>
            <w:r w:rsidRPr="00091C9F">
              <w:rPr>
                <w:rFonts w:cs="Arial"/>
                <w:b/>
                <w:szCs w:val="20"/>
              </w:rPr>
              <w:t>2.0</w:t>
            </w:r>
          </w:p>
        </w:tc>
        <w:tc>
          <w:tcPr>
            <w:tcW w:w="8647" w:type="dxa"/>
            <w:gridSpan w:val="2"/>
          </w:tcPr>
          <w:p w14:paraId="51DC6904" w14:textId="0909CCD4" w:rsidR="00334954" w:rsidRPr="00091C9F" w:rsidRDefault="00F014C0" w:rsidP="00334954">
            <w:pPr>
              <w:rPr>
                <w:rFonts w:cs="Arial"/>
                <w:b/>
                <w:szCs w:val="20"/>
              </w:rPr>
            </w:pPr>
            <w:r w:rsidRPr="00F014C0">
              <w:rPr>
                <w:rFonts w:cs="Arial"/>
                <w:b/>
                <w:szCs w:val="20"/>
              </w:rPr>
              <w:t xml:space="preserve">Development of </w:t>
            </w:r>
            <w:r>
              <w:rPr>
                <w:rFonts w:cs="Arial"/>
                <w:b/>
                <w:szCs w:val="20"/>
              </w:rPr>
              <w:t>C</w:t>
            </w:r>
            <w:r w:rsidRPr="00F014C0">
              <w:rPr>
                <w:rFonts w:cs="Arial"/>
                <w:b/>
                <w:szCs w:val="20"/>
              </w:rPr>
              <w:t>ontrols</w:t>
            </w:r>
            <w:r>
              <w:rPr>
                <w:rFonts w:cs="Arial"/>
                <w:b/>
                <w:szCs w:val="20"/>
              </w:rPr>
              <w:t xml:space="preserve"> and </w:t>
            </w:r>
            <w:r w:rsidR="00334954" w:rsidRPr="00091C9F">
              <w:rPr>
                <w:rFonts w:cs="Arial"/>
                <w:b/>
                <w:szCs w:val="20"/>
              </w:rPr>
              <w:t>Risk Appraisal</w:t>
            </w:r>
          </w:p>
        </w:tc>
      </w:tr>
      <w:tr w:rsidR="00F014C0" w:rsidRPr="00091C9F" w14:paraId="377BA5E4" w14:textId="77777777" w:rsidTr="00376D48">
        <w:tc>
          <w:tcPr>
            <w:tcW w:w="709" w:type="dxa"/>
          </w:tcPr>
          <w:p w14:paraId="48C73D1C" w14:textId="77777777" w:rsidR="00F014C0" w:rsidRPr="00091C9F" w:rsidRDefault="00F014C0" w:rsidP="00334954">
            <w:pPr>
              <w:rPr>
                <w:rFonts w:cs="Arial"/>
                <w:szCs w:val="20"/>
              </w:rPr>
            </w:pPr>
          </w:p>
        </w:tc>
        <w:tc>
          <w:tcPr>
            <w:tcW w:w="8647" w:type="dxa"/>
            <w:gridSpan w:val="2"/>
          </w:tcPr>
          <w:p w14:paraId="1E8034F0" w14:textId="77777777" w:rsidR="00F014C0" w:rsidRPr="00091C9F" w:rsidRDefault="00F014C0" w:rsidP="00334954">
            <w:pPr>
              <w:rPr>
                <w:rFonts w:cs="Arial"/>
                <w:szCs w:val="20"/>
              </w:rPr>
            </w:pPr>
          </w:p>
        </w:tc>
      </w:tr>
      <w:tr w:rsidR="00F014C0" w:rsidRPr="00091C9F" w14:paraId="14A7A78F" w14:textId="77777777" w:rsidTr="00376D48">
        <w:tc>
          <w:tcPr>
            <w:tcW w:w="709" w:type="dxa"/>
          </w:tcPr>
          <w:p w14:paraId="2FA7B72B" w14:textId="404A9753" w:rsidR="00F014C0" w:rsidRPr="00F014C0" w:rsidRDefault="00F014C0" w:rsidP="00334954">
            <w:pPr>
              <w:rPr>
                <w:rFonts w:cs="Arial"/>
                <w:color w:val="0000FF"/>
                <w:szCs w:val="20"/>
              </w:rPr>
            </w:pPr>
            <w:r w:rsidRPr="00F014C0">
              <w:rPr>
                <w:rFonts w:cs="Arial"/>
                <w:color w:val="0000FF"/>
                <w:szCs w:val="20"/>
              </w:rPr>
              <w:t>2.1</w:t>
            </w:r>
          </w:p>
        </w:tc>
        <w:tc>
          <w:tcPr>
            <w:tcW w:w="8647" w:type="dxa"/>
            <w:gridSpan w:val="2"/>
          </w:tcPr>
          <w:p w14:paraId="502ACA81" w14:textId="161CC740" w:rsidR="00F014C0" w:rsidRPr="00F014C0" w:rsidRDefault="00F014C0" w:rsidP="00334954">
            <w:pPr>
              <w:rPr>
                <w:rFonts w:cs="Arial"/>
                <w:color w:val="0000FF"/>
                <w:szCs w:val="20"/>
              </w:rPr>
            </w:pPr>
            <w:r w:rsidRPr="00F014C0">
              <w:rPr>
                <w:rFonts w:cs="Arial"/>
                <w:color w:val="0000FF"/>
                <w:szCs w:val="20"/>
              </w:rPr>
              <w:t>Development of Controls</w:t>
            </w:r>
            <w:r w:rsidR="00A033E6">
              <w:rPr>
                <w:rFonts w:cs="Arial"/>
                <w:color w:val="0000FF"/>
                <w:szCs w:val="20"/>
              </w:rPr>
              <w:t>;</w:t>
            </w:r>
          </w:p>
        </w:tc>
      </w:tr>
      <w:tr w:rsidR="00F014C0" w:rsidRPr="00091C9F" w14:paraId="749C0D21" w14:textId="77777777" w:rsidTr="00376D48">
        <w:tc>
          <w:tcPr>
            <w:tcW w:w="709" w:type="dxa"/>
          </w:tcPr>
          <w:p w14:paraId="08200B81" w14:textId="77777777" w:rsidR="00F014C0" w:rsidRPr="00091C9F" w:rsidRDefault="00F014C0" w:rsidP="00334954">
            <w:pPr>
              <w:rPr>
                <w:rFonts w:cs="Arial"/>
                <w:szCs w:val="20"/>
              </w:rPr>
            </w:pPr>
          </w:p>
        </w:tc>
        <w:tc>
          <w:tcPr>
            <w:tcW w:w="8647" w:type="dxa"/>
            <w:gridSpan w:val="2"/>
          </w:tcPr>
          <w:p w14:paraId="5066035E" w14:textId="77777777" w:rsidR="00F014C0" w:rsidRPr="00091C9F" w:rsidRDefault="00F014C0" w:rsidP="00334954">
            <w:pPr>
              <w:rPr>
                <w:rFonts w:cs="Arial"/>
                <w:szCs w:val="20"/>
              </w:rPr>
            </w:pPr>
          </w:p>
        </w:tc>
      </w:tr>
      <w:tr w:rsidR="00F014C0" w:rsidRPr="00091C9F" w14:paraId="4095EA92" w14:textId="77777777" w:rsidTr="00376D48">
        <w:tc>
          <w:tcPr>
            <w:tcW w:w="709" w:type="dxa"/>
          </w:tcPr>
          <w:p w14:paraId="0E3CB7DA" w14:textId="77777777" w:rsidR="00F014C0" w:rsidRPr="00091C9F" w:rsidRDefault="00F014C0" w:rsidP="00334954">
            <w:pPr>
              <w:rPr>
                <w:rFonts w:cs="Arial"/>
                <w:szCs w:val="20"/>
              </w:rPr>
            </w:pPr>
          </w:p>
        </w:tc>
        <w:tc>
          <w:tcPr>
            <w:tcW w:w="8647" w:type="dxa"/>
            <w:gridSpan w:val="2"/>
          </w:tcPr>
          <w:p w14:paraId="4DD3BAF6" w14:textId="77777777" w:rsidR="0054576F" w:rsidRPr="0054576F" w:rsidRDefault="0054576F" w:rsidP="0054576F">
            <w:pPr>
              <w:rPr>
                <w:rFonts w:cs="Arial"/>
                <w:szCs w:val="20"/>
              </w:rPr>
            </w:pPr>
            <w:r w:rsidRPr="0054576F">
              <w:rPr>
                <w:rFonts w:cs="Arial"/>
                <w:szCs w:val="20"/>
              </w:rPr>
              <w:t>The Health and Safety at Work etc Act 1974, the Management of Health &amp; Safety at Work</w:t>
            </w:r>
          </w:p>
          <w:p w14:paraId="4EB84A1B" w14:textId="77777777" w:rsidR="0054576F" w:rsidRPr="0054576F" w:rsidRDefault="0054576F" w:rsidP="0054576F">
            <w:pPr>
              <w:rPr>
                <w:rFonts w:cs="Arial"/>
                <w:szCs w:val="20"/>
              </w:rPr>
            </w:pPr>
            <w:r w:rsidRPr="0054576F">
              <w:rPr>
                <w:rFonts w:cs="Arial"/>
                <w:szCs w:val="20"/>
              </w:rPr>
              <w:t>Regulations 1999, the Control of Substances Hazardous to Health (COSHH) Regulations</w:t>
            </w:r>
          </w:p>
          <w:p w14:paraId="0EFFC661" w14:textId="77777777" w:rsidR="0054576F" w:rsidRPr="0054576F" w:rsidRDefault="0054576F" w:rsidP="0054576F">
            <w:pPr>
              <w:rPr>
                <w:rFonts w:cs="Arial"/>
                <w:szCs w:val="20"/>
              </w:rPr>
            </w:pPr>
            <w:r w:rsidRPr="0054576F">
              <w:rPr>
                <w:rFonts w:cs="Arial"/>
                <w:szCs w:val="20"/>
              </w:rPr>
              <w:t>2002, the Construction (Design and Management) Regulations 2015 and other relevant</w:t>
            </w:r>
          </w:p>
          <w:p w14:paraId="056A1F2E" w14:textId="77777777" w:rsidR="0054576F" w:rsidRPr="0054576F" w:rsidRDefault="0054576F" w:rsidP="0054576F">
            <w:pPr>
              <w:rPr>
                <w:rFonts w:cs="Arial"/>
                <w:szCs w:val="20"/>
              </w:rPr>
            </w:pPr>
            <w:r w:rsidRPr="0054576F">
              <w:rPr>
                <w:rFonts w:cs="Arial"/>
                <w:szCs w:val="20"/>
              </w:rPr>
              <w:t>legislation continue to apply to any construction project carried out during the COVID-19</w:t>
            </w:r>
          </w:p>
          <w:p w14:paraId="4A65DB2B" w14:textId="056E1FD6" w:rsidR="00F014C0" w:rsidRPr="00091C9F" w:rsidRDefault="0054576F" w:rsidP="0054576F">
            <w:pPr>
              <w:rPr>
                <w:rFonts w:cs="Arial"/>
                <w:szCs w:val="20"/>
              </w:rPr>
            </w:pPr>
            <w:r w:rsidRPr="0054576F">
              <w:rPr>
                <w:rFonts w:cs="Arial"/>
                <w:szCs w:val="20"/>
              </w:rPr>
              <w:t xml:space="preserve">pandemic </w:t>
            </w:r>
          </w:p>
        </w:tc>
      </w:tr>
      <w:tr w:rsidR="00F014C0" w:rsidRPr="00091C9F" w14:paraId="41007266" w14:textId="77777777" w:rsidTr="00376D48">
        <w:tc>
          <w:tcPr>
            <w:tcW w:w="709" w:type="dxa"/>
          </w:tcPr>
          <w:p w14:paraId="32D60217" w14:textId="77777777" w:rsidR="00F014C0" w:rsidRPr="00091C9F" w:rsidRDefault="00F014C0" w:rsidP="00334954">
            <w:pPr>
              <w:rPr>
                <w:rFonts w:cs="Arial"/>
                <w:szCs w:val="20"/>
              </w:rPr>
            </w:pPr>
          </w:p>
        </w:tc>
        <w:tc>
          <w:tcPr>
            <w:tcW w:w="8647" w:type="dxa"/>
            <w:gridSpan w:val="2"/>
          </w:tcPr>
          <w:p w14:paraId="571AFA48" w14:textId="77777777" w:rsidR="00F014C0" w:rsidRPr="00091C9F" w:rsidRDefault="00F014C0" w:rsidP="00334954">
            <w:pPr>
              <w:rPr>
                <w:rFonts w:cs="Arial"/>
                <w:szCs w:val="20"/>
              </w:rPr>
            </w:pPr>
          </w:p>
        </w:tc>
      </w:tr>
      <w:tr w:rsidR="00F014C0" w:rsidRPr="00091C9F" w14:paraId="6871D248" w14:textId="77777777" w:rsidTr="00376D48">
        <w:tc>
          <w:tcPr>
            <w:tcW w:w="709" w:type="dxa"/>
          </w:tcPr>
          <w:p w14:paraId="596F3214" w14:textId="77777777" w:rsidR="00F014C0" w:rsidRPr="00091C9F" w:rsidRDefault="00F014C0" w:rsidP="00334954">
            <w:pPr>
              <w:rPr>
                <w:rFonts w:cs="Arial"/>
                <w:szCs w:val="20"/>
              </w:rPr>
            </w:pPr>
          </w:p>
        </w:tc>
        <w:tc>
          <w:tcPr>
            <w:tcW w:w="8647" w:type="dxa"/>
            <w:gridSpan w:val="2"/>
          </w:tcPr>
          <w:p w14:paraId="19E10462" w14:textId="188B98F5" w:rsidR="00F014C0" w:rsidRPr="00091C9F" w:rsidRDefault="0054576F" w:rsidP="0054576F">
            <w:pPr>
              <w:rPr>
                <w:rFonts w:cs="Arial"/>
                <w:szCs w:val="20"/>
              </w:rPr>
            </w:pPr>
            <w:r>
              <w:rPr>
                <w:rFonts w:cs="Arial"/>
                <w:szCs w:val="20"/>
              </w:rPr>
              <w:t>A</w:t>
            </w:r>
            <w:r w:rsidRPr="0054576F">
              <w:rPr>
                <w:rFonts w:cs="Arial"/>
                <w:szCs w:val="20"/>
              </w:rPr>
              <w:t xml:space="preserve">ll </w:t>
            </w:r>
            <w:r w:rsidR="002F7A80">
              <w:rPr>
                <w:rFonts w:cs="Arial"/>
                <w:szCs w:val="20"/>
              </w:rPr>
              <w:t>C</w:t>
            </w:r>
            <w:r w:rsidRPr="0054576F">
              <w:rPr>
                <w:rFonts w:cs="Arial"/>
                <w:szCs w:val="20"/>
              </w:rPr>
              <w:t>ontractors</w:t>
            </w:r>
            <w:r>
              <w:rPr>
                <w:rFonts w:cs="Arial"/>
                <w:szCs w:val="20"/>
              </w:rPr>
              <w:t xml:space="preserve"> </w:t>
            </w:r>
            <w:r w:rsidRPr="0054576F">
              <w:rPr>
                <w:rFonts w:cs="Arial"/>
                <w:szCs w:val="20"/>
              </w:rPr>
              <w:t xml:space="preserve">or </w:t>
            </w:r>
            <w:r w:rsidR="002F7A80">
              <w:rPr>
                <w:rFonts w:cs="Arial"/>
                <w:szCs w:val="20"/>
              </w:rPr>
              <w:t>P</w:t>
            </w:r>
            <w:r w:rsidRPr="0054576F">
              <w:rPr>
                <w:rFonts w:cs="Arial"/>
                <w:szCs w:val="20"/>
              </w:rPr>
              <w:t xml:space="preserve">rincipal </w:t>
            </w:r>
            <w:r w:rsidR="002F7A80">
              <w:rPr>
                <w:rFonts w:cs="Arial"/>
                <w:szCs w:val="20"/>
              </w:rPr>
              <w:t>C</w:t>
            </w:r>
            <w:r w:rsidRPr="0054576F">
              <w:rPr>
                <w:rFonts w:cs="Arial"/>
                <w:szCs w:val="20"/>
              </w:rPr>
              <w:t>ontractors have a duty to take account of the</w:t>
            </w:r>
            <w:r w:rsidR="002F7A80">
              <w:rPr>
                <w:rFonts w:cs="Arial"/>
                <w:szCs w:val="20"/>
              </w:rPr>
              <w:t xml:space="preserve"> </w:t>
            </w:r>
            <w:r w:rsidRPr="0054576F">
              <w:rPr>
                <w:rFonts w:cs="Arial"/>
                <w:szCs w:val="20"/>
              </w:rPr>
              <w:t>health and safety risks to everyone affected by the work (including members of the public)</w:t>
            </w:r>
            <w:r w:rsidR="002F7A80">
              <w:rPr>
                <w:rFonts w:cs="Arial"/>
                <w:szCs w:val="20"/>
              </w:rPr>
              <w:t xml:space="preserve"> </w:t>
            </w:r>
            <w:r w:rsidRPr="0054576F">
              <w:rPr>
                <w:rFonts w:cs="Arial"/>
                <w:szCs w:val="20"/>
              </w:rPr>
              <w:t>in planning, documenting and managing the measures needed to control those risks.</w:t>
            </w:r>
            <w:bookmarkStart w:id="0" w:name="_GoBack"/>
            <w:bookmarkEnd w:id="0"/>
          </w:p>
        </w:tc>
      </w:tr>
      <w:tr w:rsidR="00F014C0" w:rsidRPr="00091C9F" w14:paraId="0077DB0B" w14:textId="77777777" w:rsidTr="00376D48">
        <w:tc>
          <w:tcPr>
            <w:tcW w:w="709" w:type="dxa"/>
          </w:tcPr>
          <w:p w14:paraId="5C2D3005" w14:textId="77777777" w:rsidR="00F014C0" w:rsidRPr="00091C9F" w:rsidRDefault="00F014C0" w:rsidP="00334954">
            <w:pPr>
              <w:rPr>
                <w:rFonts w:cs="Arial"/>
                <w:szCs w:val="20"/>
              </w:rPr>
            </w:pPr>
          </w:p>
        </w:tc>
        <w:tc>
          <w:tcPr>
            <w:tcW w:w="8647" w:type="dxa"/>
            <w:gridSpan w:val="2"/>
          </w:tcPr>
          <w:p w14:paraId="4C980EAD" w14:textId="77777777" w:rsidR="00F014C0" w:rsidRPr="00091C9F" w:rsidRDefault="00F014C0" w:rsidP="00334954">
            <w:pPr>
              <w:rPr>
                <w:rFonts w:cs="Arial"/>
                <w:szCs w:val="20"/>
              </w:rPr>
            </w:pPr>
          </w:p>
        </w:tc>
      </w:tr>
      <w:tr w:rsidR="00F014C0" w:rsidRPr="00091C9F" w14:paraId="38766733" w14:textId="77777777" w:rsidTr="00376D48">
        <w:tc>
          <w:tcPr>
            <w:tcW w:w="709" w:type="dxa"/>
          </w:tcPr>
          <w:p w14:paraId="42EB4F08" w14:textId="77777777" w:rsidR="00F014C0" w:rsidRPr="00091C9F" w:rsidRDefault="00F014C0" w:rsidP="00334954">
            <w:pPr>
              <w:rPr>
                <w:rFonts w:cs="Arial"/>
                <w:szCs w:val="20"/>
              </w:rPr>
            </w:pPr>
          </w:p>
        </w:tc>
        <w:tc>
          <w:tcPr>
            <w:tcW w:w="8647" w:type="dxa"/>
            <w:gridSpan w:val="2"/>
          </w:tcPr>
          <w:p w14:paraId="5843B4A8" w14:textId="6E4D5E1B" w:rsidR="00F014C0" w:rsidRPr="00091C9F" w:rsidRDefault="00E60F39" w:rsidP="00E60F39">
            <w:pPr>
              <w:rPr>
                <w:rFonts w:cs="Arial"/>
                <w:szCs w:val="20"/>
              </w:rPr>
            </w:pPr>
            <w:r w:rsidRPr="00E60F39">
              <w:rPr>
                <w:rFonts w:cs="Arial"/>
                <w:szCs w:val="20"/>
              </w:rPr>
              <w:t>Risk</w:t>
            </w:r>
            <w:r>
              <w:rPr>
                <w:rFonts w:cs="Arial"/>
                <w:szCs w:val="20"/>
              </w:rPr>
              <w:t xml:space="preserve"> </w:t>
            </w:r>
            <w:r w:rsidRPr="00E60F39">
              <w:rPr>
                <w:rFonts w:cs="Arial"/>
                <w:szCs w:val="20"/>
              </w:rPr>
              <w:t>assessment and the communication and implementation of appropriate control measures is</w:t>
            </w:r>
            <w:r>
              <w:rPr>
                <w:rFonts w:cs="Arial"/>
                <w:szCs w:val="20"/>
              </w:rPr>
              <w:t xml:space="preserve"> </w:t>
            </w:r>
            <w:r w:rsidRPr="00E60F39">
              <w:rPr>
                <w:rFonts w:cs="Arial"/>
                <w:szCs w:val="20"/>
              </w:rPr>
              <w:t>a fundamental requirement of the above legislation.</w:t>
            </w:r>
          </w:p>
        </w:tc>
      </w:tr>
      <w:tr w:rsidR="00F014C0" w:rsidRPr="00091C9F" w14:paraId="3F38EA76" w14:textId="77777777" w:rsidTr="00376D48">
        <w:tc>
          <w:tcPr>
            <w:tcW w:w="709" w:type="dxa"/>
          </w:tcPr>
          <w:p w14:paraId="73C869E7" w14:textId="77777777" w:rsidR="00F014C0" w:rsidRPr="00091C9F" w:rsidRDefault="00F014C0" w:rsidP="00334954">
            <w:pPr>
              <w:rPr>
                <w:rFonts w:cs="Arial"/>
                <w:szCs w:val="20"/>
              </w:rPr>
            </w:pPr>
          </w:p>
        </w:tc>
        <w:tc>
          <w:tcPr>
            <w:tcW w:w="8647" w:type="dxa"/>
            <w:gridSpan w:val="2"/>
          </w:tcPr>
          <w:p w14:paraId="6A93B2A2" w14:textId="77777777" w:rsidR="00F014C0" w:rsidRPr="00091C9F" w:rsidRDefault="00F014C0" w:rsidP="00334954">
            <w:pPr>
              <w:rPr>
                <w:rFonts w:cs="Arial"/>
                <w:szCs w:val="20"/>
              </w:rPr>
            </w:pPr>
          </w:p>
        </w:tc>
      </w:tr>
      <w:tr w:rsidR="00F014C0" w:rsidRPr="00091C9F" w14:paraId="0165E2BB" w14:textId="77777777" w:rsidTr="00376D48">
        <w:tc>
          <w:tcPr>
            <w:tcW w:w="709" w:type="dxa"/>
          </w:tcPr>
          <w:p w14:paraId="485D9E52" w14:textId="77777777" w:rsidR="00F014C0" w:rsidRPr="00091C9F" w:rsidRDefault="00F014C0" w:rsidP="00334954">
            <w:pPr>
              <w:rPr>
                <w:rFonts w:cs="Arial"/>
                <w:szCs w:val="20"/>
              </w:rPr>
            </w:pPr>
          </w:p>
        </w:tc>
        <w:tc>
          <w:tcPr>
            <w:tcW w:w="8647" w:type="dxa"/>
            <w:gridSpan w:val="2"/>
          </w:tcPr>
          <w:p w14:paraId="4A8F9577" w14:textId="009B20F2" w:rsidR="00F014C0" w:rsidRPr="00091C9F" w:rsidRDefault="00E60F39" w:rsidP="00E60F39">
            <w:pPr>
              <w:rPr>
                <w:rFonts w:cs="Arial"/>
                <w:szCs w:val="20"/>
              </w:rPr>
            </w:pPr>
            <w:r w:rsidRPr="00E60F39">
              <w:rPr>
                <w:rFonts w:cs="Arial"/>
                <w:szCs w:val="20"/>
              </w:rPr>
              <w:t>Such measures need to take into account the nature of the site, the work to be performed,</w:t>
            </w:r>
            <w:r>
              <w:rPr>
                <w:rFonts w:cs="Arial"/>
                <w:szCs w:val="20"/>
              </w:rPr>
              <w:t xml:space="preserve"> </w:t>
            </w:r>
            <w:r w:rsidRPr="00E60F39">
              <w:rPr>
                <w:rFonts w:cs="Arial"/>
                <w:szCs w:val="20"/>
              </w:rPr>
              <w:t>the number of people working on the site and other local factors and be documented in a</w:t>
            </w:r>
            <w:r>
              <w:rPr>
                <w:rFonts w:cs="Arial"/>
                <w:szCs w:val="20"/>
              </w:rPr>
              <w:t xml:space="preserve"> </w:t>
            </w:r>
            <w:r w:rsidRPr="00E60F39">
              <w:rPr>
                <w:rFonts w:cs="Arial"/>
                <w:szCs w:val="20"/>
              </w:rPr>
              <w:t>Construction Phase Plan, including risk assessments and method statements (RAMS).</w:t>
            </w:r>
          </w:p>
        </w:tc>
      </w:tr>
      <w:tr w:rsidR="00F014C0" w:rsidRPr="00091C9F" w14:paraId="60E45F56" w14:textId="77777777" w:rsidTr="00376D48">
        <w:tc>
          <w:tcPr>
            <w:tcW w:w="709" w:type="dxa"/>
          </w:tcPr>
          <w:p w14:paraId="62DB16BD" w14:textId="77777777" w:rsidR="00F014C0" w:rsidRPr="00091C9F" w:rsidRDefault="00F014C0" w:rsidP="00334954">
            <w:pPr>
              <w:rPr>
                <w:rFonts w:cs="Arial"/>
                <w:szCs w:val="20"/>
              </w:rPr>
            </w:pPr>
          </w:p>
        </w:tc>
        <w:tc>
          <w:tcPr>
            <w:tcW w:w="8647" w:type="dxa"/>
            <w:gridSpan w:val="2"/>
          </w:tcPr>
          <w:p w14:paraId="0A044554" w14:textId="77777777" w:rsidR="00F014C0" w:rsidRPr="00091C9F" w:rsidRDefault="00F014C0" w:rsidP="00334954">
            <w:pPr>
              <w:rPr>
                <w:rFonts w:cs="Arial"/>
                <w:szCs w:val="20"/>
              </w:rPr>
            </w:pPr>
          </w:p>
        </w:tc>
      </w:tr>
      <w:tr w:rsidR="00F014C0" w:rsidRPr="00091C9F" w14:paraId="10C469E6" w14:textId="77777777" w:rsidTr="00376D48">
        <w:tc>
          <w:tcPr>
            <w:tcW w:w="709" w:type="dxa"/>
          </w:tcPr>
          <w:p w14:paraId="1CA101A3" w14:textId="77777777" w:rsidR="00F014C0" w:rsidRPr="00091C9F" w:rsidRDefault="00F014C0" w:rsidP="00334954">
            <w:pPr>
              <w:rPr>
                <w:rFonts w:cs="Arial"/>
                <w:szCs w:val="20"/>
              </w:rPr>
            </w:pPr>
          </w:p>
        </w:tc>
        <w:tc>
          <w:tcPr>
            <w:tcW w:w="8647" w:type="dxa"/>
            <w:gridSpan w:val="2"/>
          </w:tcPr>
          <w:p w14:paraId="72C69486" w14:textId="0C65FB18" w:rsidR="00A033E6" w:rsidRPr="00A033E6" w:rsidRDefault="00A033E6" w:rsidP="00A033E6">
            <w:pPr>
              <w:rPr>
                <w:rFonts w:cs="Arial"/>
                <w:szCs w:val="20"/>
              </w:rPr>
            </w:pPr>
            <w:r w:rsidRPr="00A033E6">
              <w:rPr>
                <w:rFonts w:cs="Arial"/>
                <w:szCs w:val="20"/>
              </w:rPr>
              <w:t>The specific risks of working during the COVID-19 pandemic and the associated control</w:t>
            </w:r>
            <w:r>
              <w:rPr>
                <w:rFonts w:cs="Arial"/>
                <w:szCs w:val="20"/>
              </w:rPr>
              <w:t xml:space="preserve"> </w:t>
            </w:r>
            <w:r w:rsidRPr="00A033E6">
              <w:rPr>
                <w:rFonts w:cs="Arial"/>
                <w:szCs w:val="20"/>
              </w:rPr>
              <w:t>measures, including social distancing requirements, must therefore be considered and</w:t>
            </w:r>
          </w:p>
          <w:p w14:paraId="473CCBD9" w14:textId="77777777" w:rsidR="00A033E6" w:rsidRPr="00A033E6" w:rsidRDefault="00A033E6" w:rsidP="00A033E6">
            <w:pPr>
              <w:rPr>
                <w:rFonts w:cs="Arial"/>
                <w:szCs w:val="20"/>
              </w:rPr>
            </w:pPr>
            <w:r w:rsidRPr="00A033E6">
              <w:rPr>
                <w:rFonts w:cs="Arial"/>
                <w:szCs w:val="20"/>
              </w:rPr>
              <w:t>documented in Risk Assessments by contractors, in compliance with their normal health and</w:t>
            </w:r>
          </w:p>
          <w:p w14:paraId="67C87885" w14:textId="02651548" w:rsidR="00F014C0" w:rsidRPr="00091C9F" w:rsidRDefault="00A033E6" w:rsidP="00A033E6">
            <w:pPr>
              <w:rPr>
                <w:rFonts w:cs="Arial"/>
                <w:szCs w:val="20"/>
              </w:rPr>
            </w:pPr>
            <w:r w:rsidRPr="00A033E6">
              <w:rPr>
                <w:rFonts w:cs="Arial"/>
                <w:szCs w:val="20"/>
              </w:rPr>
              <w:t>safety management procedures.</w:t>
            </w:r>
          </w:p>
        </w:tc>
      </w:tr>
      <w:tr w:rsidR="00334954" w:rsidRPr="00091C9F" w14:paraId="420EEC8F" w14:textId="77777777" w:rsidTr="00376D48">
        <w:tc>
          <w:tcPr>
            <w:tcW w:w="709" w:type="dxa"/>
          </w:tcPr>
          <w:p w14:paraId="562F525F" w14:textId="77777777" w:rsidR="00334954" w:rsidRPr="00091C9F" w:rsidRDefault="00334954" w:rsidP="00334954">
            <w:pPr>
              <w:rPr>
                <w:rFonts w:cs="Arial"/>
                <w:szCs w:val="20"/>
              </w:rPr>
            </w:pPr>
          </w:p>
        </w:tc>
        <w:tc>
          <w:tcPr>
            <w:tcW w:w="8647" w:type="dxa"/>
            <w:gridSpan w:val="2"/>
          </w:tcPr>
          <w:p w14:paraId="7077E166" w14:textId="77777777" w:rsidR="00334954" w:rsidRPr="00091C9F" w:rsidRDefault="00334954" w:rsidP="00334954">
            <w:pPr>
              <w:rPr>
                <w:rFonts w:cs="Arial"/>
                <w:szCs w:val="20"/>
              </w:rPr>
            </w:pPr>
          </w:p>
        </w:tc>
      </w:tr>
      <w:tr w:rsidR="00C138AC" w:rsidRPr="00091C9F" w14:paraId="60A5D31B" w14:textId="77777777" w:rsidTr="00376D48">
        <w:tc>
          <w:tcPr>
            <w:tcW w:w="709" w:type="dxa"/>
          </w:tcPr>
          <w:p w14:paraId="2A41DB53" w14:textId="45A707C9" w:rsidR="00C138AC" w:rsidRPr="00A033E6" w:rsidRDefault="00A033E6" w:rsidP="00334954">
            <w:pPr>
              <w:rPr>
                <w:rFonts w:cs="Arial"/>
                <w:color w:val="0000FF"/>
                <w:szCs w:val="20"/>
              </w:rPr>
            </w:pPr>
            <w:r w:rsidRPr="00A033E6">
              <w:rPr>
                <w:rFonts w:cs="Arial"/>
                <w:color w:val="0000FF"/>
                <w:szCs w:val="20"/>
              </w:rPr>
              <w:t>2.2</w:t>
            </w:r>
          </w:p>
        </w:tc>
        <w:tc>
          <w:tcPr>
            <w:tcW w:w="8647" w:type="dxa"/>
            <w:gridSpan w:val="2"/>
          </w:tcPr>
          <w:p w14:paraId="3B87B7E0" w14:textId="33E2928C" w:rsidR="00C138AC" w:rsidRPr="00A033E6" w:rsidRDefault="00A033E6" w:rsidP="0018472C">
            <w:pPr>
              <w:rPr>
                <w:rFonts w:cs="Arial"/>
                <w:color w:val="0000FF"/>
                <w:szCs w:val="20"/>
              </w:rPr>
            </w:pPr>
            <w:r w:rsidRPr="00A033E6">
              <w:rPr>
                <w:rFonts w:cs="Arial"/>
                <w:color w:val="0000FF"/>
                <w:szCs w:val="20"/>
              </w:rPr>
              <w:t>Risk Appraisal;</w:t>
            </w:r>
          </w:p>
        </w:tc>
      </w:tr>
      <w:tr w:rsidR="00C138AC" w:rsidRPr="00091C9F" w14:paraId="3681EA83" w14:textId="77777777" w:rsidTr="00376D48">
        <w:tc>
          <w:tcPr>
            <w:tcW w:w="709" w:type="dxa"/>
          </w:tcPr>
          <w:p w14:paraId="49980A6A" w14:textId="77777777" w:rsidR="00C138AC" w:rsidRPr="00091C9F" w:rsidRDefault="00C138AC" w:rsidP="00334954">
            <w:pPr>
              <w:rPr>
                <w:rFonts w:cs="Arial"/>
                <w:szCs w:val="20"/>
              </w:rPr>
            </w:pPr>
          </w:p>
        </w:tc>
        <w:tc>
          <w:tcPr>
            <w:tcW w:w="8647" w:type="dxa"/>
            <w:gridSpan w:val="2"/>
          </w:tcPr>
          <w:p w14:paraId="68D4605E" w14:textId="77777777" w:rsidR="00C138AC" w:rsidRPr="00091C9F" w:rsidRDefault="00C138AC" w:rsidP="00334954">
            <w:pPr>
              <w:rPr>
                <w:rFonts w:cs="Arial"/>
                <w:szCs w:val="20"/>
              </w:rPr>
            </w:pPr>
          </w:p>
        </w:tc>
      </w:tr>
      <w:tr w:rsidR="00334954" w:rsidRPr="00091C9F" w14:paraId="0D060267" w14:textId="77777777" w:rsidTr="00376D48">
        <w:tc>
          <w:tcPr>
            <w:tcW w:w="709" w:type="dxa"/>
          </w:tcPr>
          <w:p w14:paraId="421B3CF2" w14:textId="77777777" w:rsidR="00334954" w:rsidRPr="00091C9F" w:rsidRDefault="00334954" w:rsidP="00334954">
            <w:pPr>
              <w:rPr>
                <w:rFonts w:cs="Arial"/>
                <w:szCs w:val="20"/>
              </w:rPr>
            </w:pPr>
          </w:p>
        </w:tc>
        <w:tc>
          <w:tcPr>
            <w:tcW w:w="8647" w:type="dxa"/>
            <w:gridSpan w:val="2"/>
          </w:tcPr>
          <w:p w14:paraId="29FDE9FB" w14:textId="451E1AA5" w:rsidR="00334954" w:rsidRPr="00091C9F" w:rsidRDefault="0075317F" w:rsidP="00334954">
            <w:pPr>
              <w:rPr>
                <w:rFonts w:cs="Arial"/>
                <w:szCs w:val="20"/>
              </w:rPr>
            </w:pPr>
            <w:r w:rsidRPr="00091C9F">
              <w:rPr>
                <w:rFonts w:cs="Arial"/>
                <w:szCs w:val="20"/>
              </w:rPr>
              <w:t xml:space="preserve">Prior to undertaking any </w:t>
            </w:r>
            <w:r w:rsidR="00ED5B24" w:rsidRPr="00091C9F">
              <w:rPr>
                <w:rFonts w:cs="Arial"/>
                <w:szCs w:val="20"/>
              </w:rPr>
              <w:t xml:space="preserve">construction activity during the Covid-19 pandemic consideration must be </w:t>
            </w:r>
            <w:r w:rsidR="004E5967" w:rsidRPr="00091C9F">
              <w:rPr>
                <w:rFonts w:cs="Arial"/>
                <w:szCs w:val="20"/>
              </w:rPr>
              <w:t xml:space="preserve">made of </w:t>
            </w:r>
            <w:r w:rsidR="00334954" w:rsidRPr="00091C9F">
              <w:rPr>
                <w:rFonts w:cs="Arial"/>
                <w:szCs w:val="20"/>
              </w:rPr>
              <w:t xml:space="preserve">taking </w:t>
            </w:r>
            <w:r w:rsidR="004E5967" w:rsidRPr="00091C9F">
              <w:rPr>
                <w:rFonts w:cs="Arial"/>
                <w:szCs w:val="20"/>
              </w:rPr>
              <w:t xml:space="preserve">all </w:t>
            </w:r>
            <w:r w:rsidR="00085F31" w:rsidRPr="00091C9F">
              <w:rPr>
                <w:rFonts w:cs="Arial"/>
                <w:szCs w:val="20"/>
              </w:rPr>
              <w:t xml:space="preserve">necessary </w:t>
            </w:r>
            <w:r w:rsidR="00926CA0" w:rsidRPr="00926CA0">
              <w:rPr>
                <w:rFonts w:cs="Arial"/>
                <w:szCs w:val="20"/>
              </w:rPr>
              <w:t>preventative measures</w:t>
            </w:r>
            <w:r w:rsidR="00926CA0">
              <w:rPr>
                <w:rFonts w:cs="Arial"/>
                <w:szCs w:val="20"/>
              </w:rPr>
              <w:t xml:space="preserve"> </w:t>
            </w:r>
            <w:r w:rsidR="00334954" w:rsidRPr="00091C9F">
              <w:rPr>
                <w:rFonts w:cs="Arial"/>
                <w:szCs w:val="20"/>
              </w:rPr>
              <w:t xml:space="preserve">to protect everyone involved in the construction activity and others </w:t>
            </w:r>
            <w:r w:rsidR="00E057BE" w:rsidRPr="00091C9F">
              <w:rPr>
                <w:rFonts w:cs="Arial"/>
                <w:szCs w:val="20"/>
              </w:rPr>
              <w:t xml:space="preserve">(including the public and occupants of buildings) </w:t>
            </w:r>
            <w:r w:rsidR="00334954" w:rsidRPr="00091C9F">
              <w:rPr>
                <w:rFonts w:cs="Arial"/>
                <w:szCs w:val="20"/>
              </w:rPr>
              <w:t xml:space="preserve">from coronavirus. </w:t>
            </w:r>
          </w:p>
        </w:tc>
      </w:tr>
      <w:tr w:rsidR="00334954" w:rsidRPr="00091C9F" w14:paraId="12A0FC63" w14:textId="77777777" w:rsidTr="00376D48">
        <w:tc>
          <w:tcPr>
            <w:tcW w:w="709" w:type="dxa"/>
          </w:tcPr>
          <w:p w14:paraId="5953C2DF" w14:textId="77777777" w:rsidR="00334954" w:rsidRPr="00091C9F" w:rsidRDefault="00334954" w:rsidP="00334954">
            <w:pPr>
              <w:rPr>
                <w:rFonts w:cs="Arial"/>
                <w:szCs w:val="20"/>
              </w:rPr>
            </w:pPr>
          </w:p>
        </w:tc>
        <w:tc>
          <w:tcPr>
            <w:tcW w:w="8647" w:type="dxa"/>
            <w:gridSpan w:val="2"/>
          </w:tcPr>
          <w:p w14:paraId="7D67CFEF" w14:textId="77777777" w:rsidR="00334954" w:rsidRPr="00091C9F" w:rsidRDefault="00334954" w:rsidP="00334954">
            <w:pPr>
              <w:rPr>
                <w:rFonts w:cs="Arial"/>
                <w:szCs w:val="20"/>
              </w:rPr>
            </w:pPr>
          </w:p>
        </w:tc>
      </w:tr>
      <w:tr w:rsidR="00334954" w:rsidRPr="00091C9F" w14:paraId="4CE59627" w14:textId="77777777" w:rsidTr="00376D48">
        <w:tc>
          <w:tcPr>
            <w:tcW w:w="709" w:type="dxa"/>
          </w:tcPr>
          <w:p w14:paraId="6FB366D1" w14:textId="77777777" w:rsidR="00334954" w:rsidRPr="00091C9F" w:rsidRDefault="00334954" w:rsidP="00334954">
            <w:pPr>
              <w:rPr>
                <w:rFonts w:cs="Arial"/>
                <w:szCs w:val="20"/>
              </w:rPr>
            </w:pPr>
          </w:p>
        </w:tc>
        <w:tc>
          <w:tcPr>
            <w:tcW w:w="8647" w:type="dxa"/>
            <w:gridSpan w:val="2"/>
          </w:tcPr>
          <w:p w14:paraId="507C556A" w14:textId="04871520" w:rsidR="00334954" w:rsidRPr="00091C9F" w:rsidRDefault="00334954" w:rsidP="00334954">
            <w:pPr>
              <w:rPr>
                <w:rFonts w:cs="Arial"/>
                <w:szCs w:val="20"/>
              </w:rPr>
            </w:pPr>
            <w:r w:rsidRPr="00091C9F">
              <w:rPr>
                <w:rFonts w:cs="Arial"/>
                <w:szCs w:val="20"/>
              </w:rPr>
              <w:t>To inform protection measures and safe methods of work this will require the undertaking of a risk assessment.</w:t>
            </w:r>
            <w:r w:rsidR="004E68E6">
              <w:rPr>
                <w:rFonts w:cs="Arial"/>
                <w:szCs w:val="20"/>
              </w:rPr>
              <w:t xml:space="preserve"> </w:t>
            </w:r>
            <w:r w:rsidR="004E68E6" w:rsidRPr="004E68E6">
              <w:rPr>
                <w:rFonts w:cs="Arial"/>
                <w:szCs w:val="20"/>
              </w:rPr>
              <w:t>This will require consideration of;</w:t>
            </w:r>
          </w:p>
        </w:tc>
      </w:tr>
      <w:tr w:rsidR="00334954" w:rsidRPr="00091C9F" w14:paraId="659B43A3" w14:textId="77777777" w:rsidTr="00376D48">
        <w:tc>
          <w:tcPr>
            <w:tcW w:w="709" w:type="dxa"/>
          </w:tcPr>
          <w:p w14:paraId="4EB4770B" w14:textId="77777777" w:rsidR="00334954" w:rsidRPr="00091C9F" w:rsidRDefault="00334954" w:rsidP="00334954">
            <w:pPr>
              <w:rPr>
                <w:rFonts w:cs="Arial"/>
                <w:szCs w:val="20"/>
              </w:rPr>
            </w:pPr>
          </w:p>
        </w:tc>
        <w:tc>
          <w:tcPr>
            <w:tcW w:w="8647" w:type="dxa"/>
            <w:gridSpan w:val="2"/>
          </w:tcPr>
          <w:p w14:paraId="7C47B297" w14:textId="77777777" w:rsidR="00334954" w:rsidRPr="00091C9F" w:rsidRDefault="00334954" w:rsidP="00334954">
            <w:pPr>
              <w:rPr>
                <w:rFonts w:cs="Arial"/>
                <w:szCs w:val="20"/>
              </w:rPr>
            </w:pPr>
          </w:p>
        </w:tc>
      </w:tr>
      <w:tr w:rsidR="00AB34DE" w:rsidRPr="00091C9F" w14:paraId="3CD9FEB3" w14:textId="77777777" w:rsidTr="00376D48">
        <w:tc>
          <w:tcPr>
            <w:tcW w:w="709" w:type="dxa"/>
          </w:tcPr>
          <w:p w14:paraId="1E4CBCB1" w14:textId="77777777" w:rsidR="00AB34DE" w:rsidRPr="00091C9F" w:rsidRDefault="00AB34DE" w:rsidP="00376D48">
            <w:pPr>
              <w:rPr>
                <w:rFonts w:cs="Arial"/>
                <w:szCs w:val="20"/>
              </w:rPr>
            </w:pPr>
          </w:p>
        </w:tc>
        <w:tc>
          <w:tcPr>
            <w:tcW w:w="451" w:type="dxa"/>
          </w:tcPr>
          <w:p w14:paraId="00EFA2DA" w14:textId="77777777" w:rsidR="00AB34DE" w:rsidRPr="00091C9F" w:rsidRDefault="00AB34DE" w:rsidP="00376D48">
            <w:pPr>
              <w:jc w:val="center"/>
              <w:rPr>
                <w:rFonts w:cs="Arial"/>
                <w:szCs w:val="20"/>
              </w:rPr>
            </w:pPr>
            <w:r w:rsidRPr="00091C9F">
              <w:rPr>
                <w:rFonts w:cs="Arial"/>
                <w:szCs w:val="20"/>
              </w:rPr>
              <w:t>▪</w:t>
            </w:r>
          </w:p>
        </w:tc>
        <w:tc>
          <w:tcPr>
            <w:tcW w:w="8196" w:type="dxa"/>
          </w:tcPr>
          <w:p w14:paraId="044742CA" w14:textId="77777777" w:rsidR="00AB34DE" w:rsidRPr="00091C9F" w:rsidRDefault="00AB34DE" w:rsidP="00376D48">
            <w:pPr>
              <w:rPr>
                <w:rFonts w:cs="Arial"/>
                <w:szCs w:val="20"/>
              </w:rPr>
            </w:pPr>
            <w:r w:rsidRPr="00091C9F">
              <w:rPr>
                <w:rFonts w:cs="Arial"/>
                <w:szCs w:val="20"/>
              </w:rPr>
              <w:t>identify what work activity or situations might cause transmission of the virus;</w:t>
            </w:r>
          </w:p>
        </w:tc>
      </w:tr>
      <w:tr w:rsidR="004E68E6" w:rsidRPr="00091C9F" w14:paraId="22A88A98" w14:textId="77777777" w:rsidTr="00376D48">
        <w:tc>
          <w:tcPr>
            <w:tcW w:w="709" w:type="dxa"/>
          </w:tcPr>
          <w:p w14:paraId="394F4E7B" w14:textId="77777777" w:rsidR="004E68E6" w:rsidRPr="00091C9F" w:rsidRDefault="004E68E6" w:rsidP="00376D48">
            <w:pPr>
              <w:rPr>
                <w:rFonts w:cs="Arial"/>
                <w:szCs w:val="20"/>
              </w:rPr>
            </w:pPr>
          </w:p>
        </w:tc>
        <w:tc>
          <w:tcPr>
            <w:tcW w:w="451" w:type="dxa"/>
          </w:tcPr>
          <w:p w14:paraId="3282899E" w14:textId="77777777" w:rsidR="004E68E6" w:rsidRPr="00091C9F" w:rsidRDefault="004E68E6" w:rsidP="00376D48">
            <w:pPr>
              <w:jc w:val="center"/>
              <w:rPr>
                <w:rFonts w:cs="Arial"/>
                <w:szCs w:val="20"/>
              </w:rPr>
            </w:pPr>
          </w:p>
        </w:tc>
        <w:tc>
          <w:tcPr>
            <w:tcW w:w="8196" w:type="dxa"/>
          </w:tcPr>
          <w:p w14:paraId="54E6506F" w14:textId="77777777" w:rsidR="004E68E6" w:rsidRPr="00091C9F" w:rsidRDefault="004E68E6" w:rsidP="00376D48">
            <w:pPr>
              <w:rPr>
                <w:rFonts w:cs="Arial"/>
                <w:szCs w:val="20"/>
              </w:rPr>
            </w:pPr>
          </w:p>
        </w:tc>
      </w:tr>
      <w:tr w:rsidR="00AB34DE" w:rsidRPr="00091C9F" w14:paraId="5C10798F" w14:textId="77777777" w:rsidTr="00376D48">
        <w:tc>
          <w:tcPr>
            <w:tcW w:w="709" w:type="dxa"/>
          </w:tcPr>
          <w:p w14:paraId="302F94A4" w14:textId="77777777" w:rsidR="00AB34DE" w:rsidRPr="00091C9F" w:rsidRDefault="00AB34DE" w:rsidP="00376D48">
            <w:pPr>
              <w:rPr>
                <w:rFonts w:cs="Arial"/>
                <w:szCs w:val="20"/>
              </w:rPr>
            </w:pPr>
          </w:p>
        </w:tc>
        <w:tc>
          <w:tcPr>
            <w:tcW w:w="451" w:type="dxa"/>
          </w:tcPr>
          <w:p w14:paraId="2C66158C" w14:textId="77777777" w:rsidR="00AB34DE" w:rsidRPr="00091C9F" w:rsidRDefault="00AB34DE" w:rsidP="00376D48">
            <w:pPr>
              <w:jc w:val="center"/>
              <w:rPr>
                <w:rFonts w:cs="Arial"/>
                <w:szCs w:val="20"/>
              </w:rPr>
            </w:pPr>
            <w:r w:rsidRPr="00091C9F">
              <w:rPr>
                <w:rFonts w:cs="Arial"/>
                <w:szCs w:val="20"/>
              </w:rPr>
              <w:t>▪</w:t>
            </w:r>
          </w:p>
        </w:tc>
        <w:tc>
          <w:tcPr>
            <w:tcW w:w="8196" w:type="dxa"/>
          </w:tcPr>
          <w:p w14:paraId="635557A6" w14:textId="77777777" w:rsidR="00AB34DE" w:rsidRPr="00091C9F" w:rsidRDefault="00AB34DE" w:rsidP="00376D48">
            <w:pPr>
              <w:rPr>
                <w:rFonts w:cs="Arial"/>
                <w:szCs w:val="20"/>
              </w:rPr>
            </w:pPr>
            <w:r w:rsidRPr="00091C9F">
              <w:rPr>
                <w:rFonts w:cs="Arial"/>
                <w:szCs w:val="20"/>
              </w:rPr>
              <w:t>think about who could be at risk;</w:t>
            </w:r>
          </w:p>
        </w:tc>
      </w:tr>
      <w:tr w:rsidR="004E68E6" w:rsidRPr="00091C9F" w14:paraId="5BBB7377" w14:textId="77777777" w:rsidTr="00376D48">
        <w:tc>
          <w:tcPr>
            <w:tcW w:w="709" w:type="dxa"/>
          </w:tcPr>
          <w:p w14:paraId="3B61F83D" w14:textId="77777777" w:rsidR="004E68E6" w:rsidRPr="00091C9F" w:rsidRDefault="004E68E6" w:rsidP="00376D48">
            <w:pPr>
              <w:rPr>
                <w:rFonts w:cs="Arial"/>
                <w:szCs w:val="20"/>
              </w:rPr>
            </w:pPr>
          </w:p>
        </w:tc>
        <w:tc>
          <w:tcPr>
            <w:tcW w:w="451" w:type="dxa"/>
          </w:tcPr>
          <w:p w14:paraId="387D12DA" w14:textId="77777777" w:rsidR="004E68E6" w:rsidRPr="00091C9F" w:rsidRDefault="004E68E6" w:rsidP="00376D48">
            <w:pPr>
              <w:jc w:val="center"/>
              <w:rPr>
                <w:rFonts w:cs="Arial"/>
                <w:szCs w:val="20"/>
              </w:rPr>
            </w:pPr>
          </w:p>
        </w:tc>
        <w:tc>
          <w:tcPr>
            <w:tcW w:w="8196" w:type="dxa"/>
          </w:tcPr>
          <w:p w14:paraId="3149151B" w14:textId="77777777" w:rsidR="004E68E6" w:rsidRPr="00091C9F" w:rsidRDefault="004E68E6" w:rsidP="00376D48">
            <w:pPr>
              <w:rPr>
                <w:rFonts w:cs="Arial"/>
                <w:szCs w:val="20"/>
              </w:rPr>
            </w:pPr>
          </w:p>
        </w:tc>
      </w:tr>
      <w:tr w:rsidR="00AB34DE" w:rsidRPr="00091C9F" w14:paraId="39C70D59" w14:textId="77777777" w:rsidTr="00376D48">
        <w:tc>
          <w:tcPr>
            <w:tcW w:w="709" w:type="dxa"/>
          </w:tcPr>
          <w:p w14:paraId="3B9162AE" w14:textId="77777777" w:rsidR="00AB34DE" w:rsidRPr="00091C9F" w:rsidRDefault="00AB34DE" w:rsidP="00376D48">
            <w:pPr>
              <w:rPr>
                <w:rFonts w:cs="Arial"/>
                <w:szCs w:val="20"/>
              </w:rPr>
            </w:pPr>
          </w:p>
        </w:tc>
        <w:tc>
          <w:tcPr>
            <w:tcW w:w="451" w:type="dxa"/>
          </w:tcPr>
          <w:p w14:paraId="53838420" w14:textId="77777777" w:rsidR="00AB34DE" w:rsidRPr="00091C9F" w:rsidRDefault="00AB34DE" w:rsidP="00376D48">
            <w:pPr>
              <w:jc w:val="center"/>
              <w:rPr>
                <w:rFonts w:cs="Arial"/>
                <w:szCs w:val="20"/>
              </w:rPr>
            </w:pPr>
            <w:r w:rsidRPr="00091C9F">
              <w:rPr>
                <w:rFonts w:cs="Arial"/>
                <w:szCs w:val="20"/>
              </w:rPr>
              <w:t>▪</w:t>
            </w:r>
          </w:p>
        </w:tc>
        <w:tc>
          <w:tcPr>
            <w:tcW w:w="8196" w:type="dxa"/>
          </w:tcPr>
          <w:p w14:paraId="7770B46F" w14:textId="77777777" w:rsidR="00AB34DE" w:rsidRPr="00091C9F" w:rsidRDefault="00AB34DE" w:rsidP="00376D48">
            <w:pPr>
              <w:rPr>
                <w:rFonts w:cs="Arial"/>
                <w:szCs w:val="20"/>
              </w:rPr>
            </w:pPr>
            <w:r w:rsidRPr="00091C9F">
              <w:rPr>
                <w:rFonts w:cs="Arial"/>
                <w:szCs w:val="20"/>
              </w:rPr>
              <w:t>decide how likely it is that someone could be exposed;</w:t>
            </w:r>
          </w:p>
        </w:tc>
      </w:tr>
      <w:tr w:rsidR="004E68E6" w:rsidRPr="00091C9F" w14:paraId="183286B6" w14:textId="77777777" w:rsidTr="00376D48">
        <w:tc>
          <w:tcPr>
            <w:tcW w:w="709" w:type="dxa"/>
          </w:tcPr>
          <w:p w14:paraId="0E82A7C3" w14:textId="77777777" w:rsidR="004E68E6" w:rsidRPr="00091C9F" w:rsidRDefault="004E68E6" w:rsidP="00376D48">
            <w:pPr>
              <w:rPr>
                <w:rFonts w:cs="Arial"/>
                <w:szCs w:val="20"/>
              </w:rPr>
            </w:pPr>
          </w:p>
        </w:tc>
        <w:tc>
          <w:tcPr>
            <w:tcW w:w="451" w:type="dxa"/>
          </w:tcPr>
          <w:p w14:paraId="456A9CA3" w14:textId="77777777" w:rsidR="004E68E6" w:rsidRPr="00091C9F" w:rsidRDefault="004E68E6" w:rsidP="00376D48">
            <w:pPr>
              <w:jc w:val="center"/>
              <w:rPr>
                <w:rFonts w:cs="Arial"/>
                <w:szCs w:val="20"/>
              </w:rPr>
            </w:pPr>
          </w:p>
        </w:tc>
        <w:tc>
          <w:tcPr>
            <w:tcW w:w="8196" w:type="dxa"/>
          </w:tcPr>
          <w:p w14:paraId="2607E6EB" w14:textId="77777777" w:rsidR="004E68E6" w:rsidRPr="00091C9F" w:rsidRDefault="004E68E6" w:rsidP="00376D48">
            <w:pPr>
              <w:rPr>
                <w:rFonts w:cs="Arial"/>
                <w:szCs w:val="20"/>
              </w:rPr>
            </w:pPr>
          </w:p>
        </w:tc>
      </w:tr>
      <w:tr w:rsidR="00AB34DE" w:rsidRPr="00091C9F" w14:paraId="7D123AAA" w14:textId="77777777" w:rsidTr="00376D48">
        <w:tc>
          <w:tcPr>
            <w:tcW w:w="709" w:type="dxa"/>
          </w:tcPr>
          <w:p w14:paraId="03C59B37" w14:textId="77777777" w:rsidR="00AB34DE" w:rsidRPr="00091C9F" w:rsidRDefault="00AB34DE" w:rsidP="00376D48">
            <w:pPr>
              <w:rPr>
                <w:rFonts w:cs="Arial"/>
                <w:szCs w:val="20"/>
              </w:rPr>
            </w:pPr>
          </w:p>
        </w:tc>
        <w:tc>
          <w:tcPr>
            <w:tcW w:w="451" w:type="dxa"/>
          </w:tcPr>
          <w:p w14:paraId="4EE02F5F" w14:textId="77777777" w:rsidR="00AB34DE" w:rsidRPr="00091C9F" w:rsidRDefault="00AB34DE" w:rsidP="00376D48">
            <w:pPr>
              <w:jc w:val="center"/>
              <w:rPr>
                <w:rFonts w:cs="Arial"/>
                <w:szCs w:val="20"/>
              </w:rPr>
            </w:pPr>
            <w:r w:rsidRPr="00091C9F">
              <w:rPr>
                <w:rFonts w:cs="Arial"/>
                <w:szCs w:val="20"/>
              </w:rPr>
              <w:t>▪</w:t>
            </w:r>
          </w:p>
        </w:tc>
        <w:tc>
          <w:tcPr>
            <w:tcW w:w="8196" w:type="dxa"/>
          </w:tcPr>
          <w:p w14:paraId="098637AA" w14:textId="77777777" w:rsidR="00AB34DE" w:rsidRPr="00091C9F" w:rsidRDefault="00AB34DE" w:rsidP="00376D48">
            <w:pPr>
              <w:rPr>
                <w:rFonts w:cs="Arial"/>
                <w:szCs w:val="20"/>
              </w:rPr>
            </w:pPr>
            <w:r w:rsidRPr="00091C9F">
              <w:rPr>
                <w:rFonts w:cs="Arial"/>
                <w:szCs w:val="20"/>
              </w:rPr>
              <w:t>act to remove the activity or situation, or if this isn’t possible, control the risk.</w:t>
            </w:r>
          </w:p>
        </w:tc>
      </w:tr>
      <w:tr w:rsidR="005E28F9" w:rsidRPr="00091C9F" w14:paraId="6D555A87" w14:textId="77777777" w:rsidTr="00376D48">
        <w:tc>
          <w:tcPr>
            <w:tcW w:w="709" w:type="dxa"/>
          </w:tcPr>
          <w:p w14:paraId="27A2E4DF" w14:textId="77777777" w:rsidR="005E28F9" w:rsidRPr="00091C9F" w:rsidRDefault="005E28F9" w:rsidP="00376D48">
            <w:pPr>
              <w:rPr>
                <w:rFonts w:cs="Arial"/>
                <w:szCs w:val="20"/>
              </w:rPr>
            </w:pPr>
          </w:p>
        </w:tc>
        <w:tc>
          <w:tcPr>
            <w:tcW w:w="451" w:type="dxa"/>
          </w:tcPr>
          <w:p w14:paraId="2F330811" w14:textId="77777777" w:rsidR="005E28F9" w:rsidRPr="00091C9F" w:rsidRDefault="005E28F9" w:rsidP="00376D48">
            <w:pPr>
              <w:jc w:val="center"/>
              <w:rPr>
                <w:rFonts w:cs="Arial"/>
                <w:szCs w:val="20"/>
              </w:rPr>
            </w:pPr>
          </w:p>
        </w:tc>
        <w:tc>
          <w:tcPr>
            <w:tcW w:w="8196" w:type="dxa"/>
          </w:tcPr>
          <w:p w14:paraId="53C951D6" w14:textId="77777777" w:rsidR="005E28F9" w:rsidRPr="00091C9F" w:rsidRDefault="005E28F9" w:rsidP="00376D48">
            <w:pPr>
              <w:rPr>
                <w:rFonts w:cs="Arial"/>
                <w:szCs w:val="20"/>
              </w:rPr>
            </w:pPr>
          </w:p>
        </w:tc>
      </w:tr>
    </w:tbl>
    <w:p w14:paraId="464F95B7" w14:textId="77777777" w:rsidR="004E68E6" w:rsidRDefault="004E68E6">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51"/>
        <w:gridCol w:w="8196"/>
      </w:tblGrid>
      <w:tr w:rsidR="004E68E6" w:rsidRPr="00091C9F" w14:paraId="0BABA0EF" w14:textId="77777777" w:rsidTr="00376D48">
        <w:tc>
          <w:tcPr>
            <w:tcW w:w="709" w:type="dxa"/>
          </w:tcPr>
          <w:p w14:paraId="00115BC7" w14:textId="782BE07A" w:rsidR="004E68E6" w:rsidRPr="00091C9F" w:rsidRDefault="004E68E6" w:rsidP="00376D48">
            <w:pPr>
              <w:rPr>
                <w:rFonts w:cs="Arial"/>
                <w:b/>
                <w:szCs w:val="20"/>
              </w:rPr>
            </w:pPr>
            <w:r w:rsidRPr="00091C9F">
              <w:rPr>
                <w:rFonts w:cs="Arial"/>
                <w:b/>
                <w:szCs w:val="20"/>
              </w:rPr>
              <w:lastRenderedPageBreak/>
              <w:t>2.0</w:t>
            </w:r>
          </w:p>
        </w:tc>
        <w:tc>
          <w:tcPr>
            <w:tcW w:w="8647" w:type="dxa"/>
            <w:gridSpan w:val="2"/>
          </w:tcPr>
          <w:p w14:paraId="34FA9179" w14:textId="77777777" w:rsidR="004E68E6" w:rsidRPr="00091C9F" w:rsidRDefault="004E68E6" w:rsidP="00376D48">
            <w:pPr>
              <w:rPr>
                <w:rFonts w:cs="Arial"/>
                <w:b/>
                <w:szCs w:val="20"/>
              </w:rPr>
            </w:pPr>
            <w:r w:rsidRPr="00F014C0">
              <w:rPr>
                <w:rFonts w:cs="Arial"/>
                <w:b/>
                <w:szCs w:val="20"/>
              </w:rPr>
              <w:t xml:space="preserve">Development of </w:t>
            </w:r>
            <w:r>
              <w:rPr>
                <w:rFonts w:cs="Arial"/>
                <w:b/>
                <w:szCs w:val="20"/>
              </w:rPr>
              <w:t>C</w:t>
            </w:r>
            <w:r w:rsidRPr="00F014C0">
              <w:rPr>
                <w:rFonts w:cs="Arial"/>
                <w:b/>
                <w:szCs w:val="20"/>
              </w:rPr>
              <w:t>ontrols</w:t>
            </w:r>
            <w:r>
              <w:rPr>
                <w:rFonts w:cs="Arial"/>
                <w:b/>
                <w:szCs w:val="20"/>
              </w:rPr>
              <w:t xml:space="preserve"> and </w:t>
            </w:r>
            <w:r w:rsidRPr="00091C9F">
              <w:rPr>
                <w:rFonts w:cs="Arial"/>
                <w:b/>
                <w:szCs w:val="20"/>
              </w:rPr>
              <w:t>Risk Appraisal</w:t>
            </w:r>
          </w:p>
        </w:tc>
      </w:tr>
      <w:tr w:rsidR="004E68E6" w:rsidRPr="00091C9F" w14:paraId="684D4A65" w14:textId="77777777" w:rsidTr="00376D48">
        <w:tc>
          <w:tcPr>
            <w:tcW w:w="709" w:type="dxa"/>
          </w:tcPr>
          <w:p w14:paraId="5249A6FF" w14:textId="77777777" w:rsidR="004E68E6" w:rsidRPr="00091C9F" w:rsidRDefault="004E68E6" w:rsidP="00376D48">
            <w:pPr>
              <w:rPr>
                <w:rFonts w:cs="Arial"/>
                <w:szCs w:val="20"/>
              </w:rPr>
            </w:pPr>
          </w:p>
        </w:tc>
        <w:tc>
          <w:tcPr>
            <w:tcW w:w="8647" w:type="dxa"/>
            <w:gridSpan w:val="2"/>
          </w:tcPr>
          <w:p w14:paraId="6E986AFC" w14:textId="77777777" w:rsidR="004E68E6" w:rsidRPr="00091C9F" w:rsidRDefault="004E68E6" w:rsidP="00376D48">
            <w:pPr>
              <w:rPr>
                <w:rFonts w:cs="Arial"/>
                <w:szCs w:val="20"/>
              </w:rPr>
            </w:pPr>
          </w:p>
        </w:tc>
      </w:tr>
      <w:tr w:rsidR="00D41F85" w:rsidRPr="00A033E6" w14:paraId="425758B8" w14:textId="77777777" w:rsidTr="00376D48">
        <w:tc>
          <w:tcPr>
            <w:tcW w:w="709" w:type="dxa"/>
          </w:tcPr>
          <w:p w14:paraId="3C4A14B1" w14:textId="77777777" w:rsidR="00D41F85" w:rsidRPr="00A033E6" w:rsidRDefault="00D41F85" w:rsidP="00376D48">
            <w:pPr>
              <w:rPr>
                <w:rFonts w:cs="Arial"/>
                <w:color w:val="0000FF"/>
                <w:szCs w:val="20"/>
              </w:rPr>
            </w:pPr>
            <w:r w:rsidRPr="00A033E6">
              <w:rPr>
                <w:rFonts w:cs="Arial"/>
                <w:color w:val="0000FF"/>
                <w:szCs w:val="20"/>
              </w:rPr>
              <w:t>2.2</w:t>
            </w:r>
          </w:p>
        </w:tc>
        <w:tc>
          <w:tcPr>
            <w:tcW w:w="8647" w:type="dxa"/>
            <w:gridSpan w:val="2"/>
          </w:tcPr>
          <w:p w14:paraId="01089C0D" w14:textId="77777777" w:rsidR="00D41F85" w:rsidRPr="00A033E6" w:rsidRDefault="00D41F85" w:rsidP="00376D48">
            <w:pPr>
              <w:rPr>
                <w:rFonts w:cs="Arial"/>
                <w:color w:val="0000FF"/>
                <w:szCs w:val="20"/>
              </w:rPr>
            </w:pPr>
            <w:r w:rsidRPr="00A033E6">
              <w:rPr>
                <w:rFonts w:cs="Arial"/>
                <w:color w:val="0000FF"/>
                <w:szCs w:val="20"/>
              </w:rPr>
              <w:t>Risk Appraisal;</w:t>
            </w:r>
          </w:p>
        </w:tc>
      </w:tr>
      <w:tr w:rsidR="00D41F85" w:rsidRPr="00091C9F" w14:paraId="1EC9BC74" w14:textId="77777777" w:rsidTr="00376D48">
        <w:tc>
          <w:tcPr>
            <w:tcW w:w="709" w:type="dxa"/>
          </w:tcPr>
          <w:p w14:paraId="2BF354F3" w14:textId="77777777" w:rsidR="00D41F85" w:rsidRPr="00091C9F" w:rsidRDefault="00D41F85" w:rsidP="00376D48">
            <w:pPr>
              <w:rPr>
                <w:rFonts w:cs="Arial"/>
                <w:szCs w:val="20"/>
              </w:rPr>
            </w:pPr>
          </w:p>
        </w:tc>
        <w:tc>
          <w:tcPr>
            <w:tcW w:w="8647" w:type="dxa"/>
            <w:gridSpan w:val="2"/>
          </w:tcPr>
          <w:p w14:paraId="310EC5DF" w14:textId="77777777" w:rsidR="00D41F85" w:rsidRPr="00091C9F" w:rsidRDefault="00D41F85" w:rsidP="00376D48">
            <w:pPr>
              <w:rPr>
                <w:rFonts w:cs="Arial"/>
                <w:szCs w:val="20"/>
              </w:rPr>
            </w:pPr>
          </w:p>
        </w:tc>
      </w:tr>
      <w:tr w:rsidR="00D41F85" w:rsidRPr="00091C9F" w14:paraId="29DF127B" w14:textId="77777777" w:rsidTr="00376D48">
        <w:tc>
          <w:tcPr>
            <w:tcW w:w="709" w:type="dxa"/>
          </w:tcPr>
          <w:p w14:paraId="0753B90B" w14:textId="77777777" w:rsidR="00D41F85" w:rsidRPr="00091C9F" w:rsidRDefault="00D41F85" w:rsidP="00376D48">
            <w:pPr>
              <w:rPr>
                <w:rFonts w:cs="Arial"/>
                <w:szCs w:val="20"/>
              </w:rPr>
            </w:pPr>
          </w:p>
        </w:tc>
        <w:tc>
          <w:tcPr>
            <w:tcW w:w="8647" w:type="dxa"/>
            <w:gridSpan w:val="2"/>
          </w:tcPr>
          <w:p w14:paraId="73039185" w14:textId="77777777" w:rsidR="00626C34" w:rsidRPr="00626C34" w:rsidRDefault="00626C34" w:rsidP="00626C34">
            <w:pPr>
              <w:rPr>
                <w:rFonts w:cs="Arial"/>
                <w:szCs w:val="20"/>
              </w:rPr>
            </w:pPr>
            <w:r w:rsidRPr="00626C34">
              <w:rPr>
                <w:rFonts w:cs="Arial"/>
                <w:szCs w:val="20"/>
              </w:rPr>
              <w:t>Should an operation be identified in a Risk Assessment that cannot be undertaken within</w:t>
            </w:r>
          </w:p>
          <w:p w14:paraId="31EE9BE3" w14:textId="304F4EAE" w:rsidR="00D41F85" w:rsidRPr="00091C9F" w:rsidRDefault="00626C34" w:rsidP="00626C34">
            <w:pPr>
              <w:rPr>
                <w:rFonts w:cs="Arial"/>
                <w:szCs w:val="20"/>
              </w:rPr>
            </w:pPr>
            <w:r w:rsidRPr="00626C34">
              <w:rPr>
                <w:rFonts w:cs="Arial"/>
                <w:szCs w:val="20"/>
              </w:rPr>
              <w:t xml:space="preserve">the parameters of social distancing, </w:t>
            </w:r>
            <w:r>
              <w:rPr>
                <w:rFonts w:cs="Arial"/>
                <w:szCs w:val="20"/>
              </w:rPr>
              <w:t>the Service Provider</w:t>
            </w:r>
            <w:r w:rsidRPr="00626C34">
              <w:rPr>
                <w:rFonts w:cs="Arial"/>
                <w:szCs w:val="20"/>
              </w:rPr>
              <w:t xml:space="preserve"> must first of all seek to Eliminate the risk</w:t>
            </w:r>
            <w:r w:rsidR="00DF40A4">
              <w:rPr>
                <w:rFonts w:cs="Arial"/>
                <w:szCs w:val="20"/>
              </w:rPr>
              <w:t xml:space="preserve"> </w:t>
            </w:r>
            <w:r w:rsidRPr="00626C34">
              <w:rPr>
                <w:rFonts w:cs="Arial"/>
                <w:szCs w:val="20"/>
              </w:rPr>
              <w:t>completely by looking for other ways to complete the task</w:t>
            </w:r>
          </w:p>
        </w:tc>
      </w:tr>
      <w:tr w:rsidR="00D41F85" w:rsidRPr="00091C9F" w14:paraId="5D49C9CA" w14:textId="77777777" w:rsidTr="00376D48">
        <w:tc>
          <w:tcPr>
            <w:tcW w:w="709" w:type="dxa"/>
          </w:tcPr>
          <w:p w14:paraId="0EFEF70B" w14:textId="77777777" w:rsidR="00D41F85" w:rsidRPr="00091C9F" w:rsidRDefault="00D41F85" w:rsidP="00376D48">
            <w:pPr>
              <w:rPr>
                <w:rFonts w:cs="Arial"/>
                <w:szCs w:val="20"/>
              </w:rPr>
            </w:pPr>
          </w:p>
        </w:tc>
        <w:tc>
          <w:tcPr>
            <w:tcW w:w="8647" w:type="dxa"/>
            <w:gridSpan w:val="2"/>
          </w:tcPr>
          <w:p w14:paraId="66581C7D" w14:textId="77777777" w:rsidR="00D41F85" w:rsidRPr="00091C9F" w:rsidRDefault="00D41F85" w:rsidP="00376D48">
            <w:pPr>
              <w:rPr>
                <w:rFonts w:cs="Arial"/>
                <w:szCs w:val="20"/>
              </w:rPr>
            </w:pPr>
          </w:p>
        </w:tc>
      </w:tr>
      <w:tr w:rsidR="00DF40A4" w:rsidRPr="00091C9F" w14:paraId="2BBA8321" w14:textId="77777777" w:rsidTr="00376D48">
        <w:tc>
          <w:tcPr>
            <w:tcW w:w="709" w:type="dxa"/>
          </w:tcPr>
          <w:p w14:paraId="64418185" w14:textId="77777777" w:rsidR="00DF40A4" w:rsidRPr="00091C9F" w:rsidRDefault="00DF40A4" w:rsidP="00376D48">
            <w:pPr>
              <w:rPr>
                <w:rFonts w:cs="Arial"/>
                <w:szCs w:val="20"/>
              </w:rPr>
            </w:pPr>
          </w:p>
        </w:tc>
        <w:tc>
          <w:tcPr>
            <w:tcW w:w="8647" w:type="dxa"/>
            <w:gridSpan w:val="2"/>
          </w:tcPr>
          <w:p w14:paraId="4012C91F" w14:textId="432B8819" w:rsidR="00DF40A4" w:rsidRPr="00091C9F" w:rsidRDefault="00DF40A4" w:rsidP="00DF40A4">
            <w:pPr>
              <w:rPr>
                <w:rFonts w:cs="Arial"/>
                <w:szCs w:val="20"/>
              </w:rPr>
            </w:pPr>
            <w:r w:rsidRPr="00DF40A4">
              <w:rPr>
                <w:rFonts w:cs="Arial"/>
                <w:szCs w:val="20"/>
              </w:rPr>
              <w:t>If this is not possible, the Service Provider</w:t>
            </w:r>
            <w:r>
              <w:rPr>
                <w:rFonts w:cs="Arial"/>
                <w:szCs w:val="20"/>
              </w:rPr>
              <w:t xml:space="preserve"> </w:t>
            </w:r>
            <w:r w:rsidRPr="00DF40A4">
              <w:rPr>
                <w:rFonts w:cs="Arial"/>
                <w:szCs w:val="20"/>
              </w:rPr>
              <w:t>must</w:t>
            </w:r>
            <w:r>
              <w:rPr>
                <w:rFonts w:cs="Arial"/>
                <w:szCs w:val="20"/>
              </w:rPr>
              <w:t xml:space="preserve"> </w:t>
            </w:r>
            <w:r w:rsidRPr="00DF40A4">
              <w:rPr>
                <w:rFonts w:cs="Arial"/>
                <w:szCs w:val="20"/>
              </w:rPr>
              <w:t>seek to Reduce the risk by changing the means used to carry it out; to Isolate it (for</w:t>
            </w:r>
            <w:r>
              <w:rPr>
                <w:rFonts w:cs="Arial"/>
                <w:szCs w:val="20"/>
              </w:rPr>
              <w:t xml:space="preserve"> </w:t>
            </w:r>
            <w:r w:rsidRPr="00DF40A4">
              <w:rPr>
                <w:rFonts w:cs="Arial"/>
                <w:szCs w:val="20"/>
              </w:rPr>
              <w:t>example by erection of a screen or barrier) and/or introduce strictly enforced Controls.</w:t>
            </w:r>
          </w:p>
        </w:tc>
      </w:tr>
      <w:tr w:rsidR="00DF40A4" w:rsidRPr="00091C9F" w14:paraId="19CCB7F3" w14:textId="77777777" w:rsidTr="00376D48">
        <w:tc>
          <w:tcPr>
            <w:tcW w:w="709" w:type="dxa"/>
          </w:tcPr>
          <w:p w14:paraId="237EC7C1" w14:textId="77777777" w:rsidR="00DF40A4" w:rsidRPr="00091C9F" w:rsidRDefault="00DF40A4" w:rsidP="00376D48">
            <w:pPr>
              <w:rPr>
                <w:rFonts w:cs="Arial"/>
                <w:szCs w:val="20"/>
              </w:rPr>
            </w:pPr>
          </w:p>
        </w:tc>
        <w:tc>
          <w:tcPr>
            <w:tcW w:w="8647" w:type="dxa"/>
            <w:gridSpan w:val="2"/>
          </w:tcPr>
          <w:p w14:paraId="51C1FB26" w14:textId="77777777" w:rsidR="00DF40A4" w:rsidRPr="00091C9F" w:rsidRDefault="00DF40A4" w:rsidP="00376D48">
            <w:pPr>
              <w:rPr>
                <w:rFonts w:cs="Arial"/>
                <w:szCs w:val="20"/>
              </w:rPr>
            </w:pPr>
          </w:p>
        </w:tc>
      </w:tr>
      <w:tr w:rsidR="00DF40A4" w:rsidRPr="00091C9F" w14:paraId="6492A114" w14:textId="77777777" w:rsidTr="00376D48">
        <w:tc>
          <w:tcPr>
            <w:tcW w:w="709" w:type="dxa"/>
          </w:tcPr>
          <w:p w14:paraId="5FB012C8" w14:textId="77777777" w:rsidR="00DF40A4" w:rsidRPr="00091C9F" w:rsidRDefault="00DF40A4" w:rsidP="00376D48">
            <w:pPr>
              <w:rPr>
                <w:rFonts w:cs="Arial"/>
                <w:szCs w:val="20"/>
              </w:rPr>
            </w:pPr>
          </w:p>
        </w:tc>
        <w:tc>
          <w:tcPr>
            <w:tcW w:w="8647" w:type="dxa"/>
            <w:gridSpan w:val="2"/>
          </w:tcPr>
          <w:p w14:paraId="00CD71C7" w14:textId="78AC1895" w:rsidR="00DF40A4" w:rsidRPr="00091C9F" w:rsidRDefault="005A5524" w:rsidP="005A5524">
            <w:pPr>
              <w:rPr>
                <w:rFonts w:cs="Arial"/>
                <w:szCs w:val="20"/>
              </w:rPr>
            </w:pPr>
            <w:r w:rsidRPr="005A5524">
              <w:rPr>
                <w:rFonts w:cs="Arial"/>
                <w:szCs w:val="20"/>
              </w:rPr>
              <w:t xml:space="preserve">If </w:t>
            </w:r>
            <w:r>
              <w:rPr>
                <w:rFonts w:cs="Arial"/>
                <w:szCs w:val="20"/>
              </w:rPr>
              <w:t>the above</w:t>
            </w:r>
            <w:r w:rsidRPr="005A5524">
              <w:rPr>
                <w:rFonts w:cs="Arial"/>
                <w:szCs w:val="20"/>
              </w:rPr>
              <w:t xml:space="preserve"> measures fail to eliminate the risk completely then specialist advice must be sought</w:t>
            </w:r>
            <w:r>
              <w:rPr>
                <w:rFonts w:cs="Arial"/>
                <w:szCs w:val="20"/>
              </w:rPr>
              <w:t xml:space="preserve"> </w:t>
            </w:r>
            <w:r w:rsidRPr="005A5524">
              <w:rPr>
                <w:rFonts w:cs="Arial"/>
                <w:szCs w:val="20"/>
              </w:rPr>
              <w:t xml:space="preserve">on the appropriate form of PPE to be used to protect workers from infection. </w:t>
            </w:r>
          </w:p>
        </w:tc>
      </w:tr>
      <w:tr w:rsidR="00DF40A4" w:rsidRPr="00091C9F" w14:paraId="24402943" w14:textId="77777777" w:rsidTr="00376D48">
        <w:tc>
          <w:tcPr>
            <w:tcW w:w="709" w:type="dxa"/>
          </w:tcPr>
          <w:p w14:paraId="3ADD2E58" w14:textId="77777777" w:rsidR="00DF40A4" w:rsidRPr="00091C9F" w:rsidRDefault="00DF40A4" w:rsidP="00376D48">
            <w:pPr>
              <w:rPr>
                <w:rFonts w:cs="Arial"/>
                <w:szCs w:val="20"/>
              </w:rPr>
            </w:pPr>
          </w:p>
        </w:tc>
        <w:tc>
          <w:tcPr>
            <w:tcW w:w="8647" w:type="dxa"/>
            <w:gridSpan w:val="2"/>
          </w:tcPr>
          <w:p w14:paraId="5247B6E4" w14:textId="77777777" w:rsidR="00DF40A4" w:rsidRPr="00091C9F" w:rsidRDefault="00DF40A4" w:rsidP="00376D48">
            <w:pPr>
              <w:rPr>
                <w:rFonts w:cs="Arial"/>
                <w:szCs w:val="20"/>
              </w:rPr>
            </w:pPr>
          </w:p>
        </w:tc>
      </w:tr>
      <w:tr w:rsidR="005A5524" w:rsidRPr="00091C9F" w14:paraId="5CD025FE" w14:textId="77777777" w:rsidTr="00376D48">
        <w:tc>
          <w:tcPr>
            <w:tcW w:w="709" w:type="dxa"/>
          </w:tcPr>
          <w:p w14:paraId="0BF3F14E" w14:textId="77777777" w:rsidR="005A5524" w:rsidRPr="00091C9F" w:rsidRDefault="005A5524" w:rsidP="00376D48">
            <w:pPr>
              <w:rPr>
                <w:rFonts w:cs="Arial"/>
                <w:szCs w:val="20"/>
              </w:rPr>
            </w:pPr>
          </w:p>
        </w:tc>
        <w:tc>
          <w:tcPr>
            <w:tcW w:w="8647" w:type="dxa"/>
            <w:gridSpan w:val="2"/>
          </w:tcPr>
          <w:p w14:paraId="281BD75C" w14:textId="015880E3" w:rsidR="00AF1AE1" w:rsidRPr="00AF1AE1" w:rsidRDefault="00AF1AE1" w:rsidP="00AF1AE1">
            <w:pPr>
              <w:rPr>
                <w:rFonts w:cs="Arial"/>
                <w:szCs w:val="20"/>
              </w:rPr>
            </w:pPr>
            <w:r w:rsidRPr="00AF1AE1">
              <w:rPr>
                <w:rFonts w:cs="Arial"/>
                <w:szCs w:val="20"/>
              </w:rPr>
              <w:t>All of these</w:t>
            </w:r>
            <w:r>
              <w:rPr>
                <w:rFonts w:cs="Arial"/>
                <w:szCs w:val="20"/>
              </w:rPr>
              <w:t xml:space="preserve"> </w:t>
            </w:r>
            <w:r w:rsidRPr="00AF1AE1">
              <w:rPr>
                <w:rFonts w:cs="Arial"/>
                <w:szCs w:val="20"/>
              </w:rPr>
              <w:t>measures must be documented in a method statement and briefed to the workforce</w:t>
            </w:r>
          </w:p>
          <w:p w14:paraId="287CF502" w14:textId="4F219FD7" w:rsidR="005A5524" w:rsidRPr="00091C9F" w:rsidRDefault="00AF1AE1" w:rsidP="00AF1AE1">
            <w:pPr>
              <w:rPr>
                <w:rFonts w:cs="Arial"/>
                <w:szCs w:val="20"/>
              </w:rPr>
            </w:pPr>
            <w:r w:rsidRPr="00AF1AE1">
              <w:rPr>
                <w:rFonts w:cs="Arial"/>
                <w:szCs w:val="20"/>
              </w:rPr>
              <w:t>through toolbox talks and other means of communication.</w:t>
            </w:r>
          </w:p>
        </w:tc>
      </w:tr>
      <w:tr w:rsidR="005A5524" w:rsidRPr="00091C9F" w14:paraId="30A6E421" w14:textId="77777777" w:rsidTr="00376D48">
        <w:tc>
          <w:tcPr>
            <w:tcW w:w="709" w:type="dxa"/>
          </w:tcPr>
          <w:p w14:paraId="785A7F0C" w14:textId="77777777" w:rsidR="005A5524" w:rsidRPr="00091C9F" w:rsidRDefault="005A5524" w:rsidP="00376D48">
            <w:pPr>
              <w:rPr>
                <w:rFonts w:cs="Arial"/>
                <w:szCs w:val="20"/>
              </w:rPr>
            </w:pPr>
          </w:p>
        </w:tc>
        <w:tc>
          <w:tcPr>
            <w:tcW w:w="8647" w:type="dxa"/>
            <w:gridSpan w:val="2"/>
          </w:tcPr>
          <w:p w14:paraId="42C8E931" w14:textId="77777777" w:rsidR="005A5524" w:rsidRPr="00091C9F" w:rsidRDefault="005A5524" w:rsidP="00376D48">
            <w:pPr>
              <w:rPr>
                <w:rFonts w:cs="Arial"/>
                <w:szCs w:val="20"/>
              </w:rPr>
            </w:pPr>
          </w:p>
        </w:tc>
      </w:tr>
      <w:tr w:rsidR="005E28F9" w:rsidRPr="00091C9F" w14:paraId="6F88888E" w14:textId="77777777" w:rsidTr="00376D48">
        <w:tc>
          <w:tcPr>
            <w:tcW w:w="709" w:type="dxa"/>
          </w:tcPr>
          <w:p w14:paraId="07437A8C" w14:textId="6566B694" w:rsidR="005E28F9" w:rsidRPr="00091C9F" w:rsidRDefault="005E28F9" w:rsidP="00376D48">
            <w:pPr>
              <w:rPr>
                <w:rFonts w:cs="Arial"/>
                <w:szCs w:val="20"/>
              </w:rPr>
            </w:pPr>
          </w:p>
        </w:tc>
        <w:tc>
          <w:tcPr>
            <w:tcW w:w="8647" w:type="dxa"/>
            <w:gridSpan w:val="2"/>
          </w:tcPr>
          <w:p w14:paraId="02396947" w14:textId="7D3C3785" w:rsidR="005E28F9" w:rsidRPr="00091C9F" w:rsidRDefault="005E28F9" w:rsidP="00376D48">
            <w:pPr>
              <w:rPr>
                <w:rFonts w:cs="Arial"/>
                <w:szCs w:val="20"/>
              </w:rPr>
            </w:pPr>
            <w:r w:rsidRPr="00091C9F">
              <w:rPr>
                <w:rFonts w:cs="Arial"/>
                <w:szCs w:val="20"/>
              </w:rPr>
              <w:t>The Service Provider will be required to submit all necessary risk assessments to</w:t>
            </w:r>
            <w:r w:rsidR="008F2AC8">
              <w:rPr>
                <w:rFonts w:cs="Arial"/>
                <w:szCs w:val="20"/>
              </w:rPr>
              <w:t xml:space="preserve"> </w:t>
            </w:r>
            <w:r w:rsidRPr="00091C9F">
              <w:rPr>
                <w:rFonts w:cs="Arial"/>
                <w:szCs w:val="20"/>
              </w:rPr>
              <w:t>Wolverhampton Homes for consideration</w:t>
            </w:r>
            <w:r w:rsidR="00926CA0">
              <w:rPr>
                <w:rFonts w:cs="Arial"/>
                <w:szCs w:val="20"/>
              </w:rPr>
              <w:t xml:space="preserve"> and comment</w:t>
            </w:r>
            <w:r w:rsidR="008F2AC8">
              <w:rPr>
                <w:rFonts w:cs="Arial"/>
                <w:szCs w:val="20"/>
              </w:rPr>
              <w:t xml:space="preserve"> prior to any construction activity commencing.</w:t>
            </w:r>
          </w:p>
        </w:tc>
      </w:tr>
      <w:tr w:rsidR="00AB34DE" w:rsidRPr="00091C9F" w14:paraId="2E664075" w14:textId="77777777" w:rsidTr="00376D48">
        <w:tc>
          <w:tcPr>
            <w:tcW w:w="709" w:type="dxa"/>
          </w:tcPr>
          <w:p w14:paraId="3F6177A8" w14:textId="77777777" w:rsidR="00AB34DE" w:rsidRPr="00091C9F" w:rsidRDefault="00AB34DE" w:rsidP="00376D48">
            <w:pPr>
              <w:rPr>
                <w:rFonts w:cs="Arial"/>
                <w:szCs w:val="20"/>
              </w:rPr>
            </w:pPr>
          </w:p>
        </w:tc>
        <w:tc>
          <w:tcPr>
            <w:tcW w:w="451" w:type="dxa"/>
          </w:tcPr>
          <w:p w14:paraId="19383117" w14:textId="77777777" w:rsidR="00AB34DE" w:rsidRPr="00091C9F" w:rsidRDefault="00AB34DE" w:rsidP="00376D48">
            <w:pPr>
              <w:jc w:val="center"/>
              <w:rPr>
                <w:rFonts w:cs="Arial"/>
                <w:szCs w:val="20"/>
              </w:rPr>
            </w:pPr>
          </w:p>
        </w:tc>
        <w:tc>
          <w:tcPr>
            <w:tcW w:w="8196" w:type="dxa"/>
          </w:tcPr>
          <w:p w14:paraId="1BBFF6A8" w14:textId="77777777" w:rsidR="00AB34DE" w:rsidRPr="00091C9F" w:rsidRDefault="00AB34DE" w:rsidP="00376D48">
            <w:pPr>
              <w:rPr>
                <w:rFonts w:cs="Arial"/>
                <w:szCs w:val="20"/>
              </w:rPr>
            </w:pPr>
          </w:p>
        </w:tc>
      </w:tr>
      <w:tr w:rsidR="00926CA0" w:rsidRPr="00091C9F" w14:paraId="19864AA2" w14:textId="77777777" w:rsidTr="00376D48">
        <w:tc>
          <w:tcPr>
            <w:tcW w:w="709" w:type="dxa"/>
          </w:tcPr>
          <w:p w14:paraId="605ED46B" w14:textId="0111962E" w:rsidR="00926CA0" w:rsidRPr="00091C9F" w:rsidRDefault="002509FB" w:rsidP="00376D48">
            <w:pPr>
              <w:rPr>
                <w:rFonts w:cs="Arial"/>
                <w:b/>
                <w:szCs w:val="20"/>
              </w:rPr>
            </w:pPr>
            <w:r>
              <w:br w:type="page"/>
            </w:r>
            <w:r w:rsidR="00926CA0" w:rsidRPr="00091C9F">
              <w:rPr>
                <w:rFonts w:cs="Arial"/>
                <w:b/>
                <w:szCs w:val="20"/>
              </w:rPr>
              <w:t>3.0</w:t>
            </w:r>
          </w:p>
        </w:tc>
        <w:tc>
          <w:tcPr>
            <w:tcW w:w="8647" w:type="dxa"/>
            <w:gridSpan w:val="2"/>
          </w:tcPr>
          <w:p w14:paraId="3107F672" w14:textId="77777777" w:rsidR="00926CA0" w:rsidRPr="00091C9F" w:rsidRDefault="00926CA0" w:rsidP="00376D48">
            <w:pPr>
              <w:rPr>
                <w:rFonts w:cs="Arial"/>
                <w:b/>
                <w:szCs w:val="20"/>
              </w:rPr>
            </w:pPr>
            <w:r w:rsidRPr="00091C9F">
              <w:rPr>
                <w:rFonts w:cs="Arial"/>
                <w:b/>
                <w:szCs w:val="20"/>
              </w:rPr>
              <w:t>Key Guidance</w:t>
            </w:r>
          </w:p>
        </w:tc>
      </w:tr>
      <w:tr w:rsidR="00926CA0" w:rsidRPr="00091C9F" w14:paraId="074B8EC7" w14:textId="77777777" w:rsidTr="00376D48">
        <w:tc>
          <w:tcPr>
            <w:tcW w:w="709" w:type="dxa"/>
          </w:tcPr>
          <w:p w14:paraId="4FE9ECD0" w14:textId="77777777" w:rsidR="00926CA0" w:rsidRPr="00091C9F" w:rsidRDefault="00926CA0" w:rsidP="00376D48">
            <w:pPr>
              <w:rPr>
                <w:rFonts w:cs="Arial"/>
                <w:szCs w:val="20"/>
              </w:rPr>
            </w:pPr>
          </w:p>
        </w:tc>
        <w:tc>
          <w:tcPr>
            <w:tcW w:w="8647" w:type="dxa"/>
            <w:gridSpan w:val="2"/>
          </w:tcPr>
          <w:p w14:paraId="5C2EB7BC" w14:textId="77777777" w:rsidR="00926CA0" w:rsidRPr="00091C9F" w:rsidRDefault="00926CA0" w:rsidP="00376D48">
            <w:pPr>
              <w:rPr>
                <w:rFonts w:cs="Arial"/>
                <w:szCs w:val="20"/>
              </w:rPr>
            </w:pPr>
          </w:p>
        </w:tc>
      </w:tr>
      <w:tr w:rsidR="00926CA0" w:rsidRPr="00091C9F" w14:paraId="63A41E43" w14:textId="77777777" w:rsidTr="00376D48">
        <w:tc>
          <w:tcPr>
            <w:tcW w:w="709" w:type="dxa"/>
          </w:tcPr>
          <w:p w14:paraId="78B115D9" w14:textId="77777777" w:rsidR="00926CA0" w:rsidRPr="00091C9F" w:rsidRDefault="00926CA0" w:rsidP="00376D48">
            <w:pPr>
              <w:rPr>
                <w:rFonts w:cs="Arial"/>
                <w:szCs w:val="20"/>
              </w:rPr>
            </w:pPr>
          </w:p>
        </w:tc>
        <w:tc>
          <w:tcPr>
            <w:tcW w:w="8647" w:type="dxa"/>
            <w:gridSpan w:val="2"/>
          </w:tcPr>
          <w:p w14:paraId="3CA01075" w14:textId="77777777" w:rsidR="00926CA0" w:rsidRPr="00091C9F" w:rsidRDefault="00926CA0" w:rsidP="00376D48">
            <w:pPr>
              <w:rPr>
                <w:rFonts w:cs="Arial"/>
                <w:szCs w:val="20"/>
              </w:rPr>
            </w:pPr>
            <w:r w:rsidRPr="00091C9F">
              <w:rPr>
                <w:rFonts w:cs="Arial"/>
                <w:szCs w:val="20"/>
              </w:rPr>
              <w:t>Without exception the following rules and/or guidance must always be adhered to where applicable to the specific construction activity to be undertaken on a specific project or projects.</w:t>
            </w:r>
          </w:p>
        </w:tc>
      </w:tr>
      <w:tr w:rsidR="00926CA0" w:rsidRPr="00091C9F" w14:paraId="3A5B00FA" w14:textId="77777777" w:rsidTr="00376D48">
        <w:tc>
          <w:tcPr>
            <w:tcW w:w="709" w:type="dxa"/>
          </w:tcPr>
          <w:p w14:paraId="2A29CE4D" w14:textId="77777777" w:rsidR="00926CA0" w:rsidRPr="00091C9F" w:rsidRDefault="00926CA0" w:rsidP="00376D48">
            <w:pPr>
              <w:rPr>
                <w:rFonts w:cs="Arial"/>
                <w:szCs w:val="20"/>
              </w:rPr>
            </w:pPr>
          </w:p>
        </w:tc>
        <w:tc>
          <w:tcPr>
            <w:tcW w:w="8647" w:type="dxa"/>
            <w:gridSpan w:val="2"/>
          </w:tcPr>
          <w:p w14:paraId="20DC3146" w14:textId="77777777" w:rsidR="00926CA0" w:rsidRPr="00091C9F" w:rsidRDefault="00926CA0" w:rsidP="00376D48">
            <w:pPr>
              <w:rPr>
                <w:rFonts w:cs="Arial"/>
                <w:szCs w:val="20"/>
              </w:rPr>
            </w:pPr>
          </w:p>
        </w:tc>
      </w:tr>
      <w:tr w:rsidR="00926CA0" w:rsidRPr="00091C9F" w14:paraId="3DC24972" w14:textId="77777777" w:rsidTr="00376D48">
        <w:tc>
          <w:tcPr>
            <w:tcW w:w="709" w:type="dxa"/>
          </w:tcPr>
          <w:p w14:paraId="504159A6" w14:textId="77777777" w:rsidR="00926CA0" w:rsidRPr="00091C9F" w:rsidRDefault="00926CA0" w:rsidP="00376D48">
            <w:pPr>
              <w:rPr>
                <w:rFonts w:cs="Arial"/>
                <w:szCs w:val="20"/>
              </w:rPr>
            </w:pPr>
          </w:p>
        </w:tc>
        <w:tc>
          <w:tcPr>
            <w:tcW w:w="8647" w:type="dxa"/>
            <w:gridSpan w:val="2"/>
          </w:tcPr>
          <w:p w14:paraId="7619258B" w14:textId="77777777" w:rsidR="00926CA0" w:rsidRPr="00091C9F" w:rsidRDefault="00926CA0" w:rsidP="00376D48">
            <w:pPr>
              <w:rPr>
                <w:rFonts w:cs="Arial"/>
                <w:szCs w:val="20"/>
              </w:rPr>
            </w:pPr>
            <w:r w:rsidRPr="00091C9F">
              <w:rPr>
                <w:rFonts w:cs="Arial"/>
                <w:szCs w:val="20"/>
              </w:rPr>
              <w:t>Rules and/or guidance shall be applied to account for the specific characteristics of each project.</w:t>
            </w:r>
          </w:p>
        </w:tc>
      </w:tr>
      <w:tr w:rsidR="00926CA0" w:rsidRPr="00091C9F" w14:paraId="3B238420" w14:textId="77777777" w:rsidTr="00376D48">
        <w:tc>
          <w:tcPr>
            <w:tcW w:w="709" w:type="dxa"/>
          </w:tcPr>
          <w:p w14:paraId="61886F4E" w14:textId="77777777" w:rsidR="00926CA0" w:rsidRPr="00091C9F" w:rsidRDefault="00926CA0" w:rsidP="00376D48">
            <w:pPr>
              <w:rPr>
                <w:rFonts w:cs="Arial"/>
                <w:szCs w:val="20"/>
              </w:rPr>
            </w:pPr>
          </w:p>
        </w:tc>
        <w:tc>
          <w:tcPr>
            <w:tcW w:w="8647" w:type="dxa"/>
            <w:gridSpan w:val="2"/>
          </w:tcPr>
          <w:p w14:paraId="4A22FBD2" w14:textId="77777777" w:rsidR="00926CA0" w:rsidRPr="00091C9F" w:rsidRDefault="00926CA0" w:rsidP="00376D48">
            <w:pPr>
              <w:rPr>
                <w:rFonts w:cs="Arial"/>
                <w:szCs w:val="20"/>
              </w:rPr>
            </w:pPr>
          </w:p>
        </w:tc>
      </w:tr>
      <w:tr w:rsidR="00926CA0" w:rsidRPr="00091C9F" w14:paraId="38E0115B" w14:textId="77777777" w:rsidTr="00376D48">
        <w:tc>
          <w:tcPr>
            <w:tcW w:w="709" w:type="dxa"/>
          </w:tcPr>
          <w:p w14:paraId="5C909B7C" w14:textId="77777777" w:rsidR="00926CA0" w:rsidRPr="00091C9F" w:rsidRDefault="00926CA0" w:rsidP="00376D48">
            <w:pPr>
              <w:rPr>
                <w:rFonts w:cs="Arial"/>
                <w:szCs w:val="20"/>
              </w:rPr>
            </w:pPr>
          </w:p>
        </w:tc>
        <w:tc>
          <w:tcPr>
            <w:tcW w:w="8647" w:type="dxa"/>
            <w:gridSpan w:val="2"/>
          </w:tcPr>
          <w:p w14:paraId="32A9D869" w14:textId="77777777" w:rsidR="00926CA0" w:rsidRPr="00091C9F" w:rsidRDefault="00926CA0" w:rsidP="00376D48">
            <w:pPr>
              <w:rPr>
                <w:rFonts w:cs="Arial"/>
                <w:szCs w:val="20"/>
              </w:rPr>
            </w:pPr>
            <w:r w:rsidRPr="00091C9F">
              <w:rPr>
                <w:rFonts w:cs="Arial"/>
                <w:szCs w:val="20"/>
              </w:rPr>
              <w:t>The rules and guidance will be subject to revision and/or withdrawal during the Covid-19 pandemic and the latest versions should be observed.</w:t>
            </w:r>
          </w:p>
        </w:tc>
      </w:tr>
      <w:tr w:rsidR="00926CA0" w:rsidRPr="00091C9F" w14:paraId="68987AA5" w14:textId="77777777" w:rsidTr="00376D48">
        <w:tc>
          <w:tcPr>
            <w:tcW w:w="709" w:type="dxa"/>
          </w:tcPr>
          <w:p w14:paraId="0706A867" w14:textId="77777777" w:rsidR="00926CA0" w:rsidRPr="00091C9F" w:rsidRDefault="00926CA0" w:rsidP="00376D48">
            <w:pPr>
              <w:rPr>
                <w:rFonts w:cs="Arial"/>
                <w:szCs w:val="20"/>
              </w:rPr>
            </w:pPr>
          </w:p>
        </w:tc>
        <w:tc>
          <w:tcPr>
            <w:tcW w:w="8647" w:type="dxa"/>
            <w:gridSpan w:val="2"/>
          </w:tcPr>
          <w:p w14:paraId="257730D1" w14:textId="77777777" w:rsidR="00926CA0" w:rsidRPr="00091C9F" w:rsidRDefault="00926CA0" w:rsidP="00376D48">
            <w:pPr>
              <w:rPr>
                <w:rFonts w:cs="Arial"/>
                <w:szCs w:val="20"/>
              </w:rPr>
            </w:pPr>
          </w:p>
        </w:tc>
      </w:tr>
      <w:tr w:rsidR="00926CA0" w:rsidRPr="00091C9F" w14:paraId="7BA2ECCD" w14:textId="77777777" w:rsidTr="00376D48">
        <w:tc>
          <w:tcPr>
            <w:tcW w:w="709" w:type="dxa"/>
          </w:tcPr>
          <w:p w14:paraId="3CA5F90A" w14:textId="77777777" w:rsidR="00926CA0" w:rsidRPr="00091C9F" w:rsidRDefault="00926CA0" w:rsidP="00376D48">
            <w:pPr>
              <w:rPr>
                <w:rFonts w:cs="Arial"/>
                <w:szCs w:val="20"/>
              </w:rPr>
            </w:pPr>
          </w:p>
        </w:tc>
        <w:tc>
          <w:tcPr>
            <w:tcW w:w="8647" w:type="dxa"/>
            <w:gridSpan w:val="2"/>
          </w:tcPr>
          <w:p w14:paraId="464FBA17" w14:textId="77777777" w:rsidR="00926CA0" w:rsidRPr="00091C9F" w:rsidRDefault="00926CA0" w:rsidP="00376D48">
            <w:pPr>
              <w:rPr>
                <w:rFonts w:cs="Arial"/>
                <w:szCs w:val="20"/>
              </w:rPr>
            </w:pPr>
            <w:r w:rsidRPr="00091C9F">
              <w:rPr>
                <w:rFonts w:cs="Arial"/>
                <w:szCs w:val="20"/>
              </w:rPr>
              <w:t>The following should not be considered exhaustive and reference should be made to any other applicable Covid-19 pandemic rules and guidance issued.</w:t>
            </w:r>
          </w:p>
        </w:tc>
      </w:tr>
      <w:tr w:rsidR="00926CA0" w:rsidRPr="00091C9F" w14:paraId="7C4C99FC" w14:textId="77777777" w:rsidTr="00376D48">
        <w:tc>
          <w:tcPr>
            <w:tcW w:w="709" w:type="dxa"/>
          </w:tcPr>
          <w:p w14:paraId="34637C9E" w14:textId="77777777" w:rsidR="00926CA0" w:rsidRPr="00091C9F" w:rsidRDefault="00926CA0" w:rsidP="00376D48">
            <w:pPr>
              <w:rPr>
                <w:rFonts w:cs="Arial"/>
                <w:szCs w:val="20"/>
              </w:rPr>
            </w:pPr>
          </w:p>
        </w:tc>
        <w:tc>
          <w:tcPr>
            <w:tcW w:w="8647" w:type="dxa"/>
            <w:gridSpan w:val="2"/>
          </w:tcPr>
          <w:p w14:paraId="67B094E2" w14:textId="77777777" w:rsidR="00926CA0" w:rsidRPr="00091C9F" w:rsidRDefault="00926CA0" w:rsidP="00376D48">
            <w:pPr>
              <w:rPr>
                <w:rFonts w:cs="Arial"/>
                <w:szCs w:val="20"/>
              </w:rPr>
            </w:pPr>
          </w:p>
        </w:tc>
      </w:tr>
      <w:tr w:rsidR="00525A0E" w:rsidRPr="00091C9F" w14:paraId="371B7A0C" w14:textId="77777777" w:rsidTr="00376D48">
        <w:tc>
          <w:tcPr>
            <w:tcW w:w="709" w:type="dxa"/>
          </w:tcPr>
          <w:p w14:paraId="004E5D13" w14:textId="77777777" w:rsidR="00525A0E" w:rsidRPr="00091C9F" w:rsidRDefault="00525A0E" w:rsidP="00376D48">
            <w:pPr>
              <w:rPr>
                <w:rFonts w:cs="Arial"/>
                <w:color w:val="0000FF"/>
                <w:szCs w:val="20"/>
              </w:rPr>
            </w:pPr>
            <w:r w:rsidRPr="00091C9F">
              <w:rPr>
                <w:rFonts w:cs="Arial"/>
                <w:color w:val="0000FF"/>
                <w:szCs w:val="20"/>
              </w:rPr>
              <w:t>3.1</w:t>
            </w:r>
          </w:p>
        </w:tc>
        <w:tc>
          <w:tcPr>
            <w:tcW w:w="8647" w:type="dxa"/>
            <w:gridSpan w:val="2"/>
          </w:tcPr>
          <w:p w14:paraId="595543EB" w14:textId="77777777" w:rsidR="00525A0E" w:rsidRPr="00091C9F" w:rsidRDefault="00525A0E" w:rsidP="00376D48">
            <w:pPr>
              <w:rPr>
                <w:rFonts w:cs="Arial"/>
                <w:color w:val="0000FF"/>
                <w:szCs w:val="20"/>
              </w:rPr>
            </w:pPr>
            <w:r w:rsidRPr="00091C9F">
              <w:rPr>
                <w:rFonts w:cs="Arial"/>
                <w:color w:val="0000FF"/>
                <w:szCs w:val="20"/>
              </w:rPr>
              <w:t>UK Government Documents;</w:t>
            </w:r>
          </w:p>
        </w:tc>
      </w:tr>
      <w:tr w:rsidR="00525A0E" w:rsidRPr="00091C9F" w14:paraId="79267D88" w14:textId="77777777" w:rsidTr="00376D48">
        <w:tc>
          <w:tcPr>
            <w:tcW w:w="709" w:type="dxa"/>
          </w:tcPr>
          <w:p w14:paraId="3425E0E6" w14:textId="77777777" w:rsidR="00525A0E" w:rsidRPr="00091C9F" w:rsidRDefault="00525A0E" w:rsidP="00376D48">
            <w:pPr>
              <w:rPr>
                <w:rFonts w:cs="Arial"/>
                <w:szCs w:val="20"/>
              </w:rPr>
            </w:pPr>
          </w:p>
        </w:tc>
        <w:tc>
          <w:tcPr>
            <w:tcW w:w="451" w:type="dxa"/>
          </w:tcPr>
          <w:p w14:paraId="2C31966C" w14:textId="77777777" w:rsidR="00525A0E" w:rsidRPr="00091C9F" w:rsidRDefault="00525A0E" w:rsidP="00376D48">
            <w:pPr>
              <w:jc w:val="center"/>
              <w:rPr>
                <w:rFonts w:cs="Arial"/>
                <w:szCs w:val="20"/>
              </w:rPr>
            </w:pPr>
            <w:r w:rsidRPr="00091C9F">
              <w:rPr>
                <w:rFonts w:cs="Arial"/>
                <w:szCs w:val="20"/>
              </w:rPr>
              <w:t>▪</w:t>
            </w:r>
          </w:p>
        </w:tc>
        <w:tc>
          <w:tcPr>
            <w:tcW w:w="8196" w:type="dxa"/>
          </w:tcPr>
          <w:p w14:paraId="05646FED" w14:textId="77777777" w:rsidR="00525A0E" w:rsidRPr="00091C9F" w:rsidRDefault="00525A0E" w:rsidP="00376D48">
            <w:pPr>
              <w:rPr>
                <w:rFonts w:cs="Arial"/>
                <w:szCs w:val="20"/>
              </w:rPr>
            </w:pPr>
            <w:r w:rsidRPr="00091C9F">
              <w:rPr>
                <w:rFonts w:cs="Arial"/>
                <w:szCs w:val="20"/>
              </w:rPr>
              <w:t>Working safely during COVID-19 in other people’s homes</w:t>
            </w:r>
          </w:p>
        </w:tc>
      </w:tr>
      <w:tr w:rsidR="00525A0E" w:rsidRPr="00091C9F" w14:paraId="6D1A3380" w14:textId="77777777" w:rsidTr="00376D48">
        <w:tc>
          <w:tcPr>
            <w:tcW w:w="709" w:type="dxa"/>
          </w:tcPr>
          <w:p w14:paraId="54AAD193" w14:textId="77777777" w:rsidR="00525A0E" w:rsidRPr="00091C9F" w:rsidRDefault="00525A0E" w:rsidP="00376D48">
            <w:pPr>
              <w:rPr>
                <w:rFonts w:cs="Arial"/>
                <w:szCs w:val="20"/>
              </w:rPr>
            </w:pPr>
          </w:p>
        </w:tc>
        <w:tc>
          <w:tcPr>
            <w:tcW w:w="451" w:type="dxa"/>
          </w:tcPr>
          <w:p w14:paraId="3836E851" w14:textId="77777777" w:rsidR="00525A0E" w:rsidRPr="00091C9F" w:rsidRDefault="00525A0E" w:rsidP="00376D48">
            <w:pPr>
              <w:jc w:val="center"/>
              <w:rPr>
                <w:rFonts w:cs="Arial"/>
                <w:szCs w:val="20"/>
              </w:rPr>
            </w:pPr>
            <w:r w:rsidRPr="00091C9F">
              <w:rPr>
                <w:rFonts w:cs="Arial"/>
                <w:szCs w:val="20"/>
              </w:rPr>
              <w:t>▪</w:t>
            </w:r>
          </w:p>
        </w:tc>
        <w:tc>
          <w:tcPr>
            <w:tcW w:w="8196" w:type="dxa"/>
          </w:tcPr>
          <w:p w14:paraId="2D7B4531" w14:textId="77777777" w:rsidR="00525A0E" w:rsidRPr="00091C9F" w:rsidRDefault="00525A0E" w:rsidP="00376D48">
            <w:pPr>
              <w:rPr>
                <w:rFonts w:cs="Arial"/>
                <w:szCs w:val="20"/>
              </w:rPr>
            </w:pPr>
            <w:r w:rsidRPr="00091C9F">
              <w:rPr>
                <w:rFonts w:cs="Arial"/>
                <w:szCs w:val="20"/>
              </w:rPr>
              <w:t>Working safely during COVID-19 in offices and contact centres</w:t>
            </w:r>
          </w:p>
        </w:tc>
      </w:tr>
      <w:tr w:rsidR="00525A0E" w:rsidRPr="00091C9F" w14:paraId="0F2AC20E" w14:textId="77777777" w:rsidTr="00376D48">
        <w:tc>
          <w:tcPr>
            <w:tcW w:w="709" w:type="dxa"/>
          </w:tcPr>
          <w:p w14:paraId="2136B960" w14:textId="77777777" w:rsidR="00525A0E" w:rsidRPr="00091C9F" w:rsidRDefault="00525A0E" w:rsidP="00376D48">
            <w:pPr>
              <w:rPr>
                <w:rFonts w:cs="Arial"/>
                <w:szCs w:val="20"/>
              </w:rPr>
            </w:pPr>
          </w:p>
        </w:tc>
        <w:tc>
          <w:tcPr>
            <w:tcW w:w="451" w:type="dxa"/>
          </w:tcPr>
          <w:p w14:paraId="4B7265BA" w14:textId="77777777" w:rsidR="00525A0E" w:rsidRPr="00091C9F" w:rsidRDefault="00525A0E" w:rsidP="00376D48">
            <w:pPr>
              <w:jc w:val="center"/>
              <w:rPr>
                <w:rFonts w:cs="Arial"/>
                <w:szCs w:val="20"/>
              </w:rPr>
            </w:pPr>
            <w:r w:rsidRPr="00091C9F">
              <w:rPr>
                <w:rFonts w:cs="Arial"/>
                <w:szCs w:val="20"/>
              </w:rPr>
              <w:t>▪</w:t>
            </w:r>
          </w:p>
        </w:tc>
        <w:tc>
          <w:tcPr>
            <w:tcW w:w="8196" w:type="dxa"/>
          </w:tcPr>
          <w:p w14:paraId="7EB55FD7" w14:textId="77777777" w:rsidR="00525A0E" w:rsidRPr="00091C9F" w:rsidRDefault="00525A0E" w:rsidP="00376D48">
            <w:pPr>
              <w:rPr>
                <w:rFonts w:cs="Arial"/>
                <w:szCs w:val="20"/>
              </w:rPr>
            </w:pPr>
            <w:r w:rsidRPr="00091C9F">
              <w:rPr>
                <w:rFonts w:cs="Arial"/>
                <w:szCs w:val="20"/>
              </w:rPr>
              <w:t>Working safely during COVID-19 in factories, plants and warehouses</w:t>
            </w:r>
          </w:p>
        </w:tc>
      </w:tr>
      <w:tr w:rsidR="00525A0E" w:rsidRPr="00091C9F" w14:paraId="04CC0A9C" w14:textId="77777777" w:rsidTr="00376D48">
        <w:tc>
          <w:tcPr>
            <w:tcW w:w="709" w:type="dxa"/>
          </w:tcPr>
          <w:p w14:paraId="76634BCE" w14:textId="77777777" w:rsidR="00525A0E" w:rsidRPr="00091C9F" w:rsidRDefault="00525A0E" w:rsidP="00376D48">
            <w:pPr>
              <w:rPr>
                <w:rFonts w:cs="Arial"/>
                <w:szCs w:val="20"/>
              </w:rPr>
            </w:pPr>
          </w:p>
        </w:tc>
        <w:tc>
          <w:tcPr>
            <w:tcW w:w="451" w:type="dxa"/>
          </w:tcPr>
          <w:p w14:paraId="5A600AEE" w14:textId="77777777" w:rsidR="00525A0E" w:rsidRPr="00091C9F" w:rsidRDefault="00525A0E" w:rsidP="00376D48">
            <w:pPr>
              <w:jc w:val="center"/>
              <w:rPr>
                <w:rFonts w:cs="Arial"/>
                <w:szCs w:val="20"/>
              </w:rPr>
            </w:pPr>
            <w:r w:rsidRPr="00091C9F">
              <w:rPr>
                <w:rFonts w:cs="Arial"/>
                <w:szCs w:val="20"/>
              </w:rPr>
              <w:t>▪</w:t>
            </w:r>
          </w:p>
        </w:tc>
        <w:tc>
          <w:tcPr>
            <w:tcW w:w="8196" w:type="dxa"/>
          </w:tcPr>
          <w:p w14:paraId="31903849" w14:textId="77777777" w:rsidR="00525A0E" w:rsidRPr="00091C9F" w:rsidRDefault="00525A0E" w:rsidP="00376D48">
            <w:pPr>
              <w:rPr>
                <w:rFonts w:cs="Arial"/>
                <w:szCs w:val="20"/>
              </w:rPr>
            </w:pPr>
            <w:r w:rsidRPr="00091C9F">
              <w:rPr>
                <w:rFonts w:cs="Arial"/>
                <w:szCs w:val="20"/>
              </w:rPr>
              <w:t>Working safely during COVID-19 in construction and other outdoor work</w:t>
            </w:r>
          </w:p>
        </w:tc>
      </w:tr>
      <w:tr w:rsidR="00525A0E" w:rsidRPr="00091C9F" w14:paraId="1124AFD7" w14:textId="77777777" w:rsidTr="00376D48">
        <w:tc>
          <w:tcPr>
            <w:tcW w:w="709" w:type="dxa"/>
          </w:tcPr>
          <w:p w14:paraId="22BFBE18" w14:textId="77777777" w:rsidR="00525A0E" w:rsidRPr="00091C9F" w:rsidRDefault="00525A0E" w:rsidP="00376D48">
            <w:pPr>
              <w:rPr>
                <w:rFonts w:cs="Arial"/>
                <w:szCs w:val="20"/>
              </w:rPr>
            </w:pPr>
          </w:p>
        </w:tc>
        <w:tc>
          <w:tcPr>
            <w:tcW w:w="451" w:type="dxa"/>
          </w:tcPr>
          <w:p w14:paraId="30EC53C5" w14:textId="77777777" w:rsidR="00525A0E" w:rsidRPr="00091C9F" w:rsidRDefault="00525A0E" w:rsidP="00376D48">
            <w:pPr>
              <w:jc w:val="center"/>
              <w:rPr>
                <w:rFonts w:cs="Arial"/>
                <w:szCs w:val="20"/>
              </w:rPr>
            </w:pPr>
            <w:r w:rsidRPr="00091C9F">
              <w:rPr>
                <w:rFonts w:cs="Arial"/>
                <w:szCs w:val="20"/>
              </w:rPr>
              <w:t>▪</w:t>
            </w:r>
          </w:p>
        </w:tc>
        <w:tc>
          <w:tcPr>
            <w:tcW w:w="8196" w:type="dxa"/>
          </w:tcPr>
          <w:p w14:paraId="7556771E" w14:textId="77777777" w:rsidR="00525A0E" w:rsidRPr="00091C9F" w:rsidRDefault="00525A0E" w:rsidP="00376D48">
            <w:pPr>
              <w:rPr>
                <w:rFonts w:cs="Arial"/>
                <w:szCs w:val="20"/>
              </w:rPr>
            </w:pPr>
            <w:r w:rsidRPr="00091C9F">
              <w:rPr>
                <w:rFonts w:cs="Arial"/>
                <w:szCs w:val="20"/>
              </w:rPr>
              <w:t>Coronavirus (COVID-19): construction update Q&amp;A</w:t>
            </w:r>
          </w:p>
        </w:tc>
      </w:tr>
      <w:tr w:rsidR="00525A0E" w:rsidRPr="00091C9F" w14:paraId="20F612C8" w14:textId="77777777" w:rsidTr="00376D48">
        <w:tc>
          <w:tcPr>
            <w:tcW w:w="709" w:type="dxa"/>
          </w:tcPr>
          <w:p w14:paraId="477A7AFC" w14:textId="77777777" w:rsidR="00525A0E" w:rsidRPr="00091C9F" w:rsidRDefault="00525A0E" w:rsidP="00376D48">
            <w:pPr>
              <w:rPr>
                <w:rFonts w:cs="Arial"/>
                <w:szCs w:val="20"/>
              </w:rPr>
            </w:pPr>
          </w:p>
        </w:tc>
        <w:tc>
          <w:tcPr>
            <w:tcW w:w="451" w:type="dxa"/>
          </w:tcPr>
          <w:p w14:paraId="40CCF202" w14:textId="77777777" w:rsidR="00525A0E" w:rsidRPr="00091C9F" w:rsidRDefault="00525A0E" w:rsidP="00376D48">
            <w:pPr>
              <w:jc w:val="center"/>
              <w:rPr>
                <w:rFonts w:cs="Arial"/>
                <w:szCs w:val="20"/>
              </w:rPr>
            </w:pPr>
            <w:r w:rsidRPr="00091C9F">
              <w:rPr>
                <w:rFonts w:cs="Arial"/>
                <w:szCs w:val="20"/>
              </w:rPr>
              <w:t>▪</w:t>
            </w:r>
          </w:p>
        </w:tc>
        <w:tc>
          <w:tcPr>
            <w:tcW w:w="8196" w:type="dxa"/>
          </w:tcPr>
          <w:p w14:paraId="116D161D" w14:textId="77777777" w:rsidR="00525A0E" w:rsidRPr="00091C9F" w:rsidRDefault="00525A0E" w:rsidP="00376D48">
            <w:pPr>
              <w:rPr>
                <w:rFonts w:cs="Arial"/>
                <w:szCs w:val="20"/>
              </w:rPr>
            </w:pPr>
            <w:r w:rsidRPr="00091C9F">
              <w:rPr>
                <w:rFonts w:cs="Arial"/>
                <w:szCs w:val="20"/>
              </w:rPr>
              <w:t>COVID-19: cleaning in non-healthcare settings</w:t>
            </w:r>
          </w:p>
        </w:tc>
      </w:tr>
      <w:tr w:rsidR="00525A0E" w:rsidRPr="00091C9F" w14:paraId="189C1E52" w14:textId="77777777" w:rsidTr="00376D48">
        <w:tc>
          <w:tcPr>
            <w:tcW w:w="709" w:type="dxa"/>
          </w:tcPr>
          <w:p w14:paraId="1B3B37A2" w14:textId="77777777" w:rsidR="00525A0E" w:rsidRPr="00091C9F" w:rsidRDefault="00525A0E" w:rsidP="00376D48">
            <w:pPr>
              <w:rPr>
                <w:rFonts w:cs="Arial"/>
                <w:szCs w:val="20"/>
              </w:rPr>
            </w:pPr>
          </w:p>
        </w:tc>
        <w:tc>
          <w:tcPr>
            <w:tcW w:w="451" w:type="dxa"/>
          </w:tcPr>
          <w:p w14:paraId="49D20570" w14:textId="77777777" w:rsidR="00525A0E" w:rsidRPr="00091C9F" w:rsidRDefault="00525A0E" w:rsidP="00376D48">
            <w:pPr>
              <w:jc w:val="center"/>
              <w:rPr>
                <w:rFonts w:cs="Arial"/>
                <w:szCs w:val="20"/>
              </w:rPr>
            </w:pPr>
            <w:r w:rsidRPr="00091C9F">
              <w:rPr>
                <w:rFonts w:cs="Arial"/>
                <w:szCs w:val="20"/>
              </w:rPr>
              <w:t>▪</w:t>
            </w:r>
          </w:p>
        </w:tc>
        <w:tc>
          <w:tcPr>
            <w:tcW w:w="8196" w:type="dxa"/>
          </w:tcPr>
          <w:p w14:paraId="19276D63" w14:textId="77777777" w:rsidR="00525A0E" w:rsidRPr="00091C9F" w:rsidRDefault="00525A0E" w:rsidP="00376D48">
            <w:pPr>
              <w:rPr>
                <w:rFonts w:cs="Arial"/>
                <w:szCs w:val="20"/>
              </w:rPr>
            </w:pPr>
            <w:r w:rsidRPr="00091C9F">
              <w:rPr>
                <w:rFonts w:cs="Arial"/>
                <w:szCs w:val="20"/>
              </w:rPr>
              <w:t>COVID-19: personal protective equipment (PPE) plan</w:t>
            </w:r>
          </w:p>
        </w:tc>
      </w:tr>
      <w:tr w:rsidR="00525A0E" w:rsidRPr="00091C9F" w14:paraId="3BB99EA8" w14:textId="77777777" w:rsidTr="00376D48">
        <w:tc>
          <w:tcPr>
            <w:tcW w:w="709" w:type="dxa"/>
          </w:tcPr>
          <w:p w14:paraId="384401D6" w14:textId="77777777" w:rsidR="00525A0E" w:rsidRPr="00091C9F" w:rsidRDefault="00525A0E" w:rsidP="00376D48">
            <w:pPr>
              <w:rPr>
                <w:rFonts w:cs="Arial"/>
                <w:szCs w:val="20"/>
              </w:rPr>
            </w:pPr>
          </w:p>
        </w:tc>
        <w:tc>
          <w:tcPr>
            <w:tcW w:w="451" w:type="dxa"/>
          </w:tcPr>
          <w:p w14:paraId="2407449D" w14:textId="77777777" w:rsidR="00525A0E" w:rsidRPr="00091C9F" w:rsidRDefault="00525A0E" w:rsidP="00376D48">
            <w:pPr>
              <w:jc w:val="center"/>
              <w:rPr>
                <w:rFonts w:cs="Arial"/>
                <w:szCs w:val="20"/>
              </w:rPr>
            </w:pPr>
          </w:p>
        </w:tc>
        <w:tc>
          <w:tcPr>
            <w:tcW w:w="8196" w:type="dxa"/>
          </w:tcPr>
          <w:p w14:paraId="45DFF4A8" w14:textId="77777777" w:rsidR="00525A0E" w:rsidRPr="00091C9F" w:rsidRDefault="00525A0E" w:rsidP="00376D48">
            <w:pPr>
              <w:rPr>
                <w:rFonts w:cs="Arial"/>
                <w:szCs w:val="20"/>
              </w:rPr>
            </w:pPr>
          </w:p>
        </w:tc>
      </w:tr>
      <w:tr w:rsidR="00525A0E" w:rsidRPr="00091C9F" w14:paraId="1078C192" w14:textId="77777777" w:rsidTr="00376D48">
        <w:tc>
          <w:tcPr>
            <w:tcW w:w="709" w:type="dxa"/>
          </w:tcPr>
          <w:p w14:paraId="184DAB64" w14:textId="77777777" w:rsidR="00525A0E" w:rsidRPr="00091C9F" w:rsidRDefault="00525A0E" w:rsidP="00376D48">
            <w:pPr>
              <w:rPr>
                <w:rFonts w:cs="Arial"/>
                <w:color w:val="0000FF"/>
                <w:szCs w:val="20"/>
              </w:rPr>
            </w:pPr>
            <w:r w:rsidRPr="00091C9F">
              <w:rPr>
                <w:rFonts w:cs="Arial"/>
                <w:color w:val="0000FF"/>
                <w:szCs w:val="20"/>
              </w:rPr>
              <w:t>3.2</w:t>
            </w:r>
          </w:p>
        </w:tc>
        <w:tc>
          <w:tcPr>
            <w:tcW w:w="8647" w:type="dxa"/>
            <w:gridSpan w:val="2"/>
          </w:tcPr>
          <w:p w14:paraId="76B4C865" w14:textId="77777777" w:rsidR="00525A0E" w:rsidRPr="00091C9F" w:rsidRDefault="00525A0E" w:rsidP="00376D48">
            <w:pPr>
              <w:rPr>
                <w:rFonts w:cs="Arial"/>
                <w:color w:val="0000FF"/>
                <w:szCs w:val="20"/>
              </w:rPr>
            </w:pPr>
            <w:r w:rsidRPr="00091C9F">
              <w:rPr>
                <w:rFonts w:cs="Arial"/>
                <w:color w:val="0000FF"/>
                <w:szCs w:val="20"/>
              </w:rPr>
              <w:t>Construction Industry Documents;</w:t>
            </w:r>
          </w:p>
        </w:tc>
      </w:tr>
      <w:tr w:rsidR="00525A0E" w:rsidRPr="00091C9F" w14:paraId="7F6DD184" w14:textId="77777777" w:rsidTr="00376D48">
        <w:tc>
          <w:tcPr>
            <w:tcW w:w="709" w:type="dxa"/>
          </w:tcPr>
          <w:p w14:paraId="03A6A515" w14:textId="77777777" w:rsidR="00525A0E" w:rsidRPr="00091C9F" w:rsidRDefault="00525A0E" w:rsidP="00376D48">
            <w:pPr>
              <w:rPr>
                <w:rFonts w:cs="Arial"/>
                <w:szCs w:val="20"/>
              </w:rPr>
            </w:pPr>
          </w:p>
        </w:tc>
        <w:tc>
          <w:tcPr>
            <w:tcW w:w="451" w:type="dxa"/>
          </w:tcPr>
          <w:p w14:paraId="2B17BC18" w14:textId="77777777" w:rsidR="00525A0E" w:rsidRPr="00091C9F" w:rsidRDefault="00525A0E" w:rsidP="00376D48">
            <w:pPr>
              <w:jc w:val="center"/>
              <w:rPr>
                <w:rFonts w:cs="Arial"/>
                <w:szCs w:val="20"/>
              </w:rPr>
            </w:pPr>
            <w:r w:rsidRPr="00091C9F">
              <w:rPr>
                <w:rFonts w:cs="Arial"/>
                <w:szCs w:val="20"/>
              </w:rPr>
              <w:t>▪</w:t>
            </w:r>
          </w:p>
        </w:tc>
        <w:tc>
          <w:tcPr>
            <w:tcW w:w="8196" w:type="dxa"/>
          </w:tcPr>
          <w:p w14:paraId="4897B7AA" w14:textId="77777777" w:rsidR="00525A0E" w:rsidRPr="00091C9F" w:rsidRDefault="00525A0E" w:rsidP="00376D48">
            <w:pPr>
              <w:rPr>
                <w:rFonts w:cs="Arial"/>
                <w:szCs w:val="20"/>
              </w:rPr>
            </w:pPr>
            <w:r w:rsidRPr="00091C9F">
              <w:rPr>
                <w:rFonts w:cs="Arial"/>
                <w:szCs w:val="20"/>
              </w:rPr>
              <w:t>Federation of Master Builders; Guidance for clients on building work during the coronavirus pandemic</w:t>
            </w:r>
          </w:p>
        </w:tc>
      </w:tr>
      <w:tr w:rsidR="00525A0E" w:rsidRPr="00091C9F" w14:paraId="3F80C1E4" w14:textId="77777777" w:rsidTr="00376D48">
        <w:tc>
          <w:tcPr>
            <w:tcW w:w="709" w:type="dxa"/>
          </w:tcPr>
          <w:p w14:paraId="330BB036" w14:textId="77777777" w:rsidR="00525A0E" w:rsidRPr="00091C9F" w:rsidRDefault="00525A0E" w:rsidP="00376D48">
            <w:pPr>
              <w:rPr>
                <w:rFonts w:cs="Arial"/>
                <w:szCs w:val="20"/>
              </w:rPr>
            </w:pPr>
          </w:p>
        </w:tc>
        <w:tc>
          <w:tcPr>
            <w:tcW w:w="451" w:type="dxa"/>
          </w:tcPr>
          <w:p w14:paraId="6273D9D0" w14:textId="77777777" w:rsidR="00525A0E" w:rsidRPr="00091C9F" w:rsidRDefault="00525A0E" w:rsidP="00376D48">
            <w:pPr>
              <w:jc w:val="center"/>
              <w:rPr>
                <w:rFonts w:cs="Arial"/>
                <w:szCs w:val="20"/>
              </w:rPr>
            </w:pPr>
            <w:r w:rsidRPr="00091C9F">
              <w:rPr>
                <w:rFonts w:cs="Arial"/>
                <w:szCs w:val="20"/>
              </w:rPr>
              <w:t>▪</w:t>
            </w:r>
          </w:p>
        </w:tc>
        <w:tc>
          <w:tcPr>
            <w:tcW w:w="8196" w:type="dxa"/>
          </w:tcPr>
          <w:p w14:paraId="1177E45F" w14:textId="77777777" w:rsidR="00525A0E" w:rsidRPr="00091C9F" w:rsidRDefault="00525A0E" w:rsidP="00376D48">
            <w:pPr>
              <w:rPr>
                <w:rFonts w:cs="Arial"/>
                <w:szCs w:val="20"/>
              </w:rPr>
            </w:pPr>
            <w:r w:rsidRPr="00091C9F">
              <w:rPr>
                <w:rFonts w:cs="Arial"/>
                <w:szCs w:val="20"/>
              </w:rPr>
              <w:t>Charter for Safe Working Practice – Covid-19</w:t>
            </w:r>
          </w:p>
        </w:tc>
      </w:tr>
      <w:tr w:rsidR="00525A0E" w:rsidRPr="00091C9F" w14:paraId="43D78CEB" w14:textId="77777777" w:rsidTr="00376D48">
        <w:tc>
          <w:tcPr>
            <w:tcW w:w="709" w:type="dxa"/>
          </w:tcPr>
          <w:p w14:paraId="499B1634" w14:textId="77777777" w:rsidR="00525A0E" w:rsidRPr="00091C9F" w:rsidRDefault="00525A0E" w:rsidP="00376D48">
            <w:pPr>
              <w:rPr>
                <w:rFonts w:cs="Arial"/>
                <w:szCs w:val="20"/>
              </w:rPr>
            </w:pPr>
          </w:p>
        </w:tc>
        <w:tc>
          <w:tcPr>
            <w:tcW w:w="451" w:type="dxa"/>
          </w:tcPr>
          <w:p w14:paraId="5DAFA294" w14:textId="77777777" w:rsidR="00525A0E" w:rsidRPr="00091C9F" w:rsidRDefault="00525A0E" w:rsidP="00376D48">
            <w:pPr>
              <w:jc w:val="center"/>
              <w:rPr>
                <w:rFonts w:cs="Arial"/>
                <w:szCs w:val="20"/>
              </w:rPr>
            </w:pPr>
            <w:r w:rsidRPr="00091C9F">
              <w:rPr>
                <w:rFonts w:cs="Arial"/>
                <w:szCs w:val="20"/>
              </w:rPr>
              <w:t>▪</w:t>
            </w:r>
          </w:p>
        </w:tc>
        <w:tc>
          <w:tcPr>
            <w:tcW w:w="8196" w:type="dxa"/>
          </w:tcPr>
          <w:p w14:paraId="35FCF1DD" w14:textId="77777777" w:rsidR="00525A0E" w:rsidRPr="00091C9F" w:rsidRDefault="00525A0E" w:rsidP="00376D48">
            <w:pPr>
              <w:rPr>
                <w:rFonts w:cs="Arial"/>
                <w:szCs w:val="20"/>
              </w:rPr>
            </w:pPr>
            <w:r w:rsidRPr="00091C9F">
              <w:rPr>
                <w:rFonts w:cs="Arial"/>
                <w:szCs w:val="20"/>
              </w:rPr>
              <w:t>Federation of Master Builders (FMB) Guidance Note; Restarting Building Work</w:t>
            </w:r>
          </w:p>
        </w:tc>
      </w:tr>
      <w:tr w:rsidR="00525A0E" w:rsidRPr="00091C9F" w14:paraId="1F2F5C33" w14:textId="77777777" w:rsidTr="00376D48">
        <w:tc>
          <w:tcPr>
            <w:tcW w:w="709" w:type="dxa"/>
          </w:tcPr>
          <w:p w14:paraId="3F45E0D9" w14:textId="77777777" w:rsidR="00525A0E" w:rsidRPr="00091C9F" w:rsidRDefault="00525A0E" w:rsidP="00376D48">
            <w:pPr>
              <w:rPr>
                <w:rFonts w:cs="Arial"/>
                <w:szCs w:val="20"/>
              </w:rPr>
            </w:pPr>
          </w:p>
        </w:tc>
        <w:tc>
          <w:tcPr>
            <w:tcW w:w="451" w:type="dxa"/>
          </w:tcPr>
          <w:p w14:paraId="76CFB7A0" w14:textId="77777777" w:rsidR="00525A0E" w:rsidRPr="00091C9F" w:rsidRDefault="00525A0E" w:rsidP="00376D48">
            <w:pPr>
              <w:jc w:val="center"/>
              <w:rPr>
                <w:rFonts w:cs="Arial"/>
                <w:szCs w:val="20"/>
              </w:rPr>
            </w:pPr>
            <w:r w:rsidRPr="00091C9F">
              <w:rPr>
                <w:rFonts w:cs="Arial"/>
                <w:szCs w:val="20"/>
              </w:rPr>
              <w:t>▪</w:t>
            </w:r>
          </w:p>
        </w:tc>
        <w:tc>
          <w:tcPr>
            <w:tcW w:w="8196" w:type="dxa"/>
          </w:tcPr>
          <w:p w14:paraId="19C46A51" w14:textId="77777777" w:rsidR="00525A0E" w:rsidRPr="00091C9F" w:rsidRDefault="00525A0E" w:rsidP="00376D48">
            <w:pPr>
              <w:rPr>
                <w:rFonts w:cs="Arial"/>
                <w:szCs w:val="20"/>
              </w:rPr>
            </w:pPr>
            <w:r w:rsidRPr="00091C9F">
              <w:rPr>
                <w:rFonts w:cs="Arial"/>
                <w:szCs w:val="20"/>
              </w:rPr>
              <w:t>CC01: COVID-19 – Site operating procedures compliance checklist</w:t>
            </w:r>
          </w:p>
        </w:tc>
      </w:tr>
      <w:tr w:rsidR="00525A0E" w:rsidRPr="00091C9F" w14:paraId="7EC8B864" w14:textId="77777777" w:rsidTr="00376D48">
        <w:tc>
          <w:tcPr>
            <w:tcW w:w="709" w:type="dxa"/>
          </w:tcPr>
          <w:p w14:paraId="76F0E1E5" w14:textId="77777777" w:rsidR="00525A0E" w:rsidRPr="00091C9F" w:rsidRDefault="00525A0E" w:rsidP="00376D48">
            <w:pPr>
              <w:rPr>
                <w:rFonts w:cs="Arial"/>
                <w:szCs w:val="20"/>
              </w:rPr>
            </w:pPr>
          </w:p>
        </w:tc>
        <w:tc>
          <w:tcPr>
            <w:tcW w:w="451" w:type="dxa"/>
          </w:tcPr>
          <w:p w14:paraId="12171870" w14:textId="77777777" w:rsidR="00525A0E" w:rsidRPr="00091C9F" w:rsidRDefault="00525A0E" w:rsidP="00376D48">
            <w:pPr>
              <w:jc w:val="center"/>
              <w:rPr>
                <w:rFonts w:cs="Arial"/>
                <w:szCs w:val="20"/>
              </w:rPr>
            </w:pPr>
            <w:r w:rsidRPr="00091C9F">
              <w:rPr>
                <w:rFonts w:cs="Arial"/>
                <w:szCs w:val="20"/>
              </w:rPr>
              <w:t>▪</w:t>
            </w:r>
          </w:p>
        </w:tc>
        <w:tc>
          <w:tcPr>
            <w:tcW w:w="8196" w:type="dxa"/>
          </w:tcPr>
          <w:p w14:paraId="1B11391C" w14:textId="77777777" w:rsidR="00525A0E" w:rsidRPr="00091C9F" w:rsidRDefault="00525A0E" w:rsidP="00376D48">
            <w:pPr>
              <w:rPr>
                <w:rFonts w:cs="Arial"/>
                <w:szCs w:val="20"/>
              </w:rPr>
            </w:pPr>
            <w:r w:rsidRPr="00091C9F">
              <w:rPr>
                <w:rFonts w:cs="Arial"/>
                <w:szCs w:val="20"/>
              </w:rPr>
              <w:t>CC02: COVID-19 – Health, safety and environmental risk assessment template</w:t>
            </w:r>
          </w:p>
        </w:tc>
      </w:tr>
      <w:tr w:rsidR="00525A0E" w:rsidRPr="00091C9F" w14:paraId="45CAA179" w14:textId="77777777" w:rsidTr="00376D48">
        <w:tc>
          <w:tcPr>
            <w:tcW w:w="709" w:type="dxa"/>
          </w:tcPr>
          <w:p w14:paraId="7556D0A2" w14:textId="77777777" w:rsidR="00525A0E" w:rsidRPr="00091C9F" w:rsidRDefault="00525A0E" w:rsidP="00376D48">
            <w:pPr>
              <w:rPr>
                <w:rFonts w:cs="Arial"/>
                <w:szCs w:val="20"/>
              </w:rPr>
            </w:pPr>
          </w:p>
        </w:tc>
        <w:tc>
          <w:tcPr>
            <w:tcW w:w="451" w:type="dxa"/>
          </w:tcPr>
          <w:p w14:paraId="1E8EBDE1" w14:textId="77777777" w:rsidR="00525A0E" w:rsidRPr="00091C9F" w:rsidRDefault="00525A0E" w:rsidP="00376D48">
            <w:pPr>
              <w:jc w:val="center"/>
              <w:rPr>
                <w:rFonts w:cs="Arial"/>
                <w:szCs w:val="20"/>
              </w:rPr>
            </w:pPr>
            <w:r w:rsidRPr="00091C9F">
              <w:rPr>
                <w:rFonts w:cs="Arial"/>
                <w:szCs w:val="20"/>
              </w:rPr>
              <w:t>▪</w:t>
            </w:r>
          </w:p>
        </w:tc>
        <w:tc>
          <w:tcPr>
            <w:tcW w:w="8196" w:type="dxa"/>
          </w:tcPr>
          <w:p w14:paraId="65173149" w14:textId="77777777" w:rsidR="00525A0E" w:rsidRPr="00091C9F" w:rsidRDefault="00525A0E" w:rsidP="00376D48">
            <w:pPr>
              <w:rPr>
                <w:rFonts w:cs="Arial"/>
                <w:szCs w:val="20"/>
              </w:rPr>
            </w:pPr>
            <w:r w:rsidRPr="00091C9F">
              <w:rPr>
                <w:rFonts w:cs="Arial"/>
                <w:szCs w:val="20"/>
              </w:rPr>
              <w:t>CC03: COVID-19 – A toolbox talk for construction workers</w:t>
            </w:r>
          </w:p>
        </w:tc>
      </w:tr>
      <w:tr w:rsidR="00525A0E" w:rsidRPr="00091C9F" w14:paraId="55F1779F" w14:textId="77777777" w:rsidTr="00376D48">
        <w:tc>
          <w:tcPr>
            <w:tcW w:w="709" w:type="dxa"/>
          </w:tcPr>
          <w:p w14:paraId="09A184A3" w14:textId="77777777" w:rsidR="00525A0E" w:rsidRPr="00091C9F" w:rsidRDefault="00525A0E" w:rsidP="00376D48">
            <w:pPr>
              <w:rPr>
                <w:rFonts w:cs="Arial"/>
                <w:szCs w:val="20"/>
              </w:rPr>
            </w:pPr>
          </w:p>
        </w:tc>
        <w:tc>
          <w:tcPr>
            <w:tcW w:w="451" w:type="dxa"/>
          </w:tcPr>
          <w:p w14:paraId="146A275A" w14:textId="77777777" w:rsidR="00525A0E" w:rsidRPr="00091C9F" w:rsidRDefault="00525A0E" w:rsidP="00376D48">
            <w:pPr>
              <w:jc w:val="center"/>
              <w:rPr>
                <w:rFonts w:cs="Arial"/>
                <w:szCs w:val="20"/>
              </w:rPr>
            </w:pPr>
            <w:r w:rsidRPr="00091C9F">
              <w:rPr>
                <w:rFonts w:cs="Arial"/>
                <w:szCs w:val="20"/>
              </w:rPr>
              <w:t>▪</w:t>
            </w:r>
          </w:p>
        </w:tc>
        <w:tc>
          <w:tcPr>
            <w:tcW w:w="8196" w:type="dxa"/>
          </w:tcPr>
          <w:p w14:paraId="47745BC5" w14:textId="77777777" w:rsidR="00525A0E" w:rsidRPr="00091C9F" w:rsidRDefault="00525A0E" w:rsidP="00376D48">
            <w:pPr>
              <w:rPr>
                <w:rFonts w:cs="Arial"/>
                <w:szCs w:val="20"/>
              </w:rPr>
            </w:pPr>
            <w:r w:rsidRPr="00091C9F">
              <w:rPr>
                <w:rFonts w:cs="Arial"/>
                <w:szCs w:val="20"/>
              </w:rPr>
              <w:t>CCO4: COVID-19 – Weekly site operating procedures checklist</w:t>
            </w:r>
          </w:p>
        </w:tc>
      </w:tr>
      <w:tr w:rsidR="00525A0E" w:rsidRPr="00091C9F" w14:paraId="5E22C410" w14:textId="77777777" w:rsidTr="00376D48">
        <w:tc>
          <w:tcPr>
            <w:tcW w:w="709" w:type="dxa"/>
          </w:tcPr>
          <w:p w14:paraId="2B86ED8C" w14:textId="77777777" w:rsidR="00525A0E" w:rsidRPr="00091C9F" w:rsidRDefault="00525A0E" w:rsidP="00376D48">
            <w:pPr>
              <w:rPr>
                <w:rFonts w:cs="Arial"/>
                <w:szCs w:val="20"/>
              </w:rPr>
            </w:pPr>
          </w:p>
        </w:tc>
        <w:tc>
          <w:tcPr>
            <w:tcW w:w="451" w:type="dxa"/>
          </w:tcPr>
          <w:p w14:paraId="7253E514" w14:textId="77777777" w:rsidR="00525A0E" w:rsidRPr="00091C9F" w:rsidRDefault="00525A0E" w:rsidP="00376D48">
            <w:pPr>
              <w:jc w:val="center"/>
              <w:rPr>
                <w:rFonts w:cs="Arial"/>
                <w:szCs w:val="20"/>
              </w:rPr>
            </w:pPr>
          </w:p>
        </w:tc>
        <w:tc>
          <w:tcPr>
            <w:tcW w:w="8196" w:type="dxa"/>
          </w:tcPr>
          <w:p w14:paraId="17882C93" w14:textId="77777777" w:rsidR="00525A0E" w:rsidRPr="00091C9F" w:rsidRDefault="00525A0E" w:rsidP="00376D48">
            <w:pPr>
              <w:rPr>
                <w:rFonts w:cs="Arial"/>
                <w:szCs w:val="20"/>
              </w:rPr>
            </w:pPr>
          </w:p>
        </w:tc>
      </w:tr>
    </w:tbl>
    <w:p w14:paraId="64B4CCDE" w14:textId="77777777" w:rsidR="000D7857" w:rsidRPr="00091C9F" w:rsidRDefault="000D7857">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26"/>
        <w:gridCol w:w="8196"/>
      </w:tblGrid>
      <w:tr w:rsidR="00BC2C32" w:rsidRPr="00091C9F" w14:paraId="7AD6D192" w14:textId="77777777" w:rsidTr="000E2279">
        <w:tc>
          <w:tcPr>
            <w:tcW w:w="709" w:type="dxa"/>
          </w:tcPr>
          <w:p w14:paraId="6A15FEA0" w14:textId="53D971BE" w:rsidR="00BC2C32" w:rsidRPr="00091C9F" w:rsidRDefault="00E44B61" w:rsidP="00BC2C32">
            <w:pPr>
              <w:rPr>
                <w:rFonts w:cs="Arial"/>
                <w:b/>
                <w:szCs w:val="20"/>
              </w:rPr>
            </w:pPr>
            <w:r w:rsidRPr="00091C9F">
              <w:rPr>
                <w:rFonts w:cs="Arial"/>
                <w:b/>
                <w:szCs w:val="20"/>
              </w:rPr>
              <w:lastRenderedPageBreak/>
              <w:t>3</w:t>
            </w:r>
            <w:r w:rsidR="00BC2C32" w:rsidRPr="00091C9F">
              <w:rPr>
                <w:rFonts w:cs="Arial"/>
                <w:b/>
                <w:szCs w:val="20"/>
              </w:rPr>
              <w:t>.0</w:t>
            </w:r>
          </w:p>
        </w:tc>
        <w:tc>
          <w:tcPr>
            <w:tcW w:w="8647" w:type="dxa"/>
            <w:gridSpan w:val="3"/>
          </w:tcPr>
          <w:p w14:paraId="68D62859" w14:textId="73DEDCB7" w:rsidR="00BC2C32" w:rsidRPr="00091C9F" w:rsidRDefault="00BC2C32" w:rsidP="00BC2C32">
            <w:pPr>
              <w:rPr>
                <w:rFonts w:cs="Arial"/>
                <w:b/>
                <w:szCs w:val="20"/>
              </w:rPr>
            </w:pPr>
            <w:r w:rsidRPr="00091C9F">
              <w:rPr>
                <w:rFonts w:cs="Arial"/>
                <w:b/>
                <w:szCs w:val="20"/>
              </w:rPr>
              <w:t>Key Guidance</w:t>
            </w:r>
          </w:p>
        </w:tc>
      </w:tr>
      <w:tr w:rsidR="00E44B61" w:rsidRPr="00091C9F" w14:paraId="0A8C3D78" w14:textId="77777777" w:rsidTr="00376D48">
        <w:tc>
          <w:tcPr>
            <w:tcW w:w="709" w:type="dxa"/>
          </w:tcPr>
          <w:p w14:paraId="6049B4DC" w14:textId="77777777" w:rsidR="00E44B61" w:rsidRPr="00091C9F" w:rsidRDefault="00E44B61" w:rsidP="00376D48">
            <w:pPr>
              <w:rPr>
                <w:rFonts w:cs="Arial"/>
                <w:szCs w:val="20"/>
              </w:rPr>
            </w:pPr>
          </w:p>
        </w:tc>
        <w:tc>
          <w:tcPr>
            <w:tcW w:w="451" w:type="dxa"/>
            <w:gridSpan w:val="2"/>
          </w:tcPr>
          <w:p w14:paraId="06AC377D" w14:textId="77777777" w:rsidR="00E44B61" w:rsidRPr="00091C9F" w:rsidRDefault="00E44B61" w:rsidP="00376D48">
            <w:pPr>
              <w:jc w:val="center"/>
              <w:rPr>
                <w:rFonts w:cs="Arial"/>
                <w:szCs w:val="20"/>
              </w:rPr>
            </w:pPr>
          </w:p>
        </w:tc>
        <w:tc>
          <w:tcPr>
            <w:tcW w:w="8196" w:type="dxa"/>
          </w:tcPr>
          <w:p w14:paraId="17D9688A" w14:textId="77777777" w:rsidR="00E44B61" w:rsidRPr="00091C9F" w:rsidRDefault="00E44B61" w:rsidP="00376D48">
            <w:pPr>
              <w:rPr>
                <w:rFonts w:cs="Arial"/>
                <w:szCs w:val="20"/>
              </w:rPr>
            </w:pPr>
          </w:p>
        </w:tc>
      </w:tr>
      <w:tr w:rsidR="00E44B61" w:rsidRPr="00091C9F" w14:paraId="053AFA35" w14:textId="77777777" w:rsidTr="000E2279">
        <w:tc>
          <w:tcPr>
            <w:tcW w:w="709" w:type="dxa"/>
          </w:tcPr>
          <w:p w14:paraId="49ABDBF8" w14:textId="7A90AAFD" w:rsidR="00E44B61" w:rsidRPr="00091C9F" w:rsidRDefault="00BB3C14" w:rsidP="00E44B61">
            <w:pPr>
              <w:rPr>
                <w:rFonts w:cs="Arial"/>
                <w:color w:val="0000FF"/>
                <w:szCs w:val="20"/>
              </w:rPr>
            </w:pPr>
            <w:r w:rsidRPr="00091C9F">
              <w:rPr>
                <w:rFonts w:cs="Arial"/>
                <w:color w:val="0000FF"/>
                <w:szCs w:val="20"/>
              </w:rPr>
              <w:t>3</w:t>
            </w:r>
            <w:r w:rsidR="00E44B61" w:rsidRPr="00091C9F">
              <w:rPr>
                <w:rFonts w:cs="Arial"/>
                <w:color w:val="0000FF"/>
                <w:szCs w:val="20"/>
              </w:rPr>
              <w:t>.3</w:t>
            </w:r>
          </w:p>
        </w:tc>
        <w:tc>
          <w:tcPr>
            <w:tcW w:w="8647" w:type="dxa"/>
            <w:gridSpan w:val="3"/>
          </w:tcPr>
          <w:p w14:paraId="61228AFD" w14:textId="07704852" w:rsidR="00E44B61" w:rsidRPr="00091C9F" w:rsidRDefault="00E44B61" w:rsidP="00E44B61">
            <w:pPr>
              <w:rPr>
                <w:rFonts w:cs="Arial"/>
                <w:color w:val="0000FF"/>
                <w:szCs w:val="20"/>
              </w:rPr>
            </w:pPr>
            <w:r w:rsidRPr="00091C9F">
              <w:rPr>
                <w:rFonts w:cs="Arial"/>
                <w:color w:val="0000FF"/>
                <w:szCs w:val="20"/>
              </w:rPr>
              <w:t>Health and Safety Executive Documents;</w:t>
            </w:r>
          </w:p>
        </w:tc>
      </w:tr>
      <w:tr w:rsidR="00E44B61" w:rsidRPr="00091C9F" w14:paraId="7EF40D6F" w14:textId="77777777" w:rsidTr="00376D48">
        <w:tc>
          <w:tcPr>
            <w:tcW w:w="709" w:type="dxa"/>
          </w:tcPr>
          <w:p w14:paraId="1EC6BDCA" w14:textId="77777777" w:rsidR="00E44B61" w:rsidRPr="00091C9F" w:rsidRDefault="00E44B61" w:rsidP="00E44B61">
            <w:pPr>
              <w:rPr>
                <w:rFonts w:cs="Arial"/>
                <w:szCs w:val="20"/>
              </w:rPr>
            </w:pPr>
            <w:bookmarkStart w:id="1" w:name="_Hlk40883413"/>
          </w:p>
        </w:tc>
        <w:tc>
          <w:tcPr>
            <w:tcW w:w="451" w:type="dxa"/>
            <w:gridSpan w:val="2"/>
          </w:tcPr>
          <w:p w14:paraId="496BA408" w14:textId="77777777" w:rsidR="00E44B61" w:rsidRPr="00091C9F" w:rsidRDefault="00E44B61" w:rsidP="00E44B61">
            <w:pPr>
              <w:jc w:val="center"/>
              <w:rPr>
                <w:rFonts w:cs="Arial"/>
                <w:szCs w:val="20"/>
              </w:rPr>
            </w:pPr>
            <w:r w:rsidRPr="00091C9F">
              <w:rPr>
                <w:rFonts w:cs="Arial"/>
                <w:szCs w:val="20"/>
              </w:rPr>
              <w:t>▪</w:t>
            </w:r>
          </w:p>
        </w:tc>
        <w:tc>
          <w:tcPr>
            <w:tcW w:w="8196" w:type="dxa"/>
          </w:tcPr>
          <w:p w14:paraId="4180A2D8" w14:textId="14197723" w:rsidR="00E44B61" w:rsidRPr="00091C9F" w:rsidRDefault="00E44B61" w:rsidP="00E44B61">
            <w:pPr>
              <w:rPr>
                <w:rFonts w:cs="Arial"/>
                <w:szCs w:val="20"/>
              </w:rPr>
            </w:pPr>
            <w:r w:rsidRPr="00091C9F">
              <w:rPr>
                <w:rFonts w:cs="Arial"/>
                <w:szCs w:val="20"/>
              </w:rPr>
              <w:t>RIDDOR Reporting Of COVID-19</w:t>
            </w:r>
          </w:p>
        </w:tc>
      </w:tr>
      <w:bookmarkEnd w:id="1"/>
      <w:tr w:rsidR="00E44B61" w:rsidRPr="00091C9F" w14:paraId="11C7A4F9" w14:textId="77777777" w:rsidTr="00376D48">
        <w:tc>
          <w:tcPr>
            <w:tcW w:w="709" w:type="dxa"/>
          </w:tcPr>
          <w:p w14:paraId="73B45AC6" w14:textId="77777777" w:rsidR="00E44B61" w:rsidRPr="00091C9F" w:rsidRDefault="00E44B61" w:rsidP="00E44B61">
            <w:pPr>
              <w:rPr>
                <w:rFonts w:cs="Arial"/>
                <w:szCs w:val="20"/>
              </w:rPr>
            </w:pPr>
          </w:p>
        </w:tc>
        <w:tc>
          <w:tcPr>
            <w:tcW w:w="451" w:type="dxa"/>
            <w:gridSpan w:val="2"/>
          </w:tcPr>
          <w:p w14:paraId="690B5D15" w14:textId="77777777" w:rsidR="00E44B61" w:rsidRPr="00091C9F" w:rsidRDefault="00E44B61" w:rsidP="00E44B61">
            <w:pPr>
              <w:jc w:val="center"/>
              <w:rPr>
                <w:rFonts w:cs="Arial"/>
                <w:szCs w:val="20"/>
              </w:rPr>
            </w:pPr>
            <w:r w:rsidRPr="00091C9F">
              <w:rPr>
                <w:rFonts w:cs="Arial"/>
                <w:szCs w:val="20"/>
              </w:rPr>
              <w:t>▪</w:t>
            </w:r>
          </w:p>
        </w:tc>
        <w:tc>
          <w:tcPr>
            <w:tcW w:w="8196" w:type="dxa"/>
          </w:tcPr>
          <w:p w14:paraId="73FED1E8" w14:textId="2FFC39A1" w:rsidR="00E44B61" w:rsidRPr="00091C9F" w:rsidRDefault="00E44B61" w:rsidP="00E44B61">
            <w:pPr>
              <w:rPr>
                <w:rFonts w:cs="Arial"/>
                <w:szCs w:val="20"/>
              </w:rPr>
            </w:pPr>
            <w:r w:rsidRPr="00091C9F">
              <w:rPr>
                <w:rFonts w:cs="Arial"/>
                <w:szCs w:val="20"/>
              </w:rPr>
              <w:t>Talking with your workers about preventing coronavirus</w:t>
            </w:r>
          </w:p>
        </w:tc>
      </w:tr>
      <w:tr w:rsidR="00E44B61" w:rsidRPr="00091C9F" w14:paraId="37589A50" w14:textId="77777777" w:rsidTr="00376D48">
        <w:tc>
          <w:tcPr>
            <w:tcW w:w="709" w:type="dxa"/>
          </w:tcPr>
          <w:p w14:paraId="3310A951" w14:textId="77777777" w:rsidR="00E44B61" w:rsidRPr="00091C9F" w:rsidRDefault="00E44B61" w:rsidP="00E44B61">
            <w:pPr>
              <w:rPr>
                <w:rFonts w:cs="Arial"/>
                <w:szCs w:val="20"/>
              </w:rPr>
            </w:pPr>
          </w:p>
        </w:tc>
        <w:tc>
          <w:tcPr>
            <w:tcW w:w="451" w:type="dxa"/>
            <w:gridSpan w:val="2"/>
          </w:tcPr>
          <w:p w14:paraId="213C5F7F" w14:textId="77777777" w:rsidR="00E44B61" w:rsidRPr="00091C9F" w:rsidRDefault="00E44B61" w:rsidP="00E44B61">
            <w:pPr>
              <w:jc w:val="center"/>
              <w:rPr>
                <w:rFonts w:cs="Arial"/>
                <w:szCs w:val="20"/>
              </w:rPr>
            </w:pPr>
            <w:r w:rsidRPr="00091C9F">
              <w:rPr>
                <w:rFonts w:cs="Arial"/>
                <w:szCs w:val="20"/>
              </w:rPr>
              <w:t>▪</w:t>
            </w:r>
          </w:p>
        </w:tc>
        <w:tc>
          <w:tcPr>
            <w:tcW w:w="8196" w:type="dxa"/>
          </w:tcPr>
          <w:p w14:paraId="24284129" w14:textId="7A3BAD00" w:rsidR="00E44B61" w:rsidRPr="00091C9F" w:rsidRDefault="00E44B61" w:rsidP="00E44B61">
            <w:pPr>
              <w:rPr>
                <w:rFonts w:cs="Arial"/>
                <w:szCs w:val="20"/>
              </w:rPr>
            </w:pPr>
            <w:r w:rsidRPr="00091C9F">
              <w:rPr>
                <w:rFonts w:cs="Arial"/>
                <w:szCs w:val="20"/>
              </w:rPr>
              <w:t>Working safely during the coronavirus outbreak – a short guide</w:t>
            </w:r>
          </w:p>
        </w:tc>
      </w:tr>
      <w:tr w:rsidR="00E44B61" w:rsidRPr="00091C9F" w14:paraId="7F927057" w14:textId="77777777" w:rsidTr="00376D48">
        <w:tc>
          <w:tcPr>
            <w:tcW w:w="709" w:type="dxa"/>
          </w:tcPr>
          <w:p w14:paraId="575FE1E2" w14:textId="77777777" w:rsidR="00E44B61" w:rsidRPr="00091C9F" w:rsidRDefault="00E44B61" w:rsidP="00376D48">
            <w:pPr>
              <w:rPr>
                <w:rFonts w:cs="Arial"/>
                <w:szCs w:val="20"/>
              </w:rPr>
            </w:pPr>
          </w:p>
        </w:tc>
        <w:tc>
          <w:tcPr>
            <w:tcW w:w="451" w:type="dxa"/>
            <w:gridSpan w:val="2"/>
          </w:tcPr>
          <w:p w14:paraId="14697159" w14:textId="77777777" w:rsidR="00E44B61" w:rsidRPr="00091C9F" w:rsidRDefault="00E44B61" w:rsidP="00376D48">
            <w:pPr>
              <w:jc w:val="center"/>
              <w:rPr>
                <w:rFonts w:cs="Arial"/>
                <w:szCs w:val="20"/>
              </w:rPr>
            </w:pPr>
          </w:p>
        </w:tc>
        <w:tc>
          <w:tcPr>
            <w:tcW w:w="8196" w:type="dxa"/>
          </w:tcPr>
          <w:p w14:paraId="2C2E196F" w14:textId="77777777" w:rsidR="00E44B61" w:rsidRPr="00091C9F" w:rsidRDefault="00E44B61" w:rsidP="00376D48">
            <w:pPr>
              <w:rPr>
                <w:rFonts w:cs="Arial"/>
                <w:szCs w:val="20"/>
              </w:rPr>
            </w:pPr>
          </w:p>
        </w:tc>
      </w:tr>
      <w:tr w:rsidR="00E340AB" w:rsidRPr="00091C9F" w14:paraId="2947E980" w14:textId="77777777" w:rsidTr="00376D48">
        <w:tc>
          <w:tcPr>
            <w:tcW w:w="709" w:type="dxa"/>
          </w:tcPr>
          <w:p w14:paraId="232B229C" w14:textId="77777777" w:rsidR="00E340AB" w:rsidRPr="00091C9F" w:rsidRDefault="00E340AB" w:rsidP="00376D48">
            <w:pPr>
              <w:rPr>
                <w:rFonts w:cs="Arial"/>
                <w:color w:val="0000FF"/>
                <w:szCs w:val="20"/>
              </w:rPr>
            </w:pPr>
            <w:r w:rsidRPr="00091C9F">
              <w:rPr>
                <w:rFonts w:cs="Arial"/>
                <w:color w:val="0000FF"/>
                <w:szCs w:val="20"/>
              </w:rPr>
              <w:br w:type="page"/>
              <w:t>3.4</w:t>
            </w:r>
          </w:p>
        </w:tc>
        <w:tc>
          <w:tcPr>
            <w:tcW w:w="8647" w:type="dxa"/>
            <w:gridSpan w:val="3"/>
          </w:tcPr>
          <w:p w14:paraId="48DB89F2" w14:textId="77777777" w:rsidR="00E340AB" w:rsidRPr="00091C9F" w:rsidRDefault="00E340AB" w:rsidP="00376D48">
            <w:pPr>
              <w:rPr>
                <w:rFonts w:cs="Arial"/>
                <w:color w:val="0000FF"/>
                <w:szCs w:val="20"/>
              </w:rPr>
            </w:pPr>
            <w:r w:rsidRPr="00091C9F">
              <w:rPr>
                <w:rFonts w:cs="Arial"/>
                <w:color w:val="0000FF"/>
                <w:szCs w:val="20"/>
              </w:rPr>
              <w:t>Construction Leadership Council/Group;</w:t>
            </w:r>
          </w:p>
        </w:tc>
      </w:tr>
      <w:tr w:rsidR="00E340AB" w:rsidRPr="00091C9F" w14:paraId="656BCC79" w14:textId="77777777" w:rsidTr="00376D48">
        <w:tc>
          <w:tcPr>
            <w:tcW w:w="709" w:type="dxa"/>
          </w:tcPr>
          <w:p w14:paraId="46D58C25" w14:textId="77777777" w:rsidR="00E340AB" w:rsidRPr="00091C9F" w:rsidRDefault="00E340AB" w:rsidP="00376D48">
            <w:pPr>
              <w:rPr>
                <w:rFonts w:cs="Arial"/>
                <w:szCs w:val="20"/>
              </w:rPr>
            </w:pPr>
          </w:p>
        </w:tc>
        <w:tc>
          <w:tcPr>
            <w:tcW w:w="451" w:type="dxa"/>
            <w:gridSpan w:val="2"/>
          </w:tcPr>
          <w:p w14:paraId="096E4D93" w14:textId="77777777" w:rsidR="00E340AB" w:rsidRPr="00091C9F" w:rsidRDefault="00E340AB" w:rsidP="00376D48">
            <w:pPr>
              <w:jc w:val="center"/>
              <w:rPr>
                <w:rFonts w:cs="Arial"/>
                <w:szCs w:val="20"/>
              </w:rPr>
            </w:pPr>
            <w:r w:rsidRPr="00091C9F">
              <w:rPr>
                <w:rFonts w:cs="Arial"/>
                <w:szCs w:val="20"/>
              </w:rPr>
              <w:t>▪</w:t>
            </w:r>
          </w:p>
        </w:tc>
        <w:tc>
          <w:tcPr>
            <w:tcW w:w="8196" w:type="dxa"/>
          </w:tcPr>
          <w:p w14:paraId="67A2A39E" w14:textId="77777777" w:rsidR="00E340AB" w:rsidRPr="00091C9F" w:rsidRDefault="00E340AB" w:rsidP="00376D48">
            <w:pPr>
              <w:rPr>
                <w:rFonts w:cs="Arial"/>
                <w:szCs w:val="20"/>
              </w:rPr>
            </w:pPr>
            <w:r w:rsidRPr="00091C9F">
              <w:rPr>
                <w:rFonts w:cs="Arial"/>
                <w:szCs w:val="20"/>
              </w:rPr>
              <w:t>Construction Sector - Site Operating Procedures Protecting Your Workforce During Coronavirus (Covid-19)</w:t>
            </w:r>
          </w:p>
        </w:tc>
      </w:tr>
      <w:tr w:rsidR="00E340AB" w:rsidRPr="00091C9F" w14:paraId="5057E18D" w14:textId="77777777" w:rsidTr="00376D48">
        <w:tc>
          <w:tcPr>
            <w:tcW w:w="709" w:type="dxa"/>
          </w:tcPr>
          <w:p w14:paraId="73902342" w14:textId="77777777" w:rsidR="00E340AB" w:rsidRPr="00091C9F" w:rsidRDefault="00E340AB" w:rsidP="00376D48">
            <w:pPr>
              <w:rPr>
                <w:rFonts w:cs="Arial"/>
                <w:szCs w:val="20"/>
              </w:rPr>
            </w:pPr>
          </w:p>
        </w:tc>
        <w:tc>
          <w:tcPr>
            <w:tcW w:w="451" w:type="dxa"/>
            <w:gridSpan w:val="2"/>
          </w:tcPr>
          <w:p w14:paraId="7BA58AFE" w14:textId="77777777" w:rsidR="00E340AB" w:rsidRPr="00091C9F" w:rsidRDefault="00E340AB" w:rsidP="00376D48">
            <w:pPr>
              <w:jc w:val="center"/>
              <w:rPr>
                <w:rFonts w:cs="Arial"/>
                <w:szCs w:val="20"/>
              </w:rPr>
            </w:pPr>
          </w:p>
        </w:tc>
        <w:tc>
          <w:tcPr>
            <w:tcW w:w="8196" w:type="dxa"/>
          </w:tcPr>
          <w:p w14:paraId="18D22165" w14:textId="77777777" w:rsidR="00E340AB" w:rsidRPr="00091C9F" w:rsidRDefault="00E340AB" w:rsidP="00376D48">
            <w:pPr>
              <w:rPr>
                <w:rFonts w:cs="Arial"/>
                <w:szCs w:val="20"/>
              </w:rPr>
            </w:pPr>
          </w:p>
        </w:tc>
      </w:tr>
      <w:tr w:rsidR="008B7869" w:rsidRPr="00091C9F" w14:paraId="36E3EF6E" w14:textId="77777777" w:rsidTr="00376D48">
        <w:tc>
          <w:tcPr>
            <w:tcW w:w="709" w:type="dxa"/>
          </w:tcPr>
          <w:p w14:paraId="01B8B26A" w14:textId="77777777" w:rsidR="008B7869" w:rsidRPr="00091C9F" w:rsidRDefault="008B7869" w:rsidP="00376D48">
            <w:pPr>
              <w:rPr>
                <w:rFonts w:cs="Arial"/>
                <w:b/>
                <w:szCs w:val="20"/>
              </w:rPr>
            </w:pPr>
            <w:r w:rsidRPr="00091C9F">
              <w:rPr>
                <w:rFonts w:cs="Arial"/>
                <w:szCs w:val="20"/>
              </w:rPr>
              <w:br w:type="page"/>
            </w:r>
            <w:r w:rsidRPr="00091C9F">
              <w:rPr>
                <w:rFonts w:cs="Arial"/>
                <w:b/>
                <w:szCs w:val="20"/>
              </w:rPr>
              <w:t>4.0</w:t>
            </w:r>
          </w:p>
        </w:tc>
        <w:tc>
          <w:tcPr>
            <w:tcW w:w="8647" w:type="dxa"/>
            <w:gridSpan w:val="3"/>
          </w:tcPr>
          <w:p w14:paraId="25A14515" w14:textId="77777777" w:rsidR="008B7869" w:rsidRPr="00091C9F" w:rsidRDefault="008B7869" w:rsidP="00376D48">
            <w:pPr>
              <w:rPr>
                <w:rFonts w:cs="Arial"/>
                <w:b/>
                <w:szCs w:val="20"/>
              </w:rPr>
            </w:pPr>
            <w:r w:rsidRPr="00091C9F">
              <w:rPr>
                <w:rFonts w:cs="Arial"/>
                <w:b/>
                <w:szCs w:val="20"/>
              </w:rPr>
              <w:t>Operating Procedures Compliance and Requirements</w:t>
            </w:r>
          </w:p>
        </w:tc>
      </w:tr>
      <w:tr w:rsidR="008B7869" w:rsidRPr="00091C9F" w14:paraId="586220F5" w14:textId="77777777" w:rsidTr="00376D48">
        <w:tc>
          <w:tcPr>
            <w:tcW w:w="709" w:type="dxa"/>
          </w:tcPr>
          <w:p w14:paraId="61650D4D" w14:textId="77777777" w:rsidR="008B7869" w:rsidRPr="00091C9F" w:rsidRDefault="008B7869" w:rsidP="00376D48">
            <w:pPr>
              <w:rPr>
                <w:rFonts w:cs="Arial"/>
                <w:szCs w:val="20"/>
              </w:rPr>
            </w:pPr>
          </w:p>
        </w:tc>
        <w:tc>
          <w:tcPr>
            <w:tcW w:w="8647" w:type="dxa"/>
            <w:gridSpan w:val="3"/>
          </w:tcPr>
          <w:p w14:paraId="7CBC219B" w14:textId="77777777" w:rsidR="008B7869" w:rsidRPr="00091C9F" w:rsidRDefault="008B7869" w:rsidP="00376D48">
            <w:pPr>
              <w:rPr>
                <w:rFonts w:cs="Arial"/>
                <w:szCs w:val="20"/>
              </w:rPr>
            </w:pPr>
          </w:p>
        </w:tc>
      </w:tr>
      <w:tr w:rsidR="008B7869" w:rsidRPr="00091C9F" w14:paraId="2C422FE9" w14:textId="77777777" w:rsidTr="00376D48">
        <w:tc>
          <w:tcPr>
            <w:tcW w:w="709" w:type="dxa"/>
          </w:tcPr>
          <w:p w14:paraId="47973557" w14:textId="77777777" w:rsidR="008B7869" w:rsidRPr="00091C9F" w:rsidRDefault="008B7869" w:rsidP="00376D48">
            <w:pPr>
              <w:rPr>
                <w:rFonts w:cs="Arial"/>
                <w:color w:val="0000FF"/>
                <w:szCs w:val="20"/>
              </w:rPr>
            </w:pPr>
            <w:r w:rsidRPr="00091C9F">
              <w:rPr>
                <w:rFonts w:cs="Arial"/>
                <w:color w:val="0000FF"/>
                <w:szCs w:val="20"/>
              </w:rPr>
              <w:t>4.1</w:t>
            </w:r>
          </w:p>
        </w:tc>
        <w:tc>
          <w:tcPr>
            <w:tcW w:w="8647" w:type="dxa"/>
            <w:gridSpan w:val="3"/>
          </w:tcPr>
          <w:p w14:paraId="0EE61862" w14:textId="77777777" w:rsidR="008B7869" w:rsidRPr="00091C9F" w:rsidRDefault="008B7869" w:rsidP="00376D48">
            <w:pPr>
              <w:rPr>
                <w:rFonts w:cs="Arial"/>
                <w:color w:val="0000FF"/>
                <w:szCs w:val="20"/>
              </w:rPr>
            </w:pPr>
            <w:r w:rsidRPr="00091C9F">
              <w:rPr>
                <w:rFonts w:cs="Arial"/>
                <w:color w:val="0000FF"/>
                <w:szCs w:val="20"/>
              </w:rPr>
              <w:t>Introduction;</w:t>
            </w:r>
          </w:p>
        </w:tc>
      </w:tr>
      <w:tr w:rsidR="008B7869" w:rsidRPr="00091C9F" w14:paraId="2EFA7B5D" w14:textId="77777777" w:rsidTr="00376D48">
        <w:tc>
          <w:tcPr>
            <w:tcW w:w="709" w:type="dxa"/>
          </w:tcPr>
          <w:p w14:paraId="0234BBFD" w14:textId="77777777" w:rsidR="008B7869" w:rsidRPr="00091C9F" w:rsidRDefault="008B7869" w:rsidP="00376D48">
            <w:pPr>
              <w:rPr>
                <w:rFonts w:cs="Arial"/>
                <w:szCs w:val="20"/>
              </w:rPr>
            </w:pPr>
          </w:p>
        </w:tc>
        <w:tc>
          <w:tcPr>
            <w:tcW w:w="8647" w:type="dxa"/>
            <w:gridSpan w:val="3"/>
          </w:tcPr>
          <w:p w14:paraId="3C1C912F" w14:textId="77777777" w:rsidR="008B7869" w:rsidRPr="00091C9F" w:rsidRDefault="008B7869" w:rsidP="00376D48">
            <w:pPr>
              <w:rPr>
                <w:rFonts w:cs="Arial"/>
                <w:szCs w:val="20"/>
              </w:rPr>
            </w:pPr>
          </w:p>
        </w:tc>
      </w:tr>
      <w:tr w:rsidR="008B7869" w:rsidRPr="00091C9F" w14:paraId="1CA59493" w14:textId="77777777" w:rsidTr="00376D48">
        <w:tc>
          <w:tcPr>
            <w:tcW w:w="709" w:type="dxa"/>
          </w:tcPr>
          <w:p w14:paraId="5A5B6D9C" w14:textId="77777777" w:rsidR="008B7869" w:rsidRPr="00091C9F" w:rsidRDefault="008B7869" w:rsidP="00376D48">
            <w:pPr>
              <w:rPr>
                <w:rFonts w:cs="Arial"/>
                <w:szCs w:val="20"/>
              </w:rPr>
            </w:pPr>
          </w:p>
        </w:tc>
        <w:tc>
          <w:tcPr>
            <w:tcW w:w="8647" w:type="dxa"/>
            <w:gridSpan w:val="3"/>
          </w:tcPr>
          <w:p w14:paraId="0088D6D0" w14:textId="77777777" w:rsidR="008B7869" w:rsidRPr="00091C9F" w:rsidRDefault="008B7869" w:rsidP="00376D48">
            <w:pPr>
              <w:rPr>
                <w:rFonts w:cs="Arial"/>
                <w:szCs w:val="20"/>
              </w:rPr>
            </w:pPr>
            <w:r w:rsidRPr="00091C9F">
              <w:rPr>
                <w:rFonts w:cs="Arial"/>
                <w:szCs w:val="20"/>
              </w:rPr>
              <w:t>The following is provided as a series of Operating Procedures Compliance and Requirements to be considered for all construction activities to be progressed during the Cov-19 pandemic.</w:t>
            </w:r>
          </w:p>
        </w:tc>
      </w:tr>
      <w:tr w:rsidR="008B7869" w:rsidRPr="00091C9F" w14:paraId="3C60F208" w14:textId="77777777" w:rsidTr="00376D48">
        <w:tc>
          <w:tcPr>
            <w:tcW w:w="709" w:type="dxa"/>
          </w:tcPr>
          <w:p w14:paraId="174188EC" w14:textId="77777777" w:rsidR="008B7869" w:rsidRPr="00091C9F" w:rsidRDefault="008B7869" w:rsidP="00376D48">
            <w:pPr>
              <w:rPr>
                <w:rFonts w:cs="Arial"/>
                <w:szCs w:val="20"/>
              </w:rPr>
            </w:pPr>
          </w:p>
        </w:tc>
        <w:tc>
          <w:tcPr>
            <w:tcW w:w="8647" w:type="dxa"/>
            <w:gridSpan w:val="3"/>
          </w:tcPr>
          <w:p w14:paraId="482E8995" w14:textId="77777777" w:rsidR="008B7869" w:rsidRPr="00091C9F" w:rsidRDefault="008B7869" w:rsidP="00376D48">
            <w:pPr>
              <w:rPr>
                <w:rFonts w:cs="Arial"/>
                <w:szCs w:val="20"/>
              </w:rPr>
            </w:pPr>
          </w:p>
        </w:tc>
      </w:tr>
      <w:tr w:rsidR="00926CA0" w:rsidRPr="00091C9F" w14:paraId="6E57919B" w14:textId="77777777" w:rsidTr="00376D48">
        <w:tc>
          <w:tcPr>
            <w:tcW w:w="709" w:type="dxa"/>
          </w:tcPr>
          <w:p w14:paraId="6D643282" w14:textId="77777777" w:rsidR="00926CA0" w:rsidRPr="00091C9F" w:rsidRDefault="00926CA0" w:rsidP="00376D48">
            <w:pPr>
              <w:rPr>
                <w:rFonts w:cs="Arial"/>
                <w:szCs w:val="20"/>
              </w:rPr>
            </w:pPr>
          </w:p>
        </w:tc>
        <w:tc>
          <w:tcPr>
            <w:tcW w:w="8647" w:type="dxa"/>
            <w:gridSpan w:val="3"/>
          </w:tcPr>
          <w:p w14:paraId="37F287FC" w14:textId="77777777" w:rsidR="00926CA0" w:rsidRPr="00091C9F" w:rsidRDefault="00926CA0" w:rsidP="00376D48">
            <w:pPr>
              <w:rPr>
                <w:rFonts w:cs="Arial"/>
                <w:szCs w:val="20"/>
              </w:rPr>
            </w:pPr>
            <w:r w:rsidRPr="00091C9F">
              <w:rPr>
                <w:rFonts w:cs="Arial"/>
                <w:szCs w:val="20"/>
              </w:rPr>
              <w:t>The requirements should not be considered as being exhaustive and any additional matters identified following the undertaking of project/site risk assessments should be incorporated into the management of the works.</w:t>
            </w:r>
          </w:p>
        </w:tc>
      </w:tr>
      <w:tr w:rsidR="00926CA0" w:rsidRPr="00091C9F" w14:paraId="7C705FA1" w14:textId="77777777" w:rsidTr="00376D48">
        <w:tc>
          <w:tcPr>
            <w:tcW w:w="709" w:type="dxa"/>
          </w:tcPr>
          <w:p w14:paraId="3079D6F4" w14:textId="77777777" w:rsidR="00926CA0" w:rsidRPr="00091C9F" w:rsidRDefault="00926CA0" w:rsidP="00376D48">
            <w:pPr>
              <w:rPr>
                <w:rFonts w:cs="Arial"/>
                <w:szCs w:val="20"/>
              </w:rPr>
            </w:pPr>
          </w:p>
        </w:tc>
        <w:tc>
          <w:tcPr>
            <w:tcW w:w="8647" w:type="dxa"/>
            <w:gridSpan w:val="3"/>
          </w:tcPr>
          <w:p w14:paraId="4D381AFE" w14:textId="77777777" w:rsidR="00926CA0" w:rsidRPr="00091C9F" w:rsidRDefault="00926CA0" w:rsidP="00376D48">
            <w:pPr>
              <w:rPr>
                <w:rFonts w:cs="Arial"/>
                <w:szCs w:val="20"/>
              </w:rPr>
            </w:pPr>
          </w:p>
        </w:tc>
      </w:tr>
      <w:tr w:rsidR="00926CA0" w:rsidRPr="00091C9F" w14:paraId="6F4249A4" w14:textId="77777777" w:rsidTr="00376D48">
        <w:tc>
          <w:tcPr>
            <w:tcW w:w="709" w:type="dxa"/>
          </w:tcPr>
          <w:p w14:paraId="7E11B020" w14:textId="77777777" w:rsidR="00926CA0" w:rsidRPr="00091C9F" w:rsidRDefault="00926CA0" w:rsidP="00376D48">
            <w:pPr>
              <w:rPr>
                <w:rFonts w:cs="Arial"/>
                <w:color w:val="0000FF"/>
                <w:szCs w:val="20"/>
              </w:rPr>
            </w:pPr>
            <w:r w:rsidRPr="00091C9F">
              <w:rPr>
                <w:rFonts w:cs="Arial"/>
                <w:color w:val="0000FF"/>
                <w:szCs w:val="20"/>
              </w:rPr>
              <w:t>4.2</w:t>
            </w:r>
          </w:p>
        </w:tc>
        <w:tc>
          <w:tcPr>
            <w:tcW w:w="8647" w:type="dxa"/>
            <w:gridSpan w:val="3"/>
          </w:tcPr>
          <w:p w14:paraId="079EB995" w14:textId="77777777" w:rsidR="00926CA0" w:rsidRPr="00091C9F" w:rsidRDefault="00926CA0" w:rsidP="00376D48">
            <w:pPr>
              <w:rPr>
                <w:rFonts w:cs="Arial"/>
                <w:color w:val="0000FF"/>
                <w:szCs w:val="20"/>
              </w:rPr>
            </w:pPr>
            <w:r w:rsidRPr="00091C9F">
              <w:rPr>
                <w:rFonts w:cs="Arial"/>
                <w:color w:val="0000FF"/>
                <w:szCs w:val="20"/>
              </w:rPr>
              <w:t>Communication;</w:t>
            </w:r>
          </w:p>
        </w:tc>
      </w:tr>
      <w:tr w:rsidR="00926CA0" w:rsidRPr="00091C9F" w14:paraId="377105E9" w14:textId="77777777" w:rsidTr="00376D48">
        <w:tc>
          <w:tcPr>
            <w:tcW w:w="709" w:type="dxa"/>
          </w:tcPr>
          <w:p w14:paraId="5D10017A" w14:textId="77777777" w:rsidR="00926CA0" w:rsidRPr="00091C9F" w:rsidRDefault="00926CA0" w:rsidP="00376D48">
            <w:pPr>
              <w:rPr>
                <w:rFonts w:cs="Arial"/>
                <w:szCs w:val="20"/>
              </w:rPr>
            </w:pPr>
          </w:p>
        </w:tc>
        <w:tc>
          <w:tcPr>
            <w:tcW w:w="8647" w:type="dxa"/>
            <w:gridSpan w:val="3"/>
          </w:tcPr>
          <w:p w14:paraId="4A158A8C" w14:textId="77777777" w:rsidR="00926CA0" w:rsidRPr="00091C9F" w:rsidRDefault="00926CA0" w:rsidP="00376D48">
            <w:pPr>
              <w:rPr>
                <w:rFonts w:cs="Arial"/>
                <w:szCs w:val="20"/>
              </w:rPr>
            </w:pPr>
          </w:p>
        </w:tc>
      </w:tr>
      <w:tr w:rsidR="00926CA0" w:rsidRPr="00091C9F" w14:paraId="032A7E43" w14:textId="77777777" w:rsidTr="00376D48">
        <w:tc>
          <w:tcPr>
            <w:tcW w:w="709" w:type="dxa"/>
          </w:tcPr>
          <w:p w14:paraId="05FC8873" w14:textId="77777777" w:rsidR="00926CA0" w:rsidRPr="00091C9F" w:rsidRDefault="00926CA0" w:rsidP="00376D48">
            <w:pPr>
              <w:rPr>
                <w:rFonts w:cs="Arial"/>
                <w:szCs w:val="20"/>
              </w:rPr>
            </w:pPr>
          </w:p>
        </w:tc>
        <w:tc>
          <w:tcPr>
            <w:tcW w:w="8647" w:type="dxa"/>
            <w:gridSpan w:val="3"/>
          </w:tcPr>
          <w:p w14:paraId="440B5E39" w14:textId="77777777" w:rsidR="00926CA0" w:rsidRPr="00091C9F" w:rsidRDefault="00926CA0" w:rsidP="00376D48">
            <w:pPr>
              <w:rPr>
                <w:rFonts w:cs="Arial"/>
                <w:szCs w:val="20"/>
              </w:rPr>
            </w:pPr>
            <w:r w:rsidRPr="00091C9F">
              <w:rPr>
                <w:rFonts w:cs="Arial"/>
                <w:szCs w:val="20"/>
              </w:rPr>
              <w:t>It is of vital importance that all personnel and any other persons (including occupants of buildings) effected by construction activity, are clearly informed of the site-specific procedures with reference to COVID-19.</w:t>
            </w:r>
          </w:p>
        </w:tc>
      </w:tr>
      <w:tr w:rsidR="00926CA0" w:rsidRPr="00091C9F" w14:paraId="46C00615" w14:textId="77777777" w:rsidTr="00376D48">
        <w:tc>
          <w:tcPr>
            <w:tcW w:w="709" w:type="dxa"/>
          </w:tcPr>
          <w:p w14:paraId="103A83BE" w14:textId="77777777" w:rsidR="00926CA0" w:rsidRPr="00091C9F" w:rsidRDefault="00926CA0" w:rsidP="00376D48">
            <w:pPr>
              <w:rPr>
                <w:rFonts w:cs="Arial"/>
                <w:szCs w:val="20"/>
              </w:rPr>
            </w:pPr>
          </w:p>
        </w:tc>
        <w:tc>
          <w:tcPr>
            <w:tcW w:w="8647" w:type="dxa"/>
            <w:gridSpan w:val="3"/>
          </w:tcPr>
          <w:p w14:paraId="2FDCDABB" w14:textId="77777777" w:rsidR="00926CA0" w:rsidRPr="00091C9F" w:rsidRDefault="00926CA0" w:rsidP="00376D48">
            <w:pPr>
              <w:rPr>
                <w:rFonts w:cs="Arial"/>
                <w:szCs w:val="20"/>
              </w:rPr>
            </w:pPr>
          </w:p>
        </w:tc>
      </w:tr>
      <w:tr w:rsidR="00926CA0" w:rsidRPr="00091C9F" w14:paraId="318164D6" w14:textId="77777777" w:rsidTr="00376D48">
        <w:tc>
          <w:tcPr>
            <w:tcW w:w="709" w:type="dxa"/>
          </w:tcPr>
          <w:p w14:paraId="4FB63EC7" w14:textId="77777777" w:rsidR="00926CA0" w:rsidRPr="00091C9F" w:rsidRDefault="00926CA0" w:rsidP="00376D48">
            <w:pPr>
              <w:rPr>
                <w:rFonts w:cs="Arial"/>
                <w:szCs w:val="20"/>
              </w:rPr>
            </w:pPr>
          </w:p>
        </w:tc>
        <w:tc>
          <w:tcPr>
            <w:tcW w:w="8647" w:type="dxa"/>
            <w:gridSpan w:val="3"/>
          </w:tcPr>
          <w:p w14:paraId="1D932865" w14:textId="4E54729A" w:rsidR="00926CA0" w:rsidRPr="00091C9F" w:rsidRDefault="00926CA0" w:rsidP="00376D48">
            <w:pPr>
              <w:rPr>
                <w:rFonts w:cs="Arial"/>
                <w:szCs w:val="20"/>
              </w:rPr>
            </w:pPr>
            <w:r w:rsidRPr="00091C9F">
              <w:rPr>
                <w:rFonts w:cs="Arial"/>
                <w:szCs w:val="20"/>
              </w:rPr>
              <w:t>Where works on projects have been subject to the suspension of works instruction issued by Wolverhampton Homes; all existing site procedures should be reviewed in order to ensure that they comply with the guidance on site operating procedures.</w:t>
            </w:r>
          </w:p>
        </w:tc>
      </w:tr>
      <w:tr w:rsidR="00926CA0" w:rsidRPr="00091C9F" w14:paraId="263E8C7D" w14:textId="77777777" w:rsidTr="00376D48">
        <w:tc>
          <w:tcPr>
            <w:tcW w:w="709" w:type="dxa"/>
          </w:tcPr>
          <w:p w14:paraId="4C063DC8" w14:textId="77777777" w:rsidR="00926CA0" w:rsidRPr="00091C9F" w:rsidRDefault="00926CA0" w:rsidP="00376D48">
            <w:pPr>
              <w:rPr>
                <w:rFonts w:cs="Arial"/>
                <w:szCs w:val="20"/>
              </w:rPr>
            </w:pPr>
          </w:p>
        </w:tc>
        <w:tc>
          <w:tcPr>
            <w:tcW w:w="8647" w:type="dxa"/>
            <w:gridSpan w:val="3"/>
          </w:tcPr>
          <w:p w14:paraId="267D0BE8" w14:textId="77777777" w:rsidR="00926CA0" w:rsidRPr="00091C9F" w:rsidRDefault="00926CA0" w:rsidP="00376D48">
            <w:pPr>
              <w:rPr>
                <w:rFonts w:cs="Arial"/>
                <w:szCs w:val="20"/>
              </w:rPr>
            </w:pPr>
          </w:p>
        </w:tc>
      </w:tr>
      <w:tr w:rsidR="00926CA0" w:rsidRPr="00091C9F" w14:paraId="1885F832" w14:textId="77777777" w:rsidTr="00376D48">
        <w:tc>
          <w:tcPr>
            <w:tcW w:w="709" w:type="dxa"/>
          </w:tcPr>
          <w:p w14:paraId="48A05CA5" w14:textId="77777777" w:rsidR="00926CA0" w:rsidRPr="00091C9F" w:rsidRDefault="00926CA0" w:rsidP="00376D48">
            <w:pPr>
              <w:rPr>
                <w:rFonts w:cs="Arial"/>
                <w:szCs w:val="20"/>
              </w:rPr>
            </w:pPr>
          </w:p>
        </w:tc>
        <w:tc>
          <w:tcPr>
            <w:tcW w:w="8647" w:type="dxa"/>
            <w:gridSpan w:val="3"/>
          </w:tcPr>
          <w:p w14:paraId="4B0EF97C" w14:textId="1FA88384" w:rsidR="00926CA0" w:rsidRPr="00091C9F" w:rsidRDefault="00926CA0" w:rsidP="00376D48">
            <w:pPr>
              <w:rPr>
                <w:rFonts w:cs="Arial"/>
                <w:szCs w:val="20"/>
              </w:rPr>
            </w:pPr>
            <w:r w:rsidRPr="00091C9F">
              <w:rPr>
                <w:rFonts w:cs="Arial"/>
                <w:szCs w:val="20"/>
              </w:rPr>
              <w:t>Where works on projects had not commenced prior to the issuing of and instruction by Wolverhampton Homes to suspend works; all site procedures should include compliance with the guidance on site operating procedures.</w:t>
            </w:r>
          </w:p>
        </w:tc>
      </w:tr>
      <w:tr w:rsidR="00926CA0" w:rsidRPr="00091C9F" w14:paraId="60B5EDFB" w14:textId="77777777" w:rsidTr="00376D48">
        <w:tc>
          <w:tcPr>
            <w:tcW w:w="709" w:type="dxa"/>
          </w:tcPr>
          <w:p w14:paraId="668F4A16" w14:textId="77777777" w:rsidR="00926CA0" w:rsidRPr="00091C9F" w:rsidRDefault="00926CA0" w:rsidP="00376D48">
            <w:pPr>
              <w:rPr>
                <w:rFonts w:cs="Arial"/>
                <w:szCs w:val="20"/>
              </w:rPr>
            </w:pPr>
          </w:p>
        </w:tc>
        <w:tc>
          <w:tcPr>
            <w:tcW w:w="8647" w:type="dxa"/>
            <w:gridSpan w:val="3"/>
          </w:tcPr>
          <w:p w14:paraId="221A297A" w14:textId="77777777" w:rsidR="00926CA0" w:rsidRPr="00091C9F" w:rsidRDefault="00926CA0" w:rsidP="00376D48">
            <w:pPr>
              <w:rPr>
                <w:rFonts w:cs="Arial"/>
                <w:szCs w:val="20"/>
              </w:rPr>
            </w:pPr>
          </w:p>
        </w:tc>
      </w:tr>
      <w:tr w:rsidR="00926CA0" w:rsidRPr="00091C9F" w14:paraId="6DF52345" w14:textId="77777777" w:rsidTr="00376D48">
        <w:tc>
          <w:tcPr>
            <w:tcW w:w="709" w:type="dxa"/>
          </w:tcPr>
          <w:p w14:paraId="3E77AD05" w14:textId="77777777" w:rsidR="00926CA0" w:rsidRPr="00091C9F" w:rsidRDefault="00926CA0" w:rsidP="00376D48">
            <w:pPr>
              <w:rPr>
                <w:rFonts w:cs="Arial"/>
                <w:szCs w:val="20"/>
              </w:rPr>
            </w:pPr>
          </w:p>
        </w:tc>
        <w:tc>
          <w:tcPr>
            <w:tcW w:w="8647" w:type="dxa"/>
            <w:gridSpan w:val="3"/>
          </w:tcPr>
          <w:p w14:paraId="103575CE" w14:textId="77777777" w:rsidR="00926CA0" w:rsidRPr="00091C9F" w:rsidRDefault="00926CA0" w:rsidP="00376D48">
            <w:pPr>
              <w:rPr>
                <w:rFonts w:cs="Arial"/>
                <w:szCs w:val="20"/>
              </w:rPr>
            </w:pPr>
            <w:r w:rsidRPr="00091C9F">
              <w:rPr>
                <w:rFonts w:cs="Arial"/>
                <w:szCs w:val="20"/>
              </w:rPr>
              <w:t>Undertake toolbox talks throughout the Covid-19 pandemic whilst works are undertaken.</w:t>
            </w:r>
          </w:p>
        </w:tc>
      </w:tr>
      <w:tr w:rsidR="00926CA0" w:rsidRPr="00091C9F" w14:paraId="5C7EB74C" w14:textId="77777777" w:rsidTr="00376D48">
        <w:tc>
          <w:tcPr>
            <w:tcW w:w="709" w:type="dxa"/>
          </w:tcPr>
          <w:p w14:paraId="7056FA2F" w14:textId="77777777" w:rsidR="00926CA0" w:rsidRPr="00091C9F" w:rsidRDefault="00926CA0" w:rsidP="00376D48">
            <w:pPr>
              <w:rPr>
                <w:rFonts w:cs="Arial"/>
                <w:szCs w:val="20"/>
              </w:rPr>
            </w:pPr>
          </w:p>
        </w:tc>
        <w:tc>
          <w:tcPr>
            <w:tcW w:w="8647" w:type="dxa"/>
            <w:gridSpan w:val="3"/>
          </w:tcPr>
          <w:p w14:paraId="53C8E179" w14:textId="77777777" w:rsidR="00926CA0" w:rsidRPr="00091C9F" w:rsidRDefault="00926CA0" w:rsidP="00376D48">
            <w:pPr>
              <w:rPr>
                <w:rFonts w:cs="Arial"/>
                <w:szCs w:val="20"/>
              </w:rPr>
            </w:pPr>
          </w:p>
        </w:tc>
      </w:tr>
      <w:tr w:rsidR="001001B5" w:rsidRPr="00091C9F" w14:paraId="4F3497C9" w14:textId="77777777" w:rsidTr="00376D48">
        <w:tc>
          <w:tcPr>
            <w:tcW w:w="709" w:type="dxa"/>
          </w:tcPr>
          <w:p w14:paraId="74D72A01" w14:textId="77777777" w:rsidR="001001B5" w:rsidRPr="00091C9F" w:rsidRDefault="001001B5" w:rsidP="001001B5">
            <w:pPr>
              <w:rPr>
                <w:rFonts w:cs="Arial"/>
                <w:color w:val="0000FF"/>
                <w:szCs w:val="20"/>
              </w:rPr>
            </w:pPr>
            <w:r w:rsidRPr="00091C9F">
              <w:rPr>
                <w:rFonts w:cs="Arial"/>
                <w:color w:val="0000FF"/>
                <w:szCs w:val="20"/>
              </w:rPr>
              <w:t>4.3</w:t>
            </w:r>
          </w:p>
        </w:tc>
        <w:tc>
          <w:tcPr>
            <w:tcW w:w="8647" w:type="dxa"/>
            <w:gridSpan w:val="3"/>
          </w:tcPr>
          <w:p w14:paraId="7D73669D" w14:textId="5A6137FF" w:rsidR="001001B5" w:rsidRPr="00091C9F" w:rsidRDefault="001001B5" w:rsidP="001001B5">
            <w:pPr>
              <w:rPr>
                <w:rFonts w:cs="Arial"/>
                <w:color w:val="0000FF"/>
                <w:szCs w:val="20"/>
              </w:rPr>
            </w:pPr>
            <w:r w:rsidRPr="00091C9F">
              <w:rPr>
                <w:rFonts w:cs="Arial"/>
                <w:color w:val="0000FF"/>
                <w:szCs w:val="20"/>
              </w:rPr>
              <w:t>Work</w:t>
            </w:r>
            <w:r>
              <w:rPr>
                <w:rFonts w:cs="Arial"/>
                <w:color w:val="0000FF"/>
                <w:szCs w:val="20"/>
              </w:rPr>
              <w:t xml:space="preserve"> Places Generally</w:t>
            </w:r>
            <w:r w:rsidRPr="00091C9F">
              <w:rPr>
                <w:rFonts w:cs="Arial"/>
                <w:color w:val="0000FF"/>
                <w:szCs w:val="20"/>
              </w:rPr>
              <w:t>;</w:t>
            </w:r>
          </w:p>
        </w:tc>
      </w:tr>
      <w:tr w:rsidR="004B6E6D" w:rsidRPr="00091C9F" w14:paraId="327BDE94" w14:textId="77777777" w:rsidTr="00376D48">
        <w:tc>
          <w:tcPr>
            <w:tcW w:w="709" w:type="dxa"/>
          </w:tcPr>
          <w:p w14:paraId="2FAFD283" w14:textId="77777777" w:rsidR="004B6E6D" w:rsidRPr="00091C9F" w:rsidRDefault="004B6E6D" w:rsidP="00376D48">
            <w:pPr>
              <w:rPr>
                <w:rFonts w:cs="Arial"/>
                <w:szCs w:val="20"/>
              </w:rPr>
            </w:pPr>
          </w:p>
        </w:tc>
        <w:tc>
          <w:tcPr>
            <w:tcW w:w="8647" w:type="dxa"/>
            <w:gridSpan w:val="3"/>
          </w:tcPr>
          <w:p w14:paraId="072BB2ED" w14:textId="77777777" w:rsidR="004B6E6D" w:rsidRPr="00091C9F" w:rsidRDefault="004B6E6D" w:rsidP="00376D48">
            <w:pPr>
              <w:rPr>
                <w:rFonts w:cs="Arial"/>
                <w:szCs w:val="20"/>
              </w:rPr>
            </w:pPr>
          </w:p>
        </w:tc>
      </w:tr>
      <w:tr w:rsidR="004B6E6D" w:rsidRPr="00091C9F" w14:paraId="670FF35C" w14:textId="77777777" w:rsidTr="00376D48">
        <w:tc>
          <w:tcPr>
            <w:tcW w:w="709" w:type="dxa"/>
          </w:tcPr>
          <w:p w14:paraId="55169B3F" w14:textId="77777777" w:rsidR="004B6E6D" w:rsidRPr="00091C9F" w:rsidRDefault="004B6E6D" w:rsidP="00376D48">
            <w:pPr>
              <w:rPr>
                <w:rFonts w:cs="Arial"/>
                <w:szCs w:val="20"/>
              </w:rPr>
            </w:pPr>
          </w:p>
        </w:tc>
        <w:tc>
          <w:tcPr>
            <w:tcW w:w="8647" w:type="dxa"/>
            <w:gridSpan w:val="3"/>
          </w:tcPr>
          <w:p w14:paraId="5F4EA4AA" w14:textId="77777777" w:rsidR="004B6E6D" w:rsidRPr="00091C9F" w:rsidRDefault="004B6E6D" w:rsidP="00376D48">
            <w:pPr>
              <w:rPr>
                <w:rFonts w:cs="Arial"/>
                <w:szCs w:val="20"/>
              </w:rPr>
            </w:pPr>
            <w:r>
              <w:rPr>
                <w:rFonts w:cs="Arial"/>
                <w:szCs w:val="20"/>
              </w:rPr>
              <w:t>Service Providers and their Supply Chain</w:t>
            </w:r>
            <w:r w:rsidRPr="00091C9F">
              <w:rPr>
                <w:rFonts w:cs="Arial"/>
                <w:szCs w:val="20"/>
              </w:rPr>
              <w:t xml:space="preserve"> should make every reasonable effort to enable working from home as a first option. Where working from home is not possible, workplaces should make every reasonable effort to comply with the social distancing guidelines set out by the government (keeping people 2m apart wherever possible).</w:t>
            </w:r>
          </w:p>
        </w:tc>
      </w:tr>
      <w:tr w:rsidR="004B6E6D" w:rsidRPr="00091C9F" w14:paraId="5B54796C" w14:textId="77777777" w:rsidTr="00376D48">
        <w:tc>
          <w:tcPr>
            <w:tcW w:w="709" w:type="dxa"/>
          </w:tcPr>
          <w:p w14:paraId="69F7F5F3" w14:textId="77777777" w:rsidR="004B6E6D" w:rsidRPr="00091C9F" w:rsidRDefault="004B6E6D" w:rsidP="00376D48">
            <w:pPr>
              <w:rPr>
                <w:rFonts w:cs="Arial"/>
                <w:szCs w:val="20"/>
              </w:rPr>
            </w:pPr>
          </w:p>
        </w:tc>
        <w:tc>
          <w:tcPr>
            <w:tcW w:w="8647" w:type="dxa"/>
            <w:gridSpan w:val="3"/>
          </w:tcPr>
          <w:p w14:paraId="68A349D6" w14:textId="77777777" w:rsidR="004B6E6D" w:rsidRPr="00091C9F" w:rsidRDefault="004B6E6D" w:rsidP="00376D48">
            <w:pPr>
              <w:rPr>
                <w:rFonts w:cs="Arial"/>
                <w:szCs w:val="20"/>
              </w:rPr>
            </w:pPr>
          </w:p>
        </w:tc>
      </w:tr>
      <w:tr w:rsidR="004B6E6D" w:rsidRPr="00091C9F" w14:paraId="62C3CE6F" w14:textId="77777777" w:rsidTr="00376D48">
        <w:tc>
          <w:tcPr>
            <w:tcW w:w="709" w:type="dxa"/>
          </w:tcPr>
          <w:p w14:paraId="52C3068A" w14:textId="77777777" w:rsidR="004B6E6D" w:rsidRPr="00091C9F" w:rsidRDefault="004B6E6D" w:rsidP="00376D48">
            <w:pPr>
              <w:rPr>
                <w:rFonts w:cs="Arial"/>
                <w:szCs w:val="20"/>
              </w:rPr>
            </w:pPr>
          </w:p>
        </w:tc>
        <w:tc>
          <w:tcPr>
            <w:tcW w:w="8647" w:type="dxa"/>
            <w:gridSpan w:val="3"/>
          </w:tcPr>
          <w:p w14:paraId="1EDEC1F6" w14:textId="77777777" w:rsidR="004B6E6D" w:rsidRPr="00091C9F" w:rsidRDefault="004B6E6D" w:rsidP="00376D48">
            <w:pPr>
              <w:rPr>
                <w:rFonts w:cs="Arial"/>
                <w:szCs w:val="20"/>
              </w:rPr>
            </w:pPr>
            <w:r w:rsidRPr="00091C9F">
              <w:rPr>
                <w:rFonts w:cs="Arial"/>
                <w:szCs w:val="20"/>
              </w:rPr>
              <w:t>Consideration should be given to the following when assessing whether a person or persons(s) should undertake work;</w:t>
            </w:r>
          </w:p>
        </w:tc>
      </w:tr>
      <w:tr w:rsidR="004B6E6D" w:rsidRPr="00091C9F" w14:paraId="2755198E" w14:textId="77777777" w:rsidTr="00376D48">
        <w:tc>
          <w:tcPr>
            <w:tcW w:w="709" w:type="dxa"/>
          </w:tcPr>
          <w:p w14:paraId="0CD370E3" w14:textId="77777777" w:rsidR="004B6E6D" w:rsidRPr="00091C9F" w:rsidRDefault="004B6E6D" w:rsidP="00376D48">
            <w:pPr>
              <w:rPr>
                <w:rFonts w:cs="Arial"/>
                <w:szCs w:val="20"/>
              </w:rPr>
            </w:pPr>
          </w:p>
        </w:tc>
        <w:tc>
          <w:tcPr>
            <w:tcW w:w="425" w:type="dxa"/>
          </w:tcPr>
          <w:p w14:paraId="269E71E8" w14:textId="77777777" w:rsidR="004B6E6D" w:rsidRPr="00091C9F" w:rsidRDefault="004B6E6D" w:rsidP="00376D48">
            <w:pPr>
              <w:rPr>
                <w:rFonts w:cs="Arial"/>
                <w:szCs w:val="20"/>
              </w:rPr>
            </w:pPr>
          </w:p>
        </w:tc>
        <w:tc>
          <w:tcPr>
            <w:tcW w:w="8222" w:type="dxa"/>
            <w:gridSpan w:val="2"/>
          </w:tcPr>
          <w:p w14:paraId="2784A906" w14:textId="77777777" w:rsidR="004B6E6D" w:rsidRPr="00091C9F" w:rsidRDefault="004B6E6D" w:rsidP="00376D48">
            <w:pPr>
              <w:rPr>
                <w:rFonts w:cs="Arial"/>
                <w:szCs w:val="20"/>
              </w:rPr>
            </w:pPr>
          </w:p>
        </w:tc>
      </w:tr>
      <w:tr w:rsidR="004B6E6D" w:rsidRPr="00091C9F" w14:paraId="23BBD353" w14:textId="77777777" w:rsidTr="00376D48">
        <w:tc>
          <w:tcPr>
            <w:tcW w:w="709" w:type="dxa"/>
          </w:tcPr>
          <w:p w14:paraId="06C23647" w14:textId="77777777" w:rsidR="004B6E6D" w:rsidRPr="00091C9F" w:rsidRDefault="004B6E6D" w:rsidP="00376D48">
            <w:pPr>
              <w:rPr>
                <w:rFonts w:cs="Arial"/>
                <w:szCs w:val="20"/>
              </w:rPr>
            </w:pPr>
          </w:p>
        </w:tc>
        <w:tc>
          <w:tcPr>
            <w:tcW w:w="425" w:type="dxa"/>
          </w:tcPr>
          <w:p w14:paraId="63A90587" w14:textId="77777777" w:rsidR="004B6E6D" w:rsidRPr="00091C9F" w:rsidRDefault="004B6E6D" w:rsidP="00376D48">
            <w:pPr>
              <w:jc w:val="both"/>
              <w:rPr>
                <w:rFonts w:cs="Arial"/>
                <w:szCs w:val="20"/>
              </w:rPr>
            </w:pPr>
            <w:r w:rsidRPr="00091C9F">
              <w:rPr>
                <w:rFonts w:cs="Arial"/>
                <w:szCs w:val="20"/>
              </w:rPr>
              <w:t>a)</w:t>
            </w:r>
          </w:p>
        </w:tc>
        <w:tc>
          <w:tcPr>
            <w:tcW w:w="8222" w:type="dxa"/>
            <w:gridSpan w:val="2"/>
          </w:tcPr>
          <w:p w14:paraId="6645EDAC" w14:textId="77777777" w:rsidR="004B6E6D" w:rsidRPr="00091C9F" w:rsidRDefault="004B6E6D" w:rsidP="00376D48">
            <w:pPr>
              <w:rPr>
                <w:rFonts w:cs="Arial"/>
                <w:szCs w:val="20"/>
              </w:rPr>
            </w:pPr>
            <w:r w:rsidRPr="00091C9F">
              <w:rPr>
                <w:rFonts w:cs="Arial"/>
                <w:szCs w:val="20"/>
              </w:rPr>
              <w:t>where and how your work is carried out, consider if there are jobs and tasks that can be changed to reduce risk;</w:t>
            </w:r>
          </w:p>
        </w:tc>
      </w:tr>
      <w:tr w:rsidR="004B6E6D" w:rsidRPr="00091C9F" w14:paraId="6C0AED80" w14:textId="77777777" w:rsidTr="00376D48">
        <w:tc>
          <w:tcPr>
            <w:tcW w:w="709" w:type="dxa"/>
          </w:tcPr>
          <w:p w14:paraId="77A6E9F2" w14:textId="77777777" w:rsidR="004B6E6D" w:rsidRPr="00091C9F" w:rsidRDefault="004B6E6D" w:rsidP="00376D48">
            <w:pPr>
              <w:rPr>
                <w:rFonts w:cs="Arial"/>
                <w:szCs w:val="20"/>
              </w:rPr>
            </w:pPr>
          </w:p>
        </w:tc>
        <w:tc>
          <w:tcPr>
            <w:tcW w:w="425" w:type="dxa"/>
          </w:tcPr>
          <w:p w14:paraId="5969DE1A" w14:textId="77777777" w:rsidR="004B6E6D" w:rsidRPr="00091C9F" w:rsidRDefault="004B6E6D" w:rsidP="00376D48">
            <w:pPr>
              <w:jc w:val="both"/>
              <w:rPr>
                <w:rFonts w:cs="Arial"/>
                <w:szCs w:val="20"/>
              </w:rPr>
            </w:pPr>
          </w:p>
        </w:tc>
        <w:tc>
          <w:tcPr>
            <w:tcW w:w="8222" w:type="dxa"/>
            <w:gridSpan w:val="2"/>
          </w:tcPr>
          <w:p w14:paraId="4D7A6895" w14:textId="77777777" w:rsidR="004B6E6D" w:rsidRPr="00091C9F" w:rsidRDefault="004B6E6D" w:rsidP="00376D48">
            <w:pPr>
              <w:rPr>
                <w:rFonts w:cs="Arial"/>
                <w:szCs w:val="20"/>
              </w:rPr>
            </w:pPr>
          </w:p>
        </w:tc>
      </w:tr>
      <w:tr w:rsidR="004B6E6D" w:rsidRPr="00091C9F" w14:paraId="3A881F4F" w14:textId="77777777" w:rsidTr="00376D48">
        <w:tc>
          <w:tcPr>
            <w:tcW w:w="709" w:type="dxa"/>
          </w:tcPr>
          <w:p w14:paraId="7A462B60" w14:textId="77777777" w:rsidR="004B6E6D" w:rsidRPr="00091C9F" w:rsidRDefault="004B6E6D" w:rsidP="00376D48">
            <w:pPr>
              <w:rPr>
                <w:rFonts w:cs="Arial"/>
                <w:szCs w:val="20"/>
              </w:rPr>
            </w:pPr>
          </w:p>
        </w:tc>
        <w:tc>
          <w:tcPr>
            <w:tcW w:w="425" w:type="dxa"/>
          </w:tcPr>
          <w:p w14:paraId="70FB0705" w14:textId="77777777" w:rsidR="004B6E6D" w:rsidRPr="00091C9F" w:rsidRDefault="004B6E6D" w:rsidP="00376D48">
            <w:pPr>
              <w:jc w:val="both"/>
              <w:rPr>
                <w:rFonts w:cs="Arial"/>
                <w:szCs w:val="20"/>
              </w:rPr>
            </w:pPr>
            <w:r w:rsidRPr="00091C9F">
              <w:rPr>
                <w:rFonts w:cs="Arial"/>
                <w:szCs w:val="20"/>
              </w:rPr>
              <w:t>b)</w:t>
            </w:r>
          </w:p>
        </w:tc>
        <w:tc>
          <w:tcPr>
            <w:tcW w:w="8222" w:type="dxa"/>
            <w:gridSpan w:val="2"/>
          </w:tcPr>
          <w:p w14:paraId="6949427A" w14:textId="77777777" w:rsidR="004B6E6D" w:rsidRPr="00091C9F" w:rsidRDefault="004B6E6D" w:rsidP="00376D48">
            <w:pPr>
              <w:rPr>
                <w:rFonts w:cs="Arial"/>
                <w:szCs w:val="20"/>
              </w:rPr>
            </w:pPr>
            <w:r w:rsidRPr="00091C9F">
              <w:rPr>
                <w:rFonts w:cs="Arial"/>
                <w:szCs w:val="20"/>
              </w:rPr>
              <w:t>identifying everyone in your business who can work from home – if they can, they should;</w:t>
            </w:r>
          </w:p>
        </w:tc>
      </w:tr>
      <w:tr w:rsidR="004B6E6D" w:rsidRPr="00091C9F" w14:paraId="34CB20AB" w14:textId="77777777" w:rsidTr="00376D48">
        <w:tc>
          <w:tcPr>
            <w:tcW w:w="709" w:type="dxa"/>
          </w:tcPr>
          <w:p w14:paraId="1325DD23" w14:textId="77777777" w:rsidR="004B6E6D" w:rsidRPr="00091C9F" w:rsidRDefault="004B6E6D" w:rsidP="00376D48">
            <w:pPr>
              <w:rPr>
                <w:rFonts w:cs="Arial"/>
                <w:szCs w:val="20"/>
              </w:rPr>
            </w:pPr>
          </w:p>
        </w:tc>
        <w:tc>
          <w:tcPr>
            <w:tcW w:w="425" w:type="dxa"/>
          </w:tcPr>
          <w:p w14:paraId="2EA14D79" w14:textId="77777777" w:rsidR="004B6E6D" w:rsidRPr="00091C9F" w:rsidRDefault="004B6E6D" w:rsidP="00376D48">
            <w:pPr>
              <w:jc w:val="both"/>
              <w:rPr>
                <w:rFonts w:cs="Arial"/>
                <w:szCs w:val="20"/>
              </w:rPr>
            </w:pPr>
          </w:p>
        </w:tc>
        <w:tc>
          <w:tcPr>
            <w:tcW w:w="8222" w:type="dxa"/>
            <w:gridSpan w:val="2"/>
          </w:tcPr>
          <w:p w14:paraId="7D25F8EA" w14:textId="77777777" w:rsidR="004B6E6D" w:rsidRPr="00091C9F" w:rsidRDefault="004B6E6D" w:rsidP="00376D48">
            <w:pPr>
              <w:rPr>
                <w:rFonts w:cs="Arial"/>
                <w:szCs w:val="20"/>
              </w:rPr>
            </w:pPr>
          </w:p>
        </w:tc>
      </w:tr>
      <w:tr w:rsidR="004B6E6D" w:rsidRPr="00091C9F" w14:paraId="593215FF" w14:textId="77777777" w:rsidTr="00376D48">
        <w:tc>
          <w:tcPr>
            <w:tcW w:w="709" w:type="dxa"/>
          </w:tcPr>
          <w:p w14:paraId="6FB11D1B" w14:textId="77777777" w:rsidR="004B6E6D" w:rsidRPr="00091C9F" w:rsidRDefault="004B6E6D" w:rsidP="00376D48">
            <w:pPr>
              <w:rPr>
                <w:rFonts w:cs="Arial"/>
                <w:szCs w:val="20"/>
              </w:rPr>
            </w:pPr>
          </w:p>
        </w:tc>
        <w:tc>
          <w:tcPr>
            <w:tcW w:w="425" w:type="dxa"/>
          </w:tcPr>
          <w:p w14:paraId="78B67E9B" w14:textId="77777777" w:rsidR="004B6E6D" w:rsidRPr="00091C9F" w:rsidRDefault="004B6E6D" w:rsidP="00376D48">
            <w:pPr>
              <w:jc w:val="both"/>
              <w:rPr>
                <w:rFonts w:cs="Arial"/>
                <w:szCs w:val="20"/>
              </w:rPr>
            </w:pPr>
            <w:r w:rsidRPr="00091C9F">
              <w:rPr>
                <w:rFonts w:cs="Arial"/>
                <w:szCs w:val="20"/>
              </w:rPr>
              <w:t>c)</w:t>
            </w:r>
          </w:p>
        </w:tc>
        <w:tc>
          <w:tcPr>
            <w:tcW w:w="8222" w:type="dxa"/>
            <w:gridSpan w:val="2"/>
          </w:tcPr>
          <w:p w14:paraId="0C23EC6F" w14:textId="77777777" w:rsidR="004B6E6D" w:rsidRPr="00091C9F" w:rsidRDefault="004B6E6D" w:rsidP="00376D48">
            <w:pPr>
              <w:rPr>
                <w:rFonts w:cs="Arial"/>
                <w:szCs w:val="20"/>
              </w:rPr>
            </w:pPr>
            <w:r w:rsidRPr="00091C9F">
              <w:rPr>
                <w:rFonts w:cs="Arial"/>
                <w:szCs w:val="20"/>
              </w:rPr>
              <w:t>providing equipment needed for employees to work safely and effectively at home (for example laptops, mobile phones, video conferencing equipment);</w:t>
            </w:r>
          </w:p>
        </w:tc>
      </w:tr>
      <w:tr w:rsidR="004B6E6D" w:rsidRPr="00091C9F" w14:paraId="62B04E98" w14:textId="77777777" w:rsidTr="00376D48">
        <w:tc>
          <w:tcPr>
            <w:tcW w:w="709" w:type="dxa"/>
          </w:tcPr>
          <w:p w14:paraId="7182AFE6" w14:textId="77777777" w:rsidR="004B6E6D" w:rsidRPr="00091C9F" w:rsidRDefault="004B6E6D" w:rsidP="00376D48">
            <w:pPr>
              <w:rPr>
                <w:rFonts w:cs="Arial"/>
                <w:szCs w:val="20"/>
              </w:rPr>
            </w:pPr>
          </w:p>
        </w:tc>
        <w:tc>
          <w:tcPr>
            <w:tcW w:w="425" w:type="dxa"/>
          </w:tcPr>
          <w:p w14:paraId="3DA309B5" w14:textId="77777777" w:rsidR="004B6E6D" w:rsidRPr="00091C9F" w:rsidRDefault="004B6E6D" w:rsidP="00376D48">
            <w:pPr>
              <w:jc w:val="both"/>
              <w:rPr>
                <w:rFonts w:cs="Arial"/>
                <w:szCs w:val="20"/>
              </w:rPr>
            </w:pPr>
          </w:p>
        </w:tc>
        <w:tc>
          <w:tcPr>
            <w:tcW w:w="8222" w:type="dxa"/>
            <w:gridSpan w:val="2"/>
          </w:tcPr>
          <w:p w14:paraId="32B84809" w14:textId="77777777" w:rsidR="004B6E6D" w:rsidRPr="00091C9F" w:rsidRDefault="004B6E6D" w:rsidP="00376D48">
            <w:pPr>
              <w:rPr>
                <w:rFonts w:cs="Arial"/>
                <w:szCs w:val="20"/>
              </w:rPr>
            </w:pPr>
          </w:p>
        </w:tc>
      </w:tr>
    </w:tbl>
    <w:p w14:paraId="7A1465AD" w14:textId="77777777" w:rsidR="00C533DC" w:rsidRPr="00091C9F" w:rsidRDefault="00C533DC">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8222"/>
      </w:tblGrid>
      <w:tr w:rsidR="002C1E42" w:rsidRPr="00091C9F" w14:paraId="44E93AAA" w14:textId="77777777" w:rsidTr="00C533DC">
        <w:tc>
          <w:tcPr>
            <w:tcW w:w="709" w:type="dxa"/>
          </w:tcPr>
          <w:p w14:paraId="48F26B10" w14:textId="28287CB0" w:rsidR="002C1E42" w:rsidRPr="00091C9F" w:rsidRDefault="00BB3C14" w:rsidP="009476F7">
            <w:pPr>
              <w:rPr>
                <w:rFonts w:cs="Arial"/>
                <w:b/>
                <w:szCs w:val="20"/>
              </w:rPr>
            </w:pPr>
            <w:r w:rsidRPr="00091C9F">
              <w:rPr>
                <w:rFonts w:cs="Arial"/>
                <w:szCs w:val="20"/>
              </w:rPr>
              <w:lastRenderedPageBreak/>
              <w:br w:type="page"/>
            </w:r>
            <w:r w:rsidRPr="00091C9F">
              <w:rPr>
                <w:rFonts w:cs="Arial"/>
                <w:b/>
                <w:szCs w:val="20"/>
              </w:rPr>
              <w:t>4</w:t>
            </w:r>
            <w:r w:rsidR="00393856" w:rsidRPr="00091C9F">
              <w:rPr>
                <w:rFonts w:cs="Arial"/>
                <w:b/>
                <w:szCs w:val="20"/>
              </w:rPr>
              <w:t>.0</w:t>
            </w:r>
          </w:p>
        </w:tc>
        <w:tc>
          <w:tcPr>
            <w:tcW w:w="8647" w:type="dxa"/>
            <w:gridSpan w:val="2"/>
          </w:tcPr>
          <w:p w14:paraId="17020E3F" w14:textId="4A96F93D" w:rsidR="002C1E42" w:rsidRPr="00091C9F" w:rsidRDefault="002C1E42" w:rsidP="009476F7">
            <w:pPr>
              <w:rPr>
                <w:rFonts w:cs="Arial"/>
                <w:b/>
                <w:szCs w:val="20"/>
              </w:rPr>
            </w:pPr>
            <w:r w:rsidRPr="00091C9F">
              <w:rPr>
                <w:rFonts w:cs="Arial"/>
                <w:b/>
                <w:szCs w:val="20"/>
              </w:rPr>
              <w:t>Operating Procedures Compliance</w:t>
            </w:r>
            <w:r w:rsidR="00D41AB4" w:rsidRPr="00091C9F">
              <w:rPr>
                <w:rFonts w:cs="Arial"/>
                <w:b/>
                <w:szCs w:val="20"/>
              </w:rPr>
              <w:t xml:space="preserve"> </w:t>
            </w:r>
            <w:r w:rsidR="008926C4" w:rsidRPr="00091C9F">
              <w:rPr>
                <w:rFonts w:cs="Arial"/>
                <w:b/>
                <w:szCs w:val="20"/>
              </w:rPr>
              <w:t xml:space="preserve">and </w:t>
            </w:r>
            <w:r w:rsidR="00D41AB4" w:rsidRPr="00091C9F">
              <w:rPr>
                <w:rFonts w:cs="Arial"/>
                <w:b/>
                <w:szCs w:val="20"/>
              </w:rPr>
              <w:t>Requirements</w:t>
            </w:r>
          </w:p>
        </w:tc>
      </w:tr>
      <w:tr w:rsidR="002C1E42" w:rsidRPr="00091C9F" w14:paraId="682C483A" w14:textId="77777777" w:rsidTr="00C533DC">
        <w:tc>
          <w:tcPr>
            <w:tcW w:w="709" w:type="dxa"/>
          </w:tcPr>
          <w:p w14:paraId="427C52F1" w14:textId="77777777" w:rsidR="002C1E42" w:rsidRPr="00091C9F" w:rsidRDefault="002C1E42" w:rsidP="009476F7">
            <w:pPr>
              <w:rPr>
                <w:rFonts w:cs="Arial"/>
                <w:szCs w:val="20"/>
              </w:rPr>
            </w:pPr>
          </w:p>
        </w:tc>
        <w:tc>
          <w:tcPr>
            <w:tcW w:w="8647" w:type="dxa"/>
            <w:gridSpan w:val="2"/>
          </w:tcPr>
          <w:p w14:paraId="3686B075" w14:textId="77777777" w:rsidR="002C1E42" w:rsidRPr="00091C9F" w:rsidRDefault="002C1E42" w:rsidP="009476F7">
            <w:pPr>
              <w:rPr>
                <w:rFonts w:cs="Arial"/>
                <w:szCs w:val="20"/>
              </w:rPr>
            </w:pPr>
          </w:p>
        </w:tc>
      </w:tr>
      <w:tr w:rsidR="00C24817" w:rsidRPr="00091C9F" w14:paraId="4A9E3A63" w14:textId="77777777" w:rsidTr="00C533DC">
        <w:tc>
          <w:tcPr>
            <w:tcW w:w="709" w:type="dxa"/>
          </w:tcPr>
          <w:p w14:paraId="62A4114B" w14:textId="3D015E05" w:rsidR="00C24817" w:rsidRPr="00091C9F" w:rsidRDefault="008926C4" w:rsidP="009476F7">
            <w:pPr>
              <w:rPr>
                <w:rFonts w:cs="Arial"/>
                <w:color w:val="0000FF"/>
                <w:szCs w:val="20"/>
              </w:rPr>
            </w:pPr>
            <w:r w:rsidRPr="00091C9F">
              <w:rPr>
                <w:rFonts w:cs="Arial"/>
                <w:color w:val="0000FF"/>
                <w:szCs w:val="20"/>
              </w:rPr>
              <w:t>4</w:t>
            </w:r>
            <w:r w:rsidR="00C24817" w:rsidRPr="00091C9F">
              <w:rPr>
                <w:rFonts w:cs="Arial"/>
                <w:color w:val="0000FF"/>
                <w:szCs w:val="20"/>
              </w:rPr>
              <w:t>.3</w:t>
            </w:r>
          </w:p>
        </w:tc>
        <w:tc>
          <w:tcPr>
            <w:tcW w:w="8647" w:type="dxa"/>
            <w:gridSpan w:val="2"/>
          </w:tcPr>
          <w:p w14:paraId="4B385192" w14:textId="3D2E76E3" w:rsidR="00C24817" w:rsidRPr="00091C9F" w:rsidRDefault="00433518" w:rsidP="009476F7">
            <w:pPr>
              <w:rPr>
                <w:rFonts w:cs="Arial"/>
                <w:color w:val="0000FF"/>
                <w:szCs w:val="20"/>
              </w:rPr>
            </w:pPr>
            <w:r w:rsidRPr="00091C9F">
              <w:rPr>
                <w:rFonts w:cs="Arial"/>
                <w:color w:val="0000FF"/>
                <w:szCs w:val="20"/>
              </w:rPr>
              <w:t>W</w:t>
            </w:r>
            <w:r w:rsidR="00AD1DF7" w:rsidRPr="00091C9F">
              <w:rPr>
                <w:rFonts w:cs="Arial"/>
                <w:color w:val="0000FF"/>
                <w:szCs w:val="20"/>
              </w:rPr>
              <w:t>ork</w:t>
            </w:r>
            <w:r w:rsidR="00913AF0">
              <w:rPr>
                <w:rFonts w:cs="Arial"/>
                <w:color w:val="0000FF"/>
                <w:szCs w:val="20"/>
              </w:rPr>
              <w:t xml:space="preserve"> </w:t>
            </w:r>
            <w:r w:rsidR="001D316C">
              <w:rPr>
                <w:rFonts w:cs="Arial"/>
                <w:color w:val="0000FF"/>
                <w:szCs w:val="20"/>
              </w:rPr>
              <w:t>Places</w:t>
            </w:r>
            <w:r w:rsidR="001001B5">
              <w:rPr>
                <w:rFonts w:cs="Arial"/>
                <w:color w:val="0000FF"/>
                <w:szCs w:val="20"/>
              </w:rPr>
              <w:t xml:space="preserve"> Generally</w:t>
            </w:r>
            <w:r w:rsidR="00805FE3" w:rsidRPr="00091C9F">
              <w:rPr>
                <w:rFonts w:cs="Arial"/>
                <w:color w:val="0000FF"/>
                <w:szCs w:val="20"/>
              </w:rPr>
              <w:t>;</w:t>
            </w:r>
          </w:p>
        </w:tc>
      </w:tr>
      <w:tr w:rsidR="00C24817" w:rsidRPr="00091C9F" w14:paraId="2A6DE358" w14:textId="77777777" w:rsidTr="00C533DC">
        <w:tc>
          <w:tcPr>
            <w:tcW w:w="709" w:type="dxa"/>
          </w:tcPr>
          <w:p w14:paraId="02295D4D" w14:textId="77777777" w:rsidR="00C24817" w:rsidRPr="00091C9F" w:rsidRDefault="00C24817" w:rsidP="009476F7">
            <w:pPr>
              <w:rPr>
                <w:rFonts w:cs="Arial"/>
                <w:szCs w:val="20"/>
              </w:rPr>
            </w:pPr>
          </w:p>
        </w:tc>
        <w:tc>
          <w:tcPr>
            <w:tcW w:w="8647" w:type="dxa"/>
            <w:gridSpan w:val="2"/>
          </w:tcPr>
          <w:p w14:paraId="07ED01E2" w14:textId="77777777" w:rsidR="00C24817" w:rsidRPr="00091C9F" w:rsidRDefault="00C24817" w:rsidP="009476F7">
            <w:pPr>
              <w:rPr>
                <w:rFonts w:cs="Arial"/>
                <w:szCs w:val="20"/>
              </w:rPr>
            </w:pPr>
          </w:p>
        </w:tc>
      </w:tr>
      <w:tr w:rsidR="000A5D51" w:rsidRPr="00091C9F" w14:paraId="44127EA9" w14:textId="77777777" w:rsidTr="00C533DC">
        <w:tc>
          <w:tcPr>
            <w:tcW w:w="709" w:type="dxa"/>
          </w:tcPr>
          <w:p w14:paraId="3587E9D2" w14:textId="77777777" w:rsidR="000A5D51" w:rsidRPr="00091C9F" w:rsidRDefault="000A5D51" w:rsidP="009476F7">
            <w:pPr>
              <w:rPr>
                <w:rFonts w:cs="Arial"/>
                <w:szCs w:val="20"/>
              </w:rPr>
            </w:pPr>
          </w:p>
        </w:tc>
        <w:tc>
          <w:tcPr>
            <w:tcW w:w="8647" w:type="dxa"/>
            <w:gridSpan w:val="2"/>
          </w:tcPr>
          <w:p w14:paraId="3A21F721" w14:textId="25E444B5" w:rsidR="000A5D51" w:rsidRPr="00091C9F" w:rsidRDefault="001B0728" w:rsidP="00091C9F">
            <w:pPr>
              <w:rPr>
                <w:rFonts w:cs="Arial"/>
                <w:szCs w:val="20"/>
              </w:rPr>
            </w:pPr>
            <w:r>
              <w:rPr>
                <w:rFonts w:cs="Arial"/>
                <w:szCs w:val="20"/>
              </w:rPr>
              <w:t>Service Prov</w:t>
            </w:r>
            <w:r w:rsidR="00E2530C">
              <w:rPr>
                <w:rFonts w:cs="Arial"/>
                <w:szCs w:val="20"/>
              </w:rPr>
              <w:t>iders and their Supply Chain</w:t>
            </w:r>
            <w:r w:rsidR="00091C9F" w:rsidRPr="00091C9F">
              <w:rPr>
                <w:rFonts w:cs="Arial"/>
                <w:szCs w:val="20"/>
              </w:rPr>
              <w:t xml:space="preserve"> should make every reasonable effort to enable working from home as a first option. Where working from home is not possible, workplaces should make every reasonable effort to comply with the social distancing guidelines set out by the government (keeping people 2m apart wherever possible).</w:t>
            </w:r>
          </w:p>
        </w:tc>
      </w:tr>
      <w:tr w:rsidR="000A5D51" w:rsidRPr="00091C9F" w14:paraId="2018891C" w14:textId="77777777" w:rsidTr="00C533DC">
        <w:tc>
          <w:tcPr>
            <w:tcW w:w="709" w:type="dxa"/>
          </w:tcPr>
          <w:p w14:paraId="79FB63CA" w14:textId="77777777" w:rsidR="000A5D51" w:rsidRPr="00091C9F" w:rsidRDefault="000A5D51" w:rsidP="009476F7">
            <w:pPr>
              <w:rPr>
                <w:rFonts w:cs="Arial"/>
                <w:szCs w:val="20"/>
              </w:rPr>
            </w:pPr>
          </w:p>
        </w:tc>
        <w:tc>
          <w:tcPr>
            <w:tcW w:w="8647" w:type="dxa"/>
            <w:gridSpan w:val="2"/>
          </w:tcPr>
          <w:p w14:paraId="3C3032C5" w14:textId="77777777" w:rsidR="000A5D51" w:rsidRPr="00091C9F" w:rsidRDefault="000A5D51" w:rsidP="009476F7">
            <w:pPr>
              <w:rPr>
                <w:rFonts w:cs="Arial"/>
                <w:szCs w:val="20"/>
              </w:rPr>
            </w:pPr>
          </w:p>
        </w:tc>
      </w:tr>
      <w:tr w:rsidR="00C24817" w:rsidRPr="00091C9F" w14:paraId="114078EF" w14:textId="77777777" w:rsidTr="00C533DC">
        <w:tc>
          <w:tcPr>
            <w:tcW w:w="709" w:type="dxa"/>
          </w:tcPr>
          <w:p w14:paraId="33FC8C01" w14:textId="77777777" w:rsidR="00C24817" w:rsidRPr="00091C9F" w:rsidRDefault="00C24817" w:rsidP="009476F7">
            <w:pPr>
              <w:rPr>
                <w:rFonts w:cs="Arial"/>
                <w:szCs w:val="20"/>
              </w:rPr>
            </w:pPr>
          </w:p>
        </w:tc>
        <w:tc>
          <w:tcPr>
            <w:tcW w:w="8647" w:type="dxa"/>
            <w:gridSpan w:val="2"/>
          </w:tcPr>
          <w:p w14:paraId="7A93C02D" w14:textId="71F58EBB" w:rsidR="00C24817" w:rsidRPr="00091C9F" w:rsidRDefault="00C24817" w:rsidP="009476F7">
            <w:pPr>
              <w:rPr>
                <w:rFonts w:cs="Arial"/>
                <w:szCs w:val="20"/>
              </w:rPr>
            </w:pPr>
            <w:r w:rsidRPr="00091C9F">
              <w:rPr>
                <w:rFonts w:cs="Arial"/>
                <w:szCs w:val="20"/>
              </w:rPr>
              <w:t xml:space="preserve">Consideration should be given to </w:t>
            </w:r>
            <w:r w:rsidR="001C5913" w:rsidRPr="00091C9F">
              <w:rPr>
                <w:rFonts w:cs="Arial"/>
                <w:szCs w:val="20"/>
              </w:rPr>
              <w:t xml:space="preserve">the following when assessing whether a person or persons(s) should </w:t>
            </w:r>
            <w:r w:rsidR="00D01FFF" w:rsidRPr="00091C9F">
              <w:rPr>
                <w:rFonts w:cs="Arial"/>
                <w:szCs w:val="20"/>
              </w:rPr>
              <w:t xml:space="preserve">undertake </w:t>
            </w:r>
            <w:r w:rsidR="001C5913" w:rsidRPr="00091C9F">
              <w:rPr>
                <w:rFonts w:cs="Arial"/>
                <w:szCs w:val="20"/>
              </w:rPr>
              <w:t>work;</w:t>
            </w:r>
          </w:p>
        </w:tc>
      </w:tr>
      <w:tr w:rsidR="001C5913" w:rsidRPr="00091C9F" w14:paraId="7580F110" w14:textId="77777777" w:rsidTr="00C533DC">
        <w:tc>
          <w:tcPr>
            <w:tcW w:w="709" w:type="dxa"/>
          </w:tcPr>
          <w:p w14:paraId="0EDBD10B" w14:textId="77777777" w:rsidR="001C5913" w:rsidRPr="00091C9F" w:rsidRDefault="001C5913" w:rsidP="00376D48">
            <w:pPr>
              <w:rPr>
                <w:rFonts w:cs="Arial"/>
                <w:szCs w:val="20"/>
              </w:rPr>
            </w:pPr>
          </w:p>
        </w:tc>
        <w:tc>
          <w:tcPr>
            <w:tcW w:w="425" w:type="dxa"/>
          </w:tcPr>
          <w:p w14:paraId="21EF44FA" w14:textId="77777777" w:rsidR="001C5913" w:rsidRPr="00091C9F" w:rsidRDefault="001C5913" w:rsidP="00376D48">
            <w:pPr>
              <w:rPr>
                <w:rFonts w:cs="Arial"/>
                <w:szCs w:val="20"/>
              </w:rPr>
            </w:pPr>
          </w:p>
        </w:tc>
        <w:tc>
          <w:tcPr>
            <w:tcW w:w="8222" w:type="dxa"/>
          </w:tcPr>
          <w:p w14:paraId="7335E436" w14:textId="77777777" w:rsidR="001C5913" w:rsidRPr="00091C9F" w:rsidRDefault="001C5913" w:rsidP="00376D48">
            <w:pPr>
              <w:rPr>
                <w:rFonts w:cs="Arial"/>
                <w:szCs w:val="20"/>
              </w:rPr>
            </w:pPr>
          </w:p>
        </w:tc>
      </w:tr>
      <w:tr w:rsidR="001C5913" w:rsidRPr="00091C9F" w14:paraId="13D8E004" w14:textId="77777777" w:rsidTr="00C533DC">
        <w:tc>
          <w:tcPr>
            <w:tcW w:w="709" w:type="dxa"/>
          </w:tcPr>
          <w:p w14:paraId="532CE5B6" w14:textId="77777777" w:rsidR="001C5913" w:rsidRPr="00091C9F" w:rsidRDefault="001C5913" w:rsidP="00376D48">
            <w:pPr>
              <w:rPr>
                <w:rFonts w:cs="Arial"/>
                <w:szCs w:val="20"/>
              </w:rPr>
            </w:pPr>
          </w:p>
        </w:tc>
        <w:tc>
          <w:tcPr>
            <w:tcW w:w="425" w:type="dxa"/>
          </w:tcPr>
          <w:p w14:paraId="7C754783" w14:textId="77777777" w:rsidR="001C5913" w:rsidRPr="00091C9F" w:rsidRDefault="001C5913" w:rsidP="00376D48">
            <w:pPr>
              <w:jc w:val="both"/>
              <w:rPr>
                <w:rFonts w:cs="Arial"/>
                <w:szCs w:val="20"/>
              </w:rPr>
            </w:pPr>
            <w:r w:rsidRPr="00091C9F">
              <w:rPr>
                <w:rFonts w:cs="Arial"/>
                <w:szCs w:val="20"/>
              </w:rPr>
              <w:t>d)</w:t>
            </w:r>
          </w:p>
        </w:tc>
        <w:tc>
          <w:tcPr>
            <w:tcW w:w="8222" w:type="dxa"/>
          </w:tcPr>
          <w:p w14:paraId="3A4568F9" w14:textId="075768A8" w:rsidR="001C5913" w:rsidRPr="00091C9F" w:rsidRDefault="00993AB7" w:rsidP="00993AB7">
            <w:pPr>
              <w:rPr>
                <w:rFonts w:cs="Arial"/>
                <w:szCs w:val="20"/>
              </w:rPr>
            </w:pPr>
            <w:r w:rsidRPr="00091C9F">
              <w:rPr>
                <w:rFonts w:cs="Arial"/>
                <w:szCs w:val="20"/>
              </w:rPr>
              <w:t>keeping in regular contact with people working from home,</w:t>
            </w:r>
            <w:r w:rsidR="00D01FFF" w:rsidRPr="00091C9F">
              <w:rPr>
                <w:rFonts w:cs="Arial"/>
                <w:szCs w:val="20"/>
              </w:rPr>
              <w:t xml:space="preserve"> </w:t>
            </w:r>
            <w:r w:rsidRPr="00091C9F">
              <w:rPr>
                <w:rFonts w:cs="Arial"/>
                <w:szCs w:val="20"/>
              </w:rPr>
              <w:t>making sure you discuss their wellbeing and helping them to</w:t>
            </w:r>
            <w:r w:rsidR="00D01FFF" w:rsidRPr="00091C9F">
              <w:rPr>
                <w:rFonts w:cs="Arial"/>
                <w:szCs w:val="20"/>
              </w:rPr>
              <w:t xml:space="preserve"> </w:t>
            </w:r>
            <w:r w:rsidRPr="00091C9F">
              <w:rPr>
                <w:rFonts w:cs="Arial"/>
                <w:szCs w:val="20"/>
              </w:rPr>
              <w:t>feel they are still part of the workforce;</w:t>
            </w:r>
          </w:p>
        </w:tc>
      </w:tr>
      <w:tr w:rsidR="008F7757" w:rsidRPr="00091C9F" w14:paraId="47D5ADF6" w14:textId="77777777" w:rsidTr="00C533DC">
        <w:tc>
          <w:tcPr>
            <w:tcW w:w="709" w:type="dxa"/>
          </w:tcPr>
          <w:p w14:paraId="7163D1A3" w14:textId="77777777" w:rsidR="008F7757" w:rsidRPr="00091C9F" w:rsidRDefault="008F7757" w:rsidP="00376D48">
            <w:pPr>
              <w:rPr>
                <w:rFonts w:cs="Arial"/>
                <w:szCs w:val="20"/>
              </w:rPr>
            </w:pPr>
          </w:p>
        </w:tc>
        <w:tc>
          <w:tcPr>
            <w:tcW w:w="425" w:type="dxa"/>
          </w:tcPr>
          <w:p w14:paraId="1D6E58FF" w14:textId="77777777" w:rsidR="008F7757" w:rsidRPr="00091C9F" w:rsidRDefault="008F7757" w:rsidP="00376D48">
            <w:pPr>
              <w:jc w:val="both"/>
              <w:rPr>
                <w:rFonts w:cs="Arial"/>
                <w:szCs w:val="20"/>
              </w:rPr>
            </w:pPr>
          </w:p>
        </w:tc>
        <w:tc>
          <w:tcPr>
            <w:tcW w:w="8222" w:type="dxa"/>
          </w:tcPr>
          <w:p w14:paraId="2D58EF00" w14:textId="77777777" w:rsidR="008F7757" w:rsidRPr="00091C9F" w:rsidRDefault="008F7757" w:rsidP="00376D48">
            <w:pPr>
              <w:rPr>
                <w:rFonts w:cs="Arial"/>
                <w:szCs w:val="20"/>
              </w:rPr>
            </w:pPr>
          </w:p>
        </w:tc>
      </w:tr>
      <w:tr w:rsidR="00E340AB" w:rsidRPr="00091C9F" w14:paraId="1534A654" w14:textId="77777777" w:rsidTr="00376D48">
        <w:tc>
          <w:tcPr>
            <w:tcW w:w="709" w:type="dxa"/>
          </w:tcPr>
          <w:p w14:paraId="6CC37AB7" w14:textId="77777777" w:rsidR="00E340AB" w:rsidRPr="00091C9F" w:rsidRDefault="00E340AB" w:rsidP="00376D48">
            <w:pPr>
              <w:rPr>
                <w:rFonts w:cs="Arial"/>
                <w:szCs w:val="20"/>
              </w:rPr>
            </w:pPr>
          </w:p>
        </w:tc>
        <w:tc>
          <w:tcPr>
            <w:tcW w:w="425" w:type="dxa"/>
          </w:tcPr>
          <w:p w14:paraId="2247AECD" w14:textId="77777777" w:rsidR="00E340AB" w:rsidRPr="00091C9F" w:rsidRDefault="00E340AB" w:rsidP="00376D48">
            <w:pPr>
              <w:jc w:val="both"/>
              <w:rPr>
                <w:rFonts w:cs="Arial"/>
                <w:szCs w:val="20"/>
              </w:rPr>
            </w:pPr>
            <w:r w:rsidRPr="00091C9F">
              <w:rPr>
                <w:rFonts w:cs="Arial"/>
                <w:szCs w:val="20"/>
              </w:rPr>
              <w:t>e)</w:t>
            </w:r>
          </w:p>
        </w:tc>
        <w:tc>
          <w:tcPr>
            <w:tcW w:w="8222" w:type="dxa"/>
          </w:tcPr>
          <w:p w14:paraId="3309ACBD" w14:textId="77777777" w:rsidR="00E340AB" w:rsidRPr="00091C9F" w:rsidRDefault="00E340AB" w:rsidP="00376D48">
            <w:pPr>
              <w:rPr>
                <w:rFonts w:cs="Arial"/>
                <w:szCs w:val="20"/>
              </w:rPr>
            </w:pPr>
            <w:r w:rsidRPr="00091C9F">
              <w:rPr>
                <w:rFonts w:cs="Arial"/>
                <w:szCs w:val="20"/>
              </w:rPr>
              <w:t>where it is not possible to work from home, the guidance on social distancing and hygiene (handwashing with soap and water often, for at least 20 seconds) should be followed;</w:t>
            </w:r>
          </w:p>
        </w:tc>
      </w:tr>
      <w:tr w:rsidR="00E340AB" w:rsidRPr="00091C9F" w14:paraId="2FE4F980" w14:textId="77777777" w:rsidTr="00376D48">
        <w:tc>
          <w:tcPr>
            <w:tcW w:w="709" w:type="dxa"/>
          </w:tcPr>
          <w:p w14:paraId="1FDDABED" w14:textId="77777777" w:rsidR="00E340AB" w:rsidRPr="00091C9F" w:rsidRDefault="00E340AB" w:rsidP="00376D48">
            <w:pPr>
              <w:rPr>
                <w:rFonts w:cs="Arial"/>
                <w:szCs w:val="20"/>
              </w:rPr>
            </w:pPr>
          </w:p>
        </w:tc>
        <w:tc>
          <w:tcPr>
            <w:tcW w:w="425" w:type="dxa"/>
          </w:tcPr>
          <w:p w14:paraId="16195A8C" w14:textId="77777777" w:rsidR="00E340AB" w:rsidRPr="00091C9F" w:rsidRDefault="00E340AB" w:rsidP="00376D48">
            <w:pPr>
              <w:jc w:val="both"/>
              <w:rPr>
                <w:rFonts w:cs="Arial"/>
                <w:szCs w:val="20"/>
              </w:rPr>
            </w:pPr>
          </w:p>
        </w:tc>
        <w:tc>
          <w:tcPr>
            <w:tcW w:w="8222" w:type="dxa"/>
          </w:tcPr>
          <w:p w14:paraId="65B37038" w14:textId="77777777" w:rsidR="00E340AB" w:rsidRPr="00091C9F" w:rsidRDefault="00E340AB" w:rsidP="00376D48">
            <w:pPr>
              <w:rPr>
                <w:rFonts w:cs="Arial"/>
                <w:szCs w:val="20"/>
              </w:rPr>
            </w:pPr>
          </w:p>
        </w:tc>
      </w:tr>
      <w:tr w:rsidR="008B7869" w:rsidRPr="00091C9F" w14:paraId="5DAC6D2F" w14:textId="77777777" w:rsidTr="00376D48">
        <w:tc>
          <w:tcPr>
            <w:tcW w:w="709" w:type="dxa"/>
          </w:tcPr>
          <w:p w14:paraId="6B8AEE51" w14:textId="77777777" w:rsidR="008B7869" w:rsidRPr="00091C9F" w:rsidRDefault="008B7869" w:rsidP="00376D48">
            <w:pPr>
              <w:rPr>
                <w:rFonts w:cs="Arial"/>
                <w:szCs w:val="20"/>
              </w:rPr>
            </w:pPr>
          </w:p>
        </w:tc>
        <w:tc>
          <w:tcPr>
            <w:tcW w:w="425" w:type="dxa"/>
          </w:tcPr>
          <w:p w14:paraId="4BE57F7A" w14:textId="77777777" w:rsidR="008B7869" w:rsidRPr="00091C9F" w:rsidRDefault="008B7869" w:rsidP="00376D48">
            <w:pPr>
              <w:jc w:val="both"/>
              <w:rPr>
                <w:rFonts w:cs="Arial"/>
                <w:szCs w:val="20"/>
              </w:rPr>
            </w:pPr>
            <w:r w:rsidRPr="00091C9F">
              <w:rPr>
                <w:rFonts w:cs="Arial"/>
                <w:szCs w:val="20"/>
              </w:rPr>
              <w:t>f)</w:t>
            </w:r>
          </w:p>
        </w:tc>
        <w:tc>
          <w:tcPr>
            <w:tcW w:w="8222" w:type="dxa"/>
          </w:tcPr>
          <w:p w14:paraId="3E585472" w14:textId="1B389ABC" w:rsidR="008B7869" w:rsidRPr="00091C9F" w:rsidRDefault="009A3EDA" w:rsidP="00376D48">
            <w:pPr>
              <w:rPr>
                <w:rFonts w:cs="Arial"/>
                <w:szCs w:val="20"/>
              </w:rPr>
            </w:pPr>
            <w:r>
              <w:rPr>
                <w:rFonts w:cs="Arial"/>
                <w:szCs w:val="20"/>
              </w:rPr>
              <w:t>p</w:t>
            </w:r>
            <w:r w:rsidRPr="009A3EDA">
              <w:rPr>
                <w:rFonts w:cs="Arial"/>
                <w:szCs w:val="20"/>
              </w:rPr>
              <w:t>lanning for the minimum number of people needed on site to</w:t>
            </w:r>
            <w:r>
              <w:rPr>
                <w:rFonts w:cs="Arial"/>
                <w:szCs w:val="20"/>
              </w:rPr>
              <w:t xml:space="preserve"> </w:t>
            </w:r>
            <w:r w:rsidRPr="009A3EDA">
              <w:rPr>
                <w:rFonts w:cs="Arial"/>
                <w:szCs w:val="20"/>
              </w:rPr>
              <w:t>operate safely and effectively.</w:t>
            </w:r>
          </w:p>
        </w:tc>
      </w:tr>
      <w:tr w:rsidR="00C533DC" w:rsidRPr="00091C9F" w14:paraId="34A50FA4" w14:textId="77777777" w:rsidTr="00376D48">
        <w:tc>
          <w:tcPr>
            <w:tcW w:w="709" w:type="dxa"/>
          </w:tcPr>
          <w:p w14:paraId="1F115F92" w14:textId="77777777" w:rsidR="00C533DC" w:rsidRPr="00091C9F" w:rsidRDefault="00C533DC" w:rsidP="00376D48">
            <w:pPr>
              <w:rPr>
                <w:rFonts w:cs="Arial"/>
                <w:szCs w:val="20"/>
              </w:rPr>
            </w:pPr>
          </w:p>
        </w:tc>
        <w:tc>
          <w:tcPr>
            <w:tcW w:w="8647" w:type="dxa"/>
            <w:gridSpan w:val="2"/>
          </w:tcPr>
          <w:p w14:paraId="788C2CF1" w14:textId="77777777" w:rsidR="00C533DC" w:rsidRPr="00091C9F" w:rsidRDefault="00C533DC" w:rsidP="00376D48">
            <w:pPr>
              <w:rPr>
                <w:rFonts w:cs="Arial"/>
                <w:szCs w:val="20"/>
              </w:rPr>
            </w:pPr>
          </w:p>
        </w:tc>
      </w:tr>
      <w:tr w:rsidR="008926C4" w:rsidRPr="00091C9F" w14:paraId="5138DA41" w14:textId="77777777" w:rsidTr="00C533DC">
        <w:tc>
          <w:tcPr>
            <w:tcW w:w="709" w:type="dxa"/>
          </w:tcPr>
          <w:p w14:paraId="4EF946FD" w14:textId="32599039" w:rsidR="008926C4" w:rsidRPr="00091C9F" w:rsidRDefault="008926C4" w:rsidP="00376D48">
            <w:pPr>
              <w:rPr>
                <w:rFonts w:cs="Arial"/>
                <w:color w:val="0000FF"/>
                <w:szCs w:val="20"/>
              </w:rPr>
            </w:pPr>
            <w:r w:rsidRPr="00091C9F">
              <w:rPr>
                <w:rFonts w:cs="Arial"/>
                <w:color w:val="0000FF"/>
                <w:szCs w:val="20"/>
              </w:rPr>
              <w:br w:type="page"/>
            </w:r>
            <w:r w:rsidR="004B1F71" w:rsidRPr="00091C9F">
              <w:rPr>
                <w:rFonts w:cs="Arial"/>
                <w:color w:val="0000FF"/>
                <w:szCs w:val="20"/>
              </w:rPr>
              <w:t>4.4</w:t>
            </w:r>
          </w:p>
        </w:tc>
        <w:tc>
          <w:tcPr>
            <w:tcW w:w="8647" w:type="dxa"/>
            <w:gridSpan w:val="2"/>
          </w:tcPr>
          <w:p w14:paraId="4BD54EB2" w14:textId="18998F0D" w:rsidR="008926C4" w:rsidRPr="00091C9F" w:rsidRDefault="008926C4" w:rsidP="00376D48">
            <w:pPr>
              <w:rPr>
                <w:rFonts w:cs="Arial"/>
                <w:color w:val="0000FF"/>
                <w:szCs w:val="20"/>
              </w:rPr>
            </w:pPr>
            <w:r w:rsidRPr="00091C9F">
              <w:rPr>
                <w:rFonts w:cs="Arial"/>
                <w:color w:val="0000FF"/>
                <w:szCs w:val="20"/>
              </w:rPr>
              <w:t>Protecting people who are at higher risk</w:t>
            </w:r>
            <w:r w:rsidR="004B1F71" w:rsidRPr="00091C9F">
              <w:rPr>
                <w:rFonts w:cs="Arial"/>
                <w:color w:val="0000FF"/>
                <w:szCs w:val="20"/>
              </w:rPr>
              <w:t>;</w:t>
            </w:r>
          </w:p>
        </w:tc>
      </w:tr>
      <w:tr w:rsidR="004B1F71" w:rsidRPr="00091C9F" w14:paraId="2F635366" w14:textId="77777777" w:rsidTr="00C533DC">
        <w:tc>
          <w:tcPr>
            <w:tcW w:w="709" w:type="dxa"/>
          </w:tcPr>
          <w:p w14:paraId="42375B8A" w14:textId="77777777" w:rsidR="004B1F71" w:rsidRPr="00091C9F" w:rsidRDefault="004B1F71" w:rsidP="00376D48">
            <w:pPr>
              <w:rPr>
                <w:rFonts w:cs="Arial"/>
                <w:szCs w:val="20"/>
              </w:rPr>
            </w:pPr>
          </w:p>
        </w:tc>
        <w:tc>
          <w:tcPr>
            <w:tcW w:w="8647" w:type="dxa"/>
            <w:gridSpan w:val="2"/>
          </w:tcPr>
          <w:p w14:paraId="60BF8BCE" w14:textId="77777777" w:rsidR="004B1F71" w:rsidRPr="00091C9F" w:rsidRDefault="004B1F71" w:rsidP="00376D48">
            <w:pPr>
              <w:rPr>
                <w:rFonts w:cs="Arial"/>
                <w:szCs w:val="20"/>
              </w:rPr>
            </w:pPr>
          </w:p>
        </w:tc>
      </w:tr>
      <w:tr w:rsidR="004B1F71" w:rsidRPr="00091C9F" w14:paraId="4FC655AD" w14:textId="77777777" w:rsidTr="00C533DC">
        <w:tc>
          <w:tcPr>
            <w:tcW w:w="709" w:type="dxa"/>
          </w:tcPr>
          <w:p w14:paraId="00B64781" w14:textId="77777777" w:rsidR="004B1F71" w:rsidRPr="00091C9F" w:rsidRDefault="004B1F71" w:rsidP="004B1F71">
            <w:pPr>
              <w:rPr>
                <w:rFonts w:cs="Arial"/>
                <w:szCs w:val="20"/>
              </w:rPr>
            </w:pPr>
          </w:p>
        </w:tc>
        <w:tc>
          <w:tcPr>
            <w:tcW w:w="8647" w:type="dxa"/>
            <w:gridSpan w:val="2"/>
          </w:tcPr>
          <w:p w14:paraId="6BE1C819" w14:textId="7D5A9BE1" w:rsidR="004B1F71" w:rsidRPr="00091C9F" w:rsidRDefault="004B1F71" w:rsidP="004B1F71">
            <w:pPr>
              <w:rPr>
                <w:rFonts w:cs="Arial"/>
                <w:szCs w:val="20"/>
              </w:rPr>
            </w:pPr>
            <w:r w:rsidRPr="00091C9F">
              <w:rPr>
                <w:rFonts w:cs="Arial"/>
                <w:szCs w:val="20"/>
              </w:rPr>
              <w:t xml:space="preserve">Consideration should be given to the following when assessing whether a person or persons(s) </w:t>
            </w:r>
            <w:r w:rsidR="00C173C7" w:rsidRPr="00091C9F">
              <w:rPr>
                <w:rFonts w:cs="Arial"/>
                <w:szCs w:val="20"/>
              </w:rPr>
              <w:t>require protecting who are at higher risk;</w:t>
            </w:r>
          </w:p>
        </w:tc>
      </w:tr>
      <w:tr w:rsidR="004B1F71" w:rsidRPr="00091C9F" w14:paraId="1857A6D4" w14:textId="77777777" w:rsidTr="00F71F00">
        <w:tc>
          <w:tcPr>
            <w:tcW w:w="709" w:type="dxa"/>
          </w:tcPr>
          <w:p w14:paraId="597F5E75" w14:textId="77777777" w:rsidR="004B1F71" w:rsidRPr="00091C9F" w:rsidRDefault="004B1F71" w:rsidP="00376D48">
            <w:pPr>
              <w:rPr>
                <w:rFonts w:cs="Arial"/>
                <w:szCs w:val="20"/>
              </w:rPr>
            </w:pPr>
          </w:p>
        </w:tc>
        <w:tc>
          <w:tcPr>
            <w:tcW w:w="425" w:type="dxa"/>
          </w:tcPr>
          <w:p w14:paraId="0657A32C" w14:textId="77777777" w:rsidR="004B1F71" w:rsidRPr="00091C9F" w:rsidRDefault="004B1F71" w:rsidP="00376D48">
            <w:pPr>
              <w:jc w:val="both"/>
              <w:rPr>
                <w:rFonts w:cs="Arial"/>
                <w:szCs w:val="20"/>
              </w:rPr>
            </w:pPr>
          </w:p>
        </w:tc>
        <w:tc>
          <w:tcPr>
            <w:tcW w:w="8222" w:type="dxa"/>
          </w:tcPr>
          <w:p w14:paraId="6B1B7B57" w14:textId="77777777" w:rsidR="004B1F71" w:rsidRPr="00091C9F" w:rsidRDefault="004B1F71" w:rsidP="00376D48">
            <w:pPr>
              <w:rPr>
                <w:rFonts w:cs="Arial"/>
                <w:szCs w:val="20"/>
              </w:rPr>
            </w:pPr>
          </w:p>
        </w:tc>
      </w:tr>
      <w:tr w:rsidR="00C851A9" w:rsidRPr="00091C9F" w14:paraId="24413ABD" w14:textId="77777777" w:rsidTr="00F71F00">
        <w:tc>
          <w:tcPr>
            <w:tcW w:w="709" w:type="dxa"/>
          </w:tcPr>
          <w:p w14:paraId="084FCB4C" w14:textId="77777777" w:rsidR="00C851A9" w:rsidRPr="00091C9F" w:rsidRDefault="00C851A9" w:rsidP="00C851A9">
            <w:pPr>
              <w:rPr>
                <w:rFonts w:cs="Arial"/>
                <w:szCs w:val="20"/>
              </w:rPr>
            </w:pPr>
          </w:p>
        </w:tc>
        <w:tc>
          <w:tcPr>
            <w:tcW w:w="425" w:type="dxa"/>
          </w:tcPr>
          <w:p w14:paraId="7836D5C8" w14:textId="45F56392" w:rsidR="00C851A9" w:rsidRPr="00091C9F" w:rsidRDefault="00C851A9" w:rsidP="00C851A9">
            <w:pPr>
              <w:jc w:val="both"/>
              <w:rPr>
                <w:rFonts w:cs="Arial"/>
                <w:szCs w:val="20"/>
              </w:rPr>
            </w:pPr>
            <w:r w:rsidRPr="00091C9F">
              <w:rPr>
                <w:rFonts w:cs="Arial"/>
                <w:szCs w:val="20"/>
              </w:rPr>
              <w:t>a)</w:t>
            </w:r>
          </w:p>
        </w:tc>
        <w:tc>
          <w:tcPr>
            <w:tcW w:w="8222" w:type="dxa"/>
          </w:tcPr>
          <w:p w14:paraId="6AB45C2E" w14:textId="3167AEFC" w:rsidR="00C851A9" w:rsidRPr="00091C9F" w:rsidRDefault="00C851A9" w:rsidP="00C851A9">
            <w:pPr>
              <w:rPr>
                <w:rFonts w:cs="Arial"/>
                <w:szCs w:val="20"/>
              </w:rPr>
            </w:pPr>
            <w:r w:rsidRPr="00091C9F">
              <w:rPr>
                <w:rFonts w:cs="Arial"/>
                <w:szCs w:val="20"/>
              </w:rPr>
              <w:t>planning for clinically extremely vulnerable (shielding) workers who</w:t>
            </w:r>
            <w:r w:rsidR="001B0728">
              <w:rPr>
                <w:rFonts w:cs="Arial"/>
                <w:szCs w:val="20"/>
              </w:rPr>
              <w:t xml:space="preserve"> </w:t>
            </w:r>
            <w:r w:rsidRPr="00091C9F">
              <w:rPr>
                <w:rFonts w:cs="Arial"/>
                <w:szCs w:val="20"/>
              </w:rPr>
              <w:t>must not work outside the home;</w:t>
            </w:r>
          </w:p>
        </w:tc>
      </w:tr>
      <w:tr w:rsidR="00C851A9" w:rsidRPr="00091C9F" w14:paraId="51B21BA3" w14:textId="77777777" w:rsidTr="00F71F00">
        <w:tc>
          <w:tcPr>
            <w:tcW w:w="709" w:type="dxa"/>
          </w:tcPr>
          <w:p w14:paraId="2F9A57A9" w14:textId="77777777" w:rsidR="00C851A9" w:rsidRPr="00091C9F" w:rsidRDefault="00C851A9" w:rsidP="00C851A9">
            <w:pPr>
              <w:rPr>
                <w:rFonts w:cs="Arial"/>
                <w:szCs w:val="20"/>
              </w:rPr>
            </w:pPr>
          </w:p>
        </w:tc>
        <w:tc>
          <w:tcPr>
            <w:tcW w:w="425" w:type="dxa"/>
          </w:tcPr>
          <w:p w14:paraId="4F21C2FD" w14:textId="77777777" w:rsidR="00C851A9" w:rsidRPr="00091C9F" w:rsidRDefault="00C851A9" w:rsidP="00C851A9">
            <w:pPr>
              <w:jc w:val="both"/>
              <w:rPr>
                <w:rFonts w:cs="Arial"/>
                <w:szCs w:val="20"/>
              </w:rPr>
            </w:pPr>
          </w:p>
        </w:tc>
        <w:tc>
          <w:tcPr>
            <w:tcW w:w="8222" w:type="dxa"/>
          </w:tcPr>
          <w:p w14:paraId="5D424085" w14:textId="77777777" w:rsidR="00C851A9" w:rsidRPr="00091C9F" w:rsidRDefault="00C851A9" w:rsidP="00C851A9">
            <w:pPr>
              <w:rPr>
                <w:rFonts w:cs="Arial"/>
                <w:szCs w:val="20"/>
              </w:rPr>
            </w:pPr>
          </w:p>
        </w:tc>
      </w:tr>
      <w:tr w:rsidR="00C851A9" w:rsidRPr="00091C9F" w14:paraId="3312B0E6" w14:textId="77777777" w:rsidTr="00F71F00">
        <w:tc>
          <w:tcPr>
            <w:tcW w:w="709" w:type="dxa"/>
          </w:tcPr>
          <w:p w14:paraId="2F57397E" w14:textId="77777777" w:rsidR="00C851A9" w:rsidRPr="00091C9F" w:rsidRDefault="00C851A9" w:rsidP="00C851A9">
            <w:pPr>
              <w:rPr>
                <w:rFonts w:cs="Arial"/>
                <w:szCs w:val="20"/>
              </w:rPr>
            </w:pPr>
          </w:p>
        </w:tc>
        <w:tc>
          <w:tcPr>
            <w:tcW w:w="425" w:type="dxa"/>
          </w:tcPr>
          <w:p w14:paraId="40455766" w14:textId="71F9B5C6" w:rsidR="00C851A9" w:rsidRPr="00091C9F" w:rsidRDefault="00C851A9" w:rsidP="00C851A9">
            <w:pPr>
              <w:jc w:val="both"/>
              <w:rPr>
                <w:rFonts w:cs="Arial"/>
                <w:szCs w:val="20"/>
              </w:rPr>
            </w:pPr>
            <w:r w:rsidRPr="00091C9F">
              <w:rPr>
                <w:rFonts w:cs="Arial"/>
                <w:szCs w:val="20"/>
              </w:rPr>
              <w:t>b)</w:t>
            </w:r>
          </w:p>
        </w:tc>
        <w:tc>
          <w:tcPr>
            <w:tcW w:w="8222" w:type="dxa"/>
          </w:tcPr>
          <w:p w14:paraId="3F36C43A" w14:textId="44789F7C" w:rsidR="00C851A9" w:rsidRPr="00091C9F" w:rsidRDefault="00C851A9" w:rsidP="00C851A9">
            <w:pPr>
              <w:rPr>
                <w:rFonts w:cs="Arial"/>
                <w:szCs w:val="20"/>
              </w:rPr>
            </w:pPr>
            <w:r w:rsidRPr="00091C9F">
              <w:rPr>
                <w:rFonts w:cs="Arial"/>
                <w:szCs w:val="20"/>
              </w:rPr>
              <w:t>planning for people working at home who have someone shielding</w:t>
            </w:r>
            <w:r w:rsidR="001B0728">
              <w:rPr>
                <w:rFonts w:cs="Arial"/>
                <w:szCs w:val="20"/>
              </w:rPr>
              <w:t xml:space="preserve"> </w:t>
            </w:r>
            <w:r w:rsidRPr="00091C9F">
              <w:rPr>
                <w:rFonts w:cs="Arial"/>
                <w:szCs w:val="20"/>
              </w:rPr>
              <w:t>in their household;</w:t>
            </w:r>
          </w:p>
        </w:tc>
      </w:tr>
      <w:tr w:rsidR="00C851A9" w:rsidRPr="00091C9F" w14:paraId="017C1E30" w14:textId="77777777" w:rsidTr="00F71F00">
        <w:tc>
          <w:tcPr>
            <w:tcW w:w="709" w:type="dxa"/>
          </w:tcPr>
          <w:p w14:paraId="0F11C134" w14:textId="77777777" w:rsidR="00C851A9" w:rsidRPr="00091C9F" w:rsidRDefault="00C851A9" w:rsidP="00C851A9">
            <w:pPr>
              <w:rPr>
                <w:rFonts w:cs="Arial"/>
                <w:szCs w:val="20"/>
              </w:rPr>
            </w:pPr>
          </w:p>
        </w:tc>
        <w:tc>
          <w:tcPr>
            <w:tcW w:w="425" w:type="dxa"/>
          </w:tcPr>
          <w:p w14:paraId="372DA75B" w14:textId="77777777" w:rsidR="00C851A9" w:rsidRPr="00091C9F" w:rsidRDefault="00C851A9" w:rsidP="00C851A9">
            <w:pPr>
              <w:jc w:val="both"/>
              <w:rPr>
                <w:rFonts w:cs="Arial"/>
                <w:szCs w:val="20"/>
              </w:rPr>
            </w:pPr>
          </w:p>
        </w:tc>
        <w:tc>
          <w:tcPr>
            <w:tcW w:w="8222" w:type="dxa"/>
          </w:tcPr>
          <w:p w14:paraId="6D7A2220" w14:textId="77777777" w:rsidR="00C851A9" w:rsidRPr="00091C9F" w:rsidRDefault="00C851A9" w:rsidP="00C851A9">
            <w:pPr>
              <w:rPr>
                <w:rFonts w:cs="Arial"/>
                <w:szCs w:val="20"/>
              </w:rPr>
            </w:pPr>
          </w:p>
        </w:tc>
      </w:tr>
      <w:tr w:rsidR="00C851A9" w:rsidRPr="00091C9F" w14:paraId="342C26B6" w14:textId="77777777" w:rsidTr="00F71F00">
        <w:tc>
          <w:tcPr>
            <w:tcW w:w="709" w:type="dxa"/>
          </w:tcPr>
          <w:p w14:paraId="6BD02FE9" w14:textId="77777777" w:rsidR="00C851A9" w:rsidRPr="00091C9F" w:rsidRDefault="00C851A9" w:rsidP="00C851A9">
            <w:pPr>
              <w:rPr>
                <w:rFonts w:cs="Arial"/>
                <w:szCs w:val="20"/>
              </w:rPr>
            </w:pPr>
          </w:p>
        </w:tc>
        <w:tc>
          <w:tcPr>
            <w:tcW w:w="425" w:type="dxa"/>
          </w:tcPr>
          <w:p w14:paraId="2CCAEC51" w14:textId="13BF4FB0" w:rsidR="00C851A9" w:rsidRPr="00091C9F" w:rsidRDefault="00C851A9" w:rsidP="00C851A9">
            <w:pPr>
              <w:jc w:val="both"/>
              <w:rPr>
                <w:rFonts w:cs="Arial"/>
                <w:szCs w:val="20"/>
              </w:rPr>
            </w:pPr>
            <w:r w:rsidRPr="00091C9F">
              <w:rPr>
                <w:rFonts w:cs="Arial"/>
                <w:szCs w:val="20"/>
              </w:rPr>
              <w:t>c)</w:t>
            </w:r>
          </w:p>
        </w:tc>
        <w:tc>
          <w:tcPr>
            <w:tcW w:w="8222" w:type="dxa"/>
          </w:tcPr>
          <w:p w14:paraId="7FD89DD6" w14:textId="207B8B60" w:rsidR="00C851A9" w:rsidRPr="00091C9F" w:rsidRDefault="00C851A9" w:rsidP="00C851A9">
            <w:pPr>
              <w:rPr>
                <w:rFonts w:cs="Arial"/>
                <w:szCs w:val="20"/>
              </w:rPr>
            </w:pPr>
            <w:r w:rsidRPr="00091C9F">
              <w:rPr>
                <w:rFonts w:cs="Arial"/>
                <w:szCs w:val="20"/>
              </w:rPr>
              <w:t>helping workers at increased risk to work from home, either in their</w:t>
            </w:r>
            <w:r w:rsidR="001B0728">
              <w:rPr>
                <w:rFonts w:cs="Arial"/>
                <w:szCs w:val="20"/>
              </w:rPr>
              <w:t xml:space="preserve"> </w:t>
            </w:r>
            <w:r w:rsidRPr="00091C9F">
              <w:rPr>
                <w:rFonts w:cs="Arial"/>
                <w:szCs w:val="20"/>
              </w:rPr>
              <w:t>current role or an alternative role;</w:t>
            </w:r>
          </w:p>
        </w:tc>
      </w:tr>
      <w:tr w:rsidR="00C851A9" w:rsidRPr="00091C9F" w14:paraId="3B04B142" w14:textId="77777777" w:rsidTr="00F71F00">
        <w:tc>
          <w:tcPr>
            <w:tcW w:w="709" w:type="dxa"/>
          </w:tcPr>
          <w:p w14:paraId="1B87879D" w14:textId="77777777" w:rsidR="00C851A9" w:rsidRPr="00091C9F" w:rsidRDefault="00C851A9" w:rsidP="00C851A9">
            <w:pPr>
              <w:rPr>
                <w:rFonts w:cs="Arial"/>
                <w:szCs w:val="20"/>
              </w:rPr>
            </w:pPr>
          </w:p>
        </w:tc>
        <w:tc>
          <w:tcPr>
            <w:tcW w:w="425" w:type="dxa"/>
          </w:tcPr>
          <w:p w14:paraId="396A5BC4" w14:textId="77777777" w:rsidR="00C851A9" w:rsidRPr="00091C9F" w:rsidRDefault="00C851A9" w:rsidP="00C851A9">
            <w:pPr>
              <w:jc w:val="both"/>
              <w:rPr>
                <w:rFonts w:cs="Arial"/>
                <w:szCs w:val="20"/>
              </w:rPr>
            </w:pPr>
          </w:p>
        </w:tc>
        <w:tc>
          <w:tcPr>
            <w:tcW w:w="8222" w:type="dxa"/>
          </w:tcPr>
          <w:p w14:paraId="404F3DDA" w14:textId="77777777" w:rsidR="00C851A9" w:rsidRPr="00091C9F" w:rsidRDefault="00C851A9" w:rsidP="00C851A9">
            <w:pPr>
              <w:rPr>
                <w:rFonts w:cs="Arial"/>
                <w:szCs w:val="20"/>
              </w:rPr>
            </w:pPr>
          </w:p>
        </w:tc>
      </w:tr>
      <w:tr w:rsidR="00C851A9" w:rsidRPr="00091C9F" w14:paraId="277EBD08" w14:textId="77777777" w:rsidTr="00F71F00">
        <w:tc>
          <w:tcPr>
            <w:tcW w:w="709" w:type="dxa"/>
          </w:tcPr>
          <w:p w14:paraId="3E2B7D52" w14:textId="77777777" w:rsidR="00C851A9" w:rsidRPr="00091C9F" w:rsidRDefault="00C851A9" w:rsidP="00C851A9">
            <w:pPr>
              <w:rPr>
                <w:rFonts w:cs="Arial"/>
                <w:szCs w:val="20"/>
              </w:rPr>
            </w:pPr>
          </w:p>
        </w:tc>
        <w:tc>
          <w:tcPr>
            <w:tcW w:w="425" w:type="dxa"/>
          </w:tcPr>
          <w:p w14:paraId="257386A3" w14:textId="2D60D600" w:rsidR="00C851A9" w:rsidRPr="00091C9F" w:rsidRDefault="00C851A9" w:rsidP="00C851A9">
            <w:pPr>
              <w:jc w:val="both"/>
              <w:rPr>
                <w:rFonts w:cs="Arial"/>
                <w:szCs w:val="20"/>
              </w:rPr>
            </w:pPr>
            <w:r w:rsidRPr="00091C9F">
              <w:rPr>
                <w:rFonts w:cs="Arial"/>
                <w:szCs w:val="20"/>
              </w:rPr>
              <w:t>d)</w:t>
            </w:r>
          </w:p>
        </w:tc>
        <w:tc>
          <w:tcPr>
            <w:tcW w:w="8222" w:type="dxa"/>
          </w:tcPr>
          <w:p w14:paraId="5C00D881" w14:textId="041630CC" w:rsidR="00C851A9" w:rsidRPr="00091C9F" w:rsidRDefault="00C851A9" w:rsidP="00C851A9">
            <w:pPr>
              <w:rPr>
                <w:rFonts w:cs="Arial"/>
                <w:szCs w:val="20"/>
              </w:rPr>
            </w:pPr>
            <w:r w:rsidRPr="00091C9F">
              <w:rPr>
                <w:rFonts w:cs="Arial"/>
                <w:szCs w:val="20"/>
              </w:rPr>
              <w:t>where people at increased risk cannot work from home, offering</w:t>
            </w:r>
            <w:r w:rsidR="001B0728">
              <w:rPr>
                <w:rFonts w:cs="Arial"/>
                <w:szCs w:val="20"/>
              </w:rPr>
              <w:t xml:space="preserve"> </w:t>
            </w:r>
            <w:r w:rsidRPr="00091C9F">
              <w:rPr>
                <w:rFonts w:cs="Arial"/>
                <w:szCs w:val="20"/>
              </w:rPr>
              <w:t>them the safest available roles;</w:t>
            </w:r>
          </w:p>
        </w:tc>
      </w:tr>
      <w:tr w:rsidR="00C851A9" w:rsidRPr="00091C9F" w14:paraId="0B01E7EE" w14:textId="77777777" w:rsidTr="00F71F00">
        <w:tc>
          <w:tcPr>
            <w:tcW w:w="709" w:type="dxa"/>
          </w:tcPr>
          <w:p w14:paraId="45799B1B" w14:textId="77777777" w:rsidR="00C851A9" w:rsidRPr="00091C9F" w:rsidRDefault="00C851A9" w:rsidP="00C851A9">
            <w:pPr>
              <w:rPr>
                <w:rFonts w:cs="Arial"/>
                <w:szCs w:val="20"/>
              </w:rPr>
            </w:pPr>
          </w:p>
        </w:tc>
        <w:tc>
          <w:tcPr>
            <w:tcW w:w="425" w:type="dxa"/>
          </w:tcPr>
          <w:p w14:paraId="65402D4D" w14:textId="77777777" w:rsidR="00C851A9" w:rsidRPr="00091C9F" w:rsidRDefault="00C851A9" w:rsidP="00C851A9">
            <w:pPr>
              <w:jc w:val="both"/>
              <w:rPr>
                <w:rFonts w:cs="Arial"/>
                <w:szCs w:val="20"/>
              </w:rPr>
            </w:pPr>
          </w:p>
        </w:tc>
        <w:tc>
          <w:tcPr>
            <w:tcW w:w="8222" w:type="dxa"/>
          </w:tcPr>
          <w:p w14:paraId="6A16E2A6" w14:textId="77777777" w:rsidR="00C851A9" w:rsidRPr="00091C9F" w:rsidRDefault="00C851A9" w:rsidP="00C851A9">
            <w:pPr>
              <w:rPr>
                <w:rFonts w:cs="Arial"/>
                <w:szCs w:val="20"/>
              </w:rPr>
            </w:pPr>
          </w:p>
        </w:tc>
      </w:tr>
      <w:tr w:rsidR="00C851A9" w:rsidRPr="00091C9F" w14:paraId="16349834" w14:textId="77777777" w:rsidTr="00F71F00">
        <w:tc>
          <w:tcPr>
            <w:tcW w:w="709" w:type="dxa"/>
          </w:tcPr>
          <w:p w14:paraId="0F2395EB" w14:textId="77777777" w:rsidR="00C851A9" w:rsidRPr="00091C9F" w:rsidRDefault="00C851A9" w:rsidP="00C851A9">
            <w:pPr>
              <w:rPr>
                <w:rFonts w:cs="Arial"/>
                <w:szCs w:val="20"/>
              </w:rPr>
            </w:pPr>
          </w:p>
        </w:tc>
        <w:tc>
          <w:tcPr>
            <w:tcW w:w="425" w:type="dxa"/>
          </w:tcPr>
          <w:p w14:paraId="633B004F" w14:textId="76FE8747" w:rsidR="00C851A9" w:rsidRPr="00091C9F" w:rsidRDefault="00C851A9" w:rsidP="00C851A9">
            <w:pPr>
              <w:jc w:val="both"/>
              <w:rPr>
                <w:rFonts w:cs="Arial"/>
                <w:szCs w:val="20"/>
              </w:rPr>
            </w:pPr>
            <w:r w:rsidRPr="00091C9F">
              <w:rPr>
                <w:rFonts w:cs="Arial"/>
                <w:szCs w:val="20"/>
              </w:rPr>
              <w:t>e)</w:t>
            </w:r>
          </w:p>
        </w:tc>
        <w:tc>
          <w:tcPr>
            <w:tcW w:w="8222" w:type="dxa"/>
          </w:tcPr>
          <w:p w14:paraId="6987B4EB" w14:textId="6A60BD54" w:rsidR="00C851A9" w:rsidRPr="00091C9F" w:rsidRDefault="00C851A9" w:rsidP="00C851A9">
            <w:pPr>
              <w:rPr>
                <w:rFonts w:cs="Arial"/>
                <w:szCs w:val="20"/>
              </w:rPr>
            </w:pPr>
            <w:r w:rsidRPr="00091C9F">
              <w:rPr>
                <w:rFonts w:cs="Arial"/>
                <w:szCs w:val="20"/>
              </w:rPr>
              <w:t>planning for people who need to self-isolate.</w:t>
            </w:r>
          </w:p>
        </w:tc>
      </w:tr>
      <w:tr w:rsidR="00C851A9" w:rsidRPr="00091C9F" w14:paraId="63062E7B" w14:textId="77777777" w:rsidTr="00F71F00">
        <w:tc>
          <w:tcPr>
            <w:tcW w:w="709" w:type="dxa"/>
          </w:tcPr>
          <w:p w14:paraId="530F1065" w14:textId="77777777" w:rsidR="00C851A9" w:rsidRPr="00091C9F" w:rsidRDefault="00C851A9" w:rsidP="00C851A9">
            <w:pPr>
              <w:rPr>
                <w:rFonts w:cs="Arial"/>
                <w:szCs w:val="20"/>
              </w:rPr>
            </w:pPr>
          </w:p>
        </w:tc>
        <w:tc>
          <w:tcPr>
            <w:tcW w:w="425" w:type="dxa"/>
          </w:tcPr>
          <w:p w14:paraId="03F4E603" w14:textId="77777777" w:rsidR="00C851A9" w:rsidRPr="00091C9F" w:rsidRDefault="00C851A9" w:rsidP="00C851A9">
            <w:pPr>
              <w:jc w:val="both"/>
              <w:rPr>
                <w:rFonts w:cs="Arial"/>
                <w:szCs w:val="20"/>
              </w:rPr>
            </w:pPr>
          </w:p>
        </w:tc>
        <w:tc>
          <w:tcPr>
            <w:tcW w:w="8222" w:type="dxa"/>
          </w:tcPr>
          <w:p w14:paraId="6528A31B" w14:textId="77777777" w:rsidR="00C851A9" w:rsidRPr="00091C9F" w:rsidRDefault="00C851A9" w:rsidP="00C851A9">
            <w:pPr>
              <w:rPr>
                <w:rFonts w:cs="Arial"/>
                <w:szCs w:val="20"/>
              </w:rPr>
            </w:pPr>
          </w:p>
        </w:tc>
      </w:tr>
      <w:tr w:rsidR="002C1E42" w:rsidRPr="00091C9F" w14:paraId="4669EEB2" w14:textId="77777777" w:rsidTr="00C533DC">
        <w:tc>
          <w:tcPr>
            <w:tcW w:w="709" w:type="dxa"/>
          </w:tcPr>
          <w:p w14:paraId="352A0CE8" w14:textId="191940B4" w:rsidR="002C1E42" w:rsidRPr="00091C9F" w:rsidRDefault="00C24817" w:rsidP="009476F7">
            <w:pPr>
              <w:rPr>
                <w:rFonts w:cs="Arial"/>
                <w:color w:val="0000FF"/>
                <w:szCs w:val="20"/>
              </w:rPr>
            </w:pPr>
            <w:r w:rsidRPr="00091C9F">
              <w:rPr>
                <w:rFonts w:cs="Arial"/>
                <w:color w:val="0000FF"/>
                <w:szCs w:val="20"/>
              </w:rPr>
              <w:br w:type="page"/>
            </w:r>
            <w:r w:rsidR="007440A1" w:rsidRPr="00091C9F">
              <w:rPr>
                <w:rFonts w:cs="Arial"/>
                <w:color w:val="0000FF"/>
                <w:szCs w:val="20"/>
              </w:rPr>
              <w:t>4</w:t>
            </w:r>
            <w:r w:rsidR="003B06EB" w:rsidRPr="00091C9F">
              <w:rPr>
                <w:rFonts w:cs="Arial"/>
                <w:color w:val="0000FF"/>
                <w:szCs w:val="20"/>
              </w:rPr>
              <w:t>.</w:t>
            </w:r>
            <w:r w:rsidR="007440A1" w:rsidRPr="00091C9F">
              <w:rPr>
                <w:rFonts w:cs="Arial"/>
                <w:color w:val="0000FF"/>
                <w:szCs w:val="20"/>
              </w:rPr>
              <w:t>5</w:t>
            </w:r>
          </w:p>
        </w:tc>
        <w:tc>
          <w:tcPr>
            <w:tcW w:w="8647" w:type="dxa"/>
            <w:gridSpan w:val="2"/>
          </w:tcPr>
          <w:p w14:paraId="293DE43E" w14:textId="0BB3F768" w:rsidR="002C1E42" w:rsidRPr="00091C9F" w:rsidRDefault="003B06EB" w:rsidP="009476F7">
            <w:pPr>
              <w:rPr>
                <w:rFonts w:cs="Arial"/>
                <w:color w:val="0000FF"/>
                <w:szCs w:val="20"/>
              </w:rPr>
            </w:pPr>
            <w:r w:rsidRPr="00091C9F">
              <w:rPr>
                <w:rFonts w:cs="Arial"/>
                <w:color w:val="0000FF"/>
                <w:szCs w:val="20"/>
              </w:rPr>
              <w:t>Site Operating Procedures</w:t>
            </w:r>
            <w:r w:rsidR="00574587" w:rsidRPr="00091C9F">
              <w:rPr>
                <w:rFonts w:cs="Arial"/>
                <w:color w:val="0000FF"/>
                <w:szCs w:val="20"/>
              </w:rPr>
              <w:t>;</w:t>
            </w:r>
          </w:p>
        </w:tc>
      </w:tr>
      <w:tr w:rsidR="002C1E42" w:rsidRPr="00091C9F" w14:paraId="677A5342" w14:textId="77777777" w:rsidTr="00C533DC">
        <w:tc>
          <w:tcPr>
            <w:tcW w:w="709" w:type="dxa"/>
          </w:tcPr>
          <w:p w14:paraId="68F70A23" w14:textId="77777777" w:rsidR="002C1E42" w:rsidRPr="00091C9F" w:rsidRDefault="002C1E42" w:rsidP="009476F7">
            <w:pPr>
              <w:rPr>
                <w:rFonts w:cs="Arial"/>
                <w:szCs w:val="20"/>
              </w:rPr>
            </w:pPr>
          </w:p>
        </w:tc>
        <w:tc>
          <w:tcPr>
            <w:tcW w:w="8647" w:type="dxa"/>
            <w:gridSpan w:val="2"/>
          </w:tcPr>
          <w:p w14:paraId="684CDAFF" w14:textId="77777777" w:rsidR="002C1E42" w:rsidRPr="00091C9F" w:rsidRDefault="002C1E42" w:rsidP="009476F7">
            <w:pPr>
              <w:rPr>
                <w:rFonts w:cs="Arial"/>
                <w:szCs w:val="20"/>
              </w:rPr>
            </w:pPr>
          </w:p>
        </w:tc>
      </w:tr>
      <w:tr w:rsidR="002C1E42" w:rsidRPr="00091C9F" w14:paraId="44D40567" w14:textId="77777777" w:rsidTr="00C533DC">
        <w:tc>
          <w:tcPr>
            <w:tcW w:w="709" w:type="dxa"/>
          </w:tcPr>
          <w:p w14:paraId="5AD8F706" w14:textId="77777777" w:rsidR="002C1E42" w:rsidRPr="00091C9F" w:rsidRDefault="002C1E42" w:rsidP="009476F7">
            <w:pPr>
              <w:rPr>
                <w:rFonts w:cs="Arial"/>
                <w:szCs w:val="20"/>
              </w:rPr>
            </w:pPr>
          </w:p>
        </w:tc>
        <w:tc>
          <w:tcPr>
            <w:tcW w:w="8647" w:type="dxa"/>
            <w:gridSpan w:val="2"/>
          </w:tcPr>
          <w:p w14:paraId="5089782C" w14:textId="43A274B3" w:rsidR="002C1E42" w:rsidRPr="00091C9F" w:rsidRDefault="00220DF2" w:rsidP="009476F7">
            <w:pPr>
              <w:rPr>
                <w:rFonts w:cs="Arial"/>
                <w:szCs w:val="20"/>
              </w:rPr>
            </w:pPr>
            <w:r w:rsidRPr="00091C9F">
              <w:rPr>
                <w:rFonts w:cs="Arial"/>
                <w:szCs w:val="20"/>
              </w:rPr>
              <w:t xml:space="preserve">Construction sites operating during the Coronavirus (COVID-19) pandemic need to ensure they are protecting their workforce and any other persons (including occupants of buildings) effected by construction activity and minimising the risk of infection spreading. </w:t>
            </w:r>
          </w:p>
        </w:tc>
      </w:tr>
      <w:tr w:rsidR="002C1E42" w:rsidRPr="00091C9F" w14:paraId="1050C8C3" w14:textId="77777777" w:rsidTr="00C533DC">
        <w:tc>
          <w:tcPr>
            <w:tcW w:w="709" w:type="dxa"/>
          </w:tcPr>
          <w:p w14:paraId="14E01CF5" w14:textId="77777777" w:rsidR="002C1E42" w:rsidRPr="00091C9F" w:rsidRDefault="002C1E42" w:rsidP="009476F7">
            <w:pPr>
              <w:rPr>
                <w:rFonts w:cs="Arial"/>
                <w:szCs w:val="20"/>
              </w:rPr>
            </w:pPr>
          </w:p>
        </w:tc>
        <w:tc>
          <w:tcPr>
            <w:tcW w:w="8647" w:type="dxa"/>
            <w:gridSpan w:val="2"/>
          </w:tcPr>
          <w:p w14:paraId="74C3A2FD" w14:textId="77777777" w:rsidR="002C1E42" w:rsidRPr="00091C9F" w:rsidRDefault="002C1E42" w:rsidP="009476F7">
            <w:pPr>
              <w:rPr>
                <w:rFonts w:cs="Arial"/>
                <w:szCs w:val="20"/>
              </w:rPr>
            </w:pPr>
          </w:p>
        </w:tc>
      </w:tr>
      <w:tr w:rsidR="002C1E42" w:rsidRPr="00091C9F" w14:paraId="7BA08EA0" w14:textId="77777777" w:rsidTr="00C533DC">
        <w:tc>
          <w:tcPr>
            <w:tcW w:w="709" w:type="dxa"/>
          </w:tcPr>
          <w:p w14:paraId="06329644" w14:textId="77777777" w:rsidR="002C1E42" w:rsidRPr="00091C9F" w:rsidRDefault="002C1E42" w:rsidP="009476F7">
            <w:pPr>
              <w:rPr>
                <w:rFonts w:cs="Arial"/>
                <w:szCs w:val="20"/>
              </w:rPr>
            </w:pPr>
          </w:p>
        </w:tc>
        <w:tc>
          <w:tcPr>
            <w:tcW w:w="8647" w:type="dxa"/>
            <w:gridSpan w:val="2"/>
          </w:tcPr>
          <w:p w14:paraId="5DBB75BC" w14:textId="1C230B02" w:rsidR="002C1E42" w:rsidRPr="00091C9F" w:rsidRDefault="00E03BB0" w:rsidP="009476F7">
            <w:pPr>
              <w:rPr>
                <w:rFonts w:cs="Arial"/>
                <w:szCs w:val="20"/>
              </w:rPr>
            </w:pPr>
            <w:r w:rsidRPr="00091C9F">
              <w:rPr>
                <w:rFonts w:cs="Arial"/>
                <w:szCs w:val="20"/>
              </w:rPr>
              <w:t>The following identifies some of the significant points to be considered</w:t>
            </w:r>
            <w:r w:rsidR="009D1B50" w:rsidRPr="00091C9F">
              <w:rPr>
                <w:rFonts w:cs="Arial"/>
                <w:szCs w:val="20"/>
              </w:rPr>
              <w:t xml:space="preserve"> and are to be </w:t>
            </w:r>
            <w:r w:rsidR="00D0057A" w:rsidRPr="00091C9F">
              <w:rPr>
                <w:rFonts w:cs="Arial"/>
                <w:szCs w:val="20"/>
              </w:rPr>
              <w:t>incorporated</w:t>
            </w:r>
            <w:r w:rsidR="009D1B50" w:rsidRPr="00091C9F">
              <w:rPr>
                <w:rFonts w:cs="Arial"/>
                <w:szCs w:val="20"/>
              </w:rPr>
              <w:t xml:space="preserve"> following </w:t>
            </w:r>
            <w:r w:rsidR="00D0057A" w:rsidRPr="00091C9F">
              <w:rPr>
                <w:rFonts w:cs="Arial"/>
                <w:szCs w:val="20"/>
              </w:rPr>
              <w:t xml:space="preserve">the </w:t>
            </w:r>
            <w:r w:rsidR="008D5DC5" w:rsidRPr="00091C9F">
              <w:rPr>
                <w:rFonts w:cs="Arial"/>
                <w:szCs w:val="20"/>
              </w:rPr>
              <w:t>undertaking of appropriate</w:t>
            </w:r>
            <w:r w:rsidR="00D0057A" w:rsidRPr="00091C9F">
              <w:rPr>
                <w:rFonts w:cs="Arial"/>
                <w:szCs w:val="20"/>
              </w:rPr>
              <w:t xml:space="preserve"> risk assessment</w:t>
            </w:r>
            <w:r w:rsidR="008D5DC5" w:rsidRPr="00091C9F">
              <w:rPr>
                <w:rFonts w:cs="Arial"/>
                <w:szCs w:val="20"/>
              </w:rPr>
              <w:t>s.</w:t>
            </w:r>
          </w:p>
        </w:tc>
      </w:tr>
      <w:tr w:rsidR="006B3A41" w:rsidRPr="00091C9F" w14:paraId="0531109A" w14:textId="77777777" w:rsidTr="00C533DC">
        <w:tc>
          <w:tcPr>
            <w:tcW w:w="709" w:type="dxa"/>
          </w:tcPr>
          <w:p w14:paraId="6B8F38D1" w14:textId="77777777" w:rsidR="006B3A41" w:rsidRPr="00091C9F" w:rsidRDefault="006B3A41" w:rsidP="009476F7">
            <w:pPr>
              <w:rPr>
                <w:rFonts w:cs="Arial"/>
                <w:szCs w:val="20"/>
              </w:rPr>
            </w:pPr>
          </w:p>
        </w:tc>
        <w:tc>
          <w:tcPr>
            <w:tcW w:w="8647" w:type="dxa"/>
            <w:gridSpan w:val="2"/>
          </w:tcPr>
          <w:p w14:paraId="7083A3D5" w14:textId="77777777" w:rsidR="006B3A41" w:rsidRPr="00091C9F" w:rsidRDefault="006B3A41" w:rsidP="009476F7">
            <w:pPr>
              <w:rPr>
                <w:rFonts w:cs="Arial"/>
                <w:szCs w:val="20"/>
              </w:rPr>
            </w:pPr>
          </w:p>
        </w:tc>
      </w:tr>
      <w:tr w:rsidR="006B3A41" w:rsidRPr="00091C9F" w14:paraId="394C01D2" w14:textId="77777777" w:rsidTr="00C533DC">
        <w:tc>
          <w:tcPr>
            <w:tcW w:w="709" w:type="dxa"/>
          </w:tcPr>
          <w:p w14:paraId="7C2F1CA4" w14:textId="77777777" w:rsidR="006B3A41" w:rsidRPr="00091C9F" w:rsidRDefault="006B3A41" w:rsidP="009476F7">
            <w:pPr>
              <w:rPr>
                <w:rFonts w:cs="Arial"/>
                <w:szCs w:val="20"/>
              </w:rPr>
            </w:pPr>
          </w:p>
        </w:tc>
        <w:tc>
          <w:tcPr>
            <w:tcW w:w="8647" w:type="dxa"/>
            <w:gridSpan w:val="2"/>
          </w:tcPr>
          <w:p w14:paraId="366AC673" w14:textId="4BFCABDB" w:rsidR="006B3A41" w:rsidRPr="00091C9F" w:rsidRDefault="006B3A41" w:rsidP="009476F7">
            <w:pPr>
              <w:rPr>
                <w:rFonts w:cs="Arial"/>
                <w:szCs w:val="20"/>
              </w:rPr>
            </w:pPr>
            <w:r>
              <w:rPr>
                <w:rFonts w:cs="Arial"/>
                <w:szCs w:val="20"/>
              </w:rPr>
              <w:t xml:space="preserve">The procedures will need to be considered </w:t>
            </w:r>
            <w:r w:rsidR="00515C89">
              <w:rPr>
                <w:rFonts w:cs="Arial"/>
                <w:szCs w:val="20"/>
              </w:rPr>
              <w:t>for all types of construction activity, including but not limited to</w:t>
            </w:r>
            <w:r w:rsidR="001E30ED">
              <w:rPr>
                <w:rFonts w:cs="Arial"/>
                <w:szCs w:val="20"/>
              </w:rPr>
              <w:t>,</w:t>
            </w:r>
            <w:r w:rsidR="00515C89">
              <w:rPr>
                <w:rFonts w:cs="Arial"/>
                <w:szCs w:val="20"/>
              </w:rPr>
              <w:t xml:space="preserve"> </w:t>
            </w:r>
            <w:r w:rsidR="001E30ED">
              <w:rPr>
                <w:rFonts w:cs="Arial"/>
                <w:szCs w:val="20"/>
              </w:rPr>
              <w:t xml:space="preserve">refurbishment </w:t>
            </w:r>
            <w:r w:rsidR="00515C89">
              <w:rPr>
                <w:rFonts w:cs="Arial"/>
                <w:szCs w:val="20"/>
              </w:rPr>
              <w:t xml:space="preserve">works within occupied premises, </w:t>
            </w:r>
            <w:r w:rsidR="001E30ED">
              <w:rPr>
                <w:rFonts w:cs="Arial"/>
                <w:szCs w:val="20"/>
              </w:rPr>
              <w:t xml:space="preserve">external works (including </w:t>
            </w:r>
            <w:r w:rsidR="00201EF9">
              <w:rPr>
                <w:rFonts w:cs="Arial"/>
                <w:szCs w:val="20"/>
              </w:rPr>
              <w:t>plant buildings and underground services).</w:t>
            </w:r>
          </w:p>
        </w:tc>
      </w:tr>
      <w:tr w:rsidR="002C1E42" w:rsidRPr="00091C9F" w14:paraId="79914B4C" w14:textId="77777777" w:rsidTr="00C533DC">
        <w:tc>
          <w:tcPr>
            <w:tcW w:w="709" w:type="dxa"/>
          </w:tcPr>
          <w:p w14:paraId="598C8E74" w14:textId="77777777" w:rsidR="002C1E42" w:rsidRPr="00091C9F" w:rsidRDefault="002C1E42" w:rsidP="009476F7">
            <w:pPr>
              <w:rPr>
                <w:rFonts w:cs="Arial"/>
                <w:szCs w:val="20"/>
              </w:rPr>
            </w:pPr>
          </w:p>
        </w:tc>
        <w:tc>
          <w:tcPr>
            <w:tcW w:w="8647" w:type="dxa"/>
            <w:gridSpan w:val="2"/>
          </w:tcPr>
          <w:p w14:paraId="0041DB93" w14:textId="77777777" w:rsidR="002C1E42" w:rsidRPr="00091C9F" w:rsidRDefault="002C1E42" w:rsidP="009476F7">
            <w:pPr>
              <w:rPr>
                <w:rFonts w:cs="Arial"/>
                <w:szCs w:val="20"/>
              </w:rPr>
            </w:pPr>
          </w:p>
        </w:tc>
      </w:tr>
    </w:tbl>
    <w:p w14:paraId="22B63862" w14:textId="77777777" w:rsidR="001001B5" w:rsidRDefault="001001B5">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8222"/>
      </w:tblGrid>
      <w:tr w:rsidR="001001B5" w:rsidRPr="00091C9F" w14:paraId="47E851FF" w14:textId="77777777" w:rsidTr="00376D48">
        <w:tc>
          <w:tcPr>
            <w:tcW w:w="709" w:type="dxa"/>
          </w:tcPr>
          <w:p w14:paraId="276EA0B0" w14:textId="3F00F4A5" w:rsidR="001001B5" w:rsidRPr="00091C9F" w:rsidRDefault="001001B5" w:rsidP="00376D48">
            <w:pPr>
              <w:rPr>
                <w:rFonts w:cs="Arial"/>
                <w:b/>
                <w:szCs w:val="20"/>
              </w:rPr>
            </w:pPr>
            <w:r w:rsidRPr="00091C9F">
              <w:rPr>
                <w:rFonts w:cs="Arial"/>
                <w:szCs w:val="20"/>
              </w:rPr>
              <w:lastRenderedPageBreak/>
              <w:br w:type="page"/>
            </w:r>
            <w:r w:rsidRPr="00091C9F">
              <w:rPr>
                <w:rFonts w:cs="Arial"/>
                <w:b/>
                <w:szCs w:val="20"/>
              </w:rPr>
              <w:t>4.0</w:t>
            </w:r>
          </w:p>
        </w:tc>
        <w:tc>
          <w:tcPr>
            <w:tcW w:w="8647" w:type="dxa"/>
            <w:gridSpan w:val="2"/>
          </w:tcPr>
          <w:p w14:paraId="5A1738BB" w14:textId="77777777" w:rsidR="001001B5" w:rsidRPr="00091C9F" w:rsidRDefault="001001B5" w:rsidP="00376D48">
            <w:pPr>
              <w:rPr>
                <w:rFonts w:cs="Arial"/>
                <w:b/>
                <w:szCs w:val="20"/>
              </w:rPr>
            </w:pPr>
            <w:r w:rsidRPr="00091C9F">
              <w:rPr>
                <w:rFonts w:cs="Arial"/>
                <w:b/>
                <w:szCs w:val="20"/>
              </w:rPr>
              <w:t>Operating Procedures Compliance and Requirements</w:t>
            </w:r>
          </w:p>
        </w:tc>
      </w:tr>
      <w:tr w:rsidR="001001B5" w:rsidRPr="00091C9F" w14:paraId="6BD0A96F" w14:textId="77777777" w:rsidTr="00376D48">
        <w:tc>
          <w:tcPr>
            <w:tcW w:w="709" w:type="dxa"/>
          </w:tcPr>
          <w:p w14:paraId="369E8B57" w14:textId="77777777" w:rsidR="001001B5" w:rsidRPr="00091C9F" w:rsidRDefault="001001B5" w:rsidP="00376D48">
            <w:pPr>
              <w:rPr>
                <w:rFonts w:cs="Arial"/>
                <w:szCs w:val="20"/>
              </w:rPr>
            </w:pPr>
          </w:p>
        </w:tc>
        <w:tc>
          <w:tcPr>
            <w:tcW w:w="8647" w:type="dxa"/>
            <w:gridSpan w:val="2"/>
          </w:tcPr>
          <w:p w14:paraId="7B544B10" w14:textId="77777777" w:rsidR="001001B5" w:rsidRPr="00091C9F" w:rsidRDefault="001001B5" w:rsidP="00376D48">
            <w:pPr>
              <w:rPr>
                <w:rFonts w:cs="Arial"/>
                <w:szCs w:val="20"/>
              </w:rPr>
            </w:pPr>
          </w:p>
        </w:tc>
      </w:tr>
      <w:tr w:rsidR="001001B5" w:rsidRPr="00091C9F" w14:paraId="0674C5CD" w14:textId="77777777" w:rsidTr="00376D48">
        <w:tc>
          <w:tcPr>
            <w:tcW w:w="709" w:type="dxa"/>
          </w:tcPr>
          <w:p w14:paraId="34ACB523" w14:textId="77777777" w:rsidR="001001B5" w:rsidRPr="00091C9F" w:rsidRDefault="001001B5" w:rsidP="00376D48">
            <w:pPr>
              <w:rPr>
                <w:rFonts w:cs="Arial"/>
                <w:color w:val="0000FF"/>
                <w:szCs w:val="20"/>
              </w:rPr>
            </w:pPr>
            <w:r w:rsidRPr="00091C9F">
              <w:rPr>
                <w:rFonts w:cs="Arial"/>
                <w:color w:val="0000FF"/>
                <w:szCs w:val="20"/>
              </w:rPr>
              <w:br w:type="page"/>
              <w:t>4.5</w:t>
            </w:r>
          </w:p>
        </w:tc>
        <w:tc>
          <w:tcPr>
            <w:tcW w:w="8647" w:type="dxa"/>
            <w:gridSpan w:val="2"/>
          </w:tcPr>
          <w:p w14:paraId="60ADCBEA" w14:textId="77777777" w:rsidR="001001B5" w:rsidRPr="00091C9F" w:rsidRDefault="001001B5" w:rsidP="00376D48">
            <w:pPr>
              <w:rPr>
                <w:rFonts w:cs="Arial"/>
                <w:color w:val="0000FF"/>
                <w:szCs w:val="20"/>
              </w:rPr>
            </w:pPr>
            <w:r w:rsidRPr="00091C9F">
              <w:rPr>
                <w:rFonts w:cs="Arial"/>
                <w:color w:val="0000FF"/>
                <w:szCs w:val="20"/>
              </w:rPr>
              <w:t>Site Operating Procedures;</w:t>
            </w:r>
          </w:p>
        </w:tc>
      </w:tr>
      <w:tr w:rsidR="001001B5" w:rsidRPr="00091C9F" w14:paraId="1331F079" w14:textId="77777777" w:rsidTr="00376D48">
        <w:tc>
          <w:tcPr>
            <w:tcW w:w="709" w:type="dxa"/>
          </w:tcPr>
          <w:p w14:paraId="48D4EB44" w14:textId="77777777" w:rsidR="001001B5" w:rsidRPr="00091C9F" w:rsidRDefault="001001B5" w:rsidP="00376D48">
            <w:pPr>
              <w:rPr>
                <w:rFonts w:cs="Arial"/>
                <w:szCs w:val="20"/>
              </w:rPr>
            </w:pPr>
          </w:p>
        </w:tc>
        <w:tc>
          <w:tcPr>
            <w:tcW w:w="8647" w:type="dxa"/>
            <w:gridSpan w:val="2"/>
          </w:tcPr>
          <w:p w14:paraId="2B526679" w14:textId="77777777" w:rsidR="001001B5" w:rsidRPr="00091C9F" w:rsidRDefault="001001B5" w:rsidP="00376D48">
            <w:pPr>
              <w:rPr>
                <w:rFonts w:cs="Arial"/>
                <w:szCs w:val="20"/>
              </w:rPr>
            </w:pPr>
          </w:p>
        </w:tc>
      </w:tr>
      <w:tr w:rsidR="001001B5" w:rsidRPr="00091C9F" w14:paraId="4D22EA32" w14:textId="77777777" w:rsidTr="00376D48">
        <w:tc>
          <w:tcPr>
            <w:tcW w:w="709" w:type="dxa"/>
          </w:tcPr>
          <w:p w14:paraId="37E4ED4E" w14:textId="77777777" w:rsidR="001001B5" w:rsidRPr="00091C9F" w:rsidRDefault="001001B5" w:rsidP="00376D48">
            <w:pPr>
              <w:rPr>
                <w:rFonts w:cs="Arial"/>
                <w:szCs w:val="20"/>
              </w:rPr>
            </w:pPr>
            <w:r w:rsidRPr="00091C9F">
              <w:rPr>
                <w:rFonts w:cs="Arial"/>
                <w:szCs w:val="20"/>
              </w:rPr>
              <w:t>4.5.1</w:t>
            </w:r>
          </w:p>
        </w:tc>
        <w:tc>
          <w:tcPr>
            <w:tcW w:w="8647" w:type="dxa"/>
            <w:gridSpan w:val="2"/>
          </w:tcPr>
          <w:p w14:paraId="64708ECB" w14:textId="77777777" w:rsidR="001001B5" w:rsidRPr="00091C9F" w:rsidRDefault="001001B5" w:rsidP="00376D48">
            <w:pPr>
              <w:rPr>
                <w:rFonts w:cs="Arial"/>
                <w:szCs w:val="20"/>
              </w:rPr>
            </w:pPr>
            <w:r w:rsidRPr="00091C9F">
              <w:rPr>
                <w:rFonts w:cs="Arial"/>
                <w:szCs w:val="20"/>
              </w:rPr>
              <w:t>Travel to and from the Site and Home;</w:t>
            </w:r>
          </w:p>
        </w:tc>
      </w:tr>
      <w:tr w:rsidR="001001B5" w:rsidRPr="00091C9F" w14:paraId="7A66FB1C" w14:textId="77777777" w:rsidTr="00376D48">
        <w:tc>
          <w:tcPr>
            <w:tcW w:w="709" w:type="dxa"/>
          </w:tcPr>
          <w:p w14:paraId="4F7F61F2" w14:textId="77777777" w:rsidR="001001B5" w:rsidRPr="00091C9F" w:rsidRDefault="001001B5" w:rsidP="00376D48">
            <w:pPr>
              <w:rPr>
                <w:rFonts w:cs="Arial"/>
                <w:szCs w:val="20"/>
              </w:rPr>
            </w:pPr>
          </w:p>
        </w:tc>
        <w:tc>
          <w:tcPr>
            <w:tcW w:w="425" w:type="dxa"/>
          </w:tcPr>
          <w:p w14:paraId="64DD5C53" w14:textId="77777777" w:rsidR="001001B5" w:rsidRPr="00091C9F" w:rsidRDefault="001001B5" w:rsidP="00376D48">
            <w:pPr>
              <w:rPr>
                <w:rFonts w:cs="Arial"/>
                <w:szCs w:val="20"/>
              </w:rPr>
            </w:pPr>
          </w:p>
        </w:tc>
        <w:tc>
          <w:tcPr>
            <w:tcW w:w="8222" w:type="dxa"/>
          </w:tcPr>
          <w:p w14:paraId="1B2BCD12" w14:textId="77777777" w:rsidR="001001B5" w:rsidRPr="00091C9F" w:rsidRDefault="001001B5" w:rsidP="00376D48">
            <w:pPr>
              <w:rPr>
                <w:rFonts w:cs="Arial"/>
                <w:szCs w:val="20"/>
              </w:rPr>
            </w:pPr>
          </w:p>
        </w:tc>
      </w:tr>
      <w:tr w:rsidR="00201EF9" w:rsidRPr="00091C9F" w14:paraId="0B48BCC4" w14:textId="77777777" w:rsidTr="00376D48">
        <w:tc>
          <w:tcPr>
            <w:tcW w:w="709" w:type="dxa"/>
          </w:tcPr>
          <w:p w14:paraId="2EC263F5" w14:textId="77777777" w:rsidR="00201EF9" w:rsidRPr="00091C9F" w:rsidRDefault="00201EF9" w:rsidP="00376D48">
            <w:pPr>
              <w:rPr>
                <w:rFonts w:cs="Arial"/>
                <w:szCs w:val="20"/>
              </w:rPr>
            </w:pPr>
          </w:p>
        </w:tc>
        <w:tc>
          <w:tcPr>
            <w:tcW w:w="425" w:type="dxa"/>
          </w:tcPr>
          <w:p w14:paraId="72816B98" w14:textId="77777777" w:rsidR="00201EF9" w:rsidRPr="00091C9F" w:rsidRDefault="00201EF9" w:rsidP="00376D48">
            <w:pPr>
              <w:jc w:val="both"/>
              <w:rPr>
                <w:rFonts w:cs="Arial"/>
                <w:szCs w:val="20"/>
              </w:rPr>
            </w:pPr>
            <w:r w:rsidRPr="00091C9F">
              <w:rPr>
                <w:rFonts w:cs="Arial"/>
                <w:szCs w:val="20"/>
              </w:rPr>
              <w:t>a)</w:t>
            </w:r>
          </w:p>
        </w:tc>
        <w:tc>
          <w:tcPr>
            <w:tcW w:w="8222" w:type="dxa"/>
          </w:tcPr>
          <w:p w14:paraId="6A098BE5" w14:textId="77777777" w:rsidR="00201EF9" w:rsidRPr="00091C9F" w:rsidRDefault="00201EF9" w:rsidP="00376D48">
            <w:pPr>
              <w:rPr>
                <w:rFonts w:cs="Arial"/>
                <w:szCs w:val="20"/>
              </w:rPr>
            </w:pPr>
            <w:r w:rsidRPr="00091C9F">
              <w:rPr>
                <w:rFonts w:cs="Arial"/>
                <w:szCs w:val="20"/>
              </w:rPr>
              <w:t>All persons employed for the construction works should be briefed on the criteria for deciding whether to travel to work or not.</w:t>
            </w:r>
          </w:p>
        </w:tc>
      </w:tr>
      <w:tr w:rsidR="00201EF9" w:rsidRPr="00091C9F" w14:paraId="1122B4FC" w14:textId="77777777" w:rsidTr="00376D48">
        <w:tc>
          <w:tcPr>
            <w:tcW w:w="709" w:type="dxa"/>
          </w:tcPr>
          <w:p w14:paraId="007E6640" w14:textId="77777777" w:rsidR="00201EF9" w:rsidRPr="00091C9F" w:rsidRDefault="00201EF9" w:rsidP="00376D48">
            <w:pPr>
              <w:rPr>
                <w:rFonts w:cs="Arial"/>
                <w:szCs w:val="20"/>
              </w:rPr>
            </w:pPr>
          </w:p>
        </w:tc>
        <w:tc>
          <w:tcPr>
            <w:tcW w:w="425" w:type="dxa"/>
          </w:tcPr>
          <w:p w14:paraId="0C255DD3" w14:textId="77777777" w:rsidR="00201EF9" w:rsidRPr="00091C9F" w:rsidRDefault="00201EF9" w:rsidP="00376D48">
            <w:pPr>
              <w:jc w:val="both"/>
              <w:rPr>
                <w:rFonts w:cs="Arial"/>
                <w:szCs w:val="20"/>
              </w:rPr>
            </w:pPr>
          </w:p>
        </w:tc>
        <w:tc>
          <w:tcPr>
            <w:tcW w:w="8222" w:type="dxa"/>
          </w:tcPr>
          <w:p w14:paraId="108D2074" w14:textId="77777777" w:rsidR="00201EF9" w:rsidRPr="00091C9F" w:rsidRDefault="00201EF9" w:rsidP="00376D48">
            <w:pPr>
              <w:rPr>
                <w:rFonts w:cs="Arial"/>
                <w:szCs w:val="20"/>
              </w:rPr>
            </w:pPr>
          </w:p>
        </w:tc>
      </w:tr>
      <w:tr w:rsidR="00201EF9" w:rsidRPr="00091C9F" w14:paraId="2F2A4FDC" w14:textId="77777777" w:rsidTr="00376D48">
        <w:tc>
          <w:tcPr>
            <w:tcW w:w="709" w:type="dxa"/>
          </w:tcPr>
          <w:p w14:paraId="7B85D12B" w14:textId="77777777" w:rsidR="00201EF9" w:rsidRPr="00091C9F" w:rsidRDefault="00201EF9" w:rsidP="00376D48">
            <w:pPr>
              <w:rPr>
                <w:rFonts w:cs="Arial"/>
                <w:szCs w:val="20"/>
              </w:rPr>
            </w:pPr>
          </w:p>
        </w:tc>
        <w:tc>
          <w:tcPr>
            <w:tcW w:w="425" w:type="dxa"/>
          </w:tcPr>
          <w:p w14:paraId="57B647DB" w14:textId="77777777" w:rsidR="00201EF9" w:rsidRPr="00091C9F" w:rsidRDefault="00201EF9" w:rsidP="00376D48">
            <w:pPr>
              <w:jc w:val="both"/>
              <w:rPr>
                <w:rFonts w:cs="Arial"/>
                <w:szCs w:val="20"/>
              </w:rPr>
            </w:pPr>
            <w:r w:rsidRPr="00091C9F">
              <w:rPr>
                <w:rFonts w:cs="Arial"/>
                <w:szCs w:val="20"/>
              </w:rPr>
              <w:t>b)</w:t>
            </w:r>
          </w:p>
        </w:tc>
        <w:tc>
          <w:tcPr>
            <w:tcW w:w="8222" w:type="dxa"/>
          </w:tcPr>
          <w:p w14:paraId="06EF8E14" w14:textId="77777777" w:rsidR="00201EF9" w:rsidRPr="00091C9F" w:rsidRDefault="00201EF9" w:rsidP="00376D48">
            <w:pPr>
              <w:rPr>
                <w:rFonts w:cs="Arial"/>
                <w:szCs w:val="20"/>
              </w:rPr>
            </w:pPr>
            <w:r w:rsidRPr="00091C9F">
              <w:rPr>
                <w:rFonts w:cs="Arial"/>
                <w:szCs w:val="20"/>
              </w:rPr>
              <w:t>A system for recording details where individual persons employed for the construction works have fallen ill or are in self-isolation.</w:t>
            </w:r>
          </w:p>
        </w:tc>
      </w:tr>
      <w:tr w:rsidR="00201EF9" w:rsidRPr="00091C9F" w14:paraId="618E0FF1" w14:textId="77777777" w:rsidTr="00376D48">
        <w:tc>
          <w:tcPr>
            <w:tcW w:w="709" w:type="dxa"/>
          </w:tcPr>
          <w:p w14:paraId="0546866A" w14:textId="77777777" w:rsidR="00201EF9" w:rsidRPr="00091C9F" w:rsidRDefault="00201EF9" w:rsidP="00376D48">
            <w:pPr>
              <w:rPr>
                <w:rFonts w:cs="Arial"/>
                <w:szCs w:val="20"/>
              </w:rPr>
            </w:pPr>
          </w:p>
        </w:tc>
        <w:tc>
          <w:tcPr>
            <w:tcW w:w="425" w:type="dxa"/>
          </w:tcPr>
          <w:p w14:paraId="7D9F3BAA" w14:textId="77777777" w:rsidR="00201EF9" w:rsidRPr="00091C9F" w:rsidRDefault="00201EF9" w:rsidP="00376D48">
            <w:pPr>
              <w:jc w:val="both"/>
              <w:rPr>
                <w:rFonts w:cs="Arial"/>
                <w:szCs w:val="20"/>
              </w:rPr>
            </w:pPr>
          </w:p>
        </w:tc>
        <w:tc>
          <w:tcPr>
            <w:tcW w:w="8222" w:type="dxa"/>
          </w:tcPr>
          <w:p w14:paraId="60C0DA92" w14:textId="77777777" w:rsidR="00201EF9" w:rsidRPr="00091C9F" w:rsidRDefault="00201EF9" w:rsidP="00376D48">
            <w:pPr>
              <w:rPr>
                <w:rFonts w:cs="Arial"/>
                <w:szCs w:val="20"/>
              </w:rPr>
            </w:pPr>
          </w:p>
        </w:tc>
      </w:tr>
      <w:tr w:rsidR="008B7869" w:rsidRPr="00091C9F" w14:paraId="5E81C602" w14:textId="77777777" w:rsidTr="00376D48">
        <w:tc>
          <w:tcPr>
            <w:tcW w:w="709" w:type="dxa"/>
          </w:tcPr>
          <w:p w14:paraId="645F3F4A" w14:textId="5E0DC296" w:rsidR="008B7869" w:rsidRPr="00091C9F" w:rsidRDefault="00201EF9" w:rsidP="00376D48">
            <w:pPr>
              <w:rPr>
                <w:rFonts w:cs="Arial"/>
                <w:szCs w:val="20"/>
              </w:rPr>
            </w:pPr>
            <w:r>
              <w:br w:type="page"/>
            </w:r>
            <w:r w:rsidR="008B7869" w:rsidRPr="00091C9F">
              <w:rPr>
                <w:rFonts w:cs="Arial"/>
                <w:szCs w:val="20"/>
              </w:rPr>
              <w:br w:type="page"/>
            </w:r>
          </w:p>
        </w:tc>
        <w:tc>
          <w:tcPr>
            <w:tcW w:w="425" w:type="dxa"/>
          </w:tcPr>
          <w:p w14:paraId="350BED7B" w14:textId="77777777" w:rsidR="008B7869" w:rsidRPr="00091C9F" w:rsidRDefault="008B7869" w:rsidP="00376D48">
            <w:pPr>
              <w:jc w:val="both"/>
              <w:rPr>
                <w:rFonts w:cs="Arial"/>
                <w:szCs w:val="20"/>
              </w:rPr>
            </w:pPr>
            <w:r w:rsidRPr="00091C9F">
              <w:rPr>
                <w:rFonts w:cs="Arial"/>
                <w:szCs w:val="20"/>
              </w:rPr>
              <w:t>c)</w:t>
            </w:r>
          </w:p>
        </w:tc>
        <w:tc>
          <w:tcPr>
            <w:tcW w:w="8222" w:type="dxa"/>
          </w:tcPr>
          <w:p w14:paraId="25A24D72" w14:textId="77777777" w:rsidR="008B7869" w:rsidRPr="00091C9F" w:rsidRDefault="008B7869" w:rsidP="00376D48">
            <w:pPr>
              <w:rPr>
                <w:rFonts w:cs="Arial"/>
                <w:szCs w:val="20"/>
              </w:rPr>
            </w:pPr>
            <w:r w:rsidRPr="00091C9F">
              <w:rPr>
                <w:rFonts w:cs="Arial"/>
                <w:szCs w:val="20"/>
              </w:rPr>
              <w:t>Measures are to be established to inform persons employed for the construction works of the recommended ways of travelling to and from site</w:t>
            </w:r>
          </w:p>
        </w:tc>
      </w:tr>
      <w:tr w:rsidR="008B7869" w:rsidRPr="00091C9F" w14:paraId="78549B21" w14:textId="77777777" w:rsidTr="00376D48">
        <w:tc>
          <w:tcPr>
            <w:tcW w:w="709" w:type="dxa"/>
          </w:tcPr>
          <w:p w14:paraId="33963263" w14:textId="77777777" w:rsidR="008B7869" w:rsidRPr="00091C9F" w:rsidRDefault="008B7869" w:rsidP="00376D48">
            <w:pPr>
              <w:rPr>
                <w:rFonts w:cs="Arial"/>
                <w:szCs w:val="20"/>
              </w:rPr>
            </w:pPr>
          </w:p>
        </w:tc>
        <w:tc>
          <w:tcPr>
            <w:tcW w:w="425" w:type="dxa"/>
          </w:tcPr>
          <w:p w14:paraId="2417DCE1" w14:textId="77777777" w:rsidR="008B7869" w:rsidRPr="00091C9F" w:rsidRDefault="008B7869" w:rsidP="00376D48">
            <w:pPr>
              <w:jc w:val="both"/>
              <w:rPr>
                <w:rFonts w:cs="Arial"/>
                <w:szCs w:val="20"/>
              </w:rPr>
            </w:pPr>
          </w:p>
        </w:tc>
        <w:tc>
          <w:tcPr>
            <w:tcW w:w="8222" w:type="dxa"/>
          </w:tcPr>
          <w:p w14:paraId="42816035" w14:textId="77777777" w:rsidR="008B7869" w:rsidRPr="00091C9F" w:rsidRDefault="008B7869" w:rsidP="00376D48">
            <w:pPr>
              <w:rPr>
                <w:rFonts w:cs="Arial"/>
                <w:szCs w:val="20"/>
              </w:rPr>
            </w:pPr>
          </w:p>
        </w:tc>
      </w:tr>
      <w:tr w:rsidR="008B7869" w:rsidRPr="00091C9F" w14:paraId="07BDDD97" w14:textId="77777777" w:rsidTr="00376D48">
        <w:tc>
          <w:tcPr>
            <w:tcW w:w="709" w:type="dxa"/>
          </w:tcPr>
          <w:p w14:paraId="60D044EF" w14:textId="77777777" w:rsidR="008B7869" w:rsidRPr="00091C9F" w:rsidRDefault="008B7869" w:rsidP="00376D48">
            <w:pPr>
              <w:rPr>
                <w:rFonts w:cs="Arial"/>
                <w:szCs w:val="20"/>
              </w:rPr>
            </w:pPr>
          </w:p>
        </w:tc>
        <w:tc>
          <w:tcPr>
            <w:tcW w:w="425" w:type="dxa"/>
          </w:tcPr>
          <w:p w14:paraId="30F18015" w14:textId="77777777" w:rsidR="008B7869" w:rsidRPr="00091C9F" w:rsidRDefault="008B7869" w:rsidP="00376D48">
            <w:pPr>
              <w:jc w:val="both"/>
              <w:rPr>
                <w:rFonts w:cs="Arial"/>
                <w:szCs w:val="20"/>
              </w:rPr>
            </w:pPr>
            <w:r w:rsidRPr="00091C9F">
              <w:rPr>
                <w:rFonts w:cs="Arial"/>
                <w:szCs w:val="20"/>
              </w:rPr>
              <w:t>d)</w:t>
            </w:r>
          </w:p>
        </w:tc>
        <w:tc>
          <w:tcPr>
            <w:tcW w:w="8222" w:type="dxa"/>
          </w:tcPr>
          <w:p w14:paraId="3BCB77C0" w14:textId="77777777" w:rsidR="008B7869" w:rsidRPr="00091C9F" w:rsidRDefault="008B7869" w:rsidP="00376D48">
            <w:pPr>
              <w:rPr>
                <w:rFonts w:cs="Arial"/>
                <w:szCs w:val="20"/>
              </w:rPr>
            </w:pPr>
            <w:r w:rsidRPr="00091C9F">
              <w:rPr>
                <w:rFonts w:cs="Arial"/>
                <w:szCs w:val="20"/>
              </w:rPr>
              <w:t>Identifying where persons employed for the construction works can travel alone in their own transport (or walk, or cycle if it is safe to do so) when getting to and from work to maintain social distancing.</w:t>
            </w:r>
          </w:p>
        </w:tc>
      </w:tr>
      <w:tr w:rsidR="008B7869" w:rsidRPr="00091C9F" w14:paraId="24C82BBD" w14:textId="77777777" w:rsidTr="00376D48">
        <w:tc>
          <w:tcPr>
            <w:tcW w:w="709" w:type="dxa"/>
          </w:tcPr>
          <w:p w14:paraId="19EA9F5B" w14:textId="77777777" w:rsidR="008B7869" w:rsidRPr="00091C9F" w:rsidRDefault="008B7869" w:rsidP="00376D48">
            <w:pPr>
              <w:rPr>
                <w:rFonts w:cs="Arial"/>
                <w:szCs w:val="20"/>
              </w:rPr>
            </w:pPr>
          </w:p>
        </w:tc>
        <w:tc>
          <w:tcPr>
            <w:tcW w:w="425" w:type="dxa"/>
          </w:tcPr>
          <w:p w14:paraId="58F0340F" w14:textId="77777777" w:rsidR="008B7869" w:rsidRPr="00091C9F" w:rsidRDefault="008B7869" w:rsidP="00376D48">
            <w:pPr>
              <w:jc w:val="both"/>
              <w:rPr>
                <w:rFonts w:cs="Arial"/>
                <w:szCs w:val="20"/>
              </w:rPr>
            </w:pPr>
          </w:p>
        </w:tc>
        <w:tc>
          <w:tcPr>
            <w:tcW w:w="8222" w:type="dxa"/>
          </w:tcPr>
          <w:p w14:paraId="120A00AA" w14:textId="77777777" w:rsidR="008B7869" w:rsidRPr="00091C9F" w:rsidRDefault="008B7869" w:rsidP="00376D48">
            <w:pPr>
              <w:rPr>
                <w:rFonts w:cs="Arial"/>
                <w:szCs w:val="20"/>
              </w:rPr>
            </w:pPr>
          </w:p>
        </w:tc>
      </w:tr>
      <w:tr w:rsidR="008B7869" w:rsidRPr="00091C9F" w14:paraId="4C88136D" w14:textId="77777777" w:rsidTr="00376D48">
        <w:tc>
          <w:tcPr>
            <w:tcW w:w="709" w:type="dxa"/>
          </w:tcPr>
          <w:p w14:paraId="0131AAA6" w14:textId="77777777" w:rsidR="008B7869" w:rsidRPr="00091C9F" w:rsidRDefault="008B7869" w:rsidP="00376D48">
            <w:pPr>
              <w:rPr>
                <w:rFonts w:cs="Arial"/>
                <w:szCs w:val="20"/>
              </w:rPr>
            </w:pPr>
          </w:p>
        </w:tc>
        <w:tc>
          <w:tcPr>
            <w:tcW w:w="425" w:type="dxa"/>
          </w:tcPr>
          <w:p w14:paraId="696C4A17" w14:textId="77777777" w:rsidR="008B7869" w:rsidRPr="00091C9F" w:rsidRDefault="008B7869" w:rsidP="00376D48">
            <w:pPr>
              <w:jc w:val="both"/>
              <w:rPr>
                <w:rFonts w:cs="Arial"/>
                <w:szCs w:val="20"/>
              </w:rPr>
            </w:pPr>
            <w:r w:rsidRPr="00091C9F">
              <w:rPr>
                <w:rFonts w:cs="Arial"/>
                <w:szCs w:val="20"/>
              </w:rPr>
              <w:t>e)</w:t>
            </w:r>
          </w:p>
        </w:tc>
        <w:tc>
          <w:tcPr>
            <w:tcW w:w="8222" w:type="dxa"/>
          </w:tcPr>
          <w:p w14:paraId="7A633F80" w14:textId="77777777" w:rsidR="008B7869" w:rsidRPr="00091C9F" w:rsidRDefault="008B7869" w:rsidP="00376D48">
            <w:pPr>
              <w:rPr>
                <w:rFonts w:cs="Arial"/>
                <w:szCs w:val="20"/>
              </w:rPr>
            </w:pPr>
            <w:r w:rsidRPr="00091C9F">
              <w:rPr>
                <w:rFonts w:cs="Arial"/>
                <w:szCs w:val="20"/>
              </w:rPr>
              <w:t>Staggering arrival and departure times so persons employed for the construction works can keep to the 2 m social distancing rules by not using entry/exit points at the same time.</w:t>
            </w:r>
          </w:p>
        </w:tc>
      </w:tr>
      <w:tr w:rsidR="008B7869" w:rsidRPr="00091C9F" w14:paraId="6A16288B" w14:textId="77777777" w:rsidTr="00376D48">
        <w:tc>
          <w:tcPr>
            <w:tcW w:w="709" w:type="dxa"/>
          </w:tcPr>
          <w:p w14:paraId="1B5E153E" w14:textId="77777777" w:rsidR="008B7869" w:rsidRPr="00091C9F" w:rsidRDefault="008B7869" w:rsidP="00376D48">
            <w:pPr>
              <w:rPr>
                <w:rFonts w:cs="Arial"/>
                <w:szCs w:val="20"/>
              </w:rPr>
            </w:pPr>
          </w:p>
        </w:tc>
        <w:tc>
          <w:tcPr>
            <w:tcW w:w="425" w:type="dxa"/>
          </w:tcPr>
          <w:p w14:paraId="03619A6F" w14:textId="77777777" w:rsidR="008B7869" w:rsidRPr="00091C9F" w:rsidRDefault="008B7869" w:rsidP="00376D48">
            <w:pPr>
              <w:jc w:val="both"/>
              <w:rPr>
                <w:rFonts w:cs="Arial"/>
                <w:szCs w:val="20"/>
              </w:rPr>
            </w:pPr>
          </w:p>
        </w:tc>
        <w:tc>
          <w:tcPr>
            <w:tcW w:w="8222" w:type="dxa"/>
          </w:tcPr>
          <w:p w14:paraId="526E3C8F" w14:textId="77777777" w:rsidR="008B7869" w:rsidRPr="00091C9F" w:rsidRDefault="008B7869" w:rsidP="00376D48">
            <w:pPr>
              <w:rPr>
                <w:rFonts w:cs="Arial"/>
                <w:szCs w:val="20"/>
              </w:rPr>
            </w:pPr>
          </w:p>
        </w:tc>
      </w:tr>
      <w:tr w:rsidR="008B7869" w:rsidRPr="00091C9F" w14:paraId="189F85A5" w14:textId="77777777" w:rsidTr="00376D48">
        <w:tc>
          <w:tcPr>
            <w:tcW w:w="709" w:type="dxa"/>
          </w:tcPr>
          <w:p w14:paraId="6F1E3A3B" w14:textId="77777777" w:rsidR="008B7869" w:rsidRPr="00091C9F" w:rsidRDefault="008B7869" w:rsidP="00376D48">
            <w:pPr>
              <w:rPr>
                <w:rFonts w:cs="Arial"/>
                <w:szCs w:val="20"/>
              </w:rPr>
            </w:pPr>
          </w:p>
        </w:tc>
        <w:tc>
          <w:tcPr>
            <w:tcW w:w="425" w:type="dxa"/>
          </w:tcPr>
          <w:p w14:paraId="75ACCC30" w14:textId="77777777" w:rsidR="008B7869" w:rsidRPr="00091C9F" w:rsidRDefault="008B7869" w:rsidP="00376D48">
            <w:pPr>
              <w:jc w:val="both"/>
              <w:rPr>
                <w:rFonts w:cs="Arial"/>
                <w:szCs w:val="20"/>
              </w:rPr>
            </w:pPr>
            <w:r w:rsidRPr="00091C9F">
              <w:rPr>
                <w:rFonts w:cs="Arial"/>
                <w:szCs w:val="20"/>
              </w:rPr>
              <w:t>f)</w:t>
            </w:r>
          </w:p>
        </w:tc>
        <w:tc>
          <w:tcPr>
            <w:tcW w:w="8222" w:type="dxa"/>
          </w:tcPr>
          <w:p w14:paraId="012236DE" w14:textId="77777777" w:rsidR="008B7869" w:rsidRPr="00091C9F" w:rsidRDefault="008B7869" w:rsidP="00376D48">
            <w:pPr>
              <w:rPr>
                <w:rFonts w:cs="Arial"/>
                <w:szCs w:val="20"/>
              </w:rPr>
            </w:pPr>
            <w:r w:rsidRPr="00091C9F">
              <w:rPr>
                <w:rFonts w:cs="Arial"/>
                <w:szCs w:val="20"/>
              </w:rPr>
              <w:t>The provision of additional arrangements for vehicle and bicycle parking.</w:t>
            </w:r>
          </w:p>
        </w:tc>
      </w:tr>
      <w:tr w:rsidR="008B7869" w:rsidRPr="00091C9F" w14:paraId="310597CC" w14:textId="77777777" w:rsidTr="00376D48">
        <w:tc>
          <w:tcPr>
            <w:tcW w:w="709" w:type="dxa"/>
          </w:tcPr>
          <w:p w14:paraId="3AD6B7C0" w14:textId="77777777" w:rsidR="008B7869" w:rsidRPr="00091C9F" w:rsidRDefault="008B7869" w:rsidP="00376D48">
            <w:pPr>
              <w:rPr>
                <w:rFonts w:cs="Arial"/>
                <w:szCs w:val="20"/>
              </w:rPr>
            </w:pPr>
          </w:p>
        </w:tc>
        <w:tc>
          <w:tcPr>
            <w:tcW w:w="425" w:type="dxa"/>
          </w:tcPr>
          <w:p w14:paraId="5A54178E" w14:textId="77777777" w:rsidR="008B7869" w:rsidRPr="00091C9F" w:rsidRDefault="008B7869" w:rsidP="00376D48">
            <w:pPr>
              <w:jc w:val="both"/>
              <w:rPr>
                <w:rFonts w:cs="Arial"/>
                <w:szCs w:val="20"/>
              </w:rPr>
            </w:pPr>
          </w:p>
        </w:tc>
        <w:tc>
          <w:tcPr>
            <w:tcW w:w="8222" w:type="dxa"/>
          </w:tcPr>
          <w:p w14:paraId="671879CD" w14:textId="77777777" w:rsidR="008B7869" w:rsidRPr="00091C9F" w:rsidRDefault="008B7869" w:rsidP="00376D48">
            <w:pPr>
              <w:rPr>
                <w:rFonts w:cs="Arial"/>
                <w:szCs w:val="20"/>
              </w:rPr>
            </w:pPr>
          </w:p>
        </w:tc>
      </w:tr>
      <w:tr w:rsidR="002C1E42" w:rsidRPr="00091C9F" w14:paraId="1649B548" w14:textId="77777777" w:rsidTr="00F71F00">
        <w:tc>
          <w:tcPr>
            <w:tcW w:w="709" w:type="dxa"/>
          </w:tcPr>
          <w:p w14:paraId="006A0B57" w14:textId="1EB9C005" w:rsidR="002C1E42" w:rsidRPr="00091C9F" w:rsidRDefault="00E97597" w:rsidP="009476F7">
            <w:pPr>
              <w:rPr>
                <w:rFonts w:cs="Arial"/>
                <w:szCs w:val="20"/>
              </w:rPr>
            </w:pPr>
            <w:r w:rsidRPr="00091C9F">
              <w:rPr>
                <w:rFonts w:cs="Arial"/>
                <w:szCs w:val="20"/>
              </w:rPr>
              <w:t>4</w:t>
            </w:r>
            <w:r w:rsidR="005C6803" w:rsidRPr="00091C9F">
              <w:rPr>
                <w:rFonts w:cs="Arial"/>
                <w:szCs w:val="20"/>
              </w:rPr>
              <w:t>.</w:t>
            </w:r>
            <w:r w:rsidRPr="00091C9F">
              <w:rPr>
                <w:rFonts w:cs="Arial"/>
                <w:szCs w:val="20"/>
              </w:rPr>
              <w:t>5</w:t>
            </w:r>
            <w:r w:rsidR="005C6803" w:rsidRPr="00091C9F">
              <w:rPr>
                <w:rFonts w:cs="Arial"/>
                <w:szCs w:val="20"/>
              </w:rPr>
              <w:t>.2</w:t>
            </w:r>
          </w:p>
        </w:tc>
        <w:tc>
          <w:tcPr>
            <w:tcW w:w="8647" w:type="dxa"/>
            <w:gridSpan w:val="2"/>
          </w:tcPr>
          <w:p w14:paraId="7F41B1AA" w14:textId="14F34642" w:rsidR="002C1E42" w:rsidRPr="00091C9F" w:rsidRDefault="00B31B35" w:rsidP="009476F7">
            <w:pPr>
              <w:rPr>
                <w:rFonts w:cs="Arial"/>
                <w:szCs w:val="20"/>
              </w:rPr>
            </w:pPr>
            <w:r w:rsidRPr="00091C9F">
              <w:rPr>
                <w:rFonts w:cs="Arial"/>
                <w:szCs w:val="20"/>
              </w:rPr>
              <w:t>Site Access and Egress</w:t>
            </w:r>
            <w:r w:rsidR="00574587" w:rsidRPr="00091C9F">
              <w:rPr>
                <w:rFonts w:cs="Arial"/>
                <w:szCs w:val="20"/>
              </w:rPr>
              <w:t>;</w:t>
            </w:r>
          </w:p>
        </w:tc>
      </w:tr>
      <w:tr w:rsidR="00C04269" w:rsidRPr="00091C9F" w14:paraId="62AD1EC2" w14:textId="77777777" w:rsidTr="00F71F00">
        <w:tc>
          <w:tcPr>
            <w:tcW w:w="709" w:type="dxa"/>
          </w:tcPr>
          <w:p w14:paraId="58CB4674" w14:textId="77777777" w:rsidR="00C04269" w:rsidRPr="00091C9F" w:rsidRDefault="00C04269" w:rsidP="00376D48">
            <w:pPr>
              <w:rPr>
                <w:rFonts w:cs="Arial"/>
                <w:szCs w:val="20"/>
              </w:rPr>
            </w:pPr>
          </w:p>
        </w:tc>
        <w:tc>
          <w:tcPr>
            <w:tcW w:w="425" w:type="dxa"/>
          </w:tcPr>
          <w:p w14:paraId="095AA6B0" w14:textId="77777777" w:rsidR="00C04269" w:rsidRPr="00091C9F" w:rsidRDefault="00C04269" w:rsidP="00376D48">
            <w:pPr>
              <w:rPr>
                <w:rFonts w:cs="Arial"/>
                <w:szCs w:val="20"/>
              </w:rPr>
            </w:pPr>
          </w:p>
        </w:tc>
        <w:tc>
          <w:tcPr>
            <w:tcW w:w="8222" w:type="dxa"/>
          </w:tcPr>
          <w:p w14:paraId="75B9598B" w14:textId="77777777" w:rsidR="00C04269" w:rsidRPr="00091C9F" w:rsidRDefault="00C04269" w:rsidP="00376D48">
            <w:pPr>
              <w:rPr>
                <w:rFonts w:cs="Arial"/>
                <w:szCs w:val="20"/>
              </w:rPr>
            </w:pPr>
          </w:p>
        </w:tc>
      </w:tr>
      <w:tr w:rsidR="00C04269" w:rsidRPr="00091C9F" w14:paraId="6EEBDB29" w14:textId="77777777" w:rsidTr="00F71F00">
        <w:tc>
          <w:tcPr>
            <w:tcW w:w="709" w:type="dxa"/>
          </w:tcPr>
          <w:p w14:paraId="2681DCA8" w14:textId="77777777" w:rsidR="00C04269" w:rsidRPr="00091C9F" w:rsidRDefault="00C04269" w:rsidP="00C04269">
            <w:pPr>
              <w:rPr>
                <w:rFonts w:cs="Arial"/>
                <w:szCs w:val="20"/>
              </w:rPr>
            </w:pPr>
          </w:p>
        </w:tc>
        <w:tc>
          <w:tcPr>
            <w:tcW w:w="425" w:type="dxa"/>
          </w:tcPr>
          <w:p w14:paraId="5EFAED40" w14:textId="77777777" w:rsidR="00C04269" w:rsidRPr="00091C9F" w:rsidRDefault="00C04269" w:rsidP="00C04269">
            <w:pPr>
              <w:jc w:val="both"/>
              <w:rPr>
                <w:rFonts w:cs="Arial"/>
                <w:szCs w:val="20"/>
              </w:rPr>
            </w:pPr>
            <w:r w:rsidRPr="00091C9F">
              <w:rPr>
                <w:rFonts w:cs="Arial"/>
                <w:szCs w:val="20"/>
              </w:rPr>
              <w:t>a)</w:t>
            </w:r>
          </w:p>
        </w:tc>
        <w:tc>
          <w:tcPr>
            <w:tcW w:w="8222" w:type="dxa"/>
          </w:tcPr>
          <w:p w14:paraId="5B6C9062" w14:textId="5DCACAA9" w:rsidR="00C04269" w:rsidRPr="00091C9F" w:rsidRDefault="00C04269" w:rsidP="00C04269">
            <w:pPr>
              <w:rPr>
                <w:rFonts w:cs="Arial"/>
                <w:szCs w:val="20"/>
              </w:rPr>
            </w:pPr>
            <w:r w:rsidRPr="00091C9F">
              <w:rPr>
                <w:rFonts w:cs="Arial"/>
                <w:szCs w:val="20"/>
              </w:rPr>
              <w:t>A system is to be established for controlling and stopping all non-essential visitors to the Site.</w:t>
            </w:r>
          </w:p>
        </w:tc>
      </w:tr>
      <w:tr w:rsidR="00C04269" w:rsidRPr="00091C9F" w14:paraId="18B70E55" w14:textId="77777777" w:rsidTr="00F71F00">
        <w:tc>
          <w:tcPr>
            <w:tcW w:w="709" w:type="dxa"/>
          </w:tcPr>
          <w:p w14:paraId="6943B2BF" w14:textId="77777777" w:rsidR="00C04269" w:rsidRPr="00091C9F" w:rsidRDefault="00C04269" w:rsidP="00C04269">
            <w:pPr>
              <w:rPr>
                <w:rFonts w:cs="Arial"/>
                <w:szCs w:val="20"/>
              </w:rPr>
            </w:pPr>
          </w:p>
        </w:tc>
        <w:tc>
          <w:tcPr>
            <w:tcW w:w="425" w:type="dxa"/>
          </w:tcPr>
          <w:p w14:paraId="652D3728" w14:textId="77777777" w:rsidR="00C04269" w:rsidRPr="00091C9F" w:rsidRDefault="00C04269" w:rsidP="00C04269">
            <w:pPr>
              <w:jc w:val="both"/>
              <w:rPr>
                <w:rFonts w:cs="Arial"/>
                <w:szCs w:val="20"/>
              </w:rPr>
            </w:pPr>
          </w:p>
        </w:tc>
        <w:tc>
          <w:tcPr>
            <w:tcW w:w="8222" w:type="dxa"/>
          </w:tcPr>
          <w:p w14:paraId="12A9D758" w14:textId="77777777" w:rsidR="00C04269" w:rsidRPr="00091C9F" w:rsidRDefault="00C04269" w:rsidP="00C04269">
            <w:pPr>
              <w:rPr>
                <w:rFonts w:cs="Arial"/>
                <w:szCs w:val="20"/>
              </w:rPr>
            </w:pPr>
          </w:p>
        </w:tc>
      </w:tr>
      <w:tr w:rsidR="00C04269" w:rsidRPr="00091C9F" w14:paraId="228C41FF" w14:textId="77777777" w:rsidTr="00F71F00">
        <w:tc>
          <w:tcPr>
            <w:tcW w:w="709" w:type="dxa"/>
          </w:tcPr>
          <w:p w14:paraId="41AD91AB" w14:textId="77777777" w:rsidR="00C04269" w:rsidRPr="00091C9F" w:rsidRDefault="00C04269" w:rsidP="00C04269">
            <w:pPr>
              <w:rPr>
                <w:rFonts w:cs="Arial"/>
                <w:szCs w:val="20"/>
              </w:rPr>
            </w:pPr>
          </w:p>
        </w:tc>
        <w:tc>
          <w:tcPr>
            <w:tcW w:w="425" w:type="dxa"/>
          </w:tcPr>
          <w:p w14:paraId="3ABA2F34" w14:textId="77777777" w:rsidR="00C04269" w:rsidRPr="00091C9F" w:rsidRDefault="00C04269" w:rsidP="00C04269">
            <w:pPr>
              <w:jc w:val="both"/>
              <w:rPr>
                <w:rFonts w:cs="Arial"/>
                <w:szCs w:val="20"/>
              </w:rPr>
            </w:pPr>
            <w:r w:rsidRPr="00091C9F">
              <w:rPr>
                <w:rFonts w:cs="Arial"/>
                <w:szCs w:val="20"/>
              </w:rPr>
              <w:t>b)</w:t>
            </w:r>
          </w:p>
        </w:tc>
        <w:tc>
          <w:tcPr>
            <w:tcW w:w="8222" w:type="dxa"/>
          </w:tcPr>
          <w:p w14:paraId="13B1AED1" w14:textId="47CD9933" w:rsidR="00C04269" w:rsidRPr="00091C9F" w:rsidRDefault="00C04269" w:rsidP="00C04269">
            <w:pPr>
              <w:rPr>
                <w:rFonts w:cs="Arial"/>
                <w:szCs w:val="20"/>
              </w:rPr>
            </w:pPr>
            <w:r w:rsidRPr="00091C9F">
              <w:rPr>
                <w:rFonts w:cs="Arial"/>
                <w:szCs w:val="20"/>
              </w:rPr>
              <w:t>A system is to be established where start and finish times are staggered in order to reduce congestion at access and egress points.</w:t>
            </w:r>
          </w:p>
        </w:tc>
      </w:tr>
      <w:tr w:rsidR="00C04269" w:rsidRPr="00091C9F" w14:paraId="50642721" w14:textId="77777777" w:rsidTr="00F71F00">
        <w:tc>
          <w:tcPr>
            <w:tcW w:w="709" w:type="dxa"/>
          </w:tcPr>
          <w:p w14:paraId="79CCA4B5" w14:textId="77777777" w:rsidR="00C04269" w:rsidRPr="00091C9F" w:rsidRDefault="00C04269" w:rsidP="00C04269">
            <w:pPr>
              <w:rPr>
                <w:rFonts w:cs="Arial"/>
                <w:szCs w:val="20"/>
              </w:rPr>
            </w:pPr>
          </w:p>
        </w:tc>
        <w:tc>
          <w:tcPr>
            <w:tcW w:w="425" w:type="dxa"/>
          </w:tcPr>
          <w:p w14:paraId="3AD7A220" w14:textId="77777777" w:rsidR="00C04269" w:rsidRPr="00091C9F" w:rsidRDefault="00C04269" w:rsidP="00C04269">
            <w:pPr>
              <w:jc w:val="both"/>
              <w:rPr>
                <w:rFonts w:cs="Arial"/>
                <w:szCs w:val="20"/>
              </w:rPr>
            </w:pPr>
          </w:p>
        </w:tc>
        <w:tc>
          <w:tcPr>
            <w:tcW w:w="8222" w:type="dxa"/>
          </w:tcPr>
          <w:p w14:paraId="7D736E87" w14:textId="77777777" w:rsidR="00C04269" w:rsidRPr="00091C9F" w:rsidRDefault="00C04269" w:rsidP="00C04269">
            <w:pPr>
              <w:rPr>
                <w:rFonts w:cs="Arial"/>
                <w:szCs w:val="20"/>
              </w:rPr>
            </w:pPr>
          </w:p>
        </w:tc>
      </w:tr>
      <w:tr w:rsidR="00C04269" w:rsidRPr="00091C9F" w14:paraId="427F4951" w14:textId="77777777" w:rsidTr="00F71F00">
        <w:tc>
          <w:tcPr>
            <w:tcW w:w="709" w:type="dxa"/>
          </w:tcPr>
          <w:p w14:paraId="2D3E0105" w14:textId="77777777" w:rsidR="00C04269" w:rsidRPr="00091C9F" w:rsidRDefault="00C04269" w:rsidP="00C04269">
            <w:pPr>
              <w:rPr>
                <w:rFonts w:cs="Arial"/>
                <w:szCs w:val="20"/>
              </w:rPr>
            </w:pPr>
          </w:p>
        </w:tc>
        <w:tc>
          <w:tcPr>
            <w:tcW w:w="425" w:type="dxa"/>
          </w:tcPr>
          <w:p w14:paraId="3EB9E319" w14:textId="77777777" w:rsidR="00C04269" w:rsidRPr="00091C9F" w:rsidRDefault="00C04269" w:rsidP="00C04269">
            <w:pPr>
              <w:jc w:val="both"/>
              <w:rPr>
                <w:rFonts w:cs="Arial"/>
                <w:szCs w:val="20"/>
              </w:rPr>
            </w:pPr>
            <w:r w:rsidRPr="00091C9F">
              <w:rPr>
                <w:rFonts w:cs="Arial"/>
                <w:szCs w:val="20"/>
              </w:rPr>
              <w:t>c)</w:t>
            </w:r>
          </w:p>
        </w:tc>
        <w:tc>
          <w:tcPr>
            <w:tcW w:w="8222" w:type="dxa"/>
          </w:tcPr>
          <w:p w14:paraId="7C4A1E74" w14:textId="357B1145" w:rsidR="00C04269" w:rsidRPr="00091C9F" w:rsidRDefault="00C04269" w:rsidP="00C04269">
            <w:pPr>
              <w:rPr>
                <w:rFonts w:cs="Arial"/>
                <w:szCs w:val="20"/>
              </w:rPr>
            </w:pPr>
            <w:r w:rsidRPr="00091C9F">
              <w:rPr>
                <w:rFonts w:cs="Arial"/>
                <w:szCs w:val="20"/>
              </w:rPr>
              <w:t>Adequate numbers of site access and egress points in order to reduce congestion and promote social distancing are to be established.</w:t>
            </w:r>
          </w:p>
        </w:tc>
      </w:tr>
      <w:tr w:rsidR="00C04269" w:rsidRPr="00091C9F" w14:paraId="6D84B656" w14:textId="77777777" w:rsidTr="00F71F00">
        <w:tc>
          <w:tcPr>
            <w:tcW w:w="709" w:type="dxa"/>
          </w:tcPr>
          <w:p w14:paraId="282C87F6" w14:textId="77777777" w:rsidR="00C04269" w:rsidRPr="00091C9F" w:rsidRDefault="00C04269" w:rsidP="00C04269">
            <w:pPr>
              <w:rPr>
                <w:rFonts w:cs="Arial"/>
                <w:szCs w:val="20"/>
              </w:rPr>
            </w:pPr>
          </w:p>
        </w:tc>
        <w:tc>
          <w:tcPr>
            <w:tcW w:w="425" w:type="dxa"/>
          </w:tcPr>
          <w:p w14:paraId="4F68B28C" w14:textId="77777777" w:rsidR="00C04269" w:rsidRPr="00091C9F" w:rsidRDefault="00C04269" w:rsidP="00C04269">
            <w:pPr>
              <w:jc w:val="both"/>
              <w:rPr>
                <w:rFonts w:cs="Arial"/>
                <w:szCs w:val="20"/>
              </w:rPr>
            </w:pPr>
          </w:p>
        </w:tc>
        <w:tc>
          <w:tcPr>
            <w:tcW w:w="8222" w:type="dxa"/>
          </w:tcPr>
          <w:p w14:paraId="7E9677F4" w14:textId="77777777" w:rsidR="00C04269" w:rsidRPr="00091C9F" w:rsidRDefault="00C04269" w:rsidP="00C04269">
            <w:pPr>
              <w:rPr>
                <w:rFonts w:cs="Arial"/>
                <w:szCs w:val="20"/>
              </w:rPr>
            </w:pPr>
          </w:p>
        </w:tc>
      </w:tr>
      <w:tr w:rsidR="00C04269" w:rsidRPr="00091C9F" w14:paraId="1EB79908" w14:textId="77777777" w:rsidTr="00F71F00">
        <w:tc>
          <w:tcPr>
            <w:tcW w:w="709" w:type="dxa"/>
          </w:tcPr>
          <w:p w14:paraId="1753F443" w14:textId="77777777" w:rsidR="00C04269" w:rsidRPr="00091C9F" w:rsidRDefault="00C04269" w:rsidP="00C04269">
            <w:pPr>
              <w:rPr>
                <w:rFonts w:cs="Arial"/>
                <w:szCs w:val="20"/>
              </w:rPr>
            </w:pPr>
          </w:p>
        </w:tc>
        <w:tc>
          <w:tcPr>
            <w:tcW w:w="425" w:type="dxa"/>
          </w:tcPr>
          <w:p w14:paraId="0ACE5AED" w14:textId="77777777" w:rsidR="00C04269" w:rsidRPr="00091C9F" w:rsidRDefault="00C04269" w:rsidP="00C04269">
            <w:pPr>
              <w:jc w:val="both"/>
              <w:rPr>
                <w:rFonts w:cs="Arial"/>
                <w:szCs w:val="20"/>
              </w:rPr>
            </w:pPr>
            <w:r w:rsidRPr="00091C9F">
              <w:rPr>
                <w:rFonts w:cs="Arial"/>
                <w:szCs w:val="20"/>
              </w:rPr>
              <w:t>d)</w:t>
            </w:r>
          </w:p>
        </w:tc>
        <w:tc>
          <w:tcPr>
            <w:tcW w:w="8222" w:type="dxa"/>
          </w:tcPr>
          <w:p w14:paraId="2982EC7F" w14:textId="4D525271" w:rsidR="00C04269" w:rsidRPr="00091C9F" w:rsidRDefault="00C04269" w:rsidP="00C04269">
            <w:pPr>
              <w:rPr>
                <w:rFonts w:cs="Arial"/>
                <w:szCs w:val="20"/>
              </w:rPr>
            </w:pPr>
            <w:r w:rsidRPr="00091C9F">
              <w:rPr>
                <w:rFonts w:cs="Arial"/>
                <w:szCs w:val="20"/>
              </w:rPr>
              <w:t>Persons employed for the construction works shall be briefed on the importance of social distancing when entering and leaving the site.</w:t>
            </w:r>
          </w:p>
        </w:tc>
      </w:tr>
      <w:tr w:rsidR="00C04269" w:rsidRPr="00091C9F" w14:paraId="7EE66FAF" w14:textId="77777777" w:rsidTr="00F71F00">
        <w:tc>
          <w:tcPr>
            <w:tcW w:w="709" w:type="dxa"/>
          </w:tcPr>
          <w:p w14:paraId="55B2BA8E" w14:textId="77777777" w:rsidR="00C04269" w:rsidRPr="00091C9F" w:rsidRDefault="00C04269" w:rsidP="00C04269">
            <w:pPr>
              <w:rPr>
                <w:rFonts w:cs="Arial"/>
                <w:szCs w:val="20"/>
              </w:rPr>
            </w:pPr>
          </w:p>
        </w:tc>
        <w:tc>
          <w:tcPr>
            <w:tcW w:w="425" w:type="dxa"/>
          </w:tcPr>
          <w:p w14:paraId="44ABCB41" w14:textId="77777777" w:rsidR="00C04269" w:rsidRPr="00091C9F" w:rsidRDefault="00C04269" w:rsidP="00C04269">
            <w:pPr>
              <w:jc w:val="both"/>
              <w:rPr>
                <w:rFonts w:cs="Arial"/>
                <w:szCs w:val="20"/>
              </w:rPr>
            </w:pPr>
          </w:p>
        </w:tc>
        <w:tc>
          <w:tcPr>
            <w:tcW w:w="8222" w:type="dxa"/>
          </w:tcPr>
          <w:p w14:paraId="0DA14526" w14:textId="77777777" w:rsidR="00C04269" w:rsidRPr="00091C9F" w:rsidRDefault="00C04269" w:rsidP="00C04269">
            <w:pPr>
              <w:rPr>
                <w:rFonts w:cs="Arial"/>
                <w:szCs w:val="20"/>
              </w:rPr>
            </w:pPr>
          </w:p>
        </w:tc>
      </w:tr>
      <w:tr w:rsidR="00C04269" w:rsidRPr="00091C9F" w14:paraId="6642B22E" w14:textId="77777777" w:rsidTr="00F71F00">
        <w:tc>
          <w:tcPr>
            <w:tcW w:w="709" w:type="dxa"/>
          </w:tcPr>
          <w:p w14:paraId="53356B92" w14:textId="77777777" w:rsidR="00C04269" w:rsidRPr="00091C9F" w:rsidRDefault="00C04269" w:rsidP="00C04269">
            <w:pPr>
              <w:rPr>
                <w:rFonts w:cs="Arial"/>
                <w:szCs w:val="20"/>
              </w:rPr>
            </w:pPr>
          </w:p>
        </w:tc>
        <w:tc>
          <w:tcPr>
            <w:tcW w:w="425" w:type="dxa"/>
          </w:tcPr>
          <w:p w14:paraId="436CA724" w14:textId="20A62D9F" w:rsidR="00C04269" w:rsidRPr="00091C9F" w:rsidRDefault="00C86031" w:rsidP="00C04269">
            <w:pPr>
              <w:jc w:val="both"/>
              <w:rPr>
                <w:rFonts w:cs="Arial"/>
                <w:szCs w:val="20"/>
              </w:rPr>
            </w:pPr>
            <w:r w:rsidRPr="00091C9F">
              <w:rPr>
                <w:rFonts w:cs="Arial"/>
                <w:szCs w:val="20"/>
              </w:rPr>
              <w:t>e)</w:t>
            </w:r>
          </w:p>
        </w:tc>
        <w:tc>
          <w:tcPr>
            <w:tcW w:w="8222" w:type="dxa"/>
          </w:tcPr>
          <w:p w14:paraId="3A54E785" w14:textId="6A3192BD" w:rsidR="00C04269" w:rsidRPr="00091C9F" w:rsidRDefault="00C04269" w:rsidP="00C04269">
            <w:pPr>
              <w:rPr>
                <w:rFonts w:cs="Arial"/>
                <w:szCs w:val="20"/>
              </w:rPr>
            </w:pPr>
            <w:r w:rsidRPr="00091C9F">
              <w:rPr>
                <w:rFonts w:cs="Arial"/>
                <w:szCs w:val="20"/>
              </w:rPr>
              <w:t>Consideration shall be made for the removal or disabling of all entry systems that require skin contact (for example, fingerprint scanners), or procedures introduced where they are cleaned between each use.</w:t>
            </w:r>
          </w:p>
        </w:tc>
      </w:tr>
      <w:tr w:rsidR="00C04269" w:rsidRPr="00091C9F" w14:paraId="7395F3AD" w14:textId="77777777" w:rsidTr="00F71F00">
        <w:tc>
          <w:tcPr>
            <w:tcW w:w="709" w:type="dxa"/>
          </w:tcPr>
          <w:p w14:paraId="55D1B156" w14:textId="77777777" w:rsidR="00C04269" w:rsidRPr="00091C9F" w:rsidRDefault="00C04269" w:rsidP="00C04269">
            <w:pPr>
              <w:rPr>
                <w:rFonts w:cs="Arial"/>
                <w:szCs w:val="20"/>
              </w:rPr>
            </w:pPr>
          </w:p>
        </w:tc>
        <w:tc>
          <w:tcPr>
            <w:tcW w:w="425" w:type="dxa"/>
          </w:tcPr>
          <w:p w14:paraId="688D12C5" w14:textId="77777777" w:rsidR="00C04269" w:rsidRPr="00091C9F" w:rsidRDefault="00C04269" w:rsidP="00C04269">
            <w:pPr>
              <w:jc w:val="both"/>
              <w:rPr>
                <w:rFonts w:cs="Arial"/>
                <w:szCs w:val="20"/>
              </w:rPr>
            </w:pPr>
          </w:p>
        </w:tc>
        <w:tc>
          <w:tcPr>
            <w:tcW w:w="8222" w:type="dxa"/>
          </w:tcPr>
          <w:p w14:paraId="07160A4E" w14:textId="77777777" w:rsidR="00C04269" w:rsidRPr="00091C9F" w:rsidRDefault="00C04269" w:rsidP="00C04269">
            <w:pPr>
              <w:rPr>
                <w:rFonts w:cs="Arial"/>
                <w:szCs w:val="20"/>
              </w:rPr>
            </w:pPr>
          </w:p>
        </w:tc>
      </w:tr>
      <w:tr w:rsidR="00C04269" w:rsidRPr="00091C9F" w14:paraId="381A2637" w14:textId="77777777" w:rsidTr="00F71F00">
        <w:tc>
          <w:tcPr>
            <w:tcW w:w="709" w:type="dxa"/>
          </w:tcPr>
          <w:p w14:paraId="5AB22D88" w14:textId="77777777" w:rsidR="00C04269" w:rsidRPr="00091C9F" w:rsidRDefault="00C04269" w:rsidP="00C04269">
            <w:pPr>
              <w:rPr>
                <w:rFonts w:cs="Arial"/>
                <w:szCs w:val="20"/>
              </w:rPr>
            </w:pPr>
          </w:p>
        </w:tc>
        <w:tc>
          <w:tcPr>
            <w:tcW w:w="425" w:type="dxa"/>
          </w:tcPr>
          <w:p w14:paraId="008993A6" w14:textId="495F1297" w:rsidR="00C04269" w:rsidRPr="00091C9F" w:rsidRDefault="00C86031" w:rsidP="00C04269">
            <w:pPr>
              <w:jc w:val="both"/>
              <w:rPr>
                <w:rFonts w:cs="Arial"/>
                <w:szCs w:val="20"/>
              </w:rPr>
            </w:pPr>
            <w:r w:rsidRPr="00091C9F">
              <w:rPr>
                <w:rFonts w:cs="Arial"/>
                <w:szCs w:val="20"/>
              </w:rPr>
              <w:t>f)</w:t>
            </w:r>
          </w:p>
        </w:tc>
        <w:tc>
          <w:tcPr>
            <w:tcW w:w="8222" w:type="dxa"/>
          </w:tcPr>
          <w:p w14:paraId="38F20798" w14:textId="0AD746C3" w:rsidR="00C04269" w:rsidRPr="00091C9F" w:rsidRDefault="00C04269" w:rsidP="00C04269">
            <w:pPr>
              <w:rPr>
                <w:rFonts w:cs="Arial"/>
                <w:szCs w:val="20"/>
              </w:rPr>
            </w:pPr>
            <w:r w:rsidRPr="00091C9F">
              <w:rPr>
                <w:rFonts w:cs="Arial"/>
                <w:szCs w:val="20"/>
              </w:rPr>
              <w:t>Facilities shall be in place for all persons employed for the construction works to wash their hands when entering and leaving the site.</w:t>
            </w:r>
          </w:p>
        </w:tc>
      </w:tr>
      <w:tr w:rsidR="00C04269" w:rsidRPr="00091C9F" w14:paraId="5A66A02F" w14:textId="77777777" w:rsidTr="00F71F00">
        <w:tc>
          <w:tcPr>
            <w:tcW w:w="709" w:type="dxa"/>
          </w:tcPr>
          <w:p w14:paraId="5E38E2AC" w14:textId="77777777" w:rsidR="00C04269" w:rsidRPr="00091C9F" w:rsidRDefault="00C04269" w:rsidP="00C04269">
            <w:pPr>
              <w:rPr>
                <w:rFonts w:cs="Arial"/>
                <w:szCs w:val="20"/>
              </w:rPr>
            </w:pPr>
          </w:p>
        </w:tc>
        <w:tc>
          <w:tcPr>
            <w:tcW w:w="425" w:type="dxa"/>
          </w:tcPr>
          <w:p w14:paraId="475CC064" w14:textId="77777777" w:rsidR="00C04269" w:rsidRPr="00091C9F" w:rsidRDefault="00C04269" w:rsidP="00C04269">
            <w:pPr>
              <w:jc w:val="both"/>
              <w:rPr>
                <w:rFonts w:cs="Arial"/>
                <w:szCs w:val="20"/>
              </w:rPr>
            </w:pPr>
          </w:p>
        </w:tc>
        <w:tc>
          <w:tcPr>
            <w:tcW w:w="8222" w:type="dxa"/>
          </w:tcPr>
          <w:p w14:paraId="4C4DA959" w14:textId="77777777" w:rsidR="00C04269" w:rsidRPr="00091C9F" w:rsidRDefault="00C04269" w:rsidP="00C04269">
            <w:pPr>
              <w:rPr>
                <w:rFonts w:cs="Arial"/>
                <w:szCs w:val="20"/>
              </w:rPr>
            </w:pPr>
          </w:p>
        </w:tc>
      </w:tr>
      <w:tr w:rsidR="00C04269" w:rsidRPr="00091C9F" w14:paraId="1543596D" w14:textId="77777777" w:rsidTr="00F71F00">
        <w:tc>
          <w:tcPr>
            <w:tcW w:w="709" w:type="dxa"/>
          </w:tcPr>
          <w:p w14:paraId="50C12DE4" w14:textId="77777777" w:rsidR="00C04269" w:rsidRPr="00091C9F" w:rsidRDefault="00C04269" w:rsidP="00C04269">
            <w:pPr>
              <w:rPr>
                <w:rFonts w:cs="Arial"/>
                <w:szCs w:val="20"/>
              </w:rPr>
            </w:pPr>
          </w:p>
        </w:tc>
        <w:tc>
          <w:tcPr>
            <w:tcW w:w="425" w:type="dxa"/>
          </w:tcPr>
          <w:p w14:paraId="1E0A69CF" w14:textId="75CC7A29" w:rsidR="00C04269" w:rsidRPr="00091C9F" w:rsidRDefault="00C86031" w:rsidP="00C04269">
            <w:pPr>
              <w:jc w:val="both"/>
              <w:rPr>
                <w:rFonts w:cs="Arial"/>
                <w:szCs w:val="20"/>
              </w:rPr>
            </w:pPr>
            <w:r w:rsidRPr="00091C9F">
              <w:rPr>
                <w:rFonts w:cs="Arial"/>
                <w:szCs w:val="20"/>
              </w:rPr>
              <w:t>g)</w:t>
            </w:r>
          </w:p>
        </w:tc>
        <w:tc>
          <w:tcPr>
            <w:tcW w:w="8222" w:type="dxa"/>
          </w:tcPr>
          <w:p w14:paraId="1089E5D8" w14:textId="7FC2621B" w:rsidR="00C04269" w:rsidRPr="00091C9F" w:rsidRDefault="00C04269" w:rsidP="00C04269">
            <w:pPr>
              <w:rPr>
                <w:rFonts w:cs="Arial"/>
                <w:szCs w:val="20"/>
              </w:rPr>
            </w:pPr>
            <w:r w:rsidRPr="00091C9F">
              <w:rPr>
                <w:rFonts w:cs="Arial"/>
                <w:szCs w:val="20"/>
              </w:rPr>
              <w:t>A system shall be established for enhanced cleaning procedures at touch points in access and egress areas.</w:t>
            </w:r>
          </w:p>
        </w:tc>
      </w:tr>
      <w:tr w:rsidR="00C04269" w:rsidRPr="00091C9F" w14:paraId="57E9B6F7" w14:textId="77777777" w:rsidTr="00F71F00">
        <w:tc>
          <w:tcPr>
            <w:tcW w:w="709" w:type="dxa"/>
          </w:tcPr>
          <w:p w14:paraId="53CA68CA" w14:textId="77777777" w:rsidR="00C04269" w:rsidRPr="00091C9F" w:rsidRDefault="00C04269" w:rsidP="00C04269">
            <w:pPr>
              <w:rPr>
                <w:rFonts w:cs="Arial"/>
                <w:szCs w:val="20"/>
              </w:rPr>
            </w:pPr>
          </w:p>
        </w:tc>
        <w:tc>
          <w:tcPr>
            <w:tcW w:w="425" w:type="dxa"/>
          </w:tcPr>
          <w:p w14:paraId="1722DE15" w14:textId="77777777" w:rsidR="00C04269" w:rsidRPr="00091C9F" w:rsidRDefault="00C04269" w:rsidP="00C04269">
            <w:pPr>
              <w:jc w:val="both"/>
              <w:rPr>
                <w:rFonts w:cs="Arial"/>
                <w:szCs w:val="20"/>
              </w:rPr>
            </w:pPr>
          </w:p>
        </w:tc>
        <w:tc>
          <w:tcPr>
            <w:tcW w:w="8222" w:type="dxa"/>
          </w:tcPr>
          <w:p w14:paraId="2FAE9728" w14:textId="77777777" w:rsidR="00C04269" w:rsidRPr="00091C9F" w:rsidRDefault="00C04269" w:rsidP="00C04269">
            <w:pPr>
              <w:rPr>
                <w:rFonts w:cs="Arial"/>
                <w:szCs w:val="20"/>
              </w:rPr>
            </w:pPr>
          </w:p>
        </w:tc>
      </w:tr>
      <w:tr w:rsidR="00C04269" w:rsidRPr="00091C9F" w14:paraId="2ED359F8" w14:textId="77777777" w:rsidTr="00F71F00">
        <w:tc>
          <w:tcPr>
            <w:tcW w:w="709" w:type="dxa"/>
          </w:tcPr>
          <w:p w14:paraId="3C1D0EFA" w14:textId="77777777" w:rsidR="00C04269" w:rsidRPr="00091C9F" w:rsidRDefault="00C04269" w:rsidP="00C04269">
            <w:pPr>
              <w:rPr>
                <w:rFonts w:cs="Arial"/>
                <w:szCs w:val="20"/>
              </w:rPr>
            </w:pPr>
          </w:p>
        </w:tc>
        <w:tc>
          <w:tcPr>
            <w:tcW w:w="425" w:type="dxa"/>
          </w:tcPr>
          <w:p w14:paraId="41D46037" w14:textId="3DDC7CF9" w:rsidR="00C04269" w:rsidRPr="00091C9F" w:rsidRDefault="00C86031" w:rsidP="00C04269">
            <w:pPr>
              <w:jc w:val="both"/>
              <w:rPr>
                <w:rFonts w:cs="Arial"/>
                <w:szCs w:val="20"/>
              </w:rPr>
            </w:pPr>
            <w:r w:rsidRPr="00091C9F">
              <w:rPr>
                <w:rFonts w:cs="Arial"/>
                <w:szCs w:val="20"/>
              </w:rPr>
              <w:t>h)</w:t>
            </w:r>
          </w:p>
        </w:tc>
        <w:tc>
          <w:tcPr>
            <w:tcW w:w="8222" w:type="dxa"/>
          </w:tcPr>
          <w:p w14:paraId="0B7BFE31" w14:textId="5F3A99A5" w:rsidR="00C04269" w:rsidRPr="00091C9F" w:rsidRDefault="00C04269" w:rsidP="00C04269">
            <w:pPr>
              <w:rPr>
                <w:rFonts w:cs="Arial"/>
                <w:szCs w:val="20"/>
              </w:rPr>
            </w:pPr>
            <w:r w:rsidRPr="00091C9F">
              <w:rPr>
                <w:rFonts w:cs="Arial"/>
                <w:szCs w:val="20"/>
              </w:rPr>
              <w:t>A system shall be established to ensure that site deliveries are being managed in a manner to maintain social distancing and any associated cleaning procedures necessary.</w:t>
            </w:r>
          </w:p>
        </w:tc>
      </w:tr>
      <w:tr w:rsidR="00C04269" w:rsidRPr="00091C9F" w14:paraId="0B945773" w14:textId="77777777" w:rsidTr="00F71F00">
        <w:tc>
          <w:tcPr>
            <w:tcW w:w="709" w:type="dxa"/>
          </w:tcPr>
          <w:p w14:paraId="04769A08" w14:textId="77777777" w:rsidR="00C04269" w:rsidRPr="00091C9F" w:rsidRDefault="00C04269" w:rsidP="00376D48">
            <w:pPr>
              <w:rPr>
                <w:rFonts w:cs="Arial"/>
                <w:szCs w:val="20"/>
              </w:rPr>
            </w:pPr>
          </w:p>
        </w:tc>
        <w:tc>
          <w:tcPr>
            <w:tcW w:w="425" w:type="dxa"/>
          </w:tcPr>
          <w:p w14:paraId="54FFDB61" w14:textId="77777777" w:rsidR="00C04269" w:rsidRPr="00091C9F" w:rsidRDefault="00C04269" w:rsidP="00376D48">
            <w:pPr>
              <w:jc w:val="both"/>
              <w:rPr>
                <w:rFonts w:cs="Arial"/>
                <w:szCs w:val="20"/>
              </w:rPr>
            </w:pPr>
          </w:p>
        </w:tc>
        <w:tc>
          <w:tcPr>
            <w:tcW w:w="8222" w:type="dxa"/>
          </w:tcPr>
          <w:p w14:paraId="768FF419" w14:textId="77777777" w:rsidR="00C04269" w:rsidRPr="00091C9F" w:rsidRDefault="00C04269" w:rsidP="00376D48">
            <w:pPr>
              <w:rPr>
                <w:rFonts w:cs="Arial"/>
                <w:szCs w:val="20"/>
              </w:rPr>
            </w:pPr>
          </w:p>
        </w:tc>
      </w:tr>
    </w:tbl>
    <w:p w14:paraId="7C6E1C7B" w14:textId="77777777" w:rsidR="00AE306C" w:rsidRDefault="00AE306C">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567"/>
        <w:gridCol w:w="7655"/>
      </w:tblGrid>
      <w:tr w:rsidR="00AE306C" w:rsidRPr="00091C9F" w14:paraId="506490CB" w14:textId="77777777" w:rsidTr="00376D48">
        <w:tc>
          <w:tcPr>
            <w:tcW w:w="709" w:type="dxa"/>
          </w:tcPr>
          <w:p w14:paraId="1619D8F1" w14:textId="03DAD01A" w:rsidR="00AE306C" w:rsidRPr="00091C9F" w:rsidRDefault="00AE306C" w:rsidP="00376D48">
            <w:pPr>
              <w:rPr>
                <w:rFonts w:cs="Arial"/>
                <w:b/>
                <w:szCs w:val="20"/>
              </w:rPr>
            </w:pPr>
            <w:r w:rsidRPr="00091C9F">
              <w:rPr>
                <w:rFonts w:cs="Arial"/>
                <w:szCs w:val="20"/>
              </w:rPr>
              <w:lastRenderedPageBreak/>
              <w:br w:type="page"/>
            </w:r>
            <w:r w:rsidRPr="00091C9F">
              <w:rPr>
                <w:rFonts w:cs="Arial"/>
                <w:b/>
                <w:szCs w:val="20"/>
              </w:rPr>
              <w:t>4.0</w:t>
            </w:r>
          </w:p>
        </w:tc>
        <w:tc>
          <w:tcPr>
            <w:tcW w:w="8647" w:type="dxa"/>
            <w:gridSpan w:val="3"/>
          </w:tcPr>
          <w:p w14:paraId="78A44128" w14:textId="77777777" w:rsidR="00AE306C" w:rsidRPr="00091C9F" w:rsidRDefault="00AE306C" w:rsidP="00376D48">
            <w:pPr>
              <w:rPr>
                <w:rFonts w:cs="Arial"/>
                <w:b/>
                <w:szCs w:val="20"/>
              </w:rPr>
            </w:pPr>
            <w:r w:rsidRPr="00091C9F">
              <w:rPr>
                <w:rFonts w:cs="Arial"/>
                <w:b/>
                <w:szCs w:val="20"/>
              </w:rPr>
              <w:t>Operating Procedures Compliance and Requirements</w:t>
            </w:r>
          </w:p>
        </w:tc>
      </w:tr>
      <w:tr w:rsidR="00AE306C" w:rsidRPr="00091C9F" w14:paraId="3A83D28F" w14:textId="77777777" w:rsidTr="00376D48">
        <w:tc>
          <w:tcPr>
            <w:tcW w:w="709" w:type="dxa"/>
          </w:tcPr>
          <w:p w14:paraId="3D139FED" w14:textId="77777777" w:rsidR="00AE306C" w:rsidRPr="00091C9F" w:rsidRDefault="00AE306C" w:rsidP="00376D48">
            <w:pPr>
              <w:rPr>
                <w:rFonts w:cs="Arial"/>
                <w:szCs w:val="20"/>
              </w:rPr>
            </w:pPr>
          </w:p>
        </w:tc>
        <w:tc>
          <w:tcPr>
            <w:tcW w:w="8647" w:type="dxa"/>
            <w:gridSpan w:val="3"/>
          </w:tcPr>
          <w:p w14:paraId="34EB1B51" w14:textId="77777777" w:rsidR="00AE306C" w:rsidRPr="00091C9F" w:rsidRDefault="00AE306C" w:rsidP="00376D48">
            <w:pPr>
              <w:rPr>
                <w:rFonts w:cs="Arial"/>
                <w:szCs w:val="20"/>
              </w:rPr>
            </w:pPr>
          </w:p>
        </w:tc>
      </w:tr>
      <w:tr w:rsidR="00AE306C" w:rsidRPr="00091C9F" w14:paraId="136BAA0A" w14:textId="77777777" w:rsidTr="00376D48">
        <w:tc>
          <w:tcPr>
            <w:tcW w:w="709" w:type="dxa"/>
          </w:tcPr>
          <w:p w14:paraId="6E319382" w14:textId="77777777" w:rsidR="00AE306C" w:rsidRPr="00091C9F" w:rsidRDefault="00AE306C" w:rsidP="00376D48">
            <w:pPr>
              <w:rPr>
                <w:rFonts w:cs="Arial"/>
                <w:color w:val="0000FF"/>
                <w:szCs w:val="20"/>
              </w:rPr>
            </w:pPr>
            <w:r w:rsidRPr="00091C9F">
              <w:rPr>
                <w:rFonts w:cs="Arial"/>
                <w:color w:val="0000FF"/>
                <w:szCs w:val="20"/>
              </w:rPr>
              <w:br w:type="page"/>
              <w:t>4.5</w:t>
            </w:r>
          </w:p>
        </w:tc>
        <w:tc>
          <w:tcPr>
            <w:tcW w:w="8647" w:type="dxa"/>
            <w:gridSpan w:val="3"/>
          </w:tcPr>
          <w:p w14:paraId="7EF4E114" w14:textId="77777777" w:rsidR="00AE306C" w:rsidRPr="00091C9F" w:rsidRDefault="00AE306C" w:rsidP="00376D48">
            <w:pPr>
              <w:rPr>
                <w:rFonts w:cs="Arial"/>
                <w:color w:val="0000FF"/>
                <w:szCs w:val="20"/>
              </w:rPr>
            </w:pPr>
            <w:r w:rsidRPr="00091C9F">
              <w:rPr>
                <w:rFonts w:cs="Arial"/>
                <w:color w:val="0000FF"/>
                <w:szCs w:val="20"/>
              </w:rPr>
              <w:t>Site Operating Procedures;</w:t>
            </w:r>
          </w:p>
        </w:tc>
      </w:tr>
      <w:tr w:rsidR="00AE306C" w:rsidRPr="00091C9F" w14:paraId="1C5F01F5" w14:textId="77777777" w:rsidTr="00376D48">
        <w:tc>
          <w:tcPr>
            <w:tcW w:w="709" w:type="dxa"/>
          </w:tcPr>
          <w:p w14:paraId="2466F928" w14:textId="77777777" w:rsidR="00AE306C" w:rsidRPr="00091C9F" w:rsidRDefault="00AE306C" w:rsidP="00376D48">
            <w:pPr>
              <w:rPr>
                <w:rFonts w:cs="Arial"/>
                <w:szCs w:val="20"/>
              </w:rPr>
            </w:pPr>
          </w:p>
        </w:tc>
        <w:tc>
          <w:tcPr>
            <w:tcW w:w="8647" w:type="dxa"/>
            <w:gridSpan w:val="3"/>
          </w:tcPr>
          <w:p w14:paraId="1D713DDD" w14:textId="77777777" w:rsidR="00AE306C" w:rsidRPr="00091C9F" w:rsidRDefault="00AE306C" w:rsidP="00376D48">
            <w:pPr>
              <w:rPr>
                <w:rFonts w:cs="Arial"/>
                <w:szCs w:val="20"/>
              </w:rPr>
            </w:pPr>
          </w:p>
        </w:tc>
      </w:tr>
      <w:tr w:rsidR="00B1102C" w:rsidRPr="00091C9F" w14:paraId="653C8E52" w14:textId="77777777" w:rsidTr="00376D48">
        <w:tc>
          <w:tcPr>
            <w:tcW w:w="709" w:type="dxa"/>
          </w:tcPr>
          <w:p w14:paraId="2BF49B94" w14:textId="7B54668C" w:rsidR="00B1102C" w:rsidRPr="00091C9F" w:rsidRDefault="00D92D58" w:rsidP="00376D48">
            <w:pPr>
              <w:rPr>
                <w:rFonts w:cs="Arial"/>
                <w:szCs w:val="20"/>
              </w:rPr>
            </w:pPr>
            <w:r>
              <w:br w:type="page"/>
            </w:r>
            <w:r w:rsidR="00B1102C" w:rsidRPr="00091C9F">
              <w:rPr>
                <w:rFonts w:cs="Arial"/>
                <w:szCs w:val="20"/>
              </w:rPr>
              <w:t>4.5.3</w:t>
            </w:r>
          </w:p>
        </w:tc>
        <w:tc>
          <w:tcPr>
            <w:tcW w:w="8647" w:type="dxa"/>
            <w:gridSpan w:val="3"/>
          </w:tcPr>
          <w:p w14:paraId="6201418C" w14:textId="11963C15" w:rsidR="00B1102C" w:rsidRPr="00091C9F" w:rsidRDefault="00B1102C" w:rsidP="00376D48">
            <w:pPr>
              <w:rPr>
                <w:rFonts w:cs="Arial"/>
                <w:szCs w:val="20"/>
              </w:rPr>
            </w:pPr>
            <w:r w:rsidRPr="00091C9F">
              <w:rPr>
                <w:rFonts w:cs="Arial"/>
                <w:szCs w:val="20"/>
              </w:rPr>
              <w:t xml:space="preserve">General Site </w:t>
            </w:r>
            <w:r w:rsidR="000403A0">
              <w:rPr>
                <w:rFonts w:cs="Arial"/>
                <w:szCs w:val="20"/>
              </w:rPr>
              <w:t xml:space="preserve">Control </w:t>
            </w:r>
            <w:r w:rsidR="00685205">
              <w:rPr>
                <w:rFonts w:cs="Arial"/>
                <w:szCs w:val="20"/>
              </w:rPr>
              <w:t>Measures and Safe Systems of Work</w:t>
            </w:r>
            <w:r w:rsidRPr="00091C9F">
              <w:rPr>
                <w:rFonts w:cs="Arial"/>
                <w:szCs w:val="20"/>
              </w:rPr>
              <w:t>;</w:t>
            </w:r>
          </w:p>
        </w:tc>
      </w:tr>
      <w:tr w:rsidR="00B1102C" w:rsidRPr="00091C9F" w14:paraId="544D85CA" w14:textId="77777777" w:rsidTr="00376D48">
        <w:tc>
          <w:tcPr>
            <w:tcW w:w="709" w:type="dxa"/>
          </w:tcPr>
          <w:p w14:paraId="5F2CC04C" w14:textId="77777777" w:rsidR="00B1102C" w:rsidRPr="00091C9F" w:rsidRDefault="00B1102C" w:rsidP="00376D48">
            <w:pPr>
              <w:rPr>
                <w:rFonts w:cs="Arial"/>
                <w:szCs w:val="20"/>
              </w:rPr>
            </w:pPr>
          </w:p>
        </w:tc>
        <w:tc>
          <w:tcPr>
            <w:tcW w:w="425" w:type="dxa"/>
          </w:tcPr>
          <w:p w14:paraId="52D9FBA6" w14:textId="77777777" w:rsidR="00B1102C" w:rsidRPr="00091C9F" w:rsidRDefault="00B1102C" w:rsidP="00376D48">
            <w:pPr>
              <w:rPr>
                <w:rFonts w:cs="Arial"/>
                <w:szCs w:val="20"/>
              </w:rPr>
            </w:pPr>
          </w:p>
        </w:tc>
        <w:tc>
          <w:tcPr>
            <w:tcW w:w="8222" w:type="dxa"/>
            <w:gridSpan w:val="2"/>
          </w:tcPr>
          <w:p w14:paraId="0F97F98E" w14:textId="77777777" w:rsidR="00B1102C" w:rsidRPr="00091C9F" w:rsidRDefault="00B1102C" w:rsidP="00376D48">
            <w:pPr>
              <w:rPr>
                <w:rFonts w:cs="Arial"/>
                <w:szCs w:val="20"/>
              </w:rPr>
            </w:pPr>
          </w:p>
        </w:tc>
      </w:tr>
      <w:tr w:rsidR="00F31D4E" w:rsidRPr="00091C9F" w14:paraId="7601885C" w14:textId="77777777" w:rsidTr="00376D48">
        <w:tc>
          <w:tcPr>
            <w:tcW w:w="709" w:type="dxa"/>
          </w:tcPr>
          <w:p w14:paraId="23F728E6" w14:textId="77777777" w:rsidR="00F31D4E" w:rsidRPr="00091C9F" w:rsidRDefault="00F31D4E" w:rsidP="00376D48">
            <w:pPr>
              <w:rPr>
                <w:rFonts w:cs="Arial"/>
                <w:szCs w:val="20"/>
              </w:rPr>
            </w:pPr>
          </w:p>
        </w:tc>
        <w:tc>
          <w:tcPr>
            <w:tcW w:w="425" w:type="dxa"/>
          </w:tcPr>
          <w:p w14:paraId="5BE8D7E5" w14:textId="2E6C8C06" w:rsidR="00F31D4E" w:rsidRPr="00091C9F" w:rsidRDefault="00F31D4E" w:rsidP="00376D48">
            <w:pPr>
              <w:jc w:val="both"/>
              <w:rPr>
                <w:rFonts w:cs="Arial"/>
                <w:szCs w:val="20"/>
              </w:rPr>
            </w:pPr>
            <w:r>
              <w:rPr>
                <w:rFonts w:cs="Arial"/>
                <w:szCs w:val="20"/>
              </w:rPr>
              <w:t>a)</w:t>
            </w:r>
          </w:p>
        </w:tc>
        <w:tc>
          <w:tcPr>
            <w:tcW w:w="8222" w:type="dxa"/>
            <w:gridSpan w:val="2"/>
          </w:tcPr>
          <w:p w14:paraId="0EAF4BF4" w14:textId="77777777" w:rsidR="00F31D4E" w:rsidRPr="00091C9F" w:rsidRDefault="00F31D4E" w:rsidP="00376D48">
            <w:pPr>
              <w:rPr>
                <w:rFonts w:cs="Arial"/>
                <w:szCs w:val="20"/>
              </w:rPr>
            </w:pPr>
            <w:r w:rsidRPr="004F64F6">
              <w:rPr>
                <w:rFonts w:cs="Arial"/>
                <w:szCs w:val="20"/>
              </w:rPr>
              <w:t>Site</w:t>
            </w:r>
            <w:r>
              <w:rPr>
                <w:rFonts w:cs="Arial"/>
                <w:szCs w:val="20"/>
              </w:rPr>
              <w:t xml:space="preserve"> Offices;</w:t>
            </w:r>
          </w:p>
        </w:tc>
      </w:tr>
      <w:tr w:rsidR="00F31D4E" w:rsidRPr="00091C9F" w14:paraId="4166AB3B" w14:textId="77777777" w:rsidTr="00376D48">
        <w:tc>
          <w:tcPr>
            <w:tcW w:w="709" w:type="dxa"/>
          </w:tcPr>
          <w:p w14:paraId="33D91E85" w14:textId="77777777" w:rsidR="00F31D4E" w:rsidRPr="00091C9F" w:rsidRDefault="00F31D4E" w:rsidP="00376D48">
            <w:pPr>
              <w:rPr>
                <w:rFonts w:cs="Arial"/>
                <w:szCs w:val="20"/>
              </w:rPr>
            </w:pPr>
          </w:p>
        </w:tc>
        <w:tc>
          <w:tcPr>
            <w:tcW w:w="425" w:type="dxa"/>
          </w:tcPr>
          <w:p w14:paraId="2B7499C7" w14:textId="77777777" w:rsidR="00F31D4E" w:rsidRPr="00091C9F" w:rsidRDefault="00F31D4E" w:rsidP="00376D48">
            <w:pPr>
              <w:jc w:val="both"/>
              <w:rPr>
                <w:rFonts w:cs="Arial"/>
                <w:szCs w:val="20"/>
              </w:rPr>
            </w:pPr>
          </w:p>
        </w:tc>
        <w:tc>
          <w:tcPr>
            <w:tcW w:w="567" w:type="dxa"/>
          </w:tcPr>
          <w:p w14:paraId="333C2961" w14:textId="77777777" w:rsidR="00F31D4E" w:rsidRPr="00091C9F" w:rsidRDefault="00F31D4E" w:rsidP="00376D48">
            <w:pPr>
              <w:rPr>
                <w:rFonts w:cs="Arial"/>
                <w:szCs w:val="20"/>
              </w:rPr>
            </w:pPr>
          </w:p>
        </w:tc>
        <w:tc>
          <w:tcPr>
            <w:tcW w:w="7655" w:type="dxa"/>
          </w:tcPr>
          <w:p w14:paraId="260C5006" w14:textId="77777777" w:rsidR="00F31D4E" w:rsidRPr="00091C9F" w:rsidRDefault="00F31D4E" w:rsidP="00376D48">
            <w:pPr>
              <w:rPr>
                <w:rFonts w:cs="Arial"/>
                <w:szCs w:val="20"/>
              </w:rPr>
            </w:pPr>
          </w:p>
        </w:tc>
      </w:tr>
      <w:tr w:rsidR="00F31D4E" w:rsidRPr="00091C9F" w14:paraId="2799139B" w14:textId="77777777" w:rsidTr="00376D48">
        <w:tc>
          <w:tcPr>
            <w:tcW w:w="709" w:type="dxa"/>
          </w:tcPr>
          <w:p w14:paraId="1AC3C0FD" w14:textId="77777777" w:rsidR="00F31D4E" w:rsidRPr="00091C9F" w:rsidRDefault="00F31D4E" w:rsidP="00376D48">
            <w:pPr>
              <w:rPr>
                <w:rFonts w:cs="Arial"/>
                <w:szCs w:val="20"/>
              </w:rPr>
            </w:pPr>
          </w:p>
        </w:tc>
        <w:tc>
          <w:tcPr>
            <w:tcW w:w="425" w:type="dxa"/>
          </w:tcPr>
          <w:p w14:paraId="62CF797B" w14:textId="77777777" w:rsidR="00F31D4E" w:rsidRPr="00091C9F" w:rsidRDefault="00F31D4E" w:rsidP="00376D48">
            <w:pPr>
              <w:jc w:val="both"/>
              <w:rPr>
                <w:rFonts w:cs="Arial"/>
                <w:szCs w:val="20"/>
              </w:rPr>
            </w:pPr>
          </w:p>
        </w:tc>
        <w:tc>
          <w:tcPr>
            <w:tcW w:w="8222" w:type="dxa"/>
            <w:gridSpan w:val="2"/>
          </w:tcPr>
          <w:p w14:paraId="4C746024" w14:textId="77777777" w:rsidR="00F31D4E" w:rsidRPr="00091C9F" w:rsidRDefault="00F31D4E" w:rsidP="00376D48">
            <w:pPr>
              <w:rPr>
                <w:rFonts w:cs="Arial"/>
                <w:szCs w:val="20"/>
              </w:rPr>
            </w:pPr>
            <w:r>
              <w:rPr>
                <w:rFonts w:cs="Arial"/>
                <w:szCs w:val="20"/>
              </w:rPr>
              <w:t>Consideration should be given to;</w:t>
            </w:r>
          </w:p>
        </w:tc>
      </w:tr>
      <w:tr w:rsidR="00F31D4E" w:rsidRPr="00091C9F" w14:paraId="733AB1B0" w14:textId="77777777" w:rsidTr="00376D48">
        <w:tc>
          <w:tcPr>
            <w:tcW w:w="709" w:type="dxa"/>
          </w:tcPr>
          <w:p w14:paraId="3691E292" w14:textId="77777777" w:rsidR="00F31D4E" w:rsidRPr="00091C9F" w:rsidRDefault="00F31D4E" w:rsidP="00376D48">
            <w:pPr>
              <w:rPr>
                <w:rFonts w:cs="Arial"/>
                <w:szCs w:val="20"/>
              </w:rPr>
            </w:pPr>
          </w:p>
        </w:tc>
        <w:tc>
          <w:tcPr>
            <w:tcW w:w="425" w:type="dxa"/>
          </w:tcPr>
          <w:p w14:paraId="15ADDCE6" w14:textId="77777777" w:rsidR="00F31D4E" w:rsidRPr="00091C9F" w:rsidRDefault="00F31D4E" w:rsidP="00376D48">
            <w:pPr>
              <w:jc w:val="both"/>
              <w:rPr>
                <w:rFonts w:cs="Arial"/>
                <w:szCs w:val="20"/>
              </w:rPr>
            </w:pPr>
          </w:p>
        </w:tc>
        <w:tc>
          <w:tcPr>
            <w:tcW w:w="567" w:type="dxa"/>
          </w:tcPr>
          <w:p w14:paraId="4A001F92" w14:textId="77777777" w:rsidR="00F31D4E" w:rsidRPr="00091C9F" w:rsidRDefault="00F31D4E" w:rsidP="00376D48">
            <w:pPr>
              <w:rPr>
                <w:rFonts w:cs="Arial"/>
                <w:szCs w:val="20"/>
              </w:rPr>
            </w:pPr>
          </w:p>
        </w:tc>
        <w:tc>
          <w:tcPr>
            <w:tcW w:w="7655" w:type="dxa"/>
          </w:tcPr>
          <w:p w14:paraId="01C810D7" w14:textId="77777777" w:rsidR="00F31D4E" w:rsidRPr="00091C9F" w:rsidRDefault="00F31D4E" w:rsidP="00376D48">
            <w:pPr>
              <w:rPr>
                <w:rFonts w:cs="Arial"/>
                <w:szCs w:val="20"/>
              </w:rPr>
            </w:pPr>
          </w:p>
        </w:tc>
      </w:tr>
      <w:tr w:rsidR="00F31D4E" w:rsidRPr="00091C9F" w14:paraId="23D908C0" w14:textId="77777777" w:rsidTr="00376D48">
        <w:tc>
          <w:tcPr>
            <w:tcW w:w="709" w:type="dxa"/>
          </w:tcPr>
          <w:p w14:paraId="2DBFA5E0" w14:textId="77777777" w:rsidR="00F31D4E" w:rsidRPr="00091C9F" w:rsidRDefault="00F31D4E" w:rsidP="00376D48">
            <w:pPr>
              <w:rPr>
                <w:rFonts w:cs="Arial"/>
                <w:szCs w:val="20"/>
              </w:rPr>
            </w:pPr>
          </w:p>
        </w:tc>
        <w:tc>
          <w:tcPr>
            <w:tcW w:w="425" w:type="dxa"/>
          </w:tcPr>
          <w:p w14:paraId="2C4B5360" w14:textId="77777777" w:rsidR="00F31D4E" w:rsidRPr="00091C9F" w:rsidRDefault="00F31D4E" w:rsidP="00376D48">
            <w:pPr>
              <w:jc w:val="both"/>
              <w:rPr>
                <w:rFonts w:cs="Arial"/>
                <w:szCs w:val="20"/>
              </w:rPr>
            </w:pPr>
          </w:p>
        </w:tc>
        <w:tc>
          <w:tcPr>
            <w:tcW w:w="567" w:type="dxa"/>
          </w:tcPr>
          <w:p w14:paraId="60CA4AE9" w14:textId="77777777" w:rsidR="00F31D4E" w:rsidRPr="00091C9F" w:rsidRDefault="00F31D4E" w:rsidP="00376D48">
            <w:pPr>
              <w:rPr>
                <w:rFonts w:cs="Arial"/>
                <w:szCs w:val="20"/>
              </w:rPr>
            </w:pPr>
            <w:r>
              <w:rPr>
                <w:rFonts w:cs="Arial"/>
                <w:szCs w:val="20"/>
              </w:rPr>
              <w:t>i)</w:t>
            </w:r>
          </w:p>
        </w:tc>
        <w:tc>
          <w:tcPr>
            <w:tcW w:w="7655" w:type="dxa"/>
          </w:tcPr>
          <w:p w14:paraId="4BA8BFF5" w14:textId="77777777" w:rsidR="00F31D4E" w:rsidRPr="00091C9F" w:rsidRDefault="00F31D4E" w:rsidP="00376D48">
            <w:pPr>
              <w:rPr>
                <w:rFonts w:cs="Arial"/>
                <w:szCs w:val="20"/>
              </w:rPr>
            </w:pPr>
            <w:r w:rsidRPr="00EF60EC">
              <w:rPr>
                <w:rFonts w:cs="Arial"/>
                <w:szCs w:val="20"/>
              </w:rPr>
              <w:t>Review layouts and processes to allow people to</w:t>
            </w:r>
            <w:r>
              <w:rPr>
                <w:rFonts w:cs="Arial"/>
                <w:szCs w:val="20"/>
              </w:rPr>
              <w:t xml:space="preserve"> </w:t>
            </w:r>
            <w:r w:rsidRPr="00EF60EC">
              <w:rPr>
                <w:rFonts w:cs="Arial"/>
                <w:szCs w:val="20"/>
              </w:rPr>
              <w:t>work further apart from each other.</w:t>
            </w:r>
          </w:p>
        </w:tc>
      </w:tr>
      <w:tr w:rsidR="00F31D4E" w:rsidRPr="00091C9F" w14:paraId="5C8E1EBD" w14:textId="77777777" w:rsidTr="00376D48">
        <w:tc>
          <w:tcPr>
            <w:tcW w:w="709" w:type="dxa"/>
          </w:tcPr>
          <w:p w14:paraId="5831730F" w14:textId="77777777" w:rsidR="00F31D4E" w:rsidRPr="00091C9F" w:rsidRDefault="00F31D4E" w:rsidP="00376D48">
            <w:pPr>
              <w:rPr>
                <w:rFonts w:cs="Arial"/>
                <w:szCs w:val="20"/>
              </w:rPr>
            </w:pPr>
          </w:p>
        </w:tc>
        <w:tc>
          <w:tcPr>
            <w:tcW w:w="425" w:type="dxa"/>
          </w:tcPr>
          <w:p w14:paraId="7C17E0F6" w14:textId="77777777" w:rsidR="00F31D4E" w:rsidRPr="00091C9F" w:rsidRDefault="00F31D4E" w:rsidP="00376D48">
            <w:pPr>
              <w:jc w:val="both"/>
              <w:rPr>
                <w:rFonts w:cs="Arial"/>
                <w:szCs w:val="20"/>
              </w:rPr>
            </w:pPr>
          </w:p>
        </w:tc>
        <w:tc>
          <w:tcPr>
            <w:tcW w:w="567" w:type="dxa"/>
          </w:tcPr>
          <w:p w14:paraId="3B1E2764" w14:textId="77777777" w:rsidR="00F31D4E" w:rsidRPr="00091C9F" w:rsidRDefault="00F31D4E" w:rsidP="00376D48">
            <w:pPr>
              <w:rPr>
                <w:rFonts w:cs="Arial"/>
                <w:szCs w:val="20"/>
              </w:rPr>
            </w:pPr>
          </w:p>
        </w:tc>
        <w:tc>
          <w:tcPr>
            <w:tcW w:w="7655" w:type="dxa"/>
          </w:tcPr>
          <w:p w14:paraId="0EDA0212" w14:textId="77777777" w:rsidR="00F31D4E" w:rsidRPr="00091C9F" w:rsidRDefault="00F31D4E" w:rsidP="00376D48">
            <w:pPr>
              <w:rPr>
                <w:rFonts w:cs="Arial"/>
                <w:szCs w:val="20"/>
              </w:rPr>
            </w:pPr>
          </w:p>
        </w:tc>
      </w:tr>
      <w:tr w:rsidR="00F31D4E" w:rsidRPr="00091C9F" w14:paraId="6460174C" w14:textId="77777777" w:rsidTr="00376D48">
        <w:tc>
          <w:tcPr>
            <w:tcW w:w="709" w:type="dxa"/>
          </w:tcPr>
          <w:p w14:paraId="533E2D53" w14:textId="77777777" w:rsidR="00F31D4E" w:rsidRPr="00091C9F" w:rsidRDefault="00F31D4E" w:rsidP="00376D48">
            <w:pPr>
              <w:rPr>
                <w:rFonts w:cs="Arial"/>
                <w:szCs w:val="20"/>
              </w:rPr>
            </w:pPr>
          </w:p>
        </w:tc>
        <w:tc>
          <w:tcPr>
            <w:tcW w:w="425" w:type="dxa"/>
          </w:tcPr>
          <w:p w14:paraId="135D9BE0" w14:textId="77777777" w:rsidR="00F31D4E" w:rsidRPr="00091C9F" w:rsidRDefault="00F31D4E" w:rsidP="00376D48">
            <w:pPr>
              <w:jc w:val="both"/>
              <w:rPr>
                <w:rFonts w:cs="Arial"/>
                <w:szCs w:val="20"/>
              </w:rPr>
            </w:pPr>
          </w:p>
        </w:tc>
        <w:tc>
          <w:tcPr>
            <w:tcW w:w="567" w:type="dxa"/>
          </w:tcPr>
          <w:p w14:paraId="0931A83C" w14:textId="77777777" w:rsidR="00F31D4E" w:rsidRPr="00091C9F" w:rsidRDefault="00F31D4E" w:rsidP="00376D48">
            <w:pPr>
              <w:rPr>
                <w:rFonts w:cs="Arial"/>
                <w:szCs w:val="20"/>
              </w:rPr>
            </w:pPr>
            <w:r>
              <w:rPr>
                <w:rFonts w:cs="Arial"/>
                <w:szCs w:val="20"/>
              </w:rPr>
              <w:t>ii)</w:t>
            </w:r>
          </w:p>
        </w:tc>
        <w:tc>
          <w:tcPr>
            <w:tcW w:w="7655" w:type="dxa"/>
          </w:tcPr>
          <w:p w14:paraId="510FC0B1" w14:textId="035A5607" w:rsidR="00F31D4E" w:rsidRPr="00091C9F" w:rsidRDefault="00F31D4E" w:rsidP="00376D48">
            <w:pPr>
              <w:rPr>
                <w:rFonts w:cs="Arial"/>
                <w:szCs w:val="20"/>
              </w:rPr>
            </w:pPr>
            <w:r w:rsidRPr="00EF60EC">
              <w:rPr>
                <w:rFonts w:cs="Arial"/>
                <w:szCs w:val="20"/>
              </w:rPr>
              <w:t>Using floor tape or paint to mark areas to help workers keep to a 2m distance.</w:t>
            </w:r>
          </w:p>
        </w:tc>
      </w:tr>
      <w:tr w:rsidR="00F31D4E" w:rsidRPr="00091C9F" w14:paraId="7F4F0F1C" w14:textId="77777777" w:rsidTr="00376D48">
        <w:tc>
          <w:tcPr>
            <w:tcW w:w="709" w:type="dxa"/>
          </w:tcPr>
          <w:p w14:paraId="556AA602" w14:textId="77777777" w:rsidR="00F31D4E" w:rsidRPr="00091C9F" w:rsidRDefault="00F31D4E" w:rsidP="00376D48">
            <w:pPr>
              <w:rPr>
                <w:rFonts w:cs="Arial"/>
                <w:szCs w:val="20"/>
              </w:rPr>
            </w:pPr>
          </w:p>
        </w:tc>
        <w:tc>
          <w:tcPr>
            <w:tcW w:w="425" w:type="dxa"/>
          </w:tcPr>
          <w:p w14:paraId="776F8E0A" w14:textId="77777777" w:rsidR="00F31D4E" w:rsidRPr="00091C9F" w:rsidRDefault="00F31D4E" w:rsidP="00376D48">
            <w:pPr>
              <w:jc w:val="both"/>
              <w:rPr>
                <w:rFonts w:cs="Arial"/>
                <w:szCs w:val="20"/>
              </w:rPr>
            </w:pPr>
          </w:p>
        </w:tc>
        <w:tc>
          <w:tcPr>
            <w:tcW w:w="567" w:type="dxa"/>
          </w:tcPr>
          <w:p w14:paraId="0DA90461" w14:textId="77777777" w:rsidR="00F31D4E" w:rsidRPr="00091C9F" w:rsidRDefault="00F31D4E" w:rsidP="00376D48">
            <w:pPr>
              <w:rPr>
                <w:rFonts w:cs="Arial"/>
                <w:szCs w:val="20"/>
              </w:rPr>
            </w:pPr>
          </w:p>
        </w:tc>
        <w:tc>
          <w:tcPr>
            <w:tcW w:w="7655" w:type="dxa"/>
          </w:tcPr>
          <w:p w14:paraId="2819C2B3" w14:textId="77777777" w:rsidR="00F31D4E" w:rsidRPr="00091C9F" w:rsidRDefault="00F31D4E" w:rsidP="00376D48">
            <w:pPr>
              <w:rPr>
                <w:rFonts w:cs="Arial"/>
                <w:szCs w:val="20"/>
              </w:rPr>
            </w:pPr>
          </w:p>
        </w:tc>
      </w:tr>
      <w:tr w:rsidR="00F31D4E" w:rsidRPr="00091C9F" w14:paraId="7FBD8661" w14:textId="77777777" w:rsidTr="00376D48">
        <w:tc>
          <w:tcPr>
            <w:tcW w:w="709" w:type="dxa"/>
          </w:tcPr>
          <w:p w14:paraId="1703AD52" w14:textId="3605DDD2" w:rsidR="00F31D4E" w:rsidRPr="00091C9F" w:rsidRDefault="00F31D4E" w:rsidP="00376D48">
            <w:pPr>
              <w:rPr>
                <w:rFonts w:cs="Arial"/>
                <w:szCs w:val="20"/>
              </w:rPr>
            </w:pPr>
          </w:p>
        </w:tc>
        <w:tc>
          <w:tcPr>
            <w:tcW w:w="425" w:type="dxa"/>
          </w:tcPr>
          <w:p w14:paraId="031CD7EB" w14:textId="77777777" w:rsidR="00F31D4E" w:rsidRPr="00091C9F" w:rsidRDefault="00F31D4E" w:rsidP="00376D48">
            <w:pPr>
              <w:jc w:val="both"/>
              <w:rPr>
                <w:rFonts w:cs="Arial"/>
                <w:szCs w:val="20"/>
              </w:rPr>
            </w:pPr>
          </w:p>
        </w:tc>
        <w:tc>
          <w:tcPr>
            <w:tcW w:w="567" w:type="dxa"/>
          </w:tcPr>
          <w:p w14:paraId="0493FD89" w14:textId="77777777" w:rsidR="00F31D4E" w:rsidRPr="00091C9F" w:rsidRDefault="00F31D4E" w:rsidP="00376D48">
            <w:pPr>
              <w:rPr>
                <w:rFonts w:cs="Arial"/>
                <w:szCs w:val="20"/>
              </w:rPr>
            </w:pPr>
            <w:r>
              <w:rPr>
                <w:rFonts w:cs="Arial"/>
                <w:szCs w:val="20"/>
              </w:rPr>
              <w:t>iii)</w:t>
            </w:r>
          </w:p>
        </w:tc>
        <w:tc>
          <w:tcPr>
            <w:tcW w:w="7655" w:type="dxa"/>
          </w:tcPr>
          <w:p w14:paraId="3C7215DD" w14:textId="77777777" w:rsidR="00F31D4E" w:rsidRPr="00091C9F" w:rsidRDefault="00F31D4E" w:rsidP="00376D48">
            <w:pPr>
              <w:rPr>
                <w:rFonts w:cs="Arial"/>
                <w:szCs w:val="20"/>
              </w:rPr>
            </w:pPr>
            <w:r w:rsidRPr="00EF60EC">
              <w:rPr>
                <w:rFonts w:cs="Arial"/>
                <w:szCs w:val="20"/>
              </w:rPr>
              <w:t>Only where it is not possible to move workstations further apart, arranging people to work side by side or facing a way from each other rather than face-to-face.</w:t>
            </w:r>
          </w:p>
        </w:tc>
      </w:tr>
      <w:tr w:rsidR="00F31D4E" w:rsidRPr="00091C9F" w14:paraId="10AFC7F9" w14:textId="77777777" w:rsidTr="00376D48">
        <w:tc>
          <w:tcPr>
            <w:tcW w:w="709" w:type="dxa"/>
          </w:tcPr>
          <w:p w14:paraId="24D9369E" w14:textId="77777777" w:rsidR="00F31D4E" w:rsidRPr="00091C9F" w:rsidRDefault="00F31D4E" w:rsidP="00376D48">
            <w:pPr>
              <w:rPr>
                <w:rFonts w:cs="Arial"/>
                <w:szCs w:val="20"/>
              </w:rPr>
            </w:pPr>
          </w:p>
        </w:tc>
        <w:tc>
          <w:tcPr>
            <w:tcW w:w="425" w:type="dxa"/>
          </w:tcPr>
          <w:p w14:paraId="3C111D25" w14:textId="77777777" w:rsidR="00F31D4E" w:rsidRPr="00091C9F" w:rsidRDefault="00F31D4E" w:rsidP="00376D48">
            <w:pPr>
              <w:jc w:val="both"/>
              <w:rPr>
                <w:rFonts w:cs="Arial"/>
                <w:szCs w:val="20"/>
              </w:rPr>
            </w:pPr>
          </w:p>
        </w:tc>
        <w:tc>
          <w:tcPr>
            <w:tcW w:w="567" w:type="dxa"/>
          </w:tcPr>
          <w:p w14:paraId="7797F4CC" w14:textId="77777777" w:rsidR="00F31D4E" w:rsidRPr="00091C9F" w:rsidRDefault="00F31D4E" w:rsidP="00376D48">
            <w:pPr>
              <w:rPr>
                <w:rFonts w:cs="Arial"/>
                <w:szCs w:val="20"/>
              </w:rPr>
            </w:pPr>
          </w:p>
        </w:tc>
        <w:tc>
          <w:tcPr>
            <w:tcW w:w="7655" w:type="dxa"/>
          </w:tcPr>
          <w:p w14:paraId="1B972694" w14:textId="77777777" w:rsidR="00F31D4E" w:rsidRPr="00091C9F" w:rsidRDefault="00F31D4E" w:rsidP="00376D48">
            <w:pPr>
              <w:rPr>
                <w:rFonts w:cs="Arial"/>
                <w:szCs w:val="20"/>
              </w:rPr>
            </w:pPr>
          </w:p>
        </w:tc>
      </w:tr>
      <w:tr w:rsidR="00F31D4E" w:rsidRPr="00091C9F" w14:paraId="02A8F889" w14:textId="77777777" w:rsidTr="00376D48">
        <w:tc>
          <w:tcPr>
            <w:tcW w:w="709" w:type="dxa"/>
          </w:tcPr>
          <w:p w14:paraId="42974485" w14:textId="77777777" w:rsidR="00F31D4E" w:rsidRPr="00091C9F" w:rsidRDefault="00F31D4E" w:rsidP="00376D48">
            <w:pPr>
              <w:rPr>
                <w:rFonts w:cs="Arial"/>
                <w:szCs w:val="20"/>
              </w:rPr>
            </w:pPr>
          </w:p>
        </w:tc>
        <w:tc>
          <w:tcPr>
            <w:tcW w:w="425" w:type="dxa"/>
          </w:tcPr>
          <w:p w14:paraId="402C6A79" w14:textId="77777777" w:rsidR="00F31D4E" w:rsidRPr="00091C9F" w:rsidRDefault="00F31D4E" w:rsidP="00376D48">
            <w:pPr>
              <w:jc w:val="both"/>
              <w:rPr>
                <w:rFonts w:cs="Arial"/>
                <w:szCs w:val="20"/>
              </w:rPr>
            </w:pPr>
          </w:p>
        </w:tc>
        <w:tc>
          <w:tcPr>
            <w:tcW w:w="567" w:type="dxa"/>
          </w:tcPr>
          <w:p w14:paraId="02FD7ABA" w14:textId="77777777" w:rsidR="00F31D4E" w:rsidRPr="00091C9F" w:rsidRDefault="00F31D4E" w:rsidP="00376D48">
            <w:pPr>
              <w:rPr>
                <w:rFonts w:cs="Arial"/>
                <w:szCs w:val="20"/>
              </w:rPr>
            </w:pPr>
            <w:r>
              <w:rPr>
                <w:rFonts w:cs="Arial"/>
                <w:szCs w:val="20"/>
              </w:rPr>
              <w:t>iv)</w:t>
            </w:r>
          </w:p>
        </w:tc>
        <w:tc>
          <w:tcPr>
            <w:tcW w:w="7655" w:type="dxa"/>
          </w:tcPr>
          <w:p w14:paraId="5159F215" w14:textId="77777777" w:rsidR="00F31D4E" w:rsidRPr="00091C9F" w:rsidRDefault="00F31D4E" w:rsidP="00376D48">
            <w:pPr>
              <w:rPr>
                <w:rFonts w:cs="Arial"/>
                <w:szCs w:val="20"/>
              </w:rPr>
            </w:pPr>
            <w:r w:rsidRPr="00FB3DAE">
              <w:rPr>
                <w:rFonts w:cs="Arial"/>
                <w:szCs w:val="20"/>
              </w:rPr>
              <w:t>Only where it is not possible to move workstations further apart, using screens to separate people from</w:t>
            </w:r>
            <w:r>
              <w:rPr>
                <w:rFonts w:cs="Arial"/>
                <w:szCs w:val="20"/>
              </w:rPr>
              <w:t xml:space="preserve"> </w:t>
            </w:r>
            <w:r w:rsidRPr="00FB3DAE">
              <w:rPr>
                <w:rFonts w:cs="Arial"/>
                <w:szCs w:val="20"/>
              </w:rPr>
              <w:t>each other.</w:t>
            </w:r>
          </w:p>
        </w:tc>
      </w:tr>
      <w:tr w:rsidR="00F31D4E" w:rsidRPr="00091C9F" w14:paraId="105E0403" w14:textId="77777777" w:rsidTr="00376D48">
        <w:tc>
          <w:tcPr>
            <w:tcW w:w="709" w:type="dxa"/>
          </w:tcPr>
          <w:p w14:paraId="27534F47" w14:textId="77777777" w:rsidR="00F31D4E" w:rsidRPr="00091C9F" w:rsidRDefault="00F31D4E" w:rsidP="00376D48">
            <w:pPr>
              <w:rPr>
                <w:rFonts w:cs="Arial"/>
                <w:szCs w:val="20"/>
              </w:rPr>
            </w:pPr>
          </w:p>
        </w:tc>
        <w:tc>
          <w:tcPr>
            <w:tcW w:w="425" w:type="dxa"/>
          </w:tcPr>
          <w:p w14:paraId="4215106A" w14:textId="77777777" w:rsidR="00F31D4E" w:rsidRPr="00091C9F" w:rsidRDefault="00F31D4E" w:rsidP="00376D48">
            <w:pPr>
              <w:jc w:val="both"/>
              <w:rPr>
                <w:rFonts w:cs="Arial"/>
                <w:szCs w:val="20"/>
              </w:rPr>
            </w:pPr>
          </w:p>
        </w:tc>
        <w:tc>
          <w:tcPr>
            <w:tcW w:w="567" w:type="dxa"/>
          </w:tcPr>
          <w:p w14:paraId="3D239723" w14:textId="77777777" w:rsidR="00F31D4E" w:rsidRPr="00091C9F" w:rsidRDefault="00F31D4E" w:rsidP="00376D48">
            <w:pPr>
              <w:rPr>
                <w:rFonts w:cs="Arial"/>
                <w:szCs w:val="20"/>
              </w:rPr>
            </w:pPr>
          </w:p>
        </w:tc>
        <w:tc>
          <w:tcPr>
            <w:tcW w:w="7655" w:type="dxa"/>
          </w:tcPr>
          <w:p w14:paraId="1969F162" w14:textId="77777777" w:rsidR="00F31D4E" w:rsidRPr="00091C9F" w:rsidRDefault="00F31D4E" w:rsidP="00376D48">
            <w:pPr>
              <w:rPr>
                <w:rFonts w:cs="Arial"/>
                <w:szCs w:val="20"/>
              </w:rPr>
            </w:pPr>
          </w:p>
        </w:tc>
      </w:tr>
      <w:tr w:rsidR="00F31D4E" w:rsidRPr="00091C9F" w14:paraId="7FEDE4ED" w14:textId="77777777" w:rsidTr="00376D48">
        <w:tc>
          <w:tcPr>
            <w:tcW w:w="709" w:type="dxa"/>
          </w:tcPr>
          <w:p w14:paraId="01CC9E8A" w14:textId="77777777" w:rsidR="00F31D4E" w:rsidRPr="00091C9F" w:rsidRDefault="00F31D4E" w:rsidP="00376D48">
            <w:pPr>
              <w:rPr>
                <w:rFonts w:cs="Arial"/>
                <w:szCs w:val="20"/>
              </w:rPr>
            </w:pPr>
          </w:p>
        </w:tc>
        <w:tc>
          <w:tcPr>
            <w:tcW w:w="425" w:type="dxa"/>
          </w:tcPr>
          <w:p w14:paraId="21EAD77F" w14:textId="77777777" w:rsidR="00F31D4E" w:rsidRPr="00091C9F" w:rsidRDefault="00F31D4E" w:rsidP="00376D48">
            <w:pPr>
              <w:jc w:val="both"/>
              <w:rPr>
                <w:rFonts w:cs="Arial"/>
                <w:szCs w:val="20"/>
              </w:rPr>
            </w:pPr>
          </w:p>
        </w:tc>
        <w:tc>
          <w:tcPr>
            <w:tcW w:w="567" w:type="dxa"/>
          </w:tcPr>
          <w:p w14:paraId="4959E1EE" w14:textId="77777777" w:rsidR="00F31D4E" w:rsidRDefault="00F31D4E" w:rsidP="00376D48">
            <w:pPr>
              <w:rPr>
                <w:rFonts w:cs="Arial"/>
                <w:szCs w:val="20"/>
              </w:rPr>
            </w:pPr>
            <w:r>
              <w:rPr>
                <w:rFonts w:cs="Arial"/>
                <w:szCs w:val="20"/>
              </w:rPr>
              <w:t>v)</w:t>
            </w:r>
          </w:p>
        </w:tc>
        <w:tc>
          <w:tcPr>
            <w:tcW w:w="7655" w:type="dxa"/>
          </w:tcPr>
          <w:p w14:paraId="183D3A2F" w14:textId="77777777" w:rsidR="00F31D4E" w:rsidRPr="00091C9F" w:rsidRDefault="00F31D4E" w:rsidP="00376D48">
            <w:pPr>
              <w:rPr>
                <w:rFonts w:cs="Arial"/>
                <w:szCs w:val="20"/>
              </w:rPr>
            </w:pPr>
            <w:r w:rsidRPr="00004DE0">
              <w:rPr>
                <w:rFonts w:cs="Arial"/>
                <w:szCs w:val="20"/>
              </w:rPr>
              <w:t>Managing occupancy levels to enable social</w:t>
            </w:r>
            <w:r>
              <w:rPr>
                <w:rFonts w:cs="Arial"/>
                <w:szCs w:val="20"/>
              </w:rPr>
              <w:t xml:space="preserve"> </w:t>
            </w:r>
            <w:r w:rsidRPr="00004DE0">
              <w:rPr>
                <w:rFonts w:cs="Arial"/>
                <w:szCs w:val="20"/>
              </w:rPr>
              <w:t>distancing.</w:t>
            </w:r>
          </w:p>
        </w:tc>
      </w:tr>
      <w:tr w:rsidR="00F31D4E" w:rsidRPr="00091C9F" w14:paraId="71C34A7F" w14:textId="77777777" w:rsidTr="00376D48">
        <w:tc>
          <w:tcPr>
            <w:tcW w:w="709" w:type="dxa"/>
          </w:tcPr>
          <w:p w14:paraId="64745FB7" w14:textId="77777777" w:rsidR="00F31D4E" w:rsidRPr="00091C9F" w:rsidRDefault="00F31D4E" w:rsidP="00376D48">
            <w:pPr>
              <w:rPr>
                <w:rFonts w:cs="Arial"/>
                <w:szCs w:val="20"/>
              </w:rPr>
            </w:pPr>
          </w:p>
        </w:tc>
        <w:tc>
          <w:tcPr>
            <w:tcW w:w="425" w:type="dxa"/>
          </w:tcPr>
          <w:p w14:paraId="5F88E6FD" w14:textId="77777777" w:rsidR="00F31D4E" w:rsidRPr="00091C9F" w:rsidRDefault="00F31D4E" w:rsidP="00376D48">
            <w:pPr>
              <w:jc w:val="both"/>
              <w:rPr>
                <w:rFonts w:cs="Arial"/>
                <w:szCs w:val="20"/>
              </w:rPr>
            </w:pPr>
          </w:p>
        </w:tc>
        <w:tc>
          <w:tcPr>
            <w:tcW w:w="567" w:type="dxa"/>
          </w:tcPr>
          <w:p w14:paraId="22126D40" w14:textId="77777777" w:rsidR="00F31D4E" w:rsidRDefault="00F31D4E" w:rsidP="00376D48">
            <w:pPr>
              <w:rPr>
                <w:rFonts w:cs="Arial"/>
                <w:szCs w:val="20"/>
              </w:rPr>
            </w:pPr>
          </w:p>
        </w:tc>
        <w:tc>
          <w:tcPr>
            <w:tcW w:w="7655" w:type="dxa"/>
          </w:tcPr>
          <w:p w14:paraId="37F5F4F6" w14:textId="77777777" w:rsidR="00F31D4E" w:rsidRPr="00091C9F" w:rsidRDefault="00F31D4E" w:rsidP="00376D48">
            <w:pPr>
              <w:rPr>
                <w:rFonts w:cs="Arial"/>
                <w:szCs w:val="20"/>
              </w:rPr>
            </w:pPr>
          </w:p>
        </w:tc>
      </w:tr>
      <w:tr w:rsidR="00F31D4E" w:rsidRPr="00091C9F" w14:paraId="79B6C32D" w14:textId="77777777" w:rsidTr="00376D48">
        <w:tc>
          <w:tcPr>
            <w:tcW w:w="709" w:type="dxa"/>
          </w:tcPr>
          <w:p w14:paraId="6C0DCEC3" w14:textId="77777777" w:rsidR="00F31D4E" w:rsidRPr="00091C9F" w:rsidRDefault="00F31D4E" w:rsidP="00376D48">
            <w:pPr>
              <w:rPr>
                <w:rFonts w:cs="Arial"/>
                <w:szCs w:val="20"/>
              </w:rPr>
            </w:pPr>
          </w:p>
        </w:tc>
        <w:tc>
          <w:tcPr>
            <w:tcW w:w="425" w:type="dxa"/>
          </w:tcPr>
          <w:p w14:paraId="68C20CF1" w14:textId="77777777" w:rsidR="00F31D4E" w:rsidRPr="00091C9F" w:rsidRDefault="00F31D4E" w:rsidP="00376D48">
            <w:pPr>
              <w:jc w:val="both"/>
              <w:rPr>
                <w:rFonts w:cs="Arial"/>
                <w:szCs w:val="20"/>
              </w:rPr>
            </w:pPr>
          </w:p>
        </w:tc>
        <w:tc>
          <w:tcPr>
            <w:tcW w:w="567" w:type="dxa"/>
          </w:tcPr>
          <w:p w14:paraId="77776E5C" w14:textId="77777777" w:rsidR="00F31D4E" w:rsidRPr="00091C9F" w:rsidRDefault="00F31D4E" w:rsidP="00376D48">
            <w:pPr>
              <w:rPr>
                <w:rFonts w:cs="Arial"/>
                <w:szCs w:val="20"/>
              </w:rPr>
            </w:pPr>
            <w:r>
              <w:rPr>
                <w:rFonts w:cs="Arial"/>
                <w:szCs w:val="20"/>
              </w:rPr>
              <w:t>vi)</w:t>
            </w:r>
          </w:p>
        </w:tc>
        <w:tc>
          <w:tcPr>
            <w:tcW w:w="7655" w:type="dxa"/>
          </w:tcPr>
          <w:p w14:paraId="3BD1C671" w14:textId="77777777" w:rsidR="00F31D4E" w:rsidRPr="00091C9F" w:rsidRDefault="00F31D4E" w:rsidP="00376D48">
            <w:pPr>
              <w:rPr>
                <w:rFonts w:cs="Arial"/>
                <w:szCs w:val="20"/>
              </w:rPr>
            </w:pPr>
            <w:r w:rsidRPr="00004DE0">
              <w:rPr>
                <w:rFonts w:cs="Arial"/>
                <w:szCs w:val="20"/>
              </w:rPr>
              <w:t>Avoiding use of hot desks and spaces and, where</w:t>
            </w:r>
            <w:r>
              <w:rPr>
                <w:rFonts w:cs="Arial"/>
                <w:szCs w:val="20"/>
              </w:rPr>
              <w:t xml:space="preserve"> </w:t>
            </w:r>
            <w:r w:rsidRPr="00004DE0">
              <w:rPr>
                <w:rFonts w:cs="Arial"/>
                <w:szCs w:val="20"/>
              </w:rPr>
              <w:t>not possible, for example, call centres or training</w:t>
            </w:r>
            <w:r>
              <w:rPr>
                <w:rFonts w:cs="Arial"/>
                <w:szCs w:val="20"/>
              </w:rPr>
              <w:t xml:space="preserve"> </w:t>
            </w:r>
            <w:r w:rsidRPr="00004DE0">
              <w:rPr>
                <w:rFonts w:cs="Arial"/>
                <w:szCs w:val="20"/>
              </w:rPr>
              <w:t>facilities, cleaning workstations between different</w:t>
            </w:r>
            <w:r>
              <w:rPr>
                <w:rFonts w:cs="Arial"/>
                <w:szCs w:val="20"/>
              </w:rPr>
              <w:t xml:space="preserve"> </w:t>
            </w:r>
            <w:r w:rsidRPr="00004DE0">
              <w:rPr>
                <w:rFonts w:cs="Arial"/>
                <w:szCs w:val="20"/>
              </w:rPr>
              <w:t>occupants including shared equipment.</w:t>
            </w:r>
          </w:p>
        </w:tc>
      </w:tr>
      <w:tr w:rsidR="00F31D4E" w:rsidRPr="00091C9F" w14:paraId="4C2F0701" w14:textId="77777777" w:rsidTr="00376D48">
        <w:tc>
          <w:tcPr>
            <w:tcW w:w="709" w:type="dxa"/>
          </w:tcPr>
          <w:p w14:paraId="736A854A" w14:textId="77777777" w:rsidR="00F31D4E" w:rsidRPr="00091C9F" w:rsidRDefault="00F31D4E" w:rsidP="00376D48">
            <w:pPr>
              <w:rPr>
                <w:rFonts w:cs="Arial"/>
                <w:szCs w:val="20"/>
              </w:rPr>
            </w:pPr>
          </w:p>
        </w:tc>
        <w:tc>
          <w:tcPr>
            <w:tcW w:w="425" w:type="dxa"/>
          </w:tcPr>
          <w:p w14:paraId="5888501B" w14:textId="77777777" w:rsidR="00F31D4E" w:rsidRPr="00091C9F" w:rsidRDefault="00F31D4E" w:rsidP="00376D48">
            <w:pPr>
              <w:jc w:val="both"/>
              <w:rPr>
                <w:rFonts w:cs="Arial"/>
                <w:szCs w:val="20"/>
              </w:rPr>
            </w:pPr>
          </w:p>
        </w:tc>
        <w:tc>
          <w:tcPr>
            <w:tcW w:w="8222" w:type="dxa"/>
            <w:gridSpan w:val="2"/>
          </w:tcPr>
          <w:p w14:paraId="00760F21" w14:textId="77777777" w:rsidR="00F31D4E" w:rsidRPr="00091C9F" w:rsidRDefault="00F31D4E" w:rsidP="00376D48">
            <w:pPr>
              <w:rPr>
                <w:rFonts w:cs="Arial"/>
                <w:szCs w:val="20"/>
              </w:rPr>
            </w:pPr>
          </w:p>
        </w:tc>
      </w:tr>
      <w:tr w:rsidR="00F31D4E" w:rsidRPr="00091C9F" w14:paraId="17B06D26" w14:textId="77777777" w:rsidTr="00376D48">
        <w:tc>
          <w:tcPr>
            <w:tcW w:w="709" w:type="dxa"/>
          </w:tcPr>
          <w:p w14:paraId="432C9D09" w14:textId="2B115CF0" w:rsidR="00F31D4E" w:rsidRPr="00091C9F" w:rsidRDefault="00F31D4E" w:rsidP="00376D48">
            <w:pPr>
              <w:rPr>
                <w:rFonts w:cs="Arial"/>
                <w:szCs w:val="20"/>
              </w:rPr>
            </w:pPr>
            <w:r>
              <w:br w:type="page"/>
            </w:r>
          </w:p>
        </w:tc>
        <w:tc>
          <w:tcPr>
            <w:tcW w:w="425" w:type="dxa"/>
          </w:tcPr>
          <w:p w14:paraId="21914840" w14:textId="00F4C217" w:rsidR="00F31D4E" w:rsidRPr="00091C9F" w:rsidRDefault="00F31D4E" w:rsidP="00376D48">
            <w:pPr>
              <w:jc w:val="both"/>
              <w:rPr>
                <w:rFonts w:cs="Arial"/>
                <w:szCs w:val="20"/>
              </w:rPr>
            </w:pPr>
            <w:r>
              <w:rPr>
                <w:rFonts w:cs="Arial"/>
                <w:szCs w:val="20"/>
              </w:rPr>
              <w:t>b)</w:t>
            </w:r>
          </w:p>
        </w:tc>
        <w:tc>
          <w:tcPr>
            <w:tcW w:w="8222" w:type="dxa"/>
            <w:gridSpan w:val="2"/>
          </w:tcPr>
          <w:p w14:paraId="5D8D7AE4" w14:textId="77777777" w:rsidR="00F31D4E" w:rsidRPr="00091C9F" w:rsidRDefault="00F31D4E" w:rsidP="00376D48">
            <w:pPr>
              <w:rPr>
                <w:rFonts w:cs="Arial"/>
                <w:szCs w:val="20"/>
              </w:rPr>
            </w:pPr>
            <w:r w:rsidRPr="004F64F6">
              <w:rPr>
                <w:rFonts w:cs="Arial"/>
                <w:szCs w:val="20"/>
              </w:rPr>
              <w:t>Site Meetings</w:t>
            </w:r>
            <w:r>
              <w:rPr>
                <w:rFonts w:cs="Arial"/>
                <w:szCs w:val="20"/>
              </w:rPr>
              <w:t>;</w:t>
            </w:r>
          </w:p>
        </w:tc>
      </w:tr>
      <w:tr w:rsidR="00F31D4E" w:rsidRPr="00091C9F" w14:paraId="76522D3E" w14:textId="77777777" w:rsidTr="00376D48">
        <w:tc>
          <w:tcPr>
            <w:tcW w:w="709" w:type="dxa"/>
          </w:tcPr>
          <w:p w14:paraId="665808FE" w14:textId="77777777" w:rsidR="00F31D4E" w:rsidRPr="00091C9F" w:rsidRDefault="00F31D4E" w:rsidP="00376D48">
            <w:pPr>
              <w:rPr>
                <w:rFonts w:cs="Arial"/>
                <w:szCs w:val="20"/>
              </w:rPr>
            </w:pPr>
          </w:p>
        </w:tc>
        <w:tc>
          <w:tcPr>
            <w:tcW w:w="425" w:type="dxa"/>
          </w:tcPr>
          <w:p w14:paraId="5A5DEF55" w14:textId="77777777" w:rsidR="00F31D4E" w:rsidRPr="00091C9F" w:rsidRDefault="00F31D4E" w:rsidP="00376D48">
            <w:pPr>
              <w:jc w:val="both"/>
              <w:rPr>
                <w:rFonts w:cs="Arial"/>
                <w:szCs w:val="20"/>
              </w:rPr>
            </w:pPr>
          </w:p>
        </w:tc>
        <w:tc>
          <w:tcPr>
            <w:tcW w:w="567" w:type="dxa"/>
          </w:tcPr>
          <w:p w14:paraId="60B381C5" w14:textId="77777777" w:rsidR="00F31D4E" w:rsidRPr="00091C9F" w:rsidRDefault="00F31D4E" w:rsidP="00376D48">
            <w:pPr>
              <w:rPr>
                <w:rFonts w:cs="Arial"/>
                <w:szCs w:val="20"/>
              </w:rPr>
            </w:pPr>
          </w:p>
        </w:tc>
        <w:tc>
          <w:tcPr>
            <w:tcW w:w="7655" w:type="dxa"/>
          </w:tcPr>
          <w:p w14:paraId="61864000" w14:textId="77777777" w:rsidR="00F31D4E" w:rsidRPr="00091C9F" w:rsidRDefault="00F31D4E" w:rsidP="00376D48">
            <w:pPr>
              <w:rPr>
                <w:rFonts w:cs="Arial"/>
                <w:szCs w:val="20"/>
              </w:rPr>
            </w:pPr>
          </w:p>
        </w:tc>
      </w:tr>
      <w:tr w:rsidR="00F31D4E" w:rsidRPr="00091C9F" w14:paraId="332136B0" w14:textId="77777777" w:rsidTr="00376D48">
        <w:tc>
          <w:tcPr>
            <w:tcW w:w="709" w:type="dxa"/>
          </w:tcPr>
          <w:p w14:paraId="499E9D48" w14:textId="77777777" w:rsidR="00F31D4E" w:rsidRPr="00091C9F" w:rsidRDefault="00F31D4E" w:rsidP="00376D48">
            <w:pPr>
              <w:rPr>
                <w:rFonts w:cs="Arial"/>
                <w:szCs w:val="20"/>
              </w:rPr>
            </w:pPr>
          </w:p>
        </w:tc>
        <w:tc>
          <w:tcPr>
            <w:tcW w:w="425" w:type="dxa"/>
          </w:tcPr>
          <w:p w14:paraId="6504B370" w14:textId="77777777" w:rsidR="00F31D4E" w:rsidRPr="00091C9F" w:rsidRDefault="00F31D4E" w:rsidP="00376D48">
            <w:pPr>
              <w:jc w:val="both"/>
              <w:rPr>
                <w:rFonts w:cs="Arial"/>
                <w:szCs w:val="20"/>
              </w:rPr>
            </w:pPr>
          </w:p>
        </w:tc>
        <w:tc>
          <w:tcPr>
            <w:tcW w:w="8222" w:type="dxa"/>
            <w:gridSpan w:val="2"/>
          </w:tcPr>
          <w:p w14:paraId="0064B931" w14:textId="77777777" w:rsidR="00F31D4E" w:rsidRPr="00091C9F" w:rsidRDefault="00F31D4E" w:rsidP="00376D48">
            <w:pPr>
              <w:rPr>
                <w:rFonts w:cs="Arial"/>
                <w:szCs w:val="20"/>
              </w:rPr>
            </w:pPr>
            <w:r>
              <w:rPr>
                <w:rFonts w:cs="Arial"/>
                <w:szCs w:val="20"/>
              </w:rPr>
              <w:t>Consideration should be given to;</w:t>
            </w:r>
          </w:p>
        </w:tc>
      </w:tr>
      <w:tr w:rsidR="00F31D4E" w:rsidRPr="00091C9F" w14:paraId="1BB54DB8" w14:textId="77777777" w:rsidTr="00376D48">
        <w:tc>
          <w:tcPr>
            <w:tcW w:w="709" w:type="dxa"/>
          </w:tcPr>
          <w:p w14:paraId="1C3BC606" w14:textId="77777777" w:rsidR="00F31D4E" w:rsidRPr="00091C9F" w:rsidRDefault="00F31D4E" w:rsidP="00376D48">
            <w:pPr>
              <w:rPr>
                <w:rFonts w:cs="Arial"/>
                <w:szCs w:val="20"/>
              </w:rPr>
            </w:pPr>
          </w:p>
        </w:tc>
        <w:tc>
          <w:tcPr>
            <w:tcW w:w="425" w:type="dxa"/>
          </w:tcPr>
          <w:p w14:paraId="3C288C00" w14:textId="77777777" w:rsidR="00F31D4E" w:rsidRPr="00091C9F" w:rsidRDefault="00F31D4E" w:rsidP="00376D48">
            <w:pPr>
              <w:jc w:val="both"/>
              <w:rPr>
                <w:rFonts w:cs="Arial"/>
                <w:szCs w:val="20"/>
              </w:rPr>
            </w:pPr>
          </w:p>
        </w:tc>
        <w:tc>
          <w:tcPr>
            <w:tcW w:w="567" w:type="dxa"/>
          </w:tcPr>
          <w:p w14:paraId="7A8FC233" w14:textId="77777777" w:rsidR="00F31D4E" w:rsidRPr="00091C9F" w:rsidRDefault="00F31D4E" w:rsidP="00376D48">
            <w:pPr>
              <w:rPr>
                <w:rFonts w:cs="Arial"/>
                <w:szCs w:val="20"/>
              </w:rPr>
            </w:pPr>
          </w:p>
        </w:tc>
        <w:tc>
          <w:tcPr>
            <w:tcW w:w="7655" w:type="dxa"/>
          </w:tcPr>
          <w:p w14:paraId="781A156F" w14:textId="77777777" w:rsidR="00F31D4E" w:rsidRPr="00091C9F" w:rsidRDefault="00F31D4E" w:rsidP="00376D48">
            <w:pPr>
              <w:rPr>
                <w:rFonts w:cs="Arial"/>
                <w:szCs w:val="20"/>
              </w:rPr>
            </w:pPr>
          </w:p>
        </w:tc>
      </w:tr>
      <w:tr w:rsidR="00F31D4E" w:rsidRPr="00091C9F" w14:paraId="4B78FFA1" w14:textId="77777777" w:rsidTr="00376D48">
        <w:tc>
          <w:tcPr>
            <w:tcW w:w="709" w:type="dxa"/>
          </w:tcPr>
          <w:p w14:paraId="15735234" w14:textId="77777777" w:rsidR="00F31D4E" w:rsidRPr="00091C9F" w:rsidRDefault="00F31D4E" w:rsidP="00376D48">
            <w:pPr>
              <w:rPr>
                <w:rFonts w:cs="Arial"/>
                <w:szCs w:val="20"/>
              </w:rPr>
            </w:pPr>
          </w:p>
        </w:tc>
        <w:tc>
          <w:tcPr>
            <w:tcW w:w="425" w:type="dxa"/>
          </w:tcPr>
          <w:p w14:paraId="04255DE0" w14:textId="77777777" w:rsidR="00F31D4E" w:rsidRPr="00091C9F" w:rsidRDefault="00F31D4E" w:rsidP="00376D48">
            <w:pPr>
              <w:jc w:val="both"/>
              <w:rPr>
                <w:rFonts w:cs="Arial"/>
                <w:szCs w:val="20"/>
              </w:rPr>
            </w:pPr>
          </w:p>
        </w:tc>
        <w:tc>
          <w:tcPr>
            <w:tcW w:w="567" w:type="dxa"/>
          </w:tcPr>
          <w:p w14:paraId="288F0AB5" w14:textId="77777777" w:rsidR="00F31D4E" w:rsidRPr="00091C9F" w:rsidRDefault="00F31D4E" w:rsidP="00376D48">
            <w:pPr>
              <w:rPr>
                <w:rFonts w:cs="Arial"/>
                <w:szCs w:val="20"/>
              </w:rPr>
            </w:pPr>
            <w:r>
              <w:rPr>
                <w:rFonts w:cs="Arial"/>
                <w:szCs w:val="20"/>
              </w:rPr>
              <w:t>i)</w:t>
            </w:r>
          </w:p>
        </w:tc>
        <w:tc>
          <w:tcPr>
            <w:tcW w:w="7655" w:type="dxa"/>
          </w:tcPr>
          <w:p w14:paraId="129A7B4D" w14:textId="77777777" w:rsidR="00F31D4E" w:rsidRPr="00091C9F" w:rsidRDefault="00F31D4E" w:rsidP="00376D48">
            <w:pPr>
              <w:rPr>
                <w:rFonts w:cs="Arial"/>
                <w:szCs w:val="20"/>
              </w:rPr>
            </w:pPr>
            <w:r w:rsidRPr="008C7349">
              <w:rPr>
                <w:rFonts w:cs="Arial"/>
                <w:szCs w:val="20"/>
              </w:rPr>
              <w:t>Only absolutely necessary meeting participants should attend</w:t>
            </w:r>
          </w:p>
        </w:tc>
      </w:tr>
      <w:tr w:rsidR="00F31D4E" w:rsidRPr="00091C9F" w14:paraId="47A6A169" w14:textId="77777777" w:rsidTr="00376D48">
        <w:tc>
          <w:tcPr>
            <w:tcW w:w="709" w:type="dxa"/>
          </w:tcPr>
          <w:p w14:paraId="7BF3A857" w14:textId="77777777" w:rsidR="00F31D4E" w:rsidRPr="00091C9F" w:rsidRDefault="00F31D4E" w:rsidP="00376D48">
            <w:pPr>
              <w:rPr>
                <w:rFonts w:cs="Arial"/>
                <w:szCs w:val="20"/>
              </w:rPr>
            </w:pPr>
          </w:p>
        </w:tc>
        <w:tc>
          <w:tcPr>
            <w:tcW w:w="425" w:type="dxa"/>
          </w:tcPr>
          <w:p w14:paraId="4D8DFE2D" w14:textId="77777777" w:rsidR="00F31D4E" w:rsidRPr="00091C9F" w:rsidRDefault="00F31D4E" w:rsidP="00376D48">
            <w:pPr>
              <w:jc w:val="both"/>
              <w:rPr>
                <w:rFonts w:cs="Arial"/>
                <w:szCs w:val="20"/>
              </w:rPr>
            </w:pPr>
          </w:p>
        </w:tc>
        <w:tc>
          <w:tcPr>
            <w:tcW w:w="567" w:type="dxa"/>
          </w:tcPr>
          <w:p w14:paraId="5B5CE5D4" w14:textId="77777777" w:rsidR="00F31D4E" w:rsidRPr="00091C9F" w:rsidRDefault="00F31D4E" w:rsidP="00376D48">
            <w:pPr>
              <w:rPr>
                <w:rFonts w:cs="Arial"/>
                <w:szCs w:val="20"/>
              </w:rPr>
            </w:pPr>
          </w:p>
        </w:tc>
        <w:tc>
          <w:tcPr>
            <w:tcW w:w="7655" w:type="dxa"/>
          </w:tcPr>
          <w:p w14:paraId="15E9DBEC" w14:textId="77777777" w:rsidR="00F31D4E" w:rsidRPr="00091C9F" w:rsidRDefault="00F31D4E" w:rsidP="00376D48">
            <w:pPr>
              <w:rPr>
                <w:rFonts w:cs="Arial"/>
                <w:szCs w:val="20"/>
              </w:rPr>
            </w:pPr>
          </w:p>
        </w:tc>
      </w:tr>
      <w:tr w:rsidR="00F31D4E" w:rsidRPr="00091C9F" w14:paraId="315E1D80" w14:textId="77777777" w:rsidTr="00376D48">
        <w:tc>
          <w:tcPr>
            <w:tcW w:w="709" w:type="dxa"/>
          </w:tcPr>
          <w:p w14:paraId="5E8B0738" w14:textId="77777777" w:rsidR="00F31D4E" w:rsidRPr="00091C9F" w:rsidRDefault="00F31D4E" w:rsidP="00376D48">
            <w:pPr>
              <w:rPr>
                <w:rFonts w:cs="Arial"/>
                <w:szCs w:val="20"/>
              </w:rPr>
            </w:pPr>
          </w:p>
        </w:tc>
        <w:tc>
          <w:tcPr>
            <w:tcW w:w="425" w:type="dxa"/>
          </w:tcPr>
          <w:p w14:paraId="16A0D387" w14:textId="77777777" w:rsidR="00F31D4E" w:rsidRPr="00091C9F" w:rsidRDefault="00F31D4E" w:rsidP="00376D48">
            <w:pPr>
              <w:jc w:val="both"/>
              <w:rPr>
                <w:rFonts w:cs="Arial"/>
                <w:szCs w:val="20"/>
              </w:rPr>
            </w:pPr>
          </w:p>
        </w:tc>
        <w:tc>
          <w:tcPr>
            <w:tcW w:w="567" w:type="dxa"/>
          </w:tcPr>
          <w:p w14:paraId="32DF8FE6" w14:textId="77777777" w:rsidR="00F31D4E" w:rsidRPr="00091C9F" w:rsidRDefault="00F31D4E" w:rsidP="00376D48">
            <w:pPr>
              <w:rPr>
                <w:rFonts w:cs="Arial"/>
                <w:szCs w:val="20"/>
              </w:rPr>
            </w:pPr>
            <w:r>
              <w:rPr>
                <w:rFonts w:cs="Arial"/>
                <w:szCs w:val="20"/>
              </w:rPr>
              <w:t>ii)</w:t>
            </w:r>
          </w:p>
        </w:tc>
        <w:tc>
          <w:tcPr>
            <w:tcW w:w="7655" w:type="dxa"/>
          </w:tcPr>
          <w:p w14:paraId="45A04AB0" w14:textId="77777777" w:rsidR="00F31D4E" w:rsidRPr="00091C9F" w:rsidRDefault="00F31D4E" w:rsidP="00376D48">
            <w:pPr>
              <w:rPr>
                <w:rFonts w:cs="Arial"/>
                <w:szCs w:val="20"/>
              </w:rPr>
            </w:pPr>
            <w:r w:rsidRPr="008C7349">
              <w:rPr>
                <w:rFonts w:cs="Arial"/>
                <w:szCs w:val="20"/>
              </w:rPr>
              <w:t>Use Skype, facetime, etc to avoid visitors to site</w:t>
            </w:r>
          </w:p>
        </w:tc>
      </w:tr>
      <w:tr w:rsidR="00F31D4E" w:rsidRPr="00091C9F" w14:paraId="1AC64B62" w14:textId="77777777" w:rsidTr="00376D48">
        <w:tc>
          <w:tcPr>
            <w:tcW w:w="709" w:type="dxa"/>
          </w:tcPr>
          <w:p w14:paraId="029E8FFF" w14:textId="77777777" w:rsidR="00F31D4E" w:rsidRPr="00091C9F" w:rsidRDefault="00F31D4E" w:rsidP="00376D48">
            <w:pPr>
              <w:rPr>
                <w:rFonts w:cs="Arial"/>
                <w:szCs w:val="20"/>
              </w:rPr>
            </w:pPr>
          </w:p>
        </w:tc>
        <w:tc>
          <w:tcPr>
            <w:tcW w:w="425" w:type="dxa"/>
          </w:tcPr>
          <w:p w14:paraId="1806CA9C" w14:textId="77777777" w:rsidR="00F31D4E" w:rsidRPr="00091C9F" w:rsidRDefault="00F31D4E" w:rsidP="00376D48">
            <w:pPr>
              <w:jc w:val="both"/>
              <w:rPr>
                <w:rFonts w:cs="Arial"/>
                <w:szCs w:val="20"/>
              </w:rPr>
            </w:pPr>
          </w:p>
        </w:tc>
        <w:tc>
          <w:tcPr>
            <w:tcW w:w="567" w:type="dxa"/>
          </w:tcPr>
          <w:p w14:paraId="57977327" w14:textId="77777777" w:rsidR="00F31D4E" w:rsidRPr="00091C9F" w:rsidRDefault="00F31D4E" w:rsidP="00376D48">
            <w:pPr>
              <w:rPr>
                <w:rFonts w:cs="Arial"/>
                <w:szCs w:val="20"/>
              </w:rPr>
            </w:pPr>
          </w:p>
        </w:tc>
        <w:tc>
          <w:tcPr>
            <w:tcW w:w="7655" w:type="dxa"/>
          </w:tcPr>
          <w:p w14:paraId="68297DA7" w14:textId="77777777" w:rsidR="00F31D4E" w:rsidRPr="00091C9F" w:rsidRDefault="00F31D4E" w:rsidP="00376D48">
            <w:pPr>
              <w:rPr>
                <w:rFonts w:cs="Arial"/>
                <w:szCs w:val="20"/>
              </w:rPr>
            </w:pPr>
          </w:p>
        </w:tc>
      </w:tr>
      <w:tr w:rsidR="00F31D4E" w:rsidRPr="00091C9F" w14:paraId="4F420304" w14:textId="77777777" w:rsidTr="00376D48">
        <w:tc>
          <w:tcPr>
            <w:tcW w:w="709" w:type="dxa"/>
          </w:tcPr>
          <w:p w14:paraId="4446AEAA" w14:textId="77777777" w:rsidR="00F31D4E" w:rsidRPr="00091C9F" w:rsidRDefault="00F31D4E" w:rsidP="00376D48">
            <w:pPr>
              <w:rPr>
                <w:rFonts w:cs="Arial"/>
                <w:szCs w:val="20"/>
              </w:rPr>
            </w:pPr>
          </w:p>
        </w:tc>
        <w:tc>
          <w:tcPr>
            <w:tcW w:w="425" w:type="dxa"/>
          </w:tcPr>
          <w:p w14:paraId="66A79535" w14:textId="77777777" w:rsidR="00F31D4E" w:rsidRPr="00091C9F" w:rsidRDefault="00F31D4E" w:rsidP="00376D48">
            <w:pPr>
              <w:jc w:val="both"/>
              <w:rPr>
                <w:rFonts w:cs="Arial"/>
                <w:szCs w:val="20"/>
              </w:rPr>
            </w:pPr>
          </w:p>
        </w:tc>
        <w:tc>
          <w:tcPr>
            <w:tcW w:w="567" w:type="dxa"/>
          </w:tcPr>
          <w:p w14:paraId="46141035" w14:textId="77777777" w:rsidR="00F31D4E" w:rsidRPr="00091C9F" w:rsidRDefault="00F31D4E" w:rsidP="00376D48">
            <w:pPr>
              <w:rPr>
                <w:rFonts w:cs="Arial"/>
                <w:szCs w:val="20"/>
              </w:rPr>
            </w:pPr>
            <w:r>
              <w:rPr>
                <w:rFonts w:cs="Arial"/>
                <w:szCs w:val="20"/>
              </w:rPr>
              <w:t>iii)</w:t>
            </w:r>
          </w:p>
        </w:tc>
        <w:tc>
          <w:tcPr>
            <w:tcW w:w="7655" w:type="dxa"/>
          </w:tcPr>
          <w:p w14:paraId="0ABEA80F" w14:textId="77777777" w:rsidR="00F31D4E" w:rsidRPr="00091C9F" w:rsidRDefault="00F31D4E" w:rsidP="00376D48">
            <w:pPr>
              <w:rPr>
                <w:rFonts w:cs="Arial"/>
                <w:szCs w:val="20"/>
              </w:rPr>
            </w:pPr>
            <w:r w:rsidRPr="008C7349">
              <w:rPr>
                <w:rFonts w:cs="Arial"/>
                <w:szCs w:val="20"/>
              </w:rPr>
              <w:t>Attendees should be two metres apart from each other</w:t>
            </w:r>
          </w:p>
        </w:tc>
      </w:tr>
      <w:tr w:rsidR="00F31D4E" w:rsidRPr="00091C9F" w14:paraId="76F1884F" w14:textId="77777777" w:rsidTr="00376D48">
        <w:tc>
          <w:tcPr>
            <w:tcW w:w="709" w:type="dxa"/>
          </w:tcPr>
          <w:p w14:paraId="327A99CE" w14:textId="77777777" w:rsidR="00F31D4E" w:rsidRPr="00091C9F" w:rsidRDefault="00F31D4E" w:rsidP="00376D48">
            <w:pPr>
              <w:rPr>
                <w:rFonts w:cs="Arial"/>
                <w:szCs w:val="20"/>
              </w:rPr>
            </w:pPr>
          </w:p>
        </w:tc>
        <w:tc>
          <w:tcPr>
            <w:tcW w:w="425" w:type="dxa"/>
          </w:tcPr>
          <w:p w14:paraId="246B3626" w14:textId="77777777" w:rsidR="00F31D4E" w:rsidRPr="00091C9F" w:rsidRDefault="00F31D4E" w:rsidP="00376D48">
            <w:pPr>
              <w:jc w:val="both"/>
              <w:rPr>
                <w:rFonts w:cs="Arial"/>
                <w:szCs w:val="20"/>
              </w:rPr>
            </w:pPr>
          </w:p>
        </w:tc>
        <w:tc>
          <w:tcPr>
            <w:tcW w:w="567" w:type="dxa"/>
          </w:tcPr>
          <w:p w14:paraId="40092021" w14:textId="77777777" w:rsidR="00F31D4E" w:rsidRPr="00091C9F" w:rsidRDefault="00F31D4E" w:rsidP="00376D48">
            <w:pPr>
              <w:rPr>
                <w:rFonts w:cs="Arial"/>
                <w:szCs w:val="20"/>
              </w:rPr>
            </w:pPr>
          </w:p>
        </w:tc>
        <w:tc>
          <w:tcPr>
            <w:tcW w:w="7655" w:type="dxa"/>
          </w:tcPr>
          <w:p w14:paraId="3922610A" w14:textId="77777777" w:rsidR="00F31D4E" w:rsidRPr="00091C9F" w:rsidRDefault="00F31D4E" w:rsidP="00376D48">
            <w:pPr>
              <w:rPr>
                <w:rFonts w:cs="Arial"/>
                <w:szCs w:val="20"/>
              </w:rPr>
            </w:pPr>
          </w:p>
        </w:tc>
      </w:tr>
      <w:tr w:rsidR="00F31D4E" w:rsidRPr="00091C9F" w14:paraId="749009E8" w14:textId="77777777" w:rsidTr="00376D48">
        <w:tc>
          <w:tcPr>
            <w:tcW w:w="709" w:type="dxa"/>
          </w:tcPr>
          <w:p w14:paraId="2B072A13" w14:textId="77777777" w:rsidR="00F31D4E" w:rsidRPr="00091C9F" w:rsidRDefault="00F31D4E" w:rsidP="00376D48">
            <w:pPr>
              <w:rPr>
                <w:rFonts w:cs="Arial"/>
                <w:szCs w:val="20"/>
              </w:rPr>
            </w:pPr>
          </w:p>
        </w:tc>
        <w:tc>
          <w:tcPr>
            <w:tcW w:w="425" w:type="dxa"/>
          </w:tcPr>
          <w:p w14:paraId="4CE5D99E" w14:textId="77777777" w:rsidR="00F31D4E" w:rsidRPr="00091C9F" w:rsidRDefault="00F31D4E" w:rsidP="00376D48">
            <w:pPr>
              <w:jc w:val="both"/>
              <w:rPr>
                <w:rFonts w:cs="Arial"/>
                <w:szCs w:val="20"/>
              </w:rPr>
            </w:pPr>
          </w:p>
        </w:tc>
        <w:tc>
          <w:tcPr>
            <w:tcW w:w="567" w:type="dxa"/>
          </w:tcPr>
          <w:p w14:paraId="28DA5D83" w14:textId="77777777" w:rsidR="00F31D4E" w:rsidRPr="00091C9F" w:rsidRDefault="00F31D4E" w:rsidP="00376D48">
            <w:pPr>
              <w:rPr>
                <w:rFonts w:cs="Arial"/>
                <w:szCs w:val="20"/>
              </w:rPr>
            </w:pPr>
            <w:r>
              <w:rPr>
                <w:rFonts w:cs="Arial"/>
                <w:szCs w:val="20"/>
              </w:rPr>
              <w:t>iv)</w:t>
            </w:r>
          </w:p>
        </w:tc>
        <w:tc>
          <w:tcPr>
            <w:tcW w:w="7655" w:type="dxa"/>
          </w:tcPr>
          <w:p w14:paraId="5C423FA2" w14:textId="77777777" w:rsidR="00F31D4E" w:rsidRPr="00091C9F" w:rsidRDefault="00F31D4E" w:rsidP="00376D48">
            <w:pPr>
              <w:rPr>
                <w:rFonts w:cs="Arial"/>
                <w:szCs w:val="20"/>
              </w:rPr>
            </w:pPr>
            <w:r w:rsidRPr="008C7349">
              <w:rPr>
                <w:rFonts w:cs="Arial"/>
                <w:szCs w:val="20"/>
              </w:rPr>
              <w:t>Rooms should be well ventilated / windows opened to allow fresh air circulation</w:t>
            </w:r>
          </w:p>
        </w:tc>
      </w:tr>
      <w:tr w:rsidR="00F31D4E" w:rsidRPr="00091C9F" w14:paraId="79275D4D" w14:textId="77777777" w:rsidTr="00376D48">
        <w:tc>
          <w:tcPr>
            <w:tcW w:w="709" w:type="dxa"/>
          </w:tcPr>
          <w:p w14:paraId="54D9043D" w14:textId="77777777" w:rsidR="00F31D4E" w:rsidRPr="00091C9F" w:rsidRDefault="00F31D4E" w:rsidP="00376D48">
            <w:pPr>
              <w:rPr>
                <w:rFonts w:cs="Arial"/>
                <w:szCs w:val="20"/>
              </w:rPr>
            </w:pPr>
          </w:p>
        </w:tc>
        <w:tc>
          <w:tcPr>
            <w:tcW w:w="425" w:type="dxa"/>
          </w:tcPr>
          <w:p w14:paraId="248474D9" w14:textId="77777777" w:rsidR="00F31D4E" w:rsidRPr="00091C9F" w:rsidRDefault="00F31D4E" w:rsidP="00376D48">
            <w:pPr>
              <w:jc w:val="both"/>
              <w:rPr>
                <w:rFonts w:cs="Arial"/>
                <w:szCs w:val="20"/>
              </w:rPr>
            </w:pPr>
          </w:p>
        </w:tc>
        <w:tc>
          <w:tcPr>
            <w:tcW w:w="567" w:type="dxa"/>
          </w:tcPr>
          <w:p w14:paraId="088376C3" w14:textId="77777777" w:rsidR="00F31D4E" w:rsidRPr="00091C9F" w:rsidRDefault="00F31D4E" w:rsidP="00376D48">
            <w:pPr>
              <w:rPr>
                <w:rFonts w:cs="Arial"/>
                <w:szCs w:val="20"/>
              </w:rPr>
            </w:pPr>
          </w:p>
        </w:tc>
        <w:tc>
          <w:tcPr>
            <w:tcW w:w="7655" w:type="dxa"/>
          </w:tcPr>
          <w:p w14:paraId="366FC6B8" w14:textId="77777777" w:rsidR="00F31D4E" w:rsidRPr="00091C9F" w:rsidRDefault="00F31D4E" w:rsidP="00376D48">
            <w:pPr>
              <w:rPr>
                <w:rFonts w:cs="Arial"/>
                <w:szCs w:val="20"/>
              </w:rPr>
            </w:pPr>
          </w:p>
        </w:tc>
      </w:tr>
      <w:tr w:rsidR="00F31D4E" w:rsidRPr="00091C9F" w14:paraId="56E34CD6" w14:textId="77777777" w:rsidTr="00376D48">
        <w:tc>
          <w:tcPr>
            <w:tcW w:w="709" w:type="dxa"/>
          </w:tcPr>
          <w:p w14:paraId="763358B7" w14:textId="77777777" w:rsidR="00F31D4E" w:rsidRPr="00091C9F" w:rsidRDefault="00F31D4E" w:rsidP="00376D48">
            <w:pPr>
              <w:rPr>
                <w:rFonts w:cs="Arial"/>
                <w:szCs w:val="20"/>
              </w:rPr>
            </w:pPr>
          </w:p>
        </w:tc>
        <w:tc>
          <w:tcPr>
            <w:tcW w:w="425" w:type="dxa"/>
          </w:tcPr>
          <w:p w14:paraId="2ADF6D87" w14:textId="77777777" w:rsidR="00F31D4E" w:rsidRPr="00091C9F" w:rsidRDefault="00F31D4E" w:rsidP="00376D48">
            <w:pPr>
              <w:jc w:val="both"/>
              <w:rPr>
                <w:rFonts w:cs="Arial"/>
                <w:szCs w:val="20"/>
              </w:rPr>
            </w:pPr>
          </w:p>
        </w:tc>
        <w:tc>
          <w:tcPr>
            <w:tcW w:w="567" w:type="dxa"/>
          </w:tcPr>
          <w:p w14:paraId="5879900F" w14:textId="77777777" w:rsidR="00F31D4E" w:rsidRPr="00091C9F" w:rsidRDefault="00F31D4E" w:rsidP="00376D48">
            <w:pPr>
              <w:rPr>
                <w:rFonts w:cs="Arial"/>
                <w:szCs w:val="20"/>
              </w:rPr>
            </w:pPr>
            <w:r>
              <w:rPr>
                <w:rFonts w:cs="Arial"/>
                <w:szCs w:val="20"/>
              </w:rPr>
              <w:t>v)</w:t>
            </w:r>
          </w:p>
        </w:tc>
        <w:tc>
          <w:tcPr>
            <w:tcW w:w="7655" w:type="dxa"/>
          </w:tcPr>
          <w:p w14:paraId="4A987C3F" w14:textId="77777777" w:rsidR="00F31D4E" w:rsidRPr="00091C9F" w:rsidRDefault="00F31D4E" w:rsidP="00376D48">
            <w:pPr>
              <w:rPr>
                <w:rFonts w:cs="Arial"/>
                <w:szCs w:val="20"/>
              </w:rPr>
            </w:pPr>
            <w:r w:rsidRPr="00060BAD">
              <w:rPr>
                <w:rFonts w:cs="Arial"/>
                <w:szCs w:val="20"/>
              </w:rPr>
              <w:t>Consider holding meetings in open areas where possible.</w:t>
            </w:r>
          </w:p>
        </w:tc>
      </w:tr>
      <w:tr w:rsidR="00F31D4E" w:rsidRPr="00091C9F" w14:paraId="4123E5D8" w14:textId="77777777" w:rsidTr="00376D48">
        <w:tc>
          <w:tcPr>
            <w:tcW w:w="709" w:type="dxa"/>
          </w:tcPr>
          <w:p w14:paraId="69078050" w14:textId="77777777" w:rsidR="00F31D4E" w:rsidRPr="00091C9F" w:rsidRDefault="00F31D4E" w:rsidP="00376D48">
            <w:pPr>
              <w:rPr>
                <w:rFonts w:cs="Arial"/>
                <w:szCs w:val="20"/>
              </w:rPr>
            </w:pPr>
          </w:p>
        </w:tc>
        <w:tc>
          <w:tcPr>
            <w:tcW w:w="425" w:type="dxa"/>
          </w:tcPr>
          <w:p w14:paraId="5FD25D58" w14:textId="77777777" w:rsidR="00F31D4E" w:rsidRPr="00091C9F" w:rsidRDefault="00F31D4E" w:rsidP="00376D48">
            <w:pPr>
              <w:jc w:val="both"/>
              <w:rPr>
                <w:rFonts w:cs="Arial"/>
                <w:szCs w:val="20"/>
              </w:rPr>
            </w:pPr>
          </w:p>
        </w:tc>
        <w:tc>
          <w:tcPr>
            <w:tcW w:w="8222" w:type="dxa"/>
            <w:gridSpan w:val="2"/>
          </w:tcPr>
          <w:p w14:paraId="2453E278" w14:textId="77777777" w:rsidR="00F31D4E" w:rsidRPr="00091C9F" w:rsidRDefault="00F31D4E" w:rsidP="00376D48">
            <w:pPr>
              <w:rPr>
                <w:rFonts w:cs="Arial"/>
                <w:szCs w:val="20"/>
              </w:rPr>
            </w:pPr>
          </w:p>
        </w:tc>
      </w:tr>
      <w:tr w:rsidR="00B1102C" w:rsidRPr="00091C9F" w14:paraId="27D734C5" w14:textId="77777777" w:rsidTr="00376D48">
        <w:tc>
          <w:tcPr>
            <w:tcW w:w="709" w:type="dxa"/>
          </w:tcPr>
          <w:p w14:paraId="3D1281FB" w14:textId="296AE82F" w:rsidR="00B1102C" w:rsidRPr="00091C9F" w:rsidRDefault="00F31D4E" w:rsidP="00376D48">
            <w:pPr>
              <w:rPr>
                <w:rFonts w:cs="Arial"/>
                <w:szCs w:val="20"/>
              </w:rPr>
            </w:pPr>
            <w:r>
              <w:br w:type="page"/>
            </w:r>
          </w:p>
        </w:tc>
        <w:tc>
          <w:tcPr>
            <w:tcW w:w="425" w:type="dxa"/>
          </w:tcPr>
          <w:p w14:paraId="0A114DBB" w14:textId="6EDBD14B" w:rsidR="00B1102C" w:rsidRPr="00091C9F" w:rsidRDefault="009A04B9" w:rsidP="00376D48">
            <w:pPr>
              <w:jc w:val="both"/>
              <w:rPr>
                <w:rFonts w:cs="Arial"/>
                <w:szCs w:val="20"/>
              </w:rPr>
            </w:pPr>
            <w:r>
              <w:rPr>
                <w:rFonts w:cs="Arial"/>
                <w:szCs w:val="20"/>
              </w:rPr>
              <w:t>c</w:t>
            </w:r>
            <w:r w:rsidR="00B1102C" w:rsidRPr="00091C9F">
              <w:rPr>
                <w:rFonts w:cs="Arial"/>
                <w:szCs w:val="20"/>
              </w:rPr>
              <w:t>)</w:t>
            </w:r>
          </w:p>
        </w:tc>
        <w:tc>
          <w:tcPr>
            <w:tcW w:w="8222" w:type="dxa"/>
            <w:gridSpan w:val="2"/>
          </w:tcPr>
          <w:p w14:paraId="54DFC6B7" w14:textId="7ECB71D5" w:rsidR="00B1102C" w:rsidRPr="00091C9F" w:rsidRDefault="00F31D4E" w:rsidP="00376D48">
            <w:pPr>
              <w:rPr>
                <w:rFonts w:cs="Arial"/>
                <w:szCs w:val="20"/>
              </w:rPr>
            </w:pPr>
            <w:r>
              <w:rPr>
                <w:rFonts w:cs="Arial"/>
                <w:szCs w:val="20"/>
              </w:rPr>
              <w:t xml:space="preserve">Construction </w:t>
            </w:r>
            <w:r w:rsidR="00B1102C" w:rsidRPr="00091C9F">
              <w:rPr>
                <w:rFonts w:cs="Arial"/>
                <w:szCs w:val="20"/>
              </w:rPr>
              <w:t>Work Area(s);</w:t>
            </w:r>
          </w:p>
        </w:tc>
      </w:tr>
      <w:tr w:rsidR="00B1102C" w:rsidRPr="00091C9F" w14:paraId="48180FDB" w14:textId="77777777" w:rsidTr="00376D48">
        <w:tc>
          <w:tcPr>
            <w:tcW w:w="709" w:type="dxa"/>
          </w:tcPr>
          <w:p w14:paraId="06103EB0" w14:textId="77777777" w:rsidR="00B1102C" w:rsidRPr="00091C9F" w:rsidRDefault="00B1102C" w:rsidP="00376D48">
            <w:pPr>
              <w:rPr>
                <w:rFonts w:cs="Arial"/>
                <w:szCs w:val="20"/>
              </w:rPr>
            </w:pPr>
          </w:p>
        </w:tc>
        <w:tc>
          <w:tcPr>
            <w:tcW w:w="425" w:type="dxa"/>
          </w:tcPr>
          <w:p w14:paraId="3841A69A" w14:textId="77777777" w:rsidR="00B1102C" w:rsidRPr="00091C9F" w:rsidRDefault="00B1102C" w:rsidP="00376D48">
            <w:pPr>
              <w:jc w:val="both"/>
              <w:rPr>
                <w:rFonts w:cs="Arial"/>
                <w:szCs w:val="20"/>
              </w:rPr>
            </w:pPr>
          </w:p>
        </w:tc>
        <w:tc>
          <w:tcPr>
            <w:tcW w:w="8222" w:type="dxa"/>
            <w:gridSpan w:val="2"/>
          </w:tcPr>
          <w:p w14:paraId="49A1326B" w14:textId="77777777" w:rsidR="00B1102C" w:rsidRPr="00091C9F" w:rsidRDefault="00B1102C" w:rsidP="00376D48">
            <w:pPr>
              <w:rPr>
                <w:rFonts w:cs="Arial"/>
                <w:szCs w:val="20"/>
              </w:rPr>
            </w:pPr>
          </w:p>
        </w:tc>
      </w:tr>
      <w:tr w:rsidR="00B1102C" w:rsidRPr="00091C9F" w14:paraId="41373EC8" w14:textId="77777777" w:rsidTr="00376D48">
        <w:tc>
          <w:tcPr>
            <w:tcW w:w="709" w:type="dxa"/>
          </w:tcPr>
          <w:p w14:paraId="5E252E5B" w14:textId="77777777" w:rsidR="00B1102C" w:rsidRPr="00091C9F" w:rsidRDefault="00B1102C" w:rsidP="00376D48">
            <w:pPr>
              <w:rPr>
                <w:rFonts w:cs="Arial"/>
                <w:szCs w:val="20"/>
              </w:rPr>
            </w:pPr>
          </w:p>
        </w:tc>
        <w:tc>
          <w:tcPr>
            <w:tcW w:w="425" w:type="dxa"/>
          </w:tcPr>
          <w:p w14:paraId="5370452E" w14:textId="77777777" w:rsidR="00B1102C" w:rsidRPr="00091C9F" w:rsidRDefault="00B1102C" w:rsidP="00376D48">
            <w:pPr>
              <w:jc w:val="both"/>
              <w:rPr>
                <w:rFonts w:cs="Arial"/>
                <w:szCs w:val="20"/>
              </w:rPr>
            </w:pPr>
          </w:p>
        </w:tc>
        <w:tc>
          <w:tcPr>
            <w:tcW w:w="8222" w:type="dxa"/>
            <w:gridSpan w:val="2"/>
          </w:tcPr>
          <w:p w14:paraId="151AD3AD" w14:textId="77777777" w:rsidR="00B1102C" w:rsidRPr="00091C9F" w:rsidRDefault="00B1102C" w:rsidP="00376D48">
            <w:pPr>
              <w:rPr>
                <w:rFonts w:cs="Arial"/>
                <w:szCs w:val="20"/>
              </w:rPr>
            </w:pPr>
            <w:r w:rsidRPr="00091C9F">
              <w:rPr>
                <w:rFonts w:cs="Arial"/>
                <w:szCs w:val="20"/>
              </w:rPr>
              <w:t>Consideration of organising the work area so that people are kept 2 m apart, where possible;</w:t>
            </w:r>
          </w:p>
        </w:tc>
      </w:tr>
      <w:tr w:rsidR="00B1102C" w:rsidRPr="00091C9F" w14:paraId="14108F68" w14:textId="77777777" w:rsidTr="00376D48">
        <w:tc>
          <w:tcPr>
            <w:tcW w:w="709" w:type="dxa"/>
          </w:tcPr>
          <w:p w14:paraId="7F705B90" w14:textId="77777777" w:rsidR="00B1102C" w:rsidRPr="00091C9F" w:rsidRDefault="00B1102C" w:rsidP="00376D48">
            <w:pPr>
              <w:rPr>
                <w:rFonts w:cs="Arial"/>
                <w:szCs w:val="20"/>
              </w:rPr>
            </w:pPr>
          </w:p>
        </w:tc>
        <w:tc>
          <w:tcPr>
            <w:tcW w:w="425" w:type="dxa"/>
          </w:tcPr>
          <w:p w14:paraId="1475AC82" w14:textId="77777777" w:rsidR="00B1102C" w:rsidRPr="00091C9F" w:rsidRDefault="00B1102C" w:rsidP="00376D48">
            <w:pPr>
              <w:jc w:val="both"/>
              <w:rPr>
                <w:rFonts w:cs="Arial"/>
                <w:szCs w:val="20"/>
              </w:rPr>
            </w:pPr>
          </w:p>
        </w:tc>
        <w:tc>
          <w:tcPr>
            <w:tcW w:w="567" w:type="dxa"/>
          </w:tcPr>
          <w:p w14:paraId="0167C12F" w14:textId="77777777" w:rsidR="00B1102C" w:rsidRPr="00091C9F" w:rsidRDefault="00B1102C" w:rsidP="00376D48">
            <w:pPr>
              <w:rPr>
                <w:rFonts w:cs="Arial"/>
                <w:szCs w:val="20"/>
              </w:rPr>
            </w:pPr>
          </w:p>
        </w:tc>
        <w:tc>
          <w:tcPr>
            <w:tcW w:w="7655" w:type="dxa"/>
          </w:tcPr>
          <w:p w14:paraId="046AE645" w14:textId="77777777" w:rsidR="00B1102C" w:rsidRPr="00091C9F" w:rsidRDefault="00B1102C" w:rsidP="00376D48">
            <w:pPr>
              <w:rPr>
                <w:rFonts w:cs="Arial"/>
                <w:szCs w:val="20"/>
              </w:rPr>
            </w:pPr>
          </w:p>
        </w:tc>
      </w:tr>
      <w:tr w:rsidR="00B1102C" w:rsidRPr="00091C9F" w14:paraId="664AD444" w14:textId="77777777" w:rsidTr="00376D48">
        <w:tc>
          <w:tcPr>
            <w:tcW w:w="709" w:type="dxa"/>
          </w:tcPr>
          <w:p w14:paraId="5A5A3971" w14:textId="77777777" w:rsidR="00B1102C" w:rsidRPr="00091C9F" w:rsidRDefault="00B1102C" w:rsidP="00376D48">
            <w:pPr>
              <w:rPr>
                <w:rFonts w:cs="Arial"/>
                <w:szCs w:val="20"/>
              </w:rPr>
            </w:pPr>
          </w:p>
        </w:tc>
        <w:tc>
          <w:tcPr>
            <w:tcW w:w="425" w:type="dxa"/>
          </w:tcPr>
          <w:p w14:paraId="525A8883" w14:textId="77777777" w:rsidR="00B1102C" w:rsidRPr="00091C9F" w:rsidRDefault="00B1102C" w:rsidP="00376D48">
            <w:pPr>
              <w:jc w:val="both"/>
              <w:rPr>
                <w:rFonts w:cs="Arial"/>
                <w:szCs w:val="20"/>
              </w:rPr>
            </w:pPr>
          </w:p>
        </w:tc>
        <w:tc>
          <w:tcPr>
            <w:tcW w:w="567" w:type="dxa"/>
          </w:tcPr>
          <w:p w14:paraId="7633DB2F" w14:textId="77777777" w:rsidR="00B1102C" w:rsidRPr="00091C9F" w:rsidRDefault="00B1102C" w:rsidP="00376D48">
            <w:pPr>
              <w:rPr>
                <w:rFonts w:cs="Arial"/>
                <w:szCs w:val="20"/>
              </w:rPr>
            </w:pPr>
            <w:r w:rsidRPr="00091C9F">
              <w:rPr>
                <w:rFonts w:cs="Arial"/>
                <w:szCs w:val="20"/>
              </w:rPr>
              <w:t>i)</w:t>
            </w:r>
          </w:p>
        </w:tc>
        <w:tc>
          <w:tcPr>
            <w:tcW w:w="7655" w:type="dxa"/>
          </w:tcPr>
          <w:p w14:paraId="3E6C92DC" w14:textId="77777777" w:rsidR="00B1102C" w:rsidRPr="00091C9F" w:rsidRDefault="00B1102C" w:rsidP="00376D48">
            <w:pPr>
              <w:rPr>
                <w:rFonts w:cs="Arial"/>
                <w:szCs w:val="20"/>
              </w:rPr>
            </w:pPr>
            <w:r w:rsidRPr="00091C9F">
              <w:rPr>
                <w:rFonts w:cs="Arial"/>
                <w:szCs w:val="20"/>
              </w:rPr>
              <w:t>physically arrange work areas to keep all persons 2 m apart;</w:t>
            </w:r>
          </w:p>
        </w:tc>
      </w:tr>
      <w:tr w:rsidR="00B1102C" w:rsidRPr="00091C9F" w14:paraId="23A479E4" w14:textId="77777777" w:rsidTr="00376D48">
        <w:tc>
          <w:tcPr>
            <w:tcW w:w="709" w:type="dxa"/>
          </w:tcPr>
          <w:p w14:paraId="5FBE2671" w14:textId="77777777" w:rsidR="00B1102C" w:rsidRPr="00091C9F" w:rsidRDefault="00B1102C" w:rsidP="00376D48">
            <w:pPr>
              <w:rPr>
                <w:rFonts w:cs="Arial"/>
                <w:szCs w:val="20"/>
              </w:rPr>
            </w:pPr>
          </w:p>
        </w:tc>
        <w:tc>
          <w:tcPr>
            <w:tcW w:w="425" w:type="dxa"/>
          </w:tcPr>
          <w:p w14:paraId="1CD5B2EA" w14:textId="77777777" w:rsidR="00B1102C" w:rsidRPr="00091C9F" w:rsidRDefault="00B1102C" w:rsidP="00376D48">
            <w:pPr>
              <w:jc w:val="both"/>
              <w:rPr>
                <w:rFonts w:cs="Arial"/>
                <w:szCs w:val="20"/>
              </w:rPr>
            </w:pPr>
          </w:p>
        </w:tc>
        <w:tc>
          <w:tcPr>
            <w:tcW w:w="567" w:type="dxa"/>
          </w:tcPr>
          <w:p w14:paraId="4D3D8A22" w14:textId="77777777" w:rsidR="00B1102C" w:rsidRPr="00091C9F" w:rsidRDefault="00B1102C" w:rsidP="00376D48">
            <w:pPr>
              <w:rPr>
                <w:rFonts w:cs="Arial"/>
                <w:szCs w:val="20"/>
              </w:rPr>
            </w:pPr>
          </w:p>
        </w:tc>
        <w:tc>
          <w:tcPr>
            <w:tcW w:w="7655" w:type="dxa"/>
          </w:tcPr>
          <w:p w14:paraId="4CE90CFF" w14:textId="77777777" w:rsidR="00B1102C" w:rsidRPr="00091C9F" w:rsidRDefault="00B1102C" w:rsidP="00376D48">
            <w:pPr>
              <w:rPr>
                <w:rFonts w:cs="Arial"/>
                <w:szCs w:val="20"/>
              </w:rPr>
            </w:pPr>
          </w:p>
        </w:tc>
      </w:tr>
      <w:tr w:rsidR="00B1102C" w:rsidRPr="00091C9F" w14:paraId="70AAC25A" w14:textId="77777777" w:rsidTr="00376D48">
        <w:tc>
          <w:tcPr>
            <w:tcW w:w="709" w:type="dxa"/>
          </w:tcPr>
          <w:p w14:paraId="77E4DED7" w14:textId="77777777" w:rsidR="00B1102C" w:rsidRPr="00091C9F" w:rsidRDefault="00B1102C" w:rsidP="00376D48">
            <w:pPr>
              <w:rPr>
                <w:rFonts w:cs="Arial"/>
                <w:szCs w:val="20"/>
              </w:rPr>
            </w:pPr>
          </w:p>
        </w:tc>
        <w:tc>
          <w:tcPr>
            <w:tcW w:w="425" w:type="dxa"/>
          </w:tcPr>
          <w:p w14:paraId="2245D518" w14:textId="77777777" w:rsidR="00B1102C" w:rsidRPr="00091C9F" w:rsidRDefault="00B1102C" w:rsidP="00376D48">
            <w:pPr>
              <w:jc w:val="both"/>
              <w:rPr>
                <w:rFonts w:cs="Arial"/>
                <w:szCs w:val="20"/>
              </w:rPr>
            </w:pPr>
          </w:p>
        </w:tc>
        <w:tc>
          <w:tcPr>
            <w:tcW w:w="567" w:type="dxa"/>
          </w:tcPr>
          <w:p w14:paraId="6C0CBE47" w14:textId="77777777" w:rsidR="00B1102C" w:rsidRPr="00091C9F" w:rsidRDefault="00B1102C" w:rsidP="00376D48">
            <w:pPr>
              <w:rPr>
                <w:rFonts w:cs="Arial"/>
                <w:szCs w:val="20"/>
              </w:rPr>
            </w:pPr>
            <w:r w:rsidRPr="00091C9F">
              <w:rPr>
                <w:rFonts w:cs="Arial"/>
                <w:szCs w:val="20"/>
              </w:rPr>
              <w:t>ii)</w:t>
            </w:r>
          </w:p>
        </w:tc>
        <w:tc>
          <w:tcPr>
            <w:tcW w:w="7655" w:type="dxa"/>
          </w:tcPr>
          <w:p w14:paraId="3FEC8B5A" w14:textId="77777777" w:rsidR="00B1102C" w:rsidRPr="00091C9F" w:rsidRDefault="00B1102C" w:rsidP="00376D48">
            <w:pPr>
              <w:rPr>
                <w:rFonts w:cs="Arial"/>
                <w:szCs w:val="20"/>
              </w:rPr>
            </w:pPr>
            <w:r w:rsidRPr="00091C9F">
              <w:rPr>
                <w:rFonts w:cs="Arial"/>
                <w:szCs w:val="20"/>
              </w:rPr>
              <w:t>mark areas using floor paint or tape to help people keep a 2 m distance;</w:t>
            </w:r>
          </w:p>
        </w:tc>
      </w:tr>
      <w:tr w:rsidR="00B1102C" w:rsidRPr="00091C9F" w14:paraId="2CC7F932" w14:textId="77777777" w:rsidTr="00376D48">
        <w:tc>
          <w:tcPr>
            <w:tcW w:w="709" w:type="dxa"/>
          </w:tcPr>
          <w:p w14:paraId="61EEDB8C" w14:textId="77777777" w:rsidR="00B1102C" w:rsidRPr="00091C9F" w:rsidRDefault="00B1102C" w:rsidP="00376D48">
            <w:pPr>
              <w:rPr>
                <w:rFonts w:cs="Arial"/>
                <w:szCs w:val="20"/>
              </w:rPr>
            </w:pPr>
          </w:p>
        </w:tc>
        <w:tc>
          <w:tcPr>
            <w:tcW w:w="425" w:type="dxa"/>
          </w:tcPr>
          <w:p w14:paraId="23697695" w14:textId="77777777" w:rsidR="00B1102C" w:rsidRPr="00091C9F" w:rsidRDefault="00B1102C" w:rsidP="00376D48">
            <w:pPr>
              <w:jc w:val="both"/>
              <w:rPr>
                <w:rFonts w:cs="Arial"/>
                <w:szCs w:val="20"/>
              </w:rPr>
            </w:pPr>
          </w:p>
        </w:tc>
        <w:tc>
          <w:tcPr>
            <w:tcW w:w="567" w:type="dxa"/>
          </w:tcPr>
          <w:p w14:paraId="1FF6FB1D" w14:textId="77777777" w:rsidR="00B1102C" w:rsidRPr="00091C9F" w:rsidRDefault="00B1102C" w:rsidP="00376D48">
            <w:pPr>
              <w:rPr>
                <w:rFonts w:cs="Arial"/>
                <w:szCs w:val="20"/>
              </w:rPr>
            </w:pPr>
          </w:p>
        </w:tc>
        <w:tc>
          <w:tcPr>
            <w:tcW w:w="7655" w:type="dxa"/>
          </w:tcPr>
          <w:p w14:paraId="610C37DD" w14:textId="77777777" w:rsidR="00B1102C" w:rsidRPr="00091C9F" w:rsidRDefault="00B1102C" w:rsidP="00376D48">
            <w:pPr>
              <w:rPr>
                <w:rFonts w:cs="Arial"/>
                <w:szCs w:val="20"/>
              </w:rPr>
            </w:pPr>
          </w:p>
        </w:tc>
      </w:tr>
      <w:tr w:rsidR="00B1102C" w:rsidRPr="00091C9F" w14:paraId="711EB50C" w14:textId="77777777" w:rsidTr="00376D48">
        <w:tc>
          <w:tcPr>
            <w:tcW w:w="709" w:type="dxa"/>
          </w:tcPr>
          <w:p w14:paraId="0EAFB9D3" w14:textId="77777777" w:rsidR="00B1102C" w:rsidRPr="00091C9F" w:rsidRDefault="00B1102C" w:rsidP="00376D48">
            <w:pPr>
              <w:rPr>
                <w:rFonts w:cs="Arial"/>
                <w:szCs w:val="20"/>
              </w:rPr>
            </w:pPr>
          </w:p>
        </w:tc>
        <w:tc>
          <w:tcPr>
            <w:tcW w:w="425" w:type="dxa"/>
          </w:tcPr>
          <w:p w14:paraId="06789225" w14:textId="77777777" w:rsidR="00B1102C" w:rsidRPr="00091C9F" w:rsidRDefault="00B1102C" w:rsidP="00376D48">
            <w:pPr>
              <w:jc w:val="both"/>
              <w:rPr>
                <w:rFonts w:cs="Arial"/>
                <w:szCs w:val="20"/>
              </w:rPr>
            </w:pPr>
          </w:p>
        </w:tc>
        <w:tc>
          <w:tcPr>
            <w:tcW w:w="567" w:type="dxa"/>
          </w:tcPr>
          <w:p w14:paraId="5A8B5BA6" w14:textId="77777777" w:rsidR="00B1102C" w:rsidRPr="00091C9F" w:rsidRDefault="00B1102C" w:rsidP="00376D48">
            <w:pPr>
              <w:rPr>
                <w:rFonts w:cs="Arial"/>
                <w:szCs w:val="20"/>
              </w:rPr>
            </w:pPr>
            <w:r w:rsidRPr="00091C9F">
              <w:rPr>
                <w:rFonts w:cs="Arial"/>
                <w:szCs w:val="20"/>
              </w:rPr>
              <w:t>iii)</w:t>
            </w:r>
          </w:p>
        </w:tc>
        <w:tc>
          <w:tcPr>
            <w:tcW w:w="7655" w:type="dxa"/>
          </w:tcPr>
          <w:p w14:paraId="2F47D0B6" w14:textId="77777777" w:rsidR="00B1102C" w:rsidRPr="00091C9F" w:rsidRDefault="00B1102C" w:rsidP="00376D48">
            <w:pPr>
              <w:rPr>
                <w:rFonts w:cs="Arial"/>
                <w:szCs w:val="20"/>
              </w:rPr>
            </w:pPr>
            <w:r w:rsidRPr="00091C9F">
              <w:rPr>
                <w:rFonts w:cs="Arial"/>
                <w:szCs w:val="20"/>
              </w:rPr>
              <w:t>provide signage to remind people to keep a 2 m distance;</w:t>
            </w:r>
          </w:p>
        </w:tc>
      </w:tr>
      <w:tr w:rsidR="00B1102C" w:rsidRPr="00091C9F" w14:paraId="2F452CDE" w14:textId="77777777" w:rsidTr="00376D48">
        <w:tc>
          <w:tcPr>
            <w:tcW w:w="709" w:type="dxa"/>
          </w:tcPr>
          <w:p w14:paraId="421492E2" w14:textId="77777777" w:rsidR="00B1102C" w:rsidRPr="00091C9F" w:rsidRDefault="00B1102C" w:rsidP="00376D48">
            <w:pPr>
              <w:rPr>
                <w:rFonts w:cs="Arial"/>
                <w:szCs w:val="20"/>
              </w:rPr>
            </w:pPr>
          </w:p>
        </w:tc>
        <w:tc>
          <w:tcPr>
            <w:tcW w:w="425" w:type="dxa"/>
          </w:tcPr>
          <w:p w14:paraId="2A53B5F4" w14:textId="77777777" w:rsidR="00B1102C" w:rsidRPr="00091C9F" w:rsidRDefault="00B1102C" w:rsidP="00376D48">
            <w:pPr>
              <w:jc w:val="both"/>
              <w:rPr>
                <w:rFonts w:cs="Arial"/>
                <w:szCs w:val="20"/>
              </w:rPr>
            </w:pPr>
          </w:p>
        </w:tc>
        <w:tc>
          <w:tcPr>
            <w:tcW w:w="567" w:type="dxa"/>
          </w:tcPr>
          <w:p w14:paraId="687820EA" w14:textId="77777777" w:rsidR="00B1102C" w:rsidRPr="00091C9F" w:rsidRDefault="00B1102C" w:rsidP="00376D48">
            <w:pPr>
              <w:rPr>
                <w:rFonts w:cs="Arial"/>
                <w:szCs w:val="20"/>
              </w:rPr>
            </w:pPr>
          </w:p>
        </w:tc>
        <w:tc>
          <w:tcPr>
            <w:tcW w:w="7655" w:type="dxa"/>
          </w:tcPr>
          <w:p w14:paraId="63939197" w14:textId="77777777" w:rsidR="00B1102C" w:rsidRPr="00091C9F" w:rsidRDefault="00B1102C" w:rsidP="00376D48">
            <w:pPr>
              <w:rPr>
                <w:rFonts w:cs="Arial"/>
                <w:szCs w:val="20"/>
              </w:rPr>
            </w:pPr>
          </w:p>
        </w:tc>
      </w:tr>
      <w:tr w:rsidR="00B1102C" w:rsidRPr="00091C9F" w14:paraId="1A147557" w14:textId="77777777" w:rsidTr="00376D48">
        <w:tc>
          <w:tcPr>
            <w:tcW w:w="709" w:type="dxa"/>
          </w:tcPr>
          <w:p w14:paraId="0BD7006A" w14:textId="77777777" w:rsidR="00B1102C" w:rsidRPr="00091C9F" w:rsidRDefault="00B1102C" w:rsidP="00376D48">
            <w:pPr>
              <w:rPr>
                <w:rFonts w:cs="Arial"/>
                <w:szCs w:val="20"/>
              </w:rPr>
            </w:pPr>
          </w:p>
        </w:tc>
        <w:tc>
          <w:tcPr>
            <w:tcW w:w="425" w:type="dxa"/>
          </w:tcPr>
          <w:p w14:paraId="5237AC16" w14:textId="77777777" w:rsidR="00B1102C" w:rsidRPr="00091C9F" w:rsidRDefault="00B1102C" w:rsidP="00376D48">
            <w:pPr>
              <w:jc w:val="both"/>
              <w:rPr>
                <w:rFonts w:cs="Arial"/>
                <w:szCs w:val="20"/>
              </w:rPr>
            </w:pPr>
          </w:p>
        </w:tc>
        <w:tc>
          <w:tcPr>
            <w:tcW w:w="567" w:type="dxa"/>
          </w:tcPr>
          <w:p w14:paraId="3CD1B011" w14:textId="77777777" w:rsidR="00B1102C" w:rsidRPr="00091C9F" w:rsidRDefault="00B1102C" w:rsidP="00376D48">
            <w:pPr>
              <w:rPr>
                <w:rFonts w:cs="Arial"/>
                <w:szCs w:val="20"/>
              </w:rPr>
            </w:pPr>
            <w:r w:rsidRPr="00091C9F">
              <w:rPr>
                <w:rFonts w:cs="Arial"/>
                <w:szCs w:val="20"/>
              </w:rPr>
              <w:t>iv)</w:t>
            </w:r>
          </w:p>
        </w:tc>
        <w:tc>
          <w:tcPr>
            <w:tcW w:w="7655" w:type="dxa"/>
          </w:tcPr>
          <w:p w14:paraId="535C617A" w14:textId="77777777" w:rsidR="00B1102C" w:rsidRPr="00091C9F" w:rsidRDefault="00B1102C" w:rsidP="00376D48">
            <w:pPr>
              <w:rPr>
                <w:rFonts w:cs="Arial"/>
                <w:szCs w:val="20"/>
              </w:rPr>
            </w:pPr>
            <w:r w:rsidRPr="00091C9F">
              <w:rPr>
                <w:rFonts w:cs="Arial"/>
                <w:szCs w:val="20"/>
              </w:rPr>
              <w:t>avoid people working face-to-face, for example working side-by-side.</w:t>
            </w:r>
          </w:p>
        </w:tc>
      </w:tr>
      <w:tr w:rsidR="00B1102C" w:rsidRPr="00091C9F" w14:paraId="45358658" w14:textId="77777777" w:rsidTr="00376D48">
        <w:tc>
          <w:tcPr>
            <w:tcW w:w="709" w:type="dxa"/>
          </w:tcPr>
          <w:p w14:paraId="1DE6534A" w14:textId="77777777" w:rsidR="00B1102C" w:rsidRPr="00091C9F" w:rsidRDefault="00B1102C" w:rsidP="00376D48">
            <w:pPr>
              <w:rPr>
                <w:rFonts w:cs="Arial"/>
                <w:szCs w:val="20"/>
              </w:rPr>
            </w:pPr>
          </w:p>
        </w:tc>
        <w:tc>
          <w:tcPr>
            <w:tcW w:w="425" w:type="dxa"/>
          </w:tcPr>
          <w:p w14:paraId="2815F8B4" w14:textId="77777777" w:rsidR="00B1102C" w:rsidRPr="00091C9F" w:rsidRDefault="00B1102C" w:rsidP="00376D48">
            <w:pPr>
              <w:jc w:val="both"/>
              <w:rPr>
                <w:rFonts w:cs="Arial"/>
                <w:szCs w:val="20"/>
              </w:rPr>
            </w:pPr>
          </w:p>
        </w:tc>
        <w:tc>
          <w:tcPr>
            <w:tcW w:w="567" w:type="dxa"/>
          </w:tcPr>
          <w:p w14:paraId="6DF2DB6B" w14:textId="77777777" w:rsidR="00B1102C" w:rsidRPr="00091C9F" w:rsidRDefault="00B1102C" w:rsidP="00376D48">
            <w:pPr>
              <w:rPr>
                <w:rFonts w:cs="Arial"/>
                <w:szCs w:val="20"/>
              </w:rPr>
            </w:pPr>
          </w:p>
        </w:tc>
        <w:tc>
          <w:tcPr>
            <w:tcW w:w="7655" w:type="dxa"/>
          </w:tcPr>
          <w:p w14:paraId="18D88365" w14:textId="77777777" w:rsidR="00B1102C" w:rsidRPr="00091C9F" w:rsidRDefault="00B1102C" w:rsidP="00376D48">
            <w:pPr>
              <w:rPr>
                <w:rFonts w:cs="Arial"/>
                <w:szCs w:val="20"/>
              </w:rPr>
            </w:pPr>
          </w:p>
        </w:tc>
      </w:tr>
      <w:tr w:rsidR="00B1102C" w:rsidRPr="00091C9F" w14:paraId="506F6A60" w14:textId="77777777" w:rsidTr="00376D48">
        <w:tc>
          <w:tcPr>
            <w:tcW w:w="709" w:type="dxa"/>
          </w:tcPr>
          <w:p w14:paraId="316FB0D7" w14:textId="77777777" w:rsidR="00B1102C" w:rsidRPr="00091C9F" w:rsidRDefault="00B1102C" w:rsidP="00376D48">
            <w:pPr>
              <w:rPr>
                <w:rFonts w:cs="Arial"/>
                <w:szCs w:val="20"/>
              </w:rPr>
            </w:pPr>
          </w:p>
        </w:tc>
        <w:tc>
          <w:tcPr>
            <w:tcW w:w="425" w:type="dxa"/>
          </w:tcPr>
          <w:p w14:paraId="24DFFDE6" w14:textId="77777777" w:rsidR="00B1102C" w:rsidRPr="00091C9F" w:rsidRDefault="00B1102C" w:rsidP="00376D48">
            <w:pPr>
              <w:jc w:val="both"/>
              <w:rPr>
                <w:rFonts w:cs="Arial"/>
                <w:szCs w:val="20"/>
              </w:rPr>
            </w:pPr>
          </w:p>
        </w:tc>
        <w:tc>
          <w:tcPr>
            <w:tcW w:w="567" w:type="dxa"/>
          </w:tcPr>
          <w:p w14:paraId="401C3992" w14:textId="77777777" w:rsidR="00B1102C" w:rsidRPr="00091C9F" w:rsidRDefault="00B1102C" w:rsidP="00376D48">
            <w:pPr>
              <w:rPr>
                <w:rFonts w:cs="Arial"/>
                <w:szCs w:val="20"/>
              </w:rPr>
            </w:pPr>
            <w:r w:rsidRPr="00091C9F">
              <w:rPr>
                <w:rFonts w:cs="Arial"/>
                <w:szCs w:val="20"/>
              </w:rPr>
              <w:t>v)</w:t>
            </w:r>
          </w:p>
        </w:tc>
        <w:tc>
          <w:tcPr>
            <w:tcW w:w="7655" w:type="dxa"/>
          </w:tcPr>
          <w:p w14:paraId="15D967CA" w14:textId="77777777" w:rsidR="00B1102C" w:rsidRPr="00091C9F" w:rsidRDefault="00B1102C" w:rsidP="00376D48">
            <w:pPr>
              <w:rPr>
                <w:rFonts w:cs="Arial"/>
                <w:szCs w:val="20"/>
              </w:rPr>
            </w:pPr>
            <w:r w:rsidRPr="00091C9F">
              <w:rPr>
                <w:rFonts w:cs="Arial"/>
                <w:szCs w:val="20"/>
              </w:rPr>
              <w:t>maintain social distancing between occupants</w:t>
            </w:r>
          </w:p>
        </w:tc>
      </w:tr>
      <w:tr w:rsidR="00B1102C" w:rsidRPr="00091C9F" w14:paraId="669B8A69" w14:textId="77777777" w:rsidTr="00376D48">
        <w:tc>
          <w:tcPr>
            <w:tcW w:w="709" w:type="dxa"/>
          </w:tcPr>
          <w:p w14:paraId="5D50D557" w14:textId="77777777" w:rsidR="00B1102C" w:rsidRPr="00091C9F" w:rsidRDefault="00B1102C" w:rsidP="00376D48">
            <w:pPr>
              <w:rPr>
                <w:rFonts w:cs="Arial"/>
                <w:szCs w:val="20"/>
              </w:rPr>
            </w:pPr>
          </w:p>
        </w:tc>
        <w:tc>
          <w:tcPr>
            <w:tcW w:w="425" w:type="dxa"/>
          </w:tcPr>
          <w:p w14:paraId="01155D1A" w14:textId="77777777" w:rsidR="00B1102C" w:rsidRPr="00091C9F" w:rsidRDefault="00B1102C" w:rsidP="00376D48">
            <w:pPr>
              <w:jc w:val="both"/>
              <w:rPr>
                <w:rFonts w:cs="Arial"/>
                <w:szCs w:val="20"/>
              </w:rPr>
            </w:pPr>
          </w:p>
        </w:tc>
        <w:tc>
          <w:tcPr>
            <w:tcW w:w="8222" w:type="dxa"/>
            <w:gridSpan w:val="2"/>
          </w:tcPr>
          <w:p w14:paraId="2BA1508A" w14:textId="77777777" w:rsidR="00B1102C" w:rsidRPr="00091C9F" w:rsidRDefault="00B1102C" w:rsidP="00376D48">
            <w:pPr>
              <w:rPr>
                <w:rFonts w:cs="Arial"/>
                <w:szCs w:val="20"/>
              </w:rPr>
            </w:pPr>
          </w:p>
        </w:tc>
      </w:tr>
    </w:tbl>
    <w:p w14:paraId="6B29E758" w14:textId="77777777" w:rsidR="00F71F00" w:rsidRPr="00091C9F" w:rsidRDefault="00F71F00">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567"/>
        <w:gridCol w:w="7655"/>
      </w:tblGrid>
      <w:tr w:rsidR="00F71F00" w:rsidRPr="00091C9F" w14:paraId="0B6688BA" w14:textId="77777777" w:rsidTr="00376D48">
        <w:tc>
          <w:tcPr>
            <w:tcW w:w="709" w:type="dxa"/>
          </w:tcPr>
          <w:p w14:paraId="306E8D27" w14:textId="07CD545B" w:rsidR="00F71F00" w:rsidRPr="00091C9F" w:rsidRDefault="00F71F00" w:rsidP="00376D48">
            <w:pPr>
              <w:rPr>
                <w:rFonts w:cs="Arial"/>
                <w:b/>
                <w:szCs w:val="20"/>
              </w:rPr>
            </w:pPr>
            <w:r w:rsidRPr="00091C9F">
              <w:rPr>
                <w:rFonts w:cs="Arial"/>
                <w:szCs w:val="20"/>
              </w:rPr>
              <w:lastRenderedPageBreak/>
              <w:br w:type="page"/>
            </w:r>
            <w:r w:rsidRPr="00091C9F">
              <w:rPr>
                <w:rFonts w:cs="Arial"/>
                <w:b/>
                <w:szCs w:val="20"/>
              </w:rPr>
              <w:t>4.0</w:t>
            </w:r>
          </w:p>
        </w:tc>
        <w:tc>
          <w:tcPr>
            <w:tcW w:w="8647" w:type="dxa"/>
            <w:gridSpan w:val="3"/>
          </w:tcPr>
          <w:p w14:paraId="1C29D1E9" w14:textId="77777777" w:rsidR="00F71F00" w:rsidRPr="00091C9F" w:rsidRDefault="00F71F00" w:rsidP="00376D48">
            <w:pPr>
              <w:rPr>
                <w:rFonts w:cs="Arial"/>
                <w:b/>
                <w:szCs w:val="20"/>
              </w:rPr>
            </w:pPr>
            <w:r w:rsidRPr="00091C9F">
              <w:rPr>
                <w:rFonts w:cs="Arial"/>
                <w:b/>
                <w:szCs w:val="20"/>
              </w:rPr>
              <w:t>Operating Procedures Compliance and Requirements</w:t>
            </w:r>
          </w:p>
        </w:tc>
      </w:tr>
      <w:tr w:rsidR="00F71F00" w:rsidRPr="00091C9F" w14:paraId="60E124CA" w14:textId="77777777" w:rsidTr="00376D48">
        <w:tc>
          <w:tcPr>
            <w:tcW w:w="709" w:type="dxa"/>
          </w:tcPr>
          <w:p w14:paraId="7797FA12" w14:textId="77777777" w:rsidR="00F71F00" w:rsidRPr="00091C9F" w:rsidRDefault="00F71F00" w:rsidP="00376D48">
            <w:pPr>
              <w:rPr>
                <w:rFonts w:cs="Arial"/>
                <w:szCs w:val="20"/>
              </w:rPr>
            </w:pPr>
          </w:p>
        </w:tc>
        <w:tc>
          <w:tcPr>
            <w:tcW w:w="8647" w:type="dxa"/>
            <w:gridSpan w:val="3"/>
          </w:tcPr>
          <w:p w14:paraId="1C616EB7" w14:textId="77777777" w:rsidR="00F71F00" w:rsidRPr="00091C9F" w:rsidRDefault="00F71F00" w:rsidP="00376D48">
            <w:pPr>
              <w:rPr>
                <w:rFonts w:cs="Arial"/>
                <w:szCs w:val="20"/>
              </w:rPr>
            </w:pPr>
          </w:p>
        </w:tc>
      </w:tr>
      <w:tr w:rsidR="00F71F00" w:rsidRPr="00091C9F" w14:paraId="35AF1989" w14:textId="77777777" w:rsidTr="00376D48">
        <w:tc>
          <w:tcPr>
            <w:tcW w:w="709" w:type="dxa"/>
          </w:tcPr>
          <w:p w14:paraId="384D5012" w14:textId="77777777" w:rsidR="00F71F00" w:rsidRPr="00091C9F" w:rsidRDefault="00F71F00" w:rsidP="00376D48">
            <w:pPr>
              <w:rPr>
                <w:rFonts w:cs="Arial"/>
                <w:color w:val="0000FF"/>
                <w:szCs w:val="20"/>
              </w:rPr>
            </w:pPr>
            <w:r w:rsidRPr="00091C9F">
              <w:rPr>
                <w:rFonts w:cs="Arial"/>
                <w:color w:val="0000FF"/>
                <w:szCs w:val="20"/>
              </w:rPr>
              <w:br w:type="page"/>
              <w:t>4.5</w:t>
            </w:r>
          </w:p>
        </w:tc>
        <w:tc>
          <w:tcPr>
            <w:tcW w:w="8647" w:type="dxa"/>
            <w:gridSpan w:val="3"/>
          </w:tcPr>
          <w:p w14:paraId="09059198" w14:textId="66F7FC07" w:rsidR="00F71F00" w:rsidRPr="00091C9F" w:rsidRDefault="00F71F00" w:rsidP="00376D48">
            <w:pPr>
              <w:rPr>
                <w:rFonts w:cs="Arial"/>
                <w:color w:val="0000FF"/>
                <w:szCs w:val="20"/>
              </w:rPr>
            </w:pPr>
            <w:r w:rsidRPr="00091C9F">
              <w:rPr>
                <w:rFonts w:cs="Arial"/>
                <w:color w:val="0000FF"/>
                <w:szCs w:val="20"/>
              </w:rPr>
              <w:t>Site Operating Procedures</w:t>
            </w:r>
            <w:r w:rsidR="00574587" w:rsidRPr="00091C9F">
              <w:rPr>
                <w:rFonts w:cs="Arial"/>
                <w:color w:val="0000FF"/>
                <w:szCs w:val="20"/>
              </w:rPr>
              <w:t>;</w:t>
            </w:r>
          </w:p>
        </w:tc>
      </w:tr>
      <w:tr w:rsidR="00F71F00" w:rsidRPr="00091C9F" w14:paraId="59FADBC1" w14:textId="77777777" w:rsidTr="00376D48">
        <w:tc>
          <w:tcPr>
            <w:tcW w:w="709" w:type="dxa"/>
          </w:tcPr>
          <w:p w14:paraId="197361C8" w14:textId="77777777" w:rsidR="00F71F00" w:rsidRPr="00091C9F" w:rsidRDefault="00F71F00" w:rsidP="00376D48">
            <w:pPr>
              <w:rPr>
                <w:rFonts w:cs="Arial"/>
                <w:szCs w:val="20"/>
              </w:rPr>
            </w:pPr>
          </w:p>
        </w:tc>
        <w:tc>
          <w:tcPr>
            <w:tcW w:w="8647" w:type="dxa"/>
            <w:gridSpan w:val="3"/>
          </w:tcPr>
          <w:p w14:paraId="7A7AF44B" w14:textId="77777777" w:rsidR="00F71F00" w:rsidRPr="00091C9F" w:rsidRDefault="00F71F00" w:rsidP="00376D48">
            <w:pPr>
              <w:rPr>
                <w:rFonts w:cs="Arial"/>
                <w:szCs w:val="20"/>
              </w:rPr>
            </w:pPr>
          </w:p>
        </w:tc>
      </w:tr>
      <w:tr w:rsidR="00685205" w:rsidRPr="00091C9F" w14:paraId="51E39013" w14:textId="77777777" w:rsidTr="00F71F00">
        <w:tc>
          <w:tcPr>
            <w:tcW w:w="709" w:type="dxa"/>
          </w:tcPr>
          <w:p w14:paraId="38AA08C8" w14:textId="1101C33F" w:rsidR="00685205" w:rsidRPr="00091C9F" w:rsidRDefault="00685205" w:rsidP="00685205">
            <w:pPr>
              <w:rPr>
                <w:rFonts w:cs="Arial"/>
                <w:szCs w:val="20"/>
              </w:rPr>
            </w:pPr>
            <w:r w:rsidRPr="00091C9F">
              <w:rPr>
                <w:rFonts w:cs="Arial"/>
                <w:szCs w:val="20"/>
              </w:rPr>
              <w:t>4.5.3</w:t>
            </w:r>
          </w:p>
        </w:tc>
        <w:tc>
          <w:tcPr>
            <w:tcW w:w="8647" w:type="dxa"/>
            <w:gridSpan w:val="3"/>
          </w:tcPr>
          <w:p w14:paraId="6E1FB805" w14:textId="4AD9B0C3" w:rsidR="00685205" w:rsidRPr="00091C9F" w:rsidRDefault="00685205" w:rsidP="00685205">
            <w:pPr>
              <w:rPr>
                <w:rFonts w:cs="Arial"/>
                <w:szCs w:val="20"/>
              </w:rPr>
            </w:pPr>
            <w:r w:rsidRPr="00091C9F">
              <w:rPr>
                <w:rFonts w:cs="Arial"/>
                <w:szCs w:val="20"/>
              </w:rPr>
              <w:t xml:space="preserve">General Site </w:t>
            </w:r>
            <w:r>
              <w:rPr>
                <w:rFonts w:cs="Arial"/>
                <w:szCs w:val="20"/>
              </w:rPr>
              <w:t>Control Measures and Safe Systems of Work</w:t>
            </w:r>
            <w:r w:rsidRPr="00091C9F">
              <w:rPr>
                <w:rFonts w:cs="Arial"/>
                <w:szCs w:val="20"/>
              </w:rPr>
              <w:t>;</w:t>
            </w:r>
          </w:p>
        </w:tc>
      </w:tr>
      <w:tr w:rsidR="00B46A4A" w:rsidRPr="00091C9F" w14:paraId="1D99C2EB" w14:textId="77777777" w:rsidTr="00F71F00">
        <w:tc>
          <w:tcPr>
            <w:tcW w:w="709" w:type="dxa"/>
          </w:tcPr>
          <w:p w14:paraId="164424C6" w14:textId="77777777" w:rsidR="00B46A4A" w:rsidRPr="00091C9F" w:rsidRDefault="00B46A4A" w:rsidP="00376D48">
            <w:pPr>
              <w:rPr>
                <w:rFonts w:cs="Arial"/>
                <w:szCs w:val="20"/>
              </w:rPr>
            </w:pPr>
          </w:p>
        </w:tc>
        <w:tc>
          <w:tcPr>
            <w:tcW w:w="425" w:type="dxa"/>
          </w:tcPr>
          <w:p w14:paraId="4F438862" w14:textId="77777777" w:rsidR="00B46A4A" w:rsidRPr="00091C9F" w:rsidRDefault="00B46A4A" w:rsidP="00376D48">
            <w:pPr>
              <w:rPr>
                <w:rFonts w:cs="Arial"/>
                <w:szCs w:val="20"/>
              </w:rPr>
            </w:pPr>
          </w:p>
        </w:tc>
        <w:tc>
          <w:tcPr>
            <w:tcW w:w="8222" w:type="dxa"/>
            <w:gridSpan w:val="2"/>
          </w:tcPr>
          <w:p w14:paraId="6CD40A3D" w14:textId="77777777" w:rsidR="00B46A4A" w:rsidRPr="00091C9F" w:rsidRDefault="00B46A4A" w:rsidP="00376D48">
            <w:pPr>
              <w:rPr>
                <w:rFonts w:cs="Arial"/>
                <w:szCs w:val="20"/>
              </w:rPr>
            </w:pPr>
          </w:p>
        </w:tc>
      </w:tr>
      <w:tr w:rsidR="00AE0992" w:rsidRPr="00091C9F" w14:paraId="1B68AC0C" w14:textId="77777777" w:rsidTr="00F71F00">
        <w:tc>
          <w:tcPr>
            <w:tcW w:w="709" w:type="dxa"/>
          </w:tcPr>
          <w:p w14:paraId="752E82F6" w14:textId="77777777" w:rsidR="00AE0992" w:rsidRPr="00091C9F" w:rsidRDefault="00AE0992" w:rsidP="00B46A4A">
            <w:pPr>
              <w:rPr>
                <w:rFonts w:cs="Arial"/>
                <w:szCs w:val="20"/>
              </w:rPr>
            </w:pPr>
          </w:p>
        </w:tc>
        <w:tc>
          <w:tcPr>
            <w:tcW w:w="425" w:type="dxa"/>
          </w:tcPr>
          <w:p w14:paraId="1463139A" w14:textId="571A0B24" w:rsidR="00AE0992" w:rsidRPr="00091C9F" w:rsidRDefault="004B7050" w:rsidP="00B46A4A">
            <w:pPr>
              <w:jc w:val="both"/>
              <w:rPr>
                <w:rFonts w:cs="Arial"/>
                <w:szCs w:val="20"/>
              </w:rPr>
            </w:pPr>
            <w:r>
              <w:rPr>
                <w:rFonts w:cs="Arial"/>
                <w:szCs w:val="20"/>
              </w:rPr>
              <w:t>d</w:t>
            </w:r>
            <w:r w:rsidR="00AE0992" w:rsidRPr="00091C9F">
              <w:rPr>
                <w:rFonts w:cs="Arial"/>
                <w:szCs w:val="20"/>
              </w:rPr>
              <w:t>)</w:t>
            </w:r>
          </w:p>
        </w:tc>
        <w:tc>
          <w:tcPr>
            <w:tcW w:w="8222" w:type="dxa"/>
            <w:gridSpan w:val="2"/>
          </w:tcPr>
          <w:p w14:paraId="37F3B4B7" w14:textId="1C152540" w:rsidR="00AE0992" w:rsidRPr="00091C9F" w:rsidRDefault="00AE0992" w:rsidP="00B46A4A">
            <w:pPr>
              <w:rPr>
                <w:rFonts w:cs="Arial"/>
                <w:szCs w:val="20"/>
              </w:rPr>
            </w:pPr>
            <w:r w:rsidRPr="00091C9F">
              <w:rPr>
                <w:rFonts w:cs="Arial"/>
                <w:szCs w:val="20"/>
              </w:rPr>
              <w:t>Work Area</w:t>
            </w:r>
            <w:r w:rsidR="00A20CE1" w:rsidRPr="00091C9F">
              <w:rPr>
                <w:rFonts w:cs="Arial"/>
                <w:szCs w:val="20"/>
              </w:rPr>
              <w:t>(s);</w:t>
            </w:r>
          </w:p>
        </w:tc>
      </w:tr>
      <w:tr w:rsidR="00AE0992" w:rsidRPr="00091C9F" w14:paraId="1B5C5FF3" w14:textId="77777777" w:rsidTr="00F71F00">
        <w:tc>
          <w:tcPr>
            <w:tcW w:w="709" w:type="dxa"/>
          </w:tcPr>
          <w:p w14:paraId="660223F2" w14:textId="77777777" w:rsidR="00AE0992" w:rsidRPr="00091C9F" w:rsidRDefault="00AE0992" w:rsidP="00B46A4A">
            <w:pPr>
              <w:rPr>
                <w:rFonts w:cs="Arial"/>
                <w:szCs w:val="20"/>
              </w:rPr>
            </w:pPr>
          </w:p>
        </w:tc>
        <w:tc>
          <w:tcPr>
            <w:tcW w:w="425" w:type="dxa"/>
          </w:tcPr>
          <w:p w14:paraId="7B29EE86" w14:textId="77777777" w:rsidR="00AE0992" w:rsidRPr="00091C9F" w:rsidRDefault="00AE0992" w:rsidP="00B46A4A">
            <w:pPr>
              <w:jc w:val="both"/>
              <w:rPr>
                <w:rFonts w:cs="Arial"/>
                <w:szCs w:val="20"/>
              </w:rPr>
            </w:pPr>
          </w:p>
        </w:tc>
        <w:tc>
          <w:tcPr>
            <w:tcW w:w="8222" w:type="dxa"/>
            <w:gridSpan w:val="2"/>
          </w:tcPr>
          <w:p w14:paraId="12B0954D" w14:textId="77777777" w:rsidR="00AE0992" w:rsidRPr="00091C9F" w:rsidRDefault="00AE0992" w:rsidP="00B46A4A">
            <w:pPr>
              <w:rPr>
                <w:rFonts w:cs="Arial"/>
                <w:szCs w:val="20"/>
              </w:rPr>
            </w:pPr>
          </w:p>
        </w:tc>
      </w:tr>
      <w:tr w:rsidR="00180B4B" w:rsidRPr="00091C9F" w14:paraId="5D5DFDC8" w14:textId="77777777" w:rsidTr="00F71F00">
        <w:tc>
          <w:tcPr>
            <w:tcW w:w="709" w:type="dxa"/>
          </w:tcPr>
          <w:p w14:paraId="7053F408" w14:textId="77777777" w:rsidR="00180B4B" w:rsidRPr="00091C9F" w:rsidRDefault="00180B4B" w:rsidP="00585534">
            <w:pPr>
              <w:rPr>
                <w:rFonts w:cs="Arial"/>
                <w:szCs w:val="20"/>
              </w:rPr>
            </w:pPr>
          </w:p>
        </w:tc>
        <w:tc>
          <w:tcPr>
            <w:tcW w:w="425" w:type="dxa"/>
          </w:tcPr>
          <w:p w14:paraId="5FC5C69F" w14:textId="77777777" w:rsidR="00180B4B" w:rsidRPr="00091C9F" w:rsidRDefault="00180B4B" w:rsidP="00585534">
            <w:pPr>
              <w:jc w:val="both"/>
              <w:rPr>
                <w:rFonts w:cs="Arial"/>
                <w:szCs w:val="20"/>
              </w:rPr>
            </w:pPr>
          </w:p>
        </w:tc>
        <w:tc>
          <w:tcPr>
            <w:tcW w:w="8222" w:type="dxa"/>
            <w:gridSpan w:val="2"/>
          </w:tcPr>
          <w:p w14:paraId="4161BB5F" w14:textId="2FCCDD66" w:rsidR="00180B4B" w:rsidRPr="00091C9F" w:rsidRDefault="00180B4B" w:rsidP="00180B4B">
            <w:pPr>
              <w:rPr>
                <w:rFonts w:cs="Arial"/>
                <w:szCs w:val="20"/>
              </w:rPr>
            </w:pPr>
            <w:r w:rsidRPr="00091C9F">
              <w:rPr>
                <w:rFonts w:cs="Arial"/>
                <w:szCs w:val="20"/>
              </w:rPr>
              <w:t>Where a 2 m physical distance cannot be mai</w:t>
            </w:r>
            <w:r w:rsidR="00E42382" w:rsidRPr="00091C9F">
              <w:rPr>
                <w:rFonts w:cs="Arial"/>
                <w:szCs w:val="20"/>
              </w:rPr>
              <w:t>ntained</w:t>
            </w:r>
            <w:r w:rsidRPr="00091C9F">
              <w:rPr>
                <w:rFonts w:cs="Arial"/>
                <w:szCs w:val="20"/>
              </w:rPr>
              <w:t xml:space="preserve">, </w:t>
            </w:r>
            <w:r w:rsidR="00E42382" w:rsidRPr="00091C9F">
              <w:rPr>
                <w:rFonts w:cs="Arial"/>
                <w:szCs w:val="20"/>
              </w:rPr>
              <w:t>consideration should be made for;</w:t>
            </w:r>
          </w:p>
        </w:tc>
      </w:tr>
      <w:tr w:rsidR="00E42382" w:rsidRPr="00091C9F" w14:paraId="4B276649" w14:textId="77777777" w:rsidTr="00FD63B7">
        <w:tc>
          <w:tcPr>
            <w:tcW w:w="709" w:type="dxa"/>
          </w:tcPr>
          <w:p w14:paraId="0D0C5CA6" w14:textId="77777777" w:rsidR="00E42382" w:rsidRPr="00091C9F" w:rsidRDefault="00E42382" w:rsidP="00376D48">
            <w:pPr>
              <w:rPr>
                <w:rFonts w:cs="Arial"/>
                <w:szCs w:val="20"/>
              </w:rPr>
            </w:pPr>
          </w:p>
        </w:tc>
        <w:tc>
          <w:tcPr>
            <w:tcW w:w="425" w:type="dxa"/>
          </w:tcPr>
          <w:p w14:paraId="2E4B0A0C" w14:textId="77777777" w:rsidR="00E42382" w:rsidRPr="00091C9F" w:rsidRDefault="00E42382" w:rsidP="00376D48">
            <w:pPr>
              <w:jc w:val="both"/>
              <w:rPr>
                <w:rFonts w:cs="Arial"/>
                <w:szCs w:val="20"/>
              </w:rPr>
            </w:pPr>
          </w:p>
        </w:tc>
        <w:tc>
          <w:tcPr>
            <w:tcW w:w="567" w:type="dxa"/>
          </w:tcPr>
          <w:p w14:paraId="0FCD3B9D" w14:textId="77777777" w:rsidR="00E42382" w:rsidRPr="00091C9F" w:rsidRDefault="00E42382" w:rsidP="00376D48">
            <w:pPr>
              <w:rPr>
                <w:rFonts w:cs="Arial"/>
                <w:szCs w:val="20"/>
              </w:rPr>
            </w:pPr>
          </w:p>
        </w:tc>
        <w:tc>
          <w:tcPr>
            <w:tcW w:w="7655" w:type="dxa"/>
          </w:tcPr>
          <w:p w14:paraId="4F74B3ED" w14:textId="77777777" w:rsidR="00E42382" w:rsidRPr="00091C9F" w:rsidRDefault="00E42382" w:rsidP="00376D48">
            <w:pPr>
              <w:rPr>
                <w:rFonts w:cs="Arial"/>
                <w:szCs w:val="20"/>
              </w:rPr>
            </w:pPr>
          </w:p>
        </w:tc>
      </w:tr>
      <w:tr w:rsidR="00E42382" w:rsidRPr="00091C9F" w14:paraId="01455B83" w14:textId="77777777" w:rsidTr="00FD63B7">
        <w:tc>
          <w:tcPr>
            <w:tcW w:w="709" w:type="dxa"/>
          </w:tcPr>
          <w:p w14:paraId="418BDA88" w14:textId="77777777" w:rsidR="00E42382" w:rsidRPr="00091C9F" w:rsidRDefault="00E42382" w:rsidP="00376D48">
            <w:pPr>
              <w:rPr>
                <w:rFonts w:cs="Arial"/>
                <w:szCs w:val="20"/>
              </w:rPr>
            </w:pPr>
          </w:p>
        </w:tc>
        <w:tc>
          <w:tcPr>
            <w:tcW w:w="425" w:type="dxa"/>
          </w:tcPr>
          <w:p w14:paraId="2D4B6F58" w14:textId="77777777" w:rsidR="00E42382" w:rsidRPr="00091C9F" w:rsidRDefault="00E42382" w:rsidP="00376D48">
            <w:pPr>
              <w:jc w:val="both"/>
              <w:rPr>
                <w:rFonts w:cs="Arial"/>
                <w:szCs w:val="20"/>
              </w:rPr>
            </w:pPr>
          </w:p>
        </w:tc>
        <w:tc>
          <w:tcPr>
            <w:tcW w:w="567" w:type="dxa"/>
          </w:tcPr>
          <w:p w14:paraId="41FB57F0" w14:textId="77777777" w:rsidR="00E42382" w:rsidRPr="00091C9F" w:rsidRDefault="00E42382" w:rsidP="00376D48">
            <w:pPr>
              <w:rPr>
                <w:rFonts w:cs="Arial"/>
                <w:szCs w:val="20"/>
              </w:rPr>
            </w:pPr>
            <w:r w:rsidRPr="00091C9F">
              <w:rPr>
                <w:rFonts w:cs="Arial"/>
                <w:szCs w:val="20"/>
              </w:rPr>
              <w:t>i)</w:t>
            </w:r>
          </w:p>
        </w:tc>
        <w:tc>
          <w:tcPr>
            <w:tcW w:w="7655" w:type="dxa"/>
          </w:tcPr>
          <w:p w14:paraId="62696B47" w14:textId="1E1A0366" w:rsidR="00E42382" w:rsidRPr="00091C9F" w:rsidRDefault="008458BC" w:rsidP="00376D48">
            <w:pPr>
              <w:rPr>
                <w:rFonts w:cs="Arial"/>
                <w:szCs w:val="20"/>
              </w:rPr>
            </w:pPr>
            <w:r w:rsidRPr="00091C9F">
              <w:rPr>
                <w:rFonts w:cs="Arial"/>
                <w:szCs w:val="20"/>
              </w:rPr>
              <w:t>assigning one person per work area;</w:t>
            </w:r>
          </w:p>
        </w:tc>
      </w:tr>
      <w:tr w:rsidR="00E42382" w:rsidRPr="00091C9F" w14:paraId="3CCD0CA8" w14:textId="77777777" w:rsidTr="00FD63B7">
        <w:tc>
          <w:tcPr>
            <w:tcW w:w="709" w:type="dxa"/>
          </w:tcPr>
          <w:p w14:paraId="5CD46676" w14:textId="77777777" w:rsidR="00E42382" w:rsidRPr="00091C9F" w:rsidRDefault="00E42382" w:rsidP="00376D48">
            <w:pPr>
              <w:rPr>
                <w:rFonts w:cs="Arial"/>
                <w:szCs w:val="20"/>
              </w:rPr>
            </w:pPr>
          </w:p>
        </w:tc>
        <w:tc>
          <w:tcPr>
            <w:tcW w:w="425" w:type="dxa"/>
          </w:tcPr>
          <w:p w14:paraId="5B6BADB6" w14:textId="77777777" w:rsidR="00E42382" w:rsidRPr="00091C9F" w:rsidRDefault="00E42382" w:rsidP="00376D48">
            <w:pPr>
              <w:jc w:val="both"/>
              <w:rPr>
                <w:rFonts w:cs="Arial"/>
                <w:szCs w:val="20"/>
              </w:rPr>
            </w:pPr>
          </w:p>
        </w:tc>
        <w:tc>
          <w:tcPr>
            <w:tcW w:w="567" w:type="dxa"/>
          </w:tcPr>
          <w:p w14:paraId="4CF3F330" w14:textId="77777777" w:rsidR="00E42382" w:rsidRPr="00091C9F" w:rsidRDefault="00E42382" w:rsidP="00376D48">
            <w:pPr>
              <w:rPr>
                <w:rFonts w:cs="Arial"/>
                <w:szCs w:val="20"/>
              </w:rPr>
            </w:pPr>
          </w:p>
        </w:tc>
        <w:tc>
          <w:tcPr>
            <w:tcW w:w="7655" w:type="dxa"/>
          </w:tcPr>
          <w:p w14:paraId="45C54AA2" w14:textId="77777777" w:rsidR="00E42382" w:rsidRPr="00091C9F" w:rsidRDefault="00E42382" w:rsidP="00376D48">
            <w:pPr>
              <w:rPr>
                <w:rFonts w:cs="Arial"/>
                <w:szCs w:val="20"/>
              </w:rPr>
            </w:pPr>
          </w:p>
        </w:tc>
      </w:tr>
      <w:tr w:rsidR="00E42382" w:rsidRPr="00091C9F" w14:paraId="1790316D" w14:textId="77777777" w:rsidTr="00FD63B7">
        <w:tc>
          <w:tcPr>
            <w:tcW w:w="709" w:type="dxa"/>
          </w:tcPr>
          <w:p w14:paraId="216B60C6" w14:textId="77777777" w:rsidR="00E42382" w:rsidRPr="00091C9F" w:rsidRDefault="00E42382" w:rsidP="00376D48">
            <w:pPr>
              <w:rPr>
                <w:rFonts w:cs="Arial"/>
                <w:szCs w:val="20"/>
              </w:rPr>
            </w:pPr>
          </w:p>
        </w:tc>
        <w:tc>
          <w:tcPr>
            <w:tcW w:w="425" w:type="dxa"/>
          </w:tcPr>
          <w:p w14:paraId="2F6C5A4E" w14:textId="77777777" w:rsidR="00E42382" w:rsidRPr="00091C9F" w:rsidRDefault="00E42382" w:rsidP="00376D48">
            <w:pPr>
              <w:jc w:val="both"/>
              <w:rPr>
                <w:rFonts w:cs="Arial"/>
                <w:szCs w:val="20"/>
              </w:rPr>
            </w:pPr>
          </w:p>
        </w:tc>
        <w:tc>
          <w:tcPr>
            <w:tcW w:w="567" w:type="dxa"/>
          </w:tcPr>
          <w:p w14:paraId="6AD13C06" w14:textId="77777777" w:rsidR="00E42382" w:rsidRPr="00091C9F" w:rsidRDefault="00E42382" w:rsidP="00376D48">
            <w:pPr>
              <w:rPr>
                <w:rFonts w:cs="Arial"/>
                <w:szCs w:val="20"/>
              </w:rPr>
            </w:pPr>
            <w:r w:rsidRPr="00091C9F">
              <w:rPr>
                <w:rFonts w:cs="Arial"/>
                <w:szCs w:val="20"/>
              </w:rPr>
              <w:t>ii)</w:t>
            </w:r>
          </w:p>
        </w:tc>
        <w:tc>
          <w:tcPr>
            <w:tcW w:w="7655" w:type="dxa"/>
          </w:tcPr>
          <w:p w14:paraId="77F89C46" w14:textId="6E4AC65F" w:rsidR="00E42382" w:rsidRPr="00091C9F" w:rsidRDefault="008458BC" w:rsidP="00376D48">
            <w:pPr>
              <w:rPr>
                <w:rFonts w:cs="Arial"/>
                <w:szCs w:val="20"/>
              </w:rPr>
            </w:pPr>
            <w:r w:rsidRPr="00091C9F">
              <w:rPr>
                <w:rFonts w:cs="Arial"/>
                <w:szCs w:val="20"/>
              </w:rPr>
              <w:t>reducing the number of people in the work area;</w:t>
            </w:r>
          </w:p>
        </w:tc>
      </w:tr>
      <w:tr w:rsidR="00E42382" w:rsidRPr="00091C9F" w14:paraId="6AAD7D9E" w14:textId="77777777" w:rsidTr="00FD63B7">
        <w:tc>
          <w:tcPr>
            <w:tcW w:w="709" w:type="dxa"/>
          </w:tcPr>
          <w:p w14:paraId="11C4F027" w14:textId="77777777" w:rsidR="00E42382" w:rsidRPr="00091C9F" w:rsidRDefault="00E42382" w:rsidP="00376D48">
            <w:pPr>
              <w:rPr>
                <w:rFonts w:cs="Arial"/>
                <w:szCs w:val="20"/>
              </w:rPr>
            </w:pPr>
          </w:p>
        </w:tc>
        <w:tc>
          <w:tcPr>
            <w:tcW w:w="425" w:type="dxa"/>
          </w:tcPr>
          <w:p w14:paraId="4B3DBB92" w14:textId="77777777" w:rsidR="00E42382" w:rsidRPr="00091C9F" w:rsidRDefault="00E42382" w:rsidP="00376D48">
            <w:pPr>
              <w:jc w:val="both"/>
              <w:rPr>
                <w:rFonts w:cs="Arial"/>
                <w:szCs w:val="20"/>
              </w:rPr>
            </w:pPr>
          </w:p>
        </w:tc>
        <w:tc>
          <w:tcPr>
            <w:tcW w:w="567" w:type="dxa"/>
          </w:tcPr>
          <w:p w14:paraId="1A519ABF" w14:textId="77777777" w:rsidR="00E42382" w:rsidRPr="00091C9F" w:rsidRDefault="00E42382" w:rsidP="00376D48">
            <w:pPr>
              <w:rPr>
                <w:rFonts w:cs="Arial"/>
                <w:szCs w:val="20"/>
              </w:rPr>
            </w:pPr>
          </w:p>
        </w:tc>
        <w:tc>
          <w:tcPr>
            <w:tcW w:w="7655" w:type="dxa"/>
          </w:tcPr>
          <w:p w14:paraId="47AA4889" w14:textId="77777777" w:rsidR="00E42382" w:rsidRPr="00091C9F" w:rsidRDefault="00E42382" w:rsidP="00376D48">
            <w:pPr>
              <w:rPr>
                <w:rFonts w:cs="Arial"/>
                <w:szCs w:val="20"/>
              </w:rPr>
            </w:pPr>
          </w:p>
        </w:tc>
      </w:tr>
      <w:tr w:rsidR="00E42382" w:rsidRPr="00091C9F" w14:paraId="75313065" w14:textId="77777777" w:rsidTr="00FD63B7">
        <w:tc>
          <w:tcPr>
            <w:tcW w:w="709" w:type="dxa"/>
          </w:tcPr>
          <w:p w14:paraId="1CB90C0A" w14:textId="77777777" w:rsidR="00E42382" w:rsidRPr="00091C9F" w:rsidRDefault="00E42382" w:rsidP="00376D48">
            <w:pPr>
              <w:rPr>
                <w:rFonts w:cs="Arial"/>
                <w:szCs w:val="20"/>
              </w:rPr>
            </w:pPr>
          </w:p>
        </w:tc>
        <w:tc>
          <w:tcPr>
            <w:tcW w:w="425" w:type="dxa"/>
          </w:tcPr>
          <w:p w14:paraId="020F95DB" w14:textId="77777777" w:rsidR="00E42382" w:rsidRPr="00091C9F" w:rsidRDefault="00E42382" w:rsidP="00376D48">
            <w:pPr>
              <w:jc w:val="both"/>
              <w:rPr>
                <w:rFonts w:cs="Arial"/>
                <w:szCs w:val="20"/>
              </w:rPr>
            </w:pPr>
          </w:p>
        </w:tc>
        <w:tc>
          <w:tcPr>
            <w:tcW w:w="567" w:type="dxa"/>
          </w:tcPr>
          <w:p w14:paraId="2AF4AB35" w14:textId="77777777" w:rsidR="00E42382" w:rsidRPr="00091C9F" w:rsidRDefault="00E42382" w:rsidP="00376D48">
            <w:pPr>
              <w:rPr>
                <w:rFonts w:cs="Arial"/>
                <w:szCs w:val="20"/>
              </w:rPr>
            </w:pPr>
            <w:r w:rsidRPr="00091C9F">
              <w:rPr>
                <w:rFonts w:cs="Arial"/>
                <w:szCs w:val="20"/>
              </w:rPr>
              <w:t>iii)</w:t>
            </w:r>
          </w:p>
        </w:tc>
        <w:tc>
          <w:tcPr>
            <w:tcW w:w="7655" w:type="dxa"/>
          </w:tcPr>
          <w:p w14:paraId="0758D006" w14:textId="7B51FDDA" w:rsidR="00E42382" w:rsidRPr="00091C9F" w:rsidRDefault="008458BC" w:rsidP="008458BC">
            <w:pPr>
              <w:rPr>
                <w:rFonts w:cs="Arial"/>
                <w:szCs w:val="20"/>
              </w:rPr>
            </w:pPr>
            <w:r w:rsidRPr="00091C9F">
              <w:rPr>
                <w:rFonts w:cs="Arial"/>
                <w:szCs w:val="20"/>
              </w:rPr>
              <w:t>assigning and keeping people to shift teams, that is people on the same shift working in the same teams, to limit social interaction;</w:t>
            </w:r>
          </w:p>
        </w:tc>
      </w:tr>
      <w:tr w:rsidR="00E42382" w:rsidRPr="00091C9F" w14:paraId="50E0D501" w14:textId="77777777" w:rsidTr="00FD63B7">
        <w:tc>
          <w:tcPr>
            <w:tcW w:w="709" w:type="dxa"/>
          </w:tcPr>
          <w:p w14:paraId="7B1A980F" w14:textId="77777777" w:rsidR="00E42382" w:rsidRPr="00091C9F" w:rsidRDefault="00E42382" w:rsidP="00376D48">
            <w:pPr>
              <w:rPr>
                <w:rFonts w:cs="Arial"/>
                <w:szCs w:val="20"/>
              </w:rPr>
            </w:pPr>
          </w:p>
        </w:tc>
        <w:tc>
          <w:tcPr>
            <w:tcW w:w="425" w:type="dxa"/>
          </w:tcPr>
          <w:p w14:paraId="464883F1" w14:textId="77777777" w:rsidR="00E42382" w:rsidRPr="00091C9F" w:rsidRDefault="00E42382" w:rsidP="00376D48">
            <w:pPr>
              <w:jc w:val="both"/>
              <w:rPr>
                <w:rFonts w:cs="Arial"/>
                <w:szCs w:val="20"/>
              </w:rPr>
            </w:pPr>
          </w:p>
        </w:tc>
        <w:tc>
          <w:tcPr>
            <w:tcW w:w="567" w:type="dxa"/>
          </w:tcPr>
          <w:p w14:paraId="66FA7E34" w14:textId="77777777" w:rsidR="00E42382" w:rsidRPr="00091C9F" w:rsidRDefault="00E42382" w:rsidP="00376D48">
            <w:pPr>
              <w:rPr>
                <w:rFonts w:cs="Arial"/>
                <w:szCs w:val="20"/>
              </w:rPr>
            </w:pPr>
          </w:p>
        </w:tc>
        <w:tc>
          <w:tcPr>
            <w:tcW w:w="7655" w:type="dxa"/>
          </w:tcPr>
          <w:p w14:paraId="32C87FEF" w14:textId="77777777" w:rsidR="00E42382" w:rsidRPr="00091C9F" w:rsidRDefault="00E42382" w:rsidP="00376D48">
            <w:pPr>
              <w:rPr>
                <w:rFonts w:cs="Arial"/>
                <w:szCs w:val="20"/>
              </w:rPr>
            </w:pPr>
          </w:p>
        </w:tc>
      </w:tr>
      <w:tr w:rsidR="00E42382" w:rsidRPr="00091C9F" w14:paraId="7F34D037" w14:textId="77777777" w:rsidTr="00FD63B7">
        <w:tc>
          <w:tcPr>
            <w:tcW w:w="709" w:type="dxa"/>
          </w:tcPr>
          <w:p w14:paraId="5C5877C1" w14:textId="77777777" w:rsidR="00E42382" w:rsidRPr="00091C9F" w:rsidRDefault="00E42382" w:rsidP="00376D48">
            <w:pPr>
              <w:rPr>
                <w:rFonts w:cs="Arial"/>
                <w:szCs w:val="20"/>
              </w:rPr>
            </w:pPr>
          </w:p>
        </w:tc>
        <w:tc>
          <w:tcPr>
            <w:tcW w:w="425" w:type="dxa"/>
          </w:tcPr>
          <w:p w14:paraId="48F712A3" w14:textId="77777777" w:rsidR="00E42382" w:rsidRPr="00091C9F" w:rsidRDefault="00E42382" w:rsidP="00376D48">
            <w:pPr>
              <w:jc w:val="both"/>
              <w:rPr>
                <w:rFonts w:cs="Arial"/>
                <w:szCs w:val="20"/>
              </w:rPr>
            </w:pPr>
          </w:p>
        </w:tc>
        <w:tc>
          <w:tcPr>
            <w:tcW w:w="567" w:type="dxa"/>
          </w:tcPr>
          <w:p w14:paraId="4992C3CB" w14:textId="77777777" w:rsidR="00E42382" w:rsidRPr="00091C9F" w:rsidRDefault="00E42382" w:rsidP="00376D48">
            <w:pPr>
              <w:rPr>
                <w:rFonts w:cs="Arial"/>
                <w:szCs w:val="20"/>
              </w:rPr>
            </w:pPr>
            <w:r w:rsidRPr="00091C9F">
              <w:rPr>
                <w:rFonts w:cs="Arial"/>
                <w:szCs w:val="20"/>
              </w:rPr>
              <w:t>iv)</w:t>
            </w:r>
          </w:p>
        </w:tc>
        <w:tc>
          <w:tcPr>
            <w:tcW w:w="7655" w:type="dxa"/>
          </w:tcPr>
          <w:p w14:paraId="1E6E0EA7" w14:textId="75131254" w:rsidR="00E42382" w:rsidRPr="00091C9F" w:rsidRDefault="008B13AB" w:rsidP="008B13AB">
            <w:pPr>
              <w:rPr>
                <w:rFonts w:cs="Arial"/>
                <w:szCs w:val="20"/>
              </w:rPr>
            </w:pPr>
            <w:r w:rsidRPr="00091C9F">
              <w:rPr>
                <w:rFonts w:cs="Arial"/>
                <w:szCs w:val="20"/>
              </w:rPr>
              <w:t>keeping the number of people working less than 2 m apart to a minimum;</w:t>
            </w:r>
          </w:p>
        </w:tc>
      </w:tr>
      <w:tr w:rsidR="00E42382" w:rsidRPr="00091C9F" w14:paraId="13F4665F" w14:textId="77777777" w:rsidTr="00FD63B7">
        <w:tc>
          <w:tcPr>
            <w:tcW w:w="709" w:type="dxa"/>
          </w:tcPr>
          <w:p w14:paraId="2824CCFC" w14:textId="77777777" w:rsidR="00E42382" w:rsidRPr="00091C9F" w:rsidRDefault="00E42382" w:rsidP="00376D48">
            <w:pPr>
              <w:rPr>
                <w:rFonts w:cs="Arial"/>
                <w:szCs w:val="20"/>
              </w:rPr>
            </w:pPr>
          </w:p>
        </w:tc>
        <w:tc>
          <w:tcPr>
            <w:tcW w:w="425" w:type="dxa"/>
          </w:tcPr>
          <w:p w14:paraId="26D8B4E4" w14:textId="77777777" w:rsidR="00E42382" w:rsidRPr="00091C9F" w:rsidRDefault="00E42382" w:rsidP="00376D48">
            <w:pPr>
              <w:jc w:val="both"/>
              <w:rPr>
                <w:rFonts w:cs="Arial"/>
                <w:szCs w:val="20"/>
              </w:rPr>
            </w:pPr>
          </w:p>
        </w:tc>
        <w:tc>
          <w:tcPr>
            <w:tcW w:w="567" w:type="dxa"/>
          </w:tcPr>
          <w:p w14:paraId="62A06465" w14:textId="77777777" w:rsidR="00E42382" w:rsidRPr="00091C9F" w:rsidRDefault="00E42382" w:rsidP="00376D48">
            <w:pPr>
              <w:rPr>
                <w:rFonts w:cs="Arial"/>
                <w:szCs w:val="20"/>
              </w:rPr>
            </w:pPr>
          </w:p>
        </w:tc>
        <w:tc>
          <w:tcPr>
            <w:tcW w:w="7655" w:type="dxa"/>
          </w:tcPr>
          <w:p w14:paraId="3E38612A" w14:textId="77777777" w:rsidR="00E42382" w:rsidRPr="00091C9F" w:rsidRDefault="00E42382" w:rsidP="00376D48">
            <w:pPr>
              <w:rPr>
                <w:rFonts w:cs="Arial"/>
                <w:szCs w:val="20"/>
              </w:rPr>
            </w:pPr>
          </w:p>
        </w:tc>
      </w:tr>
      <w:tr w:rsidR="00E42382" w:rsidRPr="00091C9F" w14:paraId="736807D0" w14:textId="77777777" w:rsidTr="00FD63B7">
        <w:tc>
          <w:tcPr>
            <w:tcW w:w="709" w:type="dxa"/>
          </w:tcPr>
          <w:p w14:paraId="22080362" w14:textId="77777777" w:rsidR="00E42382" w:rsidRPr="00091C9F" w:rsidRDefault="00E42382" w:rsidP="00376D48">
            <w:pPr>
              <w:rPr>
                <w:rFonts w:cs="Arial"/>
                <w:szCs w:val="20"/>
              </w:rPr>
            </w:pPr>
          </w:p>
        </w:tc>
        <w:tc>
          <w:tcPr>
            <w:tcW w:w="425" w:type="dxa"/>
          </w:tcPr>
          <w:p w14:paraId="28769B46" w14:textId="77777777" w:rsidR="00E42382" w:rsidRPr="00091C9F" w:rsidRDefault="00E42382" w:rsidP="00376D48">
            <w:pPr>
              <w:jc w:val="both"/>
              <w:rPr>
                <w:rFonts w:cs="Arial"/>
                <w:szCs w:val="20"/>
              </w:rPr>
            </w:pPr>
          </w:p>
        </w:tc>
        <w:tc>
          <w:tcPr>
            <w:tcW w:w="567" w:type="dxa"/>
          </w:tcPr>
          <w:p w14:paraId="692F89A5" w14:textId="77777777" w:rsidR="00E42382" w:rsidRPr="00091C9F" w:rsidRDefault="00E42382" w:rsidP="00376D48">
            <w:pPr>
              <w:rPr>
                <w:rFonts w:cs="Arial"/>
                <w:szCs w:val="20"/>
              </w:rPr>
            </w:pPr>
            <w:r w:rsidRPr="00091C9F">
              <w:rPr>
                <w:rFonts w:cs="Arial"/>
                <w:szCs w:val="20"/>
              </w:rPr>
              <w:t>v)</w:t>
            </w:r>
          </w:p>
        </w:tc>
        <w:tc>
          <w:tcPr>
            <w:tcW w:w="7655" w:type="dxa"/>
          </w:tcPr>
          <w:p w14:paraId="5FC06824" w14:textId="7B7E76C8" w:rsidR="00E42382" w:rsidRPr="00091C9F" w:rsidRDefault="008B13AB" w:rsidP="00376D48">
            <w:pPr>
              <w:rPr>
                <w:rFonts w:cs="Arial"/>
                <w:szCs w:val="20"/>
              </w:rPr>
            </w:pPr>
            <w:r w:rsidRPr="00091C9F">
              <w:rPr>
                <w:rFonts w:cs="Arial"/>
                <w:szCs w:val="20"/>
              </w:rPr>
              <w:t>using screens to create a physical barrier between people.</w:t>
            </w:r>
          </w:p>
        </w:tc>
      </w:tr>
      <w:tr w:rsidR="00E42382" w:rsidRPr="00091C9F" w14:paraId="3A044DA2" w14:textId="77777777" w:rsidTr="00376D48">
        <w:tc>
          <w:tcPr>
            <w:tcW w:w="709" w:type="dxa"/>
          </w:tcPr>
          <w:p w14:paraId="7900B57D" w14:textId="77777777" w:rsidR="00E42382" w:rsidRPr="00091C9F" w:rsidRDefault="00E42382" w:rsidP="00376D48">
            <w:pPr>
              <w:rPr>
                <w:rFonts w:cs="Arial"/>
                <w:szCs w:val="20"/>
              </w:rPr>
            </w:pPr>
          </w:p>
        </w:tc>
        <w:tc>
          <w:tcPr>
            <w:tcW w:w="425" w:type="dxa"/>
          </w:tcPr>
          <w:p w14:paraId="2B3F713A" w14:textId="77777777" w:rsidR="00E42382" w:rsidRPr="00091C9F" w:rsidRDefault="00E42382" w:rsidP="00376D48">
            <w:pPr>
              <w:jc w:val="both"/>
              <w:rPr>
                <w:rFonts w:cs="Arial"/>
                <w:szCs w:val="20"/>
              </w:rPr>
            </w:pPr>
          </w:p>
        </w:tc>
        <w:tc>
          <w:tcPr>
            <w:tcW w:w="8222" w:type="dxa"/>
            <w:gridSpan w:val="2"/>
          </w:tcPr>
          <w:p w14:paraId="3BE77871" w14:textId="77777777" w:rsidR="00E42382" w:rsidRPr="00091C9F" w:rsidRDefault="00E42382" w:rsidP="00376D48">
            <w:pPr>
              <w:rPr>
                <w:rFonts w:cs="Arial"/>
                <w:szCs w:val="20"/>
              </w:rPr>
            </w:pPr>
          </w:p>
        </w:tc>
      </w:tr>
      <w:tr w:rsidR="00935478" w:rsidRPr="00091C9F" w14:paraId="58BAE4C6" w14:textId="77777777" w:rsidTr="00376D48">
        <w:tc>
          <w:tcPr>
            <w:tcW w:w="709" w:type="dxa"/>
          </w:tcPr>
          <w:p w14:paraId="4B1D6484" w14:textId="77777777" w:rsidR="00935478" w:rsidRPr="00091C9F" w:rsidRDefault="00935478" w:rsidP="00376D48">
            <w:pPr>
              <w:rPr>
                <w:rFonts w:cs="Arial"/>
                <w:szCs w:val="20"/>
              </w:rPr>
            </w:pPr>
          </w:p>
        </w:tc>
        <w:tc>
          <w:tcPr>
            <w:tcW w:w="425" w:type="dxa"/>
          </w:tcPr>
          <w:p w14:paraId="41A5F412" w14:textId="7BC3BB14" w:rsidR="00935478" w:rsidRPr="00091C9F" w:rsidRDefault="004B7050" w:rsidP="00376D48">
            <w:pPr>
              <w:jc w:val="both"/>
              <w:rPr>
                <w:rFonts w:cs="Arial"/>
                <w:szCs w:val="20"/>
              </w:rPr>
            </w:pPr>
            <w:r>
              <w:rPr>
                <w:rFonts w:cs="Arial"/>
                <w:szCs w:val="20"/>
              </w:rPr>
              <w:t>e</w:t>
            </w:r>
            <w:r w:rsidR="00935478" w:rsidRPr="00091C9F">
              <w:rPr>
                <w:rFonts w:cs="Arial"/>
                <w:szCs w:val="20"/>
              </w:rPr>
              <w:t>)</w:t>
            </w:r>
          </w:p>
        </w:tc>
        <w:tc>
          <w:tcPr>
            <w:tcW w:w="8222" w:type="dxa"/>
            <w:gridSpan w:val="2"/>
          </w:tcPr>
          <w:p w14:paraId="16912165" w14:textId="72BF485D" w:rsidR="00935478" w:rsidRPr="00091C9F" w:rsidRDefault="008F590C" w:rsidP="00376D48">
            <w:pPr>
              <w:rPr>
                <w:rFonts w:cs="Arial"/>
                <w:szCs w:val="20"/>
              </w:rPr>
            </w:pPr>
            <w:r w:rsidRPr="00091C9F">
              <w:rPr>
                <w:rFonts w:cs="Arial"/>
                <w:szCs w:val="20"/>
              </w:rPr>
              <w:t xml:space="preserve">Cleaning of </w:t>
            </w:r>
            <w:r w:rsidR="00935478" w:rsidRPr="00091C9F">
              <w:rPr>
                <w:rFonts w:cs="Arial"/>
                <w:szCs w:val="20"/>
              </w:rPr>
              <w:t>Work Area(s);</w:t>
            </w:r>
          </w:p>
        </w:tc>
      </w:tr>
      <w:tr w:rsidR="00935478" w:rsidRPr="00091C9F" w14:paraId="5456B584" w14:textId="77777777" w:rsidTr="00376D48">
        <w:tc>
          <w:tcPr>
            <w:tcW w:w="709" w:type="dxa"/>
          </w:tcPr>
          <w:p w14:paraId="14E76BE8" w14:textId="77777777" w:rsidR="00935478" w:rsidRPr="00091C9F" w:rsidRDefault="00935478" w:rsidP="00376D48">
            <w:pPr>
              <w:rPr>
                <w:rFonts w:cs="Arial"/>
                <w:szCs w:val="20"/>
              </w:rPr>
            </w:pPr>
          </w:p>
        </w:tc>
        <w:tc>
          <w:tcPr>
            <w:tcW w:w="425" w:type="dxa"/>
          </w:tcPr>
          <w:p w14:paraId="0D234CF2" w14:textId="77777777" w:rsidR="00935478" w:rsidRPr="00091C9F" w:rsidRDefault="00935478" w:rsidP="00376D48">
            <w:pPr>
              <w:jc w:val="both"/>
              <w:rPr>
                <w:rFonts w:cs="Arial"/>
                <w:szCs w:val="20"/>
              </w:rPr>
            </w:pPr>
          </w:p>
        </w:tc>
        <w:tc>
          <w:tcPr>
            <w:tcW w:w="8222" w:type="dxa"/>
            <w:gridSpan w:val="2"/>
          </w:tcPr>
          <w:p w14:paraId="1E4B9318" w14:textId="77777777" w:rsidR="00935478" w:rsidRPr="00091C9F" w:rsidRDefault="00935478" w:rsidP="00376D48">
            <w:pPr>
              <w:rPr>
                <w:rFonts w:cs="Arial"/>
                <w:szCs w:val="20"/>
              </w:rPr>
            </w:pPr>
          </w:p>
        </w:tc>
      </w:tr>
      <w:tr w:rsidR="00935478" w:rsidRPr="00091C9F" w14:paraId="59EFCCF5" w14:textId="77777777" w:rsidTr="00376D48">
        <w:tc>
          <w:tcPr>
            <w:tcW w:w="709" w:type="dxa"/>
          </w:tcPr>
          <w:p w14:paraId="1D7E72D4" w14:textId="77777777" w:rsidR="00935478" w:rsidRPr="00091C9F" w:rsidRDefault="00935478" w:rsidP="00376D48">
            <w:pPr>
              <w:rPr>
                <w:rFonts w:cs="Arial"/>
                <w:szCs w:val="20"/>
              </w:rPr>
            </w:pPr>
          </w:p>
        </w:tc>
        <w:tc>
          <w:tcPr>
            <w:tcW w:w="425" w:type="dxa"/>
          </w:tcPr>
          <w:p w14:paraId="1707FBBF" w14:textId="77777777" w:rsidR="00935478" w:rsidRPr="00091C9F" w:rsidRDefault="00935478" w:rsidP="00376D48">
            <w:pPr>
              <w:jc w:val="both"/>
              <w:rPr>
                <w:rFonts w:cs="Arial"/>
                <w:szCs w:val="20"/>
              </w:rPr>
            </w:pPr>
          </w:p>
        </w:tc>
        <w:tc>
          <w:tcPr>
            <w:tcW w:w="8222" w:type="dxa"/>
            <w:gridSpan w:val="2"/>
          </w:tcPr>
          <w:p w14:paraId="285181DD" w14:textId="77A39CCE" w:rsidR="00935478" w:rsidRPr="00091C9F" w:rsidRDefault="00935478" w:rsidP="00E55B6D">
            <w:pPr>
              <w:rPr>
                <w:rFonts w:cs="Arial"/>
                <w:szCs w:val="20"/>
              </w:rPr>
            </w:pPr>
            <w:r w:rsidRPr="00091C9F">
              <w:rPr>
                <w:rFonts w:cs="Arial"/>
                <w:szCs w:val="20"/>
              </w:rPr>
              <w:t xml:space="preserve">Consideration of </w:t>
            </w:r>
            <w:r w:rsidR="00C1680F" w:rsidRPr="00091C9F">
              <w:rPr>
                <w:rFonts w:cs="Arial"/>
                <w:szCs w:val="20"/>
              </w:rPr>
              <w:t>cleaning</w:t>
            </w:r>
            <w:r w:rsidRPr="00091C9F">
              <w:rPr>
                <w:rFonts w:cs="Arial"/>
                <w:szCs w:val="20"/>
              </w:rPr>
              <w:t xml:space="preserve"> the work area </w:t>
            </w:r>
            <w:r w:rsidR="00C1680F" w:rsidRPr="00091C9F">
              <w:rPr>
                <w:rFonts w:cs="Arial"/>
                <w:szCs w:val="20"/>
              </w:rPr>
              <w:t xml:space="preserve">to </w:t>
            </w:r>
            <w:r w:rsidR="00E55B6D" w:rsidRPr="00091C9F">
              <w:rPr>
                <w:rFonts w:cs="Arial"/>
                <w:szCs w:val="20"/>
              </w:rPr>
              <w:t>prevent</w:t>
            </w:r>
            <w:r w:rsidR="00614795" w:rsidRPr="00091C9F">
              <w:rPr>
                <w:rFonts w:cs="Arial"/>
                <w:szCs w:val="20"/>
              </w:rPr>
              <w:t xml:space="preserve"> </w:t>
            </w:r>
            <w:r w:rsidR="00E55B6D" w:rsidRPr="00091C9F">
              <w:rPr>
                <w:rFonts w:cs="Arial"/>
                <w:szCs w:val="20"/>
              </w:rPr>
              <w:t>transmission by touching contaminated surfaces</w:t>
            </w:r>
            <w:r w:rsidR="00614795" w:rsidRPr="00091C9F">
              <w:rPr>
                <w:rFonts w:cs="Arial"/>
                <w:szCs w:val="20"/>
              </w:rPr>
              <w:t xml:space="preserve">, </w:t>
            </w:r>
            <w:r w:rsidR="002D5265" w:rsidRPr="00091C9F">
              <w:rPr>
                <w:rFonts w:cs="Arial"/>
                <w:szCs w:val="20"/>
              </w:rPr>
              <w:t>including</w:t>
            </w:r>
            <w:r w:rsidR="00AC35E4" w:rsidRPr="00091C9F">
              <w:rPr>
                <w:rFonts w:cs="Arial"/>
                <w:szCs w:val="20"/>
              </w:rPr>
              <w:t xml:space="preserve"> establish frequency that work areas need to be cleaned, equipment and vehicles.</w:t>
            </w:r>
          </w:p>
        </w:tc>
      </w:tr>
      <w:tr w:rsidR="00F830A9" w:rsidRPr="00091C9F" w14:paraId="50315CA3" w14:textId="77777777" w:rsidTr="00376D48">
        <w:tc>
          <w:tcPr>
            <w:tcW w:w="709" w:type="dxa"/>
          </w:tcPr>
          <w:p w14:paraId="17267EDE" w14:textId="77777777" w:rsidR="00F830A9" w:rsidRPr="00091C9F" w:rsidRDefault="00F830A9" w:rsidP="00376D48">
            <w:pPr>
              <w:rPr>
                <w:rFonts w:cs="Arial"/>
                <w:szCs w:val="20"/>
              </w:rPr>
            </w:pPr>
          </w:p>
        </w:tc>
        <w:tc>
          <w:tcPr>
            <w:tcW w:w="425" w:type="dxa"/>
          </w:tcPr>
          <w:p w14:paraId="3ADDD919" w14:textId="77777777" w:rsidR="00F830A9" w:rsidRPr="00091C9F" w:rsidRDefault="00F830A9" w:rsidP="00376D48">
            <w:pPr>
              <w:jc w:val="both"/>
              <w:rPr>
                <w:rFonts w:cs="Arial"/>
                <w:szCs w:val="20"/>
              </w:rPr>
            </w:pPr>
          </w:p>
        </w:tc>
        <w:tc>
          <w:tcPr>
            <w:tcW w:w="8222" w:type="dxa"/>
            <w:gridSpan w:val="2"/>
          </w:tcPr>
          <w:p w14:paraId="6BDE74BD" w14:textId="77777777" w:rsidR="00F830A9" w:rsidRPr="00091C9F" w:rsidRDefault="00F830A9" w:rsidP="00376D48">
            <w:pPr>
              <w:rPr>
                <w:rFonts w:cs="Arial"/>
                <w:szCs w:val="20"/>
              </w:rPr>
            </w:pPr>
          </w:p>
        </w:tc>
      </w:tr>
      <w:tr w:rsidR="00F830A9" w:rsidRPr="00091C9F" w14:paraId="5F26FC80" w14:textId="77777777" w:rsidTr="00376D48">
        <w:tc>
          <w:tcPr>
            <w:tcW w:w="709" w:type="dxa"/>
          </w:tcPr>
          <w:p w14:paraId="0F19E79D" w14:textId="77777777" w:rsidR="00F830A9" w:rsidRPr="00091C9F" w:rsidRDefault="00F830A9" w:rsidP="00F830A9">
            <w:pPr>
              <w:rPr>
                <w:rFonts w:cs="Arial"/>
                <w:szCs w:val="20"/>
              </w:rPr>
            </w:pPr>
          </w:p>
        </w:tc>
        <w:tc>
          <w:tcPr>
            <w:tcW w:w="425" w:type="dxa"/>
          </w:tcPr>
          <w:p w14:paraId="6FD718B2" w14:textId="77777777" w:rsidR="00F830A9" w:rsidRPr="00091C9F" w:rsidRDefault="00F830A9" w:rsidP="00F830A9">
            <w:pPr>
              <w:jc w:val="both"/>
              <w:rPr>
                <w:rFonts w:cs="Arial"/>
                <w:szCs w:val="20"/>
              </w:rPr>
            </w:pPr>
          </w:p>
        </w:tc>
        <w:tc>
          <w:tcPr>
            <w:tcW w:w="8222" w:type="dxa"/>
            <w:gridSpan w:val="2"/>
          </w:tcPr>
          <w:p w14:paraId="29DB5A61" w14:textId="403F3E31" w:rsidR="00F830A9" w:rsidRPr="00091C9F" w:rsidRDefault="00F830A9" w:rsidP="00F830A9">
            <w:pPr>
              <w:rPr>
                <w:rFonts w:cs="Arial"/>
                <w:szCs w:val="20"/>
              </w:rPr>
            </w:pPr>
            <w:r w:rsidRPr="00091C9F">
              <w:rPr>
                <w:rFonts w:cs="Arial"/>
                <w:szCs w:val="20"/>
              </w:rPr>
              <w:t>Enhanced and/or expanded site-wide cleaning procedures are to be established to ensure that touch point areas (for example, door handles, handrails and machinery controls) are cleaned more often and to a greater degree.</w:t>
            </w:r>
          </w:p>
        </w:tc>
      </w:tr>
      <w:tr w:rsidR="00F830A9" w:rsidRPr="00091C9F" w14:paraId="41095B01" w14:textId="77777777" w:rsidTr="00376D48">
        <w:tc>
          <w:tcPr>
            <w:tcW w:w="709" w:type="dxa"/>
          </w:tcPr>
          <w:p w14:paraId="5D2E9112" w14:textId="77777777" w:rsidR="00F830A9" w:rsidRPr="00091C9F" w:rsidRDefault="00F830A9" w:rsidP="00F830A9">
            <w:pPr>
              <w:rPr>
                <w:rFonts w:cs="Arial"/>
                <w:szCs w:val="20"/>
              </w:rPr>
            </w:pPr>
          </w:p>
        </w:tc>
        <w:tc>
          <w:tcPr>
            <w:tcW w:w="425" w:type="dxa"/>
          </w:tcPr>
          <w:p w14:paraId="5E8058EC" w14:textId="77777777" w:rsidR="00F830A9" w:rsidRPr="00091C9F" w:rsidRDefault="00F830A9" w:rsidP="00F830A9">
            <w:pPr>
              <w:jc w:val="both"/>
              <w:rPr>
                <w:rFonts w:cs="Arial"/>
                <w:szCs w:val="20"/>
              </w:rPr>
            </w:pPr>
          </w:p>
        </w:tc>
        <w:tc>
          <w:tcPr>
            <w:tcW w:w="8222" w:type="dxa"/>
            <w:gridSpan w:val="2"/>
          </w:tcPr>
          <w:p w14:paraId="7CE03976" w14:textId="77777777" w:rsidR="00F830A9" w:rsidRPr="00091C9F" w:rsidRDefault="00F830A9" w:rsidP="00F830A9">
            <w:pPr>
              <w:rPr>
                <w:rFonts w:cs="Arial"/>
                <w:szCs w:val="20"/>
              </w:rPr>
            </w:pPr>
          </w:p>
        </w:tc>
      </w:tr>
      <w:tr w:rsidR="00F830A9" w:rsidRPr="00091C9F" w14:paraId="3316B048" w14:textId="77777777" w:rsidTr="00376D48">
        <w:tc>
          <w:tcPr>
            <w:tcW w:w="709" w:type="dxa"/>
          </w:tcPr>
          <w:p w14:paraId="2D158B6F" w14:textId="77777777" w:rsidR="00F830A9" w:rsidRPr="00091C9F" w:rsidRDefault="00F830A9" w:rsidP="00F830A9">
            <w:pPr>
              <w:rPr>
                <w:rFonts w:cs="Arial"/>
                <w:szCs w:val="20"/>
              </w:rPr>
            </w:pPr>
          </w:p>
        </w:tc>
        <w:tc>
          <w:tcPr>
            <w:tcW w:w="425" w:type="dxa"/>
          </w:tcPr>
          <w:p w14:paraId="2E92EC7B" w14:textId="77777777" w:rsidR="00F830A9" w:rsidRPr="00091C9F" w:rsidRDefault="00F830A9" w:rsidP="00F830A9">
            <w:pPr>
              <w:jc w:val="both"/>
              <w:rPr>
                <w:rFonts w:cs="Arial"/>
                <w:szCs w:val="20"/>
              </w:rPr>
            </w:pPr>
          </w:p>
        </w:tc>
        <w:tc>
          <w:tcPr>
            <w:tcW w:w="8222" w:type="dxa"/>
            <w:gridSpan w:val="2"/>
          </w:tcPr>
          <w:p w14:paraId="5586E547" w14:textId="1D3B078A" w:rsidR="00F830A9" w:rsidRPr="00091C9F" w:rsidRDefault="00F830A9" w:rsidP="00F830A9">
            <w:pPr>
              <w:rPr>
                <w:rFonts w:cs="Arial"/>
                <w:szCs w:val="20"/>
              </w:rPr>
            </w:pPr>
            <w:r w:rsidRPr="00091C9F">
              <w:rPr>
                <w:rFonts w:cs="Arial"/>
                <w:szCs w:val="20"/>
              </w:rPr>
              <w:t>Enhanced cleaning procedures for tools and equipment being used by more than one person (for example, before and after use) shall be established.</w:t>
            </w:r>
          </w:p>
        </w:tc>
      </w:tr>
      <w:tr w:rsidR="00F830A9" w:rsidRPr="00091C9F" w14:paraId="395DF0E3" w14:textId="77777777" w:rsidTr="00376D48">
        <w:tc>
          <w:tcPr>
            <w:tcW w:w="709" w:type="dxa"/>
          </w:tcPr>
          <w:p w14:paraId="0E4ED52A" w14:textId="77777777" w:rsidR="00F830A9" w:rsidRPr="00091C9F" w:rsidRDefault="00F830A9" w:rsidP="00F830A9">
            <w:pPr>
              <w:rPr>
                <w:rFonts w:cs="Arial"/>
                <w:szCs w:val="20"/>
              </w:rPr>
            </w:pPr>
          </w:p>
        </w:tc>
        <w:tc>
          <w:tcPr>
            <w:tcW w:w="425" w:type="dxa"/>
          </w:tcPr>
          <w:p w14:paraId="0154594B" w14:textId="77777777" w:rsidR="00F830A9" w:rsidRPr="00091C9F" w:rsidRDefault="00F830A9" w:rsidP="00F830A9">
            <w:pPr>
              <w:jc w:val="both"/>
              <w:rPr>
                <w:rFonts w:cs="Arial"/>
                <w:szCs w:val="20"/>
              </w:rPr>
            </w:pPr>
          </w:p>
        </w:tc>
        <w:tc>
          <w:tcPr>
            <w:tcW w:w="8222" w:type="dxa"/>
            <w:gridSpan w:val="2"/>
          </w:tcPr>
          <w:p w14:paraId="1BF24C18" w14:textId="77777777" w:rsidR="00F830A9" w:rsidRPr="00091C9F" w:rsidRDefault="00F830A9" w:rsidP="00F830A9">
            <w:pPr>
              <w:rPr>
                <w:rFonts w:cs="Arial"/>
                <w:szCs w:val="20"/>
              </w:rPr>
            </w:pPr>
          </w:p>
        </w:tc>
      </w:tr>
      <w:tr w:rsidR="00B1102C" w:rsidRPr="00091C9F" w14:paraId="33A90877" w14:textId="77777777" w:rsidTr="00376D48">
        <w:tc>
          <w:tcPr>
            <w:tcW w:w="709" w:type="dxa"/>
          </w:tcPr>
          <w:p w14:paraId="6A63ADFC" w14:textId="77777777" w:rsidR="00B1102C" w:rsidRPr="00091C9F" w:rsidRDefault="00B1102C" w:rsidP="00376D48">
            <w:pPr>
              <w:rPr>
                <w:rFonts w:cs="Arial"/>
                <w:szCs w:val="20"/>
              </w:rPr>
            </w:pPr>
            <w:r w:rsidRPr="00091C9F">
              <w:rPr>
                <w:rFonts w:cs="Arial"/>
                <w:szCs w:val="20"/>
              </w:rPr>
              <w:br w:type="page"/>
            </w:r>
          </w:p>
        </w:tc>
        <w:tc>
          <w:tcPr>
            <w:tcW w:w="425" w:type="dxa"/>
          </w:tcPr>
          <w:p w14:paraId="0D1679E9" w14:textId="007CFAD4" w:rsidR="00B1102C" w:rsidRPr="00091C9F" w:rsidRDefault="004B7050" w:rsidP="00376D48">
            <w:pPr>
              <w:jc w:val="both"/>
              <w:rPr>
                <w:rFonts w:cs="Arial"/>
                <w:szCs w:val="20"/>
              </w:rPr>
            </w:pPr>
            <w:r>
              <w:rPr>
                <w:rFonts w:cs="Arial"/>
                <w:szCs w:val="20"/>
              </w:rPr>
              <w:t>f</w:t>
            </w:r>
            <w:r w:rsidR="00B1102C" w:rsidRPr="00091C9F">
              <w:rPr>
                <w:rFonts w:cs="Arial"/>
                <w:szCs w:val="20"/>
              </w:rPr>
              <w:t>)</w:t>
            </w:r>
          </w:p>
        </w:tc>
        <w:tc>
          <w:tcPr>
            <w:tcW w:w="8222" w:type="dxa"/>
            <w:gridSpan w:val="2"/>
          </w:tcPr>
          <w:p w14:paraId="324F9F8F" w14:textId="77777777" w:rsidR="00B1102C" w:rsidRPr="00091C9F" w:rsidRDefault="00B1102C" w:rsidP="00376D48">
            <w:pPr>
              <w:rPr>
                <w:rFonts w:cs="Arial"/>
                <w:szCs w:val="20"/>
              </w:rPr>
            </w:pPr>
            <w:r w:rsidRPr="00091C9F">
              <w:rPr>
                <w:rFonts w:cs="Arial"/>
                <w:szCs w:val="20"/>
              </w:rPr>
              <w:t>Site Inductions;</w:t>
            </w:r>
          </w:p>
        </w:tc>
      </w:tr>
      <w:tr w:rsidR="00B1102C" w:rsidRPr="00091C9F" w14:paraId="31790EEA" w14:textId="77777777" w:rsidTr="00376D48">
        <w:tc>
          <w:tcPr>
            <w:tcW w:w="709" w:type="dxa"/>
          </w:tcPr>
          <w:p w14:paraId="76B69D10" w14:textId="77777777" w:rsidR="00B1102C" w:rsidRPr="00091C9F" w:rsidRDefault="00B1102C" w:rsidP="00376D48">
            <w:pPr>
              <w:rPr>
                <w:rFonts w:cs="Arial"/>
                <w:szCs w:val="20"/>
              </w:rPr>
            </w:pPr>
          </w:p>
        </w:tc>
        <w:tc>
          <w:tcPr>
            <w:tcW w:w="425" w:type="dxa"/>
          </w:tcPr>
          <w:p w14:paraId="56B454DD" w14:textId="77777777" w:rsidR="00B1102C" w:rsidRPr="00091C9F" w:rsidRDefault="00B1102C" w:rsidP="00376D48">
            <w:pPr>
              <w:jc w:val="both"/>
              <w:rPr>
                <w:rFonts w:cs="Arial"/>
                <w:szCs w:val="20"/>
              </w:rPr>
            </w:pPr>
          </w:p>
        </w:tc>
        <w:tc>
          <w:tcPr>
            <w:tcW w:w="8222" w:type="dxa"/>
            <w:gridSpan w:val="2"/>
          </w:tcPr>
          <w:p w14:paraId="5F288B68" w14:textId="77777777" w:rsidR="00B1102C" w:rsidRPr="00091C9F" w:rsidRDefault="00B1102C" w:rsidP="00376D48">
            <w:pPr>
              <w:rPr>
                <w:rFonts w:cs="Arial"/>
                <w:szCs w:val="20"/>
              </w:rPr>
            </w:pPr>
          </w:p>
        </w:tc>
      </w:tr>
      <w:tr w:rsidR="00B1102C" w:rsidRPr="00091C9F" w14:paraId="603BAF8B" w14:textId="77777777" w:rsidTr="00376D48">
        <w:tc>
          <w:tcPr>
            <w:tcW w:w="709" w:type="dxa"/>
          </w:tcPr>
          <w:p w14:paraId="0C3E03B3" w14:textId="77777777" w:rsidR="00B1102C" w:rsidRPr="00091C9F" w:rsidRDefault="00B1102C" w:rsidP="00376D48">
            <w:pPr>
              <w:rPr>
                <w:rFonts w:cs="Arial"/>
                <w:szCs w:val="20"/>
              </w:rPr>
            </w:pPr>
          </w:p>
        </w:tc>
        <w:tc>
          <w:tcPr>
            <w:tcW w:w="425" w:type="dxa"/>
          </w:tcPr>
          <w:p w14:paraId="42209197" w14:textId="77777777" w:rsidR="00B1102C" w:rsidRPr="00091C9F" w:rsidRDefault="00B1102C" w:rsidP="00376D48">
            <w:pPr>
              <w:jc w:val="both"/>
              <w:rPr>
                <w:rFonts w:cs="Arial"/>
                <w:szCs w:val="20"/>
              </w:rPr>
            </w:pPr>
          </w:p>
        </w:tc>
        <w:tc>
          <w:tcPr>
            <w:tcW w:w="8222" w:type="dxa"/>
            <w:gridSpan w:val="2"/>
          </w:tcPr>
          <w:p w14:paraId="767E2418" w14:textId="77777777" w:rsidR="00B1102C" w:rsidRPr="00091C9F" w:rsidRDefault="00B1102C" w:rsidP="00376D48">
            <w:pPr>
              <w:rPr>
                <w:rFonts w:cs="Arial"/>
                <w:szCs w:val="20"/>
              </w:rPr>
            </w:pPr>
            <w:r w:rsidRPr="00091C9F">
              <w:rPr>
                <w:rFonts w:cs="Arial"/>
                <w:szCs w:val="20"/>
              </w:rPr>
              <w:t>All persons employed for the construction works shall attend a Site induction following the recommencement of works, the induction shall have been amended in order to deliver the Covid-19 site operating procedures. To include a briefing on site-specific social distancing measures.</w:t>
            </w:r>
          </w:p>
        </w:tc>
      </w:tr>
      <w:tr w:rsidR="00B1102C" w:rsidRPr="00091C9F" w14:paraId="55BB416E" w14:textId="77777777" w:rsidTr="00376D48">
        <w:tc>
          <w:tcPr>
            <w:tcW w:w="709" w:type="dxa"/>
          </w:tcPr>
          <w:p w14:paraId="6CCA4707" w14:textId="77777777" w:rsidR="00B1102C" w:rsidRPr="00091C9F" w:rsidRDefault="00B1102C" w:rsidP="00376D48">
            <w:pPr>
              <w:rPr>
                <w:rFonts w:cs="Arial"/>
                <w:szCs w:val="20"/>
              </w:rPr>
            </w:pPr>
          </w:p>
        </w:tc>
        <w:tc>
          <w:tcPr>
            <w:tcW w:w="425" w:type="dxa"/>
          </w:tcPr>
          <w:p w14:paraId="2713C816" w14:textId="77777777" w:rsidR="00B1102C" w:rsidRPr="00091C9F" w:rsidRDefault="00B1102C" w:rsidP="00376D48">
            <w:pPr>
              <w:jc w:val="both"/>
              <w:rPr>
                <w:rFonts w:cs="Arial"/>
                <w:szCs w:val="20"/>
              </w:rPr>
            </w:pPr>
          </w:p>
        </w:tc>
        <w:tc>
          <w:tcPr>
            <w:tcW w:w="8222" w:type="dxa"/>
            <w:gridSpan w:val="2"/>
          </w:tcPr>
          <w:p w14:paraId="3CEFC73D" w14:textId="77777777" w:rsidR="00B1102C" w:rsidRPr="00091C9F" w:rsidRDefault="00B1102C" w:rsidP="00376D48">
            <w:pPr>
              <w:rPr>
                <w:rFonts w:cs="Arial"/>
                <w:szCs w:val="20"/>
              </w:rPr>
            </w:pPr>
          </w:p>
        </w:tc>
      </w:tr>
      <w:tr w:rsidR="00B1102C" w:rsidRPr="00091C9F" w14:paraId="7B24EF6D" w14:textId="77777777" w:rsidTr="00376D48">
        <w:tc>
          <w:tcPr>
            <w:tcW w:w="709" w:type="dxa"/>
          </w:tcPr>
          <w:p w14:paraId="0BCA03BD" w14:textId="77777777" w:rsidR="00B1102C" w:rsidRPr="00091C9F" w:rsidRDefault="00B1102C" w:rsidP="00376D48">
            <w:pPr>
              <w:rPr>
                <w:rFonts w:cs="Arial"/>
                <w:szCs w:val="20"/>
              </w:rPr>
            </w:pPr>
          </w:p>
        </w:tc>
        <w:tc>
          <w:tcPr>
            <w:tcW w:w="425" w:type="dxa"/>
          </w:tcPr>
          <w:p w14:paraId="5FFE16EA" w14:textId="77777777" w:rsidR="00B1102C" w:rsidRPr="00091C9F" w:rsidRDefault="00B1102C" w:rsidP="00376D48">
            <w:pPr>
              <w:jc w:val="both"/>
              <w:rPr>
                <w:rFonts w:cs="Arial"/>
                <w:szCs w:val="20"/>
              </w:rPr>
            </w:pPr>
          </w:p>
        </w:tc>
        <w:tc>
          <w:tcPr>
            <w:tcW w:w="8222" w:type="dxa"/>
            <w:gridSpan w:val="2"/>
          </w:tcPr>
          <w:p w14:paraId="31C2041F" w14:textId="77777777" w:rsidR="00B1102C" w:rsidRPr="00091C9F" w:rsidRDefault="00B1102C" w:rsidP="00376D48">
            <w:pPr>
              <w:rPr>
                <w:rFonts w:cs="Arial"/>
                <w:szCs w:val="20"/>
              </w:rPr>
            </w:pPr>
            <w:r w:rsidRPr="00091C9F">
              <w:rPr>
                <w:rFonts w:cs="Arial"/>
                <w:szCs w:val="20"/>
              </w:rPr>
              <w:t>Consideration should be made of restricting the number of people attending site inductions in order to comply with social distancing measures and hand washing procedures.</w:t>
            </w:r>
          </w:p>
        </w:tc>
      </w:tr>
      <w:tr w:rsidR="00B1102C" w:rsidRPr="00091C9F" w14:paraId="110B6DBD" w14:textId="77777777" w:rsidTr="00376D48">
        <w:tc>
          <w:tcPr>
            <w:tcW w:w="709" w:type="dxa"/>
          </w:tcPr>
          <w:p w14:paraId="53022474" w14:textId="77777777" w:rsidR="00B1102C" w:rsidRPr="00091C9F" w:rsidRDefault="00B1102C" w:rsidP="00376D48">
            <w:pPr>
              <w:rPr>
                <w:rFonts w:cs="Arial"/>
                <w:szCs w:val="20"/>
              </w:rPr>
            </w:pPr>
          </w:p>
        </w:tc>
        <w:tc>
          <w:tcPr>
            <w:tcW w:w="425" w:type="dxa"/>
          </w:tcPr>
          <w:p w14:paraId="143D59B9" w14:textId="77777777" w:rsidR="00B1102C" w:rsidRPr="00091C9F" w:rsidRDefault="00B1102C" w:rsidP="00376D48">
            <w:pPr>
              <w:jc w:val="both"/>
              <w:rPr>
                <w:rFonts w:cs="Arial"/>
                <w:szCs w:val="20"/>
              </w:rPr>
            </w:pPr>
          </w:p>
        </w:tc>
        <w:tc>
          <w:tcPr>
            <w:tcW w:w="8222" w:type="dxa"/>
            <w:gridSpan w:val="2"/>
          </w:tcPr>
          <w:p w14:paraId="10A7D10C" w14:textId="77777777" w:rsidR="00B1102C" w:rsidRPr="00091C9F" w:rsidRDefault="00B1102C" w:rsidP="00376D48">
            <w:pPr>
              <w:rPr>
                <w:rFonts w:cs="Arial"/>
                <w:szCs w:val="20"/>
              </w:rPr>
            </w:pPr>
          </w:p>
        </w:tc>
      </w:tr>
      <w:tr w:rsidR="00B1102C" w:rsidRPr="00091C9F" w14:paraId="12637419" w14:textId="77777777" w:rsidTr="00376D48">
        <w:tc>
          <w:tcPr>
            <w:tcW w:w="709" w:type="dxa"/>
          </w:tcPr>
          <w:p w14:paraId="0736C5F0" w14:textId="77777777" w:rsidR="00B1102C" w:rsidRPr="00091C9F" w:rsidRDefault="00B1102C" w:rsidP="00376D48">
            <w:pPr>
              <w:rPr>
                <w:rFonts w:cs="Arial"/>
                <w:szCs w:val="20"/>
              </w:rPr>
            </w:pPr>
          </w:p>
        </w:tc>
        <w:tc>
          <w:tcPr>
            <w:tcW w:w="425" w:type="dxa"/>
          </w:tcPr>
          <w:p w14:paraId="5B544CF8" w14:textId="3F9BC307" w:rsidR="00B1102C" w:rsidRPr="00091C9F" w:rsidRDefault="004B7050" w:rsidP="00376D48">
            <w:pPr>
              <w:jc w:val="both"/>
              <w:rPr>
                <w:rFonts w:cs="Arial"/>
                <w:szCs w:val="20"/>
              </w:rPr>
            </w:pPr>
            <w:r>
              <w:rPr>
                <w:rFonts w:cs="Arial"/>
                <w:szCs w:val="20"/>
              </w:rPr>
              <w:t>g</w:t>
            </w:r>
            <w:r w:rsidR="00B1102C" w:rsidRPr="00091C9F">
              <w:rPr>
                <w:rFonts w:cs="Arial"/>
                <w:szCs w:val="20"/>
              </w:rPr>
              <w:t>)</w:t>
            </w:r>
          </w:p>
        </w:tc>
        <w:tc>
          <w:tcPr>
            <w:tcW w:w="8222" w:type="dxa"/>
            <w:gridSpan w:val="2"/>
          </w:tcPr>
          <w:p w14:paraId="4C19BC8E" w14:textId="77777777" w:rsidR="00B1102C" w:rsidRPr="00091C9F" w:rsidRDefault="00B1102C" w:rsidP="00376D48">
            <w:pPr>
              <w:rPr>
                <w:rFonts w:cs="Arial"/>
                <w:szCs w:val="20"/>
              </w:rPr>
            </w:pPr>
            <w:r w:rsidRPr="00091C9F">
              <w:rPr>
                <w:rFonts w:cs="Arial"/>
                <w:szCs w:val="20"/>
              </w:rPr>
              <w:t>Demarcation;</w:t>
            </w:r>
          </w:p>
        </w:tc>
      </w:tr>
      <w:tr w:rsidR="00B1102C" w:rsidRPr="00091C9F" w14:paraId="0E925F88" w14:textId="77777777" w:rsidTr="00376D48">
        <w:tc>
          <w:tcPr>
            <w:tcW w:w="709" w:type="dxa"/>
          </w:tcPr>
          <w:p w14:paraId="0C6994C3" w14:textId="77777777" w:rsidR="00B1102C" w:rsidRPr="00091C9F" w:rsidRDefault="00B1102C" w:rsidP="00376D48">
            <w:pPr>
              <w:rPr>
                <w:rFonts w:cs="Arial"/>
                <w:szCs w:val="20"/>
              </w:rPr>
            </w:pPr>
          </w:p>
        </w:tc>
        <w:tc>
          <w:tcPr>
            <w:tcW w:w="425" w:type="dxa"/>
          </w:tcPr>
          <w:p w14:paraId="497CC0BA" w14:textId="77777777" w:rsidR="00B1102C" w:rsidRPr="00091C9F" w:rsidRDefault="00B1102C" w:rsidP="00376D48">
            <w:pPr>
              <w:jc w:val="both"/>
              <w:rPr>
                <w:rFonts w:cs="Arial"/>
                <w:szCs w:val="20"/>
              </w:rPr>
            </w:pPr>
          </w:p>
        </w:tc>
        <w:tc>
          <w:tcPr>
            <w:tcW w:w="8222" w:type="dxa"/>
            <w:gridSpan w:val="2"/>
          </w:tcPr>
          <w:p w14:paraId="51FA68C6" w14:textId="77777777" w:rsidR="00B1102C" w:rsidRPr="00091C9F" w:rsidRDefault="00B1102C" w:rsidP="00376D48">
            <w:pPr>
              <w:rPr>
                <w:rFonts w:cs="Arial"/>
                <w:szCs w:val="20"/>
              </w:rPr>
            </w:pPr>
          </w:p>
        </w:tc>
      </w:tr>
      <w:tr w:rsidR="00B1102C" w:rsidRPr="00091C9F" w14:paraId="191771FC" w14:textId="77777777" w:rsidTr="00376D48">
        <w:tc>
          <w:tcPr>
            <w:tcW w:w="709" w:type="dxa"/>
          </w:tcPr>
          <w:p w14:paraId="20679197" w14:textId="77777777" w:rsidR="00B1102C" w:rsidRPr="00091C9F" w:rsidRDefault="00B1102C" w:rsidP="00376D48">
            <w:pPr>
              <w:rPr>
                <w:rFonts w:cs="Arial"/>
                <w:szCs w:val="20"/>
              </w:rPr>
            </w:pPr>
          </w:p>
        </w:tc>
        <w:tc>
          <w:tcPr>
            <w:tcW w:w="425" w:type="dxa"/>
          </w:tcPr>
          <w:p w14:paraId="404915A3" w14:textId="77777777" w:rsidR="00B1102C" w:rsidRPr="00091C9F" w:rsidRDefault="00B1102C" w:rsidP="00376D48">
            <w:pPr>
              <w:jc w:val="both"/>
              <w:rPr>
                <w:rFonts w:cs="Arial"/>
                <w:szCs w:val="20"/>
              </w:rPr>
            </w:pPr>
          </w:p>
        </w:tc>
        <w:tc>
          <w:tcPr>
            <w:tcW w:w="8222" w:type="dxa"/>
            <w:gridSpan w:val="2"/>
          </w:tcPr>
          <w:p w14:paraId="4ECFE881" w14:textId="77777777" w:rsidR="00B1102C" w:rsidRPr="00091C9F" w:rsidRDefault="00B1102C" w:rsidP="00376D48">
            <w:pPr>
              <w:rPr>
                <w:rFonts w:cs="Arial"/>
                <w:szCs w:val="20"/>
              </w:rPr>
            </w:pPr>
            <w:r w:rsidRPr="00091C9F">
              <w:rPr>
                <w:rFonts w:cs="Arial"/>
                <w:szCs w:val="20"/>
              </w:rPr>
              <w:t>Floor areas to be marked in areas such as canteens and offices in order to establish social distancing locations/areas.</w:t>
            </w:r>
          </w:p>
        </w:tc>
      </w:tr>
      <w:tr w:rsidR="00B1102C" w:rsidRPr="00091C9F" w14:paraId="7C29A367" w14:textId="77777777" w:rsidTr="00376D48">
        <w:tc>
          <w:tcPr>
            <w:tcW w:w="709" w:type="dxa"/>
          </w:tcPr>
          <w:p w14:paraId="337C9136" w14:textId="77777777" w:rsidR="00B1102C" w:rsidRPr="00091C9F" w:rsidRDefault="00B1102C" w:rsidP="00376D48">
            <w:pPr>
              <w:rPr>
                <w:rFonts w:cs="Arial"/>
                <w:szCs w:val="20"/>
              </w:rPr>
            </w:pPr>
          </w:p>
        </w:tc>
        <w:tc>
          <w:tcPr>
            <w:tcW w:w="425" w:type="dxa"/>
          </w:tcPr>
          <w:p w14:paraId="4CDB9517" w14:textId="77777777" w:rsidR="00B1102C" w:rsidRPr="00091C9F" w:rsidRDefault="00B1102C" w:rsidP="00376D48">
            <w:pPr>
              <w:jc w:val="both"/>
              <w:rPr>
                <w:rFonts w:cs="Arial"/>
                <w:szCs w:val="20"/>
              </w:rPr>
            </w:pPr>
          </w:p>
        </w:tc>
        <w:tc>
          <w:tcPr>
            <w:tcW w:w="8222" w:type="dxa"/>
            <w:gridSpan w:val="2"/>
          </w:tcPr>
          <w:p w14:paraId="1EF37058" w14:textId="77777777" w:rsidR="00B1102C" w:rsidRPr="00091C9F" w:rsidRDefault="00B1102C" w:rsidP="00376D48">
            <w:pPr>
              <w:rPr>
                <w:rFonts w:cs="Arial"/>
                <w:szCs w:val="20"/>
              </w:rPr>
            </w:pPr>
          </w:p>
        </w:tc>
      </w:tr>
      <w:tr w:rsidR="004B7050" w:rsidRPr="00091C9F" w14:paraId="076844A7" w14:textId="77777777" w:rsidTr="00376D48">
        <w:tc>
          <w:tcPr>
            <w:tcW w:w="709" w:type="dxa"/>
          </w:tcPr>
          <w:p w14:paraId="7DEEE39C" w14:textId="77777777" w:rsidR="004B7050" w:rsidRPr="00091C9F" w:rsidRDefault="004B7050" w:rsidP="00376D48">
            <w:pPr>
              <w:rPr>
                <w:rFonts w:cs="Arial"/>
                <w:szCs w:val="20"/>
              </w:rPr>
            </w:pPr>
          </w:p>
        </w:tc>
        <w:tc>
          <w:tcPr>
            <w:tcW w:w="425" w:type="dxa"/>
          </w:tcPr>
          <w:p w14:paraId="509ED46D" w14:textId="77777777" w:rsidR="004B7050" w:rsidRPr="00091C9F" w:rsidRDefault="004B7050" w:rsidP="00376D48">
            <w:pPr>
              <w:jc w:val="both"/>
              <w:rPr>
                <w:rFonts w:cs="Arial"/>
                <w:szCs w:val="20"/>
              </w:rPr>
            </w:pPr>
            <w:r>
              <w:rPr>
                <w:rFonts w:cs="Arial"/>
                <w:szCs w:val="20"/>
              </w:rPr>
              <w:t>h</w:t>
            </w:r>
            <w:r w:rsidRPr="00091C9F">
              <w:rPr>
                <w:rFonts w:cs="Arial"/>
                <w:szCs w:val="20"/>
              </w:rPr>
              <w:t>)</w:t>
            </w:r>
          </w:p>
        </w:tc>
        <w:tc>
          <w:tcPr>
            <w:tcW w:w="8222" w:type="dxa"/>
            <w:gridSpan w:val="2"/>
          </w:tcPr>
          <w:p w14:paraId="78484411" w14:textId="77777777" w:rsidR="004B7050" w:rsidRPr="00091C9F" w:rsidRDefault="004B7050" w:rsidP="00376D48">
            <w:pPr>
              <w:rPr>
                <w:rFonts w:cs="Arial"/>
                <w:szCs w:val="20"/>
              </w:rPr>
            </w:pPr>
            <w:r w:rsidRPr="00091C9F">
              <w:rPr>
                <w:rFonts w:cs="Arial"/>
                <w:szCs w:val="20"/>
              </w:rPr>
              <w:t>Movement and Transportation on Site;</w:t>
            </w:r>
          </w:p>
        </w:tc>
      </w:tr>
      <w:tr w:rsidR="004B7050" w:rsidRPr="00091C9F" w14:paraId="6CC7D8EB" w14:textId="77777777" w:rsidTr="00376D48">
        <w:tc>
          <w:tcPr>
            <w:tcW w:w="709" w:type="dxa"/>
          </w:tcPr>
          <w:p w14:paraId="461E738A" w14:textId="77777777" w:rsidR="004B7050" w:rsidRPr="00091C9F" w:rsidRDefault="004B7050" w:rsidP="00376D48">
            <w:pPr>
              <w:rPr>
                <w:rFonts w:cs="Arial"/>
                <w:szCs w:val="20"/>
              </w:rPr>
            </w:pPr>
          </w:p>
        </w:tc>
        <w:tc>
          <w:tcPr>
            <w:tcW w:w="425" w:type="dxa"/>
          </w:tcPr>
          <w:p w14:paraId="194349CE" w14:textId="77777777" w:rsidR="004B7050" w:rsidRPr="00091C9F" w:rsidRDefault="004B7050" w:rsidP="00376D48">
            <w:pPr>
              <w:jc w:val="both"/>
              <w:rPr>
                <w:rFonts w:cs="Arial"/>
                <w:szCs w:val="20"/>
              </w:rPr>
            </w:pPr>
          </w:p>
        </w:tc>
        <w:tc>
          <w:tcPr>
            <w:tcW w:w="8222" w:type="dxa"/>
            <w:gridSpan w:val="2"/>
          </w:tcPr>
          <w:p w14:paraId="4573210D" w14:textId="77777777" w:rsidR="004B7050" w:rsidRPr="00091C9F" w:rsidRDefault="004B7050" w:rsidP="00376D48">
            <w:pPr>
              <w:rPr>
                <w:rFonts w:cs="Arial"/>
                <w:szCs w:val="20"/>
              </w:rPr>
            </w:pPr>
          </w:p>
        </w:tc>
      </w:tr>
      <w:tr w:rsidR="004B7050" w:rsidRPr="00091C9F" w14:paraId="089BADCC" w14:textId="77777777" w:rsidTr="00376D48">
        <w:tc>
          <w:tcPr>
            <w:tcW w:w="709" w:type="dxa"/>
          </w:tcPr>
          <w:p w14:paraId="49D9B079" w14:textId="77777777" w:rsidR="004B7050" w:rsidRPr="00091C9F" w:rsidRDefault="004B7050" w:rsidP="00376D48">
            <w:pPr>
              <w:rPr>
                <w:rFonts w:cs="Arial"/>
                <w:szCs w:val="20"/>
              </w:rPr>
            </w:pPr>
          </w:p>
        </w:tc>
        <w:tc>
          <w:tcPr>
            <w:tcW w:w="425" w:type="dxa"/>
          </w:tcPr>
          <w:p w14:paraId="3F53EA99" w14:textId="77777777" w:rsidR="004B7050" w:rsidRPr="00091C9F" w:rsidRDefault="004B7050" w:rsidP="00376D48">
            <w:pPr>
              <w:jc w:val="both"/>
              <w:rPr>
                <w:rFonts w:cs="Arial"/>
                <w:szCs w:val="20"/>
              </w:rPr>
            </w:pPr>
          </w:p>
        </w:tc>
        <w:tc>
          <w:tcPr>
            <w:tcW w:w="8222" w:type="dxa"/>
            <w:gridSpan w:val="2"/>
          </w:tcPr>
          <w:p w14:paraId="115BC4DB" w14:textId="77777777" w:rsidR="004B7050" w:rsidRPr="00091C9F" w:rsidRDefault="004B7050" w:rsidP="00376D48">
            <w:pPr>
              <w:rPr>
                <w:rFonts w:cs="Arial"/>
                <w:szCs w:val="20"/>
              </w:rPr>
            </w:pPr>
            <w:r w:rsidRPr="00091C9F">
              <w:rPr>
                <w:rFonts w:cs="Arial"/>
                <w:szCs w:val="20"/>
              </w:rPr>
              <w:t>In terms of moving people, equipment, plant and materials around the Site, consideration should be made for;</w:t>
            </w:r>
          </w:p>
        </w:tc>
      </w:tr>
      <w:tr w:rsidR="004B7050" w:rsidRPr="00091C9F" w14:paraId="529BAA5F" w14:textId="77777777" w:rsidTr="00376D48">
        <w:tc>
          <w:tcPr>
            <w:tcW w:w="709" w:type="dxa"/>
          </w:tcPr>
          <w:p w14:paraId="57673357" w14:textId="77777777" w:rsidR="004B7050" w:rsidRPr="00091C9F" w:rsidRDefault="004B7050" w:rsidP="00376D48">
            <w:pPr>
              <w:rPr>
                <w:rFonts w:cs="Arial"/>
                <w:szCs w:val="20"/>
              </w:rPr>
            </w:pPr>
          </w:p>
        </w:tc>
        <w:tc>
          <w:tcPr>
            <w:tcW w:w="425" w:type="dxa"/>
          </w:tcPr>
          <w:p w14:paraId="2D296E58" w14:textId="77777777" w:rsidR="004B7050" w:rsidRPr="00091C9F" w:rsidRDefault="004B7050" w:rsidP="00376D48">
            <w:pPr>
              <w:jc w:val="both"/>
              <w:rPr>
                <w:rFonts w:cs="Arial"/>
                <w:szCs w:val="20"/>
              </w:rPr>
            </w:pPr>
          </w:p>
        </w:tc>
        <w:tc>
          <w:tcPr>
            <w:tcW w:w="567" w:type="dxa"/>
          </w:tcPr>
          <w:p w14:paraId="297AE25D" w14:textId="77777777" w:rsidR="004B7050" w:rsidRPr="00091C9F" w:rsidRDefault="004B7050" w:rsidP="00376D48">
            <w:pPr>
              <w:rPr>
                <w:rFonts w:cs="Arial"/>
                <w:szCs w:val="20"/>
              </w:rPr>
            </w:pPr>
          </w:p>
        </w:tc>
        <w:tc>
          <w:tcPr>
            <w:tcW w:w="7655" w:type="dxa"/>
          </w:tcPr>
          <w:p w14:paraId="6A4ACCB2" w14:textId="77777777" w:rsidR="004B7050" w:rsidRPr="00091C9F" w:rsidRDefault="004B7050" w:rsidP="00376D48">
            <w:pPr>
              <w:rPr>
                <w:rFonts w:cs="Arial"/>
                <w:szCs w:val="20"/>
              </w:rPr>
            </w:pPr>
          </w:p>
        </w:tc>
      </w:tr>
      <w:tr w:rsidR="004B7050" w:rsidRPr="00091C9F" w14:paraId="0967939C" w14:textId="77777777" w:rsidTr="00376D48">
        <w:tc>
          <w:tcPr>
            <w:tcW w:w="709" w:type="dxa"/>
          </w:tcPr>
          <w:p w14:paraId="38E3D2F5" w14:textId="77777777" w:rsidR="004B7050" w:rsidRPr="00091C9F" w:rsidRDefault="004B7050" w:rsidP="00376D48">
            <w:pPr>
              <w:rPr>
                <w:rFonts w:cs="Arial"/>
                <w:szCs w:val="20"/>
              </w:rPr>
            </w:pPr>
          </w:p>
        </w:tc>
        <w:tc>
          <w:tcPr>
            <w:tcW w:w="425" w:type="dxa"/>
          </w:tcPr>
          <w:p w14:paraId="1720CFAE" w14:textId="77777777" w:rsidR="004B7050" w:rsidRPr="00091C9F" w:rsidRDefault="004B7050" w:rsidP="00376D48">
            <w:pPr>
              <w:jc w:val="both"/>
              <w:rPr>
                <w:rFonts w:cs="Arial"/>
                <w:szCs w:val="20"/>
              </w:rPr>
            </w:pPr>
          </w:p>
        </w:tc>
        <w:tc>
          <w:tcPr>
            <w:tcW w:w="567" w:type="dxa"/>
          </w:tcPr>
          <w:p w14:paraId="60CC1569" w14:textId="77777777" w:rsidR="004B7050" w:rsidRPr="00091C9F" w:rsidRDefault="004B7050" w:rsidP="00376D48">
            <w:pPr>
              <w:rPr>
                <w:rFonts w:cs="Arial"/>
                <w:szCs w:val="20"/>
              </w:rPr>
            </w:pPr>
            <w:r w:rsidRPr="00091C9F">
              <w:rPr>
                <w:rFonts w:cs="Arial"/>
                <w:szCs w:val="20"/>
              </w:rPr>
              <w:t>i)</w:t>
            </w:r>
          </w:p>
        </w:tc>
        <w:tc>
          <w:tcPr>
            <w:tcW w:w="7655" w:type="dxa"/>
          </w:tcPr>
          <w:p w14:paraId="105E36C3" w14:textId="77777777" w:rsidR="004B7050" w:rsidRPr="00091C9F" w:rsidRDefault="004B7050" w:rsidP="00376D48">
            <w:pPr>
              <w:rPr>
                <w:rFonts w:cs="Arial"/>
                <w:szCs w:val="20"/>
              </w:rPr>
            </w:pPr>
            <w:r w:rsidRPr="00091C9F">
              <w:rPr>
                <w:rFonts w:cs="Arial"/>
                <w:szCs w:val="20"/>
              </w:rPr>
              <w:t>Permit only essential trips within buildings, sites and properties, to maintain social distancing as much as possible.</w:t>
            </w:r>
          </w:p>
        </w:tc>
      </w:tr>
      <w:tr w:rsidR="004B7050" w:rsidRPr="00091C9F" w14:paraId="4160E664" w14:textId="77777777" w:rsidTr="00376D48">
        <w:tc>
          <w:tcPr>
            <w:tcW w:w="709" w:type="dxa"/>
          </w:tcPr>
          <w:p w14:paraId="6596870F" w14:textId="77777777" w:rsidR="004B7050" w:rsidRPr="00091C9F" w:rsidRDefault="004B7050" w:rsidP="00376D48">
            <w:pPr>
              <w:rPr>
                <w:rFonts w:cs="Arial"/>
                <w:szCs w:val="20"/>
              </w:rPr>
            </w:pPr>
          </w:p>
        </w:tc>
        <w:tc>
          <w:tcPr>
            <w:tcW w:w="425" w:type="dxa"/>
          </w:tcPr>
          <w:p w14:paraId="5AC83DEA" w14:textId="77777777" w:rsidR="004B7050" w:rsidRPr="00091C9F" w:rsidRDefault="004B7050" w:rsidP="00376D48">
            <w:pPr>
              <w:jc w:val="both"/>
              <w:rPr>
                <w:rFonts w:cs="Arial"/>
                <w:szCs w:val="20"/>
              </w:rPr>
            </w:pPr>
          </w:p>
        </w:tc>
        <w:tc>
          <w:tcPr>
            <w:tcW w:w="567" w:type="dxa"/>
          </w:tcPr>
          <w:p w14:paraId="4EFC1053" w14:textId="77777777" w:rsidR="004B7050" w:rsidRPr="00091C9F" w:rsidRDefault="004B7050" w:rsidP="00376D48">
            <w:pPr>
              <w:rPr>
                <w:rFonts w:cs="Arial"/>
                <w:szCs w:val="20"/>
              </w:rPr>
            </w:pPr>
          </w:p>
        </w:tc>
        <w:tc>
          <w:tcPr>
            <w:tcW w:w="7655" w:type="dxa"/>
          </w:tcPr>
          <w:p w14:paraId="370B2395" w14:textId="77777777" w:rsidR="004B7050" w:rsidRPr="00091C9F" w:rsidRDefault="004B7050" w:rsidP="00376D48">
            <w:pPr>
              <w:rPr>
                <w:rFonts w:cs="Arial"/>
                <w:szCs w:val="20"/>
              </w:rPr>
            </w:pPr>
          </w:p>
        </w:tc>
      </w:tr>
    </w:tbl>
    <w:p w14:paraId="717D16A4" w14:textId="77777777" w:rsidR="0008734A" w:rsidRPr="00091C9F" w:rsidRDefault="0008734A">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567"/>
        <w:gridCol w:w="7655"/>
      </w:tblGrid>
      <w:tr w:rsidR="0008734A" w:rsidRPr="00091C9F" w14:paraId="64A01B4C" w14:textId="77777777" w:rsidTr="00376D48">
        <w:tc>
          <w:tcPr>
            <w:tcW w:w="709" w:type="dxa"/>
          </w:tcPr>
          <w:p w14:paraId="62073BE8" w14:textId="659DCAE1" w:rsidR="0008734A" w:rsidRPr="00091C9F" w:rsidRDefault="0008734A" w:rsidP="00376D48">
            <w:pPr>
              <w:rPr>
                <w:rFonts w:cs="Arial"/>
                <w:b/>
                <w:szCs w:val="20"/>
              </w:rPr>
            </w:pPr>
            <w:r w:rsidRPr="00091C9F">
              <w:rPr>
                <w:rFonts w:cs="Arial"/>
                <w:szCs w:val="20"/>
              </w:rPr>
              <w:lastRenderedPageBreak/>
              <w:br w:type="page"/>
            </w:r>
            <w:r w:rsidRPr="00091C9F">
              <w:rPr>
                <w:rFonts w:cs="Arial"/>
                <w:b/>
                <w:szCs w:val="20"/>
              </w:rPr>
              <w:t>4.0</w:t>
            </w:r>
          </w:p>
        </w:tc>
        <w:tc>
          <w:tcPr>
            <w:tcW w:w="8647" w:type="dxa"/>
            <w:gridSpan w:val="3"/>
          </w:tcPr>
          <w:p w14:paraId="4A922B9E" w14:textId="77777777" w:rsidR="0008734A" w:rsidRPr="00091C9F" w:rsidRDefault="0008734A" w:rsidP="00376D48">
            <w:pPr>
              <w:rPr>
                <w:rFonts w:cs="Arial"/>
                <w:b/>
                <w:szCs w:val="20"/>
              </w:rPr>
            </w:pPr>
            <w:r w:rsidRPr="00091C9F">
              <w:rPr>
                <w:rFonts w:cs="Arial"/>
                <w:b/>
                <w:szCs w:val="20"/>
              </w:rPr>
              <w:t>Operating Procedures Compliance and Requirements</w:t>
            </w:r>
          </w:p>
        </w:tc>
      </w:tr>
      <w:tr w:rsidR="0008734A" w:rsidRPr="00091C9F" w14:paraId="69EEE543" w14:textId="77777777" w:rsidTr="00376D48">
        <w:tc>
          <w:tcPr>
            <w:tcW w:w="709" w:type="dxa"/>
          </w:tcPr>
          <w:p w14:paraId="6D4416B6" w14:textId="77777777" w:rsidR="0008734A" w:rsidRPr="00091C9F" w:rsidRDefault="0008734A" w:rsidP="00376D48">
            <w:pPr>
              <w:rPr>
                <w:rFonts w:cs="Arial"/>
                <w:szCs w:val="20"/>
              </w:rPr>
            </w:pPr>
          </w:p>
        </w:tc>
        <w:tc>
          <w:tcPr>
            <w:tcW w:w="8647" w:type="dxa"/>
            <w:gridSpan w:val="3"/>
          </w:tcPr>
          <w:p w14:paraId="682837BB" w14:textId="77777777" w:rsidR="0008734A" w:rsidRPr="00091C9F" w:rsidRDefault="0008734A" w:rsidP="00376D48">
            <w:pPr>
              <w:rPr>
                <w:rFonts w:cs="Arial"/>
                <w:szCs w:val="20"/>
              </w:rPr>
            </w:pPr>
          </w:p>
        </w:tc>
      </w:tr>
      <w:tr w:rsidR="0008734A" w:rsidRPr="00091C9F" w14:paraId="69B00DDA" w14:textId="77777777" w:rsidTr="00376D48">
        <w:tc>
          <w:tcPr>
            <w:tcW w:w="709" w:type="dxa"/>
          </w:tcPr>
          <w:p w14:paraId="0CDE1D80" w14:textId="77777777" w:rsidR="0008734A" w:rsidRPr="00091C9F" w:rsidRDefault="0008734A" w:rsidP="00376D48">
            <w:pPr>
              <w:rPr>
                <w:rFonts w:cs="Arial"/>
                <w:color w:val="0000FF"/>
                <w:szCs w:val="20"/>
              </w:rPr>
            </w:pPr>
            <w:r w:rsidRPr="00091C9F">
              <w:rPr>
                <w:rFonts w:cs="Arial"/>
                <w:color w:val="0000FF"/>
                <w:szCs w:val="20"/>
              </w:rPr>
              <w:br w:type="page"/>
              <w:t>4.5</w:t>
            </w:r>
          </w:p>
        </w:tc>
        <w:tc>
          <w:tcPr>
            <w:tcW w:w="8647" w:type="dxa"/>
            <w:gridSpan w:val="3"/>
          </w:tcPr>
          <w:p w14:paraId="401E6907" w14:textId="77777777" w:rsidR="0008734A" w:rsidRPr="00091C9F" w:rsidRDefault="0008734A" w:rsidP="00376D48">
            <w:pPr>
              <w:rPr>
                <w:rFonts w:cs="Arial"/>
                <w:color w:val="0000FF"/>
                <w:szCs w:val="20"/>
              </w:rPr>
            </w:pPr>
            <w:r w:rsidRPr="00091C9F">
              <w:rPr>
                <w:rFonts w:cs="Arial"/>
                <w:color w:val="0000FF"/>
                <w:szCs w:val="20"/>
              </w:rPr>
              <w:t>Site Operating Procedures;</w:t>
            </w:r>
          </w:p>
        </w:tc>
      </w:tr>
      <w:tr w:rsidR="0008734A" w:rsidRPr="00091C9F" w14:paraId="561E5B34" w14:textId="77777777" w:rsidTr="00376D48">
        <w:tc>
          <w:tcPr>
            <w:tcW w:w="709" w:type="dxa"/>
          </w:tcPr>
          <w:p w14:paraId="22105C02" w14:textId="77777777" w:rsidR="0008734A" w:rsidRPr="00091C9F" w:rsidRDefault="0008734A" w:rsidP="00376D48">
            <w:pPr>
              <w:rPr>
                <w:rFonts w:cs="Arial"/>
                <w:szCs w:val="20"/>
              </w:rPr>
            </w:pPr>
          </w:p>
        </w:tc>
        <w:tc>
          <w:tcPr>
            <w:tcW w:w="8647" w:type="dxa"/>
            <w:gridSpan w:val="3"/>
          </w:tcPr>
          <w:p w14:paraId="68A67D35" w14:textId="77777777" w:rsidR="0008734A" w:rsidRPr="00091C9F" w:rsidRDefault="0008734A" w:rsidP="00376D48">
            <w:pPr>
              <w:rPr>
                <w:rFonts w:cs="Arial"/>
                <w:szCs w:val="20"/>
              </w:rPr>
            </w:pPr>
          </w:p>
        </w:tc>
      </w:tr>
      <w:tr w:rsidR="00685205" w:rsidRPr="00091C9F" w14:paraId="0E01F0B9" w14:textId="77777777" w:rsidTr="00376D48">
        <w:tc>
          <w:tcPr>
            <w:tcW w:w="709" w:type="dxa"/>
          </w:tcPr>
          <w:p w14:paraId="3E4344DC" w14:textId="77777777" w:rsidR="00685205" w:rsidRPr="00091C9F" w:rsidRDefault="00685205" w:rsidP="00685205">
            <w:pPr>
              <w:rPr>
                <w:rFonts w:cs="Arial"/>
                <w:szCs w:val="20"/>
              </w:rPr>
            </w:pPr>
            <w:r w:rsidRPr="00091C9F">
              <w:rPr>
                <w:rFonts w:cs="Arial"/>
                <w:szCs w:val="20"/>
              </w:rPr>
              <w:t>4.5.3</w:t>
            </w:r>
          </w:p>
        </w:tc>
        <w:tc>
          <w:tcPr>
            <w:tcW w:w="8647" w:type="dxa"/>
            <w:gridSpan w:val="3"/>
          </w:tcPr>
          <w:p w14:paraId="35B57979" w14:textId="1E4538D6" w:rsidR="00685205" w:rsidRPr="00091C9F" w:rsidRDefault="00685205" w:rsidP="00685205">
            <w:pPr>
              <w:rPr>
                <w:rFonts w:cs="Arial"/>
                <w:szCs w:val="20"/>
              </w:rPr>
            </w:pPr>
            <w:r w:rsidRPr="00091C9F">
              <w:rPr>
                <w:rFonts w:cs="Arial"/>
                <w:szCs w:val="20"/>
              </w:rPr>
              <w:t xml:space="preserve">General Site </w:t>
            </w:r>
            <w:r>
              <w:rPr>
                <w:rFonts w:cs="Arial"/>
                <w:szCs w:val="20"/>
              </w:rPr>
              <w:t>Control Measures and Safe Systems of Work</w:t>
            </w:r>
            <w:r w:rsidRPr="00091C9F">
              <w:rPr>
                <w:rFonts w:cs="Arial"/>
                <w:szCs w:val="20"/>
              </w:rPr>
              <w:t>;</w:t>
            </w:r>
          </w:p>
        </w:tc>
      </w:tr>
      <w:tr w:rsidR="00F830A9" w:rsidRPr="00091C9F" w14:paraId="70AB21F3" w14:textId="77777777" w:rsidTr="00376D48">
        <w:tc>
          <w:tcPr>
            <w:tcW w:w="709" w:type="dxa"/>
          </w:tcPr>
          <w:p w14:paraId="7B7CB3E8" w14:textId="77777777" w:rsidR="00F830A9" w:rsidRPr="00091C9F" w:rsidRDefault="00F830A9" w:rsidP="00376D48">
            <w:pPr>
              <w:rPr>
                <w:rFonts w:cs="Arial"/>
                <w:szCs w:val="20"/>
              </w:rPr>
            </w:pPr>
          </w:p>
        </w:tc>
        <w:tc>
          <w:tcPr>
            <w:tcW w:w="425" w:type="dxa"/>
          </w:tcPr>
          <w:p w14:paraId="7A0ECF27" w14:textId="77777777" w:rsidR="00F830A9" w:rsidRPr="00091C9F" w:rsidRDefault="00F830A9" w:rsidP="00376D48">
            <w:pPr>
              <w:rPr>
                <w:rFonts w:cs="Arial"/>
                <w:szCs w:val="20"/>
              </w:rPr>
            </w:pPr>
          </w:p>
        </w:tc>
        <w:tc>
          <w:tcPr>
            <w:tcW w:w="8222" w:type="dxa"/>
            <w:gridSpan w:val="2"/>
          </w:tcPr>
          <w:p w14:paraId="252DFF62" w14:textId="77777777" w:rsidR="00F830A9" w:rsidRPr="00091C9F" w:rsidRDefault="00F830A9" w:rsidP="00376D48">
            <w:pPr>
              <w:rPr>
                <w:rFonts w:cs="Arial"/>
                <w:szCs w:val="20"/>
              </w:rPr>
            </w:pPr>
          </w:p>
        </w:tc>
      </w:tr>
      <w:tr w:rsidR="00F830A9" w:rsidRPr="00091C9F" w14:paraId="5072E520" w14:textId="77777777" w:rsidTr="00F71F00">
        <w:tc>
          <w:tcPr>
            <w:tcW w:w="709" w:type="dxa"/>
          </w:tcPr>
          <w:p w14:paraId="73B4FBF1" w14:textId="77777777" w:rsidR="00F830A9" w:rsidRPr="00091C9F" w:rsidRDefault="00F830A9" w:rsidP="00F830A9">
            <w:pPr>
              <w:rPr>
                <w:rFonts w:cs="Arial"/>
                <w:szCs w:val="20"/>
              </w:rPr>
            </w:pPr>
          </w:p>
        </w:tc>
        <w:tc>
          <w:tcPr>
            <w:tcW w:w="425" w:type="dxa"/>
          </w:tcPr>
          <w:p w14:paraId="01324F9B" w14:textId="6A1106FB" w:rsidR="00F830A9" w:rsidRPr="00091C9F" w:rsidRDefault="004B7050" w:rsidP="00F830A9">
            <w:pPr>
              <w:jc w:val="both"/>
              <w:rPr>
                <w:rFonts w:cs="Arial"/>
                <w:szCs w:val="20"/>
              </w:rPr>
            </w:pPr>
            <w:r>
              <w:rPr>
                <w:rFonts w:cs="Arial"/>
                <w:szCs w:val="20"/>
              </w:rPr>
              <w:t>h</w:t>
            </w:r>
            <w:r w:rsidR="00555C1C" w:rsidRPr="00091C9F">
              <w:rPr>
                <w:rFonts w:cs="Arial"/>
                <w:szCs w:val="20"/>
              </w:rPr>
              <w:t>)</w:t>
            </w:r>
          </w:p>
        </w:tc>
        <w:tc>
          <w:tcPr>
            <w:tcW w:w="8222" w:type="dxa"/>
            <w:gridSpan w:val="2"/>
          </w:tcPr>
          <w:p w14:paraId="022494F3" w14:textId="1F3B0A9D" w:rsidR="00F830A9" w:rsidRPr="00091C9F" w:rsidRDefault="00B934A9" w:rsidP="00F830A9">
            <w:pPr>
              <w:rPr>
                <w:rFonts w:cs="Arial"/>
                <w:szCs w:val="20"/>
              </w:rPr>
            </w:pPr>
            <w:r w:rsidRPr="00091C9F">
              <w:rPr>
                <w:rFonts w:cs="Arial"/>
                <w:szCs w:val="20"/>
              </w:rPr>
              <w:t xml:space="preserve">Movement </w:t>
            </w:r>
            <w:r w:rsidR="00B1102C" w:rsidRPr="00091C9F">
              <w:rPr>
                <w:rFonts w:cs="Arial"/>
                <w:szCs w:val="20"/>
              </w:rPr>
              <w:t xml:space="preserve">and Transportation </w:t>
            </w:r>
            <w:r w:rsidRPr="00091C9F">
              <w:rPr>
                <w:rFonts w:cs="Arial"/>
                <w:szCs w:val="20"/>
              </w:rPr>
              <w:t>on Site</w:t>
            </w:r>
            <w:r w:rsidR="001F03D9" w:rsidRPr="00091C9F">
              <w:rPr>
                <w:rFonts w:cs="Arial"/>
                <w:szCs w:val="20"/>
              </w:rPr>
              <w:t>;</w:t>
            </w:r>
          </w:p>
        </w:tc>
      </w:tr>
      <w:tr w:rsidR="00F830A9" w:rsidRPr="00091C9F" w14:paraId="14CD6F82" w14:textId="77777777" w:rsidTr="00F71F00">
        <w:tc>
          <w:tcPr>
            <w:tcW w:w="709" w:type="dxa"/>
          </w:tcPr>
          <w:p w14:paraId="62CCE076" w14:textId="77777777" w:rsidR="00F830A9" w:rsidRPr="00091C9F" w:rsidRDefault="00F830A9" w:rsidP="00F830A9">
            <w:pPr>
              <w:rPr>
                <w:rFonts w:cs="Arial"/>
                <w:szCs w:val="20"/>
              </w:rPr>
            </w:pPr>
          </w:p>
        </w:tc>
        <w:tc>
          <w:tcPr>
            <w:tcW w:w="425" w:type="dxa"/>
          </w:tcPr>
          <w:p w14:paraId="68CC0CAB" w14:textId="77777777" w:rsidR="00F830A9" w:rsidRPr="00091C9F" w:rsidRDefault="00F830A9" w:rsidP="00F830A9">
            <w:pPr>
              <w:jc w:val="both"/>
              <w:rPr>
                <w:rFonts w:cs="Arial"/>
                <w:szCs w:val="20"/>
              </w:rPr>
            </w:pPr>
          </w:p>
        </w:tc>
        <w:tc>
          <w:tcPr>
            <w:tcW w:w="8222" w:type="dxa"/>
            <w:gridSpan w:val="2"/>
          </w:tcPr>
          <w:p w14:paraId="770EFB59" w14:textId="77777777" w:rsidR="00F830A9" w:rsidRPr="00091C9F" w:rsidRDefault="00F830A9" w:rsidP="00F830A9">
            <w:pPr>
              <w:rPr>
                <w:rFonts w:cs="Arial"/>
                <w:szCs w:val="20"/>
              </w:rPr>
            </w:pPr>
          </w:p>
        </w:tc>
      </w:tr>
      <w:tr w:rsidR="003533DD" w:rsidRPr="00091C9F" w14:paraId="58F61570" w14:textId="77777777" w:rsidTr="00376D48">
        <w:tc>
          <w:tcPr>
            <w:tcW w:w="709" w:type="dxa"/>
          </w:tcPr>
          <w:p w14:paraId="08B12A60" w14:textId="77777777" w:rsidR="003533DD" w:rsidRPr="00091C9F" w:rsidRDefault="003533DD" w:rsidP="00376D48">
            <w:pPr>
              <w:rPr>
                <w:rFonts w:cs="Arial"/>
                <w:szCs w:val="20"/>
              </w:rPr>
            </w:pPr>
          </w:p>
        </w:tc>
        <w:tc>
          <w:tcPr>
            <w:tcW w:w="425" w:type="dxa"/>
          </w:tcPr>
          <w:p w14:paraId="0FB34AB8" w14:textId="77777777" w:rsidR="003533DD" w:rsidRPr="00091C9F" w:rsidRDefault="003533DD" w:rsidP="00376D48">
            <w:pPr>
              <w:jc w:val="both"/>
              <w:rPr>
                <w:rFonts w:cs="Arial"/>
                <w:szCs w:val="20"/>
              </w:rPr>
            </w:pPr>
          </w:p>
        </w:tc>
        <w:tc>
          <w:tcPr>
            <w:tcW w:w="8222" w:type="dxa"/>
            <w:gridSpan w:val="2"/>
          </w:tcPr>
          <w:p w14:paraId="6C461DE7" w14:textId="0DC86D38" w:rsidR="003533DD" w:rsidRPr="00091C9F" w:rsidRDefault="003533DD" w:rsidP="00376D48">
            <w:pPr>
              <w:rPr>
                <w:rFonts w:cs="Arial"/>
                <w:szCs w:val="20"/>
              </w:rPr>
            </w:pPr>
            <w:r w:rsidRPr="00091C9F">
              <w:rPr>
                <w:rFonts w:cs="Arial"/>
                <w:szCs w:val="20"/>
              </w:rPr>
              <w:t>In terms of moving people</w:t>
            </w:r>
            <w:r w:rsidR="004B566D" w:rsidRPr="00091C9F">
              <w:rPr>
                <w:rFonts w:cs="Arial"/>
                <w:szCs w:val="20"/>
              </w:rPr>
              <w:t>, equipment, plant and materials around the Site</w:t>
            </w:r>
            <w:r w:rsidRPr="00091C9F">
              <w:rPr>
                <w:rFonts w:cs="Arial"/>
                <w:szCs w:val="20"/>
              </w:rPr>
              <w:t>, consideration should be made for;</w:t>
            </w:r>
          </w:p>
        </w:tc>
      </w:tr>
      <w:tr w:rsidR="003533DD" w:rsidRPr="00091C9F" w14:paraId="18F2EE16" w14:textId="77777777" w:rsidTr="00376D48">
        <w:tc>
          <w:tcPr>
            <w:tcW w:w="709" w:type="dxa"/>
          </w:tcPr>
          <w:p w14:paraId="73A14087" w14:textId="77777777" w:rsidR="003533DD" w:rsidRPr="00091C9F" w:rsidRDefault="003533DD" w:rsidP="00376D48">
            <w:pPr>
              <w:rPr>
                <w:rFonts w:cs="Arial"/>
                <w:szCs w:val="20"/>
              </w:rPr>
            </w:pPr>
          </w:p>
        </w:tc>
        <w:tc>
          <w:tcPr>
            <w:tcW w:w="425" w:type="dxa"/>
          </w:tcPr>
          <w:p w14:paraId="0C3568E4" w14:textId="77777777" w:rsidR="003533DD" w:rsidRPr="00091C9F" w:rsidRDefault="003533DD" w:rsidP="00376D48">
            <w:pPr>
              <w:jc w:val="both"/>
              <w:rPr>
                <w:rFonts w:cs="Arial"/>
                <w:szCs w:val="20"/>
              </w:rPr>
            </w:pPr>
          </w:p>
        </w:tc>
        <w:tc>
          <w:tcPr>
            <w:tcW w:w="567" w:type="dxa"/>
          </w:tcPr>
          <w:p w14:paraId="7805B164" w14:textId="77777777" w:rsidR="003533DD" w:rsidRPr="00091C9F" w:rsidRDefault="003533DD" w:rsidP="00376D48">
            <w:pPr>
              <w:rPr>
                <w:rFonts w:cs="Arial"/>
                <w:szCs w:val="20"/>
              </w:rPr>
            </w:pPr>
          </w:p>
        </w:tc>
        <w:tc>
          <w:tcPr>
            <w:tcW w:w="7655" w:type="dxa"/>
          </w:tcPr>
          <w:p w14:paraId="0D733CDF" w14:textId="77777777" w:rsidR="003533DD" w:rsidRPr="00091C9F" w:rsidRDefault="003533DD" w:rsidP="00376D48">
            <w:pPr>
              <w:rPr>
                <w:rFonts w:cs="Arial"/>
                <w:szCs w:val="20"/>
              </w:rPr>
            </w:pPr>
          </w:p>
        </w:tc>
      </w:tr>
      <w:tr w:rsidR="003533DD" w:rsidRPr="00091C9F" w14:paraId="372F41A1" w14:textId="77777777" w:rsidTr="00376D48">
        <w:tc>
          <w:tcPr>
            <w:tcW w:w="709" w:type="dxa"/>
          </w:tcPr>
          <w:p w14:paraId="35CB6DA6" w14:textId="77777777" w:rsidR="003533DD" w:rsidRPr="00091C9F" w:rsidRDefault="003533DD" w:rsidP="00376D48">
            <w:pPr>
              <w:rPr>
                <w:rFonts w:cs="Arial"/>
                <w:szCs w:val="20"/>
              </w:rPr>
            </w:pPr>
          </w:p>
        </w:tc>
        <w:tc>
          <w:tcPr>
            <w:tcW w:w="425" w:type="dxa"/>
          </w:tcPr>
          <w:p w14:paraId="583A3ADE" w14:textId="77777777" w:rsidR="003533DD" w:rsidRPr="00091C9F" w:rsidRDefault="003533DD" w:rsidP="00376D48">
            <w:pPr>
              <w:jc w:val="both"/>
              <w:rPr>
                <w:rFonts w:cs="Arial"/>
                <w:szCs w:val="20"/>
              </w:rPr>
            </w:pPr>
          </w:p>
        </w:tc>
        <w:tc>
          <w:tcPr>
            <w:tcW w:w="567" w:type="dxa"/>
          </w:tcPr>
          <w:p w14:paraId="4CF12E04" w14:textId="77777777" w:rsidR="003533DD" w:rsidRPr="00091C9F" w:rsidRDefault="003533DD" w:rsidP="00376D48">
            <w:pPr>
              <w:rPr>
                <w:rFonts w:cs="Arial"/>
                <w:szCs w:val="20"/>
              </w:rPr>
            </w:pPr>
            <w:r w:rsidRPr="00091C9F">
              <w:rPr>
                <w:rFonts w:cs="Arial"/>
                <w:szCs w:val="20"/>
              </w:rPr>
              <w:t>ii)</w:t>
            </w:r>
          </w:p>
        </w:tc>
        <w:tc>
          <w:tcPr>
            <w:tcW w:w="7655" w:type="dxa"/>
          </w:tcPr>
          <w:p w14:paraId="5B7F2159" w14:textId="63A12334" w:rsidR="003533DD" w:rsidRPr="00091C9F" w:rsidRDefault="00E00436" w:rsidP="00E00436">
            <w:pPr>
              <w:rPr>
                <w:rFonts w:cs="Arial"/>
                <w:szCs w:val="20"/>
              </w:rPr>
            </w:pPr>
            <w:r w:rsidRPr="00091C9F">
              <w:rPr>
                <w:rFonts w:cs="Arial"/>
                <w:szCs w:val="20"/>
              </w:rPr>
              <w:t xml:space="preserve">Restrict the amount that people rotate between </w:t>
            </w:r>
            <w:r w:rsidR="005F34D3" w:rsidRPr="00091C9F">
              <w:rPr>
                <w:rFonts w:cs="Arial"/>
                <w:szCs w:val="20"/>
              </w:rPr>
              <w:t>work activities, plant</w:t>
            </w:r>
            <w:r w:rsidRPr="00091C9F">
              <w:rPr>
                <w:rFonts w:cs="Arial"/>
                <w:szCs w:val="20"/>
              </w:rPr>
              <w:t xml:space="preserve"> and equipment.</w:t>
            </w:r>
          </w:p>
        </w:tc>
      </w:tr>
      <w:tr w:rsidR="003533DD" w:rsidRPr="00091C9F" w14:paraId="2E2A7033" w14:textId="77777777" w:rsidTr="00376D48">
        <w:tc>
          <w:tcPr>
            <w:tcW w:w="709" w:type="dxa"/>
          </w:tcPr>
          <w:p w14:paraId="2AF57F5A" w14:textId="77777777" w:rsidR="003533DD" w:rsidRPr="00091C9F" w:rsidRDefault="003533DD" w:rsidP="00376D48">
            <w:pPr>
              <w:rPr>
                <w:rFonts w:cs="Arial"/>
                <w:szCs w:val="20"/>
              </w:rPr>
            </w:pPr>
          </w:p>
        </w:tc>
        <w:tc>
          <w:tcPr>
            <w:tcW w:w="425" w:type="dxa"/>
          </w:tcPr>
          <w:p w14:paraId="27236C93" w14:textId="77777777" w:rsidR="003533DD" w:rsidRPr="00091C9F" w:rsidRDefault="003533DD" w:rsidP="00376D48">
            <w:pPr>
              <w:jc w:val="both"/>
              <w:rPr>
                <w:rFonts w:cs="Arial"/>
                <w:szCs w:val="20"/>
              </w:rPr>
            </w:pPr>
          </w:p>
        </w:tc>
        <w:tc>
          <w:tcPr>
            <w:tcW w:w="567" w:type="dxa"/>
          </w:tcPr>
          <w:p w14:paraId="150904D1" w14:textId="77777777" w:rsidR="003533DD" w:rsidRPr="00091C9F" w:rsidRDefault="003533DD" w:rsidP="00376D48">
            <w:pPr>
              <w:rPr>
                <w:rFonts w:cs="Arial"/>
                <w:szCs w:val="20"/>
              </w:rPr>
            </w:pPr>
          </w:p>
        </w:tc>
        <w:tc>
          <w:tcPr>
            <w:tcW w:w="7655" w:type="dxa"/>
          </w:tcPr>
          <w:p w14:paraId="160A8F5C" w14:textId="77777777" w:rsidR="003533DD" w:rsidRPr="00091C9F" w:rsidRDefault="003533DD" w:rsidP="00376D48">
            <w:pPr>
              <w:rPr>
                <w:rFonts w:cs="Arial"/>
                <w:szCs w:val="20"/>
              </w:rPr>
            </w:pPr>
          </w:p>
        </w:tc>
      </w:tr>
      <w:tr w:rsidR="003533DD" w:rsidRPr="00091C9F" w14:paraId="5ABF80A2" w14:textId="77777777" w:rsidTr="00376D48">
        <w:tc>
          <w:tcPr>
            <w:tcW w:w="709" w:type="dxa"/>
          </w:tcPr>
          <w:p w14:paraId="2D1F1BB6" w14:textId="77777777" w:rsidR="003533DD" w:rsidRPr="00091C9F" w:rsidRDefault="003533DD" w:rsidP="00376D48">
            <w:pPr>
              <w:rPr>
                <w:rFonts w:cs="Arial"/>
                <w:szCs w:val="20"/>
              </w:rPr>
            </w:pPr>
          </w:p>
        </w:tc>
        <w:tc>
          <w:tcPr>
            <w:tcW w:w="425" w:type="dxa"/>
          </w:tcPr>
          <w:p w14:paraId="1D76DE06" w14:textId="77777777" w:rsidR="003533DD" w:rsidRPr="00091C9F" w:rsidRDefault="003533DD" w:rsidP="00376D48">
            <w:pPr>
              <w:jc w:val="both"/>
              <w:rPr>
                <w:rFonts w:cs="Arial"/>
                <w:szCs w:val="20"/>
              </w:rPr>
            </w:pPr>
          </w:p>
        </w:tc>
        <w:tc>
          <w:tcPr>
            <w:tcW w:w="567" w:type="dxa"/>
          </w:tcPr>
          <w:p w14:paraId="74305BE7" w14:textId="77777777" w:rsidR="003533DD" w:rsidRPr="00091C9F" w:rsidRDefault="003533DD" w:rsidP="00376D48">
            <w:pPr>
              <w:rPr>
                <w:rFonts w:cs="Arial"/>
                <w:szCs w:val="20"/>
              </w:rPr>
            </w:pPr>
            <w:r w:rsidRPr="00091C9F">
              <w:rPr>
                <w:rFonts w:cs="Arial"/>
                <w:szCs w:val="20"/>
              </w:rPr>
              <w:t>iii)</w:t>
            </w:r>
          </w:p>
        </w:tc>
        <w:tc>
          <w:tcPr>
            <w:tcW w:w="7655" w:type="dxa"/>
          </w:tcPr>
          <w:p w14:paraId="7E4290F2" w14:textId="1B8348AA" w:rsidR="003533DD" w:rsidRPr="00091C9F" w:rsidRDefault="00B6502F" w:rsidP="00376D48">
            <w:pPr>
              <w:rPr>
                <w:rFonts w:cs="Arial"/>
                <w:szCs w:val="20"/>
              </w:rPr>
            </w:pPr>
            <w:r w:rsidRPr="00091C9F">
              <w:rPr>
                <w:rFonts w:cs="Arial"/>
                <w:szCs w:val="20"/>
              </w:rPr>
              <w:t>Limit the number of people who use lifts and work vehicles.</w:t>
            </w:r>
          </w:p>
        </w:tc>
      </w:tr>
      <w:tr w:rsidR="003533DD" w:rsidRPr="00091C9F" w14:paraId="3733D441" w14:textId="77777777" w:rsidTr="00376D48">
        <w:tc>
          <w:tcPr>
            <w:tcW w:w="709" w:type="dxa"/>
          </w:tcPr>
          <w:p w14:paraId="7FB6B644" w14:textId="77777777" w:rsidR="003533DD" w:rsidRPr="00091C9F" w:rsidRDefault="003533DD" w:rsidP="00376D48">
            <w:pPr>
              <w:rPr>
                <w:rFonts w:cs="Arial"/>
                <w:szCs w:val="20"/>
              </w:rPr>
            </w:pPr>
          </w:p>
        </w:tc>
        <w:tc>
          <w:tcPr>
            <w:tcW w:w="425" w:type="dxa"/>
          </w:tcPr>
          <w:p w14:paraId="1F7B52BB" w14:textId="77777777" w:rsidR="003533DD" w:rsidRPr="00091C9F" w:rsidRDefault="003533DD" w:rsidP="00376D48">
            <w:pPr>
              <w:jc w:val="both"/>
              <w:rPr>
                <w:rFonts w:cs="Arial"/>
                <w:szCs w:val="20"/>
              </w:rPr>
            </w:pPr>
          </w:p>
        </w:tc>
        <w:tc>
          <w:tcPr>
            <w:tcW w:w="567" w:type="dxa"/>
          </w:tcPr>
          <w:p w14:paraId="59218582" w14:textId="77777777" w:rsidR="003533DD" w:rsidRPr="00091C9F" w:rsidRDefault="003533DD" w:rsidP="00376D48">
            <w:pPr>
              <w:rPr>
                <w:rFonts w:cs="Arial"/>
                <w:szCs w:val="20"/>
              </w:rPr>
            </w:pPr>
          </w:p>
        </w:tc>
        <w:tc>
          <w:tcPr>
            <w:tcW w:w="7655" w:type="dxa"/>
          </w:tcPr>
          <w:p w14:paraId="760BA131" w14:textId="77777777" w:rsidR="003533DD" w:rsidRPr="00091C9F" w:rsidRDefault="003533DD" w:rsidP="00376D48">
            <w:pPr>
              <w:rPr>
                <w:rFonts w:cs="Arial"/>
                <w:szCs w:val="20"/>
              </w:rPr>
            </w:pPr>
          </w:p>
        </w:tc>
      </w:tr>
      <w:tr w:rsidR="003533DD" w:rsidRPr="00091C9F" w14:paraId="43151D3C" w14:textId="77777777" w:rsidTr="00376D48">
        <w:tc>
          <w:tcPr>
            <w:tcW w:w="709" w:type="dxa"/>
          </w:tcPr>
          <w:p w14:paraId="5A629A67" w14:textId="77777777" w:rsidR="003533DD" w:rsidRPr="00091C9F" w:rsidRDefault="003533DD" w:rsidP="00376D48">
            <w:pPr>
              <w:rPr>
                <w:rFonts w:cs="Arial"/>
                <w:szCs w:val="20"/>
              </w:rPr>
            </w:pPr>
          </w:p>
        </w:tc>
        <w:tc>
          <w:tcPr>
            <w:tcW w:w="425" w:type="dxa"/>
          </w:tcPr>
          <w:p w14:paraId="13CA44A0" w14:textId="77777777" w:rsidR="003533DD" w:rsidRPr="00091C9F" w:rsidRDefault="003533DD" w:rsidP="00376D48">
            <w:pPr>
              <w:jc w:val="both"/>
              <w:rPr>
                <w:rFonts w:cs="Arial"/>
                <w:szCs w:val="20"/>
              </w:rPr>
            </w:pPr>
          </w:p>
        </w:tc>
        <w:tc>
          <w:tcPr>
            <w:tcW w:w="567" w:type="dxa"/>
          </w:tcPr>
          <w:p w14:paraId="51B7747B" w14:textId="77777777" w:rsidR="003533DD" w:rsidRPr="00091C9F" w:rsidRDefault="003533DD" w:rsidP="00376D48">
            <w:pPr>
              <w:rPr>
                <w:rFonts w:cs="Arial"/>
                <w:szCs w:val="20"/>
              </w:rPr>
            </w:pPr>
            <w:r w:rsidRPr="00091C9F">
              <w:rPr>
                <w:rFonts w:cs="Arial"/>
                <w:szCs w:val="20"/>
              </w:rPr>
              <w:t>iv)</w:t>
            </w:r>
          </w:p>
        </w:tc>
        <w:tc>
          <w:tcPr>
            <w:tcW w:w="7655" w:type="dxa"/>
          </w:tcPr>
          <w:p w14:paraId="05FC8208" w14:textId="350F77BC" w:rsidR="003533DD" w:rsidRPr="00091C9F" w:rsidRDefault="00B6502F" w:rsidP="00B6502F">
            <w:pPr>
              <w:rPr>
                <w:rFonts w:cs="Arial"/>
                <w:szCs w:val="20"/>
              </w:rPr>
            </w:pPr>
            <w:r w:rsidRPr="00091C9F">
              <w:rPr>
                <w:rFonts w:cs="Arial"/>
                <w:szCs w:val="20"/>
              </w:rPr>
              <w:t>Reduce the number of people in high traffic areas including lifts,</w:t>
            </w:r>
            <w:r w:rsidR="00505745" w:rsidRPr="00091C9F">
              <w:rPr>
                <w:rFonts w:cs="Arial"/>
                <w:szCs w:val="20"/>
              </w:rPr>
              <w:t xml:space="preserve"> </w:t>
            </w:r>
            <w:r w:rsidRPr="00091C9F">
              <w:rPr>
                <w:rFonts w:cs="Arial"/>
                <w:szCs w:val="20"/>
              </w:rPr>
              <w:t>corridors, turnstiles and walkways.</w:t>
            </w:r>
          </w:p>
        </w:tc>
      </w:tr>
      <w:tr w:rsidR="003533DD" w:rsidRPr="00091C9F" w14:paraId="7F87EDA8" w14:textId="77777777" w:rsidTr="00376D48">
        <w:tc>
          <w:tcPr>
            <w:tcW w:w="709" w:type="dxa"/>
          </w:tcPr>
          <w:p w14:paraId="1C0F66B5" w14:textId="77777777" w:rsidR="003533DD" w:rsidRPr="00091C9F" w:rsidRDefault="003533DD" w:rsidP="00376D48">
            <w:pPr>
              <w:rPr>
                <w:rFonts w:cs="Arial"/>
                <w:szCs w:val="20"/>
              </w:rPr>
            </w:pPr>
          </w:p>
        </w:tc>
        <w:tc>
          <w:tcPr>
            <w:tcW w:w="425" w:type="dxa"/>
          </w:tcPr>
          <w:p w14:paraId="15E3F46A" w14:textId="77777777" w:rsidR="003533DD" w:rsidRPr="00091C9F" w:rsidRDefault="003533DD" w:rsidP="00376D48">
            <w:pPr>
              <w:jc w:val="both"/>
              <w:rPr>
                <w:rFonts w:cs="Arial"/>
                <w:szCs w:val="20"/>
              </w:rPr>
            </w:pPr>
          </w:p>
        </w:tc>
        <w:tc>
          <w:tcPr>
            <w:tcW w:w="567" w:type="dxa"/>
          </w:tcPr>
          <w:p w14:paraId="652444FF" w14:textId="77777777" w:rsidR="003533DD" w:rsidRPr="00091C9F" w:rsidRDefault="003533DD" w:rsidP="00376D48">
            <w:pPr>
              <w:rPr>
                <w:rFonts w:cs="Arial"/>
                <w:szCs w:val="20"/>
              </w:rPr>
            </w:pPr>
          </w:p>
        </w:tc>
        <w:tc>
          <w:tcPr>
            <w:tcW w:w="7655" w:type="dxa"/>
          </w:tcPr>
          <w:p w14:paraId="3B77D735" w14:textId="77777777" w:rsidR="003533DD" w:rsidRPr="00091C9F" w:rsidRDefault="003533DD" w:rsidP="00376D48">
            <w:pPr>
              <w:rPr>
                <w:rFonts w:cs="Arial"/>
                <w:szCs w:val="20"/>
              </w:rPr>
            </w:pPr>
          </w:p>
        </w:tc>
      </w:tr>
      <w:tr w:rsidR="00E00436" w:rsidRPr="00091C9F" w14:paraId="7CF9FDD7" w14:textId="77777777" w:rsidTr="00376D48">
        <w:tc>
          <w:tcPr>
            <w:tcW w:w="709" w:type="dxa"/>
          </w:tcPr>
          <w:p w14:paraId="46A9B1A1" w14:textId="77777777" w:rsidR="00E00436" w:rsidRPr="00091C9F" w:rsidRDefault="00E00436" w:rsidP="00E00436">
            <w:pPr>
              <w:rPr>
                <w:rFonts w:cs="Arial"/>
                <w:szCs w:val="20"/>
              </w:rPr>
            </w:pPr>
          </w:p>
        </w:tc>
        <w:tc>
          <w:tcPr>
            <w:tcW w:w="425" w:type="dxa"/>
          </w:tcPr>
          <w:p w14:paraId="77105244" w14:textId="77777777" w:rsidR="00E00436" w:rsidRPr="00091C9F" w:rsidRDefault="00E00436" w:rsidP="00E00436">
            <w:pPr>
              <w:jc w:val="both"/>
              <w:rPr>
                <w:rFonts w:cs="Arial"/>
                <w:szCs w:val="20"/>
              </w:rPr>
            </w:pPr>
          </w:p>
        </w:tc>
        <w:tc>
          <w:tcPr>
            <w:tcW w:w="567" w:type="dxa"/>
          </w:tcPr>
          <w:p w14:paraId="4830E04E" w14:textId="5107B29E" w:rsidR="00E00436" w:rsidRPr="00091C9F" w:rsidRDefault="00E00436" w:rsidP="00E00436">
            <w:pPr>
              <w:rPr>
                <w:rFonts w:cs="Arial"/>
                <w:szCs w:val="20"/>
              </w:rPr>
            </w:pPr>
            <w:r w:rsidRPr="00091C9F">
              <w:rPr>
                <w:rFonts w:cs="Arial"/>
                <w:szCs w:val="20"/>
              </w:rPr>
              <w:t>v)</w:t>
            </w:r>
          </w:p>
        </w:tc>
        <w:tc>
          <w:tcPr>
            <w:tcW w:w="7655" w:type="dxa"/>
          </w:tcPr>
          <w:p w14:paraId="1619F5DE" w14:textId="7E3AE8D2" w:rsidR="00E00436" w:rsidRPr="00091C9F" w:rsidRDefault="00B6502F" w:rsidP="00B6502F">
            <w:pPr>
              <w:rPr>
                <w:rFonts w:cs="Arial"/>
                <w:szCs w:val="20"/>
              </w:rPr>
            </w:pPr>
            <w:r w:rsidRPr="00091C9F">
              <w:rPr>
                <w:rFonts w:cs="Arial"/>
                <w:szCs w:val="20"/>
              </w:rPr>
              <w:t>Mark areas using floor paint or tape to help people keep a 2 m</w:t>
            </w:r>
            <w:r w:rsidR="00505745" w:rsidRPr="00091C9F">
              <w:rPr>
                <w:rFonts w:cs="Arial"/>
                <w:szCs w:val="20"/>
              </w:rPr>
              <w:t xml:space="preserve"> </w:t>
            </w:r>
            <w:r w:rsidRPr="00091C9F">
              <w:rPr>
                <w:rFonts w:cs="Arial"/>
                <w:szCs w:val="20"/>
              </w:rPr>
              <w:t>distance.</w:t>
            </w:r>
          </w:p>
        </w:tc>
      </w:tr>
      <w:tr w:rsidR="00E00436" w:rsidRPr="00091C9F" w14:paraId="6209652D" w14:textId="77777777" w:rsidTr="00376D48">
        <w:tc>
          <w:tcPr>
            <w:tcW w:w="709" w:type="dxa"/>
          </w:tcPr>
          <w:p w14:paraId="62D009D0" w14:textId="77777777" w:rsidR="00E00436" w:rsidRPr="00091C9F" w:rsidRDefault="00E00436" w:rsidP="00E00436">
            <w:pPr>
              <w:rPr>
                <w:rFonts w:cs="Arial"/>
                <w:szCs w:val="20"/>
              </w:rPr>
            </w:pPr>
          </w:p>
        </w:tc>
        <w:tc>
          <w:tcPr>
            <w:tcW w:w="425" w:type="dxa"/>
          </w:tcPr>
          <w:p w14:paraId="62154980" w14:textId="77777777" w:rsidR="00E00436" w:rsidRPr="00091C9F" w:rsidRDefault="00E00436" w:rsidP="00E00436">
            <w:pPr>
              <w:jc w:val="both"/>
              <w:rPr>
                <w:rFonts w:cs="Arial"/>
                <w:szCs w:val="20"/>
              </w:rPr>
            </w:pPr>
          </w:p>
        </w:tc>
        <w:tc>
          <w:tcPr>
            <w:tcW w:w="567" w:type="dxa"/>
          </w:tcPr>
          <w:p w14:paraId="65B1A4A4" w14:textId="77777777" w:rsidR="00E00436" w:rsidRPr="00091C9F" w:rsidRDefault="00E00436" w:rsidP="00E00436">
            <w:pPr>
              <w:rPr>
                <w:rFonts w:cs="Arial"/>
                <w:szCs w:val="20"/>
              </w:rPr>
            </w:pPr>
          </w:p>
        </w:tc>
        <w:tc>
          <w:tcPr>
            <w:tcW w:w="7655" w:type="dxa"/>
          </w:tcPr>
          <w:p w14:paraId="6B060C0E" w14:textId="77777777" w:rsidR="00E00436" w:rsidRPr="00091C9F" w:rsidRDefault="00E00436" w:rsidP="00E00436">
            <w:pPr>
              <w:rPr>
                <w:rFonts w:cs="Arial"/>
                <w:szCs w:val="20"/>
              </w:rPr>
            </w:pPr>
          </w:p>
        </w:tc>
      </w:tr>
      <w:tr w:rsidR="00E00436" w:rsidRPr="00091C9F" w14:paraId="4E6DE319" w14:textId="77777777" w:rsidTr="00376D48">
        <w:tc>
          <w:tcPr>
            <w:tcW w:w="709" w:type="dxa"/>
          </w:tcPr>
          <w:p w14:paraId="60E34C74" w14:textId="77777777" w:rsidR="00E00436" w:rsidRPr="00091C9F" w:rsidRDefault="00E00436" w:rsidP="00E00436">
            <w:pPr>
              <w:rPr>
                <w:rFonts w:cs="Arial"/>
                <w:szCs w:val="20"/>
              </w:rPr>
            </w:pPr>
          </w:p>
        </w:tc>
        <w:tc>
          <w:tcPr>
            <w:tcW w:w="425" w:type="dxa"/>
          </w:tcPr>
          <w:p w14:paraId="0AF8F85A" w14:textId="77777777" w:rsidR="00E00436" w:rsidRPr="00091C9F" w:rsidRDefault="00E00436" w:rsidP="00E00436">
            <w:pPr>
              <w:jc w:val="both"/>
              <w:rPr>
                <w:rFonts w:cs="Arial"/>
                <w:szCs w:val="20"/>
              </w:rPr>
            </w:pPr>
          </w:p>
        </w:tc>
        <w:tc>
          <w:tcPr>
            <w:tcW w:w="567" w:type="dxa"/>
          </w:tcPr>
          <w:p w14:paraId="0C5C51FD" w14:textId="1E925EA8" w:rsidR="00E00436" w:rsidRPr="00091C9F" w:rsidRDefault="00B6502F" w:rsidP="00E00436">
            <w:pPr>
              <w:rPr>
                <w:rFonts w:cs="Arial"/>
                <w:szCs w:val="20"/>
              </w:rPr>
            </w:pPr>
            <w:r w:rsidRPr="00091C9F">
              <w:rPr>
                <w:rFonts w:cs="Arial"/>
                <w:szCs w:val="20"/>
              </w:rPr>
              <w:t>vi)</w:t>
            </w:r>
          </w:p>
        </w:tc>
        <w:tc>
          <w:tcPr>
            <w:tcW w:w="7655" w:type="dxa"/>
          </w:tcPr>
          <w:p w14:paraId="4CC220B7" w14:textId="4747814C" w:rsidR="00E00436" w:rsidRPr="00091C9F" w:rsidRDefault="005F34D3" w:rsidP="005F34D3">
            <w:pPr>
              <w:rPr>
                <w:rFonts w:cs="Arial"/>
                <w:szCs w:val="20"/>
              </w:rPr>
            </w:pPr>
            <w:r w:rsidRPr="00091C9F">
              <w:rPr>
                <w:rFonts w:cs="Arial"/>
                <w:szCs w:val="20"/>
              </w:rPr>
              <w:t>Consider introducing temporary pedestrian walkways to allow people to maintain social distancing when moving around.</w:t>
            </w:r>
          </w:p>
        </w:tc>
      </w:tr>
      <w:tr w:rsidR="00E00436" w:rsidRPr="00091C9F" w14:paraId="15BE3694" w14:textId="77777777" w:rsidTr="00376D48">
        <w:tc>
          <w:tcPr>
            <w:tcW w:w="709" w:type="dxa"/>
          </w:tcPr>
          <w:p w14:paraId="0CB2D262" w14:textId="77777777" w:rsidR="00E00436" w:rsidRPr="00091C9F" w:rsidRDefault="00E00436" w:rsidP="00E00436">
            <w:pPr>
              <w:rPr>
                <w:rFonts w:cs="Arial"/>
                <w:szCs w:val="20"/>
              </w:rPr>
            </w:pPr>
          </w:p>
        </w:tc>
        <w:tc>
          <w:tcPr>
            <w:tcW w:w="425" w:type="dxa"/>
          </w:tcPr>
          <w:p w14:paraId="433DC25B" w14:textId="77777777" w:rsidR="00E00436" w:rsidRPr="00091C9F" w:rsidRDefault="00E00436" w:rsidP="00E00436">
            <w:pPr>
              <w:jc w:val="both"/>
              <w:rPr>
                <w:rFonts w:cs="Arial"/>
                <w:szCs w:val="20"/>
              </w:rPr>
            </w:pPr>
          </w:p>
        </w:tc>
        <w:tc>
          <w:tcPr>
            <w:tcW w:w="567" w:type="dxa"/>
          </w:tcPr>
          <w:p w14:paraId="33560536" w14:textId="77777777" w:rsidR="00E00436" w:rsidRPr="00091C9F" w:rsidRDefault="00E00436" w:rsidP="00E00436">
            <w:pPr>
              <w:rPr>
                <w:rFonts w:cs="Arial"/>
                <w:szCs w:val="20"/>
              </w:rPr>
            </w:pPr>
          </w:p>
        </w:tc>
        <w:tc>
          <w:tcPr>
            <w:tcW w:w="7655" w:type="dxa"/>
          </w:tcPr>
          <w:p w14:paraId="0612AE87" w14:textId="77777777" w:rsidR="00E00436" w:rsidRPr="00091C9F" w:rsidRDefault="00E00436" w:rsidP="00E00436">
            <w:pPr>
              <w:rPr>
                <w:rFonts w:cs="Arial"/>
                <w:szCs w:val="20"/>
              </w:rPr>
            </w:pPr>
          </w:p>
        </w:tc>
      </w:tr>
      <w:tr w:rsidR="00C22397" w:rsidRPr="00091C9F" w14:paraId="5F0B3D33" w14:textId="77777777" w:rsidTr="00376D48">
        <w:tc>
          <w:tcPr>
            <w:tcW w:w="709" w:type="dxa"/>
          </w:tcPr>
          <w:p w14:paraId="0B3A3EB9" w14:textId="77777777" w:rsidR="00C22397" w:rsidRPr="00091C9F" w:rsidRDefault="00C22397" w:rsidP="00E00436">
            <w:pPr>
              <w:rPr>
                <w:rFonts w:cs="Arial"/>
                <w:szCs w:val="20"/>
              </w:rPr>
            </w:pPr>
          </w:p>
        </w:tc>
        <w:tc>
          <w:tcPr>
            <w:tcW w:w="425" w:type="dxa"/>
          </w:tcPr>
          <w:p w14:paraId="5484FD19" w14:textId="51A6F180" w:rsidR="00C22397" w:rsidRPr="00091C9F" w:rsidRDefault="004B7050" w:rsidP="00E00436">
            <w:pPr>
              <w:jc w:val="both"/>
              <w:rPr>
                <w:rFonts w:cs="Arial"/>
                <w:szCs w:val="20"/>
              </w:rPr>
            </w:pPr>
            <w:r>
              <w:rPr>
                <w:rFonts w:cs="Arial"/>
                <w:szCs w:val="20"/>
              </w:rPr>
              <w:t>i</w:t>
            </w:r>
            <w:r w:rsidR="00C22397" w:rsidRPr="00091C9F">
              <w:rPr>
                <w:rFonts w:cs="Arial"/>
                <w:szCs w:val="20"/>
              </w:rPr>
              <w:t>)</w:t>
            </w:r>
          </w:p>
        </w:tc>
        <w:tc>
          <w:tcPr>
            <w:tcW w:w="8222" w:type="dxa"/>
            <w:gridSpan w:val="2"/>
          </w:tcPr>
          <w:p w14:paraId="352ECA14" w14:textId="74BBC0DA" w:rsidR="00C22397" w:rsidRPr="00091C9F" w:rsidRDefault="004E3078" w:rsidP="00E00436">
            <w:pPr>
              <w:rPr>
                <w:rFonts w:cs="Arial"/>
                <w:szCs w:val="20"/>
              </w:rPr>
            </w:pPr>
            <w:r w:rsidRPr="00091C9F">
              <w:rPr>
                <w:rFonts w:cs="Arial"/>
                <w:szCs w:val="20"/>
              </w:rPr>
              <w:t>Personal Cleanliness</w:t>
            </w:r>
            <w:r w:rsidR="00574587" w:rsidRPr="00091C9F">
              <w:rPr>
                <w:rFonts w:cs="Arial"/>
                <w:szCs w:val="20"/>
              </w:rPr>
              <w:t>;</w:t>
            </w:r>
          </w:p>
        </w:tc>
      </w:tr>
      <w:tr w:rsidR="00C22397" w:rsidRPr="00091C9F" w14:paraId="2ADF5CAE" w14:textId="77777777" w:rsidTr="00376D48">
        <w:tc>
          <w:tcPr>
            <w:tcW w:w="709" w:type="dxa"/>
          </w:tcPr>
          <w:p w14:paraId="2A98F9E6" w14:textId="77777777" w:rsidR="00C22397" w:rsidRPr="00091C9F" w:rsidRDefault="00C22397" w:rsidP="00E00436">
            <w:pPr>
              <w:rPr>
                <w:rFonts w:cs="Arial"/>
                <w:szCs w:val="20"/>
              </w:rPr>
            </w:pPr>
          </w:p>
        </w:tc>
        <w:tc>
          <w:tcPr>
            <w:tcW w:w="425" w:type="dxa"/>
          </w:tcPr>
          <w:p w14:paraId="49B7C3D9" w14:textId="77777777" w:rsidR="00C22397" w:rsidRPr="00091C9F" w:rsidRDefault="00C22397" w:rsidP="00E00436">
            <w:pPr>
              <w:jc w:val="both"/>
              <w:rPr>
                <w:rFonts w:cs="Arial"/>
                <w:szCs w:val="20"/>
              </w:rPr>
            </w:pPr>
          </w:p>
        </w:tc>
        <w:tc>
          <w:tcPr>
            <w:tcW w:w="567" w:type="dxa"/>
          </w:tcPr>
          <w:p w14:paraId="29E126C3" w14:textId="77777777" w:rsidR="00C22397" w:rsidRPr="00091C9F" w:rsidRDefault="00C22397" w:rsidP="00E00436">
            <w:pPr>
              <w:rPr>
                <w:rFonts w:cs="Arial"/>
                <w:szCs w:val="20"/>
              </w:rPr>
            </w:pPr>
          </w:p>
        </w:tc>
        <w:tc>
          <w:tcPr>
            <w:tcW w:w="7655" w:type="dxa"/>
          </w:tcPr>
          <w:p w14:paraId="3D98D2E4" w14:textId="77777777" w:rsidR="00C22397" w:rsidRPr="00091C9F" w:rsidRDefault="00C22397" w:rsidP="00E00436">
            <w:pPr>
              <w:rPr>
                <w:rFonts w:cs="Arial"/>
                <w:szCs w:val="20"/>
              </w:rPr>
            </w:pPr>
          </w:p>
        </w:tc>
      </w:tr>
      <w:tr w:rsidR="00912BDF" w:rsidRPr="00091C9F" w14:paraId="7FBADA07" w14:textId="77777777" w:rsidTr="00376D48">
        <w:tc>
          <w:tcPr>
            <w:tcW w:w="709" w:type="dxa"/>
          </w:tcPr>
          <w:p w14:paraId="6F14F989" w14:textId="77777777" w:rsidR="00912BDF" w:rsidRPr="00091C9F" w:rsidRDefault="00912BDF" w:rsidP="00912BDF">
            <w:pPr>
              <w:rPr>
                <w:rFonts w:cs="Arial"/>
                <w:szCs w:val="20"/>
              </w:rPr>
            </w:pPr>
          </w:p>
        </w:tc>
        <w:tc>
          <w:tcPr>
            <w:tcW w:w="425" w:type="dxa"/>
          </w:tcPr>
          <w:p w14:paraId="12B5F1D0" w14:textId="77777777" w:rsidR="00912BDF" w:rsidRPr="00091C9F" w:rsidRDefault="00912BDF" w:rsidP="00912BDF">
            <w:pPr>
              <w:jc w:val="both"/>
              <w:rPr>
                <w:rFonts w:cs="Arial"/>
                <w:szCs w:val="20"/>
              </w:rPr>
            </w:pPr>
          </w:p>
        </w:tc>
        <w:tc>
          <w:tcPr>
            <w:tcW w:w="567" w:type="dxa"/>
          </w:tcPr>
          <w:p w14:paraId="690A618C" w14:textId="24F063CB" w:rsidR="00912BDF" w:rsidRPr="00091C9F" w:rsidRDefault="00912BDF" w:rsidP="00912BDF">
            <w:pPr>
              <w:rPr>
                <w:rFonts w:cs="Arial"/>
                <w:szCs w:val="20"/>
              </w:rPr>
            </w:pPr>
            <w:r w:rsidRPr="00091C9F">
              <w:rPr>
                <w:rFonts w:cs="Arial"/>
                <w:szCs w:val="20"/>
              </w:rPr>
              <w:t>i)</w:t>
            </w:r>
          </w:p>
        </w:tc>
        <w:tc>
          <w:tcPr>
            <w:tcW w:w="7655" w:type="dxa"/>
          </w:tcPr>
          <w:p w14:paraId="4E4D1F69" w14:textId="5398C3CC" w:rsidR="00912BDF" w:rsidRPr="00091C9F" w:rsidRDefault="00912BDF" w:rsidP="00912BDF">
            <w:pPr>
              <w:rPr>
                <w:rFonts w:cs="Arial"/>
                <w:szCs w:val="20"/>
              </w:rPr>
            </w:pPr>
            <w:r w:rsidRPr="00091C9F">
              <w:rPr>
                <w:rFonts w:cs="Arial"/>
                <w:szCs w:val="20"/>
              </w:rPr>
              <w:t>Provide additional hand washing facilities in appropriate areas.</w:t>
            </w:r>
          </w:p>
        </w:tc>
      </w:tr>
      <w:tr w:rsidR="00912BDF" w:rsidRPr="00091C9F" w14:paraId="44D7B6A0" w14:textId="77777777" w:rsidTr="00376D48">
        <w:tc>
          <w:tcPr>
            <w:tcW w:w="709" w:type="dxa"/>
          </w:tcPr>
          <w:p w14:paraId="28C7EA72" w14:textId="77777777" w:rsidR="00912BDF" w:rsidRPr="00091C9F" w:rsidRDefault="00912BDF" w:rsidP="00912BDF">
            <w:pPr>
              <w:rPr>
                <w:rFonts w:cs="Arial"/>
                <w:szCs w:val="20"/>
              </w:rPr>
            </w:pPr>
          </w:p>
        </w:tc>
        <w:tc>
          <w:tcPr>
            <w:tcW w:w="425" w:type="dxa"/>
          </w:tcPr>
          <w:p w14:paraId="1879F00F" w14:textId="77777777" w:rsidR="00912BDF" w:rsidRPr="00091C9F" w:rsidRDefault="00912BDF" w:rsidP="00912BDF">
            <w:pPr>
              <w:jc w:val="both"/>
              <w:rPr>
                <w:rFonts w:cs="Arial"/>
                <w:szCs w:val="20"/>
              </w:rPr>
            </w:pPr>
          </w:p>
        </w:tc>
        <w:tc>
          <w:tcPr>
            <w:tcW w:w="567" w:type="dxa"/>
          </w:tcPr>
          <w:p w14:paraId="18FB1E5B" w14:textId="77777777" w:rsidR="00912BDF" w:rsidRPr="00091C9F" w:rsidRDefault="00912BDF" w:rsidP="00912BDF">
            <w:pPr>
              <w:rPr>
                <w:rFonts w:cs="Arial"/>
                <w:szCs w:val="20"/>
              </w:rPr>
            </w:pPr>
          </w:p>
        </w:tc>
        <w:tc>
          <w:tcPr>
            <w:tcW w:w="7655" w:type="dxa"/>
          </w:tcPr>
          <w:p w14:paraId="74C857A8" w14:textId="77777777" w:rsidR="00912BDF" w:rsidRPr="00091C9F" w:rsidRDefault="00912BDF" w:rsidP="00912BDF">
            <w:pPr>
              <w:rPr>
                <w:rFonts w:cs="Arial"/>
                <w:szCs w:val="20"/>
              </w:rPr>
            </w:pPr>
          </w:p>
        </w:tc>
      </w:tr>
      <w:tr w:rsidR="00912BDF" w:rsidRPr="00091C9F" w14:paraId="11C8B41F" w14:textId="77777777" w:rsidTr="00376D48">
        <w:tc>
          <w:tcPr>
            <w:tcW w:w="709" w:type="dxa"/>
          </w:tcPr>
          <w:p w14:paraId="41F2FB36" w14:textId="77777777" w:rsidR="00912BDF" w:rsidRPr="00091C9F" w:rsidRDefault="00912BDF" w:rsidP="00912BDF">
            <w:pPr>
              <w:rPr>
                <w:rFonts w:cs="Arial"/>
                <w:szCs w:val="20"/>
              </w:rPr>
            </w:pPr>
          </w:p>
        </w:tc>
        <w:tc>
          <w:tcPr>
            <w:tcW w:w="425" w:type="dxa"/>
          </w:tcPr>
          <w:p w14:paraId="219C19DD" w14:textId="77777777" w:rsidR="00912BDF" w:rsidRPr="00091C9F" w:rsidRDefault="00912BDF" w:rsidP="00912BDF">
            <w:pPr>
              <w:jc w:val="both"/>
              <w:rPr>
                <w:rFonts w:cs="Arial"/>
                <w:szCs w:val="20"/>
              </w:rPr>
            </w:pPr>
          </w:p>
        </w:tc>
        <w:tc>
          <w:tcPr>
            <w:tcW w:w="567" w:type="dxa"/>
          </w:tcPr>
          <w:p w14:paraId="7C99058E" w14:textId="3531207D" w:rsidR="00912BDF" w:rsidRPr="00091C9F" w:rsidRDefault="00912BDF" w:rsidP="00912BDF">
            <w:pPr>
              <w:rPr>
                <w:rFonts w:cs="Arial"/>
                <w:szCs w:val="20"/>
              </w:rPr>
            </w:pPr>
            <w:r w:rsidRPr="00091C9F">
              <w:rPr>
                <w:rFonts w:cs="Arial"/>
                <w:szCs w:val="20"/>
              </w:rPr>
              <w:t>ii)</w:t>
            </w:r>
          </w:p>
        </w:tc>
        <w:tc>
          <w:tcPr>
            <w:tcW w:w="7655" w:type="dxa"/>
          </w:tcPr>
          <w:p w14:paraId="1577035D" w14:textId="09D08CCF" w:rsidR="00912BDF" w:rsidRPr="00091C9F" w:rsidRDefault="00912BDF" w:rsidP="00912BDF">
            <w:pPr>
              <w:rPr>
                <w:rFonts w:cs="Arial"/>
                <w:szCs w:val="20"/>
              </w:rPr>
            </w:pPr>
            <w:r w:rsidRPr="00091C9F">
              <w:rPr>
                <w:rFonts w:cs="Arial"/>
                <w:szCs w:val="20"/>
              </w:rPr>
              <w:t>Provide hand sanitiser in locations where fresh water and soap are not readily available.</w:t>
            </w:r>
          </w:p>
        </w:tc>
      </w:tr>
      <w:tr w:rsidR="00912BDF" w:rsidRPr="00091C9F" w14:paraId="76237439" w14:textId="77777777" w:rsidTr="00376D48">
        <w:tc>
          <w:tcPr>
            <w:tcW w:w="709" w:type="dxa"/>
          </w:tcPr>
          <w:p w14:paraId="28E432B7" w14:textId="77777777" w:rsidR="00912BDF" w:rsidRPr="00091C9F" w:rsidRDefault="00912BDF" w:rsidP="00912BDF">
            <w:pPr>
              <w:rPr>
                <w:rFonts w:cs="Arial"/>
                <w:szCs w:val="20"/>
              </w:rPr>
            </w:pPr>
          </w:p>
        </w:tc>
        <w:tc>
          <w:tcPr>
            <w:tcW w:w="425" w:type="dxa"/>
          </w:tcPr>
          <w:p w14:paraId="557A5B43" w14:textId="77777777" w:rsidR="00912BDF" w:rsidRPr="00091C9F" w:rsidRDefault="00912BDF" w:rsidP="00912BDF">
            <w:pPr>
              <w:jc w:val="both"/>
              <w:rPr>
                <w:rFonts w:cs="Arial"/>
                <w:szCs w:val="20"/>
              </w:rPr>
            </w:pPr>
          </w:p>
        </w:tc>
        <w:tc>
          <w:tcPr>
            <w:tcW w:w="567" w:type="dxa"/>
          </w:tcPr>
          <w:p w14:paraId="520C0FCD" w14:textId="77777777" w:rsidR="00912BDF" w:rsidRPr="00091C9F" w:rsidRDefault="00912BDF" w:rsidP="00912BDF">
            <w:pPr>
              <w:rPr>
                <w:rFonts w:cs="Arial"/>
                <w:szCs w:val="20"/>
              </w:rPr>
            </w:pPr>
          </w:p>
        </w:tc>
        <w:tc>
          <w:tcPr>
            <w:tcW w:w="7655" w:type="dxa"/>
          </w:tcPr>
          <w:p w14:paraId="33C70BFB" w14:textId="77777777" w:rsidR="00912BDF" w:rsidRPr="00091C9F" w:rsidRDefault="00912BDF" w:rsidP="00912BDF">
            <w:pPr>
              <w:rPr>
                <w:rFonts w:cs="Arial"/>
                <w:szCs w:val="20"/>
              </w:rPr>
            </w:pPr>
          </w:p>
        </w:tc>
      </w:tr>
      <w:tr w:rsidR="00912BDF" w:rsidRPr="00091C9F" w14:paraId="53E8F1A6" w14:textId="77777777" w:rsidTr="00376D48">
        <w:tc>
          <w:tcPr>
            <w:tcW w:w="709" w:type="dxa"/>
          </w:tcPr>
          <w:p w14:paraId="3BC8FB6C" w14:textId="77777777" w:rsidR="00912BDF" w:rsidRPr="00091C9F" w:rsidRDefault="00912BDF" w:rsidP="00912BDF">
            <w:pPr>
              <w:rPr>
                <w:rFonts w:cs="Arial"/>
                <w:szCs w:val="20"/>
              </w:rPr>
            </w:pPr>
          </w:p>
        </w:tc>
        <w:tc>
          <w:tcPr>
            <w:tcW w:w="425" w:type="dxa"/>
          </w:tcPr>
          <w:p w14:paraId="28623A2C" w14:textId="77777777" w:rsidR="00912BDF" w:rsidRPr="00091C9F" w:rsidRDefault="00912BDF" w:rsidP="00912BDF">
            <w:pPr>
              <w:jc w:val="both"/>
              <w:rPr>
                <w:rFonts w:cs="Arial"/>
                <w:szCs w:val="20"/>
              </w:rPr>
            </w:pPr>
          </w:p>
        </w:tc>
        <w:tc>
          <w:tcPr>
            <w:tcW w:w="567" w:type="dxa"/>
          </w:tcPr>
          <w:p w14:paraId="5B5E7EF4" w14:textId="38B828A9" w:rsidR="00912BDF" w:rsidRPr="00091C9F" w:rsidRDefault="00912BDF" w:rsidP="00912BDF">
            <w:pPr>
              <w:rPr>
                <w:rFonts w:cs="Arial"/>
                <w:szCs w:val="20"/>
              </w:rPr>
            </w:pPr>
            <w:r w:rsidRPr="00091C9F">
              <w:rPr>
                <w:rFonts w:cs="Arial"/>
                <w:szCs w:val="20"/>
              </w:rPr>
              <w:t>iii)</w:t>
            </w:r>
          </w:p>
        </w:tc>
        <w:tc>
          <w:tcPr>
            <w:tcW w:w="7655" w:type="dxa"/>
          </w:tcPr>
          <w:p w14:paraId="53392FBB" w14:textId="2297BE84" w:rsidR="00912BDF" w:rsidRPr="00091C9F" w:rsidRDefault="00912BDF" w:rsidP="00912BDF">
            <w:pPr>
              <w:rPr>
                <w:rFonts w:cs="Arial"/>
                <w:szCs w:val="20"/>
              </w:rPr>
            </w:pPr>
            <w:r w:rsidRPr="00091C9F">
              <w:rPr>
                <w:rFonts w:cs="Arial"/>
                <w:szCs w:val="20"/>
              </w:rPr>
              <w:t>A system shall be established to ensure that hand washing facilities are checked, cleaned and maintained.</w:t>
            </w:r>
          </w:p>
        </w:tc>
      </w:tr>
      <w:tr w:rsidR="004E3078" w:rsidRPr="00091C9F" w14:paraId="5689209F" w14:textId="77777777" w:rsidTr="00376D48">
        <w:tc>
          <w:tcPr>
            <w:tcW w:w="709" w:type="dxa"/>
          </w:tcPr>
          <w:p w14:paraId="73589358" w14:textId="77777777" w:rsidR="004E3078" w:rsidRPr="00091C9F" w:rsidRDefault="004E3078" w:rsidP="004E3078">
            <w:pPr>
              <w:rPr>
                <w:rFonts w:cs="Arial"/>
                <w:szCs w:val="20"/>
              </w:rPr>
            </w:pPr>
          </w:p>
        </w:tc>
        <w:tc>
          <w:tcPr>
            <w:tcW w:w="425" w:type="dxa"/>
          </w:tcPr>
          <w:p w14:paraId="2819978C" w14:textId="77777777" w:rsidR="004E3078" w:rsidRPr="00091C9F" w:rsidRDefault="004E3078" w:rsidP="004E3078">
            <w:pPr>
              <w:jc w:val="both"/>
              <w:rPr>
                <w:rFonts w:cs="Arial"/>
                <w:szCs w:val="20"/>
              </w:rPr>
            </w:pPr>
          </w:p>
        </w:tc>
        <w:tc>
          <w:tcPr>
            <w:tcW w:w="567" w:type="dxa"/>
          </w:tcPr>
          <w:p w14:paraId="78D7A402" w14:textId="77777777" w:rsidR="004E3078" w:rsidRPr="00091C9F" w:rsidRDefault="004E3078" w:rsidP="004E3078">
            <w:pPr>
              <w:rPr>
                <w:rFonts w:cs="Arial"/>
                <w:szCs w:val="20"/>
              </w:rPr>
            </w:pPr>
          </w:p>
        </w:tc>
        <w:tc>
          <w:tcPr>
            <w:tcW w:w="7655" w:type="dxa"/>
          </w:tcPr>
          <w:p w14:paraId="03BBCBE1" w14:textId="77777777" w:rsidR="004E3078" w:rsidRPr="00091C9F" w:rsidRDefault="004E3078" w:rsidP="004E3078">
            <w:pPr>
              <w:rPr>
                <w:rFonts w:cs="Arial"/>
                <w:szCs w:val="20"/>
              </w:rPr>
            </w:pPr>
          </w:p>
        </w:tc>
      </w:tr>
      <w:tr w:rsidR="00B1102C" w:rsidRPr="00091C9F" w14:paraId="3EBBE491" w14:textId="77777777" w:rsidTr="00376D48">
        <w:tc>
          <w:tcPr>
            <w:tcW w:w="709" w:type="dxa"/>
          </w:tcPr>
          <w:p w14:paraId="4878928C" w14:textId="77777777" w:rsidR="00B1102C" w:rsidRPr="00091C9F" w:rsidRDefault="00B1102C" w:rsidP="00376D48">
            <w:pPr>
              <w:rPr>
                <w:rFonts w:cs="Arial"/>
                <w:szCs w:val="20"/>
              </w:rPr>
            </w:pPr>
            <w:r w:rsidRPr="00091C9F">
              <w:rPr>
                <w:rFonts w:cs="Arial"/>
                <w:szCs w:val="20"/>
              </w:rPr>
              <w:br w:type="page"/>
            </w:r>
          </w:p>
        </w:tc>
        <w:tc>
          <w:tcPr>
            <w:tcW w:w="425" w:type="dxa"/>
          </w:tcPr>
          <w:p w14:paraId="549AD242" w14:textId="61FE3B80" w:rsidR="00B1102C" w:rsidRPr="00091C9F" w:rsidRDefault="004B7050" w:rsidP="00376D48">
            <w:pPr>
              <w:jc w:val="both"/>
              <w:rPr>
                <w:rFonts w:cs="Arial"/>
                <w:szCs w:val="20"/>
              </w:rPr>
            </w:pPr>
            <w:r>
              <w:rPr>
                <w:rFonts w:cs="Arial"/>
                <w:szCs w:val="20"/>
              </w:rPr>
              <w:t>j</w:t>
            </w:r>
            <w:r w:rsidR="00B1102C" w:rsidRPr="00091C9F">
              <w:rPr>
                <w:rFonts w:cs="Arial"/>
                <w:szCs w:val="20"/>
              </w:rPr>
              <w:t>)</w:t>
            </w:r>
          </w:p>
        </w:tc>
        <w:tc>
          <w:tcPr>
            <w:tcW w:w="8222" w:type="dxa"/>
            <w:gridSpan w:val="2"/>
          </w:tcPr>
          <w:p w14:paraId="5281202B" w14:textId="77777777" w:rsidR="00B1102C" w:rsidRPr="00091C9F" w:rsidRDefault="00B1102C" w:rsidP="00376D48">
            <w:pPr>
              <w:rPr>
                <w:rFonts w:cs="Arial"/>
                <w:szCs w:val="20"/>
              </w:rPr>
            </w:pPr>
            <w:r w:rsidRPr="00091C9F">
              <w:rPr>
                <w:rFonts w:cs="Arial"/>
                <w:szCs w:val="20"/>
              </w:rPr>
              <w:t>Site Welfare Facilities;</w:t>
            </w:r>
          </w:p>
        </w:tc>
      </w:tr>
      <w:tr w:rsidR="00B1102C" w:rsidRPr="00091C9F" w14:paraId="6DB38DDA" w14:textId="77777777" w:rsidTr="00376D48">
        <w:tc>
          <w:tcPr>
            <w:tcW w:w="709" w:type="dxa"/>
          </w:tcPr>
          <w:p w14:paraId="493C6B70" w14:textId="77777777" w:rsidR="00B1102C" w:rsidRPr="00091C9F" w:rsidRDefault="00B1102C" w:rsidP="00376D48">
            <w:pPr>
              <w:rPr>
                <w:rFonts w:cs="Arial"/>
                <w:szCs w:val="20"/>
              </w:rPr>
            </w:pPr>
          </w:p>
        </w:tc>
        <w:tc>
          <w:tcPr>
            <w:tcW w:w="425" w:type="dxa"/>
          </w:tcPr>
          <w:p w14:paraId="2DF27C95" w14:textId="77777777" w:rsidR="00B1102C" w:rsidRPr="00091C9F" w:rsidRDefault="00B1102C" w:rsidP="00376D48">
            <w:pPr>
              <w:jc w:val="both"/>
              <w:rPr>
                <w:rFonts w:cs="Arial"/>
                <w:szCs w:val="20"/>
              </w:rPr>
            </w:pPr>
          </w:p>
        </w:tc>
        <w:tc>
          <w:tcPr>
            <w:tcW w:w="567" w:type="dxa"/>
          </w:tcPr>
          <w:p w14:paraId="4AA23240" w14:textId="77777777" w:rsidR="00B1102C" w:rsidRPr="00091C9F" w:rsidRDefault="00B1102C" w:rsidP="00376D48">
            <w:pPr>
              <w:rPr>
                <w:rFonts w:cs="Arial"/>
                <w:szCs w:val="20"/>
              </w:rPr>
            </w:pPr>
          </w:p>
        </w:tc>
        <w:tc>
          <w:tcPr>
            <w:tcW w:w="7655" w:type="dxa"/>
          </w:tcPr>
          <w:p w14:paraId="4B6E9E16" w14:textId="77777777" w:rsidR="00B1102C" w:rsidRPr="00091C9F" w:rsidRDefault="00B1102C" w:rsidP="00376D48">
            <w:pPr>
              <w:rPr>
                <w:rFonts w:cs="Arial"/>
                <w:szCs w:val="20"/>
              </w:rPr>
            </w:pPr>
          </w:p>
        </w:tc>
      </w:tr>
      <w:tr w:rsidR="00B1102C" w:rsidRPr="00091C9F" w14:paraId="6B894B72" w14:textId="77777777" w:rsidTr="00376D48">
        <w:tc>
          <w:tcPr>
            <w:tcW w:w="709" w:type="dxa"/>
          </w:tcPr>
          <w:p w14:paraId="1C55D890" w14:textId="77777777" w:rsidR="00B1102C" w:rsidRPr="00091C9F" w:rsidRDefault="00B1102C" w:rsidP="00376D48">
            <w:pPr>
              <w:rPr>
                <w:rFonts w:cs="Arial"/>
                <w:szCs w:val="20"/>
              </w:rPr>
            </w:pPr>
          </w:p>
        </w:tc>
        <w:tc>
          <w:tcPr>
            <w:tcW w:w="425" w:type="dxa"/>
          </w:tcPr>
          <w:p w14:paraId="2461C33D" w14:textId="77777777" w:rsidR="00B1102C" w:rsidRPr="00091C9F" w:rsidRDefault="00B1102C" w:rsidP="00376D48">
            <w:pPr>
              <w:jc w:val="both"/>
              <w:rPr>
                <w:rFonts w:cs="Arial"/>
                <w:szCs w:val="20"/>
              </w:rPr>
            </w:pPr>
          </w:p>
        </w:tc>
        <w:tc>
          <w:tcPr>
            <w:tcW w:w="8222" w:type="dxa"/>
            <w:gridSpan w:val="2"/>
          </w:tcPr>
          <w:p w14:paraId="558BB41B" w14:textId="77777777" w:rsidR="00B1102C" w:rsidRPr="00091C9F" w:rsidRDefault="00B1102C" w:rsidP="00376D48">
            <w:pPr>
              <w:rPr>
                <w:rFonts w:cs="Arial"/>
                <w:szCs w:val="20"/>
              </w:rPr>
            </w:pPr>
            <w:r w:rsidRPr="00091C9F">
              <w:rPr>
                <w:rFonts w:cs="Arial"/>
                <w:szCs w:val="20"/>
              </w:rPr>
              <w:t>Consideration shall be made for the following;</w:t>
            </w:r>
          </w:p>
        </w:tc>
      </w:tr>
      <w:tr w:rsidR="00B1102C" w:rsidRPr="00091C9F" w14:paraId="428DF1EB" w14:textId="77777777" w:rsidTr="00376D48">
        <w:tc>
          <w:tcPr>
            <w:tcW w:w="709" w:type="dxa"/>
          </w:tcPr>
          <w:p w14:paraId="0D2033E0" w14:textId="77777777" w:rsidR="00B1102C" w:rsidRPr="00091C9F" w:rsidRDefault="00B1102C" w:rsidP="00376D48">
            <w:pPr>
              <w:rPr>
                <w:rFonts w:cs="Arial"/>
                <w:szCs w:val="20"/>
              </w:rPr>
            </w:pPr>
          </w:p>
        </w:tc>
        <w:tc>
          <w:tcPr>
            <w:tcW w:w="425" w:type="dxa"/>
          </w:tcPr>
          <w:p w14:paraId="2772DBBD" w14:textId="77777777" w:rsidR="00B1102C" w:rsidRPr="00091C9F" w:rsidRDefault="00B1102C" w:rsidP="00376D48">
            <w:pPr>
              <w:jc w:val="both"/>
              <w:rPr>
                <w:rFonts w:cs="Arial"/>
                <w:szCs w:val="20"/>
              </w:rPr>
            </w:pPr>
          </w:p>
        </w:tc>
        <w:tc>
          <w:tcPr>
            <w:tcW w:w="567" w:type="dxa"/>
          </w:tcPr>
          <w:p w14:paraId="7C64A072" w14:textId="77777777" w:rsidR="00B1102C" w:rsidRPr="00091C9F" w:rsidRDefault="00B1102C" w:rsidP="00376D48">
            <w:pPr>
              <w:rPr>
                <w:rFonts w:cs="Arial"/>
                <w:szCs w:val="20"/>
              </w:rPr>
            </w:pPr>
          </w:p>
        </w:tc>
        <w:tc>
          <w:tcPr>
            <w:tcW w:w="7655" w:type="dxa"/>
          </w:tcPr>
          <w:p w14:paraId="3B6C3DDC" w14:textId="77777777" w:rsidR="00B1102C" w:rsidRPr="00091C9F" w:rsidRDefault="00B1102C" w:rsidP="00376D48">
            <w:pPr>
              <w:rPr>
                <w:rFonts w:cs="Arial"/>
                <w:szCs w:val="20"/>
              </w:rPr>
            </w:pPr>
          </w:p>
        </w:tc>
      </w:tr>
      <w:tr w:rsidR="00B1102C" w:rsidRPr="00091C9F" w14:paraId="53613850" w14:textId="77777777" w:rsidTr="00376D48">
        <w:tc>
          <w:tcPr>
            <w:tcW w:w="709" w:type="dxa"/>
          </w:tcPr>
          <w:p w14:paraId="5A86ABC5" w14:textId="77777777" w:rsidR="00B1102C" w:rsidRPr="00091C9F" w:rsidRDefault="00B1102C" w:rsidP="00376D48">
            <w:pPr>
              <w:rPr>
                <w:rFonts w:cs="Arial"/>
                <w:szCs w:val="20"/>
              </w:rPr>
            </w:pPr>
          </w:p>
        </w:tc>
        <w:tc>
          <w:tcPr>
            <w:tcW w:w="425" w:type="dxa"/>
          </w:tcPr>
          <w:p w14:paraId="7B7897E1" w14:textId="77777777" w:rsidR="00B1102C" w:rsidRPr="00091C9F" w:rsidRDefault="00B1102C" w:rsidP="00376D48">
            <w:pPr>
              <w:jc w:val="both"/>
              <w:rPr>
                <w:rFonts w:cs="Arial"/>
                <w:szCs w:val="20"/>
              </w:rPr>
            </w:pPr>
          </w:p>
        </w:tc>
        <w:tc>
          <w:tcPr>
            <w:tcW w:w="567" w:type="dxa"/>
          </w:tcPr>
          <w:p w14:paraId="5C67817B" w14:textId="77777777" w:rsidR="00B1102C" w:rsidRPr="00091C9F" w:rsidRDefault="00B1102C" w:rsidP="00376D48">
            <w:pPr>
              <w:rPr>
                <w:rFonts w:cs="Arial"/>
                <w:szCs w:val="20"/>
              </w:rPr>
            </w:pPr>
            <w:r w:rsidRPr="00091C9F">
              <w:rPr>
                <w:rFonts w:cs="Arial"/>
                <w:szCs w:val="20"/>
              </w:rPr>
              <w:t>i)</w:t>
            </w:r>
          </w:p>
        </w:tc>
        <w:tc>
          <w:tcPr>
            <w:tcW w:w="7655" w:type="dxa"/>
          </w:tcPr>
          <w:p w14:paraId="09DF3782" w14:textId="77777777" w:rsidR="00B1102C" w:rsidRPr="00091C9F" w:rsidRDefault="00B1102C" w:rsidP="00376D48">
            <w:pPr>
              <w:rPr>
                <w:rFonts w:cs="Arial"/>
                <w:szCs w:val="20"/>
              </w:rPr>
            </w:pPr>
            <w:r w:rsidRPr="00091C9F">
              <w:rPr>
                <w:rFonts w:cs="Arial"/>
                <w:szCs w:val="20"/>
              </w:rPr>
              <w:t>Consideration of the restriction of the number of personnel using Site Welfare Facilities in order to comply with social distancing measures and if necessary providing an attendant to monitor and enforce.</w:t>
            </w:r>
          </w:p>
        </w:tc>
      </w:tr>
      <w:tr w:rsidR="00B1102C" w:rsidRPr="00091C9F" w14:paraId="1B2CB767" w14:textId="77777777" w:rsidTr="00376D48">
        <w:tc>
          <w:tcPr>
            <w:tcW w:w="709" w:type="dxa"/>
          </w:tcPr>
          <w:p w14:paraId="53BA36D8" w14:textId="77777777" w:rsidR="00B1102C" w:rsidRPr="00091C9F" w:rsidRDefault="00B1102C" w:rsidP="00376D48">
            <w:pPr>
              <w:rPr>
                <w:rFonts w:cs="Arial"/>
                <w:szCs w:val="20"/>
              </w:rPr>
            </w:pPr>
          </w:p>
        </w:tc>
        <w:tc>
          <w:tcPr>
            <w:tcW w:w="425" w:type="dxa"/>
          </w:tcPr>
          <w:p w14:paraId="29D6D7E2" w14:textId="77777777" w:rsidR="00B1102C" w:rsidRPr="00091C9F" w:rsidRDefault="00B1102C" w:rsidP="00376D48">
            <w:pPr>
              <w:jc w:val="both"/>
              <w:rPr>
                <w:rFonts w:cs="Arial"/>
                <w:szCs w:val="20"/>
              </w:rPr>
            </w:pPr>
          </w:p>
        </w:tc>
        <w:tc>
          <w:tcPr>
            <w:tcW w:w="567" w:type="dxa"/>
          </w:tcPr>
          <w:p w14:paraId="3224C3A8" w14:textId="77777777" w:rsidR="00B1102C" w:rsidRPr="00091C9F" w:rsidRDefault="00B1102C" w:rsidP="00376D48">
            <w:pPr>
              <w:rPr>
                <w:rFonts w:cs="Arial"/>
                <w:szCs w:val="20"/>
              </w:rPr>
            </w:pPr>
          </w:p>
        </w:tc>
        <w:tc>
          <w:tcPr>
            <w:tcW w:w="7655" w:type="dxa"/>
          </w:tcPr>
          <w:p w14:paraId="4772D39B" w14:textId="77777777" w:rsidR="00B1102C" w:rsidRPr="00091C9F" w:rsidRDefault="00B1102C" w:rsidP="00376D48">
            <w:pPr>
              <w:rPr>
                <w:rFonts w:cs="Arial"/>
                <w:szCs w:val="20"/>
              </w:rPr>
            </w:pPr>
          </w:p>
        </w:tc>
      </w:tr>
      <w:tr w:rsidR="00B1102C" w:rsidRPr="00091C9F" w14:paraId="15100DDD" w14:textId="77777777" w:rsidTr="00376D48">
        <w:tc>
          <w:tcPr>
            <w:tcW w:w="709" w:type="dxa"/>
          </w:tcPr>
          <w:p w14:paraId="1D84B8F2" w14:textId="77777777" w:rsidR="00B1102C" w:rsidRPr="00091C9F" w:rsidRDefault="00B1102C" w:rsidP="00376D48">
            <w:pPr>
              <w:rPr>
                <w:rFonts w:cs="Arial"/>
                <w:szCs w:val="20"/>
              </w:rPr>
            </w:pPr>
          </w:p>
        </w:tc>
        <w:tc>
          <w:tcPr>
            <w:tcW w:w="425" w:type="dxa"/>
          </w:tcPr>
          <w:p w14:paraId="07B7DD2E" w14:textId="77777777" w:rsidR="00B1102C" w:rsidRPr="00091C9F" w:rsidRDefault="00B1102C" w:rsidP="00376D48">
            <w:pPr>
              <w:jc w:val="both"/>
              <w:rPr>
                <w:rFonts w:cs="Arial"/>
                <w:szCs w:val="20"/>
              </w:rPr>
            </w:pPr>
          </w:p>
        </w:tc>
        <w:tc>
          <w:tcPr>
            <w:tcW w:w="567" w:type="dxa"/>
          </w:tcPr>
          <w:p w14:paraId="33ACE935" w14:textId="77777777" w:rsidR="00B1102C" w:rsidRPr="00091C9F" w:rsidRDefault="00B1102C" w:rsidP="00376D48">
            <w:pPr>
              <w:rPr>
                <w:rFonts w:cs="Arial"/>
                <w:szCs w:val="20"/>
              </w:rPr>
            </w:pPr>
            <w:r w:rsidRPr="00091C9F">
              <w:rPr>
                <w:rFonts w:cs="Arial"/>
                <w:szCs w:val="20"/>
              </w:rPr>
              <w:t>ii)</w:t>
            </w:r>
          </w:p>
        </w:tc>
        <w:tc>
          <w:tcPr>
            <w:tcW w:w="7655" w:type="dxa"/>
          </w:tcPr>
          <w:p w14:paraId="0B7B5246" w14:textId="77777777" w:rsidR="00B1102C" w:rsidRPr="00091C9F" w:rsidRDefault="00B1102C" w:rsidP="00376D48">
            <w:pPr>
              <w:rPr>
                <w:rFonts w:cs="Arial"/>
                <w:szCs w:val="20"/>
              </w:rPr>
            </w:pPr>
            <w:r w:rsidRPr="00091C9F">
              <w:rPr>
                <w:rFonts w:cs="Arial"/>
                <w:szCs w:val="20"/>
              </w:rPr>
              <w:t>physically moving tables/chairs and the like within Site Welfare Facilities so they are 2 m apart;</w:t>
            </w:r>
          </w:p>
        </w:tc>
      </w:tr>
      <w:tr w:rsidR="00B1102C" w:rsidRPr="00091C9F" w14:paraId="1829BD1E" w14:textId="77777777" w:rsidTr="00376D48">
        <w:tc>
          <w:tcPr>
            <w:tcW w:w="709" w:type="dxa"/>
          </w:tcPr>
          <w:p w14:paraId="23F0A73C" w14:textId="77777777" w:rsidR="00B1102C" w:rsidRPr="00091C9F" w:rsidRDefault="00B1102C" w:rsidP="00376D48">
            <w:pPr>
              <w:rPr>
                <w:rFonts w:cs="Arial"/>
                <w:szCs w:val="20"/>
              </w:rPr>
            </w:pPr>
          </w:p>
        </w:tc>
        <w:tc>
          <w:tcPr>
            <w:tcW w:w="425" w:type="dxa"/>
          </w:tcPr>
          <w:p w14:paraId="624C7B5E" w14:textId="77777777" w:rsidR="00B1102C" w:rsidRPr="00091C9F" w:rsidRDefault="00B1102C" w:rsidP="00376D48">
            <w:pPr>
              <w:jc w:val="both"/>
              <w:rPr>
                <w:rFonts w:cs="Arial"/>
                <w:szCs w:val="20"/>
              </w:rPr>
            </w:pPr>
          </w:p>
        </w:tc>
        <w:tc>
          <w:tcPr>
            <w:tcW w:w="567" w:type="dxa"/>
          </w:tcPr>
          <w:p w14:paraId="2B25A56F" w14:textId="77777777" w:rsidR="00B1102C" w:rsidRPr="00091C9F" w:rsidRDefault="00B1102C" w:rsidP="00376D48">
            <w:pPr>
              <w:rPr>
                <w:rFonts w:cs="Arial"/>
                <w:szCs w:val="20"/>
              </w:rPr>
            </w:pPr>
          </w:p>
        </w:tc>
        <w:tc>
          <w:tcPr>
            <w:tcW w:w="7655" w:type="dxa"/>
          </w:tcPr>
          <w:p w14:paraId="5E485675" w14:textId="77777777" w:rsidR="00B1102C" w:rsidRPr="00091C9F" w:rsidRDefault="00B1102C" w:rsidP="00376D48">
            <w:pPr>
              <w:rPr>
                <w:rFonts w:cs="Arial"/>
                <w:szCs w:val="20"/>
              </w:rPr>
            </w:pPr>
          </w:p>
        </w:tc>
      </w:tr>
      <w:tr w:rsidR="00B1102C" w:rsidRPr="00091C9F" w14:paraId="3ADA628C" w14:textId="77777777" w:rsidTr="00376D48">
        <w:tc>
          <w:tcPr>
            <w:tcW w:w="709" w:type="dxa"/>
          </w:tcPr>
          <w:p w14:paraId="1448EFFC" w14:textId="77777777" w:rsidR="00B1102C" w:rsidRPr="00091C9F" w:rsidRDefault="00B1102C" w:rsidP="00376D48">
            <w:pPr>
              <w:rPr>
                <w:rFonts w:cs="Arial"/>
                <w:szCs w:val="20"/>
              </w:rPr>
            </w:pPr>
          </w:p>
        </w:tc>
        <w:tc>
          <w:tcPr>
            <w:tcW w:w="425" w:type="dxa"/>
          </w:tcPr>
          <w:p w14:paraId="4D2B3FFB" w14:textId="77777777" w:rsidR="00B1102C" w:rsidRPr="00091C9F" w:rsidRDefault="00B1102C" w:rsidP="00376D48">
            <w:pPr>
              <w:jc w:val="both"/>
              <w:rPr>
                <w:rFonts w:cs="Arial"/>
                <w:szCs w:val="20"/>
              </w:rPr>
            </w:pPr>
          </w:p>
        </w:tc>
        <w:tc>
          <w:tcPr>
            <w:tcW w:w="567" w:type="dxa"/>
          </w:tcPr>
          <w:p w14:paraId="0F426B2F" w14:textId="77777777" w:rsidR="00B1102C" w:rsidRPr="00091C9F" w:rsidRDefault="00B1102C" w:rsidP="00376D48">
            <w:pPr>
              <w:rPr>
                <w:rFonts w:cs="Arial"/>
                <w:szCs w:val="20"/>
              </w:rPr>
            </w:pPr>
            <w:r w:rsidRPr="00091C9F">
              <w:rPr>
                <w:rFonts w:cs="Arial"/>
                <w:szCs w:val="20"/>
              </w:rPr>
              <w:t>iii)</w:t>
            </w:r>
          </w:p>
        </w:tc>
        <w:tc>
          <w:tcPr>
            <w:tcW w:w="7655" w:type="dxa"/>
          </w:tcPr>
          <w:p w14:paraId="0216AC3D" w14:textId="77777777" w:rsidR="00B1102C" w:rsidRPr="00091C9F" w:rsidRDefault="00B1102C" w:rsidP="00376D48">
            <w:pPr>
              <w:rPr>
                <w:rFonts w:cs="Arial"/>
                <w:szCs w:val="20"/>
              </w:rPr>
            </w:pPr>
            <w:r w:rsidRPr="00091C9F">
              <w:rPr>
                <w:rFonts w:cs="Arial"/>
                <w:szCs w:val="20"/>
              </w:rPr>
              <w:t>staggering breaktimes so that people are not using Site Welfare Facilities at the same time to maintain social distancing;</w:t>
            </w:r>
          </w:p>
        </w:tc>
      </w:tr>
      <w:tr w:rsidR="00B1102C" w:rsidRPr="00091C9F" w14:paraId="26B3478A" w14:textId="77777777" w:rsidTr="00376D48">
        <w:tc>
          <w:tcPr>
            <w:tcW w:w="709" w:type="dxa"/>
          </w:tcPr>
          <w:p w14:paraId="67036C27" w14:textId="77777777" w:rsidR="00B1102C" w:rsidRPr="00091C9F" w:rsidRDefault="00B1102C" w:rsidP="00376D48">
            <w:pPr>
              <w:rPr>
                <w:rFonts w:cs="Arial"/>
                <w:szCs w:val="20"/>
              </w:rPr>
            </w:pPr>
          </w:p>
        </w:tc>
        <w:tc>
          <w:tcPr>
            <w:tcW w:w="425" w:type="dxa"/>
          </w:tcPr>
          <w:p w14:paraId="0958F61A" w14:textId="77777777" w:rsidR="00B1102C" w:rsidRPr="00091C9F" w:rsidRDefault="00B1102C" w:rsidP="00376D48">
            <w:pPr>
              <w:jc w:val="both"/>
              <w:rPr>
                <w:rFonts w:cs="Arial"/>
                <w:szCs w:val="20"/>
              </w:rPr>
            </w:pPr>
          </w:p>
        </w:tc>
        <w:tc>
          <w:tcPr>
            <w:tcW w:w="567" w:type="dxa"/>
          </w:tcPr>
          <w:p w14:paraId="34E6066F" w14:textId="77777777" w:rsidR="00B1102C" w:rsidRPr="00091C9F" w:rsidRDefault="00B1102C" w:rsidP="00376D48">
            <w:pPr>
              <w:rPr>
                <w:rFonts w:cs="Arial"/>
                <w:szCs w:val="20"/>
              </w:rPr>
            </w:pPr>
          </w:p>
        </w:tc>
        <w:tc>
          <w:tcPr>
            <w:tcW w:w="7655" w:type="dxa"/>
          </w:tcPr>
          <w:p w14:paraId="779192A2" w14:textId="77777777" w:rsidR="00B1102C" w:rsidRPr="00091C9F" w:rsidRDefault="00B1102C" w:rsidP="00376D48">
            <w:pPr>
              <w:rPr>
                <w:rFonts w:cs="Arial"/>
                <w:szCs w:val="20"/>
              </w:rPr>
            </w:pPr>
          </w:p>
        </w:tc>
      </w:tr>
      <w:tr w:rsidR="004B7050" w:rsidRPr="00091C9F" w14:paraId="1E7942A3" w14:textId="77777777" w:rsidTr="00376D48">
        <w:tc>
          <w:tcPr>
            <w:tcW w:w="709" w:type="dxa"/>
          </w:tcPr>
          <w:p w14:paraId="1775A219" w14:textId="77777777" w:rsidR="004B7050" w:rsidRPr="00091C9F" w:rsidRDefault="004B7050" w:rsidP="00376D48">
            <w:pPr>
              <w:rPr>
                <w:rFonts w:cs="Arial"/>
                <w:szCs w:val="20"/>
              </w:rPr>
            </w:pPr>
          </w:p>
        </w:tc>
        <w:tc>
          <w:tcPr>
            <w:tcW w:w="425" w:type="dxa"/>
          </w:tcPr>
          <w:p w14:paraId="16D85879" w14:textId="77777777" w:rsidR="004B7050" w:rsidRPr="00091C9F" w:rsidRDefault="004B7050" w:rsidP="00376D48">
            <w:pPr>
              <w:jc w:val="both"/>
              <w:rPr>
                <w:rFonts w:cs="Arial"/>
                <w:szCs w:val="20"/>
              </w:rPr>
            </w:pPr>
          </w:p>
        </w:tc>
        <w:tc>
          <w:tcPr>
            <w:tcW w:w="567" w:type="dxa"/>
          </w:tcPr>
          <w:p w14:paraId="04C6E710" w14:textId="77777777" w:rsidR="004B7050" w:rsidRPr="00091C9F" w:rsidRDefault="004B7050" w:rsidP="00376D48">
            <w:pPr>
              <w:rPr>
                <w:rFonts w:cs="Arial"/>
                <w:szCs w:val="20"/>
              </w:rPr>
            </w:pPr>
            <w:r w:rsidRPr="00091C9F">
              <w:rPr>
                <w:rFonts w:cs="Arial"/>
                <w:szCs w:val="20"/>
              </w:rPr>
              <w:t>iv)</w:t>
            </w:r>
          </w:p>
        </w:tc>
        <w:tc>
          <w:tcPr>
            <w:tcW w:w="7655" w:type="dxa"/>
          </w:tcPr>
          <w:p w14:paraId="5D9B00C4" w14:textId="77777777" w:rsidR="004B7050" w:rsidRPr="00091C9F" w:rsidRDefault="004B7050" w:rsidP="00376D48">
            <w:pPr>
              <w:rPr>
                <w:rFonts w:cs="Arial"/>
                <w:szCs w:val="20"/>
              </w:rPr>
            </w:pPr>
            <w:r w:rsidRPr="00091C9F">
              <w:rPr>
                <w:rFonts w:cs="Arial"/>
                <w:szCs w:val="20"/>
              </w:rPr>
              <w:t>marking areas using floor paint or tape to help people keep a 2 m distance;</w:t>
            </w:r>
          </w:p>
        </w:tc>
      </w:tr>
      <w:tr w:rsidR="004B7050" w:rsidRPr="00091C9F" w14:paraId="5D154C36" w14:textId="77777777" w:rsidTr="00376D48">
        <w:tc>
          <w:tcPr>
            <w:tcW w:w="709" w:type="dxa"/>
          </w:tcPr>
          <w:p w14:paraId="2CFE1C1E" w14:textId="77777777" w:rsidR="004B7050" w:rsidRPr="00091C9F" w:rsidRDefault="004B7050" w:rsidP="00376D48">
            <w:pPr>
              <w:rPr>
                <w:rFonts w:cs="Arial"/>
                <w:szCs w:val="20"/>
              </w:rPr>
            </w:pPr>
          </w:p>
        </w:tc>
        <w:tc>
          <w:tcPr>
            <w:tcW w:w="425" w:type="dxa"/>
          </w:tcPr>
          <w:p w14:paraId="2B896784" w14:textId="77777777" w:rsidR="004B7050" w:rsidRPr="00091C9F" w:rsidRDefault="004B7050" w:rsidP="00376D48">
            <w:pPr>
              <w:jc w:val="both"/>
              <w:rPr>
                <w:rFonts w:cs="Arial"/>
                <w:szCs w:val="20"/>
              </w:rPr>
            </w:pPr>
          </w:p>
        </w:tc>
        <w:tc>
          <w:tcPr>
            <w:tcW w:w="567" w:type="dxa"/>
          </w:tcPr>
          <w:p w14:paraId="51550AC5" w14:textId="77777777" w:rsidR="004B7050" w:rsidRPr="00091C9F" w:rsidRDefault="004B7050" w:rsidP="00376D48">
            <w:pPr>
              <w:rPr>
                <w:rFonts w:cs="Arial"/>
                <w:szCs w:val="20"/>
              </w:rPr>
            </w:pPr>
          </w:p>
        </w:tc>
        <w:tc>
          <w:tcPr>
            <w:tcW w:w="7655" w:type="dxa"/>
          </w:tcPr>
          <w:p w14:paraId="468AFCE9" w14:textId="77777777" w:rsidR="004B7050" w:rsidRPr="00091C9F" w:rsidRDefault="004B7050" w:rsidP="00376D48">
            <w:pPr>
              <w:rPr>
                <w:rFonts w:cs="Arial"/>
                <w:szCs w:val="20"/>
              </w:rPr>
            </w:pPr>
          </w:p>
        </w:tc>
      </w:tr>
      <w:tr w:rsidR="004B7050" w:rsidRPr="00091C9F" w14:paraId="42B5A222" w14:textId="77777777" w:rsidTr="00376D48">
        <w:tc>
          <w:tcPr>
            <w:tcW w:w="709" w:type="dxa"/>
          </w:tcPr>
          <w:p w14:paraId="15199E18" w14:textId="77777777" w:rsidR="004B7050" w:rsidRPr="00091C9F" w:rsidRDefault="004B7050" w:rsidP="00376D48">
            <w:pPr>
              <w:rPr>
                <w:rFonts w:cs="Arial"/>
                <w:szCs w:val="20"/>
              </w:rPr>
            </w:pPr>
          </w:p>
        </w:tc>
        <w:tc>
          <w:tcPr>
            <w:tcW w:w="425" w:type="dxa"/>
          </w:tcPr>
          <w:p w14:paraId="12D2B678" w14:textId="77777777" w:rsidR="004B7050" w:rsidRPr="00091C9F" w:rsidRDefault="004B7050" w:rsidP="00376D48">
            <w:pPr>
              <w:jc w:val="both"/>
              <w:rPr>
                <w:rFonts w:cs="Arial"/>
                <w:szCs w:val="20"/>
              </w:rPr>
            </w:pPr>
          </w:p>
        </w:tc>
        <w:tc>
          <w:tcPr>
            <w:tcW w:w="567" w:type="dxa"/>
          </w:tcPr>
          <w:p w14:paraId="38AED277" w14:textId="77777777" w:rsidR="004B7050" w:rsidRPr="00091C9F" w:rsidRDefault="004B7050" w:rsidP="00376D48">
            <w:pPr>
              <w:rPr>
                <w:rFonts w:cs="Arial"/>
                <w:szCs w:val="20"/>
              </w:rPr>
            </w:pPr>
            <w:r w:rsidRPr="00091C9F">
              <w:rPr>
                <w:rFonts w:cs="Arial"/>
                <w:szCs w:val="20"/>
              </w:rPr>
              <w:t>v)</w:t>
            </w:r>
          </w:p>
        </w:tc>
        <w:tc>
          <w:tcPr>
            <w:tcW w:w="7655" w:type="dxa"/>
          </w:tcPr>
          <w:p w14:paraId="25CCF3E7" w14:textId="77777777" w:rsidR="004B7050" w:rsidRPr="00091C9F" w:rsidRDefault="004B7050" w:rsidP="00376D48">
            <w:pPr>
              <w:rPr>
                <w:rFonts w:cs="Arial"/>
                <w:szCs w:val="20"/>
              </w:rPr>
            </w:pPr>
            <w:r w:rsidRPr="00091C9F">
              <w:rPr>
                <w:rFonts w:cs="Arial"/>
                <w:szCs w:val="20"/>
              </w:rPr>
              <w:t>using outside areas for breaks if the locations are suitable and it is safe to do so;</w:t>
            </w:r>
          </w:p>
        </w:tc>
      </w:tr>
      <w:tr w:rsidR="004B7050" w:rsidRPr="00091C9F" w14:paraId="78FDF016" w14:textId="77777777" w:rsidTr="00376D48">
        <w:tc>
          <w:tcPr>
            <w:tcW w:w="709" w:type="dxa"/>
          </w:tcPr>
          <w:p w14:paraId="4D19DB8D" w14:textId="77777777" w:rsidR="004B7050" w:rsidRPr="00091C9F" w:rsidRDefault="004B7050" w:rsidP="00376D48">
            <w:pPr>
              <w:rPr>
                <w:rFonts w:cs="Arial"/>
                <w:szCs w:val="20"/>
              </w:rPr>
            </w:pPr>
          </w:p>
        </w:tc>
        <w:tc>
          <w:tcPr>
            <w:tcW w:w="425" w:type="dxa"/>
          </w:tcPr>
          <w:p w14:paraId="74088AF5" w14:textId="77777777" w:rsidR="004B7050" w:rsidRPr="00091C9F" w:rsidRDefault="004B7050" w:rsidP="00376D48">
            <w:pPr>
              <w:jc w:val="both"/>
              <w:rPr>
                <w:rFonts w:cs="Arial"/>
                <w:szCs w:val="20"/>
              </w:rPr>
            </w:pPr>
          </w:p>
        </w:tc>
        <w:tc>
          <w:tcPr>
            <w:tcW w:w="567" w:type="dxa"/>
          </w:tcPr>
          <w:p w14:paraId="06C7D7F0" w14:textId="77777777" w:rsidR="004B7050" w:rsidRPr="00091C9F" w:rsidRDefault="004B7050" w:rsidP="00376D48">
            <w:pPr>
              <w:rPr>
                <w:rFonts w:cs="Arial"/>
                <w:szCs w:val="20"/>
              </w:rPr>
            </w:pPr>
          </w:p>
        </w:tc>
        <w:tc>
          <w:tcPr>
            <w:tcW w:w="7655" w:type="dxa"/>
          </w:tcPr>
          <w:p w14:paraId="3BB3BA46" w14:textId="77777777" w:rsidR="004B7050" w:rsidRPr="00091C9F" w:rsidRDefault="004B7050" w:rsidP="00376D48">
            <w:pPr>
              <w:rPr>
                <w:rFonts w:cs="Arial"/>
                <w:szCs w:val="20"/>
              </w:rPr>
            </w:pPr>
          </w:p>
        </w:tc>
      </w:tr>
      <w:tr w:rsidR="004B7050" w:rsidRPr="00091C9F" w14:paraId="301EF822" w14:textId="77777777" w:rsidTr="00376D48">
        <w:tc>
          <w:tcPr>
            <w:tcW w:w="709" w:type="dxa"/>
          </w:tcPr>
          <w:p w14:paraId="004564CE" w14:textId="77777777" w:rsidR="004B7050" w:rsidRPr="00091C9F" w:rsidRDefault="004B7050" w:rsidP="00376D48">
            <w:pPr>
              <w:rPr>
                <w:rFonts w:cs="Arial"/>
                <w:szCs w:val="20"/>
              </w:rPr>
            </w:pPr>
          </w:p>
        </w:tc>
        <w:tc>
          <w:tcPr>
            <w:tcW w:w="425" w:type="dxa"/>
          </w:tcPr>
          <w:p w14:paraId="0138EDCF" w14:textId="77777777" w:rsidR="004B7050" w:rsidRPr="00091C9F" w:rsidRDefault="004B7050" w:rsidP="00376D48">
            <w:pPr>
              <w:jc w:val="both"/>
              <w:rPr>
                <w:rFonts w:cs="Arial"/>
                <w:szCs w:val="20"/>
              </w:rPr>
            </w:pPr>
          </w:p>
        </w:tc>
        <w:tc>
          <w:tcPr>
            <w:tcW w:w="567" w:type="dxa"/>
          </w:tcPr>
          <w:p w14:paraId="0007CFCF" w14:textId="77777777" w:rsidR="004B7050" w:rsidRPr="00091C9F" w:rsidRDefault="004B7050" w:rsidP="00376D48">
            <w:pPr>
              <w:rPr>
                <w:rFonts w:cs="Arial"/>
                <w:szCs w:val="20"/>
              </w:rPr>
            </w:pPr>
            <w:r w:rsidRPr="00091C9F">
              <w:rPr>
                <w:rFonts w:cs="Arial"/>
                <w:szCs w:val="20"/>
              </w:rPr>
              <w:t>vi)</w:t>
            </w:r>
          </w:p>
        </w:tc>
        <w:tc>
          <w:tcPr>
            <w:tcW w:w="7655" w:type="dxa"/>
          </w:tcPr>
          <w:p w14:paraId="46BBDD20" w14:textId="77777777" w:rsidR="004B7050" w:rsidRPr="00091C9F" w:rsidRDefault="004B7050" w:rsidP="00376D48">
            <w:pPr>
              <w:rPr>
                <w:rFonts w:cs="Arial"/>
                <w:szCs w:val="20"/>
              </w:rPr>
            </w:pPr>
            <w:r w:rsidRPr="00091C9F">
              <w:rPr>
                <w:rFonts w:cs="Arial"/>
                <w:szCs w:val="20"/>
              </w:rPr>
              <w:t>encouraging workers to stay on-site during working hours.</w:t>
            </w:r>
          </w:p>
        </w:tc>
      </w:tr>
      <w:tr w:rsidR="004B7050" w:rsidRPr="00091C9F" w14:paraId="1BA28017" w14:textId="77777777" w:rsidTr="00376D48">
        <w:tc>
          <w:tcPr>
            <w:tcW w:w="709" w:type="dxa"/>
          </w:tcPr>
          <w:p w14:paraId="2F220566" w14:textId="77777777" w:rsidR="004B7050" w:rsidRPr="00091C9F" w:rsidRDefault="004B7050" w:rsidP="00376D48">
            <w:pPr>
              <w:rPr>
                <w:rFonts w:cs="Arial"/>
                <w:szCs w:val="20"/>
              </w:rPr>
            </w:pPr>
          </w:p>
        </w:tc>
        <w:tc>
          <w:tcPr>
            <w:tcW w:w="425" w:type="dxa"/>
          </w:tcPr>
          <w:p w14:paraId="4735D3C0" w14:textId="77777777" w:rsidR="004B7050" w:rsidRPr="00091C9F" w:rsidRDefault="004B7050" w:rsidP="00376D48">
            <w:pPr>
              <w:jc w:val="both"/>
              <w:rPr>
                <w:rFonts w:cs="Arial"/>
                <w:szCs w:val="20"/>
              </w:rPr>
            </w:pPr>
          </w:p>
        </w:tc>
        <w:tc>
          <w:tcPr>
            <w:tcW w:w="567" w:type="dxa"/>
          </w:tcPr>
          <w:p w14:paraId="77094157" w14:textId="77777777" w:rsidR="004B7050" w:rsidRPr="00091C9F" w:rsidRDefault="004B7050" w:rsidP="00376D48">
            <w:pPr>
              <w:rPr>
                <w:rFonts w:cs="Arial"/>
                <w:szCs w:val="20"/>
              </w:rPr>
            </w:pPr>
          </w:p>
        </w:tc>
        <w:tc>
          <w:tcPr>
            <w:tcW w:w="7655" w:type="dxa"/>
          </w:tcPr>
          <w:p w14:paraId="391CA995" w14:textId="77777777" w:rsidR="004B7050" w:rsidRPr="00091C9F" w:rsidRDefault="004B7050" w:rsidP="00376D48">
            <w:pPr>
              <w:rPr>
                <w:rFonts w:cs="Arial"/>
                <w:szCs w:val="20"/>
              </w:rPr>
            </w:pPr>
          </w:p>
        </w:tc>
      </w:tr>
      <w:tr w:rsidR="004B7050" w:rsidRPr="00091C9F" w14:paraId="58514721" w14:textId="77777777" w:rsidTr="00376D48">
        <w:tc>
          <w:tcPr>
            <w:tcW w:w="709" w:type="dxa"/>
          </w:tcPr>
          <w:p w14:paraId="36832488" w14:textId="77777777" w:rsidR="004B7050" w:rsidRPr="00091C9F" w:rsidRDefault="004B7050" w:rsidP="00376D48">
            <w:pPr>
              <w:rPr>
                <w:rFonts w:cs="Arial"/>
                <w:szCs w:val="20"/>
              </w:rPr>
            </w:pPr>
          </w:p>
        </w:tc>
        <w:tc>
          <w:tcPr>
            <w:tcW w:w="425" w:type="dxa"/>
          </w:tcPr>
          <w:p w14:paraId="601D51F1" w14:textId="77777777" w:rsidR="004B7050" w:rsidRPr="00091C9F" w:rsidRDefault="004B7050" w:rsidP="00376D48">
            <w:pPr>
              <w:jc w:val="both"/>
              <w:rPr>
                <w:rFonts w:cs="Arial"/>
                <w:szCs w:val="20"/>
              </w:rPr>
            </w:pPr>
          </w:p>
        </w:tc>
        <w:tc>
          <w:tcPr>
            <w:tcW w:w="567" w:type="dxa"/>
          </w:tcPr>
          <w:p w14:paraId="5FDD70E7" w14:textId="77777777" w:rsidR="004B7050" w:rsidRPr="00091C9F" w:rsidRDefault="004B7050" w:rsidP="00376D48">
            <w:pPr>
              <w:rPr>
                <w:rFonts w:cs="Arial"/>
                <w:szCs w:val="20"/>
              </w:rPr>
            </w:pPr>
            <w:r w:rsidRPr="00091C9F">
              <w:rPr>
                <w:rFonts w:cs="Arial"/>
                <w:szCs w:val="20"/>
              </w:rPr>
              <w:t>vii)</w:t>
            </w:r>
          </w:p>
        </w:tc>
        <w:tc>
          <w:tcPr>
            <w:tcW w:w="7655" w:type="dxa"/>
          </w:tcPr>
          <w:p w14:paraId="4D412C67" w14:textId="77777777" w:rsidR="004B7050" w:rsidRPr="00091C9F" w:rsidRDefault="004B7050" w:rsidP="00376D48">
            <w:pPr>
              <w:rPr>
                <w:rFonts w:cs="Arial"/>
                <w:szCs w:val="20"/>
              </w:rPr>
            </w:pPr>
            <w:r w:rsidRPr="00091C9F">
              <w:rPr>
                <w:rFonts w:cs="Arial"/>
                <w:szCs w:val="20"/>
              </w:rPr>
              <w:t>Introduce enhanced Site Welfare Facilities cleaning procedures, with particular focus on touch points, to ensure that they are cleaned more often and to a greater degree.</w:t>
            </w:r>
          </w:p>
        </w:tc>
      </w:tr>
      <w:tr w:rsidR="004B7050" w:rsidRPr="00091C9F" w14:paraId="364E13C5" w14:textId="77777777" w:rsidTr="00376D48">
        <w:tc>
          <w:tcPr>
            <w:tcW w:w="709" w:type="dxa"/>
          </w:tcPr>
          <w:p w14:paraId="4122A36A" w14:textId="77777777" w:rsidR="004B7050" w:rsidRPr="00091C9F" w:rsidRDefault="004B7050" w:rsidP="00376D48">
            <w:pPr>
              <w:rPr>
                <w:rFonts w:cs="Arial"/>
                <w:szCs w:val="20"/>
              </w:rPr>
            </w:pPr>
          </w:p>
        </w:tc>
        <w:tc>
          <w:tcPr>
            <w:tcW w:w="425" w:type="dxa"/>
          </w:tcPr>
          <w:p w14:paraId="68E3FEF5" w14:textId="77777777" w:rsidR="004B7050" w:rsidRPr="00091C9F" w:rsidRDefault="004B7050" w:rsidP="00376D48">
            <w:pPr>
              <w:jc w:val="both"/>
              <w:rPr>
                <w:rFonts w:cs="Arial"/>
                <w:szCs w:val="20"/>
              </w:rPr>
            </w:pPr>
          </w:p>
        </w:tc>
        <w:tc>
          <w:tcPr>
            <w:tcW w:w="567" w:type="dxa"/>
          </w:tcPr>
          <w:p w14:paraId="0DB8FAF6" w14:textId="77777777" w:rsidR="004B7050" w:rsidRPr="00091C9F" w:rsidRDefault="004B7050" w:rsidP="00376D48">
            <w:pPr>
              <w:rPr>
                <w:rFonts w:cs="Arial"/>
                <w:szCs w:val="20"/>
              </w:rPr>
            </w:pPr>
          </w:p>
        </w:tc>
        <w:tc>
          <w:tcPr>
            <w:tcW w:w="7655" w:type="dxa"/>
          </w:tcPr>
          <w:p w14:paraId="0C806FCF" w14:textId="77777777" w:rsidR="004B7050" w:rsidRPr="00091C9F" w:rsidRDefault="004B7050" w:rsidP="00376D48">
            <w:pPr>
              <w:rPr>
                <w:rFonts w:cs="Arial"/>
                <w:szCs w:val="20"/>
              </w:rPr>
            </w:pPr>
          </w:p>
        </w:tc>
      </w:tr>
    </w:tbl>
    <w:p w14:paraId="1317921A" w14:textId="77777777" w:rsidR="0008734A" w:rsidRPr="00091C9F" w:rsidRDefault="0008734A">
      <w:pPr>
        <w:rPr>
          <w:rFonts w:cs="Arial"/>
          <w:szCs w:val="20"/>
        </w:rPr>
      </w:pPr>
      <w:r w:rsidRPr="00091C9F">
        <w:rPr>
          <w:rFonts w:cs="Arial"/>
          <w:szCs w:val="20"/>
        </w:rP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567"/>
        <w:gridCol w:w="7655"/>
      </w:tblGrid>
      <w:tr w:rsidR="0008734A" w:rsidRPr="00091C9F" w14:paraId="7E1A1E24" w14:textId="77777777" w:rsidTr="00376D48">
        <w:tc>
          <w:tcPr>
            <w:tcW w:w="709" w:type="dxa"/>
          </w:tcPr>
          <w:p w14:paraId="44A4FD08" w14:textId="4E0AE59D" w:rsidR="0008734A" w:rsidRPr="00091C9F" w:rsidRDefault="0008734A" w:rsidP="00376D48">
            <w:pPr>
              <w:rPr>
                <w:rFonts w:cs="Arial"/>
                <w:b/>
                <w:szCs w:val="20"/>
              </w:rPr>
            </w:pPr>
            <w:r w:rsidRPr="00091C9F">
              <w:rPr>
                <w:rFonts w:cs="Arial"/>
                <w:szCs w:val="20"/>
              </w:rPr>
              <w:lastRenderedPageBreak/>
              <w:br w:type="page"/>
            </w:r>
            <w:r w:rsidRPr="00091C9F">
              <w:rPr>
                <w:rFonts w:cs="Arial"/>
                <w:b/>
                <w:szCs w:val="20"/>
              </w:rPr>
              <w:t>4.0</w:t>
            </w:r>
          </w:p>
        </w:tc>
        <w:tc>
          <w:tcPr>
            <w:tcW w:w="8647" w:type="dxa"/>
            <w:gridSpan w:val="3"/>
          </w:tcPr>
          <w:p w14:paraId="088C014A" w14:textId="77777777" w:rsidR="0008734A" w:rsidRPr="00091C9F" w:rsidRDefault="0008734A" w:rsidP="00376D48">
            <w:pPr>
              <w:rPr>
                <w:rFonts w:cs="Arial"/>
                <w:b/>
                <w:szCs w:val="20"/>
              </w:rPr>
            </w:pPr>
            <w:r w:rsidRPr="00091C9F">
              <w:rPr>
                <w:rFonts w:cs="Arial"/>
                <w:b/>
                <w:szCs w:val="20"/>
              </w:rPr>
              <w:t>Operating Procedures Compliance and Requirements</w:t>
            </w:r>
          </w:p>
        </w:tc>
      </w:tr>
      <w:tr w:rsidR="0008734A" w:rsidRPr="00091C9F" w14:paraId="669C3753" w14:textId="77777777" w:rsidTr="00376D48">
        <w:tc>
          <w:tcPr>
            <w:tcW w:w="709" w:type="dxa"/>
          </w:tcPr>
          <w:p w14:paraId="4B033600" w14:textId="77777777" w:rsidR="0008734A" w:rsidRPr="00091C9F" w:rsidRDefault="0008734A" w:rsidP="00376D48">
            <w:pPr>
              <w:rPr>
                <w:rFonts w:cs="Arial"/>
                <w:szCs w:val="20"/>
              </w:rPr>
            </w:pPr>
          </w:p>
        </w:tc>
        <w:tc>
          <w:tcPr>
            <w:tcW w:w="8647" w:type="dxa"/>
            <w:gridSpan w:val="3"/>
          </w:tcPr>
          <w:p w14:paraId="553B7FA1" w14:textId="77777777" w:rsidR="0008734A" w:rsidRPr="00091C9F" w:rsidRDefault="0008734A" w:rsidP="00376D48">
            <w:pPr>
              <w:rPr>
                <w:rFonts w:cs="Arial"/>
                <w:szCs w:val="20"/>
              </w:rPr>
            </w:pPr>
          </w:p>
        </w:tc>
      </w:tr>
      <w:tr w:rsidR="0008734A" w:rsidRPr="00091C9F" w14:paraId="62D02499" w14:textId="77777777" w:rsidTr="00376D48">
        <w:tc>
          <w:tcPr>
            <w:tcW w:w="709" w:type="dxa"/>
          </w:tcPr>
          <w:p w14:paraId="12036451" w14:textId="77777777" w:rsidR="0008734A" w:rsidRPr="00091C9F" w:rsidRDefault="0008734A" w:rsidP="00376D48">
            <w:pPr>
              <w:rPr>
                <w:rFonts w:cs="Arial"/>
                <w:color w:val="0000FF"/>
                <w:szCs w:val="20"/>
              </w:rPr>
            </w:pPr>
            <w:r w:rsidRPr="00091C9F">
              <w:rPr>
                <w:rFonts w:cs="Arial"/>
                <w:color w:val="0000FF"/>
                <w:szCs w:val="20"/>
              </w:rPr>
              <w:br w:type="page"/>
              <w:t>4.5</w:t>
            </w:r>
          </w:p>
        </w:tc>
        <w:tc>
          <w:tcPr>
            <w:tcW w:w="8647" w:type="dxa"/>
            <w:gridSpan w:val="3"/>
          </w:tcPr>
          <w:p w14:paraId="272C1FE4" w14:textId="77777777" w:rsidR="0008734A" w:rsidRPr="00091C9F" w:rsidRDefault="0008734A" w:rsidP="00376D48">
            <w:pPr>
              <w:rPr>
                <w:rFonts w:cs="Arial"/>
                <w:color w:val="0000FF"/>
                <w:szCs w:val="20"/>
              </w:rPr>
            </w:pPr>
            <w:r w:rsidRPr="00091C9F">
              <w:rPr>
                <w:rFonts w:cs="Arial"/>
                <w:color w:val="0000FF"/>
                <w:szCs w:val="20"/>
              </w:rPr>
              <w:t>Site Operating Procedures;</w:t>
            </w:r>
          </w:p>
        </w:tc>
      </w:tr>
      <w:tr w:rsidR="0008734A" w:rsidRPr="00091C9F" w14:paraId="0AAA9B0D" w14:textId="77777777" w:rsidTr="00376D48">
        <w:tc>
          <w:tcPr>
            <w:tcW w:w="709" w:type="dxa"/>
          </w:tcPr>
          <w:p w14:paraId="6618F951" w14:textId="77777777" w:rsidR="0008734A" w:rsidRPr="00091C9F" w:rsidRDefault="0008734A" w:rsidP="00376D48">
            <w:pPr>
              <w:rPr>
                <w:rFonts w:cs="Arial"/>
                <w:szCs w:val="20"/>
              </w:rPr>
            </w:pPr>
          </w:p>
        </w:tc>
        <w:tc>
          <w:tcPr>
            <w:tcW w:w="8647" w:type="dxa"/>
            <w:gridSpan w:val="3"/>
          </w:tcPr>
          <w:p w14:paraId="67217C4E" w14:textId="77777777" w:rsidR="0008734A" w:rsidRPr="00091C9F" w:rsidRDefault="0008734A" w:rsidP="00376D48">
            <w:pPr>
              <w:rPr>
                <w:rFonts w:cs="Arial"/>
                <w:szCs w:val="20"/>
              </w:rPr>
            </w:pPr>
          </w:p>
        </w:tc>
      </w:tr>
      <w:tr w:rsidR="00685205" w:rsidRPr="00091C9F" w14:paraId="39BAD378" w14:textId="77777777" w:rsidTr="00376D48">
        <w:tc>
          <w:tcPr>
            <w:tcW w:w="709" w:type="dxa"/>
          </w:tcPr>
          <w:p w14:paraId="1E85C66D" w14:textId="77777777" w:rsidR="00685205" w:rsidRPr="00091C9F" w:rsidRDefault="00685205" w:rsidP="00685205">
            <w:pPr>
              <w:rPr>
                <w:rFonts w:cs="Arial"/>
                <w:szCs w:val="20"/>
              </w:rPr>
            </w:pPr>
            <w:r w:rsidRPr="00091C9F">
              <w:rPr>
                <w:rFonts w:cs="Arial"/>
                <w:szCs w:val="20"/>
              </w:rPr>
              <w:t>4.5.3</w:t>
            </w:r>
          </w:p>
        </w:tc>
        <w:tc>
          <w:tcPr>
            <w:tcW w:w="8647" w:type="dxa"/>
            <w:gridSpan w:val="3"/>
          </w:tcPr>
          <w:p w14:paraId="0D1A0191" w14:textId="54C7DDDA" w:rsidR="00685205" w:rsidRPr="00091C9F" w:rsidRDefault="00685205" w:rsidP="00685205">
            <w:pPr>
              <w:rPr>
                <w:rFonts w:cs="Arial"/>
                <w:szCs w:val="20"/>
              </w:rPr>
            </w:pPr>
            <w:r w:rsidRPr="00091C9F">
              <w:rPr>
                <w:rFonts w:cs="Arial"/>
                <w:szCs w:val="20"/>
              </w:rPr>
              <w:t xml:space="preserve">General Site </w:t>
            </w:r>
            <w:r>
              <w:rPr>
                <w:rFonts w:cs="Arial"/>
                <w:szCs w:val="20"/>
              </w:rPr>
              <w:t>Control Measures and Safe Systems of Work</w:t>
            </w:r>
            <w:r w:rsidRPr="00091C9F">
              <w:rPr>
                <w:rFonts w:cs="Arial"/>
                <w:szCs w:val="20"/>
              </w:rPr>
              <w:t>;</w:t>
            </w:r>
          </w:p>
        </w:tc>
      </w:tr>
      <w:tr w:rsidR="00912BDF" w:rsidRPr="00091C9F" w14:paraId="69AE3C7E" w14:textId="77777777" w:rsidTr="00376D48">
        <w:tc>
          <w:tcPr>
            <w:tcW w:w="709" w:type="dxa"/>
          </w:tcPr>
          <w:p w14:paraId="4F4F7A7C" w14:textId="77777777" w:rsidR="00912BDF" w:rsidRPr="00091C9F" w:rsidRDefault="00912BDF" w:rsidP="00376D48">
            <w:pPr>
              <w:rPr>
                <w:rFonts w:cs="Arial"/>
                <w:szCs w:val="20"/>
              </w:rPr>
            </w:pPr>
          </w:p>
        </w:tc>
        <w:tc>
          <w:tcPr>
            <w:tcW w:w="425" w:type="dxa"/>
          </w:tcPr>
          <w:p w14:paraId="371AC35C" w14:textId="77777777" w:rsidR="00912BDF" w:rsidRPr="00091C9F" w:rsidRDefault="00912BDF" w:rsidP="00376D48">
            <w:pPr>
              <w:rPr>
                <w:rFonts w:cs="Arial"/>
                <w:szCs w:val="20"/>
              </w:rPr>
            </w:pPr>
          </w:p>
        </w:tc>
        <w:tc>
          <w:tcPr>
            <w:tcW w:w="8222" w:type="dxa"/>
            <w:gridSpan w:val="2"/>
          </w:tcPr>
          <w:p w14:paraId="18C571DF" w14:textId="77777777" w:rsidR="00912BDF" w:rsidRPr="00091C9F" w:rsidRDefault="00912BDF" w:rsidP="00376D48">
            <w:pPr>
              <w:rPr>
                <w:rFonts w:cs="Arial"/>
                <w:szCs w:val="20"/>
              </w:rPr>
            </w:pPr>
          </w:p>
        </w:tc>
      </w:tr>
      <w:tr w:rsidR="00D77E29" w:rsidRPr="00091C9F" w14:paraId="245A5440" w14:textId="77777777" w:rsidTr="00376D48">
        <w:tc>
          <w:tcPr>
            <w:tcW w:w="709" w:type="dxa"/>
          </w:tcPr>
          <w:p w14:paraId="5797A3E7" w14:textId="77777777" w:rsidR="00D77E29" w:rsidRPr="00091C9F" w:rsidRDefault="00D77E29" w:rsidP="00376D48">
            <w:pPr>
              <w:rPr>
                <w:rFonts w:cs="Arial"/>
                <w:szCs w:val="20"/>
              </w:rPr>
            </w:pPr>
          </w:p>
        </w:tc>
        <w:tc>
          <w:tcPr>
            <w:tcW w:w="425" w:type="dxa"/>
          </w:tcPr>
          <w:p w14:paraId="6F77C5FB" w14:textId="50010E87" w:rsidR="00D77E29" w:rsidRPr="00091C9F" w:rsidRDefault="00D77E29" w:rsidP="00376D48">
            <w:pPr>
              <w:jc w:val="both"/>
              <w:rPr>
                <w:rFonts w:cs="Arial"/>
                <w:szCs w:val="20"/>
              </w:rPr>
            </w:pPr>
            <w:r w:rsidRPr="00091C9F">
              <w:rPr>
                <w:rFonts w:cs="Arial"/>
                <w:szCs w:val="20"/>
              </w:rPr>
              <w:t>h)</w:t>
            </w:r>
          </w:p>
        </w:tc>
        <w:tc>
          <w:tcPr>
            <w:tcW w:w="8222" w:type="dxa"/>
            <w:gridSpan w:val="2"/>
          </w:tcPr>
          <w:p w14:paraId="6CD4374C" w14:textId="16F05E5F" w:rsidR="00D77E29" w:rsidRPr="00091C9F" w:rsidRDefault="00136168" w:rsidP="00376D48">
            <w:pPr>
              <w:rPr>
                <w:rFonts w:cs="Arial"/>
                <w:szCs w:val="20"/>
              </w:rPr>
            </w:pPr>
            <w:r w:rsidRPr="00091C9F">
              <w:rPr>
                <w:rFonts w:cs="Arial"/>
                <w:szCs w:val="20"/>
              </w:rPr>
              <w:t>First Aid and Emergency Response</w:t>
            </w:r>
            <w:r w:rsidR="001F71EE" w:rsidRPr="00091C9F">
              <w:rPr>
                <w:rFonts w:cs="Arial"/>
                <w:szCs w:val="20"/>
              </w:rPr>
              <w:t>;</w:t>
            </w:r>
          </w:p>
        </w:tc>
      </w:tr>
      <w:tr w:rsidR="00500FF0" w:rsidRPr="00091C9F" w14:paraId="732B5F2F" w14:textId="77777777" w:rsidTr="00376D48">
        <w:tc>
          <w:tcPr>
            <w:tcW w:w="709" w:type="dxa"/>
          </w:tcPr>
          <w:p w14:paraId="7591FB1C" w14:textId="77777777" w:rsidR="00500FF0" w:rsidRPr="00091C9F" w:rsidRDefault="00500FF0" w:rsidP="00376D48">
            <w:pPr>
              <w:rPr>
                <w:rFonts w:cs="Arial"/>
                <w:szCs w:val="20"/>
              </w:rPr>
            </w:pPr>
          </w:p>
        </w:tc>
        <w:tc>
          <w:tcPr>
            <w:tcW w:w="425" w:type="dxa"/>
          </w:tcPr>
          <w:p w14:paraId="7C5B44E6" w14:textId="77777777" w:rsidR="00500FF0" w:rsidRPr="00091C9F" w:rsidRDefault="00500FF0" w:rsidP="00376D48">
            <w:pPr>
              <w:jc w:val="both"/>
              <w:rPr>
                <w:rFonts w:cs="Arial"/>
                <w:szCs w:val="20"/>
              </w:rPr>
            </w:pPr>
          </w:p>
        </w:tc>
        <w:tc>
          <w:tcPr>
            <w:tcW w:w="567" w:type="dxa"/>
          </w:tcPr>
          <w:p w14:paraId="546F22C4" w14:textId="77777777" w:rsidR="00500FF0" w:rsidRPr="00091C9F" w:rsidRDefault="00500FF0" w:rsidP="00376D48">
            <w:pPr>
              <w:rPr>
                <w:rFonts w:cs="Arial"/>
                <w:szCs w:val="20"/>
              </w:rPr>
            </w:pPr>
          </w:p>
        </w:tc>
        <w:tc>
          <w:tcPr>
            <w:tcW w:w="7655" w:type="dxa"/>
          </w:tcPr>
          <w:p w14:paraId="469592BE" w14:textId="77777777" w:rsidR="00500FF0" w:rsidRPr="00091C9F" w:rsidRDefault="00500FF0" w:rsidP="00376D48">
            <w:pPr>
              <w:rPr>
                <w:rFonts w:cs="Arial"/>
                <w:szCs w:val="20"/>
              </w:rPr>
            </w:pPr>
          </w:p>
        </w:tc>
      </w:tr>
      <w:tr w:rsidR="00574587" w:rsidRPr="00091C9F" w14:paraId="7FB195A7" w14:textId="77777777" w:rsidTr="00376D48">
        <w:tc>
          <w:tcPr>
            <w:tcW w:w="709" w:type="dxa"/>
          </w:tcPr>
          <w:p w14:paraId="6D8875E4" w14:textId="77777777" w:rsidR="00574587" w:rsidRPr="00091C9F" w:rsidRDefault="00574587" w:rsidP="00574587">
            <w:pPr>
              <w:rPr>
                <w:rFonts w:cs="Arial"/>
                <w:szCs w:val="20"/>
              </w:rPr>
            </w:pPr>
          </w:p>
        </w:tc>
        <w:tc>
          <w:tcPr>
            <w:tcW w:w="425" w:type="dxa"/>
          </w:tcPr>
          <w:p w14:paraId="271FA9DC" w14:textId="77777777" w:rsidR="00574587" w:rsidRPr="00091C9F" w:rsidRDefault="00574587" w:rsidP="00574587">
            <w:pPr>
              <w:jc w:val="both"/>
              <w:rPr>
                <w:rFonts w:cs="Arial"/>
                <w:szCs w:val="20"/>
              </w:rPr>
            </w:pPr>
          </w:p>
        </w:tc>
        <w:tc>
          <w:tcPr>
            <w:tcW w:w="8222" w:type="dxa"/>
            <w:gridSpan w:val="2"/>
          </w:tcPr>
          <w:p w14:paraId="73B84810" w14:textId="1C03A1CA" w:rsidR="00574587" w:rsidRPr="00091C9F" w:rsidRDefault="00574587" w:rsidP="00574587">
            <w:pPr>
              <w:rPr>
                <w:rFonts w:cs="Arial"/>
                <w:szCs w:val="20"/>
              </w:rPr>
            </w:pPr>
            <w:r w:rsidRPr="00091C9F">
              <w:rPr>
                <w:rFonts w:cs="Arial"/>
                <w:szCs w:val="20"/>
              </w:rPr>
              <w:t>Consideration shall be made for the following;</w:t>
            </w:r>
          </w:p>
        </w:tc>
      </w:tr>
      <w:tr w:rsidR="00136168" w:rsidRPr="00091C9F" w14:paraId="5CA05E94" w14:textId="77777777" w:rsidTr="00376D48">
        <w:tc>
          <w:tcPr>
            <w:tcW w:w="709" w:type="dxa"/>
          </w:tcPr>
          <w:p w14:paraId="2AE7C311" w14:textId="77777777" w:rsidR="00136168" w:rsidRPr="00091C9F" w:rsidRDefault="00136168" w:rsidP="00136168">
            <w:pPr>
              <w:rPr>
                <w:rFonts w:cs="Arial"/>
                <w:szCs w:val="20"/>
              </w:rPr>
            </w:pPr>
          </w:p>
        </w:tc>
        <w:tc>
          <w:tcPr>
            <w:tcW w:w="425" w:type="dxa"/>
          </w:tcPr>
          <w:p w14:paraId="18332604" w14:textId="77777777" w:rsidR="00136168" w:rsidRPr="00091C9F" w:rsidRDefault="00136168" w:rsidP="00136168">
            <w:pPr>
              <w:jc w:val="both"/>
              <w:rPr>
                <w:rFonts w:cs="Arial"/>
                <w:szCs w:val="20"/>
              </w:rPr>
            </w:pPr>
          </w:p>
        </w:tc>
        <w:tc>
          <w:tcPr>
            <w:tcW w:w="567" w:type="dxa"/>
          </w:tcPr>
          <w:p w14:paraId="7D461BD3" w14:textId="77777777" w:rsidR="00136168" w:rsidRPr="00091C9F" w:rsidRDefault="00136168" w:rsidP="00136168">
            <w:pPr>
              <w:rPr>
                <w:rFonts w:cs="Arial"/>
                <w:szCs w:val="20"/>
              </w:rPr>
            </w:pPr>
          </w:p>
        </w:tc>
        <w:tc>
          <w:tcPr>
            <w:tcW w:w="7655" w:type="dxa"/>
          </w:tcPr>
          <w:p w14:paraId="05A66C96" w14:textId="77777777" w:rsidR="00136168" w:rsidRPr="00091C9F" w:rsidRDefault="00136168" w:rsidP="00136168">
            <w:pPr>
              <w:rPr>
                <w:rFonts w:cs="Arial"/>
                <w:szCs w:val="20"/>
              </w:rPr>
            </w:pPr>
          </w:p>
        </w:tc>
      </w:tr>
      <w:tr w:rsidR="00B61100" w:rsidRPr="00091C9F" w14:paraId="682BA62F" w14:textId="77777777" w:rsidTr="00376D48">
        <w:tc>
          <w:tcPr>
            <w:tcW w:w="709" w:type="dxa"/>
          </w:tcPr>
          <w:p w14:paraId="5530DD97" w14:textId="77777777" w:rsidR="00B61100" w:rsidRPr="00091C9F" w:rsidRDefault="00B61100" w:rsidP="00B61100">
            <w:pPr>
              <w:rPr>
                <w:rFonts w:cs="Arial"/>
                <w:szCs w:val="20"/>
              </w:rPr>
            </w:pPr>
          </w:p>
        </w:tc>
        <w:tc>
          <w:tcPr>
            <w:tcW w:w="425" w:type="dxa"/>
          </w:tcPr>
          <w:p w14:paraId="4EB1C6B1" w14:textId="77777777" w:rsidR="00B61100" w:rsidRPr="00091C9F" w:rsidRDefault="00B61100" w:rsidP="00B61100">
            <w:pPr>
              <w:jc w:val="both"/>
              <w:rPr>
                <w:rFonts w:cs="Arial"/>
                <w:szCs w:val="20"/>
              </w:rPr>
            </w:pPr>
          </w:p>
        </w:tc>
        <w:tc>
          <w:tcPr>
            <w:tcW w:w="567" w:type="dxa"/>
          </w:tcPr>
          <w:p w14:paraId="1520502A" w14:textId="64ABB058" w:rsidR="00B61100" w:rsidRPr="00091C9F" w:rsidRDefault="00B61100" w:rsidP="00B61100">
            <w:pPr>
              <w:rPr>
                <w:rFonts w:cs="Arial"/>
                <w:szCs w:val="20"/>
              </w:rPr>
            </w:pPr>
            <w:r w:rsidRPr="00091C9F">
              <w:rPr>
                <w:rFonts w:cs="Arial"/>
                <w:szCs w:val="20"/>
              </w:rPr>
              <w:t>i)</w:t>
            </w:r>
          </w:p>
        </w:tc>
        <w:tc>
          <w:tcPr>
            <w:tcW w:w="7655" w:type="dxa"/>
          </w:tcPr>
          <w:p w14:paraId="13B02943" w14:textId="207FD350" w:rsidR="00B61100" w:rsidRPr="00091C9F" w:rsidRDefault="00B61100" w:rsidP="00B61100">
            <w:pPr>
              <w:rPr>
                <w:rFonts w:cs="Arial"/>
                <w:szCs w:val="20"/>
              </w:rPr>
            </w:pPr>
            <w:r w:rsidRPr="00091C9F">
              <w:rPr>
                <w:rFonts w:cs="Arial"/>
                <w:szCs w:val="20"/>
              </w:rPr>
              <w:t>With consideration of the additional pressure on the emergency services during the Covid-19 pandemic, which could affect response times</w:t>
            </w:r>
            <w:r w:rsidR="0068483D" w:rsidRPr="00091C9F">
              <w:rPr>
                <w:rFonts w:cs="Arial"/>
                <w:szCs w:val="20"/>
              </w:rPr>
              <w:t xml:space="preserve">, </w:t>
            </w:r>
            <w:r w:rsidR="00C62764" w:rsidRPr="00091C9F">
              <w:rPr>
                <w:rFonts w:cs="Arial"/>
                <w:szCs w:val="20"/>
              </w:rPr>
              <w:t xml:space="preserve">provision of </w:t>
            </w:r>
            <w:r w:rsidRPr="00091C9F">
              <w:rPr>
                <w:rFonts w:cs="Arial"/>
                <w:szCs w:val="20"/>
              </w:rPr>
              <w:t>additional resource in the form of first aiders and trauma equipment</w:t>
            </w:r>
            <w:r w:rsidR="00C62764" w:rsidRPr="00091C9F">
              <w:rPr>
                <w:rFonts w:cs="Arial"/>
                <w:szCs w:val="20"/>
              </w:rPr>
              <w:t xml:space="preserve"> may be necessary.</w:t>
            </w:r>
          </w:p>
        </w:tc>
      </w:tr>
      <w:tr w:rsidR="00B61100" w:rsidRPr="00091C9F" w14:paraId="761D1715" w14:textId="77777777" w:rsidTr="00376D48">
        <w:tc>
          <w:tcPr>
            <w:tcW w:w="709" w:type="dxa"/>
          </w:tcPr>
          <w:p w14:paraId="580F89BF" w14:textId="77777777" w:rsidR="00B61100" w:rsidRPr="00091C9F" w:rsidRDefault="00B61100" w:rsidP="00B61100">
            <w:pPr>
              <w:rPr>
                <w:rFonts w:cs="Arial"/>
                <w:szCs w:val="20"/>
              </w:rPr>
            </w:pPr>
          </w:p>
        </w:tc>
        <w:tc>
          <w:tcPr>
            <w:tcW w:w="425" w:type="dxa"/>
          </w:tcPr>
          <w:p w14:paraId="672445B7" w14:textId="77777777" w:rsidR="00B61100" w:rsidRPr="00091C9F" w:rsidRDefault="00B61100" w:rsidP="00B61100">
            <w:pPr>
              <w:jc w:val="both"/>
              <w:rPr>
                <w:rFonts w:cs="Arial"/>
                <w:szCs w:val="20"/>
              </w:rPr>
            </w:pPr>
          </w:p>
        </w:tc>
        <w:tc>
          <w:tcPr>
            <w:tcW w:w="567" w:type="dxa"/>
          </w:tcPr>
          <w:p w14:paraId="75937BCE" w14:textId="77777777" w:rsidR="00B61100" w:rsidRPr="00091C9F" w:rsidRDefault="00B61100" w:rsidP="00B61100">
            <w:pPr>
              <w:rPr>
                <w:rFonts w:cs="Arial"/>
                <w:szCs w:val="20"/>
              </w:rPr>
            </w:pPr>
          </w:p>
        </w:tc>
        <w:tc>
          <w:tcPr>
            <w:tcW w:w="7655" w:type="dxa"/>
          </w:tcPr>
          <w:p w14:paraId="3601977B" w14:textId="77777777" w:rsidR="00B61100" w:rsidRPr="00091C9F" w:rsidRDefault="00B61100" w:rsidP="00B61100">
            <w:pPr>
              <w:rPr>
                <w:rFonts w:cs="Arial"/>
                <w:szCs w:val="20"/>
              </w:rPr>
            </w:pPr>
          </w:p>
        </w:tc>
      </w:tr>
      <w:tr w:rsidR="00B61100" w:rsidRPr="00091C9F" w14:paraId="61F49715" w14:textId="77777777" w:rsidTr="00376D48">
        <w:tc>
          <w:tcPr>
            <w:tcW w:w="709" w:type="dxa"/>
          </w:tcPr>
          <w:p w14:paraId="5EFF09F1" w14:textId="77777777" w:rsidR="00B61100" w:rsidRPr="00091C9F" w:rsidRDefault="00B61100" w:rsidP="00B61100">
            <w:pPr>
              <w:rPr>
                <w:rFonts w:cs="Arial"/>
                <w:szCs w:val="20"/>
              </w:rPr>
            </w:pPr>
          </w:p>
        </w:tc>
        <w:tc>
          <w:tcPr>
            <w:tcW w:w="425" w:type="dxa"/>
          </w:tcPr>
          <w:p w14:paraId="792D417B" w14:textId="77777777" w:rsidR="00B61100" w:rsidRPr="00091C9F" w:rsidRDefault="00B61100" w:rsidP="00B61100">
            <w:pPr>
              <w:jc w:val="both"/>
              <w:rPr>
                <w:rFonts w:cs="Arial"/>
                <w:szCs w:val="20"/>
              </w:rPr>
            </w:pPr>
          </w:p>
        </w:tc>
        <w:tc>
          <w:tcPr>
            <w:tcW w:w="567" w:type="dxa"/>
          </w:tcPr>
          <w:p w14:paraId="58361134" w14:textId="2998FCA8" w:rsidR="00B61100" w:rsidRPr="00091C9F" w:rsidRDefault="00B61100" w:rsidP="00B61100">
            <w:pPr>
              <w:rPr>
                <w:rFonts w:cs="Arial"/>
                <w:szCs w:val="20"/>
              </w:rPr>
            </w:pPr>
            <w:r w:rsidRPr="00091C9F">
              <w:rPr>
                <w:rFonts w:cs="Arial"/>
                <w:szCs w:val="20"/>
              </w:rPr>
              <w:t>ii)</w:t>
            </w:r>
          </w:p>
        </w:tc>
        <w:tc>
          <w:tcPr>
            <w:tcW w:w="7655" w:type="dxa"/>
          </w:tcPr>
          <w:p w14:paraId="2D3EEC1B" w14:textId="7C639412" w:rsidR="00B61100" w:rsidRPr="00091C9F" w:rsidRDefault="00B61100" w:rsidP="00B61100">
            <w:pPr>
              <w:rPr>
                <w:rFonts w:cs="Arial"/>
                <w:szCs w:val="20"/>
              </w:rPr>
            </w:pPr>
            <w:r w:rsidRPr="00091C9F">
              <w:rPr>
                <w:rFonts w:cs="Arial"/>
                <w:szCs w:val="20"/>
              </w:rPr>
              <w:t xml:space="preserve">First aiders may need to breach established social distancing guidelines in order to preserve life. </w:t>
            </w:r>
            <w:r w:rsidR="00C62764" w:rsidRPr="00091C9F">
              <w:rPr>
                <w:rFonts w:cs="Arial"/>
                <w:szCs w:val="20"/>
              </w:rPr>
              <w:t>R</w:t>
            </w:r>
            <w:r w:rsidRPr="00091C9F">
              <w:rPr>
                <w:rFonts w:cs="Arial"/>
                <w:szCs w:val="20"/>
              </w:rPr>
              <w:t>isks to first aiders in the event of an accident on site</w:t>
            </w:r>
            <w:r w:rsidR="00C62764" w:rsidRPr="00091C9F">
              <w:rPr>
                <w:rFonts w:cs="Arial"/>
                <w:szCs w:val="20"/>
              </w:rPr>
              <w:t xml:space="preserve"> </w:t>
            </w:r>
            <w:r w:rsidR="00093126" w:rsidRPr="00091C9F">
              <w:rPr>
                <w:rFonts w:cs="Arial"/>
                <w:szCs w:val="20"/>
              </w:rPr>
              <w:t>should be re-assessed</w:t>
            </w:r>
            <w:r w:rsidR="00FF1BB0" w:rsidRPr="00091C9F">
              <w:rPr>
                <w:rFonts w:cs="Arial"/>
                <w:szCs w:val="20"/>
              </w:rPr>
              <w:t xml:space="preserve"> and mitigation actions established.</w:t>
            </w:r>
          </w:p>
        </w:tc>
      </w:tr>
      <w:tr w:rsidR="00B61100" w:rsidRPr="00091C9F" w14:paraId="3EB87037" w14:textId="77777777" w:rsidTr="00376D48">
        <w:tc>
          <w:tcPr>
            <w:tcW w:w="709" w:type="dxa"/>
          </w:tcPr>
          <w:p w14:paraId="2CB5C0CC" w14:textId="77777777" w:rsidR="00B61100" w:rsidRPr="00091C9F" w:rsidRDefault="00B61100" w:rsidP="00B61100">
            <w:pPr>
              <w:rPr>
                <w:rFonts w:cs="Arial"/>
                <w:szCs w:val="20"/>
              </w:rPr>
            </w:pPr>
          </w:p>
        </w:tc>
        <w:tc>
          <w:tcPr>
            <w:tcW w:w="425" w:type="dxa"/>
          </w:tcPr>
          <w:p w14:paraId="53B20EA7" w14:textId="77777777" w:rsidR="00B61100" w:rsidRPr="00091C9F" w:rsidRDefault="00B61100" w:rsidP="00B61100">
            <w:pPr>
              <w:jc w:val="both"/>
              <w:rPr>
                <w:rFonts w:cs="Arial"/>
                <w:szCs w:val="20"/>
              </w:rPr>
            </w:pPr>
          </w:p>
        </w:tc>
        <w:tc>
          <w:tcPr>
            <w:tcW w:w="567" w:type="dxa"/>
          </w:tcPr>
          <w:p w14:paraId="70E8ED83" w14:textId="77777777" w:rsidR="00B61100" w:rsidRPr="00091C9F" w:rsidRDefault="00B61100" w:rsidP="00B61100">
            <w:pPr>
              <w:rPr>
                <w:rFonts w:cs="Arial"/>
                <w:szCs w:val="20"/>
              </w:rPr>
            </w:pPr>
          </w:p>
        </w:tc>
        <w:tc>
          <w:tcPr>
            <w:tcW w:w="7655" w:type="dxa"/>
          </w:tcPr>
          <w:p w14:paraId="32ECBA6B" w14:textId="77777777" w:rsidR="00B61100" w:rsidRPr="00091C9F" w:rsidRDefault="00B61100" w:rsidP="00B61100">
            <w:pPr>
              <w:rPr>
                <w:rFonts w:cs="Arial"/>
                <w:szCs w:val="20"/>
              </w:rPr>
            </w:pPr>
          </w:p>
        </w:tc>
      </w:tr>
      <w:tr w:rsidR="00B61100" w:rsidRPr="00091C9F" w14:paraId="03F7C73F" w14:textId="77777777" w:rsidTr="00376D48">
        <w:tc>
          <w:tcPr>
            <w:tcW w:w="709" w:type="dxa"/>
          </w:tcPr>
          <w:p w14:paraId="6E1ED9BF" w14:textId="77777777" w:rsidR="00B61100" w:rsidRPr="00091C9F" w:rsidRDefault="00B61100" w:rsidP="00B61100">
            <w:pPr>
              <w:rPr>
                <w:rFonts w:cs="Arial"/>
                <w:szCs w:val="20"/>
              </w:rPr>
            </w:pPr>
          </w:p>
        </w:tc>
        <w:tc>
          <w:tcPr>
            <w:tcW w:w="425" w:type="dxa"/>
          </w:tcPr>
          <w:p w14:paraId="309469CD" w14:textId="77777777" w:rsidR="00B61100" w:rsidRPr="00091C9F" w:rsidRDefault="00B61100" w:rsidP="00B61100">
            <w:pPr>
              <w:jc w:val="both"/>
              <w:rPr>
                <w:rFonts w:cs="Arial"/>
                <w:szCs w:val="20"/>
              </w:rPr>
            </w:pPr>
          </w:p>
        </w:tc>
        <w:tc>
          <w:tcPr>
            <w:tcW w:w="567" w:type="dxa"/>
          </w:tcPr>
          <w:p w14:paraId="48ABA93A" w14:textId="6D2186F4" w:rsidR="00B61100" w:rsidRPr="00091C9F" w:rsidRDefault="00B61100" w:rsidP="00B61100">
            <w:pPr>
              <w:rPr>
                <w:rFonts w:cs="Arial"/>
                <w:szCs w:val="20"/>
              </w:rPr>
            </w:pPr>
            <w:r w:rsidRPr="00091C9F">
              <w:rPr>
                <w:rFonts w:cs="Arial"/>
                <w:szCs w:val="20"/>
              </w:rPr>
              <w:t>iii)</w:t>
            </w:r>
          </w:p>
        </w:tc>
        <w:tc>
          <w:tcPr>
            <w:tcW w:w="7655" w:type="dxa"/>
          </w:tcPr>
          <w:p w14:paraId="7C87E20B" w14:textId="3C1F29F9" w:rsidR="00B61100" w:rsidRPr="00091C9F" w:rsidRDefault="00093126" w:rsidP="00B61100">
            <w:pPr>
              <w:rPr>
                <w:rFonts w:cs="Arial"/>
                <w:szCs w:val="20"/>
              </w:rPr>
            </w:pPr>
            <w:r w:rsidRPr="00091C9F">
              <w:rPr>
                <w:rFonts w:cs="Arial"/>
                <w:szCs w:val="20"/>
              </w:rPr>
              <w:t>C</w:t>
            </w:r>
            <w:r w:rsidR="00B61100" w:rsidRPr="00091C9F">
              <w:rPr>
                <w:rFonts w:cs="Arial"/>
                <w:szCs w:val="20"/>
              </w:rPr>
              <w:t>onsider</w:t>
            </w:r>
            <w:r w:rsidRPr="00091C9F">
              <w:rPr>
                <w:rFonts w:cs="Arial"/>
                <w:szCs w:val="20"/>
              </w:rPr>
              <w:t>ation of</w:t>
            </w:r>
            <w:r w:rsidR="00B61100" w:rsidRPr="00091C9F">
              <w:rPr>
                <w:rFonts w:cs="Arial"/>
                <w:szCs w:val="20"/>
              </w:rPr>
              <w:t xml:space="preserve"> social distancing in the event of emergency evacuation with respect to muster(assembly) points</w:t>
            </w:r>
            <w:r w:rsidRPr="00091C9F">
              <w:rPr>
                <w:rFonts w:cs="Arial"/>
                <w:szCs w:val="20"/>
              </w:rPr>
              <w:t xml:space="preserve"> will be nec</w:t>
            </w:r>
            <w:r w:rsidR="00FF1BB0" w:rsidRPr="00091C9F">
              <w:rPr>
                <w:rFonts w:cs="Arial"/>
                <w:szCs w:val="20"/>
              </w:rPr>
              <w:t>essary</w:t>
            </w:r>
          </w:p>
        </w:tc>
      </w:tr>
      <w:tr w:rsidR="001F71EE" w:rsidRPr="00091C9F" w14:paraId="064F9D71" w14:textId="77777777" w:rsidTr="00376D48">
        <w:tc>
          <w:tcPr>
            <w:tcW w:w="709" w:type="dxa"/>
          </w:tcPr>
          <w:p w14:paraId="3EA8456E" w14:textId="77777777" w:rsidR="001F71EE" w:rsidRPr="00091C9F" w:rsidRDefault="001F71EE" w:rsidP="00136168">
            <w:pPr>
              <w:rPr>
                <w:rFonts w:cs="Arial"/>
                <w:szCs w:val="20"/>
              </w:rPr>
            </w:pPr>
          </w:p>
        </w:tc>
        <w:tc>
          <w:tcPr>
            <w:tcW w:w="425" w:type="dxa"/>
          </w:tcPr>
          <w:p w14:paraId="587C520B" w14:textId="77777777" w:rsidR="001F71EE" w:rsidRPr="00091C9F" w:rsidRDefault="001F71EE" w:rsidP="00136168">
            <w:pPr>
              <w:jc w:val="both"/>
              <w:rPr>
                <w:rFonts w:cs="Arial"/>
                <w:szCs w:val="20"/>
              </w:rPr>
            </w:pPr>
          </w:p>
        </w:tc>
        <w:tc>
          <w:tcPr>
            <w:tcW w:w="567" w:type="dxa"/>
          </w:tcPr>
          <w:p w14:paraId="34645BF8" w14:textId="77777777" w:rsidR="001F71EE" w:rsidRPr="00091C9F" w:rsidRDefault="001F71EE" w:rsidP="00136168">
            <w:pPr>
              <w:rPr>
                <w:rFonts w:cs="Arial"/>
                <w:szCs w:val="20"/>
              </w:rPr>
            </w:pPr>
          </w:p>
        </w:tc>
        <w:tc>
          <w:tcPr>
            <w:tcW w:w="7655" w:type="dxa"/>
          </w:tcPr>
          <w:p w14:paraId="0929091F" w14:textId="77777777" w:rsidR="001F71EE" w:rsidRPr="00091C9F" w:rsidRDefault="001F71EE" w:rsidP="00136168">
            <w:pPr>
              <w:rPr>
                <w:rFonts w:cs="Arial"/>
                <w:szCs w:val="20"/>
              </w:rPr>
            </w:pPr>
          </w:p>
        </w:tc>
      </w:tr>
      <w:tr w:rsidR="001F71EE" w:rsidRPr="00091C9F" w14:paraId="7F6AD846" w14:textId="77777777" w:rsidTr="00376D48">
        <w:tc>
          <w:tcPr>
            <w:tcW w:w="709" w:type="dxa"/>
          </w:tcPr>
          <w:p w14:paraId="7820E0A0" w14:textId="77777777" w:rsidR="001F71EE" w:rsidRPr="00091C9F" w:rsidRDefault="001F71EE" w:rsidP="00136168">
            <w:pPr>
              <w:rPr>
                <w:rFonts w:cs="Arial"/>
                <w:szCs w:val="20"/>
              </w:rPr>
            </w:pPr>
          </w:p>
        </w:tc>
        <w:tc>
          <w:tcPr>
            <w:tcW w:w="425" w:type="dxa"/>
          </w:tcPr>
          <w:p w14:paraId="2056565C" w14:textId="77777777" w:rsidR="001F71EE" w:rsidRPr="00091C9F" w:rsidRDefault="001F71EE" w:rsidP="00136168">
            <w:pPr>
              <w:jc w:val="both"/>
              <w:rPr>
                <w:rFonts w:cs="Arial"/>
                <w:szCs w:val="20"/>
              </w:rPr>
            </w:pPr>
          </w:p>
        </w:tc>
        <w:tc>
          <w:tcPr>
            <w:tcW w:w="567" w:type="dxa"/>
          </w:tcPr>
          <w:p w14:paraId="2B3BC131" w14:textId="7A8CB77A" w:rsidR="001F71EE" w:rsidRPr="00091C9F" w:rsidRDefault="001F71EE" w:rsidP="00136168">
            <w:pPr>
              <w:rPr>
                <w:rFonts w:cs="Arial"/>
                <w:szCs w:val="20"/>
              </w:rPr>
            </w:pPr>
            <w:r w:rsidRPr="00091C9F">
              <w:rPr>
                <w:rFonts w:cs="Arial"/>
                <w:szCs w:val="20"/>
              </w:rPr>
              <w:t>iv)</w:t>
            </w:r>
          </w:p>
        </w:tc>
        <w:tc>
          <w:tcPr>
            <w:tcW w:w="7655" w:type="dxa"/>
          </w:tcPr>
          <w:p w14:paraId="2E6F505D" w14:textId="07243729" w:rsidR="001F71EE" w:rsidRPr="00091C9F" w:rsidRDefault="001F71EE" w:rsidP="00136168">
            <w:pPr>
              <w:rPr>
                <w:rFonts w:cs="Arial"/>
                <w:szCs w:val="20"/>
              </w:rPr>
            </w:pPr>
            <w:r w:rsidRPr="00091C9F">
              <w:rPr>
                <w:rFonts w:cs="Arial"/>
                <w:szCs w:val="20"/>
              </w:rPr>
              <w:t xml:space="preserve">Contact local hospitals and confirm procedures during the Covid-19 pandemic and whether they can </w:t>
            </w:r>
            <w:r w:rsidR="00567A5B" w:rsidRPr="00091C9F">
              <w:rPr>
                <w:rFonts w:cs="Arial"/>
                <w:szCs w:val="20"/>
              </w:rPr>
              <w:t>service the Site should an incident occur.</w:t>
            </w:r>
          </w:p>
        </w:tc>
      </w:tr>
      <w:tr w:rsidR="00136168" w:rsidRPr="00091C9F" w14:paraId="1D40548F" w14:textId="77777777" w:rsidTr="00376D48">
        <w:tc>
          <w:tcPr>
            <w:tcW w:w="709" w:type="dxa"/>
          </w:tcPr>
          <w:p w14:paraId="68A3DD57" w14:textId="77777777" w:rsidR="00136168" w:rsidRPr="00091C9F" w:rsidRDefault="00136168" w:rsidP="00136168">
            <w:pPr>
              <w:rPr>
                <w:rFonts w:cs="Arial"/>
                <w:szCs w:val="20"/>
              </w:rPr>
            </w:pPr>
          </w:p>
        </w:tc>
        <w:tc>
          <w:tcPr>
            <w:tcW w:w="425" w:type="dxa"/>
          </w:tcPr>
          <w:p w14:paraId="716F3C54" w14:textId="77777777" w:rsidR="00136168" w:rsidRPr="00091C9F" w:rsidRDefault="00136168" w:rsidP="00136168">
            <w:pPr>
              <w:jc w:val="both"/>
              <w:rPr>
                <w:rFonts w:cs="Arial"/>
                <w:szCs w:val="20"/>
              </w:rPr>
            </w:pPr>
          </w:p>
        </w:tc>
        <w:tc>
          <w:tcPr>
            <w:tcW w:w="567" w:type="dxa"/>
          </w:tcPr>
          <w:p w14:paraId="536A47AB" w14:textId="77777777" w:rsidR="00136168" w:rsidRPr="00091C9F" w:rsidRDefault="00136168" w:rsidP="00136168">
            <w:pPr>
              <w:rPr>
                <w:rFonts w:cs="Arial"/>
                <w:szCs w:val="20"/>
              </w:rPr>
            </w:pPr>
          </w:p>
        </w:tc>
        <w:tc>
          <w:tcPr>
            <w:tcW w:w="7655" w:type="dxa"/>
          </w:tcPr>
          <w:p w14:paraId="2F4C4D5A" w14:textId="77777777" w:rsidR="00136168" w:rsidRPr="00091C9F" w:rsidRDefault="00136168" w:rsidP="00136168">
            <w:pPr>
              <w:rPr>
                <w:rFonts w:cs="Arial"/>
                <w:szCs w:val="20"/>
              </w:rPr>
            </w:pPr>
          </w:p>
        </w:tc>
      </w:tr>
      <w:tr w:rsidR="00B1102C" w:rsidRPr="00091C9F" w14:paraId="11E05FAE" w14:textId="77777777" w:rsidTr="00376D48">
        <w:tc>
          <w:tcPr>
            <w:tcW w:w="709" w:type="dxa"/>
          </w:tcPr>
          <w:p w14:paraId="3001792E" w14:textId="77777777" w:rsidR="00B1102C" w:rsidRPr="00091C9F" w:rsidRDefault="00B1102C" w:rsidP="00376D48">
            <w:pPr>
              <w:rPr>
                <w:rFonts w:cs="Arial"/>
                <w:szCs w:val="20"/>
              </w:rPr>
            </w:pPr>
            <w:r w:rsidRPr="00091C9F">
              <w:rPr>
                <w:rFonts w:cs="Arial"/>
                <w:szCs w:val="20"/>
              </w:rPr>
              <w:br w:type="page"/>
            </w:r>
          </w:p>
        </w:tc>
        <w:tc>
          <w:tcPr>
            <w:tcW w:w="425" w:type="dxa"/>
          </w:tcPr>
          <w:p w14:paraId="439296B4" w14:textId="77777777" w:rsidR="00B1102C" w:rsidRPr="00091C9F" w:rsidRDefault="00B1102C" w:rsidP="00376D48">
            <w:pPr>
              <w:jc w:val="both"/>
              <w:rPr>
                <w:rFonts w:cs="Arial"/>
                <w:szCs w:val="20"/>
              </w:rPr>
            </w:pPr>
            <w:r w:rsidRPr="00091C9F">
              <w:rPr>
                <w:rFonts w:cs="Arial"/>
                <w:szCs w:val="20"/>
              </w:rPr>
              <w:t>i)</w:t>
            </w:r>
          </w:p>
        </w:tc>
        <w:tc>
          <w:tcPr>
            <w:tcW w:w="8222" w:type="dxa"/>
            <w:gridSpan w:val="2"/>
          </w:tcPr>
          <w:p w14:paraId="69AC4BAF" w14:textId="77777777" w:rsidR="00B1102C" w:rsidRPr="00091C9F" w:rsidRDefault="00B1102C" w:rsidP="00376D48">
            <w:pPr>
              <w:rPr>
                <w:rFonts w:cs="Arial"/>
                <w:szCs w:val="20"/>
              </w:rPr>
            </w:pPr>
            <w:r w:rsidRPr="00091C9F">
              <w:rPr>
                <w:rFonts w:cs="Arial"/>
                <w:szCs w:val="20"/>
              </w:rPr>
              <w:t>PPE (personal protective equipment)</w:t>
            </w:r>
          </w:p>
        </w:tc>
      </w:tr>
      <w:tr w:rsidR="00B1102C" w:rsidRPr="00091C9F" w14:paraId="234E5B94" w14:textId="77777777" w:rsidTr="00376D48">
        <w:tc>
          <w:tcPr>
            <w:tcW w:w="709" w:type="dxa"/>
          </w:tcPr>
          <w:p w14:paraId="67C34749" w14:textId="77777777" w:rsidR="00B1102C" w:rsidRPr="00091C9F" w:rsidRDefault="00B1102C" w:rsidP="00376D48">
            <w:pPr>
              <w:rPr>
                <w:rFonts w:cs="Arial"/>
                <w:szCs w:val="20"/>
              </w:rPr>
            </w:pPr>
          </w:p>
        </w:tc>
        <w:tc>
          <w:tcPr>
            <w:tcW w:w="425" w:type="dxa"/>
          </w:tcPr>
          <w:p w14:paraId="4992BABF" w14:textId="77777777" w:rsidR="00B1102C" w:rsidRPr="00091C9F" w:rsidRDefault="00B1102C" w:rsidP="00376D48">
            <w:pPr>
              <w:jc w:val="both"/>
              <w:rPr>
                <w:rFonts w:cs="Arial"/>
                <w:szCs w:val="20"/>
              </w:rPr>
            </w:pPr>
          </w:p>
        </w:tc>
        <w:tc>
          <w:tcPr>
            <w:tcW w:w="567" w:type="dxa"/>
          </w:tcPr>
          <w:p w14:paraId="1D131B90" w14:textId="77777777" w:rsidR="00B1102C" w:rsidRPr="00091C9F" w:rsidRDefault="00B1102C" w:rsidP="00376D48">
            <w:pPr>
              <w:rPr>
                <w:rFonts w:cs="Arial"/>
                <w:szCs w:val="20"/>
              </w:rPr>
            </w:pPr>
          </w:p>
        </w:tc>
        <w:tc>
          <w:tcPr>
            <w:tcW w:w="7655" w:type="dxa"/>
          </w:tcPr>
          <w:p w14:paraId="0115258E" w14:textId="77777777" w:rsidR="00B1102C" w:rsidRPr="00091C9F" w:rsidRDefault="00B1102C" w:rsidP="00376D48">
            <w:pPr>
              <w:rPr>
                <w:rFonts w:cs="Arial"/>
                <w:szCs w:val="20"/>
              </w:rPr>
            </w:pPr>
          </w:p>
        </w:tc>
      </w:tr>
      <w:tr w:rsidR="00B1102C" w:rsidRPr="00091C9F" w14:paraId="77D460CC" w14:textId="77777777" w:rsidTr="00376D48">
        <w:tc>
          <w:tcPr>
            <w:tcW w:w="709" w:type="dxa"/>
          </w:tcPr>
          <w:p w14:paraId="101C0FF1" w14:textId="77777777" w:rsidR="00B1102C" w:rsidRPr="00091C9F" w:rsidRDefault="00B1102C" w:rsidP="00376D48">
            <w:pPr>
              <w:rPr>
                <w:rFonts w:cs="Arial"/>
                <w:szCs w:val="20"/>
              </w:rPr>
            </w:pPr>
          </w:p>
        </w:tc>
        <w:tc>
          <w:tcPr>
            <w:tcW w:w="425" w:type="dxa"/>
          </w:tcPr>
          <w:p w14:paraId="1F9C40FF" w14:textId="77777777" w:rsidR="00B1102C" w:rsidRPr="00091C9F" w:rsidRDefault="00B1102C" w:rsidP="00376D48">
            <w:pPr>
              <w:jc w:val="both"/>
              <w:rPr>
                <w:rFonts w:cs="Arial"/>
                <w:szCs w:val="20"/>
              </w:rPr>
            </w:pPr>
          </w:p>
        </w:tc>
        <w:tc>
          <w:tcPr>
            <w:tcW w:w="8222" w:type="dxa"/>
            <w:gridSpan w:val="2"/>
          </w:tcPr>
          <w:p w14:paraId="48762774" w14:textId="00824821" w:rsidR="00B1102C" w:rsidRPr="00091C9F" w:rsidRDefault="00B1102C" w:rsidP="00376D48">
            <w:pPr>
              <w:rPr>
                <w:rFonts w:cs="Arial"/>
                <w:szCs w:val="20"/>
              </w:rPr>
            </w:pPr>
            <w:r w:rsidRPr="00091C9F">
              <w:rPr>
                <w:rFonts w:cs="Arial"/>
                <w:szCs w:val="20"/>
              </w:rPr>
              <w:t>Review</w:t>
            </w:r>
            <w:r w:rsidR="00685205">
              <w:rPr>
                <w:rFonts w:cs="Arial"/>
                <w:szCs w:val="20"/>
              </w:rPr>
              <w:t xml:space="preserve"> through risk assessment</w:t>
            </w:r>
            <w:r w:rsidRPr="00091C9F">
              <w:rPr>
                <w:rFonts w:cs="Arial"/>
                <w:szCs w:val="20"/>
              </w:rPr>
              <w:t xml:space="preserve"> and provide any additional appropriate PPE during the Covid-19 pandemic.</w:t>
            </w:r>
          </w:p>
        </w:tc>
      </w:tr>
      <w:tr w:rsidR="00B1102C" w:rsidRPr="00091C9F" w14:paraId="3733DB6D" w14:textId="77777777" w:rsidTr="00376D48">
        <w:tc>
          <w:tcPr>
            <w:tcW w:w="709" w:type="dxa"/>
          </w:tcPr>
          <w:p w14:paraId="29925790" w14:textId="77777777" w:rsidR="00B1102C" w:rsidRPr="00091C9F" w:rsidRDefault="00B1102C" w:rsidP="00376D48">
            <w:pPr>
              <w:rPr>
                <w:rFonts w:cs="Arial"/>
                <w:szCs w:val="20"/>
              </w:rPr>
            </w:pPr>
          </w:p>
        </w:tc>
        <w:tc>
          <w:tcPr>
            <w:tcW w:w="425" w:type="dxa"/>
          </w:tcPr>
          <w:p w14:paraId="6E36070D" w14:textId="77777777" w:rsidR="00B1102C" w:rsidRPr="00091C9F" w:rsidRDefault="00B1102C" w:rsidP="00376D48">
            <w:pPr>
              <w:jc w:val="both"/>
              <w:rPr>
                <w:rFonts w:cs="Arial"/>
                <w:szCs w:val="20"/>
              </w:rPr>
            </w:pPr>
          </w:p>
        </w:tc>
        <w:tc>
          <w:tcPr>
            <w:tcW w:w="567" w:type="dxa"/>
          </w:tcPr>
          <w:p w14:paraId="29B97276" w14:textId="77777777" w:rsidR="00B1102C" w:rsidRPr="00091C9F" w:rsidRDefault="00B1102C" w:rsidP="00376D48">
            <w:pPr>
              <w:rPr>
                <w:rFonts w:cs="Arial"/>
                <w:szCs w:val="20"/>
              </w:rPr>
            </w:pPr>
          </w:p>
        </w:tc>
        <w:tc>
          <w:tcPr>
            <w:tcW w:w="7655" w:type="dxa"/>
          </w:tcPr>
          <w:p w14:paraId="4A68F2B5" w14:textId="77777777" w:rsidR="00B1102C" w:rsidRPr="00091C9F" w:rsidRDefault="00B1102C" w:rsidP="00376D48">
            <w:pPr>
              <w:rPr>
                <w:rFonts w:cs="Arial"/>
                <w:szCs w:val="20"/>
              </w:rPr>
            </w:pPr>
          </w:p>
        </w:tc>
      </w:tr>
      <w:tr w:rsidR="00627AEF" w:rsidRPr="00091C9F" w14:paraId="6170F325" w14:textId="77777777" w:rsidTr="00376D48">
        <w:tc>
          <w:tcPr>
            <w:tcW w:w="709" w:type="dxa"/>
          </w:tcPr>
          <w:p w14:paraId="2CD1C0EA" w14:textId="4131C007" w:rsidR="00627AEF" w:rsidRPr="00091C9F" w:rsidRDefault="00627AEF" w:rsidP="00376D48">
            <w:pPr>
              <w:rPr>
                <w:rFonts w:cs="Arial"/>
                <w:color w:val="0000FF"/>
                <w:szCs w:val="20"/>
              </w:rPr>
            </w:pPr>
            <w:r w:rsidRPr="00091C9F">
              <w:rPr>
                <w:rFonts w:cs="Arial"/>
                <w:color w:val="0000FF"/>
                <w:szCs w:val="20"/>
              </w:rPr>
              <w:t>4.</w:t>
            </w:r>
            <w:r w:rsidR="007F6132" w:rsidRPr="00091C9F">
              <w:rPr>
                <w:rFonts w:cs="Arial"/>
                <w:color w:val="0000FF"/>
                <w:szCs w:val="20"/>
              </w:rPr>
              <w:t>6</w:t>
            </w:r>
          </w:p>
        </w:tc>
        <w:tc>
          <w:tcPr>
            <w:tcW w:w="8647" w:type="dxa"/>
            <w:gridSpan w:val="3"/>
          </w:tcPr>
          <w:p w14:paraId="05E29B6A" w14:textId="1FFF7FA7" w:rsidR="00627AEF" w:rsidRPr="00091C9F" w:rsidRDefault="007F6132" w:rsidP="00376D48">
            <w:pPr>
              <w:rPr>
                <w:rFonts w:cs="Arial"/>
                <w:color w:val="0000FF"/>
                <w:szCs w:val="20"/>
              </w:rPr>
            </w:pPr>
            <w:r w:rsidRPr="00091C9F">
              <w:rPr>
                <w:rFonts w:cs="Arial"/>
                <w:color w:val="0000FF"/>
                <w:szCs w:val="20"/>
              </w:rPr>
              <w:t>Communication, Documentation and Monitoring</w:t>
            </w:r>
          </w:p>
        </w:tc>
      </w:tr>
      <w:tr w:rsidR="007F6132" w:rsidRPr="00091C9F" w14:paraId="68990E16" w14:textId="77777777" w:rsidTr="00376D48">
        <w:tc>
          <w:tcPr>
            <w:tcW w:w="709" w:type="dxa"/>
          </w:tcPr>
          <w:p w14:paraId="544DA73D" w14:textId="77777777" w:rsidR="007F6132" w:rsidRPr="00091C9F" w:rsidRDefault="007F6132" w:rsidP="00376D48">
            <w:pPr>
              <w:rPr>
                <w:rFonts w:cs="Arial"/>
                <w:szCs w:val="20"/>
              </w:rPr>
            </w:pPr>
          </w:p>
        </w:tc>
        <w:tc>
          <w:tcPr>
            <w:tcW w:w="425" w:type="dxa"/>
          </w:tcPr>
          <w:p w14:paraId="4215C027" w14:textId="77777777" w:rsidR="007F6132" w:rsidRPr="00091C9F" w:rsidRDefault="007F6132" w:rsidP="00376D48">
            <w:pPr>
              <w:rPr>
                <w:rFonts w:cs="Arial"/>
                <w:szCs w:val="20"/>
              </w:rPr>
            </w:pPr>
          </w:p>
        </w:tc>
        <w:tc>
          <w:tcPr>
            <w:tcW w:w="8222" w:type="dxa"/>
            <w:gridSpan w:val="2"/>
          </w:tcPr>
          <w:p w14:paraId="57796EB6" w14:textId="77777777" w:rsidR="007F6132" w:rsidRPr="00091C9F" w:rsidRDefault="007F6132" w:rsidP="00376D48">
            <w:pPr>
              <w:rPr>
                <w:rFonts w:cs="Arial"/>
                <w:szCs w:val="20"/>
              </w:rPr>
            </w:pPr>
          </w:p>
        </w:tc>
      </w:tr>
      <w:tr w:rsidR="007F6132" w:rsidRPr="00091C9F" w14:paraId="72219BC0" w14:textId="77777777" w:rsidTr="00376D48">
        <w:tc>
          <w:tcPr>
            <w:tcW w:w="709" w:type="dxa"/>
          </w:tcPr>
          <w:p w14:paraId="1E48AE4B" w14:textId="77777777" w:rsidR="007F6132" w:rsidRPr="00091C9F" w:rsidRDefault="007F6132" w:rsidP="00376D48">
            <w:pPr>
              <w:rPr>
                <w:rFonts w:cs="Arial"/>
                <w:szCs w:val="20"/>
              </w:rPr>
            </w:pPr>
          </w:p>
        </w:tc>
        <w:tc>
          <w:tcPr>
            <w:tcW w:w="425" w:type="dxa"/>
          </w:tcPr>
          <w:p w14:paraId="655324EC" w14:textId="782377C7" w:rsidR="007F6132" w:rsidRPr="00091C9F" w:rsidRDefault="00D644D1" w:rsidP="00376D48">
            <w:pPr>
              <w:rPr>
                <w:rFonts w:cs="Arial"/>
                <w:szCs w:val="20"/>
              </w:rPr>
            </w:pPr>
            <w:r w:rsidRPr="00091C9F">
              <w:rPr>
                <w:rFonts w:cs="Arial"/>
                <w:szCs w:val="20"/>
              </w:rPr>
              <w:t>a)</w:t>
            </w:r>
          </w:p>
        </w:tc>
        <w:tc>
          <w:tcPr>
            <w:tcW w:w="8222" w:type="dxa"/>
            <w:gridSpan w:val="2"/>
          </w:tcPr>
          <w:p w14:paraId="41BC5BFC" w14:textId="5308276A" w:rsidR="007F6132" w:rsidRPr="00091C9F" w:rsidRDefault="004D0BCC" w:rsidP="00376D48">
            <w:pPr>
              <w:rPr>
                <w:rFonts w:cs="Arial"/>
                <w:szCs w:val="20"/>
              </w:rPr>
            </w:pPr>
            <w:r w:rsidRPr="00091C9F">
              <w:rPr>
                <w:rFonts w:cs="Arial"/>
                <w:szCs w:val="20"/>
              </w:rPr>
              <w:t xml:space="preserve">Update </w:t>
            </w:r>
            <w:r w:rsidR="008C6A65" w:rsidRPr="00091C9F">
              <w:rPr>
                <w:rFonts w:cs="Arial"/>
                <w:szCs w:val="20"/>
              </w:rPr>
              <w:t xml:space="preserve">and align </w:t>
            </w:r>
            <w:r w:rsidR="00DD3804" w:rsidRPr="00091C9F">
              <w:rPr>
                <w:rFonts w:cs="Arial"/>
                <w:szCs w:val="20"/>
              </w:rPr>
              <w:t>all relevant systems, procedures and documents (such as risk assessments and method statements)</w:t>
            </w:r>
            <w:r w:rsidR="008C6A65" w:rsidRPr="00091C9F">
              <w:rPr>
                <w:rFonts w:cs="Arial"/>
                <w:szCs w:val="20"/>
              </w:rPr>
              <w:t xml:space="preserve"> to account for the Covid-19 pandemic </w:t>
            </w:r>
            <w:r w:rsidR="00EB7201" w:rsidRPr="00091C9F">
              <w:rPr>
                <w:rFonts w:cs="Arial"/>
                <w:szCs w:val="20"/>
              </w:rPr>
              <w:t>working practices and arrangements.</w:t>
            </w:r>
          </w:p>
        </w:tc>
      </w:tr>
      <w:tr w:rsidR="00DD3804" w:rsidRPr="00091C9F" w14:paraId="5D45FE59" w14:textId="77777777" w:rsidTr="00376D48">
        <w:tc>
          <w:tcPr>
            <w:tcW w:w="709" w:type="dxa"/>
          </w:tcPr>
          <w:p w14:paraId="03BA128B" w14:textId="77777777" w:rsidR="00DD3804" w:rsidRPr="00091C9F" w:rsidRDefault="00DD3804" w:rsidP="00376D48">
            <w:pPr>
              <w:rPr>
                <w:rFonts w:cs="Arial"/>
                <w:szCs w:val="20"/>
              </w:rPr>
            </w:pPr>
          </w:p>
        </w:tc>
        <w:tc>
          <w:tcPr>
            <w:tcW w:w="425" w:type="dxa"/>
          </w:tcPr>
          <w:p w14:paraId="14661A38" w14:textId="77777777" w:rsidR="00DD3804" w:rsidRPr="00091C9F" w:rsidRDefault="00DD3804" w:rsidP="00376D48">
            <w:pPr>
              <w:rPr>
                <w:rFonts w:cs="Arial"/>
                <w:szCs w:val="20"/>
              </w:rPr>
            </w:pPr>
          </w:p>
        </w:tc>
        <w:tc>
          <w:tcPr>
            <w:tcW w:w="8222" w:type="dxa"/>
            <w:gridSpan w:val="2"/>
          </w:tcPr>
          <w:p w14:paraId="2C0880E8" w14:textId="77777777" w:rsidR="00DD3804" w:rsidRPr="00091C9F" w:rsidRDefault="00DD3804" w:rsidP="00376D48">
            <w:pPr>
              <w:rPr>
                <w:rFonts w:cs="Arial"/>
                <w:szCs w:val="20"/>
              </w:rPr>
            </w:pPr>
          </w:p>
        </w:tc>
      </w:tr>
      <w:tr w:rsidR="00DD3804" w:rsidRPr="00091C9F" w14:paraId="3344D182" w14:textId="77777777" w:rsidTr="00376D48">
        <w:tc>
          <w:tcPr>
            <w:tcW w:w="709" w:type="dxa"/>
          </w:tcPr>
          <w:p w14:paraId="53C3E644" w14:textId="77777777" w:rsidR="00DD3804" w:rsidRPr="00091C9F" w:rsidRDefault="00DD3804" w:rsidP="00376D48">
            <w:pPr>
              <w:rPr>
                <w:rFonts w:cs="Arial"/>
                <w:szCs w:val="20"/>
              </w:rPr>
            </w:pPr>
          </w:p>
        </w:tc>
        <w:tc>
          <w:tcPr>
            <w:tcW w:w="425" w:type="dxa"/>
          </w:tcPr>
          <w:p w14:paraId="1D65B23F" w14:textId="1FC17BFE" w:rsidR="00DD3804" w:rsidRPr="00091C9F" w:rsidRDefault="00D644D1" w:rsidP="00376D48">
            <w:pPr>
              <w:rPr>
                <w:rFonts w:cs="Arial"/>
                <w:szCs w:val="20"/>
              </w:rPr>
            </w:pPr>
            <w:r w:rsidRPr="00091C9F">
              <w:rPr>
                <w:rFonts w:cs="Arial"/>
                <w:szCs w:val="20"/>
              </w:rPr>
              <w:t>b)</w:t>
            </w:r>
          </w:p>
        </w:tc>
        <w:tc>
          <w:tcPr>
            <w:tcW w:w="8222" w:type="dxa"/>
            <w:gridSpan w:val="2"/>
          </w:tcPr>
          <w:p w14:paraId="6173D1CF" w14:textId="7CDBD37E" w:rsidR="00DD3804" w:rsidRPr="00091C9F" w:rsidRDefault="00EB7201" w:rsidP="00376D48">
            <w:pPr>
              <w:rPr>
                <w:rFonts w:cs="Arial"/>
                <w:szCs w:val="20"/>
              </w:rPr>
            </w:pPr>
            <w:r w:rsidRPr="00091C9F">
              <w:rPr>
                <w:rFonts w:cs="Arial"/>
                <w:szCs w:val="20"/>
              </w:rPr>
              <w:t>Provide</w:t>
            </w:r>
            <w:r w:rsidR="00631466" w:rsidRPr="00091C9F">
              <w:rPr>
                <w:rFonts w:cs="Arial"/>
                <w:szCs w:val="20"/>
              </w:rPr>
              <w:t xml:space="preserve"> brief</w:t>
            </w:r>
            <w:r w:rsidRPr="00091C9F">
              <w:rPr>
                <w:rFonts w:cs="Arial"/>
                <w:szCs w:val="20"/>
              </w:rPr>
              <w:t xml:space="preserve">ing </w:t>
            </w:r>
            <w:r w:rsidR="004155E2" w:rsidRPr="00091C9F">
              <w:rPr>
                <w:rFonts w:cs="Arial"/>
                <w:szCs w:val="20"/>
              </w:rPr>
              <w:t>to</w:t>
            </w:r>
            <w:r w:rsidR="00631466" w:rsidRPr="00091C9F">
              <w:rPr>
                <w:rFonts w:cs="Arial"/>
                <w:szCs w:val="20"/>
              </w:rPr>
              <w:t xml:space="preserve"> all personnel on site wide areas about changes that affect them</w:t>
            </w:r>
            <w:r w:rsidRPr="00091C9F">
              <w:rPr>
                <w:rFonts w:cs="Arial"/>
                <w:szCs w:val="20"/>
              </w:rPr>
              <w:t>.</w:t>
            </w:r>
          </w:p>
        </w:tc>
      </w:tr>
      <w:tr w:rsidR="00DD3804" w:rsidRPr="00091C9F" w14:paraId="64759C93" w14:textId="77777777" w:rsidTr="00376D48">
        <w:tc>
          <w:tcPr>
            <w:tcW w:w="709" w:type="dxa"/>
          </w:tcPr>
          <w:p w14:paraId="101B3ED6" w14:textId="77777777" w:rsidR="00DD3804" w:rsidRPr="00091C9F" w:rsidRDefault="00DD3804" w:rsidP="00376D48">
            <w:pPr>
              <w:rPr>
                <w:rFonts w:cs="Arial"/>
                <w:szCs w:val="20"/>
              </w:rPr>
            </w:pPr>
          </w:p>
        </w:tc>
        <w:tc>
          <w:tcPr>
            <w:tcW w:w="425" w:type="dxa"/>
          </w:tcPr>
          <w:p w14:paraId="00464959" w14:textId="77777777" w:rsidR="00DD3804" w:rsidRPr="00091C9F" w:rsidRDefault="00DD3804" w:rsidP="00376D48">
            <w:pPr>
              <w:rPr>
                <w:rFonts w:cs="Arial"/>
                <w:szCs w:val="20"/>
              </w:rPr>
            </w:pPr>
          </w:p>
        </w:tc>
        <w:tc>
          <w:tcPr>
            <w:tcW w:w="8222" w:type="dxa"/>
            <w:gridSpan w:val="2"/>
          </w:tcPr>
          <w:p w14:paraId="23789840" w14:textId="77777777" w:rsidR="00DD3804" w:rsidRPr="00091C9F" w:rsidRDefault="00DD3804" w:rsidP="00376D48">
            <w:pPr>
              <w:rPr>
                <w:rFonts w:cs="Arial"/>
                <w:szCs w:val="20"/>
              </w:rPr>
            </w:pPr>
          </w:p>
        </w:tc>
      </w:tr>
      <w:tr w:rsidR="00DD3804" w:rsidRPr="00091C9F" w14:paraId="19C5C1E2" w14:textId="77777777" w:rsidTr="00376D48">
        <w:tc>
          <w:tcPr>
            <w:tcW w:w="709" w:type="dxa"/>
          </w:tcPr>
          <w:p w14:paraId="64827B4C" w14:textId="77777777" w:rsidR="00DD3804" w:rsidRPr="00091C9F" w:rsidRDefault="00DD3804" w:rsidP="00376D48">
            <w:pPr>
              <w:rPr>
                <w:rFonts w:cs="Arial"/>
                <w:szCs w:val="20"/>
              </w:rPr>
            </w:pPr>
          </w:p>
        </w:tc>
        <w:tc>
          <w:tcPr>
            <w:tcW w:w="425" w:type="dxa"/>
          </w:tcPr>
          <w:p w14:paraId="7CC0ECBF" w14:textId="14CE78B0" w:rsidR="00DD3804" w:rsidRPr="00091C9F" w:rsidRDefault="00D644D1" w:rsidP="00376D48">
            <w:pPr>
              <w:rPr>
                <w:rFonts w:cs="Arial"/>
                <w:szCs w:val="20"/>
              </w:rPr>
            </w:pPr>
            <w:r w:rsidRPr="00091C9F">
              <w:rPr>
                <w:rFonts w:cs="Arial"/>
                <w:szCs w:val="20"/>
              </w:rPr>
              <w:t>c)</w:t>
            </w:r>
          </w:p>
        </w:tc>
        <w:tc>
          <w:tcPr>
            <w:tcW w:w="8222" w:type="dxa"/>
            <w:gridSpan w:val="2"/>
          </w:tcPr>
          <w:p w14:paraId="104748EF" w14:textId="7554E076" w:rsidR="00DD3804" w:rsidRPr="00091C9F" w:rsidRDefault="005565FF" w:rsidP="00376D48">
            <w:pPr>
              <w:rPr>
                <w:rFonts w:cs="Arial"/>
                <w:szCs w:val="20"/>
              </w:rPr>
            </w:pPr>
            <w:r w:rsidRPr="00091C9F">
              <w:rPr>
                <w:rFonts w:cs="Arial"/>
                <w:szCs w:val="20"/>
              </w:rPr>
              <w:t>Establish</w:t>
            </w:r>
            <w:r w:rsidR="00631466" w:rsidRPr="00091C9F">
              <w:rPr>
                <w:rFonts w:cs="Arial"/>
                <w:szCs w:val="20"/>
              </w:rPr>
              <w:t xml:space="preserve"> a system to record the details of all briefings</w:t>
            </w:r>
            <w:r w:rsidRPr="00091C9F">
              <w:rPr>
                <w:rFonts w:cs="Arial"/>
                <w:szCs w:val="20"/>
              </w:rPr>
              <w:t>.</w:t>
            </w:r>
          </w:p>
        </w:tc>
      </w:tr>
      <w:tr w:rsidR="00DD3804" w:rsidRPr="00091C9F" w14:paraId="099CA871" w14:textId="77777777" w:rsidTr="00376D48">
        <w:tc>
          <w:tcPr>
            <w:tcW w:w="709" w:type="dxa"/>
          </w:tcPr>
          <w:p w14:paraId="7BE056E4" w14:textId="77777777" w:rsidR="00DD3804" w:rsidRPr="00091C9F" w:rsidRDefault="00DD3804" w:rsidP="00376D48">
            <w:pPr>
              <w:rPr>
                <w:rFonts w:cs="Arial"/>
                <w:szCs w:val="20"/>
              </w:rPr>
            </w:pPr>
          </w:p>
        </w:tc>
        <w:tc>
          <w:tcPr>
            <w:tcW w:w="425" w:type="dxa"/>
          </w:tcPr>
          <w:p w14:paraId="68725F10" w14:textId="77777777" w:rsidR="00DD3804" w:rsidRPr="00091C9F" w:rsidRDefault="00DD3804" w:rsidP="00376D48">
            <w:pPr>
              <w:rPr>
                <w:rFonts w:cs="Arial"/>
                <w:szCs w:val="20"/>
              </w:rPr>
            </w:pPr>
          </w:p>
        </w:tc>
        <w:tc>
          <w:tcPr>
            <w:tcW w:w="8222" w:type="dxa"/>
            <w:gridSpan w:val="2"/>
          </w:tcPr>
          <w:p w14:paraId="06B5DAEF" w14:textId="77777777" w:rsidR="00DD3804" w:rsidRPr="00091C9F" w:rsidRDefault="00DD3804" w:rsidP="00376D48">
            <w:pPr>
              <w:rPr>
                <w:rFonts w:cs="Arial"/>
                <w:szCs w:val="20"/>
              </w:rPr>
            </w:pPr>
          </w:p>
        </w:tc>
      </w:tr>
      <w:tr w:rsidR="00631466" w:rsidRPr="00091C9F" w14:paraId="07ADE013" w14:textId="77777777" w:rsidTr="00376D48">
        <w:tc>
          <w:tcPr>
            <w:tcW w:w="709" w:type="dxa"/>
          </w:tcPr>
          <w:p w14:paraId="40337962" w14:textId="77777777" w:rsidR="00631466" w:rsidRPr="00091C9F" w:rsidRDefault="00631466" w:rsidP="00376D48">
            <w:pPr>
              <w:rPr>
                <w:rFonts w:cs="Arial"/>
                <w:szCs w:val="20"/>
              </w:rPr>
            </w:pPr>
          </w:p>
        </w:tc>
        <w:tc>
          <w:tcPr>
            <w:tcW w:w="425" w:type="dxa"/>
          </w:tcPr>
          <w:p w14:paraId="11C46CFC" w14:textId="12B2293A" w:rsidR="00631466" w:rsidRPr="00091C9F" w:rsidRDefault="00D644D1" w:rsidP="00376D48">
            <w:pPr>
              <w:rPr>
                <w:rFonts w:cs="Arial"/>
                <w:szCs w:val="20"/>
              </w:rPr>
            </w:pPr>
            <w:r w:rsidRPr="00091C9F">
              <w:rPr>
                <w:rFonts w:cs="Arial"/>
                <w:szCs w:val="20"/>
              </w:rPr>
              <w:t>d)</w:t>
            </w:r>
          </w:p>
        </w:tc>
        <w:tc>
          <w:tcPr>
            <w:tcW w:w="8222" w:type="dxa"/>
            <w:gridSpan w:val="2"/>
          </w:tcPr>
          <w:p w14:paraId="3795C4DB" w14:textId="62C77551" w:rsidR="00631466" w:rsidRPr="00091C9F" w:rsidRDefault="005565FF" w:rsidP="00376D48">
            <w:pPr>
              <w:rPr>
                <w:rFonts w:cs="Arial"/>
                <w:szCs w:val="20"/>
              </w:rPr>
            </w:pPr>
            <w:r w:rsidRPr="00091C9F">
              <w:rPr>
                <w:rFonts w:cs="Arial"/>
                <w:szCs w:val="20"/>
              </w:rPr>
              <w:t xml:space="preserve">Establish a system </w:t>
            </w:r>
            <w:r w:rsidR="00F6283B" w:rsidRPr="00091C9F">
              <w:rPr>
                <w:rFonts w:cs="Arial"/>
                <w:szCs w:val="20"/>
              </w:rPr>
              <w:t>for the ongoing monitoring of new workplace systems and procedures</w:t>
            </w:r>
            <w:r w:rsidR="00036E3F" w:rsidRPr="00091C9F">
              <w:rPr>
                <w:rFonts w:cs="Arial"/>
                <w:szCs w:val="20"/>
              </w:rPr>
              <w:t xml:space="preserve"> to account for the Covid-19 pandemic work activity.</w:t>
            </w:r>
          </w:p>
        </w:tc>
      </w:tr>
      <w:tr w:rsidR="0029299A" w:rsidRPr="00091C9F" w14:paraId="3467151A" w14:textId="77777777" w:rsidTr="00376D48">
        <w:tc>
          <w:tcPr>
            <w:tcW w:w="709" w:type="dxa"/>
          </w:tcPr>
          <w:p w14:paraId="442CB056" w14:textId="77777777" w:rsidR="0029299A" w:rsidRPr="00091C9F" w:rsidRDefault="0029299A" w:rsidP="00376D48">
            <w:pPr>
              <w:rPr>
                <w:rFonts w:cs="Arial"/>
                <w:szCs w:val="20"/>
              </w:rPr>
            </w:pPr>
          </w:p>
        </w:tc>
        <w:tc>
          <w:tcPr>
            <w:tcW w:w="425" w:type="dxa"/>
          </w:tcPr>
          <w:p w14:paraId="0175B002" w14:textId="77777777" w:rsidR="0029299A" w:rsidRPr="00091C9F" w:rsidRDefault="0029299A" w:rsidP="00376D48">
            <w:pPr>
              <w:rPr>
                <w:rFonts w:cs="Arial"/>
                <w:szCs w:val="20"/>
              </w:rPr>
            </w:pPr>
          </w:p>
        </w:tc>
        <w:tc>
          <w:tcPr>
            <w:tcW w:w="8222" w:type="dxa"/>
            <w:gridSpan w:val="2"/>
          </w:tcPr>
          <w:p w14:paraId="1AEDEB42" w14:textId="77777777" w:rsidR="0029299A" w:rsidRPr="00091C9F" w:rsidRDefault="0029299A" w:rsidP="00376D48">
            <w:pPr>
              <w:rPr>
                <w:rFonts w:cs="Arial"/>
                <w:szCs w:val="20"/>
              </w:rPr>
            </w:pPr>
          </w:p>
        </w:tc>
      </w:tr>
      <w:tr w:rsidR="0029299A" w:rsidRPr="00091C9F" w14:paraId="6CA38404" w14:textId="77777777" w:rsidTr="00376D48">
        <w:tc>
          <w:tcPr>
            <w:tcW w:w="709" w:type="dxa"/>
          </w:tcPr>
          <w:p w14:paraId="2A0894C9" w14:textId="50788B37" w:rsidR="0029299A" w:rsidRPr="00091C9F" w:rsidRDefault="0029299A" w:rsidP="00376D48">
            <w:pPr>
              <w:rPr>
                <w:rFonts w:cs="Arial"/>
                <w:color w:val="0000FF"/>
                <w:szCs w:val="20"/>
              </w:rPr>
            </w:pPr>
            <w:r w:rsidRPr="00091C9F">
              <w:rPr>
                <w:rFonts w:cs="Arial"/>
                <w:color w:val="0000FF"/>
                <w:szCs w:val="20"/>
              </w:rPr>
              <w:t>4.7</w:t>
            </w:r>
          </w:p>
        </w:tc>
        <w:tc>
          <w:tcPr>
            <w:tcW w:w="8647" w:type="dxa"/>
            <w:gridSpan w:val="3"/>
          </w:tcPr>
          <w:p w14:paraId="18DCE0A9" w14:textId="69789F04" w:rsidR="0029299A" w:rsidRPr="00091C9F" w:rsidRDefault="0029299A" w:rsidP="00376D48">
            <w:pPr>
              <w:rPr>
                <w:rFonts w:cs="Arial"/>
                <w:color w:val="0000FF"/>
                <w:szCs w:val="20"/>
              </w:rPr>
            </w:pPr>
            <w:r w:rsidRPr="00091C9F">
              <w:rPr>
                <w:rFonts w:cs="Arial"/>
                <w:color w:val="0000FF"/>
                <w:szCs w:val="20"/>
              </w:rPr>
              <w:t>People Allowed to Work</w:t>
            </w:r>
          </w:p>
        </w:tc>
      </w:tr>
      <w:tr w:rsidR="0029299A" w:rsidRPr="00091C9F" w14:paraId="13A56ABE" w14:textId="77777777" w:rsidTr="00376D48">
        <w:tc>
          <w:tcPr>
            <w:tcW w:w="709" w:type="dxa"/>
          </w:tcPr>
          <w:p w14:paraId="2FD2AB68" w14:textId="77777777" w:rsidR="0029299A" w:rsidRPr="00091C9F" w:rsidRDefault="0029299A" w:rsidP="00376D48">
            <w:pPr>
              <w:rPr>
                <w:rFonts w:cs="Arial"/>
                <w:szCs w:val="20"/>
              </w:rPr>
            </w:pPr>
          </w:p>
        </w:tc>
        <w:tc>
          <w:tcPr>
            <w:tcW w:w="425" w:type="dxa"/>
          </w:tcPr>
          <w:p w14:paraId="40068661" w14:textId="77777777" w:rsidR="0029299A" w:rsidRPr="00091C9F" w:rsidRDefault="0029299A" w:rsidP="00376D48">
            <w:pPr>
              <w:rPr>
                <w:rFonts w:cs="Arial"/>
                <w:szCs w:val="20"/>
              </w:rPr>
            </w:pPr>
          </w:p>
        </w:tc>
        <w:tc>
          <w:tcPr>
            <w:tcW w:w="8222" w:type="dxa"/>
            <w:gridSpan w:val="2"/>
          </w:tcPr>
          <w:p w14:paraId="555E09A9" w14:textId="77777777" w:rsidR="0029299A" w:rsidRPr="00091C9F" w:rsidRDefault="0029299A" w:rsidP="00376D48">
            <w:pPr>
              <w:rPr>
                <w:rFonts w:cs="Arial"/>
                <w:szCs w:val="20"/>
              </w:rPr>
            </w:pPr>
          </w:p>
        </w:tc>
      </w:tr>
      <w:tr w:rsidR="0029299A" w:rsidRPr="00091C9F" w14:paraId="074A000A" w14:textId="77777777" w:rsidTr="00376D48">
        <w:tc>
          <w:tcPr>
            <w:tcW w:w="709" w:type="dxa"/>
          </w:tcPr>
          <w:p w14:paraId="2CE001A2" w14:textId="77777777" w:rsidR="0029299A" w:rsidRPr="00091C9F" w:rsidRDefault="0029299A" w:rsidP="00376D48">
            <w:pPr>
              <w:rPr>
                <w:rFonts w:cs="Arial"/>
                <w:szCs w:val="20"/>
              </w:rPr>
            </w:pPr>
          </w:p>
        </w:tc>
        <w:tc>
          <w:tcPr>
            <w:tcW w:w="8647" w:type="dxa"/>
            <w:gridSpan w:val="3"/>
          </w:tcPr>
          <w:p w14:paraId="524A4BC7" w14:textId="64E24EC3" w:rsidR="0029299A" w:rsidRPr="00091C9F" w:rsidRDefault="00830E96" w:rsidP="00376D48">
            <w:pPr>
              <w:rPr>
                <w:rFonts w:cs="Arial"/>
                <w:szCs w:val="20"/>
              </w:rPr>
            </w:pPr>
            <w:r w:rsidRPr="00091C9F">
              <w:rPr>
                <w:rFonts w:cs="Arial"/>
                <w:szCs w:val="20"/>
              </w:rPr>
              <w:t>Any person involved with the delivery of construction activity</w:t>
            </w:r>
            <w:r w:rsidR="008C3541" w:rsidRPr="00091C9F">
              <w:rPr>
                <w:rFonts w:cs="Arial"/>
                <w:szCs w:val="20"/>
              </w:rPr>
              <w:t xml:space="preserve"> on a project</w:t>
            </w:r>
            <w:r w:rsidRPr="00091C9F">
              <w:rPr>
                <w:rFonts w:cs="Arial"/>
                <w:szCs w:val="20"/>
              </w:rPr>
              <w:t xml:space="preserve"> meet</w:t>
            </w:r>
            <w:r w:rsidR="008C3541" w:rsidRPr="00091C9F">
              <w:rPr>
                <w:rFonts w:cs="Arial"/>
                <w:szCs w:val="20"/>
              </w:rPr>
              <w:t>s</w:t>
            </w:r>
            <w:r w:rsidRPr="00091C9F">
              <w:rPr>
                <w:rFonts w:cs="Arial"/>
                <w:szCs w:val="20"/>
              </w:rPr>
              <w:t xml:space="preserve"> any one of the following criteria, they cannot work</w:t>
            </w:r>
            <w:r w:rsidR="008C3541" w:rsidRPr="00091C9F">
              <w:rPr>
                <w:rFonts w:cs="Arial"/>
                <w:szCs w:val="20"/>
              </w:rPr>
              <w:t xml:space="preserve"> on the project</w:t>
            </w:r>
            <w:r w:rsidRPr="00091C9F">
              <w:rPr>
                <w:rFonts w:cs="Arial"/>
                <w:szCs w:val="20"/>
              </w:rPr>
              <w:t>:</w:t>
            </w:r>
          </w:p>
        </w:tc>
      </w:tr>
      <w:tr w:rsidR="004155E2" w:rsidRPr="00091C9F" w14:paraId="09324158" w14:textId="77777777" w:rsidTr="00376D48">
        <w:tc>
          <w:tcPr>
            <w:tcW w:w="709" w:type="dxa"/>
          </w:tcPr>
          <w:p w14:paraId="60C22A8F" w14:textId="77777777" w:rsidR="004155E2" w:rsidRPr="00091C9F" w:rsidRDefault="004155E2" w:rsidP="00356FA4">
            <w:pPr>
              <w:rPr>
                <w:rFonts w:cs="Arial"/>
                <w:szCs w:val="20"/>
              </w:rPr>
            </w:pPr>
          </w:p>
        </w:tc>
        <w:tc>
          <w:tcPr>
            <w:tcW w:w="425" w:type="dxa"/>
          </w:tcPr>
          <w:p w14:paraId="13E796E7" w14:textId="77777777" w:rsidR="004155E2" w:rsidRPr="00091C9F" w:rsidRDefault="004155E2" w:rsidP="00356FA4">
            <w:pPr>
              <w:jc w:val="center"/>
              <w:rPr>
                <w:rFonts w:cs="Arial"/>
                <w:szCs w:val="20"/>
              </w:rPr>
            </w:pPr>
          </w:p>
        </w:tc>
        <w:tc>
          <w:tcPr>
            <w:tcW w:w="8222" w:type="dxa"/>
            <w:gridSpan w:val="2"/>
          </w:tcPr>
          <w:p w14:paraId="3694E56C" w14:textId="77777777" w:rsidR="004155E2" w:rsidRPr="00091C9F" w:rsidRDefault="004155E2" w:rsidP="00356FA4">
            <w:pPr>
              <w:rPr>
                <w:rFonts w:cs="Arial"/>
                <w:szCs w:val="20"/>
              </w:rPr>
            </w:pPr>
          </w:p>
        </w:tc>
      </w:tr>
      <w:tr w:rsidR="00356FA4" w:rsidRPr="00091C9F" w14:paraId="7FDD052E" w14:textId="77777777" w:rsidTr="00376D48">
        <w:tc>
          <w:tcPr>
            <w:tcW w:w="709" w:type="dxa"/>
          </w:tcPr>
          <w:p w14:paraId="69D5ECEE" w14:textId="77777777" w:rsidR="00356FA4" w:rsidRPr="00091C9F" w:rsidRDefault="00356FA4" w:rsidP="00356FA4">
            <w:pPr>
              <w:rPr>
                <w:rFonts w:cs="Arial"/>
                <w:szCs w:val="20"/>
              </w:rPr>
            </w:pPr>
          </w:p>
        </w:tc>
        <w:tc>
          <w:tcPr>
            <w:tcW w:w="425" w:type="dxa"/>
          </w:tcPr>
          <w:p w14:paraId="4EEF5188" w14:textId="36C3C12F" w:rsidR="00356FA4" w:rsidRPr="00091C9F" w:rsidRDefault="00356FA4" w:rsidP="00356FA4">
            <w:pPr>
              <w:jc w:val="center"/>
              <w:rPr>
                <w:rFonts w:cs="Arial"/>
                <w:szCs w:val="20"/>
              </w:rPr>
            </w:pPr>
            <w:r w:rsidRPr="00091C9F">
              <w:rPr>
                <w:rFonts w:cs="Arial"/>
                <w:szCs w:val="20"/>
              </w:rPr>
              <w:t>▪</w:t>
            </w:r>
          </w:p>
        </w:tc>
        <w:tc>
          <w:tcPr>
            <w:tcW w:w="8222" w:type="dxa"/>
            <w:gridSpan w:val="2"/>
          </w:tcPr>
          <w:p w14:paraId="4E17BDE6" w14:textId="741A3CAF" w:rsidR="00356FA4" w:rsidRPr="00091C9F" w:rsidRDefault="00356FA4" w:rsidP="00356FA4">
            <w:pPr>
              <w:rPr>
                <w:rFonts w:cs="Arial"/>
                <w:szCs w:val="20"/>
              </w:rPr>
            </w:pPr>
            <w:r w:rsidRPr="00091C9F">
              <w:rPr>
                <w:rFonts w:cs="Arial"/>
                <w:szCs w:val="20"/>
              </w:rPr>
              <w:t>If they are experiencing coronavirus symptoms, however mild including a high temperature or persistent cough.</w:t>
            </w:r>
          </w:p>
        </w:tc>
      </w:tr>
      <w:tr w:rsidR="004155E2" w:rsidRPr="00091C9F" w14:paraId="206E3374" w14:textId="77777777" w:rsidTr="00376D48">
        <w:tc>
          <w:tcPr>
            <w:tcW w:w="709" w:type="dxa"/>
          </w:tcPr>
          <w:p w14:paraId="6E84F800" w14:textId="77777777" w:rsidR="004155E2" w:rsidRPr="00091C9F" w:rsidRDefault="004155E2" w:rsidP="00356FA4">
            <w:pPr>
              <w:rPr>
                <w:rFonts w:cs="Arial"/>
                <w:szCs w:val="20"/>
              </w:rPr>
            </w:pPr>
          </w:p>
        </w:tc>
        <w:tc>
          <w:tcPr>
            <w:tcW w:w="425" w:type="dxa"/>
          </w:tcPr>
          <w:p w14:paraId="7E2B0684" w14:textId="77777777" w:rsidR="004155E2" w:rsidRPr="00091C9F" w:rsidRDefault="004155E2" w:rsidP="00356FA4">
            <w:pPr>
              <w:jc w:val="center"/>
              <w:rPr>
                <w:rFonts w:cs="Arial"/>
                <w:szCs w:val="20"/>
              </w:rPr>
            </w:pPr>
          </w:p>
        </w:tc>
        <w:tc>
          <w:tcPr>
            <w:tcW w:w="8222" w:type="dxa"/>
            <w:gridSpan w:val="2"/>
          </w:tcPr>
          <w:p w14:paraId="53A5F328" w14:textId="77777777" w:rsidR="004155E2" w:rsidRPr="00091C9F" w:rsidRDefault="004155E2" w:rsidP="00356FA4">
            <w:pPr>
              <w:rPr>
                <w:rFonts w:cs="Arial"/>
                <w:szCs w:val="20"/>
              </w:rPr>
            </w:pPr>
          </w:p>
        </w:tc>
      </w:tr>
      <w:tr w:rsidR="00356FA4" w:rsidRPr="00091C9F" w14:paraId="5E1C09AD" w14:textId="77777777" w:rsidTr="00376D48">
        <w:tc>
          <w:tcPr>
            <w:tcW w:w="709" w:type="dxa"/>
          </w:tcPr>
          <w:p w14:paraId="1EB7A808" w14:textId="77777777" w:rsidR="00356FA4" w:rsidRPr="00091C9F" w:rsidRDefault="00356FA4" w:rsidP="00356FA4">
            <w:pPr>
              <w:rPr>
                <w:rFonts w:cs="Arial"/>
                <w:szCs w:val="20"/>
              </w:rPr>
            </w:pPr>
          </w:p>
        </w:tc>
        <w:tc>
          <w:tcPr>
            <w:tcW w:w="425" w:type="dxa"/>
          </w:tcPr>
          <w:p w14:paraId="06B5ED1D" w14:textId="0ED70058" w:rsidR="00356FA4" w:rsidRPr="00091C9F" w:rsidRDefault="00356FA4" w:rsidP="00356FA4">
            <w:pPr>
              <w:jc w:val="center"/>
              <w:rPr>
                <w:rFonts w:cs="Arial"/>
                <w:szCs w:val="20"/>
              </w:rPr>
            </w:pPr>
            <w:r w:rsidRPr="00091C9F">
              <w:rPr>
                <w:rFonts w:cs="Arial"/>
                <w:szCs w:val="20"/>
              </w:rPr>
              <w:t>▪</w:t>
            </w:r>
          </w:p>
        </w:tc>
        <w:tc>
          <w:tcPr>
            <w:tcW w:w="8222" w:type="dxa"/>
            <w:gridSpan w:val="2"/>
          </w:tcPr>
          <w:p w14:paraId="0C56197A" w14:textId="42E7B82A" w:rsidR="00356FA4" w:rsidRPr="00091C9F" w:rsidRDefault="00356FA4" w:rsidP="00356FA4">
            <w:pPr>
              <w:rPr>
                <w:rFonts w:cs="Arial"/>
                <w:szCs w:val="20"/>
              </w:rPr>
            </w:pPr>
            <w:r w:rsidRPr="00091C9F">
              <w:rPr>
                <w:rFonts w:cs="Arial"/>
                <w:szCs w:val="20"/>
              </w:rPr>
              <w:t>If they are considered to be a vulnerable person due to age, underlying health or clinical condition or if they are pregnant.</w:t>
            </w:r>
          </w:p>
        </w:tc>
      </w:tr>
      <w:tr w:rsidR="004155E2" w:rsidRPr="00091C9F" w14:paraId="799018AA" w14:textId="77777777" w:rsidTr="00376D48">
        <w:tc>
          <w:tcPr>
            <w:tcW w:w="709" w:type="dxa"/>
          </w:tcPr>
          <w:p w14:paraId="5C9C9B25" w14:textId="77777777" w:rsidR="004155E2" w:rsidRPr="00091C9F" w:rsidRDefault="004155E2" w:rsidP="00356FA4">
            <w:pPr>
              <w:rPr>
                <w:rFonts w:cs="Arial"/>
                <w:szCs w:val="20"/>
              </w:rPr>
            </w:pPr>
          </w:p>
        </w:tc>
        <w:tc>
          <w:tcPr>
            <w:tcW w:w="425" w:type="dxa"/>
          </w:tcPr>
          <w:p w14:paraId="7EF8CEE0" w14:textId="77777777" w:rsidR="004155E2" w:rsidRPr="00091C9F" w:rsidRDefault="004155E2" w:rsidP="00356FA4">
            <w:pPr>
              <w:jc w:val="center"/>
              <w:rPr>
                <w:rFonts w:cs="Arial"/>
                <w:szCs w:val="20"/>
              </w:rPr>
            </w:pPr>
          </w:p>
        </w:tc>
        <w:tc>
          <w:tcPr>
            <w:tcW w:w="8222" w:type="dxa"/>
            <w:gridSpan w:val="2"/>
          </w:tcPr>
          <w:p w14:paraId="2A2571EB" w14:textId="77777777" w:rsidR="004155E2" w:rsidRPr="00091C9F" w:rsidRDefault="004155E2" w:rsidP="00356FA4">
            <w:pPr>
              <w:rPr>
                <w:rFonts w:cs="Arial"/>
                <w:szCs w:val="20"/>
              </w:rPr>
            </w:pPr>
          </w:p>
        </w:tc>
      </w:tr>
      <w:tr w:rsidR="00356FA4" w:rsidRPr="00091C9F" w14:paraId="3498C3B8" w14:textId="77777777" w:rsidTr="00376D48">
        <w:tc>
          <w:tcPr>
            <w:tcW w:w="709" w:type="dxa"/>
          </w:tcPr>
          <w:p w14:paraId="51A24143" w14:textId="77777777" w:rsidR="00356FA4" w:rsidRPr="00091C9F" w:rsidRDefault="00356FA4" w:rsidP="00356FA4">
            <w:pPr>
              <w:rPr>
                <w:rFonts w:cs="Arial"/>
                <w:szCs w:val="20"/>
              </w:rPr>
            </w:pPr>
          </w:p>
        </w:tc>
        <w:tc>
          <w:tcPr>
            <w:tcW w:w="425" w:type="dxa"/>
          </w:tcPr>
          <w:p w14:paraId="58AE91D0" w14:textId="6934E265" w:rsidR="00356FA4" w:rsidRPr="00091C9F" w:rsidRDefault="00356FA4" w:rsidP="00356FA4">
            <w:pPr>
              <w:jc w:val="center"/>
              <w:rPr>
                <w:rFonts w:cs="Arial"/>
                <w:szCs w:val="20"/>
              </w:rPr>
            </w:pPr>
            <w:r w:rsidRPr="00091C9F">
              <w:rPr>
                <w:rFonts w:cs="Arial"/>
                <w:szCs w:val="20"/>
              </w:rPr>
              <w:t>▪</w:t>
            </w:r>
          </w:p>
        </w:tc>
        <w:tc>
          <w:tcPr>
            <w:tcW w:w="8222" w:type="dxa"/>
            <w:gridSpan w:val="2"/>
          </w:tcPr>
          <w:p w14:paraId="3C1CB6AC" w14:textId="23BFEF38" w:rsidR="00356FA4" w:rsidRPr="00091C9F" w:rsidRDefault="00356FA4" w:rsidP="00356FA4">
            <w:pPr>
              <w:rPr>
                <w:rFonts w:cs="Arial"/>
                <w:szCs w:val="20"/>
              </w:rPr>
            </w:pPr>
            <w:r w:rsidRPr="00091C9F">
              <w:rPr>
                <w:rFonts w:cs="Arial"/>
                <w:szCs w:val="20"/>
              </w:rPr>
              <w:t>If they are living with someone who is self-isolating or a vulnerable person.</w:t>
            </w:r>
          </w:p>
        </w:tc>
      </w:tr>
      <w:tr w:rsidR="004155E2" w:rsidRPr="00091C9F" w14:paraId="5A8D5586" w14:textId="77777777" w:rsidTr="00376D48">
        <w:tc>
          <w:tcPr>
            <w:tcW w:w="709" w:type="dxa"/>
          </w:tcPr>
          <w:p w14:paraId="6266717A" w14:textId="77777777" w:rsidR="004155E2" w:rsidRPr="00091C9F" w:rsidRDefault="004155E2" w:rsidP="00356FA4">
            <w:pPr>
              <w:rPr>
                <w:rFonts w:cs="Arial"/>
                <w:szCs w:val="20"/>
              </w:rPr>
            </w:pPr>
          </w:p>
        </w:tc>
        <w:tc>
          <w:tcPr>
            <w:tcW w:w="425" w:type="dxa"/>
          </w:tcPr>
          <w:p w14:paraId="0F1C3DEC" w14:textId="77777777" w:rsidR="004155E2" w:rsidRPr="00091C9F" w:rsidRDefault="004155E2" w:rsidP="00356FA4">
            <w:pPr>
              <w:jc w:val="center"/>
              <w:rPr>
                <w:rFonts w:cs="Arial"/>
                <w:szCs w:val="20"/>
              </w:rPr>
            </w:pPr>
          </w:p>
        </w:tc>
        <w:tc>
          <w:tcPr>
            <w:tcW w:w="8222" w:type="dxa"/>
            <w:gridSpan w:val="2"/>
          </w:tcPr>
          <w:p w14:paraId="49805017" w14:textId="77777777" w:rsidR="004155E2" w:rsidRPr="00091C9F" w:rsidRDefault="004155E2" w:rsidP="00356FA4">
            <w:pPr>
              <w:rPr>
                <w:rFonts w:cs="Arial"/>
                <w:szCs w:val="20"/>
              </w:rPr>
            </w:pPr>
          </w:p>
        </w:tc>
      </w:tr>
      <w:tr w:rsidR="00356FA4" w:rsidRPr="00091C9F" w14:paraId="565D3204" w14:textId="77777777" w:rsidTr="00376D48">
        <w:tc>
          <w:tcPr>
            <w:tcW w:w="709" w:type="dxa"/>
          </w:tcPr>
          <w:p w14:paraId="32CAB5F9" w14:textId="77777777" w:rsidR="00356FA4" w:rsidRPr="00091C9F" w:rsidRDefault="00356FA4" w:rsidP="00356FA4">
            <w:pPr>
              <w:rPr>
                <w:rFonts w:cs="Arial"/>
                <w:szCs w:val="20"/>
              </w:rPr>
            </w:pPr>
          </w:p>
        </w:tc>
        <w:tc>
          <w:tcPr>
            <w:tcW w:w="425" w:type="dxa"/>
          </w:tcPr>
          <w:p w14:paraId="25B3EC59" w14:textId="2CDE1FE6" w:rsidR="00356FA4" w:rsidRPr="00091C9F" w:rsidRDefault="00356FA4" w:rsidP="00356FA4">
            <w:pPr>
              <w:jc w:val="center"/>
              <w:rPr>
                <w:rFonts w:cs="Arial"/>
                <w:szCs w:val="20"/>
              </w:rPr>
            </w:pPr>
            <w:r w:rsidRPr="00091C9F">
              <w:rPr>
                <w:rFonts w:cs="Arial"/>
                <w:szCs w:val="20"/>
              </w:rPr>
              <w:t>▪</w:t>
            </w:r>
          </w:p>
        </w:tc>
        <w:tc>
          <w:tcPr>
            <w:tcW w:w="8222" w:type="dxa"/>
            <w:gridSpan w:val="2"/>
          </w:tcPr>
          <w:p w14:paraId="027ED27A" w14:textId="36A8121C" w:rsidR="00356FA4" w:rsidRPr="00091C9F" w:rsidRDefault="00356FA4" w:rsidP="00356FA4">
            <w:pPr>
              <w:rPr>
                <w:rFonts w:cs="Arial"/>
                <w:szCs w:val="20"/>
              </w:rPr>
            </w:pPr>
            <w:r w:rsidRPr="00091C9F">
              <w:rPr>
                <w:rFonts w:cs="Arial"/>
                <w:szCs w:val="20"/>
              </w:rPr>
              <w:t>Any other criteria as may be advised by the UK Government during the Covid-19 pandemic.</w:t>
            </w:r>
          </w:p>
        </w:tc>
      </w:tr>
      <w:tr w:rsidR="00A22E13" w:rsidRPr="00091C9F" w14:paraId="402359E0" w14:textId="77777777" w:rsidTr="00376D48">
        <w:tc>
          <w:tcPr>
            <w:tcW w:w="709" w:type="dxa"/>
          </w:tcPr>
          <w:p w14:paraId="28553703" w14:textId="77777777" w:rsidR="00A22E13" w:rsidRPr="00091C9F" w:rsidRDefault="00A22E13" w:rsidP="00376D48">
            <w:pPr>
              <w:rPr>
                <w:rFonts w:cs="Arial"/>
                <w:szCs w:val="20"/>
              </w:rPr>
            </w:pPr>
          </w:p>
        </w:tc>
        <w:tc>
          <w:tcPr>
            <w:tcW w:w="425" w:type="dxa"/>
          </w:tcPr>
          <w:p w14:paraId="682C3AD0" w14:textId="77777777" w:rsidR="00A22E13" w:rsidRPr="00091C9F" w:rsidRDefault="00A22E13" w:rsidP="00376D48">
            <w:pPr>
              <w:rPr>
                <w:rFonts w:cs="Arial"/>
                <w:szCs w:val="20"/>
              </w:rPr>
            </w:pPr>
          </w:p>
        </w:tc>
        <w:tc>
          <w:tcPr>
            <w:tcW w:w="8222" w:type="dxa"/>
            <w:gridSpan w:val="2"/>
          </w:tcPr>
          <w:p w14:paraId="03D93DC5" w14:textId="77777777" w:rsidR="00A22E13" w:rsidRPr="00091C9F" w:rsidRDefault="00A22E13" w:rsidP="00376D48">
            <w:pPr>
              <w:rPr>
                <w:rFonts w:cs="Arial"/>
                <w:szCs w:val="20"/>
              </w:rPr>
            </w:pPr>
          </w:p>
        </w:tc>
      </w:tr>
    </w:tbl>
    <w:p w14:paraId="0B3E56A8" w14:textId="77777777" w:rsidR="004B7050" w:rsidRDefault="004B7050">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8222"/>
      </w:tblGrid>
      <w:tr w:rsidR="004B7050" w:rsidRPr="00091C9F" w14:paraId="5A40A0B0" w14:textId="77777777" w:rsidTr="00376D48">
        <w:tc>
          <w:tcPr>
            <w:tcW w:w="709" w:type="dxa"/>
          </w:tcPr>
          <w:p w14:paraId="76DC507E" w14:textId="59D63F11" w:rsidR="004B7050" w:rsidRPr="00091C9F" w:rsidRDefault="004B7050" w:rsidP="00376D48">
            <w:pPr>
              <w:rPr>
                <w:rFonts w:cs="Arial"/>
                <w:b/>
                <w:szCs w:val="20"/>
              </w:rPr>
            </w:pPr>
            <w:r w:rsidRPr="00091C9F">
              <w:rPr>
                <w:rFonts w:cs="Arial"/>
                <w:szCs w:val="20"/>
              </w:rPr>
              <w:lastRenderedPageBreak/>
              <w:br w:type="page"/>
            </w:r>
            <w:r w:rsidRPr="00091C9F">
              <w:rPr>
                <w:rFonts w:cs="Arial"/>
                <w:b/>
                <w:szCs w:val="20"/>
              </w:rPr>
              <w:t>4.0</w:t>
            </w:r>
          </w:p>
        </w:tc>
        <w:tc>
          <w:tcPr>
            <w:tcW w:w="8647" w:type="dxa"/>
            <w:gridSpan w:val="2"/>
          </w:tcPr>
          <w:p w14:paraId="7D08EB87" w14:textId="77777777" w:rsidR="004B7050" w:rsidRPr="00091C9F" w:rsidRDefault="004B7050" w:rsidP="00376D48">
            <w:pPr>
              <w:rPr>
                <w:rFonts w:cs="Arial"/>
                <w:b/>
                <w:szCs w:val="20"/>
              </w:rPr>
            </w:pPr>
            <w:r w:rsidRPr="00091C9F">
              <w:rPr>
                <w:rFonts w:cs="Arial"/>
                <w:b/>
                <w:szCs w:val="20"/>
              </w:rPr>
              <w:t>Operating Procedures Compliance and Requirements</w:t>
            </w:r>
          </w:p>
        </w:tc>
      </w:tr>
      <w:tr w:rsidR="004B7050" w:rsidRPr="00091C9F" w14:paraId="31C7D229" w14:textId="77777777" w:rsidTr="00376D48">
        <w:tc>
          <w:tcPr>
            <w:tcW w:w="709" w:type="dxa"/>
          </w:tcPr>
          <w:p w14:paraId="7C616982" w14:textId="77777777" w:rsidR="004B7050" w:rsidRPr="00091C9F" w:rsidRDefault="004B7050" w:rsidP="00376D48">
            <w:pPr>
              <w:rPr>
                <w:rFonts w:cs="Arial"/>
                <w:szCs w:val="20"/>
              </w:rPr>
            </w:pPr>
          </w:p>
        </w:tc>
        <w:tc>
          <w:tcPr>
            <w:tcW w:w="8647" w:type="dxa"/>
            <w:gridSpan w:val="2"/>
          </w:tcPr>
          <w:p w14:paraId="40199DCF" w14:textId="77777777" w:rsidR="004B7050" w:rsidRPr="00091C9F" w:rsidRDefault="004B7050" w:rsidP="00376D48">
            <w:pPr>
              <w:rPr>
                <w:rFonts w:cs="Arial"/>
                <w:szCs w:val="20"/>
              </w:rPr>
            </w:pPr>
          </w:p>
        </w:tc>
      </w:tr>
      <w:tr w:rsidR="004B7050" w:rsidRPr="00091C9F" w14:paraId="2A8AD024" w14:textId="77777777" w:rsidTr="00376D48">
        <w:tc>
          <w:tcPr>
            <w:tcW w:w="709" w:type="dxa"/>
          </w:tcPr>
          <w:p w14:paraId="093B8356" w14:textId="77777777" w:rsidR="004B7050" w:rsidRPr="00091C9F" w:rsidRDefault="004B7050" w:rsidP="00376D48">
            <w:pPr>
              <w:rPr>
                <w:rFonts w:cs="Arial"/>
                <w:color w:val="0000FF"/>
                <w:szCs w:val="20"/>
              </w:rPr>
            </w:pPr>
            <w:r w:rsidRPr="00091C9F">
              <w:rPr>
                <w:rFonts w:cs="Arial"/>
                <w:color w:val="0000FF"/>
                <w:szCs w:val="20"/>
              </w:rPr>
              <w:t>4.7</w:t>
            </w:r>
          </w:p>
        </w:tc>
        <w:tc>
          <w:tcPr>
            <w:tcW w:w="8647" w:type="dxa"/>
            <w:gridSpan w:val="2"/>
          </w:tcPr>
          <w:p w14:paraId="4B2A22EE" w14:textId="77777777" w:rsidR="004B7050" w:rsidRPr="00091C9F" w:rsidRDefault="004B7050" w:rsidP="00376D48">
            <w:pPr>
              <w:rPr>
                <w:rFonts w:cs="Arial"/>
                <w:color w:val="0000FF"/>
                <w:szCs w:val="20"/>
              </w:rPr>
            </w:pPr>
            <w:r w:rsidRPr="00091C9F">
              <w:rPr>
                <w:rFonts w:cs="Arial"/>
                <w:color w:val="0000FF"/>
                <w:szCs w:val="20"/>
              </w:rPr>
              <w:t>People Allowed to Work</w:t>
            </w:r>
          </w:p>
        </w:tc>
      </w:tr>
      <w:tr w:rsidR="004B7050" w:rsidRPr="00091C9F" w14:paraId="7E85C5D1" w14:textId="77777777" w:rsidTr="00376D48">
        <w:tc>
          <w:tcPr>
            <w:tcW w:w="709" w:type="dxa"/>
          </w:tcPr>
          <w:p w14:paraId="2A5FBA17" w14:textId="77777777" w:rsidR="004B7050" w:rsidRPr="00091C9F" w:rsidRDefault="004B7050" w:rsidP="00376D48">
            <w:pPr>
              <w:rPr>
                <w:rFonts w:cs="Arial"/>
                <w:szCs w:val="20"/>
              </w:rPr>
            </w:pPr>
          </w:p>
        </w:tc>
        <w:tc>
          <w:tcPr>
            <w:tcW w:w="425" w:type="dxa"/>
          </w:tcPr>
          <w:p w14:paraId="3572C2FF" w14:textId="77777777" w:rsidR="004B7050" w:rsidRPr="00091C9F" w:rsidRDefault="004B7050" w:rsidP="00376D48">
            <w:pPr>
              <w:rPr>
                <w:rFonts w:cs="Arial"/>
                <w:szCs w:val="20"/>
              </w:rPr>
            </w:pPr>
          </w:p>
        </w:tc>
        <w:tc>
          <w:tcPr>
            <w:tcW w:w="8222" w:type="dxa"/>
          </w:tcPr>
          <w:p w14:paraId="0EAF84C9" w14:textId="77777777" w:rsidR="004B7050" w:rsidRPr="00091C9F" w:rsidRDefault="004B7050" w:rsidP="00376D48">
            <w:pPr>
              <w:rPr>
                <w:rFonts w:cs="Arial"/>
                <w:szCs w:val="20"/>
              </w:rPr>
            </w:pPr>
          </w:p>
        </w:tc>
      </w:tr>
      <w:tr w:rsidR="00A22E13" w:rsidRPr="00091C9F" w14:paraId="7478E6F6" w14:textId="77777777" w:rsidTr="00376D48">
        <w:tc>
          <w:tcPr>
            <w:tcW w:w="709" w:type="dxa"/>
          </w:tcPr>
          <w:p w14:paraId="707F38AC" w14:textId="17A47C0A" w:rsidR="00A22E13" w:rsidRPr="00091C9F" w:rsidRDefault="00A22E13" w:rsidP="00376D48">
            <w:pPr>
              <w:rPr>
                <w:rFonts w:cs="Arial"/>
                <w:szCs w:val="20"/>
              </w:rPr>
            </w:pPr>
          </w:p>
        </w:tc>
        <w:tc>
          <w:tcPr>
            <w:tcW w:w="8647" w:type="dxa"/>
            <w:gridSpan w:val="2"/>
          </w:tcPr>
          <w:p w14:paraId="420FD55B" w14:textId="2006C17A" w:rsidR="00A22E13" w:rsidRPr="00091C9F" w:rsidRDefault="00A22E13" w:rsidP="00376D48">
            <w:pPr>
              <w:rPr>
                <w:rFonts w:cs="Arial"/>
                <w:szCs w:val="20"/>
              </w:rPr>
            </w:pPr>
            <w:r w:rsidRPr="00091C9F">
              <w:rPr>
                <w:rFonts w:cs="Arial"/>
                <w:szCs w:val="20"/>
              </w:rPr>
              <w:t xml:space="preserve">Wolverhampton Homes shall be advised immediately of any person </w:t>
            </w:r>
            <w:r w:rsidR="00842923" w:rsidRPr="00091C9F">
              <w:rPr>
                <w:rFonts w:cs="Arial"/>
                <w:szCs w:val="20"/>
              </w:rPr>
              <w:t>who cannot work due to the above criteria. If the person has undertaken work on a project, full details shall be provided on w</w:t>
            </w:r>
            <w:r w:rsidR="00385C10" w:rsidRPr="00091C9F">
              <w:rPr>
                <w:rFonts w:cs="Arial"/>
                <w:szCs w:val="20"/>
              </w:rPr>
              <w:t>hat works were undertaken by the person, including details of locations and who they interacted with, including any occupants.</w:t>
            </w:r>
          </w:p>
        </w:tc>
      </w:tr>
      <w:tr w:rsidR="00631466" w:rsidRPr="00091C9F" w14:paraId="45914D4B" w14:textId="77777777" w:rsidTr="00376D48">
        <w:tc>
          <w:tcPr>
            <w:tcW w:w="709" w:type="dxa"/>
          </w:tcPr>
          <w:p w14:paraId="3479FC90" w14:textId="77777777" w:rsidR="00631466" w:rsidRPr="00091C9F" w:rsidRDefault="00631466" w:rsidP="00376D48">
            <w:pPr>
              <w:rPr>
                <w:rFonts w:cs="Arial"/>
                <w:szCs w:val="20"/>
              </w:rPr>
            </w:pPr>
          </w:p>
        </w:tc>
        <w:tc>
          <w:tcPr>
            <w:tcW w:w="425" w:type="dxa"/>
          </w:tcPr>
          <w:p w14:paraId="46DAFAFA" w14:textId="77777777" w:rsidR="00631466" w:rsidRPr="00091C9F" w:rsidRDefault="00631466" w:rsidP="00376D48">
            <w:pPr>
              <w:rPr>
                <w:rFonts w:cs="Arial"/>
                <w:szCs w:val="20"/>
              </w:rPr>
            </w:pPr>
          </w:p>
        </w:tc>
        <w:tc>
          <w:tcPr>
            <w:tcW w:w="8222" w:type="dxa"/>
          </w:tcPr>
          <w:p w14:paraId="59DB1A6A" w14:textId="77777777" w:rsidR="00631466" w:rsidRPr="00091C9F" w:rsidRDefault="00631466" w:rsidP="00376D48">
            <w:pPr>
              <w:rPr>
                <w:rFonts w:cs="Arial"/>
                <w:szCs w:val="20"/>
              </w:rPr>
            </w:pPr>
          </w:p>
        </w:tc>
      </w:tr>
      <w:tr w:rsidR="00B1102C" w:rsidRPr="00091C9F" w14:paraId="48BF05E9" w14:textId="77777777" w:rsidTr="00376D48">
        <w:tc>
          <w:tcPr>
            <w:tcW w:w="709" w:type="dxa"/>
          </w:tcPr>
          <w:p w14:paraId="24B4BC99" w14:textId="77777777" w:rsidR="00B1102C" w:rsidRPr="00091C9F" w:rsidRDefault="00B1102C" w:rsidP="00376D48">
            <w:pPr>
              <w:rPr>
                <w:rFonts w:cs="Arial"/>
                <w:color w:val="0000FF"/>
                <w:szCs w:val="20"/>
              </w:rPr>
            </w:pPr>
            <w:r w:rsidRPr="00091C9F">
              <w:rPr>
                <w:rFonts w:cs="Arial"/>
                <w:color w:val="0000FF"/>
                <w:szCs w:val="20"/>
              </w:rPr>
              <w:t>4.8</w:t>
            </w:r>
          </w:p>
        </w:tc>
        <w:tc>
          <w:tcPr>
            <w:tcW w:w="8647" w:type="dxa"/>
            <w:gridSpan w:val="2"/>
          </w:tcPr>
          <w:p w14:paraId="44B4020A" w14:textId="77777777" w:rsidR="00B1102C" w:rsidRPr="00091C9F" w:rsidRDefault="00B1102C" w:rsidP="00376D48">
            <w:pPr>
              <w:rPr>
                <w:rFonts w:cs="Arial"/>
                <w:color w:val="0000FF"/>
                <w:szCs w:val="20"/>
              </w:rPr>
            </w:pPr>
            <w:r w:rsidRPr="00091C9F">
              <w:rPr>
                <w:rFonts w:cs="Arial"/>
                <w:color w:val="0000FF"/>
                <w:szCs w:val="20"/>
              </w:rPr>
              <w:t>Procedure if someone falls ill;</w:t>
            </w:r>
          </w:p>
        </w:tc>
      </w:tr>
      <w:tr w:rsidR="00B1102C" w:rsidRPr="00091C9F" w14:paraId="39109DC5" w14:textId="77777777" w:rsidTr="00376D48">
        <w:tc>
          <w:tcPr>
            <w:tcW w:w="709" w:type="dxa"/>
          </w:tcPr>
          <w:p w14:paraId="63529209" w14:textId="77777777" w:rsidR="00B1102C" w:rsidRPr="00091C9F" w:rsidRDefault="00B1102C" w:rsidP="00376D48">
            <w:pPr>
              <w:rPr>
                <w:rFonts w:cs="Arial"/>
                <w:szCs w:val="20"/>
              </w:rPr>
            </w:pPr>
          </w:p>
        </w:tc>
        <w:tc>
          <w:tcPr>
            <w:tcW w:w="425" w:type="dxa"/>
          </w:tcPr>
          <w:p w14:paraId="71B94DAA" w14:textId="77777777" w:rsidR="00B1102C" w:rsidRPr="00091C9F" w:rsidRDefault="00B1102C" w:rsidP="00376D48">
            <w:pPr>
              <w:rPr>
                <w:rFonts w:cs="Arial"/>
                <w:szCs w:val="20"/>
              </w:rPr>
            </w:pPr>
          </w:p>
        </w:tc>
        <w:tc>
          <w:tcPr>
            <w:tcW w:w="8222" w:type="dxa"/>
          </w:tcPr>
          <w:p w14:paraId="6CE57043" w14:textId="77777777" w:rsidR="00B1102C" w:rsidRPr="00091C9F" w:rsidRDefault="00B1102C" w:rsidP="00376D48">
            <w:pPr>
              <w:rPr>
                <w:rFonts w:cs="Arial"/>
                <w:szCs w:val="20"/>
              </w:rPr>
            </w:pPr>
          </w:p>
        </w:tc>
      </w:tr>
      <w:tr w:rsidR="00B1102C" w:rsidRPr="00091C9F" w14:paraId="459C9458" w14:textId="77777777" w:rsidTr="00376D48">
        <w:tc>
          <w:tcPr>
            <w:tcW w:w="709" w:type="dxa"/>
          </w:tcPr>
          <w:p w14:paraId="4D8169E7" w14:textId="77777777" w:rsidR="00B1102C" w:rsidRPr="00091C9F" w:rsidRDefault="00B1102C" w:rsidP="00376D48">
            <w:pPr>
              <w:rPr>
                <w:rFonts w:cs="Arial"/>
                <w:szCs w:val="20"/>
              </w:rPr>
            </w:pPr>
          </w:p>
        </w:tc>
        <w:tc>
          <w:tcPr>
            <w:tcW w:w="8647" w:type="dxa"/>
            <w:gridSpan w:val="2"/>
          </w:tcPr>
          <w:p w14:paraId="78C8ACDD" w14:textId="77777777" w:rsidR="00B1102C" w:rsidRPr="00091C9F" w:rsidRDefault="00B1102C" w:rsidP="00376D48">
            <w:pPr>
              <w:rPr>
                <w:rFonts w:cs="Arial"/>
                <w:szCs w:val="20"/>
              </w:rPr>
            </w:pPr>
            <w:r w:rsidRPr="00091C9F">
              <w:rPr>
                <w:rFonts w:cs="Arial"/>
                <w:szCs w:val="20"/>
              </w:rPr>
              <w:t>If a worker develops a high temperature or a persistent cough while at work, the following procedure should be followed:</w:t>
            </w:r>
          </w:p>
        </w:tc>
      </w:tr>
      <w:tr w:rsidR="00B1102C" w:rsidRPr="00091C9F" w14:paraId="213E0DC5" w14:textId="77777777" w:rsidTr="00376D48">
        <w:tc>
          <w:tcPr>
            <w:tcW w:w="709" w:type="dxa"/>
          </w:tcPr>
          <w:p w14:paraId="22F3C9C4" w14:textId="77777777" w:rsidR="00B1102C" w:rsidRPr="00091C9F" w:rsidRDefault="00B1102C" w:rsidP="00376D48">
            <w:pPr>
              <w:rPr>
                <w:rFonts w:cs="Arial"/>
                <w:szCs w:val="20"/>
              </w:rPr>
            </w:pPr>
          </w:p>
        </w:tc>
        <w:tc>
          <w:tcPr>
            <w:tcW w:w="425" w:type="dxa"/>
          </w:tcPr>
          <w:p w14:paraId="7D9016DA" w14:textId="77777777" w:rsidR="00B1102C" w:rsidRPr="00091C9F" w:rsidRDefault="00B1102C" w:rsidP="00376D48">
            <w:pPr>
              <w:jc w:val="center"/>
              <w:rPr>
                <w:rFonts w:cs="Arial"/>
                <w:szCs w:val="20"/>
              </w:rPr>
            </w:pPr>
            <w:r w:rsidRPr="00091C9F">
              <w:rPr>
                <w:rFonts w:cs="Arial"/>
                <w:szCs w:val="20"/>
              </w:rPr>
              <w:t>▪</w:t>
            </w:r>
          </w:p>
        </w:tc>
        <w:tc>
          <w:tcPr>
            <w:tcW w:w="8222" w:type="dxa"/>
          </w:tcPr>
          <w:p w14:paraId="1BC9A14F" w14:textId="77777777" w:rsidR="00B1102C" w:rsidRPr="00091C9F" w:rsidRDefault="00B1102C" w:rsidP="00376D48">
            <w:pPr>
              <w:rPr>
                <w:rFonts w:cs="Arial"/>
                <w:szCs w:val="20"/>
              </w:rPr>
            </w:pPr>
            <w:r w:rsidRPr="00091C9F">
              <w:rPr>
                <w:rFonts w:cs="Arial"/>
                <w:szCs w:val="20"/>
              </w:rPr>
              <w:t>Return home immediately;</w:t>
            </w:r>
          </w:p>
        </w:tc>
      </w:tr>
      <w:tr w:rsidR="00B1102C" w:rsidRPr="00091C9F" w14:paraId="34454DE9" w14:textId="77777777" w:rsidTr="00376D48">
        <w:tc>
          <w:tcPr>
            <w:tcW w:w="709" w:type="dxa"/>
          </w:tcPr>
          <w:p w14:paraId="64A30FA3" w14:textId="77777777" w:rsidR="00B1102C" w:rsidRPr="00091C9F" w:rsidRDefault="00B1102C" w:rsidP="00376D48">
            <w:pPr>
              <w:rPr>
                <w:rFonts w:cs="Arial"/>
                <w:szCs w:val="20"/>
              </w:rPr>
            </w:pPr>
          </w:p>
        </w:tc>
        <w:tc>
          <w:tcPr>
            <w:tcW w:w="425" w:type="dxa"/>
          </w:tcPr>
          <w:p w14:paraId="5E9BCE95" w14:textId="77777777" w:rsidR="00B1102C" w:rsidRPr="00091C9F" w:rsidRDefault="00B1102C" w:rsidP="00376D48">
            <w:pPr>
              <w:jc w:val="center"/>
              <w:rPr>
                <w:rFonts w:cs="Arial"/>
                <w:szCs w:val="20"/>
              </w:rPr>
            </w:pPr>
            <w:r w:rsidRPr="00091C9F">
              <w:rPr>
                <w:rFonts w:cs="Arial"/>
                <w:szCs w:val="20"/>
              </w:rPr>
              <w:t>▪</w:t>
            </w:r>
          </w:p>
        </w:tc>
        <w:tc>
          <w:tcPr>
            <w:tcW w:w="8222" w:type="dxa"/>
          </w:tcPr>
          <w:p w14:paraId="1A511953" w14:textId="77777777" w:rsidR="00B1102C" w:rsidRPr="00091C9F" w:rsidRDefault="00B1102C" w:rsidP="00376D48">
            <w:pPr>
              <w:rPr>
                <w:rFonts w:cs="Arial"/>
                <w:szCs w:val="20"/>
              </w:rPr>
            </w:pPr>
            <w:r w:rsidRPr="00091C9F">
              <w:rPr>
                <w:rFonts w:cs="Arial"/>
                <w:szCs w:val="20"/>
              </w:rPr>
              <w:t>Avoid touching anything;</w:t>
            </w:r>
          </w:p>
        </w:tc>
      </w:tr>
      <w:tr w:rsidR="00B1102C" w:rsidRPr="00091C9F" w14:paraId="7DAF3DEE" w14:textId="77777777" w:rsidTr="00376D48">
        <w:tc>
          <w:tcPr>
            <w:tcW w:w="709" w:type="dxa"/>
          </w:tcPr>
          <w:p w14:paraId="61CAA56E" w14:textId="77777777" w:rsidR="00B1102C" w:rsidRPr="00091C9F" w:rsidRDefault="00B1102C" w:rsidP="00376D48">
            <w:pPr>
              <w:rPr>
                <w:rFonts w:cs="Arial"/>
                <w:szCs w:val="20"/>
              </w:rPr>
            </w:pPr>
          </w:p>
        </w:tc>
        <w:tc>
          <w:tcPr>
            <w:tcW w:w="425" w:type="dxa"/>
          </w:tcPr>
          <w:p w14:paraId="3639593C" w14:textId="77777777" w:rsidR="00B1102C" w:rsidRPr="00091C9F" w:rsidRDefault="00B1102C" w:rsidP="00376D48">
            <w:pPr>
              <w:jc w:val="center"/>
              <w:rPr>
                <w:rFonts w:cs="Arial"/>
                <w:szCs w:val="20"/>
              </w:rPr>
            </w:pPr>
            <w:r w:rsidRPr="00091C9F">
              <w:rPr>
                <w:rFonts w:cs="Arial"/>
                <w:szCs w:val="20"/>
              </w:rPr>
              <w:t>▪</w:t>
            </w:r>
          </w:p>
        </w:tc>
        <w:tc>
          <w:tcPr>
            <w:tcW w:w="8222" w:type="dxa"/>
          </w:tcPr>
          <w:p w14:paraId="51211854" w14:textId="77777777" w:rsidR="00B1102C" w:rsidRPr="00091C9F" w:rsidRDefault="00B1102C" w:rsidP="00376D48">
            <w:pPr>
              <w:rPr>
                <w:rFonts w:cs="Arial"/>
                <w:szCs w:val="20"/>
              </w:rPr>
            </w:pPr>
            <w:r w:rsidRPr="00091C9F">
              <w:rPr>
                <w:rFonts w:cs="Arial"/>
                <w:szCs w:val="20"/>
              </w:rPr>
              <w:t>They must then follow the guidance on self-isolation and not return to work until their period of self-isolation has been completed;</w:t>
            </w:r>
          </w:p>
        </w:tc>
      </w:tr>
      <w:tr w:rsidR="00B1102C" w:rsidRPr="00091C9F" w14:paraId="47EFFC0B" w14:textId="77777777" w:rsidTr="00376D48">
        <w:tc>
          <w:tcPr>
            <w:tcW w:w="709" w:type="dxa"/>
          </w:tcPr>
          <w:p w14:paraId="46E7D77C" w14:textId="77777777" w:rsidR="00B1102C" w:rsidRPr="00091C9F" w:rsidRDefault="00B1102C" w:rsidP="00376D48">
            <w:pPr>
              <w:rPr>
                <w:rFonts w:cs="Arial"/>
                <w:szCs w:val="20"/>
              </w:rPr>
            </w:pPr>
          </w:p>
        </w:tc>
        <w:tc>
          <w:tcPr>
            <w:tcW w:w="425" w:type="dxa"/>
          </w:tcPr>
          <w:p w14:paraId="47428BFC" w14:textId="77777777" w:rsidR="00B1102C" w:rsidRPr="00091C9F" w:rsidRDefault="00B1102C" w:rsidP="00376D48">
            <w:pPr>
              <w:jc w:val="center"/>
              <w:rPr>
                <w:rFonts w:cs="Arial"/>
                <w:szCs w:val="20"/>
              </w:rPr>
            </w:pPr>
            <w:r w:rsidRPr="00091C9F">
              <w:rPr>
                <w:rFonts w:cs="Arial"/>
                <w:szCs w:val="20"/>
              </w:rPr>
              <w:t>▪</w:t>
            </w:r>
          </w:p>
        </w:tc>
        <w:tc>
          <w:tcPr>
            <w:tcW w:w="8222" w:type="dxa"/>
          </w:tcPr>
          <w:p w14:paraId="5F011784" w14:textId="77777777" w:rsidR="00B1102C" w:rsidRPr="00091C9F" w:rsidRDefault="00B1102C" w:rsidP="00376D48">
            <w:pPr>
              <w:rPr>
                <w:rFonts w:cs="Arial"/>
                <w:szCs w:val="20"/>
              </w:rPr>
            </w:pPr>
            <w:r w:rsidRPr="00091C9F">
              <w:rPr>
                <w:rFonts w:cs="Arial"/>
                <w:szCs w:val="20"/>
              </w:rPr>
              <w:t>Contact to be made with next of kin;</w:t>
            </w:r>
          </w:p>
        </w:tc>
      </w:tr>
      <w:tr w:rsidR="00B1102C" w:rsidRPr="00091C9F" w14:paraId="2E8EF3BD" w14:textId="77777777" w:rsidTr="00376D48">
        <w:tc>
          <w:tcPr>
            <w:tcW w:w="709" w:type="dxa"/>
          </w:tcPr>
          <w:p w14:paraId="5CA50AB6" w14:textId="77777777" w:rsidR="00B1102C" w:rsidRPr="00091C9F" w:rsidRDefault="00B1102C" w:rsidP="00376D48">
            <w:pPr>
              <w:rPr>
                <w:rFonts w:cs="Arial"/>
                <w:szCs w:val="20"/>
              </w:rPr>
            </w:pPr>
          </w:p>
        </w:tc>
        <w:tc>
          <w:tcPr>
            <w:tcW w:w="425" w:type="dxa"/>
          </w:tcPr>
          <w:p w14:paraId="4298C45B" w14:textId="77777777" w:rsidR="00B1102C" w:rsidRPr="00091C9F" w:rsidRDefault="00B1102C" w:rsidP="00376D48">
            <w:pPr>
              <w:jc w:val="center"/>
              <w:rPr>
                <w:rFonts w:cs="Arial"/>
                <w:szCs w:val="20"/>
              </w:rPr>
            </w:pPr>
            <w:r w:rsidRPr="00091C9F">
              <w:rPr>
                <w:rFonts w:cs="Arial"/>
                <w:szCs w:val="20"/>
              </w:rPr>
              <w:t>▪</w:t>
            </w:r>
          </w:p>
        </w:tc>
        <w:tc>
          <w:tcPr>
            <w:tcW w:w="8222" w:type="dxa"/>
          </w:tcPr>
          <w:p w14:paraId="79B1A189" w14:textId="77777777" w:rsidR="00B1102C" w:rsidRPr="00091C9F" w:rsidRDefault="00B1102C" w:rsidP="00376D48">
            <w:pPr>
              <w:rPr>
                <w:rFonts w:cs="Arial"/>
                <w:szCs w:val="20"/>
              </w:rPr>
            </w:pPr>
            <w:r w:rsidRPr="00091C9F">
              <w:rPr>
                <w:rFonts w:cs="Arial"/>
                <w:szCs w:val="20"/>
              </w:rPr>
              <w:t>Advise Employer of developing condition.</w:t>
            </w:r>
          </w:p>
        </w:tc>
      </w:tr>
      <w:tr w:rsidR="00B1102C" w:rsidRPr="00091C9F" w14:paraId="30825E65" w14:textId="77777777" w:rsidTr="00376D48">
        <w:tc>
          <w:tcPr>
            <w:tcW w:w="709" w:type="dxa"/>
          </w:tcPr>
          <w:p w14:paraId="3D2973F3" w14:textId="77777777" w:rsidR="00B1102C" w:rsidRPr="00091C9F" w:rsidRDefault="00B1102C" w:rsidP="00376D48">
            <w:pPr>
              <w:rPr>
                <w:rFonts w:cs="Arial"/>
                <w:szCs w:val="20"/>
              </w:rPr>
            </w:pPr>
          </w:p>
        </w:tc>
        <w:tc>
          <w:tcPr>
            <w:tcW w:w="425" w:type="dxa"/>
          </w:tcPr>
          <w:p w14:paraId="7A520665" w14:textId="77777777" w:rsidR="00B1102C" w:rsidRPr="00091C9F" w:rsidRDefault="00B1102C" w:rsidP="00376D48">
            <w:pPr>
              <w:jc w:val="center"/>
              <w:rPr>
                <w:rFonts w:cs="Arial"/>
                <w:szCs w:val="20"/>
              </w:rPr>
            </w:pPr>
            <w:r w:rsidRPr="00091C9F">
              <w:rPr>
                <w:rFonts w:cs="Arial"/>
                <w:szCs w:val="20"/>
              </w:rPr>
              <w:t>▪</w:t>
            </w:r>
          </w:p>
        </w:tc>
        <w:tc>
          <w:tcPr>
            <w:tcW w:w="8222" w:type="dxa"/>
          </w:tcPr>
          <w:p w14:paraId="37CC37B8" w14:textId="77777777" w:rsidR="00B1102C" w:rsidRPr="00091C9F" w:rsidRDefault="00B1102C" w:rsidP="00376D48">
            <w:pPr>
              <w:rPr>
                <w:rFonts w:cs="Arial"/>
                <w:szCs w:val="20"/>
              </w:rPr>
            </w:pPr>
            <w:r w:rsidRPr="00091C9F">
              <w:rPr>
                <w:rFonts w:cs="Arial"/>
                <w:szCs w:val="20"/>
              </w:rPr>
              <w:t>Any other procedure as may be advised by the UK Government during the Covid-19 pandemic.</w:t>
            </w:r>
          </w:p>
        </w:tc>
      </w:tr>
      <w:tr w:rsidR="00B1102C" w:rsidRPr="00091C9F" w14:paraId="31FA0BD1" w14:textId="77777777" w:rsidTr="00376D48">
        <w:tc>
          <w:tcPr>
            <w:tcW w:w="709" w:type="dxa"/>
          </w:tcPr>
          <w:p w14:paraId="146C0649" w14:textId="77777777" w:rsidR="00B1102C" w:rsidRPr="00091C9F" w:rsidRDefault="00B1102C" w:rsidP="00376D48">
            <w:pPr>
              <w:rPr>
                <w:rFonts w:cs="Arial"/>
                <w:szCs w:val="20"/>
              </w:rPr>
            </w:pPr>
          </w:p>
        </w:tc>
        <w:tc>
          <w:tcPr>
            <w:tcW w:w="425" w:type="dxa"/>
          </w:tcPr>
          <w:p w14:paraId="0F39DDD6" w14:textId="77777777" w:rsidR="00B1102C" w:rsidRPr="00091C9F" w:rsidRDefault="00B1102C" w:rsidP="00376D48">
            <w:pPr>
              <w:rPr>
                <w:rFonts w:cs="Arial"/>
                <w:szCs w:val="20"/>
              </w:rPr>
            </w:pPr>
          </w:p>
        </w:tc>
        <w:tc>
          <w:tcPr>
            <w:tcW w:w="8222" w:type="dxa"/>
          </w:tcPr>
          <w:p w14:paraId="3A0020E0" w14:textId="77777777" w:rsidR="00B1102C" w:rsidRPr="00091C9F" w:rsidRDefault="00B1102C" w:rsidP="00376D48">
            <w:pPr>
              <w:rPr>
                <w:rFonts w:cs="Arial"/>
                <w:szCs w:val="20"/>
              </w:rPr>
            </w:pPr>
          </w:p>
        </w:tc>
      </w:tr>
      <w:tr w:rsidR="002E2421" w:rsidRPr="00091C9F" w14:paraId="583BEA59" w14:textId="77777777" w:rsidTr="00376D48">
        <w:tc>
          <w:tcPr>
            <w:tcW w:w="709" w:type="dxa"/>
          </w:tcPr>
          <w:p w14:paraId="3F254D06" w14:textId="77777777" w:rsidR="002E2421" w:rsidRPr="00091C9F" w:rsidRDefault="002E2421" w:rsidP="00D644D1">
            <w:pPr>
              <w:rPr>
                <w:rFonts w:cs="Arial"/>
                <w:szCs w:val="20"/>
              </w:rPr>
            </w:pPr>
          </w:p>
        </w:tc>
        <w:tc>
          <w:tcPr>
            <w:tcW w:w="8647" w:type="dxa"/>
            <w:gridSpan w:val="2"/>
          </w:tcPr>
          <w:p w14:paraId="0B585EDD" w14:textId="5FAAD7D1" w:rsidR="002E2421" w:rsidRPr="00091C9F" w:rsidRDefault="002E2421" w:rsidP="002E2421">
            <w:pPr>
              <w:rPr>
                <w:rFonts w:cs="Arial"/>
                <w:szCs w:val="20"/>
              </w:rPr>
            </w:pPr>
            <w:r w:rsidRPr="00091C9F">
              <w:rPr>
                <w:rFonts w:cs="Arial"/>
                <w:szCs w:val="20"/>
              </w:rPr>
              <w:t>If a worker on site is diagnosed with COVID-19, the site must cease all operations until a cleaning and disinfection programme has been completed.</w:t>
            </w:r>
          </w:p>
        </w:tc>
      </w:tr>
      <w:tr w:rsidR="00F00CF4" w:rsidRPr="00091C9F" w14:paraId="427FE5E0" w14:textId="77777777" w:rsidTr="00376D48">
        <w:tc>
          <w:tcPr>
            <w:tcW w:w="709" w:type="dxa"/>
          </w:tcPr>
          <w:p w14:paraId="1E56E600" w14:textId="77777777" w:rsidR="00F00CF4" w:rsidRPr="00091C9F" w:rsidRDefault="00F00CF4" w:rsidP="00D644D1">
            <w:pPr>
              <w:rPr>
                <w:rFonts w:cs="Arial"/>
                <w:szCs w:val="20"/>
              </w:rPr>
            </w:pPr>
          </w:p>
        </w:tc>
        <w:tc>
          <w:tcPr>
            <w:tcW w:w="425" w:type="dxa"/>
          </w:tcPr>
          <w:p w14:paraId="06C24F0B" w14:textId="77777777" w:rsidR="00F00CF4" w:rsidRPr="00091C9F" w:rsidRDefault="00F00CF4" w:rsidP="00D644D1">
            <w:pPr>
              <w:rPr>
                <w:rFonts w:cs="Arial"/>
                <w:szCs w:val="20"/>
              </w:rPr>
            </w:pPr>
          </w:p>
        </w:tc>
        <w:tc>
          <w:tcPr>
            <w:tcW w:w="8222" w:type="dxa"/>
          </w:tcPr>
          <w:p w14:paraId="675EFF95" w14:textId="77777777" w:rsidR="00F00CF4" w:rsidRPr="00091C9F" w:rsidRDefault="00F00CF4" w:rsidP="00D644D1">
            <w:pPr>
              <w:rPr>
                <w:rFonts w:cs="Arial"/>
                <w:szCs w:val="20"/>
              </w:rPr>
            </w:pPr>
          </w:p>
        </w:tc>
      </w:tr>
      <w:tr w:rsidR="00F00CF4" w:rsidRPr="00091C9F" w14:paraId="240D3FB4" w14:textId="77777777" w:rsidTr="00376D48">
        <w:tc>
          <w:tcPr>
            <w:tcW w:w="709" w:type="dxa"/>
          </w:tcPr>
          <w:p w14:paraId="29F2CDC5" w14:textId="77777777" w:rsidR="00F00CF4" w:rsidRPr="00091C9F" w:rsidRDefault="00F00CF4" w:rsidP="00F00CF4">
            <w:pPr>
              <w:rPr>
                <w:rFonts w:cs="Arial"/>
                <w:szCs w:val="20"/>
              </w:rPr>
            </w:pPr>
          </w:p>
        </w:tc>
        <w:tc>
          <w:tcPr>
            <w:tcW w:w="8647" w:type="dxa"/>
            <w:gridSpan w:val="2"/>
          </w:tcPr>
          <w:p w14:paraId="67438334" w14:textId="16174169" w:rsidR="00F00CF4" w:rsidRPr="00091C9F" w:rsidRDefault="00F00CF4" w:rsidP="00F00CF4">
            <w:pPr>
              <w:rPr>
                <w:rFonts w:cs="Arial"/>
                <w:szCs w:val="20"/>
              </w:rPr>
            </w:pPr>
            <w:r w:rsidRPr="00091C9F">
              <w:rPr>
                <w:rFonts w:cs="Arial"/>
                <w:szCs w:val="20"/>
              </w:rPr>
              <w:t>Wolverhampton Homes shall be advised immediately of any person who cannot work due to the above criteria. If the person has undertaken work on a project, full details shall be provided on what works were undertaken by the person, including details of locations and who they interacted with, including any occupants.</w:t>
            </w:r>
          </w:p>
        </w:tc>
      </w:tr>
      <w:tr w:rsidR="00D644D1" w:rsidRPr="00091C9F" w14:paraId="496272EC" w14:textId="77777777" w:rsidTr="00376D48">
        <w:tc>
          <w:tcPr>
            <w:tcW w:w="709" w:type="dxa"/>
          </w:tcPr>
          <w:p w14:paraId="0D9A3CAA" w14:textId="77777777" w:rsidR="00D644D1" w:rsidRPr="00091C9F" w:rsidRDefault="00D644D1" w:rsidP="00D644D1">
            <w:pPr>
              <w:rPr>
                <w:rFonts w:cs="Arial"/>
                <w:szCs w:val="20"/>
              </w:rPr>
            </w:pPr>
          </w:p>
        </w:tc>
        <w:tc>
          <w:tcPr>
            <w:tcW w:w="425" w:type="dxa"/>
          </w:tcPr>
          <w:p w14:paraId="7116018C" w14:textId="77777777" w:rsidR="00D644D1" w:rsidRPr="00091C9F" w:rsidRDefault="00D644D1" w:rsidP="00D644D1">
            <w:pPr>
              <w:rPr>
                <w:rFonts w:cs="Arial"/>
                <w:szCs w:val="20"/>
              </w:rPr>
            </w:pPr>
          </w:p>
        </w:tc>
        <w:tc>
          <w:tcPr>
            <w:tcW w:w="8222" w:type="dxa"/>
          </w:tcPr>
          <w:p w14:paraId="7446561C" w14:textId="06F6C65D" w:rsidR="00D644D1" w:rsidRPr="00091C9F" w:rsidRDefault="00D644D1" w:rsidP="00D644D1">
            <w:pPr>
              <w:rPr>
                <w:rFonts w:cs="Arial"/>
                <w:szCs w:val="20"/>
              </w:rPr>
            </w:pPr>
          </w:p>
        </w:tc>
      </w:tr>
      <w:tr w:rsidR="003E4B32" w:rsidRPr="00091C9F" w14:paraId="459197E5" w14:textId="77777777" w:rsidTr="00376D48">
        <w:tc>
          <w:tcPr>
            <w:tcW w:w="709" w:type="dxa"/>
          </w:tcPr>
          <w:p w14:paraId="60DFA039" w14:textId="020B25A8" w:rsidR="003E4B32" w:rsidRPr="00091C9F" w:rsidRDefault="00567A5B" w:rsidP="00D644D1">
            <w:pPr>
              <w:rPr>
                <w:rFonts w:cs="Arial"/>
                <w:b/>
                <w:szCs w:val="20"/>
              </w:rPr>
            </w:pPr>
            <w:r w:rsidRPr="00091C9F">
              <w:rPr>
                <w:rFonts w:cs="Arial"/>
                <w:szCs w:val="20"/>
              </w:rPr>
              <w:br w:type="page"/>
            </w:r>
            <w:r w:rsidR="00BC678E" w:rsidRPr="00091C9F">
              <w:rPr>
                <w:rFonts w:cs="Arial"/>
                <w:b/>
                <w:szCs w:val="20"/>
              </w:rPr>
              <w:t>5.0</w:t>
            </w:r>
          </w:p>
        </w:tc>
        <w:tc>
          <w:tcPr>
            <w:tcW w:w="8647" w:type="dxa"/>
            <w:gridSpan w:val="2"/>
          </w:tcPr>
          <w:p w14:paraId="2A6D7E43" w14:textId="0A052A7F" w:rsidR="003E4B32" w:rsidRPr="00091C9F" w:rsidRDefault="003E4B32" w:rsidP="00D644D1">
            <w:pPr>
              <w:rPr>
                <w:rFonts w:cs="Arial"/>
                <w:b/>
                <w:szCs w:val="20"/>
              </w:rPr>
            </w:pPr>
            <w:r w:rsidRPr="00091C9F">
              <w:rPr>
                <w:rFonts w:cs="Arial"/>
                <w:b/>
                <w:szCs w:val="20"/>
              </w:rPr>
              <w:t>Insurance</w:t>
            </w:r>
            <w:r w:rsidR="00096363" w:rsidRPr="00091C9F">
              <w:rPr>
                <w:rFonts w:cs="Arial"/>
                <w:b/>
                <w:szCs w:val="20"/>
              </w:rPr>
              <w:t xml:space="preserve"> for the Works</w:t>
            </w:r>
            <w:r w:rsidRPr="00091C9F">
              <w:rPr>
                <w:rFonts w:cs="Arial"/>
                <w:b/>
                <w:szCs w:val="20"/>
              </w:rPr>
              <w:t>;</w:t>
            </w:r>
          </w:p>
        </w:tc>
      </w:tr>
      <w:tr w:rsidR="003E4B32" w:rsidRPr="00091C9F" w14:paraId="7463E1AD" w14:textId="77777777" w:rsidTr="00376D48">
        <w:tc>
          <w:tcPr>
            <w:tcW w:w="709" w:type="dxa"/>
          </w:tcPr>
          <w:p w14:paraId="63AEDDD8" w14:textId="77777777" w:rsidR="003E4B32" w:rsidRPr="00091C9F" w:rsidRDefault="003E4B32" w:rsidP="00D644D1">
            <w:pPr>
              <w:rPr>
                <w:rFonts w:cs="Arial"/>
                <w:szCs w:val="20"/>
              </w:rPr>
            </w:pPr>
          </w:p>
        </w:tc>
        <w:tc>
          <w:tcPr>
            <w:tcW w:w="8647" w:type="dxa"/>
            <w:gridSpan w:val="2"/>
          </w:tcPr>
          <w:p w14:paraId="468195FD" w14:textId="77777777" w:rsidR="003E4B32" w:rsidRPr="00091C9F" w:rsidRDefault="003E4B32" w:rsidP="00D644D1">
            <w:pPr>
              <w:rPr>
                <w:rFonts w:cs="Arial"/>
                <w:szCs w:val="20"/>
              </w:rPr>
            </w:pPr>
          </w:p>
        </w:tc>
      </w:tr>
      <w:tr w:rsidR="003E4B32" w:rsidRPr="00091C9F" w14:paraId="2FDF0DCB" w14:textId="77777777" w:rsidTr="00376D48">
        <w:tc>
          <w:tcPr>
            <w:tcW w:w="709" w:type="dxa"/>
          </w:tcPr>
          <w:p w14:paraId="3245C77C" w14:textId="77777777" w:rsidR="003E4B32" w:rsidRPr="00091C9F" w:rsidRDefault="003E4B32" w:rsidP="00D644D1">
            <w:pPr>
              <w:rPr>
                <w:rFonts w:cs="Arial"/>
                <w:szCs w:val="20"/>
              </w:rPr>
            </w:pPr>
          </w:p>
        </w:tc>
        <w:tc>
          <w:tcPr>
            <w:tcW w:w="8647" w:type="dxa"/>
            <w:gridSpan w:val="2"/>
          </w:tcPr>
          <w:p w14:paraId="15C48996" w14:textId="383F3F5C" w:rsidR="003E4B32" w:rsidRPr="00091C9F" w:rsidRDefault="00B313B3" w:rsidP="00D644D1">
            <w:pPr>
              <w:rPr>
                <w:rFonts w:cs="Arial"/>
                <w:szCs w:val="20"/>
              </w:rPr>
            </w:pPr>
            <w:r w:rsidRPr="00091C9F">
              <w:rPr>
                <w:rFonts w:cs="Arial"/>
                <w:szCs w:val="20"/>
              </w:rPr>
              <w:t>The Service Provider and their Sub-Contractors shall notif</w:t>
            </w:r>
            <w:r w:rsidR="00F92B35" w:rsidRPr="00091C9F">
              <w:rPr>
                <w:rFonts w:cs="Arial"/>
                <w:szCs w:val="20"/>
              </w:rPr>
              <w:t>y</w:t>
            </w:r>
            <w:r w:rsidRPr="00091C9F">
              <w:rPr>
                <w:rFonts w:cs="Arial"/>
                <w:szCs w:val="20"/>
              </w:rPr>
              <w:t xml:space="preserve"> their insurers that you are undertaking works during the Covid-19 pandemic</w:t>
            </w:r>
            <w:r w:rsidR="00F92B35" w:rsidRPr="00091C9F">
              <w:rPr>
                <w:rFonts w:cs="Arial"/>
                <w:szCs w:val="20"/>
              </w:rPr>
              <w:t xml:space="preserve"> and confirm that the cover required under the</w:t>
            </w:r>
            <w:r w:rsidR="00106407">
              <w:rPr>
                <w:rFonts w:cs="Arial"/>
                <w:szCs w:val="20"/>
              </w:rPr>
              <w:t xml:space="preserve"> JCT 2016 contract is </w:t>
            </w:r>
            <w:r w:rsidR="00F92B35" w:rsidRPr="00091C9F">
              <w:rPr>
                <w:rFonts w:cs="Arial"/>
                <w:szCs w:val="20"/>
              </w:rPr>
              <w:t>being maint</w:t>
            </w:r>
            <w:r w:rsidR="001E5825" w:rsidRPr="00091C9F">
              <w:rPr>
                <w:rFonts w:cs="Arial"/>
                <w:szCs w:val="20"/>
              </w:rPr>
              <w:t>ained unamended.</w:t>
            </w:r>
          </w:p>
        </w:tc>
      </w:tr>
      <w:tr w:rsidR="001E5825" w:rsidRPr="00091C9F" w14:paraId="0163C40F" w14:textId="77777777" w:rsidTr="00376D48">
        <w:tc>
          <w:tcPr>
            <w:tcW w:w="709" w:type="dxa"/>
          </w:tcPr>
          <w:p w14:paraId="19027C4B" w14:textId="77777777" w:rsidR="001E5825" w:rsidRPr="00091C9F" w:rsidRDefault="001E5825" w:rsidP="00D644D1">
            <w:pPr>
              <w:rPr>
                <w:rFonts w:cs="Arial"/>
                <w:szCs w:val="20"/>
              </w:rPr>
            </w:pPr>
          </w:p>
        </w:tc>
        <w:tc>
          <w:tcPr>
            <w:tcW w:w="8647" w:type="dxa"/>
            <w:gridSpan w:val="2"/>
          </w:tcPr>
          <w:p w14:paraId="0F671A2C" w14:textId="77777777" w:rsidR="001E5825" w:rsidRPr="00091C9F" w:rsidRDefault="001E5825" w:rsidP="00D644D1">
            <w:pPr>
              <w:rPr>
                <w:rFonts w:cs="Arial"/>
                <w:szCs w:val="20"/>
              </w:rPr>
            </w:pPr>
          </w:p>
        </w:tc>
      </w:tr>
      <w:tr w:rsidR="001E5825" w:rsidRPr="00091C9F" w14:paraId="4907A144" w14:textId="77777777" w:rsidTr="00BA445B">
        <w:trPr>
          <w:trHeight w:val="936"/>
        </w:trPr>
        <w:tc>
          <w:tcPr>
            <w:tcW w:w="709" w:type="dxa"/>
          </w:tcPr>
          <w:p w14:paraId="1B20F778" w14:textId="77777777" w:rsidR="001E5825" w:rsidRPr="00091C9F" w:rsidRDefault="001E5825" w:rsidP="00D644D1">
            <w:pPr>
              <w:rPr>
                <w:rFonts w:cs="Arial"/>
                <w:szCs w:val="20"/>
              </w:rPr>
            </w:pPr>
          </w:p>
        </w:tc>
        <w:tc>
          <w:tcPr>
            <w:tcW w:w="8647" w:type="dxa"/>
            <w:gridSpan w:val="2"/>
          </w:tcPr>
          <w:p w14:paraId="7279E308" w14:textId="3FC5646A" w:rsidR="001E5825" w:rsidRPr="00091C9F" w:rsidRDefault="001E5825" w:rsidP="00D644D1">
            <w:pPr>
              <w:rPr>
                <w:rFonts w:cs="Arial"/>
                <w:szCs w:val="20"/>
              </w:rPr>
            </w:pPr>
            <w:r w:rsidRPr="00091C9F">
              <w:rPr>
                <w:rFonts w:cs="Arial"/>
                <w:szCs w:val="20"/>
              </w:rPr>
              <w:t xml:space="preserve">If the cover required under the </w:t>
            </w:r>
            <w:r w:rsidR="0091750A">
              <w:rPr>
                <w:rFonts w:cs="Arial"/>
                <w:szCs w:val="20"/>
              </w:rPr>
              <w:t xml:space="preserve">JCT </w:t>
            </w:r>
            <w:r w:rsidRPr="00091C9F">
              <w:rPr>
                <w:rFonts w:cs="Arial"/>
                <w:szCs w:val="20"/>
              </w:rPr>
              <w:t xml:space="preserve">Contract is not to be maintained </w:t>
            </w:r>
            <w:r w:rsidR="007455F3" w:rsidRPr="00091C9F">
              <w:rPr>
                <w:rFonts w:cs="Arial"/>
                <w:szCs w:val="20"/>
              </w:rPr>
              <w:t>through the Covid-19 pan</w:t>
            </w:r>
            <w:r w:rsidR="007455F3" w:rsidRPr="00BA445B">
              <w:rPr>
                <w:rFonts w:cs="Arial"/>
                <w:szCs w:val="20"/>
              </w:rPr>
              <w:t>demic</w:t>
            </w:r>
            <w:r w:rsidR="00793C56" w:rsidRPr="00BA445B">
              <w:rPr>
                <w:rFonts w:cs="Arial"/>
                <w:szCs w:val="20"/>
              </w:rPr>
              <w:t xml:space="preserve"> following </w:t>
            </w:r>
            <w:r w:rsidR="00637853" w:rsidRPr="00BA445B">
              <w:rPr>
                <w:rFonts w:cs="Arial"/>
                <w:szCs w:val="20"/>
              </w:rPr>
              <w:t>discussion with the Service Provider/Sub-Contractors insurers</w:t>
            </w:r>
            <w:r w:rsidR="007455F3" w:rsidRPr="00BA445B">
              <w:rPr>
                <w:rFonts w:cs="Arial"/>
                <w:szCs w:val="20"/>
              </w:rPr>
              <w:t xml:space="preserve">, then no work should proceed until further instructions are </w:t>
            </w:r>
            <w:r w:rsidR="00096363" w:rsidRPr="00BA445B">
              <w:rPr>
                <w:rFonts w:cs="Arial"/>
                <w:szCs w:val="20"/>
              </w:rPr>
              <w:t>received from Wolverhampton Homes.</w:t>
            </w:r>
          </w:p>
        </w:tc>
      </w:tr>
      <w:tr w:rsidR="00D644D1" w:rsidRPr="00091C9F" w14:paraId="3BB07E4B" w14:textId="77777777" w:rsidTr="00376D48">
        <w:tc>
          <w:tcPr>
            <w:tcW w:w="709" w:type="dxa"/>
          </w:tcPr>
          <w:p w14:paraId="44C2952E" w14:textId="77777777" w:rsidR="00D644D1" w:rsidRPr="00091C9F" w:rsidRDefault="00D644D1" w:rsidP="00D644D1">
            <w:pPr>
              <w:rPr>
                <w:rFonts w:cs="Arial"/>
                <w:szCs w:val="20"/>
              </w:rPr>
            </w:pPr>
          </w:p>
        </w:tc>
        <w:tc>
          <w:tcPr>
            <w:tcW w:w="425" w:type="dxa"/>
          </w:tcPr>
          <w:p w14:paraId="77E1D9A1" w14:textId="77777777" w:rsidR="00D644D1" w:rsidRPr="00091C9F" w:rsidRDefault="00D644D1" w:rsidP="00D644D1">
            <w:pPr>
              <w:rPr>
                <w:rFonts w:cs="Arial"/>
                <w:szCs w:val="20"/>
              </w:rPr>
            </w:pPr>
          </w:p>
        </w:tc>
        <w:tc>
          <w:tcPr>
            <w:tcW w:w="8222" w:type="dxa"/>
          </w:tcPr>
          <w:p w14:paraId="2E66E01D" w14:textId="1154B136" w:rsidR="00D644D1" w:rsidRPr="00091C9F" w:rsidRDefault="00D644D1" w:rsidP="00D644D1">
            <w:pPr>
              <w:rPr>
                <w:rFonts w:cs="Arial"/>
                <w:szCs w:val="20"/>
              </w:rPr>
            </w:pPr>
          </w:p>
        </w:tc>
      </w:tr>
      <w:tr w:rsidR="00F36229" w:rsidRPr="00091C9F" w14:paraId="7201D80D" w14:textId="77777777" w:rsidTr="00376D48">
        <w:tc>
          <w:tcPr>
            <w:tcW w:w="709" w:type="dxa"/>
          </w:tcPr>
          <w:p w14:paraId="7CE9E134" w14:textId="42FAF758" w:rsidR="00F36229" w:rsidRPr="00091C9F" w:rsidRDefault="00F36229" w:rsidP="00376D48">
            <w:pPr>
              <w:rPr>
                <w:rFonts w:cs="Arial"/>
                <w:b/>
                <w:szCs w:val="20"/>
              </w:rPr>
            </w:pPr>
            <w:r w:rsidRPr="00091C9F">
              <w:rPr>
                <w:rFonts w:cs="Arial"/>
                <w:b/>
                <w:szCs w:val="20"/>
              </w:rPr>
              <w:br w:type="page"/>
            </w:r>
            <w:r w:rsidR="008C4BC6" w:rsidRPr="00091C9F">
              <w:rPr>
                <w:rFonts w:cs="Arial"/>
                <w:b/>
                <w:szCs w:val="20"/>
              </w:rPr>
              <w:t>6</w:t>
            </w:r>
            <w:r w:rsidRPr="00091C9F">
              <w:rPr>
                <w:rFonts w:cs="Arial"/>
                <w:b/>
                <w:szCs w:val="20"/>
              </w:rPr>
              <w:t>.0</w:t>
            </w:r>
          </w:p>
        </w:tc>
        <w:tc>
          <w:tcPr>
            <w:tcW w:w="8647" w:type="dxa"/>
            <w:gridSpan w:val="2"/>
          </w:tcPr>
          <w:p w14:paraId="24372136" w14:textId="2FF02FE7" w:rsidR="00F36229" w:rsidRPr="00091C9F" w:rsidRDefault="00F36229" w:rsidP="00376D48">
            <w:pPr>
              <w:rPr>
                <w:rFonts w:cs="Arial"/>
                <w:b/>
                <w:szCs w:val="20"/>
              </w:rPr>
            </w:pPr>
            <w:r w:rsidRPr="00091C9F">
              <w:rPr>
                <w:rFonts w:cs="Arial"/>
                <w:b/>
                <w:szCs w:val="20"/>
              </w:rPr>
              <w:t xml:space="preserve">Carrying out </w:t>
            </w:r>
            <w:r w:rsidR="00A75F19">
              <w:rPr>
                <w:rFonts w:cs="Arial"/>
                <w:b/>
                <w:szCs w:val="20"/>
              </w:rPr>
              <w:t>Construction Activity</w:t>
            </w:r>
            <w:r w:rsidRPr="00091C9F">
              <w:rPr>
                <w:rFonts w:cs="Arial"/>
                <w:b/>
                <w:szCs w:val="20"/>
              </w:rPr>
              <w:t xml:space="preserve"> </w:t>
            </w:r>
            <w:r w:rsidR="00A75F19">
              <w:rPr>
                <w:rFonts w:cs="Arial"/>
                <w:b/>
                <w:szCs w:val="20"/>
              </w:rPr>
              <w:t>within</w:t>
            </w:r>
            <w:r w:rsidRPr="00091C9F">
              <w:rPr>
                <w:rFonts w:cs="Arial"/>
                <w:b/>
                <w:szCs w:val="20"/>
              </w:rPr>
              <w:t xml:space="preserve"> </w:t>
            </w:r>
            <w:r w:rsidR="00A75F19">
              <w:rPr>
                <w:rFonts w:cs="Arial"/>
                <w:b/>
                <w:szCs w:val="20"/>
              </w:rPr>
              <w:t>O</w:t>
            </w:r>
            <w:r w:rsidR="003D6A05" w:rsidRPr="00091C9F">
              <w:rPr>
                <w:rFonts w:cs="Arial"/>
                <w:b/>
                <w:szCs w:val="20"/>
              </w:rPr>
              <w:t xml:space="preserve">ccupied </w:t>
            </w:r>
            <w:r w:rsidR="00A75F19">
              <w:rPr>
                <w:rFonts w:cs="Arial"/>
                <w:b/>
                <w:szCs w:val="20"/>
              </w:rPr>
              <w:t>P</w:t>
            </w:r>
            <w:r w:rsidR="003D6A05" w:rsidRPr="00091C9F">
              <w:rPr>
                <w:rFonts w:cs="Arial"/>
                <w:b/>
                <w:szCs w:val="20"/>
              </w:rPr>
              <w:t>remises</w:t>
            </w:r>
            <w:r w:rsidR="00AA545A" w:rsidRPr="00091C9F">
              <w:rPr>
                <w:rFonts w:cs="Arial"/>
                <w:b/>
                <w:szCs w:val="20"/>
              </w:rPr>
              <w:t xml:space="preserve"> (inc homes</w:t>
            </w:r>
            <w:r w:rsidR="0091750A">
              <w:rPr>
                <w:rFonts w:cs="Arial"/>
                <w:b/>
                <w:szCs w:val="20"/>
              </w:rPr>
              <w:t xml:space="preserve"> – Defects liability works</w:t>
            </w:r>
            <w:r w:rsidR="00AA545A" w:rsidRPr="00091C9F">
              <w:rPr>
                <w:rFonts w:cs="Arial"/>
                <w:b/>
                <w:szCs w:val="20"/>
              </w:rPr>
              <w:t>)</w:t>
            </w:r>
          </w:p>
        </w:tc>
      </w:tr>
      <w:tr w:rsidR="008D7A17" w:rsidRPr="00091C9F" w14:paraId="2C63EDC8" w14:textId="77777777" w:rsidTr="00376D48">
        <w:tc>
          <w:tcPr>
            <w:tcW w:w="709" w:type="dxa"/>
          </w:tcPr>
          <w:p w14:paraId="4BCA56D8" w14:textId="77777777" w:rsidR="008D7A17" w:rsidRPr="00091C9F" w:rsidRDefault="008D7A17" w:rsidP="00376D48">
            <w:pPr>
              <w:rPr>
                <w:rFonts w:cs="Arial"/>
                <w:szCs w:val="20"/>
              </w:rPr>
            </w:pPr>
          </w:p>
        </w:tc>
        <w:tc>
          <w:tcPr>
            <w:tcW w:w="425" w:type="dxa"/>
          </w:tcPr>
          <w:p w14:paraId="2C727A81" w14:textId="77777777" w:rsidR="008D7A17" w:rsidRPr="00091C9F" w:rsidRDefault="008D7A17" w:rsidP="00376D48">
            <w:pPr>
              <w:rPr>
                <w:rFonts w:cs="Arial"/>
                <w:szCs w:val="20"/>
              </w:rPr>
            </w:pPr>
          </w:p>
        </w:tc>
        <w:tc>
          <w:tcPr>
            <w:tcW w:w="8222" w:type="dxa"/>
          </w:tcPr>
          <w:p w14:paraId="3ED27F21" w14:textId="77777777" w:rsidR="008D7A17" w:rsidRPr="00091C9F" w:rsidRDefault="008D7A17" w:rsidP="00376D48">
            <w:pPr>
              <w:rPr>
                <w:rFonts w:cs="Arial"/>
                <w:szCs w:val="20"/>
              </w:rPr>
            </w:pPr>
          </w:p>
        </w:tc>
      </w:tr>
      <w:tr w:rsidR="00B31985" w:rsidRPr="00091C9F" w14:paraId="5AB5CE9C" w14:textId="77777777" w:rsidTr="00376D48">
        <w:tc>
          <w:tcPr>
            <w:tcW w:w="709" w:type="dxa"/>
          </w:tcPr>
          <w:p w14:paraId="10A5CE80" w14:textId="384E2884" w:rsidR="00B31985" w:rsidRPr="00044ADD" w:rsidRDefault="00B31985" w:rsidP="00376D48">
            <w:pPr>
              <w:rPr>
                <w:rFonts w:cs="Arial"/>
                <w:color w:val="0000FF"/>
                <w:szCs w:val="20"/>
              </w:rPr>
            </w:pPr>
            <w:r w:rsidRPr="00044ADD">
              <w:rPr>
                <w:rFonts w:cs="Arial"/>
                <w:color w:val="0000FF"/>
                <w:szCs w:val="20"/>
              </w:rPr>
              <w:t>6.1</w:t>
            </w:r>
          </w:p>
        </w:tc>
        <w:tc>
          <w:tcPr>
            <w:tcW w:w="8647" w:type="dxa"/>
            <w:gridSpan w:val="2"/>
          </w:tcPr>
          <w:p w14:paraId="614622E6" w14:textId="6BBB11CA" w:rsidR="00B31985" w:rsidRPr="00044ADD" w:rsidRDefault="00586692" w:rsidP="00B31985">
            <w:pPr>
              <w:rPr>
                <w:rFonts w:cs="Arial"/>
                <w:color w:val="0000FF"/>
                <w:szCs w:val="20"/>
              </w:rPr>
            </w:pPr>
            <w:r w:rsidRPr="00044ADD">
              <w:rPr>
                <w:rFonts w:cs="Arial"/>
                <w:color w:val="0000FF"/>
                <w:szCs w:val="20"/>
              </w:rPr>
              <w:t xml:space="preserve">General </w:t>
            </w:r>
            <w:r w:rsidR="00044ADD" w:rsidRPr="00044ADD">
              <w:rPr>
                <w:rFonts w:cs="Arial"/>
                <w:color w:val="0000FF"/>
                <w:szCs w:val="20"/>
              </w:rPr>
              <w:t>requirements</w:t>
            </w:r>
            <w:r w:rsidR="00B31985" w:rsidRPr="00044ADD">
              <w:rPr>
                <w:rFonts w:cs="Arial"/>
                <w:color w:val="0000FF"/>
                <w:szCs w:val="20"/>
              </w:rPr>
              <w:t xml:space="preserve"> when working in homes:</w:t>
            </w:r>
            <w:r w:rsidR="0091750A">
              <w:rPr>
                <w:rFonts w:cs="Arial"/>
                <w:color w:val="0000FF"/>
                <w:szCs w:val="20"/>
              </w:rPr>
              <w:t xml:space="preserve"> (Defects liability works)</w:t>
            </w:r>
          </w:p>
        </w:tc>
      </w:tr>
      <w:tr w:rsidR="008D7A17" w:rsidRPr="00091C9F" w14:paraId="02502752" w14:textId="77777777" w:rsidTr="00376D48">
        <w:tc>
          <w:tcPr>
            <w:tcW w:w="709" w:type="dxa"/>
          </w:tcPr>
          <w:p w14:paraId="5588966F" w14:textId="77777777" w:rsidR="008D7A17" w:rsidRPr="00091C9F" w:rsidRDefault="008D7A17" w:rsidP="00376D48">
            <w:pPr>
              <w:rPr>
                <w:rFonts w:cs="Arial"/>
                <w:szCs w:val="20"/>
              </w:rPr>
            </w:pPr>
          </w:p>
        </w:tc>
        <w:tc>
          <w:tcPr>
            <w:tcW w:w="425" w:type="dxa"/>
          </w:tcPr>
          <w:p w14:paraId="73FFF7D6" w14:textId="77777777" w:rsidR="008D7A17" w:rsidRPr="00091C9F" w:rsidRDefault="008D7A17" w:rsidP="00376D48">
            <w:pPr>
              <w:rPr>
                <w:rFonts w:cs="Arial"/>
                <w:szCs w:val="20"/>
              </w:rPr>
            </w:pPr>
          </w:p>
        </w:tc>
        <w:tc>
          <w:tcPr>
            <w:tcW w:w="8222" w:type="dxa"/>
          </w:tcPr>
          <w:p w14:paraId="3DD3D2F0" w14:textId="77777777" w:rsidR="008D7A17" w:rsidRPr="00091C9F" w:rsidRDefault="008D7A17" w:rsidP="00376D48">
            <w:pPr>
              <w:rPr>
                <w:rFonts w:cs="Arial"/>
                <w:szCs w:val="20"/>
              </w:rPr>
            </w:pPr>
          </w:p>
        </w:tc>
      </w:tr>
      <w:tr w:rsidR="008D7A17" w:rsidRPr="00091C9F" w14:paraId="0D76A13A" w14:textId="77777777" w:rsidTr="00376D48">
        <w:tc>
          <w:tcPr>
            <w:tcW w:w="709" w:type="dxa"/>
          </w:tcPr>
          <w:p w14:paraId="58011801" w14:textId="77777777" w:rsidR="008D7A17" w:rsidRPr="00091C9F" w:rsidRDefault="008D7A17" w:rsidP="00376D48">
            <w:pPr>
              <w:rPr>
                <w:rFonts w:cs="Arial"/>
                <w:szCs w:val="20"/>
              </w:rPr>
            </w:pPr>
          </w:p>
        </w:tc>
        <w:tc>
          <w:tcPr>
            <w:tcW w:w="425" w:type="dxa"/>
          </w:tcPr>
          <w:p w14:paraId="3D02C671" w14:textId="3799BBD1" w:rsidR="008D7A17" w:rsidRPr="00091C9F" w:rsidRDefault="00793E1D" w:rsidP="00376D48">
            <w:pPr>
              <w:rPr>
                <w:rFonts w:cs="Arial"/>
                <w:szCs w:val="20"/>
              </w:rPr>
            </w:pPr>
            <w:r>
              <w:rPr>
                <w:rFonts w:cs="Arial"/>
                <w:szCs w:val="20"/>
              </w:rPr>
              <w:t>a)</w:t>
            </w:r>
          </w:p>
        </w:tc>
        <w:tc>
          <w:tcPr>
            <w:tcW w:w="8222" w:type="dxa"/>
          </w:tcPr>
          <w:p w14:paraId="2E83B2FF" w14:textId="0BA23B9C" w:rsidR="008D7A17" w:rsidRPr="00091C9F" w:rsidRDefault="001C3E59" w:rsidP="001C3E59">
            <w:pPr>
              <w:rPr>
                <w:rFonts w:cs="Arial"/>
                <w:szCs w:val="20"/>
              </w:rPr>
            </w:pPr>
            <w:r w:rsidRPr="001C3E59">
              <w:rPr>
                <w:rFonts w:cs="Arial"/>
                <w:szCs w:val="20"/>
              </w:rPr>
              <w:t>No work should be carried out in a household which</w:t>
            </w:r>
            <w:r>
              <w:rPr>
                <w:rFonts w:cs="Arial"/>
                <w:szCs w:val="20"/>
              </w:rPr>
              <w:t xml:space="preserve"> </w:t>
            </w:r>
            <w:r w:rsidRPr="001C3E59">
              <w:rPr>
                <w:rFonts w:cs="Arial"/>
                <w:szCs w:val="20"/>
              </w:rPr>
              <w:t>is isolating because one or more family members has</w:t>
            </w:r>
            <w:r>
              <w:rPr>
                <w:rFonts w:cs="Arial"/>
                <w:szCs w:val="20"/>
              </w:rPr>
              <w:t xml:space="preserve"> </w:t>
            </w:r>
            <w:r w:rsidRPr="001C3E59">
              <w:rPr>
                <w:rFonts w:cs="Arial"/>
                <w:szCs w:val="20"/>
              </w:rPr>
              <w:t>symptoms or where an individual has been advised to</w:t>
            </w:r>
            <w:r>
              <w:rPr>
                <w:rFonts w:cs="Arial"/>
                <w:szCs w:val="20"/>
              </w:rPr>
              <w:t xml:space="preserve"> </w:t>
            </w:r>
            <w:r w:rsidRPr="001C3E59">
              <w:rPr>
                <w:rFonts w:cs="Arial"/>
                <w:szCs w:val="20"/>
              </w:rPr>
              <w:t>shield - unless it is to remedy a direct risk to the</w:t>
            </w:r>
            <w:r>
              <w:rPr>
                <w:rFonts w:cs="Arial"/>
                <w:szCs w:val="20"/>
              </w:rPr>
              <w:t xml:space="preserve"> </w:t>
            </w:r>
            <w:r w:rsidRPr="001C3E59">
              <w:rPr>
                <w:rFonts w:cs="Arial"/>
                <w:szCs w:val="20"/>
              </w:rPr>
              <w:t>safety of the household.</w:t>
            </w:r>
          </w:p>
        </w:tc>
      </w:tr>
      <w:tr w:rsidR="008D7A17" w:rsidRPr="00091C9F" w14:paraId="25CE1EF3" w14:textId="77777777" w:rsidTr="00376D48">
        <w:tc>
          <w:tcPr>
            <w:tcW w:w="709" w:type="dxa"/>
          </w:tcPr>
          <w:p w14:paraId="1B13F794" w14:textId="77777777" w:rsidR="008D7A17" w:rsidRPr="00091C9F" w:rsidRDefault="008D7A17" w:rsidP="00376D48">
            <w:pPr>
              <w:rPr>
                <w:rFonts w:cs="Arial"/>
                <w:szCs w:val="20"/>
              </w:rPr>
            </w:pPr>
          </w:p>
        </w:tc>
        <w:tc>
          <w:tcPr>
            <w:tcW w:w="425" w:type="dxa"/>
          </w:tcPr>
          <w:p w14:paraId="680DA382" w14:textId="77777777" w:rsidR="008D7A17" w:rsidRPr="00091C9F" w:rsidRDefault="008D7A17" w:rsidP="00376D48">
            <w:pPr>
              <w:rPr>
                <w:rFonts w:cs="Arial"/>
                <w:szCs w:val="20"/>
              </w:rPr>
            </w:pPr>
          </w:p>
        </w:tc>
        <w:tc>
          <w:tcPr>
            <w:tcW w:w="8222" w:type="dxa"/>
          </w:tcPr>
          <w:p w14:paraId="6E469BA6" w14:textId="77777777" w:rsidR="008D7A17" w:rsidRPr="00091C9F" w:rsidRDefault="008D7A17" w:rsidP="00376D48">
            <w:pPr>
              <w:rPr>
                <w:rFonts w:cs="Arial"/>
                <w:szCs w:val="20"/>
              </w:rPr>
            </w:pPr>
          </w:p>
        </w:tc>
      </w:tr>
      <w:tr w:rsidR="008D7A17" w:rsidRPr="00091C9F" w14:paraId="21CAD96F" w14:textId="77777777" w:rsidTr="00376D48">
        <w:tc>
          <w:tcPr>
            <w:tcW w:w="709" w:type="dxa"/>
          </w:tcPr>
          <w:p w14:paraId="6F861CA0" w14:textId="77777777" w:rsidR="008D7A17" w:rsidRPr="00091C9F" w:rsidRDefault="008D7A17" w:rsidP="00376D48">
            <w:pPr>
              <w:rPr>
                <w:rFonts w:cs="Arial"/>
                <w:szCs w:val="20"/>
              </w:rPr>
            </w:pPr>
          </w:p>
        </w:tc>
        <w:tc>
          <w:tcPr>
            <w:tcW w:w="425" w:type="dxa"/>
          </w:tcPr>
          <w:p w14:paraId="070529DA" w14:textId="77777777" w:rsidR="008D7A17" w:rsidRPr="00091C9F" w:rsidRDefault="008D7A17" w:rsidP="00376D48">
            <w:pPr>
              <w:rPr>
                <w:rFonts w:cs="Arial"/>
                <w:szCs w:val="20"/>
              </w:rPr>
            </w:pPr>
          </w:p>
        </w:tc>
        <w:tc>
          <w:tcPr>
            <w:tcW w:w="8222" w:type="dxa"/>
          </w:tcPr>
          <w:p w14:paraId="6C235042" w14:textId="3AB9D5BC" w:rsidR="008D7A17" w:rsidRPr="00091C9F" w:rsidRDefault="0024121D" w:rsidP="0024121D">
            <w:pPr>
              <w:rPr>
                <w:rFonts w:cs="Arial"/>
                <w:szCs w:val="20"/>
              </w:rPr>
            </w:pPr>
            <w:r w:rsidRPr="0024121D">
              <w:rPr>
                <w:rFonts w:cs="Arial"/>
                <w:szCs w:val="20"/>
              </w:rPr>
              <w:t>When working in a household where somebody is</w:t>
            </w:r>
            <w:r>
              <w:rPr>
                <w:rFonts w:cs="Arial"/>
                <w:szCs w:val="20"/>
              </w:rPr>
              <w:t xml:space="preserve"> </w:t>
            </w:r>
            <w:r w:rsidRPr="0024121D">
              <w:rPr>
                <w:rFonts w:cs="Arial"/>
                <w:szCs w:val="20"/>
              </w:rPr>
              <w:t>clinically vulnerable, but has not been asked to shield</w:t>
            </w:r>
            <w:r w:rsidR="0052551E">
              <w:rPr>
                <w:rFonts w:cs="Arial"/>
                <w:szCs w:val="20"/>
              </w:rPr>
              <w:t xml:space="preserve">, </w:t>
            </w:r>
            <w:r w:rsidRPr="0024121D">
              <w:rPr>
                <w:rFonts w:cs="Arial"/>
                <w:szCs w:val="20"/>
              </w:rPr>
              <w:t>prior</w:t>
            </w:r>
            <w:r>
              <w:rPr>
                <w:rFonts w:cs="Arial"/>
                <w:szCs w:val="20"/>
              </w:rPr>
              <w:t xml:space="preserve"> </w:t>
            </w:r>
            <w:r w:rsidRPr="0024121D">
              <w:rPr>
                <w:rFonts w:cs="Arial"/>
                <w:szCs w:val="20"/>
              </w:rPr>
              <w:t>arrangements should be made with vulnerable people</w:t>
            </w:r>
            <w:r>
              <w:rPr>
                <w:rFonts w:cs="Arial"/>
                <w:szCs w:val="20"/>
              </w:rPr>
              <w:t xml:space="preserve"> </w:t>
            </w:r>
            <w:r w:rsidRPr="0024121D">
              <w:rPr>
                <w:rFonts w:cs="Arial"/>
                <w:szCs w:val="20"/>
              </w:rPr>
              <w:t xml:space="preserve">to avoid any face-to-face contact. </w:t>
            </w:r>
            <w:r w:rsidR="0052551E">
              <w:rPr>
                <w:rFonts w:cs="Arial"/>
                <w:szCs w:val="20"/>
              </w:rPr>
              <w:t>P</w:t>
            </w:r>
            <w:r w:rsidRPr="0024121D">
              <w:rPr>
                <w:rFonts w:cs="Arial"/>
                <w:szCs w:val="20"/>
              </w:rPr>
              <w:t>articularly strict</w:t>
            </w:r>
            <w:r>
              <w:rPr>
                <w:rFonts w:cs="Arial"/>
                <w:szCs w:val="20"/>
              </w:rPr>
              <w:t xml:space="preserve"> </w:t>
            </w:r>
            <w:r w:rsidR="008D77A7">
              <w:rPr>
                <w:rFonts w:cs="Arial"/>
                <w:szCs w:val="20"/>
              </w:rPr>
              <w:t xml:space="preserve">controls </w:t>
            </w:r>
            <w:r w:rsidRPr="0024121D">
              <w:rPr>
                <w:rFonts w:cs="Arial"/>
                <w:szCs w:val="20"/>
              </w:rPr>
              <w:t>about handwashing</w:t>
            </w:r>
            <w:r w:rsidR="008D77A7">
              <w:rPr>
                <w:rFonts w:cs="Arial"/>
                <w:szCs w:val="20"/>
              </w:rPr>
              <w:t xml:space="preserve"> should be </w:t>
            </w:r>
            <w:r w:rsidR="00053D2B">
              <w:rPr>
                <w:rFonts w:cs="Arial"/>
                <w:szCs w:val="20"/>
              </w:rPr>
              <w:t>incorporated</w:t>
            </w:r>
            <w:r w:rsidRPr="0024121D">
              <w:rPr>
                <w:rFonts w:cs="Arial"/>
                <w:szCs w:val="20"/>
              </w:rPr>
              <w:t>.</w:t>
            </w:r>
          </w:p>
        </w:tc>
      </w:tr>
      <w:tr w:rsidR="008D7A17" w:rsidRPr="00091C9F" w14:paraId="145633AC" w14:textId="77777777" w:rsidTr="00376D48">
        <w:tc>
          <w:tcPr>
            <w:tcW w:w="709" w:type="dxa"/>
          </w:tcPr>
          <w:p w14:paraId="7E0428B3" w14:textId="77777777" w:rsidR="008D7A17" w:rsidRPr="00091C9F" w:rsidRDefault="008D7A17" w:rsidP="00376D48">
            <w:pPr>
              <w:rPr>
                <w:rFonts w:cs="Arial"/>
                <w:szCs w:val="20"/>
              </w:rPr>
            </w:pPr>
          </w:p>
        </w:tc>
        <w:tc>
          <w:tcPr>
            <w:tcW w:w="425" w:type="dxa"/>
          </w:tcPr>
          <w:p w14:paraId="009A4FC5" w14:textId="77777777" w:rsidR="008D7A17" w:rsidRPr="00091C9F" w:rsidRDefault="008D7A17" w:rsidP="00376D48">
            <w:pPr>
              <w:rPr>
                <w:rFonts w:cs="Arial"/>
                <w:szCs w:val="20"/>
              </w:rPr>
            </w:pPr>
          </w:p>
        </w:tc>
        <w:tc>
          <w:tcPr>
            <w:tcW w:w="8222" w:type="dxa"/>
          </w:tcPr>
          <w:p w14:paraId="3AF2EC0B" w14:textId="77777777" w:rsidR="008D7A17" w:rsidRPr="00091C9F" w:rsidRDefault="008D7A17" w:rsidP="00376D48">
            <w:pPr>
              <w:rPr>
                <w:rFonts w:cs="Arial"/>
                <w:szCs w:val="20"/>
              </w:rPr>
            </w:pPr>
          </w:p>
        </w:tc>
      </w:tr>
      <w:tr w:rsidR="008D7A17" w:rsidRPr="00091C9F" w14:paraId="08AE7E37" w14:textId="77777777" w:rsidTr="00376D48">
        <w:tc>
          <w:tcPr>
            <w:tcW w:w="709" w:type="dxa"/>
          </w:tcPr>
          <w:p w14:paraId="4A090BF9" w14:textId="77777777" w:rsidR="008D7A17" w:rsidRPr="00091C9F" w:rsidRDefault="008D7A17" w:rsidP="00376D48">
            <w:pPr>
              <w:rPr>
                <w:rFonts w:cs="Arial"/>
                <w:szCs w:val="20"/>
              </w:rPr>
            </w:pPr>
          </w:p>
        </w:tc>
        <w:tc>
          <w:tcPr>
            <w:tcW w:w="425" w:type="dxa"/>
          </w:tcPr>
          <w:p w14:paraId="581D3C07" w14:textId="77777777" w:rsidR="008D7A17" w:rsidRPr="00091C9F" w:rsidRDefault="008D7A17" w:rsidP="00376D48">
            <w:pPr>
              <w:rPr>
                <w:rFonts w:cs="Arial"/>
                <w:szCs w:val="20"/>
              </w:rPr>
            </w:pPr>
          </w:p>
        </w:tc>
        <w:tc>
          <w:tcPr>
            <w:tcW w:w="8222" w:type="dxa"/>
          </w:tcPr>
          <w:p w14:paraId="7494B9F2" w14:textId="1AD32431" w:rsidR="008D7A17" w:rsidRPr="00091C9F" w:rsidRDefault="005917C9" w:rsidP="005917C9">
            <w:pPr>
              <w:rPr>
                <w:rFonts w:cs="Arial"/>
                <w:szCs w:val="20"/>
              </w:rPr>
            </w:pPr>
            <w:r w:rsidRPr="005917C9">
              <w:rPr>
                <w:rFonts w:cs="Arial"/>
                <w:szCs w:val="20"/>
              </w:rPr>
              <w:t>Discussing working environment and practices with</w:t>
            </w:r>
            <w:r>
              <w:rPr>
                <w:rFonts w:cs="Arial"/>
                <w:szCs w:val="20"/>
              </w:rPr>
              <w:t xml:space="preserve"> </w:t>
            </w:r>
            <w:r w:rsidRPr="005917C9">
              <w:rPr>
                <w:rFonts w:cs="Arial"/>
                <w:szCs w:val="20"/>
              </w:rPr>
              <w:t>householders and clients in advance to confirm how the work</w:t>
            </w:r>
            <w:r>
              <w:rPr>
                <w:rFonts w:cs="Arial"/>
                <w:szCs w:val="20"/>
              </w:rPr>
              <w:t xml:space="preserve"> </w:t>
            </w:r>
            <w:r w:rsidRPr="005917C9">
              <w:rPr>
                <w:rFonts w:cs="Arial"/>
                <w:szCs w:val="20"/>
              </w:rPr>
              <w:t>will be carried out, if a physical visit is needed.</w:t>
            </w:r>
          </w:p>
        </w:tc>
      </w:tr>
      <w:tr w:rsidR="00631466" w:rsidRPr="00091C9F" w14:paraId="0FEDC1E3" w14:textId="77777777" w:rsidTr="00376D48">
        <w:tc>
          <w:tcPr>
            <w:tcW w:w="709" w:type="dxa"/>
          </w:tcPr>
          <w:p w14:paraId="3520E608" w14:textId="77777777" w:rsidR="00631466" w:rsidRPr="00091C9F" w:rsidRDefault="00631466" w:rsidP="00376D48">
            <w:pPr>
              <w:rPr>
                <w:rFonts w:cs="Arial"/>
                <w:szCs w:val="20"/>
              </w:rPr>
            </w:pPr>
          </w:p>
        </w:tc>
        <w:tc>
          <w:tcPr>
            <w:tcW w:w="425" w:type="dxa"/>
          </w:tcPr>
          <w:p w14:paraId="4A2597F9" w14:textId="77777777" w:rsidR="00631466" w:rsidRPr="00091C9F" w:rsidRDefault="00631466" w:rsidP="00376D48">
            <w:pPr>
              <w:rPr>
                <w:rFonts w:cs="Arial"/>
                <w:szCs w:val="20"/>
              </w:rPr>
            </w:pPr>
          </w:p>
        </w:tc>
        <w:tc>
          <w:tcPr>
            <w:tcW w:w="8222" w:type="dxa"/>
          </w:tcPr>
          <w:p w14:paraId="1F4407D9" w14:textId="77777777" w:rsidR="00631466" w:rsidRPr="00091C9F" w:rsidRDefault="00631466" w:rsidP="00376D48">
            <w:pPr>
              <w:rPr>
                <w:rFonts w:cs="Arial"/>
                <w:szCs w:val="20"/>
              </w:rPr>
            </w:pPr>
          </w:p>
        </w:tc>
      </w:tr>
    </w:tbl>
    <w:p w14:paraId="08064CDE" w14:textId="77777777" w:rsidR="00053D2B" w:rsidRDefault="00053D2B">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567"/>
        <w:gridCol w:w="7655"/>
      </w:tblGrid>
      <w:tr w:rsidR="00A75F19" w:rsidRPr="00091C9F" w14:paraId="51D68CA4" w14:textId="77777777" w:rsidTr="00376D48">
        <w:tc>
          <w:tcPr>
            <w:tcW w:w="709" w:type="dxa"/>
          </w:tcPr>
          <w:p w14:paraId="0E696A22" w14:textId="2344232D" w:rsidR="00A75F19" w:rsidRPr="00091C9F" w:rsidRDefault="00A75F19" w:rsidP="00A75F19">
            <w:pPr>
              <w:rPr>
                <w:rFonts w:cs="Arial"/>
                <w:b/>
                <w:szCs w:val="20"/>
              </w:rPr>
            </w:pPr>
            <w:r w:rsidRPr="00091C9F">
              <w:rPr>
                <w:rFonts w:cs="Arial"/>
                <w:b/>
                <w:szCs w:val="20"/>
              </w:rPr>
              <w:lastRenderedPageBreak/>
              <w:br w:type="page"/>
              <w:t>6.0</w:t>
            </w:r>
          </w:p>
        </w:tc>
        <w:tc>
          <w:tcPr>
            <w:tcW w:w="8647" w:type="dxa"/>
            <w:gridSpan w:val="3"/>
          </w:tcPr>
          <w:p w14:paraId="7D196221" w14:textId="5AED0732" w:rsidR="00A75F19" w:rsidRPr="00091C9F" w:rsidRDefault="00A75F19" w:rsidP="00A75F19">
            <w:pPr>
              <w:rPr>
                <w:rFonts w:cs="Arial"/>
                <w:b/>
                <w:szCs w:val="20"/>
              </w:rPr>
            </w:pPr>
            <w:r w:rsidRPr="00091C9F">
              <w:rPr>
                <w:rFonts w:cs="Arial"/>
                <w:b/>
                <w:szCs w:val="20"/>
              </w:rPr>
              <w:t xml:space="preserve">Carrying out </w:t>
            </w:r>
            <w:r>
              <w:rPr>
                <w:rFonts w:cs="Arial"/>
                <w:b/>
                <w:szCs w:val="20"/>
              </w:rPr>
              <w:t>Construction Activity</w:t>
            </w:r>
            <w:r w:rsidRPr="00091C9F">
              <w:rPr>
                <w:rFonts w:cs="Arial"/>
                <w:b/>
                <w:szCs w:val="20"/>
              </w:rPr>
              <w:t xml:space="preserve"> </w:t>
            </w:r>
            <w:r>
              <w:rPr>
                <w:rFonts w:cs="Arial"/>
                <w:b/>
                <w:szCs w:val="20"/>
              </w:rPr>
              <w:t>within</w:t>
            </w:r>
            <w:r w:rsidRPr="00091C9F">
              <w:rPr>
                <w:rFonts w:cs="Arial"/>
                <w:b/>
                <w:szCs w:val="20"/>
              </w:rPr>
              <w:t xml:space="preserve"> </w:t>
            </w:r>
            <w:r>
              <w:rPr>
                <w:rFonts w:cs="Arial"/>
                <w:b/>
                <w:szCs w:val="20"/>
              </w:rPr>
              <w:t>O</w:t>
            </w:r>
            <w:r w:rsidRPr="00091C9F">
              <w:rPr>
                <w:rFonts w:cs="Arial"/>
                <w:b/>
                <w:szCs w:val="20"/>
              </w:rPr>
              <w:t xml:space="preserve">ccupied </w:t>
            </w:r>
            <w:r>
              <w:rPr>
                <w:rFonts w:cs="Arial"/>
                <w:b/>
                <w:szCs w:val="20"/>
              </w:rPr>
              <w:t>P</w:t>
            </w:r>
            <w:r w:rsidRPr="00091C9F">
              <w:rPr>
                <w:rFonts w:cs="Arial"/>
                <w:b/>
                <w:szCs w:val="20"/>
              </w:rPr>
              <w:t xml:space="preserve">remises </w:t>
            </w:r>
            <w:r w:rsidR="0091750A" w:rsidRPr="00091C9F">
              <w:rPr>
                <w:rFonts w:cs="Arial"/>
                <w:b/>
                <w:szCs w:val="20"/>
              </w:rPr>
              <w:t>(inc homes</w:t>
            </w:r>
            <w:r w:rsidR="0091750A">
              <w:rPr>
                <w:rFonts w:cs="Arial"/>
                <w:b/>
                <w:szCs w:val="20"/>
              </w:rPr>
              <w:t xml:space="preserve"> – Defects liability works</w:t>
            </w:r>
            <w:r w:rsidR="0091750A" w:rsidRPr="00091C9F">
              <w:rPr>
                <w:rFonts w:cs="Arial"/>
                <w:b/>
                <w:szCs w:val="20"/>
              </w:rPr>
              <w:t>)</w:t>
            </w:r>
          </w:p>
        </w:tc>
      </w:tr>
      <w:tr w:rsidR="00053D2B" w:rsidRPr="00091C9F" w14:paraId="2495D61F" w14:textId="77777777" w:rsidTr="00376D48">
        <w:tc>
          <w:tcPr>
            <w:tcW w:w="709" w:type="dxa"/>
          </w:tcPr>
          <w:p w14:paraId="2EDE44C6" w14:textId="77777777" w:rsidR="00053D2B" w:rsidRPr="00091C9F" w:rsidRDefault="00053D2B" w:rsidP="00376D48">
            <w:pPr>
              <w:rPr>
                <w:rFonts w:cs="Arial"/>
                <w:szCs w:val="20"/>
              </w:rPr>
            </w:pPr>
          </w:p>
        </w:tc>
        <w:tc>
          <w:tcPr>
            <w:tcW w:w="425" w:type="dxa"/>
          </w:tcPr>
          <w:p w14:paraId="20012790" w14:textId="77777777" w:rsidR="00053D2B" w:rsidRPr="00091C9F" w:rsidRDefault="00053D2B" w:rsidP="00376D48">
            <w:pPr>
              <w:rPr>
                <w:rFonts w:cs="Arial"/>
                <w:szCs w:val="20"/>
              </w:rPr>
            </w:pPr>
          </w:p>
        </w:tc>
        <w:tc>
          <w:tcPr>
            <w:tcW w:w="8222" w:type="dxa"/>
            <w:gridSpan w:val="2"/>
          </w:tcPr>
          <w:p w14:paraId="67578BAA" w14:textId="77777777" w:rsidR="00053D2B" w:rsidRPr="00091C9F" w:rsidRDefault="00053D2B" w:rsidP="00376D48">
            <w:pPr>
              <w:rPr>
                <w:rFonts w:cs="Arial"/>
                <w:szCs w:val="20"/>
              </w:rPr>
            </w:pPr>
          </w:p>
        </w:tc>
      </w:tr>
      <w:tr w:rsidR="00586692" w:rsidRPr="00091C9F" w14:paraId="3E900A52" w14:textId="77777777" w:rsidTr="00376D48">
        <w:tc>
          <w:tcPr>
            <w:tcW w:w="709" w:type="dxa"/>
          </w:tcPr>
          <w:p w14:paraId="2705B1CB" w14:textId="0A7C9168" w:rsidR="00586692" w:rsidRPr="00044ADD" w:rsidRDefault="00053D2B" w:rsidP="00376D48">
            <w:pPr>
              <w:rPr>
                <w:rFonts w:cs="Arial"/>
                <w:color w:val="0000FF"/>
                <w:szCs w:val="20"/>
              </w:rPr>
            </w:pPr>
            <w:r>
              <w:br w:type="page"/>
            </w:r>
            <w:r w:rsidR="00586692" w:rsidRPr="00044ADD">
              <w:rPr>
                <w:rFonts w:cs="Arial"/>
                <w:color w:val="0000FF"/>
                <w:szCs w:val="20"/>
              </w:rPr>
              <w:t>6.2</w:t>
            </w:r>
          </w:p>
        </w:tc>
        <w:tc>
          <w:tcPr>
            <w:tcW w:w="8647" w:type="dxa"/>
            <w:gridSpan w:val="3"/>
          </w:tcPr>
          <w:p w14:paraId="47590E8D" w14:textId="712161F1" w:rsidR="00586692" w:rsidRPr="00044ADD" w:rsidRDefault="00586692" w:rsidP="00376D48">
            <w:pPr>
              <w:rPr>
                <w:rFonts w:cs="Arial"/>
                <w:color w:val="0000FF"/>
                <w:szCs w:val="20"/>
              </w:rPr>
            </w:pPr>
            <w:r w:rsidRPr="00044ADD">
              <w:rPr>
                <w:rFonts w:cs="Arial"/>
                <w:color w:val="0000FF"/>
                <w:szCs w:val="20"/>
              </w:rPr>
              <w:t xml:space="preserve">Social </w:t>
            </w:r>
            <w:r w:rsidR="00F31466">
              <w:rPr>
                <w:rFonts w:cs="Arial"/>
                <w:color w:val="0000FF"/>
                <w:szCs w:val="20"/>
              </w:rPr>
              <w:t>D</w:t>
            </w:r>
            <w:r w:rsidRPr="00044ADD">
              <w:rPr>
                <w:rFonts w:cs="Arial"/>
                <w:color w:val="0000FF"/>
                <w:szCs w:val="20"/>
              </w:rPr>
              <w:t xml:space="preserve">istancing when </w:t>
            </w:r>
            <w:r w:rsidR="00053D2B">
              <w:rPr>
                <w:rFonts w:cs="Arial"/>
                <w:color w:val="0000FF"/>
                <w:szCs w:val="20"/>
              </w:rPr>
              <w:t>W</w:t>
            </w:r>
            <w:r w:rsidRPr="00044ADD">
              <w:rPr>
                <w:rFonts w:cs="Arial"/>
                <w:color w:val="0000FF"/>
                <w:szCs w:val="20"/>
              </w:rPr>
              <w:t xml:space="preserve">orking in </w:t>
            </w:r>
            <w:r w:rsidR="00053D2B">
              <w:rPr>
                <w:rFonts w:cs="Arial"/>
                <w:color w:val="0000FF"/>
                <w:szCs w:val="20"/>
              </w:rPr>
              <w:t>H</w:t>
            </w:r>
            <w:r w:rsidRPr="00044ADD">
              <w:rPr>
                <w:rFonts w:cs="Arial"/>
                <w:color w:val="0000FF"/>
                <w:szCs w:val="20"/>
              </w:rPr>
              <w:t>omes:</w:t>
            </w:r>
          </w:p>
        </w:tc>
      </w:tr>
      <w:tr w:rsidR="00DD3804" w:rsidRPr="00091C9F" w14:paraId="2915B9D1" w14:textId="77777777" w:rsidTr="00376D48">
        <w:tc>
          <w:tcPr>
            <w:tcW w:w="709" w:type="dxa"/>
          </w:tcPr>
          <w:p w14:paraId="66C721FC" w14:textId="77777777" w:rsidR="00DD3804" w:rsidRPr="00091C9F" w:rsidRDefault="00DD3804" w:rsidP="00376D48">
            <w:pPr>
              <w:rPr>
                <w:rFonts w:cs="Arial"/>
                <w:szCs w:val="20"/>
              </w:rPr>
            </w:pPr>
          </w:p>
        </w:tc>
        <w:tc>
          <w:tcPr>
            <w:tcW w:w="425" w:type="dxa"/>
          </w:tcPr>
          <w:p w14:paraId="006FA7F4" w14:textId="77777777" w:rsidR="00DD3804" w:rsidRPr="00091C9F" w:rsidRDefault="00DD3804" w:rsidP="00376D48">
            <w:pPr>
              <w:rPr>
                <w:rFonts w:cs="Arial"/>
                <w:szCs w:val="20"/>
              </w:rPr>
            </w:pPr>
          </w:p>
        </w:tc>
        <w:tc>
          <w:tcPr>
            <w:tcW w:w="8222" w:type="dxa"/>
            <w:gridSpan w:val="2"/>
          </w:tcPr>
          <w:p w14:paraId="568AE23A" w14:textId="77777777" w:rsidR="00DD3804" w:rsidRPr="00091C9F" w:rsidRDefault="00DD3804" w:rsidP="00376D48">
            <w:pPr>
              <w:rPr>
                <w:rFonts w:cs="Arial"/>
                <w:szCs w:val="20"/>
              </w:rPr>
            </w:pPr>
          </w:p>
        </w:tc>
      </w:tr>
      <w:tr w:rsidR="00BA1DC7" w:rsidRPr="00091C9F" w14:paraId="01CE0B84" w14:textId="77777777" w:rsidTr="00376D48">
        <w:tc>
          <w:tcPr>
            <w:tcW w:w="709" w:type="dxa"/>
          </w:tcPr>
          <w:p w14:paraId="1FEA2516" w14:textId="77777777" w:rsidR="00BA1DC7" w:rsidRPr="00091C9F" w:rsidRDefault="00BA1DC7" w:rsidP="00376D48">
            <w:pPr>
              <w:rPr>
                <w:rFonts w:cs="Arial"/>
                <w:szCs w:val="20"/>
              </w:rPr>
            </w:pPr>
          </w:p>
        </w:tc>
        <w:tc>
          <w:tcPr>
            <w:tcW w:w="425" w:type="dxa"/>
          </w:tcPr>
          <w:p w14:paraId="749D8D03" w14:textId="3A397F97" w:rsidR="00BA1DC7" w:rsidRPr="00091C9F" w:rsidRDefault="00053D2B" w:rsidP="00376D48">
            <w:pPr>
              <w:rPr>
                <w:rFonts w:cs="Arial"/>
                <w:szCs w:val="20"/>
              </w:rPr>
            </w:pPr>
            <w:r>
              <w:rPr>
                <w:rFonts w:cs="Arial"/>
                <w:szCs w:val="20"/>
              </w:rPr>
              <w:t>a)</w:t>
            </w:r>
          </w:p>
        </w:tc>
        <w:tc>
          <w:tcPr>
            <w:tcW w:w="8222" w:type="dxa"/>
            <w:gridSpan w:val="2"/>
          </w:tcPr>
          <w:p w14:paraId="5B37ABFE" w14:textId="74A2ED8B" w:rsidR="00BA1DC7" w:rsidRPr="00091C9F" w:rsidRDefault="00BA1DC7" w:rsidP="00376D48">
            <w:pPr>
              <w:rPr>
                <w:rFonts w:cs="Arial"/>
                <w:szCs w:val="20"/>
              </w:rPr>
            </w:pPr>
            <w:r w:rsidRPr="00BA1DC7">
              <w:rPr>
                <w:rFonts w:cs="Arial"/>
                <w:szCs w:val="20"/>
              </w:rPr>
              <w:t>Keep two metres apart: The Government’s recommendation of keeping two metres apart should be applied stringently.</w:t>
            </w:r>
          </w:p>
        </w:tc>
      </w:tr>
      <w:tr w:rsidR="007F6132" w:rsidRPr="00091C9F" w14:paraId="56BE68AC" w14:textId="77777777" w:rsidTr="00376D48">
        <w:tc>
          <w:tcPr>
            <w:tcW w:w="709" w:type="dxa"/>
          </w:tcPr>
          <w:p w14:paraId="0A501BB3" w14:textId="77777777" w:rsidR="007F6132" w:rsidRPr="00091C9F" w:rsidRDefault="007F6132" w:rsidP="00376D48">
            <w:pPr>
              <w:rPr>
                <w:rFonts w:cs="Arial"/>
                <w:szCs w:val="20"/>
              </w:rPr>
            </w:pPr>
          </w:p>
        </w:tc>
        <w:tc>
          <w:tcPr>
            <w:tcW w:w="425" w:type="dxa"/>
          </w:tcPr>
          <w:p w14:paraId="3E4353C8" w14:textId="77777777" w:rsidR="007F6132" w:rsidRPr="00091C9F" w:rsidRDefault="007F6132" w:rsidP="00376D48">
            <w:pPr>
              <w:rPr>
                <w:rFonts w:cs="Arial"/>
                <w:szCs w:val="20"/>
              </w:rPr>
            </w:pPr>
          </w:p>
        </w:tc>
        <w:tc>
          <w:tcPr>
            <w:tcW w:w="8222" w:type="dxa"/>
            <w:gridSpan w:val="2"/>
          </w:tcPr>
          <w:p w14:paraId="37F1EA83" w14:textId="77777777" w:rsidR="007F6132" w:rsidRPr="00091C9F" w:rsidRDefault="007F6132" w:rsidP="00376D48">
            <w:pPr>
              <w:rPr>
                <w:rFonts w:cs="Arial"/>
                <w:szCs w:val="20"/>
              </w:rPr>
            </w:pPr>
          </w:p>
        </w:tc>
      </w:tr>
      <w:tr w:rsidR="007F6132" w:rsidRPr="00091C9F" w14:paraId="045DF880" w14:textId="77777777" w:rsidTr="00376D48">
        <w:tc>
          <w:tcPr>
            <w:tcW w:w="709" w:type="dxa"/>
          </w:tcPr>
          <w:p w14:paraId="5644E169" w14:textId="77777777" w:rsidR="007F6132" w:rsidRPr="00091C9F" w:rsidRDefault="007F6132" w:rsidP="00376D48">
            <w:pPr>
              <w:rPr>
                <w:rFonts w:cs="Arial"/>
                <w:szCs w:val="20"/>
              </w:rPr>
            </w:pPr>
          </w:p>
        </w:tc>
        <w:tc>
          <w:tcPr>
            <w:tcW w:w="425" w:type="dxa"/>
          </w:tcPr>
          <w:p w14:paraId="2B886E8F" w14:textId="2D62D163" w:rsidR="007F6132" w:rsidRPr="00091C9F" w:rsidRDefault="008C7B53" w:rsidP="00376D48">
            <w:pPr>
              <w:rPr>
                <w:rFonts w:cs="Arial"/>
                <w:szCs w:val="20"/>
              </w:rPr>
            </w:pPr>
            <w:r>
              <w:rPr>
                <w:rFonts w:cs="Arial"/>
                <w:szCs w:val="20"/>
              </w:rPr>
              <w:t>b)</w:t>
            </w:r>
          </w:p>
        </w:tc>
        <w:tc>
          <w:tcPr>
            <w:tcW w:w="8222" w:type="dxa"/>
            <w:gridSpan w:val="2"/>
          </w:tcPr>
          <w:p w14:paraId="2C062FA1" w14:textId="71532AE4" w:rsidR="007F6132" w:rsidRPr="00091C9F" w:rsidRDefault="008C7B53" w:rsidP="002D1834">
            <w:pPr>
              <w:rPr>
                <w:rFonts w:cs="Arial"/>
                <w:szCs w:val="20"/>
              </w:rPr>
            </w:pPr>
            <w:r>
              <w:rPr>
                <w:rFonts w:cs="Arial"/>
                <w:szCs w:val="20"/>
              </w:rPr>
              <w:t>M</w:t>
            </w:r>
            <w:r w:rsidR="002D1834" w:rsidRPr="002D1834">
              <w:rPr>
                <w:rFonts w:cs="Arial"/>
                <w:szCs w:val="20"/>
              </w:rPr>
              <w:t>aintain</w:t>
            </w:r>
            <w:r>
              <w:rPr>
                <w:rFonts w:cs="Arial"/>
                <w:szCs w:val="20"/>
              </w:rPr>
              <w:t>ing</w:t>
            </w:r>
            <w:r w:rsidR="002D1834" w:rsidRPr="002D1834">
              <w:rPr>
                <w:rFonts w:cs="Arial"/>
                <w:szCs w:val="20"/>
              </w:rPr>
              <w:t xml:space="preserve"> social distancing in the workplace wherever</w:t>
            </w:r>
            <w:r w:rsidR="002D1834">
              <w:rPr>
                <w:rFonts w:cs="Arial"/>
                <w:szCs w:val="20"/>
              </w:rPr>
              <w:t xml:space="preserve"> </w:t>
            </w:r>
            <w:r w:rsidR="002D1834" w:rsidRPr="002D1834">
              <w:rPr>
                <w:rFonts w:cs="Arial"/>
                <w:szCs w:val="20"/>
              </w:rPr>
              <w:t>possible.</w:t>
            </w:r>
          </w:p>
        </w:tc>
      </w:tr>
      <w:tr w:rsidR="00627AEF" w:rsidRPr="00091C9F" w14:paraId="3BDFA52C" w14:textId="77777777" w:rsidTr="00376D48">
        <w:tc>
          <w:tcPr>
            <w:tcW w:w="709" w:type="dxa"/>
          </w:tcPr>
          <w:p w14:paraId="452CB0C7" w14:textId="77777777" w:rsidR="00627AEF" w:rsidRPr="00091C9F" w:rsidRDefault="00627AEF" w:rsidP="00376D48">
            <w:pPr>
              <w:rPr>
                <w:rFonts w:cs="Arial"/>
                <w:szCs w:val="20"/>
              </w:rPr>
            </w:pPr>
          </w:p>
        </w:tc>
        <w:tc>
          <w:tcPr>
            <w:tcW w:w="425" w:type="dxa"/>
          </w:tcPr>
          <w:p w14:paraId="5E869011" w14:textId="77777777" w:rsidR="00627AEF" w:rsidRPr="00091C9F" w:rsidRDefault="00627AEF" w:rsidP="00376D48">
            <w:pPr>
              <w:rPr>
                <w:rFonts w:cs="Arial"/>
                <w:szCs w:val="20"/>
              </w:rPr>
            </w:pPr>
          </w:p>
        </w:tc>
        <w:tc>
          <w:tcPr>
            <w:tcW w:w="8222" w:type="dxa"/>
            <w:gridSpan w:val="2"/>
          </w:tcPr>
          <w:p w14:paraId="6B51CAD8" w14:textId="77777777" w:rsidR="00627AEF" w:rsidRPr="00091C9F" w:rsidRDefault="00627AEF" w:rsidP="00376D48">
            <w:pPr>
              <w:rPr>
                <w:rFonts w:cs="Arial"/>
                <w:szCs w:val="20"/>
              </w:rPr>
            </w:pPr>
          </w:p>
        </w:tc>
      </w:tr>
      <w:tr w:rsidR="00F830A9" w:rsidRPr="00091C9F" w14:paraId="77660FC3" w14:textId="77777777" w:rsidTr="00F71F00">
        <w:tc>
          <w:tcPr>
            <w:tcW w:w="709" w:type="dxa"/>
          </w:tcPr>
          <w:p w14:paraId="205B517F" w14:textId="252363AB" w:rsidR="00F830A9" w:rsidRPr="00091C9F" w:rsidRDefault="00500FF0" w:rsidP="00F830A9">
            <w:pPr>
              <w:rPr>
                <w:rFonts w:cs="Arial"/>
                <w:szCs w:val="20"/>
              </w:rPr>
            </w:pPr>
            <w:r w:rsidRPr="00091C9F">
              <w:rPr>
                <w:rFonts w:cs="Arial"/>
                <w:szCs w:val="20"/>
              </w:rPr>
              <w:br w:type="page"/>
            </w:r>
          </w:p>
        </w:tc>
        <w:tc>
          <w:tcPr>
            <w:tcW w:w="425" w:type="dxa"/>
          </w:tcPr>
          <w:p w14:paraId="6A523E1D" w14:textId="1123B58B" w:rsidR="00F830A9" w:rsidRPr="00091C9F" w:rsidRDefault="008C7B53" w:rsidP="00F830A9">
            <w:pPr>
              <w:jc w:val="both"/>
              <w:rPr>
                <w:rFonts w:cs="Arial"/>
                <w:szCs w:val="20"/>
              </w:rPr>
            </w:pPr>
            <w:r>
              <w:rPr>
                <w:rFonts w:cs="Arial"/>
                <w:szCs w:val="20"/>
              </w:rPr>
              <w:t>c)</w:t>
            </w:r>
          </w:p>
        </w:tc>
        <w:tc>
          <w:tcPr>
            <w:tcW w:w="8222" w:type="dxa"/>
            <w:gridSpan w:val="2"/>
          </w:tcPr>
          <w:p w14:paraId="7025DB96" w14:textId="5D1AE094" w:rsidR="00F830A9" w:rsidRPr="00091C9F" w:rsidRDefault="00C12A24" w:rsidP="00C12A24">
            <w:pPr>
              <w:rPr>
                <w:rFonts w:cs="Arial"/>
                <w:szCs w:val="20"/>
              </w:rPr>
            </w:pPr>
            <w:r w:rsidRPr="00C12A24">
              <w:rPr>
                <w:rFonts w:cs="Arial"/>
                <w:szCs w:val="20"/>
              </w:rPr>
              <w:t>Where the social distancing guidelines cannot be followed in full in</w:t>
            </w:r>
            <w:r w:rsidR="00CC3154">
              <w:rPr>
                <w:rFonts w:cs="Arial"/>
                <w:szCs w:val="20"/>
              </w:rPr>
              <w:t xml:space="preserve"> </w:t>
            </w:r>
            <w:r w:rsidRPr="00C12A24">
              <w:rPr>
                <w:rFonts w:cs="Arial"/>
                <w:szCs w:val="20"/>
              </w:rPr>
              <w:t xml:space="preserve">relation to a particular activity, </w:t>
            </w:r>
            <w:r w:rsidR="00CC3154">
              <w:rPr>
                <w:rFonts w:cs="Arial"/>
                <w:szCs w:val="20"/>
              </w:rPr>
              <w:t>Service Provider’s</w:t>
            </w:r>
            <w:r w:rsidRPr="00C12A24">
              <w:rPr>
                <w:rFonts w:cs="Arial"/>
                <w:szCs w:val="20"/>
              </w:rPr>
              <w:t xml:space="preserve"> should consider</w:t>
            </w:r>
            <w:r w:rsidR="00CC3154">
              <w:rPr>
                <w:rFonts w:cs="Arial"/>
                <w:szCs w:val="20"/>
              </w:rPr>
              <w:t xml:space="preserve"> </w:t>
            </w:r>
            <w:r w:rsidRPr="00C12A24">
              <w:rPr>
                <w:rFonts w:cs="Arial"/>
                <w:szCs w:val="20"/>
              </w:rPr>
              <w:t>whether that activity needs to continue for the business to</w:t>
            </w:r>
            <w:r w:rsidR="00CC3154">
              <w:rPr>
                <w:rFonts w:cs="Arial"/>
                <w:szCs w:val="20"/>
              </w:rPr>
              <w:t xml:space="preserve"> </w:t>
            </w:r>
            <w:r w:rsidRPr="00C12A24">
              <w:rPr>
                <w:rFonts w:cs="Arial"/>
                <w:szCs w:val="20"/>
              </w:rPr>
              <w:t>operate, and, if so, take all the mitigating actions possible to</w:t>
            </w:r>
            <w:r w:rsidR="00CC3154">
              <w:rPr>
                <w:rFonts w:cs="Arial"/>
                <w:szCs w:val="20"/>
              </w:rPr>
              <w:t xml:space="preserve"> </w:t>
            </w:r>
            <w:r w:rsidRPr="00C12A24">
              <w:rPr>
                <w:rFonts w:cs="Arial"/>
                <w:szCs w:val="20"/>
              </w:rPr>
              <w:t>reduce the risk of transmission between their staff. Mitigating</w:t>
            </w:r>
            <w:r w:rsidR="00CC3154">
              <w:rPr>
                <w:rFonts w:cs="Arial"/>
                <w:szCs w:val="20"/>
              </w:rPr>
              <w:t xml:space="preserve"> </w:t>
            </w:r>
            <w:r w:rsidRPr="00C12A24">
              <w:rPr>
                <w:rFonts w:cs="Arial"/>
                <w:szCs w:val="20"/>
              </w:rPr>
              <w:t>actions include:</w:t>
            </w:r>
          </w:p>
        </w:tc>
      </w:tr>
      <w:tr w:rsidR="00253F73" w:rsidRPr="00091C9F" w14:paraId="3FFE1390" w14:textId="653B076C" w:rsidTr="00880E13">
        <w:tc>
          <w:tcPr>
            <w:tcW w:w="709" w:type="dxa"/>
          </w:tcPr>
          <w:p w14:paraId="551F9DAF" w14:textId="77777777" w:rsidR="00253F73" w:rsidRPr="00091C9F" w:rsidRDefault="00253F73" w:rsidP="00F830A9">
            <w:pPr>
              <w:rPr>
                <w:rFonts w:cs="Arial"/>
                <w:szCs w:val="20"/>
              </w:rPr>
            </w:pPr>
          </w:p>
        </w:tc>
        <w:tc>
          <w:tcPr>
            <w:tcW w:w="425" w:type="dxa"/>
          </w:tcPr>
          <w:p w14:paraId="38F12FF8" w14:textId="77777777" w:rsidR="00253F73" w:rsidRPr="00091C9F" w:rsidRDefault="00253F73" w:rsidP="00F830A9">
            <w:pPr>
              <w:jc w:val="both"/>
              <w:rPr>
                <w:rFonts w:cs="Arial"/>
                <w:szCs w:val="20"/>
              </w:rPr>
            </w:pPr>
          </w:p>
        </w:tc>
        <w:tc>
          <w:tcPr>
            <w:tcW w:w="567" w:type="dxa"/>
          </w:tcPr>
          <w:p w14:paraId="17CA1E6E" w14:textId="77777777" w:rsidR="00253F73" w:rsidRPr="00091C9F" w:rsidRDefault="00253F73" w:rsidP="00F830A9">
            <w:pPr>
              <w:rPr>
                <w:rFonts w:cs="Arial"/>
                <w:szCs w:val="20"/>
              </w:rPr>
            </w:pPr>
          </w:p>
        </w:tc>
        <w:tc>
          <w:tcPr>
            <w:tcW w:w="7655" w:type="dxa"/>
          </w:tcPr>
          <w:p w14:paraId="2498A024" w14:textId="77777777" w:rsidR="00253F73" w:rsidRPr="00091C9F" w:rsidRDefault="00253F73" w:rsidP="00F830A9">
            <w:pPr>
              <w:rPr>
                <w:rFonts w:cs="Arial"/>
                <w:szCs w:val="20"/>
              </w:rPr>
            </w:pPr>
          </w:p>
        </w:tc>
      </w:tr>
      <w:tr w:rsidR="00253F73" w:rsidRPr="00091C9F" w14:paraId="5FBDBDF5" w14:textId="3981F096" w:rsidTr="00880E13">
        <w:tc>
          <w:tcPr>
            <w:tcW w:w="709" w:type="dxa"/>
          </w:tcPr>
          <w:p w14:paraId="21AE2A45" w14:textId="77777777" w:rsidR="00253F73" w:rsidRPr="00091C9F" w:rsidRDefault="00253F73" w:rsidP="00F830A9">
            <w:pPr>
              <w:rPr>
                <w:rFonts w:cs="Arial"/>
                <w:szCs w:val="20"/>
              </w:rPr>
            </w:pPr>
          </w:p>
        </w:tc>
        <w:tc>
          <w:tcPr>
            <w:tcW w:w="425" w:type="dxa"/>
          </w:tcPr>
          <w:p w14:paraId="319861D3" w14:textId="77777777" w:rsidR="00253F73" w:rsidRPr="00091C9F" w:rsidRDefault="00253F73" w:rsidP="00F830A9">
            <w:pPr>
              <w:jc w:val="both"/>
              <w:rPr>
                <w:rFonts w:cs="Arial"/>
                <w:szCs w:val="20"/>
              </w:rPr>
            </w:pPr>
          </w:p>
        </w:tc>
        <w:tc>
          <w:tcPr>
            <w:tcW w:w="567" w:type="dxa"/>
          </w:tcPr>
          <w:p w14:paraId="3DED9D71" w14:textId="4F281234" w:rsidR="00253F73" w:rsidRPr="00091C9F" w:rsidRDefault="008C7B53" w:rsidP="00F830A9">
            <w:pPr>
              <w:rPr>
                <w:rFonts w:cs="Arial"/>
                <w:szCs w:val="20"/>
              </w:rPr>
            </w:pPr>
            <w:r>
              <w:rPr>
                <w:rFonts w:cs="Arial"/>
                <w:szCs w:val="20"/>
              </w:rPr>
              <w:t>i)</w:t>
            </w:r>
          </w:p>
        </w:tc>
        <w:tc>
          <w:tcPr>
            <w:tcW w:w="7655" w:type="dxa"/>
          </w:tcPr>
          <w:p w14:paraId="48F771D3" w14:textId="63A2ADA8" w:rsidR="00253F73" w:rsidRPr="00091C9F" w:rsidRDefault="00253F73" w:rsidP="00253F73">
            <w:pPr>
              <w:rPr>
                <w:rFonts w:cs="Arial"/>
                <w:szCs w:val="20"/>
              </w:rPr>
            </w:pPr>
            <w:r w:rsidRPr="00253F73">
              <w:rPr>
                <w:rFonts w:cs="Arial"/>
                <w:szCs w:val="20"/>
              </w:rPr>
              <w:t>Further increasing the frequency of hand washing and surface</w:t>
            </w:r>
            <w:r>
              <w:rPr>
                <w:rFonts w:cs="Arial"/>
                <w:szCs w:val="20"/>
              </w:rPr>
              <w:t xml:space="preserve"> </w:t>
            </w:r>
            <w:r w:rsidRPr="00253F73">
              <w:rPr>
                <w:rFonts w:cs="Arial"/>
                <w:szCs w:val="20"/>
              </w:rPr>
              <w:t>cleaning.</w:t>
            </w:r>
          </w:p>
        </w:tc>
      </w:tr>
      <w:tr w:rsidR="00253F73" w:rsidRPr="00091C9F" w14:paraId="2F4BEFF8" w14:textId="16E6E3AC" w:rsidTr="00880E13">
        <w:tc>
          <w:tcPr>
            <w:tcW w:w="709" w:type="dxa"/>
          </w:tcPr>
          <w:p w14:paraId="2F92ADA1" w14:textId="77777777" w:rsidR="00253F73" w:rsidRPr="00091C9F" w:rsidRDefault="00253F73" w:rsidP="00F830A9">
            <w:pPr>
              <w:rPr>
                <w:rFonts w:cs="Arial"/>
                <w:szCs w:val="20"/>
              </w:rPr>
            </w:pPr>
          </w:p>
        </w:tc>
        <w:tc>
          <w:tcPr>
            <w:tcW w:w="425" w:type="dxa"/>
          </w:tcPr>
          <w:p w14:paraId="291BB3B6" w14:textId="77777777" w:rsidR="00253F73" w:rsidRPr="00091C9F" w:rsidRDefault="00253F73" w:rsidP="00F830A9">
            <w:pPr>
              <w:jc w:val="both"/>
              <w:rPr>
                <w:rFonts w:cs="Arial"/>
                <w:szCs w:val="20"/>
              </w:rPr>
            </w:pPr>
          </w:p>
        </w:tc>
        <w:tc>
          <w:tcPr>
            <w:tcW w:w="567" w:type="dxa"/>
          </w:tcPr>
          <w:p w14:paraId="26CA05C4" w14:textId="77777777" w:rsidR="00253F73" w:rsidRPr="00091C9F" w:rsidRDefault="00253F73" w:rsidP="00F830A9">
            <w:pPr>
              <w:rPr>
                <w:rFonts w:cs="Arial"/>
                <w:szCs w:val="20"/>
              </w:rPr>
            </w:pPr>
          </w:p>
        </w:tc>
        <w:tc>
          <w:tcPr>
            <w:tcW w:w="7655" w:type="dxa"/>
          </w:tcPr>
          <w:p w14:paraId="32B8FA41" w14:textId="77777777" w:rsidR="00253F73" w:rsidRPr="00091C9F" w:rsidRDefault="00253F73" w:rsidP="00F830A9">
            <w:pPr>
              <w:rPr>
                <w:rFonts w:cs="Arial"/>
                <w:szCs w:val="20"/>
              </w:rPr>
            </w:pPr>
          </w:p>
        </w:tc>
      </w:tr>
      <w:tr w:rsidR="00253F73" w:rsidRPr="00091C9F" w14:paraId="3ECB7079" w14:textId="58B0756B" w:rsidTr="00880E13">
        <w:tc>
          <w:tcPr>
            <w:tcW w:w="709" w:type="dxa"/>
          </w:tcPr>
          <w:p w14:paraId="719A5542" w14:textId="77777777" w:rsidR="00253F73" w:rsidRPr="00091C9F" w:rsidRDefault="00253F73" w:rsidP="00F830A9">
            <w:pPr>
              <w:rPr>
                <w:rFonts w:cs="Arial"/>
                <w:szCs w:val="20"/>
              </w:rPr>
            </w:pPr>
          </w:p>
        </w:tc>
        <w:tc>
          <w:tcPr>
            <w:tcW w:w="425" w:type="dxa"/>
          </w:tcPr>
          <w:p w14:paraId="48C5A69C" w14:textId="77777777" w:rsidR="00253F73" w:rsidRPr="00091C9F" w:rsidRDefault="00253F73" w:rsidP="00F830A9">
            <w:pPr>
              <w:jc w:val="both"/>
              <w:rPr>
                <w:rFonts w:cs="Arial"/>
                <w:szCs w:val="20"/>
              </w:rPr>
            </w:pPr>
          </w:p>
        </w:tc>
        <w:tc>
          <w:tcPr>
            <w:tcW w:w="567" w:type="dxa"/>
          </w:tcPr>
          <w:p w14:paraId="61957C39" w14:textId="2A10A415" w:rsidR="00253F73" w:rsidRPr="00091C9F" w:rsidRDefault="00DE143F" w:rsidP="00F830A9">
            <w:pPr>
              <w:rPr>
                <w:rFonts w:cs="Arial"/>
                <w:szCs w:val="20"/>
              </w:rPr>
            </w:pPr>
            <w:r>
              <w:rPr>
                <w:rFonts w:cs="Arial"/>
                <w:szCs w:val="20"/>
              </w:rPr>
              <w:t>ii)</w:t>
            </w:r>
          </w:p>
        </w:tc>
        <w:tc>
          <w:tcPr>
            <w:tcW w:w="7655" w:type="dxa"/>
          </w:tcPr>
          <w:p w14:paraId="049570FA" w14:textId="5E3233E0" w:rsidR="00253F73" w:rsidRPr="00091C9F" w:rsidRDefault="00055F01" w:rsidP="00F830A9">
            <w:pPr>
              <w:rPr>
                <w:rFonts w:cs="Arial"/>
                <w:szCs w:val="20"/>
              </w:rPr>
            </w:pPr>
            <w:r w:rsidRPr="00055F01">
              <w:rPr>
                <w:rFonts w:cs="Arial"/>
                <w:szCs w:val="20"/>
              </w:rPr>
              <w:t>Keeping the activity time involved as short as possible.</w:t>
            </w:r>
          </w:p>
        </w:tc>
      </w:tr>
      <w:tr w:rsidR="00253F73" w:rsidRPr="00091C9F" w14:paraId="5639DFB3" w14:textId="4B60D368" w:rsidTr="00880E13">
        <w:tc>
          <w:tcPr>
            <w:tcW w:w="709" w:type="dxa"/>
          </w:tcPr>
          <w:p w14:paraId="1501F8A3" w14:textId="77777777" w:rsidR="00253F73" w:rsidRPr="00091C9F" w:rsidRDefault="00253F73" w:rsidP="00F830A9">
            <w:pPr>
              <w:rPr>
                <w:rFonts w:cs="Arial"/>
                <w:szCs w:val="20"/>
              </w:rPr>
            </w:pPr>
          </w:p>
        </w:tc>
        <w:tc>
          <w:tcPr>
            <w:tcW w:w="425" w:type="dxa"/>
          </w:tcPr>
          <w:p w14:paraId="07AC49EE" w14:textId="77777777" w:rsidR="00253F73" w:rsidRPr="00091C9F" w:rsidRDefault="00253F73" w:rsidP="00F830A9">
            <w:pPr>
              <w:jc w:val="both"/>
              <w:rPr>
                <w:rFonts w:cs="Arial"/>
                <w:szCs w:val="20"/>
              </w:rPr>
            </w:pPr>
          </w:p>
        </w:tc>
        <w:tc>
          <w:tcPr>
            <w:tcW w:w="567" w:type="dxa"/>
          </w:tcPr>
          <w:p w14:paraId="779CD239" w14:textId="77777777" w:rsidR="00253F73" w:rsidRPr="00091C9F" w:rsidRDefault="00253F73" w:rsidP="00F830A9">
            <w:pPr>
              <w:rPr>
                <w:rFonts w:cs="Arial"/>
                <w:szCs w:val="20"/>
              </w:rPr>
            </w:pPr>
          </w:p>
        </w:tc>
        <w:tc>
          <w:tcPr>
            <w:tcW w:w="7655" w:type="dxa"/>
          </w:tcPr>
          <w:p w14:paraId="5C9B1D10" w14:textId="77777777" w:rsidR="00253F73" w:rsidRPr="00091C9F" w:rsidRDefault="00253F73" w:rsidP="00F830A9">
            <w:pPr>
              <w:rPr>
                <w:rFonts w:cs="Arial"/>
                <w:szCs w:val="20"/>
              </w:rPr>
            </w:pPr>
          </w:p>
        </w:tc>
      </w:tr>
      <w:tr w:rsidR="00253F73" w:rsidRPr="00091C9F" w14:paraId="1921560F" w14:textId="4C6830D6" w:rsidTr="00880E13">
        <w:tc>
          <w:tcPr>
            <w:tcW w:w="709" w:type="dxa"/>
          </w:tcPr>
          <w:p w14:paraId="61FC4609" w14:textId="77777777" w:rsidR="00253F73" w:rsidRPr="00091C9F" w:rsidRDefault="00253F73" w:rsidP="00F830A9">
            <w:pPr>
              <w:rPr>
                <w:rFonts w:cs="Arial"/>
                <w:szCs w:val="20"/>
              </w:rPr>
            </w:pPr>
          </w:p>
        </w:tc>
        <w:tc>
          <w:tcPr>
            <w:tcW w:w="425" w:type="dxa"/>
          </w:tcPr>
          <w:p w14:paraId="2617B2CB" w14:textId="77777777" w:rsidR="00253F73" w:rsidRPr="00091C9F" w:rsidRDefault="00253F73" w:rsidP="00F830A9">
            <w:pPr>
              <w:jc w:val="both"/>
              <w:rPr>
                <w:rFonts w:cs="Arial"/>
                <w:szCs w:val="20"/>
              </w:rPr>
            </w:pPr>
          </w:p>
        </w:tc>
        <w:tc>
          <w:tcPr>
            <w:tcW w:w="567" w:type="dxa"/>
          </w:tcPr>
          <w:p w14:paraId="7632E252" w14:textId="09B20D8A" w:rsidR="00253F73" w:rsidRPr="00091C9F" w:rsidRDefault="00DE143F" w:rsidP="00F830A9">
            <w:pPr>
              <w:rPr>
                <w:rFonts w:cs="Arial"/>
                <w:szCs w:val="20"/>
              </w:rPr>
            </w:pPr>
            <w:r>
              <w:rPr>
                <w:rFonts w:cs="Arial"/>
                <w:szCs w:val="20"/>
              </w:rPr>
              <w:t>iii)</w:t>
            </w:r>
          </w:p>
        </w:tc>
        <w:tc>
          <w:tcPr>
            <w:tcW w:w="7655" w:type="dxa"/>
          </w:tcPr>
          <w:p w14:paraId="54265908" w14:textId="234DB97A" w:rsidR="00253F73" w:rsidRPr="00091C9F" w:rsidRDefault="00055F01" w:rsidP="00F830A9">
            <w:pPr>
              <w:rPr>
                <w:rFonts w:cs="Arial"/>
                <w:szCs w:val="20"/>
              </w:rPr>
            </w:pPr>
            <w:r w:rsidRPr="00055F01">
              <w:rPr>
                <w:rFonts w:cs="Arial"/>
                <w:szCs w:val="20"/>
              </w:rPr>
              <w:t>Using screens or barriers to separate people from each other.</w:t>
            </w:r>
          </w:p>
        </w:tc>
      </w:tr>
      <w:tr w:rsidR="00253F73" w:rsidRPr="00091C9F" w14:paraId="7296847A" w14:textId="350A1E22" w:rsidTr="00880E13">
        <w:tc>
          <w:tcPr>
            <w:tcW w:w="709" w:type="dxa"/>
          </w:tcPr>
          <w:p w14:paraId="4711A7A6" w14:textId="77777777" w:rsidR="00253F73" w:rsidRPr="00091C9F" w:rsidRDefault="00253F73" w:rsidP="00F830A9">
            <w:pPr>
              <w:rPr>
                <w:rFonts w:cs="Arial"/>
                <w:szCs w:val="20"/>
              </w:rPr>
            </w:pPr>
          </w:p>
        </w:tc>
        <w:tc>
          <w:tcPr>
            <w:tcW w:w="425" w:type="dxa"/>
          </w:tcPr>
          <w:p w14:paraId="0B595710" w14:textId="77777777" w:rsidR="00253F73" w:rsidRPr="00091C9F" w:rsidRDefault="00253F73" w:rsidP="00F830A9">
            <w:pPr>
              <w:jc w:val="both"/>
              <w:rPr>
                <w:rFonts w:cs="Arial"/>
                <w:szCs w:val="20"/>
              </w:rPr>
            </w:pPr>
          </w:p>
        </w:tc>
        <w:tc>
          <w:tcPr>
            <w:tcW w:w="567" w:type="dxa"/>
          </w:tcPr>
          <w:p w14:paraId="7D6DA66C" w14:textId="471F75FA" w:rsidR="00253F73" w:rsidRPr="00091C9F" w:rsidRDefault="00253F73" w:rsidP="00F830A9">
            <w:pPr>
              <w:rPr>
                <w:rFonts w:cs="Arial"/>
                <w:szCs w:val="20"/>
              </w:rPr>
            </w:pPr>
          </w:p>
        </w:tc>
        <w:tc>
          <w:tcPr>
            <w:tcW w:w="7655" w:type="dxa"/>
          </w:tcPr>
          <w:p w14:paraId="6032E035" w14:textId="77777777" w:rsidR="00253F73" w:rsidRPr="00091C9F" w:rsidRDefault="00253F73" w:rsidP="00F830A9">
            <w:pPr>
              <w:rPr>
                <w:rFonts w:cs="Arial"/>
                <w:szCs w:val="20"/>
              </w:rPr>
            </w:pPr>
          </w:p>
        </w:tc>
      </w:tr>
      <w:tr w:rsidR="00253F73" w:rsidRPr="00091C9F" w14:paraId="0BBA648A" w14:textId="3FE04F33" w:rsidTr="00880E13">
        <w:tc>
          <w:tcPr>
            <w:tcW w:w="709" w:type="dxa"/>
          </w:tcPr>
          <w:p w14:paraId="38EFE9A6" w14:textId="77777777" w:rsidR="00253F73" w:rsidRPr="00091C9F" w:rsidRDefault="00253F73" w:rsidP="00F830A9">
            <w:pPr>
              <w:rPr>
                <w:rFonts w:cs="Arial"/>
                <w:szCs w:val="20"/>
              </w:rPr>
            </w:pPr>
          </w:p>
        </w:tc>
        <w:tc>
          <w:tcPr>
            <w:tcW w:w="425" w:type="dxa"/>
          </w:tcPr>
          <w:p w14:paraId="66E36177" w14:textId="77777777" w:rsidR="00253F73" w:rsidRPr="00091C9F" w:rsidRDefault="00253F73" w:rsidP="00F830A9">
            <w:pPr>
              <w:jc w:val="both"/>
              <w:rPr>
                <w:rFonts w:cs="Arial"/>
                <w:szCs w:val="20"/>
              </w:rPr>
            </w:pPr>
          </w:p>
        </w:tc>
        <w:tc>
          <w:tcPr>
            <w:tcW w:w="567" w:type="dxa"/>
          </w:tcPr>
          <w:p w14:paraId="3C1EFC1B" w14:textId="0AF0EFB5" w:rsidR="00253F73" w:rsidRPr="00091C9F" w:rsidRDefault="00B30B92" w:rsidP="00F830A9">
            <w:pPr>
              <w:rPr>
                <w:rFonts w:cs="Arial"/>
                <w:szCs w:val="20"/>
              </w:rPr>
            </w:pPr>
            <w:r>
              <w:rPr>
                <w:rFonts w:cs="Arial"/>
                <w:szCs w:val="20"/>
              </w:rPr>
              <w:t>iv)</w:t>
            </w:r>
          </w:p>
        </w:tc>
        <w:tc>
          <w:tcPr>
            <w:tcW w:w="7655" w:type="dxa"/>
          </w:tcPr>
          <w:p w14:paraId="1B4B1F9C" w14:textId="69BF8BD9" w:rsidR="00253F73" w:rsidRPr="00091C9F" w:rsidRDefault="00055F01" w:rsidP="00055F01">
            <w:pPr>
              <w:rPr>
                <w:rFonts w:cs="Arial"/>
                <w:szCs w:val="20"/>
              </w:rPr>
            </w:pPr>
            <w:r w:rsidRPr="00055F01">
              <w:rPr>
                <w:rFonts w:cs="Arial"/>
                <w:szCs w:val="20"/>
              </w:rPr>
              <w:t>Using back-to-back or side-to-side working (rather than face</w:t>
            </w:r>
            <w:r w:rsidR="002A59FD">
              <w:rPr>
                <w:rFonts w:cs="Arial"/>
                <w:szCs w:val="20"/>
              </w:rPr>
              <w:t>-</w:t>
            </w:r>
            <w:r w:rsidRPr="00055F01">
              <w:rPr>
                <w:rFonts w:cs="Arial"/>
                <w:szCs w:val="20"/>
              </w:rPr>
              <w:t>to-face) whenever possible.</w:t>
            </w:r>
          </w:p>
        </w:tc>
      </w:tr>
      <w:tr w:rsidR="00253F73" w:rsidRPr="00091C9F" w14:paraId="4427D0E1" w14:textId="0AD42558" w:rsidTr="00880E13">
        <w:tc>
          <w:tcPr>
            <w:tcW w:w="709" w:type="dxa"/>
          </w:tcPr>
          <w:p w14:paraId="7098F5B6" w14:textId="77777777" w:rsidR="00253F73" w:rsidRPr="00091C9F" w:rsidRDefault="00253F73" w:rsidP="00F830A9">
            <w:pPr>
              <w:rPr>
                <w:rFonts w:cs="Arial"/>
                <w:szCs w:val="20"/>
              </w:rPr>
            </w:pPr>
          </w:p>
        </w:tc>
        <w:tc>
          <w:tcPr>
            <w:tcW w:w="425" w:type="dxa"/>
          </w:tcPr>
          <w:p w14:paraId="37174AEB" w14:textId="77777777" w:rsidR="00253F73" w:rsidRPr="00091C9F" w:rsidRDefault="00253F73" w:rsidP="00F830A9">
            <w:pPr>
              <w:jc w:val="both"/>
              <w:rPr>
                <w:rFonts w:cs="Arial"/>
                <w:szCs w:val="20"/>
              </w:rPr>
            </w:pPr>
          </w:p>
        </w:tc>
        <w:tc>
          <w:tcPr>
            <w:tcW w:w="567" w:type="dxa"/>
          </w:tcPr>
          <w:p w14:paraId="13A1E055" w14:textId="1CFDC9B8" w:rsidR="00253F73" w:rsidRPr="00091C9F" w:rsidRDefault="00253F73" w:rsidP="00F830A9">
            <w:pPr>
              <w:rPr>
                <w:rFonts w:cs="Arial"/>
                <w:szCs w:val="20"/>
              </w:rPr>
            </w:pPr>
          </w:p>
        </w:tc>
        <w:tc>
          <w:tcPr>
            <w:tcW w:w="7655" w:type="dxa"/>
          </w:tcPr>
          <w:p w14:paraId="07A96276" w14:textId="77777777" w:rsidR="00253F73" w:rsidRPr="00091C9F" w:rsidRDefault="00253F73" w:rsidP="00F830A9">
            <w:pPr>
              <w:rPr>
                <w:rFonts w:cs="Arial"/>
                <w:szCs w:val="20"/>
              </w:rPr>
            </w:pPr>
          </w:p>
        </w:tc>
      </w:tr>
      <w:tr w:rsidR="00253F73" w:rsidRPr="00091C9F" w14:paraId="4FFE3E36" w14:textId="0B569962" w:rsidTr="00880E13">
        <w:tc>
          <w:tcPr>
            <w:tcW w:w="709" w:type="dxa"/>
          </w:tcPr>
          <w:p w14:paraId="59E9367F" w14:textId="77777777" w:rsidR="00253F73" w:rsidRPr="00091C9F" w:rsidRDefault="00253F73" w:rsidP="00F830A9">
            <w:pPr>
              <w:rPr>
                <w:rFonts w:cs="Arial"/>
                <w:szCs w:val="20"/>
              </w:rPr>
            </w:pPr>
          </w:p>
        </w:tc>
        <w:tc>
          <w:tcPr>
            <w:tcW w:w="425" w:type="dxa"/>
          </w:tcPr>
          <w:p w14:paraId="62DC86CB" w14:textId="77777777" w:rsidR="00253F73" w:rsidRPr="00091C9F" w:rsidRDefault="00253F73" w:rsidP="00F830A9">
            <w:pPr>
              <w:jc w:val="both"/>
              <w:rPr>
                <w:rFonts w:cs="Arial"/>
                <w:szCs w:val="20"/>
              </w:rPr>
            </w:pPr>
          </w:p>
        </w:tc>
        <w:tc>
          <w:tcPr>
            <w:tcW w:w="567" w:type="dxa"/>
          </w:tcPr>
          <w:p w14:paraId="412BFFB9" w14:textId="38FEA231" w:rsidR="00253F73" w:rsidRPr="00091C9F" w:rsidRDefault="00B30B92" w:rsidP="00F830A9">
            <w:pPr>
              <w:rPr>
                <w:rFonts w:cs="Arial"/>
                <w:szCs w:val="20"/>
              </w:rPr>
            </w:pPr>
            <w:r>
              <w:rPr>
                <w:rFonts w:cs="Arial"/>
                <w:szCs w:val="20"/>
              </w:rPr>
              <w:t>v)</w:t>
            </w:r>
          </w:p>
        </w:tc>
        <w:tc>
          <w:tcPr>
            <w:tcW w:w="7655" w:type="dxa"/>
          </w:tcPr>
          <w:p w14:paraId="1446EC51" w14:textId="5A58AE69" w:rsidR="00253F73" w:rsidRPr="00091C9F" w:rsidRDefault="002A59FD" w:rsidP="002A59FD">
            <w:pPr>
              <w:rPr>
                <w:rFonts w:cs="Arial"/>
                <w:szCs w:val="20"/>
              </w:rPr>
            </w:pPr>
            <w:r w:rsidRPr="002A59FD">
              <w:rPr>
                <w:rFonts w:cs="Arial"/>
                <w:szCs w:val="20"/>
              </w:rPr>
              <w:t>Reducing the number of people each person has contact with</w:t>
            </w:r>
            <w:r>
              <w:rPr>
                <w:rFonts w:cs="Arial"/>
                <w:szCs w:val="20"/>
              </w:rPr>
              <w:t xml:space="preserve"> </w:t>
            </w:r>
            <w:r w:rsidRPr="002A59FD">
              <w:rPr>
                <w:rFonts w:cs="Arial"/>
                <w:szCs w:val="20"/>
              </w:rPr>
              <w:t>by using ‘fixed teams or partnering’ (so each person works with</w:t>
            </w:r>
            <w:r>
              <w:rPr>
                <w:rFonts w:cs="Arial"/>
                <w:szCs w:val="20"/>
              </w:rPr>
              <w:t xml:space="preserve"> </w:t>
            </w:r>
            <w:r w:rsidRPr="002A59FD">
              <w:rPr>
                <w:rFonts w:cs="Arial"/>
                <w:szCs w:val="20"/>
              </w:rPr>
              <w:t>only a few others).</w:t>
            </w:r>
          </w:p>
        </w:tc>
      </w:tr>
      <w:tr w:rsidR="00253F73" w:rsidRPr="00091C9F" w14:paraId="7D9DC2E0" w14:textId="3EEC2456" w:rsidTr="00880E13">
        <w:tc>
          <w:tcPr>
            <w:tcW w:w="709" w:type="dxa"/>
          </w:tcPr>
          <w:p w14:paraId="28A07AF0" w14:textId="77777777" w:rsidR="00253F73" w:rsidRPr="00091C9F" w:rsidRDefault="00253F73" w:rsidP="00F830A9">
            <w:pPr>
              <w:rPr>
                <w:rFonts w:cs="Arial"/>
                <w:szCs w:val="20"/>
              </w:rPr>
            </w:pPr>
          </w:p>
        </w:tc>
        <w:tc>
          <w:tcPr>
            <w:tcW w:w="425" w:type="dxa"/>
          </w:tcPr>
          <w:p w14:paraId="2F9917B7" w14:textId="77777777" w:rsidR="00253F73" w:rsidRPr="00091C9F" w:rsidRDefault="00253F73" w:rsidP="00F830A9">
            <w:pPr>
              <w:jc w:val="both"/>
              <w:rPr>
                <w:rFonts w:cs="Arial"/>
                <w:szCs w:val="20"/>
              </w:rPr>
            </w:pPr>
          </w:p>
        </w:tc>
        <w:tc>
          <w:tcPr>
            <w:tcW w:w="567" w:type="dxa"/>
          </w:tcPr>
          <w:p w14:paraId="1F2F88BF" w14:textId="4F305FC6" w:rsidR="00253F73" w:rsidRPr="00091C9F" w:rsidRDefault="00253F73" w:rsidP="00F830A9">
            <w:pPr>
              <w:rPr>
                <w:rFonts w:cs="Arial"/>
                <w:szCs w:val="20"/>
              </w:rPr>
            </w:pPr>
          </w:p>
        </w:tc>
        <w:tc>
          <w:tcPr>
            <w:tcW w:w="7655" w:type="dxa"/>
          </w:tcPr>
          <w:p w14:paraId="043AD1DF" w14:textId="77777777" w:rsidR="00253F73" w:rsidRPr="00091C9F" w:rsidRDefault="00253F73" w:rsidP="00F830A9">
            <w:pPr>
              <w:rPr>
                <w:rFonts w:cs="Arial"/>
                <w:szCs w:val="20"/>
              </w:rPr>
            </w:pPr>
          </w:p>
        </w:tc>
      </w:tr>
      <w:tr w:rsidR="00F830A9" w:rsidRPr="00091C9F" w14:paraId="794F1CB3" w14:textId="77777777" w:rsidTr="00F71F00">
        <w:tc>
          <w:tcPr>
            <w:tcW w:w="709" w:type="dxa"/>
          </w:tcPr>
          <w:p w14:paraId="7BC804E1" w14:textId="77777777" w:rsidR="00F830A9" w:rsidRPr="00091C9F" w:rsidRDefault="00F830A9" w:rsidP="00F830A9">
            <w:pPr>
              <w:rPr>
                <w:rFonts w:cs="Arial"/>
                <w:szCs w:val="20"/>
              </w:rPr>
            </w:pPr>
          </w:p>
        </w:tc>
        <w:tc>
          <w:tcPr>
            <w:tcW w:w="425" w:type="dxa"/>
          </w:tcPr>
          <w:p w14:paraId="4370390E" w14:textId="5B2DEA51" w:rsidR="00F830A9" w:rsidRPr="00091C9F" w:rsidRDefault="005059D1" w:rsidP="00F830A9">
            <w:pPr>
              <w:jc w:val="both"/>
              <w:rPr>
                <w:rFonts w:cs="Arial"/>
                <w:szCs w:val="20"/>
              </w:rPr>
            </w:pPr>
            <w:r>
              <w:rPr>
                <w:rFonts w:cs="Arial"/>
                <w:szCs w:val="20"/>
              </w:rPr>
              <w:t>d)</w:t>
            </w:r>
          </w:p>
        </w:tc>
        <w:tc>
          <w:tcPr>
            <w:tcW w:w="8222" w:type="dxa"/>
            <w:gridSpan w:val="2"/>
          </w:tcPr>
          <w:p w14:paraId="434997BE" w14:textId="26BEE60D" w:rsidR="00F830A9" w:rsidRPr="00091C9F" w:rsidRDefault="00F32D7F" w:rsidP="00F32D7F">
            <w:pPr>
              <w:rPr>
                <w:rFonts w:cs="Arial"/>
                <w:szCs w:val="20"/>
              </w:rPr>
            </w:pPr>
            <w:r w:rsidRPr="00F32D7F">
              <w:rPr>
                <w:rFonts w:cs="Arial"/>
                <w:szCs w:val="20"/>
              </w:rPr>
              <w:t xml:space="preserve">Social distancing applies to all parts of a </w:t>
            </w:r>
            <w:r w:rsidR="00E14118">
              <w:rPr>
                <w:rFonts w:cs="Arial"/>
                <w:szCs w:val="20"/>
              </w:rPr>
              <w:t>construction acti</w:t>
            </w:r>
            <w:r w:rsidR="00C54C1C">
              <w:rPr>
                <w:rFonts w:cs="Arial"/>
                <w:szCs w:val="20"/>
              </w:rPr>
              <w:t>vity</w:t>
            </w:r>
            <w:r w:rsidRPr="00F32D7F">
              <w:rPr>
                <w:rFonts w:cs="Arial"/>
                <w:szCs w:val="20"/>
              </w:rPr>
              <w:t>, not just the</w:t>
            </w:r>
            <w:r>
              <w:rPr>
                <w:rFonts w:cs="Arial"/>
                <w:szCs w:val="20"/>
              </w:rPr>
              <w:t xml:space="preserve"> </w:t>
            </w:r>
            <w:r w:rsidRPr="00F32D7F">
              <w:rPr>
                <w:rFonts w:cs="Arial"/>
                <w:szCs w:val="20"/>
              </w:rPr>
              <w:t>place where people spend most of their time, but also entrances</w:t>
            </w:r>
            <w:r>
              <w:rPr>
                <w:rFonts w:cs="Arial"/>
                <w:szCs w:val="20"/>
              </w:rPr>
              <w:t xml:space="preserve"> </w:t>
            </w:r>
            <w:r w:rsidRPr="00F32D7F">
              <w:rPr>
                <w:rFonts w:cs="Arial"/>
                <w:szCs w:val="20"/>
              </w:rPr>
              <w:t>and exits, break rooms, canteens and similar settings. These are</w:t>
            </w:r>
            <w:r>
              <w:rPr>
                <w:rFonts w:cs="Arial"/>
                <w:szCs w:val="20"/>
              </w:rPr>
              <w:t xml:space="preserve"> </w:t>
            </w:r>
            <w:r w:rsidRPr="00F32D7F">
              <w:rPr>
                <w:rFonts w:cs="Arial"/>
                <w:szCs w:val="20"/>
              </w:rPr>
              <w:t>often the most challenging areas to maintain social distancing.</w:t>
            </w:r>
          </w:p>
        </w:tc>
      </w:tr>
      <w:tr w:rsidR="00F830A9" w:rsidRPr="00091C9F" w14:paraId="061FF234" w14:textId="77777777" w:rsidTr="00F71F00">
        <w:tc>
          <w:tcPr>
            <w:tcW w:w="709" w:type="dxa"/>
          </w:tcPr>
          <w:p w14:paraId="70481865" w14:textId="77777777" w:rsidR="00F830A9" w:rsidRPr="00091C9F" w:rsidRDefault="00F830A9" w:rsidP="00F830A9">
            <w:pPr>
              <w:rPr>
                <w:rFonts w:cs="Arial"/>
                <w:szCs w:val="20"/>
              </w:rPr>
            </w:pPr>
          </w:p>
        </w:tc>
        <w:tc>
          <w:tcPr>
            <w:tcW w:w="425" w:type="dxa"/>
          </w:tcPr>
          <w:p w14:paraId="18DCBEF3" w14:textId="77777777" w:rsidR="00F830A9" w:rsidRPr="00091C9F" w:rsidRDefault="00F830A9" w:rsidP="00F830A9">
            <w:pPr>
              <w:jc w:val="both"/>
              <w:rPr>
                <w:rFonts w:cs="Arial"/>
                <w:szCs w:val="20"/>
              </w:rPr>
            </w:pPr>
          </w:p>
        </w:tc>
        <w:tc>
          <w:tcPr>
            <w:tcW w:w="8222" w:type="dxa"/>
            <w:gridSpan w:val="2"/>
          </w:tcPr>
          <w:p w14:paraId="67962540" w14:textId="77777777" w:rsidR="00F830A9" w:rsidRPr="00091C9F" w:rsidRDefault="00F830A9" w:rsidP="00F830A9">
            <w:pPr>
              <w:rPr>
                <w:rFonts w:cs="Arial"/>
                <w:szCs w:val="20"/>
              </w:rPr>
            </w:pPr>
          </w:p>
        </w:tc>
      </w:tr>
      <w:tr w:rsidR="00C54C1C" w:rsidRPr="00091C9F" w14:paraId="237FCAA4" w14:textId="77777777" w:rsidTr="00376D48">
        <w:tc>
          <w:tcPr>
            <w:tcW w:w="709" w:type="dxa"/>
          </w:tcPr>
          <w:p w14:paraId="57D535E5" w14:textId="685EE5EB" w:rsidR="00C54C1C" w:rsidRPr="00C54C1C" w:rsidRDefault="00C54C1C" w:rsidP="00F830A9">
            <w:pPr>
              <w:rPr>
                <w:rFonts w:cs="Arial"/>
                <w:color w:val="0000FF"/>
                <w:szCs w:val="20"/>
              </w:rPr>
            </w:pPr>
            <w:r w:rsidRPr="00C54C1C">
              <w:rPr>
                <w:rFonts w:cs="Arial"/>
                <w:color w:val="0000FF"/>
                <w:szCs w:val="20"/>
              </w:rPr>
              <w:t>6.3</w:t>
            </w:r>
          </w:p>
        </w:tc>
        <w:tc>
          <w:tcPr>
            <w:tcW w:w="8647" w:type="dxa"/>
            <w:gridSpan w:val="3"/>
          </w:tcPr>
          <w:p w14:paraId="655C5D9A" w14:textId="386C160B" w:rsidR="00C54C1C" w:rsidRPr="00C54C1C" w:rsidRDefault="00C54C1C" w:rsidP="00F830A9">
            <w:pPr>
              <w:rPr>
                <w:rFonts w:cs="Arial"/>
                <w:color w:val="0000FF"/>
                <w:szCs w:val="20"/>
              </w:rPr>
            </w:pPr>
            <w:r w:rsidRPr="00C54C1C">
              <w:rPr>
                <w:rFonts w:cs="Arial"/>
                <w:color w:val="0000FF"/>
                <w:szCs w:val="20"/>
              </w:rPr>
              <w:t xml:space="preserve">Moving around when working in a </w:t>
            </w:r>
            <w:r w:rsidR="00117D30">
              <w:rPr>
                <w:rFonts w:cs="Arial"/>
                <w:color w:val="0000FF"/>
                <w:szCs w:val="20"/>
              </w:rPr>
              <w:t>H</w:t>
            </w:r>
            <w:r w:rsidRPr="00C54C1C">
              <w:rPr>
                <w:rFonts w:cs="Arial"/>
                <w:color w:val="0000FF"/>
                <w:szCs w:val="20"/>
              </w:rPr>
              <w:t>ome</w:t>
            </w:r>
            <w:r>
              <w:rPr>
                <w:rFonts w:cs="Arial"/>
                <w:color w:val="0000FF"/>
                <w:szCs w:val="20"/>
              </w:rPr>
              <w:t>;</w:t>
            </w:r>
          </w:p>
        </w:tc>
      </w:tr>
      <w:tr w:rsidR="00F830A9" w:rsidRPr="00091C9F" w14:paraId="6280BD35" w14:textId="77777777" w:rsidTr="00F71F00">
        <w:tc>
          <w:tcPr>
            <w:tcW w:w="709" w:type="dxa"/>
          </w:tcPr>
          <w:p w14:paraId="294E5508" w14:textId="77777777" w:rsidR="00F830A9" w:rsidRPr="00091C9F" w:rsidRDefault="00F830A9" w:rsidP="00F830A9">
            <w:pPr>
              <w:rPr>
                <w:rFonts w:cs="Arial"/>
                <w:szCs w:val="20"/>
              </w:rPr>
            </w:pPr>
          </w:p>
        </w:tc>
        <w:tc>
          <w:tcPr>
            <w:tcW w:w="425" w:type="dxa"/>
          </w:tcPr>
          <w:p w14:paraId="3D20E128" w14:textId="77777777" w:rsidR="00F830A9" w:rsidRPr="00091C9F" w:rsidRDefault="00F830A9" w:rsidP="00F830A9">
            <w:pPr>
              <w:jc w:val="both"/>
              <w:rPr>
                <w:rFonts w:cs="Arial"/>
                <w:szCs w:val="20"/>
              </w:rPr>
            </w:pPr>
          </w:p>
        </w:tc>
        <w:tc>
          <w:tcPr>
            <w:tcW w:w="8222" w:type="dxa"/>
            <w:gridSpan w:val="2"/>
          </w:tcPr>
          <w:p w14:paraId="316A9FC9" w14:textId="77777777" w:rsidR="00F830A9" w:rsidRPr="00091C9F" w:rsidRDefault="00F830A9" w:rsidP="00F830A9">
            <w:pPr>
              <w:rPr>
                <w:rFonts w:cs="Arial"/>
                <w:szCs w:val="20"/>
              </w:rPr>
            </w:pPr>
          </w:p>
        </w:tc>
      </w:tr>
      <w:tr w:rsidR="00C54C1C" w:rsidRPr="00091C9F" w14:paraId="6CF5C919" w14:textId="77777777" w:rsidTr="00F71F00">
        <w:tc>
          <w:tcPr>
            <w:tcW w:w="709" w:type="dxa"/>
          </w:tcPr>
          <w:p w14:paraId="20E8FECA" w14:textId="77777777" w:rsidR="00C54C1C" w:rsidRPr="00091C9F" w:rsidRDefault="00C54C1C" w:rsidP="00F830A9">
            <w:pPr>
              <w:rPr>
                <w:rFonts w:cs="Arial"/>
                <w:szCs w:val="20"/>
              </w:rPr>
            </w:pPr>
          </w:p>
        </w:tc>
        <w:tc>
          <w:tcPr>
            <w:tcW w:w="425" w:type="dxa"/>
          </w:tcPr>
          <w:p w14:paraId="25834A2D" w14:textId="219467B1" w:rsidR="00C54C1C" w:rsidRPr="00091C9F" w:rsidRDefault="00147559" w:rsidP="00F830A9">
            <w:pPr>
              <w:jc w:val="both"/>
              <w:rPr>
                <w:rFonts w:cs="Arial"/>
                <w:szCs w:val="20"/>
              </w:rPr>
            </w:pPr>
            <w:r>
              <w:rPr>
                <w:rFonts w:cs="Arial"/>
                <w:szCs w:val="20"/>
              </w:rPr>
              <w:t>a)</w:t>
            </w:r>
          </w:p>
        </w:tc>
        <w:tc>
          <w:tcPr>
            <w:tcW w:w="8222" w:type="dxa"/>
            <w:gridSpan w:val="2"/>
          </w:tcPr>
          <w:p w14:paraId="38C15C11" w14:textId="7CA94892" w:rsidR="00C54C1C" w:rsidRPr="00091C9F" w:rsidRDefault="00A53256" w:rsidP="00A53256">
            <w:pPr>
              <w:rPr>
                <w:rFonts w:cs="Arial"/>
                <w:szCs w:val="20"/>
              </w:rPr>
            </w:pPr>
            <w:r w:rsidRPr="00A53256">
              <w:rPr>
                <w:rFonts w:cs="Arial"/>
                <w:szCs w:val="20"/>
              </w:rPr>
              <w:t>It is recognised that for providers of some in-home services, it will not always be possible to maintain</w:t>
            </w:r>
            <w:r>
              <w:rPr>
                <w:rFonts w:cs="Arial"/>
                <w:szCs w:val="20"/>
              </w:rPr>
              <w:t xml:space="preserve"> </w:t>
            </w:r>
            <w:r w:rsidRPr="00A53256">
              <w:rPr>
                <w:rFonts w:cs="Arial"/>
                <w:szCs w:val="20"/>
              </w:rPr>
              <w:t>physical distance from customers.</w:t>
            </w:r>
          </w:p>
        </w:tc>
      </w:tr>
      <w:tr w:rsidR="00C54C1C" w:rsidRPr="00091C9F" w14:paraId="3718D77E" w14:textId="77777777" w:rsidTr="00F71F00">
        <w:tc>
          <w:tcPr>
            <w:tcW w:w="709" w:type="dxa"/>
          </w:tcPr>
          <w:p w14:paraId="3BD0D232" w14:textId="77777777" w:rsidR="00C54C1C" w:rsidRPr="00091C9F" w:rsidRDefault="00C54C1C" w:rsidP="00F830A9">
            <w:pPr>
              <w:rPr>
                <w:rFonts w:cs="Arial"/>
                <w:szCs w:val="20"/>
              </w:rPr>
            </w:pPr>
          </w:p>
        </w:tc>
        <w:tc>
          <w:tcPr>
            <w:tcW w:w="425" w:type="dxa"/>
          </w:tcPr>
          <w:p w14:paraId="551C8CDF" w14:textId="77777777" w:rsidR="00C54C1C" w:rsidRPr="00091C9F" w:rsidRDefault="00C54C1C" w:rsidP="00F830A9">
            <w:pPr>
              <w:jc w:val="both"/>
              <w:rPr>
                <w:rFonts w:cs="Arial"/>
                <w:szCs w:val="20"/>
              </w:rPr>
            </w:pPr>
          </w:p>
        </w:tc>
        <w:tc>
          <w:tcPr>
            <w:tcW w:w="8222" w:type="dxa"/>
            <w:gridSpan w:val="2"/>
          </w:tcPr>
          <w:p w14:paraId="43553681" w14:textId="77777777" w:rsidR="00C54C1C" w:rsidRPr="00091C9F" w:rsidRDefault="00C54C1C" w:rsidP="00F830A9">
            <w:pPr>
              <w:rPr>
                <w:rFonts w:cs="Arial"/>
                <w:szCs w:val="20"/>
              </w:rPr>
            </w:pPr>
          </w:p>
        </w:tc>
      </w:tr>
      <w:tr w:rsidR="00C54C1C" w:rsidRPr="00091C9F" w14:paraId="28BBB7C5" w14:textId="77777777" w:rsidTr="00F71F00">
        <w:tc>
          <w:tcPr>
            <w:tcW w:w="709" w:type="dxa"/>
          </w:tcPr>
          <w:p w14:paraId="1C1C94BB" w14:textId="77777777" w:rsidR="00C54C1C" w:rsidRPr="00091C9F" w:rsidRDefault="00C54C1C" w:rsidP="00F830A9">
            <w:pPr>
              <w:rPr>
                <w:rFonts w:cs="Arial"/>
                <w:szCs w:val="20"/>
              </w:rPr>
            </w:pPr>
          </w:p>
        </w:tc>
        <w:tc>
          <w:tcPr>
            <w:tcW w:w="425" w:type="dxa"/>
          </w:tcPr>
          <w:p w14:paraId="0F8299E3" w14:textId="155B6AD5" w:rsidR="00C54C1C" w:rsidRPr="00091C9F" w:rsidRDefault="00147559" w:rsidP="00F830A9">
            <w:pPr>
              <w:jc w:val="both"/>
              <w:rPr>
                <w:rFonts w:cs="Arial"/>
                <w:szCs w:val="20"/>
              </w:rPr>
            </w:pPr>
            <w:r>
              <w:rPr>
                <w:rFonts w:cs="Arial"/>
                <w:szCs w:val="20"/>
              </w:rPr>
              <w:t>b)</w:t>
            </w:r>
          </w:p>
        </w:tc>
        <w:tc>
          <w:tcPr>
            <w:tcW w:w="8222" w:type="dxa"/>
            <w:gridSpan w:val="2"/>
          </w:tcPr>
          <w:p w14:paraId="205645AD" w14:textId="15430DC3" w:rsidR="00C54C1C" w:rsidRPr="00091C9F" w:rsidRDefault="00C655F3" w:rsidP="00C655F3">
            <w:pPr>
              <w:rPr>
                <w:rFonts w:cs="Arial"/>
                <w:szCs w:val="20"/>
              </w:rPr>
            </w:pPr>
            <w:r w:rsidRPr="00C655F3">
              <w:rPr>
                <w:rFonts w:cs="Arial"/>
                <w:szCs w:val="20"/>
              </w:rPr>
              <w:t>If it isn’t possible to maintain social distancing while working in the home then extra attention needs to be</w:t>
            </w:r>
            <w:r>
              <w:rPr>
                <w:rFonts w:cs="Arial"/>
                <w:szCs w:val="20"/>
              </w:rPr>
              <w:t xml:space="preserve"> </w:t>
            </w:r>
            <w:r w:rsidRPr="00C655F3">
              <w:rPr>
                <w:rFonts w:cs="Arial"/>
                <w:szCs w:val="20"/>
              </w:rPr>
              <w:t>paid to equipment, cleaning and hygiene to reduce risk.</w:t>
            </w:r>
          </w:p>
        </w:tc>
      </w:tr>
      <w:tr w:rsidR="00C54C1C" w:rsidRPr="00091C9F" w14:paraId="01468796" w14:textId="77777777" w:rsidTr="00F71F00">
        <w:tc>
          <w:tcPr>
            <w:tcW w:w="709" w:type="dxa"/>
          </w:tcPr>
          <w:p w14:paraId="72CFBC11" w14:textId="77777777" w:rsidR="00C54C1C" w:rsidRPr="00091C9F" w:rsidRDefault="00C54C1C" w:rsidP="00F830A9">
            <w:pPr>
              <w:rPr>
                <w:rFonts w:cs="Arial"/>
                <w:szCs w:val="20"/>
              </w:rPr>
            </w:pPr>
          </w:p>
        </w:tc>
        <w:tc>
          <w:tcPr>
            <w:tcW w:w="425" w:type="dxa"/>
          </w:tcPr>
          <w:p w14:paraId="266EC14D" w14:textId="77777777" w:rsidR="00C54C1C" w:rsidRPr="00091C9F" w:rsidRDefault="00C54C1C" w:rsidP="00F830A9">
            <w:pPr>
              <w:jc w:val="both"/>
              <w:rPr>
                <w:rFonts w:cs="Arial"/>
                <w:szCs w:val="20"/>
              </w:rPr>
            </w:pPr>
          </w:p>
        </w:tc>
        <w:tc>
          <w:tcPr>
            <w:tcW w:w="8222" w:type="dxa"/>
            <w:gridSpan w:val="2"/>
          </w:tcPr>
          <w:p w14:paraId="01FA7AD2" w14:textId="77777777" w:rsidR="00C54C1C" w:rsidRPr="00091C9F" w:rsidRDefault="00C54C1C" w:rsidP="00F830A9">
            <w:pPr>
              <w:rPr>
                <w:rFonts w:cs="Arial"/>
                <w:szCs w:val="20"/>
              </w:rPr>
            </w:pPr>
          </w:p>
        </w:tc>
      </w:tr>
      <w:tr w:rsidR="00C54C1C" w:rsidRPr="00091C9F" w14:paraId="443624B7" w14:textId="77777777" w:rsidTr="00F71F00">
        <w:tc>
          <w:tcPr>
            <w:tcW w:w="709" w:type="dxa"/>
          </w:tcPr>
          <w:p w14:paraId="5EDE64F3" w14:textId="77777777" w:rsidR="00C54C1C" w:rsidRPr="00091C9F" w:rsidRDefault="00C54C1C" w:rsidP="00F830A9">
            <w:pPr>
              <w:rPr>
                <w:rFonts w:cs="Arial"/>
                <w:szCs w:val="20"/>
              </w:rPr>
            </w:pPr>
          </w:p>
        </w:tc>
        <w:tc>
          <w:tcPr>
            <w:tcW w:w="425" w:type="dxa"/>
          </w:tcPr>
          <w:p w14:paraId="14D3A442" w14:textId="41F80D54" w:rsidR="00C54C1C" w:rsidRPr="00091C9F" w:rsidRDefault="0028155D" w:rsidP="00F830A9">
            <w:pPr>
              <w:jc w:val="both"/>
              <w:rPr>
                <w:rFonts w:cs="Arial"/>
                <w:szCs w:val="20"/>
              </w:rPr>
            </w:pPr>
            <w:r>
              <w:rPr>
                <w:rFonts w:cs="Arial"/>
                <w:szCs w:val="20"/>
              </w:rPr>
              <w:t>c)</w:t>
            </w:r>
          </w:p>
        </w:tc>
        <w:tc>
          <w:tcPr>
            <w:tcW w:w="8222" w:type="dxa"/>
            <w:gridSpan w:val="2"/>
          </w:tcPr>
          <w:p w14:paraId="1651339F" w14:textId="4CDC5EC9" w:rsidR="00C54C1C" w:rsidRPr="00091C9F" w:rsidRDefault="00797543" w:rsidP="00797543">
            <w:pPr>
              <w:rPr>
                <w:rFonts w:cs="Arial"/>
                <w:szCs w:val="20"/>
              </w:rPr>
            </w:pPr>
            <w:r w:rsidRPr="00797543">
              <w:rPr>
                <w:rFonts w:cs="Arial"/>
                <w:szCs w:val="20"/>
              </w:rPr>
              <w:t>Working materials, such as tools or domestic appliances, should be assigned to an individual and not</w:t>
            </w:r>
            <w:r>
              <w:rPr>
                <w:rFonts w:cs="Arial"/>
                <w:szCs w:val="20"/>
              </w:rPr>
              <w:t xml:space="preserve"> </w:t>
            </w:r>
            <w:r w:rsidRPr="00797543">
              <w:rPr>
                <w:rFonts w:cs="Arial"/>
                <w:szCs w:val="20"/>
              </w:rPr>
              <w:t>shared if possible. If they need to be shared, they should be shared by the smallest possible number of</w:t>
            </w:r>
            <w:r>
              <w:rPr>
                <w:rFonts w:cs="Arial"/>
                <w:szCs w:val="20"/>
              </w:rPr>
              <w:t xml:space="preserve"> </w:t>
            </w:r>
            <w:r w:rsidRPr="00797543">
              <w:rPr>
                <w:rFonts w:cs="Arial"/>
                <w:szCs w:val="20"/>
              </w:rPr>
              <w:t>people.</w:t>
            </w:r>
          </w:p>
        </w:tc>
      </w:tr>
      <w:tr w:rsidR="00C54C1C" w:rsidRPr="00091C9F" w14:paraId="0DA126DB" w14:textId="77777777" w:rsidTr="00F71F00">
        <w:tc>
          <w:tcPr>
            <w:tcW w:w="709" w:type="dxa"/>
          </w:tcPr>
          <w:p w14:paraId="453A1320" w14:textId="77777777" w:rsidR="00C54C1C" w:rsidRPr="00091C9F" w:rsidRDefault="00C54C1C" w:rsidP="00F830A9">
            <w:pPr>
              <w:rPr>
                <w:rFonts w:cs="Arial"/>
                <w:szCs w:val="20"/>
              </w:rPr>
            </w:pPr>
          </w:p>
        </w:tc>
        <w:tc>
          <w:tcPr>
            <w:tcW w:w="425" w:type="dxa"/>
          </w:tcPr>
          <w:p w14:paraId="5FFC874B" w14:textId="77777777" w:rsidR="00C54C1C" w:rsidRPr="00091C9F" w:rsidRDefault="00C54C1C" w:rsidP="00F830A9">
            <w:pPr>
              <w:jc w:val="both"/>
              <w:rPr>
                <w:rFonts w:cs="Arial"/>
                <w:szCs w:val="20"/>
              </w:rPr>
            </w:pPr>
          </w:p>
        </w:tc>
        <w:tc>
          <w:tcPr>
            <w:tcW w:w="8222" w:type="dxa"/>
            <w:gridSpan w:val="2"/>
          </w:tcPr>
          <w:p w14:paraId="75DF2BD3" w14:textId="77777777" w:rsidR="00C54C1C" w:rsidRPr="00091C9F" w:rsidRDefault="00C54C1C" w:rsidP="00F830A9">
            <w:pPr>
              <w:rPr>
                <w:rFonts w:cs="Arial"/>
                <w:szCs w:val="20"/>
              </w:rPr>
            </w:pPr>
          </w:p>
        </w:tc>
      </w:tr>
      <w:tr w:rsidR="0000587B" w:rsidRPr="00091C9F" w14:paraId="60ADE5B2" w14:textId="77777777" w:rsidTr="00F71F00">
        <w:tc>
          <w:tcPr>
            <w:tcW w:w="709" w:type="dxa"/>
          </w:tcPr>
          <w:p w14:paraId="59356209" w14:textId="77777777" w:rsidR="0000587B" w:rsidRPr="00091C9F" w:rsidRDefault="0000587B" w:rsidP="0000587B">
            <w:pPr>
              <w:rPr>
                <w:rFonts w:cs="Arial"/>
                <w:szCs w:val="20"/>
              </w:rPr>
            </w:pPr>
          </w:p>
        </w:tc>
        <w:tc>
          <w:tcPr>
            <w:tcW w:w="425" w:type="dxa"/>
          </w:tcPr>
          <w:p w14:paraId="6FFEC7C9" w14:textId="590028FD" w:rsidR="0000587B" w:rsidRPr="00091C9F" w:rsidRDefault="0000587B" w:rsidP="0000587B">
            <w:pPr>
              <w:jc w:val="both"/>
              <w:rPr>
                <w:rFonts w:cs="Arial"/>
                <w:szCs w:val="20"/>
              </w:rPr>
            </w:pPr>
            <w:r>
              <w:rPr>
                <w:rFonts w:cs="Arial"/>
                <w:szCs w:val="20"/>
              </w:rPr>
              <w:t>d)</w:t>
            </w:r>
          </w:p>
        </w:tc>
        <w:tc>
          <w:tcPr>
            <w:tcW w:w="8222" w:type="dxa"/>
            <w:gridSpan w:val="2"/>
          </w:tcPr>
          <w:p w14:paraId="1C436607" w14:textId="45B07487" w:rsidR="0000587B" w:rsidRPr="00091C9F"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F84067" w:rsidRPr="00091C9F" w14:paraId="7B6EA689" w14:textId="3BD7C2C9" w:rsidTr="00880E13">
        <w:tc>
          <w:tcPr>
            <w:tcW w:w="709" w:type="dxa"/>
          </w:tcPr>
          <w:p w14:paraId="0DE49F60" w14:textId="77777777" w:rsidR="00F84067" w:rsidRPr="00091C9F" w:rsidRDefault="00F84067" w:rsidP="00F830A9">
            <w:pPr>
              <w:rPr>
                <w:rFonts w:cs="Arial"/>
                <w:szCs w:val="20"/>
              </w:rPr>
            </w:pPr>
          </w:p>
        </w:tc>
        <w:tc>
          <w:tcPr>
            <w:tcW w:w="425" w:type="dxa"/>
          </w:tcPr>
          <w:p w14:paraId="16C2D95B" w14:textId="77777777" w:rsidR="00F84067" w:rsidRPr="00091C9F" w:rsidRDefault="00F84067" w:rsidP="00F830A9">
            <w:pPr>
              <w:jc w:val="both"/>
              <w:rPr>
                <w:rFonts w:cs="Arial"/>
                <w:szCs w:val="20"/>
              </w:rPr>
            </w:pPr>
          </w:p>
        </w:tc>
        <w:tc>
          <w:tcPr>
            <w:tcW w:w="567" w:type="dxa"/>
          </w:tcPr>
          <w:p w14:paraId="4C19235E" w14:textId="77777777" w:rsidR="00F84067" w:rsidRPr="00091C9F" w:rsidRDefault="00F84067" w:rsidP="00F830A9">
            <w:pPr>
              <w:rPr>
                <w:rFonts w:cs="Arial"/>
                <w:szCs w:val="20"/>
              </w:rPr>
            </w:pPr>
          </w:p>
        </w:tc>
        <w:tc>
          <w:tcPr>
            <w:tcW w:w="7655" w:type="dxa"/>
          </w:tcPr>
          <w:p w14:paraId="5F58769A" w14:textId="77777777" w:rsidR="00F84067" w:rsidRPr="00091C9F" w:rsidRDefault="00F84067" w:rsidP="00F830A9">
            <w:pPr>
              <w:rPr>
                <w:rFonts w:cs="Arial"/>
                <w:szCs w:val="20"/>
              </w:rPr>
            </w:pPr>
          </w:p>
        </w:tc>
      </w:tr>
      <w:tr w:rsidR="0028155D" w:rsidRPr="00091C9F" w14:paraId="6D7A115C" w14:textId="38F9AD80" w:rsidTr="00880E13">
        <w:tc>
          <w:tcPr>
            <w:tcW w:w="709" w:type="dxa"/>
          </w:tcPr>
          <w:p w14:paraId="773518BA" w14:textId="77777777" w:rsidR="0028155D" w:rsidRPr="00091C9F" w:rsidRDefault="0028155D" w:rsidP="0028155D">
            <w:pPr>
              <w:rPr>
                <w:rFonts w:cs="Arial"/>
                <w:szCs w:val="20"/>
              </w:rPr>
            </w:pPr>
          </w:p>
        </w:tc>
        <w:tc>
          <w:tcPr>
            <w:tcW w:w="425" w:type="dxa"/>
          </w:tcPr>
          <w:p w14:paraId="4B028304" w14:textId="77777777" w:rsidR="0028155D" w:rsidRPr="00091C9F" w:rsidRDefault="0028155D" w:rsidP="0028155D">
            <w:pPr>
              <w:jc w:val="both"/>
              <w:rPr>
                <w:rFonts w:cs="Arial"/>
                <w:szCs w:val="20"/>
              </w:rPr>
            </w:pPr>
          </w:p>
        </w:tc>
        <w:tc>
          <w:tcPr>
            <w:tcW w:w="567" w:type="dxa"/>
          </w:tcPr>
          <w:p w14:paraId="3A691C93" w14:textId="38996258" w:rsidR="0028155D" w:rsidRPr="00091C9F" w:rsidRDefault="0028155D" w:rsidP="0028155D">
            <w:pPr>
              <w:rPr>
                <w:rFonts w:cs="Arial"/>
                <w:szCs w:val="20"/>
              </w:rPr>
            </w:pPr>
            <w:r>
              <w:rPr>
                <w:rFonts w:cs="Arial"/>
                <w:szCs w:val="20"/>
              </w:rPr>
              <w:t>i)</w:t>
            </w:r>
          </w:p>
        </w:tc>
        <w:tc>
          <w:tcPr>
            <w:tcW w:w="7655" w:type="dxa"/>
          </w:tcPr>
          <w:p w14:paraId="5D81D2E0" w14:textId="2A732A62" w:rsidR="0028155D" w:rsidRPr="00091C9F" w:rsidRDefault="0028155D" w:rsidP="0028155D">
            <w:pPr>
              <w:rPr>
                <w:rFonts w:cs="Arial"/>
                <w:szCs w:val="20"/>
              </w:rPr>
            </w:pPr>
            <w:r w:rsidRPr="00530422">
              <w:rPr>
                <w:rFonts w:cs="Arial"/>
                <w:szCs w:val="20"/>
              </w:rPr>
              <w:t>Discussing with households ahead of a visit to ask</w:t>
            </w:r>
            <w:r>
              <w:rPr>
                <w:rFonts w:cs="Arial"/>
                <w:szCs w:val="20"/>
              </w:rPr>
              <w:t xml:space="preserve"> </w:t>
            </w:r>
            <w:r w:rsidRPr="00530422">
              <w:rPr>
                <w:rFonts w:cs="Arial"/>
                <w:szCs w:val="20"/>
              </w:rPr>
              <w:t>that a 2m distance is kept from those working, if</w:t>
            </w:r>
            <w:r>
              <w:rPr>
                <w:rFonts w:cs="Arial"/>
                <w:szCs w:val="20"/>
              </w:rPr>
              <w:t xml:space="preserve"> </w:t>
            </w:r>
            <w:r w:rsidRPr="00530422">
              <w:rPr>
                <w:rFonts w:cs="Arial"/>
                <w:szCs w:val="20"/>
              </w:rPr>
              <w:t>possible.</w:t>
            </w:r>
          </w:p>
        </w:tc>
      </w:tr>
      <w:tr w:rsidR="0028155D" w:rsidRPr="00091C9F" w14:paraId="128AEC99" w14:textId="7A5CF850" w:rsidTr="00880E13">
        <w:tc>
          <w:tcPr>
            <w:tcW w:w="709" w:type="dxa"/>
          </w:tcPr>
          <w:p w14:paraId="578C1632" w14:textId="77777777" w:rsidR="0028155D" w:rsidRPr="00091C9F" w:rsidRDefault="0028155D" w:rsidP="0028155D">
            <w:pPr>
              <w:rPr>
                <w:rFonts w:cs="Arial"/>
                <w:szCs w:val="20"/>
              </w:rPr>
            </w:pPr>
          </w:p>
        </w:tc>
        <w:tc>
          <w:tcPr>
            <w:tcW w:w="425" w:type="dxa"/>
          </w:tcPr>
          <w:p w14:paraId="343C534F" w14:textId="77777777" w:rsidR="0028155D" w:rsidRPr="00091C9F" w:rsidRDefault="0028155D" w:rsidP="0028155D">
            <w:pPr>
              <w:jc w:val="both"/>
              <w:rPr>
                <w:rFonts w:cs="Arial"/>
                <w:szCs w:val="20"/>
              </w:rPr>
            </w:pPr>
          </w:p>
        </w:tc>
        <w:tc>
          <w:tcPr>
            <w:tcW w:w="567" w:type="dxa"/>
          </w:tcPr>
          <w:p w14:paraId="0954BAB2" w14:textId="77777777" w:rsidR="0028155D" w:rsidRPr="00091C9F" w:rsidRDefault="0028155D" w:rsidP="0028155D">
            <w:pPr>
              <w:rPr>
                <w:rFonts w:cs="Arial"/>
                <w:szCs w:val="20"/>
              </w:rPr>
            </w:pPr>
          </w:p>
        </w:tc>
        <w:tc>
          <w:tcPr>
            <w:tcW w:w="7655" w:type="dxa"/>
          </w:tcPr>
          <w:p w14:paraId="5BAF0561" w14:textId="77777777" w:rsidR="0028155D" w:rsidRPr="00091C9F" w:rsidRDefault="0028155D" w:rsidP="0028155D">
            <w:pPr>
              <w:rPr>
                <w:rFonts w:cs="Arial"/>
                <w:szCs w:val="20"/>
              </w:rPr>
            </w:pPr>
          </w:p>
        </w:tc>
      </w:tr>
      <w:tr w:rsidR="0028155D" w:rsidRPr="00091C9F" w14:paraId="5C3A2983" w14:textId="77777777" w:rsidTr="00880E13">
        <w:tc>
          <w:tcPr>
            <w:tcW w:w="709" w:type="dxa"/>
          </w:tcPr>
          <w:p w14:paraId="14E67587" w14:textId="77777777" w:rsidR="0028155D" w:rsidRPr="00091C9F" w:rsidRDefault="0028155D" w:rsidP="0028155D">
            <w:pPr>
              <w:rPr>
                <w:rFonts w:cs="Arial"/>
                <w:szCs w:val="20"/>
              </w:rPr>
            </w:pPr>
          </w:p>
        </w:tc>
        <w:tc>
          <w:tcPr>
            <w:tcW w:w="425" w:type="dxa"/>
          </w:tcPr>
          <w:p w14:paraId="68377297" w14:textId="77777777" w:rsidR="0028155D" w:rsidRPr="00091C9F" w:rsidRDefault="0028155D" w:rsidP="0028155D">
            <w:pPr>
              <w:jc w:val="both"/>
              <w:rPr>
                <w:rFonts w:cs="Arial"/>
                <w:szCs w:val="20"/>
              </w:rPr>
            </w:pPr>
          </w:p>
        </w:tc>
        <w:tc>
          <w:tcPr>
            <w:tcW w:w="567" w:type="dxa"/>
          </w:tcPr>
          <w:p w14:paraId="3233EDB0" w14:textId="6F5EA800" w:rsidR="0028155D" w:rsidRPr="00091C9F" w:rsidRDefault="0028155D" w:rsidP="0028155D">
            <w:pPr>
              <w:rPr>
                <w:rFonts w:cs="Arial"/>
                <w:szCs w:val="20"/>
              </w:rPr>
            </w:pPr>
            <w:r>
              <w:rPr>
                <w:rFonts w:cs="Arial"/>
                <w:szCs w:val="20"/>
              </w:rPr>
              <w:t>ii)</w:t>
            </w:r>
          </w:p>
        </w:tc>
        <w:tc>
          <w:tcPr>
            <w:tcW w:w="7655" w:type="dxa"/>
          </w:tcPr>
          <w:p w14:paraId="0D3242D2" w14:textId="4F9BCC52" w:rsidR="0028155D" w:rsidRPr="00091C9F" w:rsidRDefault="0028155D" w:rsidP="0028155D">
            <w:pPr>
              <w:rPr>
                <w:rFonts w:cs="Arial"/>
                <w:szCs w:val="20"/>
              </w:rPr>
            </w:pPr>
            <w:r w:rsidRPr="00530422">
              <w:rPr>
                <w:rFonts w:cs="Arial"/>
                <w:szCs w:val="20"/>
              </w:rPr>
              <w:t>Asking that households leave all internal doors open</w:t>
            </w:r>
            <w:r>
              <w:rPr>
                <w:rFonts w:cs="Arial"/>
                <w:szCs w:val="20"/>
              </w:rPr>
              <w:t xml:space="preserve"> </w:t>
            </w:r>
            <w:r w:rsidRPr="00530422">
              <w:rPr>
                <w:rFonts w:cs="Arial"/>
                <w:szCs w:val="20"/>
              </w:rPr>
              <w:t>to minimise contact with door handles.</w:t>
            </w:r>
          </w:p>
        </w:tc>
      </w:tr>
      <w:tr w:rsidR="0028155D" w:rsidRPr="00091C9F" w14:paraId="061DECC9" w14:textId="77777777" w:rsidTr="00880E13">
        <w:tc>
          <w:tcPr>
            <w:tcW w:w="709" w:type="dxa"/>
          </w:tcPr>
          <w:p w14:paraId="3E575B69" w14:textId="77777777" w:rsidR="0028155D" w:rsidRPr="00091C9F" w:rsidRDefault="0028155D" w:rsidP="0028155D">
            <w:pPr>
              <w:rPr>
                <w:rFonts w:cs="Arial"/>
                <w:szCs w:val="20"/>
              </w:rPr>
            </w:pPr>
          </w:p>
        </w:tc>
        <w:tc>
          <w:tcPr>
            <w:tcW w:w="425" w:type="dxa"/>
          </w:tcPr>
          <w:p w14:paraId="385A964C" w14:textId="77777777" w:rsidR="0028155D" w:rsidRPr="00091C9F" w:rsidRDefault="0028155D" w:rsidP="0028155D">
            <w:pPr>
              <w:jc w:val="both"/>
              <w:rPr>
                <w:rFonts w:cs="Arial"/>
                <w:szCs w:val="20"/>
              </w:rPr>
            </w:pPr>
          </w:p>
        </w:tc>
        <w:tc>
          <w:tcPr>
            <w:tcW w:w="567" w:type="dxa"/>
          </w:tcPr>
          <w:p w14:paraId="0644C292" w14:textId="77777777" w:rsidR="0028155D" w:rsidRPr="00091C9F" w:rsidRDefault="0028155D" w:rsidP="0028155D">
            <w:pPr>
              <w:rPr>
                <w:rFonts w:cs="Arial"/>
                <w:szCs w:val="20"/>
              </w:rPr>
            </w:pPr>
          </w:p>
        </w:tc>
        <w:tc>
          <w:tcPr>
            <w:tcW w:w="7655" w:type="dxa"/>
          </w:tcPr>
          <w:p w14:paraId="16E9102B" w14:textId="77777777" w:rsidR="0028155D" w:rsidRPr="00091C9F" w:rsidRDefault="0028155D" w:rsidP="0028155D">
            <w:pPr>
              <w:rPr>
                <w:rFonts w:cs="Arial"/>
                <w:szCs w:val="20"/>
              </w:rPr>
            </w:pPr>
          </w:p>
        </w:tc>
      </w:tr>
      <w:tr w:rsidR="0028155D" w:rsidRPr="00091C9F" w14:paraId="12BD368A" w14:textId="77777777" w:rsidTr="00880E13">
        <w:tc>
          <w:tcPr>
            <w:tcW w:w="709" w:type="dxa"/>
          </w:tcPr>
          <w:p w14:paraId="4511801C" w14:textId="77777777" w:rsidR="0028155D" w:rsidRPr="00091C9F" w:rsidRDefault="0028155D" w:rsidP="0028155D">
            <w:pPr>
              <w:rPr>
                <w:rFonts w:cs="Arial"/>
                <w:szCs w:val="20"/>
              </w:rPr>
            </w:pPr>
          </w:p>
        </w:tc>
        <w:tc>
          <w:tcPr>
            <w:tcW w:w="425" w:type="dxa"/>
          </w:tcPr>
          <w:p w14:paraId="4B6C88A4" w14:textId="77777777" w:rsidR="0028155D" w:rsidRPr="00091C9F" w:rsidRDefault="0028155D" w:rsidP="0028155D">
            <w:pPr>
              <w:jc w:val="both"/>
              <w:rPr>
                <w:rFonts w:cs="Arial"/>
                <w:szCs w:val="20"/>
              </w:rPr>
            </w:pPr>
          </w:p>
        </w:tc>
        <w:tc>
          <w:tcPr>
            <w:tcW w:w="567" w:type="dxa"/>
          </w:tcPr>
          <w:p w14:paraId="1DC2C695" w14:textId="1D6006A2" w:rsidR="0028155D" w:rsidRPr="00091C9F" w:rsidRDefault="0028155D" w:rsidP="0028155D">
            <w:pPr>
              <w:rPr>
                <w:rFonts w:cs="Arial"/>
                <w:szCs w:val="20"/>
              </w:rPr>
            </w:pPr>
            <w:r>
              <w:rPr>
                <w:rFonts w:cs="Arial"/>
                <w:szCs w:val="20"/>
              </w:rPr>
              <w:t>iii)</w:t>
            </w:r>
          </w:p>
        </w:tc>
        <w:tc>
          <w:tcPr>
            <w:tcW w:w="7655" w:type="dxa"/>
          </w:tcPr>
          <w:p w14:paraId="54491526" w14:textId="116CEA7F" w:rsidR="0028155D" w:rsidRPr="00091C9F" w:rsidRDefault="0028155D" w:rsidP="0028155D">
            <w:pPr>
              <w:rPr>
                <w:rFonts w:cs="Arial"/>
                <w:szCs w:val="20"/>
              </w:rPr>
            </w:pPr>
            <w:r w:rsidRPr="008109BA">
              <w:rPr>
                <w:rFonts w:cs="Arial"/>
                <w:szCs w:val="20"/>
              </w:rPr>
              <w:t>Identifying busy areas across the household where</w:t>
            </w:r>
            <w:r>
              <w:rPr>
                <w:rFonts w:cs="Arial"/>
                <w:szCs w:val="20"/>
              </w:rPr>
              <w:t xml:space="preserve"> </w:t>
            </w:r>
            <w:r w:rsidRPr="008109BA">
              <w:rPr>
                <w:rFonts w:cs="Arial"/>
                <w:szCs w:val="20"/>
              </w:rPr>
              <w:t>people travel to, from or through, for example, stairs</w:t>
            </w:r>
            <w:r>
              <w:rPr>
                <w:rFonts w:cs="Arial"/>
                <w:szCs w:val="20"/>
              </w:rPr>
              <w:t xml:space="preserve"> </w:t>
            </w:r>
            <w:r w:rsidRPr="008109BA">
              <w:rPr>
                <w:rFonts w:cs="Arial"/>
                <w:szCs w:val="20"/>
              </w:rPr>
              <w:t>and corridors, and minimising movement within these</w:t>
            </w:r>
            <w:r>
              <w:rPr>
                <w:rFonts w:cs="Arial"/>
                <w:szCs w:val="20"/>
              </w:rPr>
              <w:t xml:space="preserve"> </w:t>
            </w:r>
            <w:r w:rsidRPr="008109BA">
              <w:rPr>
                <w:rFonts w:cs="Arial"/>
                <w:szCs w:val="20"/>
              </w:rPr>
              <w:t>areas.</w:t>
            </w:r>
          </w:p>
        </w:tc>
      </w:tr>
      <w:tr w:rsidR="0028155D" w:rsidRPr="00091C9F" w14:paraId="236E5F4D" w14:textId="77777777" w:rsidTr="00880E13">
        <w:tc>
          <w:tcPr>
            <w:tcW w:w="709" w:type="dxa"/>
          </w:tcPr>
          <w:p w14:paraId="7FE1F68A" w14:textId="77777777" w:rsidR="0028155D" w:rsidRPr="00091C9F" w:rsidRDefault="0028155D" w:rsidP="0028155D">
            <w:pPr>
              <w:rPr>
                <w:rFonts w:cs="Arial"/>
                <w:szCs w:val="20"/>
              </w:rPr>
            </w:pPr>
          </w:p>
        </w:tc>
        <w:tc>
          <w:tcPr>
            <w:tcW w:w="425" w:type="dxa"/>
          </w:tcPr>
          <w:p w14:paraId="1ABC04FF" w14:textId="77777777" w:rsidR="0028155D" w:rsidRPr="00091C9F" w:rsidRDefault="0028155D" w:rsidP="0028155D">
            <w:pPr>
              <w:jc w:val="both"/>
              <w:rPr>
                <w:rFonts w:cs="Arial"/>
                <w:szCs w:val="20"/>
              </w:rPr>
            </w:pPr>
          </w:p>
        </w:tc>
        <w:tc>
          <w:tcPr>
            <w:tcW w:w="567" w:type="dxa"/>
          </w:tcPr>
          <w:p w14:paraId="3A185DAA" w14:textId="77777777" w:rsidR="0028155D" w:rsidRPr="00091C9F" w:rsidRDefault="0028155D" w:rsidP="0028155D">
            <w:pPr>
              <w:rPr>
                <w:rFonts w:cs="Arial"/>
                <w:szCs w:val="20"/>
              </w:rPr>
            </w:pPr>
          </w:p>
        </w:tc>
        <w:tc>
          <w:tcPr>
            <w:tcW w:w="7655" w:type="dxa"/>
          </w:tcPr>
          <w:p w14:paraId="53CE10FB" w14:textId="77777777" w:rsidR="0028155D" w:rsidRPr="00091C9F" w:rsidRDefault="0028155D" w:rsidP="0028155D">
            <w:pPr>
              <w:rPr>
                <w:rFonts w:cs="Arial"/>
                <w:szCs w:val="20"/>
              </w:rPr>
            </w:pPr>
          </w:p>
        </w:tc>
      </w:tr>
      <w:tr w:rsidR="0028155D" w:rsidRPr="00091C9F" w14:paraId="1BB147FA" w14:textId="4242C4A5" w:rsidTr="00880E13">
        <w:tc>
          <w:tcPr>
            <w:tcW w:w="709" w:type="dxa"/>
          </w:tcPr>
          <w:p w14:paraId="3E1C36F4" w14:textId="77777777" w:rsidR="0028155D" w:rsidRPr="00091C9F" w:rsidRDefault="0028155D" w:rsidP="0028155D">
            <w:pPr>
              <w:rPr>
                <w:rFonts w:cs="Arial"/>
                <w:szCs w:val="20"/>
              </w:rPr>
            </w:pPr>
          </w:p>
        </w:tc>
        <w:tc>
          <w:tcPr>
            <w:tcW w:w="425" w:type="dxa"/>
          </w:tcPr>
          <w:p w14:paraId="5B74FDD7" w14:textId="77777777" w:rsidR="0028155D" w:rsidRPr="00091C9F" w:rsidRDefault="0028155D" w:rsidP="0028155D">
            <w:pPr>
              <w:jc w:val="both"/>
              <w:rPr>
                <w:rFonts w:cs="Arial"/>
                <w:szCs w:val="20"/>
              </w:rPr>
            </w:pPr>
          </w:p>
        </w:tc>
        <w:tc>
          <w:tcPr>
            <w:tcW w:w="567" w:type="dxa"/>
          </w:tcPr>
          <w:p w14:paraId="323AFAB9" w14:textId="07EB276F" w:rsidR="0028155D" w:rsidRPr="00091C9F" w:rsidRDefault="0028155D" w:rsidP="0028155D">
            <w:pPr>
              <w:rPr>
                <w:rFonts w:cs="Arial"/>
                <w:szCs w:val="20"/>
              </w:rPr>
            </w:pPr>
            <w:r>
              <w:rPr>
                <w:rFonts w:cs="Arial"/>
                <w:szCs w:val="20"/>
              </w:rPr>
              <w:t>iv)</w:t>
            </w:r>
          </w:p>
        </w:tc>
        <w:tc>
          <w:tcPr>
            <w:tcW w:w="7655" w:type="dxa"/>
          </w:tcPr>
          <w:p w14:paraId="167EBB58" w14:textId="6A46B22F" w:rsidR="0028155D" w:rsidRPr="00091C9F" w:rsidRDefault="0028155D" w:rsidP="0028155D">
            <w:pPr>
              <w:rPr>
                <w:rFonts w:cs="Arial"/>
                <w:szCs w:val="20"/>
              </w:rPr>
            </w:pPr>
            <w:r w:rsidRPr="008109BA">
              <w:rPr>
                <w:rFonts w:cs="Arial"/>
                <w:szCs w:val="20"/>
              </w:rPr>
              <w:t>Limiting the number of workers within a confined</w:t>
            </w:r>
            <w:r>
              <w:rPr>
                <w:rFonts w:cs="Arial"/>
                <w:szCs w:val="20"/>
              </w:rPr>
              <w:t xml:space="preserve"> </w:t>
            </w:r>
            <w:r w:rsidRPr="008109BA">
              <w:rPr>
                <w:rFonts w:cs="Arial"/>
                <w:szCs w:val="20"/>
              </w:rPr>
              <w:t>space to maintain social distancing.</w:t>
            </w:r>
          </w:p>
        </w:tc>
      </w:tr>
      <w:tr w:rsidR="00F84067" w:rsidRPr="00091C9F" w14:paraId="7848130F" w14:textId="11D327A8" w:rsidTr="00880E13">
        <w:tc>
          <w:tcPr>
            <w:tcW w:w="709" w:type="dxa"/>
          </w:tcPr>
          <w:p w14:paraId="0CCD73FA" w14:textId="77777777" w:rsidR="00F84067" w:rsidRPr="00091C9F" w:rsidRDefault="00F84067" w:rsidP="00F830A9">
            <w:pPr>
              <w:rPr>
                <w:rFonts w:cs="Arial"/>
                <w:szCs w:val="20"/>
              </w:rPr>
            </w:pPr>
          </w:p>
        </w:tc>
        <w:tc>
          <w:tcPr>
            <w:tcW w:w="425" w:type="dxa"/>
          </w:tcPr>
          <w:p w14:paraId="40E6F45E" w14:textId="77777777" w:rsidR="00F84067" w:rsidRPr="00091C9F" w:rsidRDefault="00F84067" w:rsidP="00F830A9">
            <w:pPr>
              <w:jc w:val="both"/>
              <w:rPr>
                <w:rFonts w:cs="Arial"/>
                <w:szCs w:val="20"/>
              </w:rPr>
            </w:pPr>
          </w:p>
        </w:tc>
        <w:tc>
          <w:tcPr>
            <w:tcW w:w="567" w:type="dxa"/>
          </w:tcPr>
          <w:p w14:paraId="77399CFA" w14:textId="77777777" w:rsidR="00F84067" w:rsidRPr="00091C9F" w:rsidRDefault="00F84067" w:rsidP="00F830A9">
            <w:pPr>
              <w:rPr>
                <w:rFonts w:cs="Arial"/>
                <w:szCs w:val="20"/>
              </w:rPr>
            </w:pPr>
          </w:p>
        </w:tc>
        <w:tc>
          <w:tcPr>
            <w:tcW w:w="7655" w:type="dxa"/>
          </w:tcPr>
          <w:p w14:paraId="6CA506A2" w14:textId="77777777" w:rsidR="00F84067" w:rsidRPr="00091C9F" w:rsidRDefault="00F84067" w:rsidP="00F830A9">
            <w:pPr>
              <w:rPr>
                <w:rFonts w:cs="Arial"/>
                <w:szCs w:val="20"/>
              </w:rPr>
            </w:pPr>
          </w:p>
        </w:tc>
      </w:tr>
    </w:tbl>
    <w:p w14:paraId="0032CB3C" w14:textId="77777777" w:rsidR="0028155D" w:rsidRDefault="0028155D">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567"/>
        <w:gridCol w:w="7655"/>
      </w:tblGrid>
      <w:tr w:rsidR="00A75F19" w:rsidRPr="00091C9F" w14:paraId="3D3F7288" w14:textId="77777777" w:rsidTr="00376D48">
        <w:tc>
          <w:tcPr>
            <w:tcW w:w="709" w:type="dxa"/>
          </w:tcPr>
          <w:p w14:paraId="423E54BB" w14:textId="7C1657CA" w:rsidR="00A75F19" w:rsidRPr="00091C9F" w:rsidRDefault="00A75F19" w:rsidP="00A75F19">
            <w:pPr>
              <w:rPr>
                <w:rFonts w:cs="Arial"/>
                <w:b/>
                <w:szCs w:val="20"/>
              </w:rPr>
            </w:pPr>
            <w:r w:rsidRPr="00091C9F">
              <w:rPr>
                <w:rFonts w:cs="Arial"/>
                <w:b/>
                <w:szCs w:val="20"/>
              </w:rPr>
              <w:lastRenderedPageBreak/>
              <w:br w:type="page"/>
              <w:t>6.0</w:t>
            </w:r>
          </w:p>
        </w:tc>
        <w:tc>
          <w:tcPr>
            <w:tcW w:w="8647" w:type="dxa"/>
            <w:gridSpan w:val="3"/>
          </w:tcPr>
          <w:p w14:paraId="6C4564F8" w14:textId="07B7674D" w:rsidR="00A75F19" w:rsidRPr="00091C9F" w:rsidRDefault="00A75F19" w:rsidP="00A75F19">
            <w:pPr>
              <w:rPr>
                <w:rFonts w:cs="Arial"/>
                <w:b/>
                <w:szCs w:val="20"/>
              </w:rPr>
            </w:pPr>
            <w:r w:rsidRPr="00091C9F">
              <w:rPr>
                <w:rFonts w:cs="Arial"/>
                <w:b/>
                <w:szCs w:val="20"/>
              </w:rPr>
              <w:t xml:space="preserve">Carrying out </w:t>
            </w:r>
            <w:r>
              <w:rPr>
                <w:rFonts w:cs="Arial"/>
                <w:b/>
                <w:szCs w:val="20"/>
              </w:rPr>
              <w:t>Construction Activity</w:t>
            </w:r>
            <w:r w:rsidRPr="00091C9F">
              <w:rPr>
                <w:rFonts w:cs="Arial"/>
                <w:b/>
                <w:szCs w:val="20"/>
              </w:rPr>
              <w:t xml:space="preserve"> </w:t>
            </w:r>
            <w:r>
              <w:rPr>
                <w:rFonts w:cs="Arial"/>
                <w:b/>
                <w:szCs w:val="20"/>
              </w:rPr>
              <w:t>within</w:t>
            </w:r>
            <w:r w:rsidRPr="00091C9F">
              <w:rPr>
                <w:rFonts w:cs="Arial"/>
                <w:b/>
                <w:szCs w:val="20"/>
              </w:rPr>
              <w:t xml:space="preserve"> </w:t>
            </w:r>
            <w:r>
              <w:rPr>
                <w:rFonts w:cs="Arial"/>
                <w:b/>
                <w:szCs w:val="20"/>
              </w:rPr>
              <w:t>O</w:t>
            </w:r>
            <w:r w:rsidRPr="00091C9F">
              <w:rPr>
                <w:rFonts w:cs="Arial"/>
                <w:b/>
                <w:szCs w:val="20"/>
              </w:rPr>
              <w:t xml:space="preserve">ccupied </w:t>
            </w:r>
            <w:r>
              <w:rPr>
                <w:rFonts w:cs="Arial"/>
                <w:b/>
                <w:szCs w:val="20"/>
              </w:rPr>
              <w:t>P</w:t>
            </w:r>
            <w:r w:rsidRPr="00091C9F">
              <w:rPr>
                <w:rFonts w:cs="Arial"/>
                <w:b/>
                <w:szCs w:val="20"/>
              </w:rPr>
              <w:t xml:space="preserve">remises </w:t>
            </w:r>
            <w:r w:rsidR="0091750A" w:rsidRPr="00091C9F">
              <w:rPr>
                <w:rFonts w:cs="Arial"/>
                <w:b/>
                <w:szCs w:val="20"/>
              </w:rPr>
              <w:t>(inc homes</w:t>
            </w:r>
            <w:r w:rsidR="0091750A">
              <w:rPr>
                <w:rFonts w:cs="Arial"/>
                <w:b/>
                <w:szCs w:val="20"/>
              </w:rPr>
              <w:t xml:space="preserve"> – Defects liability works</w:t>
            </w:r>
            <w:r w:rsidR="0091750A" w:rsidRPr="00091C9F">
              <w:rPr>
                <w:rFonts w:cs="Arial"/>
                <w:b/>
                <w:szCs w:val="20"/>
              </w:rPr>
              <w:t>)</w:t>
            </w:r>
          </w:p>
        </w:tc>
      </w:tr>
      <w:tr w:rsidR="0028155D" w:rsidRPr="00091C9F" w14:paraId="326F8A38" w14:textId="77777777" w:rsidTr="00376D48">
        <w:tc>
          <w:tcPr>
            <w:tcW w:w="709" w:type="dxa"/>
          </w:tcPr>
          <w:p w14:paraId="4619AFBC" w14:textId="77777777" w:rsidR="0028155D" w:rsidRPr="00091C9F" w:rsidRDefault="0028155D" w:rsidP="00376D48">
            <w:pPr>
              <w:rPr>
                <w:rFonts w:cs="Arial"/>
                <w:szCs w:val="20"/>
              </w:rPr>
            </w:pPr>
          </w:p>
        </w:tc>
        <w:tc>
          <w:tcPr>
            <w:tcW w:w="425" w:type="dxa"/>
          </w:tcPr>
          <w:p w14:paraId="6277A173" w14:textId="77777777" w:rsidR="0028155D" w:rsidRPr="00091C9F" w:rsidRDefault="0028155D" w:rsidP="00376D48">
            <w:pPr>
              <w:rPr>
                <w:rFonts w:cs="Arial"/>
                <w:szCs w:val="20"/>
              </w:rPr>
            </w:pPr>
          </w:p>
        </w:tc>
        <w:tc>
          <w:tcPr>
            <w:tcW w:w="8222" w:type="dxa"/>
            <w:gridSpan w:val="2"/>
          </w:tcPr>
          <w:p w14:paraId="2279B709" w14:textId="77777777" w:rsidR="0028155D" w:rsidRPr="00091C9F" w:rsidRDefault="0028155D" w:rsidP="00376D48">
            <w:pPr>
              <w:rPr>
                <w:rFonts w:cs="Arial"/>
                <w:szCs w:val="20"/>
              </w:rPr>
            </w:pPr>
          </w:p>
        </w:tc>
      </w:tr>
      <w:tr w:rsidR="0028155D" w:rsidRPr="00C54C1C" w14:paraId="2FC17472" w14:textId="77777777" w:rsidTr="00376D48">
        <w:tc>
          <w:tcPr>
            <w:tcW w:w="709" w:type="dxa"/>
          </w:tcPr>
          <w:p w14:paraId="3F0EFDDF" w14:textId="77777777" w:rsidR="0028155D" w:rsidRPr="00C54C1C" w:rsidRDefault="0028155D" w:rsidP="00376D48">
            <w:pPr>
              <w:rPr>
                <w:rFonts w:cs="Arial"/>
                <w:color w:val="0000FF"/>
                <w:szCs w:val="20"/>
              </w:rPr>
            </w:pPr>
            <w:r w:rsidRPr="00C54C1C">
              <w:rPr>
                <w:rFonts w:cs="Arial"/>
                <w:color w:val="0000FF"/>
                <w:szCs w:val="20"/>
              </w:rPr>
              <w:t>6.3</w:t>
            </w:r>
          </w:p>
        </w:tc>
        <w:tc>
          <w:tcPr>
            <w:tcW w:w="8647" w:type="dxa"/>
            <w:gridSpan w:val="3"/>
          </w:tcPr>
          <w:p w14:paraId="3D2E2EAD" w14:textId="77777777" w:rsidR="0028155D" w:rsidRPr="00C54C1C" w:rsidRDefault="0028155D" w:rsidP="00376D48">
            <w:pPr>
              <w:rPr>
                <w:rFonts w:cs="Arial"/>
                <w:color w:val="0000FF"/>
                <w:szCs w:val="20"/>
              </w:rPr>
            </w:pPr>
            <w:r w:rsidRPr="00C54C1C">
              <w:rPr>
                <w:rFonts w:cs="Arial"/>
                <w:color w:val="0000FF"/>
                <w:szCs w:val="20"/>
              </w:rPr>
              <w:t xml:space="preserve">Moving around when working in a </w:t>
            </w:r>
            <w:r>
              <w:rPr>
                <w:rFonts w:cs="Arial"/>
                <w:color w:val="0000FF"/>
                <w:szCs w:val="20"/>
              </w:rPr>
              <w:t>H</w:t>
            </w:r>
            <w:r w:rsidRPr="00C54C1C">
              <w:rPr>
                <w:rFonts w:cs="Arial"/>
                <w:color w:val="0000FF"/>
                <w:szCs w:val="20"/>
              </w:rPr>
              <w:t>ome</w:t>
            </w:r>
            <w:r>
              <w:rPr>
                <w:rFonts w:cs="Arial"/>
                <w:color w:val="0000FF"/>
                <w:szCs w:val="20"/>
              </w:rPr>
              <w:t>;</w:t>
            </w:r>
          </w:p>
        </w:tc>
      </w:tr>
      <w:tr w:rsidR="0028155D" w:rsidRPr="00091C9F" w14:paraId="0B595FCD" w14:textId="77777777" w:rsidTr="00376D48">
        <w:tc>
          <w:tcPr>
            <w:tcW w:w="709" w:type="dxa"/>
          </w:tcPr>
          <w:p w14:paraId="2B9D0BD6" w14:textId="77777777" w:rsidR="0028155D" w:rsidRPr="00091C9F" w:rsidRDefault="0028155D" w:rsidP="00376D48">
            <w:pPr>
              <w:rPr>
                <w:rFonts w:cs="Arial"/>
                <w:szCs w:val="20"/>
              </w:rPr>
            </w:pPr>
          </w:p>
        </w:tc>
        <w:tc>
          <w:tcPr>
            <w:tcW w:w="425" w:type="dxa"/>
          </w:tcPr>
          <w:p w14:paraId="42DBE317" w14:textId="77777777" w:rsidR="0028155D" w:rsidRPr="00091C9F" w:rsidRDefault="0028155D" w:rsidP="00376D48">
            <w:pPr>
              <w:jc w:val="both"/>
              <w:rPr>
                <w:rFonts w:cs="Arial"/>
                <w:szCs w:val="20"/>
              </w:rPr>
            </w:pPr>
          </w:p>
        </w:tc>
        <w:tc>
          <w:tcPr>
            <w:tcW w:w="8222" w:type="dxa"/>
            <w:gridSpan w:val="2"/>
          </w:tcPr>
          <w:p w14:paraId="08A3B4BD" w14:textId="77777777" w:rsidR="0028155D" w:rsidRPr="00091C9F" w:rsidRDefault="0028155D" w:rsidP="00376D48">
            <w:pPr>
              <w:rPr>
                <w:rFonts w:cs="Arial"/>
                <w:szCs w:val="20"/>
              </w:rPr>
            </w:pPr>
          </w:p>
        </w:tc>
      </w:tr>
      <w:tr w:rsidR="0000587B" w:rsidRPr="00091C9F" w14:paraId="7AF69231" w14:textId="77777777" w:rsidTr="00376D48">
        <w:tc>
          <w:tcPr>
            <w:tcW w:w="709" w:type="dxa"/>
          </w:tcPr>
          <w:p w14:paraId="67D36B7B" w14:textId="77777777" w:rsidR="0000587B" w:rsidRPr="00091C9F" w:rsidRDefault="0000587B" w:rsidP="0000587B">
            <w:pPr>
              <w:rPr>
                <w:rFonts w:cs="Arial"/>
                <w:szCs w:val="20"/>
              </w:rPr>
            </w:pPr>
          </w:p>
        </w:tc>
        <w:tc>
          <w:tcPr>
            <w:tcW w:w="425" w:type="dxa"/>
          </w:tcPr>
          <w:p w14:paraId="34CF2C3E" w14:textId="77777777" w:rsidR="0000587B" w:rsidRPr="00091C9F" w:rsidRDefault="0000587B" w:rsidP="0000587B">
            <w:pPr>
              <w:jc w:val="both"/>
              <w:rPr>
                <w:rFonts w:cs="Arial"/>
                <w:szCs w:val="20"/>
              </w:rPr>
            </w:pPr>
            <w:r>
              <w:rPr>
                <w:rFonts w:cs="Arial"/>
                <w:szCs w:val="20"/>
              </w:rPr>
              <w:t>d)</w:t>
            </w:r>
          </w:p>
        </w:tc>
        <w:tc>
          <w:tcPr>
            <w:tcW w:w="8222" w:type="dxa"/>
            <w:gridSpan w:val="2"/>
          </w:tcPr>
          <w:p w14:paraId="0AE12935" w14:textId="62F2A27A" w:rsidR="0000587B" w:rsidRPr="00091C9F"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28155D" w:rsidRPr="00091C9F" w14:paraId="514E637F" w14:textId="77777777" w:rsidTr="00376D48">
        <w:tc>
          <w:tcPr>
            <w:tcW w:w="709" w:type="dxa"/>
          </w:tcPr>
          <w:p w14:paraId="60536DFD" w14:textId="77777777" w:rsidR="0028155D" w:rsidRPr="00091C9F" w:rsidRDefault="0028155D" w:rsidP="00376D48">
            <w:pPr>
              <w:rPr>
                <w:rFonts w:cs="Arial"/>
                <w:szCs w:val="20"/>
              </w:rPr>
            </w:pPr>
          </w:p>
        </w:tc>
        <w:tc>
          <w:tcPr>
            <w:tcW w:w="425" w:type="dxa"/>
          </w:tcPr>
          <w:p w14:paraId="7BAF7D6A" w14:textId="77777777" w:rsidR="0028155D" w:rsidRPr="00091C9F" w:rsidRDefault="0028155D" w:rsidP="00376D48">
            <w:pPr>
              <w:jc w:val="both"/>
              <w:rPr>
                <w:rFonts w:cs="Arial"/>
                <w:szCs w:val="20"/>
              </w:rPr>
            </w:pPr>
          </w:p>
        </w:tc>
        <w:tc>
          <w:tcPr>
            <w:tcW w:w="567" w:type="dxa"/>
          </w:tcPr>
          <w:p w14:paraId="166B4B0A" w14:textId="77777777" w:rsidR="0028155D" w:rsidRPr="00091C9F" w:rsidRDefault="0028155D" w:rsidP="00376D48">
            <w:pPr>
              <w:rPr>
                <w:rFonts w:cs="Arial"/>
                <w:szCs w:val="20"/>
              </w:rPr>
            </w:pPr>
          </w:p>
        </w:tc>
        <w:tc>
          <w:tcPr>
            <w:tcW w:w="7655" w:type="dxa"/>
          </w:tcPr>
          <w:p w14:paraId="2D2A781B" w14:textId="77777777" w:rsidR="0028155D" w:rsidRPr="00091C9F" w:rsidRDefault="0028155D" w:rsidP="00376D48">
            <w:pPr>
              <w:rPr>
                <w:rFonts w:cs="Arial"/>
                <w:szCs w:val="20"/>
              </w:rPr>
            </w:pPr>
          </w:p>
        </w:tc>
      </w:tr>
      <w:tr w:rsidR="00F84067" w:rsidRPr="00091C9F" w14:paraId="7415CE4D" w14:textId="7E7297F9" w:rsidTr="0028155D">
        <w:tc>
          <w:tcPr>
            <w:tcW w:w="709" w:type="dxa"/>
          </w:tcPr>
          <w:p w14:paraId="02DBCCEA" w14:textId="6936D138" w:rsidR="00F84067" w:rsidRPr="00091C9F" w:rsidRDefault="00F84067" w:rsidP="00F830A9">
            <w:pPr>
              <w:rPr>
                <w:rFonts w:cs="Arial"/>
                <w:szCs w:val="20"/>
              </w:rPr>
            </w:pPr>
          </w:p>
        </w:tc>
        <w:tc>
          <w:tcPr>
            <w:tcW w:w="425" w:type="dxa"/>
          </w:tcPr>
          <w:p w14:paraId="4550E7FA" w14:textId="77777777" w:rsidR="00F84067" w:rsidRPr="00091C9F" w:rsidRDefault="00F84067" w:rsidP="00F830A9">
            <w:pPr>
              <w:jc w:val="both"/>
              <w:rPr>
                <w:rFonts w:cs="Arial"/>
                <w:szCs w:val="20"/>
              </w:rPr>
            </w:pPr>
          </w:p>
        </w:tc>
        <w:tc>
          <w:tcPr>
            <w:tcW w:w="567" w:type="dxa"/>
          </w:tcPr>
          <w:p w14:paraId="4BE039CA" w14:textId="2CCEE79E" w:rsidR="00F84067" w:rsidRPr="00091C9F" w:rsidRDefault="0028155D" w:rsidP="00F830A9">
            <w:pPr>
              <w:rPr>
                <w:rFonts w:cs="Arial"/>
                <w:szCs w:val="20"/>
              </w:rPr>
            </w:pPr>
            <w:r>
              <w:rPr>
                <w:rFonts w:cs="Arial"/>
                <w:szCs w:val="20"/>
              </w:rPr>
              <w:t>v)</w:t>
            </w:r>
          </w:p>
        </w:tc>
        <w:tc>
          <w:tcPr>
            <w:tcW w:w="7655" w:type="dxa"/>
          </w:tcPr>
          <w:p w14:paraId="0D3D187B" w14:textId="4C9518C7" w:rsidR="00F84067" w:rsidRPr="00091C9F" w:rsidRDefault="00432ED5" w:rsidP="00432ED5">
            <w:pPr>
              <w:rPr>
                <w:rFonts w:cs="Arial"/>
                <w:szCs w:val="20"/>
              </w:rPr>
            </w:pPr>
            <w:r w:rsidRPr="00432ED5">
              <w:rPr>
                <w:rFonts w:cs="Arial"/>
                <w:szCs w:val="20"/>
              </w:rPr>
              <w:t>Using a fixed pairing system if people have to work in</w:t>
            </w:r>
            <w:r>
              <w:rPr>
                <w:rFonts w:cs="Arial"/>
                <w:szCs w:val="20"/>
              </w:rPr>
              <w:t xml:space="preserve"> </w:t>
            </w:r>
            <w:r w:rsidRPr="00432ED5">
              <w:rPr>
                <w:rFonts w:cs="Arial"/>
                <w:szCs w:val="20"/>
              </w:rPr>
              <w:t>close proximity. For example, during two-person</w:t>
            </w:r>
            <w:r>
              <w:rPr>
                <w:rFonts w:cs="Arial"/>
                <w:szCs w:val="20"/>
              </w:rPr>
              <w:t xml:space="preserve"> </w:t>
            </w:r>
            <w:r w:rsidRPr="00432ED5">
              <w:rPr>
                <w:rFonts w:cs="Arial"/>
                <w:szCs w:val="20"/>
              </w:rPr>
              <w:t>assembly or maintenance.</w:t>
            </w:r>
          </w:p>
        </w:tc>
      </w:tr>
      <w:tr w:rsidR="00F84067" w:rsidRPr="00091C9F" w14:paraId="36909708" w14:textId="202A25F1" w:rsidTr="0028155D">
        <w:tc>
          <w:tcPr>
            <w:tcW w:w="709" w:type="dxa"/>
          </w:tcPr>
          <w:p w14:paraId="0057B693" w14:textId="77777777" w:rsidR="00F84067" w:rsidRPr="00091C9F" w:rsidRDefault="00F84067" w:rsidP="00F830A9">
            <w:pPr>
              <w:rPr>
                <w:rFonts w:cs="Arial"/>
                <w:szCs w:val="20"/>
              </w:rPr>
            </w:pPr>
          </w:p>
        </w:tc>
        <w:tc>
          <w:tcPr>
            <w:tcW w:w="425" w:type="dxa"/>
          </w:tcPr>
          <w:p w14:paraId="4003D8CE" w14:textId="77777777" w:rsidR="00F84067" w:rsidRPr="00091C9F" w:rsidRDefault="00F84067" w:rsidP="00F830A9">
            <w:pPr>
              <w:jc w:val="both"/>
              <w:rPr>
                <w:rFonts w:cs="Arial"/>
                <w:szCs w:val="20"/>
              </w:rPr>
            </w:pPr>
          </w:p>
        </w:tc>
        <w:tc>
          <w:tcPr>
            <w:tcW w:w="567" w:type="dxa"/>
          </w:tcPr>
          <w:p w14:paraId="6EA1218A" w14:textId="77777777" w:rsidR="00F84067" w:rsidRPr="00091C9F" w:rsidRDefault="00F84067" w:rsidP="00F830A9">
            <w:pPr>
              <w:rPr>
                <w:rFonts w:cs="Arial"/>
                <w:szCs w:val="20"/>
              </w:rPr>
            </w:pPr>
          </w:p>
        </w:tc>
        <w:tc>
          <w:tcPr>
            <w:tcW w:w="7655" w:type="dxa"/>
          </w:tcPr>
          <w:p w14:paraId="0BFE5FC7" w14:textId="77777777" w:rsidR="00F84067" w:rsidRPr="00091C9F" w:rsidRDefault="00F84067" w:rsidP="00F830A9">
            <w:pPr>
              <w:rPr>
                <w:rFonts w:cs="Arial"/>
                <w:szCs w:val="20"/>
              </w:rPr>
            </w:pPr>
          </w:p>
        </w:tc>
      </w:tr>
      <w:tr w:rsidR="00F84067" w:rsidRPr="00091C9F" w14:paraId="077EA1DD" w14:textId="55FDCB52" w:rsidTr="0028155D">
        <w:tc>
          <w:tcPr>
            <w:tcW w:w="709" w:type="dxa"/>
          </w:tcPr>
          <w:p w14:paraId="55EFA4A4" w14:textId="77777777" w:rsidR="00F84067" w:rsidRPr="00091C9F" w:rsidRDefault="00F84067" w:rsidP="00F830A9">
            <w:pPr>
              <w:rPr>
                <w:rFonts w:cs="Arial"/>
                <w:szCs w:val="20"/>
              </w:rPr>
            </w:pPr>
          </w:p>
        </w:tc>
        <w:tc>
          <w:tcPr>
            <w:tcW w:w="425" w:type="dxa"/>
          </w:tcPr>
          <w:p w14:paraId="658C0E74" w14:textId="77777777" w:rsidR="00F84067" w:rsidRPr="00091C9F" w:rsidRDefault="00F84067" w:rsidP="00F830A9">
            <w:pPr>
              <w:jc w:val="both"/>
              <w:rPr>
                <w:rFonts w:cs="Arial"/>
                <w:szCs w:val="20"/>
              </w:rPr>
            </w:pPr>
          </w:p>
        </w:tc>
        <w:tc>
          <w:tcPr>
            <w:tcW w:w="567" w:type="dxa"/>
          </w:tcPr>
          <w:p w14:paraId="4913610A" w14:textId="421B60FD" w:rsidR="00F84067" w:rsidRPr="00091C9F" w:rsidRDefault="00683502" w:rsidP="00F830A9">
            <w:pPr>
              <w:rPr>
                <w:rFonts w:cs="Arial"/>
                <w:szCs w:val="20"/>
              </w:rPr>
            </w:pPr>
            <w:r>
              <w:rPr>
                <w:rFonts w:cs="Arial"/>
                <w:szCs w:val="20"/>
              </w:rPr>
              <w:t>vi)</w:t>
            </w:r>
          </w:p>
        </w:tc>
        <w:tc>
          <w:tcPr>
            <w:tcW w:w="7655" w:type="dxa"/>
          </w:tcPr>
          <w:p w14:paraId="046DFA76" w14:textId="45519021" w:rsidR="00F84067" w:rsidRPr="00091C9F" w:rsidRDefault="00432ED5" w:rsidP="00432ED5">
            <w:pPr>
              <w:rPr>
                <w:rFonts w:cs="Arial"/>
                <w:szCs w:val="20"/>
              </w:rPr>
            </w:pPr>
            <w:r w:rsidRPr="00432ED5">
              <w:rPr>
                <w:rFonts w:cs="Arial"/>
                <w:szCs w:val="20"/>
              </w:rPr>
              <w:t>Allocating the same workers to a household where</w:t>
            </w:r>
            <w:r>
              <w:rPr>
                <w:rFonts w:cs="Arial"/>
                <w:szCs w:val="20"/>
              </w:rPr>
              <w:t xml:space="preserve"> </w:t>
            </w:r>
            <w:r w:rsidRPr="00432ED5">
              <w:rPr>
                <w:rFonts w:cs="Arial"/>
                <w:szCs w:val="20"/>
              </w:rPr>
              <w:t xml:space="preserve">jobs are repetitive. </w:t>
            </w:r>
          </w:p>
        </w:tc>
      </w:tr>
      <w:tr w:rsidR="00F84067" w:rsidRPr="00091C9F" w14:paraId="53F2327F" w14:textId="50DB2041" w:rsidTr="0028155D">
        <w:tc>
          <w:tcPr>
            <w:tcW w:w="709" w:type="dxa"/>
          </w:tcPr>
          <w:p w14:paraId="435158CB" w14:textId="77777777" w:rsidR="00F84067" w:rsidRPr="00091C9F" w:rsidRDefault="00F84067" w:rsidP="00F830A9">
            <w:pPr>
              <w:rPr>
                <w:rFonts w:cs="Arial"/>
                <w:szCs w:val="20"/>
              </w:rPr>
            </w:pPr>
          </w:p>
        </w:tc>
        <w:tc>
          <w:tcPr>
            <w:tcW w:w="425" w:type="dxa"/>
          </w:tcPr>
          <w:p w14:paraId="22C82DED" w14:textId="77777777" w:rsidR="00F84067" w:rsidRPr="00091C9F" w:rsidRDefault="00F84067" w:rsidP="00F830A9">
            <w:pPr>
              <w:jc w:val="both"/>
              <w:rPr>
                <w:rFonts w:cs="Arial"/>
                <w:szCs w:val="20"/>
              </w:rPr>
            </w:pPr>
          </w:p>
        </w:tc>
        <w:tc>
          <w:tcPr>
            <w:tcW w:w="567" w:type="dxa"/>
          </w:tcPr>
          <w:p w14:paraId="7496B031" w14:textId="77777777" w:rsidR="00F84067" w:rsidRPr="00091C9F" w:rsidRDefault="00F84067" w:rsidP="00F830A9">
            <w:pPr>
              <w:rPr>
                <w:rFonts w:cs="Arial"/>
                <w:szCs w:val="20"/>
              </w:rPr>
            </w:pPr>
          </w:p>
        </w:tc>
        <w:tc>
          <w:tcPr>
            <w:tcW w:w="7655" w:type="dxa"/>
          </w:tcPr>
          <w:p w14:paraId="01714B03" w14:textId="77777777" w:rsidR="00F84067" w:rsidRPr="00091C9F" w:rsidRDefault="00F84067" w:rsidP="00F830A9">
            <w:pPr>
              <w:rPr>
                <w:rFonts w:cs="Arial"/>
                <w:szCs w:val="20"/>
              </w:rPr>
            </w:pPr>
          </w:p>
        </w:tc>
      </w:tr>
      <w:tr w:rsidR="00031A3A" w:rsidRPr="00091C9F" w14:paraId="37FC61D9" w14:textId="77777777" w:rsidTr="00376D48">
        <w:tc>
          <w:tcPr>
            <w:tcW w:w="709" w:type="dxa"/>
          </w:tcPr>
          <w:p w14:paraId="7BBAE989" w14:textId="3DABEE3D" w:rsidR="00031A3A" w:rsidRPr="00031A3A" w:rsidRDefault="00031A3A" w:rsidP="00F830A9">
            <w:pPr>
              <w:rPr>
                <w:rFonts w:cs="Arial"/>
                <w:color w:val="0000FF"/>
                <w:szCs w:val="20"/>
              </w:rPr>
            </w:pPr>
            <w:r w:rsidRPr="00031A3A">
              <w:rPr>
                <w:rFonts w:cs="Arial"/>
                <w:color w:val="0000FF"/>
                <w:szCs w:val="20"/>
              </w:rPr>
              <w:t>6.4</w:t>
            </w:r>
          </w:p>
        </w:tc>
        <w:tc>
          <w:tcPr>
            <w:tcW w:w="8647" w:type="dxa"/>
            <w:gridSpan w:val="3"/>
          </w:tcPr>
          <w:p w14:paraId="6BABC6F4" w14:textId="31652C8F" w:rsidR="00031A3A" w:rsidRPr="00031A3A" w:rsidRDefault="00031A3A" w:rsidP="00F830A9">
            <w:pPr>
              <w:rPr>
                <w:rFonts w:cs="Arial"/>
                <w:color w:val="0000FF"/>
                <w:szCs w:val="20"/>
              </w:rPr>
            </w:pPr>
            <w:r w:rsidRPr="00031A3A">
              <w:rPr>
                <w:rFonts w:cs="Arial"/>
                <w:color w:val="0000FF"/>
                <w:szCs w:val="20"/>
              </w:rPr>
              <w:t xml:space="preserve">Appointments in the </w:t>
            </w:r>
            <w:r w:rsidR="00117D30">
              <w:rPr>
                <w:rFonts w:cs="Arial"/>
                <w:color w:val="0000FF"/>
                <w:szCs w:val="20"/>
              </w:rPr>
              <w:t>H</w:t>
            </w:r>
            <w:r w:rsidRPr="00031A3A">
              <w:rPr>
                <w:rFonts w:cs="Arial"/>
                <w:color w:val="0000FF"/>
                <w:szCs w:val="20"/>
              </w:rPr>
              <w:t>ome</w:t>
            </w:r>
            <w:r w:rsidR="00712627">
              <w:rPr>
                <w:rFonts w:cs="Arial"/>
                <w:color w:val="0000FF"/>
                <w:szCs w:val="20"/>
              </w:rPr>
              <w:t>;</w:t>
            </w:r>
          </w:p>
        </w:tc>
      </w:tr>
      <w:tr w:rsidR="00E700B5" w:rsidRPr="00091C9F" w14:paraId="43BDE28A" w14:textId="77777777" w:rsidTr="00F71F00">
        <w:tc>
          <w:tcPr>
            <w:tcW w:w="709" w:type="dxa"/>
          </w:tcPr>
          <w:p w14:paraId="675EDCE5" w14:textId="77777777" w:rsidR="00E700B5" w:rsidRPr="00091C9F" w:rsidRDefault="00E700B5" w:rsidP="00F830A9">
            <w:pPr>
              <w:rPr>
                <w:rFonts w:cs="Arial"/>
                <w:szCs w:val="20"/>
              </w:rPr>
            </w:pPr>
          </w:p>
        </w:tc>
        <w:tc>
          <w:tcPr>
            <w:tcW w:w="425" w:type="dxa"/>
          </w:tcPr>
          <w:p w14:paraId="3D4D2737" w14:textId="77777777" w:rsidR="00E700B5" w:rsidRPr="00091C9F" w:rsidRDefault="00E700B5" w:rsidP="00F830A9">
            <w:pPr>
              <w:jc w:val="both"/>
              <w:rPr>
                <w:rFonts w:cs="Arial"/>
                <w:szCs w:val="20"/>
              </w:rPr>
            </w:pPr>
          </w:p>
        </w:tc>
        <w:tc>
          <w:tcPr>
            <w:tcW w:w="8222" w:type="dxa"/>
            <w:gridSpan w:val="2"/>
          </w:tcPr>
          <w:p w14:paraId="53E643A5" w14:textId="77777777" w:rsidR="00E700B5" w:rsidRPr="00091C9F" w:rsidRDefault="00E700B5" w:rsidP="00F830A9">
            <w:pPr>
              <w:rPr>
                <w:rFonts w:cs="Arial"/>
                <w:szCs w:val="20"/>
              </w:rPr>
            </w:pPr>
          </w:p>
        </w:tc>
      </w:tr>
      <w:tr w:rsidR="0000587B" w:rsidRPr="00091C9F" w14:paraId="02D1D1EA" w14:textId="77777777" w:rsidTr="00376D48">
        <w:tc>
          <w:tcPr>
            <w:tcW w:w="709" w:type="dxa"/>
          </w:tcPr>
          <w:p w14:paraId="1F42EE7D" w14:textId="77777777" w:rsidR="0000587B" w:rsidRPr="00091C9F" w:rsidRDefault="0000587B" w:rsidP="0000587B">
            <w:pPr>
              <w:rPr>
                <w:rFonts w:cs="Arial"/>
                <w:szCs w:val="20"/>
              </w:rPr>
            </w:pPr>
          </w:p>
        </w:tc>
        <w:tc>
          <w:tcPr>
            <w:tcW w:w="8647" w:type="dxa"/>
            <w:gridSpan w:val="3"/>
          </w:tcPr>
          <w:p w14:paraId="29782FE3" w14:textId="7150CAFA" w:rsidR="0000587B"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7A1A26" w:rsidRPr="00091C9F" w14:paraId="675AB1FF" w14:textId="77777777" w:rsidTr="00F71F00">
        <w:tc>
          <w:tcPr>
            <w:tcW w:w="709" w:type="dxa"/>
          </w:tcPr>
          <w:p w14:paraId="17B0C9AF" w14:textId="77777777" w:rsidR="007A1A26" w:rsidRPr="00091C9F" w:rsidRDefault="007A1A26" w:rsidP="00F830A9">
            <w:pPr>
              <w:rPr>
                <w:rFonts w:cs="Arial"/>
                <w:szCs w:val="20"/>
              </w:rPr>
            </w:pPr>
          </w:p>
        </w:tc>
        <w:tc>
          <w:tcPr>
            <w:tcW w:w="425" w:type="dxa"/>
          </w:tcPr>
          <w:p w14:paraId="74360AC6" w14:textId="77777777" w:rsidR="007A1A26" w:rsidRDefault="007A1A26" w:rsidP="00F830A9">
            <w:pPr>
              <w:jc w:val="both"/>
              <w:rPr>
                <w:rFonts w:cs="Arial"/>
                <w:szCs w:val="20"/>
              </w:rPr>
            </w:pPr>
          </w:p>
        </w:tc>
        <w:tc>
          <w:tcPr>
            <w:tcW w:w="8222" w:type="dxa"/>
            <w:gridSpan w:val="2"/>
          </w:tcPr>
          <w:p w14:paraId="584843B7" w14:textId="77777777" w:rsidR="007A1A26" w:rsidRDefault="007A1A26" w:rsidP="007923F0">
            <w:pPr>
              <w:rPr>
                <w:rFonts w:cs="Arial"/>
                <w:szCs w:val="20"/>
              </w:rPr>
            </w:pPr>
          </w:p>
        </w:tc>
      </w:tr>
      <w:tr w:rsidR="00E700B5" w:rsidRPr="00091C9F" w14:paraId="41E422A9" w14:textId="77777777" w:rsidTr="00F71F00">
        <w:tc>
          <w:tcPr>
            <w:tcW w:w="709" w:type="dxa"/>
          </w:tcPr>
          <w:p w14:paraId="380F9129" w14:textId="77777777" w:rsidR="00E700B5" w:rsidRPr="00091C9F" w:rsidRDefault="00E700B5" w:rsidP="00F830A9">
            <w:pPr>
              <w:rPr>
                <w:rFonts w:cs="Arial"/>
                <w:szCs w:val="20"/>
              </w:rPr>
            </w:pPr>
          </w:p>
        </w:tc>
        <w:tc>
          <w:tcPr>
            <w:tcW w:w="425" w:type="dxa"/>
          </w:tcPr>
          <w:p w14:paraId="4840B327" w14:textId="79B26F81" w:rsidR="00E700B5" w:rsidRPr="00091C9F" w:rsidRDefault="0028155D" w:rsidP="00F830A9">
            <w:pPr>
              <w:jc w:val="both"/>
              <w:rPr>
                <w:rFonts w:cs="Arial"/>
                <w:szCs w:val="20"/>
              </w:rPr>
            </w:pPr>
            <w:r>
              <w:rPr>
                <w:rFonts w:cs="Arial"/>
                <w:szCs w:val="20"/>
              </w:rPr>
              <w:t>a)</w:t>
            </w:r>
          </w:p>
        </w:tc>
        <w:tc>
          <w:tcPr>
            <w:tcW w:w="8222" w:type="dxa"/>
            <w:gridSpan w:val="2"/>
          </w:tcPr>
          <w:p w14:paraId="7525B02A" w14:textId="3CCC604D" w:rsidR="00E700B5" w:rsidRPr="00091C9F" w:rsidRDefault="0028155D" w:rsidP="007923F0">
            <w:pPr>
              <w:rPr>
                <w:rFonts w:cs="Arial"/>
                <w:szCs w:val="20"/>
              </w:rPr>
            </w:pPr>
            <w:r>
              <w:rPr>
                <w:rFonts w:cs="Arial"/>
                <w:szCs w:val="20"/>
              </w:rPr>
              <w:t>R</w:t>
            </w:r>
            <w:r w:rsidR="007923F0" w:rsidRPr="007923F0">
              <w:rPr>
                <w:rFonts w:cs="Arial"/>
                <w:szCs w:val="20"/>
              </w:rPr>
              <w:t>emote working tools to avoid in-person</w:t>
            </w:r>
            <w:r w:rsidR="007923F0">
              <w:rPr>
                <w:rFonts w:cs="Arial"/>
                <w:szCs w:val="20"/>
              </w:rPr>
              <w:t xml:space="preserve"> </w:t>
            </w:r>
            <w:r w:rsidR="007923F0" w:rsidRPr="007923F0">
              <w:rPr>
                <w:rFonts w:cs="Arial"/>
                <w:szCs w:val="20"/>
              </w:rPr>
              <w:t>appointments</w:t>
            </w:r>
            <w:r>
              <w:rPr>
                <w:rFonts w:cs="Arial"/>
                <w:szCs w:val="20"/>
              </w:rPr>
              <w:t xml:space="preserve"> should be adopted.</w:t>
            </w:r>
          </w:p>
        </w:tc>
      </w:tr>
      <w:tr w:rsidR="00031A3A" w:rsidRPr="00091C9F" w14:paraId="46AF747A" w14:textId="77777777" w:rsidTr="00F71F00">
        <w:tc>
          <w:tcPr>
            <w:tcW w:w="709" w:type="dxa"/>
          </w:tcPr>
          <w:p w14:paraId="435659FE" w14:textId="77777777" w:rsidR="00031A3A" w:rsidRPr="00091C9F" w:rsidRDefault="00031A3A" w:rsidP="00F830A9">
            <w:pPr>
              <w:rPr>
                <w:rFonts w:cs="Arial"/>
                <w:szCs w:val="20"/>
              </w:rPr>
            </w:pPr>
          </w:p>
        </w:tc>
        <w:tc>
          <w:tcPr>
            <w:tcW w:w="425" w:type="dxa"/>
          </w:tcPr>
          <w:p w14:paraId="62C74AE0" w14:textId="77777777" w:rsidR="00031A3A" w:rsidRPr="00091C9F" w:rsidRDefault="00031A3A" w:rsidP="00F830A9">
            <w:pPr>
              <w:jc w:val="both"/>
              <w:rPr>
                <w:rFonts w:cs="Arial"/>
                <w:szCs w:val="20"/>
              </w:rPr>
            </w:pPr>
          </w:p>
        </w:tc>
        <w:tc>
          <w:tcPr>
            <w:tcW w:w="8222" w:type="dxa"/>
            <w:gridSpan w:val="2"/>
          </w:tcPr>
          <w:p w14:paraId="129058E8" w14:textId="77777777" w:rsidR="00031A3A" w:rsidRPr="00091C9F" w:rsidRDefault="00031A3A" w:rsidP="00F830A9">
            <w:pPr>
              <w:rPr>
                <w:rFonts w:cs="Arial"/>
                <w:szCs w:val="20"/>
              </w:rPr>
            </w:pPr>
          </w:p>
        </w:tc>
      </w:tr>
      <w:tr w:rsidR="00031A3A" w:rsidRPr="00091C9F" w14:paraId="165A9A55" w14:textId="77777777" w:rsidTr="00F71F00">
        <w:tc>
          <w:tcPr>
            <w:tcW w:w="709" w:type="dxa"/>
          </w:tcPr>
          <w:p w14:paraId="54144F00" w14:textId="77777777" w:rsidR="00031A3A" w:rsidRPr="00091C9F" w:rsidRDefault="00031A3A" w:rsidP="00F830A9">
            <w:pPr>
              <w:rPr>
                <w:rFonts w:cs="Arial"/>
                <w:szCs w:val="20"/>
              </w:rPr>
            </w:pPr>
          </w:p>
        </w:tc>
        <w:tc>
          <w:tcPr>
            <w:tcW w:w="425" w:type="dxa"/>
          </w:tcPr>
          <w:p w14:paraId="2A27954F" w14:textId="4D6B1E44" w:rsidR="00031A3A" w:rsidRPr="00091C9F" w:rsidRDefault="0028155D" w:rsidP="00F830A9">
            <w:pPr>
              <w:jc w:val="both"/>
              <w:rPr>
                <w:rFonts w:cs="Arial"/>
                <w:szCs w:val="20"/>
              </w:rPr>
            </w:pPr>
            <w:r>
              <w:rPr>
                <w:rFonts w:cs="Arial"/>
                <w:szCs w:val="20"/>
              </w:rPr>
              <w:t>b)</w:t>
            </w:r>
          </w:p>
        </w:tc>
        <w:tc>
          <w:tcPr>
            <w:tcW w:w="8222" w:type="dxa"/>
            <w:gridSpan w:val="2"/>
          </w:tcPr>
          <w:p w14:paraId="4B97B72A" w14:textId="1D4BB04A" w:rsidR="00031A3A" w:rsidRPr="00091C9F" w:rsidRDefault="007923F0" w:rsidP="007923F0">
            <w:pPr>
              <w:rPr>
                <w:rFonts w:cs="Arial"/>
                <w:szCs w:val="20"/>
              </w:rPr>
            </w:pPr>
            <w:r w:rsidRPr="007923F0">
              <w:rPr>
                <w:rFonts w:cs="Arial"/>
                <w:szCs w:val="20"/>
              </w:rPr>
              <w:t xml:space="preserve">Only </w:t>
            </w:r>
            <w:r w:rsidR="00880E13">
              <w:rPr>
                <w:rFonts w:cs="Arial"/>
                <w:szCs w:val="20"/>
              </w:rPr>
              <w:t xml:space="preserve">when </w:t>
            </w:r>
            <w:r w:rsidRPr="007923F0">
              <w:rPr>
                <w:rFonts w:cs="Arial"/>
                <w:szCs w:val="20"/>
              </w:rPr>
              <w:t xml:space="preserve">absolutely necessary </w:t>
            </w:r>
            <w:r w:rsidR="007A1A26">
              <w:rPr>
                <w:rFonts w:cs="Arial"/>
                <w:szCs w:val="20"/>
              </w:rPr>
              <w:t>staff and operatives</w:t>
            </w:r>
            <w:r w:rsidRPr="007923F0">
              <w:rPr>
                <w:rFonts w:cs="Arial"/>
                <w:szCs w:val="20"/>
              </w:rPr>
              <w:t xml:space="preserve"> should attend</w:t>
            </w:r>
            <w:r>
              <w:rPr>
                <w:rFonts w:cs="Arial"/>
                <w:szCs w:val="20"/>
              </w:rPr>
              <w:t xml:space="preserve"> </w:t>
            </w:r>
            <w:r w:rsidRPr="007923F0">
              <w:rPr>
                <w:rFonts w:cs="Arial"/>
                <w:szCs w:val="20"/>
              </w:rPr>
              <w:t>appointments and should maintain 2m separation</w:t>
            </w:r>
            <w:r>
              <w:rPr>
                <w:rFonts w:cs="Arial"/>
                <w:szCs w:val="20"/>
              </w:rPr>
              <w:t xml:space="preserve"> </w:t>
            </w:r>
            <w:r w:rsidRPr="007923F0">
              <w:rPr>
                <w:rFonts w:cs="Arial"/>
                <w:szCs w:val="20"/>
              </w:rPr>
              <w:t>where possible.</w:t>
            </w:r>
          </w:p>
        </w:tc>
      </w:tr>
      <w:tr w:rsidR="00031A3A" w:rsidRPr="00091C9F" w14:paraId="3FFA4AB2" w14:textId="77777777" w:rsidTr="00F71F00">
        <w:tc>
          <w:tcPr>
            <w:tcW w:w="709" w:type="dxa"/>
          </w:tcPr>
          <w:p w14:paraId="2CDF5AB7" w14:textId="77777777" w:rsidR="00031A3A" w:rsidRPr="00091C9F" w:rsidRDefault="00031A3A" w:rsidP="00F830A9">
            <w:pPr>
              <w:rPr>
                <w:rFonts w:cs="Arial"/>
                <w:szCs w:val="20"/>
              </w:rPr>
            </w:pPr>
          </w:p>
        </w:tc>
        <w:tc>
          <w:tcPr>
            <w:tcW w:w="425" w:type="dxa"/>
          </w:tcPr>
          <w:p w14:paraId="0FA7DBED" w14:textId="77777777" w:rsidR="00031A3A" w:rsidRPr="00091C9F" w:rsidRDefault="00031A3A" w:rsidP="00F830A9">
            <w:pPr>
              <w:jc w:val="both"/>
              <w:rPr>
                <w:rFonts w:cs="Arial"/>
                <w:szCs w:val="20"/>
              </w:rPr>
            </w:pPr>
          </w:p>
        </w:tc>
        <w:tc>
          <w:tcPr>
            <w:tcW w:w="8222" w:type="dxa"/>
            <w:gridSpan w:val="2"/>
          </w:tcPr>
          <w:p w14:paraId="35ACC47A" w14:textId="77777777" w:rsidR="00031A3A" w:rsidRPr="00091C9F" w:rsidRDefault="00031A3A" w:rsidP="00F830A9">
            <w:pPr>
              <w:rPr>
                <w:rFonts w:cs="Arial"/>
                <w:szCs w:val="20"/>
              </w:rPr>
            </w:pPr>
          </w:p>
        </w:tc>
      </w:tr>
      <w:tr w:rsidR="00031A3A" w:rsidRPr="00091C9F" w14:paraId="7E75EE78" w14:textId="77777777" w:rsidTr="00F71F00">
        <w:tc>
          <w:tcPr>
            <w:tcW w:w="709" w:type="dxa"/>
          </w:tcPr>
          <w:p w14:paraId="31577787" w14:textId="77777777" w:rsidR="00031A3A" w:rsidRPr="00091C9F" w:rsidRDefault="00031A3A" w:rsidP="00F830A9">
            <w:pPr>
              <w:rPr>
                <w:rFonts w:cs="Arial"/>
                <w:szCs w:val="20"/>
              </w:rPr>
            </w:pPr>
          </w:p>
        </w:tc>
        <w:tc>
          <w:tcPr>
            <w:tcW w:w="425" w:type="dxa"/>
          </w:tcPr>
          <w:p w14:paraId="0391483E" w14:textId="1DAA3CC4" w:rsidR="00031A3A" w:rsidRPr="00091C9F" w:rsidRDefault="0028155D" w:rsidP="00F830A9">
            <w:pPr>
              <w:jc w:val="both"/>
              <w:rPr>
                <w:rFonts w:cs="Arial"/>
                <w:szCs w:val="20"/>
              </w:rPr>
            </w:pPr>
            <w:r>
              <w:rPr>
                <w:rFonts w:cs="Arial"/>
                <w:szCs w:val="20"/>
              </w:rPr>
              <w:t>c)</w:t>
            </w:r>
          </w:p>
        </w:tc>
        <w:tc>
          <w:tcPr>
            <w:tcW w:w="8222" w:type="dxa"/>
            <w:gridSpan w:val="2"/>
          </w:tcPr>
          <w:p w14:paraId="778D2FF6" w14:textId="46F59C92" w:rsidR="00031A3A" w:rsidRPr="00091C9F" w:rsidRDefault="00F079F3" w:rsidP="00F079F3">
            <w:pPr>
              <w:rPr>
                <w:rFonts w:cs="Arial"/>
                <w:szCs w:val="20"/>
              </w:rPr>
            </w:pPr>
            <w:r w:rsidRPr="00F079F3">
              <w:rPr>
                <w:rFonts w:cs="Arial"/>
                <w:szCs w:val="20"/>
              </w:rPr>
              <w:t>Avoiding transmission during appointments, for</w:t>
            </w:r>
            <w:r>
              <w:rPr>
                <w:rFonts w:cs="Arial"/>
                <w:szCs w:val="20"/>
              </w:rPr>
              <w:t xml:space="preserve"> </w:t>
            </w:r>
            <w:r w:rsidRPr="00F079F3">
              <w:rPr>
                <w:rFonts w:cs="Arial"/>
                <w:szCs w:val="20"/>
              </w:rPr>
              <w:t>example, from sharing pens and other objects.</w:t>
            </w:r>
          </w:p>
        </w:tc>
      </w:tr>
      <w:tr w:rsidR="00031A3A" w:rsidRPr="00091C9F" w14:paraId="15A39FCF" w14:textId="77777777" w:rsidTr="00F71F00">
        <w:tc>
          <w:tcPr>
            <w:tcW w:w="709" w:type="dxa"/>
          </w:tcPr>
          <w:p w14:paraId="0D4A6669" w14:textId="77777777" w:rsidR="00031A3A" w:rsidRPr="00091C9F" w:rsidRDefault="00031A3A" w:rsidP="00F830A9">
            <w:pPr>
              <w:rPr>
                <w:rFonts w:cs="Arial"/>
                <w:szCs w:val="20"/>
              </w:rPr>
            </w:pPr>
          </w:p>
        </w:tc>
        <w:tc>
          <w:tcPr>
            <w:tcW w:w="425" w:type="dxa"/>
          </w:tcPr>
          <w:p w14:paraId="7A478483" w14:textId="77777777" w:rsidR="00031A3A" w:rsidRPr="00091C9F" w:rsidRDefault="00031A3A" w:rsidP="00F830A9">
            <w:pPr>
              <w:jc w:val="both"/>
              <w:rPr>
                <w:rFonts w:cs="Arial"/>
                <w:szCs w:val="20"/>
              </w:rPr>
            </w:pPr>
          </w:p>
        </w:tc>
        <w:tc>
          <w:tcPr>
            <w:tcW w:w="8222" w:type="dxa"/>
            <w:gridSpan w:val="2"/>
          </w:tcPr>
          <w:p w14:paraId="24B3828A" w14:textId="77777777" w:rsidR="00031A3A" w:rsidRPr="00091C9F" w:rsidRDefault="00031A3A" w:rsidP="00F830A9">
            <w:pPr>
              <w:rPr>
                <w:rFonts w:cs="Arial"/>
                <w:szCs w:val="20"/>
              </w:rPr>
            </w:pPr>
          </w:p>
        </w:tc>
      </w:tr>
      <w:tr w:rsidR="00031A3A" w:rsidRPr="00091C9F" w14:paraId="733139B8" w14:textId="77777777" w:rsidTr="00F71F00">
        <w:tc>
          <w:tcPr>
            <w:tcW w:w="709" w:type="dxa"/>
          </w:tcPr>
          <w:p w14:paraId="41367A1A" w14:textId="77777777" w:rsidR="00031A3A" w:rsidRPr="00091C9F" w:rsidRDefault="00031A3A" w:rsidP="00F830A9">
            <w:pPr>
              <w:rPr>
                <w:rFonts w:cs="Arial"/>
                <w:szCs w:val="20"/>
              </w:rPr>
            </w:pPr>
          </w:p>
        </w:tc>
        <w:tc>
          <w:tcPr>
            <w:tcW w:w="425" w:type="dxa"/>
          </w:tcPr>
          <w:p w14:paraId="61F7103C" w14:textId="77BF8BF9" w:rsidR="00031A3A" w:rsidRPr="00091C9F" w:rsidRDefault="0028155D" w:rsidP="00F830A9">
            <w:pPr>
              <w:jc w:val="both"/>
              <w:rPr>
                <w:rFonts w:cs="Arial"/>
                <w:szCs w:val="20"/>
              </w:rPr>
            </w:pPr>
            <w:r>
              <w:rPr>
                <w:rFonts w:cs="Arial"/>
                <w:szCs w:val="20"/>
              </w:rPr>
              <w:t>d)</w:t>
            </w:r>
          </w:p>
        </w:tc>
        <w:tc>
          <w:tcPr>
            <w:tcW w:w="8222" w:type="dxa"/>
            <w:gridSpan w:val="2"/>
          </w:tcPr>
          <w:p w14:paraId="5E36B100" w14:textId="44FC5751" w:rsidR="00031A3A" w:rsidRPr="00091C9F" w:rsidRDefault="00F079F3" w:rsidP="00F079F3">
            <w:pPr>
              <w:rPr>
                <w:rFonts w:cs="Arial"/>
                <w:szCs w:val="20"/>
              </w:rPr>
            </w:pPr>
            <w:r w:rsidRPr="00F079F3">
              <w:rPr>
                <w:rFonts w:cs="Arial"/>
                <w:szCs w:val="20"/>
              </w:rPr>
              <w:t>Holding meetings outdoors or in well-ventilated rooms</w:t>
            </w:r>
            <w:r>
              <w:rPr>
                <w:rFonts w:cs="Arial"/>
                <w:szCs w:val="20"/>
              </w:rPr>
              <w:t xml:space="preserve"> </w:t>
            </w:r>
            <w:r w:rsidRPr="00F079F3">
              <w:rPr>
                <w:rFonts w:cs="Arial"/>
                <w:szCs w:val="20"/>
              </w:rPr>
              <w:t>whenever possible.</w:t>
            </w:r>
          </w:p>
        </w:tc>
      </w:tr>
      <w:tr w:rsidR="00E700B5" w:rsidRPr="00091C9F" w14:paraId="6AF4A3DA" w14:textId="77777777" w:rsidTr="00F71F00">
        <w:tc>
          <w:tcPr>
            <w:tcW w:w="709" w:type="dxa"/>
          </w:tcPr>
          <w:p w14:paraId="12B08CB0" w14:textId="77777777" w:rsidR="00E700B5" w:rsidRPr="00091C9F" w:rsidRDefault="00E700B5" w:rsidP="00F830A9">
            <w:pPr>
              <w:rPr>
                <w:rFonts w:cs="Arial"/>
                <w:szCs w:val="20"/>
              </w:rPr>
            </w:pPr>
          </w:p>
        </w:tc>
        <w:tc>
          <w:tcPr>
            <w:tcW w:w="425" w:type="dxa"/>
          </w:tcPr>
          <w:p w14:paraId="1A11F303" w14:textId="77777777" w:rsidR="00E700B5" w:rsidRPr="00091C9F" w:rsidRDefault="00E700B5" w:rsidP="00F830A9">
            <w:pPr>
              <w:jc w:val="both"/>
              <w:rPr>
                <w:rFonts w:cs="Arial"/>
                <w:szCs w:val="20"/>
              </w:rPr>
            </w:pPr>
          </w:p>
        </w:tc>
        <w:tc>
          <w:tcPr>
            <w:tcW w:w="8222" w:type="dxa"/>
            <w:gridSpan w:val="2"/>
          </w:tcPr>
          <w:p w14:paraId="3DA480F9" w14:textId="77777777" w:rsidR="00E700B5" w:rsidRPr="00091C9F" w:rsidRDefault="00E700B5" w:rsidP="00F830A9">
            <w:pPr>
              <w:rPr>
                <w:rFonts w:cs="Arial"/>
                <w:szCs w:val="20"/>
              </w:rPr>
            </w:pPr>
          </w:p>
        </w:tc>
      </w:tr>
      <w:tr w:rsidR="00DA0CB1" w:rsidRPr="00091C9F" w14:paraId="06D2E98E" w14:textId="77777777" w:rsidTr="00376D48">
        <w:tc>
          <w:tcPr>
            <w:tcW w:w="709" w:type="dxa"/>
          </w:tcPr>
          <w:p w14:paraId="76124E09" w14:textId="1A9FAD20" w:rsidR="00DA0CB1" w:rsidRPr="00DA0CB1" w:rsidRDefault="00DA0CB1" w:rsidP="00F830A9">
            <w:pPr>
              <w:rPr>
                <w:rFonts w:cs="Arial"/>
                <w:color w:val="0000FF"/>
                <w:szCs w:val="20"/>
              </w:rPr>
            </w:pPr>
            <w:r w:rsidRPr="00DA0CB1">
              <w:rPr>
                <w:rFonts w:cs="Arial"/>
                <w:color w:val="0000FF"/>
                <w:szCs w:val="20"/>
              </w:rPr>
              <w:t>6.5</w:t>
            </w:r>
          </w:p>
        </w:tc>
        <w:tc>
          <w:tcPr>
            <w:tcW w:w="8647" w:type="dxa"/>
            <w:gridSpan w:val="3"/>
          </w:tcPr>
          <w:p w14:paraId="77DA2539" w14:textId="25D1FF47" w:rsidR="00DA0CB1" w:rsidRPr="00DA0CB1" w:rsidRDefault="00117D30" w:rsidP="00F830A9">
            <w:pPr>
              <w:rPr>
                <w:rFonts w:cs="Arial"/>
                <w:color w:val="0000FF"/>
                <w:szCs w:val="20"/>
              </w:rPr>
            </w:pPr>
            <w:r w:rsidRPr="00117D30">
              <w:rPr>
                <w:rFonts w:cs="Arial"/>
                <w:color w:val="0000FF"/>
                <w:szCs w:val="20"/>
              </w:rPr>
              <w:t xml:space="preserve">Accidents, </w:t>
            </w:r>
            <w:r>
              <w:rPr>
                <w:rFonts w:cs="Arial"/>
                <w:color w:val="0000FF"/>
                <w:szCs w:val="20"/>
              </w:rPr>
              <w:t>S</w:t>
            </w:r>
            <w:r w:rsidRPr="00117D30">
              <w:rPr>
                <w:rFonts w:cs="Arial"/>
                <w:color w:val="0000FF"/>
                <w:szCs w:val="20"/>
              </w:rPr>
              <w:t xml:space="preserve">ecurity and </w:t>
            </w:r>
            <w:r>
              <w:rPr>
                <w:rFonts w:cs="Arial"/>
                <w:color w:val="0000FF"/>
                <w:szCs w:val="20"/>
              </w:rPr>
              <w:t>O</w:t>
            </w:r>
            <w:r w:rsidRPr="00117D30">
              <w:rPr>
                <w:rFonts w:cs="Arial"/>
                <w:color w:val="0000FF"/>
                <w:szCs w:val="20"/>
              </w:rPr>
              <w:t xml:space="preserve">ther </w:t>
            </w:r>
            <w:r>
              <w:rPr>
                <w:rFonts w:cs="Arial"/>
                <w:color w:val="0000FF"/>
                <w:szCs w:val="20"/>
              </w:rPr>
              <w:t>I</w:t>
            </w:r>
            <w:r w:rsidRPr="00117D30">
              <w:rPr>
                <w:rFonts w:cs="Arial"/>
                <w:color w:val="0000FF"/>
                <w:szCs w:val="20"/>
              </w:rPr>
              <w:t>ncidents</w:t>
            </w:r>
            <w:r w:rsidR="00712627">
              <w:rPr>
                <w:rFonts w:cs="Arial"/>
                <w:color w:val="0000FF"/>
                <w:szCs w:val="20"/>
              </w:rPr>
              <w:t>;</w:t>
            </w:r>
          </w:p>
        </w:tc>
      </w:tr>
      <w:tr w:rsidR="00DA0CB1" w:rsidRPr="00091C9F" w14:paraId="3E939211" w14:textId="77777777" w:rsidTr="00F71F00">
        <w:tc>
          <w:tcPr>
            <w:tcW w:w="709" w:type="dxa"/>
          </w:tcPr>
          <w:p w14:paraId="7D704000" w14:textId="77777777" w:rsidR="00DA0CB1" w:rsidRPr="00091C9F" w:rsidRDefault="00DA0CB1" w:rsidP="00F830A9">
            <w:pPr>
              <w:rPr>
                <w:rFonts w:cs="Arial"/>
                <w:szCs w:val="20"/>
              </w:rPr>
            </w:pPr>
          </w:p>
        </w:tc>
        <w:tc>
          <w:tcPr>
            <w:tcW w:w="425" w:type="dxa"/>
          </w:tcPr>
          <w:p w14:paraId="56542F6B" w14:textId="77777777" w:rsidR="00DA0CB1" w:rsidRPr="00091C9F" w:rsidRDefault="00DA0CB1" w:rsidP="00F830A9">
            <w:pPr>
              <w:jc w:val="both"/>
              <w:rPr>
                <w:rFonts w:cs="Arial"/>
                <w:szCs w:val="20"/>
              </w:rPr>
            </w:pPr>
          </w:p>
        </w:tc>
        <w:tc>
          <w:tcPr>
            <w:tcW w:w="8222" w:type="dxa"/>
            <w:gridSpan w:val="2"/>
          </w:tcPr>
          <w:p w14:paraId="76ABF99A" w14:textId="77777777" w:rsidR="00DA0CB1" w:rsidRPr="00091C9F" w:rsidRDefault="00DA0CB1" w:rsidP="00F830A9">
            <w:pPr>
              <w:rPr>
                <w:rFonts w:cs="Arial"/>
                <w:szCs w:val="20"/>
              </w:rPr>
            </w:pPr>
          </w:p>
        </w:tc>
      </w:tr>
      <w:tr w:rsidR="0000587B" w:rsidRPr="00091C9F" w14:paraId="77A0AAD1" w14:textId="77777777" w:rsidTr="00376D48">
        <w:tc>
          <w:tcPr>
            <w:tcW w:w="709" w:type="dxa"/>
          </w:tcPr>
          <w:p w14:paraId="2D7E5133" w14:textId="77777777" w:rsidR="0000587B" w:rsidRPr="00091C9F" w:rsidRDefault="0000587B" w:rsidP="0000587B">
            <w:pPr>
              <w:rPr>
                <w:rFonts w:cs="Arial"/>
                <w:szCs w:val="20"/>
              </w:rPr>
            </w:pPr>
          </w:p>
        </w:tc>
        <w:tc>
          <w:tcPr>
            <w:tcW w:w="8647" w:type="dxa"/>
            <w:gridSpan w:val="3"/>
          </w:tcPr>
          <w:p w14:paraId="6136351E" w14:textId="1783D78E" w:rsidR="0000587B" w:rsidRPr="004341DC"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7A1A26" w:rsidRPr="00091C9F" w14:paraId="047D5B92" w14:textId="77777777" w:rsidTr="00F71F00">
        <w:tc>
          <w:tcPr>
            <w:tcW w:w="709" w:type="dxa"/>
          </w:tcPr>
          <w:p w14:paraId="68DC2102" w14:textId="77777777" w:rsidR="007A1A26" w:rsidRPr="00091C9F" w:rsidRDefault="007A1A26" w:rsidP="00F830A9">
            <w:pPr>
              <w:rPr>
                <w:rFonts w:cs="Arial"/>
                <w:szCs w:val="20"/>
              </w:rPr>
            </w:pPr>
          </w:p>
        </w:tc>
        <w:tc>
          <w:tcPr>
            <w:tcW w:w="425" w:type="dxa"/>
          </w:tcPr>
          <w:p w14:paraId="5FEB4282" w14:textId="77777777" w:rsidR="007A1A26" w:rsidRDefault="007A1A26" w:rsidP="00F830A9">
            <w:pPr>
              <w:jc w:val="both"/>
              <w:rPr>
                <w:rFonts w:cs="Arial"/>
                <w:szCs w:val="20"/>
              </w:rPr>
            </w:pPr>
          </w:p>
        </w:tc>
        <w:tc>
          <w:tcPr>
            <w:tcW w:w="8222" w:type="dxa"/>
            <w:gridSpan w:val="2"/>
          </w:tcPr>
          <w:p w14:paraId="5F636DEF" w14:textId="77777777" w:rsidR="007A1A26" w:rsidRPr="004341DC" w:rsidRDefault="007A1A26" w:rsidP="004341DC">
            <w:pPr>
              <w:rPr>
                <w:rFonts w:cs="Arial"/>
                <w:szCs w:val="20"/>
              </w:rPr>
            </w:pPr>
          </w:p>
        </w:tc>
      </w:tr>
      <w:tr w:rsidR="00DA0CB1" w:rsidRPr="00091C9F" w14:paraId="57889B96" w14:textId="77777777" w:rsidTr="00F71F00">
        <w:tc>
          <w:tcPr>
            <w:tcW w:w="709" w:type="dxa"/>
          </w:tcPr>
          <w:p w14:paraId="20FC407D" w14:textId="77777777" w:rsidR="00DA0CB1" w:rsidRPr="00091C9F" w:rsidRDefault="00DA0CB1" w:rsidP="00F830A9">
            <w:pPr>
              <w:rPr>
                <w:rFonts w:cs="Arial"/>
                <w:szCs w:val="20"/>
              </w:rPr>
            </w:pPr>
          </w:p>
        </w:tc>
        <w:tc>
          <w:tcPr>
            <w:tcW w:w="425" w:type="dxa"/>
          </w:tcPr>
          <w:p w14:paraId="0842C7EA" w14:textId="26EC59D7" w:rsidR="00DA0CB1" w:rsidRPr="00091C9F" w:rsidRDefault="002E3366" w:rsidP="00F830A9">
            <w:pPr>
              <w:jc w:val="both"/>
              <w:rPr>
                <w:rFonts w:cs="Arial"/>
                <w:szCs w:val="20"/>
              </w:rPr>
            </w:pPr>
            <w:r>
              <w:rPr>
                <w:rFonts w:cs="Arial"/>
                <w:szCs w:val="20"/>
              </w:rPr>
              <w:t>a)</w:t>
            </w:r>
          </w:p>
        </w:tc>
        <w:tc>
          <w:tcPr>
            <w:tcW w:w="8222" w:type="dxa"/>
            <w:gridSpan w:val="2"/>
          </w:tcPr>
          <w:p w14:paraId="04FC20F2" w14:textId="207B435D" w:rsidR="00DA0CB1" w:rsidRPr="00091C9F" w:rsidRDefault="004341DC" w:rsidP="004341DC">
            <w:pPr>
              <w:rPr>
                <w:rFonts w:cs="Arial"/>
                <w:szCs w:val="20"/>
              </w:rPr>
            </w:pPr>
            <w:r w:rsidRPr="004341DC">
              <w:rPr>
                <w:rFonts w:cs="Arial"/>
                <w:szCs w:val="20"/>
              </w:rPr>
              <w:t>In an emergency, for example, an accident, fire, or break-in, people do not have to stay 2m apart if it would</w:t>
            </w:r>
            <w:r>
              <w:rPr>
                <w:rFonts w:cs="Arial"/>
                <w:szCs w:val="20"/>
              </w:rPr>
              <w:t xml:space="preserve"> </w:t>
            </w:r>
            <w:r w:rsidRPr="004341DC">
              <w:rPr>
                <w:rFonts w:cs="Arial"/>
                <w:szCs w:val="20"/>
              </w:rPr>
              <w:t>be unsafe.</w:t>
            </w:r>
          </w:p>
        </w:tc>
      </w:tr>
      <w:tr w:rsidR="00DA0CB1" w:rsidRPr="00091C9F" w14:paraId="5A87BD46" w14:textId="77777777" w:rsidTr="00F71F00">
        <w:tc>
          <w:tcPr>
            <w:tcW w:w="709" w:type="dxa"/>
          </w:tcPr>
          <w:p w14:paraId="2CD6D98B" w14:textId="77777777" w:rsidR="00DA0CB1" w:rsidRPr="00091C9F" w:rsidRDefault="00DA0CB1" w:rsidP="00F830A9">
            <w:pPr>
              <w:rPr>
                <w:rFonts w:cs="Arial"/>
                <w:szCs w:val="20"/>
              </w:rPr>
            </w:pPr>
          </w:p>
        </w:tc>
        <w:tc>
          <w:tcPr>
            <w:tcW w:w="425" w:type="dxa"/>
          </w:tcPr>
          <w:p w14:paraId="496466A3" w14:textId="77777777" w:rsidR="00DA0CB1" w:rsidRPr="00091C9F" w:rsidRDefault="00DA0CB1" w:rsidP="00F830A9">
            <w:pPr>
              <w:jc w:val="both"/>
              <w:rPr>
                <w:rFonts w:cs="Arial"/>
                <w:szCs w:val="20"/>
              </w:rPr>
            </w:pPr>
          </w:p>
        </w:tc>
        <w:tc>
          <w:tcPr>
            <w:tcW w:w="8222" w:type="dxa"/>
            <w:gridSpan w:val="2"/>
          </w:tcPr>
          <w:p w14:paraId="2BC25D73" w14:textId="77777777" w:rsidR="00DA0CB1" w:rsidRPr="00091C9F" w:rsidRDefault="00DA0CB1" w:rsidP="00F830A9">
            <w:pPr>
              <w:rPr>
                <w:rFonts w:cs="Arial"/>
                <w:szCs w:val="20"/>
              </w:rPr>
            </w:pPr>
          </w:p>
        </w:tc>
      </w:tr>
      <w:tr w:rsidR="00DA0CB1" w:rsidRPr="00091C9F" w14:paraId="400EA2F2" w14:textId="77777777" w:rsidTr="00F71F00">
        <w:tc>
          <w:tcPr>
            <w:tcW w:w="709" w:type="dxa"/>
          </w:tcPr>
          <w:p w14:paraId="60A29E53" w14:textId="77777777" w:rsidR="00DA0CB1" w:rsidRPr="00091C9F" w:rsidRDefault="00DA0CB1" w:rsidP="00F830A9">
            <w:pPr>
              <w:rPr>
                <w:rFonts w:cs="Arial"/>
                <w:szCs w:val="20"/>
              </w:rPr>
            </w:pPr>
          </w:p>
        </w:tc>
        <w:tc>
          <w:tcPr>
            <w:tcW w:w="425" w:type="dxa"/>
          </w:tcPr>
          <w:p w14:paraId="59A0CFC2" w14:textId="1A46FE2C" w:rsidR="00DA0CB1" w:rsidRPr="00091C9F" w:rsidRDefault="002E3366" w:rsidP="00F830A9">
            <w:pPr>
              <w:jc w:val="both"/>
              <w:rPr>
                <w:rFonts w:cs="Arial"/>
                <w:szCs w:val="20"/>
              </w:rPr>
            </w:pPr>
            <w:r>
              <w:rPr>
                <w:rFonts w:cs="Arial"/>
                <w:szCs w:val="20"/>
              </w:rPr>
              <w:t>b)</w:t>
            </w:r>
          </w:p>
        </w:tc>
        <w:tc>
          <w:tcPr>
            <w:tcW w:w="8222" w:type="dxa"/>
            <w:gridSpan w:val="2"/>
          </w:tcPr>
          <w:p w14:paraId="094F3E1D" w14:textId="79308AAD" w:rsidR="00DA0CB1" w:rsidRPr="00091C9F" w:rsidRDefault="005B1CBD" w:rsidP="005B1CBD">
            <w:pPr>
              <w:rPr>
                <w:rFonts w:cs="Arial"/>
                <w:szCs w:val="20"/>
              </w:rPr>
            </w:pPr>
            <w:r w:rsidRPr="005B1CBD">
              <w:rPr>
                <w:rFonts w:cs="Arial"/>
                <w:szCs w:val="20"/>
              </w:rPr>
              <w:t>People involved in the provision of assistance to others should pay particular attention to sanitation</w:t>
            </w:r>
            <w:r>
              <w:rPr>
                <w:rFonts w:cs="Arial"/>
                <w:szCs w:val="20"/>
              </w:rPr>
              <w:t xml:space="preserve"> </w:t>
            </w:r>
            <w:r w:rsidRPr="005B1CBD">
              <w:rPr>
                <w:rFonts w:cs="Arial"/>
                <w:szCs w:val="20"/>
              </w:rPr>
              <w:t>measures immediately afterwards, including washing hands.</w:t>
            </w:r>
          </w:p>
        </w:tc>
      </w:tr>
      <w:tr w:rsidR="00DA0CB1" w:rsidRPr="00091C9F" w14:paraId="42C34FB3" w14:textId="77777777" w:rsidTr="00F71F00">
        <w:tc>
          <w:tcPr>
            <w:tcW w:w="709" w:type="dxa"/>
          </w:tcPr>
          <w:p w14:paraId="34261FB8" w14:textId="77777777" w:rsidR="00DA0CB1" w:rsidRPr="00091C9F" w:rsidRDefault="00DA0CB1" w:rsidP="00F830A9">
            <w:pPr>
              <w:rPr>
                <w:rFonts w:cs="Arial"/>
                <w:szCs w:val="20"/>
              </w:rPr>
            </w:pPr>
          </w:p>
        </w:tc>
        <w:tc>
          <w:tcPr>
            <w:tcW w:w="425" w:type="dxa"/>
          </w:tcPr>
          <w:p w14:paraId="359BAEB6" w14:textId="77777777" w:rsidR="00DA0CB1" w:rsidRPr="00091C9F" w:rsidRDefault="00DA0CB1" w:rsidP="00F830A9">
            <w:pPr>
              <w:jc w:val="both"/>
              <w:rPr>
                <w:rFonts w:cs="Arial"/>
                <w:szCs w:val="20"/>
              </w:rPr>
            </w:pPr>
          </w:p>
        </w:tc>
        <w:tc>
          <w:tcPr>
            <w:tcW w:w="8222" w:type="dxa"/>
            <w:gridSpan w:val="2"/>
          </w:tcPr>
          <w:p w14:paraId="308A3FEE" w14:textId="77777777" w:rsidR="00DA0CB1" w:rsidRPr="00091C9F" w:rsidRDefault="00DA0CB1" w:rsidP="00F830A9">
            <w:pPr>
              <w:rPr>
                <w:rFonts w:cs="Arial"/>
                <w:szCs w:val="20"/>
              </w:rPr>
            </w:pPr>
          </w:p>
        </w:tc>
      </w:tr>
      <w:tr w:rsidR="005B1CBD" w:rsidRPr="00091C9F" w14:paraId="09516618" w14:textId="77777777" w:rsidTr="00376D48">
        <w:tc>
          <w:tcPr>
            <w:tcW w:w="709" w:type="dxa"/>
          </w:tcPr>
          <w:p w14:paraId="391CC83F" w14:textId="08619D95" w:rsidR="005B1CBD" w:rsidRPr="005B1CBD" w:rsidRDefault="005B1CBD" w:rsidP="00F830A9">
            <w:pPr>
              <w:rPr>
                <w:rFonts w:cs="Arial"/>
                <w:color w:val="0000FF"/>
                <w:szCs w:val="20"/>
              </w:rPr>
            </w:pPr>
            <w:r w:rsidRPr="005B1CBD">
              <w:rPr>
                <w:rFonts w:cs="Arial"/>
                <w:color w:val="0000FF"/>
                <w:szCs w:val="20"/>
              </w:rPr>
              <w:t>6.6</w:t>
            </w:r>
          </w:p>
        </w:tc>
        <w:tc>
          <w:tcPr>
            <w:tcW w:w="8647" w:type="dxa"/>
            <w:gridSpan w:val="3"/>
          </w:tcPr>
          <w:p w14:paraId="119B2E71" w14:textId="043B0643" w:rsidR="005B1CBD" w:rsidRPr="005B1CBD" w:rsidRDefault="000C1BCA" w:rsidP="00F830A9">
            <w:pPr>
              <w:rPr>
                <w:rFonts w:cs="Arial"/>
                <w:color w:val="0000FF"/>
                <w:szCs w:val="20"/>
              </w:rPr>
            </w:pPr>
            <w:r w:rsidRPr="000C1BCA">
              <w:rPr>
                <w:rFonts w:cs="Arial"/>
                <w:color w:val="0000FF"/>
                <w:szCs w:val="20"/>
              </w:rPr>
              <w:t xml:space="preserve">Interacting with </w:t>
            </w:r>
            <w:r>
              <w:rPr>
                <w:rFonts w:cs="Arial"/>
                <w:color w:val="0000FF"/>
                <w:szCs w:val="20"/>
              </w:rPr>
              <w:t>H</w:t>
            </w:r>
            <w:r w:rsidRPr="000C1BCA">
              <w:rPr>
                <w:rFonts w:cs="Arial"/>
                <w:color w:val="0000FF"/>
                <w:szCs w:val="20"/>
              </w:rPr>
              <w:t>ouseholders</w:t>
            </w:r>
            <w:r w:rsidR="00712627">
              <w:rPr>
                <w:rFonts w:cs="Arial"/>
                <w:color w:val="0000FF"/>
                <w:szCs w:val="20"/>
              </w:rPr>
              <w:t>;</w:t>
            </w:r>
          </w:p>
        </w:tc>
      </w:tr>
      <w:tr w:rsidR="005B1CBD" w:rsidRPr="00091C9F" w14:paraId="22742BB4" w14:textId="77777777" w:rsidTr="00F71F00">
        <w:tc>
          <w:tcPr>
            <w:tcW w:w="709" w:type="dxa"/>
          </w:tcPr>
          <w:p w14:paraId="12C64D4F" w14:textId="77777777" w:rsidR="005B1CBD" w:rsidRPr="00091C9F" w:rsidRDefault="005B1CBD" w:rsidP="00F830A9">
            <w:pPr>
              <w:rPr>
                <w:rFonts w:cs="Arial"/>
                <w:szCs w:val="20"/>
              </w:rPr>
            </w:pPr>
          </w:p>
        </w:tc>
        <w:tc>
          <w:tcPr>
            <w:tcW w:w="425" w:type="dxa"/>
          </w:tcPr>
          <w:p w14:paraId="5C909814" w14:textId="77777777" w:rsidR="005B1CBD" w:rsidRPr="00091C9F" w:rsidRDefault="005B1CBD" w:rsidP="00F830A9">
            <w:pPr>
              <w:jc w:val="both"/>
              <w:rPr>
                <w:rFonts w:cs="Arial"/>
                <w:szCs w:val="20"/>
              </w:rPr>
            </w:pPr>
          </w:p>
        </w:tc>
        <w:tc>
          <w:tcPr>
            <w:tcW w:w="8222" w:type="dxa"/>
            <w:gridSpan w:val="2"/>
          </w:tcPr>
          <w:p w14:paraId="322722F0" w14:textId="77777777" w:rsidR="005B1CBD" w:rsidRPr="00091C9F" w:rsidRDefault="005B1CBD" w:rsidP="00F830A9">
            <w:pPr>
              <w:rPr>
                <w:rFonts w:cs="Arial"/>
                <w:szCs w:val="20"/>
              </w:rPr>
            </w:pPr>
          </w:p>
        </w:tc>
      </w:tr>
      <w:tr w:rsidR="0000587B" w:rsidRPr="00091C9F" w14:paraId="0AF74B67" w14:textId="77777777" w:rsidTr="00376D48">
        <w:tc>
          <w:tcPr>
            <w:tcW w:w="709" w:type="dxa"/>
          </w:tcPr>
          <w:p w14:paraId="3C23DD6F" w14:textId="77777777" w:rsidR="0000587B" w:rsidRPr="00091C9F" w:rsidRDefault="0000587B" w:rsidP="0000587B">
            <w:pPr>
              <w:rPr>
                <w:rFonts w:cs="Arial"/>
                <w:szCs w:val="20"/>
              </w:rPr>
            </w:pPr>
          </w:p>
        </w:tc>
        <w:tc>
          <w:tcPr>
            <w:tcW w:w="8647" w:type="dxa"/>
            <w:gridSpan w:val="3"/>
          </w:tcPr>
          <w:p w14:paraId="6A744E93" w14:textId="22446252" w:rsidR="0000587B"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380CF4" w:rsidRPr="00091C9F" w14:paraId="3172F887" w14:textId="77777777" w:rsidTr="00F71F00">
        <w:tc>
          <w:tcPr>
            <w:tcW w:w="709" w:type="dxa"/>
          </w:tcPr>
          <w:p w14:paraId="0C0DCA3E" w14:textId="77777777" w:rsidR="00380CF4" w:rsidRPr="00091C9F" w:rsidRDefault="00380CF4" w:rsidP="009011D5">
            <w:pPr>
              <w:rPr>
                <w:rFonts w:cs="Arial"/>
                <w:szCs w:val="20"/>
              </w:rPr>
            </w:pPr>
          </w:p>
        </w:tc>
        <w:tc>
          <w:tcPr>
            <w:tcW w:w="425" w:type="dxa"/>
          </w:tcPr>
          <w:p w14:paraId="08145AC2" w14:textId="77777777" w:rsidR="00380CF4" w:rsidRDefault="00380CF4" w:rsidP="009011D5">
            <w:pPr>
              <w:rPr>
                <w:rFonts w:cs="Arial"/>
                <w:szCs w:val="20"/>
              </w:rPr>
            </w:pPr>
          </w:p>
        </w:tc>
        <w:tc>
          <w:tcPr>
            <w:tcW w:w="8222" w:type="dxa"/>
            <w:gridSpan w:val="2"/>
          </w:tcPr>
          <w:p w14:paraId="0FEA7ABA" w14:textId="77777777" w:rsidR="00380CF4" w:rsidRDefault="00380CF4" w:rsidP="009011D5">
            <w:pPr>
              <w:rPr>
                <w:rFonts w:cs="Arial"/>
                <w:szCs w:val="20"/>
              </w:rPr>
            </w:pPr>
          </w:p>
        </w:tc>
      </w:tr>
      <w:tr w:rsidR="009011D5" w:rsidRPr="00091C9F" w14:paraId="4682D2BC" w14:textId="77777777" w:rsidTr="00F71F00">
        <w:tc>
          <w:tcPr>
            <w:tcW w:w="709" w:type="dxa"/>
          </w:tcPr>
          <w:p w14:paraId="5DBD5C0D" w14:textId="77777777" w:rsidR="009011D5" w:rsidRPr="00091C9F" w:rsidRDefault="009011D5" w:rsidP="009011D5">
            <w:pPr>
              <w:rPr>
                <w:rFonts w:cs="Arial"/>
                <w:szCs w:val="20"/>
              </w:rPr>
            </w:pPr>
          </w:p>
        </w:tc>
        <w:tc>
          <w:tcPr>
            <w:tcW w:w="425" w:type="dxa"/>
          </w:tcPr>
          <w:p w14:paraId="44813963" w14:textId="65DF016B" w:rsidR="009011D5" w:rsidRPr="00091C9F" w:rsidRDefault="009011D5" w:rsidP="009011D5">
            <w:pPr>
              <w:rPr>
                <w:rFonts w:cs="Arial"/>
                <w:szCs w:val="20"/>
              </w:rPr>
            </w:pPr>
            <w:r>
              <w:rPr>
                <w:rFonts w:cs="Arial"/>
                <w:szCs w:val="20"/>
              </w:rPr>
              <w:t>a)</w:t>
            </w:r>
          </w:p>
        </w:tc>
        <w:tc>
          <w:tcPr>
            <w:tcW w:w="8222" w:type="dxa"/>
            <w:gridSpan w:val="2"/>
          </w:tcPr>
          <w:p w14:paraId="2C835C90" w14:textId="08EF8E27" w:rsidR="009011D5" w:rsidRPr="00091C9F" w:rsidRDefault="00380CF4" w:rsidP="009011D5">
            <w:pPr>
              <w:rPr>
                <w:rFonts w:cs="Arial"/>
                <w:szCs w:val="20"/>
              </w:rPr>
            </w:pPr>
            <w:r>
              <w:rPr>
                <w:rFonts w:cs="Arial"/>
                <w:szCs w:val="20"/>
              </w:rPr>
              <w:t>P</w:t>
            </w:r>
            <w:r w:rsidR="009011D5" w:rsidRPr="000C1BCA">
              <w:rPr>
                <w:rFonts w:cs="Arial"/>
                <w:szCs w:val="20"/>
              </w:rPr>
              <w:t>roviding</w:t>
            </w:r>
            <w:r>
              <w:rPr>
                <w:rFonts w:cs="Arial"/>
                <w:szCs w:val="20"/>
              </w:rPr>
              <w:t xml:space="preserve"> operatives</w:t>
            </w:r>
            <w:r w:rsidR="009011D5">
              <w:rPr>
                <w:rFonts w:cs="Arial"/>
                <w:szCs w:val="20"/>
              </w:rPr>
              <w:t xml:space="preserve"> </w:t>
            </w:r>
            <w:r w:rsidR="009011D5" w:rsidRPr="000C1BCA">
              <w:rPr>
                <w:rFonts w:cs="Arial"/>
                <w:szCs w:val="20"/>
              </w:rPr>
              <w:t>with information about how to operate safely in people's</w:t>
            </w:r>
            <w:r w:rsidR="009011D5">
              <w:rPr>
                <w:rFonts w:cs="Arial"/>
                <w:szCs w:val="20"/>
              </w:rPr>
              <w:t xml:space="preserve"> </w:t>
            </w:r>
            <w:r w:rsidR="009011D5" w:rsidRPr="000C1BCA">
              <w:rPr>
                <w:rFonts w:cs="Arial"/>
                <w:szCs w:val="20"/>
              </w:rPr>
              <w:t>homes.</w:t>
            </w:r>
          </w:p>
        </w:tc>
      </w:tr>
      <w:tr w:rsidR="009011D5" w:rsidRPr="00091C9F" w14:paraId="336F1465" w14:textId="77777777" w:rsidTr="00F71F00">
        <w:tc>
          <w:tcPr>
            <w:tcW w:w="709" w:type="dxa"/>
          </w:tcPr>
          <w:p w14:paraId="03A41304" w14:textId="77777777" w:rsidR="009011D5" w:rsidRPr="00091C9F" w:rsidRDefault="009011D5" w:rsidP="009011D5">
            <w:pPr>
              <w:rPr>
                <w:rFonts w:cs="Arial"/>
                <w:szCs w:val="20"/>
              </w:rPr>
            </w:pPr>
          </w:p>
        </w:tc>
        <w:tc>
          <w:tcPr>
            <w:tcW w:w="425" w:type="dxa"/>
          </w:tcPr>
          <w:p w14:paraId="487A2EAF" w14:textId="77777777" w:rsidR="009011D5" w:rsidRPr="00091C9F" w:rsidRDefault="009011D5" w:rsidP="009011D5">
            <w:pPr>
              <w:rPr>
                <w:rFonts w:cs="Arial"/>
                <w:szCs w:val="20"/>
              </w:rPr>
            </w:pPr>
          </w:p>
        </w:tc>
        <w:tc>
          <w:tcPr>
            <w:tcW w:w="8222" w:type="dxa"/>
            <w:gridSpan w:val="2"/>
          </w:tcPr>
          <w:p w14:paraId="125DCC30" w14:textId="77777777" w:rsidR="009011D5" w:rsidRPr="00091C9F" w:rsidRDefault="009011D5" w:rsidP="009011D5">
            <w:pPr>
              <w:rPr>
                <w:rFonts w:cs="Arial"/>
                <w:szCs w:val="20"/>
              </w:rPr>
            </w:pPr>
          </w:p>
        </w:tc>
      </w:tr>
      <w:tr w:rsidR="009011D5" w:rsidRPr="00091C9F" w14:paraId="04ECEFAE" w14:textId="77777777" w:rsidTr="00F71F00">
        <w:tc>
          <w:tcPr>
            <w:tcW w:w="709" w:type="dxa"/>
          </w:tcPr>
          <w:p w14:paraId="476E410E" w14:textId="77777777" w:rsidR="009011D5" w:rsidRPr="00091C9F" w:rsidRDefault="009011D5" w:rsidP="009011D5">
            <w:pPr>
              <w:rPr>
                <w:rFonts w:cs="Arial"/>
                <w:szCs w:val="20"/>
              </w:rPr>
            </w:pPr>
          </w:p>
        </w:tc>
        <w:tc>
          <w:tcPr>
            <w:tcW w:w="425" w:type="dxa"/>
          </w:tcPr>
          <w:p w14:paraId="6BC2922C" w14:textId="37464182" w:rsidR="009011D5" w:rsidRPr="00091C9F" w:rsidRDefault="009011D5" w:rsidP="009011D5">
            <w:pPr>
              <w:rPr>
                <w:rFonts w:cs="Arial"/>
                <w:szCs w:val="20"/>
              </w:rPr>
            </w:pPr>
            <w:r>
              <w:rPr>
                <w:rFonts w:cs="Arial"/>
                <w:szCs w:val="20"/>
              </w:rPr>
              <w:t>b)</w:t>
            </w:r>
          </w:p>
        </w:tc>
        <w:tc>
          <w:tcPr>
            <w:tcW w:w="8222" w:type="dxa"/>
            <w:gridSpan w:val="2"/>
          </w:tcPr>
          <w:p w14:paraId="226E84E4" w14:textId="5A897792" w:rsidR="009011D5" w:rsidRPr="00091C9F" w:rsidRDefault="009011D5" w:rsidP="009011D5">
            <w:pPr>
              <w:rPr>
                <w:rFonts w:cs="Arial"/>
                <w:szCs w:val="20"/>
              </w:rPr>
            </w:pPr>
            <w:r w:rsidRPr="00712627">
              <w:rPr>
                <w:rFonts w:cs="Arial"/>
                <w:szCs w:val="20"/>
              </w:rPr>
              <w:t>Communicating with households prior to arrival, and on</w:t>
            </w:r>
            <w:r>
              <w:rPr>
                <w:rFonts w:cs="Arial"/>
                <w:szCs w:val="20"/>
              </w:rPr>
              <w:t xml:space="preserve"> </w:t>
            </w:r>
            <w:r w:rsidRPr="00712627">
              <w:rPr>
                <w:rFonts w:cs="Arial"/>
                <w:szCs w:val="20"/>
              </w:rPr>
              <w:t>arrival, to ensure the household understands the social</w:t>
            </w:r>
            <w:r>
              <w:rPr>
                <w:rFonts w:cs="Arial"/>
                <w:szCs w:val="20"/>
              </w:rPr>
              <w:t xml:space="preserve"> </w:t>
            </w:r>
            <w:r w:rsidRPr="00712627">
              <w:rPr>
                <w:rFonts w:cs="Arial"/>
                <w:szCs w:val="20"/>
              </w:rPr>
              <w:t>distancing and hygiene measures that should be followed</w:t>
            </w:r>
            <w:r>
              <w:rPr>
                <w:rFonts w:cs="Arial"/>
                <w:szCs w:val="20"/>
              </w:rPr>
              <w:t xml:space="preserve"> </w:t>
            </w:r>
            <w:r w:rsidRPr="00712627">
              <w:rPr>
                <w:rFonts w:cs="Arial"/>
                <w:szCs w:val="20"/>
              </w:rPr>
              <w:t>once work has commenced.</w:t>
            </w:r>
          </w:p>
        </w:tc>
      </w:tr>
      <w:tr w:rsidR="005B1CBD" w:rsidRPr="00091C9F" w14:paraId="55532B06" w14:textId="77777777" w:rsidTr="00F71F00">
        <w:tc>
          <w:tcPr>
            <w:tcW w:w="709" w:type="dxa"/>
          </w:tcPr>
          <w:p w14:paraId="10B39951" w14:textId="77777777" w:rsidR="005B1CBD" w:rsidRPr="00091C9F" w:rsidRDefault="005B1CBD" w:rsidP="00F830A9">
            <w:pPr>
              <w:rPr>
                <w:rFonts w:cs="Arial"/>
                <w:szCs w:val="20"/>
              </w:rPr>
            </w:pPr>
          </w:p>
        </w:tc>
        <w:tc>
          <w:tcPr>
            <w:tcW w:w="425" w:type="dxa"/>
          </w:tcPr>
          <w:p w14:paraId="550D6741" w14:textId="77777777" w:rsidR="005B1CBD" w:rsidRPr="00091C9F" w:rsidRDefault="005B1CBD" w:rsidP="00F830A9">
            <w:pPr>
              <w:jc w:val="both"/>
              <w:rPr>
                <w:rFonts w:cs="Arial"/>
                <w:szCs w:val="20"/>
              </w:rPr>
            </w:pPr>
          </w:p>
        </w:tc>
        <w:tc>
          <w:tcPr>
            <w:tcW w:w="8222" w:type="dxa"/>
            <w:gridSpan w:val="2"/>
          </w:tcPr>
          <w:p w14:paraId="7E3F169B" w14:textId="77777777" w:rsidR="005B1CBD" w:rsidRPr="00091C9F" w:rsidRDefault="005B1CBD" w:rsidP="00F830A9">
            <w:pPr>
              <w:rPr>
                <w:rFonts w:cs="Arial"/>
                <w:szCs w:val="20"/>
              </w:rPr>
            </w:pPr>
          </w:p>
        </w:tc>
      </w:tr>
      <w:tr w:rsidR="00712627" w:rsidRPr="00091C9F" w14:paraId="6CA05597" w14:textId="77777777" w:rsidTr="00376D48">
        <w:tc>
          <w:tcPr>
            <w:tcW w:w="709" w:type="dxa"/>
          </w:tcPr>
          <w:p w14:paraId="776C8A2A" w14:textId="721F24D6" w:rsidR="00712627" w:rsidRPr="00712627" w:rsidRDefault="00712627" w:rsidP="00F830A9">
            <w:pPr>
              <w:rPr>
                <w:rFonts w:cs="Arial"/>
                <w:color w:val="0000FF"/>
                <w:szCs w:val="20"/>
              </w:rPr>
            </w:pPr>
            <w:r w:rsidRPr="00712627">
              <w:rPr>
                <w:rFonts w:cs="Arial"/>
                <w:color w:val="0000FF"/>
                <w:szCs w:val="20"/>
              </w:rPr>
              <w:t>6.7</w:t>
            </w:r>
          </w:p>
        </w:tc>
        <w:tc>
          <w:tcPr>
            <w:tcW w:w="8647" w:type="dxa"/>
            <w:gridSpan w:val="3"/>
          </w:tcPr>
          <w:p w14:paraId="27FE94D4" w14:textId="676BE60B" w:rsidR="00712627" w:rsidRPr="00712627" w:rsidRDefault="00712627" w:rsidP="00F830A9">
            <w:pPr>
              <w:rPr>
                <w:rFonts w:cs="Arial"/>
                <w:color w:val="0000FF"/>
                <w:szCs w:val="20"/>
              </w:rPr>
            </w:pPr>
            <w:r w:rsidRPr="00712627">
              <w:rPr>
                <w:rFonts w:cs="Arial"/>
                <w:color w:val="0000FF"/>
                <w:szCs w:val="20"/>
              </w:rPr>
              <w:t xml:space="preserve">Cleaning the </w:t>
            </w:r>
            <w:r>
              <w:rPr>
                <w:rFonts w:cs="Arial"/>
                <w:color w:val="0000FF"/>
                <w:szCs w:val="20"/>
              </w:rPr>
              <w:t>W</w:t>
            </w:r>
            <w:r w:rsidRPr="00712627">
              <w:rPr>
                <w:rFonts w:cs="Arial"/>
                <w:color w:val="0000FF"/>
                <w:szCs w:val="20"/>
              </w:rPr>
              <w:t xml:space="preserve">ork </w:t>
            </w:r>
            <w:r>
              <w:rPr>
                <w:rFonts w:cs="Arial"/>
                <w:color w:val="0000FF"/>
                <w:szCs w:val="20"/>
              </w:rPr>
              <w:t>A</w:t>
            </w:r>
            <w:r w:rsidRPr="00712627">
              <w:rPr>
                <w:rFonts w:cs="Arial"/>
                <w:color w:val="0000FF"/>
                <w:szCs w:val="20"/>
              </w:rPr>
              <w:t>rea</w:t>
            </w:r>
            <w:r>
              <w:rPr>
                <w:rFonts w:cs="Arial"/>
                <w:color w:val="0000FF"/>
                <w:szCs w:val="20"/>
              </w:rPr>
              <w:t>;</w:t>
            </w:r>
          </w:p>
        </w:tc>
      </w:tr>
      <w:tr w:rsidR="005B1CBD" w:rsidRPr="00091C9F" w14:paraId="00FCA213" w14:textId="77777777" w:rsidTr="00F71F00">
        <w:tc>
          <w:tcPr>
            <w:tcW w:w="709" w:type="dxa"/>
          </w:tcPr>
          <w:p w14:paraId="5E00741F" w14:textId="77777777" w:rsidR="005B1CBD" w:rsidRPr="00091C9F" w:rsidRDefault="005B1CBD" w:rsidP="00F830A9">
            <w:pPr>
              <w:rPr>
                <w:rFonts w:cs="Arial"/>
                <w:szCs w:val="20"/>
              </w:rPr>
            </w:pPr>
          </w:p>
        </w:tc>
        <w:tc>
          <w:tcPr>
            <w:tcW w:w="425" w:type="dxa"/>
          </w:tcPr>
          <w:p w14:paraId="5273A340" w14:textId="77777777" w:rsidR="005B1CBD" w:rsidRPr="00091C9F" w:rsidRDefault="005B1CBD" w:rsidP="00F830A9">
            <w:pPr>
              <w:jc w:val="both"/>
              <w:rPr>
                <w:rFonts w:cs="Arial"/>
                <w:szCs w:val="20"/>
              </w:rPr>
            </w:pPr>
          </w:p>
        </w:tc>
        <w:tc>
          <w:tcPr>
            <w:tcW w:w="8222" w:type="dxa"/>
            <w:gridSpan w:val="2"/>
          </w:tcPr>
          <w:p w14:paraId="394AADDC" w14:textId="77777777" w:rsidR="005B1CBD" w:rsidRPr="00091C9F" w:rsidRDefault="005B1CBD" w:rsidP="00F830A9">
            <w:pPr>
              <w:rPr>
                <w:rFonts w:cs="Arial"/>
                <w:szCs w:val="20"/>
              </w:rPr>
            </w:pPr>
          </w:p>
        </w:tc>
      </w:tr>
      <w:tr w:rsidR="0000587B" w:rsidRPr="00091C9F" w14:paraId="4D9BFEAB" w14:textId="77777777" w:rsidTr="00376D48">
        <w:tc>
          <w:tcPr>
            <w:tcW w:w="709" w:type="dxa"/>
          </w:tcPr>
          <w:p w14:paraId="53361885" w14:textId="77777777" w:rsidR="0000587B" w:rsidRPr="00091C9F" w:rsidRDefault="0000587B" w:rsidP="0000587B">
            <w:pPr>
              <w:rPr>
                <w:rFonts w:cs="Arial"/>
                <w:szCs w:val="20"/>
              </w:rPr>
            </w:pPr>
          </w:p>
        </w:tc>
        <w:tc>
          <w:tcPr>
            <w:tcW w:w="8647" w:type="dxa"/>
            <w:gridSpan w:val="3"/>
          </w:tcPr>
          <w:p w14:paraId="04B923B8" w14:textId="10BD0625" w:rsidR="0000587B" w:rsidRPr="004D707D"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212E22" w:rsidRPr="00091C9F" w14:paraId="26947EED" w14:textId="77777777" w:rsidTr="00F71F00">
        <w:tc>
          <w:tcPr>
            <w:tcW w:w="709" w:type="dxa"/>
          </w:tcPr>
          <w:p w14:paraId="2B8CC715" w14:textId="77777777" w:rsidR="00212E22" w:rsidRPr="00091C9F" w:rsidRDefault="00212E22" w:rsidP="009011D5">
            <w:pPr>
              <w:rPr>
                <w:rFonts w:cs="Arial"/>
                <w:szCs w:val="20"/>
              </w:rPr>
            </w:pPr>
          </w:p>
        </w:tc>
        <w:tc>
          <w:tcPr>
            <w:tcW w:w="425" w:type="dxa"/>
          </w:tcPr>
          <w:p w14:paraId="52BE308B" w14:textId="77777777" w:rsidR="00212E22" w:rsidRDefault="00212E22" w:rsidP="009011D5">
            <w:pPr>
              <w:rPr>
                <w:rFonts w:cs="Arial"/>
                <w:szCs w:val="20"/>
              </w:rPr>
            </w:pPr>
          </w:p>
        </w:tc>
        <w:tc>
          <w:tcPr>
            <w:tcW w:w="8222" w:type="dxa"/>
            <w:gridSpan w:val="2"/>
          </w:tcPr>
          <w:p w14:paraId="65591C03" w14:textId="77777777" w:rsidR="00212E22" w:rsidRPr="004D707D" w:rsidRDefault="00212E22" w:rsidP="009011D5">
            <w:pPr>
              <w:rPr>
                <w:rFonts w:cs="Arial"/>
                <w:szCs w:val="20"/>
              </w:rPr>
            </w:pPr>
          </w:p>
        </w:tc>
      </w:tr>
      <w:tr w:rsidR="009011D5" w:rsidRPr="00091C9F" w14:paraId="6CE39644" w14:textId="77777777" w:rsidTr="00F71F00">
        <w:tc>
          <w:tcPr>
            <w:tcW w:w="709" w:type="dxa"/>
          </w:tcPr>
          <w:p w14:paraId="6FBEA1B2" w14:textId="77777777" w:rsidR="009011D5" w:rsidRPr="00091C9F" w:rsidRDefault="009011D5" w:rsidP="009011D5">
            <w:pPr>
              <w:rPr>
                <w:rFonts w:cs="Arial"/>
                <w:szCs w:val="20"/>
              </w:rPr>
            </w:pPr>
          </w:p>
        </w:tc>
        <w:tc>
          <w:tcPr>
            <w:tcW w:w="425" w:type="dxa"/>
          </w:tcPr>
          <w:p w14:paraId="7F4E13D5" w14:textId="396E90B1" w:rsidR="009011D5" w:rsidRPr="00091C9F" w:rsidRDefault="009011D5" w:rsidP="009011D5">
            <w:pPr>
              <w:rPr>
                <w:rFonts w:cs="Arial"/>
                <w:szCs w:val="20"/>
              </w:rPr>
            </w:pPr>
            <w:r>
              <w:rPr>
                <w:rFonts w:cs="Arial"/>
                <w:szCs w:val="20"/>
              </w:rPr>
              <w:t>a)</w:t>
            </w:r>
          </w:p>
        </w:tc>
        <w:tc>
          <w:tcPr>
            <w:tcW w:w="8222" w:type="dxa"/>
            <w:gridSpan w:val="2"/>
          </w:tcPr>
          <w:p w14:paraId="715BE16A" w14:textId="4E4B0778" w:rsidR="009011D5" w:rsidRPr="00091C9F" w:rsidRDefault="009011D5" w:rsidP="009011D5">
            <w:pPr>
              <w:rPr>
                <w:rFonts w:cs="Arial"/>
                <w:szCs w:val="20"/>
              </w:rPr>
            </w:pPr>
            <w:r w:rsidRPr="004D707D">
              <w:rPr>
                <w:rFonts w:cs="Arial"/>
                <w:szCs w:val="20"/>
              </w:rPr>
              <w:t>Frequent cleaning of objects and surfaces that are touched</w:t>
            </w:r>
            <w:r>
              <w:rPr>
                <w:rFonts w:cs="Arial"/>
                <w:szCs w:val="20"/>
              </w:rPr>
              <w:t xml:space="preserve"> </w:t>
            </w:r>
            <w:r w:rsidRPr="004D707D">
              <w:rPr>
                <w:rFonts w:cs="Arial"/>
                <w:szCs w:val="20"/>
              </w:rPr>
              <w:t>regularly, using your usual cleaning products.</w:t>
            </w:r>
          </w:p>
        </w:tc>
      </w:tr>
      <w:tr w:rsidR="009011D5" w:rsidRPr="00091C9F" w14:paraId="2B9785C2" w14:textId="77777777" w:rsidTr="00F71F00">
        <w:tc>
          <w:tcPr>
            <w:tcW w:w="709" w:type="dxa"/>
          </w:tcPr>
          <w:p w14:paraId="7208AB28" w14:textId="77777777" w:rsidR="009011D5" w:rsidRPr="00091C9F" w:rsidRDefault="009011D5" w:rsidP="009011D5">
            <w:pPr>
              <w:rPr>
                <w:rFonts w:cs="Arial"/>
                <w:szCs w:val="20"/>
              </w:rPr>
            </w:pPr>
          </w:p>
        </w:tc>
        <w:tc>
          <w:tcPr>
            <w:tcW w:w="425" w:type="dxa"/>
          </w:tcPr>
          <w:p w14:paraId="519B127E" w14:textId="77777777" w:rsidR="009011D5" w:rsidRPr="00091C9F" w:rsidRDefault="009011D5" w:rsidP="009011D5">
            <w:pPr>
              <w:rPr>
                <w:rFonts w:cs="Arial"/>
                <w:szCs w:val="20"/>
              </w:rPr>
            </w:pPr>
          </w:p>
        </w:tc>
        <w:tc>
          <w:tcPr>
            <w:tcW w:w="8222" w:type="dxa"/>
            <w:gridSpan w:val="2"/>
          </w:tcPr>
          <w:p w14:paraId="45215A71" w14:textId="77777777" w:rsidR="009011D5" w:rsidRPr="00091C9F" w:rsidRDefault="009011D5" w:rsidP="009011D5">
            <w:pPr>
              <w:rPr>
                <w:rFonts w:cs="Arial"/>
                <w:szCs w:val="20"/>
              </w:rPr>
            </w:pPr>
          </w:p>
        </w:tc>
      </w:tr>
      <w:tr w:rsidR="009011D5" w:rsidRPr="00091C9F" w14:paraId="19111B29" w14:textId="77777777" w:rsidTr="00F71F00">
        <w:tc>
          <w:tcPr>
            <w:tcW w:w="709" w:type="dxa"/>
          </w:tcPr>
          <w:p w14:paraId="6EF31BBF" w14:textId="77777777" w:rsidR="009011D5" w:rsidRPr="00091C9F" w:rsidRDefault="009011D5" w:rsidP="009011D5">
            <w:pPr>
              <w:rPr>
                <w:rFonts w:cs="Arial"/>
                <w:szCs w:val="20"/>
              </w:rPr>
            </w:pPr>
          </w:p>
        </w:tc>
        <w:tc>
          <w:tcPr>
            <w:tcW w:w="425" w:type="dxa"/>
          </w:tcPr>
          <w:p w14:paraId="7F7C5808" w14:textId="61B196BD" w:rsidR="009011D5" w:rsidRPr="00091C9F" w:rsidRDefault="009011D5" w:rsidP="009011D5">
            <w:pPr>
              <w:rPr>
                <w:rFonts w:cs="Arial"/>
                <w:szCs w:val="20"/>
              </w:rPr>
            </w:pPr>
            <w:r>
              <w:rPr>
                <w:rFonts w:cs="Arial"/>
                <w:szCs w:val="20"/>
              </w:rPr>
              <w:t>b)</w:t>
            </w:r>
          </w:p>
        </w:tc>
        <w:tc>
          <w:tcPr>
            <w:tcW w:w="8222" w:type="dxa"/>
            <w:gridSpan w:val="2"/>
          </w:tcPr>
          <w:p w14:paraId="604A2F9A" w14:textId="62866F34" w:rsidR="009011D5" w:rsidRPr="00091C9F" w:rsidRDefault="009011D5" w:rsidP="009011D5">
            <w:pPr>
              <w:rPr>
                <w:rFonts w:cs="Arial"/>
                <w:szCs w:val="20"/>
              </w:rPr>
            </w:pPr>
            <w:r w:rsidRPr="004D707D">
              <w:rPr>
                <w:rFonts w:cs="Arial"/>
                <w:szCs w:val="20"/>
              </w:rPr>
              <w:t>Arranging methods of safely disposing waste with the</w:t>
            </w:r>
            <w:r>
              <w:rPr>
                <w:rFonts w:cs="Arial"/>
                <w:szCs w:val="20"/>
              </w:rPr>
              <w:t xml:space="preserve"> </w:t>
            </w:r>
            <w:r w:rsidRPr="004D707D">
              <w:rPr>
                <w:rFonts w:cs="Arial"/>
                <w:szCs w:val="20"/>
              </w:rPr>
              <w:t>householder.</w:t>
            </w:r>
          </w:p>
        </w:tc>
      </w:tr>
      <w:tr w:rsidR="009011D5" w:rsidRPr="00091C9F" w14:paraId="1A0C220D" w14:textId="77777777" w:rsidTr="00F71F00">
        <w:tc>
          <w:tcPr>
            <w:tcW w:w="709" w:type="dxa"/>
          </w:tcPr>
          <w:p w14:paraId="76E25B83" w14:textId="77777777" w:rsidR="009011D5" w:rsidRPr="00091C9F" w:rsidRDefault="009011D5" w:rsidP="009011D5">
            <w:pPr>
              <w:rPr>
                <w:rFonts w:cs="Arial"/>
                <w:szCs w:val="20"/>
              </w:rPr>
            </w:pPr>
          </w:p>
        </w:tc>
        <w:tc>
          <w:tcPr>
            <w:tcW w:w="425" w:type="dxa"/>
          </w:tcPr>
          <w:p w14:paraId="64DD9BA9" w14:textId="77777777" w:rsidR="009011D5" w:rsidRPr="00091C9F" w:rsidRDefault="009011D5" w:rsidP="009011D5">
            <w:pPr>
              <w:rPr>
                <w:rFonts w:cs="Arial"/>
                <w:szCs w:val="20"/>
              </w:rPr>
            </w:pPr>
          </w:p>
        </w:tc>
        <w:tc>
          <w:tcPr>
            <w:tcW w:w="8222" w:type="dxa"/>
            <w:gridSpan w:val="2"/>
          </w:tcPr>
          <w:p w14:paraId="24A99D81" w14:textId="77777777" w:rsidR="009011D5" w:rsidRPr="00091C9F" w:rsidRDefault="009011D5" w:rsidP="009011D5">
            <w:pPr>
              <w:rPr>
                <w:rFonts w:cs="Arial"/>
                <w:szCs w:val="20"/>
              </w:rPr>
            </w:pPr>
          </w:p>
        </w:tc>
      </w:tr>
      <w:tr w:rsidR="009011D5" w:rsidRPr="00091C9F" w14:paraId="080D6CB5" w14:textId="77777777" w:rsidTr="00F71F00">
        <w:tc>
          <w:tcPr>
            <w:tcW w:w="709" w:type="dxa"/>
          </w:tcPr>
          <w:p w14:paraId="300238EB" w14:textId="77777777" w:rsidR="009011D5" w:rsidRPr="00091C9F" w:rsidRDefault="009011D5" w:rsidP="009011D5">
            <w:pPr>
              <w:rPr>
                <w:rFonts w:cs="Arial"/>
                <w:szCs w:val="20"/>
              </w:rPr>
            </w:pPr>
          </w:p>
        </w:tc>
        <w:tc>
          <w:tcPr>
            <w:tcW w:w="425" w:type="dxa"/>
          </w:tcPr>
          <w:p w14:paraId="604E5F51" w14:textId="74F0B297" w:rsidR="009011D5" w:rsidRPr="00091C9F" w:rsidRDefault="009011D5" w:rsidP="009011D5">
            <w:pPr>
              <w:rPr>
                <w:rFonts w:cs="Arial"/>
                <w:szCs w:val="20"/>
              </w:rPr>
            </w:pPr>
            <w:r>
              <w:rPr>
                <w:rFonts w:cs="Arial"/>
                <w:szCs w:val="20"/>
              </w:rPr>
              <w:t>c)</w:t>
            </w:r>
          </w:p>
        </w:tc>
        <w:tc>
          <w:tcPr>
            <w:tcW w:w="8222" w:type="dxa"/>
            <w:gridSpan w:val="2"/>
          </w:tcPr>
          <w:p w14:paraId="39AB9F5C" w14:textId="67D5F9D5" w:rsidR="009011D5" w:rsidRPr="00091C9F" w:rsidRDefault="009011D5" w:rsidP="009011D5">
            <w:pPr>
              <w:rPr>
                <w:rFonts w:cs="Arial"/>
                <w:szCs w:val="20"/>
              </w:rPr>
            </w:pPr>
            <w:r w:rsidRPr="009F2487">
              <w:rPr>
                <w:rFonts w:cs="Arial"/>
                <w:szCs w:val="20"/>
              </w:rPr>
              <w:t>Removing all waste and belongings from the work area at</w:t>
            </w:r>
            <w:r>
              <w:rPr>
                <w:rFonts w:cs="Arial"/>
                <w:szCs w:val="20"/>
              </w:rPr>
              <w:t xml:space="preserve"> </w:t>
            </w:r>
            <w:r w:rsidRPr="009F2487">
              <w:rPr>
                <w:rFonts w:cs="Arial"/>
                <w:szCs w:val="20"/>
              </w:rPr>
              <w:t xml:space="preserve">the end of a shift and at the end of a </w:t>
            </w:r>
            <w:r w:rsidR="00373F5D">
              <w:rPr>
                <w:rFonts w:cs="Arial"/>
                <w:szCs w:val="20"/>
              </w:rPr>
              <w:t>construction activity</w:t>
            </w:r>
            <w:r w:rsidRPr="009F2487">
              <w:rPr>
                <w:rFonts w:cs="Arial"/>
                <w:szCs w:val="20"/>
              </w:rPr>
              <w:t>.</w:t>
            </w:r>
          </w:p>
        </w:tc>
      </w:tr>
      <w:tr w:rsidR="009011D5" w:rsidRPr="00091C9F" w14:paraId="40BAC8DF" w14:textId="77777777" w:rsidTr="00F71F00">
        <w:tc>
          <w:tcPr>
            <w:tcW w:w="709" w:type="dxa"/>
          </w:tcPr>
          <w:p w14:paraId="63417618" w14:textId="77777777" w:rsidR="009011D5" w:rsidRPr="00091C9F" w:rsidRDefault="009011D5" w:rsidP="009011D5">
            <w:pPr>
              <w:rPr>
                <w:rFonts w:cs="Arial"/>
                <w:szCs w:val="20"/>
              </w:rPr>
            </w:pPr>
          </w:p>
        </w:tc>
        <w:tc>
          <w:tcPr>
            <w:tcW w:w="425" w:type="dxa"/>
          </w:tcPr>
          <w:p w14:paraId="615C52CE" w14:textId="77777777" w:rsidR="009011D5" w:rsidRPr="00091C9F" w:rsidRDefault="009011D5" w:rsidP="009011D5">
            <w:pPr>
              <w:rPr>
                <w:rFonts w:cs="Arial"/>
                <w:szCs w:val="20"/>
              </w:rPr>
            </w:pPr>
          </w:p>
        </w:tc>
        <w:tc>
          <w:tcPr>
            <w:tcW w:w="8222" w:type="dxa"/>
            <w:gridSpan w:val="2"/>
          </w:tcPr>
          <w:p w14:paraId="2DE18BBE" w14:textId="77777777" w:rsidR="009011D5" w:rsidRPr="00091C9F" w:rsidRDefault="009011D5" w:rsidP="009011D5">
            <w:pPr>
              <w:rPr>
                <w:rFonts w:cs="Arial"/>
                <w:szCs w:val="20"/>
              </w:rPr>
            </w:pPr>
          </w:p>
        </w:tc>
      </w:tr>
    </w:tbl>
    <w:p w14:paraId="797BBED9" w14:textId="77777777" w:rsidR="0000587B" w:rsidRDefault="0000587B">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8222"/>
      </w:tblGrid>
      <w:tr w:rsidR="0000587B" w:rsidRPr="00091C9F" w14:paraId="3398C67C" w14:textId="77777777" w:rsidTr="00376D48">
        <w:tc>
          <w:tcPr>
            <w:tcW w:w="709" w:type="dxa"/>
          </w:tcPr>
          <w:p w14:paraId="0B5DC7A7" w14:textId="67DBE20B" w:rsidR="0000587B" w:rsidRPr="00091C9F" w:rsidRDefault="0000587B" w:rsidP="00376D48">
            <w:pPr>
              <w:rPr>
                <w:rFonts w:cs="Arial"/>
                <w:b/>
                <w:szCs w:val="20"/>
              </w:rPr>
            </w:pPr>
            <w:r w:rsidRPr="00091C9F">
              <w:rPr>
                <w:rFonts w:cs="Arial"/>
                <w:b/>
                <w:szCs w:val="20"/>
              </w:rPr>
              <w:lastRenderedPageBreak/>
              <w:br w:type="page"/>
              <w:t>6.0</w:t>
            </w:r>
          </w:p>
        </w:tc>
        <w:tc>
          <w:tcPr>
            <w:tcW w:w="8647" w:type="dxa"/>
            <w:gridSpan w:val="2"/>
          </w:tcPr>
          <w:p w14:paraId="27C10991" w14:textId="5546460D" w:rsidR="0000587B" w:rsidRPr="00091C9F" w:rsidRDefault="0000587B" w:rsidP="00376D48">
            <w:pPr>
              <w:rPr>
                <w:rFonts w:cs="Arial"/>
                <w:b/>
                <w:szCs w:val="20"/>
              </w:rPr>
            </w:pPr>
            <w:r w:rsidRPr="00091C9F">
              <w:rPr>
                <w:rFonts w:cs="Arial"/>
                <w:b/>
                <w:szCs w:val="20"/>
              </w:rPr>
              <w:t xml:space="preserve">Carrying out </w:t>
            </w:r>
            <w:r>
              <w:rPr>
                <w:rFonts w:cs="Arial"/>
                <w:b/>
                <w:szCs w:val="20"/>
              </w:rPr>
              <w:t>Construction Activity</w:t>
            </w:r>
            <w:r w:rsidRPr="00091C9F">
              <w:rPr>
                <w:rFonts w:cs="Arial"/>
                <w:b/>
                <w:szCs w:val="20"/>
              </w:rPr>
              <w:t xml:space="preserve"> </w:t>
            </w:r>
            <w:r>
              <w:rPr>
                <w:rFonts w:cs="Arial"/>
                <w:b/>
                <w:szCs w:val="20"/>
              </w:rPr>
              <w:t>within</w:t>
            </w:r>
            <w:r w:rsidRPr="00091C9F">
              <w:rPr>
                <w:rFonts w:cs="Arial"/>
                <w:b/>
                <w:szCs w:val="20"/>
              </w:rPr>
              <w:t xml:space="preserve"> </w:t>
            </w:r>
            <w:r>
              <w:rPr>
                <w:rFonts w:cs="Arial"/>
                <w:b/>
                <w:szCs w:val="20"/>
              </w:rPr>
              <w:t>O</w:t>
            </w:r>
            <w:r w:rsidRPr="00091C9F">
              <w:rPr>
                <w:rFonts w:cs="Arial"/>
                <w:b/>
                <w:szCs w:val="20"/>
              </w:rPr>
              <w:t xml:space="preserve">ccupied </w:t>
            </w:r>
            <w:r>
              <w:rPr>
                <w:rFonts w:cs="Arial"/>
                <w:b/>
                <w:szCs w:val="20"/>
              </w:rPr>
              <w:t>P</w:t>
            </w:r>
            <w:r w:rsidRPr="00091C9F">
              <w:rPr>
                <w:rFonts w:cs="Arial"/>
                <w:b/>
                <w:szCs w:val="20"/>
              </w:rPr>
              <w:t xml:space="preserve">remises </w:t>
            </w:r>
            <w:r w:rsidR="0091750A" w:rsidRPr="00091C9F">
              <w:rPr>
                <w:rFonts w:cs="Arial"/>
                <w:b/>
                <w:szCs w:val="20"/>
              </w:rPr>
              <w:t>(inc homes</w:t>
            </w:r>
            <w:r w:rsidR="0091750A">
              <w:rPr>
                <w:rFonts w:cs="Arial"/>
                <w:b/>
                <w:szCs w:val="20"/>
              </w:rPr>
              <w:t xml:space="preserve"> – Defects liability works</w:t>
            </w:r>
            <w:r w:rsidR="0091750A" w:rsidRPr="00091C9F">
              <w:rPr>
                <w:rFonts w:cs="Arial"/>
                <w:b/>
                <w:szCs w:val="20"/>
              </w:rPr>
              <w:t>)</w:t>
            </w:r>
          </w:p>
        </w:tc>
      </w:tr>
      <w:tr w:rsidR="0000587B" w:rsidRPr="00091C9F" w14:paraId="7E8C4FBC" w14:textId="77777777" w:rsidTr="00376D48">
        <w:tc>
          <w:tcPr>
            <w:tcW w:w="709" w:type="dxa"/>
          </w:tcPr>
          <w:p w14:paraId="07034F7A" w14:textId="77777777" w:rsidR="0000587B" w:rsidRPr="00091C9F" w:rsidRDefault="0000587B" w:rsidP="00376D48">
            <w:pPr>
              <w:rPr>
                <w:rFonts w:cs="Arial"/>
                <w:szCs w:val="20"/>
              </w:rPr>
            </w:pPr>
          </w:p>
        </w:tc>
        <w:tc>
          <w:tcPr>
            <w:tcW w:w="425" w:type="dxa"/>
          </w:tcPr>
          <w:p w14:paraId="250CB94A" w14:textId="77777777" w:rsidR="0000587B" w:rsidRPr="00091C9F" w:rsidRDefault="0000587B" w:rsidP="00376D48">
            <w:pPr>
              <w:rPr>
                <w:rFonts w:cs="Arial"/>
                <w:szCs w:val="20"/>
              </w:rPr>
            </w:pPr>
          </w:p>
        </w:tc>
        <w:tc>
          <w:tcPr>
            <w:tcW w:w="8222" w:type="dxa"/>
          </w:tcPr>
          <w:p w14:paraId="742D07AC" w14:textId="77777777" w:rsidR="0000587B" w:rsidRPr="00091C9F" w:rsidRDefault="0000587B" w:rsidP="00376D48">
            <w:pPr>
              <w:rPr>
                <w:rFonts w:cs="Arial"/>
                <w:szCs w:val="20"/>
              </w:rPr>
            </w:pPr>
          </w:p>
        </w:tc>
      </w:tr>
      <w:tr w:rsidR="0000587B" w:rsidRPr="00712627" w14:paraId="3E079187" w14:textId="77777777" w:rsidTr="00376D48">
        <w:tc>
          <w:tcPr>
            <w:tcW w:w="709" w:type="dxa"/>
          </w:tcPr>
          <w:p w14:paraId="7516D7FD" w14:textId="77777777" w:rsidR="0000587B" w:rsidRPr="00712627" w:rsidRDefault="0000587B" w:rsidP="00376D48">
            <w:pPr>
              <w:rPr>
                <w:rFonts w:cs="Arial"/>
                <w:color w:val="0000FF"/>
                <w:szCs w:val="20"/>
              </w:rPr>
            </w:pPr>
            <w:r w:rsidRPr="00712627">
              <w:rPr>
                <w:rFonts w:cs="Arial"/>
                <w:color w:val="0000FF"/>
                <w:szCs w:val="20"/>
              </w:rPr>
              <w:t>6.7</w:t>
            </w:r>
          </w:p>
        </w:tc>
        <w:tc>
          <w:tcPr>
            <w:tcW w:w="8647" w:type="dxa"/>
            <w:gridSpan w:val="2"/>
          </w:tcPr>
          <w:p w14:paraId="0868F83B" w14:textId="77777777" w:rsidR="0000587B" w:rsidRPr="00712627" w:rsidRDefault="0000587B" w:rsidP="00376D48">
            <w:pPr>
              <w:rPr>
                <w:rFonts w:cs="Arial"/>
                <w:color w:val="0000FF"/>
                <w:szCs w:val="20"/>
              </w:rPr>
            </w:pPr>
            <w:r w:rsidRPr="00712627">
              <w:rPr>
                <w:rFonts w:cs="Arial"/>
                <w:color w:val="0000FF"/>
                <w:szCs w:val="20"/>
              </w:rPr>
              <w:t xml:space="preserve">Cleaning the </w:t>
            </w:r>
            <w:r>
              <w:rPr>
                <w:rFonts w:cs="Arial"/>
                <w:color w:val="0000FF"/>
                <w:szCs w:val="20"/>
              </w:rPr>
              <w:t>W</w:t>
            </w:r>
            <w:r w:rsidRPr="00712627">
              <w:rPr>
                <w:rFonts w:cs="Arial"/>
                <w:color w:val="0000FF"/>
                <w:szCs w:val="20"/>
              </w:rPr>
              <w:t xml:space="preserve">ork </w:t>
            </w:r>
            <w:r>
              <w:rPr>
                <w:rFonts w:cs="Arial"/>
                <w:color w:val="0000FF"/>
                <w:szCs w:val="20"/>
              </w:rPr>
              <w:t>A</w:t>
            </w:r>
            <w:r w:rsidRPr="00712627">
              <w:rPr>
                <w:rFonts w:cs="Arial"/>
                <w:color w:val="0000FF"/>
                <w:szCs w:val="20"/>
              </w:rPr>
              <w:t>rea</w:t>
            </w:r>
            <w:r>
              <w:rPr>
                <w:rFonts w:cs="Arial"/>
                <w:color w:val="0000FF"/>
                <w:szCs w:val="20"/>
              </w:rPr>
              <w:t>;</w:t>
            </w:r>
          </w:p>
        </w:tc>
      </w:tr>
      <w:tr w:rsidR="0000587B" w:rsidRPr="00091C9F" w14:paraId="7EF8E04F" w14:textId="77777777" w:rsidTr="00376D48">
        <w:tc>
          <w:tcPr>
            <w:tcW w:w="709" w:type="dxa"/>
          </w:tcPr>
          <w:p w14:paraId="4366B452" w14:textId="77777777" w:rsidR="0000587B" w:rsidRPr="00091C9F" w:rsidRDefault="0000587B" w:rsidP="00376D48">
            <w:pPr>
              <w:rPr>
                <w:rFonts w:cs="Arial"/>
                <w:szCs w:val="20"/>
              </w:rPr>
            </w:pPr>
          </w:p>
        </w:tc>
        <w:tc>
          <w:tcPr>
            <w:tcW w:w="425" w:type="dxa"/>
          </w:tcPr>
          <w:p w14:paraId="5620842E" w14:textId="77777777" w:rsidR="0000587B" w:rsidRPr="00091C9F" w:rsidRDefault="0000587B" w:rsidP="00376D48">
            <w:pPr>
              <w:jc w:val="both"/>
              <w:rPr>
                <w:rFonts w:cs="Arial"/>
                <w:szCs w:val="20"/>
              </w:rPr>
            </w:pPr>
          </w:p>
        </w:tc>
        <w:tc>
          <w:tcPr>
            <w:tcW w:w="8222" w:type="dxa"/>
          </w:tcPr>
          <w:p w14:paraId="387BC31C" w14:textId="77777777" w:rsidR="0000587B" w:rsidRPr="00091C9F" w:rsidRDefault="0000587B" w:rsidP="00376D48">
            <w:pPr>
              <w:rPr>
                <w:rFonts w:cs="Arial"/>
                <w:szCs w:val="20"/>
              </w:rPr>
            </w:pPr>
          </w:p>
        </w:tc>
      </w:tr>
      <w:tr w:rsidR="0000587B" w:rsidRPr="004D707D" w14:paraId="0B277B1B" w14:textId="77777777" w:rsidTr="00376D48">
        <w:tc>
          <w:tcPr>
            <w:tcW w:w="709" w:type="dxa"/>
          </w:tcPr>
          <w:p w14:paraId="2CC2406B" w14:textId="77777777" w:rsidR="0000587B" w:rsidRPr="00091C9F" w:rsidRDefault="0000587B" w:rsidP="0000587B">
            <w:pPr>
              <w:rPr>
                <w:rFonts w:cs="Arial"/>
                <w:szCs w:val="20"/>
              </w:rPr>
            </w:pPr>
          </w:p>
        </w:tc>
        <w:tc>
          <w:tcPr>
            <w:tcW w:w="8647" w:type="dxa"/>
            <w:gridSpan w:val="2"/>
          </w:tcPr>
          <w:p w14:paraId="332E1D51" w14:textId="43727069" w:rsidR="0000587B" w:rsidRPr="004D707D"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00587B" w:rsidRPr="004D707D" w14:paraId="1180EE3C" w14:textId="77777777" w:rsidTr="00376D48">
        <w:tc>
          <w:tcPr>
            <w:tcW w:w="709" w:type="dxa"/>
          </w:tcPr>
          <w:p w14:paraId="04AA63A6" w14:textId="77777777" w:rsidR="0000587B" w:rsidRPr="00091C9F" w:rsidRDefault="0000587B" w:rsidP="00376D48">
            <w:pPr>
              <w:rPr>
                <w:rFonts w:cs="Arial"/>
                <w:szCs w:val="20"/>
              </w:rPr>
            </w:pPr>
          </w:p>
        </w:tc>
        <w:tc>
          <w:tcPr>
            <w:tcW w:w="425" w:type="dxa"/>
          </w:tcPr>
          <w:p w14:paraId="17BD8A8F" w14:textId="77777777" w:rsidR="0000587B" w:rsidRDefault="0000587B" w:rsidP="00376D48">
            <w:pPr>
              <w:rPr>
                <w:rFonts w:cs="Arial"/>
                <w:szCs w:val="20"/>
              </w:rPr>
            </w:pPr>
          </w:p>
        </w:tc>
        <w:tc>
          <w:tcPr>
            <w:tcW w:w="8222" w:type="dxa"/>
          </w:tcPr>
          <w:p w14:paraId="5D794CB7" w14:textId="77777777" w:rsidR="0000587B" w:rsidRPr="004D707D" w:rsidRDefault="0000587B" w:rsidP="00376D48">
            <w:pPr>
              <w:rPr>
                <w:rFonts w:cs="Arial"/>
                <w:szCs w:val="20"/>
              </w:rPr>
            </w:pPr>
          </w:p>
        </w:tc>
      </w:tr>
      <w:tr w:rsidR="009011D5" w:rsidRPr="00091C9F" w14:paraId="1762B426" w14:textId="77777777" w:rsidTr="00F71F00">
        <w:tc>
          <w:tcPr>
            <w:tcW w:w="709" w:type="dxa"/>
          </w:tcPr>
          <w:p w14:paraId="7AF70182" w14:textId="45BB4167" w:rsidR="009011D5" w:rsidRPr="00091C9F" w:rsidRDefault="009011D5" w:rsidP="009011D5">
            <w:pPr>
              <w:rPr>
                <w:rFonts w:cs="Arial"/>
                <w:szCs w:val="20"/>
              </w:rPr>
            </w:pPr>
          </w:p>
        </w:tc>
        <w:tc>
          <w:tcPr>
            <w:tcW w:w="425" w:type="dxa"/>
          </w:tcPr>
          <w:p w14:paraId="7101C8B1" w14:textId="51003434" w:rsidR="009011D5" w:rsidRPr="00091C9F" w:rsidRDefault="009011D5" w:rsidP="009011D5">
            <w:pPr>
              <w:rPr>
                <w:rFonts w:cs="Arial"/>
                <w:szCs w:val="20"/>
              </w:rPr>
            </w:pPr>
            <w:r>
              <w:rPr>
                <w:rFonts w:cs="Arial"/>
                <w:szCs w:val="20"/>
              </w:rPr>
              <w:t>d)</w:t>
            </w:r>
          </w:p>
        </w:tc>
        <w:tc>
          <w:tcPr>
            <w:tcW w:w="8222" w:type="dxa"/>
          </w:tcPr>
          <w:p w14:paraId="6C7D20DD" w14:textId="40D9F76A" w:rsidR="009011D5" w:rsidRPr="00091C9F" w:rsidRDefault="009011D5" w:rsidP="009011D5">
            <w:pPr>
              <w:rPr>
                <w:rFonts w:cs="Arial"/>
                <w:szCs w:val="20"/>
              </w:rPr>
            </w:pPr>
            <w:r>
              <w:rPr>
                <w:rFonts w:cs="Arial"/>
                <w:szCs w:val="20"/>
              </w:rPr>
              <w:t>C</w:t>
            </w:r>
            <w:r w:rsidRPr="007E5681">
              <w:rPr>
                <w:rFonts w:cs="Arial"/>
                <w:szCs w:val="20"/>
              </w:rPr>
              <w:t>leaning after a known or suspected case of</w:t>
            </w:r>
            <w:r>
              <w:rPr>
                <w:rFonts w:cs="Arial"/>
                <w:szCs w:val="20"/>
              </w:rPr>
              <w:t xml:space="preserve"> </w:t>
            </w:r>
            <w:r w:rsidRPr="007E5681">
              <w:rPr>
                <w:rFonts w:cs="Arial"/>
                <w:szCs w:val="20"/>
              </w:rPr>
              <w:t>COVID-19 then refer</w:t>
            </w:r>
            <w:r w:rsidR="00301134">
              <w:rPr>
                <w:rFonts w:cs="Arial"/>
                <w:szCs w:val="20"/>
              </w:rPr>
              <w:t>ence should be made</w:t>
            </w:r>
            <w:r w:rsidRPr="007E5681">
              <w:rPr>
                <w:rFonts w:cs="Arial"/>
                <w:szCs w:val="20"/>
              </w:rPr>
              <w:t xml:space="preserve"> to the specific guidance.</w:t>
            </w:r>
          </w:p>
        </w:tc>
      </w:tr>
      <w:tr w:rsidR="00F830A9" w:rsidRPr="00091C9F" w14:paraId="2631FC17" w14:textId="77777777" w:rsidTr="00F71F00">
        <w:tc>
          <w:tcPr>
            <w:tcW w:w="709" w:type="dxa"/>
          </w:tcPr>
          <w:p w14:paraId="4DC2416D" w14:textId="77777777" w:rsidR="00F830A9" w:rsidRPr="00091C9F" w:rsidRDefault="00F830A9" w:rsidP="00F830A9">
            <w:pPr>
              <w:rPr>
                <w:rFonts w:cs="Arial"/>
                <w:szCs w:val="20"/>
              </w:rPr>
            </w:pPr>
          </w:p>
        </w:tc>
        <w:tc>
          <w:tcPr>
            <w:tcW w:w="425" w:type="dxa"/>
          </w:tcPr>
          <w:p w14:paraId="3054E17E" w14:textId="77777777" w:rsidR="00F830A9" w:rsidRPr="00091C9F" w:rsidRDefault="00F830A9" w:rsidP="00F830A9">
            <w:pPr>
              <w:jc w:val="both"/>
              <w:rPr>
                <w:rFonts w:cs="Arial"/>
                <w:szCs w:val="20"/>
              </w:rPr>
            </w:pPr>
          </w:p>
        </w:tc>
        <w:tc>
          <w:tcPr>
            <w:tcW w:w="8222" w:type="dxa"/>
          </w:tcPr>
          <w:p w14:paraId="435B7205" w14:textId="77777777" w:rsidR="00F830A9" w:rsidRPr="00091C9F" w:rsidRDefault="00F830A9" w:rsidP="00F830A9">
            <w:pPr>
              <w:rPr>
                <w:rFonts w:cs="Arial"/>
                <w:szCs w:val="20"/>
              </w:rPr>
            </w:pPr>
          </w:p>
        </w:tc>
      </w:tr>
      <w:tr w:rsidR="00F830A9" w:rsidRPr="00091C9F" w14:paraId="5EF8A344" w14:textId="77777777" w:rsidTr="00F71F00">
        <w:tc>
          <w:tcPr>
            <w:tcW w:w="709" w:type="dxa"/>
          </w:tcPr>
          <w:p w14:paraId="4D2090DE" w14:textId="32B2258C" w:rsidR="00F830A9" w:rsidRPr="007E5681" w:rsidRDefault="009011D5" w:rsidP="00F830A9">
            <w:pPr>
              <w:rPr>
                <w:rFonts w:cs="Arial"/>
                <w:color w:val="0000FF"/>
                <w:szCs w:val="20"/>
              </w:rPr>
            </w:pPr>
            <w:r>
              <w:br w:type="page"/>
            </w:r>
            <w:r w:rsidR="00F830A9" w:rsidRPr="007E5681">
              <w:rPr>
                <w:rFonts w:cs="Arial"/>
                <w:color w:val="0000FF"/>
                <w:szCs w:val="20"/>
              </w:rPr>
              <w:br w:type="page"/>
            </w:r>
            <w:r w:rsidR="007E5681" w:rsidRPr="007E5681">
              <w:rPr>
                <w:rFonts w:cs="Arial"/>
                <w:color w:val="0000FF"/>
                <w:szCs w:val="20"/>
              </w:rPr>
              <w:t>6.8</w:t>
            </w:r>
          </w:p>
        </w:tc>
        <w:tc>
          <w:tcPr>
            <w:tcW w:w="8647" w:type="dxa"/>
            <w:gridSpan w:val="2"/>
          </w:tcPr>
          <w:p w14:paraId="756280EB" w14:textId="47DE8CB3" w:rsidR="00F830A9" w:rsidRPr="007E5681" w:rsidRDefault="007E5681" w:rsidP="00F830A9">
            <w:pPr>
              <w:rPr>
                <w:rFonts w:cs="Arial"/>
                <w:color w:val="0000FF"/>
                <w:szCs w:val="20"/>
              </w:rPr>
            </w:pPr>
            <w:r w:rsidRPr="007E5681">
              <w:rPr>
                <w:rFonts w:cs="Arial"/>
                <w:color w:val="0000FF"/>
                <w:szCs w:val="20"/>
              </w:rPr>
              <w:t>Hygiene;</w:t>
            </w:r>
          </w:p>
        </w:tc>
      </w:tr>
      <w:tr w:rsidR="00C422C1" w:rsidRPr="00091C9F" w14:paraId="06B9A815" w14:textId="77777777" w:rsidTr="00376D48">
        <w:tc>
          <w:tcPr>
            <w:tcW w:w="709" w:type="dxa"/>
          </w:tcPr>
          <w:p w14:paraId="163727B3" w14:textId="77777777" w:rsidR="00C422C1" w:rsidRPr="00091C9F" w:rsidRDefault="00C422C1" w:rsidP="00376D48">
            <w:pPr>
              <w:rPr>
                <w:rFonts w:cs="Arial"/>
                <w:szCs w:val="20"/>
              </w:rPr>
            </w:pPr>
          </w:p>
        </w:tc>
        <w:tc>
          <w:tcPr>
            <w:tcW w:w="425" w:type="dxa"/>
          </w:tcPr>
          <w:p w14:paraId="5CFACA3A" w14:textId="77777777" w:rsidR="00C422C1" w:rsidRPr="00091C9F" w:rsidRDefault="00C422C1" w:rsidP="00376D48">
            <w:pPr>
              <w:jc w:val="both"/>
              <w:rPr>
                <w:rFonts w:cs="Arial"/>
                <w:szCs w:val="20"/>
              </w:rPr>
            </w:pPr>
          </w:p>
        </w:tc>
        <w:tc>
          <w:tcPr>
            <w:tcW w:w="8222" w:type="dxa"/>
          </w:tcPr>
          <w:p w14:paraId="1C2D08DC" w14:textId="77777777" w:rsidR="00C422C1" w:rsidRPr="00091C9F" w:rsidRDefault="00C422C1" w:rsidP="00376D48">
            <w:pPr>
              <w:rPr>
                <w:rFonts w:cs="Arial"/>
                <w:szCs w:val="20"/>
              </w:rPr>
            </w:pPr>
          </w:p>
        </w:tc>
      </w:tr>
      <w:tr w:rsidR="0000587B" w:rsidRPr="00091C9F" w14:paraId="629EE1AA" w14:textId="77777777" w:rsidTr="00376D48">
        <w:tc>
          <w:tcPr>
            <w:tcW w:w="709" w:type="dxa"/>
          </w:tcPr>
          <w:p w14:paraId="20C3DA8B" w14:textId="77777777" w:rsidR="0000587B" w:rsidRPr="00091C9F" w:rsidRDefault="0000587B" w:rsidP="0000587B">
            <w:pPr>
              <w:rPr>
                <w:rFonts w:cs="Arial"/>
                <w:szCs w:val="20"/>
              </w:rPr>
            </w:pPr>
          </w:p>
        </w:tc>
        <w:tc>
          <w:tcPr>
            <w:tcW w:w="8647" w:type="dxa"/>
            <w:gridSpan w:val="2"/>
          </w:tcPr>
          <w:p w14:paraId="6AABF9E6" w14:textId="6B3D3DA3" w:rsidR="0000587B" w:rsidRPr="002D6349"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00587B" w:rsidRPr="00091C9F" w14:paraId="0D6DF4D4" w14:textId="77777777" w:rsidTr="00376D48">
        <w:tc>
          <w:tcPr>
            <w:tcW w:w="709" w:type="dxa"/>
          </w:tcPr>
          <w:p w14:paraId="72761445" w14:textId="77777777" w:rsidR="0000587B" w:rsidRPr="00091C9F" w:rsidRDefault="0000587B" w:rsidP="00761552">
            <w:pPr>
              <w:rPr>
                <w:rFonts w:cs="Arial"/>
                <w:szCs w:val="20"/>
              </w:rPr>
            </w:pPr>
          </w:p>
        </w:tc>
        <w:tc>
          <w:tcPr>
            <w:tcW w:w="425" w:type="dxa"/>
          </w:tcPr>
          <w:p w14:paraId="36F48551" w14:textId="77777777" w:rsidR="0000587B" w:rsidRDefault="0000587B" w:rsidP="00761552">
            <w:pPr>
              <w:rPr>
                <w:rFonts w:cs="Arial"/>
                <w:szCs w:val="20"/>
              </w:rPr>
            </w:pPr>
          </w:p>
        </w:tc>
        <w:tc>
          <w:tcPr>
            <w:tcW w:w="8222" w:type="dxa"/>
          </w:tcPr>
          <w:p w14:paraId="5DAB3DC7" w14:textId="77777777" w:rsidR="0000587B" w:rsidRPr="002D6349" w:rsidRDefault="0000587B" w:rsidP="00761552">
            <w:pPr>
              <w:rPr>
                <w:rFonts w:cs="Arial"/>
                <w:szCs w:val="20"/>
              </w:rPr>
            </w:pPr>
          </w:p>
        </w:tc>
      </w:tr>
      <w:tr w:rsidR="00761552" w:rsidRPr="00091C9F" w14:paraId="1D4BE0D1" w14:textId="77777777" w:rsidTr="00376D48">
        <w:tc>
          <w:tcPr>
            <w:tcW w:w="709" w:type="dxa"/>
          </w:tcPr>
          <w:p w14:paraId="1B71DE09" w14:textId="77777777" w:rsidR="00761552" w:rsidRPr="00091C9F" w:rsidRDefault="00761552" w:rsidP="00761552">
            <w:pPr>
              <w:rPr>
                <w:rFonts w:cs="Arial"/>
                <w:szCs w:val="20"/>
              </w:rPr>
            </w:pPr>
          </w:p>
        </w:tc>
        <w:tc>
          <w:tcPr>
            <w:tcW w:w="425" w:type="dxa"/>
          </w:tcPr>
          <w:p w14:paraId="7A5FBFC8" w14:textId="36389B26" w:rsidR="00761552" w:rsidRPr="00091C9F" w:rsidRDefault="00761552" w:rsidP="00761552">
            <w:pPr>
              <w:rPr>
                <w:rFonts w:cs="Arial"/>
                <w:szCs w:val="20"/>
              </w:rPr>
            </w:pPr>
            <w:r>
              <w:rPr>
                <w:rFonts w:cs="Arial"/>
                <w:szCs w:val="20"/>
              </w:rPr>
              <w:t>a)</w:t>
            </w:r>
          </w:p>
        </w:tc>
        <w:tc>
          <w:tcPr>
            <w:tcW w:w="8222" w:type="dxa"/>
          </w:tcPr>
          <w:p w14:paraId="464D448E" w14:textId="1D3C33D4" w:rsidR="00761552" w:rsidRPr="00091C9F" w:rsidRDefault="00761552" w:rsidP="00761552">
            <w:pPr>
              <w:rPr>
                <w:rFonts w:cs="Arial"/>
                <w:szCs w:val="20"/>
              </w:rPr>
            </w:pPr>
            <w:r w:rsidRPr="002D6349">
              <w:rPr>
                <w:rFonts w:cs="Arial"/>
                <w:szCs w:val="20"/>
              </w:rPr>
              <w:t>Washing</w:t>
            </w:r>
            <w:r>
              <w:rPr>
                <w:rFonts w:cs="Arial"/>
                <w:szCs w:val="20"/>
              </w:rPr>
              <w:t xml:space="preserve"> of </w:t>
            </w:r>
            <w:r w:rsidRPr="002D6349">
              <w:rPr>
                <w:rFonts w:cs="Arial"/>
                <w:szCs w:val="20"/>
              </w:rPr>
              <w:t xml:space="preserve">hands </w:t>
            </w:r>
            <w:r>
              <w:rPr>
                <w:rFonts w:cs="Arial"/>
                <w:szCs w:val="20"/>
              </w:rPr>
              <w:t>regime as discussed elsewhere to be followed.</w:t>
            </w:r>
          </w:p>
        </w:tc>
      </w:tr>
      <w:tr w:rsidR="00761552" w:rsidRPr="00091C9F" w14:paraId="19BC5EC7" w14:textId="77777777" w:rsidTr="00376D48">
        <w:tc>
          <w:tcPr>
            <w:tcW w:w="709" w:type="dxa"/>
          </w:tcPr>
          <w:p w14:paraId="02FC749E" w14:textId="77777777" w:rsidR="00761552" w:rsidRPr="00091C9F" w:rsidRDefault="00761552" w:rsidP="00761552">
            <w:pPr>
              <w:rPr>
                <w:rFonts w:cs="Arial"/>
                <w:szCs w:val="20"/>
              </w:rPr>
            </w:pPr>
          </w:p>
        </w:tc>
        <w:tc>
          <w:tcPr>
            <w:tcW w:w="425" w:type="dxa"/>
          </w:tcPr>
          <w:p w14:paraId="2A1277D7" w14:textId="77777777" w:rsidR="00761552" w:rsidRPr="00091C9F" w:rsidRDefault="00761552" w:rsidP="00761552">
            <w:pPr>
              <w:rPr>
                <w:rFonts w:cs="Arial"/>
                <w:szCs w:val="20"/>
              </w:rPr>
            </w:pPr>
          </w:p>
        </w:tc>
        <w:tc>
          <w:tcPr>
            <w:tcW w:w="8222" w:type="dxa"/>
          </w:tcPr>
          <w:p w14:paraId="218C2D8E" w14:textId="77777777" w:rsidR="00761552" w:rsidRPr="00091C9F" w:rsidRDefault="00761552" w:rsidP="00761552">
            <w:pPr>
              <w:rPr>
                <w:rFonts w:cs="Arial"/>
                <w:szCs w:val="20"/>
              </w:rPr>
            </w:pPr>
          </w:p>
        </w:tc>
      </w:tr>
      <w:tr w:rsidR="00761552" w:rsidRPr="00091C9F" w14:paraId="725857A1" w14:textId="77777777" w:rsidTr="00376D48">
        <w:tc>
          <w:tcPr>
            <w:tcW w:w="709" w:type="dxa"/>
          </w:tcPr>
          <w:p w14:paraId="51741879" w14:textId="77777777" w:rsidR="00761552" w:rsidRPr="00091C9F" w:rsidRDefault="00761552" w:rsidP="00761552">
            <w:pPr>
              <w:rPr>
                <w:rFonts w:cs="Arial"/>
                <w:szCs w:val="20"/>
              </w:rPr>
            </w:pPr>
          </w:p>
        </w:tc>
        <w:tc>
          <w:tcPr>
            <w:tcW w:w="425" w:type="dxa"/>
          </w:tcPr>
          <w:p w14:paraId="6DDBAD46" w14:textId="34A4DB2B" w:rsidR="00761552" w:rsidRPr="00091C9F" w:rsidRDefault="00761552" w:rsidP="00761552">
            <w:pPr>
              <w:rPr>
                <w:rFonts w:cs="Arial"/>
                <w:szCs w:val="20"/>
              </w:rPr>
            </w:pPr>
            <w:r>
              <w:rPr>
                <w:rFonts w:cs="Arial"/>
                <w:szCs w:val="20"/>
              </w:rPr>
              <w:t>b)</w:t>
            </w:r>
          </w:p>
        </w:tc>
        <w:tc>
          <w:tcPr>
            <w:tcW w:w="8222" w:type="dxa"/>
          </w:tcPr>
          <w:p w14:paraId="1F935609" w14:textId="52918485" w:rsidR="00761552" w:rsidRPr="00091C9F" w:rsidRDefault="00761552" w:rsidP="00761552">
            <w:pPr>
              <w:rPr>
                <w:rFonts w:cs="Arial"/>
                <w:szCs w:val="20"/>
              </w:rPr>
            </w:pPr>
            <w:r w:rsidRPr="002D6349">
              <w:rPr>
                <w:rFonts w:cs="Arial"/>
                <w:szCs w:val="20"/>
              </w:rPr>
              <w:t xml:space="preserve">Cleaning regularly touched objects and surfaces using </w:t>
            </w:r>
            <w:r>
              <w:rPr>
                <w:rFonts w:cs="Arial"/>
                <w:szCs w:val="20"/>
              </w:rPr>
              <w:t xml:space="preserve">appropriate </w:t>
            </w:r>
            <w:r w:rsidRPr="002D6349">
              <w:rPr>
                <w:rFonts w:cs="Arial"/>
                <w:szCs w:val="20"/>
              </w:rPr>
              <w:t>cleaning products to reduce the risk of passing the</w:t>
            </w:r>
            <w:r>
              <w:rPr>
                <w:rFonts w:cs="Arial"/>
                <w:szCs w:val="20"/>
              </w:rPr>
              <w:t xml:space="preserve"> </w:t>
            </w:r>
            <w:r w:rsidRPr="002D6349">
              <w:rPr>
                <w:rFonts w:cs="Arial"/>
                <w:szCs w:val="20"/>
              </w:rPr>
              <w:t>infection on to other people.</w:t>
            </w:r>
          </w:p>
        </w:tc>
      </w:tr>
      <w:tr w:rsidR="00761552" w:rsidRPr="00091C9F" w14:paraId="7079B4E1" w14:textId="77777777" w:rsidTr="00376D48">
        <w:tc>
          <w:tcPr>
            <w:tcW w:w="709" w:type="dxa"/>
          </w:tcPr>
          <w:p w14:paraId="4226BCD1" w14:textId="77777777" w:rsidR="00761552" w:rsidRPr="00091C9F" w:rsidRDefault="00761552" w:rsidP="00761552">
            <w:pPr>
              <w:rPr>
                <w:rFonts w:cs="Arial"/>
                <w:szCs w:val="20"/>
              </w:rPr>
            </w:pPr>
          </w:p>
        </w:tc>
        <w:tc>
          <w:tcPr>
            <w:tcW w:w="425" w:type="dxa"/>
          </w:tcPr>
          <w:p w14:paraId="6326652E" w14:textId="77777777" w:rsidR="00761552" w:rsidRPr="00091C9F" w:rsidRDefault="00761552" w:rsidP="00761552">
            <w:pPr>
              <w:rPr>
                <w:rFonts w:cs="Arial"/>
                <w:szCs w:val="20"/>
              </w:rPr>
            </w:pPr>
          </w:p>
        </w:tc>
        <w:tc>
          <w:tcPr>
            <w:tcW w:w="8222" w:type="dxa"/>
          </w:tcPr>
          <w:p w14:paraId="53048BF2" w14:textId="77777777" w:rsidR="00761552" w:rsidRPr="00091C9F" w:rsidRDefault="00761552" w:rsidP="00761552">
            <w:pPr>
              <w:rPr>
                <w:rFonts w:cs="Arial"/>
                <w:szCs w:val="20"/>
              </w:rPr>
            </w:pPr>
          </w:p>
        </w:tc>
      </w:tr>
      <w:tr w:rsidR="00761552" w:rsidRPr="00091C9F" w14:paraId="489DD415" w14:textId="77777777" w:rsidTr="00376D48">
        <w:tc>
          <w:tcPr>
            <w:tcW w:w="709" w:type="dxa"/>
          </w:tcPr>
          <w:p w14:paraId="081D0025" w14:textId="77777777" w:rsidR="00761552" w:rsidRPr="00091C9F" w:rsidRDefault="00761552" w:rsidP="00761552">
            <w:pPr>
              <w:rPr>
                <w:rFonts w:cs="Arial"/>
                <w:szCs w:val="20"/>
              </w:rPr>
            </w:pPr>
          </w:p>
        </w:tc>
        <w:tc>
          <w:tcPr>
            <w:tcW w:w="425" w:type="dxa"/>
          </w:tcPr>
          <w:p w14:paraId="5B9B4E33" w14:textId="3378DCB6" w:rsidR="00761552" w:rsidRPr="00091C9F" w:rsidRDefault="00761552" w:rsidP="00761552">
            <w:pPr>
              <w:rPr>
                <w:rFonts w:cs="Arial"/>
                <w:szCs w:val="20"/>
              </w:rPr>
            </w:pPr>
            <w:r>
              <w:rPr>
                <w:rFonts w:cs="Arial"/>
                <w:szCs w:val="20"/>
              </w:rPr>
              <w:t>c)</w:t>
            </w:r>
          </w:p>
        </w:tc>
        <w:tc>
          <w:tcPr>
            <w:tcW w:w="8222" w:type="dxa"/>
          </w:tcPr>
          <w:p w14:paraId="7013F4A8" w14:textId="553FB614" w:rsidR="00761552" w:rsidRPr="00091C9F" w:rsidRDefault="00761552" w:rsidP="00761552">
            <w:pPr>
              <w:rPr>
                <w:rFonts w:cs="Arial"/>
                <w:szCs w:val="20"/>
              </w:rPr>
            </w:pPr>
            <w:r w:rsidRPr="0061795D">
              <w:rPr>
                <w:rFonts w:cs="Arial"/>
                <w:szCs w:val="20"/>
              </w:rPr>
              <w:t>If handwashing facilities are not accessib</w:t>
            </w:r>
            <w:r>
              <w:rPr>
                <w:rFonts w:cs="Arial"/>
                <w:szCs w:val="20"/>
              </w:rPr>
              <w:t xml:space="preserve">le, </w:t>
            </w:r>
            <w:r w:rsidRPr="0061795D">
              <w:rPr>
                <w:rFonts w:cs="Arial"/>
                <w:szCs w:val="20"/>
              </w:rPr>
              <w:t>hand sanitiser</w:t>
            </w:r>
            <w:r>
              <w:rPr>
                <w:rFonts w:cs="Arial"/>
                <w:szCs w:val="20"/>
              </w:rPr>
              <w:t>s to be utilised.</w:t>
            </w:r>
          </w:p>
        </w:tc>
      </w:tr>
      <w:tr w:rsidR="00C422C1" w:rsidRPr="00091C9F" w14:paraId="4D078CE8" w14:textId="77777777" w:rsidTr="00376D48">
        <w:tc>
          <w:tcPr>
            <w:tcW w:w="709" w:type="dxa"/>
          </w:tcPr>
          <w:p w14:paraId="69DDF7A1" w14:textId="77777777" w:rsidR="00C422C1" w:rsidRPr="00091C9F" w:rsidRDefault="00C422C1" w:rsidP="00376D48">
            <w:pPr>
              <w:rPr>
                <w:rFonts w:cs="Arial"/>
                <w:szCs w:val="20"/>
              </w:rPr>
            </w:pPr>
          </w:p>
        </w:tc>
        <w:tc>
          <w:tcPr>
            <w:tcW w:w="425" w:type="dxa"/>
          </w:tcPr>
          <w:p w14:paraId="0371B8B4" w14:textId="77777777" w:rsidR="00C422C1" w:rsidRPr="00091C9F" w:rsidRDefault="00C422C1" w:rsidP="00376D48">
            <w:pPr>
              <w:jc w:val="both"/>
              <w:rPr>
                <w:rFonts w:cs="Arial"/>
                <w:szCs w:val="20"/>
              </w:rPr>
            </w:pPr>
          </w:p>
        </w:tc>
        <w:tc>
          <w:tcPr>
            <w:tcW w:w="8222" w:type="dxa"/>
          </w:tcPr>
          <w:p w14:paraId="3CC7835E" w14:textId="77777777" w:rsidR="00C422C1" w:rsidRPr="00091C9F" w:rsidRDefault="00C422C1" w:rsidP="00376D48">
            <w:pPr>
              <w:rPr>
                <w:rFonts w:cs="Arial"/>
                <w:szCs w:val="20"/>
              </w:rPr>
            </w:pPr>
          </w:p>
        </w:tc>
      </w:tr>
      <w:tr w:rsidR="00F830A9" w:rsidRPr="00091C9F" w14:paraId="61E30A24" w14:textId="77777777" w:rsidTr="00F71F00">
        <w:tc>
          <w:tcPr>
            <w:tcW w:w="709" w:type="dxa"/>
          </w:tcPr>
          <w:p w14:paraId="38E54BE5" w14:textId="1E262D84" w:rsidR="00F830A9" w:rsidRPr="0061795D" w:rsidRDefault="00C422C1" w:rsidP="00F830A9">
            <w:pPr>
              <w:rPr>
                <w:rFonts w:cs="Arial"/>
                <w:color w:val="0000FF"/>
                <w:szCs w:val="20"/>
              </w:rPr>
            </w:pPr>
            <w:r>
              <w:br w:type="page"/>
            </w:r>
            <w:r w:rsidR="0061795D" w:rsidRPr="0061795D">
              <w:rPr>
                <w:rFonts w:cs="Arial"/>
                <w:color w:val="0000FF"/>
                <w:szCs w:val="20"/>
              </w:rPr>
              <w:t>6.9</w:t>
            </w:r>
          </w:p>
        </w:tc>
        <w:tc>
          <w:tcPr>
            <w:tcW w:w="8647" w:type="dxa"/>
            <w:gridSpan w:val="2"/>
          </w:tcPr>
          <w:p w14:paraId="4F9D556D" w14:textId="246CE790" w:rsidR="00F830A9" w:rsidRPr="0061795D" w:rsidRDefault="0061795D" w:rsidP="0061795D">
            <w:pPr>
              <w:rPr>
                <w:rFonts w:cs="Arial"/>
                <w:color w:val="0000FF"/>
                <w:szCs w:val="20"/>
              </w:rPr>
            </w:pPr>
            <w:r w:rsidRPr="0061795D">
              <w:rPr>
                <w:rFonts w:cs="Arial"/>
                <w:color w:val="0000FF"/>
                <w:szCs w:val="20"/>
              </w:rPr>
              <w:t xml:space="preserve">Handling </w:t>
            </w:r>
            <w:r w:rsidR="00C03666" w:rsidRPr="0061795D">
              <w:rPr>
                <w:rFonts w:cs="Arial"/>
                <w:color w:val="0000FF"/>
                <w:szCs w:val="20"/>
              </w:rPr>
              <w:t xml:space="preserve">Goods, Merchandise </w:t>
            </w:r>
            <w:r w:rsidR="00C03666">
              <w:rPr>
                <w:rFonts w:cs="Arial"/>
                <w:color w:val="0000FF"/>
                <w:szCs w:val="20"/>
              </w:rPr>
              <w:t>a</w:t>
            </w:r>
            <w:r w:rsidR="00C03666" w:rsidRPr="0061795D">
              <w:rPr>
                <w:rFonts w:cs="Arial"/>
                <w:color w:val="0000FF"/>
                <w:szCs w:val="20"/>
              </w:rPr>
              <w:t>nd Other Materials</w:t>
            </w:r>
            <w:r w:rsidR="00C03666">
              <w:rPr>
                <w:rFonts w:cs="Arial"/>
                <w:color w:val="0000FF"/>
                <w:szCs w:val="20"/>
              </w:rPr>
              <w:t>;</w:t>
            </w:r>
          </w:p>
        </w:tc>
      </w:tr>
      <w:tr w:rsidR="0061795D" w:rsidRPr="00091C9F" w14:paraId="102C2C57" w14:textId="77777777" w:rsidTr="00376D48">
        <w:tc>
          <w:tcPr>
            <w:tcW w:w="709" w:type="dxa"/>
          </w:tcPr>
          <w:p w14:paraId="25675FF4" w14:textId="77777777" w:rsidR="0061795D" w:rsidRPr="00091C9F" w:rsidRDefault="0061795D" w:rsidP="00376D48">
            <w:pPr>
              <w:rPr>
                <w:rFonts w:cs="Arial"/>
                <w:szCs w:val="20"/>
              </w:rPr>
            </w:pPr>
          </w:p>
        </w:tc>
        <w:tc>
          <w:tcPr>
            <w:tcW w:w="425" w:type="dxa"/>
          </w:tcPr>
          <w:p w14:paraId="09D8C7DF" w14:textId="77777777" w:rsidR="0061795D" w:rsidRPr="00091C9F" w:rsidRDefault="0061795D" w:rsidP="00376D48">
            <w:pPr>
              <w:jc w:val="both"/>
              <w:rPr>
                <w:rFonts w:cs="Arial"/>
                <w:szCs w:val="20"/>
              </w:rPr>
            </w:pPr>
          </w:p>
        </w:tc>
        <w:tc>
          <w:tcPr>
            <w:tcW w:w="8222" w:type="dxa"/>
          </w:tcPr>
          <w:p w14:paraId="5C785A47" w14:textId="77777777" w:rsidR="0061795D" w:rsidRPr="00091C9F" w:rsidRDefault="0061795D" w:rsidP="00376D48">
            <w:pPr>
              <w:rPr>
                <w:rFonts w:cs="Arial"/>
                <w:szCs w:val="20"/>
              </w:rPr>
            </w:pPr>
          </w:p>
        </w:tc>
      </w:tr>
      <w:tr w:rsidR="0000587B" w:rsidRPr="00091C9F" w14:paraId="54FDBDE1" w14:textId="77777777" w:rsidTr="00376D48">
        <w:tc>
          <w:tcPr>
            <w:tcW w:w="709" w:type="dxa"/>
          </w:tcPr>
          <w:p w14:paraId="79263504" w14:textId="77777777" w:rsidR="0000587B" w:rsidRPr="00091C9F" w:rsidRDefault="0000587B" w:rsidP="0000587B">
            <w:pPr>
              <w:rPr>
                <w:rFonts w:cs="Arial"/>
                <w:szCs w:val="20"/>
              </w:rPr>
            </w:pPr>
          </w:p>
        </w:tc>
        <w:tc>
          <w:tcPr>
            <w:tcW w:w="8647" w:type="dxa"/>
            <w:gridSpan w:val="2"/>
          </w:tcPr>
          <w:p w14:paraId="52605730" w14:textId="4E220058" w:rsidR="0000587B" w:rsidRPr="0008711A"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00587B" w:rsidRPr="00091C9F" w14:paraId="701DF853" w14:textId="77777777" w:rsidTr="00376D48">
        <w:tc>
          <w:tcPr>
            <w:tcW w:w="709" w:type="dxa"/>
          </w:tcPr>
          <w:p w14:paraId="6B7E2EAD" w14:textId="77777777" w:rsidR="0000587B" w:rsidRPr="00091C9F" w:rsidRDefault="0000587B" w:rsidP="00761552">
            <w:pPr>
              <w:rPr>
                <w:rFonts w:cs="Arial"/>
                <w:szCs w:val="20"/>
              </w:rPr>
            </w:pPr>
          </w:p>
        </w:tc>
        <w:tc>
          <w:tcPr>
            <w:tcW w:w="425" w:type="dxa"/>
          </w:tcPr>
          <w:p w14:paraId="62D1A4D9" w14:textId="77777777" w:rsidR="0000587B" w:rsidRDefault="0000587B" w:rsidP="00761552">
            <w:pPr>
              <w:rPr>
                <w:rFonts w:cs="Arial"/>
                <w:szCs w:val="20"/>
              </w:rPr>
            </w:pPr>
          </w:p>
        </w:tc>
        <w:tc>
          <w:tcPr>
            <w:tcW w:w="8222" w:type="dxa"/>
          </w:tcPr>
          <w:p w14:paraId="1FADF85E" w14:textId="77777777" w:rsidR="0000587B" w:rsidRPr="0008711A" w:rsidRDefault="0000587B" w:rsidP="00761552">
            <w:pPr>
              <w:rPr>
                <w:rFonts w:cs="Arial"/>
                <w:szCs w:val="20"/>
              </w:rPr>
            </w:pPr>
          </w:p>
        </w:tc>
      </w:tr>
      <w:tr w:rsidR="00761552" w:rsidRPr="00091C9F" w14:paraId="6D2C5BB8" w14:textId="77777777" w:rsidTr="00376D48">
        <w:tc>
          <w:tcPr>
            <w:tcW w:w="709" w:type="dxa"/>
          </w:tcPr>
          <w:p w14:paraId="09ADB138" w14:textId="77777777" w:rsidR="00761552" w:rsidRPr="00091C9F" w:rsidRDefault="00761552" w:rsidP="00761552">
            <w:pPr>
              <w:rPr>
                <w:rFonts w:cs="Arial"/>
                <w:szCs w:val="20"/>
              </w:rPr>
            </w:pPr>
          </w:p>
        </w:tc>
        <w:tc>
          <w:tcPr>
            <w:tcW w:w="425" w:type="dxa"/>
          </w:tcPr>
          <w:p w14:paraId="677459E1" w14:textId="273CBBC4" w:rsidR="00761552" w:rsidRPr="00091C9F" w:rsidRDefault="00761552" w:rsidP="00761552">
            <w:pPr>
              <w:rPr>
                <w:rFonts w:cs="Arial"/>
                <w:szCs w:val="20"/>
              </w:rPr>
            </w:pPr>
            <w:r>
              <w:rPr>
                <w:rFonts w:cs="Arial"/>
                <w:szCs w:val="20"/>
              </w:rPr>
              <w:t>a)</w:t>
            </w:r>
          </w:p>
        </w:tc>
        <w:tc>
          <w:tcPr>
            <w:tcW w:w="8222" w:type="dxa"/>
          </w:tcPr>
          <w:p w14:paraId="75A8F0D7" w14:textId="1954BE0B" w:rsidR="00761552" w:rsidRPr="00091C9F" w:rsidRDefault="00761552" w:rsidP="00761552">
            <w:pPr>
              <w:rPr>
                <w:rFonts w:cs="Arial"/>
                <w:szCs w:val="20"/>
              </w:rPr>
            </w:pPr>
            <w:r w:rsidRPr="0008711A">
              <w:rPr>
                <w:rFonts w:cs="Arial"/>
                <w:szCs w:val="20"/>
              </w:rPr>
              <w:t>Ensuring social distancing and hygiene measures are</w:t>
            </w:r>
            <w:r>
              <w:rPr>
                <w:rFonts w:cs="Arial"/>
                <w:szCs w:val="20"/>
              </w:rPr>
              <w:t xml:space="preserve"> </w:t>
            </w:r>
            <w:r w:rsidRPr="0008711A">
              <w:rPr>
                <w:rFonts w:cs="Arial"/>
                <w:szCs w:val="20"/>
              </w:rPr>
              <w:t>followed when supplies or tools are needed to be delivered</w:t>
            </w:r>
            <w:r>
              <w:rPr>
                <w:rFonts w:cs="Arial"/>
                <w:szCs w:val="20"/>
              </w:rPr>
              <w:t xml:space="preserve"> </w:t>
            </w:r>
            <w:r w:rsidRPr="0008711A">
              <w:rPr>
                <w:rFonts w:cs="Arial"/>
                <w:szCs w:val="20"/>
              </w:rPr>
              <w:t>to a home, for example, building supplies.</w:t>
            </w:r>
          </w:p>
        </w:tc>
      </w:tr>
      <w:tr w:rsidR="00761552" w:rsidRPr="00091C9F" w14:paraId="50F2A44C" w14:textId="77777777" w:rsidTr="00376D48">
        <w:tc>
          <w:tcPr>
            <w:tcW w:w="709" w:type="dxa"/>
          </w:tcPr>
          <w:p w14:paraId="59C7862C" w14:textId="77777777" w:rsidR="00761552" w:rsidRPr="00091C9F" w:rsidRDefault="00761552" w:rsidP="00761552">
            <w:pPr>
              <w:rPr>
                <w:rFonts w:cs="Arial"/>
                <w:szCs w:val="20"/>
              </w:rPr>
            </w:pPr>
          </w:p>
        </w:tc>
        <w:tc>
          <w:tcPr>
            <w:tcW w:w="425" w:type="dxa"/>
          </w:tcPr>
          <w:p w14:paraId="56732837" w14:textId="77777777" w:rsidR="00761552" w:rsidRPr="00091C9F" w:rsidRDefault="00761552" w:rsidP="00761552">
            <w:pPr>
              <w:rPr>
                <w:rFonts w:cs="Arial"/>
                <w:szCs w:val="20"/>
              </w:rPr>
            </w:pPr>
          </w:p>
        </w:tc>
        <w:tc>
          <w:tcPr>
            <w:tcW w:w="8222" w:type="dxa"/>
          </w:tcPr>
          <w:p w14:paraId="1ADAA4D8" w14:textId="77777777" w:rsidR="00761552" w:rsidRPr="00091C9F" w:rsidRDefault="00761552" w:rsidP="00761552">
            <w:pPr>
              <w:rPr>
                <w:rFonts w:cs="Arial"/>
                <w:szCs w:val="20"/>
              </w:rPr>
            </w:pPr>
          </w:p>
        </w:tc>
      </w:tr>
      <w:tr w:rsidR="00761552" w:rsidRPr="00091C9F" w14:paraId="2C9FA527" w14:textId="77777777" w:rsidTr="00376D48">
        <w:tc>
          <w:tcPr>
            <w:tcW w:w="709" w:type="dxa"/>
          </w:tcPr>
          <w:p w14:paraId="0795C96F" w14:textId="77777777" w:rsidR="00761552" w:rsidRPr="00091C9F" w:rsidRDefault="00761552" w:rsidP="00761552">
            <w:pPr>
              <w:rPr>
                <w:rFonts w:cs="Arial"/>
                <w:szCs w:val="20"/>
              </w:rPr>
            </w:pPr>
          </w:p>
        </w:tc>
        <w:tc>
          <w:tcPr>
            <w:tcW w:w="425" w:type="dxa"/>
          </w:tcPr>
          <w:p w14:paraId="185D684A" w14:textId="5FFC1349" w:rsidR="00761552" w:rsidRPr="00091C9F" w:rsidRDefault="00761552" w:rsidP="00761552">
            <w:pPr>
              <w:rPr>
                <w:rFonts w:cs="Arial"/>
                <w:szCs w:val="20"/>
              </w:rPr>
            </w:pPr>
            <w:r>
              <w:rPr>
                <w:rFonts w:cs="Arial"/>
                <w:szCs w:val="20"/>
              </w:rPr>
              <w:t>b)</w:t>
            </w:r>
          </w:p>
        </w:tc>
        <w:tc>
          <w:tcPr>
            <w:tcW w:w="8222" w:type="dxa"/>
          </w:tcPr>
          <w:p w14:paraId="5276A4DD" w14:textId="664BCE32" w:rsidR="00761552" w:rsidRPr="00091C9F" w:rsidRDefault="00761552" w:rsidP="00761552">
            <w:pPr>
              <w:rPr>
                <w:rFonts w:cs="Arial"/>
                <w:szCs w:val="20"/>
              </w:rPr>
            </w:pPr>
            <w:r w:rsidRPr="00263207">
              <w:rPr>
                <w:rFonts w:cs="Arial"/>
                <w:szCs w:val="20"/>
              </w:rPr>
              <w:t>Collecting materials in bulk to reduce the frequency of</w:t>
            </w:r>
            <w:r>
              <w:rPr>
                <w:rFonts w:cs="Arial"/>
                <w:szCs w:val="20"/>
              </w:rPr>
              <w:t xml:space="preserve"> </w:t>
            </w:r>
            <w:r w:rsidRPr="00263207">
              <w:rPr>
                <w:rFonts w:cs="Arial"/>
                <w:szCs w:val="20"/>
              </w:rPr>
              <w:t>needing to collect materials.</w:t>
            </w:r>
          </w:p>
        </w:tc>
      </w:tr>
      <w:tr w:rsidR="00761552" w:rsidRPr="00091C9F" w14:paraId="79CF9210" w14:textId="77777777" w:rsidTr="00376D48">
        <w:tc>
          <w:tcPr>
            <w:tcW w:w="709" w:type="dxa"/>
          </w:tcPr>
          <w:p w14:paraId="038F8E1B" w14:textId="77777777" w:rsidR="00761552" w:rsidRPr="00091C9F" w:rsidRDefault="00761552" w:rsidP="00761552">
            <w:pPr>
              <w:rPr>
                <w:rFonts w:cs="Arial"/>
                <w:szCs w:val="20"/>
              </w:rPr>
            </w:pPr>
          </w:p>
        </w:tc>
        <w:tc>
          <w:tcPr>
            <w:tcW w:w="425" w:type="dxa"/>
          </w:tcPr>
          <w:p w14:paraId="354B597B" w14:textId="77777777" w:rsidR="00761552" w:rsidRPr="00091C9F" w:rsidRDefault="00761552" w:rsidP="00761552">
            <w:pPr>
              <w:rPr>
                <w:rFonts w:cs="Arial"/>
                <w:szCs w:val="20"/>
              </w:rPr>
            </w:pPr>
          </w:p>
        </w:tc>
        <w:tc>
          <w:tcPr>
            <w:tcW w:w="8222" w:type="dxa"/>
          </w:tcPr>
          <w:p w14:paraId="26B49BF3" w14:textId="77777777" w:rsidR="00761552" w:rsidRPr="00091C9F" w:rsidRDefault="00761552" w:rsidP="00761552">
            <w:pPr>
              <w:rPr>
                <w:rFonts w:cs="Arial"/>
                <w:szCs w:val="20"/>
              </w:rPr>
            </w:pPr>
          </w:p>
        </w:tc>
      </w:tr>
      <w:tr w:rsidR="00761552" w:rsidRPr="00091C9F" w14:paraId="0AEED1C2" w14:textId="77777777" w:rsidTr="00376D48">
        <w:tc>
          <w:tcPr>
            <w:tcW w:w="709" w:type="dxa"/>
          </w:tcPr>
          <w:p w14:paraId="4D4CD9F3" w14:textId="77777777" w:rsidR="00761552" w:rsidRPr="00091C9F" w:rsidRDefault="00761552" w:rsidP="00761552">
            <w:pPr>
              <w:rPr>
                <w:rFonts w:cs="Arial"/>
                <w:szCs w:val="20"/>
              </w:rPr>
            </w:pPr>
          </w:p>
        </w:tc>
        <w:tc>
          <w:tcPr>
            <w:tcW w:w="425" w:type="dxa"/>
          </w:tcPr>
          <w:p w14:paraId="18523032" w14:textId="647CC37D" w:rsidR="00761552" w:rsidRPr="00091C9F" w:rsidRDefault="00761552" w:rsidP="00761552">
            <w:pPr>
              <w:rPr>
                <w:rFonts w:cs="Arial"/>
                <w:szCs w:val="20"/>
              </w:rPr>
            </w:pPr>
            <w:r>
              <w:rPr>
                <w:rFonts w:cs="Arial"/>
                <w:szCs w:val="20"/>
              </w:rPr>
              <w:t>c)</w:t>
            </w:r>
          </w:p>
        </w:tc>
        <w:tc>
          <w:tcPr>
            <w:tcW w:w="8222" w:type="dxa"/>
          </w:tcPr>
          <w:p w14:paraId="240FBDBD" w14:textId="04257090" w:rsidR="00761552" w:rsidRPr="00091C9F" w:rsidRDefault="00761552" w:rsidP="00761552">
            <w:pPr>
              <w:rPr>
                <w:rFonts w:cs="Arial"/>
                <w:szCs w:val="20"/>
              </w:rPr>
            </w:pPr>
            <w:r w:rsidRPr="00263207">
              <w:rPr>
                <w:rFonts w:cs="Arial"/>
                <w:szCs w:val="20"/>
              </w:rPr>
              <w:t>Removing waste in bulk if possible.</w:t>
            </w:r>
          </w:p>
        </w:tc>
      </w:tr>
      <w:tr w:rsidR="0061795D" w:rsidRPr="00091C9F" w14:paraId="14DB98EE" w14:textId="77777777" w:rsidTr="00376D48">
        <w:tc>
          <w:tcPr>
            <w:tcW w:w="709" w:type="dxa"/>
          </w:tcPr>
          <w:p w14:paraId="01E39D31" w14:textId="77777777" w:rsidR="0061795D" w:rsidRPr="00091C9F" w:rsidRDefault="0061795D" w:rsidP="00376D48">
            <w:pPr>
              <w:rPr>
                <w:rFonts w:cs="Arial"/>
                <w:szCs w:val="20"/>
              </w:rPr>
            </w:pPr>
          </w:p>
        </w:tc>
        <w:tc>
          <w:tcPr>
            <w:tcW w:w="425" w:type="dxa"/>
          </w:tcPr>
          <w:p w14:paraId="141204FF" w14:textId="77777777" w:rsidR="0061795D" w:rsidRPr="00091C9F" w:rsidRDefault="0061795D" w:rsidP="00376D48">
            <w:pPr>
              <w:jc w:val="both"/>
              <w:rPr>
                <w:rFonts w:cs="Arial"/>
                <w:szCs w:val="20"/>
              </w:rPr>
            </w:pPr>
          </w:p>
        </w:tc>
        <w:tc>
          <w:tcPr>
            <w:tcW w:w="8222" w:type="dxa"/>
          </w:tcPr>
          <w:p w14:paraId="125653DA" w14:textId="77777777" w:rsidR="0061795D" w:rsidRPr="00091C9F" w:rsidRDefault="0061795D" w:rsidP="00376D48">
            <w:pPr>
              <w:rPr>
                <w:rFonts w:cs="Arial"/>
                <w:szCs w:val="20"/>
              </w:rPr>
            </w:pPr>
          </w:p>
        </w:tc>
      </w:tr>
      <w:tr w:rsidR="00263207" w:rsidRPr="00091C9F" w14:paraId="00889094" w14:textId="77777777" w:rsidTr="00376D48">
        <w:tc>
          <w:tcPr>
            <w:tcW w:w="709" w:type="dxa"/>
          </w:tcPr>
          <w:p w14:paraId="6A92521E" w14:textId="5BB12CC9" w:rsidR="00263207" w:rsidRPr="00263207" w:rsidRDefault="00263207" w:rsidP="00376D48">
            <w:pPr>
              <w:rPr>
                <w:rFonts w:cs="Arial"/>
                <w:color w:val="0000FF"/>
                <w:szCs w:val="20"/>
              </w:rPr>
            </w:pPr>
            <w:r w:rsidRPr="00263207">
              <w:rPr>
                <w:rFonts w:cs="Arial"/>
                <w:color w:val="0000FF"/>
                <w:szCs w:val="20"/>
              </w:rPr>
              <w:t>6.10</w:t>
            </w:r>
          </w:p>
        </w:tc>
        <w:tc>
          <w:tcPr>
            <w:tcW w:w="8647" w:type="dxa"/>
            <w:gridSpan w:val="2"/>
          </w:tcPr>
          <w:p w14:paraId="6795FFF0" w14:textId="0895C7C3" w:rsidR="00263207" w:rsidRPr="00263207" w:rsidRDefault="00F062FE" w:rsidP="00F062FE">
            <w:pPr>
              <w:rPr>
                <w:rFonts w:cs="Arial"/>
                <w:color w:val="0000FF"/>
                <w:szCs w:val="20"/>
              </w:rPr>
            </w:pPr>
            <w:r w:rsidRPr="00F062FE">
              <w:rPr>
                <w:rFonts w:cs="Arial"/>
                <w:color w:val="0000FF"/>
                <w:szCs w:val="20"/>
              </w:rPr>
              <w:t>Personal Protective Equipment (PPE) and</w:t>
            </w:r>
            <w:r>
              <w:rPr>
                <w:rFonts w:cs="Arial"/>
                <w:color w:val="0000FF"/>
                <w:szCs w:val="20"/>
              </w:rPr>
              <w:t xml:space="preserve"> F</w:t>
            </w:r>
            <w:r w:rsidRPr="00F062FE">
              <w:rPr>
                <w:rFonts w:cs="Arial"/>
                <w:color w:val="0000FF"/>
                <w:szCs w:val="20"/>
              </w:rPr>
              <w:t>ace coverings</w:t>
            </w:r>
            <w:r w:rsidR="00C03666">
              <w:rPr>
                <w:rFonts w:cs="Arial"/>
                <w:color w:val="0000FF"/>
                <w:szCs w:val="20"/>
              </w:rPr>
              <w:t>;</w:t>
            </w:r>
          </w:p>
        </w:tc>
      </w:tr>
      <w:tr w:rsidR="0061795D" w:rsidRPr="00091C9F" w14:paraId="7CF0B505" w14:textId="77777777" w:rsidTr="00376D48">
        <w:tc>
          <w:tcPr>
            <w:tcW w:w="709" w:type="dxa"/>
          </w:tcPr>
          <w:p w14:paraId="2B237962" w14:textId="77777777" w:rsidR="0061795D" w:rsidRPr="00091C9F" w:rsidRDefault="0061795D" w:rsidP="00376D48">
            <w:pPr>
              <w:rPr>
                <w:rFonts w:cs="Arial"/>
                <w:szCs w:val="20"/>
              </w:rPr>
            </w:pPr>
          </w:p>
        </w:tc>
        <w:tc>
          <w:tcPr>
            <w:tcW w:w="425" w:type="dxa"/>
          </w:tcPr>
          <w:p w14:paraId="0AF46AF6" w14:textId="77777777" w:rsidR="0061795D" w:rsidRPr="00091C9F" w:rsidRDefault="0061795D" w:rsidP="00376D48">
            <w:pPr>
              <w:jc w:val="both"/>
              <w:rPr>
                <w:rFonts w:cs="Arial"/>
                <w:szCs w:val="20"/>
              </w:rPr>
            </w:pPr>
          </w:p>
        </w:tc>
        <w:tc>
          <w:tcPr>
            <w:tcW w:w="8222" w:type="dxa"/>
          </w:tcPr>
          <w:p w14:paraId="5DB82859" w14:textId="05E141BF" w:rsidR="0061795D" w:rsidRPr="00091C9F" w:rsidRDefault="0061795D" w:rsidP="00376D48">
            <w:pPr>
              <w:rPr>
                <w:rFonts w:cs="Arial"/>
                <w:szCs w:val="20"/>
              </w:rPr>
            </w:pPr>
          </w:p>
        </w:tc>
      </w:tr>
      <w:tr w:rsidR="005271D0" w:rsidRPr="00091C9F" w14:paraId="6042CFA4" w14:textId="77777777" w:rsidTr="00376D48">
        <w:tc>
          <w:tcPr>
            <w:tcW w:w="709" w:type="dxa"/>
          </w:tcPr>
          <w:p w14:paraId="0A407A41" w14:textId="77777777" w:rsidR="005271D0" w:rsidRPr="00091C9F" w:rsidRDefault="005271D0" w:rsidP="00376D48">
            <w:pPr>
              <w:rPr>
                <w:rFonts w:cs="Arial"/>
                <w:szCs w:val="20"/>
              </w:rPr>
            </w:pPr>
          </w:p>
        </w:tc>
        <w:tc>
          <w:tcPr>
            <w:tcW w:w="8647" w:type="dxa"/>
            <w:gridSpan w:val="2"/>
          </w:tcPr>
          <w:p w14:paraId="76135F7A" w14:textId="44F16652" w:rsidR="005271D0" w:rsidRPr="00091C9F" w:rsidRDefault="005271D0" w:rsidP="00376D48">
            <w:pPr>
              <w:rPr>
                <w:rFonts w:cs="Arial"/>
                <w:szCs w:val="20"/>
              </w:rPr>
            </w:pPr>
            <w:r>
              <w:rPr>
                <w:rFonts w:cs="Arial"/>
                <w:szCs w:val="20"/>
              </w:rPr>
              <w:t xml:space="preserve">Any additional PPE to that </w:t>
            </w:r>
            <w:r w:rsidR="00B26E87">
              <w:rPr>
                <w:rFonts w:cs="Arial"/>
                <w:szCs w:val="20"/>
              </w:rPr>
              <w:t>which would be used would be subject to risk assessment.</w:t>
            </w:r>
          </w:p>
        </w:tc>
      </w:tr>
      <w:tr w:rsidR="00263207" w:rsidRPr="00091C9F" w14:paraId="7918A53B" w14:textId="77777777" w:rsidTr="00376D48">
        <w:tc>
          <w:tcPr>
            <w:tcW w:w="709" w:type="dxa"/>
          </w:tcPr>
          <w:p w14:paraId="0D4280BC" w14:textId="77777777" w:rsidR="00263207" w:rsidRPr="00091C9F" w:rsidRDefault="00263207" w:rsidP="00376D48">
            <w:pPr>
              <w:rPr>
                <w:rFonts w:cs="Arial"/>
                <w:szCs w:val="20"/>
              </w:rPr>
            </w:pPr>
          </w:p>
        </w:tc>
        <w:tc>
          <w:tcPr>
            <w:tcW w:w="425" w:type="dxa"/>
          </w:tcPr>
          <w:p w14:paraId="4B515223" w14:textId="77777777" w:rsidR="00263207" w:rsidRPr="00091C9F" w:rsidRDefault="00263207" w:rsidP="00376D48">
            <w:pPr>
              <w:jc w:val="both"/>
              <w:rPr>
                <w:rFonts w:cs="Arial"/>
                <w:szCs w:val="20"/>
              </w:rPr>
            </w:pPr>
          </w:p>
        </w:tc>
        <w:tc>
          <w:tcPr>
            <w:tcW w:w="8222" w:type="dxa"/>
          </w:tcPr>
          <w:p w14:paraId="09C8D824" w14:textId="77777777" w:rsidR="00263207" w:rsidRPr="00091C9F" w:rsidRDefault="00263207" w:rsidP="00376D48">
            <w:pPr>
              <w:rPr>
                <w:rFonts w:cs="Arial"/>
                <w:szCs w:val="20"/>
              </w:rPr>
            </w:pPr>
          </w:p>
        </w:tc>
      </w:tr>
      <w:tr w:rsidR="003E0F1B" w:rsidRPr="00091C9F" w14:paraId="16743101" w14:textId="77777777" w:rsidTr="00376D48">
        <w:tc>
          <w:tcPr>
            <w:tcW w:w="709" w:type="dxa"/>
          </w:tcPr>
          <w:p w14:paraId="0917C936" w14:textId="56D0A66C" w:rsidR="003E0F1B" w:rsidRPr="00C03666" w:rsidRDefault="003E0F1B" w:rsidP="00376D48">
            <w:pPr>
              <w:rPr>
                <w:rFonts w:cs="Arial"/>
                <w:color w:val="0000FF"/>
                <w:szCs w:val="20"/>
              </w:rPr>
            </w:pPr>
            <w:r w:rsidRPr="00C03666">
              <w:rPr>
                <w:rFonts w:cs="Arial"/>
                <w:color w:val="0000FF"/>
                <w:szCs w:val="20"/>
              </w:rPr>
              <w:t>6.11</w:t>
            </w:r>
          </w:p>
        </w:tc>
        <w:tc>
          <w:tcPr>
            <w:tcW w:w="8647" w:type="dxa"/>
            <w:gridSpan w:val="2"/>
          </w:tcPr>
          <w:p w14:paraId="32EBADB8" w14:textId="1D5FD1C5" w:rsidR="003E0F1B" w:rsidRPr="00C03666" w:rsidRDefault="003E0F1B" w:rsidP="003E0F1B">
            <w:pPr>
              <w:rPr>
                <w:rFonts w:cs="Arial"/>
                <w:color w:val="0000FF"/>
                <w:szCs w:val="20"/>
              </w:rPr>
            </w:pPr>
            <w:r w:rsidRPr="00C03666">
              <w:rPr>
                <w:rFonts w:cs="Arial"/>
                <w:color w:val="0000FF"/>
                <w:szCs w:val="20"/>
              </w:rPr>
              <w:t>Workforce Management;</w:t>
            </w:r>
          </w:p>
        </w:tc>
      </w:tr>
      <w:tr w:rsidR="00263207" w:rsidRPr="00091C9F" w14:paraId="4AC2EA42" w14:textId="77777777" w:rsidTr="00376D48">
        <w:tc>
          <w:tcPr>
            <w:tcW w:w="709" w:type="dxa"/>
          </w:tcPr>
          <w:p w14:paraId="7CB019E3" w14:textId="77777777" w:rsidR="00263207" w:rsidRPr="00091C9F" w:rsidRDefault="00263207" w:rsidP="00376D48">
            <w:pPr>
              <w:rPr>
                <w:rFonts w:cs="Arial"/>
                <w:szCs w:val="20"/>
              </w:rPr>
            </w:pPr>
          </w:p>
        </w:tc>
        <w:tc>
          <w:tcPr>
            <w:tcW w:w="425" w:type="dxa"/>
          </w:tcPr>
          <w:p w14:paraId="0ADE1FAA" w14:textId="77777777" w:rsidR="00263207" w:rsidRPr="00091C9F" w:rsidRDefault="00263207" w:rsidP="00376D48">
            <w:pPr>
              <w:jc w:val="both"/>
              <w:rPr>
                <w:rFonts w:cs="Arial"/>
                <w:szCs w:val="20"/>
              </w:rPr>
            </w:pPr>
          </w:p>
        </w:tc>
        <w:tc>
          <w:tcPr>
            <w:tcW w:w="8222" w:type="dxa"/>
          </w:tcPr>
          <w:p w14:paraId="06717C87" w14:textId="77777777" w:rsidR="00263207" w:rsidRPr="00091C9F" w:rsidRDefault="00263207" w:rsidP="00376D48">
            <w:pPr>
              <w:rPr>
                <w:rFonts w:cs="Arial"/>
                <w:szCs w:val="20"/>
              </w:rPr>
            </w:pPr>
          </w:p>
        </w:tc>
      </w:tr>
      <w:tr w:rsidR="0000587B" w:rsidRPr="00091C9F" w14:paraId="5A3D6377" w14:textId="77777777" w:rsidTr="00376D48">
        <w:tc>
          <w:tcPr>
            <w:tcW w:w="709" w:type="dxa"/>
          </w:tcPr>
          <w:p w14:paraId="371702C5" w14:textId="77777777" w:rsidR="0000587B" w:rsidRPr="00091C9F" w:rsidRDefault="0000587B" w:rsidP="0000587B">
            <w:pPr>
              <w:rPr>
                <w:rFonts w:cs="Arial"/>
                <w:szCs w:val="20"/>
              </w:rPr>
            </w:pPr>
          </w:p>
        </w:tc>
        <w:tc>
          <w:tcPr>
            <w:tcW w:w="8647" w:type="dxa"/>
            <w:gridSpan w:val="2"/>
          </w:tcPr>
          <w:p w14:paraId="7EBE011B" w14:textId="21392ED3" w:rsidR="0000587B" w:rsidRPr="00C03666"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00587B" w:rsidRPr="00091C9F" w14:paraId="4B3FA092" w14:textId="77777777" w:rsidTr="00376D48">
        <w:tc>
          <w:tcPr>
            <w:tcW w:w="709" w:type="dxa"/>
          </w:tcPr>
          <w:p w14:paraId="4F54D87B" w14:textId="77777777" w:rsidR="0000587B" w:rsidRPr="00091C9F" w:rsidRDefault="0000587B" w:rsidP="0000587B">
            <w:pPr>
              <w:rPr>
                <w:rFonts w:cs="Arial"/>
                <w:szCs w:val="20"/>
              </w:rPr>
            </w:pPr>
          </w:p>
        </w:tc>
        <w:tc>
          <w:tcPr>
            <w:tcW w:w="425" w:type="dxa"/>
          </w:tcPr>
          <w:p w14:paraId="0501C70C" w14:textId="77777777" w:rsidR="0000587B" w:rsidRDefault="0000587B" w:rsidP="0000587B">
            <w:pPr>
              <w:rPr>
                <w:rFonts w:cs="Arial"/>
                <w:szCs w:val="20"/>
              </w:rPr>
            </w:pPr>
          </w:p>
        </w:tc>
        <w:tc>
          <w:tcPr>
            <w:tcW w:w="8222" w:type="dxa"/>
          </w:tcPr>
          <w:p w14:paraId="303DBB1A" w14:textId="77777777" w:rsidR="0000587B" w:rsidRPr="00C03666" w:rsidRDefault="0000587B" w:rsidP="0000587B">
            <w:pPr>
              <w:rPr>
                <w:rFonts w:cs="Arial"/>
                <w:szCs w:val="20"/>
              </w:rPr>
            </w:pPr>
          </w:p>
        </w:tc>
      </w:tr>
      <w:tr w:rsidR="0000587B" w:rsidRPr="00091C9F" w14:paraId="182935D5" w14:textId="77777777" w:rsidTr="00376D48">
        <w:tc>
          <w:tcPr>
            <w:tcW w:w="709" w:type="dxa"/>
          </w:tcPr>
          <w:p w14:paraId="5646281A" w14:textId="77777777" w:rsidR="0000587B" w:rsidRPr="00091C9F" w:rsidRDefault="0000587B" w:rsidP="0000587B">
            <w:pPr>
              <w:rPr>
                <w:rFonts w:cs="Arial"/>
                <w:szCs w:val="20"/>
              </w:rPr>
            </w:pPr>
          </w:p>
        </w:tc>
        <w:tc>
          <w:tcPr>
            <w:tcW w:w="425" w:type="dxa"/>
          </w:tcPr>
          <w:p w14:paraId="5C7D4629" w14:textId="44C22BAD" w:rsidR="0000587B" w:rsidRPr="00091C9F" w:rsidRDefault="0000587B" w:rsidP="0000587B">
            <w:pPr>
              <w:rPr>
                <w:rFonts w:cs="Arial"/>
                <w:szCs w:val="20"/>
              </w:rPr>
            </w:pPr>
            <w:r>
              <w:rPr>
                <w:rFonts w:cs="Arial"/>
                <w:szCs w:val="20"/>
              </w:rPr>
              <w:t>a)</w:t>
            </w:r>
          </w:p>
        </w:tc>
        <w:tc>
          <w:tcPr>
            <w:tcW w:w="8222" w:type="dxa"/>
          </w:tcPr>
          <w:p w14:paraId="4CF96F21" w14:textId="3E0BE61E" w:rsidR="0000587B" w:rsidRPr="00091C9F" w:rsidRDefault="0000587B" w:rsidP="0000587B">
            <w:pPr>
              <w:rPr>
                <w:rFonts w:cs="Arial"/>
                <w:szCs w:val="20"/>
              </w:rPr>
            </w:pPr>
            <w:r w:rsidRPr="00C03666">
              <w:rPr>
                <w:rFonts w:cs="Arial"/>
                <w:szCs w:val="20"/>
              </w:rPr>
              <w:t>Where multiple workers are in a home, creating fixed teams</w:t>
            </w:r>
            <w:r>
              <w:rPr>
                <w:rFonts w:cs="Arial"/>
                <w:szCs w:val="20"/>
              </w:rPr>
              <w:t xml:space="preserve"> </w:t>
            </w:r>
            <w:r w:rsidRPr="00C03666">
              <w:rPr>
                <w:rFonts w:cs="Arial"/>
                <w:szCs w:val="20"/>
              </w:rPr>
              <w:t>of workers who carry out their duties in those teams, and</w:t>
            </w:r>
            <w:r>
              <w:rPr>
                <w:rFonts w:cs="Arial"/>
                <w:szCs w:val="20"/>
              </w:rPr>
              <w:t xml:space="preserve"> </w:t>
            </w:r>
            <w:r w:rsidRPr="00C03666">
              <w:rPr>
                <w:rFonts w:cs="Arial"/>
                <w:szCs w:val="20"/>
              </w:rPr>
              <w:t>minimising contact between each team.</w:t>
            </w:r>
          </w:p>
        </w:tc>
      </w:tr>
      <w:tr w:rsidR="0000587B" w:rsidRPr="00091C9F" w14:paraId="20110920" w14:textId="77777777" w:rsidTr="00376D48">
        <w:tc>
          <w:tcPr>
            <w:tcW w:w="709" w:type="dxa"/>
          </w:tcPr>
          <w:p w14:paraId="395D8717" w14:textId="77777777" w:rsidR="0000587B" w:rsidRPr="00091C9F" w:rsidRDefault="0000587B" w:rsidP="0000587B">
            <w:pPr>
              <w:rPr>
                <w:rFonts w:cs="Arial"/>
                <w:szCs w:val="20"/>
              </w:rPr>
            </w:pPr>
          </w:p>
        </w:tc>
        <w:tc>
          <w:tcPr>
            <w:tcW w:w="425" w:type="dxa"/>
          </w:tcPr>
          <w:p w14:paraId="54144403" w14:textId="77777777" w:rsidR="0000587B" w:rsidRPr="00091C9F" w:rsidRDefault="0000587B" w:rsidP="0000587B">
            <w:pPr>
              <w:rPr>
                <w:rFonts w:cs="Arial"/>
                <w:szCs w:val="20"/>
              </w:rPr>
            </w:pPr>
          </w:p>
        </w:tc>
        <w:tc>
          <w:tcPr>
            <w:tcW w:w="8222" w:type="dxa"/>
          </w:tcPr>
          <w:p w14:paraId="28820BF2" w14:textId="77777777" w:rsidR="0000587B" w:rsidRPr="00091C9F" w:rsidRDefault="0000587B" w:rsidP="0000587B">
            <w:pPr>
              <w:rPr>
                <w:rFonts w:cs="Arial"/>
                <w:szCs w:val="20"/>
              </w:rPr>
            </w:pPr>
          </w:p>
        </w:tc>
      </w:tr>
      <w:tr w:rsidR="0000587B" w:rsidRPr="00091C9F" w14:paraId="1ADC181D" w14:textId="77777777" w:rsidTr="00376D48">
        <w:tc>
          <w:tcPr>
            <w:tcW w:w="709" w:type="dxa"/>
          </w:tcPr>
          <w:p w14:paraId="293EAE96" w14:textId="77777777" w:rsidR="0000587B" w:rsidRPr="00091C9F" w:rsidRDefault="0000587B" w:rsidP="0000587B">
            <w:pPr>
              <w:rPr>
                <w:rFonts w:cs="Arial"/>
                <w:szCs w:val="20"/>
              </w:rPr>
            </w:pPr>
          </w:p>
        </w:tc>
        <w:tc>
          <w:tcPr>
            <w:tcW w:w="425" w:type="dxa"/>
          </w:tcPr>
          <w:p w14:paraId="64BC670A" w14:textId="6812622A" w:rsidR="0000587B" w:rsidRPr="00091C9F" w:rsidRDefault="0000587B" w:rsidP="0000587B">
            <w:pPr>
              <w:rPr>
                <w:rFonts w:cs="Arial"/>
                <w:szCs w:val="20"/>
              </w:rPr>
            </w:pPr>
            <w:r>
              <w:rPr>
                <w:rFonts w:cs="Arial"/>
                <w:szCs w:val="20"/>
              </w:rPr>
              <w:t>b)</w:t>
            </w:r>
          </w:p>
        </w:tc>
        <w:tc>
          <w:tcPr>
            <w:tcW w:w="8222" w:type="dxa"/>
          </w:tcPr>
          <w:p w14:paraId="2AC9CD77" w14:textId="5A120FE9" w:rsidR="0000587B" w:rsidRPr="00091C9F" w:rsidRDefault="0000587B" w:rsidP="0000587B">
            <w:pPr>
              <w:rPr>
                <w:rFonts w:cs="Arial"/>
                <w:szCs w:val="20"/>
              </w:rPr>
            </w:pPr>
            <w:r w:rsidRPr="002801D3">
              <w:rPr>
                <w:rFonts w:cs="Arial"/>
                <w:szCs w:val="20"/>
              </w:rPr>
              <w:t>Identifying areas where people need to hand things to each</w:t>
            </w:r>
            <w:r>
              <w:rPr>
                <w:rFonts w:cs="Arial"/>
                <w:szCs w:val="20"/>
              </w:rPr>
              <w:t xml:space="preserve"> </w:t>
            </w:r>
            <w:r w:rsidRPr="002801D3">
              <w:rPr>
                <w:rFonts w:cs="Arial"/>
                <w:szCs w:val="20"/>
              </w:rPr>
              <w:t>other (such as shared tools and domestic appliances) and</w:t>
            </w:r>
            <w:r>
              <w:rPr>
                <w:rFonts w:cs="Arial"/>
                <w:szCs w:val="20"/>
              </w:rPr>
              <w:t xml:space="preserve"> </w:t>
            </w:r>
            <w:r w:rsidRPr="002801D3">
              <w:rPr>
                <w:rFonts w:cs="Arial"/>
                <w:szCs w:val="20"/>
              </w:rPr>
              <w:t>finding ways to remove direct contact, for example, by using</w:t>
            </w:r>
            <w:r>
              <w:rPr>
                <w:rFonts w:cs="Arial"/>
                <w:szCs w:val="20"/>
              </w:rPr>
              <w:t xml:space="preserve"> </w:t>
            </w:r>
            <w:r w:rsidRPr="002801D3">
              <w:rPr>
                <w:rFonts w:cs="Arial"/>
                <w:szCs w:val="20"/>
              </w:rPr>
              <w:t>drop-off points or transfer zones.</w:t>
            </w:r>
          </w:p>
        </w:tc>
      </w:tr>
      <w:tr w:rsidR="0000587B" w:rsidRPr="00091C9F" w14:paraId="2A5D3236" w14:textId="77777777" w:rsidTr="00376D48">
        <w:tc>
          <w:tcPr>
            <w:tcW w:w="709" w:type="dxa"/>
          </w:tcPr>
          <w:p w14:paraId="3B251842" w14:textId="77777777" w:rsidR="0000587B" w:rsidRPr="00091C9F" w:rsidRDefault="0000587B" w:rsidP="0000587B">
            <w:pPr>
              <w:rPr>
                <w:rFonts w:cs="Arial"/>
                <w:szCs w:val="20"/>
              </w:rPr>
            </w:pPr>
          </w:p>
        </w:tc>
        <w:tc>
          <w:tcPr>
            <w:tcW w:w="425" w:type="dxa"/>
          </w:tcPr>
          <w:p w14:paraId="19207FEF" w14:textId="77777777" w:rsidR="0000587B" w:rsidRPr="00091C9F" w:rsidRDefault="0000587B" w:rsidP="0000587B">
            <w:pPr>
              <w:rPr>
                <w:rFonts w:cs="Arial"/>
                <w:szCs w:val="20"/>
              </w:rPr>
            </w:pPr>
          </w:p>
        </w:tc>
        <w:tc>
          <w:tcPr>
            <w:tcW w:w="8222" w:type="dxa"/>
          </w:tcPr>
          <w:p w14:paraId="0ED8B324" w14:textId="77777777" w:rsidR="0000587B" w:rsidRPr="00091C9F" w:rsidRDefault="0000587B" w:rsidP="0000587B">
            <w:pPr>
              <w:rPr>
                <w:rFonts w:cs="Arial"/>
                <w:szCs w:val="20"/>
              </w:rPr>
            </w:pPr>
          </w:p>
        </w:tc>
      </w:tr>
      <w:tr w:rsidR="0000587B" w:rsidRPr="00091C9F" w14:paraId="78E20496" w14:textId="77777777" w:rsidTr="00376D48">
        <w:tc>
          <w:tcPr>
            <w:tcW w:w="709" w:type="dxa"/>
          </w:tcPr>
          <w:p w14:paraId="4897CBAB" w14:textId="77777777" w:rsidR="0000587B" w:rsidRPr="00091C9F" w:rsidRDefault="0000587B" w:rsidP="0000587B">
            <w:pPr>
              <w:rPr>
                <w:rFonts w:cs="Arial"/>
                <w:szCs w:val="20"/>
              </w:rPr>
            </w:pPr>
          </w:p>
        </w:tc>
        <w:tc>
          <w:tcPr>
            <w:tcW w:w="425" w:type="dxa"/>
          </w:tcPr>
          <w:p w14:paraId="026D3E0F" w14:textId="244CC8B1" w:rsidR="0000587B" w:rsidRPr="00091C9F" w:rsidRDefault="0000587B" w:rsidP="0000587B">
            <w:pPr>
              <w:rPr>
                <w:rFonts w:cs="Arial"/>
                <w:szCs w:val="20"/>
              </w:rPr>
            </w:pPr>
            <w:r>
              <w:rPr>
                <w:rFonts w:cs="Arial"/>
                <w:szCs w:val="20"/>
              </w:rPr>
              <w:t>c)</w:t>
            </w:r>
          </w:p>
        </w:tc>
        <w:tc>
          <w:tcPr>
            <w:tcW w:w="8222" w:type="dxa"/>
          </w:tcPr>
          <w:p w14:paraId="33F27E3F" w14:textId="1755355A" w:rsidR="0000587B" w:rsidRPr="00091C9F" w:rsidRDefault="0000587B" w:rsidP="0000587B">
            <w:pPr>
              <w:rPr>
                <w:rFonts w:cs="Arial"/>
                <w:szCs w:val="20"/>
              </w:rPr>
            </w:pPr>
            <w:r w:rsidRPr="002801D3">
              <w:rPr>
                <w:rFonts w:cs="Arial"/>
                <w:szCs w:val="20"/>
              </w:rPr>
              <w:t>Allocating the same worker to the same household each</w:t>
            </w:r>
            <w:r>
              <w:rPr>
                <w:rFonts w:cs="Arial"/>
                <w:szCs w:val="20"/>
              </w:rPr>
              <w:t xml:space="preserve"> </w:t>
            </w:r>
            <w:r w:rsidRPr="002801D3">
              <w:rPr>
                <w:rFonts w:cs="Arial"/>
                <w:szCs w:val="20"/>
              </w:rPr>
              <w:t>time there is a visit, for example, the same cleaner each</w:t>
            </w:r>
            <w:r>
              <w:rPr>
                <w:rFonts w:cs="Arial"/>
                <w:szCs w:val="20"/>
              </w:rPr>
              <w:t xml:space="preserve"> </w:t>
            </w:r>
            <w:r w:rsidRPr="002801D3">
              <w:rPr>
                <w:rFonts w:cs="Arial"/>
                <w:szCs w:val="20"/>
              </w:rPr>
              <w:t>time.</w:t>
            </w:r>
          </w:p>
        </w:tc>
      </w:tr>
      <w:tr w:rsidR="0000587B" w:rsidRPr="00091C9F" w14:paraId="11C87E50" w14:textId="77777777" w:rsidTr="00376D48">
        <w:tc>
          <w:tcPr>
            <w:tcW w:w="709" w:type="dxa"/>
          </w:tcPr>
          <w:p w14:paraId="11902E60" w14:textId="77777777" w:rsidR="0000587B" w:rsidRPr="00091C9F" w:rsidRDefault="0000587B" w:rsidP="0000587B">
            <w:pPr>
              <w:rPr>
                <w:rFonts w:cs="Arial"/>
                <w:szCs w:val="20"/>
              </w:rPr>
            </w:pPr>
          </w:p>
        </w:tc>
        <w:tc>
          <w:tcPr>
            <w:tcW w:w="425" w:type="dxa"/>
          </w:tcPr>
          <w:p w14:paraId="634FD56A" w14:textId="77777777" w:rsidR="0000587B" w:rsidRPr="00091C9F" w:rsidRDefault="0000587B" w:rsidP="0000587B">
            <w:pPr>
              <w:rPr>
                <w:rFonts w:cs="Arial"/>
                <w:szCs w:val="20"/>
              </w:rPr>
            </w:pPr>
          </w:p>
        </w:tc>
        <w:tc>
          <w:tcPr>
            <w:tcW w:w="8222" w:type="dxa"/>
          </w:tcPr>
          <w:p w14:paraId="08BB3AB9" w14:textId="77777777" w:rsidR="0000587B" w:rsidRPr="00091C9F" w:rsidRDefault="0000587B" w:rsidP="0000587B">
            <w:pPr>
              <w:rPr>
                <w:rFonts w:cs="Arial"/>
                <w:szCs w:val="20"/>
              </w:rPr>
            </w:pPr>
          </w:p>
        </w:tc>
      </w:tr>
      <w:tr w:rsidR="0000587B" w:rsidRPr="00091C9F" w14:paraId="1CEC1690" w14:textId="77777777" w:rsidTr="00376D48">
        <w:tc>
          <w:tcPr>
            <w:tcW w:w="709" w:type="dxa"/>
          </w:tcPr>
          <w:p w14:paraId="1D8A40AE" w14:textId="77777777" w:rsidR="0000587B" w:rsidRPr="00091C9F" w:rsidRDefault="0000587B" w:rsidP="0000587B">
            <w:pPr>
              <w:rPr>
                <w:rFonts w:cs="Arial"/>
                <w:szCs w:val="20"/>
              </w:rPr>
            </w:pPr>
          </w:p>
        </w:tc>
        <w:tc>
          <w:tcPr>
            <w:tcW w:w="425" w:type="dxa"/>
          </w:tcPr>
          <w:p w14:paraId="5BE0252E" w14:textId="30BBE334" w:rsidR="0000587B" w:rsidRPr="00091C9F" w:rsidRDefault="0000587B" w:rsidP="0000587B">
            <w:pPr>
              <w:rPr>
                <w:rFonts w:cs="Arial"/>
                <w:szCs w:val="20"/>
              </w:rPr>
            </w:pPr>
            <w:r>
              <w:rPr>
                <w:rFonts w:cs="Arial"/>
                <w:szCs w:val="20"/>
              </w:rPr>
              <w:t>d)</w:t>
            </w:r>
          </w:p>
        </w:tc>
        <w:tc>
          <w:tcPr>
            <w:tcW w:w="8222" w:type="dxa"/>
          </w:tcPr>
          <w:p w14:paraId="2842146A" w14:textId="74CF0326" w:rsidR="0000587B" w:rsidRPr="00DA0C97" w:rsidRDefault="0000587B" w:rsidP="0000587B">
            <w:pPr>
              <w:rPr>
                <w:rFonts w:cs="Arial"/>
                <w:szCs w:val="20"/>
              </w:rPr>
            </w:pPr>
            <w:r w:rsidRPr="00DA0C97">
              <w:rPr>
                <w:rFonts w:cs="Arial"/>
                <w:szCs w:val="20"/>
              </w:rPr>
              <w:t>Where workers need to move between different homes and</w:t>
            </w:r>
            <w:r>
              <w:rPr>
                <w:rFonts w:cs="Arial"/>
                <w:szCs w:val="20"/>
              </w:rPr>
              <w:t xml:space="preserve"> </w:t>
            </w:r>
            <w:r w:rsidRPr="00DA0C97">
              <w:rPr>
                <w:rFonts w:cs="Arial"/>
                <w:szCs w:val="20"/>
              </w:rPr>
              <w:t>locations to complete their work, social distancing and</w:t>
            </w:r>
            <w:r>
              <w:rPr>
                <w:rFonts w:cs="Arial"/>
                <w:szCs w:val="20"/>
              </w:rPr>
              <w:t xml:space="preserve"> </w:t>
            </w:r>
            <w:r w:rsidRPr="00DA0C97">
              <w:rPr>
                <w:rFonts w:cs="Arial"/>
                <w:szCs w:val="20"/>
              </w:rPr>
              <w:t>hygiene advice should be considered, especially before</w:t>
            </w:r>
          </w:p>
          <w:p w14:paraId="40FF4AF9" w14:textId="0A15DF75" w:rsidR="0000587B" w:rsidRPr="00091C9F" w:rsidRDefault="0000587B" w:rsidP="0000587B">
            <w:pPr>
              <w:rPr>
                <w:rFonts w:cs="Arial"/>
                <w:szCs w:val="20"/>
              </w:rPr>
            </w:pPr>
            <w:r w:rsidRPr="00DA0C97">
              <w:rPr>
                <w:rFonts w:cs="Arial"/>
                <w:szCs w:val="20"/>
              </w:rPr>
              <w:t>entering other homes.</w:t>
            </w:r>
          </w:p>
        </w:tc>
      </w:tr>
      <w:tr w:rsidR="0000587B" w:rsidRPr="00091C9F" w14:paraId="2BAB9262" w14:textId="77777777" w:rsidTr="00376D48">
        <w:tc>
          <w:tcPr>
            <w:tcW w:w="709" w:type="dxa"/>
          </w:tcPr>
          <w:p w14:paraId="612E0CDD" w14:textId="77777777" w:rsidR="0000587B" w:rsidRPr="00091C9F" w:rsidRDefault="0000587B" w:rsidP="0000587B">
            <w:pPr>
              <w:rPr>
                <w:rFonts w:cs="Arial"/>
                <w:szCs w:val="20"/>
              </w:rPr>
            </w:pPr>
          </w:p>
        </w:tc>
        <w:tc>
          <w:tcPr>
            <w:tcW w:w="425" w:type="dxa"/>
          </w:tcPr>
          <w:p w14:paraId="3EB0644F" w14:textId="77777777" w:rsidR="0000587B" w:rsidRPr="00091C9F" w:rsidRDefault="0000587B" w:rsidP="0000587B">
            <w:pPr>
              <w:rPr>
                <w:rFonts w:cs="Arial"/>
                <w:szCs w:val="20"/>
              </w:rPr>
            </w:pPr>
          </w:p>
        </w:tc>
        <w:tc>
          <w:tcPr>
            <w:tcW w:w="8222" w:type="dxa"/>
          </w:tcPr>
          <w:p w14:paraId="1005055E" w14:textId="77777777" w:rsidR="0000587B" w:rsidRPr="00091C9F" w:rsidRDefault="0000587B" w:rsidP="0000587B">
            <w:pPr>
              <w:rPr>
                <w:rFonts w:cs="Arial"/>
                <w:szCs w:val="20"/>
              </w:rPr>
            </w:pPr>
          </w:p>
        </w:tc>
      </w:tr>
      <w:tr w:rsidR="0000587B" w:rsidRPr="00091C9F" w14:paraId="28A1C921" w14:textId="77777777" w:rsidTr="00376D48">
        <w:tc>
          <w:tcPr>
            <w:tcW w:w="709" w:type="dxa"/>
          </w:tcPr>
          <w:p w14:paraId="72AFCE52" w14:textId="77777777" w:rsidR="0000587B" w:rsidRPr="00091C9F" w:rsidRDefault="0000587B" w:rsidP="0000587B">
            <w:pPr>
              <w:rPr>
                <w:rFonts w:cs="Arial"/>
                <w:szCs w:val="20"/>
              </w:rPr>
            </w:pPr>
          </w:p>
        </w:tc>
        <w:tc>
          <w:tcPr>
            <w:tcW w:w="425" w:type="dxa"/>
          </w:tcPr>
          <w:p w14:paraId="5D8B01DE" w14:textId="773C7058" w:rsidR="0000587B" w:rsidRPr="00091C9F" w:rsidRDefault="0000587B" w:rsidP="0000587B">
            <w:pPr>
              <w:rPr>
                <w:rFonts w:cs="Arial"/>
                <w:szCs w:val="20"/>
              </w:rPr>
            </w:pPr>
            <w:r>
              <w:rPr>
                <w:rFonts w:cs="Arial"/>
                <w:szCs w:val="20"/>
              </w:rPr>
              <w:t>e)</w:t>
            </w:r>
          </w:p>
        </w:tc>
        <w:tc>
          <w:tcPr>
            <w:tcW w:w="8222" w:type="dxa"/>
          </w:tcPr>
          <w:p w14:paraId="38D39903" w14:textId="2F6B5417" w:rsidR="0000587B" w:rsidRPr="00091C9F" w:rsidRDefault="0000587B" w:rsidP="0000587B">
            <w:pPr>
              <w:rPr>
                <w:rFonts w:cs="Arial"/>
                <w:szCs w:val="20"/>
              </w:rPr>
            </w:pPr>
            <w:r w:rsidRPr="003E75DE">
              <w:rPr>
                <w:rFonts w:cs="Arial"/>
                <w:szCs w:val="20"/>
              </w:rPr>
              <w:t>Where workers are required to stay away from their</w:t>
            </w:r>
            <w:r>
              <w:rPr>
                <w:rFonts w:cs="Arial"/>
                <w:szCs w:val="20"/>
              </w:rPr>
              <w:t xml:space="preserve"> </w:t>
            </w:r>
            <w:r w:rsidRPr="003E75DE">
              <w:rPr>
                <w:rFonts w:cs="Arial"/>
                <w:szCs w:val="20"/>
              </w:rPr>
              <w:t>residence, making sure any overnight accommodation</w:t>
            </w:r>
            <w:r>
              <w:rPr>
                <w:rFonts w:cs="Arial"/>
                <w:szCs w:val="20"/>
              </w:rPr>
              <w:t xml:space="preserve"> </w:t>
            </w:r>
            <w:r w:rsidRPr="003E75DE">
              <w:rPr>
                <w:rFonts w:cs="Arial"/>
                <w:szCs w:val="20"/>
              </w:rPr>
              <w:t>meets social distancing guidelines.</w:t>
            </w:r>
          </w:p>
        </w:tc>
      </w:tr>
      <w:tr w:rsidR="0000587B" w:rsidRPr="00091C9F" w14:paraId="2C100ACA" w14:textId="77777777" w:rsidTr="00376D48">
        <w:tc>
          <w:tcPr>
            <w:tcW w:w="709" w:type="dxa"/>
          </w:tcPr>
          <w:p w14:paraId="11A3E4ED" w14:textId="77777777" w:rsidR="0000587B" w:rsidRPr="00091C9F" w:rsidRDefault="0000587B" w:rsidP="0000587B">
            <w:pPr>
              <w:rPr>
                <w:rFonts w:cs="Arial"/>
                <w:szCs w:val="20"/>
              </w:rPr>
            </w:pPr>
          </w:p>
        </w:tc>
        <w:tc>
          <w:tcPr>
            <w:tcW w:w="425" w:type="dxa"/>
          </w:tcPr>
          <w:p w14:paraId="57922546" w14:textId="77777777" w:rsidR="0000587B" w:rsidRPr="00091C9F" w:rsidRDefault="0000587B" w:rsidP="0000587B">
            <w:pPr>
              <w:rPr>
                <w:rFonts w:cs="Arial"/>
                <w:szCs w:val="20"/>
              </w:rPr>
            </w:pPr>
          </w:p>
        </w:tc>
        <w:tc>
          <w:tcPr>
            <w:tcW w:w="8222" w:type="dxa"/>
          </w:tcPr>
          <w:p w14:paraId="1CACCBB8" w14:textId="77777777" w:rsidR="0000587B" w:rsidRPr="00091C9F" w:rsidRDefault="0000587B" w:rsidP="0000587B">
            <w:pPr>
              <w:rPr>
                <w:rFonts w:cs="Arial"/>
                <w:szCs w:val="20"/>
              </w:rPr>
            </w:pPr>
          </w:p>
        </w:tc>
      </w:tr>
    </w:tbl>
    <w:p w14:paraId="285A0F07" w14:textId="77777777" w:rsidR="0000587B" w:rsidRDefault="0000587B">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426"/>
        <w:gridCol w:w="7796"/>
      </w:tblGrid>
      <w:tr w:rsidR="0000587B" w:rsidRPr="00091C9F" w14:paraId="0D476CC1" w14:textId="77777777" w:rsidTr="00376D48">
        <w:tc>
          <w:tcPr>
            <w:tcW w:w="709" w:type="dxa"/>
          </w:tcPr>
          <w:p w14:paraId="22D1F9B6" w14:textId="3B362C9B" w:rsidR="0000587B" w:rsidRPr="00091C9F" w:rsidRDefault="0000587B" w:rsidP="00376D48">
            <w:pPr>
              <w:rPr>
                <w:rFonts w:cs="Arial"/>
                <w:b/>
                <w:szCs w:val="20"/>
              </w:rPr>
            </w:pPr>
            <w:r w:rsidRPr="00091C9F">
              <w:rPr>
                <w:rFonts w:cs="Arial"/>
                <w:b/>
                <w:szCs w:val="20"/>
              </w:rPr>
              <w:lastRenderedPageBreak/>
              <w:br w:type="page"/>
              <w:t>6.0</w:t>
            </w:r>
          </w:p>
        </w:tc>
        <w:tc>
          <w:tcPr>
            <w:tcW w:w="8647" w:type="dxa"/>
            <w:gridSpan w:val="3"/>
          </w:tcPr>
          <w:p w14:paraId="6C65825F" w14:textId="74B9AB34" w:rsidR="0000587B" w:rsidRPr="00091C9F" w:rsidRDefault="0000587B" w:rsidP="00376D48">
            <w:pPr>
              <w:rPr>
                <w:rFonts w:cs="Arial"/>
                <w:b/>
                <w:szCs w:val="20"/>
              </w:rPr>
            </w:pPr>
            <w:r w:rsidRPr="00091C9F">
              <w:rPr>
                <w:rFonts w:cs="Arial"/>
                <w:b/>
                <w:szCs w:val="20"/>
              </w:rPr>
              <w:t xml:space="preserve">Carrying out </w:t>
            </w:r>
            <w:r>
              <w:rPr>
                <w:rFonts w:cs="Arial"/>
                <w:b/>
                <w:szCs w:val="20"/>
              </w:rPr>
              <w:t>Construction Activity</w:t>
            </w:r>
            <w:r w:rsidRPr="00091C9F">
              <w:rPr>
                <w:rFonts w:cs="Arial"/>
                <w:b/>
                <w:szCs w:val="20"/>
              </w:rPr>
              <w:t xml:space="preserve"> </w:t>
            </w:r>
            <w:r>
              <w:rPr>
                <w:rFonts w:cs="Arial"/>
                <w:b/>
                <w:szCs w:val="20"/>
              </w:rPr>
              <w:t>within</w:t>
            </w:r>
            <w:r w:rsidRPr="00091C9F">
              <w:rPr>
                <w:rFonts w:cs="Arial"/>
                <w:b/>
                <w:szCs w:val="20"/>
              </w:rPr>
              <w:t xml:space="preserve"> </w:t>
            </w:r>
            <w:r>
              <w:rPr>
                <w:rFonts w:cs="Arial"/>
                <w:b/>
                <w:szCs w:val="20"/>
              </w:rPr>
              <w:t>O</w:t>
            </w:r>
            <w:r w:rsidRPr="00091C9F">
              <w:rPr>
                <w:rFonts w:cs="Arial"/>
                <w:b/>
                <w:szCs w:val="20"/>
              </w:rPr>
              <w:t xml:space="preserve">ccupied </w:t>
            </w:r>
            <w:r>
              <w:rPr>
                <w:rFonts w:cs="Arial"/>
                <w:b/>
                <w:szCs w:val="20"/>
              </w:rPr>
              <w:t>P</w:t>
            </w:r>
            <w:r w:rsidRPr="00091C9F">
              <w:rPr>
                <w:rFonts w:cs="Arial"/>
                <w:b/>
                <w:szCs w:val="20"/>
              </w:rPr>
              <w:t xml:space="preserve">remises </w:t>
            </w:r>
            <w:r w:rsidR="0091750A" w:rsidRPr="00091C9F">
              <w:rPr>
                <w:rFonts w:cs="Arial"/>
                <w:b/>
                <w:szCs w:val="20"/>
              </w:rPr>
              <w:t>(inc homes</w:t>
            </w:r>
            <w:r w:rsidR="0091750A">
              <w:rPr>
                <w:rFonts w:cs="Arial"/>
                <w:b/>
                <w:szCs w:val="20"/>
              </w:rPr>
              <w:t xml:space="preserve"> – Defects liability works</w:t>
            </w:r>
            <w:r w:rsidR="0091750A" w:rsidRPr="00091C9F">
              <w:rPr>
                <w:rFonts w:cs="Arial"/>
                <w:b/>
                <w:szCs w:val="20"/>
              </w:rPr>
              <w:t>)</w:t>
            </w:r>
          </w:p>
        </w:tc>
      </w:tr>
      <w:tr w:rsidR="0000587B" w:rsidRPr="00091C9F" w14:paraId="27D8976E" w14:textId="77777777" w:rsidTr="00376D48">
        <w:tc>
          <w:tcPr>
            <w:tcW w:w="709" w:type="dxa"/>
          </w:tcPr>
          <w:p w14:paraId="0823CD82" w14:textId="77777777" w:rsidR="0000587B" w:rsidRPr="00091C9F" w:rsidRDefault="0000587B" w:rsidP="00376D48">
            <w:pPr>
              <w:rPr>
                <w:rFonts w:cs="Arial"/>
                <w:szCs w:val="20"/>
              </w:rPr>
            </w:pPr>
          </w:p>
        </w:tc>
        <w:tc>
          <w:tcPr>
            <w:tcW w:w="425" w:type="dxa"/>
          </w:tcPr>
          <w:p w14:paraId="608F99D7" w14:textId="77777777" w:rsidR="0000587B" w:rsidRPr="00091C9F" w:rsidRDefault="0000587B" w:rsidP="00376D48">
            <w:pPr>
              <w:rPr>
                <w:rFonts w:cs="Arial"/>
                <w:szCs w:val="20"/>
              </w:rPr>
            </w:pPr>
          </w:p>
        </w:tc>
        <w:tc>
          <w:tcPr>
            <w:tcW w:w="8222" w:type="dxa"/>
            <w:gridSpan w:val="2"/>
          </w:tcPr>
          <w:p w14:paraId="000DADFE" w14:textId="77777777" w:rsidR="0000587B" w:rsidRPr="00091C9F" w:rsidRDefault="0000587B" w:rsidP="00376D48">
            <w:pPr>
              <w:rPr>
                <w:rFonts w:cs="Arial"/>
                <w:szCs w:val="20"/>
              </w:rPr>
            </w:pPr>
          </w:p>
        </w:tc>
      </w:tr>
      <w:tr w:rsidR="0000587B" w:rsidRPr="00091C9F" w14:paraId="491896DD" w14:textId="77777777" w:rsidTr="00376D48">
        <w:tc>
          <w:tcPr>
            <w:tcW w:w="709" w:type="dxa"/>
          </w:tcPr>
          <w:p w14:paraId="4BBE4D64" w14:textId="416B3A10" w:rsidR="0000587B" w:rsidRPr="003E75DE" w:rsidRDefault="0000587B" w:rsidP="0000587B">
            <w:pPr>
              <w:rPr>
                <w:rFonts w:cs="Arial"/>
                <w:color w:val="0000FF"/>
                <w:szCs w:val="20"/>
              </w:rPr>
            </w:pPr>
            <w:r w:rsidRPr="003E75DE">
              <w:rPr>
                <w:rFonts w:cs="Arial"/>
                <w:color w:val="0000FF"/>
                <w:szCs w:val="20"/>
              </w:rPr>
              <w:t>6.12</w:t>
            </w:r>
          </w:p>
        </w:tc>
        <w:tc>
          <w:tcPr>
            <w:tcW w:w="8647" w:type="dxa"/>
            <w:gridSpan w:val="3"/>
          </w:tcPr>
          <w:p w14:paraId="7E602280" w14:textId="4F90F7AA" w:rsidR="0000587B" w:rsidRPr="003E75DE" w:rsidRDefault="0000587B" w:rsidP="0000587B">
            <w:pPr>
              <w:rPr>
                <w:rFonts w:cs="Arial"/>
                <w:color w:val="0000FF"/>
                <w:szCs w:val="20"/>
              </w:rPr>
            </w:pPr>
            <w:r w:rsidRPr="0049162F">
              <w:rPr>
                <w:rFonts w:cs="Arial"/>
                <w:color w:val="0000FF"/>
                <w:szCs w:val="20"/>
              </w:rPr>
              <w:t>Communications</w:t>
            </w:r>
            <w:r>
              <w:rPr>
                <w:rFonts w:cs="Arial"/>
                <w:color w:val="0000FF"/>
                <w:szCs w:val="20"/>
              </w:rPr>
              <w:t xml:space="preserve"> </w:t>
            </w:r>
            <w:r w:rsidRPr="0049162F">
              <w:rPr>
                <w:rFonts w:cs="Arial"/>
                <w:color w:val="0000FF"/>
                <w:szCs w:val="20"/>
              </w:rPr>
              <w:t>and Training</w:t>
            </w:r>
            <w:r>
              <w:rPr>
                <w:rFonts w:cs="Arial"/>
                <w:color w:val="0000FF"/>
                <w:szCs w:val="20"/>
              </w:rPr>
              <w:t>;</w:t>
            </w:r>
          </w:p>
        </w:tc>
      </w:tr>
      <w:tr w:rsidR="0000587B" w:rsidRPr="00091C9F" w14:paraId="5419D63F" w14:textId="77777777" w:rsidTr="00376D48">
        <w:tc>
          <w:tcPr>
            <w:tcW w:w="709" w:type="dxa"/>
          </w:tcPr>
          <w:p w14:paraId="47794BCE" w14:textId="77777777" w:rsidR="0000587B" w:rsidRPr="00091C9F" w:rsidRDefault="0000587B" w:rsidP="0000587B">
            <w:pPr>
              <w:rPr>
                <w:rFonts w:cs="Arial"/>
                <w:szCs w:val="20"/>
              </w:rPr>
            </w:pPr>
          </w:p>
        </w:tc>
        <w:tc>
          <w:tcPr>
            <w:tcW w:w="425" w:type="dxa"/>
          </w:tcPr>
          <w:p w14:paraId="135E09D0" w14:textId="77777777" w:rsidR="0000587B" w:rsidRPr="00091C9F" w:rsidRDefault="0000587B" w:rsidP="0000587B">
            <w:pPr>
              <w:jc w:val="both"/>
              <w:rPr>
                <w:rFonts w:cs="Arial"/>
                <w:szCs w:val="20"/>
              </w:rPr>
            </w:pPr>
          </w:p>
        </w:tc>
        <w:tc>
          <w:tcPr>
            <w:tcW w:w="8222" w:type="dxa"/>
            <w:gridSpan w:val="2"/>
          </w:tcPr>
          <w:p w14:paraId="19AB1A3A" w14:textId="77777777" w:rsidR="0000587B" w:rsidRPr="00091C9F" w:rsidRDefault="0000587B" w:rsidP="0000587B">
            <w:pPr>
              <w:rPr>
                <w:rFonts w:cs="Arial"/>
                <w:szCs w:val="20"/>
              </w:rPr>
            </w:pPr>
          </w:p>
        </w:tc>
      </w:tr>
      <w:tr w:rsidR="0000587B" w:rsidRPr="00091C9F" w14:paraId="29221721" w14:textId="77777777" w:rsidTr="00376D48">
        <w:tc>
          <w:tcPr>
            <w:tcW w:w="709" w:type="dxa"/>
          </w:tcPr>
          <w:p w14:paraId="06503542" w14:textId="77777777" w:rsidR="0000587B" w:rsidRPr="00091C9F" w:rsidRDefault="0000587B" w:rsidP="0000587B">
            <w:pPr>
              <w:rPr>
                <w:rFonts w:cs="Arial"/>
                <w:szCs w:val="20"/>
              </w:rPr>
            </w:pPr>
          </w:p>
        </w:tc>
        <w:tc>
          <w:tcPr>
            <w:tcW w:w="8647" w:type="dxa"/>
            <w:gridSpan w:val="3"/>
          </w:tcPr>
          <w:p w14:paraId="04F43F03" w14:textId="003CFDC9" w:rsidR="0000587B" w:rsidRPr="0049162F" w:rsidRDefault="0000587B" w:rsidP="0000587B">
            <w:pPr>
              <w:rPr>
                <w:rFonts w:cs="Arial"/>
                <w:szCs w:val="20"/>
              </w:rPr>
            </w:pPr>
            <w:r>
              <w:rPr>
                <w:rFonts w:cs="Arial"/>
                <w:szCs w:val="20"/>
              </w:rPr>
              <w:t>Procedures</w:t>
            </w:r>
            <w:r w:rsidRPr="00797543">
              <w:rPr>
                <w:rFonts w:cs="Arial"/>
                <w:szCs w:val="20"/>
              </w:rPr>
              <w:t xml:space="preserve"> </w:t>
            </w:r>
            <w:r>
              <w:rPr>
                <w:rFonts w:cs="Arial"/>
                <w:szCs w:val="20"/>
              </w:rPr>
              <w:t>to be incorporated include;</w:t>
            </w:r>
          </w:p>
        </w:tc>
      </w:tr>
      <w:tr w:rsidR="0000587B" w:rsidRPr="00091C9F" w14:paraId="5B75C554" w14:textId="77777777" w:rsidTr="00376D48">
        <w:tc>
          <w:tcPr>
            <w:tcW w:w="709" w:type="dxa"/>
          </w:tcPr>
          <w:p w14:paraId="376418AD" w14:textId="77777777" w:rsidR="0000587B" w:rsidRPr="00091C9F" w:rsidRDefault="0000587B" w:rsidP="0000587B">
            <w:pPr>
              <w:rPr>
                <w:rFonts w:cs="Arial"/>
                <w:szCs w:val="20"/>
              </w:rPr>
            </w:pPr>
          </w:p>
        </w:tc>
        <w:tc>
          <w:tcPr>
            <w:tcW w:w="425" w:type="dxa"/>
          </w:tcPr>
          <w:p w14:paraId="1613855C" w14:textId="77777777" w:rsidR="0000587B" w:rsidRDefault="0000587B" w:rsidP="0000587B">
            <w:pPr>
              <w:rPr>
                <w:rFonts w:cs="Arial"/>
                <w:szCs w:val="20"/>
              </w:rPr>
            </w:pPr>
          </w:p>
        </w:tc>
        <w:tc>
          <w:tcPr>
            <w:tcW w:w="8222" w:type="dxa"/>
            <w:gridSpan w:val="2"/>
          </w:tcPr>
          <w:p w14:paraId="05EFCC1A" w14:textId="77777777" w:rsidR="0000587B" w:rsidRPr="0049162F" w:rsidRDefault="0000587B" w:rsidP="0000587B">
            <w:pPr>
              <w:rPr>
                <w:rFonts w:cs="Arial"/>
                <w:szCs w:val="20"/>
              </w:rPr>
            </w:pPr>
          </w:p>
        </w:tc>
      </w:tr>
      <w:tr w:rsidR="0000587B" w:rsidRPr="00091C9F" w14:paraId="5252BFB8" w14:textId="77777777" w:rsidTr="00376D48">
        <w:tc>
          <w:tcPr>
            <w:tcW w:w="709" w:type="dxa"/>
          </w:tcPr>
          <w:p w14:paraId="23CA8656" w14:textId="77777777" w:rsidR="0000587B" w:rsidRPr="00091C9F" w:rsidRDefault="0000587B" w:rsidP="0000587B">
            <w:pPr>
              <w:rPr>
                <w:rFonts w:cs="Arial"/>
                <w:szCs w:val="20"/>
              </w:rPr>
            </w:pPr>
          </w:p>
        </w:tc>
        <w:tc>
          <w:tcPr>
            <w:tcW w:w="425" w:type="dxa"/>
          </w:tcPr>
          <w:p w14:paraId="2B904B50" w14:textId="5325489C" w:rsidR="0000587B" w:rsidRPr="00091C9F" w:rsidRDefault="0000587B" w:rsidP="0000587B">
            <w:pPr>
              <w:rPr>
                <w:rFonts w:cs="Arial"/>
                <w:szCs w:val="20"/>
              </w:rPr>
            </w:pPr>
            <w:r>
              <w:rPr>
                <w:rFonts w:cs="Arial"/>
                <w:szCs w:val="20"/>
              </w:rPr>
              <w:t>a)</w:t>
            </w:r>
          </w:p>
        </w:tc>
        <w:tc>
          <w:tcPr>
            <w:tcW w:w="8222" w:type="dxa"/>
            <w:gridSpan w:val="2"/>
          </w:tcPr>
          <w:p w14:paraId="59A60D22" w14:textId="1AE13518" w:rsidR="0000587B" w:rsidRPr="00091C9F" w:rsidRDefault="0000587B" w:rsidP="0000587B">
            <w:pPr>
              <w:rPr>
                <w:rFonts w:cs="Arial"/>
                <w:szCs w:val="20"/>
              </w:rPr>
            </w:pPr>
            <w:r w:rsidRPr="0049162F">
              <w:rPr>
                <w:rFonts w:cs="Arial"/>
                <w:szCs w:val="20"/>
              </w:rPr>
              <w:t>Providing clear, consistent and regular communication to</w:t>
            </w:r>
            <w:r>
              <w:rPr>
                <w:rFonts w:cs="Arial"/>
                <w:szCs w:val="20"/>
              </w:rPr>
              <w:t xml:space="preserve"> </w:t>
            </w:r>
            <w:r w:rsidRPr="0049162F">
              <w:rPr>
                <w:rFonts w:cs="Arial"/>
                <w:szCs w:val="20"/>
              </w:rPr>
              <w:t>improve understanding and consistency of ways of working</w:t>
            </w:r>
            <w:r>
              <w:rPr>
                <w:rFonts w:cs="Arial"/>
                <w:szCs w:val="20"/>
              </w:rPr>
              <w:t xml:space="preserve"> </w:t>
            </w:r>
            <w:r w:rsidRPr="0049162F">
              <w:rPr>
                <w:rFonts w:cs="Arial"/>
                <w:szCs w:val="20"/>
              </w:rPr>
              <w:t>amongst your workers.</w:t>
            </w:r>
          </w:p>
        </w:tc>
      </w:tr>
      <w:tr w:rsidR="0000587B" w:rsidRPr="00091C9F" w14:paraId="0F2B2CCD" w14:textId="77777777" w:rsidTr="00376D48">
        <w:tc>
          <w:tcPr>
            <w:tcW w:w="709" w:type="dxa"/>
          </w:tcPr>
          <w:p w14:paraId="09C9CECB" w14:textId="77777777" w:rsidR="0000587B" w:rsidRPr="00091C9F" w:rsidRDefault="0000587B" w:rsidP="0000587B">
            <w:pPr>
              <w:rPr>
                <w:rFonts w:cs="Arial"/>
                <w:szCs w:val="20"/>
              </w:rPr>
            </w:pPr>
          </w:p>
        </w:tc>
        <w:tc>
          <w:tcPr>
            <w:tcW w:w="425" w:type="dxa"/>
          </w:tcPr>
          <w:p w14:paraId="1E0EF30D" w14:textId="77777777" w:rsidR="0000587B" w:rsidRPr="00091C9F" w:rsidRDefault="0000587B" w:rsidP="0000587B">
            <w:pPr>
              <w:rPr>
                <w:rFonts w:cs="Arial"/>
                <w:szCs w:val="20"/>
              </w:rPr>
            </w:pPr>
          </w:p>
        </w:tc>
        <w:tc>
          <w:tcPr>
            <w:tcW w:w="8222" w:type="dxa"/>
            <w:gridSpan w:val="2"/>
          </w:tcPr>
          <w:p w14:paraId="3E8F0121" w14:textId="77777777" w:rsidR="0000587B" w:rsidRPr="00091C9F" w:rsidRDefault="0000587B" w:rsidP="0000587B">
            <w:pPr>
              <w:rPr>
                <w:rFonts w:cs="Arial"/>
                <w:szCs w:val="20"/>
              </w:rPr>
            </w:pPr>
          </w:p>
        </w:tc>
      </w:tr>
      <w:tr w:rsidR="0000587B" w:rsidRPr="00091C9F" w14:paraId="6F6EDD34" w14:textId="77777777" w:rsidTr="00376D48">
        <w:tc>
          <w:tcPr>
            <w:tcW w:w="709" w:type="dxa"/>
          </w:tcPr>
          <w:p w14:paraId="7F8B2302" w14:textId="77777777" w:rsidR="0000587B" w:rsidRPr="00091C9F" w:rsidRDefault="0000587B" w:rsidP="0000587B">
            <w:pPr>
              <w:rPr>
                <w:rFonts w:cs="Arial"/>
                <w:szCs w:val="20"/>
              </w:rPr>
            </w:pPr>
          </w:p>
        </w:tc>
        <w:tc>
          <w:tcPr>
            <w:tcW w:w="425" w:type="dxa"/>
          </w:tcPr>
          <w:p w14:paraId="17CAEEE0" w14:textId="585F5DCA" w:rsidR="0000587B" w:rsidRPr="00091C9F" w:rsidRDefault="0000587B" w:rsidP="0000587B">
            <w:pPr>
              <w:rPr>
                <w:rFonts w:cs="Arial"/>
                <w:szCs w:val="20"/>
              </w:rPr>
            </w:pPr>
            <w:r>
              <w:rPr>
                <w:rFonts w:cs="Arial"/>
                <w:szCs w:val="20"/>
              </w:rPr>
              <w:t>b)</w:t>
            </w:r>
          </w:p>
        </w:tc>
        <w:tc>
          <w:tcPr>
            <w:tcW w:w="8222" w:type="dxa"/>
            <w:gridSpan w:val="2"/>
          </w:tcPr>
          <w:p w14:paraId="5F3AD79F" w14:textId="27758737" w:rsidR="0000587B" w:rsidRPr="00091C9F" w:rsidRDefault="0000587B" w:rsidP="0000587B">
            <w:pPr>
              <w:rPr>
                <w:rFonts w:cs="Arial"/>
                <w:szCs w:val="20"/>
              </w:rPr>
            </w:pPr>
            <w:r w:rsidRPr="00FA78B1">
              <w:rPr>
                <w:rFonts w:cs="Arial"/>
                <w:szCs w:val="20"/>
              </w:rPr>
              <w:t xml:space="preserve">Engaging with </w:t>
            </w:r>
            <w:r>
              <w:rPr>
                <w:rFonts w:cs="Arial"/>
                <w:szCs w:val="20"/>
              </w:rPr>
              <w:t>operatives</w:t>
            </w:r>
            <w:r w:rsidRPr="00FA78B1">
              <w:rPr>
                <w:rFonts w:cs="Arial"/>
                <w:szCs w:val="20"/>
              </w:rPr>
              <w:t xml:space="preserve"> through</w:t>
            </w:r>
            <w:r>
              <w:rPr>
                <w:rFonts w:cs="Arial"/>
                <w:szCs w:val="20"/>
              </w:rPr>
              <w:t xml:space="preserve"> </w:t>
            </w:r>
            <w:r w:rsidRPr="00FA78B1">
              <w:rPr>
                <w:rFonts w:cs="Arial"/>
                <w:szCs w:val="20"/>
              </w:rPr>
              <w:t>existing communication routes to explain and agree any</w:t>
            </w:r>
            <w:r>
              <w:rPr>
                <w:rFonts w:cs="Arial"/>
                <w:szCs w:val="20"/>
              </w:rPr>
              <w:t xml:space="preserve"> </w:t>
            </w:r>
            <w:r w:rsidRPr="00FA78B1">
              <w:rPr>
                <w:rFonts w:cs="Arial"/>
                <w:szCs w:val="20"/>
              </w:rPr>
              <w:t>changes in working arrangements.</w:t>
            </w:r>
          </w:p>
        </w:tc>
      </w:tr>
      <w:tr w:rsidR="0000587B" w:rsidRPr="00091C9F" w14:paraId="258C14C1" w14:textId="77777777" w:rsidTr="00376D48">
        <w:tc>
          <w:tcPr>
            <w:tcW w:w="709" w:type="dxa"/>
          </w:tcPr>
          <w:p w14:paraId="25EB815A" w14:textId="77777777" w:rsidR="0000587B" w:rsidRPr="00091C9F" w:rsidRDefault="0000587B" w:rsidP="0000587B">
            <w:pPr>
              <w:rPr>
                <w:rFonts w:cs="Arial"/>
                <w:szCs w:val="20"/>
              </w:rPr>
            </w:pPr>
          </w:p>
        </w:tc>
        <w:tc>
          <w:tcPr>
            <w:tcW w:w="425" w:type="dxa"/>
          </w:tcPr>
          <w:p w14:paraId="56CE1689" w14:textId="77777777" w:rsidR="0000587B" w:rsidRPr="00091C9F" w:rsidRDefault="0000587B" w:rsidP="0000587B">
            <w:pPr>
              <w:rPr>
                <w:rFonts w:cs="Arial"/>
                <w:szCs w:val="20"/>
              </w:rPr>
            </w:pPr>
          </w:p>
        </w:tc>
        <w:tc>
          <w:tcPr>
            <w:tcW w:w="8222" w:type="dxa"/>
            <w:gridSpan w:val="2"/>
          </w:tcPr>
          <w:p w14:paraId="3B43727E" w14:textId="77777777" w:rsidR="0000587B" w:rsidRPr="00091C9F" w:rsidRDefault="0000587B" w:rsidP="0000587B">
            <w:pPr>
              <w:rPr>
                <w:rFonts w:cs="Arial"/>
                <w:szCs w:val="20"/>
              </w:rPr>
            </w:pPr>
          </w:p>
        </w:tc>
      </w:tr>
      <w:tr w:rsidR="0000587B" w:rsidRPr="00091C9F" w14:paraId="685AE6AD" w14:textId="77777777" w:rsidTr="00376D48">
        <w:tc>
          <w:tcPr>
            <w:tcW w:w="709" w:type="dxa"/>
          </w:tcPr>
          <w:p w14:paraId="74F07FBE" w14:textId="77777777" w:rsidR="0000587B" w:rsidRPr="00091C9F" w:rsidRDefault="0000587B" w:rsidP="0000587B">
            <w:pPr>
              <w:rPr>
                <w:rFonts w:cs="Arial"/>
                <w:szCs w:val="20"/>
              </w:rPr>
            </w:pPr>
          </w:p>
        </w:tc>
        <w:tc>
          <w:tcPr>
            <w:tcW w:w="425" w:type="dxa"/>
          </w:tcPr>
          <w:p w14:paraId="4961994E" w14:textId="5D9DF568" w:rsidR="0000587B" w:rsidRPr="00091C9F" w:rsidRDefault="0000587B" w:rsidP="0000587B">
            <w:pPr>
              <w:rPr>
                <w:rFonts w:cs="Arial"/>
                <w:szCs w:val="20"/>
              </w:rPr>
            </w:pPr>
            <w:r>
              <w:rPr>
                <w:rFonts w:cs="Arial"/>
                <w:szCs w:val="20"/>
              </w:rPr>
              <w:t>c)</w:t>
            </w:r>
          </w:p>
        </w:tc>
        <w:tc>
          <w:tcPr>
            <w:tcW w:w="8222" w:type="dxa"/>
            <w:gridSpan w:val="2"/>
          </w:tcPr>
          <w:p w14:paraId="400830CD" w14:textId="2DE285A1" w:rsidR="0000587B" w:rsidRPr="004D0CB0" w:rsidRDefault="0000587B" w:rsidP="0000587B">
            <w:pPr>
              <w:rPr>
                <w:rFonts w:cs="Arial"/>
                <w:szCs w:val="20"/>
              </w:rPr>
            </w:pPr>
            <w:r w:rsidRPr="004D0CB0">
              <w:rPr>
                <w:rFonts w:cs="Arial"/>
                <w:szCs w:val="20"/>
              </w:rPr>
              <w:t xml:space="preserve">Ongoing engagement with </w:t>
            </w:r>
            <w:r>
              <w:rPr>
                <w:rFonts w:cs="Arial"/>
                <w:szCs w:val="20"/>
              </w:rPr>
              <w:t>operatives</w:t>
            </w:r>
            <w:r w:rsidRPr="004D0CB0">
              <w:rPr>
                <w:rFonts w:cs="Arial"/>
                <w:szCs w:val="20"/>
              </w:rPr>
              <w:t>, (including through</w:t>
            </w:r>
            <w:r>
              <w:rPr>
                <w:rFonts w:cs="Arial"/>
                <w:szCs w:val="20"/>
              </w:rPr>
              <w:t xml:space="preserve"> </w:t>
            </w:r>
            <w:r w:rsidRPr="004D0CB0">
              <w:rPr>
                <w:rFonts w:cs="Arial"/>
                <w:szCs w:val="20"/>
              </w:rPr>
              <w:t>trades unions or employee representative groups) to monitor</w:t>
            </w:r>
            <w:r>
              <w:rPr>
                <w:rFonts w:cs="Arial"/>
                <w:szCs w:val="20"/>
              </w:rPr>
              <w:t xml:space="preserve"> </w:t>
            </w:r>
            <w:r w:rsidRPr="004D0CB0">
              <w:rPr>
                <w:rFonts w:cs="Arial"/>
                <w:szCs w:val="20"/>
              </w:rPr>
              <w:t>and understand any unforeseen impacts of changes to</w:t>
            </w:r>
          </w:p>
          <w:p w14:paraId="404313C9" w14:textId="1544F667" w:rsidR="0000587B" w:rsidRPr="00091C9F" w:rsidRDefault="0000587B" w:rsidP="0000587B">
            <w:pPr>
              <w:rPr>
                <w:rFonts w:cs="Arial"/>
                <w:szCs w:val="20"/>
              </w:rPr>
            </w:pPr>
            <w:r w:rsidRPr="004D0CB0">
              <w:rPr>
                <w:rFonts w:cs="Arial"/>
                <w:szCs w:val="20"/>
              </w:rPr>
              <w:t>working environments.</w:t>
            </w:r>
          </w:p>
        </w:tc>
      </w:tr>
      <w:tr w:rsidR="0000587B" w:rsidRPr="00091C9F" w14:paraId="1DD82173" w14:textId="77777777" w:rsidTr="00376D48">
        <w:tc>
          <w:tcPr>
            <w:tcW w:w="709" w:type="dxa"/>
          </w:tcPr>
          <w:p w14:paraId="0D638C42" w14:textId="77777777" w:rsidR="0000587B" w:rsidRPr="00091C9F" w:rsidRDefault="0000587B" w:rsidP="0000587B">
            <w:pPr>
              <w:rPr>
                <w:rFonts w:cs="Arial"/>
                <w:szCs w:val="20"/>
              </w:rPr>
            </w:pPr>
          </w:p>
        </w:tc>
        <w:tc>
          <w:tcPr>
            <w:tcW w:w="425" w:type="dxa"/>
          </w:tcPr>
          <w:p w14:paraId="3F086C42" w14:textId="77777777" w:rsidR="0000587B" w:rsidRPr="00091C9F" w:rsidRDefault="0000587B" w:rsidP="0000587B">
            <w:pPr>
              <w:jc w:val="both"/>
              <w:rPr>
                <w:rFonts w:cs="Arial"/>
                <w:szCs w:val="20"/>
              </w:rPr>
            </w:pPr>
          </w:p>
        </w:tc>
        <w:tc>
          <w:tcPr>
            <w:tcW w:w="8222" w:type="dxa"/>
            <w:gridSpan w:val="2"/>
          </w:tcPr>
          <w:p w14:paraId="412E073A" w14:textId="77777777" w:rsidR="0000587B" w:rsidRPr="00091C9F" w:rsidRDefault="0000587B" w:rsidP="0000587B">
            <w:pPr>
              <w:rPr>
                <w:rFonts w:cs="Arial"/>
                <w:szCs w:val="20"/>
              </w:rPr>
            </w:pPr>
          </w:p>
        </w:tc>
      </w:tr>
      <w:tr w:rsidR="00A1066E" w:rsidRPr="00091C9F" w14:paraId="58BAC679" w14:textId="77777777" w:rsidTr="00376D48">
        <w:tc>
          <w:tcPr>
            <w:tcW w:w="709" w:type="dxa"/>
          </w:tcPr>
          <w:p w14:paraId="7AEA8AA9" w14:textId="4A29E228" w:rsidR="00A1066E" w:rsidRPr="00A1066E" w:rsidRDefault="005E4D5A" w:rsidP="00376D48">
            <w:pPr>
              <w:rPr>
                <w:rFonts w:cs="Arial"/>
                <w:color w:val="0000FF"/>
                <w:szCs w:val="20"/>
              </w:rPr>
            </w:pPr>
            <w:r>
              <w:br w:type="page"/>
            </w:r>
            <w:r w:rsidR="00A1066E" w:rsidRPr="00A1066E">
              <w:rPr>
                <w:rFonts w:cs="Arial"/>
                <w:color w:val="0000FF"/>
                <w:szCs w:val="20"/>
              </w:rPr>
              <w:t>6.13</w:t>
            </w:r>
          </w:p>
        </w:tc>
        <w:tc>
          <w:tcPr>
            <w:tcW w:w="8647" w:type="dxa"/>
            <w:gridSpan w:val="3"/>
          </w:tcPr>
          <w:p w14:paraId="476A6BEA" w14:textId="0FA04A25" w:rsidR="00A1066E" w:rsidRPr="00A1066E" w:rsidRDefault="002A289E" w:rsidP="00376D48">
            <w:pPr>
              <w:rPr>
                <w:rFonts w:cs="Arial"/>
                <w:color w:val="0000FF"/>
                <w:szCs w:val="20"/>
              </w:rPr>
            </w:pPr>
            <w:r w:rsidRPr="002A289E">
              <w:rPr>
                <w:rFonts w:cs="Arial"/>
                <w:color w:val="0000FF"/>
                <w:szCs w:val="20"/>
              </w:rPr>
              <w:t xml:space="preserve">Health, </w:t>
            </w:r>
            <w:r>
              <w:rPr>
                <w:rFonts w:cs="Arial"/>
                <w:color w:val="0000FF"/>
                <w:szCs w:val="20"/>
              </w:rPr>
              <w:t>C</w:t>
            </w:r>
            <w:r w:rsidRPr="002A289E">
              <w:rPr>
                <w:rFonts w:cs="Arial"/>
                <w:color w:val="0000FF"/>
                <w:szCs w:val="20"/>
              </w:rPr>
              <w:t xml:space="preserve">ommunication and </w:t>
            </w:r>
            <w:r>
              <w:rPr>
                <w:rFonts w:cs="Arial"/>
                <w:color w:val="0000FF"/>
                <w:szCs w:val="20"/>
              </w:rPr>
              <w:t>P</w:t>
            </w:r>
            <w:r w:rsidRPr="002A289E">
              <w:rPr>
                <w:rFonts w:cs="Arial"/>
                <w:color w:val="0000FF"/>
                <w:szCs w:val="20"/>
              </w:rPr>
              <w:t xml:space="preserve">lanning the </w:t>
            </w:r>
            <w:r>
              <w:rPr>
                <w:rFonts w:cs="Arial"/>
                <w:color w:val="0000FF"/>
                <w:szCs w:val="20"/>
              </w:rPr>
              <w:t>W</w:t>
            </w:r>
            <w:r w:rsidRPr="002A289E">
              <w:rPr>
                <w:rFonts w:cs="Arial"/>
                <w:color w:val="0000FF"/>
                <w:szCs w:val="20"/>
              </w:rPr>
              <w:t>ork</w:t>
            </w:r>
            <w:r>
              <w:rPr>
                <w:rFonts w:cs="Arial"/>
                <w:color w:val="0000FF"/>
                <w:szCs w:val="20"/>
              </w:rPr>
              <w:t>;</w:t>
            </w:r>
          </w:p>
        </w:tc>
      </w:tr>
      <w:tr w:rsidR="00FA78B1" w:rsidRPr="00091C9F" w14:paraId="3AD04080" w14:textId="77777777" w:rsidTr="00376D48">
        <w:tc>
          <w:tcPr>
            <w:tcW w:w="709" w:type="dxa"/>
          </w:tcPr>
          <w:p w14:paraId="62797EF1" w14:textId="77777777" w:rsidR="00FA78B1" w:rsidRPr="00091C9F" w:rsidRDefault="00FA78B1" w:rsidP="00376D48">
            <w:pPr>
              <w:rPr>
                <w:rFonts w:cs="Arial"/>
                <w:szCs w:val="20"/>
              </w:rPr>
            </w:pPr>
          </w:p>
        </w:tc>
        <w:tc>
          <w:tcPr>
            <w:tcW w:w="425" w:type="dxa"/>
          </w:tcPr>
          <w:p w14:paraId="6A07DE35" w14:textId="77777777" w:rsidR="00FA78B1" w:rsidRPr="00091C9F" w:rsidRDefault="00FA78B1" w:rsidP="00376D48">
            <w:pPr>
              <w:jc w:val="both"/>
              <w:rPr>
                <w:rFonts w:cs="Arial"/>
                <w:szCs w:val="20"/>
              </w:rPr>
            </w:pPr>
          </w:p>
        </w:tc>
        <w:tc>
          <w:tcPr>
            <w:tcW w:w="8222" w:type="dxa"/>
            <w:gridSpan w:val="2"/>
          </w:tcPr>
          <w:p w14:paraId="4AE47E5B" w14:textId="77777777" w:rsidR="00FA78B1" w:rsidRPr="00091C9F" w:rsidRDefault="00FA78B1" w:rsidP="00376D48">
            <w:pPr>
              <w:rPr>
                <w:rFonts w:cs="Arial"/>
                <w:szCs w:val="20"/>
              </w:rPr>
            </w:pPr>
          </w:p>
        </w:tc>
      </w:tr>
      <w:tr w:rsidR="00463A2A" w:rsidRPr="00091C9F" w14:paraId="3D32613F" w14:textId="77777777" w:rsidTr="00376D48">
        <w:tc>
          <w:tcPr>
            <w:tcW w:w="709" w:type="dxa"/>
          </w:tcPr>
          <w:p w14:paraId="232EE0C4" w14:textId="77777777" w:rsidR="00463A2A" w:rsidRPr="00091C9F" w:rsidRDefault="00463A2A" w:rsidP="00376D48">
            <w:pPr>
              <w:rPr>
                <w:rFonts w:cs="Arial"/>
                <w:szCs w:val="20"/>
              </w:rPr>
            </w:pPr>
          </w:p>
        </w:tc>
        <w:tc>
          <w:tcPr>
            <w:tcW w:w="425" w:type="dxa"/>
          </w:tcPr>
          <w:p w14:paraId="58717B12" w14:textId="77C38D4A" w:rsidR="00463A2A" w:rsidRPr="00091C9F" w:rsidRDefault="00463A2A" w:rsidP="00376D48">
            <w:pPr>
              <w:jc w:val="both"/>
              <w:rPr>
                <w:rFonts w:cs="Arial"/>
                <w:szCs w:val="20"/>
              </w:rPr>
            </w:pPr>
            <w:r>
              <w:rPr>
                <w:rFonts w:cs="Arial"/>
                <w:szCs w:val="20"/>
              </w:rPr>
              <w:t>a)</w:t>
            </w:r>
          </w:p>
        </w:tc>
        <w:tc>
          <w:tcPr>
            <w:tcW w:w="8222" w:type="dxa"/>
            <w:gridSpan w:val="2"/>
          </w:tcPr>
          <w:p w14:paraId="148B4067" w14:textId="3B6F835D" w:rsidR="00463A2A" w:rsidRPr="00463A2A" w:rsidRDefault="00463A2A" w:rsidP="00376D48">
            <w:pPr>
              <w:rPr>
                <w:rFonts w:cs="Arial"/>
                <w:szCs w:val="20"/>
              </w:rPr>
            </w:pPr>
            <w:r w:rsidRPr="00463A2A">
              <w:rPr>
                <w:rFonts w:cs="Arial"/>
                <w:szCs w:val="20"/>
              </w:rPr>
              <w:t xml:space="preserve">If </w:t>
            </w:r>
            <w:r w:rsidR="004E4C33">
              <w:rPr>
                <w:rFonts w:cs="Arial"/>
                <w:szCs w:val="20"/>
              </w:rPr>
              <w:t>anyone</w:t>
            </w:r>
            <w:r w:rsidRPr="00463A2A">
              <w:rPr>
                <w:rFonts w:cs="Arial"/>
                <w:szCs w:val="20"/>
              </w:rPr>
              <w:t xml:space="preserve"> becomes unwell</w:t>
            </w:r>
            <w:r w:rsidR="00F03DB8">
              <w:rPr>
                <w:rFonts w:cs="Arial"/>
                <w:szCs w:val="20"/>
              </w:rPr>
              <w:t>;</w:t>
            </w:r>
          </w:p>
        </w:tc>
      </w:tr>
      <w:tr w:rsidR="00463A2A" w:rsidRPr="00091C9F" w14:paraId="2D9327CF" w14:textId="16C2A9FF" w:rsidTr="00F23DFC">
        <w:tc>
          <w:tcPr>
            <w:tcW w:w="709" w:type="dxa"/>
          </w:tcPr>
          <w:p w14:paraId="474609F6" w14:textId="77777777" w:rsidR="00463A2A" w:rsidRPr="00091C9F" w:rsidRDefault="00463A2A" w:rsidP="00376D48">
            <w:pPr>
              <w:rPr>
                <w:rFonts w:cs="Arial"/>
                <w:szCs w:val="20"/>
              </w:rPr>
            </w:pPr>
          </w:p>
        </w:tc>
        <w:tc>
          <w:tcPr>
            <w:tcW w:w="425" w:type="dxa"/>
          </w:tcPr>
          <w:p w14:paraId="64F909B1" w14:textId="77777777" w:rsidR="00463A2A" w:rsidRPr="00091C9F" w:rsidRDefault="00463A2A" w:rsidP="00376D48">
            <w:pPr>
              <w:jc w:val="both"/>
              <w:rPr>
                <w:rFonts w:cs="Arial"/>
                <w:szCs w:val="20"/>
              </w:rPr>
            </w:pPr>
          </w:p>
        </w:tc>
        <w:tc>
          <w:tcPr>
            <w:tcW w:w="426" w:type="dxa"/>
          </w:tcPr>
          <w:p w14:paraId="40F5B7A6" w14:textId="77777777" w:rsidR="00463A2A" w:rsidRPr="00463A2A" w:rsidRDefault="00463A2A" w:rsidP="00376D48">
            <w:pPr>
              <w:rPr>
                <w:rFonts w:cs="Arial"/>
                <w:szCs w:val="20"/>
              </w:rPr>
            </w:pPr>
          </w:p>
        </w:tc>
        <w:tc>
          <w:tcPr>
            <w:tcW w:w="7796" w:type="dxa"/>
          </w:tcPr>
          <w:p w14:paraId="45004FA3" w14:textId="77777777" w:rsidR="00463A2A" w:rsidRPr="00463A2A" w:rsidRDefault="00463A2A" w:rsidP="00376D48">
            <w:pPr>
              <w:rPr>
                <w:rFonts w:cs="Arial"/>
                <w:szCs w:val="20"/>
              </w:rPr>
            </w:pPr>
          </w:p>
        </w:tc>
      </w:tr>
      <w:tr w:rsidR="00463A2A" w:rsidRPr="00091C9F" w14:paraId="5DEC74A9" w14:textId="5C51381E" w:rsidTr="00F23DFC">
        <w:tc>
          <w:tcPr>
            <w:tcW w:w="709" w:type="dxa"/>
          </w:tcPr>
          <w:p w14:paraId="5C5C9DB4" w14:textId="77777777" w:rsidR="00463A2A" w:rsidRPr="00091C9F" w:rsidRDefault="00463A2A" w:rsidP="00376D48">
            <w:pPr>
              <w:rPr>
                <w:rFonts w:cs="Arial"/>
                <w:szCs w:val="20"/>
              </w:rPr>
            </w:pPr>
          </w:p>
        </w:tc>
        <w:tc>
          <w:tcPr>
            <w:tcW w:w="425" w:type="dxa"/>
          </w:tcPr>
          <w:p w14:paraId="681AF494" w14:textId="77777777" w:rsidR="00463A2A" w:rsidRPr="00091C9F" w:rsidRDefault="00463A2A" w:rsidP="00376D48">
            <w:pPr>
              <w:jc w:val="both"/>
              <w:rPr>
                <w:rFonts w:cs="Arial"/>
                <w:szCs w:val="20"/>
              </w:rPr>
            </w:pPr>
          </w:p>
        </w:tc>
        <w:tc>
          <w:tcPr>
            <w:tcW w:w="426" w:type="dxa"/>
          </w:tcPr>
          <w:p w14:paraId="6D25CB12" w14:textId="5D3D3A15" w:rsidR="00463A2A" w:rsidRPr="00463A2A" w:rsidRDefault="0032368F" w:rsidP="00376D48">
            <w:pPr>
              <w:rPr>
                <w:rFonts w:cs="Arial"/>
                <w:szCs w:val="20"/>
              </w:rPr>
            </w:pPr>
            <w:r>
              <w:rPr>
                <w:rFonts w:cs="Arial"/>
                <w:szCs w:val="20"/>
              </w:rPr>
              <w:t>i)</w:t>
            </w:r>
          </w:p>
        </w:tc>
        <w:tc>
          <w:tcPr>
            <w:tcW w:w="7796" w:type="dxa"/>
          </w:tcPr>
          <w:p w14:paraId="32E2B024" w14:textId="05D27E0E" w:rsidR="00463A2A" w:rsidRPr="00463A2A" w:rsidRDefault="00A12778" w:rsidP="00376D48">
            <w:pPr>
              <w:rPr>
                <w:rFonts w:cs="Arial"/>
                <w:szCs w:val="20"/>
              </w:rPr>
            </w:pPr>
            <w:r>
              <w:rPr>
                <w:rFonts w:cs="Arial"/>
                <w:szCs w:val="20"/>
              </w:rPr>
              <w:t>Service Provider has the</w:t>
            </w:r>
            <w:r w:rsidR="00463A2A" w:rsidRPr="00463A2A">
              <w:rPr>
                <w:rFonts w:cs="Arial"/>
                <w:szCs w:val="20"/>
              </w:rPr>
              <w:t xml:space="preserve"> responsibility to inform </w:t>
            </w:r>
            <w:r>
              <w:rPr>
                <w:rFonts w:cs="Arial"/>
                <w:szCs w:val="20"/>
              </w:rPr>
              <w:t>W</w:t>
            </w:r>
            <w:r w:rsidR="00D52EC9">
              <w:rPr>
                <w:rFonts w:cs="Arial"/>
                <w:szCs w:val="20"/>
              </w:rPr>
              <w:t>olverhampton Homes</w:t>
            </w:r>
            <w:r w:rsidR="00463A2A" w:rsidRPr="00463A2A">
              <w:rPr>
                <w:rFonts w:cs="Arial"/>
                <w:szCs w:val="20"/>
              </w:rPr>
              <w:t xml:space="preserve"> if the</w:t>
            </w:r>
            <w:r w:rsidR="00D52EC9">
              <w:rPr>
                <w:rFonts w:cs="Arial"/>
                <w:szCs w:val="20"/>
              </w:rPr>
              <w:t>ir operatives</w:t>
            </w:r>
            <w:r w:rsidR="00463A2A" w:rsidRPr="00463A2A">
              <w:rPr>
                <w:rFonts w:cs="Arial"/>
                <w:szCs w:val="20"/>
              </w:rPr>
              <w:t xml:space="preserve"> or any other occupant at the property become unwell, and vice-versa, so that the risk of spreading the virus can be minimised.</w:t>
            </w:r>
          </w:p>
        </w:tc>
      </w:tr>
      <w:tr w:rsidR="00463A2A" w:rsidRPr="00091C9F" w14:paraId="0DFB475E" w14:textId="77777777" w:rsidTr="00F23DFC">
        <w:tc>
          <w:tcPr>
            <w:tcW w:w="709" w:type="dxa"/>
          </w:tcPr>
          <w:p w14:paraId="033DA515" w14:textId="77777777" w:rsidR="00463A2A" w:rsidRPr="00091C9F" w:rsidRDefault="00463A2A" w:rsidP="00376D48">
            <w:pPr>
              <w:rPr>
                <w:rFonts w:cs="Arial"/>
                <w:szCs w:val="20"/>
              </w:rPr>
            </w:pPr>
          </w:p>
        </w:tc>
        <w:tc>
          <w:tcPr>
            <w:tcW w:w="425" w:type="dxa"/>
          </w:tcPr>
          <w:p w14:paraId="6EF2BBA4" w14:textId="77777777" w:rsidR="00463A2A" w:rsidRPr="00091C9F" w:rsidRDefault="00463A2A" w:rsidP="00376D48">
            <w:pPr>
              <w:jc w:val="both"/>
              <w:rPr>
                <w:rFonts w:cs="Arial"/>
                <w:szCs w:val="20"/>
              </w:rPr>
            </w:pPr>
          </w:p>
        </w:tc>
        <w:tc>
          <w:tcPr>
            <w:tcW w:w="426" w:type="dxa"/>
          </w:tcPr>
          <w:p w14:paraId="71157871" w14:textId="77777777" w:rsidR="00463A2A" w:rsidRPr="00463A2A" w:rsidRDefault="00463A2A" w:rsidP="00376D48">
            <w:pPr>
              <w:rPr>
                <w:rFonts w:cs="Arial"/>
                <w:szCs w:val="20"/>
              </w:rPr>
            </w:pPr>
          </w:p>
        </w:tc>
        <w:tc>
          <w:tcPr>
            <w:tcW w:w="7796" w:type="dxa"/>
          </w:tcPr>
          <w:p w14:paraId="5FBA6D2D" w14:textId="77777777" w:rsidR="00463A2A" w:rsidRPr="00463A2A" w:rsidRDefault="00463A2A" w:rsidP="00376D48">
            <w:pPr>
              <w:rPr>
                <w:rFonts w:cs="Arial"/>
                <w:szCs w:val="20"/>
              </w:rPr>
            </w:pPr>
          </w:p>
        </w:tc>
      </w:tr>
      <w:tr w:rsidR="00463A2A" w:rsidRPr="00091C9F" w14:paraId="349BBE11" w14:textId="46159886" w:rsidTr="00F23DFC">
        <w:tc>
          <w:tcPr>
            <w:tcW w:w="709" w:type="dxa"/>
          </w:tcPr>
          <w:p w14:paraId="45EC247D" w14:textId="77777777" w:rsidR="00463A2A" w:rsidRPr="00091C9F" w:rsidRDefault="00463A2A" w:rsidP="00376D48">
            <w:pPr>
              <w:rPr>
                <w:rFonts w:cs="Arial"/>
                <w:szCs w:val="20"/>
              </w:rPr>
            </w:pPr>
          </w:p>
        </w:tc>
        <w:tc>
          <w:tcPr>
            <w:tcW w:w="425" w:type="dxa"/>
          </w:tcPr>
          <w:p w14:paraId="0F40B025" w14:textId="77777777" w:rsidR="00463A2A" w:rsidRPr="00091C9F" w:rsidRDefault="00463A2A" w:rsidP="00376D48">
            <w:pPr>
              <w:jc w:val="both"/>
              <w:rPr>
                <w:rFonts w:cs="Arial"/>
                <w:szCs w:val="20"/>
              </w:rPr>
            </w:pPr>
          </w:p>
        </w:tc>
        <w:tc>
          <w:tcPr>
            <w:tcW w:w="426" w:type="dxa"/>
          </w:tcPr>
          <w:p w14:paraId="3FB24206" w14:textId="7DC9E947" w:rsidR="00463A2A" w:rsidRPr="00463A2A" w:rsidRDefault="0032368F" w:rsidP="00376D48">
            <w:pPr>
              <w:rPr>
                <w:rFonts w:cs="Arial"/>
                <w:szCs w:val="20"/>
              </w:rPr>
            </w:pPr>
            <w:r>
              <w:rPr>
                <w:rFonts w:cs="Arial"/>
                <w:szCs w:val="20"/>
              </w:rPr>
              <w:t>ii)</w:t>
            </w:r>
          </w:p>
        </w:tc>
        <w:tc>
          <w:tcPr>
            <w:tcW w:w="7796" w:type="dxa"/>
          </w:tcPr>
          <w:p w14:paraId="458934E8" w14:textId="26CBCD2D" w:rsidR="00463A2A" w:rsidRPr="00463A2A" w:rsidRDefault="00463A2A" w:rsidP="00376D48">
            <w:pPr>
              <w:rPr>
                <w:rFonts w:cs="Arial"/>
                <w:szCs w:val="20"/>
              </w:rPr>
            </w:pPr>
            <w:r w:rsidRPr="00463A2A">
              <w:rPr>
                <w:rFonts w:cs="Arial"/>
                <w:szCs w:val="20"/>
              </w:rPr>
              <w:t xml:space="preserve">Do not delay in passing on information </w:t>
            </w:r>
            <w:r w:rsidR="00055A1E">
              <w:rPr>
                <w:rFonts w:cs="Arial"/>
                <w:szCs w:val="20"/>
              </w:rPr>
              <w:t xml:space="preserve">to Wolverhampton Homes </w:t>
            </w:r>
            <w:r w:rsidRPr="00463A2A">
              <w:rPr>
                <w:rFonts w:cs="Arial"/>
                <w:szCs w:val="20"/>
              </w:rPr>
              <w:t>if anyone begins to show symptoms or has been in contact with others who have the virus and follow the official advice about self-isolation.</w:t>
            </w:r>
          </w:p>
        </w:tc>
      </w:tr>
      <w:tr w:rsidR="00463A2A" w:rsidRPr="00091C9F" w14:paraId="2722576D" w14:textId="3C55128D" w:rsidTr="00F23DFC">
        <w:tc>
          <w:tcPr>
            <w:tcW w:w="709" w:type="dxa"/>
          </w:tcPr>
          <w:p w14:paraId="3A803B99" w14:textId="77777777" w:rsidR="00463A2A" w:rsidRPr="00091C9F" w:rsidRDefault="00463A2A" w:rsidP="00376D48">
            <w:pPr>
              <w:rPr>
                <w:rFonts w:cs="Arial"/>
                <w:szCs w:val="20"/>
              </w:rPr>
            </w:pPr>
          </w:p>
        </w:tc>
        <w:tc>
          <w:tcPr>
            <w:tcW w:w="425" w:type="dxa"/>
          </w:tcPr>
          <w:p w14:paraId="647B3ED0" w14:textId="77777777" w:rsidR="00463A2A" w:rsidRPr="00091C9F" w:rsidRDefault="00463A2A" w:rsidP="00376D48">
            <w:pPr>
              <w:jc w:val="both"/>
              <w:rPr>
                <w:rFonts w:cs="Arial"/>
                <w:szCs w:val="20"/>
              </w:rPr>
            </w:pPr>
          </w:p>
        </w:tc>
        <w:tc>
          <w:tcPr>
            <w:tcW w:w="426" w:type="dxa"/>
          </w:tcPr>
          <w:p w14:paraId="6725906B" w14:textId="77777777" w:rsidR="00463A2A" w:rsidRPr="00463A2A" w:rsidRDefault="00463A2A" w:rsidP="00376D48">
            <w:pPr>
              <w:rPr>
                <w:rFonts w:cs="Arial"/>
                <w:szCs w:val="20"/>
              </w:rPr>
            </w:pPr>
          </w:p>
        </w:tc>
        <w:tc>
          <w:tcPr>
            <w:tcW w:w="7796" w:type="dxa"/>
          </w:tcPr>
          <w:p w14:paraId="26B58F41" w14:textId="77777777" w:rsidR="00463A2A" w:rsidRPr="00463A2A" w:rsidRDefault="00463A2A" w:rsidP="00376D48">
            <w:pPr>
              <w:rPr>
                <w:rFonts w:cs="Arial"/>
                <w:szCs w:val="20"/>
              </w:rPr>
            </w:pPr>
          </w:p>
        </w:tc>
      </w:tr>
      <w:tr w:rsidR="0032368F" w:rsidRPr="00463A2A" w14:paraId="1F761D9E" w14:textId="77777777" w:rsidTr="00376D48">
        <w:tc>
          <w:tcPr>
            <w:tcW w:w="709" w:type="dxa"/>
          </w:tcPr>
          <w:p w14:paraId="2F4A36DC" w14:textId="77777777" w:rsidR="0032368F" w:rsidRPr="00091C9F" w:rsidRDefault="0032368F" w:rsidP="00376D48">
            <w:pPr>
              <w:rPr>
                <w:rFonts w:cs="Arial"/>
                <w:szCs w:val="20"/>
              </w:rPr>
            </w:pPr>
          </w:p>
        </w:tc>
        <w:tc>
          <w:tcPr>
            <w:tcW w:w="425" w:type="dxa"/>
          </w:tcPr>
          <w:p w14:paraId="4D27650C" w14:textId="15D482F2" w:rsidR="0032368F" w:rsidRPr="00091C9F" w:rsidRDefault="0032368F" w:rsidP="00376D48">
            <w:pPr>
              <w:jc w:val="both"/>
              <w:rPr>
                <w:rFonts w:cs="Arial"/>
                <w:szCs w:val="20"/>
              </w:rPr>
            </w:pPr>
            <w:r>
              <w:rPr>
                <w:rFonts w:cs="Arial"/>
                <w:szCs w:val="20"/>
              </w:rPr>
              <w:t>b)</w:t>
            </w:r>
          </w:p>
        </w:tc>
        <w:tc>
          <w:tcPr>
            <w:tcW w:w="8222" w:type="dxa"/>
            <w:gridSpan w:val="2"/>
          </w:tcPr>
          <w:p w14:paraId="7B5C5001" w14:textId="0E6A4355" w:rsidR="0032368F" w:rsidRPr="00463A2A" w:rsidRDefault="00F03DB8" w:rsidP="00376D48">
            <w:pPr>
              <w:rPr>
                <w:rFonts w:cs="Arial"/>
                <w:szCs w:val="20"/>
              </w:rPr>
            </w:pPr>
            <w:r w:rsidRPr="00F03DB8">
              <w:rPr>
                <w:rFonts w:cs="Arial"/>
                <w:szCs w:val="20"/>
              </w:rPr>
              <w:t>Your health and your workers’ health</w:t>
            </w:r>
            <w:r>
              <w:rPr>
                <w:rFonts w:cs="Arial"/>
                <w:szCs w:val="20"/>
              </w:rPr>
              <w:t>;</w:t>
            </w:r>
          </w:p>
        </w:tc>
      </w:tr>
      <w:tr w:rsidR="0032368F" w:rsidRPr="00463A2A" w14:paraId="15A99C24" w14:textId="77777777" w:rsidTr="00F23DFC">
        <w:tc>
          <w:tcPr>
            <w:tcW w:w="709" w:type="dxa"/>
          </w:tcPr>
          <w:p w14:paraId="115AF591" w14:textId="77777777" w:rsidR="0032368F" w:rsidRPr="00091C9F" w:rsidRDefault="0032368F" w:rsidP="00376D48">
            <w:pPr>
              <w:rPr>
                <w:rFonts w:cs="Arial"/>
                <w:szCs w:val="20"/>
              </w:rPr>
            </w:pPr>
          </w:p>
        </w:tc>
        <w:tc>
          <w:tcPr>
            <w:tcW w:w="425" w:type="dxa"/>
          </w:tcPr>
          <w:p w14:paraId="698B73DF" w14:textId="77777777" w:rsidR="0032368F" w:rsidRPr="00091C9F" w:rsidRDefault="0032368F" w:rsidP="00376D48">
            <w:pPr>
              <w:jc w:val="both"/>
              <w:rPr>
                <w:rFonts w:cs="Arial"/>
                <w:szCs w:val="20"/>
              </w:rPr>
            </w:pPr>
          </w:p>
        </w:tc>
        <w:tc>
          <w:tcPr>
            <w:tcW w:w="426" w:type="dxa"/>
          </w:tcPr>
          <w:p w14:paraId="25E914B2" w14:textId="77777777" w:rsidR="0032368F" w:rsidRPr="00463A2A" w:rsidRDefault="0032368F" w:rsidP="00376D48">
            <w:pPr>
              <w:rPr>
                <w:rFonts w:cs="Arial"/>
                <w:szCs w:val="20"/>
              </w:rPr>
            </w:pPr>
          </w:p>
        </w:tc>
        <w:tc>
          <w:tcPr>
            <w:tcW w:w="7796" w:type="dxa"/>
          </w:tcPr>
          <w:p w14:paraId="79CBAC9A" w14:textId="77777777" w:rsidR="0032368F" w:rsidRPr="00463A2A" w:rsidRDefault="0032368F" w:rsidP="00376D48">
            <w:pPr>
              <w:rPr>
                <w:rFonts w:cs="Arial"/>
                <w:szCs w:val="20"/>
              </w:rPr>
            </w:pPr>
          </w:p>
        </w:tc>
      </w:tr>
      <w:tr w:rsidR="00C66355" w:rsidRPr="00463A2A" w14:paraId="5790F895" w14:textId="77777777" w:rsidTr="00F23DFC">
        <w:tc>
          <w:tcPr>
            <w:tcW w:w="709" w:type="dxa"/>
          </w:tcPr>
          <w:p w14:paraId="26D7BEDC" w14:textId="77777777" w:rsidR="00C66355" w:rsidRPr="00091C9F" w:rsidRDefault="00C66355" w:rsidP="00C66355">
            <w:pPr>
              <w:rPr>
                <w:rFonts w:cs="Arial"/>
                <w:szCs w:val="20"/>
              </w:rPr>
            </w:pPr>
          </w:p>
        </w:tc>
        <w:tc>
          <w:tcPr>
            <w:tcW w:w="425" w:type="dxa"/>
          </w:tcPr>
          <w:p w14:paraId="3DC1D716" w14:textId="77777777" w:rsidR="00C66355" w:rsidRPr="00091C9F" w:rsidRDefault="00C66355" w:rsidP="00C66355">
            <w:pPr>
              <w:jc w:val="both"/>
              <w:rPr>
                <w:rFonts w:cs="Arial"/>
                <w:szCs w:val="20"/>
              </w:rPr>
            </w:pPr>
          </w:p>
        </w:tc>
        <w:tc>
          <w:tcPr>
            <w:tcW w:w="426" w:type="dxa"/>
          </w:tcPr>
          <w:p w14:paraId="506546AD" w14:textId="7CBF7E5E" w:rsidR="00C66355" w:rsidRPr="00463A2A" w:rsidRDefault="00C66355" w:rsidP="00C66355">
            <w:pPr>
              <w:rPr>
                <w:rFonts w:cs="Arial"/>
                <w:szCs w:val="20"/>
              </w:rPr>
            </w:pPr>
            <w:r>
              <w:rPr>
                <w:rFonts w:cs="Arial"/>
                <w:szCs w:val="20"/>
              </w:rPr>
              <w:t>i)</w:t>
            </w:r>
          </w:p>
        </w:tc>
        <w:tc>
          <w:tcPr>
            <w:tcW w:w="7796" w:type="dxa"/>
          </w:tcPr>
          <w:p w14:paraId="585532F6" w14:textId="07724106" w:rsidR="00C66355" w:rsidRPr="00463A2A" w:rsidRDefault="00C66355" w:rsidP="00C66355">
            <w:pPr>
              <w:rPr>
                <w:rFonts w:cs="Arial"/>
                <w:szCs w:val="20"/>
              </w:rPr>
            </w:pPr>
            <w:r w:rsidRPr="00F03DB8">
              <w:rPr>
                <w:rFonts w:cs="Arial"/>
                <w:szCs w:val="20"/>
              </w:rPr>
              <w:t xml:space="preserve">No work should be carried out by any </w:t>
            </w:r>
            <w:r w:rsidR="00F2458F">
              <w:rPr>
                <w:rFonts w:cs="Arial"/>
                <w:szCs w:val="20"/>
              </w:rPr>
              <w:t>operatives</w:t>
            </w:r>
            <w:r w:rsidRPr="00F03DB8">
              <w:rPr>
                <w:rFonts w:cs="Arial"/>
                <w:szCs w:val="20"/>
              </w:rPr>
              <w:t xml:space="preserve"> who is showing coronavirus symptom</w:t>
            </w:r>
            <w:r w:rsidR="00F2458F">
              <w:rPr>
                <w:rFonts w:cs="Arial"/>
                <w:szCs w:val="20"/>
              </w:rPr>
              <w:t>s</w:t>
            </w:r>
            <w:r w:rsidRPr="00F03DB8">
              <w:rPr>
                <w:rFonts w:cs="Arial"/>
                <w:szCs w:val="20"/>
              </w:rPr>
              <w:t>.</w:t>
            </w:r>
          </w:p>
        </w:tc>
      </w:tr>
      <w:tr w:rsidR="00C66355" w:rsidRPr="00463A2A" w14:paraId="63E333FB" w14:textId="77777777" w:rsidTr="00F23DFC">
        <w:tc>
          <w:tcPr>
            <w:tcW w:w="709" w:type="dxa"/>
          </w:tcPr>
          <w:p w14:paraId="1BF3A987" w14:textId="77777777" w:rsidR="00C66355" w:rsidRPr="00091C9F" w:rsidRDefault="00C66355" w:rsidP="00C66355">
            <w:pPr>
              <w:rPr>
                <w:rFonts w:cs="Arial"/>
                <w:szCs w:val="20"/>
              </w:rPr>
            </w:pPr>
          </w:p>
        </w:tc>
        <w:tc>
          <w:tcPr>
            <w:tcW w:w="425" w:type="dxa"/>
          </w:tcPr>
          <w:p w14:paraId="6DBB64E6" w14:textId="77777777" w:rsidR="00C66355" w:rsidRPr="00091C9F" w:rsidRDefault="00C66355" w:rsidP="00C66355">
            <w:pPr>
              <w:jc w:val="both"/>
              <w:rPr>
                <w:rFonts w:cs="Arial"/>
                <w:szCs w:val="20"/>
              </w:rPr>
            </w:pPr>
          </w:p>
        </w:tc>
        <w:tc>
          <w:tcPr>
            <w:tcW w:w="426" w:type="dxa"/>
          </w:tcPr>
          <w:p w14:paraId="491AC8FC" w14:textId="77777777" w:rsidR="00C66355" w:rsidRPr="00463A2A" w:rsidRDefault="00C66355" w:rsidP="00C66355">
            <w:pPr>
              <w:rPr>
                <w:rFonts w:cs="Arial"/>
                <w:szCs w:val="20"/>
              </w:rPr>
            </w:pPr>
          </w:p>
        </w:tc>
        <w:tc>
          <w:tcPr>
            <w:tcW w:w="7796" w:type="dxa"/>
          </w:tcPr>
          <w:p w14:paraId="239D4816" w14:textId="77777777" w:rsidR="00C66355" w:rsidRPr="00463A2A" w:rsidRDefault="00C66355" w:rsidP="00C66355">
            <w:pPr>
              <w:rPr>
                <w:rFonts w:cs="Arial"/>
                <w:szCs w:val="20"/>
              </w:rPr>
            </w:pPr>
          </w:p>
        </w:tc>
      </w:tr>
      <w:tr w:rsidR="00C66355" w:rsidRPr="00463A2A" w14:paraId="2DE9447A" w14:textId="77777777" w:rsidTr="00F23DFC">
        <w:tc>
          <w:tcPr>
            <w:tcW w:w="709" w:type="dxa"/>
          </w:tcPr>
          <w:p w14:paraId="1E4E02AC" w14:textId="77777777" w:rsidR="00C66355" w:rsidRPr="00091C9F" w:rsidRDefault="00C66355" w:rsidP="00C66355">
            <w:pPr>
              <w:rPr>
                <w:rFonts w:cs="Arial"/>
                <w:szCs w:val="20"/>
              </w:rPr>
            </w:pPr>
          </w:p>
        </w:tc>
        <w:tc>
          <w:tcPr>
            <w:tcW w:w="425" w:type="dxa"/>
          </w:tcPr>
          <w:p w14:paraId="31C935D6" w14:textId="77777777" w:rsidR="00C66355" w:rsidRPr="00091C9F" w:rsidRDefault="00C66355" w:rsidP="00C66355">
            <w:pPr>
              <w:jc w:val="both"/>
              <w:rPr>
                <w:rFonts w:cs="Arial"/>
                <w:szCs w:val="20"/>
              </w:rPr>
            </w:pPr>
          </w:p>
        </w:tc>
        <w:tc>
          <w:tcPr>
            <w:tcW w:w="426" w:type="dxa"/>
          </w:tcPr>
          <w:p w14:paraId="0F2312CF" w14:textId="595FDF59" w:rsidR="00C66355" w:rsidRPr="00463A2A" w:rsidRDefault="00C66355" w:rsidP="00C66355">
            <w:pPr>
              <w:rPr>
                <w:rFonts w:cs="Arial"/>
                <w:szCs w:val="20"/>
              </w:rPr>
            </w:pPr>
            <w:r>
              <w:rPr>
                <w:rFonts w:cs="Arial"/>
                <w:szCs w:val="20"/>
              </w:rPr>
              <w:t>ii)</w:t>
            </w:r>
          </w:p>
        </w:tc>
        <w:tc>
          <w:tcPr>
            <w:tcW w:w="7796" w:type="dxa"/>
          </w:tcPr>
          <w:p w14:paraId="4F954E4A" w14:textId="03AA0AC8" w:rsidR="00C66355" w:rsidRPr="00463A2A" w:rsidRDefault="00C66355" w:rsidP="00C66355">
            <w:pPr>
              <w:rPr>
                <w:rFonts w:cs="Arial"/>
                <w:szCs w:val="20"/>
              </w:rPr>
            </w:pPr>
            <w:r w:rsidRPr="00ED076A">
              <w:rPr>
                <w:rFonts w:cs="Arial"/>
                <w:szCs w:val="20"/>
              </w:rPr>
              <w:t xml:space="preserve">No </w:t>
            </w:r>
            <w:r w:rsidR="00F2458F">
              <w:rPr>
                <w:rFonts w:cs="Arial"/>
                <w:szCs w:val="20"/>
              </w:rPr>
              <w:t>operatives</w:t>
            </w:r>
            <w:r w:rsidRPr="00ED076A">
              <w:rPr>
                <w:rFonts w:cs="Arial"/>
                <w:szCs w:val="20"/>
              </w:rPr>
              <w:t xml:space="preserve"> should be pressurised into coming to work if they have concerns about risks to their own health or that of family members.</w:t>
            </w:r>
          </w:p>
        </w:tc>
      </w:tr>
      <w:tr w:rsidR="002D156D" w:rsidRPr="00463A2A" w14:paraId="543B7D71" w14:textId="77777777" w:rsidTr="00F23DFC">
        <w:tc>
          <w:tcPr>
            <w:tcW w:w="709" w:type="dxa"/>
          </w:tcPr>
          <w:p w14:paraId="0C796396" w14:textId="77777777" w:rsidR="002D156D" w:rsidRPr="00091C9F" w:rsidRDefault="002D156D" w:rsidP="00376D48">
            <w:pPr>
              <w:rPr>
                <w:rFonts w:cs="Arial"/>
                <w:szCs w:val="20"/>
              </w:rPr>
            </w:pPr>
          </w:p>
        </w:tc>
        <w:tc>
          <w:tcPr>
            <w:tcW w:w="425" w:type="dxa"/>
          </w:tcPr>
          <w:p w14:paraId="27EE2844" w14:textId="77777777" w:rsidR="002D156D" w:rsidRPr="00091C9F" w:rsidRDefault="002D156D" w:rsidP="00376D48">
            <w:pPr>
              <w:jc w:val="both"/>
              <w:rPr>
                <w:rFonts w:cs="Arial"/>
                <w:szCs w:val="20"/>
              </w:rPr>
            </w:pPr>
          </w:p>
        </w:tc>
        <w:tc>
          <w:tcPr>
            <w:tcW w:w="426" w:type="dxa"/>
          </w:tcPr>
          <w:p w14:paraId="768B8A12" w14:textId="77777777" w:rsidR="002D156D" w:rsidRPr="00463A2A" w:rsidRDefault="002D156D" w:rsidP="00376D48">
            <w:pPr>
              <w:rPr>
                <w:rFonts w:cs="Arial"/>
                <w:szCs w:val="20"/>
              </w:rPr>
            </w:pPr>
          </w:p>
        </w:tc>
        <w:tc>
          <w:tcPr>
            <w:tcW w:w="7796" w:type="dxa"/>
          </w:tcPr>
          <w:p w14:paraId="623CDEC8" w14:textId="77777777" w:rsidR="002D156D" w:rsidRPr="00463A2A" w:rsidRDefault="002D156D" w:rsidP="00376D48">
            <w:pPr>
              <w:rPr>
                <w:rFonts w:cs="Arial"/>
                <w:szCs w:val="20"/>
              </w:rPr>
            </w:pPr>
          </w:p>
        </w:tc>
      </w:tr>
      <w:tr w:rsidR="002D156D" w:rsidRPr="00463A2A" w14:paraId="217B9D4E" w14:textId="77777777" w:rsidTr="00376D48">
        <w:tc>
          <w:tcPr>
            <w:tcW w:w="709" w:type="dxa"/>
          </w:tcPr>
          <w:p w14:paraId="0FFE603A" w14:textId="77777777" w:rsidR="002D156D" w:rsidRPr="00091C9F" w:rsidRDefault="002D156D" w:rsidP="00376D48">
            <w:pPr>
              <w:rPr>
                <w:rFonts w:cs="Arial"/>
                <w:szCs w:val="20"/>
              </w:rPr>
            </w:pPr>
          </w:p>
        </w:tc>
        <w:tc>
          <w:tcPr>
            <w:tcW w:w="425" w:type="dxa"/>
          </w:tcPr>
          <w:p w14:paraId="2CBE4E83" w14:textId="24DD1DC9" w:rsidR="002D156D" w:rsidRPr="00091C9F" w:rsidRDefault="002D156D" w:rsidP="00376D48">
            <w:pPr>
              <w:jc w:val="both"/>
              <w:rPr>
                <w:rFonts w:cs="Arial"/>
                <w:szCs w:val="20"/>
              </w:rPr>
            </w:pPr>
            <w:r>
              <w:rPr>
                <w:rFonts w:cs="Arial"/>
                <w:szCs w:val="20"/>
              </w:rPr>
              <w:t>c)</w:t>
            </w:r>
          </w:p>
        </w:tc>
        <w:tc>
          <w:tcPr>
            <w:tcW w:w="8222" w:type="dxa"/>
            <w:gridSpan w:val="2"/>
          </w:tcPr>
          <w:p w14:paraId="1ADCBE42" w14:textId="7E1680DA" w:rsidR="002D156D" w:rsidRPr="00463A2A" w:rsidRDefault="002B09AF" w:rsidP="00376D48">
            <w:pPr>
              <w:rPr>
                <w:rFonts w:cs="Arial"/>
                <w:szCs w:val="20"/>
              </w:rPr>
            </w:pPr>
            <w:r w:rsidRPr="002B09AF">
              <w:rPr>
                <w:rFonts w:cs="Arial"/>
                <w:szCs w:val="20"/>
              </w:rPr>
              <w:t>Call ahead each day to check the health of the household</w:t>
            </w:r>
            <w:r>
              <w:rPr>
                <w:rFonts w:cs="Arial"/>
                <w:szCs w:val="20"/>
              </w:rPr>
              <w:t>;</w:t>
            </w:r>
          </w:p>
        </w:tc>
      </w:tr>
      <w:tr w:rsidR="00ED076A" w:rsidRPr="00463A2A" w14:paraId="62BE8AC1" w14:textId="77777777" w:rsidTr="00F23DFC">
        <w:tc>
          <w:tcPr>
            <w:tcW w:w="709" w:type="dxa"/>
          </w:tcPr>
          <w:p w14:paraId="6DCA7937" w14:textId="77777777" w:rsidR="00ED076A" w:rsidRPr="00091C9F" w:rsidRDefault="00ED076A" w:rsidP="00376D48">
            <w:pPr>
              <w:rPr>
                <w:rFonts w:cs="Arial"/>
                <w:szCs w:val="20"/>
              </w:rPr>
            </w:pPr>
          </w:p>
        </w:tc>
        <w:tc>
          <w:tcPr>
            <w:tcW w:w="425" w:type="dxa"/>
          </w:tcPr>
          <w:p w14:paraId="0B992C4B" w14:textId="77777777" w:rsidR="00ED076A" w:rsidRPr="00091C9F" w:rsidRDefault="00ED076A" w:rsidP="00376D48">
            <w:pPr>
              <w:jc w:val="both"/>
              <w:rPr>
                <w:rFonts w:cs="Arial"/>
                <w:szCs w:val="20"/>
              </w:rPr>
            </w:pPr>
          </w:p>
        </w:tc>
        <w:tc>
          <w:tcPr>
            <w:tcW w:w="426" w:type="dxa"/>
          </w:tcPr>
          <w:p w14:paraId="0E44EFB9" w14:textId="77777777" w:rsidR="00ED076A" w:rsidRPr="00463A2A" w:rsidRDefault="00ED076A" w:rsidP="00376D48">
            <w:pPr>
              <w:rPr>
                <w:rFonts w:cs="Arial"/>
                <w:szCs w:val="20"/>
              </w:rPr>
            </w:pPr>
          </w:p>
        </w:tc>
        <w:tc>
          <w:tcPr>
            <w:tcW w:w="7796" w:type="dxa"/>
          </w:tcPr>
          <w:p w14:paraId="05AD41B6" w14:textId="77777777" w:rsidR="00ED076A" w:rsidRPr="00463A2A" w:rsidRDefault="00ED076A" w:rsidP="00376D48">
            <w:pPr>
              <w:rPr>
                <w:rFonts w:cs="Arial"/>
                <w:szCs w:val="20"/>
              </w:rPr>
            </w:pPr>
          </w:p>
        </w:tc>
      </w:tr>
      <w:tr w:rsidR="00B12FC6" w:rsidRPr="00463A2A" w14:paraId="04E38D68" w14:textId="77777777" w:rsidTr="00F23DFC">
        <w:tc>
          <w:tcPr>
            <w:tcW w:w="709" w:type="dxa"/>
          </w:tcPr>
          <w:p w14:paraId="08944AFD" w14:textId="77777777" w:rsidR="00B12FC6" w:rsidRPr="00091C9F" w:rsidRDefault="00B12FC6" w:rsidP="00B12FC6">
            <w:pPr>
              <w:rPr>
                <w:rFonts w:cs="Arial"/>
                <w:szCs w:val="20"/>
              </w:rPr>
            </w:pPr>
          </w:p>
        </w:tc>
        <w:tc>
          <w:tcPr>
            <w:tcW w:w="425" w:type="dxa"/>
          </w:tcPr>
          <w:p w14:paraId="3C0D8A07" w14:textId="77777777" w:rsidR="00B12FC6" w:rsidRPr="00091C9F" w:rsidRDefault="00B12FC6" w:rsidP="00B12FC6">
            <w:pPr>
              <w:jc w:val="both"/>
              <w:rPr>
                <w:rFonts w:cs="Arial"/>
                <w:szCs w:val="20"/>
              </w:rPr>
            </w:pPr>
          </w:p>
        </w:tc>
        <w:tc>
          <w:tcPr>
            <w:tcW w:w="426" w:type="dxa"/>
          </w:tcPr>
          <w:p w14:paraId="6E74F845" w14:textId="60C7AFDE" w:rsidR="00B12FC6" w:rsidRPr="00463A2A" w:rsidRDefault="00B12FC6" w:rsidP="00B12FC6">
            <w:pPr>
              <w:rPr>
                <w:rFonts w:cs="Arial"/>
                <w:szCs w:val="20"/>
              </w:rPr>
            </w:pPr>
            <w:r>
              <w:rPr>
                <w:rFonts w:cs="Arial"/>
                <w:szCs w:val="20"/>
              </w:rPr>
              <w:t>i)</w:t>
            </w:r>
          </w:p>
        </w:tc>
        <w:tc>
          <w:tcPr>
            <w:tcW w:w="7796" w:type="dxa"/>
          </w:tcPr>
          <w:p w14:paraId="18656515" w14:textId="27F11E62" w:rsidR="00B12FC6" w:rsidRPr="00463A2A" w:rsidRDefault="00B12FC6" w:rsidP="00B12FC6">
            <w:pPr>
              <w:rPr>
                <w:rFonts w:cs="Arial"/>
                <w:szCs w:val="20"/>
              </w:rPr>
            </w:pPr>
            <w:r w:rsidRPr="002B09AF">
              <w:rPr>
                <w:rFonts w:cs="Arial"/>
                <w:szCs w:val="20"/>
              </w:rPr>
              <w:t>Call ahead on the day each day you intend to be on site to check that no</w:t>
            </w:r>
            <w:r>
              <w:rPr>
                <w:rFonts w:cs="Arial"/>
                <w:szCs w:val="20"/>
              </w:rPr>
              <w:t xml:space="preserve"> </w:t>
            </w:r>
            <w:r w:rsidRPr="002B09AF">
              <w:rPr>
                <w:rFonts w:cs="Arial"/>
                <w:szCs w:val="20"/>
              </w:rPr>
              <w:t>one in the household has started to show symptoms of the virus, has been diagnosed, or is self-isolating.</w:t>
            </w:r>
          </w:p>
        </w:tc>
      </w:tr>
      <w:tr w:rsidR="00B12FC6" w:rsidRPr="00463A2A" w14:paraId="285C23E3" w14:textId="77777777" w:rsidTr="00F23DFC">
        <w:tc>
          <w:tcPr>
            <w:tcW w:w="709" w:type="dxa"/>
          </w:tcPr>
          <w:p w14:paraId="28B479CB" w14:textId="77777777" w:rsidR="00B12FC6" w:rsidRPr="00091C9F" w:rsidRDefault="00B12FC6" w:rsidP="00B12FC6">
            <w:pPr>
              <w:rPr>
                <w:rFonts w:cs="Arial"/>
                <w:szCs w:val="20"/>
              </w:rPr>
            </w:pPr>
          </w:p>
        </w:tc>
        <w:tc>
          <w:tcPr>
            <w:tcW w:w="425" w:type="dxa"/>
          </w:tcPr>
          <w:p w14:paraId="2EB11E43" w14:textId="77777777" w:rsidR="00B12FC6" w:rsidRPr="00091C9F" w:rsidRDefault="00B12FC6" w:rsidP="00B12FC6">
            <w:pPr>
              <w:jc w:val="both"/>
              <w:rPr>
                <w:rFonts w:cs="Arial"/>
                <w:szCs w:val="20"/>
              </w:rPr>
            </w:pPr>
          </w:p>
        </w:tc>
        <w:tc>
          <w:tcPr>
            <w:tcW w:w="426" w:type="dxa"/>
          </w:tcPr>
          <w:p w14:paraId="5BE2CF0C" w14:textId="77777777" w:rsidR="00B12FC6" w:rsidRPr="00463A2A" w:rsidRDefault="00B12FC6" w:rsidP="00B12FC6">
            <w:pPr>
              <w:rPr>
                <w:rFonts w:cs="Arial"/>
                <w:szCs w:val="20"/>
              </w:rPr>
            </w:pPr>
          </w:p>
        </w:tc>
        <w:tc>
          <w:tcPr>
            <w:tcW w:w="7796" w:type="dxa"/>
          </w:tcPr>
          <w:p w14:paraId="272DEFFA" w14:textId="77777777" w:rsidR="00B12FC6" w:rsidRPr="00463A2A" w:rsidRDefault="00B12FC6" w:rsidP="00B12FC6">
            <w:pPr>
              <w:rPr>
                <w:rFonts w:cs="Arial"/>
                <w:szCs w:val="20"/>
              </w:rPr>
            </w:pPr>
          </w:p>
        </w:tc>
      </w:tr>
      <w:tr w:rsidR="00B12FC6" w:rsidRPr="00463A2A" w14:paraId="63E9DD54" w14:textId="77777777" w:rsidTr="00F23DFC">
        <w:tc>
          <w:tcPr>
            <w:tcW w:w="709" w:type="dxa"/>
          </w:tcPr>
          <w:p w14:paraId="71D97BAD" w14:textId="77777777" w:rsidR="00B12FC6" w:rsidRPr="00091C9F" w:rsidRDefault="00B12FC6" w:rsidP="00B12FC6">
            <w:pPr>
              <w:rPr>
                <w:rFonts w:cs="Arial"/>
                <w:szCs w:val="20"/>
              </w:rPr>
            </w:pPr>
          </w:p>
        </w:tc>
        <w:tc>
          <w:tcPr>
            <w:tcW w:w="425" w:type="dxa"/>
          </w:tcPr>
          <w:p w14:paraId="3F6A8F3D" w14:textId="77777777" w:rsidR="00B12FC6" w:rsidRPr="00091C9F" w:rsidRDefault="00B12FC6" w:rsidP="00B12FC6">
            <w:pPr>
              <w:jc w:val="both"/>
              <w:rPr>
                <w:rFonts w:cs="Arial"/>
                <w:szCs w:val="20"/>
              </w:rPr>
            </w:pPr>
          </w:p>
        </w:tc>
        <w:tc>
          <w:tcPr>
            <w:tcW w:w="426" w:type="dxa"/>
          </w:tcPr>
          <w:p w14:paraId="7605E682" w14:textId="67B2C6EA" w:rsidR="00B12FC6" w:rsidRPr="00463A2A" w:rsidRDefault="00B12FC6" w:rsidP="00B12FC6">
            <w:pPr>
              <w:rPr>
                <w:rFonts w:cs="Arial"/>
                <w:szCs w:val="20"/>
              </w:rPr>
            </w:pPr>
            <w:r>
              <w:rPr>
                <w:rFonts w:cs="Arial"/>
                <w:szCs w:val="20"/>
              </w:rPr>
              <w:t>ii)</w:t>
            </w:r>
          </w:p>
        </w:tc>
        <w:tc>
          <w:tcPr>
            <w:tcW w:w="7796" w:type="dxa"/>
          </w:tcPr>
          <w:p w14:paraId="5B68F0C7" w14:textId="617F789B" w:rsidR="00B12FC6" w:rsidRPr="00463A2A" w:rsidRDefault="00B12FC6" w:rsidP="00B12FC6">
            <w:pPr>
              <w:rPr>
                <w:rFonts w:cs="Arial"/>
                <w:szCs w:val="20"/>
              </w:rPr>
            </w:pPr>
            <w:r w:rsidRPr="003C4A10">
              <w:rPr>
                <w:rFonts w:cs="Arial"/>
                <w:szCs w:val="20"/>
              </w:rPr>
              <w:t>No work should be carried out in households which are self-isolating, are shielded, or are showing coronavirus symptoms unless it is to remedy a direct risk to the</w:t>
            </w:r>
            <w:r>
              <w:rPr>
                <w:rFonts w:cs="Arial"/>
                <w:szCs w:val="20"/>
              </w:rPr>
              <w:t xml:space="preserve"> </w:t>
            </w:r>
            <w:r w:rsidRPr="003C4A10">
              <w:rPr>
                <w:rFonts w:cs="Arial"/>
                <w:szCs w:val="20"/>
              </w:rPr>
              <w:t>household, such as emergency plumbing, heating or electrical repairs, or other safety risk, and where the tradesperson is willing to do so, taking all possible precautions.</w:t>
            </w:r>
          </w:p>
        </w:tc>
      </w:tr>
      <w:tr w:rsidR="002D156D" w:rsidRPr="00463A2A" w14:paraId="46E09443" w14:textId="77777777" w:rsidTr="00F23DFC">
        <w:tc>
          <w:tcPr>
            <w:tcW w:w="709" w:type="dxa"/>
          </w:tcPr>
          <w:p w14:paraId="47D0C221" w14:textId="77777777" w:rsidR="002D156D" w:rsidRPr="00091C9F" w:rsidRDefault="002D156D" w:rsidP="00376D48">
            <w:pPr>
              <w:rPr>
                <w:rFonts w:cs="Arial"/>
                <w:szCs w:val="20"/>
              </w:rPr>
            </w:pPr>
          </w:p>
        </w:tc>
        <w:tc>
          <w:tcPr>
            <w:tcW w:w="425" w:type="dxa"/>
          </w:tcPr>
          <w:p w14:paraId="2EB43E43" w14:textId="77777777" w:rsidR="002D156D" w:rsidRPr="00091C9F" w:rsidRDefault="002D156D" w:rsidP="00376D48">
            <w:pPr>
              <w:jc w:val="both"/>
              <w:rPr>
                <w:rFonts w:cs="Arial"/>
                <w:szCs w:val="20"/>
              </w:rPr>
            </w:pPr>
          </w:p>
        </w:tc>
        <w:tc>
          <w:tcPr>
            <w:tcW w:w="426" w:type="dxa"/>
          </w:tcPr>
          <w:p w14:paraId="53C554C0" w14:textId="77777777" w:rsidR="002D156D" w:rsidRPr="00463A2A" w:rsidRDefault="002D156D" w:rsidP="00376D48">
            <w:pPr>
              <w:rPr>
                <w:rFonts w:cs="Arial"/>
                <w:szCs w:val="20"/>
              </w:rPr>
            </w:pPr>
          </w:p>
        </w:tc>
        <w:tc>
          <w:tcPr>
            <w:tcW w:w="7796" w:type="dxa"/>
          </w:tcPr>
          <w:p w14:paraId="54511D5E" w14:textId="77777777" w:rsidR="002D156D" w:rsidRPr="00463A2A" w:rsidRDefault="002D156D" w:rsidP="00376D48">
            <w:pPr>
              <w:rPr>
                <w:rFonts w:cs="Arial"/>
                <w:szCs w:val="20"/>
              </w:rPr>
            </w:pPr>
          </w:p>
        </w:tc>
      </w:tr>
      <w:tr w:rsidR="000D3F57" w:rsidRPr="00463A2A" w14:paraId="3E62E52C" w14:textId="77777777" w:rsidTr="00376D48">
        <w:tc>
          <w:tcPr>
            <w:tcW w:w="709" w:type="dxa"/>
          </w:tcPr>
          <w:p w14:paraId="30A4A482" w14:textId="77777777" w:rsidR="000D3F57" w:rsidRPr="00091C9F" w:rsidRDefault="000D3F57" w:rsidP="00376D48">
            <w:pPr>
              <w:rPr>
                <w:rFonts w:cs="Arial"/>
                <w:szCs w:val="20"/>
              </w:rPr>
            </w:pPr>
          </w:p>
        </w:tc>
        <w:tc>
          <w:tcPr>
            <w:tcW w:w="425" w:type="dxa"/>
          </w:tcPr>
          <w:p w14:paraId="3747E4B8" w14:textId="6E2EEDD5" w:rsidR="000D3F57" w:rsidRPr="00091C9F" w:rsidRDefault="000D3F57" w:rsidP="00376D48">
            <w:pPr>
              <w:jc w:val="both"/>
              <w:rPr>
                <w:rFonts w:cs="Arial"/>
                <w:szCs w:val="20"/>
              </w:rPr>
            </w:pPr>
            <w:r>
              <w:rPr>
                <w:rFonts w:cs="Arial"/>
                <w:szCs w:val="20"/>
              </w:rPr>
              <w:t>d)</w:t>
            </w:r>
          </w:p>
        </w:tc>
        <w:tc>
          <w:tcPr>
            <w:tcW w:w="8222" w:type="dxa"/>
            <w:gridSpan w:val="2"/>
          </w:tcPr>
          <w:p w14:paraId="11171A91" w14:textId="49D458F1" w:rsidR="000D3F57" w:rsidRPr="00463A2A" w:rsidRDefault="000D3F57" w:rsidP="00376D48">
            <w:pPr>
              <w:rPr>
                <w:rFonts w:cs="Arial"/>
                <w:szCs w:val="20"/>
              </w:rPr>
            </w:pPr>
            <w:r w:rsidRPr="000D3F57">
              <w:rPr>
                <w:rFonts w:cs="Arial"/>
                <w:szCs w:val="20"/>
              </w:rPr>
              <w:t>Separate building work from residents of the home</w:t>
            </w:r>
            <w:r w:rsidR="00DC775F">
              <w:rPr>
                <w:rFonts w:cs="Arial"/>
                <w:szCs w:val="20"/>
              </w:rPr>
              <w:t>;</w:t>
            </w:r>
          </w:p>
        </w:tc>
      </w:tr>
      <w:tr w:rsidR="002D156D" w:rsidRPr="00463A2A" w14:paraId="6FC79FD7" w14:textId="77777777" w:rsidTr="00F23DFC">
        <w:tc>
          <w:tcPr>
            <w:tcW w:w="709" w:type="dxa"/>
          </w:tcPr>
          <w:p w14:paraId="72FEA12C" w14:textId="77777777" w:rsidR="002D156D" w:rsidRPr="00091C9F" w:rsidRDefault="002D156D" w:rsidP="00376D48">
            <w:pPr>
              <w:rPr>
                <w:rFonts w:cs="Arial"/>
                <w:szCs w:val="20"/>
              </w:rPr>
            </w:pPr>
          </w:p>
        </w:tc>
        <w:tc>
          <w:tcPr>
            <w:tcW w:w="425" w:type="dxa"/>
          </w:tcPr>
          <w:p w14:paraId="2D7A0D2C" w14:textId="77777777" w:rsidR="002D156D" w:rsidRPr="00091C9F" w:rsidRDefault="002D156D" w:rsidP="00376D48">
            <w:pPr>
              <w:jc w:val="both"/>
              <w:rPr>
                <w:rFonts w:cs="Arial"/>
                <w:szCs w:val="20"/>
              </w:rPr>
            </w:pPr>
          </w:p>
        </w:tc>
        <w:tc>
          <w:tcPr>
            <w:tcW w:w="426" w:type="dxa"/>
          </w:tcPr>
          <w:p w14:paraId="3E5811F3" w14:textId="77777777" w:rsidR="002D156D" w:rsidRPr="00463A2A" w:rsidRDefault="002D156D" w:rsidP="00376D48">
            <w:pPr>
              <w:rPr>
                <w:rFonts w:cs="Arial"/>
                <w:szCs w:val="20"/>
              </w:rPr>
            </w:pPr>
          </w:p>
        </w:tc>
        <w:tc>
          <w:tcPr>
            <w:tcW w:w="7796" w:type="dxa"/>
          </w:tcPr>
          <w:p w14:paraId="53B55D42" w14:textId="77777777" w:rsidR="002D156D" w:rsidRPr="00463A2A" w:rsidRDefault="002D156D" w:rsidP="00376D48">
            <w:pPr>
              <w:rPr>
                <w:rFonts w:cs="Arial"/>
                <w:szCs w:val="20"/>
              </w:rPr>
            </w:pPr>
          </w:p>
        </w:tc>
      </w:tr>
      <w:tr w:rsidR="00B12FC6" w:rsidRPr="00463A2A" w14:paraId="56DEC62E" w14:textId="77777777" w:rsidTr="00F23DFC">
        <w:tc>
          <w:tcPr>
            <w:tcW w:w="709" w:type="dxa"/>
          </w:tcPr>
          <w:p w14:paraId="008318D0" w14:textId="77777777" w:rsidR="00B12FC6" w:rsidRPr="00091C9F" w:rsidRDefault="00B12FC6" w:rsidP="00B12FC6">
            <w:pPr>
              <w:rPr>
                <w:rFonts w:cs="Arial"/>
                <w:szCs w:val="20"/>
              </w:rPr>
            </w:pPr>
          </w:p>
        </w:tc>
        <w:tc>
          <w:tcPr>
            <w:tcW w:w="425" w:type="dxa"/>
          </w:tcPr>
          <w:p w14:paraId="405BA114" w14:textId="77777777" w:rsidR="00B12FC6" w:rsidRPr="00091C9F" w:rsidRDefault="00B12FC6" w:rsidP="00B12FC6">
            <w:pPr>
              <w:jc w:val="both"/>
              <w:rPr>
                <w:rFonts w:cs="Arial"/>
                <w:szCs w:val="20"/>
              </w:rPr>
            </w:pPr>
          </w:p>
        </w:tc>
        <w:tc>
          <w:tcPr>
            <w:tcW w:w="426" w:type="dxa"/>
          </w:tcPr>
          <w:p w14:paraId="163F5AFB" w14:textId="266DFF64" w:rsidR="00B12FC6" w:rsidRPr="00463A2A" w:rsidRDefault="00B12FC6" w:rsidP="00B12FC6">
            <w:pPr>
              <w:rPr>
                <w:rFonts w:cs="Arial"/>
                <w:szCs w:val="20"/>
              </w:rPr>
            </w:pPr>
            <w:r>
              <w:rPr>
                <w:rFonts w:cs="Arial"/>
                <w:szCs w:val="20"/>
              </w:rPr>
              <w:t>i)</w:t>
            </w:r>
          </w:p>
        </w:tc>
        <w:tc>
          <w:tcPr>
            <w:tcW w:w="7796" w:type="dxa"/>
          </w:tcPr>
          <w:p w14:paraId="1791FE8B" w14:textId="6284C650" w:rsidR="00B12FC6" w:rsidRPr="00463A2A" w:rsidRDefault="00B12FC6" w:rsidP="00B12FC6">
            <w:pPr>
              <w:rPr>
                <w:rFonts w:cs="Arial"/>
                <w:szCs w:val="20"/>
              </w:rPr>
            </w:pPr>
            <w:r w:rsidRPr="00523744">
              <w:rPr>
                <w:rFonts w:cs="Arial"/>
                <w:szCs w:val="20"/>
              </w:rPr>
              <w:t>If the part of the home that you are working in can be divided off from the rest of the property, leaving the</w:t>
            </w:r>
            <w:r w:rsidR="00824301">
              <w:rPr>
                <w:rFonts w:cs="Arial"/>
                <w:szCs w:val="20"/>
              </w:rPr>
              <w:t xml:space="preserve"> occupants</w:t>
            </w:r>
            <w:r w:rsidRPr="00523744">
              <w:rPr>
                <w:rFonts w:cs="Arial"/>
                <w:szCs w:val="20"/>
              </w:rPr>
              <w:t xml:space="preserve"> in residence with sufficient kitchen and bathroom facilities, this will enable any work to be carried out whilst still observing social distancing. </w:t>
            </w:r>
          </w:p>
        </w:tc>
      </w:tr>
      <w:tr w:rsidR="00B12FC6" w:rsidRPr="00463A2A" w14:paraId="05CD6AC7" w14:textId="77777777" w:rsidTr="00F23DFC">
        <w:tc>
          <w:tcPr>
            <w:tcW w:w="709" w:type="dxa"/>
          </w:tcPr>
          <w:p w14:paraId="6F9D5793" w14:textId="77777777" w:rsidR="00B12FC6" w:rsidRPr="00091C9F" w:rsidRDefault="00B12FC6" w:rsidP="00B12FC6">
            <w:pPr>
              <w:rPr>
                <w:rFonts w:cs="Arial"/>
                <w:szCs w:val="20"/>
              </w:rPr>
            </w:pPr>
          </w:p>
        </w:tc>
        <w:tc>
          <w:tcPr>
            <w:tcW w:w="425" w:type="dxa"/>
          </w:tcPr>
          <w:p w14:paraId="02358E61" w14:textId="77777777" w:rsidR="00B12FC6" w:rsidRPr="00091C9F" w:rsidRDefault="00B12FC6" w:rsidP="00B12FC6">
            <w:pPr>
              <w:jc w:val="both"/>
              <w:rPr>
                <w:rFonts w:cs="Arial"/>
                <w:szCs w:val="20"/>
              </w:rPr>
            </w:pPr>
          </w:p>
        </w:tc>
        <w:tc>
          <w:tcPr>
            <w:tcW w:w="426" w:type="dxa"/>
          </w:tcPr>
          <w:p w14:paraId="5BA3C8F9" w14:textId="77777777" w:rsidR="00B12FC6" w:rsidRPr="00463A2A" w:rsidRDefault="00B12FC6" w:rsidP="00B12FC6">
            <w:pPr>
              <w:rPr>
                <w:rFonts w:cs="Arial"/>
                <w:szCs w:val="20"/>
              </w:rPr>
            </w:pPr>
          </w:p>
        </w:tc>
        <w:tc>
          <w:tcPr>
            <w:tcW w:w="7796" w:type="dxa"/>
          </w:tcPr>
          <w:p w14:paraId="3561D8F8" w14:textId="77777777" w:rsidR="00B12FC6" w:rsidRPr="00463A2A" w:rsidRDefault="00B12FC6" w:rsidP="00B12FC6">
            <w:pPr>
              <w:rPr>
                <w:rFonts w:cs="Arial"/>
                <w:szCs w:val="20"/>
              </w:rPr>
            </w:pPr>
          </w:p>
        </w:tc>
      </w:tr>
      <w:tr w:rsidR="00B12FC6" w:rsidRPr="00463A2A" w14:paraId="66EF0B64" w14:textId="77777777" w:rsidTr="00F23DFC">
        <w:tc>
          <w:tcPr>
            <w:tcW w:w="709" w:type="dxa"/>
          </w:tcPr>
          <w:p w14:paraId="6C4E4B47" w14:textId="77777777" w:rsidR="00B12FC6" w:rsidRPr="00091C9F" w:rsidRDefault="00B12FC6" w:rsidP="00B12FC6">
            <w:pPr>
              <w:rPr>
                <w:rFonts w:cs="Arial"/>
                <w:szCs w:val="20"/>
              </w:rPr>
            </w:pPr>
          </w:p>
        </w:tc>
        <w:tc>
          <w:tcPr>
            <w:tcW w:w="425" w:type="dxa"/>
          </w:tcPr>
          <w:p w14:paraId="12AAD908" w14:textId="77777777" w:rsidR="00B12FC6" w:rsidRPr="00091C9F" w:rsidRDefault="00B12FC6" w:rsidP="00B12FC6">
            <w:pPr>
              <w:jc w:val="both"/>
              <w:rPr>
                <w:rFonts w:cs="Arial"/>
                <w:szCs w:val="20"/>
              </w:rPr>
            </w:pPr>
          </w:p>
        </w:tc>
        <w:tc>
          <w:tcPr>
            <w:tcW w:w="426" w:type="dxa"/>
          </w:tcPr>
          <w:p w14:paraId="3F54D3A9" w14:textId="64EB55A6" w:rsidR="00B12FC6" w:rsidRPr="00463A2A" w:rsidRDefault="00B12FC6" w:rsidP="00B12FC6">
            <w:pPr>
              <w:rPr>
                <w:rFonts w:cs="Arial"/>
                <w:szCs w:val="20"/>
              </w:rPr>
            </w:pPr>
            <w:r>
              <w:rPr>
                <w:rFonts w:cs="Arial"/>
                <w:szCs w:val="20"/>
              </w:rPr>
              <w:t>ii)</w:t>
            </w:r>
          </w:p>
        </w:tc>
        <w:tc>
          <w:tcPr>
            <w:tcW w:w="7796" w:type="dxa"/>
          </w:tcPr>
          <w:p w14:paraId="3448C65F" w14:textId="592F50CC" w:rsidR="00B12FC6" w:rsidRPr="00463A2A" w:rsidRDefault="00B12FC6" w:rsidP="00B12FC6">
            <w:pPr>
              <w:rPr>
                <w:rFonts w:cs="Arial"/>
                <w:szCs w:val="20"/>
              </w:rPr>
            </w:pPr>
            <w:r w:rsidRPr="00394C20">
              <w:rPr>
                <w:rFonts w:cs="Arial"/>
                <w:szCs w:val="20"/>
              </w:rPr>
              <w:t>Where this is not possible, residents should stay in a different room with the door closed.</w:t>
            </w:r>
            <w:r w:rsidR="00F23DFC">
              <w:rPr>
                <w:rFonts w:cs="Arial"/>
                <w:szCs w:val="20"/>
              </w:rPr>
              <w:t xml:space="preserve"> R</w:t>
            </w:r>
            <w:r w:rsidRPr="00394C20">
              <w:rPr>
                <w:rFonts w:cs="Arial"/>
                <w:szCs w:val="20"/>
              </w:rPr>
              <w:t xml:space="preserve">ooms </w:t>
            </w:r>
            <w:r w:rsidR="00F23DFC">
              <w:rPr>
                <w:rFonts w:cs="Arial"/>
                <w:szCs w:val="20"/>
              </w:rPr>
              <w:t xml:space="preserve">are to be kept </w:t>
            </w:r>
            <w:r w:rsidRPr="00394C20">
              <w:rPr>
                <w:rFonts w:cs="Arial"/>
                <w:szCs w:val="20"/>
              </w:rPr>
              <w:t>well ventilated at all times.</w:t>
            </w:r>
          </w:p>
        </w:tc>
      </w:tr>
      <w:tr w:rsidR="00523744" w:rsidRPr="00463A2A" w14:paraId="4DD67D9D" w14:textId="77777777" w:rsidTr="00F23DFC">
        <w:tc>
          <w:tcPr>
            <w:tcW w:w="709" w:type="dxa"/>
          </w:tcPr>
          <w:p w14:paraId="38A1928F" w14:textId="77777777" w:rsidR="00523744" w:rsidRPr="00091C9F" w:rsidRDefault="00523744" w:rsidP="00376D48">
            <w:pPr>
              <w:rPr>
                <w:rFonts w:cs="Arial"/>
                <w:szCs w:val="20"/>
              </w:rPr>
            </w:pPr>
          </w:p>
        </w:tc>
        <w:tc>
          <w:tcPr>
            <w:tcW w:w="425" w:type="dxa"/>
          </w:tcPr>
          <w:p w14:paraId="29804367" w14:textId="77777777" w:rsidR="00523744" w:rsidRPr="00091C9F" w:rsidRDefault="00523744" w:rsidP="00376D48">
            <w:pPr>
              <w:jc w:val="both"/>
              <w:rPr>
                <w:rFonts w:cs="Arial"/>
                <w:szCs w:val="20"/>
              </w:rPr>
            </w:pPr>
          </w:p>
        </w:tc>
        <w:tc>
          <w:tcPr>
            <w:tcW w:w="426" w:type="dxa"/>
          </w:tcPr>
          <w:p w14:paraId="38A69CE3" w14:textId="77777777" w:rsidR="00523744" w:rsidRPr="00463A2A" w:rsidRDefault="00523744" w:rsidP="00376D48">
            <w:pPr>
              <w:rPr>
                <w:rFonts w:cs="Arial"/>
                <w:szCs w:val="20"/>
              </w:rPr>
            </w:pPr>
          </w:p>
        </w:tc>
        <w:tc>
          <w:tcPr>
            <w:tcW w:w="7796" w:type="dxa"/>
          </w:tcPr>
          <w:p w14:paraId="6ADD7B77" w14:textId="77777777" w:rsidR="00523744" w:rsidRPr="00463A2A" w:rsidRDefault="00523744" w:rsidP="00376D48">
            <w:pPr>
              <w:rPr>
                <w:rFonts w:cs="Arial"/>
                <w:szCs w:val="20"/>
              </w:rPr>
            </w:pPr>
          </w:p>
        </w:tc>
      </w:tr>
    </w:tbl>
    <w:p w14:paraId="007A4892" w14:textId="77777777" w:rsidR="0000587B" w:rsidRDefault="0000587B">
      <w:r>
        <w:br w:type="page"/>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8222"/>
      </w:tblGrid>
      <w:tr w:rsidR="00A75F19" w:rsidRPr="00463A2A" w14:paraId="7FE68396" w14:textId="77777777" w:rsidTr="00376D48">
        <w:tc>
          <w:tcPr>
            <w:tcW w:w="709" w:type="dxa"/>
          </w:tcPr>
          <w:p w14:paraId="39149AC5" w14:textId="52A78A87" w:rsidR="00A75F19" w:rsidRPr="00A75F19" w:rsidRDefault="00A75F19" w:rsidP="00376D48">
            <w:pPr>
              <w:rPr>
                <w:rFonts w:cs="Arial"/>
                <w:b/>
                <w:szCs w:val="20"/>
              </w:rPr>
            </w:pPr>
            <w:r w:rsidRPr="00A75F19">
              <w:rPr>
                <w:rFonts w:cs="Arial"/>
                <w:b/>
                <w:szCs w:val="20"/>
              </w:rPr>
              <w:lastRenderedPageBreak/>
              <w:t>7.0</w:t>
            </w:r>
          </w:p>
        </w:tc>
        <w:tc>
          <w:tcPr>
            <w:tcW w:w="8647" w:type="dxa"/>
            <w:gridSpan w:val="2"/>
          </w:tcPr>
          <w:p w14:paraId="2549163A" w14:textId="700FF7A5" w:rsidR="00A75F19" w:rsidRPr="00A75F19" w:rsidRDefault="008E293E" w:rsidP="00376D48">
            <w:pPr>
              <w:rPr>
                <w:rFonts w:cs="Arial"/>
                <w:b/>
                <w:szCs w:val="20"/>
              </w:rPr>
            </w:pPr>
            <w:r>
              <w:rPr>
                <w:rFonts w:cs="Arial"/>
                <w:b/>
                <w:szCs w:val="20"/>
              </w:rPr>
              <w:t>Service Provider</w:t>
            </w:r>
            <w:r w:rsidR="00F61B7D">
              <w:rPr>
                <w:rFonts w:cs="Arial"/>
                <w:b/>
                <w:szCs w:val="20"/>
              </w:rPr>
              <w:t xml:space="preserve"> Proposals</w:t>
            </w:r>
          </w:p>
        </w:tc>
      </w:tr>
      <w:tr w:rsidR="00463A2A" w:rsidRPr="00091C9F" w14:paraId="5DC1FD28" w14:textId="77777777" w:rsidTr="00376D48">
        <w:tc>
          <w:tcPr>
            <w:tcW w:w="709" w:type="dxa"/>
          </w:tcPr>
          <w:p w14:paraId="274713E1" w14:textId="08AFA553" w:rsidR="00463A2A" w:rsidRPr="00091C9F" w:rsidRDefault="0032368F" w:rsidP="00376D48">
            <w:pPr>
              <w:rPr>
                <w:rFonts w:cs="Arial"/>
                <w:szCs w:val="20"/>
              </w:rPr>
            </w:pPr>
            <w:r>
              <w:br w:type="page"/>
            </w:r>
          </w:p>
        </w:tc>
        <w:tc>
          <w:tcPr>
            <w:tcW w:w="425" w:type="dxa"/>
          </w:tcPr>
          <w:p w14:paraId="6CD25FD9" w14:textId="77777777" w:rsidR="00463A2A" w:rsidRPr="00091C9F" w:rsidRDefault="00463A2A" w:rsidP="00376D48">
            <w:pPr>
              <w:jc w:val="both"/>
              <w:rPr>
                <w:rFonts w:cs="Arial"/>
                <w:szCs w:val="20"/>
              </w:rPr>
            </w:pPr>
          </w:p>
        </w:tc>
        <w:tc>
          <w:tcPr>
            <w:tcW w:w="8222" w:type="dxa"/>
          </w:tcPr>
          <w:p w14:paraId="5DB4021D" w14:textId="77777777" w:rsidR="00463A2A" w:rsidRPr="00463A2A" w:rsidRDefault="00463A2A" w:rsidP="00376D48">
            <w:pPr>
              <w:rPr>
                <w:rFonts w:cs="Arial"/>
                <w:szCs w:val="20"/>
              </w:rPr>
            </w:pPr>
          </w:p>
        </w:tc>
      </w:tr>
      <w:tr w:rsidR="00A75F19" w:rsidRPr="00091C9F" w14:paraId="19F9A572" w14:textId="77777777" w:rsidTr="00376D48">
        <w:tc>
          <w:tcPr>
            <w:tcW w:w="709" w:type="dxa"/>
          </w:tcPr>
          <w:p w14:paraId="62AAC168" w14:textId="77777777" w:rsidR="00A75F19" w:rsidRPr="00091C9F" w:rsidRDefault="00A75F19" w:rsidP="00376D48">
            <w:pPr>
              <w:rPr>
                <w:rFonts w:cs="Arial"/>
                <w:szCs w:val="20"/>
              </w:rPr>
            </w:pPr>
          </w:p>
        </w:tc>
        <w:tc>
          <w:tcPr>
            <w:tcW w:w="8647" w:type="dxa"/>
            <w:gridSpan w:val="2"/>
          </w:tcPr>
          <w:p w14:paraId="37B79C72" w14:textId="040B21A4" w:rsidR="00A75F19" w:rsidRPr="00091C9F" w:rsidRDefault="00A75F19" w:rsidP="00376D48">
            <w:pPr>
              <w:rPr>
                <w:rFonts w:cs="Arial"/>
                <w:szCs w:val="20"/>
              </w:rPr>
            </w:pPr>
            <w:r>
              <w:rPr>
                <w:rFonts w:cs="Arial"/>
                <w:szCs w:val="20"/>
              </w:rPr>
              <w:t>With</w:t>
            </w:r>
            <w:r w:rsidR="00ED0183">
              <w:rPr>
                <w:rFonts w:cs="Arial"/>
                <w:szCs w:val="20"/>
              </w:rPr>
              <w:t xml:space="preserve"> regards the consideration of the aforementioned requirement</w:t>
            </w:r>
            <w:r w:rsidR="00F84BA0">
              <w:rPr>
                <w:rFonts w:cs="Arial"/>
                <w:szCs w:val="20"/>
              </w:rPr>
              <w:t>s,</w:t>
            </w:r>
            <w:r w:rsidR="00ED0183">
              <w:rPr>
                <w:rFonts w:cs="Arial"/>
                <w:szCs w:val="20"/>
              </w:rPr>
              <w:t xml:space="preserve"> the Service Provider</w:t>
            </w:r>
            <w:r w:rsidR="00F84BA0">
              <w:rPr>
                <w:rFonts w:cs="Arial"/>
                <w:szCs w:val="20"/>
              </w:rPr>
              <w:t xml:space="preserve"> shall provide to </w:t>
            </w:r>
            <w:r w:rsidR="00F84BA0" w:rsidRPr="00F84BA0">
              <w:rPr>
                <w:rFonts w:cs="Arial"/>
                <w:szCs w:val="20"/>
              </w:rPr>
              <w:t>Wolverhampton Homes</w:t>
            </w:r>
            <w:r w:rsidR="00F84BA0">
              <w:rPr>
                <w:rFonts w:cs="Arial"/>
                <w:szCs w:val="20"/>
              </w:rPr>
              <w:t xml:space="preserve"> full details of their proposals to undertake construction activity during the Covid-19 pandemic</w:t>
            </w:r>
            <w:r w:rsidR="002A0D65">
              <w:rPr>
                <w:rFonts w:cs="Arial"/>
                <w:szCs w:val="20"/>
              </w:rPr>
              <w:t>, including</w:t>
            </w:r>
            <w:r w:rsidR="00F20116">
              <w:rPr>
                <w:rFonts w:cs="Arial"/>
                <w:szCs w:val="20"/>
              </w:rPr>
              <w:t>, but not limited to,</w:t>
            </w:r>
            <w:r w:rsidR="002A0D65">
              <w:rPr>
                <w:rFonts w:cs="Arial"/>
                <w:szCs w:val="20"/>
              </w:rPr>
              <w:t xml:space="preserve"> all necessary</w:t>
            </w:r>
            <w:r w:rsidR="00583E80">
              <w:rPr>
                <w:rFonts w:cs="Arial"/>
                <w:szCs w:val="20"/>
              </w:rPr>
              <w:t>;</w:t>
            </w:r>
          </w:p>
        </w:tc>
      </w:tr>
      <w:tr w:rsidR="00A1066E" w:rsidRPr="00091C9F" w14:paraId="3A64C6D6" w14:textId="77777777" w:rsidTr="00376D48">
        <w:tc>
          <w:tcPr>
            <w:tcW w:w="709" w:type="dxa"/>
          </w:tcPr>
          <w:p w14:paraId="5104941E" w14:textId="77777777" w:rsidR="00A1066E" w:rsidRPr="00091C9F" w:rsidRDefault="00A1066E" w:rsidP="00376D48">
            <w:pPr>
              <w:rPr>
                <w:rFonts w:cs="Arial"/>
                <w:szCs w:val="20"/>
              </w:rPr>
            </w:pPr>
          </w:p>
        </w:tc>
        <w:tc>
          <w:tcPr>
            <w:tcW w:w="425" w:type="dxa"/>
          </w:tcPr>
          <w:p w14:paraId="37B321D5" w14:textId="77777777" w:rsidR="00A1066E" w:rsidRPr="00091C9F" w:rsidRDefault="00A1066E" w:rsidP="00376D48">
            <w:pPr>
              <w:jc w:val="both"/>
              <w:rPr>
                <w:rFonts w:cs="Arial"/>
                <w:szCs w:val="20"/>
              </w:rPr>
            </w:pPr>
          </w:p>
        </w:tc>
        <w:tc>
          <w:tcPr>
            <w:tcW w:w="8222" w:type="dxa"/>
          </w:tcPr>
          <w:p w14:paraId="6E25C789" w14:textId="77777777" w:rsidR="00A1066E" w:rsidRPr="00091C9F" w:rsidRDefault="00A1066E" w:rsidP="00376D48">
            <w:pPr>
              <w:rPr>
                <w:rFonts w:cs="Arial"/>
                <w:szCs w:val="20"/>
              </w:rPr>
            </w:pPr>
          </w:p>
        </w:tc>
      </w:tr>
      <w:tr w:rsidR="00A1066E" w:rsidRPr="00091C9F" w14:paraId="2386A58F" w14:textId="77777777" w:rsidTr="00376D48">
        <w:tc>
          <w:tcPr>
            <w:tcW w:w="709" w:type="dxa"/>
          </w:tcPr>
          <w:p w14:paraId="6189F2D2" w14:textId="77777777" w:rsidR="00A1066E" w:rsidRPr="00091C9F" w:rsidRDefault="00A1066E" w:rsidP="00376D48">
            <w:pPr>
              <w:rPr>
                <w:rFonts w:cs="Arial"/>
                <w:szCs w:val="20"/>
              </w:rPr>
            </w:pPr>
          </w:p>
        </w:tc>
        <w:tc>
          <w:tcPr>
            <w:tcW w:w="425" w:type="dxa"/>
          </w:tcPr>
          <w:p w14:paraId="043549FE" w14:textId="1636C9AD" w:rsidR="00A1066E" w:rsidRPr="00091C9F" w:rsidRDefault="008E293E" w:rsidP="00376D48">
            <w:pPr>
              <w:jc w:val="both"/>
              <w:rPr>
                <w:rFonts w:cs="Arial"/>
                <w:szCs w:val="20"/>
              </w:rPr>
            </w:pPr>
            <w:r>
              <w:rPr>
                <w:rFonts w:cs="Arial"/>
                <w:szCs w:val="20"/>
              </w:rPr>
              <w:t>a)</w:t>
            </w:r>
          </w:p>
        </w:tc>
        <w:tc>
          <w:tcPr>
            <w:tcW w:w="8222" w:type="dxa"/>
          </w:tcPr>
          <w:p w14:paraId="0B6457BD" w14:textId="4C244B4C" w:rsidR="00A1066E" w:rsidRPr="00091C9F" w:rsidRDefault="00583E80" w:rsidP="00376D48">
            <w:pPr>
              <w:rPr>
                <w:rFonts w:cs="Arial"/>
                <w:szCs w:val="20"/>
              </w:rPr>
            </w:pPr>
            <w:r>
              <w:rPr>
                <w:rFonts w:cs="Arial"/>
                <w:szCs w:val="20"/>
              </w:rPr>
              <w:t>Risk Assessments</w:t>
            </w:r>
            <w:r w:rsidR="00980F2B">
              <w:rPr>
                <w:rFonts w:cs="Arial"/>
                <w:szCs w:val="20"/>
              </w:rPr>
              <w:t xml:space="preserve"> (including amendment to any existing)</w:t>
            </w:r>
            <w:r w:rsidR="008E293E">
              <w:rPr>
                <w:rFonts w:cs="Arial"/>
                <w:szCs w:val="20"/>
              </w:rPr>
              <w:t>.</w:t>
            </w:r>
          </w:p>
        </w:tc>
      </w:tr>
      <w:tr w:rsidR="00A1066E" w:rsidRPr="00091C9F" w14:paraId="3AF8F043" w14:textId="77777777" w:rsidTr="00376D48">
        <w:tc>
          <w:tcPr>
            <w:tcW w:w="709" w:type="dxa"/>
          </w:tcPr>
          <w:p w14:paraId="642833AF" w14:textId="77777777" w:rsidR="00A1066E" w:rsidRPr="00091C9F" w:rsidRDefault="00A1066E" w:rsidP="00376D48">
            <w:pPr>
              <w:rPr>
                <w:rFonts w:cs="Arial"/>
                <w:szCs w:val="20"/>
              </w:rPr>
            </w:pPr>
          </w:p>
        </w:tc>
        <w:tc>
          <w:tcPr>
            <w:tcW w:w="425" w:type="dxa"/>
          </w:tcPr>
          <w:p w14:paraId="7553AD98" w14:textId="77777777" w:rsidR="00A1066E" w:rsidRPr="00091C9F" w:rsidRDefault="00A1066E" w:rsidP="00376D48">
            <w:pPr>
              <w:jc w:val="both"/>
              <w:rPr>
                <w:rFonts w:cs="Arial"/>
                <w:szCs w:val="20"/>
              </w:rPr>
            </w:pPr>
          </w:p>
        </w:tc>
        <w:tc>
          <w:tcPr>
            <w:tcW w:w="8222" w:type="dxa"/>
          </w:tcPr>
          <w:p w14:paraId="26378513" w14:textId="77777777" w:rsidR="00A1066E" w:rsidRPr="00091C9F" w:rsidRDefault="00A1066E" w:rsidP="00376D48">
            <w:pPr>
              <w:rPr>
                <w:rFonts w:cs="Arial"/>
                <w:szCs w:val="20"/>
              </w:rPr>
            </w:pPr>
          </w:p>
        </w:tc>
      </w:tr>
      <w:tr w:rsidR="00A1066E" w:rsidRPr="00091C9F" w14:paraId="4254E859" w14:textId="77777777" w:rsidTr="00376D48">
        <w:tc>
          <w:tcPr>
            <w:tcW w:w="709" w:type="dxa"/>
          </w:tcPr>
          <w:p w14:paraId="38A67F68" w14:textId="77777777" w:rsidR="00A1066E" w:rsidRPr="00091C9F" w:rsidRDefault="00A1066E" w:rsidP="00376D48">
            <w:pPr>
              <w:rPr>
                <w:rFonts w:cs="Arial"/>
                <w:szCs w:val="20"/>
              </w:rPr>
            </w:pPr>
          </w:p>
        </w:tc>
        <w:tc>
          <w:tcPr>
            <w:tcW w:w="425" w:type="dxa"/>
          </w:tcPr>
          <w:p w14:paraId="667287E7" w14:textId="1D9D9CEA" w:rsidR="00A1066E" w:rsidRPr="00091C9F" w:rsidRDefault="00F61B7D" w:rsidP="00376D48">
            <w:pPr>
              <w:jc w:val="both"/>
              <w:rPr>
                <w:rFonts w:cs="Arial"/>
                <w:szCs w:val="20"/>
              </w:rPr>
            </w:pPr>
            <w:r>
              <w:rPr>
                <w:rFonts w:cs="Arial"/>
                <w:szCs w:val="20"/>
              </w:rPr>
              <w:t>b)</w:t>
            </w:r>
          </w:p>
        </w:tc>
        <w:tc>
          <w:tcPr>
            <w:tcW w:w="8222" w:type="dxa"/>
          </w:tcPr>
          <w:p w14:paraId="52D4A1ED" w14:textId="76E50CAD" w:rsidR="00A1066E" w:rsidRPr="00091C9F" w:rsidRDefault="00583E80" w:rsidP="00376D48">
            <w:pPr>
              <w:rPr>
                <w:rFonts w:cs="Arial"/>
                <w:szCs w:val="20"/>
              </w:rPr>
            </w:pPr>
            <w:r>
              <w:rPr>
                <w:rFonts w:cs="Arial"/>
                <w:szCs w:val="20"/>
              </w:rPr>
              <w:t>Method Statements</w:t>
            </w:r>
            <w:r w:rsidR="00980F2B">
              <w:rPr>
                <w:rFonts w:cs="Arial"/>
                <w:szCs w:val="20"/>
              </w:rPr>
              <w:t xml:space="preserve"> </w:t>
            </w:r>
            <w:r w:rsidR="00980F2B" w:rsidRPr="00980F2B">
              <w:rPr>
                <w:rFonts w:cs="Arial"/>
                <w:szCs w:val="20"/>
              </w:rPr>
              <w:t>(including amendment to any existing)</w:t>
            </w:r>
            <w:r w:rsidR="008E293E">
              <w:rPr>
                <w:rFonts w:cs="Arial"/>
                <w:szCs w:val="20"/>
              </w:rPr>
              <w:t>.</w:t>
            </w:r>
          </w:p>
        </w:tc>
      </w:tr>
      <w:tr w:rsidR="00A1066E" w:rsidRPr="00091C9F" w14:paraId="7704FB6F" w14:textId="77777777" w:rsidTr="00376D48">
        <w:tc>
          <w:tcPr>
            <w:tcW w:w="709" w:type="dxa"/>
          </w:tcPr>
          <w:p w14:paraId="333AB889" w14:textId="77777777" w:rsidR="00A1066E" w:rsidRPr="00091C9F" w:rsidRDefault="00A1066E" w:rsidP="00376D48">
            <w:pPr>
              <w:rPr>
                <w:rFonts w:cs="Arial"/>
                <w:szCs w:val="20"/>
              </w:rPr>
            </w:pPr>
          </w:p>
        </w:tc>
        <w:tc>
          <w:tcPr>
            <w:tcW w:w="425" w:type="dxa"/>
          </w:tcPr>
          <w:p w14:paraId="6EC61C16" w14:textId="77777777" w:rsidR="00A1066E" w:rsidRPr="00091C9F" w:rsidRDefault="00A1066E" w:rsidP="00376D48">
            <w:pPr>
              <w:jc w:val="both"/>
              <w:rPr>
                <w:rFonts w:cs="Arial"/>
                <w:szCs w:val="20"/>
              </w:rPr>
            </w:pPr>
          </w:p>
        </w:tc>
        <w:tc>
          <w:tcPr>
            <w:tcW w:w="8222" w:type="dxa"/>
          </w:tcPr>
          <w:p w14:paraId="41305A4C" w14:textId="77777777" w:rsidR="00A1066E" w:rsidRPr="00091C9F" w:rsidRDefault="00A1066E" w:rsidP="00376D48">
            <w:pPr>
              <w:rPr>
                <w:rFonts w:cs="Arial"/>
                <w:szCs w:val="20"/>
              </w:rPr>
            </w:pPr>
          </w:p>
        </w:tc>
      </w:tr>
      <w:tr w:rsidR="00583E80" w:rsidRPr="00091C9F" w14:paraId="086F78C6" w14:textId="77777777" w:rsidTr="00376D48">
        <w:tc>
          <w:tcPr>
            <w:tcW w:w="709" w:type="dxa"/>
          </w:tcPr>
          <w:p w14:paraId="16D23674" w14:textId="77777777" w:rsidR="00583E80" w:rsidRPr="00091C9F" w:rsidRDefault="00583E80" w:rsidP="00376D48">
            <w:pPr>
              <w:rPr>
                <w:rFonts w:cs="Arial"/>
                <w:szCs w:val="20"/>
              </w:rPr>
            </w:pPr>
          </w:p>
        </w:tc>
        <w:tc>
          <w:tcPr>
            <w:tcW w:w="425" w:type="dxa"/>
          </w:tcPr>
          <w:p w14:paraId="197FB1AC" w14:textId="1826010D" w:rsidR="00583E80" w:rsidRPr="00091C9F" w:rsidRDefault="00F61B7D" w:rsidP="00376D48">
            <w:pPr>
              <w:jc w:val="both"/>
              <w:rPr>
                <w:rFonts w:cs="Arial"/>
                <w:szCs w:val="20"/>
              </w:rPr>
            </w:pPr>
            <w:r>
              <w:rPr>
                <w:rFonts w:cs="Arial"/>
                <w:szCs w:val="20"/>
              </w:rPr>
              <w:t>c)</w:t>
            </w:r>
          </w:p>
        </w:tc>
        <w:tc>
          <w:tcPr>
            <w:tcW w:w="8222" w:type="dxa"/>
          </w:tcPr>
          <w:p w14:paraId="52CFC96F" w14:textId="05891486" w:rsidR="00583E80" w:rsidRPr="00091C9F" w:rsidRDefault="00313D4D" w:rsidP="00376D48">
            <w:pPr>
              <w:rPr>
                <w:rFonts w:cs="Arial"/>
                <w:szCs w:val="20"/>
              </w:rPr>
            </w:pPr>
            <w:r>
              <w:rPr>
                <w:rFonts w:cs="Arial"/>
                <w:szCs w:val="20"/>
              </w:rPr>
              <w:t>Construction Stage Health and Safety Plan</w:t>
            </w:r>
            <w:r w:rsidR="00980F2B">
              <w:rPr>
                <w:rFonts w:cs="Arial"/>
                <w:szCs w:val="20"/>
              </w:rPr>
              <w:t xml:space="preserve"> </w:t>
            </w:r>
            <w:r w:rsidR="00980F2B" w:rsidRPr="00980F2B">
              <w:rPr>
                <w:rFonts w:cs="Arial"/>
                <w:szCs w:val="20"/>
              </w:rPr>
              <w:t>(including amendment to any existing)</w:t>
            </w:r>
            <w:r w:rsidR="008E293E">
              <w:rPr>
                <w:rFonts w:cs="Arial"/>
                <w:szCs w:val="20"/>
              </w:rPr>
              <w:t>.</w:t>
            </w:r>
          </w:p>
        </w:tc>
      </w:tr>
      <w:tr w:rsidR="00583E80" w:rsidRPr="00091C9F" w14:paraId="00D540A1" w14:textId="77777777" w:rsidTr="00376D48">
        <w:tc>
          <w:tcPr>
            <w:tcW w:w="709" w:type="dxa"/>
          </w:tcPr>
          <w:p w14:paraId="75A69F83" w14:textId="77777777" w:rsidR="00583E80" w:rsidRPr="00091C9F" w:rsidRDefault="00583E80" w:rsidP="00376D48">
            <w:pPr>
              <w:rPr>
                <w:rFonts w:cs="Arial"/>
                <w:szCs w:val="20"/>
              </w:rPr>
            </w:pPr>
          </w:p>
        </w:tc>
        <w:tc>
          <w:tcPr>
            <w:tcW w:w="425" w:type="dxa"/>
          </w:tcPr>
          <w:p w14:paraId="144258CE" w14:textId="77777777" w:rsidR="00583E80" w:rsidRPr="00091C9F" w:rsidRDefault="00583E80" w:rsidP="00376D48">
            <w:pPr>
              <w:jc w:val="both"/>
              <w:rPr>
                <w:rFonts w:cs="Arial"/>
                <w:szCs w:val="20"/>
              </w:rPr>
            </w:pPr>
          </w:p>
        </w:tc>
        <w:tc>
          <w:tcPr>
            <w:tcW w:w="8222" w:type="dxa"/>
          </w:tcPr>
          <w:p w14:paraId="5055A62F" w14:textId="77777777" w:rsidR="00583E80" w:rsidRPr="00091C9F" w:rsidRDefault="00583E80" w:rsidP="00376D48">
            <w:pPr>
              <w:rPr>
                <w:rFonts w:cs="Arial"/>
                <w:szCs w:val="20"/>
              </w:rPr>
            </w:pPr>
          </w:p>
        </w:tc>
      </w:tr>
      <w:tr w:rsidR="00583E80" w:rsidRPr="00091C9F" w14:paraId="3C534278" w14:textId="77777777" w:rsidTr="00376D48">
        <w:tc>
          <w:tcPr>
            <w:tcW w:w="709" w:type="dxa"/>
          </w:tcPr>
          <w:p w14:paraId="7C36695C" w14:textId="77777777" w:rsidR="00583E80" w:rsidRPr="00091C9F" w:rsidRDefault="00583E80" w:rsidP="00376D48">
            <w:pPr>
              <w:rPr>
                <w:rFonts w:cs="Arial"/>
                <w:szCs w:val="20"/>
              </w:rPr>
            </w:pPr>
          </w:p>
        </w:tc>
        <w:tc>
          <w:tcPr>
            <w:tcW w:w="425" w:type="dxa"/>
          </w:tcPr>
          <w:p w14:paraId="4E74E0C3" w14:textId="61F7522B" w:rsidR="00583E80" w:rsidRPr="00091C9F" w:rsidRDefault="00F61B7D" w:rsidP="00376D48">
            <w:pPr>
              <w:jc w:val="both"/>
              <w:rPr>
                <w:rFonts w:cs="Arial"/>
                <w:szCs w:val="20"/>
              </w:rPr>
            </w:pPr>
            <w:r>
              <w:rPr>
                <w:rFonts w:cs="Arial"/>
                <w:szCs w:val="20"/>
              </w:rPr>
              <w:t>d)</w:t>
            </w:r>
          </w:p>
        </w:tc>
        <w:tc>
          <w:tcPr>
            <w:tcW w:w="8222" w:type="dxa"/>
          </w:tcPr>
          <w:p w14:paraId="74DF79DE" w14:textId="137B8AD0" w:rsidR="00583E80" w:rsidRPr="00091C9F" w:rsidRDefault="009059DE" w:rsidP="00376D48">
            <w:pPr>
              <w:rPr>
                <w:rFonts w:cs="Arial"/>
                <w:szCs w:val="20"/>
              </w:rPr>
            </w:pPr>
            <w:r>
              <w:rPr>
                <w:rFonts w:cs="Arial"/>
                <w:szCs w:val="20"/>
              </w:rPr>
              <w:t>Site Rules</w:t>
            </w:r>
            <w:r w:rsidR="00980F2B">
              <w:rPr>
                <w:rFonts w:cs="Arial"/>
                <w:szCs w:val="20"/>
              </w:rPr>
              <w:t xml:space="preserve"> </w:t>
            </w:r>
            <w:r w:rsidR="00980F2B" w:rsidRPr="00980F2B">
              <w:rPr>
                <w:rFonts w:cs="Arial"/>
                <w:szCs w:val="20"/>
              </w:rPr>
              <w:t>(including amendment to any existing)</w:t>
            </w:r>
            <w:r w:rsidR="008E293E">
              <w:rPr>
                <w:rFonts w:cs="Arial"/>
                <w:szCs w:val="20"/>
              </w:rPr>
              <w:t>.</w:t>
            </w:r>
          </w:p>
        </w:tc>
      </w:tr>
      <w:tr w:rsidR="00313D4D" w:rsidRPr="00091C9F" w14:paraId="138C654D" w14:textId="77777777" w:rsidTr="00376D48">
        <w:tc>
          <w:tcPr>
            <w:tcW w:w="709" w:type="dxa"/>
          </w:tcPr>
          <w:p w14:paraId="6EFC5429" w14:textId="77777777" w:rsidR="00313D4D" w:rsidRPr="00091C9F" w:rsidRDefault="00313D4D" w:rsidP="00376D48">
            <w:pPr>
              <w:rPr>
                <w:rFonts w:cs="Arial"/>
                <w:szCs w:val="20"/>
              </w:rPr>
            </w:pPr>
          </w:p>
        </w:tc>
        <w:tc>
          <w:tcPr>
            <w:tcW w:w="425" w:type="dxa"/>
          </w:tcPr>
          <w:p w14:paraId="61358E6C" w14:textId="77777777" w:rsidR="00313D4D" w:rsidRPr="00091C9F" w:rsidRDefault="00313D4D" w:rsidP="00376D48">
            <w:pPr>
              <w:jc w:val="both"/>
              <w:rPr>
                <w:rFonts w:cs="Arial"/>
                <w:szCs w:val="20"/>
              </w:rPr>
            </w:pPr>
          </w:p>
        </w:tc>
        <w:tc>
          <w:tcPr>
            <w:tcW w:w="8222" w:type="dxa"/>
          </w:tcPr>
          <w:p w14:paraId="5EA5A3DE" w14:textId="77777777" w:rsidR="00313D4D" w:rsidRPr="00091C9F" w:rsidRDefault="00313D4D" w:rsidP="00376D48">
            <w:pPr>
              <w:rPr>
                <w:rFonts w:cs="Arial"/>
                <w:szCs w:val="20"/>
              </w:rPr>
            </w:pPr>
          </w:p>
        </w:tc>
      </w:tr>
      <w:tr w:rsidR="00313D4D" w:rsidRPr="00091C9F" w14:paraId="58F19580" w14:textId="77777777" w:rsidTr="00376D48">
        <w:tc>
          <w:tcPr>
            <w:tcW w:w="709" w:type="dxa"/>
          </w:tcPr>
          <w:p w14:paraId="28ADAF22" w14:textId="13FABC60" w:rsidR="00313D4D" w:rsidRPr="00091C9F" w:rsidRDefault="00F61B7D" w:rsidP="00376D48">
            <w:pPr>
              <w:rPr>
                <w:rFonts w:cs="Arial"/>
                <w:szCs w:val="20"/>
              </w:rPr>
            </w:pPr>
            <w:r>
              <w:br w:type="page"/>
            </w:r>
          </w:p>
        </w:tc>
        <w:tc>
          <w:tcPr>
            <w:tcW w:w="425" w:type="dxa"/>
          </w:tcPr>
          <w:p w14:paraId="2A248258" w14:textId="02129DFB" w:rsidR="00313D4D" w:rsidRPr="00091C9F" w:rsidRDefault="00F61B7D" w:rsidP="00376D48">
            <w:pPr>
              <w:jc w:val="both"/>
              <w:rPr>
                <w:rFonts w:cs="Arial"/>
                <w:szCs w:val="20"/>
              </w:rPr>
            </w:pPr>
            <w:r>
              <w:rPr>
                <w:rFonts w:cs="Arial"/>
                <w:szCs w:val="20"/>
              </w:rPr>
              <w:t>e)</w:t>
            </w:r>
          </w:p>
        </w:tc>
        <w:tc>
          <w:tcPr>
            <w:tcW w:w="8222" w:type="dxa"/>
          </w:tcPr>
          <w:p w14:paraId="55A93F63" w14:textId="7221BDCE" w:rsidR="00313D4D" w:rsidRPr="00091C9F" w:rsidRDefault="005F70C6" w:rsidP="00376D48">
            <w:pPr>
              <w:rPr>
                <w:rFonts w:cs="Arial"/>
                <w:szCs w:val="20"/>
              </w:rPr>
            </w:pPr>
            <w:r>
              <w:rPr>
                <w:rFonts w:cs="Arial"/>
                <w:szCs w:val="20"/>
              </w:rPr>
              <w:t xml:space="preserve">Anything to meet the </w:t>
            </w:r>
            <w:r w:rsidR="00A13052">
              <w:rPr>
                <w:rFonts w:cs="Arial"/>
                <w:szCs w:val="20"/>
              </w:rPr>
              <w:t>duties under CDM 2015 as the Principal Contractor</w:t>
            </w:r>
            <w:r w:rsidR="00980F2B">
              <w:rPr>
                <w:rFonts w:cs="Arial"/>
                <w:szCs w:val="20"/>
              </w:rPr>
              <w:t xml:space="preserve"> </w:t>
            </w:r>
            <w:r w:rsidR="00980F2B" w:rsidRPr="00980F2B">
              <w:rPr>
                <w:rFonts w:cs="Arial"/>
                <w:szCs w:val="20"/>
              </w:rPr>
              <w:t>(including amendment to any existing)</w:t>
            </w:r>
            <w:r w:rsidR="008E293E">
              <w:rPr>
                <w:rFonts w:cs="Arial"/>
                <w:szCs w:val="20"/>
              </w:rPr>
              <w:t>.</w:t>
            </w:r>
          </w:p>
        </w:tc>
      </w:tr>
      <w:tr w:rsidR="00313D4D" w:rsidRPr="00091C9F" w14:paraId="7D7099F0" w14:textId="77777777" w:rsidTr="00376D48">
        <w:tc>
          <w:tcPr>
            <w:tcW w:w="709" w:type="dxa"/>
          </w:tcPr>
          <w:p w14:paraId="503908E0" w14:textId="77777777" w:rsidR="00313D4D" w:rsidRPr="00091C9F" w:rsidRDefault="00313D4D" w:rsidP="00376D48">
            <w:pPr>
              <w:rPr>
                <w:rFonts w:cs="Arial"/>
                <w:szCs w:val="20"/>
              </w:rPr>
            </w:pPr>
          </w:p>
        </w:tc>
        <w:tc>
          <w:tcPr>
            <w:tcW w:w="425" w:type="dxa"/>
          </w:tcPr>
          <w:p w14:paraId="37166100" w14:textId="77777777" w:rsidR="00313D4D" w:rsidRPr="00091C9F" w:rsidRDefault="00313D4D" w:rsidP="00376D48">
            <w:pPr>
              <w:jc w:val="both"/>
              <w:rPr>
                <w:rFonts w:cs="Arial"/>
                <w:szCs w:val="20"/>
              </w:rPr>
            </w:pPr>
          </w:p>
        </w:tc>
        <w:tc>
          <w:tcPr>
            <w:tcW w:w="8222" w:type="dxa"/>
          </w:tcPr>
          <w:p w14:paraId="70941EDB" w14:textId="77777777" w:rsidR="00313D4D" w:rsidRPr="00091C9F" w:rsidRDefault="00313D4D" w:rsidP="00376D48">
            <w:pPr>
              <w:rPr>
                <w:rFonts w:cs="Arial"/>
                <w:szCs w:val="20"/>
              </w:rPr>
            </w:pPr>
          </w:p>
        </w:tc>
      </w:tr>
      <w:tr w:rsidR="00313D4D" w:rsidRPr="00091C9F" w14:paraId="4A71C3A1" w14:textId="77777777" w:rsidTr="00376D48">
        <w:tc>
          <w:tcPr>
            <w:tcW w:w="709" w:type="dxa"/>
          </w:tcPr>
          <w:p w14:paraId="028896AB" w14:textId="77777777" w:rsidR="00313D4D" w:rsidRPr="00091C9F" w:rsidRDefault="00313D4D" w:rsidP="00376D48">
            <w:pPr>
              <w:rPr>
                <w:rFonts w:cs="Arial"/>
                <w:szCs w:val="20"/>
              </w:rPr>
            </w:pPr>
          </w:p>
        </w:tc>
        <w:tc>
          <w:tcPr>
            <w:tcW w:w="425" w:type="dxa"/>
          </w:tcPr>
          <w:p w14:paraId="4D08CB01" w14:textId="72A5FEAA" w:rsidR="00313D4D" w:rsidRPr="00091C9F" w:rsidRDefault="00F61B7D" w:rsidP="00376D48">
            <w:pPr>
              <w:jc w:val="both"/>
              <w:rPr>
                <w:rFonts w:cs="Arial"/>
                <w:szCs w:val="20"/>
              </w:rPr>
            </w:pPr>
            <w:r>
              <w:rPr>
                <w:rFonts w:cs="Arial"/>
                <w:szCs w:val="20"/>
              </w:rPr>
              <w:t>f)</w:t>
            </w:r>
          </w:p>
        </w:tc>
        <w:tc>
          <w:tcPr>
            <w:tcW w:w="8222" w:type="dxa"/>
          </w:tcPr>
          <w:p w14:paraId="6560B7A3" w14:textId="32AEACA3" w:rsidR="00313D4D" w:rsidRPr="00091C9F" w:rsidRDefault="00F20116" w:rsidP="00376D48">
            <w:pPr>
              <w:rPr>
                <w:rFonts w:cs="Arial"/>
                <w:szCs w:val="20"/>
              </w:rPr>
            </w:pPr>
            <w:r>
              <w:rPr>
                <w:rFonts w:cs="Arial"/>
                <w:szCs w:val="20"/>
              </w:rPr>
              <w:t xml:space="preserve">Site </w:t>
            </w:r>
            <w:r w:rsidR="00BD419A">
              <w:rPr>
                <w:rFonts w:cs="Arial"/>
                <w:szCs w:val="20"/>
              </w:rPr>
              <w:t xml:space="preserve">Welfare </w:t>
            </w:r>
            <w:r>
              <w:rPr>
                <w:rFonts w:cs="Arial"/>
                <w:szCs w:val="20"/>
              </w:rPr>
              <w:t>Facilities arrangements</w:t>
            </w:r>
            <w:r w:rsidR="00980F2B">
              <w:rPr>
                <w:rFonts w:cs="Arial"/>
                <w:szCs w:val="20"/>
              </w:rPr>
              <w:t xml:space="preserve"> </w:t>
            </w:r>
            <w:r w:rsidR="00980F2B" w:rsidRPr="00980F2B">
              <w:rPr>
                <w:rFonts w:cs="Arial"/>
                <w:szCs w:val="20"/>
              </w:rPr>
              <w:t>(including amendment to any existing)</w:t>
            </w:r>
            <w:r w:rsidR="008E293E">
              <w:rPr>
                <w:rFonts w:cs="Arial"/>
                <w:szCs w:val="20"/>
              </w:rPr>
              <w:t>.</w:t>
            </w:r>
          </w:p>
        </w:tc>
      </w:tr>
      <w:tr w:rsidR="00A1066E" w:rsidRPr="00091C9F" w14:paraId="6BCB8FDA" w14:textId="77777777" w:rsidTr="00376D48">
        <w:tc>
          <w:tcPr>
            <w:tcW w:w="709" w:type="dxa"/>
          </w:tcPr>
          <w:p w14:paraId="0FED986D" w14:textId="77777777" w:rsidR="00A1066E" w:rsidRPr="00091C9F" w:rsidRDefault="00A1066E" w:rsidP="00376D48">
            <w:pPr>
              <w:rPr>
                <w:rFonts w:cs="Arial"/>
                <w:szCs w:val="20"/>
              </w:rPr>
            </w:pPr>
          </w:p>
        </w:tc>
        <w:tc>
          <w:tcPr>
            <w:tcW w:w="425" w:type="dxa"/>
          </w:tcPr>
          <w:p w14:paraId="28FD43C6" w14:textId="77777777" w:rsidR="00A1066E" w:rsidRPr="00091C9F" w:rsidRDefault="00A1066E" w:rsidP="00376D48">
            <w:pPr>
              <w:jc w:val="both"/>
              <w:rPr>
                <w:rFonts w:cs="Arial"/>
                <w:szCs w:val="20"/>
              </w:rPr>
            </w:pPr>
          </w:p>
        </w:tc>
        <w:tc>
          <w:tcPr>
            <w:tcW w:w="8222" w:type="dxa"/>
          </w:tcPr>
          <w:p w14:paraId="171DC2EC" w14:textId="77777777" w:rsidR="00A1066E" w:rsidRPr="00091C9F" w:rsidRDefault="00A1066E" w:rsidP="00376D48">
            <w:pPr>
              <w:rPr>
                <w:rFonts w:cs="Arial"/>
                <w:szCs w:val="20"/>
              </w:rPr>
            </w:pPr>
          </w:p>
        </w:tc>
      </w:tr>
      <w:tr w:rsidR="00F20116" w:rsidRPr="00091C9F" w14:paraId="317EF8FE" w14:textId="77777777" w:rsidTr="00376D48">
        <w:tc>
          <w:tcPr>
            <w:tcW w:w="709" w:type="dxa"/>
          </w:tcPr>
          <w:p w14:paraId="272681EC" w14:textId="77777777" w:rsidR="00F20116" w:rsidRPr="00091C9F" w:rsidRDefault="00F20116" w:rsidP="00F20116">
            <w:pPr>
              <w:rPr>
                <w:rFonts w:cs="Arial"/>
                <w:szCs w:val="20"/>
              </w:rPr>
            </w:pPr>
          </w:p>
        </w:tc>
        <w:tc>
          <w:tcPr>
            <w:tcW w:w="425" w:type="dxa"/>
          </w:tcPr>
          <w:p w14:paraId="0B530C8F" w14:textId="40EAD2E4" w:rsidR="00F20116" w:rsidRPr="00091C9F" w:rsidRDefault="00F61B7D" w:rsidP="00F20116">
            <w:pPr>
              <w:jc w:val="both"/>
              <w:rPr>
                <w:rFonts w:cs="Arial"/>
                <w:szCs w:val="20"/>
              </w:rPr>
            </w:pPr>
            <w:r>
              <w:rPr>
                <w:rFonts w:cs="Arial"/>
                <w:szCs w:val="20"/>
              </w:rPr>
              <w:t>g)</w:t>
            </w:r>
          </w:p>
        </w:tc>
        <w:tc>
          <w:tcPr>
            <w:tcW w:w="8222" w:type="dxa"/>
          </w:tcPr>
          <w:p w14:paraId="0C158AEA" w14:textId="15888DA5" w:rsidR="00F20116" w:rsidRPr="00091C9F" w:rsidRDefault="00F20116" w:rsidP="00F20116">
            <w:pPr>
              <w:rPr>
                <w:rFonts w:cs="Arial"/>
                <w:szCs w:val="20"/>
              </w:rPr>
            </w:pPr>
            <w:r>
              <w:rPr>
                <w:rFonts w:cs="Arial"/>
                <w:szCs w:val="20"/>
              </w:rPr>
              <w:t>Site Offices Facilities arrangements</w:t>
            </w:r>
            <w:r w:rsidR="00980F2B">
              <w:rPr>
                <w:rFonts w:cs="Arial"/>
                <w:szCs w:val="20"/>
              </w:rPr>
              <w:t xml:space="preserve"> </w:t>
            </w:r>
            <w:r w:rsidR="00980F2B" w:rsidRPr="00980F2B">
              <w:rPr>
                <w:rFonts w:cs="Arial"/>
                <w:szCs w:val="20"/>
              </w:rPr>
              <w:t>(including amendment to any existing)</w:t>
            </w:r>
            <w:r w:rsidR="008E293E">
              <w:rPr>
                <w:rFonts w:cs="Arial"/>
                <w:szCs w:val="20"/>
              </w:rPr>
              <w:t>.</w:t>
            </w:r>
          </w:p>
        </w:tc>
      </w:tr>
      <w:tr w:rsidR="00F20116" w:rsidRPr="00091C9F" w14:paraId="6BEF7669" w14:textId="77777777" w:rsidTr="00376D48">
        <w:tc>
          <w:tcPr>
            <w:tcW w:w="709" w:type="dxa"/>
          </w:tcPr>
          <w:p w14:paraId="1E10921B" w14:textId="77777777" w:rsidR="00F20116" w:rsidRPr="00091C9F" w:rsidRDefault="00F20116" w:rsidP="00F20116">
            <w:pPr>
              <w:rPr>
                <w:rFonts w:cs="Arial"/>
                <w:szCs w:val="20"/>
              </w:rPr>
            </w:pPr>
          </w:p>
        </w:tc>
        <w:tc>
          <w:tcPr>
            <w:tcW w:w="425" w:type="dxa"/>
          </w:tcPr>
          <w:p w14:paraId="7CC1D425" w14:textId="77777777" w:rsidR="00F20116" w:rsidRPr="00091C9F" w:rsidRDefault="00F20116" w:rsidP="00F20116">
            <w:pPr>
              <w:jc w:val="both"/>
              <w:rPr>
                <w:rFonts w:cs="Arial"/>
                <w:szCs w:val="20"/>
              </w:rPr>
            </w:pPr>
          </w:p>
        </w:tc>
        <w:tc>
          <w:tcPr>
            <w:tcW w:w="8222" w:type="dxa"/>
          </w:tcPr>
          <w:p w14:paraId="32F49471" w14:textId="77777777" w:rsidR="00F20116" w:rsidRPr="00091C9F" w:rsidRDefault="00F20116" w:rsidP="00F20116">
            <w:pPr>
              <w:rPr>
                <w:rFonts w:cs="Arial"/>
                <w:szCs w:val="20"/>
              </w:rPr>
            </w:pPr>
          </w:p>
        </w:tc>
      </w:tr>
      <w:tr w:rsidR="00F20116" w:rsidRPr="00091C9F" w14:paraId="48D76329" w14:textId="77777777" w:rsidTr="00376D48">
        <w:tc>
          <w:tcPr>
            <w:tcW w:w="709" w:type="dxa"/>
          </w:tcPr>
          <w:p w14:paraId="64024635" w14:textId="77777777" w:rsidR="00F20116" w:rsidRPr="00091C9F" w:rsidRDefault="00F20116" w:rsidP="00F20116">
            <w:pPr>
              <w:rPr>
                <w:rFonts w:cs="Arial"/>
                <w:szCs w:val="20"/>
              </w:rPr>
            </w:pPr>
          </w:p>
        </w:tc>
        <w:tc>
          <w:tcPr>
            <w:tcW w:w="425" w:type="dxa"/>
          </w:tcPr>
          <w:p w14:paraId="464C4262" w14:textId="782AB413" w:rsidR="00F20116" w:rsidRPr="00091C9F" w:rsidRDefault="00F61B7D" w:rsidP="00F20116">
            <w:pPr>
              <w:jc w:val="both"/>
              <w:rPr>
                <w:rFonts w:cs="Arial"/>
                <w:szCs w:val="20"/>
              </w:rPr>
            </w:pPr>
            <w:r>
              <w:rPr>
                <w:rFonts w:cs="Arial"/>
                <w:szCs w:val="20"/>
              </w:rPr>
              <w:t>h)</w:t>
            </w:r>
          </w:p>
        </w:tc>
        <w:tc>
          <w:tcPr>
            <w:tcW w:w="8222" w:type="dxa"/>
          </w:tcPr>
          <w:p w14:paraId="769B8F5A" w14:textId="76E48D44" w:rsidR="00F20116" w:rsidRPr="00091C9F" w:rsidRDefault="00A51126" w:rsidP="00F20116">
            <w:pPr>
              <w:rPr>
                <w:rFonts w:cs="Arial"/>
                <w:szCs w:val="20"/>
              </w:rPr>
            </w:pPr>
            <w:r>
              <w:rPr>
                <w:rFonts w:cs="Arial"/>
                <w:szCs w:val="20"/>
              </w:rPr>
              <w:t>C</w:t>
            </w:r>
            <w:r w:rsidR="003879C1">
              <w:rPr>
                <w:rFonts w:cs="Arial"/>
                <w:szCs w:val="20"/>
              </w:rPr>
              <w:t>ontrol</w:t>
            </w:r>
            <w:r w:rsidR="002C6EC6">
              <w:rPr>
                <w:rFonts w:cs="Arial"/>
                <w:szCs w:val="20"/>
              </w:rPr>
              <w:t xml:space="preserve"> </w:t>
            </w:r>
            <w:r>
              <w:rPr>
                <w:rFonts w:cs="Arial"/>
                <w:szCs w:val="20"/>
              </w:rPr>
              <w:t>M</w:t>
            </w:r>
            <w:r w:rsidR="002C6EC6">
              <w:rPr>
                <w:rFonts w:cs="Arial"/>
                <w:szCs w:val="20"/>
              </w:rPr>
              <w:t>easures</w:t>
            </w:r>
            <w:r w:rsidR="003879C1">
              <w:rPr>
                <w:rFonts w:cs="Arial"/>
                <w:szCs w:val="20"/>
              </w:rPr>
              <w:t xml:space="preserve"> </w:t>
            </w:r>
            <w:r>
              <w:rPr>
                <w:rFonts w:cs="Arial"/>
                <w:szCs w:val="20"/>
              </w:rPr>
              <w:t xml:space="preserve">and Safe Systems of Work </w:t>
            </w:r>
            <w:r w:rsidR="003879C1">
              <w:rPr>
                <w:rFonts w:cs="Arial"/>
                <w:szCs w:val="20"/>
              </w:rPr>
              <w:t>for undertaking construction activity (where not detailed elsewhere)</w:t>
            </w:r>
            <w:r>
              <w:rPr>
                <w:rFonts w:cs="Arial"/>
                <w:szCs w:val="20"/>
              </w:rPr>
              <w:t xml:space="preserve"> </w:t>
            </w:r>
            <w:r w:rsidR="00F1755F">
              <w:rPr>
                <w:rFonts w:cs="Arial"/>
                <w:szCs w:val="20"/>
              </w:rPr>
              <w:t>s</w:t>
            </w:r>
            <w:r w:rsidRPr="00A51126">
              <w:rPr>
                <w:rFonts w:cs="Arial"/>
                <w:szCs w:val="20"/>
              </w:rPr>
              <w:t xml:space="preserve">pecific </w:t>
            </w:r>
            <w:r w:rsidR="00F1755F">
              <w:rPr>
                <w:rFonts w:cs="Arial"/>
                <w:szCs w:val="20"/>
              </w:rPr>
              <w:t xml:space="preserve">to the </w:t>
            </w:r>
            <w:r w:rsidRPr="00A51126">
              <w:rPr>
                <w:rFonts w:cs="Arial"/>
                <w:szCs w:val="20"/>
              </w:rPr>
              <w:t>Covid-19 pandemic</w:t>
            </w:r>
            <w:r w:rsidR="00F1755F">
              <w:rPr>
                <w:rFonts w:cs="Arial"/>
                <w:szCs w:val="20"/>
              </w:rPr>
              <w:t>.</w:t>
            </w:r>
          </w:p>
        </w:tc>
      </w:tr>
      <w:tr w:rsidR="00901B82" w:rsidRPr="00091C9F" w14:paraId="75530665" w14:textId="77777777" w:rsidTr="00376D48">
        <w:tc>
          <w:tcPr>
            <w:tcW w:w="709" w:type="dxa"/>
          </w:tcPr>
          <w:p w14:paraId="64E5F8CE" w14:textId="77777777" w:rsidR="00901B82" w:rsidRPr="00091C9F" w:rsidRDefault="00901B82" w:rsidP="00F20116">
            <w:pPr>
              <w:rPr>
                <w:rFonts w:cs="Arial"/>
                <w:szCs w:val="20"/>
              </w:rPr>
            </w:pPr>
          </w:p>
        </w:tc>
        <w:tc>
          <w:tcPr>
            <w:tcW w:w="425" w:type="dxa"/>
          </w:tcPr>
          <w:p w14:paraId="6586DB2A" w14:textId="77777777" w:rsidR="00901B82" w:rsidRPr="00091C9F" w:rsidRDefault="00901B82" w:rsidP="00F20116">
            <w:pPr>
              <w:jc w:val="both"/>
              <w:rPr>
                <w:rFonts w:cs="Arial"/>
                <w:szCs w:val="20"/>
              </w:rPr>
            </w:pPr>
          </w:p>
        </w:tc>
        <w:tc>
          <w:tcPr>
            <w:tcW w:w="8222" w:type="dxa"/>
          </w:tcPr>
          <w:p w14:paraId="0192BC6B" w14:textId="77777777" w:rsidR="00901B82" w:rsidRPr="00091C9F" w:rsidRDefault="00901B82" w:rsidP="00F20116">
            <w:pPr>
              <w:rPr>
                <w:rFonts w:cs="Arial"/>
                <w:szCs w:val="20"/>
              </w:rPr>
            </w:pPr>
          </w:p>
        </w:tc>
      </w:tr>
      <w:tr w:rsidR="00901B82" w:rsidRPr="00091C9F" w14:paraId="22A9338C" w14:textId="77777777" w:rsidTr="00376D48">
        <w:tc>
          <w:tcPr>
            <w:tcW w:w="709" w:type="dxa"/>
          </w:tcPr>
          <w:p w14:paraId="69C17E30" w14:textId="77777777" w:rsidR="00901B82" w:rsidRPr="00091C9F" w:rsidRDefault="00901B82" w:rsidP="00F20116">
            <w:pPr>
              <w:rPr>
                <w:rFonts w:cs="Arial"/>
                <w:szCs w:val="20"/>
              </w:rPr>
            </w:pPr>
          </w:p>
        </w:tc>
        <w:tc>
          <w:tcPr>
            <w:tcW w:w="425" w:type="dxa"/>
          </w:tcPr>
          <w:p w14:paraId="3F12F864" w14:textId="05701A23" w:rsidR="00901B82" w:rsidRPr="00091C9F" w:rsidRDefault="00901B82" w:rsidP="00F20116">
            <w:pPr>
              <w:jc w:val="both"/>
              <w:rPr>
                <w:rFonts w:cs="Arial"/>
                <w:szCs w:val="20"/>
              </w:rPr>
            </w:pPr>
            <w:r>
              <w:rPr>
                <w:rFonts w:cs="Arial"/>
                <w:szCs w:val="20"/>
              </w:rPr>
              <w:t>i)</w:t>
            </w:r>
          </w:p>
        </w:tc>
        <w:tc>
          <w:tcPr>
            <w:tcW w:w="8222" w:type="dxa"/>
          </w:tcPr>
          <w:p w14:paraId="55CFDEF5" w14:textId="7EB8E3CF" w:rsidR="00901B82" w:rsidRPr="00091C9F" w:rsidRDefault="00901B82" w:rsidP="00F20116">
            <w:pPr>
              <w:rPr>
                <w:rFonts w:cs="Arial"/>
                <w:szCs w:val="20"/>
              </w:rPr>
            </w:pPr>
            <w:r>
              <w:rPr>
                <w:rFonts w:cs="Arial"/>
                <w:szCs w:val="20"/>
              </w:rPr>
              <w:t xml:space="preserve">Details of proposed signage and </w:t>
            </w:r>
            <w:r w:rsidR="004277BE">
              <w:rPr>
                <w:rFonts w:cs="Arial"/>
                <w:szCs w:val="20"/>
              </w:rPr>
              <w:t xml:space="preserve">physical barriers required during the </w:t>
            </w:r>
            <w:r w:rsidR="004277BE" w:rsidRPr="004277BE">
              <w:rPr>
                <w:rFonts w:cs="Arial"/>
                <w:szCs w:val="20"/>
              </w:rPr>
              <w:t>Covid-19 pandemic.</w:t>
            </w:r>
          </w:p>
        </w:tc>
      </w:tr>
      <w:tr w:rsidR="00F20116" w:rsidRPr="00091C9F" w14:paraId="5AE11B10" w14:textId="77777777" w:rsidTr="00376D48">
        <w:tc>
          <w:tcPr>
            <w:tcW w:w="709" w:type="dxa"/>
          </w:tcPr>
          <w:p w14:paraId="11D6ED33" w14:textId="77777777" w:rsidR="00F20116" w:rsidRPr="00091C9F" w:rsidRDefault="00F20116" w:rsidP="00F20116">
            <w:pPr>
              <w:rPr>
                <w:rFonts w:cs="Arial"/>
                <w:szCs w:val="20"/>
              </w:rPr>
            </w:pPr>
          </w:p>
        </w:tc>
        <w:tc>
          <w:tcPr>
            <w:tcW w:w="425" w:type="dxa"/>
          </w:tcPr>
          <w:p w14:paraId="7D5676FE" w14:textId="77777777" w:rsidR="00F20116" w:rsidRPr="00091C9F" w:rsidRDefault="00F20116" w:rsidP="00F20116">
            <w:pPr>
              <w:jc w:val="both"/>
              <w:rPr>
                <w:rFonts w:cs="Arial"/>
                <w:szCs w:val="20"/>
              </w:rPr>
            </w:pPr>
          </w:p>
        </w:tc>
        <w:tc>
          <w:tcPr>
            <w:tcW w:w="8222" w:type="dxa"/>
          </w:tcPr>
          <w:p w14:paraId="791FFAB0" w14:textId="77777777" w:rsidR="00F20116" w:rsidRPr="00091C9F" w:rsidRDefault="00F20116" w:rsidP="00F20116">
            <w:pPr>
              <w:rPr>
                <w:rFonts w:cs="Arial"/>
                <w:szCs w:val="20"/>
              </w:rPr>
            </w:pPr>
          </w:p>
        </w:tc>
      </w:tr>
      <w:tr w:rsidR="00F20116" w:rsidRPr="00091C9F" w14:paraId="5BB9BCC1" w14:textId="77777777" w:rsidTr="00F71F00">
        <w:tc>
          <w:tcPr>
            <w:tcW w:w="709" w:type="dxa"/>
          </w:tcPr>
          <w:p w14:paraId="5E08F539" w14:textId="4F1B1A32" w:rsidR="00F20116" w:rsidRPr="00091C9F" w:rsidRDefault="00F20116" w:rsidP="00F20116">
            <w:pPr>
              <w:rPr>
                <w:rFonts w:cs="Arial"/>
                <w:szCs w:val="20"/>
              </w:rPr>
            </w:pPr>
            <w:r>
              <w:br w:type="page"/>
            </w:r>
          </w:p>
        </w:tc>
        <w:tc>
          <w:tcPr>
            <w:tcW w:w="8647" w:type="dxa"/>
            <w:gridSpan w:val="2"/>
          </w:tcPr>
          <w:p w14:paraId="18B46600" w14:textId="31329D48" w:rsidR="00F20116" w:rsidRPr="00091C9F" w:rsidRDefault="00F20116" w:rsidP="00F20116">
            <w:pPr>
              <w:rPr>
                <w:rFonts w:cs="Arial"/>
                <w:szCs w:val="20"/>
              </w:rPr>
            </w:pPr>
          </w:p>
        </w:tc>
      </w:tr>
      <w:tr w:rsidR="00F20116" w:rsidRPr="00091C9F" w14:paraId="1FBB965C" w14:textId="77777777" w:rsidTr="00F71F00">
        <w:tc>
          <w:tcPr>
            <w:tcW w:w="709" w:type="dxa"/>
          </w:tcPr>
          <w:p w14:paraId="7F8B1F23" w14:textId="77777777" w:rsidR="00F20116" w:rsidRPr="00091C9F" w:rsidRDefault="00F20116" w:rsidP="00F20116">
            <w:pPr>
              <w:rPr>
                <w:rFonts w:cs="Arial"/>
                <w:szCs w:val="20"/>
              </w:rPr>
            </w:pPr>
          </w:p>
        </w:tc>
        <w:tc>
          <w:tcPr>
            <w:tcW w:w="8647" w:type="dxa"/>
            <w:gridSpan w:val="2"/>
          </w:tcPr>
          <w:p w14:paraId="1736788E" w14:textId="77777777" w:rsidR="00F20116" w:rsidRPr="00091C9F" w:rsidRDefault="00F20116" w:rsidP="00F20116">
            <w:pPr>
              <w:rPr>
                <w:rFonts w:cs="Arial"/>
                <w:szCs w:val="20"/>
              </w:rPr>
            </w:pPr>
          </w:p>
        </w:tc>
      </w:tr>
      <w:tr w:rsidR="00F20116" w:rsidRPr="00091C9F" w14:paraId="070963EA" w14:textId="77777777" w:rsidTr="00F71F00">
        <w:tc>
          <w:tcPr>
            <w:tcW w:w="709" w:type="dxa"/>
          </w:tcPr>
          <w:p w14:paraId="7A8418CA" w14:textId="77777777" w:rsidR="00F20116" w:rsidRPr="00091C9F" w:rsidRDefault="00F20116" w:rsidP="00F20116">
            <w:pPr>
              <w:rPr>
                <w:rFonts w:cs="Arial"/>
                <w:szCs w:val="20"/>
              </w:rPr>
            </w:pPr>
          </w:p>
        </w:tc>
        <w:tc>
          <w:tcPr>
            <w:tcW w:w="8647" w:type="dxa"/>
            <w:gridSpan w:val="2"/>
          </w:tcPr>
          <w:p w14:paraId="38B807A0" w14:textId="7DC8A666" w:rsidR="00F20116" w:rsidRPr="00091C9F" w:rsidRDefault="00F20116" w:rsidP="00F20116">
            <w:pPr>
              <w:rPr>
                <w:rFonts w:cs="Arial"/>
                <w:szCs w:val="20"/>
              </w:rPr>
            </w:pPr>
          </w:p>
        </w:tc>
      </w:tr>
      <w:tr w:rsidR="00F20116" w:rsidRPr="00091C9F" w14:paraId="7ECEBBCE" w14:textId="77777777" w:rsidTr="00F71F00">
        <w:tc>
          <w:tcPr>
            <w:tcW w:w="709" w:type="dxa"/>
          </w:tcPr>
          <w:p w14:paraId="0E4AB2DF" w14:textId="77777777" w:rsidR="00F20116" w:rsidRPr="00091C9F" w:rsidRDefault="00F20116" w:rsidP="00F20116">
            <w:pPr>
              <w:rPr>
                <w:rFonts w:cs="Arial"/>
                <w:szCs w:val="20"/>
              </w:rPr>
            </w:pPr>
          </w:p>
        </w:tc>
        <w:tc>
          <w:tcPr>
            <w:tcW w:w="8647" w:type="dxa"/>
            <w:gridSpan w:val="2"/>
          </w:tcPr>
          <w:p w14:paraId="62BCC497" w14:textId="77777777" w:rsidR="00F20116" w:rsidRPr="00091C9F" w:rsidRDefault="00F20116" w:rsidP="00F20116">
            <w:pPr>
              <w:rPr>
                <w:rFonts w:cs="Arial"/>
                <w:szCs w:val="20"/>
              </w:rPr>
            </w:pPr>
          </w:p>
        </w:tc>
      </w:tr>
      <w:tr w:rsidR="00F20116" w:rsidRPr="00091C9F" w14:paraId="75256FD4" w14:textId="77777777" w:rsidTr="00F71F00">
        <w:tc>
          <w:tcPr>
            <w:tcW w:w="709" w:type="dxa"/>
          </w:tcPr>
          <w:p w14:paraId="7EF4075B" w14:textId="77777777" w:rsidR="00F20116" w:rsidRPr="00091C9F" w:rsidRDefault="00F20116" w:rsidP="00F20116">
            <w:pPr>
              <w:rPr>
                <w:rFonts w:cs="Arial"/>
                <w:szCs w:val="20"/>
              </w:rPr>
            </w:pPr>
          </w:p>
        </w:tc>
        <w:tc>
          <w:tcPr>
            <w:tcW w:w="8647" w:type="dxa"/>
            <w:gridSpan w:val="2"/>
          </w:tcPr>
          <w:p w14:paraId="72CB1D06" w14:textId="15A48FB1" w:rsidR="00F20116" w:rsidRPr="00091C9F" w:rsidRDefault="00F20116" w:rsidP="00F20116">
            <w:pPr>
              <w:rPr>
                <w:rFonts w:cs="Arial"/>
                <w:szCs w:val="20"/>
              </w:rPr>
            </w:pPr>
          </w:p>
        </w:tc>
      </w:tr>
      <w:tr w:rsidR="00F20116" w:rsidRPr="00091C9F" w14:paraId="46C6237E" w14:textId="77777777" w:rsidTr="00F71F00">
        <w:tc>
          <w:tcPr>
            <w:tcW w:w="709" w:type="dxa"/>
          </w:tcPr>
          <w:p w14:paraId="38401393" w14:textId="77777777" w:rsidR="00F20116" w:rsidRPr="00091C9F" w:rsidRDefault="00F20116" w:rsidP="00F20116">
            <w:pPr>
              <w:rPr>
                <w:rFonts w:cs="Arial"/>
                <w:szCs w:val="20"/>
              </w:rPr>
            </w:pPr>
          </w:p>
        </w:tc>
        <w:tc>
          <w:tcPr>
            <w:tcW w:w="8647" w:type="dxa"/>
            <w:gridSpan w:val="2"/>
          </w:tcPr>
          <w:p w14:paraId="0D3BB61D" w14:textId="77777777" w:rsidR="00F20116" w:rsidRPr="00091C9F" w:rsidRDefault="00F20116" w:rsidP="00F20116">
            <w:pPr>
              <w:rPr>
                <w:rFonts w:cs="Arial"/>
                <w:szCs w:val="20"/>
              </w:rPr>
            </w:pPr>
          </w:p>
        </w:tc>
      </w:tr>
      <w:tr w:rsidR="00F20116" w:rsidRPr="00091C9F" w14:paraId="2E682405" w14:textId="77777777" w:rsidTr="00F71F00">
        <w:tc>
          <w:tcPr>
            <w:tcW w:w="709" w:type="dxa"/>
          </w:tcPr>
          <w:p w14:paraId="3A4C7204" w14:textId="77777777" w:rsidR="00F20116" w:rsidRPr="00091C9F" w:rsidRDefault="00F20116" w:rsidP="00F20116">
            <w:pPr>
              <w:rPr>
                <w:rFonts w:cs="Arial"/>
                <w:szCs w:val="20"/>
              </w:rPr>
            </w:pPr>
          </w:p>
        </w:tc>
        <w:tc>
          <w:tcPr>
            <w:tcW w:w="8647" w:type="dxa"/>
            <w:gridSpan w:val="2"/>
          </w:tcPr>
          <w:p w14:paraId="21BEC3BE" w14:textId="65293DDC" w:rsidR="00F20116" w:rsidRPr="00091C9F" w:rsidRDefault="00F20116" w:rsidP="00F20116">
            <w:pPr>
              <w:rPr>
                <w:rFonts w:cs="Arial"/>
                <w:szCs w:val="20"/>
              </w:rPr>
            </w:pPr>
          </w:p>
        </w:tc>
      </w:tr>
      <w:tr w:rsidR="00F20116" w:rsidRPr="00091C9F" w14:paraId="7AD1452C" w14:textId="77777777" w:rsidTr="00F71F00">
        <w:tc>
          <w:tcPr>
            <w:tcW w:w="709" w:type="dxa"/>
          </w:tcPr>
          <w:p w14:paraId="6C3A9F0B" w14:textId="77777777" w:rsidR="00F20116" w:rsidRPr="00091C9F" w:rsidRDefault="00F20116" w:rsidP="00F20116">
            <w:pPr>
              <w:rPr>
                <w:rFonts w:cs="Arial"/>
                <w:szCs w:val="20"/>
              </w:rPr>
            </w:pPr>
          </w:p>
        </w:tc>
        <w:tc>
          <w:tcPr>
            <w:tcW w:w="8647" w:type="dxa"/>
            <w:gridSpan w:val="2"/>
          </w:tcPr>
          <w:p w14:paraId="1FF450ED" w14:textId="77777777" w:rsidR="00F20116" w:rsidRPr="00091C9F" w:rsidRDefault="00F20116" w:rsidP="00F20116">
            <w:pPr>
              <w:rPr>
                <w:rFonts w:cs="Arial"/>
                <w:szCs w:val="20"/>
              </w:rPr>
            </w:pPr>
          </w:p>
        </w:tc>
      </w:tr>
      <w:tr w:rsidR="00F20116" w:rsidRPr="00091C9F" w14:paraId="34D332BA" w14:textId="77777777" w:rsidTr="00F71F00">
        <w:tc>
          <w:tcPr>
            <w:tcW w:w="709" w:type="dxa"/>
          </w:tcPr>
          <w:p w14:paraId="4957A836" w14:textId="77777777" w:rsidR="00F20116" w:rsidRPr="00091C9F" w:rsidRDefault="00F20116" w:rsidP="00F20116">
            <w:pPr>
              <w:rPr>
                <w:rFonts w:cs="Arial"/>
                <w:szCs w:val="20"/>
              </w:rPr>
            </w:pPr>
          </w:p>
        </w:tc>
        <w:tc>
          <w:tcPr>
            <w:tcW w:w="8647" w:type="dxa"/>
            <w:gridSpan w:val="2"/>
          </w:tcPr>
          <w:p w14:paraId="42DD09F1" w14:textId="7A37027A" w:rsidR="00F20116" w:rsidRPr="00091C9F" w:rsidRDefault="00F20116" w:rsidP="00F20116">
            <w:pPr>
              <w:rPr>
                <w:rFonts w:cs="Arial"/>
                <w:szCs w:val="20"/>
              </w:rPr>
            </w:pPr>
          </w:p>
        </w:tc>
      </w:tr>
      <w:tr w:rsidR="00F20116" w:rsidRPr="00091C9F" w14:paraId="32731F66" w14:textId="77777777" w:rsidTr="00F71F00">
        <w:tc>
          <w:tcPr>
            <w:tcW w:w="709" w:type="dxa"/>
          </w:tcPr>
          <w:p w14:paraId="254DCAAF" w14:textId="77777777" w:rsidR="00F20116" w:rsidRPr="00091C9F" w:rsidRDefault="00F20116" w:rsidP="00F20116">
            <w:pPr>
              <w:rPr>
                <w:rFonts w:cs="Arial"/>
                <w:szCs w:val="20"/>
              </w:rPr>
            </w:pPr>
          </w:p>
        </w:tc>
        <w:tc>
          <w:tcPr>
            <w:tcW w:w="8647" w:type="dxa"/>
            <w:gridSpan w:val="2"/>
          </w:tcPr>
          <w:p w14:paraId="34656F7F" w14:textId="77777777" w:rsidR="00F20116" w:rsidRPr="00091C9F" w:rsidRDefault="00F20116" w:rsidP="00F20116">
            <w:pPr>
              <w:rPr>
                <w:rFonts w:cs="Arial"/>
                <w:szCs w:val="20"/>
              </w:rPr>
            </w:pPr>
          </w:p>
        </w:tc>
      </w:tr>
      <w:tr w:rsidR="00F20116" w:rsidRPr="00091C9F" w14:paraId="00045A17" w14:textId="77777777" w:rsidTr="00F71F00">
        <w:tc>
          <w:tcPr>
            <w:tcW w:w="709" w:type="dxa"/>
          </w:tcPr>
          <w:p w14:paraId="058851BE" w14:textId="77777777" w:rsidR="00F20116" w:rsidRPr="00091C9F" w:rsidRDefault="00F20116" w:rsidP="00F20116">
            <w:pPr>
              <w:rPr>
                <w:rFonts w:cs="Arial"/>
                <w:szCs w:val="20"/>
              </w:rPr>
            </w:pPr>
          </w:p>
        </w:tc>
        <w:tc>
          <w:tcPr>
            <w:tcW w:w="8647" w:type="dxa"/>
            <w:gridSpan w:val="2"/>
          </w:tcPr>
          <w:p w14:paraId="59B496A7" w14:textId="2B66EF31" w:rsidR="00F20116" w:rsidRPr="00091C9F" w:rsidRDefault="00F20116" w:rsidP="00F20116">
            <w:pPr>
              <w:rPr>
                <w:rFonts w:cs="Arial"/>
                <w:szCs w:val="20"/>
              </w:rPr>
            </w:pPr>
          </w:p>
        </w:tc>
      </w:tr>
      <w:tr w:rsidR="00F20116" w:rsidRPr="00091C9F" w14:paraId="6A3FEBB7" w14:textId="77777777" w:rsidTr="00F71F00">
        <w:tc>
          <w:tcPr>
            <w:tcW w:w="709" w:type="dxa"/>
          </w:tcPr>
          <w:p w14:paraId="06F48275" w14:textId="77777777" w:rsidR="00F20116" w:rsidRPr="00091C9F" w:rsidRDefault="00F20116" w:rsidP="00F20116">
            <w:pPr>
              <w:rPr>
                <w:rFonts w:cs="Arial"/>
                <w:szCs w:val="20"/>
              </w:rPr>
            </w:pPr>
          </w:p>
        </w:tc>
        <w:tc>
          <w:tcPr>
            <w:tcW w:w="8647" w:type="dxa"/>
            <w:gridSpan w:val="2"/>
          </w:tcPr>
          <w:p w14:paraId="6D3D7860" w14:textId="77777777" w:rsidR="00F20116" w:rsidRPr="00091C9F" w:rsidRDefault="00F20116" w:rsidP="00F20116">
            <w:pPr>
              <w:rPr>
                <w:rFonts w:cs="Arial"/>
                <w:szCs w:val="20"/>
              </w:rPr>
            </w:pPr>
          </w:p>
        </w:tc>
      </w:tr>
      <w:tr w:rsidR="00F20116" w:rsidRPr="00091C9F" w14:paraId="7F815D34" w14:textId="77777777" w:rsidTr="00F71F00">
        <w:tc>
          <w:tcPr>
            <w:tcW w:w="709" w:type="dxa"/>
          </w:tcPr>
          <w:p w14:paraId="3142BA9A" w14:textId="77777777" w:rsidR="00F20116" w:rsidRPr="00091C9F" w:rsidRDefault="00F20116" w:rsidP="00F20116">
            <w:pPr>
              <w:rPr>
                <w:rFonts w:cs="Arial"/>
                <w:szCs w:val="20"/>
              </w:rPr>
            </w:pPr>
          </w:p>
        </w:tc>
        <w:tc>
          <w:tcPr>
            <w:tcW w:w="8647" w:type="dxa"/>
            <w:gridSpan w:val="2"/>
          </w:tcPr>
          <w:p w14:paraId="67FD67BB" w14:textId="26F301CB" w:rsidR="00F20116" w:rsidRPr="00091C9F" w:rsidRDefault="00F20116" w:rsidP="00F20116">
            <w:pPr>
              <w:rPr>
                <w:rFonts w:cs="Arial"/>
                <w:szCs w:val="20"/>
              </w:rPr>
            </w:pPr>
          </w:p>
        </w:tc>
      </w:tr>
      <w:tr w:rsidR="00F20116" w:rsidRPr="00091C9F" w14:paraId="6AA57358" w14:textId="77777777" w:rsidTr="00F71F00">
        <w:tc>
          <w:tcPr>
            <w:tcW w:w="709" w:type="dxa"/>
          </w:tcPr>
          <w:p w14:paraId="20E17FCA" w14:textId="77777777" w:rsidR="00F20116" w:rsidRPr="00091C9F" w:rsidRDefault="00F20116" w:rsidP="00F20116">
            <w:pPr>
              <w:rPr>
                <w:rFonts w:cs="Arial"/>
                <w:szCs w:val="20"/>
              </w:rPr>
            </w:pPr>
          </w:p>
        </w:tc>
        <w:tc>
          <w:tcPr>
            <w:tcW w:w="8647" w:type="dxa"/>
            <w:gridSpan w:val="2"/>
          </w:tcPr>
          <w:p w14:paraId="05F03171" w14:textId="77777777" w:rsidR="00F20116" w:rsidRPr="00091C9F" w:rsidRDefault="00F20116" w:rsidP="00F20116">
            <w:pPr>
              <w:rPr>
                <w:rFonts w:cs="Arial"/>
                <w:szCs w:val="20"/>
              </w:rPr>
            </w:pPr>
          </w:p>
        </w:tc>
      </w:tr>
      <w:tr w:rsidR="00F20116" w:rsidRPr="00091C9F" w14:paraId="1302DB95" w14:textId="77777777" w:rsidTr="00F71F00">
        <w:tc>
          <w:tcPr>
            <w:tcW w:w="709" w:type="dxa"/>
          </w:tcPr>
          <w:p w14:paraId="6846F91E" w14:textId="77777777" w:rsidR="00F20116" w:rsidRPr="00091C9F" w:rsidRDefault="00F20116" w:rsidP="00F20116">
            <w:pPr>
              <w:rPr>
                <w:rFonts w:cs="Arial"/>
                <w:szCs w:val="20"/>
              </w:rPr>
            </w:pPr>
          </w:p>
        </w:tc>
        <w:tc>
          <w:tcPr>
            <w:tcW w:w="8647" w:type="dxa"/>
            <w:gridSpan w:val="2"/>
          </w:tcPr>
          <w:p w14:paraId="05CFE14C" w14:textId="53989E2A" w:rsidR="00F20116" w:rsidRPr="00091C9F" w:rsidRDefault="00F20116" w:rsidP="00F20116">
            <w:pPr>
              <w:rPr>
                <w:rFonts w:cs="Arial"/>
                <w:szCs w:val="20"/>
              </w:rPr>
            </w:pPr>
          </w:p>
        </w:tc>
      </w:tr>
    </w:tbl>
    <w:p w14:paraId="0EC1E939" w14:textId="01A9FE89" w:rsidR="00F662BB" w:rsidRPr="00091C9F" w:rsidRDefault="00F662BB" w:rsidP="00046F59">
      <w:pPr>
        <w:tabs>
          <w:tab w:val="left" w:pos="3090"/>
        </w:tabs>
        <w:rPr>
          <w:rFonts w:cs="Arial"/>
          <w:szCs w:val="20"/>
        </w:rPr>
      </w:pPr>
    </w:p>
    <w:sectPr w:rsidR="00F662BB" w:rsidRPr="00091C9F" w:rsidSect="00C256BB">
      <w:headerReference w:type="default" r:id="rId12"/>
      <w:footerReference w:type="default" r:id="rId13"/>
      <w:pgSz w:w="11906" w:h="16838"/>
      <w:pgMar w:top="2268" w:right="1440" w:bottom="851" w:left="1440" w:header="567"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E439" w14:textId="77777777" w:rsidR="00F20C46" w:rsidRDefault="00F20C46" w:rsidP="00DD7060">
      <w:r>
        <w:separator/>
      </w:r>
    </w:p>
  </w:endnote>
  <w:endnote w:type="continuationSeparator" w:id="0">
    <w:p w14:paraId="2E61AA4C" w14:textId="77777777" w:rsidR="00F20C46" w:rsidRDefault="00F20C46" w:rsidP="00DD7060">
      <w:r>
        <w:continuationSeparator/>
      </w:r>
    </w:p>
  </w:endnote>
  <w:endnote w:type="continuationNotice" w:id="1">
    <w:p w14:paraId="6267E748" w14:textId="77777777" w:rsidR="00F20C46" w:rsidRDefault="00F2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756465"/>
      <w:docPartObj>
        <w:docPartGallery w:val="Page Numbers (Bottom of Page)"/>
        <w:docPartUnique/>
      </w:docPartObj>
    </w:sdtPr>
    <w:sdtEndPr>
      <w:rPr>
        <w:color w:val="808080" w:themeColor="background1" w:themeShade="80"/>
        <w:spacing w:val="60"/>
      </w:rPr>
    </w:sdtEndPr>
    <w:sdtContent>
      <w:p w14:paraId="13755AAC" w14:textId="142873ED" w:rsidR="003036BF" w:rsidRDefault="003036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808080" w:themeColor="background1" w:themeShade="80"/>
            <w:spacing w:val="60"/>
          </w:rPr>
          <w:t>Page</w:t>
        </w:r>
      </w:p>
    </w:sdtContent>
  </w:sdt>
  <w:p w14:paraId="13755AAD" w14:textId="77777777" w:rsidR="003036BF" w:rsidRDefault="0030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05D2" w14:textId="77777777" w:rsidR="00F20C46" w:rsidRDefault="00F20C46" w:rsidP="00DD7060">
      <w:r>
        <w:separator/>
      </w:r>
    </w:p>
  </w:footnote>
  <w:footnote w:type="continuationSeparator" w:id="0">
    <w:p w14:paraId="647903A4" w14:textId="77777777" w:rsidR="00F20C46" w:rsidRDefault="00F20C46" w:rsidP="00DD7060">
      <w:r>
        <w:continuationSeparator/>
      </w:r>
    </w:p>
  </w:footnote>
  <w:footnote w:type="continuationNotice" w:id="1">
    <w:p w14:paraId="7F769383" w14:textId="77777777" w:rsidR="00F20C46" w:rsidRDefault="00F20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3036BF" w:rsidRPr="00417E95" w14:paraId="6132EEB9" w14:textId="77777777" w:rsidTr="00376D48">
      <w:trPr>
        <w:trHeight w:val="851"/>
      </w:trPr>
      <w:tc>
        <w:tcPr>
          <w:tcW w:w="4395" w:type="dxa"/>
        </w:tcPr>
        <w:p w14:paraId="0ABC6E57" w14:textId="7DE65F18" w:rsidR="003036BF" w:rsidRDefault="003036BF" w:rsidP="00C256BB">
          <w:pPr>
            <w:pStyle w:val="Header"/>
          </w:pPr>
          <w:r>
            <w:rPr>
              <w:noProof/>
            </w:rPr>
            <mc:AlternateContent>
              <mc:Choice Requires="wps">
                <w:drawing>
                  <wp:anchor distT="0" distB="0" distL="114300" distR="114300" simplePos="0" relativeHeight="251661312" behindDoc="0" locked="0" layoutInCell="0" allowOverlap="1" wp14:anchorId="09DB1C01" wp14:editId="4EDFE8A8">
                    <wp:simplePos x="0" y="0"/>
                    <wp:positionH relativeFrom="page">
                      <wp:posOffset>0</wp:posOffset>
                    </wp:positionH>
                    <wp:positionV relativeFrom="page">
                      <wp:posOffset>190500</wp:posOffset>
                    </wp:positionV>
                    <wp:extent cx="7560310" cy="266700"/>
                    <wp:effectExtent l="0" t="0" r="0" b="0"/>
                    <wp:wrapNone/>
                    <wp:docPr id="2" name="MSIPCM7dc1415a86d3320dc07105ae"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636430" w14:textId="1BF5DF5A" w:rsidR="003036BF" w:rsidRPr="00C57498" w:rsidRDefault="003036BF" w:rsidP="00C57498">
                                <w:pPr>
                                  <w:rPr>
                                    <w:rFonts w:ascii="Calibri" w:hAnsi="Calibri" w:cs="Calibri"/>
                                    <w:color w:val="0078D7"/>
                                    <w:sz w:val="2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DB1C01" id="_x0000_t202" coordsize="21600,21600" o:spt="202" path="m,l,21600r21600,l21600,xe">
                    <v:stroke joinstyle="miter"/>
                    <v:path gradientshapeok="t" o:connecttype="rect"/>
                  </v:shapetype>
                  <v:shape id="MSIPCM7dc1415a86d3320dc07105ae" o:spid="_x0000_s1026" type="#_x0000_t202" alt="{&quot;HashCode&quot;:356443993,&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BlXvjuGgMAADYGAAAOAAAAAAAAAAAAAAAA&#10;AC4CAABkcnMvZTJvRG9jLnhtbFBLAQItABQABgAIAAAAIQAvOrlG3AAAAAcBAAAPAAAAAAAAAAAA&#10;AAAAAHQFAABkcnMvZG93bnJldi54bWxQSwUGAAAAAAQABADzAAAAfQYAAAAA&#10;" o:allowincell="f" filled="f" stroked="f" strokeweight=".5pt">
                    <v:textbox inset="20pt,0,,0">
                      <w:txbxContent>
                        <w:p w14:paraId="66636430" w14:textId="1BF5DF5A" w:rsidR="003036BF" w:rsidRPr="00C57498" w:rsidRDefault="003036BF" w:rsidP="00C57498">
                          <w:pPr>
                            <w:rPr>
                              <w:rFonts w:ascii="Calibri" w:hAnsi="Calibri" w:cs="Calibri"/>
                              <w:color w:val="0078D7"/>
                              <w:sz w:val="28"/>
                            </w:rPr>
                          </w:pPr>
                        </w:p>
                      </w:txbxContent>
                    </v:textbox>
                    <w10:wrap anchorx="page" anchory="page"/>
                  </v:shape>
                </w:pict>
              </mc:Fallback>
            </mc:AlternateContent>
          </w:r>
          <w:r w:rsidRPr="00B30833">
            <w:rPr>
              <w:noProof/>
            </w:rPr>
            <w:drawing>
              <wp:anchor distT="0" distB="0" distL="114300" distR="114300" simplePos="0" relativeHeight="251660288" behindDoc="0" locked="0" layoutInCell="1" allowOverlap="1" wp14:anchorId="3536454B" wp14:editId="1FA098B7">
                <wp:simplePos x="0" y="0"/>
                <wp:positionH relativeFrom="column">
                  <wp:posOffset>-18166</wp:posOffset>
                </wp:positionH>
                <wp:positionV relativeFrom="paragraph">
                  <wp:posOffset>19685</wp:posOffset>
                </wp:positionV>
                <wp:extent cx="1303655" cy="47180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655" cy="47180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79E1A990" w14:textId="0C8265DF" w:rsidR="003036BF" w:rsidRPr="00417E95" w:rsidRDefault="003036BF" w:rsidP="00C256BB">
          <w:pPr>
            <w:pStyle w:val="Header"/>
            <w:rPr>
              <w:rFonts w:cs="Arial"/>
              <w:b/>
              <w:color w:val="0000FF"/>
              <w:sz w:val="24"/>
              <w:szCs w:val="24"/>
            </w:rPr>
          </w:pPr>
          <w:r>
            <w:rPr>
              <w:rFonts w:cs="Arial"/>
              <w:noProof/>
              <w:color w:val="0000FF"/>
              <w:sz w:val="21"/>
              <w:szCs w:val="21"/>
            </w:rPr>
            <w:drawing>
              <wp:anchor distT="0" distB="0" distL="114300" distR="114300" simplePos="0" relativeHeight="251659264" behindDoc="0" locked="0" layoutInCell="1" allowOverlap="1" wp14:anchorId="0E2CCCC8" wp14:editId="0824A2F7">
                <wp:simplePos x="0" y="0"/>
                <wp:positionH relativeFrom="column">
                  <wp:posOffset>2664626</wp:posOffset>
                </wp:positionH>
                <wp:positionV relativeFrom="paragraph">
                  <wp:posOffset>21204</wp:posOffset>
                </wp:positionV>
                <wp:extent cx="386715" cy="478790"/>
                <wp:effectExtent l="0" t="0" r="0" b="0"/>
                <wp:wrapSquare wrapText="bothSides"/>
                <wp:docPr id="19" name="webImgShrinked"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ImgShrinked"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036BF" w:rsidRPr="005A1FEE" w14:paraId="7EF43920" w14:textId="77777777" w:rsidTr="00376D48">
      <w:trPr>
        <w:trHeight w:val="273"/>
      </w:trPr>
      <w:tc>
        <w:tcPr>
          <w:tcW w:w="9356" w:type="dxa"/>
          <w:gridSpan w:val="2"/>
        </w:tcPr>
        <w:p w14:paraId="79FD2152" w14:textId="5C3C1B29" w:rsidR="003036BF" w:rsidRPr="00887B27" w:rsidRDefault="003036BF" w:rsidP="00C256BB">
          <w:pPr>
            <w:pStyle w:val="Header"/>
            <w:rPr>
              <w:rFonts w:cs="Arial"/>
              <w:b/>
              <w:color w:val="0000FF"/>
              <w:sz w:val="24"/>
              <w:szCs w:val="24"/>
            </w:rPr>
          </w:pPr>
          <w:r w:rsidRPr="00887B27">
            <w:rPr>
              <w:rFonts w:cs="Arial"/>
              <w:b/>
              <w:color w:val="0000FF"/>
              <w:sz w:val="24"/>
              <w:szCs w:val="24"/>
            </w:rPr>
            <w:t>Wolverhampton Homes Procedure for undertaking Construction Activity</w:t>
          </w:r>
        </w:p>
      </w:tc>
    </w:tr>
    <w:tr w:rsidR="003036BF" w:rsidRPr="005A1FEE" w14:paraId="18AF0A5A" w14:textId="77777777" w:rsidTr="00376D48">
      <w:trPr>
        <w:trHeight w:val="273"/>
      </w:trPr>
      <w:tc>
        <w:tcPr>
          <w:tcW w:w="9356" w:type="dxa"/>
          <w:gridSpan w:val="2"/>
        </w:tcPr>
        <w:p w14:paraId="7A408804" w14:textId="7D7F716B" w:rsidR="003036BF" w:rsidRPr="00887B27" w:rsidRDefault="003036BF" w:rsidP="00C256BB">
          <w:pPr>
            <w:pStyle w:val="Header"/>
            <w:rPr>
              <w:rFonts w:cs="Arial"/>
              <w:b/>
              <w:color w:val="0000FF"/>
              <w:sz w:val="24"/>
              <w:szCs w:val="24"/>
            </w:rPr>
          </w:pPr>
          <w:r w:rsidRPr="00887B27">
            <w:rPr>
              <w:rFonts w:cs="Arial"/>
              <w:b/>
              <w:color w:val="0000FF"/>
              <w:sz w:val="24"/>
              <w:szCs w:val="24"/>
            </w:rPr>
            <w:t xml:space="preserve">during the COVID-19 (Coronavirus) Pandemic </w:t>
          </w:r>
        </w:p>
      </w:tc>
    </w:tr>
  </w:tbl>
  <w:p w14:paraId="13755AAB" w14:textId="270DA35C" w:rsidR="003036BF" w:rsidRDefault="0030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534"/>
    <w:multiLevelType w:val="hybridMultilevel"/>
    <w:tmpl w:val="A3100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C6AEB"/>
    <w:multiLevelType w:val="hybridMultilevel"/>
    <w:tmpl w:val="6886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692CE3"/>
    <w:multiLevelType w:val="hybridMultilevel"/>
    <w:tmpl w:val="9138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1610D1"/>
    <w:multiLevelType w:val="hybridMultilevel"/>
    <w:tmpl w:val="8C10A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0973E2"/>
    <w:multiLevelType w:val="hybridMultilevel"/>
    <w:tmpl w:val="F39A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B187B"/>
    <w:multiLevelType w:val="hybridMultilevel"/>
    <w:tmpl w:val="C4D0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973D3B"/>
    <w:multiLevelType w:val="hybridMultilevel"/>
    <w:tmpl w:val="74C40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BD7380"/>
    <w:multiLevelType w:val="hybridMultilevel"/>
    <w:tmpl w:val="4716AD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18285E"/>
    <w:multiLevelType w:val="hybridMultilevel"/>
    <w:tmpl w:val="9AAE7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361D5"/>
    <w:multiLevelType w:val="hybridMultilevel"/>
    <w:tmpl w:val="ADA2B74C"/>
    <w:lvl w:ilvl="0" w:tplc="22C682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544F37"/>
    <w:multiLevelType w:val="hybridMultilevel"/>
    <w:tmpl w:val="51025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FD5931"/>
    <w:multiLevelType w:val="hybridMultilevel"/>
    <w:tmpl w:val="F324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19714E"/>
    <w:multiLevelType w:val="hybridMultilevel"/>
    <w:tmpl w:val="1C4C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BC29BD"/>
    <w:multiLevelType w:val="hybridMultilevel"/>
    <w:tmpl w:val="C82E3B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20357"/>
    <w:multiLevelType w:val="hybridMultilevel"/>
    <w:tmpl w:val="38EA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385A11"/>
    <w:multiLevelType w:val="hybridMultilevel"/>
    <w:tmpl w:val="31B8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5517E9"/>
    <w:multiLevelType w:val="hybridMultilevel"/>
    <w:tmpl w:val="D4A4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0E1E0E"/>
    <w:multiLevelType w:val="hybridMultilevel"/>
    <w:tmpl w:val="5DBC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7B52D0"/>
    <w:multiLevelType w:val="hybridMultilevel"/>
    <w:tmpl w:val="C40A5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0035D0"/>
    <w:multiLevelType w:val="hybridMultilevel"/>
    <w:tmpl w:val="6E4E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28550C"/>
    <w:multiLevelType w:val="hybridMultilevel"/>
    <w:tmpl w:val="D7242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B77E4"/>
    <w:multiLevelType w:val="hybridMultilevel"/>
    <w:tmpl w:val="83B8C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3"/>
  </w:num>
  <w:num w:numId="4">
    <w:abstractNumId w:val="20"/>
  </w:num>
  <w:num w:numId="5">
    <w:abstractNumId w:val="14"/>
  </w:num>
  <w:num w:numId="6">
    <w:abstractNumId w:val="4"/>
  </w:num>
  <w:num w:numId="7">
    <w:abstractNumId w:val="18"/>
  </w:num>
  <w:num w:numId="8">
    <w:abstractNumId w:val="12"/>
  </w:num>
  <w:num w:numId="9">
    <w:abstractNumId w:val="1"/>
  </w:num>
  <w:num w:numId="10">
    <w:abstractNumId w:val="17"/>
  </w:num>
  <w:num w:numId="11">
    <w:abstractNumId w:val="2"/>
  </w:num>
  <w:num w:numId="12">
    <w:abstractNumId w:val="11"/>
  </w:num>
  <w:num w:numId="13">
    <w:abstractNumId w:val="5"/>
  </w:num>
  <w:num w:numId="14">
    <w:abstractNumId w:val="8"/>
  </w:num>
  <w:num w:numId="15">
    <w:abstractNumId w:val="15"/>
  </w:num>
  <w:num w:numId="16">
    <w:abstractNumId w:val="0"/>
  </w:num>
  <w:num w:numId="17">
    <w:abstractNumId w:val="6"/>
  </w:num>
  <w:num w:numId="18">
    <w:abstractNumId w:val="19"/>
  </w:num>
  <w:num w:numId="19">
    <w:abstractNumId w:val="16"/>
  </w:num>
  <w:num w:numId="20">
    <w:abstractNumId w:val="13"/>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6F6"/>
    <w:rsid w:val="000007F2"/>
    <w:rsid w:val="00001004"/>
    <w:rsid w:val="0000108C"/>
    <w:rsid w:val="00001991"/>
    <w:rsid w:val="00001F19"/>
    <w:rsid w:val="00004579"/>
    <w:rsid w:val="00004DE0"/>
    <w:rsid w:val="0000587B"/>
    <w:rsid w:val="00005CA3"/>
    <w:rsid w:val="000069DA"/>
    <w:rsid w:val="00007758"/>
    <w:rsid w:val="00007A5B"/>
    <w:rsid w:val="00012A8E"/>
    <w:rsid w:val="00012D5B"/>
    <w:rsid w:val="00014A2F"/>
    <w:rsid w:val="00014BDF"/>
    <w:rsid w:val="00014BF7"/>
    <w:rsid w:val="0001529C"/>
    <w:rsid w:val="00016E9D"/>
    <w:rsid w:val="00017B92"/>
    <w:rsid w:val="00020694"/>
    <w:rsid w:val="0002269D"/>
    <w:rsid w:val="00023C1F"/>
    <w:rsid w:val="000249D6"/>
    <w:rsid w:val="00024A2E"/>
    <w:rsid w:val="00025B17"/>
    <w:rsid w:val="00025FDD"/>
    <w:rsid w:val="00026814"/>
    <w:rsid w:val="00030C57"/>
    <w:rsid w:val="00031758"/>
    <w:rsid w:val="00031A3A"/>
    <w:rsid w:val="000323B3"/>
    <w:rsid w:val="00032611"/>
    <w:rsid w:val="0003452A"/>
    <w:rsid w:val="0003524A"/>
    <w:rsid w:val="00036E3F"/>
    <w:rsid w:val="00037C45"/>
    <w:rsid w:val="00040165"/>
    <w:rsid w:val="0004029F"/>
    <w:rsid w:val="000403A0"/>
    <w:rsid w:val="00041D56"/>
    <w:rsid w:val="00042C95"/>
    <w:rsid w:val="000435D1"/>
    <w:rsid w:val="00044983"/>
    <w:rsid w:val="00044ADD"/>
    <w:rsid w:val="00046CDD"/>
    <w:rsid w:val="00046EE3"/>
    <w:rsid w:val="00046F59"/>
    <w:rsid w:val="00047052"/>
    <w:rsid w:val="000471AE"/>
    <w:rsid w:val="00047239"/>
    <w:rsid w:val="00047A35"/>
    <w:rsid w:val="0005014F"/>
    <w:rsid w:val="00050268"/>
    <w:rsid w:val="0005079C"/>
    <w:rsid w:val="00052753"/>
    <w:rsid w:val="00052E1C"/>
    <w:rsid w:val="0005351A"/>
    <w:rsid w:val="000539B2"/>
    <w:rsid w:val="00053D2B"/>
    <w:rsid w:val="00054430"/>
    <w:rsid w:val="00055A1E"/>
    <w:rsid w:val="00055C5C"/>
    <w:rsid w:val="00055F01"/>
    <w:rsid w:val="000565A3"/>
    <w:rsid w:val="00057832"/>
    <w:rsid w:val="00057DE2"/>
    <w:rsid w:val="000605D4"/>
    <w:rsid w:val="000607EE"/>
    <w:rsid w:val="00060BAD"/>
    <w:rsid w:val="00060F50"/>
    <w:rsid w:val="000613A5"/>
    <w:rsid w:val="00062D95"/>
    <w:rsid w:val="00063E13"/>
    <w:rsid w:val="00064D64"/>
    <w:rsid w:val="00064F30"/>
    <w:rsid w:val="00065517"/>
    <w:rsid w:val="000668F1"/>
    <w:rsid w:val="00066D85"/>
    <w:rsid w:val="000677C6"/>
    <w:rsid w:val="00067D4E"/>
    <w:rsid w:val="000704BB"/>
    <w:rsid w:val="0007090E"/>
    <w:rsid w:val="00071644"/>
    <w:rsid w:val="00071C2A"/>
    <w:rsid w:val="00072431"/>
    <w:rsid w:val="00072706"/>
    <w:rsid w:val="00072B98"/>
    <w:rsid w:val="00072F73"/>
    <w:rsid w:val="000739D4"/>
    <w:rsid w:val="000748F3"/>
    <w:rsid w:val="00074EB8"/>
    <w:rsid w:val="00075D64"/>
    <w:rsid w:val="00075FF3"/>
    <w:rsid w:val="00075FF9"/>
    <w:rsid w:val="000762C4"/>
    <w:rsid w:val="00077D57"/>
    <w:rsid w:val="00083A10"/>
    <w:rsid w:val="00083BF2"/>
    <w:rsid w:val="00084761"/>
    <w:rsid w:val="0008528F"/>
    <w:rsid w:val="00085F31"/>
    <w:rsid w:val="00086255"/>
    <w:rsid w:val="0008665B"/>
    <w:rsid w:val="0008711A"/>
    <w:rsid w:val="0008734A"/>
    <w:rsid w:val="00087D11"/>
    <w:rsid w:val="00090682"/>
    <w:rsid w:val="00091479"/>
    <w:rsid w:val="00091C9F"/>
    <w:rsid w:val="00091CD0"/>
    <w:rsid w:val="00093126"/>
    <w:rsid w:val="0009471D"/>
    <w:rsid w:val="00094D06"/>
    <w:rsid w:val="00095CBE"/>
    <w:rsid w:val="00096275"/>
    <w:rsid w:val="00096363"/>
    <w:rsid w:val="00096569"/>
    <w:rsid w:val="00096EFE"/>
    <w:rsid w:val="000A04BD"/>
    <w:rsid w:val="000A0713"/>
    <w:rsid w:val="000A08D5"/>
    <w:rsid w:val="000A0CCC"/>
    <w:rsid w:val="000A0D45"/>
    <w:rsid w:val="000A22F6"/>
    <w:rsid w:val="000A2C04"/>
    <w:rsid w:val="000A2DCF"/>
    <w:rsid w:val="000A37A1"/>
    <w:rsid w:val="000A4585"/>
    <w:rsid w:val="000A4937"/>
    <w:rsid w:val="000A5339"/>
    <w:rsid w:val="000A54AF"/>
    <w:rsid w:val="000A5724"/>
    <w:rsid w:val="000A5D51"/>
    <w:rsid w:val="000B05BE"/>
    <w:rsid w:val="000B3225"/>
    <w:rsid w:val="000B450A"/>
    <w:rsid w:val="000B54A9"/>
    <w:rsid w:val="000B5B83"/>
    <w:rsid w:val="000B6590"/>
    <w:rsid w:val="000B6B7B"/>
    <w:rsid w:val="000B7BDB"/>
    <w:rsid w:val="000B7D63"/>
    <w:rsid w:val="000C11FD"/>
    <w:rsid w:val="000C1BCA"/>
    <w:rsid w:val="000C1FF6"/>
    <w:rsid w:val="000C2B75"/>
    <w:rsid w:val="000C3761"/>
    <w:rsid w:val="000C3F15"/>
    <w:rsid w:val="000C40D3"/>
    <w:rsid w:val="000C41EA"/>
    <w:rsid w:val="000C51CB"/>
    <w:rsid w:val="000C5FBF"/>
    <w:rsid w:val="000C690E"/>
    <w:rsid w:val="000C73EB"/>
    <w:rsid w:val="000C7564"/>
    <w:rsid w:val="000D059C"/>
    <w:rsid w:val="000D061F"/>
    <w:rsid w:val="000D1501"/>
    <w:rsid w:val="000D15E8"/>
    <w:rsid w:val="000D1F26"/>
    <w:rsid w:val="000D3B45"/>
    <w:rsid w:val="000D3F57"/>
    <w:rsid w:val="000D415C"/>
    <w:rsid w:val="000D492D"/>
    <w:rsid w:val="000D4F87"/>
    <w:rsid w:val="000D529B"/>
    <w:rsid w:val="000D5A75"/>
    <w:rsid w:val="000D5CC9"/>
    <w:rsid w:val="000D7857"/>
    <w:rsid w:val="000E08A9"/>
    <w:rsid w:val="000E0B65"/>
    <w:rsid w:val="000E2279"/>
    <w:rsid w:val="000E35F0"/>
    <w:rsid w:val="000E36FE"/>
    <w:rsid w:val="000E4650"/>
    <w:rsid w:val="000E50B2"/>
    <w:rsid w:val="000E542B"/>
    <w:rsid w:val="000E7A1D"/>
    <w:rsid w:val="000E7B7D"/>
    <w:rsid w:val="000F0ADA"/>
    <w:rsid w:val="000F0E0D"/>
    <w:rsid w:val="000F0F33"/>
    <w:rsid w:val="000F1561"/>
    <w:rsid w:val="000F1AED"/>
    <w:rsid w:val="000F1E5A"/>
    <w:rsid w:val="000F1ED7"/>
    <w:rsid w:val="000F2D79"/>
    <w:rsid w:val="000F2E07"/>
    <w:rsid w:val="000F302E"/>
    <w:rsid w:val="000F4299"/>
    <w:rsid w:val="000F4860"/>
    <w:rsid w:val="000F4B80"/>
    <w:rsid w:val="000F4CBB"/>
    <w:rsid w:val="000F5D00"/>
    <w:rsid w:val="000F6503"/>
    <w:rsid w:val="000F7343"/>
    <w:rsid w:val="000F7EC3"/>
    <w:rsid w:val="001001B5"/>
    <w:rsid w:val="00101061"/>
    <w:rsid w:val="0010239A"/>
    <w:rsid w:val="0010311F"/>
    <w:rsid w:val="00103314"/>
    <w:rsid w:val="00104CD0"/>
    <w:rsid w:val="00105715"/>
    <w:rsid w:val="00106407"/>
    <w:rsid w:val="00106B68"/>
    <w:rsid w:val="00106BED"/>
    <w:rsid w:val="00106DAE"/>
    <w:rsid w:val="00107756"/>
    <w:rsid w:val="00110606"/>
    <w:rsid w:val="00111659"/>
    <w:rsid w:val="00111850"/>
    <w:rsid w:val="001118B1"/>
    <w:rsid w:val="00111D56"/>
    <w:rsid w:val="0011208A"/>
    <w:rsid w:val="001132E3"/>
    <w:rsid w:val="001140A7"/>
    <w:rsid w:val="0011428F"/>
    <w:rsid w:val="00114D5B"/>
    <w:rsid w:val="00114ECB"/>
    <w:rsid w:val="00115E08"/>
    <w:rsid w:val="001167F1"/>
    <w:rsid w:val="00116E92"/>
    <w:rsid w:val="00117235"/>
    <w:rsid w:val="001175F2"/>
    <w:rsid w:val="00117D30"/>
    <w:rsid w:val="00122AE3"/>
    <w:rsid w:val="001237C6"/>
    <w:rsid w:val="001238D2"/>
    <w:rsid w:val="001253D6"/>
    <w:rsid w:val="00125684"/>
    <w:rsid w:val="0012619F"/>
    <w:rsid w:val="001268DF"/>
    <w:rsid w:val="00126B2D"/>
    <w:rsid w:val="00126EF2"/>
    <w:rsid w:val="00127857"/>
    <w:rsid w:val="00130099"/>
    <w:rsid w:val="001305D8"/>
    <w:rsid w:val="001306F8"/>
    <w:rsid w:val="00130762"/>
    <w:rsid w:val="00131204"/>
    <w:rsid w:val="00132021"/>
    <w:rsid w:val="00133294"/>
    <w:rsid w:val="001352A5"/>
    <w:rsid w:val="00135796"/>
    <w:rsid w:val="00136168"/>
    <w:rsid w:val="001361F4"/>
    <w:rsid w:val="0013676C"/>
    <w:rsid w:val="00136D1D"/>
    <w:rsid w:val="00136D85"/>
    <w:rsid w:val="0013756E"/>
    <w:rsid w:val="001403F6"/>
    <w:rsid w:val="00140675"/>
    <w:rsid w:val="001414DB"/>
    <w:rsid w:val="00144BC1"/>
    <w:rsid w:val="00144CA8"/>
    <w:rsid w:val="0014552B"/>
    <w:rsid w:val="00146892"/>
    <w:rsid w:val="00147559"/>
    <w:rsid w:val="00151336"/>
    <w:rsid w:val="0015344E"/>
    <w:rsid w:val="00154B9F"/>
    <w:rsid w:val="00156FA0"/>
    <w:rsid w:val="0015747F"/>
    <w:rsid w:val="0015765D"/>
    <w:rsid w:val="00157AF5"/>
    <w:rsid w:val="0016052E"/>
    <w:rsid w:val="00160DD3"/>
    <w:rsid w:val="001614AB"/>
    <w:rsid w:val="00162248"/>
    <w:rsid w:val="00163757"/>
    <w:rsid w:val="00165657"/>
    <w:rsid w:val="00165E9E"/>
    <w:rsid w:val="00166062"/>
    <w:rsid w:val="00166827"/>
    <w:rsid w:val="00166887"/>
    <w:rsid w:val="0016715E"/>
    <w:rsid w:val="00167AC3"/>
    <w:rsid w:val="00170325"/>
    <w:rsid w:val="00170851"/>
    <w:rsid w:val="001716D4"/>
    <w:rsid w:val="001716E5"/>
    <w:rsid w:val="00171C40"/>
    <w:rsid w:val="00171D54"/>
    <w:rsid w:val="00172376"/>
    <w:rsid w:val="001742C3"/>
    <w:rsid w:val="0017449E"/>
    <w:rsid w:val="00174A8C"/>
    <w:rsid w:val="0017511D"/>
    <w:rsid w:val="00175C59"/>
    <w:rsid w:val="00176485"/>
    <w:rsid w:val="00177052"/>
    <w:rsid w:val="00180B17"/>
    <w:rsid w:val="00180B4B"/>
    <w:rsid w:val="00181C8C"/>
    <w:rsid w:val="00181D64"/>
    <w:rsid w:val="00183B1A"/>
    <w:rsid w:val="00184047"/>
    <w:rsid w:val="001842BF"/>
    <w:rsid w:val="0018472C"/>
    <w:rsid w:val="001851A4"/>
    <w:rsid w:val="001853D2"/>
    <w:rsid w:val="00185585"/>
    <w:rsid w:val="001864D2"/>
    <w:rsid w:val="0019002F"/>
    <w:rsid w:val="00191F57"/>
    <w:rsid w:val="00191FF0"/>
    <w:rsid w:val="0019238E"/>
    <w:rsid w:val="00193AD9"/>
    <w:rsid w:val="00195775"/>
    <w:rsid w:val="001A0D58"/>
    <w:rsid w:val="001A0ED9"/>
    <w:rsid w:val="001A167D"/>
    <w:rsid w:val="001A174A"/>
    <w:rsid w:val="001A214C"/>
    <w:rsid w:val="001A2B6A"/>
    <w:rsid w:val="001A2C6E"/>
    <w:rsid w:val="001A3603"/>
    <w:rsid w:val="001A36F3"/>
    <w:rsid w:val="001A41B1"/>
    <w:rsid w:val="001A42BC"/>
    <w:rsid w:val="001A4B76"/>
    <w:rsid w:val="001A4C24"/>
    <w:rsid w:val="001A51B8"/>
    <w:rsid w:val="001A52EC"/>
    <w:rsid w:val="001A5452"/>
    <w:rsid w:val="001A55B1"/>
    <w:rsid w:val="001A56D1"/>
    <w:rsid w:val="001A5973"/>
    <w:rsid w:val="001A7915"/>
    <w:rsid w:val="001A7D9A"/>
    <w:rsid w:val="001B0728"/>
    <w:rsid w:val="001B3629"/>
    <w:rsid w:val="001B4CD7"/>
    <w:rsid w:val="001B53D1"/>
    <w:rsid w:val="001B6DD7"/>
    <w:rsid w:val="001B7D42"/>
    <w:rsid w:val="001B7DFB"/>
    <w:rsid w:val="001B7E28"/>
    <w:rsid w:val="001C01BA"/>
    <w:rsid w:val="001C2AA8"/>
    <w:rsid w:val="001C3E59"/>
    <w:rsid w:val="001C509B"/>
    <w:rsid w:val="001C5913"/>
    <w:rsid w:val="001C5A61"/>
    <w:rsid w:val="001C6AC5"/>
    <w:rsid w:val="001C74D5"/>
    <w:rsid w:val="001C7BAD"/>
    <w:rsid w:val="001D1168"/>
    <w:rsid w:val="001D120F"/>
    <w:rsid w:val="001D17E0"/>
    <w:rsid w:val="001D1DC4"/>
    <w:rsid w:val="001D2CD4"/>
    <w:rsid w:val="001D316C"/>
    <w:rsid w:val="001D36FB"/>
    <w:rsid w:val="001D3A38"/>
    <w:rsid w:val="001D40DE"/>
    <w:rsid w:val="001D5267"/>
    <w:rsid w:val="001D6127"/>
    <w:rsid w:val="001D76EF"/>
    <w:rsid w:val="001E0A08"/>
    <w:rsid w:val="001E0B61"/>
    <w:rsid w:val="001E14E4"/>
    <w:rsid w:val="001E2343"/>
    <w:rsid w:val="001E2FDD"/>
    <w:rsid w:val="001E30ED"/>
    <w:rsid w:val="001E3C17"/>
    <w:rsid w:val="001E4221"/>
    <w:rsid w:val="001E4403"/>
    <w:rsid w:val="001E4DAD"/>
    <w:rsid w:val="001E5825"/>
    <w:rsid w:val="001E6693"/>
    <w:rsid w:val="001E775C"/>
    <w:rsid w:val="001E7971"/>
    <w:rsid w:val="001F03D9"/>
    <w:rsid w:val="001F1769"/>
    <w:rsid w:val="001F4649"/>
    <w:rsid w:val="001F46A5"/>
    <w:rsid w:val="001F470E"/>
    <w:rsid w:val="001F51CE"/>
    <w:rsid w:val="001F5850"/>
    <w:rsid w:val="001F609C"/>
    <w:rsid w:val="001F61A8"/>
    <w:rsid w:val="001F63DE"/>
    <w:rsid w:val="001F71EE"/>
    <w:rsid w:val="002006E9"/>
    <w:rsid w:val="00201EF9"/>
    <w:rsid w:val="0020255D"/>
    <w:rsid w:val="00202755"/>
    <w:rsid w:val="00203469"/>
    <w:rsid w:val="0020360C"/>
    <w:rsid w:val="00204A56"/>
    <w:rsid w:val="00205920"/>
    <w:rsid w:val="0020595E"/>
    <w:rsid w:val="00205985"/>
    <w:rsid w:val="00206088"/>
    <w:rsid w:val="0020648B"/>
    <w:rsid w:val="0020680A"/>
    <w:rsid w:val="00207BDA"/>
    <w:rsid w:val="00207C72"/>
    <w:rsid w:val="00210122"/>
    <w:rsid w:val="002122F9"/>
    <w:rsid w:val="0021239D"/>
    <w:rsid w:val="00212457"/>
    <w:rsid w:val="002128C1"/>
    <w:rsid w:val="00212AC1"/>
    <w:rsid w:val="00212E22"/>
    <w:rsid w:val="00212EBA"/>
    <w:rsid w:val="00213712"/>
    <w:rsid w:val="00213A17"/>
    <w:rsid w:val="00214BEF"/>
    <w:rsid w:val="00216192"/>
    <w:rsid w:val="002161A9"/>
    <w:rsid w:val="002161E1"/>
    <w:rsid w:val="0021662F"/>
    <w:rsid w:val="00216916"/>
    <w:rsid w:val="00216D9F"/>
    <w:rsid w:val="002206ED"/>
    <w:rsid w:val="00220DF2"/>
    <w:rsid w:val="002216B2"/>
    <w:rsid w:val="00222D0C"/>
    <w:rsid w:val="00225599"/>
    <w:rsid w:val="00226295"/>
    <w:rsid w:val="00227EF0"/>
    <w:rsid w:val="0023061F"/>
    <w:rsid w:val="00231E6B"/>
    <w:rsid w:val="0023312D"/>
    <w:rsid w:val="0023408F"/>
    <w:rsid w:val="002353EE"/>
    <w:rsid w:val="00235B12"/>
    <w:rsid w:val="002360EA"/>
    <w:rsid w:val="0023663F"/>
    <w:rsid w:val="002368C4"/>
    <w:rsid w:val="00237042"/>
    <w:rsid w:val="00237CFF"/>
    <w:rsid w:val="0024121D"/>
    <w:rsid w:val="00241365"/>
    <w:rsid w:val="00241B05"/>
    <w:rsid w:val="00241DEF"/>
    <w:rsid w:val="00242111"/>
    <w:rsid w:val="00242D35"/>
    <w:rsid w:val="00242E19"/>
    <w:rsid w:val="00243675"/>
    <w:rsid w:val="002437B5"/>
    <w:rsid w:val="00243822"/>
    <w:rsid w:val="00243B50"/>
    <w:rsid w:val="00243D24"/>
    <w:rsid w:val="00244FCE"/>
    <w:rsid w:val="00247CB0"/>
    <w:rsid w:val="00250217"/>
    <w:rsid w:val="00250491"/>
    <w:rsid w:val="002509FB"/>
    <w:rsid w:val="00251496"/>
    <w:rsid w:val="00253AF8"/>
    <w:rsid w:val="00253F73"/>
    <w:rsid w:val="002543ED"/>
    <w:rsid w:val="00254F74"/>
    <w:rsid w:val="0025782D"/>
    <w:rsid w:val="00257D10"/>
    <w:rsid w:val="0026094B"/>
    <w:rsid w:val="00261F97"/>
    <w:rsid w:val="00262F51"/>
    <w:rsid w:val="00263207"/>
    <w:rsid w:val="0026330C"/>
    <w:rsid w:val="002646D6"/>
    <w:rsid w:val="00264C06"/>
    <w:rsid w:val="00264D85"/>
    <w:rsid w:val="00265C18"/>
    <w:rsid w:val="002665C5"/>
    <w:rsid w:val="00266C6B"/>
    <w:rsid w:val="00266E1E"/>
    <w:rsid w:val="00267CBA"/>
    <w:rsid w:val="0027003A"/>
    <w:rsid w:val="0027112C"/>
    <w:rsid w:val="00271D44"/>
    <w:rsid w:val="002724DB"/>
    <w:rsid w:val="002734D1"/>
    <w:rsid w:val="00273A89"/>
    <w:rsid w:val="00273ABA"/>
    <w:rsid w:val="00273F08"/>
    <w:rsid w:val="002744DE"/>
    <w:rsid w:val="002745DC"/>
    <w:rsid w:val="002749DF"/>
    <w:rsid w:val="0027549B"/>
    <w:rsid w:val="00276DD5"/>
    <w:rsid w:val="002801D3"/>
    <w:rsid w:val="002804A6"/>
    <w:rsid w:val="0028079F"/>
    <w:rsid w:val="0028155D"/>
    <w:rsid w:val="00282B66"/>
    <w:rsid w:val="00282F0A"/>
    <w:rsid w:val="00282FB2"/>
    <w:rsid w:val="002830E3"/>
    <w:rsid w:val="002840EE"/>
    <w:rsid w:val="00286D14"/>
    <w:rsid w:val="00287BBA"/>
    <w:rsid w:val="002904FB"/>
    <w:rsid w:val="002921E6"/>
    <w:rsid w:val="00292555"/>
    <w:rsid w:val="0029299A"/>
    <w:rsid w:val="00292AE1"/>
    <w:rsid w:val="00294FF2"/>
    <w:rsid w:val="002967DB"/>
    <w:rsid w:val="002974BF"/>
    <w:rsid w:val="002A0471"/>
    <w:rsid w:val="002A0D65"/>
    <w:rsid w:val="002A0DBF"/>
    <w:rsid w:val="002A10A4"/>
    <w:rsid w:val="002A12A9"/>
    <w:rsid w:val="002A139B"/>
    <w:rsid w:val="002A289E"/>
    <w:rsid w:val="002A3ECC"/>
    <w:rsid w:val="002A488E"/>
    <w:rsid w:val="002A50A0"/>
    <w:rsid w:val="002A5308"/>
    <w:rsid w:val="002A59FD"/>
    <w:rsid w:val="002A6DE0"/>
    <w:rsid w:val="002A737C"/>
    <w:rsid w:val="002A76F8"/>
    <w:rsid w:val="002A7D4E"/>
    <w:rsid w:val="002B09AF"/>
    <w:rsid w:val="002B1740"/>
    <w:rsid w:val="002B18C4"/>
    <w:rsid w:val="002B1D49"/>
    <w:rsid w:val="002B2880"/>
    <w:rsid w:val="002B37A1"/>
    <w:rsid w:val="002B382E"/>
    <w:rsid w:val="002B3EF3"/>
    <w:rsid w:val="002B46BF"/>
    <w:rsid w:val="002B49C3"/>
    <w:rsid w:val="002B5399"/>
    <w:rsid w:val="002B5F1C"/>
    <w:rsid w:val="002B698D"/>
    <w:rsid w:val="002B6B97"/>
    <w:rsid w:val="002B6FD4"/>
    <w:rsid w:val="002B704D"/>
    <w:rsid w:val="002B7F59"/>
    <w:rsid w:val="002C0645"/>
    <w:rsid w:val="002C1218"/>
    <w:rsid w:val="002C1E42"/>
    <w:rsid w:val="002C2964"/>
    <w:rsid w:val="002C5606"/>
    <w:rsid w:val="002C62F7"/>
    <w:rsid w:val="002C6B4D"/>
    <w:rsid w:val="002C6C1D"/>
    <w:rsid w:val="002C6EC6"/>
    <w:rsid w:val="002C75BF"/>
    <w:rsid w:val="002C7C7A"/>
    <w:rsid w:val="002D156D"/>
    <w:rsid w:val="002D1834"/>
    <w:rsid w:val="002D1AA2"/>
    <w:rsid w:val="002D4015"/>
    <w:rsid w:val="002D410D"/>
    <w:rsid w:val="002D4981"/>
    <w:rsid w:val="002D4EB5"/>
    <w:rsid w:val="002D5265"/>
    <w:rsid w:val="002D57ED"/>
    <w:rsid w:val="002D6349"/>
    <w:rsid w:val="002D6F24"/>
    <w:rsid w:val="002D757E"/>
    <w:rsid w:val="002E0182"/>
    <w:rsid w:val="002E08CF"/>
    <w:rsid w:val="002E0CC2"/>
    <w:rsid w:val="002E1EE8"/>
    <w:rsid w:val="002E207C"/>
    <w:rsid w:val="002E2421"/>
    <w:rsid w:val="002E3366"/>
    <w:rsid w:val="002E36D5"/>
    <w:rsid w:val="002E38CB"/>
    <w:rsid w:val="002E4210"/>
    <w:rsid w:val="002E4BED"/>
    <w:rsid w:val="002E51D6"/>
    <w:rsid w:val="002E53AC"/>
    <w:rsid w:val="002F0793"/>
    <w:rsid w:val="002F2224"/>
    <w:rsid w:val="002F2724"/>
    <w:rsid w:val="002F39DC"/>
    <w:rsid w:val="002F3C93"/>
    <w:rsid w:val="002F3F78"/>
    <w:rsid w:val="002F413B"/>
    <w:rsid w:val="002F5870"/>
    <w:rsid w:val="002F6265"/>
    <w:rsid w:val="002F62BB"/>
    <w:rsid w:val="002F7205"/>
    <w:rsid w:val="002F7A80"/>
    <w:rsid w:val="002F7F0A"/>
    <w:rsid w:val="00300283"/>
    <w:rsid w:val="00301134"/>
    <w:rsid w:val="00301D60"/>
    <w:rsid w:val="003027CA"/>
    <w:rsid w:val="003036BF"/>
    <w:rsid w:val="00304980"/>
    <w:rsid w:val="00304D43"/>
    <w:rsid w:val="0030553A"/>
    <w:rsid w:val="003104AC"/>
    <w:rsid w:val="00310CBF"/>
    <w:rsid w:val="00310D25"/>
    <w:rsid w:val="003124A7"/>
    <w:rsid w:val="003136CD"/>
    <w:rsid w:val="00313D4D"/>
    <w:rsid w:val="003147CE"/>
    <w:rsid w:val="003149DA"/>
    <w:rsid w:val="00314BB6"/>
    <w:rsid w:val="0031558E"/>
    <w:rsid w:val="00315B00"/>
    <w:rsid w:val="00315C9C"/>
    <w:rsid w:val="003206BC"/>
    <w:rsid w:val="00320B31"/>
    <w:rsid w:val="00320D26"/>
    <w:rsid w:val="003213F0"/>
    <w:rsid w:val="003214CF"/>
    <w:rsid w:val="0032201E"/>
    <w:rsid w:val="0032368F"/>
    <w:rsid w:val="00324F39"/>
    <w:rsid w:val="00324FDD"/>
    <w:rsid w:val="00325201"/>
    <w:rsid w:val="0032530D"/>
    <w:rsid w:val="00326404"/>
    <w:rsid w:val="00326491"/>
    <w:rsid w:val="00330F39"/>
    <w:rsid w:val="00331935"/>
    <w:rsid w:val="00332567"/>
    <w:rsid w:val="0033267C"/>
    <w:rsid w:val="00332860"/>
    <w:rsid w:val="00332C37"/>
    <w:rsid w:val="00333710"/>
    <w:rsid w:val="00334954"/>
    <w:rsid w:val="003357ED"/>
    <w:rsid w:val="00335D8B"/>
    <w:rsid w:val="00337C7B"/>
    <w:rsid w:val="00340007"/>
    <w:rsid w:val="00340068"/>
    <w:rsid w:val="00340192"/>
    <w:rsid w:val="00341B77"/>
    <w:rsid w:val="003422E8"/>
    <w:rsid w:val="00342EFD"/>
    <w:rsid w:val="00342F89"/>
    <w:rsid w:val="00343B1A"/>
    <w:rsid w:val="00344C99"/>
    <w:rsid w:val="00344DE6"/>
    <w:rsid w:val="003458DF"/>
    <w:rsid w:val="00347622"/>
    <w:rsid w:val="0034770F"/>
    <w:rsid w:val="00347784"/>
    <w:rsid w:val="003505A9"/>
    <w:rsid w:val="00351CFC"/>
    <w:rsid w:val="00351E4B"/>
    <w:rsid w:val="00352F28"/>
    <w:rsid w:val="00352F53"/>
    <w:rsid w:val="003533DD"/>
    <w:rsid w:val="0035380B"/>
    <w:rsid w:val="00353E39"/>
    <w:rsid w:val="00355AAC"/>
    <w:rsid w:val="00356511"/>
    <w:rsid w:val="00356FA4"/>
    <w:rsid w:val="00357AD8"/>
    <w:rsid w:val="00357CE1"/>
    <w:rsid w:val="00360D9F"/>
    <w:rsid w:val="00360E33"/>
    <w:rsid w:val="003610AA"/>
    <w:rsid w:val="00361AE3"/>
    <w:rsid w:val="00361DB1"/>
    <w:rsid w:val="003627DA"/>
    <w:rsid w:val="00362F08"/>
    <w:rsid w:val="00363273"/>
    <w:rsid w:val="00363CAF"/>
    <w:rsid w:val="00364B52"/>
    <w:rsid w:val="00365C48"/>
    <w:rsid w:val="00366518"/>
    <w:rsid w:val="0036703E"/>
    <w:rsid w:val="0036709B"/>
    <w:rsid w:val="00367409"/>
    <w:rsid w:val="00371D24"/>
    <w:rsid w:val="003723E2"/>
    <w:rsid w:val="00372631"/>
    <w:rsid w:val="00373F5D"/>
    <w:rsid w:val="003748FF"/>
    <w:rsid w:val="00374E88"/>
    <w:rsid w:val="00376D48"/>
    <w:rsid w:val="00377ED1"/>
    <w:rsid w:val="00380013"/>
    <w:rsid w:val="00380CF4"/>
    <w:rsid w:val="003837B4"/>
    <w:rsid w:val="00383E19"/>
    <w:rsid w:val="0038594C"/>
    <w:rsid w:val="00385C10"/>
    <w:rsid w:val="00385CFA"/>
    <w:rsid w:val="00385EFD"/>
    <w:rsid w:val="00386172"/>
    <w:rsid w:val="00386398"/>
    <w:rsid w:val="003872A3"/>
    <w:rsid w:val="003879C1"/>
    <w:rsid w:val="003905B0"/>
    <w:rsid w:val="00390861"/>
    <w:rsid w:val="00390DD1"/>
    <w:rsid w:val="0039162C"/>
    <w:rsid w:val="00391C96"/>
    <w:rsid w:val="0039229D"/>
    <w:rsid w:val="0039253C"/>
    <w:rsid w:val="0039347E"/>
    <w:rsid w:val="00393856"/>
    <w:rsid w:val="003940D1"/>
    <w:rsid w:val="00394C20"/>
    <w:rsid w:val="00394E10"/>
    <w:rsid w:val="00394F66"/>
    <w:rsid w:val="003954E8"/>
    <w:rsid w:val="0039753C"/>
    <w:rsid w:val="0039762D"/>
    <w:rsid w:val="003A0AAF"/>
    <w:rsid w:val="003A134F"/>
    <w:rsid w:val="003A16D2"/>
    <w:rsid w:val="003A2F89"/>
    <w:rsid w:val="003A3130"/>
    <w:rsid w:val="003A5D5B"/>
    <w:rsid w:val="003A5FD6"/>
    <w:rsid w:val="003A6958"/>
    <w:rsid w:val="003A6C2C"/>
    <w:rsid w:val="003A741E"/>
    <w:rsid w:val="003B06EB"/>
    <w:rsid w:val="003B072E"/>
    <w:rsid w:val="003B0FD3"/>
    <w:rsid w:val="003B100F"/>
    <w:rsid w:val="003B13EB"/>
    <w:rsid w:val="003B17C6"/>
    <w:rsid w:val="003B2101"/>
    <w:rsid w:val="003B2A09"/>
    <w:rsid w:val="003B3C46"/>
    <w:rsid w:val="003B444E"/>
    <w:rsid w:val="003B4A31"/>
    <w:rsid w:val="003B5962"/>
    <w:rsid w:val="003B6C9F"/>
    <w:rsid w:val="003B7A26"/>
    <w:rsid w:val="003C148B"/>
    <w:rsid w:val="003C2E5A"/>
    <w:rsid w:val="003C3DE5"/>
    <w:rsid w:val="003C4478"/>
    <w:rsid w:val="003C4A10"/>
    <w:rsid w:val="003C545D"/>
    <w:rsid w:val="003C612B"/>
    <w:rsid w:val="003C6A97"/>
    <w:rsid w:val="003C7D4F"/>
    <w:rsid w:val="003C7DD5"/>
    <w:rsid w:val="003D1BD7"/>
    <w:rsid w:val="003D44FC"/>
    <w:rsid w:val="003D48D1"/>
    <w:rsid w:val="003D4CC1"/>
    <w:rsid w:val="003D63BB"/>
    <w:rsid w:val="003D6A05"/>
    <w:rsid w:val="003E0473"/>
    <w:rsid w:val="003E09B8"/>
    <w:rsid w:val="003E09E6"/>
    <w:rsid w:val="003E0F1B"/>
    <w:rsid w:val="003E1087"/>
    <w:rsid w:val="003E26F9"/>
    <w:rsid w:val="003E33D2"/>
    <w:rsid w:val="003E38FB"/>
    <w:rsid w:val="003E3B55"/>
    <w:rsid w:val="003E484C"/>
    <w:rsid w:val="003E4B32"/>
    <w:rsid w:val="003E5DFA"/>
    <w:rsid w:val="003E75DE"/>
    <w:rsid w:val="003F05BA"/>
    <w:rsid w:val="003F28FA"/>
    <w:rsid w:val="003F2A3F"/>
    <w:rsid w:val="003F2B18"/>
    <w:rsid w:val="003F42DA"/>
    <w:rsid w:val="003F4C40"/>
    <w:rsid w:val="003F4F5D"/>
    <w:rsid w:val="003F614E"/>
    <w:rsid w:val="003F7820"/>
    <w:rsid w:val="00400F8F"/>
    <w:rsid w:val="004023E9"/>
    <w:rsid w:val="00402C8E"/>
    <w:rsid w:val="004048D6"/>
    <w:rsid w:val="00404EA4"/>
    <w:rsid w:val="004067F7"/>
    <w:rsid w:val="00406B13"/>
    <w:rsid w:val="004079DD"/>
    <w:rsid w:val="00407E0D"/>
    <w:rsid w:val="00412826"/>
    <w:rsid w:val="004131CA"/>
    <w:rsid w:val="00413333"/>
    <w:rsid w:val="00413378"/>
    <w:rsid w:val="004134FB"/>
    <w:rsid w:val="004135ED"/>
    <w:rsid w:val="004136C8"/>
    <w:rsid w:val="004137D2"/>
    <w:rsid w:val="004155E2"/>
    <w:rsid w:val="00415984"/>
    <w:rsid w:val="00416096"/>
    <w:rsid w:val="00416EF4"/>
    <w:rsid w:val="00417EA1"/>
    <w:rsid w:val="004201ED"/>
    <w:rsid w:val="00420216"/>
    <w:rsid w:val="004202FB"/>
    <w:rsid w:val="00421B50"/>
    <w:rsid w:val="004228F3"/>
    <w:rsid w:val="00422CA9"/>
    <w:rsid w:val="00423476"/>
    <w:rsid w:val="00423FA9"/>
    <w:rsid w:val="00424D21"/>
    <w:rsid w:val="00425032"/>
    <w:rsid w:val="004256B2"/>
    <w:rsid w:val="00425BF1"/>
    <w:rsid w:val="004267D4"/>
    <w:rsid w:val="00426F58"/>
    <w:rsid w:val="0042725E"/>
    <w:rsid w:val="00427410"/>
    <w:rsid w:val="00427479"/>
    <w:rsid w:val="004277BE"/>
    <w:rsid w:val="00427C00"/>
    <w:rsid w:val="00432268"/>
    <w:rsid w:val="00432ED5"/>
    <w:rsid w:val="00433518"/>
    <w:rsid w:val="0043377D"/>
    <w:rsid w:val="00433FA3"/>
    <w:rsid w:val="004341DC"/>
    <w:rsid w:val="00435046"/>
    <w:rsid w:val="00435A09"/>
    <w:rsid w:val="00435BF8"/>
    <w:rsid w:val="00436120"/>
    <w:rsid w:val="004374C6"/>
    <w:rsid w:val="00437A98"/>
    <w:rsid w:val="00440770"/>
    <w:rsid w:val="00440F8D"/>
    <w:rsid w:val="004417EB"/>
    <w:rsid w:val="0044199A"/>
    <w:rsid w:val="004430BC"/>
    <w:rsid w:val="0044343A"/>
    <w:rsid w:val="0044376D"/>
    <w:rsid w:val="004442C4"/>
    <w:rsid w:val="00444446"/>
    <w:rsid w:val="00444A66"/>
    <w:rsid w:val="004455B6"/>
    <w:rsid w:val="00446493"/>
    <w:rsid w:val="00446E13"/>
    <w:rsid w:val="00447233"/>
    <w:rsid w:val="004473A1"/>
    <w:rsid w:val="00447B31"/>
    <w:rsid w:val="00447C8D"/>
    <w:rsid w:val="00450763"/>
    <w:rsid w:val="004508F0"/>
    <w:rsid w:val="00450A97"/>
    <w:rsid w:val="00450C21"/>
    <w:rsid w:val="00451332"/>
    <w:rsid w:val="00451694"/>
    <w:rsid w:val="00451F1D"/>
    <w:rsid w:val="00454CAA"/>
    <w:rsid w:val="00455C33"/>
    <w:rsid w:val="00456C95"/>
    <w:rsid w:val="00461915"/>
    <w:rsid w:val="00461B4A"/>
    <w:rsid w:val="004629EB"/>
    <w:rsid w:val="00462F2C"/>
    <w:rsid w:val="00463A2A"/>
    <w:rsid w:val="00463D89"/>
    <w:rsid w:val="00464B2B"/>
    <w:rsid w:val="00466A05"/>
    <w:rsid w:val="00470CE8"/>
    <w:rsid w:val="00470D32"/>
    <w:rsid w:val="00471695"/>
    <w:rsid w:val="00474812"/>
    <w:rsid w:val="00475036"/>
    <w:rsid w:val="00475065"/>
    <w:rsid w:val="00475F31"/>
    <w:rsid w:val="00476552"/>
    <w:rsid w:val="00476D26"/>
    <w:rsid w:val="00476DFD"/>
    <w:rsid w:val="004779B6"/>
    <w:rsid w:val="00477CB1"/>
    <w:rsid w:val="004802D6"/>
    <w:rsid w:val="00481D27"/>
    <w:rsid w:val="004848B6"/>
    <w:rsid w:val="00486134"/>
    <w:rsid w:val="00486826"/>
    <w:rsid w:val="0048731D"/>
    <w:rsid w:val="0048757D"/>
    <w:rsid w:val="00487F7C"/>
    <w:rsid w:val="0049162F"/>
    <w:rsid w:val="00491A05"/>
    <w:rsid w:val="00494235"/>
    <w:rsid w:val="00494947"/>
    <w:rsid w:val="00495039"/>
    <w:rsid w:val="00495526"/>
    <w:rsid w:val="00495694"/>
    <w:rsid w:val="00496B6B"/>
    <w:rsid w:val="004979E3"/>
    <w:rsid w:val="00497BE6"/>
    <w:rsid w:val="004A0A60"/>
    <w:rsid w:val="004A1AD7"/>
    <w:rsid w:val="004A2CF4"/>
    <w:rsid w:val="004A3242"/>
    <w:rsid w:val="004A5CB7"/>
    <w:rsid w:val="004A5D24"/>
    <w:rsid w:val="004A742D"/>
    <w:rsid w:val="004A790F"/>
    <w:rsid w:val="004B0567"/>
    <w:rsid w:val="004B1723"/>
    <w:rsid w:val="004B1C0B"/>
    <w:rsid w:val="004B1D57"/>
    <w:rsid w:val="004B1F71"/>
    <w:rsid w:val="004B2249"/>
    <w:rsid w:val="004B3BDA"/>
    <w:rsid w:val="004B53EE"/>
    <w:rsid w:val="004B566D"/>
    <w:rsid w:val="004B58E7"/>
    <w:rsid w:val="004B5FDA"/>
    <w:rsid w:val="004B6E6D"/>
    <w:rsid w:val="004B6FD8"/>
    <w:rsid w:val="004B7050"/>
    <w:rsid w:val="004B7934"/>
    <w:rsid w:val="004B7CE7"/>
    <w:rsid w:val="004B7EFD"/>
    <w:rsid w:val="004B7F88"/>
    <w:rsid w:val="004C1466"/>
    <w:rsid w:val="004C1AFC"/>
    <w:rsid w:val="004C2CF5"/>
    <w:rsid w:val="004C3811"/>
    <w:rsid w:val="004C3868"/>
    <w:rsid w:val="004C3E60"/>
    <w:rsid w:val="004C40AB"/>
    <w:rsid w:val="004C46F2"/>
    <w:rsid w:val="004C5DB5"/>
    <w:rsid w:val="004D0BCC"/>
    <w:rsid w:val="004D0CB0"/>
    <w:rsid w:val="004D28CB"/>
    <w:rsid w:val="004D3FF9"/>
    <w:rsid w:val="004D46A8"/>
    <w:rsid w:val="004D5214"/>
    <w:rsid w:val="004D5ED1"/>
    <w:rsid w:val="004D707D"/>
    <w:rsid w:val="004D7622"/>
    <w:rsid w:val="004D7C6A"/>
    <w:rsid w:val="004E059E"/>
    <w:rsid w:val="004E1C80"/>
    <w:rsid w:val="004E1D59"/>
    <w:rsid w:val="004E3078"/>
    <w:rsid w:val="004E308A"/>
    <w:rsid w:val="004E3946"/>
    <w:rsid w:val="004E3E5D"/>
    <w:rsid w:val="004E4C33"/>
    <w:rsid w:val="004E5967"/>
    <w:rsid w:val="004E6874"/>
    <w:rsid w:val="004E68E6"/>
    <w:rsid w:val="004E7B14"/>
    <w:rsid w:val="004F0319"/>
    <w:rsid w:val="004F2158"/>
    <w:rsid w:val="004F33F7"/>
    <w:rsid w:val="004F3708"/>
    <w:rsid w:val="004F3875"/>
    <w:rsid w:val="004F3F48"/>
    <w:rsid w:val="004F54F8"/>
    <w:rsid w:val="004F57CA"/>
    <w:rsid w:val="004F5975"/>
    <w:rsid w:val="004F5A00"/>
    <w:rsid w:val="004F64F6"/>
    <w:rsid w:val="004F650A"/>
    <w:rsid w:val="004F6536"/>
    <w:rsid w:val="004F7094"/>
    <w:rsid w:val="004F7E0E"/>
    <w:rsid w:val="0050029B"/>
    <w:rsid w:val="00500A88"/>
    <w:rsid w:val="00500FF0"/>
    <w:rsid w:val="00501001"/>
    <w:rsid w:val="00502E91"/>
    <w:rsid w:val="00503C9D"/>
    <w:rsid w:val="005054CB"/>
    <w:rsid w:val="00505745"/>
    <w:rsid w:val="0050575F"/>
    <w:rsid w:val="00505901"/>
    <w:rsid w:val="005059D1"/>
    <w:rsid w:val="00505BA3"/>
    <w:rsid w:val="00505C49"/>
    <w:rsid w:val="00505F6E"/>
    <w:rsid w:val="005060CA"/>
    <w:rsid w:val="00507C46"/>
    <w:rsid w:val="0051312C"/>
    <w:rsid w:val="00513A63"/>
    <w:rsid w:val="00515C89"/>
    <w:rsid w:val="00515E44"/>
    <w:rsid w:val="005164DE"/>
    <w:rsid w:val="005214CF"/>
    <w:rsid w:val="005223EA"/>
    <w:rsid w:val="00522864"/>
    <w:rsid w:val="0052326A"/>
    <w:rsid w:val="00523744"/>
    <w:rsid w:val="0052405B"/>
    <w:rsid w:val="00524FC7"/>
    <w:rsid w:val="005253F1"/>
    <w:rsid w:val="0052551E"/>
    <w:rsid w:val="005256DF"/>
    <w:rsid w:val="0052576F"/>
    <w:rsid w:val="00525A0E"/>
    <w:rsid w:val="00526B87"/>
    <w:rsid w:val="005271D0"/>
    <w:rsid w:val="00530422"/>
    <w:rsid w:val="00530C29"/>
    <w:rsid w:val="00531B42"/>
    <w:rsid w:val="00531F88"/>
    <w:rsid w:val="005325FC"/>
    <w:rsid w:val="00532717"/>
    <w:rsid w:val="00532D11"/>
    <w:rsid w:val="00534014"/>
    <w:rsid w:val="00534545"/>
    <w:rsid w:val="005348B6"/>
    <w:rsid w:val="00534DF8"/>
    <w:rsid w:val="00535554"/>
    <w:rsid w:val="005360D9"/>
    <w:rsid w:val="00537164"/>
    <w:rsid w:val="005378C0"/>
    <w:rsid w:val="00537CA9"/>
    <w:rsid w:val="00540C25"/>
    <w:rsid w:val="00541A0B"/>
    <w:rsid w:val="0054268C"/>
    <w:rsid w:val="005441B1"/>
    <w:rsid w:val="00544778"/>
    <w:rsid w:val="00545194"/>
    <w:rsid w:val="0054576F"/>
    <w:rsid w:val="00545867"/>
    <w:rsid w:val="00547969"/>
    <w:rsid w:val="00551819"/>
    <w:rsid w:val="005523F0"/>
    <w:rsid w:val="00555C1C"/>
    <w:rsid w:val="00555CA4"/>
    <w:rsid w:val="00555D61"/>
    <w:rsid w:val="005565FF"/>
    <w:rsid w:val="00557E25"/>
    <w:rsid w:val="005603C1"/>
    <w:rsid w:val="00560FE7"/>
    <w:rsid w:val="00561676"/>
    <w:rsid w:val="00562705"/>
    <w:rsid w:val="00562F76"/>
    <w:rsid w:val="005631B6"/>
    <w:rsid w:val="00563283"/>
    <w:rsid w:val="00563A10"/>
    <w:rsid w:val="00565F09"/>
    <w:rsid w:val="00566227"/>
    <w:rsid w:val="00566C9F"/>
    <w:rsid w:val="00566E09"/>
    <w:rsid w:val="00567A5B"/>
    <w:rsid w:val="005709CE"/>
    <w:rsid w:val="00571B72"/>
    <w:rsid w:val="00571F34"/>
    <w:rsid w:val="005721D3"/>
    <w:rsid w:val="00572B7E"/>
    <w:rsid w:val="00573899"/>
    <w:rsid w:val="00574587"/>
    <w:rsid w:val="00575D98"/>
    <w:rsid w:val="00575E7D"/>
    <w:rsid w:val="00576721"/>
    <w:rsid w:val="00577EEF"/>
    <w:rsid w:val="005810F1"/>
    <w:rsid w:val="0058145E"/>
    <w:rsid w:val="00582897"/>
    <w:rsid w:val="0058353C"/>
    <w:rsid w:val="00583E80"/>
    <w:rsid w:val="0058422A"/>
    <w:rsid w:val="00584E15"/>
    <w:rsid w:val="00585534"/>
    <w:rsid w:val="005863C2"/>
    <w:rsid w:val="00586692"/>
    <w:rsid w:val="00586810"/>
    <w:rsid w:val="00587905"/>
    <w:rsid w:val="00587D25"/>
    <w:rsid w:val="005917C9"/>
    <w:rsid w:val="00591C59"/>
    <w:rsid w:val="00591C83"/>
    <w:rsid w:val="00591CBE"/>
    <w:rsid w:val="00591EFC"/>
    <w:rsid w:val="005922A0"/>
    <w:rsid w:val="00593E75"/>
    <w:rsid w:val="00594C0C"/>
    <w:rsid w:val="00594DFC"/>
    <w:rsid w:val="00595B7A"/>
    <w:rsid w:val="0059611C"/>
    <w:rsid w:val="00596B60"/>
    <w:rsid w:val="00596DBB"/>
    <w:rsid w:val="0059756B"/>
    <w:rsid w:val="00597F83"/>
    <w:rsid w:val="005A02DE"/>
    <w:rsid w:val="005A3654"/>
    <w:rsid w:val="005A5400"/>
    <w:rsid w:val="005A5524"/>
    <w:rsid w:val="005A5E33"/>
    <w:rsid w:val="005A60DA"/>
    <w:rsid w:val="005A6BE1"/>
    <w:rsid w:val="005B017A"/>
    <w:rsid w:val="005B0659"/>
    <w:rsid w:val="005B1CBD"/>
    <w:rsid w:val="005B22BA"/>
    <w:rsid w:val="005B330B"/>
    <w:rsid w:val="005B39BE"/>
    <w:rsid w:val="005B42F3"/>
    <w:rsid w:val="005B5550"/>
    <w:rsid w:val="005B5F6C"/>
    <w:rsid w:val="005B6C47"/>
    <w:rsid w:val="005B7D2B"/>
    <w:rsid w:val="005C0BA8"/>
    <w:rsid w:val="005C108B"/>
    <w:rsid w:val="005C1B8E"/>
    <w:rsid w:val="005C416E"/>
    <w:rsid w:val="005C4758"/>
    <w:rsid w:val="005C639A"/>
    <w:rsid w:val="005C6803"/>
    <w:rsid w:val="005C6D3C"/>
    <w:rsid w:val="005C6E99"/>
    <w:rsid w:val="005C74FF"/>
    <w:rsid w:val="005C7861"/>
    <w:rsid w:val="005D17C6"/>
    <w:rsid w:val="005D2CCF"/>
    <w:rsid w:val="005D3C4A"/>
    <w:rsid w:val="005D3FB3"/>
    <w:rsid w:val="005D427E"/>
    <w:rsid w:val="005D471E"/>
    <w:rsid w:val="005D4985"/>
    <w:rsid w:val="005D4F7C"/>
    <w:rsid w:val="005D5305"/>
    <w:rsid w:val="005D5CCF"/>
    <w:rsid w:val="005D6010"/>
    <w:rsid w:val="005D660C"/>
    <w:rsid w:val="005E08B9"/>
    <w:rsid w:val="005E1158"/>
    <w:rsid w:val="005E11F1"/>
    <w:rsid w:val="005E1460"/>
    <w:rsid w:val="005E28F9"/>
    <w:rsid w:val="005E3360"/>
    <w:rsid w:val="005E353D"/>
    <w:rsid w:val="005E3CF6"/>
    <w:rsid w:val="005E3DFE"/>
    <w:rsid w:val="005E4227"/>
    <w:rsid w:val="005E46D4"/>
    <w:rsid w:val="005E4D5A"/>
    <w:rsid w:val="005E5618"/>
    <w:rsid w:val="005E69EE"/>
    <w:rsid w:val="005E6CBB"/>
    <w:rsid w:val="005E7368"/>
    <w:rsid w:val="005E7924"/>
    <w:rsid w:val="005E79C4"/>
    <w:rsid w:val="005E7C76"/>
    <w:rsid w:val="005E7E29"/>
    <w:rsid w:val="005F00CC"/>
    <w:rsid w:val="005F07A1"/>
    <w:rsid w:val="005F0F7D"/>
    <w:rsid w:val="005F14EF"/>
    <w:rsid w:val="005F1E90"/>
    <w:rsid w:val="005F2C76"/>
    <w:rsid w:val="005F34D3"/>
    <w:rsid w:val="005F3A80"/>
    <w:rsid w:val="005F6F9E"/>
    <w:rsid w:val="005F70C6"/>
    <w:rsid w:val="005F7738"/>
    <w:rsid w:val="00600A25"/>
    <w:rsid w:val="006018A5"/>
    <w:rsid w:val="00601EE2"/>
    <w:rsid w:val="00602570"/>
    <w:rsid w:val="00603D9C"/>
    <w:rsid w:val="006056BB"/>
    <w:rsid w:val="00605917"/>
    <w:rsid w:val="00606869"/>
    <w:rsid w:val="006077A5"/>
    <w:rsid w:val="00610647"/>
    <w:rsid w:val="00610758"/>
    <w:rsid w:val="00610836"/>
    <w:rsid w:val="00611CB7"/>
    <w:rsid w:val="00612B35"/>
    <w:rsid w:val="00612C67"/>
    <w:rsid w:val="00613A6F"/>
    <w:rsid w:val="00613C56"/>
    <w:rsid w:val="00614795"/>
    <w:rsid w:val="00614C75"/>
    <w:rsid w:val="00616558"/>
    <w:rsid w:val="006166A1"/>
    <w:rsid w:val="006174A6"/>
    <w:rsid w:val="0061795D"/>
    <w:rsid w:val="00621C14"/>
    <w:rsid w:val="00622A65"/>
    <w:rsid w:val="0062302F"/>
    <w:rsid w:val="00623EC2"/>
    <w:rsid w:val="0062584B"/>
    <w:rsid w:val="0062620F"/>
    <w:rsid w:val="00626641"/>
    <w:rsid w:val="006267DA"/>
    <w:rsid w:val="00626C34"/>
    <w:rsid w:val="006273DC"/>
    <w:rsid w:val="00627AEF"/>
    <w:rsid w:val="00630C46"/>
    <w:rsid w:val="00630DE3"/>
    <w:rsid w:val="0063109E"/>
    <w:rsid w:val="00631428"/>
    <w:rsid w:val="00631466"/>
    <w:rsid w:val="006315E4"/>
    <w:rsid w:val="0063354A"/>
    <w:rsid w:val="006339A1"/>
    <w:rsid w:val="006345B6"/>
    <w:rsid w:val="00634902"/>
    <w:rsid w:val="00634BDB"/>
    <w:rsid w:val="0063643F"/>
    <w:rsid w:val="006372DC"/>
    <w:rsid w:val="0063735C"/>
    <w:rsid w:val="006375E7"/>
    <w:rsid w:val="00637853"/>
    <w:rsid w:val="00637CC4"/>
    <w:rsid w:val="0064079A"/>
    <w:rsid w:val="006424DC"/>
    <w:rsid w:val="006428DC"/>
    <w:rsid w:val="006447C2"/>
    <w:rsid w:val="006461BE"/>
    <w:rsid w:val="00646AD2"/>
    <w:rsid w:val="00646EA6"/>
    <w:rsid w:val="00650EC7"/>
    <w:rsid w:val="00652079"/>
    <w:rsid w:val="0065557E"/>
    <w:rsid w:val="006603BB"/>
    <w:rsid w:val="00660F2A"/>
    <w:rsid w:val="00661109"/>
    <w:rsid w:val="00661BC8"/>
    <w:rsid w:val="00661BF1"/>
    <w:rsid w:val="006620F8"/>
    <w:rsid w:val="006637CA"/>
    <w:rsid w:val="00663A7A"/>
    <w:rsid w:val="00665F1A"/>
    <w:rsid w:val="0066667D"/>
    <w:rsid w:val="00666A81"/>
    <w:rsid w:val="006678DC"/>
    <w:rsid w:val="00670ACB"/>
    <w:rsid w:val="00671607"/>
    <w:rsid w:val="00671CAB"/>
    <w:rsid w:val="0067217D"/>
    <w:rsid w:val="0067301C"/>
    <w:rsid w:val="00674CE7"/>
    <w:rsid w:val="00681972"/>
    <w:rsid w:val="00681A82"/>
    <w:rsid w:val="00683502"/>
    <w:rsid w:val="006844F9"/>
    <w:rsid w:val="0068483D"/>
    <w:rsid w:val="006849E2"/>
    <w:rsid w:val="00685010"/>
    <w:rsid w:val="00685205"/>
    <w:rsid w:val="00686D17"/>
    <w:rsid w:val="006904DE"/>
    <w:rsid w:val="00690AA2"/>
    <w:rsid w:val="006911A2"/>
    <w:rsid w:val="00691CE0"/>
    <w:rsid w:val="006920C9"/>
    <w:rsid w:val="00692983"/>
    <w:rsid w:val="006936B6"/>
    <w:rsid w:val="00694551"/>
    <w:rsid w:val="0069552E"/>
    <w:rsid w:val="00696E3B"/>
    <w:rsid w:val="00697918"/>
    <w:rsid w:val="00697B23"/>
    <w:rsid w:val="006A04FA"/>
    <w:rsid w:val="006A060C"/>
    <w:rsid w:val="006A0BB7"/>
    <w:rsid w:val="006A1C96"/>
    <w:rsid w:val="006A1CF1"/>
    <w:rsid w:val="006A292B"/>
    <w:rsid w:val="006A2B02"/>
    <w:rsid w:val="006A38A1"/>
    <w:rsid w:val="006A3DFE"/>
    <w:rsid w:val="006A3EE9"/>
    <w:rsid w:val="006A40E8"/>
    <w:rsid w:val="006A51D6"/>
    <w:rsid w:val="006A54AE"/>
    <w:rsid w:val="006A5EEC"/>
    <w:rsid w:val="006A737B"/>
    <w:rsid w:val="006B0ECA"/>
    <w:rsid w:val="006B1570"/>
    <w:rsid w:val="006B230C"/>
    <w:rsid w:val="006B3475"/>
    <w:rsid w:val="006B34FE"/>
    <w:rsid w:val="006B3A41"/>
    <w:rsid w:val="006B3D56"/>
    <w:rsid w:val="006B50E6"/>
    <w:rsid w:val="006C1BD6"/>
    <w:rsid w:val="006C2638"/>
    <w:rsid w:val="006C2B10"/>
    <w:rsid w:val="006C3510"/>
    <w:rsid w:val="006C3685"/>
    <w:rsid w:val="006C522F"/>
    <w:rsid w:val="006C54A6"/>
    <w:rsid w:val="006C6812"/>
    <w:rsid w:val="006C69C9"/>
    <w:rsid w:val="006C6F3B"/>
    <w:rsid w:val="006C7588"/>
    <w:rsid w:val="006C7D6F"/>
    <w:rsid w:val="006D0CEA"/>
    <w:rsid w:val="006D0F17"/>
    <w:rsid w:val="006D194A"/>
    <w:rsid w:val="006D212E"/>
    <w:rsid w:val="006D2D4B"/>
    <w:rsid w:val="006D33B8"/>
    <w:rsid w:val="006D4F80"/>
    <w:rsid w:val="006D5183"/>
    <w:rsid w:val="006D5C9C"/>
    <w:rsid w:val="006D5F51"/>
    <w:rsid w:val="006D6758"/>
    <w:rsid w:val="006D68A0"/>
    <w:rsid w:val="006D7A98"/>
    <w:rsid w:val="006E0E47"/>
    <w:rsid w:val="006E15E7"/>
    <w:rsid w:val="006E1BBA"/>
    <w:rsid w:val="006E1DC6"/>
    <w:rsid w:val="006E26B8"/>
    <w:rsid w:val="006E3B95"/>
    <w:rsid w:val="006E4AF8"/>
    <w:rsid w:val="006E4B1A"/>
    <w:rsid w:val="006E5C45"/>
    <w:rsid w:val="006E5CC5"/>
    <w:rsid w:val="006E6F4B"/>
    <w:rsid w:val="006E70EC"/>
    <w:rsid w:val="006F1A99"/>
    <w:rsid w:val="006F24C4"/>
    <w:rsid w:val="006F4983"/>
    <w:rsid w:val="006F53F3"/>
    <w:rsid w:val="006F5704"/>
    <w:rsid w:val="00702650"/>
    <w:rsid w:val="00702BB4"/>
    <w:rsid w:val="00702FE1"/>
    <w:rsid w:val="00703283"/>
    <w:rsid w:val="007045A9"/>
    <w:rsid w:val="00704B9B"/>
    <w:rsid w:val="00707552"/>
    <w:rsid w:val="00707BB4"/>
    <w:rsid w:val="0071051B"/>
    <w:rsid w:val="00710BB6"/>
    <w:rsid w:val="00710E72"/>
    <w:rsid w:val="007111CB"/>
    <w:rsid w:val="00711263"/>
    <w:rsid w:val="0071227A"/>
    <w:rsid w:val="00712627"/>
    <w:rsid w:val="007148F1"/>
    <w:rsid w:val="00715BB2"/>
    <w:rsid w:val="00715C61"/>
    <w:rsid w:val="00716A0B"/>
    <w:rsid w:val="00717464"/>
    <w:rsid w:val="00720065"/>
    <w:rsid w:val="0072015C"/>
    <w:rsid w:val="007201EC"/>
    <w:rsid w:val="0072026B"/>
    <w:rsid w:val="007204DF"/>
    <w:rsid w:val="00721BA8"/>
    <w:rsid w:val="0072215B"/>
    <w:rsid w:val="00722295"/>
    <w:rsid w:val="0072296E"/>
    <w:rsid w:val="00724006"/>
    <w:rsid w:val="00724B07"/>
    <w:rsid w:val="00724F1E"/>
    <w:rsid w:val="0072541B"/>
    <w:rsid w:val="00725581"/>
    <w:rsid w:val="00725917"/>
    <w:rsid w:val="00726277"/>
    <w:rsid w:val="007262B2"/>
    <w:rsid w:val="00726301"/>
    <w:rsid w:val="00726B81"/>
    <w:rsid w:val="00726DF7"/>
    <w:rsid w:val="00726EFB"/>
    <w:rsid w:val="00727124"/>
    <w:rsid w:val="00727CED"/>
    <w:rsid w:val="00730961"/>
    <w:rsid w:val="00733E15"/>
    <w:rsid w:val="00736297"/>
    <w:rsid w:val="007365DB"/>
    <w:rsid w:val="007367E9"/>
    <w:rsid w:val="007420BC"/>
    <w:rsid w:val="007421AB"/>
    <w:rsid w:val="007429E0"/>
    <w:rsid w:val="007440A1"/>
    <w:rsid w:val="00744323"/>
    <w:rsid w:val="00744BB9"/>
    <w:rsid w:val="00744C6F"/>
    <w:rsid w:val="007453DC"/>
    <w:rsid w:val="007455BE"/>
    <w:rsid w:val="007455F3"/>
    <w:rsid w:val="00745B26"/>
    <w:rsid w:val="00745C65"/>
    <w:rsid w:val="0074682B"/>
    <w:rsid w:val="007476DD"/>
    <w:rsid w:val="00747B59"/>
    <w:rsid w:val="00750309"/>
    <w:rsid w:val="00750717"/>
    <w:rsid w:val="00752F2D"/>
    <w:rsid w:val="0075317F"/>
    <w:rsid w:val="007535E2"/>
    <w:rsid w:val="007538DE"/>
    <w:rsid w:val="00753C02"/>
    <w:rsid w:val="007541B9"/>
    <w:rsid w:val="00755B52"/>
    <w:rsid w:val="00755EDB"/>
    <w:rsid w:val="00756857"/>
    <w:rsid w:val="007572DF"/>
    <w:rsid w:val="00757E3B"/>
    <w:rsid w:val="00761552"/>
    <w:rsid w:val="007632E5"/>
    <w:rsid w:val="00763454"/>
    <w:rsid w:val="007639E0"/>
    <w:rsid w:val="00763E83"/>
    <w:rsid w:val="00764F44"/>
    <w:rsid w:val="007652C3"/>
    <w:rsid w:val="00765321"/>
    <w:rsid w:val="007656F6"/>
    <w:rsid w:val="00765CCB"/>
    <w:rsid w:val="00766144"/>
    <w:rsid w:val="00767E3F"/>
    <w:rsid w:val="00770E0B"/>
    <w:rsid w:val="007719A8"/>
    <w:rsid w:val="00771C85"/>
    <w:rsid w:val="00772FA5"/>
    <w:rsid w:val="0077413F"/>
    <w:rsid w:val="00774330"/>
    <w:rsid w:val="00776400"/>
    <w:rsid w:val="00777A49"/>
    <w:rsid w:val="00777EDA"/>
    <w:rsid w:val="00780727"/>
    <w:rsid w:val="007810E7"/>
    <w:rsid w:val="00781A4D"/>
    <w:rsid w:val="00781D0A"/>
    <w:rsid w:val="0078331D"/>
    <w:rsid w:val="0078394B"/>
    <w:rsid w:val="00783B6A"/>
    <w:rsid w:val="00783CA7"/>
    <w:rsid w:val="00784428"/>
    <w:rsid w:val="00785464"/>
    <w:rsid w:val="00785AC8"/>
    <w:rsid w:val="00786C1D"/>
    <w:rsid w:val="00786DF8"/>
    <w:rsid w:val="00787378"/>
    <w:rsid w:val="00790446"/>
    <w:rsid w:val="00791781"/>
    <w:rsid w:val="007923F0"/>
    <w:rsid w:val="007928F3"/>
    <w:rsid w:val="0079308F"/>
    <w:rsid w:val="00793C56"/>
    <w:rsid w:val="00793E1D"/>
    <w:rsid w:val="00794DD1"/>
    <w:rsid w:val="00795FA2"/>
    <w:rsid w:val="00796F87"/>
    <w:rsid w:val="00797543"/>
    <w:rsid w:val="00797F2D"/>
    <w:rsid w:val="007A1A26"/>
    <w:rsid w:val="007A36E4"/>
    <w:rsid w:val="007A3EFD"/>
    <w:rsid w:val="007A44FC"/>
    <w:rsid w:val="007A4C30"/>
    <w:rsid w:val="007A5333"/>
    <w:rsid w:val="007A5CA1"/>
    <w:rsid w:val="007A6735"/>
    <w:rsid w:val="007A6C25"/>
    <w:rsid w:val="007A7304"/>
    <w:rsid w:val="007A74A5"/>
    <w:rsid w:val="007A7AB2"/>
    <w:rsid w:val="007B02BD"/>
    <w:rsid w:val="007B04C3"/>
    <w:rsid w:val="007B3FF5"/>
    <w:rsid w:val="007B5CC5"/>
    <w:rsid w:val="007B5DFC"/>
    <w:rsid w:val="007B672E"/>
    <w:rsid w:val="007B68D7"/>
    <w:rsid w:val="007B6D01"/>
    <w:rsid w:val="007C0C94"/>
    <w:rsid w:val="007C1649"/>
    <w:rsid w:val="007C3429"/>
    <w:rsid w:val="007C40B9"/>
    <w:rsid w:val="007C5173"/>
    <w:rsid w:val="007C59AF"/>
    <w:rsid w:val="007C5B27"/>
    <w:rsid w:val="007C6642"/>
    <w:rsid w:val="007C772A"/>
    <w:rsid w:val="007D0546"/>
    <w:rsid w:val="007D3AF6"/>
    <w:rsid w:val="007D4808"/>
    <w:rsid w:val="007D7D40"/>
    <w:rsid w:val="007E015F"/>
    <w:rsid w:val="007E105C"/>
    <w:rsid w:val="007E29F5"/>
    <w:rsid w:val="007E3611"/>
    <w:rsid w:val="007E3A12"/>
    <w:rsid w:val="007E5681"/>
    <w:rsid w:val="007E5727"/>
    <w:rsid w:val="007E5D57"/>
    <w:rsid w:val="007E60F6"/>
    <w:rsid w:val="007E6888"/>
    <w:rsid w:val="007E7308"/>
    <w:rsid w:val="007E7945"/>
    <w:rsid w:val="007E7B4A"/>
    <w:rsid w:val="007F19D2"/>
    <w:rsid w:val="007F244E"/>
    <w:rsid w:val="007F51BD"/>
    <w:rsid w:val="007F52E3"/>
    <w:rsid w:val="007F57DF"/>
    <w:rsid w:val="007F6132"/>
    <w:rsid w:val="007F7153"/>
    <w:rsid w:val="007F78B6"/>
    <w:rsid w:val="0080111E"/>
    <w:rsid w:val="008014B2"/>
    <w:rsid w:val="00802D14"/>
    <w:rsid w:val="00803AEE"/>
    <w:rsid w:val="00805FE3"/>
    <w:rsid w:val="0080620C"/>
    <w:rsid w:val="00806DA0"/>
    <w:rsid w:val="0080780B"/>
    <w:rsid w:val="00807CD3"/>
    <w:rsid w:val="00810055"/>
    <w:rsid w:val="00810721"/>
    <w:rsid w:val="008109BA"/>
    <w:rsid w:val="008111AE"/>
    <w:rsid w:val="008116F0"/>
    <w:rsid w:val="00811CE5"/>
    <w:rsid w:val="0081247B"/>
    <w:rsid w:val="00812529"/>
    <w:rsid w:val="00812976"/>
    <w:rsid w:val="00812ABF"/>
    <w:rsid w:val="00813D89"/>
    <w:rsid w:val="0081412F"/>
    <w:rsid w:val="00814180"/>
    <w:rsid w:val="0081439F"/>
    <w:rsid w:val="008147C0"/>
    <w:rsid w:val="00815FBE"/>
    <w:rsid w:val="008176CF"/>
    <w:rsid w:val="00820301"/>
    <w:rsid w:val="008232D9"/>
    <w:rsid w:val="00824301"/>
    <w:rsid w:val="0082497E"/>
    <w:rsid w:val="00824FF6"/>
    <w:rsid w:val="00825F63"/>
    <w:rsid w:val="00826A33"/>
    <w:rsid w:val="00826C21"/>
    <w:rsid w:val="00827EBB"/>
    <w:rsid w:val="008309C7"/>
    <w:rsid w:val="00830E96"/>
    <w:rsid w:val="008319B7"/>
    <w:rsid w:val="00832BCA"/>
    <w:rsid w:val="00833258"/>
    <w:rsid w:val="0083358C"/>
    <w:rsid w:val="008351AE"/>
    <w:rsid w:val="0083543F"/>
    <w:rsid w:val="00837070"/>
    <w:rsid w:val="0083714D"/>
    <w:rsid w:val="00840A27"/>
    <w:rsid w:val="00840B56"/>
    <w:rsid w:val="00840E2F"/>
    <w:rsid w:val="00841C17"/>
    <w:rsid w:val="008427FD"/>
    <w:rsid w:val="00842923"/>
    <w:rsid w:val="00843466"/>
    <w:rsid w:val="008441A0"/>
    <w:rsid w:val="00844CFB"/>
    <w:rsid w:val="008458BC"/>
    <w:rsid w:val="00846178"/>
    <w:rsid w:val="00846E62"/>
    <w:rsid w:val="00846ED9"/>
    <w:rsid w:val="00847EA0"/>
    <w:rsid w:val="00847F69"/>
    <w:rsid w:val="008501BD"/>
    <w:rsid w:val="00851C76"/>
    <w:rsid w:val="00851E87"/>
    <w:rsid w:val="00852518"/>
    <w:rsid w:val="00852546"/>
    <w:rsid w:val="008533CD"/>
    <w:rsid w:val="008534CC"/>
    <w:rsid w:val="00853528"/>
    <w:rsid w:val="00854064"/>
    <w:rsid w:val="00855024"/>
    <w:rsid w:val="00855452"/>
    <w:rsid w:val="008555C2"/>
    <w:rsid w:val="00855E00"/>
    <w:rsid w:val="0085601D"/>
    <w:rsid w:val="0085629C"/>
    <w:rsid w:val="00856754"/>
    <w:rsid w:val="00856E04"/>
    <w:rsid w:val="008578C7"/>
    <w:rsid w:val="0086008F"/>
    <w:rsid w:val="008601CF"/>
    <w:rsid w:val="0086028A"/>
    <w:rsid w:val="0086099A"/>
    <w:rsid w:val="008611B1"/>
    <w:rsid w:val="008613E6"/>
    <w:rsid w:val="008642ED"/>
    <w:rsid w:val="008646D7"/>
    <w:rsid w:val="00866427"/>
    <w:rsid w:val="008706CC"/>
    <w:rsid w:val="00870BAA"/>
    <w:rsid w:val="008711E1"/>
    <w:rsid w:val="0087145C"/>
    <w:rsid w:val="008717DD"/>
    <w:rsid w:val="008728D5"/>
    <w:rsid w:val="00873377"/>
    <w:rsid w:val="008736DE"/>
    <w:rsid w:val="00875478"/>
    <w:rsid w:val="008755C0"/>
    <w:rsid w:val="0087586A"/>
    <w:rsid w:val="00875F07"/>
    <w:rsid w:val="00880072"/>
    <w:rsid w:val="0088031F"/>
    <w:rsid w:val="0088062F"/>
    <w:rsid w:val="00880E13"/>
    <w:rsid w:val="00881535"/>
    <w:rsid w:val="00881BCA"/>
    <w:rsid w:val="00882B75"/>
    <w:rsid w:val="00883172"/>
    <w:rsid w:val="008835B7"/>
    <w:rsid w:val="008837DE"/>
    <w:rsid w:val="00884804"/>
    <w:rsid w:val="008849AD"/>
    <w:rsid w:val="00885672"/>
    <w:rsid w:val="0088709C"/>
    <w:rsid w:val="008870EB"/>
    <w:rsid w:val="00887B27"/>
    <w:rsid w:val="00891AA7"/>
    <w:rsid w:val="008926C4"/>
    <w:rsid w:val="00894031"/>
    <w:rsid w:val="008961C4"/>
    <w:rsid w:val="00896849"/>
    <w:rsid w:val="00897C7D"/>
    <w:rsid w:val="00897E07"/>
    <w:rsid w:val="008A002C"/>
    <w:rsid w:val="008A171C"/>
    <w:rsid w:val="008A225C"/>
    <w:rsid w:val="008A26B6"/>
    <w:rsid w:val="008A27A7"/>
    <w:rsid w:val="008A3515"/>
    <w:rsid w:val="008A37AD"/>
    <w:rsid w:val="008A38D0"/>
    <w:rsid w:val="008A46B0"/>
    <w:rsid w:val="008A4D70"/>
    <w:rsid w:val="008A4D89"/>
    <w:rsid w:val="008A54E6"/>
    <w:rsid w:val="008B0C95"/>
    <w:rsid w:val="008B13AB"/>
    <w:rsid w:val="008B3B1D"/>
    <w:rsid w:val="008B3B53"/>
    <w:rsid w:val="008B3B89"/>
    <w:rsid w:val="008B406E"/>
    <w:rsid w:val="008B46EA"/>
    <w:rsid w:val="008B6FE4"/>
    <w:rsid w:val="008B7869"/>
    <w:rsid w:val="008B7E68"/>
    <w:rsid w:val="008C05D8"/>
    <w:rsid w:val="008C0710"/>
    <w:rsid w:val="008C0D0C"/>
    <w:rsid w:val="008C0F1B"/>
    <w:rsid w:val="008C14EB"/>
    <w:rsid w:val="008C2067"/>
    <w:rsid w:val="008C20F2"/>
    <w:rsid w:val="008C221F"/>
    <w:rsid w:val="008C23E1"/>
    <w:rsid w:val="008C295A"/>
    <w:rsid w:val="008C2C41"/>
    <w:rsid w:val="008C2D5B"/>
    <w:rsid w:val="008C3541"/>
    <w:rsid w:val="008C4BC6"/>
    <w:rsid w:val="008C4D65"/>
    <w:rsid w:val="008C546F"/>
    <w:rsid w:val="008C56B2"/>
    <w:rsid w:val="008C6A65"/>
    <w:rsid w:val="008C7349"/>
    <w:rsid w:val="008C7B53"/>
    <w:rsid w:val="008D11C0"/>
    <w:rsid w:val="008D1F86"/>
    <w:rsid w:val="008D27FF"/>
    <w:rsid w:val="008D3030"/>
    <w:rsid w:val="008D328A"/>
    <w:rsid w:val="008D32C3"/>
    <w:rsid w:val="008D4973"/>
    <w:rsid w:val="008D538C"/>
    <w:rsid w:val="008D5DC5"/>
    <w:rsid w:val="008D6385"/>
    <w:rsid w:val="008D67FB"/>
    <w:rsid w:val="008D6987"/>
    <w:rsid w:val="008D77A7"/>
    <w:rsid w:val="008D7A17"/>
    <w:rsid w:val="008D7F0B"/>
    <w:rsid w:val="008E04D9"/>
    <w:rsid w:val="008E0606"/>
    <w:rsid w:val="008E0A37"/>
    <w:rsid w:val="008E15C5"/>
    <w:rsid w:val="008E169C"/>
    <w:rsid w:val="008E1AC0"/>
    <w:rsid w:val="008E293E"/>
    <w:rsid w:val="008E301C"/>
    <w:rsid w:val="008E3092"/>
    <w:rsid w:val="008E53DC"/>
    <w:rsid w:val="008E5796"/>
    <w:rsid w:val="008E7094"/>
    <w:rsid w:val="008E7450"/>
    <w:rsid w:val="008E76C6"/>
    <w:rsid w:val="008E7D80"/>
    <w:rsid w:val="008F0364"/>
    <w:rsid w:val="008F14FF"/>
    <w:rsid w:val="008F2418"/>
    <w:rsid w:val="008F2888"/>
    <w:rsid w:val="008F2AC8"/>
    <w:rsid w:val="008F351C"/>
    <w:rsid w:val="008F590C"/>
    <w:rsid w:val="008F5B09"/>
    <w:rsid w:val="008F7757"/>
    <w:rsid w:val="00900E96"/>
    <w:rsid w:val="00901179"/>
    <w:rsid w:val="009011CC"/>
    <w:rsid w:val="009011D5"/>
    <w:rsid w:val="00901B82"/>
    <w:rsid w:val="009022E6"/>
    <w:rsid w:val="009023C8"/>
    <w:rsid w:val="0090288B"/>
    <w:rsid w:val="00902AC0"/>
    <w:rsid w:val="00903488"/>
    <w:rsid w:val="009034B7"/>
    <w:rsid w:val="00903785"/>
    <w:rsid w:val="0090429E"/>
    <w:rsid w:val="0090477C"/>
    <w:rsid w:val="009059DE"/>
    <w:rsid w:val="00906C07"/>
    <w:rsid w:val="00906D1B"/>
    <w:rsid w:val="009072FA"/>
    <w:rsid w:val="009075FA"/>
    <w:rsid w:val="009105E3"/>
    <w:rsid w:val="00910FE7"/>
    <w:rsid w:val="00912158"/>
    <w:rsid w:val="009128CB"/>
    <w:rsid w:val="00912BDF"/>
    <w:rsid w:val="00913AF0"/>
    <w:rsid w:val="00913D7E"/>
    <w:rsid w:val="0091432A"/>
    <w:rsid w:val="00914D4C"/>
    <w:rsid w:val="00914D66"/>
    <w:rsid w:val="0091553B"/>
    <w:rsid w:val="00915BF8"/>
    <w:rsid w:val="0091750A"/>
    <w:rsid w:val="00917F5F"/>
    <w:rsid w:val="009209F7"/>
    <w:rsid w:val="00920C8E"/>
    <w:rsid w:val="0092154B"/>
    <w:rsid w:val="00921991"/>
    <w:rsid w:val="00921EB2"/>
    <w:rsid w:val="00922D14"/>
    <w:rsid w:val="00922EBB"/>
    <w:rsid w:val="0092420F"/>
    <w:rsid w:val="00924F51"/>
    <w:rsid w:val="009261CA"/>
    <w:rsid w:val="00926CA0"/>
    <w:rsid w:val="00927C1B"/>
    <w:rsid w:val="0093090C"/>
    <w:rsid w:val="0093141A"/>
    <w:rsid w:val="00931DEB"/>
    <w:rsid w:val="00932B1E"/>
    <w:rsid w:val="00933379"/>
    <w:rsid w:val="00935326"/>
    <w:rsid w:val="009353A0"/>
    <w:rsid w:val="00935478"/>
    <w:rsid w:val="0093727C"/>
    <w:rsid w:val="00937688"/>
    <w:rsid w:val="00941337"/>
    <w:rsid w:val="009413A4"/>
    <w:rsid w:val="00941BDD"/>
    <w:rsid w:val="0094216E"/>
    <w:rsid w:val="00943CBF"/>
    <w:rsid w:val="00944A83"/>
    <w:rsid w:val="00944F79"/>
    <w:rsid w:val="009453D8"/>
    <w:rsid w:val="009457C9"/>
    <w:rsid w:val="009469C6"/>
    <w:rsid w:val="00946BEE"/>
    <w:rsid w:val="00946D8B"/>
    <w:rsid w:val="009476F7"/>
    <w:rsid w:val="009501B5"/>
    <w:rsid w:val="009518A6"/>
    <w:rsid w:val="00951F13"/>
    <w:rsid w:val="00952149"/>
    <w:rsid w:val="009534C5"/>
    <w:rsid w:val="00953554"/>
    <w:rsid w:val="0095453C"/>
    <w:rsid w:val="00954F4F"/>
    <w:rsid w:val="009559DE"/>
    <w:rsid w:val="00957B72"/>
    <w:rsid w:val="00960340"/>
    <w:rsid w:val="00960576"/>
    <w:rsid w:val="00960999"/>
    <w:rsid w:val="00960B88"/>
    <w:rsid w:val="009645EC"/>
    <w:rsid w:val="009649D5"/>
    <w:rsid w:val="00965FF9"/>
    <w:rsid w:val="0096641D"/>
    <w:rsid w:val="0096670B"/>
    <w:rsid w:val="0096693F"/>
    <w:rsid w:val="00966EE0"/>
    <w:rsid w:val="0097038E"/>
    <w:rsid w:val="00971EB6"/>
    <w:rsid w:val="00971EEF"/>
    <w:rsid w:val="00974CE9"/>
    <w:rsid w:val="009767F8"/>
    <w:rsid w:val="00976EE7"/>
    <w:rsid w:val="00980F2B"/>
    <w:rsid w:val="00981922"/>
    <w:rsid w:val="00981BFD"/>
    <w:rsid w:val="00981CB6"/>
    <w:rsid w:val="00982A92"/>
    <w:rsid w:val="00983696"/>
    <w:rsid w:val="00984961"/>
    <w:rsid w:val="00984DCA"/>
    <w:rsid w:val="009850A0"/>
    <w:rsid w:val="00985CFE"/>
    <w:rsid w:val="00986490"/>
    <w:rsid w:val="009904E1"/>
    <w:rsid w:val="00990FD6"/>
    <w:rsid w:val="009935D4"/>
    <w:rsid w:val="009939C5"/>
    <w:rsid w:val="00993A93"/>
    <w:rsid w:val="00993AB7"/>
    <w:rsid w:val="00994092"/>
    <w:rsid w:val="009947A7"/>
    <w:rsid w:val="00994E77"/>
    <w:rsid w:val="00995C68"/>
    <w:rsid w:val="009971CB"/>
    <w:rsid w:val="009977CB"/>
    <w:rsid w:val="009978BC"/>
    <w:rsid w:val="00997A16"/>
    <w:rsid w:val="009A04B9"/>
    <w:rsid w:val="009A38AF"/>
    <w:rsid w:val="009A3EDA"/>
    <w:rsid w:val="009A400D"/>
    <w:rsid w:val="009A42CD"/>
    <w:rsid w:val="009A5F7B"/>
    <w:rsid w:val="009A680D"/>
    <w:rsid w:val="009A7346"/>
    <w:rsid w:val="009B018C"/>
    <w:rsid w:val="009B103C"/>
    <w:rsid w:val="009B180F"/>
    <w:rsid w:val="009B1ED8"/>
    <w:rsid w:val="009B2350"/>
    <w:rsid w:val="009B2513"/>
    <w:rsid w:val="009B32CC"/>
    <w:rsid w:val="009B3707"/>
    <w:rsid w:val="009B38DA"/>
    <w:rsid w:val="009B3936"/>
    <w:rsid w:val="009B63A4"/>
    <w:rsid w:val="009B6828"/>
    <w:rsid w:val="009B7BDF"/>
    <w:rsid w:val="009C1D72"/>
    <w:rsid w:val="009C2E03"/>
    <w:rsid w:val="009C4153"/>
    <w:rsid w:val="009C48FE"/>
    <w:rsid w:val="009C4DC9"/>
    <w:rsid w:val="009C5B20"/>
    <w:rsid w:val="009C65A1"/>
    <w:rsid w:val="009C6AF7"/>
    <w:rsid w:val="009C7CFB"/>
    <w:rsid w:val="009D0059"/>
    <w:rsid w:val="009D024F"/>
    <w:rsid w:val="009D0894"/>
    <w:rsid w:val="009D1773"/>
    <w:rsid w:val="009D1779"/>
    <w:rsid w:val="009D1B50"/>
    <w:rsid w:val="009D2391"/>
    <w:rsid w:val="009D369D"/>
    <w:rsid w:val="009D618F"/>
    <w:rsid w:val="009D794C"/>
    <w:rsid w:val="009D79AD"/>
    <w:rsid w:val="009E06BE"/>
    <w:rsid w:val="009E22A5"/>
    <w:rsid w:val="009E2AEC"/>
    <w:rsid w:val="009E3642"/>
    <w:rsid w:val="009E44D1"/>
    <w:rsid w:val="009E44D9"/>
    <w:rsid w:val="009E4F65"/>
    <w:rsid w:val="009E7526"/>
    <w:rsid w:val="009E7F45"/>
    <w:rsid w:val="009F0723"/>
    <w:rsid w:val="009F2487"/>
    <w:rsid w:val="009F39C3"/>
    <w:rsid w:val="009F45DD"/>
    <w:rsid w:val="009F4F57"/>
    <w:rsid w:val="009F5060"/>
    <w:rsid w:val="009F6015"/>
    <w:rsid w:val="009F6E0C"/>
    <w:rsid w:val="009F7DCE"/>
    <w:rsid w:val="00A00E59"/>
    <w:rsid w:val="00A0168E"/>
    <w:rsid w:val="00A01CD0"/>
    <w:rsid w:val="00A02B06"/>
    <w:rsid w:val="00A033E6"/>
    <w:rsid w:val="00A034C6"/>
    <w:rsid w:val="00A0444B"/>
    <w:rsid w:val="00A04DEF"/>
    <w:rsid w:val="00A057AF"/>
    <w:rsid w:val="00A067C9"/>
    <w:rsid w:val="00A1066E"/>
    <w:rsid w:val="00A10898"/>
    <w:rsid w:val="00A10AE1"/>
    <w:rsid w:val="00A10B18"/>
    <w:rsid w:val="00A11832"/>
    <w:rsid w:val="00A11D41"/>
    <w:rsid w:val="00A12024"/>
    <w:rsid w:val="00A12210"/>
    <w:rsid w:val="00A12778"/>
    <w:rsid w:val="00A1300B"/>
    <w:rsid w:val="00A13052"/>
    <w:rsid w:val="00A1365E"/>
    <w:rsid w:val="00A136CA"/>
    <w:rsid w:val="00A137FA"/>
    <w:rsid w:val="00A13D89"/>
    <w:rsid w:val="00A142B4"/>
    <w:rsid w:val="00A14396"/>
    <w:rsid w:val="00A14460"/>
    <w:rsid w:val="00A14D88"/>
    <w:rsid w:val="00A16DD6"/>
    <w:rsid w:val="00A207EB"/>
    <w:rsid w:val="00A20B97"/>
    <w:rsid w:val="00A20CE1"/>
    <w:rsid w:val="00A228B7"/>
    <w:rsid w:val="00A22BE5"/>
    <w:rsid w:val="00A22E13"/>
    <w:rsid w:val="00A234A4"/>
    <w:rsid w:val="00A23802"/>
    <w:rsid w:val="00A23896"/>
    <w:rsid w:val="00A238C2"/>
    <w:rsid w:val="00A24387"/>
    <w:rsid w:val="00A25ECE"/>
    <w:rsid w:val="00A262B5"/>
    <w:rsid w:val="00A26470"/>
    <w:rsid w:val="00A264EB"/>
    <w:rsid w:val="00A270CF"/>
    <w:rsid w:val="00A27650"/>
    <w:rsid w:val="00A312AC"/>
    <w:rsid w:val="00A31E45"/>
    <w:rsid w:val="00A32108"/>
    <w:rsid w:val="00A32874"/>
    <w:rsid w:val="00A33B9E"/>
    <w:rsid w:val="00A341A5"/>
    <w:rsid w:val="00A34240"/>
    <w:rsid w:val="00A34639"/>
    <w:rsid w:val="00A34E0E"/>
    <w:rsid w:val="00A35072"/>
    <w:rsid w:val="00A351E6"/>
    <w:rsid w:val="00A356EC"/>
    <w:rsid w:val="00A36862"/>
    <w:rsid w:val="00A36922"/>
    <w:rsid w:val="00A36D91"/>
    <w:rsid w:val="00A37A6D"/>
    <w:rsid w:val="00A40A16"/>
    <w:rsid w:val="00A40C2C"/>
    <w:rsid w:val="00A41F38"/>
    <w:rsid w:val="00A4268C"/>
    <w:rsid w:val="00A42B73"/>
    <w:rsid w:val="00A434E9"/>
    <w:rsid w:val="00A44820"/>
    <w:rsid w:val="00A45803"/>
    <w:rsid w:val="00A45F14"/>
    <w:rsid w:val="00A46888"/>
    <w:rsid w:val="00A50DFB"/>
    <w:rsid w:val="00A51126"/>
    <w:rsid w:val="00A5133F"/>
    <w:rsid w:val="00A53256"/>
    <w:rsid w:val="00A53C3D"/>
    <w:rsid w:val="00A540C8"/>
    <w:rsid w:val="00A55468"/>
    <w:rsid w:val="00A55616"/>
    <w:rsid w:val="00A55CDE"/>
    <w:rsid w:val="00A55D1E"/>
    <w:rsid w:val="00A565CD"/>
    <w:rsid w:val="00A60539"/>
    <w:rsid w:val="00A607B6"/>
    <w:rsid w:val="00A60944"/>
    <w:rsid w:val="00A60A8E"/>
    <w:rsid w:val="00A60FB0"/>
    <w:rsid w:val="00A628D6"/>
    <w:rsid w:val="00A63C0D"/>
    <w:rsid w:val="00A70BF7"/>
    <w:rsid w:val="00A70EA8"/>
    <w:rsid w:val="00A71587"/>
    <w:rsid w:val="00A7177A"/>
    <w:rsid w:val="00A72975"/>
    <w:rsid w:val="00A73AB1"/>
    <w:rsid w:val="00A73C99"/>
    <w:rsid w:val="00A75037"/>
    <w:rsid w:val="00A75F19"/>
    <w:rsid w:val="00A7737E"/>
    <w:rsid w:val="00A77C39"/>
    <w:rsid w:val="00A77FA7"/>
    <w:rsid w:val="00A815F9"/>
    <w:rsid w:val="00A81C24"/>
    <w:rsid w:val="00A82E3C"/>
    <w:rsid w:val="00A8315C"/>
    <w:rsid w:val="00A83325"/>
    <w:rsid w:val="00A83450"/>
    <w:rsid w:val="00A83BC8"/>
    <w:rsid w:val="00A84410"/>
    <w:rsid w:val="00A846E9"/>
    <w:rsid w:val="00A84987"/>
    <w:rsid w:val="00A85FE2"/>
    <w:rsid w:val="00A8685B"/>
    <w:rsid w:val="00A86C5B"/>
    <w:rsid w:val="00A877FA"/>
    <w:rsid w:val="00A87AC6"/>
    <w:rsid w:val="00A909E3"/>
    <w:rsid w:val="00A91A6A"/>
    <w:rsid w:val="00A92214"/>
    <w:rsid w:val="00A932B1"/>
    <w:rsid w:val="00A93AD1"/>
    <w:rsid w:val="00A9438C"/>
    <w:rsid w:val="00A95382"/>
    <w:rsid w:val="00A9765A"/>
    <w:rsid w:val="00AA07EA"/>
    <w:rsid w:val="00AA1EDA"/>
    <w:rsid w:val="00AA5051"/>
    <w:rsid w:val="00AA5456"/>
    <w:rsid w:val="00AA545A"/>
    <w:rsid w:val="00AA59D7"/>
    <w:rsid w:val="00AA624F"/>
    <w:rsid w:val="00AA6873"/>
    <w:rsid w:val="00AA6B0B"/>
    <w:rsid w:val="00AA7046"/>
    <w:rsid w:val="00AA73B7"/>
    <w:rsid w:val="00AA7C7D"/>
    <w:rsid w:val="00AA7F0F"/>
    <w:rsid w:val="00AB0A70"/>
    <w:rsid w:val="00AB0DC9"/>
    <w:rsid w:val="00AB1D6A"/>
    <w:rsid w:val="00AB2298"/>
    <w:rsid w:val="00AB34DE"/>
    <w:rsid w:val="00AB387F"/>
    <w:rsid w:val="00AB3BFE"/>
    <w:rsid w:val="00AB4167"/>
    <w:rsid w:val="00AB496F"/>
    <w:rsid w:val="00AB6BE8"/>
    <w:rsid w:val="00AB7AA2"/>
    <w:rsid w:val="00AC061E"/>
    <w:rsid w:val="00AC1EA8"/>
    <w:rsid w:val="00AC1FBC"/>
    <w:rsid w:val="00AC35D3"/>
    <w:rsid w:val="00AC35E4"/>
    <w:rsid w:val="00AC360C"/>
    <w:rsid w:val="00AC4472"/>
    <w:rsid w:val="00AC7BBD"/>
    <w:rsid w:val="00AD09DF"/>
    <w:rsid w:val="00AD18A7"/>
    <w:rsid w:val="00AD19F2"/>
    <w:rsid w:val="00AD1DF7"/>
    <w:rsid w:val="00AD21CA"/>
    <w:rsid w:val="00AD35BE"/>
    <w:rsid w:val="00AD41A1"/>
    <w:rsid w:val="00AD5BB3"/>
    <w:rsid w:val="00AD6AC7"/>
    <w:rsid w:val="00AD72FA"/>
    <w:rsid w:val="00AD74A4"/>
    <w:rsid w:val="00AD785D"/>
    <w:rsid w:val="00AE0850"/>
    <w:rsid w:val="00AE0992"/>
    <w:rsid w:val="00AE119E"/>
    <w:rsid w:val="00AE306C"/>
    <w:rsid w:val="00AE6843"/>
    <w:rsid w:val="00AE6ED6"/>
    <w:rsid w:val="00AF0F72"/>
    <w:rsid w:val="00AF0F8B"/>
    <w:rsid w:val="00AF104E"/>
    <w:rsid w:val="00AF150C"/>
    <w:rsid w:val="00AF1AE1"/>
    <w:rsid w:val="00AF1EED"/>
    <w:rsid w:val="00AF28AF"/>
    <w:rsid w:val="00AF310E"/>
    <w:rsid w:val="00AF4886"/>
    <w:rsid w:val="00AF5587"/>
    <w:rsid w:val="00AF6D04"/>
    <w:rsid w:val="00B0079A"/>
    <w:rsid w:val="00B0280D"/>
    <w:rsid w:val="00B02A2A"/>
    <w:rsid w:val="00B03803"/>
    <w:rsid w:val="00B042ED"/>
    <w:rsid w:val="00B04405"/>
    <w:rsid w:val="00B0494D"/>
    <w:rsid w:val="00B04B78"/>
    <w:rsid w:val="00B05B0B"/>
    <w:rsid w:val="00B06C36"/>
    <w:rsid w:val="00B07F78"/>
    <w:rsid w:val="00B108AA"/>
    <w:rsid w:val="00B1102C"/>
    <w:rsid w:val="00B1185F"/>
    <w:rsid w:val="00B126A6"/>
    <w:rsid w:val="00B12968"/>
    <w:rsid w:val="00B12FC6"/>
    <w:rsid w:val="00B13856"/>
    <w:rsid w:val="00B1395A"/>
    <w:rsid w:val="00B14F15"/>
    <w:rsid w:val="00B158C1"/>
    <w:rsid w:val="00B1661D"/>
    <w:rsid w:val="00B16FF2"/>
    <w:rsid w:val="00B17EC3"/>
    <w:rsid w:val="00B25F6B"/>
    <w:rsid w:val="00B264D1"/>
    <w:rsid w:val="00B26B3E"/>
    <w:rsid w:val="00B26E87"/>
    <w:rsid w:val="00B30B92"/>
    <w:rsid w:val="00B3108B"/>
    <w:rsid w:val="00B313B3"/>
    <w:rsid w:val="00B31659"/>
    <w:rsid w:val="00B31985"/>
    <w:rsid w:val="00B31B35"/>
    <w:rsid w:val="00B32F92"/>
    <w:rsid w:val="00B331AE"/>
    <w:rsid w:val="00B344BB"/>
    <w:rsid w:val="00B345B2"/>
    <w:rsid w:val="00B35109"/>
    <w:rsid w:val="00B35B22"/>
    <w:rsid w:val="00B363B7"/>
    <w:rsid w:val="00B369A8"/>
    <w:rsid w:val="00B37023"/>
    <w:rsid w:val="00B37754"/>
    <w:rsid w:val="00B4006D"/>
    <w:rsid w:val="00B42DB7"/>
    <w:rsid w:val="00B4570A"/>
    <w:rsid w:val="00B45717"/>
    <w:rsid w:val="00B458FB"/>
    <w:rsid w:val="00B45F8E"/>
    <w:rsid w:val="00B4662A"/>
    <w:rsid w:val="00B46A4A"/>
    <w:rsid w:val="00B46BEF"/>
    <w:rsid w:val="00B50295"/>
    <w:rsid w:val="00B505FC"/>
    <w:rsid w:val="00B5065D"/>
    <w:rsid w:val="00B50934"/>
    <w:rsid w:val="00B51B63"/>
    <w:rsid w:val="00B51FD1"/>
    <w:rsid w:val="00B51FFB"/>
    <w:rsid w:val="00B52966"/>
    <w:rsid w:val="00B52FA0"/>
    <w:rsid w:val="00B537A4"/>
    <w:rsid w:val="00B54B8E"/>
    <w:rsid w:val="00B61100"/>
    <w:rsid w:val="00B61EDC"/>
    <w:rsid w:val="00B622D8"/>
    <w:rsid w:val="00B6258A"/>
    <w:rsid w:val="00B63A24"/>
    <w:rsid w:val="00B64630"/>
    <w:rsid w:val="00B649ED"/>
    <w:rsid w:val="00B6502F"/>
    <w:rsid w:val="00B65688"/>
    <w:rsid w:val="00B66748"/>
    <w:rsid w:val="00B66A4B"/>
    <w:rsid w:val="00B70528"/>
    <w:rsid w:val="00B705D8"/>
    <w:rsid w:val="00B71C41"/>
    <w:rsid w:val="00B71CE1"/>
    <w:rsid w:val="00B724E9"/>
    <w:rsid w:val="00B727D3"/>
    <w:rsid w:val="00B733ED"/>
    <w:rsid w:val="00B74A80"/>
    <w:rsid w:val="00B75D8A"/>
    <w:rsid w:val="00B76436"/>
    <w:rsid w:val="00B77161"/>
    <w:rsid w:val="00B77438"/>
    <w:rsid w:val="00B77D74"/>
    <w:rsid w:val="00B80113"/>
    <w:rsid w:val="00B805EC"/>
    <w:rsid w:val="00B80C2F"/>
    <w:rsid w:val="00B812E1"/>
    <w:rsid w:val="00B8161F"/>
    <w:rsid w:val="00B82A03"/>
    <w:rsid w:val="00B83137"/>
    <w:rsid w:val="00B83B8F"/>
    <w:rsid w:val="00B83CFA"/>
    <w:rsid w:val="00B83F67"/>
    <w:rsid w:val="00B84CD3"/>
    <w:rsid w:val="00B85BA4"/>
    <w:rsid w:val="00B85F4D"/>
    <w:rsid w:val="00B86D97"/>
    <w:rsid w:val="00B870C5"/>
    <w:rsid w:val="00B874C2"/>
    <w:rsid w:val="00B90121"/>
    <w:rsid w:val="00B90B34"/>
    <w:rsid w:val="00B92451"/>
    <w:rsid w:val="00B924D8"/>
    <w:rsid w:val="00B934A9"/>
    <w:rsid w:val="00B943CE"/>
    <w:rsid w:val="00B9513B"/>
    <w:rsid w:val="00B953ED"/>
    <w:rsid w:val="00B96262"/>
    <w:rsid w:val="00B963E2"/>
    <w:rsid w:val="00B965D6"/>
    <w:rsid w:val="00B96B41"/>
    <w:rsid w:val="00B97781"/>
    <w:rsid w:val="00BA0BCE"/>
    <w:rsid w:val="00BA1370"/>
    <w:rsid w:val="00BA1DC7"/>
    <w:rsid w:val="00BA2A50"/>
    <w:rsid w:val="00BA3093"/>
    <w:rsid w:val="00BA445B"/>
    <w:rsid w:val="00BA5F4F"/>
    <w:rsid w:val="00BA66B1"/>
    <w:rsid w:val="00BA7595"/>
    <w:rsid w:val="00BB09D7"/>
    <w:rsid w:val="00BB1AD0"/>
    <w:rsid w:val="00BB301F"/>
    <w:rsid w:val="00BB3C14"/>
    <w:rsid w:val="00BB5CA8"/>
    <w:rsid w:val="00BC0202"/>
    <w:rsid w:val="00BC0417"/>
    <w:rsid w:val="00BC110C"/>
    <w:rsid w:val="00BC1340"/>
    <w:rsid w:val="00BC2C32"/>
    <w:rsid w:val="00BC2F98"/>
    <w:rsid w:val="00BC2FB7"/>
    <w:rsid w:val="00BC3384"/>
    <w:rsid w:val="00BC4279"/>
    <w:rsid w:val="00BC4A48"/>
    <w:rsid w:val="00BC58CF"/>
    <w:rsid w:val="00BC5D2E"/>
    <w:rsid w:val="00BC678E"/>
    <w:rsid w:val="00BC6BB1"/>
    <w:rsid w:val="00BC6F6E"/>
    <w:rsid w:val="00BC6FBE"/>
    <w:rsid w:val="00BC7B8D"/>
    <w:rsid w:val="00BD0232"/>
    <w:rsid w:val="00BD12DD"/>
    <w:rsid w:val="00BD19DA"/>
    <w:rsid w:val="00BD1A2A"/>
    <w:rsid w:val="00BD32E9"/>
    <w:rsid w:val="00BD3B8D"/>
    <w:rsid w:val="00BD3CAE"/>
    <w:rsid w:val="00BD419A"/>
    <w:rsid w:val="00BD4DC9"/>
    <w:rsid w:val="00BD58CB"/>
    <w:rsid w:val="00BD644A"/>
    <w:rsid w:val="00BE1F72"/>
    <w:rsid w:val="00BE227E"/>
    <w:rsid w:val="00BE3F92"/>
    <w:rsid w:val="00BE40FF"/>
    <w:rsid w:val="00BE51F8"/>
    <w:rsid w:val="00BE5DE3"/>
    <w:rsid w:val="00BE645B"/>
    <w:rsid w:val="00BE74EF"/>
    <w:rsid w:val="00BF0E39"/>
    <w:rsid w:val="00BF1FC4"/>
    <w:rsid w:val="00BF2C6E"/>
    <w:rsid w:val="00BF2F30"/>
    <w:rsid w:val="00BF396D"/>
    <w:rsid w:val="00BF3E37"/>
    <w:rsid w:val="00BF442D"/>
    <w:rsid w:val="00BF5410"/>
    <w:rsid w:val="00BF584A"/>
    <w:rsid w:val="00BF5EF9"/>
    <w:rsid w:val="00BF6839"/>
    <w:rsid w:val="00BF7D6A"/>
    <w:rsid w:val="00C00D82"/>
    <w:rsid w:val="00C01860"/>
    <w:rsid w:val="00C01C85"/>
    <w:rsid w:val="00C033B8"/>
    <w:rsid w:val="00C03666"/>
    <w:rsid w:val="00C03A73"/>
    <w:rsid w:val="00C03F5A"/>
    <w:rsid w:val="00C04269"/>
    <w:rsid w:val="00C04877"/>
    <w:rsid w:val="00C048B2"/>
    <w:rsid w:val="00C0491F"/>
    <w:rsid w:val="00C05661"/>
    <w:rsid w:val="00C05EAB"/>
    <w:rsid w:val="00C06877"/>
    <w:rsid w:val="00C06CA3"/>
    <w:rsid w:val="00C12A24"/>
    <w:rsid w:val="00C12B35"/>
    <w:rsid w:val="00C138AC"/>
    <w:rsid w:val="00C13D34"/>
    <w:rsid w:val="00C1451D"/>
    <w:rsid w:val="00C14DDD"/>
    <w:rsid w:val="00C1510A"/>
    <w:rsid w:val="00C156F3"/>
    <w:rsid w:val="00C15711"/>
    <w:rsid w:val="00C1680F"/>
    <w:rsid w:val="00C173C7"/>
    <w:rsid w:val="00C17518"/>
    <w:rsid w:val="00C179CE"/>
    <w:rsid w:val="00C20342"/>
    <w:rsid w:val="00C22139"/>
    <w:rsid w:val="00C22397"/>
    <w:rsid w:val="00C22E8D"/>
    <w:rsid w:val="00C241CE"/>
    <w:rsid w:val="00C24817"/>
    <w:rsid w:val="00C24DFB"/>
    <w:rsid w:val="00C25456"/>
    <w:rsid w:val="00C256BB"/>
    <w:rsid w:val="00C275DE"/>
    <w:rsid w:val="00C31FFF"/>
    <w:rsid w:val="00C3296A"/>
    <w:rsid w:val="00C331AA"/>
    <w:rsid w:val="00C34818"/>
    <w:rsid w:val="00C40694"/>
    <w:rsid w:val="00C40703"/>
    <w:rsid w:val="00C40A74"/>
    <w:rsid w:val="00C40D63"/>
    <w:rsid w:val="00C422C1"/>
    <w:rsid w:val="00C425F7"/>
    <w:rsid w:val="00C42FD4"/>
    <w:rsid w:val="00C43299"/>
    <w:rsid w:val="00C434BE"/>
    <w:rsid w:val="00C4545C"/>
    <w:rsid w:val="00C45ED2"/>
    <w:rsid w:val="00C4620A"/>
    <w:rsid w:val="00C474D1"/>
    <w:rsid w:val="00C47781"/>
    <w:rsid w:val="00C52E5A"/>
    <w:rsid w:val="00C533DC"/>
    <w:rsid w:val="00C53A3B"/>
    <w:rsid w:val="00C54040"/>
    <w:rsid w:val="00C54C1C"/>
    <w:rsid w:val="00C54F4E"/>
    <w:rsid w:val="00C55296"/>
    <w:rsid w:val="00C554AA"/>
    <w:rsid w:val="00C55507"/>
    <w:rsid w:val="00C556C6"/>
    <w:rsid w:val="00C55C6C"/>
    <w:rsid w:val="00C56004"/>
    <w:rsid w:val="00C56791"/>
    <w:rsid w:val="00C57498"/>
    <w:rsid w:val="00C603C4"/>
    <w:rsid w:val="00C6052F"/>
    <w:rsid w:val="00C606BE"/>
    <w:rsid w:val="00C61A71"/>
    <w:rsid w:val="00C62764"/>
    <w:rsid w:val="00C62A26"/>
    <w:rsid w:val="00C62B46"/>
    <w:rsid w:val="00C652A1"/>
    <w:rsid w:val="00C655F3"/>
    <w:rsid w:val="00C657F6"/>
    <w:rsid w:val="00C66009"/>
    <w:rsid w:val="00C66355"/>
    <w:rsid w:val="00C66904"/>
    <w:rsid w:val="00C66B46"/>
    <w:rsid w:val="00C6711B"/>
    <w:rsid w:val="00C67322"/>
    <w:rsid w:val="00C67BB6"/>
    <w:rsid w:val="00C7049B"/>
    <w:rsid w:val="00C70CDA"/>
    <w:rsid w:val="00C72968"/>
    <w:rsid w:val="00C72B5E"/>
    <w:rsid w:val="00C73793"/>
    <w:rsid w:val="00C73CA4"/>
    <w:rsid w:val="00C743E7"/>
    <w:rsid w:val="00C75845"/>
    <w:rsid w:val="00C7608D"/>
    <w:rsid w:val="00C774D8"/>
    <w:rsid w:val="00C804CD"/>
    <w:rsid w:val="00C80BBB"/>
    <w:rsid w:val="00C81776"/>
    <w:rsid w:val="00C81BD6"/>
    <w:rsid w:val="00C82B38"/>
    <w:rsid w:val="00C851A9"/>
    <w:rsid w:val="00C85A39"/>
    <w:rsid w:val="00C85A98"/>
    <w:rsid w:val="00C86031"/>
    <w:rsid w:val="00C86960"/>
    <w:rsid w:val="00C87187"/>
    <w:rsid w:val="00C8728A"/>
    <w:rsid w:val="00C878B3"/>
    <w:rsid w:val="00C87A69"/>
    <w:rsid w:val="00C90F1E"/>
    <w:rsid w:val="00C90F71"/>
    <w:rsid w:val="00C91F95"/>
    <w:rsid w:val="00C927EA"/>
    <w:rsid w:val="00C92972"/>
    <w:rsid w:val="00C93661"/>
    <w:rsid w:val="00C938DD"/>
    <w:rsid w:val="00C93F7C"/>
    <w:rsid w:val="00C95186"/>
    <w:rsid w:val="00C95AFA"/>
    <w:rsid w:val="00C964F4"/>
    <w:rsid w:val="00C97F91"/>
    <w:rsid w:val="00CA1378"/>
    <w:rsid w:val="00CA1805"/>
    <w:rsid w:val="00CA377F"/>
    <w:rsid w:val="00CA3C66"/>
    <w:rsid w:val="00CA4828"/>
    <w:rsid w:val="00CA55DF"/>
    <w:rsid w:val="00CA582B"/>
    <w:rsid w:val="00CA5EE8"/>
    <w:rsid w:val="00CA68CF"/>
    <w:rsid w:val="00CA6AC4"/>
    <w:rsid w:val="00CA7D0E"/>
    <w:rsid w:val="00CB00B7"/>
    <w:rsid w:val="00CB1214"/>
    <w:rsid w:val="00CB1F62"/>
    <w:rsid w:val="00CB3173"/>
    <w:rsid w:val="00CB45CC"/>
    <w:rsid w:val="00CB4637"/>
    <w:rsid w:val="00CB46E7"/>
    <w:rsid w:val="00CB57C6"/>
    <w:rsid w:val="00CB61DD"/>
    <w:rsid w:val="00CC0098"/>
    <w:rsid w:val="00CC0F3B"/>
    <w:rsid w:val="00CC19EC"/>
    <w:rsid w:val="00CC2501"/>
    <w:rsid w:val="00CC3154"/>
    <w:rsid w:val="00CC39C2"/>
    <w:rsid w:val="00CC40E1"/>
    <w:rsid w:val="00CC5260"/>
    <w:rsid w:val="00CC54E6"/>
    <w:rsid w:val="00CC7D76"/>
    <w:rsid w:val="00CD022C"/>
    <w:rsid w:val="00CD09F9"/>
    <w:rsid w:val="00CD2854"/>
    <w:rsid w:val="00CD33AD"/>
    <w:rsid w:val="00CD35C7"/>
    <w:rsid w:val="00CD5036"/>
    <w:rsid w:val="00CD524E"/>
    <w:rsid w:val="00CD5CF4"/>
    <w:rsid w:val="00CD6D31"/>
    <w:rsid w:val="00CE0DA0"/>
    <w:rsid w:val="00CE3596"/>
    <w:rsid w:val="00CE6406"/>
    <w:rsid w:val="00CE6581"/>
    <w:rsid w:val="00CE6803"/>
    <w:rsid w:val="00CE6F63"/>
    <w:rsid w:val="00CE7BB8"/>
    <w:rsid w:val="00CE7BD1"/>
    <w:rsid w:val="00CE7C7A"/>
    <w:rsid w:val="00CF0535"/>
    <w:rsid w:val="00CF2398"/>
    <w:rsid w:val="00CF347D"/>
    <w:rsid w:val="00CF37E6"/>
    <w:rsid w:val="00CF57A7"/>
    <w:rsid w:val="00CF5F36"/>
    <w:rsid w:val="00CF6081"/>
    <w:rsid w:val="00CF65D3"/>
    <w:rsid w:val="00CF6E51"/>
    <w:rsid w:val="00CF6FBC"/>
    <w:rsid w:val="00CF77C9"/>
    <w:rsid w:val="00CF789C"/>
    <w:rsid w:val="00CF7B20"/>
    <w:rsid w:val="00D00536"/>
    <w:rsid w:val="00D0057A"/>
    <w:rsid w:val="00D014A7"/>
    <w:rsid w:val="00D016C1"/>
    <w:rsid w:val="00D01FFF"/>
    <w:rsid w:val="00D0259E"/>
    <w:rsid w:val="00D02944"/>
    <w:rsid w:val="00D03E7D"/>
    <w:rsid w:val="00D046ED"/>
    <w:rsid w:val="00D064DF"/>
    <w:rsid w:val="00D06733"/>
    <w:rsid w:val="00D06797"/>
    <w:rsid w:val="00D07356"/>
    <w:rsid w:val="00D0739B"/>
    <w:rsid w:val="00D0763B"/>
    <w:rsid w:val="00D0768F"/>
    <w:rsid w:val="00D07795"/>
    <w:rsid w:val="00D11214"/>
    <w:rsid w:val="00D11260"/>
    <w:rsid w:val="00D117DA"/>
    <w:rsid w:val="00D1210E"/>
    <w:rsid w:val="00D12A6B"/>
    <w:rsid w:val="00D13123"/>
    <w:rsid w:val="00D131CF"/>
    <w:rsid w:val="00D13AEA"/>
    <w:rsid w:val="00D14DF9"/>
    <w:rsid w:val="00D1518B"/>
    <w:rsid w:val="00D15DB6"/>
    <w:rsid w:val="00D16661"/>
    <w:rsid w:val="00D174D0"/>
    <w:rsid w:val="00D177DD"/>
    <w:rsid w:val="00D211F7"/>
    <w:rsid w:val="00D231E6"/>
    <w:rsid w:val="00D24B8A"/>
    <w:rsid w:val="00D26E00"/>
    <w:rsid w:val="00D270AA"/>
    <w:rsid w:val="00D273D1"/>
    <w:rsid w:val="00D27A5C"/>
    <w:rsid w:val="00D3008C"/>
    <w:rsid w:val="00D30565"/>
    <w:rsid w:val="00D3127B"/>
    <w:rsid w:val="00D32E1D"/>
    <w:rsid w:val="00D353D4"/>
    <w:rsid w:val="00D35D70"/>
    <w:rsid w:val="00D3629F"/>
    <w:rsid w:val="00D36733"/>
    <w:rsid w:val="00D36DD0"/>
    <w:rsid w:val="00D400B4"/>
    <w:rsid w:val="00D41519"/>
    <w:rsid w:val="00D41710"/>
    <w:rsid w:val="00D41AB4"/>
    <w:rsid w:val="00D41C84"/>
    <w:rsid w:val="00D41F85"/>
    <w:rsid w:val="00D41FDB"/>
    <w:rsid w:val="00D4284F"/>
    <w:rsid w:val="00D42A13"/>
    <w:rsid w:val="00D431BD"/>
    <w:rsid w:val="00D438E7"/>
    <w:rsid w:val="00D46A02"/>
    <w:rsid w:val="00D46F91"/>
    <w:rsid w:val="00D4771D"/>
    <w:rsid w:val="00D50E7A"/>
    <w:rsid w:val="00D51855"/>
    <w:rsid w:val="00D51A56"/>
    <w:rsid w:val="00D52439"/>
    <w:rsid w:val="00D52973"/>
    <w:rsid w:val="00D52CD8"/>
    <w:rsid w:val="00D52EC9"/>
    <w:rsid w:val="00D530C2"/>
    <w:rsid w:val="00D54070"/>
    <w:rsid w:val="00D54B9B"/>
    <w:rsid w:val="00D54D38"/>
    <w:rsid w:val="00D56635"/>
    <w:rsid w:val="00D578F5"/>
    <w:rsid w:val="00D60511"/>
    <w:rsid w:val="00D60E7A"/>
    <w:rsid w:val="00D61691"/>
    <w:rsid w:val="00D619B1"/>
    <w:rsid w:val="00D62D0E"/>
    <w:rsid w:val="00D642EF"/>
    <w:rsid w:val="00D644D1"/>
    <w:rsid w:val="00D646C6"/>
    <w:rsid w:val="00D66090"/>
    <w:rsid w:val="00D67F49"/>
    <w:rsid w:val="00D67FED"/>
    <w:rsid w:val="00D70650"/>
    <w:rsid w:val="00D719C2"/>
    <w:rsid w:val="00D72502"/>
    <w:rsid w:val="00D73EAD"/>
    <w:rsid w:val="00D7495D"/>
    <w:rsid w:val="00D74C88"/>
    <w:rsid w:val="00D766E2"/>
    <w:rsid w:val="00D76E84"/>
    <w:rsid w:val="00D77E29"/>
    <w:rsid w:val="00D81033"/>
    <w:rsid w:val="00D81638"/>
    <w:rsid w:val="00D816C7"/>
    <w:rsid w:val="00D8252E"/>
    <w:rsid w:val="00D82854"/>
    <w:rsid w:val="00D8288A"/>
    <w:rsid w:val="00D83099"/>
    <w:rsid w:val="00D844CC"/>
    <w:rsid w:val="00D90E9D"/>
    <w:rsid w:val="00D911E1"/>
    <w:rsid w:val="00D91813"/>
    <w:rsid w:val="00D9198D"/>
    <w:rsid w:val="00D92D58"/>
    <w:rsid w:val="00D9638F"/>
    <w:rsid w:val="00DA0B28"/>
    <w:rsid w:val="00DA0C97"/>
    <w:rsid w:val="00DA0CB1"/>
    <w:rsid w:val="00DA0F5C"/>
    <w:rsid w:val="00DA3B02"/>
    <w:rsid w:val="00DA3DFA"/>
    <w:rsid w:val="00DA58AE"/>
    <w:rsid w:val="00DA73AB"/>
    <w:rsid w:val="00DA7F0D"/>
    <w:rsid w:val="00DB1087"/>
    <w:rsid w:val="00DB14C9"/>
    <w:rsid w:val="00DB15F7"/>
    <w:rsid w:val="00DB17F4"/>
    <w:rsid w:val="00DB3D41"/>
    <w:rsid w:val="00DB41B5"/>
    <w:rsid w:val="00DB44B5"/>
    <w:rsid w:val="00DB4DF6"/>
    <w:rsid w:val="00DB60F8"/>
    <w:rsid w:val="00DB79A6"/>
    <w:rsid w:val="00DC0494"/>
    <w:rsid w:val="00DC0BB7"/>
    <w:rsid w:val="00DC12E7"/>
    <w:rsid w:val="00DC3B20"/>
    <w:rsid w:val="00DC4E1B"/>
    <w:rsid w:val="00DC515A"/>
    <w:rsid w:val="00DC62C0"/>
    <w:rsid w:val="00DC66B8"/>
    <w:rsid w:val="00DC68A2"/>
    <w:rsid w:val="00DC736A"/>
    <w:rsid w:val="00DC775F"/>
    <w:rsid w:val="00DC77FD"/>
    <w:rsid w:val="00DC7D09"/>
    <w:rsid w:val="00DD04B6"/>
    <w:rsid w:val="00DD2526"/>
    <w:rsid w:val="00DD2574"/>
    <w:rsid w:val="00DD2D5C"/>
    <w:rsid w:val="00DD301E"/>
    <w:rsid w:val="00DD3804"/>
    <w:rsid w:val="00DD545A"/>
    <w:rsid w:val="00DD59DD"/>
    <w:rsid w:val="00DD5C2D"/>
    <w:rsid w:val="00DD5D6E"/>
    <w:rsid w:val="00DD61E4"/>
    <w:rsid w:val="00DD6A1D"/>
    <w:rsid w:val="00DD7060"/>
    <w:rsid w:val="00DD751A"/>
    <w:rsid w:val="00DD799E"/>
    <w:rsid w:val="00DD7C7C"/>
    <w:rsid w:val="00DD7DD4"/>
    <w:rsid w:val="00DD7E37"/>
    <w:rsid w:val="00DE143F"/>
    <w:rsid w:val="00DE1567"/>
    <w:rsid w:val="00DE251B"/>
    <w:rsid w:val="00DE26BC"/>
    <w:rsid w:val="00DE28CB"/>
    <w:rsid w:val="00DE6B38"/>
    <w:rsid w:val="00DF34EC"/>
    <w:rsid w:val="00DF36D5"/>
    <w:rsid w:val="00DF37B0"/>
    <w:rsid w:val="00DF4060"/>
    <w:rsid w:val="00DF40A4"/>
    <w:rsid w:val="00DF48F5"/>
    <w:rsid w:val="00DF4F84"/>
    <w:rsid w:val="00DF5630"/>
    <w:rsid w:val="00DF63B9"/>
    <w:rsid w:val="00DF6572"/>
    <w:rsid w:val="00DF7F89"/>
    <w:rsid w:val="00E0025A"/>
    <w:rsid w:val="00E00436"/>
    <w:rsid w:val="00E00BAB"/>
    <w:rsid w:val="00E00C07"/>
    <w:rsid w:val="00E015FD"/>
    <w:rsid w:val="00E01D75"/>
    <w:rsid w:val="00E02432"/>
    <w:rsid w:val="00E0287B"/>
    <w:rsid w:val="00E02E28"/>
    <w:rsid w:val="00E02E50"/>
    <w:rsid w:val="00E02EB6"/>
    <w:rsid w:val="00E03BB0"/>
    <w:rsid w:val="00E04B52"/>
    <w:rsid w:val="00E057BE"/>
    <w:rsid w:val="00E0635E"/>
    <w:rsid w:val="00E06ABD"/>
    <w:rsid w:val="00E073CC"/>
    <w:rsid w:val="00E074CE"/>
    <w:rsid w:val="00E077B1"/>
    <w:rsid w:val="00E11787"/>
    <w:rsid w:val="00E122F4"/>
    <w:rsid w:val="00E12794"/>
    <w:rsid w:val="00E13348"/>
    <w:rsid w:val="00E13503"/>
    <w:rsid w:val="00E13E1F"/>
    <w:rsid w:val="00E14118"/>
    <w:rsid w:val="00E14550"/>
    <w:rsid w:val="00E14575"/>
    <w:rsid w:val="00E14C7C"/>
    <w:rsid w:val="00E15508"/>
    <w:rsid w:val="00E1580D"/>
    <w:rsid w:val="00E1611F"/>
    <w:rsid w:val="00E203A0"/>
    <w:rsid w:val="00E21275"/>
    <w:rsid w:val="00E23248"/>
    <w:rsid w:val="00E23CD3"/>
    <w:rsid w:val="00E2530C"/>
    <w:rsid w:val="00E2568F"/>
    <w:rsid w:val="00E30F88"/>
    <w:rsid w:val="00E310CF"/>
    <w:rsid w:val="00E31392"/>
    <w:rsid w:val="00E31E12"/>
    <w:rsid w:val="00E32027"/>
    <w:rsid w:val="00E32A05"/>
    <w:rsid w:val="00E340AB"/>
    <w:rsid w:val="00E347D7"/>
    <w:rsid w:val="00E34A80"/>
    <w:rsid w:val="00E35A97"/>
    <w:rsid w:val="00E37239"/>
    <w:rsid w:val="00E409C5"/>
    <w:rsid w:val="00E42382"/>
    <w:rsid w:val="00E424A6"/>
    <w:rsid w:val="00E4261E"/>
    <w:rsid w:val="00E44296"/>
    <w:rsid w:val="00E4454B"/>
    <w:rsid w:val="00E44B61"/>
    <w:rsid w:val="00E451F9"/>
    <w:rsid w:val="00E458B7"/>
    <w:rsid w:val="00E46011"/>
    <w:rsid w:val="00E47CFB"/>
    <w:rsid w:val="00E47F6B"/>
    <w:rsid w:val="00E501C5"/>
    <w:rsid w:val="00E50A99"/>
    <w:rsid w:val="00E50E70"/>
    <w:rsid w:val="00E52068"/>
    <w:rsid w:val="00E530A2"/>
    <w:rsid w:val="00E53429"/>
    <w:rsid w:val="00E536D1"/>
    <w:rsid w:val="00E53BFC"/>
    <w:rsid w:val="00E54151"/>
    <w:rsid w:val="00E54EFD"/>
    <w:rsid w:val="00E555D4"/>
    <w:rsid w:val="00E55B6D"/>
    <w:rsid w:val="00E5735A"/>
    <w:rsid w:val="00E574CE"/>
    <w:rsid w:val="00E6038D"/>
    <w:rsid w:val="00E60B4D"/>
    <w:rsid w:val="00E60F39"/>
    <w:rsid w:val="00E60FC2"/>
    <w:rsid w:val="00E6170C"/>
    <w:rsid w:val="00E62674"/>
    <w:rsid w:val="00E631AD"/>
    <w:rsid w:val="00E648BB"/>
    <w:rsid w:val="00E659E8"/>
    <w:rsid w:val="00E6681A"/>
    <w:rsid w:val="00E66940"/>
    <w:rsid w:val="00E6740F"/>
    <w:rsid w:val="00E700B5"/>
    <w:rsid w:val="00E709B2"/>
    <w:rsid w:val="00E71BDC"/>
    <w:rsid w:val="00E720E0"/>
    <w:rsid w:val="00E72369"/>
    <w:rsid w:val="00E72552"/>
    <w:rsid w:val="00E72AC5"/>
    <w:rsid w:val="00E74DB0"/>
    <w:rsid w:val="00E76BB7"/>
    <w:rsid w:val="00E770E9"/>
    <w:rsid w:val="00E77516"/>
    <w:rsid w:val="00E8159D"/>
    <w:rsid w:val="00E82C56"/>
    <w:rsid w:val="00E8370C"/>
    <w:rsid w:val="00E843F1"/>
    <w:rsid w:val="00E844EE"/>
    <w:rsid w:val="00E84B6D"/>
    <w:rsid w:val="00E85B0D"/>
    <w:rsid w:val="00E85B61"/>
    <w:rsid w:val="00E85BE8"/>
    <w:rsid w:val="00E8608C"/>
    <w:rsid w:val="00E8702E"/>
    <w:rsid w:val="00E87321"/>
    <w:rsid w:val="00E918F4"/>
    <w:rsid w:val="00E924EF"/>
    <w:rsid w:val="00E937C0"/>
    <w:rsid w:val="00E94567"/>
    <w:rsid w:val="00E95E6C"/>
    <w:rsid w:val="00E97597"/>
    <w:rsid w:val="00EA3BCF"/>
    <w:rsid w:val="00EA4E31"/>
    <w:rsid w:val="00EA642D"/>
    <w:rsid w:val="00EA6BC4"/>
    <w:rsid w:val="00EA7D73"/>
    <w:rsid w:val="00EB0AF4"/>
    <w:rsid w:val="00EB11BF"/>
    <w:rsid w:val="00EB1A06"/>
    <w:rsid w:val="00EB2A8F"/>
    <w:rsid w:val="00EB3163"/>
    <w:rsid w:val="00EB3A1D"/>
    <w:rsid w:val="00EB3F69"/>
    <w:rsid w:val="00EB4E43"/>
    <w:rsid w:val="00EB581F"/>
    <w:rsid w:val="00EB6905"/>
    <w:rsid w:val="00EB6957"/>
    <w:rsid w:val="00EB6B07"/>
    <w:rsid w:val="00EB7201"/>
    <w:rsid w:val="00EB7CCD"/>
    <w:rsid w:val="00EC05C7"/>
    <w:rsid w:val="00EC0A62"/>
    <w:rsid w:val="00EC0BE9"/>
    <w:rsid w:val="00EC266A"/>
    <w:rsid w:val="00EC2983"/>
    <w:rsid w:val="00EC418F"/>
    <w:rsid w:val="00EC4E24"/>
    <w:rsid w:val="00EC550B"/>
    <w:rsid w:val="00EC75AA"/>
    <w:rsid w:val="00ED0183"/>
    <w:rsid w:val="00ED035B"/>
    <w:rsid w:val="00ED076A"/>
    <w:rsid w:val="00ED0BC2"/>
    <w:rsid w:val="00ED1C20"/>
    <w:rsid w:val="00ED4CED"/>
    <w:rsid w:val="00ED57D0"/>
    <w:rsid w:val="00ED5B24"/>
    <w:rsid w:val="00ED6A6E"/>
    <w:rsid w:val="00ED6CD0"/>
    <w:rsid w:val="00ED755F"/>
    <w:rsid w:val="00EE1BC6"/>
    <w:rsid w:val="00EE58B7"/>
    <w:rsid w:val="00EE5E9F"/>
    <w:rsid w:val="00EF45AC"/>
    <w:rsid w:val="00EF52FB"/>
    <w:rsid w:val="00EF530B"/>
    <w:rsid w:val="00EF60EC"/>
    <w:rsid w:val="00EF65DA"/>
    <w:rsid w:val="00EF67B7"/>
    <w:rsid w:val="00EF695E"/>
    <w:rsid w:val="00EF7580"/>
    <w:rsid w:val="00F001C4"/>
    <w:rsid w:val="00F0095D"/>
    <w:rsid w:val="00F00CF4"/>
    <w:rsid w:val="00F014C0"/>
    <w:rsid w:val="00F01BF4"/>
    <w:rsid w:val="00F01EC8"/>
    <w:rsid w:val="00F02679"/>
    <w:rsid w:val="00F027CD"/>
    <w:rsid w:val="00F0282C"/>
    <w:rsid w:val="00F02C66"/>
    <w:rsid w:val="00F032C0"/>
    <w:rsid w:val="00F03DB8"/>
    <w:rsid w:val="00F043CF"/>
    <w:rsid w:val="00F050DB"/>
    <w:rsid w:val="00F052B1"/>
    <w:rsid w:val="00F055C0"/>
    <w:rsid w:val="00F062FE"/>
    <w:rsid w:val="00F0693F"/>
    <w:rsid w:val="00F06C83"/>
    <w:rsid w:val="00F079F3"/>
    <w:rsid w:val="00F07DB3"/>
    <w:rsid w:val="00F123DC"/>
    <w:rsid w:val="00F125D3"/>
    <w:rsid w:val="00F139D6"/>
    <w:rsid w:val="00F14974"/>
    <w:rsid w:val="00F169DC"/>
    <w:rsid w:val="00F1755F"/>
    <w:rsid w:val="00F20116"/>
    <w:rsid w:val="00F20356"/>
    <w:rsid w:val="00F20C46"/>
    <w:rsid w:val="00F22230"/>
    <w:rsid w:val="00F23811"/>
    <w:rsid w:val="00F2382C"/>
    <w:rsid w:val="00F23B65"/>
    <w:rsid w:val="00F23DFC"/>
    <w:rsid w:val="00F2458F"/>
    <w:rsid w:val="00F249ED"/>
    <w:rsid w:val="00F26165"/>
    <w:rsid w:val="00F272D1"/>
    <w:rsid w:val="00F308B4"/>
    <w:rsid w:val="00F30C21"/>
    <w:rsid w:val="00F31466"/>
    <w:rsid w:val="00F3178A"/>
    <w:rsid w:val="00F3194D"/>
    <w:rsid w:val="00F31D4E"/>
    <w:rsid w:val="00F32D7F"/>
    <w:rsid w:val="00F33A06"/>
    <w:rsid w:val="00F33E1C"/>
    <w:rsid w:val="00F33F20"/>
    <w:rsid w:val="00F343E9"/>
    <w:rsid w:val="00F34B0E"/>
    <w:rsid w:val="00F35877"/>
    <w:rsid w:val="00F36229"/>
    <w:rsid w:val="00F36347"/>
    <w:rsid w:val="00F364D9"/>
    <w:rsid w:val="00F36D39"/>
    <w:rsid w:val="00F36E97"/>
    <w:rsid w:val="00F411D4"/>
    <w:rsid w:val="00F41F6F"/>
    <w:rsid w:val="00F428FE"/>
    <w:rsid w:val="00F43DBC"/>
    <w:rsid w:val="00F51A3E"/>
    <w:rsid w:val="00F5245D"/>
    <w:rsid w:val="00F5349B"/>
    <w:rsid w:val="00F539BB"/>
    <w:rsid w:val="00F53D3A"/>
    <w:rsid w:val="00F57BE3"/>
    <w:rsid w:val="00F6131C"/>
    <w:rsid w:val="00F61B7D"/>
    <w:rsid w:val="00F6283B"/>
    <w:rsid w:val="00F662BB"/>
    <w:rsid w:val="00F67BD6"/>
    <w:rsid w:val="00F70012"/>
    <w:rsid w:val="00F71573"/>
    <w:rsid w:val="00F71F00"/>
    <w:rsid w:val="00F7243B"/>
    <w:rsid w:val="00F726C2"/>
    <w:rsid w:val="00F7363F"/>
    <w:rsid w:val="00F7402C"/>
    <w:rsid w:val="00F740DC"/>
    <w:rsid w:val="00F7493B"/>
    <w:rsid w:val="00F778A1"/>
    <w:rsid w:val="00F778BB"/>
    <w:rsid w:val="00F779D8"/>
    <w:rsid w:val="00F8047A"/>
    <w:rsid w:val="00F80F14"/>
    <w:rsid w:val="00F82764"/>
    <w:rsid w:val="00F830A9"/>
    <w:rsid w:val="00F834E8"/>
    <w:rsid w:val="00F839F8"/>
    <w:rsid w:val="00F84007"/>
    <w:rsid w:val="00F84067"/>
    <w:rsid w:val="00F84160"/>
    <w:rsid w:val="00F841C4"/>
    <w:rsid w:val="00F845A7"/>
    <w:rsid w:val="00F84BA0"/>
    <w:rsid w:val="00F8566C"/>
    <w:rsid w:val="00F860F5"/>
    <w:rsid w:val="00F86711"/>
    <w:rsid w:val="00F87AED"/>
    <w:rsid w:val="00F87D8C"/>
    <w:rsid w:val="00F907EF"/>
    <w:rsid w:val="00F90BAB"/>
    <w:rsid w:val="00F90E8A"/>
    <w:rsid w:val="00F91059"/>
    <w:rsid w:val="00F91AA3"/>
    <w:rsid w:val="00F92B35"/>
    <w:rsid w:val="00F9519D"/>
    <w:rsid w:val="00F95BB7"/>
    <w:rsid w:val="00F97041"/>
    <w:rsid w:val="00F9729E"/>
    <w:rsid w:val="00F97431"/>
    <w:rsid w:val="00FA2003"/>
    <w:rsid w:val="00FA4F2C"/>
    <w:rsid w:val="00FA50CC"/>
    <w:rsid w:val="00FA5537"/>
    <w:rsid w:val="00FA5707"/>
    <w:rsid w:val="00FA5CEA"/>
    <w:rsid w:val="00FA606F"/>
    <w:rsid w:val="00FA6DD6"/>
    <w:rsid w:val="00FA78B1"/>
    <w:rsid w:val="00FB1C44"/>
    <w:rsid w:val="00FB284C"/>
    <w:rsid w:val="00FB366F"/>
    <w:rsid w:val="00FB3DAE"/>
    <w:rsid w:val="00FB5609"/>
    <w:rsid w:val="00FB5657"/>
    <w:rsid w:val="00FB57E4"/>
    <w:rsid w:val="00FB5D2B"/>
    <w:rsid w:val="00FB6678"/>
    <w:rsid w:val="00FB6BF8"/>
    <w:rsid w:val="00FB7929"/>
    <w:rsid w:val="00FC3FF2"/>
    <w:rsid w:val="00FC425F"/>
    <w:rsid w:val="00FC61DE"/>
    <w:rsid w:val="00FC638E"/>
    <w:rsid w:val="00FC741C"/>
    <w:rsid w:val="00FC7AF4"/>
    <w:rsid w:val="00FD0171"/>
    <w:rsid w:val="00FD0852"/>
    <w:rsid w:val="00FD1074"/>
    <w:rsid w:val="00FD151C"/>
    <w:rsid w:val="00FD2D56"/>
    <w:rsid w:val="00FD3695"/>
    <w:rsid w:val="00FD3CD7"/>
    <w:rsid w:val="00FD3E62"/>
    <w:rsid w:val="00FD63B7"/>
    <w:rsid w:val="00FD7529"/>
    <w:rsid w:val="00FE00BB"/>
    <w:rsid w:val="00FE1300"/>
    <w:rsid w:val="00FE20C5"/>
    <w:rsid w:val="00FE2F71"/>
    <w:rsid w:val="00FE3874"/>
    <w:rsid w:val="00FE3DE1"/>
    <w:rsid w:val="00FE48CF"/>
    <w:rsid w:val="00FE56D1"/>
    <w:rsid w:val="00FE6579"/>
    <w:rsid w:val="00FE6C0F"/>
    <w:rsid w:val="00FE748A"/>
    <w:rsid w:val="00FE7AC4"/>
    <w:rsid w:val="00FF07CA"/>
    <w:rsid w:val="00FF1978"/>
    <w:rsid w:val="00FF1BB0"/>
    <w:rsid w:val="00FF26BB"/>
    <w:rsid w:val="00FF43FB"/>
    <w:rsid w:val="00FF4ACD"/>
    <w:rsid w:val="00FF5C25"/>
    <w:rsid w:val="00FF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55353"/>
  <w15:docId w15:val="{2079D362-B68D-4F5F-B5BE-0EA08BCA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6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60"/>
    <w:pPr>
      <w:tabs>
        <w:tab w:val="center" w:pos="4513"/>
        <w:tab w:val="right" w:pos="9026"/>
      </w:tabs>
    </w:pPr>
  </w:style>
  <w:style w:type="character" w:customStyle="1" w:styleId="HeaderChar">
    <w:name w:val="Header Char"/>
    <w:basedOn w:val="DefaultParagraphFont"/>
    <w:link w:val="Header"/>
    <w:uiPriority w:val="99"/>
    <w:rsid w:val="00DD7060"/>
  </w:style>
  <w:style w:type="paragraph" w:styleId="Footer">
    <w:name w:val="footer"/>
    <w:basedOn w:val="Normal"/>
    <w:link w:val="FooterChar"/>
    <w:uiPriority w:val="99"/>
    <w:unhideWhenUsed/>
    <w:rsid w:val="00DD7060"/>
    <w:pPr>
      <w:tabs>
        <w:tab w:val="center" w:pos="4513"/>
        <w:tab w:val="right" w:pos="9026"/>
      </w:tabs>
    </w:pPr>
  </w:style>
  <w:style w:type="character" w:customStyle="1" w:styleId="FooterChar">
    <w:name w:val="Footer Char"/>
    <w:basedOn w:val="DefaultParagraphFont"/>
    <w:link w:val="Footer"/>
    <w:uiPriority w:val="99"/>
    <w:rsid w:val="00DD7060"/>
  </w:style>
  <w:style w:type="paragraph" w:customStyle="1" w:styleId="CharCharChar">
    <w:name w:val="Char Char Char"/>
    <w:basedOn w:val="Normal"/>
    <w:rsid w:val="00DD7060"/>
    <w:pPr>
      <w:tabs>
        <w:tab w:val="left" w:pos="1425"/>
        <w:tab w:val="left" w:pos="3780"/>
      </w:tabs>
      <w:ind w:right="53"/>
      <w:jc w:val="both"/>
    </w:pPr>
    <w:rPr>
      <w:rFonts w:eastAsia="SimSun"/>
      <w:color w:val="FF6600"/>
      <w:szCs w:val="16"/>
      <w:lang w:eastAsia="zh-CN"/>
    </w:rPr>
  </w:style>
  <w:style w:type="paragraph" w:styleId="BalloonText">
    <w:name w:val="Balloon Text"/>
    <w:basedOn w:val="Normal"/>
    <w:link w:val="BalloonTextChar"/>
    <w:uiPriority w:val="99"/>
    <w:semiHidden/>
    <w:unhideWhenUsed/>
    <w:rsid w:val="00DD7060"/>
    <w:rPr>
      <w:rFonts w:ascii="Tahoma" w:hAnsi="Tahoma" w:cs="Tahoma"/>
      <w:sz w:val="16"/>
      <w:szCs w:val="16"/>
    </w:rPr>
  </w:style>
  <w:style w:type="character" w:customStyle="1" w:styleId="BalloonTextChar">
    <w:name w:val="Balloon Text Char"/>
    <w:basedOn w:val="DefaultParagraphFont"/>
    <w:link w:val="BalloonText"/>
    <w:uiPriority w:val="99"/>
    <w:semiHidden/>
    <w:rsid w:val="00DD7060"/>
    <w:rPr>
      <w:rFonts w:ascii="Tahoma" w:hAnsi="Tahoma" w:cs="Tahoma"/>
      <w:sz w:val="16"/>
      <w:szCs w:val="16"/>
    </w:rPr>
  </w:style>
  <w:style w:type="table" w:styleId="TableGrid">
    <w:name w:val="Table Grid"/>
    <w:basedOn w:val="TableNormal"/>
    <w:uiPriority w:val="59"/>
    <w:rsid w:val="00DD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FCE"/>
    <w:pPr>
      <w:ind w:left="720"/>
      <w:contextualSpacing/>
    </w:pPr>
  </w:style>
  <w:style w:type="character" w:styleId="Hyperlink">
    <w:name w:val="Hyperlink"/>
    <w:basedOn w:val="DefaultParagraphFont"/>
    <w:uiPriority w:val="99"/>
    <w:unhideWhenUsed/>
    <w:rsid w:val="00C42FD4"/>
    <w:rPr>
      <w:color w:val="0000FF" w:themeColor="hyperlink"/>
      <w:u w:val="single"/>
    </w:rPr>
  </w:style>
  <w:style w:type="character" w:styleId="UnresolvedMention">
    <w:name w:val="Unresolved Mention"/>
    <w:basedOn w:val="DefaultParagraphFont"/>
    <w:uiPriority w:val="99"/>
    <w:semiHidden/>
    <w:unhideWhenUsed/>
    <w:rsid w:val="00C42FD4"/>
    <w:rPr>
      <w:color w:val="808080"/>
      <w:shd w:val="clear" w:color="auto" w:fill="E6E6E6"/>
    </w:rPr>
  </w:style>
  <w:style w:type="character" w:styleId="FollowedHyperlink">
    <w:name w:val="FollowedHyperlink"/>
    <w:basedOn w:val="DefaultParagraphFont"/>
    <w:uiPriority w:val="99"/>
    <w:semiHidden/>
    <w:unhideWhenUsed/>
    <w:rsid w:val="00D014A7"/>
    <w:rPr>
      <w:color w:val="800080" w:themeColor="followedHyperlink"/>
      <w:u w:val="single"/>
    </w:rPr>
  </w:style>
  <w:style w:type="table" w:customStyle="1" w:styleId="TableGrid1">
    <w:name w:val="Table Grid1"/>
    <w:basedOn w:val="TableNormal"/>
    <w:next w:val="TableGrid"/>
    <w:uiPriority w:val="59"/>
    <w:rsid w:val="0024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247858484E9499CAF6F132103286C" ma:contentTypeVersion="13" ma:contentTypeDescription="Create a new document." ma:contentTypeScope="" ma:versionID="89de85c799c9421093e832bf591e86f8">
  <xsd:schema xmlns:xsd="http://www.w3.org/2001/XMLSchema" xmlns:xs="http://www.w3.org/2001/XMLSchema" xmlns:p="http://schemas.microsoft.com/office/2006/metadata/properties" xmlns:ns3="d225f271-44be-43e9-bf5e-f4bd473509ae" xmlns:ns4="80f28f9c-d548-417c-a19a-4293b8c31d23" targetNamespace="http://schemas.microsoft.com/office/2006/metadata/properties" ma:root="true" ma:fieldsID="99fecbe7038d9161add8d8f3a74f1918" ns3:_="" ns4:_="">
    <xsd:import namespace="d225f271-44be-43e9-bf5e-f4bd473509ae"/>
    <xsd:import namespace="80f28f9c-d548-417c-a19a-4293b8c31d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f271-44be-43e9-bf5e-f4bd47350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28f9c-d548-417c-a19a-4293b8c31d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d1ad9c81-f337-4bd5-833e-94829d607ab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98DE-6ABB-467E-B591-9667E572B25F}">
  <ds:schemaRefs>
    <ds:schemaRef ds:uri="http://schemas.microsoft.com/sharepoint/v3/contenttype/forms"/>
  </ds:schemaRefs>
</ds:datastoreItem>
</file>

<file path=customXml/itemProps2.xml><?xml version="1.0" encoding="utf-8"?>
<ds:datastoreItem xmlns:ds="http://schemas.openxmlformats.org/officeDocument/2006/customXml" ds:itemID="{088434A2-DC6B-40CB-BE03-1CB7F0D7E6C7}">
  <ds:schemaRefs>
    <ds:schemaRef ds:uri="http://schemas.microsoft.com/office/2006/documentManagement/types"/>
    <ds:schemaRef ds:uri="http://purl.org/dc/elements/1.1/"/>
    <ds:schemaRef ds:uri="http://schemas.microsoft.com/office/2006/metadata/properties"/>
    <ds:schemaRef ds:uri="d225f271-44be-43e9-bf5e-f4bd473509ae"/>
    <ds:schemaRef ds:uri="80f28f9c-d548-417c-a19a-4293b8c31d2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0438E8-A977-46D3-8D93-6A4DCB15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f271-44be-43e9-bf5e-f4bd473509ae"/>
    <ds:schemaRef ds:uri="80f28f9c-d548-417c-a19a-4293b8c31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ACAAA-2D7D-4EB9-BF27-A57B91FF103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408DAB5-72B9-4345-A3CD-7EC069FD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Jacobs Engineering</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David</dc:creator>
  <cp:keywords/>
  <dc:description/>
  <cp:lastModifiedBy>John Bailey</cp:lastModifiedBy>
  <cp:revision>3</cp:revision>
  <cp:lastPrinted>2018-08-02T10:37:00Z</cp:lastPrinted>
  <dcterms:created xsi:type="dcterms:W3CDTF">2020-10-08T11:40:00Z</dcterms:created>
  <dcterms:modified xsi:type="dcterms:W3CDTF">2020-11-25T09:52:00Z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a4fd81d3-2a41-4511-a065-7993cfe63890</vt:lpwstr>
  </property>
  <property fmtid="{D5CDD505-2E9C-101B-9397-08002B2CF9AE}" pid="3" name="bjSaver">
    <vt:lpwstr>fSpGSGR27TQxsJPczmairiFD9V0Z81Wg</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0x010100E13247858484E9499CAF6F132103286C</vt:lpwstr>
  </property>
  <property fmtid="{D5CDD505-2E9C-101B-9397-08002B2CF9AE}" pid="8" name="MSIP_Label_d0354ca5-015e-47ab-9fdb-c0a8323bc23e_Enabled">
    <vt:lpwstr>True</vt:lpwstr>
  </property>
  <property fmtid="{D5CDD505-2E9C-101B-9397-08002B2CF9AE}" pid="9" name="MSIP_Label_d0354ca5-015e-47ab-9fdb-c0a8323bc23e_SiteId">
    <vt:lpwstr>07ebc6c3-7074-4387-a625-b9d918ba4a97</vt:lpwstr>
  </property>
  <property fmtid="{D5CDD505-2E9C-101B-9397-08002B2CF9AE}" pid="10" name="MSIP_Label_d0354ca5-015e-47ab-9fdb-c0a8323bc23e_Owner">
    <vt:lpwstr>Mark.Sennett@wolverhamptonhomes.org.uk</vt:lpwstr>
  </property>
  <property fmtid="{D5CDD505-2E9C-101B-9397-08002B2CF9AE}" pid="11" name="MSIP_Label_d0354ca5-015e-47ab-9fdb-c0a8323bc23e_SetDate">
    <vt:lpwstr>2020-08-26T08:37:58.8650002Z</vt:lpwstr>
  </property>
  <property fmtid="{D5CDD505-2E9C-101B-9397-08002B2CF9AE}" pid="12" name="MSIP_Label_d0354ca5-015e-47ab-9fdb-c0a8323bc23e_Name">
    <vt:lpwstr>NO MARKING</vt:lpwstr>
  </property>
  <property fmtid="{D5CDD505-2E9C-101B-9397-08002B2CF9AE}" pid="13" name="MSIP_Label_d0354ca5-015e-47ab-9fdb-c0a8323bc23e_Application">
    <vt:lpwstr>Microsoft Azure Information Protection</vt:lpwstr>
  </property>
  <property fmtid="{D5CDD505-2E9C-101B-9397-08002B2CF9AE}" pid="14" name="MSIP_Label_d0354ca5-015e-47ab-9fdb-c0a8323bc23e_Extended_MSFT_Method">
    <vt:lpwstr>Manual</vt:lpwstr>
  </property>
  <property fmtid="{D5CDD505-2E9C-101B-9397-08002B2CF9AE}" pid="15" name="Sensitivity">
    <vt:lpwstr>NO MARKING</vt:lpwstr>
  </property>
</Properties>
</file>