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EBA" w:rsidRDefault="004C0006" w:rsidP="00015BB1">
      <w:pPr>
        <w:rPr>
          <w:rFonts w:ascii="Tahoma" w:hAnsi="Tahoma" w:cs="Tahoma"/>
        </w:rPr>
      </w:pPr>
      <w:r>
        <w:rPr>
          <w:noProof/>
          <w:lang w:eastAsia="en-GB"/>
        </w:rPr>
        <w:drawing>
          <wp:inline distT="0" distB="0" distL="0" distR="0" wp14:anchorId="33123CB9" wp14:editId="5DB06351">
            <wp:extent cx="2028825" cy="8763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876300"/>
                    </a:xfrm>
                    <a:prstGeom prst="rect">
                      <a:avLst/>
                    </a:prstGeom>
                    <a:noFill/>
                    <a:ln>
                      <a:noFill/>
                    </a:ln>
                  </pic:spPr>
                </pic:pic>
              </a:graphicData>
            </a:graphic>
          </wp:inline>
        </w:drawing>
      </w:r>
      <w:r w:rsidR="00015BB1">
        <w:rPr>
          <w:rFonts w:ascii="Tahoma" w:hAnsi="Tahoma" w:cs="Tahoma"/>
        </w:rPr>
        <w:tab/>
      </w:r>
      <w:r w:rsidR="00015BB1">
        <w:rPr>
          <w:rFonts w:ascii="Tahoma" w:hAnsi="Tahoma" w:cs="Tahoma"/>
        </w:rPr>
        <w:tab/>
      </w:r>
      <w:r w:rsidR="00015BB1">
        <w:rPr>
          <w:rFonts w:ascii="Tahoma" w:hAnsi="Tahoma" w:cs="Tahoma"/>
        </w:rPr>
        <w:tab/>
      </w:r>
      <w:r w:rsidR="00015BB1">
        <w:rPr>
          <w:rFonts w:ascii="Tahoma" w:hAnsi="Tahoma" w:cs="Tahoma"/>
        </w:rPr>
        <w:tab/>
      </w:r>
      <w:r w:rsidR="00015BB1">
        <w:rPr>
          <w:rFonts w:ascii="Tahoma" w:hAnsi="Tahoma" w:cs="Tahoma"/>
        </w:rPr>
        <w:tab/>
      </w:r>
      <w:r w:rsidR="00015BB1">
        <w:rPr>
          <w:rFonts w:ascii="Tahoma" w:hAnsi="Tahoma" w:cs="Tahoma"/>
        </w:rPr>
        <w:tab/>
      </w:r>
    </w:p>
    <w:p w:rsidR="004C0006" w:rsidRPr="008A7F8A" w:rsidRDefault="00015BB1" w:rsidP="004C0006">
      <w:pPr>
        <w:jc w:val="center"/>
        <w:rPr>
          <w:rFonts w:ascii="Tahoma" w:hAnsi="Tahoma" w:cs="Tahoma"/>
          <w:b/>
          <w:color w:val="008080"/>
          <w:sz w:val="56"/>
        </w:rPr>
      </w:pPr>
      <w:r>
        <w:rPr>
          <w:rFonts w:ascii="Tahoma" w:hAnsi="Tahoma" w:cs="Tahoma"/>
          <w:b/>
          <w:color w:val="008080"/>
          <w:sz w:val="56"/>
        </w:rPr>
        <w:t>SUPPLIER ENGAGEMENT EVENT</w:t>
      </w:r>
    </w:p>
    <w:p w:rsidR="004C0006" w:rsidRDefault="00DC4068" w:rsidP="004C0006">
      <w:pPr>
        <w:jc w:val="center"/>
        <w:rPr>
          <w:rFonts w:ascii="Tahoma" w:hAnsi="Tahoma" w:cs="Tahoma"/>
          <w:b/>
          <w:sz w:val="56"/>
        </w:rPr>
      </w:pPr>
      <w:r>
        <w:rPr>
          <w:rFonts w:ascii="Tahoma" w:hAnsi="Tahoma" w:cs="Tahoma"/>
          <w:b/>
          <w:sz w:val="56"/>
        </w:rPr>
        <w:t>Thursday 18</w:t>
      </w:r>
      <w:r w:rsidRPr="00DC4068">
        <w:rPr>
          <w:rFonts w:ascii="Tahoma" w:hAnsi="Tahoma" w:cs="Tahoma"/>
          <w:b/>
          <w:sz w:val="56"/>
          <w:vertAlign w:val="superscript"/>
        </w:rPr>
        <w:t>th</w:t>
      </w:r>
      <w:r>
        <w:rPr>
          <w:rFonts w:ascii="Tahoma" w:hAnsi="Tahoma" w:cs="Tahoma"/>
          <w:b/>
          <w:sz w:val="56"/>
        </w:rPr>
        <w:t xml:space="preserve"> March 2021</w:t>
      </w:r>
    </w:p>
    <w:p w:rsidR="004C0006" w:rsidRPr="00AB195F" w:rsidRDefault="00DC4068" w:rsidP="00AB195F">
      <w:pPr>
        <w:jc w:val="center"/>
        <w:rPr>
          <w:rFonts w:ascii="Tahoma" w:hAnsi="Tahoma" w:cs="Tahoma"/>
          <w:b/>
          <w:sz w:val="32"/>
        </w:rPr>
      </w:pPr>
      <w:r>
        <w:rPr>
          <w:rFonts w:ascii="Tahoma" w:hAnsi="Tahoma" w:cs="Tahoma"/>
          <w:b/>
          <w:sz w:val="32"/>
        </w:rPr>
        <w:t>16:00 via Zoom</w:t>
      </w:r>
    </w:p>
    <w:p w:rsidR="00015BB1" w:rsidRPr="0091547D" w:rsidRDefault="00015BB1" w:rsidP="004C0006">
      <w:pPr>
        <w:rPr>
          <w:rFonts w:cs="Tahoma"/>
          <w:sz w:val="24"/>
        </w:rPr>
      </w:pPr>
      <w:r w:rsidRPr="0091547D">
        <w:rPr>
          <w:rFonts w:cs="Tahoma"/>
          <w:sz w:val="24"/>
        </w:rPr>
        <w:t>STAR Procurement</w:t>
      </w:r>
      <w:r w:rsidR="0091547D" w:rsidRPr="0091547D">
        <w:rPr>
          <w:rFonts w:cs="Tahoma"/>
          <w:sz w:val="24"/>
        </w:rPr>
        <w:t>,</w:t>
      </w:r>
      <w:r w:rsidRPr="0091547D">
        <w:rPr>
          <w:rFonts w:cs="Tahoma"/>
          <w:sz w:val="24"/>
        </w:rPr>
        <w:t xml:space="preserve"> in collaboration with </w:t>
      </w:r>
      <w:r w:rsidR="00DC4068">
        <w:rPr>
          <w:rFonts w:cs="Tahoma"/>
          <w:sz w:val="24"/>
        </w:rPr>
        <w:t>Rochdale</w:t>
      </w:r>
      <w:r w:rsidR="00AB195F">
        <w:rPr>
          <w:rFonts w:cs="Tahoma"/>
          <w:sz w:val="24"/>
        </w:rPr>
        <w:t xml:space="preserve"> Council </w:t>
      </w:r>
      <w:r w:rsidRPr="0091547D">
        <w:rPr>
          <w:rFonts w:cs="Tahoma"/>
          <w:sz w:val="24"/>
        </w:rPr>
        <w:t>are host</w:t>
      </w:r>
      <w:r w:rsidR="00DC4068">
        <w:rPr>
          <w:rFonts w:cs="Tahoma"/>
          <w:sz w:val="24"/>
        </w:rPr>
        <w:t>ing a Supplier Engagement via Zoom</w:t>
      </w:r>
      <w:r w:rsidR="0091547D" w:rsidRPr="0091547D">
        <w:rPr>
          <w:rFonts w:cs="Tahoma"/>
          <w:sz w:val="24"/>
        </w:rPr>
        <w:t xml:space="preserve"> to discuss the future procurement of a</w:t>
      </w:r>
      <w:r w:rsidR="00DC4068">
        <w:rPr>
          <w:rFonts w:cs="Tahoma"/>
          <w:sz w:val="24"/>
        </w:rPr>
        <w:t xml:space="preserve"> Framework Agreement for Tree Services. </w:t>
      </w:r>
    </w:p>
    <w:p w:rsidR="002677F8" w:rsidRDefault="002677F8" w:rsidP="0091547D">
      <w:pPr>
        <w:rPr>
          <w:sz w:val="24"/>
        </w:rPr>
      </w:pPr>
      <w:r>
        <w:rPr>
          <w:sz w:val="24"/>
        </w:rPr>
        <w:t>The purpose of the event is to:</w:t>
      </w:r>
    </w:p>
    <w:p w:rsidR="002677F8" w:rsidRDefault="002677F8" w:rsidP="002677F8">
      <w:pPr>
        <w:pStyle w:val="ListParagraph"/>
        <w:numPr>
          <w:ilvl w:val="0"/>
          <w:numId w:val="1"/>
        </w:numPr>
        <w:rPr>
          <w:sz w:val="24"/>
        </w:rPr>
      </w:pPr>
      <w:r w:rsidRPr="002677F8">
        <w:rPr>
          <w:sz w:val="24"/>
        </w:rPr>
        <w:t>P</w:t>
      </w:r>
      <w:r>
        <w:rPr>
          <w:sz w:val="24"/>
        </w:rPr>
        <w:t xml:space="preserve">rovide the </w:t>
      </w:r>
      <w:r w:rsidRPr="002677F8">
        <w:rPr>
          <w:sz w:val="24"/>
        </w:rPr>
        <w:t>o</w:t>
      </w:r>
      <w:r w:rsidR="0091547D" w:rsidRPr="002677F8">
        <w:rPr>
          <w:sz w:val="24"/>
        </w:rPr>
        <w:t>pportunity for businesses t</w:t>
      </w:r>
      <w:bookmarkStart w:id="0" w:name="_GoBack"/>
      <w:bookmarkEnd w:id="0"/>
      <w:r w:rsidR="0091547D" w:rsidRPr="002677F8">
        <w:rPr>
          <w:sz w:val="24"/>
        </w:rPr>
        <w:t xml:space="preserve">o meet with STAR and </w:t>
      </w:r>
      <w:r w:rsidR="00131709">
        <w:rPr>
          <w:sz w:val="24"/>
        </w:rPr>
        <w:t>Rochdale</w:t>
      </w:r>
      <w:r w:rsidR="00AB195F">
        <w:rPr>
          <w:sz w:val="24"/>
        </w:rPr>
        <w:t xml:space="preserve"> Council who are</w:t>
      </w:r>
      <w:r w:rsidR="0091547D" w:rsidRPr="002677F8">
        <w:rPr>
          <w:sz w:val="24"/>
        </w:rPr>
        <w:t xml:space="preserve"> involved in the procurement</w:t>
      </w:r>
      <w:r w:rsidR="009B3F51">
        <w:rPr>
          <w:sz w:val="24"/>
        </w:rPr>
        <w:t xml:space="preserve"> and help shape proposals</w:t>
      </w:r>
    </w:p>
    <w:p w:rsidR="002677F8" w:rsidRDefault="002677F8" w:rsidP="002677F8">
      <w:pPr>
        <w:pStyle w:val="ListParagraph"/>
        <w:numPr>
          <w:ilvl w:val="0"/>
          <w:numId w:val="1"/>
        </w:numPr>
        <w:rPr>
          <w:sz w:val="24"/>
        </w:rPr>
      </w:pPr>
      <w:r>
        <w:rPr>
          <w:sz w:val="24"/>
        </w:rPr>
        <w:t>U</w:t>
      </w:r>
      <w:r w:rsidRPr="002677F8">
        <w:rPr>
          <w:sz w:val="24"/>
        </w:rPr>
        <w:t>nderstand the scope of works</w:t>
      </w:r>
    </w:p>
    <w:p w:rsidR="002677F8" w:rsidRPr="00AB195F" w:rsidRDefault="002677F8" w:rsidP="00AB195F">
      <w:pPr>
        <w:pStyle w:val="ListParagraph"/>
        <w:numPr>
          <w:ilvl w:val="0"/>
          <w:numId w:val="1"/>
        </w:numPr>
        <w:rPr>
          <w:sz w:val="24"/>
        </w:rPr>
      </w:pPr>
      <w:r>
        <w:rPr>
          <w:sz w:val="24"/>
        </w:rPr>
        <w:t>E</w:t>
      </w:r>
      <w:r w:rsidRPr="002677F8">
        <w:rPr>
          <w:sz w:val="24"/>
        </w:rPr>
        <w:t>xplore so</w:t>
      </w:r>
      <w:r w:rsidR="00AB195F">
        <w:rPr>
          <w:sz w:val="24"/>
        </w:rPr>
        <w:t>me of our key objectives</w:t>
      </w:r>
    </w:p>
    <w:p w:rsidR="0091547D" w:rsidRDefault="00AB195F" w:rsidP="0091547D">
      <w:pPr>
        <w:rPr>
          <w:sz w:val="24"/>
        </w:rPr>
      </w:pPr>
      <w:r>
        <w:rPr>
          <w:sz w:val="24"/>
        </w:rPr>
        <w:t>Th</w:t>
      </w:r>
      <w:r w:rsidR="0091547D" w:rsidRPr="0091547D">
        <w:rPr>
          <w:sz w:val="24"/>
        </w:rPr>
        <w:t xml:space="preserve">e event will </w:t>
      </w:r>
      <w:r w:rsidR="00131709">
        <w:rPr>
          <w:sz w:val="24"/>
        </w:rPr>
        <w:t>be an opportunity</w:t>
      </w:r>
      <w:r w:rsidR="009B3F51">
        <w:rPr>
          <w:sz w:val="24"/>
        </w:rPr>
        <w:t xml:space="preserve"> to understand the market, help us develop our requirements and provide networking</w:t>
      </w:r>
      <w:r>
        <w:rPr>
          <w:sz w:val="24"/>
        </w:rPr>
        <w:t xml:space="preserve"> opportunities</w:t>
      </w:r>
      <w:r w:rsidR="009B3F51">
        <w:rPr>
          <w:sz w:val="24"/>
        </w:rPr>
        <w:t>.</w:t>
      </w:r>
    </w:p>
    <w:p w:rsidR="00215DA9" w:rsidRDefault="00215DA9" w:rsidP="0091547D">
      <w:pPr>
        <w:rPr>
          <w:sz w:val="24"/>
        </w:rPr>
      </w:pPr>
      <w:r>
        <w:rPr>
          <w:sz w:val="24"/>
        </w:rPr>
        <w:t>If your organisation is interested in attending this event then please register your interest by clicking on the link below.  Once you are registered further details of the event including an agenda w</w:t>
      </w:r>
      <w:r w:rsidR="00D35D24">
        <w:rPr>
          <w:sz w:val="24"/>
        </w:rPr>
        <w:t>ill be issued to you via e-mail</w:t>
      </w:r>
    </w:p>
    <w:p w:rsidR="00D35D24" w:rsidRDefault="00D35D24" w:rsidP="0091547D">
      <w:pPr>
        <w:rPr>
          <w:sz w:val="24"/>
        </w:rPr>
      </w:pPr>
      <w:r>
        <w:rPr>
          <w:sz w:val="24"/>
        </w:rPr>
        <w:br/>
        <w:t>Booking Details:</w:t>
      </w:r>
    </w:p>
    <w:p w:rsidR="00215DA9" w:rsidRDefault="00CB7DF7" w:rsidP="0091547D">
      <w:pPr>
        <w:rPr>
          <w:sz w:val="24"/>
        </w:rPr>
      </w:pPr>
      <w:hyperlink r:id="rId8" w:history="1">
        <w:r w:rsidRPr="00A11BA0">
          <w:rPr>
            <w:rStyle w:val="Hyperlink"/>
            <w:sz w:val="24"/>
          </w:rPr>
          <w:t>https://www.eventbrite.co.uk/e/supplier-en</w:t>
        </w:r>
        <w:r w:rsidRPr="00A11BA0">
          <w:rPr>
            <w:rStyle w:val="Hyperlink"/>
            <w:sz w:val="24"/>
          </w:rPr>
          <w:t>g</w:t>
        </w:r>
        <w:r w:rsidRPr="00A11BA0">
          <w:rPr>
            <w:rStyle w:val="Hyperlink"/>
            <w:sz w:val="24"/>
          </w:rPr>
          <w:t>agement-event-tickets-145206022121</w:t>
        </w:r>
      </w:hyperlink>
      <w:r>
        <w:rPr>
          <w:sz w:val="24"/>
        </w:rPr>
        <w:t xml:space="preserve"> </w:t>
      </w:r>
    </w:p>
    <w:p w:rsidR="00215DA9" w:rsidRPr="0091547D" w:rsidRDefault="00215DA9" w:rsidP="0091547D">
      <w:pPr>
        <w:rPr>
          <w:rFonts w:ascii="Tahoma" w:hAnsi="Tahoma" w:cs="Tahoma"/>
          <w:sz w:val="28"/>
        </w:rPr>
      </w:pPr>
    </w:p>
    <w:sectPr w:rsidR="00215DA9" w:rsidRPr="0091547D" w:rsidSect="004C0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985" w:rsidRDefault="00F11985" w:rsidP="008A7F8A">
      <w:pPr>
        <w:spacing w:after="0" w:line="240" w:lineRule="auto"/>
      </w:pPr>
      <w:r>
        <w:separator/>
      </w:r>
    </w:p>
  </w:endnote>
  <w:endnote w:type="continuationSeparator" w:id="0">
    <w:p w:rsidR="00F11985" w:rsidRDefault="00F11985" w:rsidP="008A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985" w:rsidRDefault="00F11985" w:rsidP="008A7F8A">
      <w:pPr>
        <w:spacing w:after="0" w:line="240" w:lineRule="auto"/>
      </w:pPr>
      <w:r>
        <w:separator/>
      </w:r>
    </w:p>
  </w:footnote>
  <w:footnote w:type="continuationSeparator" w:id="0">
    <w:p w:rsidR="00F11985" w:rsidRDefault="00F11985" w:rsidP="008A7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64C1"/>
    <w:multiLevelType w:val="hybridMultilevel"/>
    <w:tmpl w:val="2BBE7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06"/>
    <w:rsid w:val="00015BB1"/>
    <w:rsid w:val="00131709"/>
    <w:rsid w:val="00215DA9"/>
    <w:rsid w:val="0023631D"/>
    <w:rsid w:val="002677F8"/>
    <w:rsid w:val="00267F1E"/>
    <w:rsid w:val="00345CD6"/>
    <w:rsid w:val="00386A83"/>
    <w:rsid w:val="004C0006"/>
    <w:rsid w:val="00501E19"/>
    <w:rsid w:val="00676420"/>
    <w:rsid w:val="007B360D"/>
    <w:rsid w:val="008A7F8A"/>
    <w:rsid w:val="0091547D"/>
    <w:rsid w:val="00973D9A"/>
    <w:rsid w:val="009B3F51"/>
    <w:rsid w:val="00A01ABE"/>
    <w:rsid w:val="00A46EBA"/>
    <w:rsid w:val="00AB195F"/>
    <w:rsid w:val="00AB2B10"/>
    <w:rsid w:val="00BE113D"/>
    <w:rsid w:val="00BE17C4"/>
    <w:rsid w:val="00CB7DF7"/>
    <w:rsid w:val="00D35D24"/>
    <w:rsid w:val="00DC4068"/>
    <w:rsid w:val="00E216A5"/>
    <w:rsid w:val="00F11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72BEA-344C-4863-8C95-ABED73A5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06"/>
    <w:rPr>
      <w:rFonts w:ascii="Tahoma" w:hAnsi="Tahoma" w:cs="Tahoma"/>
      <w:sz w:val="16"/>
      <w:szCs w:val="16"/>
    </w:rPr>
  </w:style>
  <w:style w:type="character" w:styleId="Hyperlink">
    <w:name w:val="Hyperlink"/>
    <w:basedOn w:val="DefaultParagraphFont"/>
    <w:uiPriority w:val="99"/>
    <w:unhideWhenUsed/>
    <w:rsid w:val="004C0006"/>
    <w:rPr>
      <w:color w:val="0000FF" w:themeColor="hyperlink"/>
      <w:u w:val="single"/>
    </w:rPr>
  </w:style>
  <w:style w:type="paragraph" w:styleId="NoSpacing">
    <w:name w:val="No Spacing"/>
    <w:uiPriority w:val="1"/>
    <w:qFormat/>
    <w:rsid w:val="004C0006"/>
    <w:pPr>
      <w:spacing w:after="0" w:line="240" w:lineRule="auto"/>
    </w:pPr>
  </w:style>
  <w:style w:type="paragraph" w:styleId="Header">
    <w:name w:val="header"/>
    <w:basedOn w:val="Normal"/>
    <w:link w:val="HeaderChar"/>
    <w:uiPriority w:val="99"/>
    <w:unhideWhenUsed/>
    <w:rsid w:val="008A7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F8A"/>
  </w:style>
  <w:style w:type="paragraph" w:styleId="Footer">
    <w:name w:val="footer"/>
    <w:basedOn w:val="Normal"/>
    <w:link w:val="FooterChar"/>
    <w:uiPriority w:val="99"/>
    <w:unhideWhenUsed/>
    <w:rsid w:val="008A7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F8A"/>
  </w:style>
  <w:style w:type="paragraph" w:styleId="ListParagraph">
    <w:name w:val="List Paragraph"/>
    <w:basedOn w:val="Normal"/>
    <w:uiPriority w:val="34"/>
    <w:qFormat/>
    <w:rsid w:val="002677F8"/>
    <w:pPr>
      <w:ind w:left="720"/>
      <w:contextualSpacing/>
    </w:pPr>
  </w:style>
  <w:style w:type="character" w:styleId="FollowedHyperlink">
    <w:name w:val="FollowedHyperlink"/>
    <w:basedOn w:val="DefaultParagraphFont"/>
    <w:uiPriority w:val="99"/>
    <w:semiHidden/>
    <w:unhideWhenUsed/>
    <w:rsid w:val="001317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59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supplier-engagement-event-tickets-14520602212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Kinning, Anneka</dc:creator>
  <cp:lastModifiedBy>Keating, Sarah</cp:lastModifiedBy>
  <cp:revision>9</cp:revision>
  <dcterms:created xsi:type="dcterms:W3CDTF">2021-03-03T16:53:00Z</dcterms:created>
  <dcterms:modified xsi:type="dcterms:W3CDTF">2021-03-09T09:34:00Z</dcterms:modified>
</cp:coreProperties>
</file>