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1934024F" w:rsidR="00EC65EC" w:rsidRPr="004106B7" w:rsidRDefault="00EC65EC" w:rsidP="00877CD6">
                            <w:pPr>
                              <w:rPr>
                                <w:rFonts w:ascii="Arial" w:hAnsi="Arial" w:cs="Arial"/>
                                <w:b/>
                                <w:color w:val="FFFFFF" w:themeColor="background1"/>
                                <w:sz w:val="36"/>
                                <w:szCs w:val="36"/>
                              </w:rPr>
                            </w:pPr>
                            <w:r>
                              <w:rPr>
                                <w:rFonts w:ascii="Arial" w:hAnsi="Arial" w:cs="Arial"/>
                                <w:b/>
                                <w:color w:val="FFFFFF" w:themeColor="background1"/>
                                <w:sz w:val="36"/>
                                <w:szCs w:val="36"/>
                              </w:rPr>
                              <w:t>Volume Two – Invitation to Tender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1934024F" w:rsidR="00EC65EC" w:rsidRPr="004106B7" w:rsidRDefault="00EC65EC" w:rsidP="00877CD6">
                      <w:pPr>
                        <w:rPr>
                          <w:rFonts w:ascii="Arial" w:hAnsi="Arial" w:cs="Arial"/>
                          <w:b/>
                          <w:color w:val="FFFFFF" w:themeColor="background1"/>
                          <w:sz w:val="36"/>
                          <w:szCs w:val="36"/>
                        </w:rPr>
                      </w:pPr>
                      <w:r>
                        <w:rPr>
                          <w:rFonts w:ascii="Arial" w:hAnsi="Arial" w:cs="Arial"/>
                          <w:b/>
                          <w:color w:val="FFFFFF" w:themeColor="background1"/>
                          <w:sz w:val="36"/>
                          <w:szCs w:val="36"/>
                        </w:rPr>
                        <w:t>Volume Two – Invitation to Tender</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Default="00C16D43" w:rsidP="00A972B9">
      <w:pPr>
        <w:rPr>
          <w:rFonts w:ascii="Arial" w:eastAsia="Times New Roman" w:hAnsi="Arial" w:cs="Arial"/>
          <w:b/>
          <w:sz w:val="36"/>
          <w:szCs w:val="36"/>
          <w:lang w:eastAsia="en-GB"/>
        </w:rPr>
      </w:pPr>
    </w:p>
    <w:p w14:paraId="15B2EC85" w14:textId="77777777" w:rsidR="00331436" w:rsidRPr="00331436" w:rsidRDefault="00331436" w:rsidP="00331436">
      <w:pPr>
        <w:rPr>
          <w:rFonts w:ascii="Arial" w:eastAsia="Times New Roman" w:hAnsi="Arial" w:cs="Arial"/>
          <w:b/>
          <w:sz w:val="36"/>
          <w:szCs w:val="36"/>
          <w:lang w:eastAsia="en-GB"/>
        </w:rPr>
      </w:pPr>
      <w:r w:rsidRPr="00331436">
        <w:rPr>
          <w:rFonts w:ascii="Arial" w:eastAsia="Times New Roman" w:hAnsi="Arial" w:cs="Arial"/>
          <w:b/>
          <w:sz w:val="36"/>
          <w:szCs w:val="36"/>
          <w:lang w:eastAsia="en-GB"/>
        </w:rPr>
        <w:t xml:space="preserve">For the Green Team (Natural Environment and Highways Operations) Contract </w:t>
      </w:r>
    </w:p>
    <w:p w14:paraId="0C2855B4" w14:textId="77777777" w:rsidR="00331436" w:rsidRPr="00331436" w:rsidRDefault="00331436" w:rsidP="00331436">
      <w:pPr>
        <w:rPr>
          <w:rFonts w:ascii="Arial" w:eastAsia="Times New Roman" w:hAnsi="Arial" w:cs="Times New Roman"/>
          <w:b/>
          <w:szCs w:val="36"/>
          <w:lang w:eastAsia="en-GB"/>
        </w:rPr>
      </w:pPr>
    </w:p>
    <w:p w14:paraId="026C9464" w14:textId="77777777" w:rsidR="00331436" w:rsidRPr="00331436" w:rsidRDefault="00331436" w:rsidP="00331436">
      <w:pPr>
        <w:rPr>
          <w:rFonts w:ascii="Arial" w:eastAsia="Times New Roman" w:hAnsi="Arial" w:cs="Times New Roman"/>
          <w:b/>
          <w:szCs w:val="36"/>
          <w:lang w:eastAsia="en-GB"/>
        </w:rPr>
      </w:pPr>
      <w:r w:rsidRPr="00331436">
        <w:rPr>
          <w:rFonts w:ascii="Arial" w:eastAsia="Times New Roman" w:hAnsi="Arial" w:cs="Times New Roman"/>
          <w:b/>
          <w:szCs w:val="36"/>
          <w:lang w:eastAsia="en-GB"/>
        </w:rPr>
        <w:t>Commencing: 1 October 2019</w:t>
      </w:r>
    </w:p>
    <w:p w14:paraId="1A856412" w14:textId="77777777" w:rsidR="00331436" w:rsidRPr="00331436" w:rsidRDefault="00331436" w:rsidP="00331436">
      <w:pPr>
        <w:rPr>
          <w:rFonts w:ascii="Arial" w:eastAsia="Times New Roman" w:hAnsi="Arial" w:cs="Times New Roman"/>
          <w:b/>
          <w:szCs w:val="36"/>
          <w:lang w:eastAsia="en-GB"/>
        </w:rPr>
      </w:pPr>
    </w:p>
    <w:p w14:paraId="0A5CD2AC" w14:textId="53245B71" w:rsidR="00331436" w:rsidRPr="00331436" w:rsidRDefault="00331436" w:rsidP="00331436">
      <w:pPr>
        <w:rPr>
          <w:rFonts w:ascii="Arial" w:eastAsia="Times New Roman" w:hAnsi="Arial" w:cs="Times New Roman"/>
          <w:color w:val="0070C0"/>
          <w:szCs w:val="36"/>
          <w:lang w:eastAsia="en-GB"/>
        </w:rPr>
      </w:pPr>
      <w:r w:rsidRPr="00331436">
        <w:rPr>
          <w:rFonts w:ascii="Arial" w:eastAsia="Times New Roman" w:hAnsi="Arial" w:cs="Times New Roman"/>
          <w:b/>
          <w:szCs w:val="36"/>
          <w:lang w:eastAsia="en-GB"/>
        </w:rPr>
        <w:t>Contract Term: 1 October 2019 to 3</w:t>
      </w:r>
      <w:r w:rsidR="004B3C4B">
        <w:rPr>
          <w:rFonts w:ascii="Arial" w:eastAsia="Times New Roman" w:hAnsi="Arial" w:cs="Times New Roman"/>
          <w:b/>
          <w:szCs w:val="36"/>
          <w:lang w:eastAsia="en-GB"/>
        </w:rPr>
        <w:t>0 September 2024</w:t>
      </w:r>
      <w:r w:rsidRPr="00331436">
        <w:rPr>
          <w:rFonts w:ascii="Arial" w:eastAsia="Times New Roman" w:hAnsi="Arial" w:cs="Times New Roman"/>
          <w:b/>
          <w:szCs w:val="36"/>
          <w:lang w:eastAsia="en-GB"/>
        </w:rPr>
        <w:t xml:space="preserve"> </w:t>
      </w:r>
    </w:p>
    <w:p w14:paraId="260AC995" w14:textId="77777777" w:rsidR="00331436" w:rsidRPr="00331436" w:rsidRDefault="00331436" w:rsidP="00331436">
      <w:pPr>
        <w:rPr>
          <w:rFonts w:ascii="Arial" w:eastAsia="Times New Roman" w:hAnsi="Arial" w:cs="Times New Roman"/>
          <w:color w:val="0070C0"/>
          <w:szCs w:val="36"/>
          <w:lang w:eastAsia="en-GB"/>
        </w:rPr>
      </w:pPr>
    </w:p>
    <w:p w14:paraId="06E41C58" w14:textId="5EA5B3F1" w:rsidR="00331436" w:rsidRPr="00331436" w:rsidRDefault="00331436" w:rsidP="00331436">
      <w:pPr>
        <w:rPr>
          <w:rFonts w:ascii="Arial" w:eastAsia="Times New Roman" w:hAnsi="Arial" w:cs="Times New Roman"/>
          <w:color w:val="0070C0"/>
          <w:szCs w:val="36"/>
          <w:lang w:eastAsia="en-GB"/>
        </w:rPr>
      </w:pPr>
      <w:r w:rsidRPr="00331436">
        <w:rPr>
          <w:rFonts w:ascii="Arial" w:eastAsia="Times New Roman" w:hAnsi="Arial" w:cs="Times New Roman"/>
          <w:b/>
          <w:szCs w:val="36"/>
          <w:lang w:eastAsia="en-GB"/>
        </w:rPr>
        <w:t>Please submit by:</w:t>
      </w:r>
      <w:r w:rsidRPr="00331436">
        <w:rPr>
          <w:rFonts w:ascii="Arial" w:eastAsia="Times New Roman" w:hAnsi="Arial" w:cs="Times New Roman"/>
          <w:szCs w:val="36"/>
          <w:lang w:eastAsia="en-GB"/>
        </w:rPr>
        <w:t xml:space="preserve"> </w:t>
      </w:r>
      <w:r w:rsidR="00EC65EC" w:rsidRPr="00D12582">
        <w:rPr>
          <w:rFonts w:ascii="Arial" w:eastAsia="Times New Roman" w:hAnsi="Arial" w:cs="Times New Roman"/>
          <w:b/>
          <w:szCs w:val="36"/>
          <w:lang w:eastAsia="en-GB"/>
        </w:rPr>
        <w:t>11:00 AM Monday 22 July 2019</w:t>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03608E" w:rsidRDefault="009A5912" w:rsidP="009A5912">
      <w:pPr>
        <w:rPr>
          <w:rFonts w:ascii="Arial" w:eastAsia="Times New Roman" w:hAnsi="Arial" w:cs="Arial"/>
          <w:sz w:val="32"/>
          <w:szCs w:val="36"/>
          <w:lang w:eastAsia="en-GB"/>
        </w:rPr>
      </w:pPr>
      <w:r w:rsidRPr="0003608E">
        <w:rPr>
          <w:rFonts w:ascii="Arial" w:eastAsia="Times New Roman" w:hAnsi="Arial" w:cs="Arial"/>
          <w:sz w:val="32"/>
          <w:szCs w:val="36"/>
          <w:lang w:eastAsia="en-GB"/>
        </w:rPr>
        <w:t>Invitation to Tender</w:t>
      </w:r>
    </w:p>
    <w:p w14:paraId="3DC0F6D3" w14:textId="2EC9D153" w:rsidR="001738F2" w:rsidRPr="0003608E" w:rsidRDefault="001738F2" w:rsidP="009A5912">
      <w:pPr>
        <w:rPr>
          <w:rFonts w:ascii="Arial" w:eastAsia="Times New Roman" w:hAnsi="Arial" w:cs="Arial"/>
          <w:sz w:val="32"/>
          <w:szCs w:val="36"/>
          <w:lang w:eastAsia="en-GB"/>
        </w:rPr>
      </w:pPr>
      <w:r w:rsidRPr="0003608E">
        <w:rPr>
          <w:rFonts w:ascii="Arial" w:eastAsia="Times New Roman" w:hAnsi="Arial" w:cs="Arial"/>
          <w:sz w:val="32"/>
          <w:szCs w:val="36"/>
          <w:lang w:eastAsia="en-GB"/>
        </w:rPr>
        <w:t>Selection Questionnaire</w:t>
      </w:r>
    </w:p>
    <w:p w14:paraId="4D69F436" w14:textId="77777777" w:rsidR="009A5912" w:rsidRPr="0003608E" w:rsidRDefault="009A5912" w:rsidP="009A5912">
      <w:pPr>
        <w:rPr>
          <w:rFonts w:ascii="Arial" w:eastAsia="Times New Roman" w:hAnsi="Arial" w:cs="Arial"/>
          <w:sz w:val="32"/>
          <w:szCs w:val="36"/>
          <w:lang w:eastAsia="en-GB"/>
        </w:rPr>
      </w:pPr>
      <w:r w:rsidRPr="0003608E">
        <w:rPr>
          <w:rFonts w:ascii="Arial" w:eastAsia="Times New Roman" w:hAnsi="Arial" w:cs="Arial"/>
          <w:sz w:val="32"/>
          <w:szCs w:val="36"/>
          <w:lang w:eastAsia="en-GB"/>
        </w:rPr>
        <w:t>Form of Tender Letter</w:t>
      </w:r>
    </w:p>
    <w:p w14:paraId="2B80BB3F" w14:textId="049C2EB7" w:rsidR="004D2A31" w:rsidRPr="0003608E" w:rsidRDefault="009A5912" w:rsidP="009A5912">
      <w:pPr>
        <w:rPr>
          <w:rFonts w:ascii="Arial" w:eastAsia="Times New Roman" w:hAnsi="Arial" w:cs="Arial"/>
          <w:sz w:val="32"/>
          <w:szCs w:val="36"/>
          <w:lang w:eastAsia="en-GB"/>
        </w:rPr>
      </w:pPr>
      <w:r w:rsidRPr="0003608E">
        <w:rPr>
          <w:rFonts w:ascii="Arial" w:eastAsia="Times New Roman" w:hAnsi="Arial" w:cs="Arial"/>
          <w:sz w:val="32"/>
          <w:szCs w:val="36"/>
          <w:lang w:eastAsia="en-GB"/>
        </w:rPr>
        <w:t>Conditions of Tender</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0098BE9E" w14:textId="77777777" w:rsidR="00331436" w:rsidRDefault="00331436">
      <w:pPr>
        <w:rPr>
          <w:rFonts w:ascii="Arial" w:hAnsi="Arial" w:cs="Arial"/>
          <w:b/>
        </w:rPr>
      </w:pPr>
      <w:r>
        <w:rPr>
          <w:rFonts w:ascii="Arial" w:hAnsi="Arial" w:cs="Arial"/>
          <w:b/>
        </w:rPr>
        <w:br w:type="page"/>
      </w:r>
    </w:p>
    <w:p w14:paraId="0F272CEF" w14:textId="78200CD2" w:rsidR="004D2A31" w:rsidRPr="004D2A31" w:rsidRDefault="004D2A31" w:rsidP="004D2A31">
      <w:pPr>
        <w:rPr>
          <w:rFonts w:ascii="Arial" w:hAnsi="Arial" w:cs="Arial"/>
          <w:b/>
        </w:rPr>
      </w:pPr>
      <w:r w:rsidRPr="004D2A31">
        <w:rPr>
          <w:rFonts w:ascii="Arial" w:hAnsi="Arial" w:cs="Arial"/>
          <w:b/>
        </w:rPr>
        <w:lastRenderedPageBreak/>
        <w:t>Contents</w:t>
      </w:r>
    </w:p>
    <w:p w14:paraId="189AE23B" w14:textId="2A80E226" w:rsidR="0003608E" w:rsidRDefault="003A5AE1">
      <w:pPr>
        <w:pStyle w:val="TOC1"/>
        <w:tabs>
          <w:tab w:val="right" w:leader="dot" w:pos="10076"/>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1927294" w:history="1">
        <w:r w:rsidR="0003608E" w:rsidRPr="0023401D">
          <w:rPr>
            <w:rStyle w:val="Hyperlink"/>
            <w:noProof/>
          </w:rPr>
          <w:t>Invitation to Tender</w:t>
        </w:r>
        <w:r w:rsidR="0003608E">
          <w:rPr>
            <w:noProof/>
            <w:webHidden/>
          </w:rPr>
          <w:tab/>
        </w:r>
        <w:r w:rsidR="0003608E">
          <w:rPr>
            <w:noProof/>
            <w:webHidden/>
          </w:rPr>
          <w:fldChar w:fldCharType="begin"/>
        </w:r>
        <w:r w:rsidR="0003608E">
          <w:rPr>
            <w:noProof/>
            <w:webHidden/>
          </w:rPr>
          <w:instrText xml:space="preserve"> PAGEREF _Toc11927294 \h </w:instrText>
        </w:r>
        <w:r w:rsidR="0003608E">
          <w:rPr>
            <w:noProof/>
            <w:webHidden/>
          </w:rPr>
        </w:r>
        <w:r w:rsidR="0003608E">
          <w:rPr>
            <w:noProof/>
            <w:webHidden/>
          </w:rPr>
          <w:fldChar w:fldCharType="separate"/>
        </w:r>
        <w:r w:rsidR="0003608E">
          <w:rPr>
            <w:noProof/>
            <w:webHidden/>
          </w:rPr>
          <w:t>3</w:t>
        </w:r>
        <w:r w:rsidR="0003608E">
          <w:rPr>
            <w:noProof/>
            <w:webHidden/>
          </w:rPr>
          <w:fldChar w:fldCharType="end"/>
        </w:r>
      </w:hyperlink>
    </w:p>
    <w:p w14:paraId="08E5AD4E" w14:textId="4ED49AA9" w:rsidR="0003608E" w:rsidRDefault="0003608E">
      <w:pPr>
        <w:pStyle w:val="TOC1"/>
        <w:tabs>
          <w:tab w:val="right" w:leader="dot" w:pos="10076"/>
        </w:tabs>
        <w:rPr>
          <w:rFonts w:asciiTheme="minorHAnsi" w:eastAsiaTheme="minorEastAsia" w:hAnsiTheme="minorHAnsi" w:cstheme="minorBidi"/>
          <w:noProof/>
          <w:sz w:val="22"/>
          <w:szCs w:val="22"/>
        </w:rPr>
      </w:pPr>
      <w:hyperlink w:anchor="_Toc11927295" w:history="1">
        <w:r w:rsidRPr="0023401D">
          <w:rPr>
            <w:rStyle w:val="Hyperlink"/>
            <w:noProof/>
          </w:rPr>
          <w:t>Standard Selection Questionnaire</w:t>
        </w:r>
        <w:r>
          <w:rPr>
            <w:noProof/>
            <w:webHidden/>
          </w:rPr>
          <w:tab/>
        </w:r>
        <w:r>
          <w:rPr>
            <w:noProof/>
            <w:webHidden/>
          </w:rPr>
          <w:fldChar w:fldCharType="begin"/>
        </w:r>
        <w:r>
          <w:rPr>
            <w:noProof/>
            <w:webHidden/>
          </w:rPr>
          <w:instrText xml:space="preserve"> PAGEREF _Toc11927295 \h </w:instrText>
        </w:r>
        <w:r>
          <w:rPr>
            <w:noProof/>
            <w:webHidden/>
          </w:rPr>
        </w:r>
        <w:r>
          <w:rPr>
            <w:noProof/>
            <w:webHidden/>
          </w:rPr>
          <w:fldChar w:fldCharType="separate"/>
        </w:r>
        <w:r>
          <w:rPr>
            <w:noProof/>
            <w:webHidden/>
          </w:rPr>
          <w:t>4</w:t>
        </w:r>
        <w:r>
          <w:rPr>
            <w:noProof/>
            <w:webHidden/>
          </w:rPr>
          <w:fldChar w:fldCharType="end"/>
        </w:r>
      </w:hyperlink>
    </w:p>
    <w:p w14:paraId="6E3641D4" w14:textId="2C7BDB7D" w:rsidR="0003608E" w:rsidRDefault="0003608E">
      <w:pPr>
        <w:pStyle w:val="TOC1"/>
        <w:tabs>
          <w:tab w:val="right" w:leader="dot" w:pos="10076"/>
        </w:tabs>
        <w:rPr>
          <w:rFonts w:asciiTheme="minorHAnsi" w:eastAsiaTheme="minorEastAsia" w:hAnsiTheme="minorHAnsi" w:cstheme="minorBidi"/>
          <w:noProof/>
          <w:sz w:val="22"/>
          <w:szCs w:val="22"/>
        </w:rPr>
      </w:pPr>
      <w:hyperlink w:anchor="_Toc11927296" w:history="1">
        <w:r w:rsidRPr="0023401D">
          <w:rPr>
            <w:rStyle w:val="Hyperlink"/>
            <w:rFonts w:eastAsia="Calibri"/>
            <w:noProof/>
          </w:rPr>
          <w:t>Part One: Potential supplier Information</w:t>
        </w:r>
        <w:r>
          <w:rPr>
            <w:noProof/>
            <w:webHidden/>
          </w:rPr>
          <w:tab/>
        </w:r>
        <w:r>
          <w:rPr>
            <w:noProof/>
            <w:webHidden/>
          </w:rPr>
          <w:fldChar w:fldCharType="begin"/>
        </w:r>
        <w:r>
          <w:rPr>
            <w:noProof/>
            <w:webHidden/>
          </w:rPr>
          <w:instrText xml:space="preserve"> PAGEREF _Toc11927296 \h </w:instrText>
        </w:r>
        <w:r>
          <w:rPr>
            <w:noProof/>
            <w:webHidden/>
          </w:rPr>
        </w:r>
        <w:r>
          <w:rPr>
            <w:noProof/>
            <w:webHidden/>
          </w:rPr>
          <w:fldChar w:fldCharType="separate"/>
        </w:r>
        <w:r>
          <w:rPr>
            <w:noProof/>
            <w:webHidden/>
          </w:rPr>
          <w:t>8</w:t>
        </w:r>
        <w:r>
          <w:rPr>
            <w:noProof/>
            <w:webHidden/>
          </w:rPr>
          <w:fldChar w:fldCharType="end"/>
        </w:r>
      </w:hyperlink>
    </w:p>
    <w:p w14:paraId="32886092" w14:textId="59BA392C" w:rsidR="0003608E" w:rsidRDefault="0003608E">
      <w:pPr>
        <w:pStyle w:val="TOC1"/>
        <w:tabs>
          <w:tab w:val="right" w:leader="dot" w:pos="10076"/>
        </w:tabs>
        <w:rPr>
          <w:rFonts w:asciiTheme="minorHAnsi" w:eastAsiaTheme="minorEastAsia" w:hAnsiTheme="minorHAnsi" w:cstheme="minorBidi"/>
          <w:noProof/>
          <w:sz w:val="22"/>
          <w:szCs w:val="22"/>
        </w:rPr>
      </w:pPr>
      <w:hyperlink w:anchor="_Toc11927297" w:history="1">
        <w:r w:rsidRPr="0023401D">
          <w:rPr>
            <w:rStyle w:val="Hyperlink"/>
            <w:noProof/>
          </w:rPr>
          <w:t>Part Two: Exclusion Grounds</w:t>
        </w:r>
        <w:r>
          <w:rPr>
            <w:noProof/>
            <w:webHidden/>
          </w:rPr>
          <w:tab/>
        </w:r>
        <w:r>
          <w:rPr>
            <w:noProof/>
            <w:webHidden/>
          </w:rPr>
          <w:fldChar w:fldCharType="begin"/>
        </w:r>
        <w:r>
          <w:rPr>
            <w:noProof/>
            <w:webHidden/>
          </w:rPr>
          <w:instrText xml:space="preserve"> PAGEREF _Toc11927297 \h </w:instrText>
        </w:r>
        <w:r>
          <w:rPr>
            <w:noProof/>
            <w:webHidden/>
          </w:rPr>
        </w:r>
        <w:r>
          <w:rPr>
            <w:noProof/>
            <w:webHidden/>
          </w:rPr>
          <w:fldChar w:fldCharType="separate"/>
        </w:r>
        <w:r>
          <w:rPr>
            <w:noProof/>
            <w:webHidden/>
          </w:rPr>
          <w:t>13</w:t>
        </w:r>
        <w:r>
          <w:rPr>
            <w:noProof/>
            <w:webHidden/>
          </w:rPr>
          <w:fldChar w:fldCharType="end"/>
        </w:r>
      </w:hyperlink>
    </w:p>
    <w:p w14:paraId="34ED92F0" w14:textId="1F056C12" w:rsidR="0003608E" w:rsidRDefault="0003608E">
      <w:pPr>
        <w:pStyle w:val="TOC1"/>
        <w:tabs>
          <w:tab w:val="right" w:leader="dot" w:pos="10076"/>
        </w:tabs>
        <w:rPr>
          <w:rFonts w:asciiTheme="minorHAnsi" w:eastAsiaTheme="minorEastAsia" w:hAnsiTheme="minorHAnsi" w:cstheme="minorBidi"/>
          <w:noProof/>
          <w:sz w:val="22"/>
          <w:szCs w:val="22"/>
        </w:rPr>
      </w:pPr>
      <w:hyperlink w:anchor="_Toc11927298" w:history="1">
        <w:r w:rsidRPr="0023401D">
          <w:rPr>
            <w:rStyle w:val="Hyperlink"/>
            <w:noProof/>
          </w:rPr>
          <w:t>Part Three: Selection Questions</w:t>
        </w:r>
        <w:r>
          <w:rPr>
            <w:noProof/>
            <w:webHidden/>
          </w:rPr>
          <w:tab/>
        </w:r>
        <w:r>
          <w:rPr>
            <w:noProof/>
            <w:webHidden/>
          </w:rPr>
          <w:fldChar w:fldCharType="begin"/>
        </w:r>
        <w:r>
          <w:rPr>
            <w:noProof/>
            <w:webHidden/>
          </w:rPr>
          <w:instrText xml:space="preserve"> PAGEREF _Toc11927298 \h </w:instrText>
        </w:r>
        <w:r>
          <w:rPr>
            <w:noProof/>
            <w:webHidden/>
          </w:rPr>
        </w:r>
        <w:r>
          <w:rPr>
            <w:noProof/>
            <w:webHidden/>
          </w:rPr>
          <w:fldChar w:fldCharType="separate"/>
        </w:r>
        <w:r>
          <w:rPr>
            <w:noProof/>
            <w:webHidden/>
          </w:rPr>
          <w:t>17</w:t>
        </w:r>
        <w:r>
          <w:rPr>
            <w:noProof/>
            <w:webHidden/>
          </w:rPr>
          <w:fldChar w:fldCharType="end"/>
        </w:r>
      </w:hyperlink>
    </w:p>
    <w:p w14:paraId="192AC91F" w14:textId="7E041A44" w:rsidR="0003608E" w:rsidRDefault="0003608E">
      <w:pPr>
        <w:pStyle w:val="TOC1"/>
        <w:tabs>
          <w:tab w:val="right" w:leader="dot" w:pos="10076"/>
        </w:tabs>
        <w:rPr>
          <w:rFonts w:asciiTheme="minorHAnsi" w:eastAsiaTheme="minorEastAsia" w:hAnsiTheme="minorHAnsi" w:cstheme="minorBidi"/>
          <w:noProof/>
          <w:sz w:val="22"/>
          <w:szCs w:val="22"/>
        </w:rPr>
      </w:pPr>
      <w:hyperlink w:anchor="_Toc11927299" w:history="1">
        <w:r w:rsidRPr="0023401D">
          <w:rPr>
            <w:rStyle w:val="Hyperlink"/>
            <w:noProof/>
          </w:rPr>
          <w:t>Part Four – Additional council requirements/certificates</w:t>
        </w:r>
        <w:r>
          <w:rPr>
            <w:noProof/>
            <w:webHidden/>
          </w:rPr>
          <w:tab/>
        </w:r>
        <w:r>
          <w:rPr>
            <w:noProof/>
            <w:webHidden/>
          </w:rPr>
          <w:fldChar w:fldCharType="begin"/>
        </w:r>
        <w:r>
          <w:rPr>
            <w:noProof/>
            <w:webHidden/>
          </w:rPr>
          <w:instrText xml:space="preserve"> PAGEREF _Toc11927299 \h </w:instrText>
        </w:r>
        <w:r>
          <w:rPr>
            <w:noProof/>
            <w:webHidden/>
          </w:rPr>
        </w:r>
        <w:r>
          <w:rPr>
            <w:noProof/>
            <w:webHidden/>
          </w:rPr>
          <w:fldChar w:fldCharType="separate"/>
        </w:r>
        <w:r>
          <w:rPr>
            <w:noProof/>
            <w:webHidden/>
          </w:rPr>
          <w:t>24</w:t>
        </w:r>
        <w:r>
          <w:rPr>
            <w:noProof/>
            <w:webHidden/>
          </w:rPr>
          <w:fldChar w:fldCharType="end"/>
        </w:r>
      </w:hyperlink>
    </w:p>
    <w:p w14:paraId="19726C20" w14:textId="375BAC41" w:rsidR="0003608E" w:rsidRDefault="0003608E">
      <w:pPr>
        <w:pStyle w:val="TOC2"/>
        <w:tabs>
          <w:tab w:val="right" w:leader="dot" w:pos="10076"/>
        </w:tabs>
        <w:rPr>
          <w:rFonts w:asciiTheme="minorHAnsi" w:eastAsiaTheme="minorEastAsia" w:hAnsiTheme="minorHAnsi" w:cstheme="minorBidi"/>
          <w:noProof/>
          <w:sz w:val="22"/>
          <w:szCs w:val="22"/>
        </w:rPr>
      </w:pPr>
      <w:hyperlink w:anchor="_Toc11927300" w:history="1">
        <w:r w:rsidRPr="0023401D">
          <w:rPr>
            <w:rStyle w:val="Hyperlink"/>
            <w:noProof/>
          </w:rPr>
          <w:t>Non-collusive Tendering</w:t>
        </w:r>
        <w:r>
          <w:rPr>
            <w:noProof/>
            <w:webHidden/>
          </w:rPr>
          <w:tab/>
        </w:r>
        <w:r>
          <w:rPr>
            <w:noProof/>
            <w:webHidden/>
          </w:rPr>
          <w:fldChar w:fldCharType="begin"/>
        </w:r>
        <w:r>
          <w:rPr>
            <w:noProof/>
            <w:webHidden/>
          </w:rPr>
          <w:instrText xml:space="preserve"> PAGEREF _Toc11927300 \h </w:instrText>
        </w:r>
        <w:r>
          <w:rPr>
            <w:noProof/>
            <w:webHidden/>
          </w:rPr>
        </w:r>
        <w:r>
          <w:rPr>
            <w:noProof/>
            <w:webHidden/>
          </w:rPr>
          <w:fldChar w:fldCharType="separate"/>
        </w:r>
        <w:r>
          <w:rPr>
            <w:noProof/>
            <w:webHidden/>
          </w:rPr>
          <w:t>24</w:t>
        </w:r>
        <w:r>
          <w:rPr>
            <w:noProof/>
            <w:webHidden/>
          </w:rPr>
          <w:fldChar w:fldCharType="end"/>
        </w:r>
      </w:hyperlink>
    </w:p>
    <w:p w14:paraId="55AAD480" w14:textId="1E89EFDB" w:rsidR="0003608E" w:rsidRDefault="0003608E">
      <w:pPr>
        <w:pStyle w:val="TOC2"/>
        <w:tabs>
          <w:tab w:val="right" w:leader="dot" w:pos="10076"/>
        </w:tabs>
        <w:rPr>
          <w:rFonts w:asciiTheme="minorHAnsi" w:eastAsiaTheme="minorEastAsia" w:hAnsiTheme="minorHAnsi" w:cstheme="minorBidi"/>
          <w:noProof/>
          <w:sz w:val="22"/>
          <w:szCs w:val="22"/>
        </w:rPr>
      </w:pPr>
      <w:hyperlink w:anchor="_Toc11927301" w:history="1">
        <w:r w:rsidRPr="0023401D">
          <w:rPr>
            <w:rStyle w:val="Hyperlink"/>
            <w:noProof/>
          </w:rPr>
          <w:t>Certificate as to Canvassing</w:t>
        </w:r>
        <w:r>
          <w:rPr>
            <w:noProof/>
            <w:webHidden/>
          </w:rPr>
          <w:tab/>
        </w:r>
        <w:r>
          <w:rPr>
            <w:noProof/>
            <w:webHidden/>
          </w:rPr>
          <w:fldChar w:fldCharType="begin"/>
        </w:r>
        <w:r>
          <w:rPr>
            <w:noProof/>
            <w:webHidden/>
          </w:rPr>
          <w:instrText xml:space="preserve"> PAGEREF _Toc11927301 \h </w:instrText>
        </w:r>
        <w:r>
          <w:rPr>
            <w:noProof/>
            <w:webHidden/>
          </w:rPr>
        </w:r>
        <w:r>
          <w:rPr>
            <w:noProof/>
            <w:webHidden/>
          </w:rPr>
          <w:fldChar w:fldCharType="separate"/>
        </w:r>
        <w:r>
          <w:rPr>
            <w:noProof/>
            <w:webHidden/>
          </w:rPr>
          <w:t>25</w:t>
        </w:r>
        <w:r>
          <w:rPr>
            <w:noProof/>
            <w:webHidden/>
          </w:rPr>
          <w:fldChar w:fldCharType="end"/>
        </w:r>
      </w:hyperlink>
    </w:p>
    <w:p w14:paraId="15A71A47" w14:textId="232D2F41" w:rsidR="0003608E" w:rsidRDefault="0003608E">
      <w:pPr>
        <w:pStyle w:val="TOC2"/>
        <w:tabs>
          <w:tab w:val="right" w:leader="dot" w:pos="10076"/>
        </w:tabs>
        <w:rPr>
          <w:rFonts w:asciiTheme="minorHAnsi" w:eastAsiaTheme="minorEastAsia" w:hAnsiTheme="minorHAnsi" w:cstheme="minorBidi"/>
          <w:noProof/>
          <w:sz w:val="22"/>
          <w:szCs w:val="22"/>
        </w:rPr>
      </w:pPr>
      <w:hyperlink w:anchor="_Toc11927302" w:history="1">
        <w:r w:rsidRPr="0023401D">
          <w:rPr>
            <w:rStyle w:val="Hyperlink"/>
            <w:noProof/>
          </w:rPr>
          <w:t>Form of Tender</w:t>
        </w:r>
        <w:r>
          <w:rPr>
            <w:noProof/>
            <w:webHidden/>
          </w:rPr>
          <w:tab/>
        </w:r>
        <w:r>
          <w:rPr>
            <w:noProof/>
            <w:webHidden/>
          </w:rPr>
          <w:fldChar w:fldCharType="begin"/>
        </w:r>
        <w:r>
          <w:rPr>
            <w:noProof/>
            <w:webHidden/>
          </w:rPr>
          <w:instrText xml:space="preserve"> PAGEREF _Toc11927302 \h </w:instrText>
        </w:r>
        <w:r>
          <w:rPr>
            <w:noProof/>
            <w:webHidden/>
          </w:rPr>
        </w:r>
        <w:r>
          <w:rPr>
            <w:noProof/>
            <w:webHidden/>
          </w:rPr>
          <w:fldChar w:fldCharType="separate"/>
        </w:r>
        <w:r>
          <w:rPr>
            <w:noProof/>
            <w:webHidden/>
          </w:rPr>
          <w:t>26</w:t>
        </w:r>
        <w:r>
          <w:rPr>
            <w:noProof/>
            <w:webHidden/>
          </w:rPr>
          <w:fldChar w:fldCharType="end"/>
        </w:r>
      </w:hyperlink>
    </w:p>
    <w:p w14:paraId="6CF37AD4" w14:textId="76398B1E" w:rsidR="004D2A31" w:rsidRPr="004D2A31" w:rsidRDefault="003A5AE1" w:rsidP="004D2A31">
      <w:pPr>
        <w:rPr>
          <w:rFonts w:ascii="Arial" w:hAnsi="Arial" w:cs="Arial"/>
        </w:rPr>
      </w:pPr>
      <w:r>
        <w:rPr>
          <w:rFonts w:ascii="Arial" w:eastAsia="Times New Roman" w:hAnsi="Arial" w:cs="Arial"/>
          <w:lang w:eastAsia="en-GB"/>
        </w:rPr>
        <w:fldChar w:fldCharType="end"/>
      </w: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4966421A" w:rsidR="009A5912" w:rsidRPr="009A5912" w:rsidRDefault="009A5912" w:rsidP="00331436">
      <w:pPr>
        <w:pStyle w:val="Heading1"/>
      </w:pPr>
      <w:bookmarkStart w:id="0" w:name="_Toc11927294"/>
      <w:r w:rsidRPr="009A5912">
        <w:lastRenderedPageBreak/>
        <w:t>Invitation to Tender</w:t>
      </w:r>
      <w:bookmarkEnd w:id="0"/>
    </w:p>
    <w:p w14:paraId="024E5B4D" w14:textId="77777777" w:rsidR="009A5912" w:rsidRPr="009A5912" w:rsidRDefault="009A5912" w:rsidP="009A5912">
      <w:pPr>
        <w:rPr>
          <w:rFonts w:ascii="Arial" w:eastAsia="Times New Roman" w:hAnsi="Arial" w:cs="Times New Roman"/>
          <w:b/>
          <w:lang w:eastAsia="en-GB"/>
        </w:rPr>
      </w:pPr>
    </w:p>
    <w:p w14:paraId="13114A47" w14:textId="310E2E40" w:rsidR="009A5912" w:rsidRPr="009A5912" w:rsidRDefault="009A5912" w:rsidP="00055017">
      <w:pPr>
        <w:pStyle w:val="Body"/>
      </w:pPr>
      <w:r w:rsidRPr="0003608E">
        <w:rPr>
          <w:b/>
          <w:bCs/>
        </w:rPr>
        <w:t>Date:</w:t>
      </w:r>
      <w:r w:rsidR="0003608E" w:rsidRPr="0003608E">
        <w:rPr>
          <w:b/>
          <w:bCs/>
        </w:rPr>
        <w:t xml:space="preserve"> 20 June 2019</w:t>
      </w:r>
      <w:r w:rsidRPr="009A5912">
        <w:t xml:space="preserve">  </w:t>
      </w:r>
    </w:p>
    <w:p w14:paraId="195B4D34" w14:textId="7C4B6F1D" w:rsidR="009A5912" w:rsidRPr="009A5912" w:rsidRDefault="009A5912" w:rsidP="00055017">
      <w:pPr>
        <w:pStyle w:val="Body"/>
      </w:pPr>
      <w:r w:rsidRPr="009A5912">
        <w:rPr>
          <w:b/>
          <w:bCs/>
        </w:rPr>
        <w:t>Contact:</w:t>
      </w:r>
      <w:r w:rsidR="0003608E">
        <w:rPr>
          <w:b/>
          <w:bCs/>
        </w:rPr>
        <w:t xml:space="preserve"> Geoff Wall</w:t>
      </w:r>
      <w:r w:rsidRPr="009A5912">
        <w:tab/>
      </w:r>
    </w:p>
    <w:p w14:paraId="5EAD9257" w14:textId="28FA87BB" w:rsidR="009A5912" w:rsidRPr="009A5912" w:rsidRDefault="009A5912" w:rsidP="00055017">
      <w:pPr>
        <w:pStyle w:val="Body"/>
      </w:pPr>
      <w:r w:rsidRPr="009A5912">
        <w:rPr>
          <w:b/>
          <w:bCs/>
        </w:rPr>
        <w:t>Email:</w:t>
      </w:r>
      <w:r w:rsidRPr="009A5912">
        <w:rPr>
          <w:b/>
          <w:bCs/>
        </w:rPr>
        <w:tab/>
      </w:r>
      <w:r w:rsidR="0003608E">
        <w:rPr>
          <w:b/>
          <w:bCs/>
        </w:rPr>
        <w:t>Geoff.wall@n-somerset.gov.uk</w:t>
      </w: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5233564B" w:rsidR="009A5912" w:rsidRPr="00331436" w:rsidRDefault="00C931D1" w:rsidP="009A5912">
      <w:pPr>
        <w:jc w:val="both"/>
        <w:rPr>
          <w:rFonts w:ascii="Arial" w:eastAsia="Times New Roman" w:hAnsi="Arial" w:cs="Arial"/>
          <w:color w:val="000000" w:themeColor="text1"/>
          <w:lang w:eastAsia="en-GB"/>
        </w:rPr>
      </w:pPr>
      <w:r w:rsidRPr="00331436">
        <w:rPr>
          <w:rFonts w:ascii="Arial" w:eastAsia="Times New Roman" w:hAnsi="Arial" w:cs="Arial"/>
          <w:color w:val="000000" w:themeColor="text1"/>
          <w:lang w:eastAsia="en-GB"/>
        </w:rPr>
        <w:t>The c</w:t>
      </w:r>
      <w:r w:rsidR="009A5912" w:rsidRPr="00331436">
        <w:rPr>
          <w:rFonts w:ascii="Arial" w:eastAsia="Times New Roman" w:hAnsi="Arial" w:cs="Arial"/>
          <w:color w:val="000000" w:themeColor="text1"/>
          <w:lang w:eastAsia="en-GB"/>
        </w:rPr>
        <w:t>ouncil</w:t>
      </w:r>
      <w:r w:rsidR="00E40DC7" w:rsidRPr="00331436">
        <w:rPr>
          <w:rFonts w:ascii="Arial" w:eastAsia="Times New Roman" w:hAnsi="Arial" w:cs="Arial"/>
          <w:color w:val="000000" w:themeColor="text1"/>
          <w:lang w:eastAsia="en-GB"/>
        </w:rPr>
        <w:t xml:space="preserve"> </w:t>
      </w:r>
      <w:r w:rsidR="009A5912" w:rsidRPr="00331436">
        <w:rPr>
          <w:rFonts w:ascii="Arial" w:eastAsia="Times New Roman" w:hAnsi="Arial" w:cs="Arial"/>
          <w:color w:val="000000" w:themeColor="text1"/>
          <w:lang w:eastAsia="en-GB"/>
        </w:rPr>
        <w:t xml:space="preserve">is aiming to seek tenders for </w:t>
      </w:r>
      <w:r w:rsidR="00331436" w:rsidRPr="00331436">
        <w:rPr>
          <w:rFonts w:ascii="Arial" w:eastAsia="Times New Roman" w:hAnsi="Arial" w:cs="Arial"/>
          <w:color w:val="000000" w:themeColor="text1"/>
          <w:lang w:eastAsia="en-GB"/>
        </w:rPr>
        <w:t>the Green Team (Natural Environment and Highways Operations) Contract</w:t>
      </w:r>
      <w:r w:rsidRPr="00331436">
        <w:rPr>
          <w:rFonts w:ascii="Arial" w:eastAsia="Times New Roman" w:hAnsi="Arial" w:cs="Arial"/>
          <w:color w:val="000000" w:themeColor="text1"/>
          <w:lang w:eastAsia="en-GB"/>
        </w:rPr>
        <w:t xml:space="preserve"> </w:t>
      </w:r>
      <w:r w:rsidR="00574B0E" w:rsidRPr="00331436">
        <w:rPr>
          <w:rFonts w:ascii="Arial" w:eastAsia="Times New Roman" w:hAnsi="Arial" w:cs="Arial"/>
          <w:color w:val="000000" w:themeColor="text1"/>
          <w:lang w:eastAsia="en-GB"/>
        </w:rPr>
        <w:t>following an advertisement on The P</w:t>
      </w:r>
      <w:r w:rsidR="009A5912" w:rsidRPr="00331436">
        <w:rPr>
          <w:rFonts w:ascii="Arial" w:eastAsia="Times New Roman" w:hAnsi="Arial" w:cs="Arial"/>
          <w:color w:val="000000" w:themeColor="text1"/>
          <w:lang w:eastAsia="en-GB"/>
        </w:rPr>
        <w:t>ortal</w:t>
      </w:r>
      <w:r w:rsidR="00574B0E" w:rsidRPr="00331436">
        <w:rPr>
          <w:rFonts w:ascii="Arial" w:eastAsia="Times New Roman" w:hAnsi="Arial" w:cs="Arial"/>
          <w:color w:val="000000" w:themeColor="text1"/>
          <w:lang w:eastAsia="en-GB"/>
        </w:rPr>
        <w:t>, Contracts Finder</w:t>
      </w:r>
      <w:r w:rsidR="009A5912" w:rsidRPr="00331436">
        <w:rPr>
          <w:rFonts w:ascii="Arial" w:eastAsia="Times New Roman" w:hAnsi="Arial" w:cs="Arial"/>
          <w:color w:val="000000" w:themeColor="text1"/>
          <w:lang w:eastAsia="en-GB"/>
        </w:rPr>
        <w:t xml:space="preserve"> </w:t>
      </w:r>
      <w:r w:rsidR="00574B0E" w:rsidRPr="00331436">
        <w:rPr>
          <w:rFonts w:ascii="Arial" w:eastAsia="Times New Roman" w:hAnsi="Arial" w:cs="Arial"/>
          <w:color w:val="000000" w:themeColor="text1"/>
          <w:lang w:eastAsia="en-GB"/>
        </w:rPr>
        <w:t xml:space="preserve">and </w:t>
      </w:r>
      <w:r w:rsidR="009A5912" w:rsidRPr="00331436">
        <w:rPr>
          <w:rFonts w:ascii="Arial" w:eastAsia="Times New Roman" w:hAnsi="Arial" w:cs="Arial"/>
          <w:color w:val="000000" w:themeColor="text1"/>
          <w:lang w:eastAsia="en-GB"/>
        </w:rPr>
        <w:t>via the Official Journal of the European Union</w:t>
      </w:r>
      <w:r w:rsidR="00331436" w:rsidRPr="00331436">
        <w:rPr>
          <w:rFonts w:ascii="Arial" w:eastAsia="Times New Roman" w:hAnsi="Arial" w:cs="Arial"/>
          <w:color w:val="000000" w:themeColor="text1"/>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0A30479B"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w:t>
      </w:r>
      <w:r w:rsidR="00D301DA">
        <w:rPr>
          <w:rFonts w:ascii="Arial" w:eastAsia="Times New Roman" w:hAnsi="Arial" w:cs="Arial"/>
          <w:color w:val="000000"/>
          <w:lang w:eastAsia="en-GB"/>
        </w:rPr>
        <w:t xml:space="preserve"> making available </w:t>
      </w:r>
      <w:r w:rsidRPr="009A5912">
        <w:rPr>
          <w:rFonts w:ascii="Arial" w:eastAsia="Times New Roman" w:hAnsi="Arial" w:cs="Arial"/>
          <w:color w:val="000000"/>
          <w:lang w:eastAsia="en-GB"/>
        </w:rPr>
        <w:t>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0D52235B" w14:textId="56971F71" w:rsidR="00D301DA" w:rsidRPr="00D301DA"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Invitat</w:t>
      </w:r>
      <w:r w:rsidR="00C931D1">
        <w:rPr>
          <w:rFonts w:ascii="Arial" w:eastAsia="Times New Roman" w:hAnsi="Arial" w:cs="Arial"/>
          <w:noProof/>
          <w:lang w:eastAsia="en-GB"/>
        </w:rPr>
        <w:t>ion</w:t>
      </w:r>
      <w:r w:rsidR="00D301DA">
        <w:rPr>
          <w:rFonts w:ascii="Arial" w:eastAsia="Times New Roman" w:hAnsi="Arial" w:cs="Arial"/>
          <w:noProof/>
          <w:lang w:eastAsia="en-GB"/>
        </w:rPr>
        <w:t>s</w:t>
      </w:r>
      <w:r w:rsidR="00C931D1">
        <w:rPr>
          <w:rFonts w:ascii="Arial" w:eastAsia="Times New Roman" w:hAnsi="Arial" w:cs="Arial"/>
          <w:noProof/>
          <w:lang w:eastAsia="en-GB"/>
        </w:rPr>
        <w:t xml:space="preserve"> to Tender document Volumes One</w:t>
      </w:r>
      <w:r w:rsidR="00D301DA">
        <w:rPr>
          <w:rFonts w:ascii="Arial" w:eastAsia="Times New Roman" w:hAnsi="Arial" w:cs="Arial"/>
          <w:noProof/>
          <w:lang w:eastAsia="en-GB"/>
        </w:rPr>
        <w:t>, Two and Three</w:t>
      </w:r>
      <w:r w:rsidRPr="009A5912">
        <w:rPr>
          <w:rFonts w:ascii="Arial" w:eastAsia="Times New Roman" w:hAnsi="Arial" w:cs="Arial"/>
          <w:noProof/>
          <w:lang w:eastAsia="en-GB"/>
        </w:rPr>
        <w:t xml:space="preserve">. Volume </w:t>
      </w:r>
      <w:r w:rsidR="00D301DA">
        <w:rPr>
          <w:rFonts w:ascii="Arial" w:eastAsia="Times New Roman" w:hAnsi="Arial" w:cs="Arial"/>
          <w:noProof/>
          <w:lang w:eastAsia="en-GB"/>
        </w:rPr>
        <w:t>One</w:t>
      </w:r>
      <w:r w:rsidRPr="009A5912">
        <w:rPr>
          <w:rFonts w:ascii="Arial" w:eastAsia="Times New Roman" w:hAnsi="Arial" w:cs="Arial"/>
          <w:noProof/>
          <w:lang w:eastAsia="en-GB"/>
        </w:rPr>
        <w:t xml:space="preserve"> being the </w:t>
      </w:r>
      <w:r w:rsidR="00D301DA">
        <w:rPr>
          <w:rFonts w:ascii="Arial" w:eastAsia="Times New Roman" w:hAnsi="Arial" w:cs="Arial"/>
          <w:noProof/>
          <w:lang w:eastAsia="en-GB"/>
        </w:rPr>
        <w:t>I</w:t>
      </w:r>
      <w:r w:rsidRPr="009A5912">
        <w:rPr>
          <w:rFonts w:ascii="Arial" w:eastAsia="Times New Roman" w:hAnsi="Arial" w:cs="Arial"/>
          <w:noProof/>
          <w:lang w:eastAsia="en-GB"/>
        </w:rPr>
        <w:t>nstructions</w:t>
      </w:r>
      <w:r w:rsidR="00D301DA">
        <w:rPr>
          <w:rFonts w:ascii="Arial" w:eastAsia="Times New Roman" w:hAnsi="Arial" w:cs="Arial"/>
          <w:noProof/>
          <w:lang w:eastAsia="en-GB"/>
        </w:rPr>
        <w:t xml:space="preserve"> for Tendering, </w:t>
      </w:r>
      <w:r w:rsidRPr="009A5912">
        <w:rPr>
          <w:rFonts w:ascii="Arial" w:eastAsia="Times New Roman" w:hAnsi="Arial" w:cs="Arial"/>
          <w:noProof/>
          <w:lang w:eastAsia="en-GB"/>
        </w:rPr>
        <w:t xml:space="preserve">Volume </w:t>
      </w:r>
      <w:r w:rsidR="00D301DA">
        <w:rPr>
          <w:rFonts w:ascii="Arial" w:eastAsia="Times New Roman" w:hAnsi="Arial" w:cs="Arial"/>
          <w:noProof/>
          <w:lang w:eastAsia="en-GB"/>
        </w:rPr>
        <w:t xml:space="preserve">Two </w:t>
      </w:r>
      <w:r w:rsidR="00331436">
        <w:rPr>
          <w:rFonts w:ascii="Arial" w:eastAsia="Times New Roman" w:hAnsi="Arial" w:cs="Arial"/>
          <w:noProof/>
          <w:lang w:eastAsia="en-GB"/>
        </w:rPr>
        <w:t>(this document)</w:t>
      </w:r>
      <w:r w:rsidRPr="009A5912">
        <w:rPr>
          <w:rFonts w:ascii="Arial" w:eastAsia="Times New Roman" w:hAnsi="Arial" w:cs="Arial"/>
          <w:noProof/>
          <w:lang w:eastAsia="en-GB"/>
        </w:rPr>
        <w:t xml:space="preserve"> being the </w:t>
      </w:r>
      <w:r w:rsidR="00D301DA">
        <w:rPr>
          <w:rFonts w:ascii="Arial" w:eastAsia="Times New Roman" w:hAnsi="Arial" w:cs="Arial"/>
          <w:noProof/>
          <w:lang w:eastAsia="en-GB"/>
        </w:rPr>
        <w:t>Invitation to Tender and Volume Three being the Pricing and Service Delivery Statements</w:t>
      </w:r>
    </w:p>
    <w:p w14:paraId="4F71FCB6" w14:textId="77777777" w:rsidR="00D301DA" w:rsidRPr="00D301DA" w:rsidRDefault="00D301DA" w:rsidP="009A5912">
      <w:pPr>
        <w:numPr>
          <w:ilvl w:val="0"/>
          <w:numId w:val="2"/>
        </w:numPr>
        <w:jc w:val="both"/>
        <w:rPr>
          <w:rFonts w:ascii="Arial" w:eastAsia="Times New Roman" w:hAnsi="Arial" w:cs="Arial"/>
          <w:noProof/>
          <w:u w:val="single"/>
          <w:lang w:eastAsia="en-GB"/>
        </w:rPr>
      </w:pPr>
      <w:r>
        <w:rPr>
          <w:rFonts w:ascii="Arial" w:eastAsia="Times New Roman" w:hAnsi="Arial" w:cs="Arial"/>
          <w:noProof/>
          <w:lang w:eastAsia="en-GB"/>
        </w:rPr>
        <w:t>Specificaiton</w:t>
      </w:r>
    </w:p>
    <w:p w14:paraId="717E025D" w14:textId="0ED1CFF3" w:rsidR="00D301DA" w:rsidRPr="00D301DA" w:rsidRDefault="00D301DA" w:rsidP="009A5912">
      <w:pPr>
        <w:numPr>
          <w:ilvl w:val="0"/>
          <w:numId w:val="2"/>
        </w:numPr>
        <w:jc w:val="both"/>
        <w:rPr>
          <w:rFonts w:ascii="Arial" w:eastAsia="Times New Roman" w:hAnsi="Arial" w:cs="Arial"/>
          <w:noProof/>
          <w:u w:val="single"/>
          <w:lang w:eastAsia="en-GB"/>
        </w:rPr>
      </w:pPr>
      <w:r>
        <w:rPr>
          <w:rFonts w:ascii="Arial" w:eastAsia="Times New Roman" w:hAnsi="Arial" w:cs="Arial"/>
          <w:noProof/>
          <w:lang w:eastAsia="en-GB"/>
        </w:rPr>
        <w:t>Terms and Conditions</w:t>
      </w:r>
    </w:p>
    <w:p w14:paraId="40F677DB" w14:textId="1FCE409D" w:rsidR="009A5912" w:rsidRPr="009A5912" w:rsidRDefault="00D301DA" w:rsidP="00D301DA">
      <w:pPr>
        <w:numPr>
          <w:ilvl w:val="0"/>
          <w:numId w:val="2"/>
        </w:numPr>
        <w:jc w:val="both"/>
        <w:rPr>
          <w:rFonts w:ascii="Arial" w:eastAsia="Times New Roman" w:hAnsi="Arial" w:cs="Arial"/>
          <w:noProof/>
          <w:lang w:eastAsia="en-GB"/>
        </w:rPr>
      </w:pPr>
      <w:r w:rsidRPr="00D301DA">
        <w:rPr>
          <w:rFonts w:ascii="Arial" w:eastAsia="Times New Roman" w:hAnsi="Arial" w:cs="Arial"/>
          <w:noProof/>
          <w:lang w:eastAsia="en-GB"/>
        </w:rPr>
        <w:t xml:space="preserve">A </w:t>
      </w:r>
      <w:r w:rsidR="009A5912" w:rsidRPr="009A5912">
        <w:rPr>
          <w:rFonts w:ascii="Arial" w:eastAsia="Times New Roman" w:hAnsi="Arial" w:cs="Arial"/>
          <w:noProof/>
          <w:lang w:eastAsia="en-GB"/>
        </w:rPr>
        <w:t>set of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3AF19CD0"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than </w:t>
      </w:r>
      <w:proofErr w:type="spellStart"/>
      <w:r w:rsidRPr="009A5912">
        <w:rPr>
          <w:rFonts w:ascii="Arial" w:eastAsia="Times New Roman" w:hAnsi="Arial" w:cs="Arial"/>
          <w:b/>
          <w:lang w:eastAsia="en-GB"/>
        </w:rPr>
        <w:t>1</w:t>
      </w:r>
      <w:r w:rsidR="00331436">
        <w:rPr>
          <w:rFonts w:ascii="Arial" w:eastAsia="Times New Roman" w:hAnsi="Arial" w:cs="Arial"/>
          <w:b/>
          <w:lang w:eastAsia="en-GB"/>
        </w:rPr>
        <w:t>1:00AM</w:t>
      </w:r>
      <w:proofErr w:type="spellEnd"/>
      <w:r w:rsidR="00331436">
        <w:rPr>
          <w:rFonts w:ascii="Arial" w:eastAsia="Times New Roman" w:hAnsi="Arial" w:cs="Arial"/>
          <w:b/>
          <w:lang w:eastAsia="en-GB"/>
        </w:rPr>
        <w:t xml:space="preserve"> </w:t>
      </w:r>
      <w:r w:rsidRPr="009A5912">
        <w:rPr>
          <w:rFonts w:ascii="Arial" w:eastAsia="Times New Roman" w:hAnsi="Arial" w:cs="Arial"/>
          <w:b/>
          <w:lang w:eastAsia="en-GB"/>
        </w:rPr>
        <w:t xml:space="preserve">on </w:t>
      </w:r>
      <w:r w:rsidR="0003608E">
        <w:rPr>
          <w:rFonts w:ascii="Arial" w:eastAsia="Times New Roman" w:hAnsi="Arial" w:cs="Arial"/>
          <w:b/>
          <w:lang w:eastAsia="en-GB"/>
        </w:rPr>
        <w:t xml:space="preserve">25 July 2019 </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14B4EA96"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331436">
        <w:rPr>
          <w:rFonts w:ascii="Arial" w:eastAsia="Times New Roman" w:hAnsi="Arial" w:cs="Times New Roman"/>
          <w:lang w:eastAsia="en-GB"/>
        </w:rPr>
        <w:t xml:space="preserve">service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47884EC8" w:rsidR="009A5912" w:rsidRPr="003A5AE1" w:rsidRDefault="00331436" w:rsidP="009A5912">
      <w:pPr>
        <w:jc w:val="both"/>
        <w:rPr>
          <w:rFonts w:ascii="Arial" w:eastAsia="Times New Roman" w:hAnsi="Arial" w:cs="Arial"/>
          <w:lang w:eastAsia="en-GB"/>
        </w:rPr>
      </w:pPr>
      <w:r w:rsidRPr="003A5AE1">
        <w:rPr>
          <w:rFonts w:ascii="Arial" w:eastAsia="Times New Roman" w:hAnsi="Arial" w:cs="Arial"/>
          <w:lang w:eastAsia="en-GB"/>
        </w:rPr>
        <w:t>Geoff Wall</w:t>
      </w:r>
    </w:p>
    <w:p w14:paraId="5343341C" w14:textId="2AD886F6" w:rsidR="00331436" w:rsidRPr="003A5AE1" w:rsidRDefault="00331436" w:rsidP="009A5912">
      <w:pPr>
        <w:jc w:val="both"/>
        <w:rPr>
          <w:rFonts w:ascii="Arial" w:eastAsia="Times New Roman" w:hAnsi="Arial" w:cs="Arial"/>
          <w:lang w:eastAsia="en-GB"/>
        </w:rPr>
      </w:pPr>
      <w:r w:rsidRPr="003A5AE1">
        <w:rPr>
          <w:rFonts w:ascii="Arial" w:eastAsia="Times New Roman" w:hAnsi="Arial" w:cs="Arial"/>
          <w:lang w:eastAsia="en-GB"/>
        </w:rPr>
        <w:t>Project and Resources Manager</w:t>
      </w:r>
    </w:p>
    <w:p w14:paraId="0782D4DD" w14:textId="6457BD5F" w:rsidR="009A5912" w:rsidRPr="003A5AE1" w:rsidRDefault="00331436" w:rsidP="00331436">
      <w:pPr>
        <w:jc w:val="both"/>
        <w:rPr>
          <w:rFonts w:ascii="Arial" w:eastAsia="Times New Roman" w:hAnsi="Arial" w:cs="Arial"/>
          <w:lang w:eastAsia="en-GB"/>
        </w:rPr>
      </w:pPr>
      <w:r w:rsidRPr="003A5AE1">
        <w:rPr>
          <w:rFonts w:ascii="Arial" w:eastAsia="Times New Roman" w:hAnsi="Arial" w:cs="Arial"/>
          <w:lang w:eastAsia="en-GB"/>
        </w:rPr>
        <w:t xml:space="preserve">Corporate Services </w:t>
      </w:r>
    </w:p>
    <w:p w14:paraId="36F77B34" w14:textId="77777777" w:rsidR="007D7A14" w:rsidRDefault="007D7A14" w:rsidP="000E4201">
      <w:pPr>
        <w:rPr>
          <w:rFonts w:ascii="Arial" w:hAnsi="Arial" w:cs="Arial"/>
          <w:b/>
          <w:u w:val="single"/>
        </w:rPr>
      </w:pPr>
    </w:p>
    <w:p w14:paraId="4F3E50A8" w14:textId="77777777" w:rsidR="007D7A14" w:rsidRDefault="007D7A14" w:rsidP="000E4201">
      <w:pPr>
        <w:rPr>
          <w:rFonts w:ascii="Arial" w:hAnsi="Arial" w:cs="Arial"/>
          <w:b/>
          <w:u w:val="single"/>
        </w:rPr>
      </w:pPr>
    </w:p>
    <w:p w14:paraId="3CBEB543" w14:textId="77777777" w:rsidR="007D7A14" w:rsidRDefault="007D7A14"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p>
    <w:p w14:paraId="720D5E45" w14:textId="16BF1CC0" w:rsidR="000E4201" w:rsidRPr="000E4201" w:rsidRDefault="000E4201" w:rsidP="00331436">
      <w:pPr>
        <w:pStyle w:val="Heading1"/>
      </w:pPr>
      <w:bookmarkStart w:id="1" w:name="_Toc11927295"/>
      <w:r w:rsidRPr="000E4201">
        <w:lastRenderedPageBreak/>
        <w:t>Standard Selection Questionnaire</w:t>
      </w:r>
      <w:bookmarkEnd w:id="1"/>
      <w:r w:rsidRPr="000E4201">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5F6B3ECD"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Pr="000E4201">
        <w:rPr>
          <w:rFonts w:ascii="Arial" w:hAnsi="Arial" w:cs="Arial"/>
        </w:rPr>
        <w:t>exclusions</w:t>
      </w:r>
      <w:proofErr w:type="gramEnd"/>
      <w:r w:rsidRPr="000E4201">
        <w:rPr>
          <w:rFonts w:ascii="Arial" w:hAnsi="Arial" w:cs="Arial"/>
        </w:rPr>
        <w:t xml:space="preserve"> grounds. Consequently</w:t>
      </w:r>
      <w:r w:rsidR="003A5AE1">
        <w:rPr>
          <w:rFonts w:ascii="Arial" w:hAnsi="Arial" w:cs="Arial"/>
        </w:rPr>
        <w:t>,</w:t>
      </w:r>
      <w:r w:rsidRPr="000E4201">
        <w:rPr>
          <w:rFonts w:ascii="Arial" w:hAnsi="Arial" w:cs="Arial"/>
        </w:rPr>
        <w:t xml:space="preserve"> we require all the organisations that you will rely on to meet the selection criteria to provide a completed Part 1 and Part 2. For example</w:t>
      </w:r>
      <w:r w:rsidR="003A5AE1">
        <w:rPr>
          <w:rFonts w:ascii="Arial" w:hAnsi="Arial" w:cs="Arial"/>
        </w:rPr>
        <w:t>,</w:t>
      </w:r>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4EB1A2C8" w:rsidR="000E4201" w:rsidRPr="000E4201" w:rsidRDefault="000E4201" w:rsidP="000E4201">
      <w:pPr>
        <w:rPr>
          <w:rFonts w:ascii="Arial" w:hAnsi="Arial" w:cs="Arial"/>
          <w:color w:val="FF0000"/>
        </w:rPr>
      </w:pPr>
      <w:r w:rsidRPr="000E4201">
        <w:rPr>
          <w:rFonts w:ascii="Arial" w:hAnsi="Arial" w:cs="Arial"/>
        </w:rPr>
        <w:t xml:space="preserve">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30552D25" w:rsidR="000E4201" w:rsidRPr="000E4201" w:rsidRDefault="000E4201" w:rsidP="000E4201">
      <w:pPr>
        <w:rPr>
          <w:rFonts w:ascii="Arial" w:hAnsi="Arial" w:cs="Arial"/>
          <w:b/>
        </w:rPr>
      </w:pP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7ACAB5E" w14:textId="0E4B95A4" w:rsidR="003A5AE1" w:rsidRPr="003A5AE1" w:rsidRDefault="003A5AE1" w:rsidP="003A5AE1">
      <w:pPr>
        <w:jc w:val="center"/>
        <w:rPr>
          <w:rFonts w:ascii="Arial" w:hAnsi="Arial" w:cs="Arial"/>
          <w:color w:val="000000" w:themeColor="text1"/>
          <w:sz w:val="28"/>
          <w:szCs w:val="28"/>
        </w:rPr>
      </w:pPr>
      <w:r w:rsidRPr="003A5AE1">
        <w:rPr>
          <w:rFonts w:ascii="Arial" w:hAnsi="Arial" w:cs="Arial"/>
          <w:color w:val="000000" w:themeColor="text1"/>
          <w:sz w:val="28"/>
          <w:szCs w:val="28"/>
        </w:rPr>
        <w:lastRenderedPageBreak/>
        <w:t xml:space="preserve">Green Team (Natural Environment and Highways Operations) </w:t>
      </w:r>
      <w:r>
        <w:rPr>
          <w:rFonts w:ascii="Arial" w:hAnsi="Arial" w:cs="Arial"/>
          <w:color w:val="000000" w:themeColor="text1"/>
          <w:sz w:val="28"/>
          <w:szCs w:val="28"/>
        </w:rPr>
        <w:t>Contract</w:t>
      </w:r>
    </w:p>
    <w:p w14:paraId="763708FD" w14:textId="313B09DC" w:rsidR="000E4201" w:rsidRPr="000E4201" w:rsidRDefault="000E4201" w:rsidP="000E4201">
      <w:pPr>
        <w:jc w:val="center"/>
        <w:rPr>
          <w:rFonts w:ascii="Arial" w:hAnsi="Arial" w:cs="Arial"/>
          <w:color w:val="0070C0"/>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w:t>
      </w:r>
      <w:proofErr w:type="spellStart"/>
      <w:r w:rsidRPr="000E4201">
        <w:rPr>
          <w:rFonts w:ascii="Arial" w:eastAsia="Arial" w:hAnsi="Arial" w:cs="Arial"/>
          <w:color w:val="000000"/>
        </w:rPr>
        <w:t>VCSE</w:t>
      </w:r>
      <w:proofErr w:type="spellEnd"/>
      <w:r w:rsidRPr="000E4201">
        <w:rPr>
          <w:rFonts w:ascii="Arial" w:eastAsia="Arial" w:hAnsi="Arial" w:cs="Arial"/>
          <w:color w:val="000000"/>
        </w:rPr>
        <w:t>);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42E9334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hAnsi="Arial" w:cs="Arial"/>
        </w:rPr>
        <w:t>7. 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0761ECF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52CCFF79"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8. Please upload a completed version of this document via the procurement portal </w:t>
      </w:r>
      <w:hyperlink r:id="rId16" w:history="1">
        <w:r w:rsidRPr="000E4201">
          <w:rPr>
            <w:rFonts w:ascii="Arial" w:eastAsia="Arial" w:hAnsi="Arial" w:cs="Arial"/>
            <w:color w:val="0000FF"/>
            <w:u w:val="single"/>
          </w:rPr>
          <w:t>www.supplyingthesouthwest.org.uk</w:t>
        </w:r>
      </w:hyperlink>
      <w:r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77777777" w:rsidR="000E4201" w:rsidRPr="000E4201" w:rsidRDefault="000E4201" w:rsidP="000E4201">
      <w:pPr>
        <w:suppressAutoHyphens/>
        <w:autoSpaceDN w:val="0"/>
        <w:ind w:right="113"/>
        <w:jc w:val="both"/>
        <w:textAlignment w:val="baseline"/>
        <w:rPr>
          <w:rFonts w:ascii="Arial" w:eastAsia="Calibri" w:hAnsi="Arial" w:cs="Arial"/>
        </w:rPr>
      </w:pPr>
      <w:r w:rsidRPr="000E4201">
        <w:rPr>
          <w:rFonts w:ascii="Arial" w:eastAsia="Arial" w:hAnsi="Arial" w:cs="Arial"/>
        </w:rPr>
        <w:t>9.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 xml:space="preserve">10. The authority recognises that arrangements in relation to sub-contracting may be subject to future </w:t>
      </w:r>
      <w:proofErr w:type="gramStart"/>
      <w:r w:rsidRPr="000E4201">
        <w:rPr>
          <w:rFonts w:ascii="Arial" w:eastAsia="Arial" w:hAnsi="Arial" w:cs="Arial"/>
        </w:rPr>
        <w:t>change, and</w:t>
      </w:r>
      <w:proofErr w:type="gramEnd"/>
      <w:r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7777777"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11.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77777777"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12. Where you are proposing to create a separate legal entity, such as a Special Purpose Vehicle (</w:t>
      </w:r>
      <w:proofErr w:type="spellStart"/>
      <w:r w:rsidRPr="000E4201">
        <w:rPr>
          <w:rFonts w:ascii="Arial" w:eastAsia="Arial" w:hAnsi="Arial" w:cs="Arial"/>
        </w:rPr>
        <w:t>SPV</w:t>
      </w:r>
      <w:proofErr w:type="spellEnd"/>
      <w:r w:rsidRPr="000E4201">
        <w:rPr>
          <w:rFonts w:ascii="Arial" w:eastAsia="Arial" w:hAnsi="Arial" w:cs="Arial"/>
        </w:rPr>
        <w:t xml:space="preserve">),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77777777" w:rsidR="000E4201" w:rsidRPr="000E4201" w:rsidRDefault="000E4201" w:rsidP="000E4201">
      <w:pPr>
        <w:spacing w:before="40" w:after="40"/>
        <w:rPr>
          <w:rFonts w:ascii="Arial" w:hAnsi="Arial" w:cs="Arial"/>
        </w:rPr>
      </w:pPr>
      <w:r w:rsidRPr="000E4201">
        <w:rPr>
          <w:rFonts w:ascii="Arial" w:hAnsi="Arial" w:cs="Arial"/>
        </w:rPr>
        <w:t xml:space="preserve">13.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w:t>
      </w:r>
      <w:r w:rsidRPr="000E4201">
        <w:rPr>
          <w:rFonts w:ascii="Arial" w:hAnsi="Arial" w:cs="Arial"/>
          <w:i/>
        </w:rPr>
        <w:lastRenderedPageBreak/>
        <w:t>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331436">
      <w:pPr>
        <w:pStyle w:val="Heading1"/>
        <w:rPr>
          <w:rFonts w:eastAsia="Calibri"/>
        </w:rPr>
      </w:pPr>
      <w:bookmarkStart w:id="2" w:name="_Toc11927296"/>
      <w:r>
        <w:rPr>
          <w:rFonts w:eastAsia="Calibri"/>
        </w:rPr>
        <w:lastRenderedPageBreak/>
        <w:t>Part One</w:t>
      </w:r>
      <w:r w:rsidR="000E4201" w:rsidRPr="000E4201">
        <w:rPr>
          <w:rFonts w:eastAsia="Calibri"/>
        </w:rPr>
        <w:t>: Potential supplier Information</w:t>
      </w:r>
      <w:bookmarkEnd w:id="2"/>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a) Voluntary Community Social Enterprise (</w:t>
            </w:r>
            <w:proofErr w:type="spellStart"/>
            <w:r w:rsidRPr="000E4201">
              <w:rPr>
                <w:rFonts w:ascii="Arial" w:hAnsi="Arial" w:cs="Arial"/>
              </w:rPr>
              <w:t>VCSE</w:t>
            </w:r>
            <w:proofErr w:type="spellEnd"/>
            <w:r w:rsidRPr="000E4201">
              <w:rPr>
                <w:rFonts w:ascii="Arial" w:hAnsi="Arial" w:cs="Arial"/>
              </w:rPr>
              <w:t xml:space="preserv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proofErr w:type="gramStart"/>
      <w:r w:rsidRPr="000E4201">
        <w:rPr>
          <w:rFonts w:ascii="Arial" w:hAnsi="Arial" w:cs="Arial"/>
        </w:rPr>
        <w:t>submitted</w:t>
      </w:r>
      <w:proofErr w:type="gramEnd"/>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2A3D42FA" w14:textId="77777777" w:rsidR="00331436" w:rsidRDefault="00331436">
      <w:pPr>
        <w:rPr>
          <w:rFonts w:ascii="Arial" w:hAnsi="Arial" w:cs="Arial"/>
          <w:b/>
          <w:sz w:val="28"/>
        </w:rPr>
      </w:pPr>
      <w:r>
        <w:rPr>
          <w:rFonts w:ascii="Arial" w:hAnsi="Arial" w:cs="Arial"/>
          <w:b/>
          <w:sz w:val="28"/>
        </w:rPr>
        <w:br w:type="page"/>
      </w:r>
      <w:bookmarkStart w:id="3" w:name="_GoBack"/>
      <w:bookmarkEnd w:id="3"/>
    </w:p>
    <w:p w14:paraId="4B93D3C7" w14:textId="67BF200B" w:rsidR="000E4201" w:rsidRPr="004D2A31" w:rsidRDefault="004D2A31" w:rsidP="00331436">
      <w:pPr>
        <w:pStyle w:val="Heading1"/>
      </w:pPr>
      <w:bookmarkStart w:id="4" w:name="_Toc11927297"/>
      <w:r>
        <w:lastRenderedPageBreak/>
        <w:t>Part Two</w:t>
      </w:r>
      <w:r w:rsidR="000E4201" w:rsidRPr="004D2A31">
        <w:t>: Exclusion Grounds</w:t>
      </w:r>
      <w:bookmarkEnd w:id="4"/>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lastRenderedPageBreak/>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proofErr w:type="gramStart"/>
            <w:r w:rsidRPr="000E4201">
              <w:rPr>
                <w:rFonts w:ascii="Arial" w:hAnsi="Arial" w:cs="Arial"/>
              </w:rPr>
              <w:t>Date of conviction,</w:t>
            </w:r>
            <w:proofErr w:type="gramEnd"/>
            <w:r w:rsidRPr="000E4201">
              <w:rPr>
                <w:rFonts w:ascii="Arial" w:hAnsi="Arial" w:cs="Arial"/>
              </w:rPr>
              <w:t xml:space="preserve">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70DF2054" w14:textId="5FE09BFE"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hyperlink r:id="rId19"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lastRenderedPageBreak/>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lastRenderedPageBreak/>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4B766F4D" w:rsidR="000E4201" w:rsidRPr="000E4201" w:rsidRDefault="000E4201" w:rsidP="000E4201">
            <w:pPr>
              <w:spacing w:before="60" w:after="60"/>
              <w:rPr>
                <w:rFonts w:ascii="Arial" w:hAnsi="Arial" w:cs="Arial"/>
              </w:rPr>
            </w:pP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0E4201">
              <w:rPr>
                <w:rFonts w:ascii="Arial" w:hAnsi="Arial" w:cs="Arial"/>
              </w:rPr>
              <w:t>suspended</w:t>
            </w:r>
            <w:proofErr w:type="gramEnd"/>
            <w:r w:rsidRPr="000E4201">
              <w:rPr>
                <w:rFonts w:ascii="Arial" w:hAnsi="Arial" w:cs="Arial"/>
              </w:rPr>
              <w:t xml:space="preserve">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lastRenderedPageBreak/>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1998AE33" w:rsidR="000E4201" w:rsidRDefault="000E4201" w:rsidP="000E4201">
            <w:pPr>
              <w:spacing w:before="60" w:after="60"/>
              <w:rPr>
                <w:rFonts w:ascii="Arial" w:hAnsi="Arial" w:cs="Arial"/>
              </w:rPr>
            </w:pPr>
          </w:p>
          <w:p w14:paraId="115F8A1C" w14:textId="77777777" w:rsidR="00C14019" w:rsidRPr="000E4201" w:rsidRDefault="00C14019"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17234659" w14:textId="77777777" w:rsidR="00C14019" w:rsidRDefault="00C14019" w:rsidP="000E4201">
            <w:pPr>
              <w:spacing w:before="60" w:after="60"/>
              <w:rPr>
                <w:rFonts w:ascii="Arial" w:hAnsi="Arial" w:cs="Arial"/>
              </w:rPr>
            </w:pPr>
          </w:p>
          <w:p w14:paraId="416DE554" w14:textId="1F36B4FB" w:rsidR="00C14019" w:rsidRDefault="00C14019" w:rsidP="000E4201">
            <w:pPr>
              <w:spacing w:before="60" w:after="60"/>
              <w:rPr>
                <w:rFonts w:ascii="Arial" w:hAnsi="Arial" w:cs="Arial"/>
              </w:rPr>
            </w:pPr>
          </w:p>
          <w:p w14:paraId="10C9C140" w14:textId="77777777" w:rsidR="00387A35" w:rsidRDefault="00387A35" w:rsidP="000E4201">
            <w:pPr>
              <w:spacing w:before="60" w:after="60"/>
              <w:rPr>
                <w:rFonts w:ascii="Arial" w:hAnsi="Arial" w:cs="Arial"/>
              </w:rPr>
            </w:pPr>
          </w:p>
          <w:p w14:paraId="02012975" w14:textId="3F4E7F14"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13D6AE51" w14:textId="77777777" w:rsidR="00C14019" w:rsidRDefault="00C14019" w:rsidP="000E4201">
            <w:pPr>
              <w:spacing w:before="60" w:after="60"/>
              <w:rPr>
                <w:rFonts w:ascii="Arial" w:hAnsi="Arial" w:cs="Arial"/>
              </w:rPr>
            </w:pPr>
          </w:p>
          <w:p w14:paraId="056E3D92" w14:textId="77777777" w:rsidR="00C14019" w:rsidRDefault="00C14019" w:rsidP="000E4201">
            <w:pPr>
              <w:spacing w:before="60" w:after="60"/>
              <w:rPr>
                <w:rFonts w:ascii="Arial" w:hAnsi="Arial" w:cs="Arial"/>
              </w:rPr>
            </w:pPr>
          </w:p>
          <w:p w14:paraId="02206AF4" w14:textId="2DEA027D"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13CBA71" w:rsid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If you have answered Yes to any of the above, explain what measures been taken to demonstrate the reliability of the organisation 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331436">
      <w:pPr>
        <w:pStyle w:val="Heading1"/>
        <w:rPr>
          <w:vertAlign w:val="superscript"/>
        </w:rPr>
      </w:pPr>
      <w:bookmarkStart w:id="5" w:name="_Toc11927298"/>
      <w:r>
        <w:lastRenderedPageBreak/>
        <w:t>Part Three</w:t>
      </w:r>
      <w:r w:rsidR="000E4201" w:rsidRPr="004D2A31">
        <w:t>: Selection Questions</w:t>
      </w:r>
      <w:r w:rsidR="0035308E">
        <w:rPr>
          <w:rStyle w:val="FootnoteReference"/>
          <w:sz w:val="28"/>
        </w:rPr>
        <w:footnoteReference w:id="5"/>
      </w:r>
      <w:bookmarkEnd w:id="5"/>
    </w:p>
    <w:p w14:paraId="00AC9BE7" w14:textId="42C347F5"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64054D26" w14:textId="77777777" w:rsidTr="006626C7">
        <w:tc>
          <w:tcPr>
            <w:tcW w:w="1560" w:type="dxa"/>
            <w:shd w:val="clear" w:color="auto" w:fill="auto"/>
          </w:tcPr>
          <w:p w14:paraId="78E5A184"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C72326D"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16A46A9F" w14:textId="77777777" w:rsidTr="006626C7">
        <w:tc>
          <w:tcPr>
            <w:tcW w:w="1560" w:type="dxa"/>
            <w:shd w:val="clear" w:color="auto" w:fill="auto"/>
          </w:tcPr>
          <w:p w14:paraId="3A6D8492" w14:textId="77777777" w:rsidR="000E4201" w:rsidRPr="000E4201" w:rsidRDefault="000E4201" w:rsidP="000E4201">
            <w:pPr>
              <w:rPr>
                <w:rFonts w:ascii="Arial" w:hAnsi="Arial" w:cs="Arial"/>
                <w:b/>
              </w:rPr>
            </w:pPr>
          </w:p>
        </w:tc>
        <w:tc>
          <w:tcPr>
            <w:tcW w:w="6092" w:type="dxa"/>
            <w:shd w:val="clear" w:color="auto" w:fill="auto"/>
          </w:tcPr>
          <w:p w14:paraId="16839FB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52941988"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6626C7" w:rsidRPr="009A7F6B" w14:paraId="71A320ED" w14:textId="77777777" w:rsidTr="00D301DA">
        <w:tc>
          <w:tcPr>
            <w:tcW w:w="1560" w:type="dxa"/>
            <w:tcBorders>
              <w:bottom w:val="single" w:sz="4" w:space="0" w:color="auto"/>
            </w:tcBorders>
            <w:shd w:val="clear" w:color="auto" w:fill="auto"/>
          </w:tcPr>
          <w:p w14:paraId="56C841B1" w14:textId="77777777" w:rsidR="006626C7" w:rsidRPr="009A7F6B" w:rsidRDefault="006626C7" w:rsidP="006626C7">
            <w:pPr>
              <w:spacing w:before="40" w:after="40"/>
              <w:rPr>
                <w:rFonts w:ascii="Arial" w:hAnsi="Arial" w:cs="Arial"/>
                <w:b/>
              </w:rPr>
            </w:pPr>
          </w:p>
        </w:tc>
        <w:tc>
          <w:tcPr>
            <w:tcW w:w="8759" w:type="dxa"/>
            <w:gridSpan w:val="2"/>
            <w:shd w:val="clear" w:color="auto" w:fill="auto"/>
          </w:tcPr>
          <w:p w14:paraId="5B8D0BAD" w14:textId="77777777" w:rsidR="006626C7" w:rsidRPr="009A7F6B" w:rsidRDefault="006626C7" w:rsidP="006626C7">
            <w:pPr>
              <w:spacing w:before="60" w:after="60"/>
              <w:rPr>
                <w:rFonts w:ascii="Arial" w:hAnsi="Arial" w:cs="Arial"/>
              </w:rPr>
            </w:pPr>
            <w:r w:rsidRPr="009A7F6B">
              <w:rPr>
                <w:rFonts w:ascii="Arial" w:hAnsi="Arial" w:cs="Arial"/>
              </w:rPr>
              <w:t xml:space="preserve">Please provide one of the following to demonstrate your economic/financial standing; </w:t>
            </w:r>
          </w:p>
          <w:p w14:paraId="4D05C6A9" w14:textId="77777777" w:rsidR="006626C7" w:rsidRPr="009A7F6B" w:rsidRDefault="006626C7" w:rsidP="006626C7">
            <w:pPr>
              <w:spacing w:before="40" w:after="40"/>
              <w:rPr>
                <w:rFonts w:ascii="Arial" w:hAnsi="Arial" w:cs="Arial"/>
              </w:rPr>
            </w:pPr>
            <w:r w:rsidRPr="009A7F6B">
              <w:rPr>
                <w:rFonts w:ascii="Arial" w:hAnsi="Arial" w:cs="Arial"/>
              </w:rPr>
              <w:t>Please indicate your answer with an ‘X’ in the relevant box.</w:t>
            </w:r>
          </w:p>
        </w:tc>
      </w:tr>
      <w:tr w:rsidR="006626C7" w:rsidRPr="009A7F6B" w14:paraId="003F7283" w14:textId="77777777" w:rsidTr="00D301DA">
        <w:tc>
          <w:tcPr>
            <w:tcW w:w="1560" w:type="dxa"/>
            <w:vMerge w:val="restart"/>
            <w:tcBorders>
              <w:bottom w:val="nil"/>
            </w:tcBorders>
            <w:shd w:val="clear" w:color="auto" w:fill="auto"/>
          </w:tcPr>
          <w:p w14:paraId="1A3314A5" w14:textId="77777777" w:rsidR="006626C7" w:rsidRPr="009A7F6B" w:rsidRDefault="006626C7" w:rsidP="006626C7">
            <w:pPr>
              <w:spacing w:before="60" w:after="60"/>
              <w:rPr>
                <w:rFonts w:ascii="Arial" w:hAnsi="Arial" w:cs="Arial"/>
              </w:rPr>
            </w:pPr>
            <w:r w:rsidRPr="009A7F6B">
              <w:rPr>
                <w:rFonts w:ascii="Arial" w:hAnsi="Arial" w:cs="Arial"/>
              </w:rPr>
              <w:t>4.1</w:t>
            </w:r>
          </w:p>
        </w:tc>
        <w:tc>
          <w:tcPr>
            <w:tcW w:w="6092" w:type="dxa"/>
            <w:shd w:val="clear" w:color="auto" w:fill="auto"/>
          </w:tcPr>
          <w:p w14:paraId="34ABAAD3" w14:textId="77777777" w:rsidR="006626C7" w:rsidRPr="009A7F6B" w:rsidRDefault="006626C7" w:rsidP="006626C7">
            <w:pPr>
              <w:spacing w:before="60" w:after="60"/>
              <w:rPr>
                <w:rFonts w:ascii="Arial" w:hAnsi="Arial" w:cs="Arial"/>
              </w:rPr>
            </w:pPr>
            <w:r w:rsidRPr="009A7F6B">
              <w:rPr>
                <w:rFonts w:ascii="Arial" w:hAnsi="Arial" w:cs="Arial"/>
              </w:rPr>
              <w:t>A copy of your audited accounts for the most recent two years</w:t>
            </w:r>
          </w:p>
        </w:tc>
        <w:tc>
          <w:tcPr>
            <w:tcW w:w="2667" w:type="dxa"/>
            <w:shd w:val="clear" w:color="auto" w:fill="auto"/>
          </w:tcPr>
          <w:p w14:paraId="38C532ED" w14:textId="77777777" w:rsidR="006626C7" w:rsidRPr="009A7F6B" w:rsidRDefault="006626C7" w:rsidP="006626C7">
            <w:pPr>
              <w:spacing w:before="60" w:after="60"/>
              <w:rPr>
                <w:rFonts w:ascii="Arial" w:hAnsi="Arial" w:cs="Arial"/>
              </w:rPr>
            </w:pPr>
          </w:p>
        </w:tc>
      </w:tr>
      <w:tr w:rsidR="006626C7" w:rsidRPr="009A7F6B" w14:paraId="745B2545" w14:textId="77777777" w:rsidTr="00D301DA">
        <w:tc>
          <w:tcPr>
            <w:tcW w:w="1560" w:type="dxa"/>
            <w:vMerge/>
            <w:tcBorders>
              <w:top w:val="nil"/>
              <w:bottom w:val="nil"/>
            </w:tcBorders>
            <w:shd w:val="clear" w:color="auto" w:fill="auto"/>
          </w:tcPr>
          <w:p w14:paraId="1D18B8D9" w14:textId="77777777" w:rsidR="006626C7" w:rsidRPr="009A7F6B" w:rsidRDefault="006626C7" w:rsidP="006626C7">
            <w:pPr>
              <w:spacing w:before="40" w:after="40"/>
              <w:rPr>
                <w:rFonts w:ascii="Arial" w:hAnsi="Arial" w:cs="Arial"/>
              </w:rPr>
            </w:pPr>
          </w:p>
        </w:tc>
        <w:tc>
          <w:tcPr>
            <w:tcW w:w="6092" w:type="dxa"/>
            <w:shd w:val="clear" w:color="auto" w:fill="auto"/>
          </w:tcPr>
          <w:p w14:paraId="58782B95" w14:textId="77777777" w:rsidR="006626C7" w:rsidRPr="009A7F6B" w:rsidRDefault="006626C7" w:rsidP="006626C7">
            <w:pPr>
              <w:spacing w:before="40" w:after="40"/>
              <w:rPr>
                <w:rFonts w:ascii="Arial" w:hAnsi="Arial" w:cs="Arial"/>
              </w:rPr>
            </w:pPr>
            <w:r w:rsidRPr="009A7F6B">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152CD7B0" w14:textId="77777777" w:rsidR="006626C7" w:rsidRPr="009A7F6B" w:rsidRDefault="006626C7" w:rsidP="006626C7">
            <w:pPr>
              <w:spacing w:before="60" w:after="60"/>
              <w:rPr>
                <w:rFonts w:ascii="Arial" w:hAnsi="Arial" w:cs="Arial"/>
              </w:rPr>
            </w:pPr>
          </w:p>
        </w:tc>
      </w:tr>
      <w:tr w:rsidR="006626C7" w:rsidRPr="009A7F6B" w14:paraId="180B3639" w14:textId="77777777" w:rsidTr="00D301DA">
        <w:tc>
          <w:tcPr>
            <w:tcW w:w="1560" w:type="dxa"/>
            <w:vMerge/>
            <w:tcBorders>
              <w:top w:val="nil"/>
              <w:bottom w:val="nil"/>
            </w:tcBorders>
            <w:shd w:val="clear" w:color="auto" w:fill="auto"/>
          </w:tcPr>
          <w:p w14:paraId="67B1B9F5" w14:textId="77777777" w:rsidR="006626C7" w:rsidRPr="009A7F6B" w:rsidRDefault="006626C7" w:rsidP="006626C7">
            <w:pPr>
              <w:spacing w:before="40" w:after="40"/>
              <w:rPr>
                <w:rFonts w:ascii="Arial" w:hAnsi="Arial" w:cs="Arial"/>
              </w:rPr>
            </w:pPr>
          </w:p>
        </w:tc>
        <w:tc>
          <w:tcPr>
            <w:tcW w:w="6092" w:type="dxa"/>
            <w:shd w:val="clear" w:color="auto" w:fill="auto"/>
          </w:tcPr>
          <w:p w14:paraId="2837C971" w14:textId="77777777" w:rsidR="006626C7" w:rsidRPr="009A7F6B" w:rsidRDefault="006626C7" w:rsidP="006626C7">
            <w:pPr>
              <w:spacing w:before="40" w:after="40"/>
              <w:rPr>
                <w:rFonts w:ascii="Arial" w:hAnsi="Arial" w:cs="Arial"/>
              </w:rPr>
            </w:pPr>
            <w:r w:rsidRPr="009A7F6B">
              <w:rPr>
                <w:rFonts w:ascii="Arial" w:hAnsi="Arial" w:cs="Arial"/>
              </w:rPr>
              <w:t>(b) A statement of the cash flow forecast for the current year and a bank letter outlining the current cash and credit position.</w:t>
            </w:r>
          </w:p>
        </w:tc>
        <w:tc>
          <w:tcPr>
            <w:tcW w:w="2667" w:type="dxa"/>
            <w:shd w:val="clear" w:color="auto" w:fill="auto"/>
          </w:tcPr>
          <w:p w14:paraId="7F37BAEE" w14:textId="77777777" w:rsidR="006626C7" w:rsidRPr="009A7F6B" w:rsidRDefault="006626C7" w:rsidP="006626C7">
            <w:pPr>
              <w:spacing w:before="60" w:after="60"/>
              <w:rPr>
                <w:rFonts w:ascii="Arial" w:hAnsi="Arial" w:cs="Arial"/>
              </w:rPr>
            </w:pPr>
            <w:r w:rsidRPr="009A7F6B">
              <w:rPr>
                <w:rFonts w:ascii="Arial" w:hAnsi="Arial" w:cs="Arial"/>
              </w:rPr>
              <w:t xml:space="preserve"> </w:t>
            </w:r>
          </w:p>
        </w:tc>
      </w:tr>
      <w:tr w:rsidR="006626C7" w:rsidRPr="009A7F6B" w14:paraId="6A6D3D75" w14:textId="77777777" w:rsidTr="00D301DA">
        <w:tc>
          <w:tcPr>
            <w:tcW w:w="1560" w:type="dxa"/>
            <w:tcBorders>
              <w:top w:val="nil"/>
            </w:tcBorders>
            <w:shd w:val="clear" w:color="auto" w:fill="auto"/>
          </w:tcPr>
          <w:p w14:paraId="012BE2A1" w14:textId="77777777" w:rsidR="006626C7" w:rsidRPr="009A7F6B" w:rsidRDefault="006626C7" w:rsidP="006626C7">
            <w:pPr>
              <w:spacing w:before="60" w:after="60"/>
              <w:rPr>
                <w:rFonts w:ascii="Arial" w:hAnsi="Arial" w:cs="Arial"/>
              </w:rPr>
            </w:pPr>
          </w:p>
        </w:tc>
        <w:tc>
          <w:tcPr>
            <w:tcW w:w="6092" w:type="dxa"/>
            <w:shd w:val="clear" w:color="auto" w:fill="auto"/>
          </w:tcPr>
          <w:p w14:paraId="0BA1FDA1" w14:textId="77777777" w:rsidR="006626C7" w:rsidRPr="009A7F6B" w:rsidRDefault="006626C7" w:rsidP="006626C7">
            <w:pPr>
              <w:spacing w:before="60" w:after="60"/>
              <w:rPr>
                <w:rFonts w:ascii="Arial" w:hAnsi="Arial" w:cs="Arial"/>
              </w:rPr>
            </w:pPr>
            <w:r w:rsidRPr="009A7F6B">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608BB35F" w14:textId="77777777" w:rsidR="006626C7" w:rsidRPr="009A7F6B" w:rsidRDefault="006626C7" w:rsidP="006626C7">
            <w:pPr>
              <w:spacing w:before="60" w:after="60"/>
              <w:rPr>
                <w:rFonts w:ascii="Arial" w:hAnsi="Arial" w:cs="Arial"/>
              </w:rPr>
            </w:pPr>
          </w:p>
        </w:tc>
      </w:tr>
      <w:tr w:rsidR="006626C7" w:rsidRPr="009A7F6B" w14:paraId="136AD6F9" w14:textId="77777777" w:rsidTr="006626C7">
        <w:tc>
          <w:tcPr>
            <w:tcW w:w="1560" w:type="dxa"/>
            <w:shd w:val="clear" w:color="auto" w:fill="auto"/>
          </w:tcPr>
          <w:p w14:paraId="7BDB8FE9" w14:textId="77777777" w:rsidR="006626C7" w:rsidRPr="009A7F6B" w:rsidRDefault="006626C7" w:rsidP="006626C7">
            <w:pPr>
              <w:spacing w:before="60" w:after="60"/>
              <w:rPr>
                <w:rFonts w:ascii="Arial" w:hAnsi="Arial" w:cs="Arial"/>
              </w:rPr>
            </w:pPr>
            <w:r w:rsidRPr="009A7F6B">
              <w:rPr>
                <w:rFonts w:ascii="Arial" w:hAnsi="Arial" w:cs="Arial"/>
              </w:rPr>
              <w:t>4.2</w:t>
            </w:r>
          </w:p>
        </w:tc>
        <w:tc>
          <w:tcPr>
            <w:tcW w:w="6092" w:type="dxa"/>
            <w:shd w:val="clear" w:color="auto" w:fill="auto"/>
          </w:tcPr>
          <w:p w14:paraId="312CD8C1" w14:textId="77777777" w:rsidR="006626C7" w:rsidRPr="009A7F6B" w:rsidRDefault="006626C7" w:rsidP="006626C7">
            <w:pPr>
              <w:spacing w:before="60" w:after="60"/>
              <w:rPr>
                <w:rFonts w:ascii="Arial" w:hAnsi="Arial" w:cs="Arial"/>
              </w:rPr>
            </w:pPr>
            <w:r w:rsidRPr="009A7F6B">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20842860" w14:textId="77777777" w:rsidR="006626C7" w:rsidRPr="009A7F6B" w:rsidRDefault="006626C7" w:rsidP="006626C7">
            <w:pPr>
              <w:spacing w:before="60" w:after="60"/>
              <w:rPr>
                <w:rFonts w:ascii="Arial" w:hAnsi="Arial" w:cs="Arial"/>
              </w:rPr>
            </w:pPr>
            <w:r w:rsidRPr="009A7F6B">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p>
          <w:p w14:paraId="090DB090" w14:textId="77777777" w:rsidR="006626C7" w:rsidRPr="009A7F6B" w:rsidRDefault="006626C7" w:rsidP="006626C7">
            <w:pPr>
              <w:spacing w:before="60" w:after="60"/>
              <w:rPr>
                <w:rFonts w:ascii="Arial" w:hAnsi="Arial" w:cs="Arial"/>
              </w:rPr>
            </w:pPr>
            <w:r w:rsidRPr="009A7F6B">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Content>
                <w:r w:rsidRPr="009A7F6B">
                  <w:rPr>
                    <w:rFonts w:ascii="Segoe UI Symbol" w:eastAsia="MS Gothic" w:hAnsi="Segoe UI Symbol" w:cs="Segoe UI Symbol"/>
                  </w:rPr>
                  <w:t>☐</w:t>
                </w:r>
              </w:sdtContent>
            </w:sdt>
            <w:r w:rsidRPr="009A7F6B">
              <w:rPr>
                <w:rFonts w:ascii="Arial" w:hAnsi="Arial" w:cs="Arial"/>
              </w:rPr>
              <w:t xml:space="preserve"> </w:t>
            </w:r>
          </w:p>
          <w:p w14:paraId="6D3B34F0" w14:textId="77777777" w:rsidR="006626C7" w:rsidRPr="009A7F6B" w:rsidRDefault="006626C7" w:rsidP="006626C7">
            <w:pPr>
              <w:spacing w:before="60" w:after="60"/>
              <w:rPr>
                <w:rFonts w:ascii="Arial" w:hAnsi="Arial" w:cs="Arial"/>
              </w:rPr>
            </w:pPr>
          </w:p>
        </w:tc>
      </w:tr>
    </w:tbl>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lastRenderedPageBreak/>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016846C6" w:rsidR="000E4201" w:rsidRPr="000E4201" w:rsidRDefault="000E4201" w:rsidP="000E4201">
            <w:pPr>
              <w:spacing w:before="60" w:after="60"/>
              <w:rPr>
                <w:rFonts w:ascii="Arial" w:hAnsi="Arial" w:cs="Arial"/>
              </w:rPr>
            </w:pPr>
            <w:r w:rsidRPr="000E4201">
              <w:rPr>
                <w:rFonts w:ascii="Arial" w:hAnsi="Arial" w:cs="Arial"/>
              </w:rPr>
              <w:t>Please provide details of up to three contracts</w:t>
            </w:r>
            <w:r w:rsidR="002002E5">
              <w:rPr>
                <w:rFonts w:ascii="Arial" w:hAnsi="Arial" w:cs="Arial"/>
              </w:rPr>
              <w:t xml:space="preserve"> </w:t>
            </w:r>
            <w:r w:rsidRPr="000E4201">
              <w:rPr>
                <w:rFonts w:ascii="Arial" w:hAnsi="Arial" w:cs="Arial"/>
              </w:rPr>
              <w:t>in any combination from either the public or private sector, voluntary, charity or social enterprise (</w:t>
            </w:r>
            <w:proofErr w:type="spellStart"/>
            <w:r w:rsidRPr="000E4201">
              <w:rPr>
                <w:rFonts w:ascii="Arial" w:hAnsi="Arial" w:cs="Arial"/>
              </w:rPr>
              <w:t>VCSE</w:t>
            </w:r>
            <w:proofErr w:type="spellEnd"/>
            <w:r w:rsidRPr="000E4201">
              <w:rPr>
                <w:rFonts w:ascii="Arial" w:hAnsi="Arial" w:cs="Arial"/>
              </w:rPr>
              <w:t xml:space="preserve">) that are relevant to our requirement, </w:t>
            </w:r>
            <w:proofErr w:type="spellStart"/>
            <w:r w:rsidRPr="000E4201">
              <w:rPr>
                <w:rFonts w:ascii="Arial" w:hAnsi="Arial" w:cs="Arial"/>
              </w:rPr>
              <w:t>VCSE’s</w:t>
            </w:r>
            <w:proofErr w:type="spellEnd"/>
            <w:r w:rsidRPr="000E4201">
              <w:rPr>
                <w:rFonts w:ascii="Arial" w:hAnsi="Arial" w:cs="Arial"/>
              </w:rPr>
              <w:t xml:space="preserve">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w:t>
            </w:r>
            <w:proofErr w:type="gramStart"/>
            <w:r w:rsidRPr="000E4201">
              <w:rPr>
                <w:rFonts w:ascii="Arial" w:hAnsi="Arial" w:cs="Arial"/>
              </w:rPr>
              <w:t>formed</w:t>
            </w:r>
            <w:proofErr w:type="gramEnd"/>
            <w:r w:rsidRPr="000E4201">
              <w:rPr>
                <w:rFonts w:ascii="Arial" w:hAnsi="Arial"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If you cannot provide examples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lastRenderedPageBreak/>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w:t>
            </w:r>
            <w:r w:rsidRPr="000E4201">
              <w:rPr>
                <w:rFonts w:ascii="Arial" w:hAnsi="Arial" w:cs="Arial"/>
              </w:rPr>
              <w:lastRenderedPageBreak/>
              <w:t xml:space="preserve">new </w:t>
            </w:r>
            <w:proofErr w:type="gramStart"/>
            <w:r w:rsidRPr="000E4201">
              <w:rPr>
                <w:rFonts w:ascii="Arial" w:hAnsi="Arial" w:cs="Arial"/>
              </w:rPr>
              <w:t>start-up</w:t>
            </w:r>
            <w:proofErr w:type="gramEnd"/>
            <w:r w:rsidRPr="000E4201">
              <w:rPr>
                <w:rFonts w:ascii="Arial" w:hAnsi="Arial" w:cs="Arial"/>
              </w:rPr>
              <w:t xml:space="preserve">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F4FA7CA" w14:textId="77777777" w:rsidR="000E4201" w:rsidRPr="000E4201" w:rsidRDefault="000E4201" w:rsidP="000E4201">
            <w:pPr>
              <w:spacing w:before="40" w:after="40"/>
              <w:rPr>
                <w:rFonts w:ascii="Arial" w:hAnsi="Arial" w:cs="Arial"/>
              </w:rPr>
            </w:pPr>
            <w:r w:rsidRPr="000E4201">
              <w:rPr>
                <w:rFonts w:ascii="Arial" w:hAnsi="Arial" w:cs="Arial"/>
              </w:rPr>
              <w:t xml:space="preserve">Y/N </w:t>
            </w:r>
          </w:p>
          <w:p w14:paraId="20F1B30F" w14:textId="58FE5594" w:rsidR="000E4201" w:rsidRPr="002002E5" w:rsidRDefault="000E4201" w:rsidP="000E4201">
            <w:pPr>
              <w:spacing w:before="40" w:after="40"/>
              <w:rPr>
                <w:rFonts w:ascii="Arial" w:hAnsi="Arial" w:cs="Arial"/>
                <w:color w:val="000000" w:themeColor="text1"/>
              </w:rPr>
            </w:pPr>
            <w:r w:rsidRPr="000E4201">
              <w:rPr>
                <w:rFonts w:ascii="Arial" w:hAnsi="Arial" w:cs="Arial"/>
              </w:rPr>
              <w:t xml:space="preserve">Employer’s (Compulsory) Liability Insurance = </w:t>
            </w:r>
            <w:r w:rsidRPr="002002E5">
              <w:rPr>
                <w:rFonts w:ascii="Arial" w:hAnsi="Arial" w:cs="Arial"/>
                <w:color w:val="000000" w:themeColor="text1"/>
              </w:rPr>
              <w:t>£</w:t>
            </w:r>
            <w:r w:rsidR="002002E5" w:rsidRPr="002002E5">
              <w:rPr>
                <w:rFonts w:ascii="Arial" w:hAnsi="Arial" w:cs="Arial"/>
                <w:color w:val="000000" w:themeColor="text1"/>
              </w:rPr>
              <w:t>5,000,000 (Five Million Pounds)</w:t>
            </w:r>
          </w:p>
          <w:p w14:paraId="736EF9FF" w14:textId="77777777" w:rsidR="000E4201" w:rsidRPr="000E4201" w:rsidRDefault="000E4201" w:rsidP="000E4201">
            <w:pPr>
              <w:spacing w:before="40" w:after="40"/>
              <w:rPr>
                <w:rFonts w:ascii="Arial" w:hAnsi="Arial" w:cs="Arial"/>
              </w:rPr>
            </w:pPr>
          </w:p>
          <w:p w14:paraId="1271B445" w14:textId="7AE23EC8" w:rsidR="000E4201" w:rsidRPr="000E4201" w:rsidRDefault="000E4201" w:rsidP="002002E5">
            <w:pPr>
              <w:spacing w:before="40" w:after="40"/>
              <w:rPr>
                <w:rFonts w:ascii="Arial" w:hAnsi="Arial" w:cs="Arial"/>
                <w:b/>
              </w:rPr>
            </w:pPr>
            <w:r w:rsidRPr="000E4201">
              <w:rPr>
                <w:rFonts w:ascii="Arial" w:hAnsi="Arial" w:cs="Arial"/>
              </w:rPr>
              <w:t xml:space="preserve">Public Liability Insurance = </w:t>
            </w:r>
            <w:r w:rsidR="002002E5" w:rsidRPr="002002E5">
              <w:rPr>
                <w:rFonts w:ascii="Arial" w:hAnsi="Arial" w:cs="Arial"/>
                <w:color w:val="000000" w:themeColor="text1"/>
              </w:rPr>
              <w:t>£5,000,000 (Five Million Pounds)</w:t>
            </w:r>
          </w:p>
        </w:tc>
      </w:tr>
    </w:tbl>
    <w:p w14:paraId="16B96116" w14:textId="77777777" w:rsidR="000E4201" w:rsidRPr="000E4201" w:rsidRDefault="000E4201" w:rsidP="000E4201">
      <w:pPr>
        <w:spacing w:before="40" w:after="40"/>
        <w:rPr>
          <w:rFonts w:ascii="Arial" w:hAnsi="Arial" w:cs="Arial"/>
          <w:b/>
        </w:rPr>
      </w:pPr>
    </w:p>
    <w:p w14:paraId="635A149C" w14:textId="77777777" w:rsidR="000E4201" w:rsidRPr="000E4201" w:rsidRDefault="000E4201" w:rsidP="000E4201">
      <w:pPr>
        <w:spacing w:before="40" w:after="40"/>
        <w:rPr>
          <w:rFonts w:ascii="Arial" w:hAnsi="Arial" w:cs="Arial"/>
          <w:b/>
        </w:rPr>
      </w:pPr>
    </w:p>
    <w:p w14:paraId="0CA1A3C2" w14:textId="77777777" w:rsidR="000E4201" w:rsidRPr="000E4201" w:rsidRDefault="000E4201" w:rsidP="000E4201">
      <w:pPr>
        <w:spacing w:before="40" w:after="40"/>
        <w:rPr>
          <w:rFonts w:ascii="Arial" w:hAnsi="Arial" w:cs="Arial"/>
          <w:b/>
          <w:vertAlign w:val="superscript"/>
        </w:rPr>
      </w:pPr>
    </w:p>
    <w:p w14:paraId="5260306C" w14:textId="05BC766B" w:rsidR="002002E5" w:rsidRDefault="002002E5">
      <w:pPr>
        <w:rPr>
          <w:rFonts w:ascii="Arial" w:hAnsi="Arial" w:cs="Arial"/>
        </w:rPr>
      </w:pPr>
      <w:r>
        <w:rPr>
          <w:rFonts w:ascii="Arial" w:hAnsi="Arial" w:cs="Arial"/>
        </w:rPr>
        <w:br w:type="page"/>
      </w:r>
    </w:p>
    <w:p w14:paraId="2A178CDD" w14:textId="77777777" w:rsidR="000E4201" w:rsidRPr="000E4201" w:rsidRDefault="000E4201" w:rsidP="000E4201">
      <w:pPr>
        <w:spacing w:before="40" w:after="40"/>
        <w:rPr>
          <w:rFonts w:ascii="Arial" w:hAnsi="Arial" w:cs="Arial"/>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202058" w:rsidRPr="000E4201" w14:paraId="26F3E82F" w14:textId="77777777" w:rsidTr="001B79AB">
        <w:tc>
          <w:tcPr>
            <w:tcW w:w="1560" w:type="dxa"/>
            <w:shd w:val="clear" w:color="auto" w:fill="auto"/>
          </w:tcPr>
          <w:p w14:paraId="5D76238B" w14:textId="102557EB" w:rsidR="00202058" w:rsidRPr="000E4201" w:rsidRDefault="00202058" w:rsidP="000E4201">
            <w:pPr>
              <w:spacing w:before="60" w:after="60"/>
              <w:rPr>
                <w:rFonts w:ascii="Arial" w:hAnsi="Arial" w:cs="Arial"/>
              </w:rPr>
            </w:pPr>
            <w:proofErr w:type="spellStart"/>
            <w:r w:rsidRPr="000E4201">
              <w:rPr>
                <w:rFonts w:ascii="Arial" w:hAnsi="Arial" w:cs="Arial"/>
              </w:rPr>
              <w:t>A.1</w:t>
            </w:r>
            <w:r>
              <w:rPr>
                <w:rFonts w:ascii="Arial" w:hAnsi="Arial" w:cs="Arial"/>
              </w:rPr>
              <w:t>a</w:t>
            </w:r>
            <w:proofErr w:type="spellEnd"/>
          </w:p>
        </w:tc>
        <w:tc>
          <w:tcPr>
            <w:tcW w:w="7087" w:type="dxa"/>
            <w:shd w:val="clear" w:color="auto" w:fill="auto"/>
          </w:tcPr>
          <w:p w14:paraId="183E6A48" w14:textId="30B60FEB" w:rsidR="00202058" w:rsidRPr="000E4201" w:rsidRDefault="00202058" w:rsidP="00202058">
            <w:pPr>
              <w:spacing w:before="60" w:after="60"/>
              <w:rPr>
                <w:rFonts w:ascii="Arial" w:hAnsi="Arial" w:cs="Arial"/>
                <w:b/>
              </w:rPr>
            </w:pPr>
            <w:r w:rsidRPr="000E4201">
              <w:rPr>
                <w:rFonts w:ascii="Arial" w:hAnsi="Arial" w:cs="Arial"/>
                <w:b/>
              </w:rPr>
              <w:t>Health and Safety</w:t>
            </w:r>
            <w:r>
              <w:rPr>
                <w:rFonts w:ascii="Arial" w:hAnsi="Arial" w:cs="Arial"/>
                <w:b/>
              </w:rPr>
              <w:t xml:space="preserve"> </w:t>
            </w:r>
          </w:p>
        </w:tc>
        <w:tc>
          <w:tcPr>
            <w:tcW w:w="1389" w:type="dxa"/>
            <w:shd w:val="clear" w:color="auto" w:fill="auto"/>
          </w:tcPr>
          <w:p w14:paraId="2D801D61" w14:textId="77777777" w:rsidR="00202058" w:rsidRPr="000E4201" w:rsidRDefault="00202058" w:rsidP="000E4201">
            <w:pPr>
              <w:spacing w:before="60" w:after="60"/>
              <w:rPr>
                <w:rFonts w:ascii="Arial" w:hAnsi="Arial" w:cs="Arial"/>
              </w:rPr>
            </w:pPr>
          </w:p>
        </w:tc>
      </w:tr>
      <w:tr w:rsidR="000E4201" w:rsidRPr="000E4201" w14:paraId="1735AF3B" w14:textId="77777777" w:rsidTr="001B79AB">
        <w:tc>
          <w:tcPr>
            <w:tcW w:w="1560" w:type="dxa"/>
            <w:shd w:val="clear" w:color="auto" w:fill="auto"/>
          </w:tcPr>
          <w:p w14:paraId="2678CE38" w14:textId="2865CBD2" w:rsidR="000E4201" w:rsidRPr="000E4201" w:rsidRDefault="000E4201" w:rsidP="000E4201">
            <w:pPr>
              <w:spacing w:before="60" w:after="60"/>
              <w:rPr>
                <w:rFonts w:ascii="Arial" w:hAnsi="Arial" w:cs="Arial"/>
              </w:rPr>
            </w:pPr>
          </w:p>
        </w:tc>
        <w:tc>
          <w:tcPr>
            <w:tcW w:w="7087" w:type="dxa"/>
            <w:shd w:val="clear" w:color="auto" w:fill="auto"/>
          </w:tcPr>
          <w:p w14:paraId="3A640E08" w14:textId="4531FF71" w:rsidR="00C859DE" w:rsidRPr="00202058" w:rsidRDefault="00C859DE" w:rsidP="00C859DE">
            <w:pPr>
              <w:spacing w:before="60" w:after="60"/>
              <w:rPr>
                <w:rFonts w:ascii="Arial" w:eastAsia="Arial" w:hAnsi="Arial" w:cs="Arial"/>
                <w:color w:val="000000" w:themeColor="text1"/>
              </w:rPr>
            </w:pPr>
            <w:r w:rsidRPr="00202058">
              <w:rPr>
                <w:rFonts w:ascii="Arial" w:eastAsia="Arial" w:hAnsi="Arial" w:cs="Arial"/>
                <w:color w:val="000000" w:themeColor="text1"/>
              </w:rPr>
              <w:t xml:space="preserve">Please </w:t>
            </w:r>
            <w:r w:rsidR="00202058">
              <w:rPr>
                <w:rFonts w:ascii="Arial" w:eastAsia="Arial" w:hAnsi="Arial" w:cs="Arial"/>
                <w:color w:val="000000" w:themeColor="text1"/>
              </w:rPr>
              <w:t>provide</w:t>
            </w:r>
            <w:r w:rsidRPr="00202058">
              <w:rPr>
                <w:rFonts w:ascii="Arial" w:eastAsia="Arial" w:hAnsi="Arial" w:cs="Arial"/>
                <w:color w:val="000000" w:themeColor="text1"/>
              </w:rPr>
              <w:t xml:space="preserve"> evidence that that you have accredited S</w:t>
            </w:r>
            <w:r w:rsidR="00D01112" w:rsidRPr="00202058">
              <w:rPr>
                <w:rFonts w:ascii="Arial" w:eastAsia="Arial" w:hAnsi="Arial" w:cs="Arial"/>
                <w:color w:val="000000" w:themeColor="text1"/>
              </w:rPr>
              <w:t xml:space="preserve">afety Schemes in </w:t>
            </w:r>
            <w:r w:rsidR="00202058" w:rsidRPr="00202058">
              <w:rPr>
                <w:rFonts w:ascii="Arial" w:eastAsia="Arial" w:hAnsi="Arial" w:cs="Arial"/>
                <w:color w:val="000000" w:themeColor="text1"/>
              </w:rPr>
              <w:t>Procurement</w:t>
            </w:r>
            <w:r w:rsidR="00D01112" w:rsidRPr="00202058">
              <w:rPr>
                <w:rFonts w:ascii="Arial" w:eastAsia="Arial" w:hAnsi="Arial" w:cs="Arial"/>
                <w:color w:val="000000" w:themeColor="text1"/>
              </w:rPr>
              <w:t xml:space="preserve"> (</w:t>
            </w:r>
            <w:proofErr w:type="spellStart"/>
            <w:r w:rsidR="00D01112" w:rsidRPr="00202058">
              <w:rPr>
                <w:rFonts w:ascii="Arial" w:eastAsia="Arial" w:hAnsi="Arial" w:cs="Arial"/>
                <w:color w:val="000000" w:themeColor="text1"/>
              </w:rPr>
              <w:t>S</w:t>
            </w:r>
            <w:r w:rsidRPr="00202058">
              <w:rPr>
                <w:rFonts w:ascii="Arial" w:eastAsia="Arial" w:hAnsi="Arial" w:cs="Arial"/>
                <w:color w:val="000000" w:themeColor="text1"/>
              </w:rPr>
              <w:t>SIP</w:t>
            </w:r>
            <w:proofErr w:type="spellEnd"/>
            <w:r w:rsidR="00D01112" w:rsidRPr="00202058">
              <w:rPr>
                <w:rFonts w:ascii="Arial" w:eastAsia="Arial" w:hAnsi="Arial" w:cs="Arial"/>
                <w:color w:val="000000" w:themeColor="text1"/>
              </w:rPr>
              <w:t>)</w:t>
            </w:r>
            <w:r w:rsidRPr="00202058">
              <w:rPr>
                <w:rFonts w:ascii="Arial" w:eastAsia="Arial" w:hAnsi="Arial" w:cs="Arial"/>
                <w:color w:val="000000" w:themeColor="text1"/>
              </w:rPr>
              <w:t xml:space="preserve"> status or hold </w:t>
            </w:r>
            <w:proofErr w:type="spellStart"/>
            <w:r w:rsidRPr="00202058">
              <w:rPr>
                <w:rFonts w:ascii="Arial" w:eastAsia="Arial" w:hAnsi="Arial" w:cs="Arial"/>
                <w:color w:val="000000" w:themeColor="text1"/>
              </w:rPr>
              <w:t>OHSAS18001</w:t>
            </w:r>
            <w:proofErr w:type="spellEnd"/>
            <w:r w:rsidRPr="00202058">
              <w:rPr>
                <w:rFonts w:ascii="Arial" w:eastAsia="Arial" w:hAnsi="Arial" w:cs="Arial"/>
                <w:color w:val="000000" w:themeColor="text1"/>
              </w:rPr>
              <w:t xml:space="preserve"> </w:t>
            </w:r>
            <w:r w:rsidR="00D01112" w:rsidRPr="00202058">
              <w:rPr>
                <w:rFonts w:ascii="Arial" w:eastAsia="Arial" w:hAnsi="Arial" w:cs="Arial"/>
                <w:color w:val="000000" w:themeColor="text1"/>
              </w:rPr>
              <w:t xml:space="preserve">/ </w:t>
            </w:r>
            <w:r w:rsidRPr="00202058">
              <w:rPr>
                <w:rFonts w:ascii="Arial" w:eastAsia="Arial" w:hAnsi="Arial" w:cs="Arial"/>
                <w:color w:val="000000" w:themeColor="text1"/>
              </w:rPr>
              <w:t xml:space="preserve">ISO 45001.  </w:t>
            </w:r>
          </w:p>
          <w:p w14:paraId="709FB808" w14:textId="5736569E" w:rsidR="00C859DE" w:rsidRPr="00202058" w:rsidRDefault="00202058" w:rsidP="000E4201">
            <w:pPr>
              <w:spacing w:before="60" w:after="60"/>
              <w:rPr>
                <w:rFonts w:ascii="Arial" w:eastAsia="Arial" w:hAnsi="Arial" w:cs="Arial"/>
                <w:color w:val="000000" w:themeColor="text1"/>
              </w:rPr>
            </w:pPr>
            <w:r w:rsidRPr="00202058">
              <w:rPr>
                <w:rFonts w:ascii="Arial" w:eastAsia="Arial" w:hAnsi="Arial" w:cs="Arial"/>
                <w:color w:val="000000" w:themeColor="text1"/>
              </w:rPr>
              <w:t>Or</w:t>
            </w:r>
          </w:p>
          <w:p w14:paraId="3A87622D" w14:textId="07A975BC" w:rsidR="000E4201" w:rsidRPr="00202058" w:rsidRDefault="00C859DE" w:rsidP="000E4201">
            <w:pPr>
              <w:spacing w:before="60" w:after="60"/>
              <w:rPr>
                <w:rFonts w:ascii="Arial" w:eastAsia="Arial" w:hAnsi="Arial" w:cs="Arial"/>
                <w:color w:val="000000" w:themeColor="text1"/>
              </w:rPr>
            </w:pPr>
            <w:r w:rsidRPr="00202058">
              <w:rPr>
                <w:rFonts w:ascii="Arial" w:eastAsia="Arial" w:hAnsi="Arial" w:cs="Arial"/>
                <w:color w:val="000000" w:themeColor="text1"/>
              </w:rPr>
              <w:t>If you do not have this, p</w:t>
            </w:r>
            <w:r w:rsidR="000E4201" w:rsidRPr="00202058">
              <w:rPr>
                <w:rFonts w:ascii="Arial" w:eastAsia="Arial" w:hAnsi="Arial" w:cs="Arial"/>
                <w:color w:val="000000" w:themeColor="text1"/>
              </w:rPr>
              <w:t>lease attach to your submission a Health and Safety Policy that complies with current legislative requirements</w:t>
            </w:r>
            <w:r w:rsidR="00B36262" w:rsidRPr="00202058">
              <w:rPr>
                <w:rFonts w:ascii="Arial" w:eastAsia="Arial" w:hAnsi="Arial" w:cs="Arial"/>
                <w:color w:val="000000" w:themeColor="text1"/>
              </w:rPr>
              <w:t>, including;</w:t>
            </w:r>
          </w:p>
          <w:p w14:paraId="6B990797" w14:textId="77777777" w:rsidR="000E4201" w:rsidRPr="000E4201" w:rsidRDefault="000E4201" w:rsidP="00202058">
            <w:pPr>
              <w:ind w:left="720"/>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202058">
            <w:pPr>
              <w:ind w:left="720"/>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202058">
            <w:pPr>
              <w:ind w:left="720"/>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202058">
            <w:pPr>
              <w:spacing w:before="60" w:after="60"/>
              <w:ind w:left="72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491B101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333E1D69"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00202058">
                  <w:rPr>
                    <w:rFonts w:ascii="MS Gothic" w:eastAsia="MS Gothic" w:hAnsi="MS Gothic" w:cs="Arial" w:hint="eastAsia"/>
                  </w:rPr>
                  <w:t>☐</w:t>
                </w:r>
              </w:sdtContent>
            </w:sdt>
          </w:p>
        </w:tc>
      </w:tr>
      <w:tr w:rsidR="00202058" w:rsidRPr="000E4201" w14:paraId="549910C2" w14:textId="77777777" w:rsidTr="001B79AB">
        <w:tc>
          <w:tcPr>
            <w:tcW w:w="1560" w:type="dxa"/>
            <w:shd w:val="clear" w:color="auto" w:fill="auto"/>
          </w:tcPr>
          <w:p w14:paraId="329F9616" w14:textId="7BF65281" w:rsidR="00202058" w:rsidRPr="000E4201" w:rsidRDefault="00202058" w:rsidP="000E4201">
            <w:pPr>
              <w:spacing w:before="60" w:after="60"/>
              <w:rPr>
                <w:rFonts w:ascii="Arial" w:hAnsi="Arial" w:cs="Arial"/>
              </w:rPr>
            </w:pPr>
            <w:proofErr w:type="spellStart"/>
            <w:r w:rsidRPr="000E4201">
              <w:rPr>
                <w:rFonts w:ascii="Arial" w:hAnsi="Arial" w:cs="Arial"/>
              </w:rPr>
              <w:t>A.1</w:t>
            </w:r>
            <w:r>
              <w:rPr>
                <w:rFonts w:ascii="Arial" w:hAnsi="Arial" w:cs="Arial"/>
              </w:rPr>
              <w:t>b</w:t>
            </w:r>
            <w:proofErr w:type="spellEnd"/>
          </w:p>
        </w:tc>
        <w:tc>
          <w:tcPr>
            <w:tcW w:w="7087" w:type="dxa"/>
            <w:shd w:val="clear" w:color="auto" w:fill="auto"/>
          </w:tcPr>
          <w:p w14:paraId="65296ADA" w14:textId="570AF45A" w:rsidR="00202058" w:rsidRDefault="00202058" w:rsidP="00C859DE">
            <w:pPr>
              <w:spacing w:before="60" w:after="60"/>
              <w:rPr>
                <w:rFonts w:ascii="Arial" w:eastAsia="Arial" w:hAnsi="Arial" w:cs="Arial"/>
                <w:color w:val="000000" w:themeColor="text1"/>
              </w:rPr>
            </w:pPr>
            <w:r>
              <w:rPr>
                <w:rFonts w:ascii="Arial" w:eastAsia="Arial" w:hAnsi="Arial" w:cs="Arial"/>
                <w:color w:val="000000" w:themeColor="text1"/>
              </w:rPr>
              <w:t xml:space="preserve">Please provide </w:t>
            </w:r>
          </w:p>
          <w:p w14:paraId="67F548E2" w14:textId="0A8A82A5" w:rsidR="00202058" w:rsidRDefault="00202058" w:rsidP="00202058">
            <w:pPr>
              <w:spacing w:before="60" w:after="60"/>
              <w:ind w:left="720"/>
              <w:rPr>
                <w:rFonts w:ascii="Arial" w:eastAsia="Arial" w:hAnsi="Arial" w:cs="Arial"/>
                <w:color w:val="000000" w:themeColor="text1"/>
              </w:rPr>
            </w:pPr>
            <w:proofErr w:type="spellStart"/>
            <w:r>
              <w:rPr>
                <w:rFonts w:ascii="Arial" w:eastAsia="Arial" w:hAnsi="Arial" w:cs="Arial"/>
                <w:color w:val="000000" w:themeColor="text1"/>
              </w:rPr>
              <w:t>CoSHH</w:t>
            </w:r>
            <w:proofErr w:type="spellEnd"/>
            <w:r>
              <w:rPr>
                <w:rFonts w:ascii="Arial" w:eastAsia="Arial" w:hAnsi="Arial" w:cs="Arial"/>
                <w:color w:val="000000" w:themeColor="text1"/>
              </w:rPr>
              <w:t xml:space="preserve"> Risk Assessment for the use of Weed Killer</w:t>
            </w:r>
          </w:p>
          <w:p w14:paraId="2F4D9034" w14:textId="73893651" w:rsidR="00202058" w:rsidRPr="00202058" w:rsidRDefault="00202058" w:rsidP="00202058">
            <w:pPr>
              <w:spacing w:before="60" w:after="60"/>
              <w:ind w:left="720"/>
              <w:rPr>
                <w:rFonts w:ascii="Arial" w:eastAsia="Arial" w:hAnsi="Arial" w:cs="Arial"/>
                <w:color w:val="000000" w:themeColor="text1"/>
              </w:rPr>
            </w:pPr>
            <w:r>
              <w:rPr>
                <w:rFonts w:ascii="Arial" w:eastAsia="Arial" w:hAnsi="Arial" w:cs="Arial"/>
                <w:color w:val="000000" w:themeColor="text1"/>
              </w:rPr>
              <w:t>2 Risk Assessments for vocational training activity – relevant to this contract.</w:t>
            </w:r>
          </w:p>
        </w:tc>
        <w:tc>
          <w:tcPr>
            <w:tcW w:w="1389" w:type="dxa"/>
            <w:shd w:val="clear" w:color="auto" w:fill="auto"/>
          </w:tcPr>
          <w:p w14:paraId="2E5C220A" w14:textId="77777777" w:rsidR="00202058" w:rsidRPr="000E4201" w:rsidRDefault="00202058" w:rsidP="00202058">
            <w:pPr>
              <w:spacing w:before="60" w:after="60"/>
              <w:rPr>
                <w:rFonts w:ascii="Arial" w:hAnsi="Arial" w:cs="Arial"/>
              </w:rPr>
            </w:pPr>
            <w:r w:rsidRPr="000E4201">
              <w:rPr>
                <w:rFonts w:ascii="Arial" w:hAnsi="Arial" w:cs="Arial"/>
              </w:rPr>
              <w:t xml:space="preserve">Yes </w:t>
            </w:r>
            <w:sdt>
              <w:sdtPr>
                <w:rPr>
                  <w:rFonts w:ascii="Arial" w:hAnsi="Arial" w:cs="Arial"/>
                </w:rPr>
                <w:id w:val="-16318562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4DA1D5EF" w14:textId="547160F7" w:rsidR="00202058" w:rsidRPr="000E4201" w:rsidRDefault="00202058" w:rsidP="00202058">
            <w:pPr>
              <w:spacing w:before="60" w:after="60"/>
              <w:rPr>
                <w:rFonts w:ascii="Arial" w:hAnsi="Arial" w:cs="Arial"/>
              </w:rPr>
            </w:pPr>
            <w:r w:rsidRPr="000E4201">
              <w:rPr>
                <w:rFonts w:ascii="Arial" w:hAnsi="Arial" w:cs="Arial"/>
              </w:rPr>
              <w:t xml:space="preserve">No </w:t>
            </w:r>
            <w:sdt>
              <w:sdtPr>
                <w:rPr>
                  <w:rFonts w:ascii="Arial" w:hAnsi="Arial" w:cs="Arial"/>
                </w:rPr>
                <w:id w:val="-210934577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proofErr w:type="spellStart"/>
            <w:r w:rsidRPr="000E4201">
              <w:rPr>
                <w:rFonts w:ascii="Arial" w:hAnsi="Arial" w:cs="Arial"/>
              </w:rPr>
              <w:t>A.2a</w:t>
            </w:r>
            <w:proofErr w:type="spellEnd"/>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1ABF4C5F" w14:textId="37E195E1" w:rsid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p w14:paraId="643FA982" w14:textId="36EDE27B" w:rsidR="00774DC6" w:rsidRPr="00774DC6" w:rsidRDefault="00774DC6" w:rsidP="000E4201">
            <w:pPr>
              <w:tabs>
                <w:tab w:val="center" w:pos="4513"/>
                <w:tab w:val="right" w:pos="9026"/>
              </w:tabs>
              <w:jc w:val="both"/>
              <w:rPr>
                <w:rFonts w:ascii="Arial" w:eastAsia="Arial" w:hAnsi="Arial" w:cs="Arial"/>
                <w:i/>
              </w:rPr>
            </w:pPr>
            <w:r w:rsidRPr="00774DC6">
              <w:rPr>
                <w:rFonts w:ascii="Arial" w:eastAsia="Arial" w:hAnsi="Arial" w:cs="Arial"/>
                <w:i/>
              </w:rPr>
              <w:t xml:space="preserve">For the avoidance of doubt, should </w:t>
            </w:r>
            <w:r w:rsidR="00010B90">
              <w:rPr>
                <w:rFonts w:ascii="Arial" w:eastAsia="Arial" w:hAnsi="Arial" w:cs="Arial"/>
                <w:i/>
              </w:rPr>
              <w:t xml:space="preserve">this </w:t>
            </w:r>
            <w:r w:rsidRPr="00774DC6">
              <w:rPr>
                <w:rFonts w:ascii="Arial" w:eastAsia="Arial" w:hAnsi="Arial" w:cs="Arial"/>
                <w:i/>
              </w:rPr>
              <w:t>question not be relevant to your organisation for this provision, please enter “N/A”</w:t>
            </w:r>
          </w:p>
          <w:p w14:paraId="44CA5119" w14:textId="4AC8F72D" w:rsidR="00774DC6" w:rsidRPr="000E4201" w:rsidRDefault="00774DC6" w:rsidP="000E4201">
            <w:pPr>
              <w:tabs>
                <w:tab w:val="center" w:pos="4513"/>
                <w:tab w:val="right" w:pos="9026"/>
              </w:tabs>
              <w:jc w:val="both"/>
              <w:rPr>
                <w:rFonts w:ascii="Arial" w:eastAsia="Arial" w:hAnsi="Arial" w:cs="Arial"/>
              </w:rPr>
            </w:pP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proofErr w:type="spellStart"/>
            <w:r w:rsidRPr="000E4201">
              <w:rPr>
                <w:rFonts w:ascii="Arial" w:hAnsi="Arial" w:cs="Arial"/>
              </w:rPr>
              <w:t>A.2b</w:t>
            </w:r>
            <w:proofErr w:type="spellEnd"/>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F6C8F24" w14:textId="66DAE8E1" w:rsid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 xml:space="preserve">Please attach a signed and dated copy of your most recent written Equality and Diversity Policy Statement. </w:t>
            </w:r>
          </w:p>
          <w:p w14:paraId="77551A71" w14:textId="77777777" w:rsidR="005750A9" w:rsidRDefault="005750A9" w:rsidP="000E4201">
            <w:pPr>
              <w:numPr>
                <w:ilvl w:val="1"/>
                <w:numId w:val="12"/>
              </w:numPr>
              <w:tabs>
                <w:tab w:val="num" w:pos="0"/>
                <w:tab w:val="left" w:pos="720"/>
              </w:tabs>
              <w:spacing w:after="240"/>
              <w:jc w:val="both"/>
              <w:rPr>
                <w:rFonts w:ascii="Arial" w:eastAsia="Times New Roman" w:hAnsi="Arial" w:cs="Arial"/>
                <w:lang w:eastAsia="en-GB"/>
              </w:rPr>
            </w:pPr>
          </w:p>
          <w:p w14:paraId="22BC1645" w14:textId="538D85DC" w:rsidR="000E4201" w:rsidRPr="000E4201" w:rsidRDefault="000E4201" w:rsidP="000E4201">
            <w:pPr>
              <w:numPr>
                <w:ilvl w:val="1"/>
                <w:numId w:val="12"/>
              </w:numPr>
              <w:tabs>
                <w:tab w:val="num" w:pos="0"/>
                <w:tab w:val="left" w:pos="720"/>
              </w:tabs>
              <w:spacing w:after="240"/>
              <w:jc w:val="both"/>
              <w:rPr>
                <w:rFonts w:ascii="Arial" w:eastAsia="Times New Roman" w:hAnsi="Arial" w:cs="Arial"/>
                <w:lang w:eastAsia="en-GB"/>
              </w:rPr>
            </w:pPr>
            <w:r w:rsidRPr="000E4201">
              <w:rPr>
                <w:rFonts w:ascii="Arial" w:eastAsia="Times New Roman" w:hAnsi="Arial" w:cs="Arial"/>
                <w:lang w:eastAsia="en-GB"/>
              </w:rPr>
              <w:t>As an employer do you comply with your statutory obligations under the Equality Act 2010 which applies in Great Britain, or equivalent legislation in the countries in which your firm employs staff?</w:t>
            </w:r>
          </w:p>
          <w:p w14:paraId="24AF25C4" w14:textId="16E452DF" w:rsidR="000E4201" w:rsidRPr="000E4201" w:rsidRDefault="000E4201" w:rsidP="000E4201">
            <w:pPr>
              <w:numPr>
                <w:ilvl w:val="1"/>
                <w:numId w:val="12"/>
              </w:numPr>
              <w:tabs>
                <w:tab w:val="num" w:pos="0"/>
                <w:tab w:val="left" w:pos="720"/>
              </w:tabs>
              <w:spacing w:after="240"/>
              <w:ind w:hanging="108"/>
              <w:jc w:val="both"/>
              <w:rPr>
                <w:rFonts w:ascii="Arial" w:eastAsia="Times New Roman" w:hAnsi="Arial" w:cs="Arial"/>
                <w:lang w:eastAsia="en-GB"/>
              </w:rPr>
            </w:pPr>
            <w:r w:rsidRPr="000E4201">
              <w:rPr>
                <w:rFonts w:ascii="Arial" w:eastAsia="Times New Roman" w:hAnsi="Arial" w:cs="Arial"/>
                <w:lang w:eastAsia="en-GB"/>
              </w:rPr>
              <w:t>Your Equality &amp; Diversity policy will be assessed in line with the guidance at 9.6. Therefore</w:t>
            </w:r>
            <w:r w:rsidR="005750A9">
              <w:rPr>
                <w:rFonts w:ascii="Arial" w:eastAsia="Times New Roman" w:hAnsi="Arial" w:cs="Arial"/>
                <w:lang w:eastAsia="en-GB"/>
              </w:rPr>
              <w:t>,</w:t>
            </w:r>
            <w:r w:rsidRPr="000E4201">
              <w:rPr>
                <w:rFonts w:ascii="Arial" w:eastAsia="Times New Roman" w:hAnsi="Arial" w:cs="Arial"/>
                <w:lang w:eastAsia="en-GB"/>
              </w:rPr>
              <w:t xml:space="preserve"> please make yourself familiar with this guidance. The policy will be scored out of 5 and to pass the council’s requirements for this contract opportunity you must achieve a score of </w:t>
            </w:r>
            <w:r w:rsidR="00010B90">
              <w:rPr>
                <w:rFonts w:ascii="Arial" w:eastAsia="Times New Roman" w:hAnsi="Arial" w:cs="Arial"/>
                <w:lang w:eastAsia="en-GB"/>
              </w:rPr>
              <w:t>three</w:t>
            </w:r>
            <w:r w:rsidRPr="000E4201">
              <w:rPr>
                <w:rFonts w:ascii="Arial" w:eastAsia="Times New Roman" w:hAnsi="Arial" w:cs="Arial"/>
                <w:color w:val="0070C0"/>
                <w:lang w:eastAsia="en-GB"/>
              </w:rPr>
              <w:t xml:space="preserve"> </w:t>
            </w:r>
            <w:r w:rsidRPr="000E4201">
              <w:rPr>
                <w:rFonts w:ascii="Arial" w:eastAsia="Times New Roman" w:hAnsi="Arial" w:cs="Arial"/>
                <w:lang w:eastAsia="en-GB"/>
              </w:rPr>
              <w:t>or more to pass.</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7C69EF5E" w14:textId="77777777" w:rsidR="003623DB" w:rsidRDefault="003623DB" w:rsidP="000E4201">
            <w:pPr>
              <w:spacing w:before="60" w:after="60"/>
              <w:rPr>
                <w:rFonts w:ascii="Arial" w:hAnsi="Arial" w:cs="Arial"/>
              </w:rPr>
            </w:pPr>
          </w:p>
          <w:p w14:paraId="61182D78" w14:textId="0710D6FF"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bl>
    <w:p w14:paraId="59234702" w14:textId="77777777" w:rsidR="000E4201" w:rsidRPr="000E4201" w:rsidRDefault="000E4201" w:rsidP="000E4201">
      <w:pPr>
        <w:rPr>
          <w:rFonts w:ascii="Arial" w:hAnsi="Arial" w:cs="Arial"/>
        </w:rPr>
      </w:pPr>
    </w:p>
    <w:p w14:paraId="7E8801F0" w14:textId="77777777" w:rsidR="000E4201" w:rsidRPr="000E4201" w:rsidRDefault="000E4201" w:rsidP="000E4201">
      <w:pPr>
        <w:rPr>
          <w:rFonts w:ascii="Arial" w:hAnsi="Arial" w:cs="Arial"/>
        </w:rPr>
      </w:pPr>
    </w:p>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 xml:space="preserve">Section of </w:t>
            </w:r>
            <w:proofErr w:type="spellStart"/>
            <w:r w:rsidRPr="000E4201">
              <w:rPr>
                <w:rFonts w:ascii="Arial" w:hAnsi="Arial" w:cs="Arial"/>
                <w:b/>
              </w:rPr>
              <w:t>SQ</w:t>
            </w:r>
            <w:proofErr w:type="spellEnd"/>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6" w:name="_Toc313359256"/>
      <w:r w:rsidRPr="000E4201">
        <w:rPr>
          <w:rFonts w:ascii="Arial" w:eastAsia="Times New Roman" w:hAnsi="Arial" w:cs="Arial"/>
          <w:b/>
          <w:bCs/>
          <w:kern w:val="32"/>
          <w:lang w:eastAsia="en-GB"/>
        </w:rPr>
        <w:t xml:space="preserve">    </w:t>
      </w:r>
      <w:bookmarkEnd w:id="6"/>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334252A8" w14:textId="6D8245A7" w:rsidR="00CC0C7A" w:rsidRPr="00B01C77" w:rsidRDefault="004D2A31" w:rsidP="00331436">
      <w:pPr>
        <w:pStyle w:val="Heading1"/>
      </w:pPr>
      <w:bookmarkStart w:id="7" w:name="_Toc11927299"/>
      <w:r>
        <w:lastRenderedPageBreak/>
        <w:t>Part F</w:t>
      </w:r>
      <w:r w:rsidR="005750A9">
        <w:t>our</w:t>
      </w:r>
      <w:r w:rsidR="00CC0C7A" w:rsidRPr="004D2A31">
        <w:t xml:space="preserve"> – Additional council requirements</w:t>
      </w:r>
      <w:r w:rsidR="009473E3">
        <w:t>/certificates</w:t>
      </w:r>
      <w:bookmarkEnd w:id="7"/>
    </w:p>
    <w:p w14:paraId="3BF64A35" w14:textId="77777777" w:rsidR="00CE4CAB" w:rsidRDefault="00CE4CAB">
      <w:pPr>
        <w:rPr>
          <w:rFonts w:ascii="Arial" w:hAnsi="Arial" w:cs="Arial"/>
        </w:rPr>
      </w:pPr>
    </w:p>
    <w:p w14:paraId="2A43C196" w14:textId="7B90ECCA" w:rsidR="00CE4CAB" w:rsidRPr="00331436" w:rsidRDefault="00B01C77" w:rsidP="00331436">
      <w:pPr>
        <w:pStyle w:val="Heading2"/>
      </w:pPr>
      <w:bookmarkStart w:id="8" w:name="_Toc11927300"/>
      <w:r w:rsidRPr="00331436">
        <w:t>Non-collusive Tendering</w:t>
      </w:r>
      <w:bookmarkEnd w:id="8"/>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63253118"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r w:rsidR="00055017" w:rsidRPr="00CE4CAB">
        <w:rPr>
          <w:rFonts w:ascii="Arial" w:eastAsia="Times New Roman" w:hAnsi="Arial" w:cs="Arial"/>
          <w:lang w:eastAsia="en-GB"/>
        </w:rPr>
        <w:t>above-mentioned</w:t>
      </w:r>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264ADC3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003623DB" w:rsidRPr="00CE4CAB">
        <w:rPr>
          <w:rFonts w:ascii="Arial" w:eastAsia="Times New Roman" w:hAnsi="Arial" w:cs="Arial"/>
          <w:lang w:eastAsia="en-GB"/>
        </w:rPr>
        <w:t>any</w:t>
      </w:r>
      <w:r w:rsidR="000C6A9C">
        <w:rPr>
          <w:rFonts w:ascii="Arial" w:eastAsia="Times New Roman" w:hAnsi="Arial" w:cs="Arial"/>
          <w:lang w:eastAsia="en-GB"/>
        </w:rPr>
        <w:t xml:space="preserve"> </w:t>
      </w:r>
      <w:r w:rsidR="003623DB" w:rsidRPr="00CE4CAB">
        <w:rPr>
          <w:rFonts w:ascii="Arial" w:eastAsia="Times New Roman" w:hAnsi="Arial" w:cs="Arial"/>
          <w:lang w:eastAsia="en-GB"/>
        </w:rPr>
        <w:t>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01D900D7" w:rsidR="00B01C77" w:rsidRPr="00B01C77" w:rsidRDefault="00B01C77" w:rsidP="00331436">
      <w:pPr>
        <w:pStyle w:val="Heading2"/>
      </w:pPr>
      <w:bookmarkStart w:id="9" w:name="_Toc11927301"/>
      <w:r w:rsidRPr="00B01C77">
        <w:lastRenderedPageBreak/>
        <w:t>Certificate as to Canvassing</w:t>
      </w:r>
      <w:bookmarkEnd w:id="9"/>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06E69"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98649"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1E0D"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F66AE"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959D6"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E885A"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7C44F"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3D56A778" w:rsidR="00B01C77" w:rsidRDefault="00B01C77" w:rsidP="00331436">
      <w:pPr>
        <w:pStyle w:val="Heading2"/>
      </w:pPr>
      <w:bookmarkStart w:id="10" w:name="_Toc11927302"/>
      <w:r w:rsidRPr="00B01C77">
        <w:lastRenderedPageBreak/>
        <w:t>Form of Tender</w:t>
      </w:r>
      <w:bookmarkEnd w:id="10"/>
      <w:r w:rsidRPr="00B01C77">
        <w:t xml:space="preserve"> </w:t>
      </w:r>
    </w:p>
    <w:p w14:paraId="04500CA1" w14:textId="77777777" w:rsidR="00B01C77" w:rsidRDefault="00B01C77">
      <w:pPr>
        <w:rPr>
          <w:rFonts w:ascii="Arial" w:hAnsi="Arial" w:cs="Arial"/>
        </w:rPr>
      </w:pPr>
    </w:p>
    <w:p w14:paraId="7E60264B" w14:textId="4BEE5371" w:rsidR="00B01C77" w:rsidRPr="000C6A9C" w:rsidRDefault="00B01C77" w:rsidP="00B01C77">
      <w:pPr>
        <w:tabs>
          <w:tab w:val="left" w:pos="0"/>
        </w:tabs>
        <w:spacing w:after="120"/>
        <w:jc w:val="both"/>
        <w:rPr>
          <w:rFonts w:ascii="Arial" w:eastAsia="Times New Roman" w:hAnsi="Arial" w:cs="Arial"/>
          <w:b/>
          <w:color w:val="000000" w:themeColor="text1"/>
          <w:szCs w:val="22"/>
          <w:lang w:eastAsia="en-GB"/>
        </w:rPr>
      </w:pPr>
      <w:r w:rsidRPr="00B01C77">
        <w:rPr>
          <w:rFonts w:ascii="Arial" w:eastAsia="Times New Roman" w:hAnsi="Arial" w:cs="Arial"/>
          <w:b/>
          <w:szCs w:val="22"/>
          <w:lang w:eastAsia="en-GB"/>
        </w:rPr>
        <w:t xml:space="preserve">Invitation to tender for: </w:t>
      </w:r>
      <w:r w:rsidR="000C6A9C" w:rsidRPr="000C6A9C">
        <w:rPr>
          <w:rFonts w:ascii="Arial" w:eastAsia="Times New Roman" w:hAnsi="Arial" w:cs="Arial"/>
          <w:b/>
          <w:color w:val="000000" w:themeColor="text1"/>
          <w:szCs w:val="22"/>
          <w:lang w:eastAsia="en-GB"/>
        </w:rPr>
        <w:t>Green Team (Natural Environment and Highways Operations) Contract</w:t>
      </w:r>
    </w:p>
    <w:p w14:paraId="49AA18C9" w14:textId="40638D52"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6E1D2E65"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the undersigned, having read the Conditions of Contract and Specifications do hereby offer to complete the supply of goods/services required to be performed in the carrying out of the above contract in accordance with the above documents, to the criteria as appended to </w:t>
      </w:r>
      <w:r w:rsidR="000C6A9C">
        <w:rPr>
          <w:rFonts w:ascii="Arial" w:eastAsia="Times New Roman" w:hAnsi="Arial" w:cs="Times New Roman"/>
          <w:szCs w:val="22"/>
          <w:lang w:eastAsia="en-GB"/>
        </w:rPr>
        <w:t>this form of tender</w:t>
      </w:r>
      <w:r w:rsidRPr="00B01C77">
        <w:rPr>
          <w:rFonts w:ascii="Arial" w:eastAsia="Times New Roman" w:hAnsi="Arial" w:cs="Times New Roman"/>
          <w:szCs w:val="22"/>
          <w:lang w:eastAsia="en-GB"/>
        </w:rPr>
        <w:t>.</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03CCFD33" w:rsidR="00B01C77" w:rsidRPr="00B01C77" w:rsidRDefault="00B01C77" w:rsidP="00B01C77">
      <w:pPr>
        <w:jc w:val="both"/>
        <w:rPr>
          <w:rFonts w:ascii="Arial" w:eastAsia="Times New Roman" w:hAnsi="Arial" w:cs="Times New Roman"/>
          <w:szCs w:val="22"/>
          <w:lang w:eastAsia="en-GB"/>
        </w:rPr>
      </w:pPr>
      <w:proofErr w:type="gramStart"/>
      <w:r w:rsidRPr="00B01C77">
        <w:rPr>
          <w:rFonts w:ascii="Arial" w:eastAsia="Times New Roman" w:hAnsi="Arial" w:cs="Times New Roman"/>
          <w:szCs w:val="22"/>
          <w:lang w:eastAsia="en-GB"/>
        </w:rPr>
        <w:t>I/We,</w:t>
      </w:r>
      <w:proofErr w:type="gramEnd"/>
      <w:r w:rsidRPr="00B01C77">
        <w:rPr>
          <w:rFonts w:ascii="Arial" w:eastAsia="Times New Roman" w:hAnsi="Arial" w:cs="Times New Roman"/>
          <w:szCs w:val="22"/>
          <w:lang w:eastAsia="en-GB"/>
        </w:rPr>
        <w:t xml:space="preserve"> hereby undertake to enter into a Contract incorporating such Conditions of Contract, Specification, drawings and this </w:t>
      </w:r>
      <w:r w:rsidR="000C6A9C">
        <w:rPr>
          <w:rFonts w:ascii="Arial" w:eastAsia="Times New Roman" w:hAnsi="Arial" w:cs="Times New Roman"/>
          <w:szCs w:val="22"/>
          <w:lang w:eastAsia="en-GB"/>
        </w:rPr>
        <w:t>Tender</w:t>
      </w:r>
      <w:r w:rsidRPr="00B01C77">
        <w:rPr>
          <w:rFonts w:ascii="Arial" w:eastAsia="Times New Roman" w:hAnsi="Arial" w:cs="Times New Roman"/>
          <w:szCs w:val="22"/>
          <w:lang w:eastAsia="en-GB"/>
        </w:rPr>
        <w:t xml:space="preserve">, and I/We hereby agree that in the event of my/our </w:t>
      </w:r>
      <w:r w:rsidR="000C6A9C">
        <w:rPr>
          <w:rFonts w:ascii="Arial" w:eastAsia="Times New Roman" w:hAnsi="Arial" w:cs="Times New Roman"/>
          <w:szCs w:val="22"/>
          <w:lang w:eastAsia="en-GB"/>
        </w:rPr>
        <w:t>Tender</w:t>
      </w:r>
      <w:r w:rsidRPr="00B01C77">
        <w:rPr>
          <w:rFonts w:ascii="Arial" w:eastAsia="Times New Roman" w:hAnsi="Arial" w:cs="Times New Roman"/>
          <w:szCs w:val="22"/>
          <w:lang w:eastAsia="en-GB"/>
        </w:rPr>
        <w:t xml:space="preserve"> being accepted, until such Contract be executed, the said Conditions of Contract, Specification, and </w:t>
      </w:r>
      <w:r w:rsidR="000C6A9C">
        <w:rPr>
          <w:rFonts w:ascii="Arial" w:eastAsia="Times New Roman" w:hAnsi="Arial" w:cs="Times New Roman"/>
          <w:szCs w:val="22"/>
          <w:lang w:eastAsia="en-GB"/>
        </w:rPr>
        <w:t>Tender</w:t>
      </w:r>
      <w:r w:rsidRPr="00B01C77">
        <w:rPr>
          <w:rFonts w:ascii="Arial" w:eastAsia="Times New Roman" w:hAnsi="Arial" w:cs="Times New Roman"/>
          <w:szCs w:val="22"/>
          <w:lang w:eastAsia="en-GB"/>
        </w:rPr>
        <w:t xml:space="preserve">, together with the acceptance thereof in writing, shall constitute a Contract. I/We agree that my/our offer shall remain open for acceptance for a period of twelve weeks from the date fixed for return of </w:t>
      </w:r>
      <w:r w:rsidR="000C6A9C">
        <w:rPr>
          <w:rFonts w:ascii="Arial" w:eastAsia="Times New Roman" w:hAnsi="Arial" w:cs="Times New Roman"/>
          <w:szCs w:val="22"/>
          <w:lang w:eastAsia="en-GB"/>
        </w:rPr>
        <w:t>tenders</w:t>
      </w:r>
      <w:r w:rsidRPr="00B01C77">
        <w:rPr>
          <w:rFonts w:ascii="Arial" w:eastAsia="Times New Roman" w:hAnsi="Arial" w:cs="Times New Roman"/>
          <w:szCs w:val="22"/>
          <w:lang w:eastAsia="en-GB"/>
        </w:rPr>
        <w:t>.</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074CF524"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 xml:space="preserve">I/We agree that my/our </w:t>
      </w:r>
      <w:r w:rsidR="000C6A9C">
        <w:rPr>
          <w:rFonts w:ascii="Arial" w:eastAsia="Times New Roman" w:hAnsi="Arial" w:cs="Times New Roman"/>
          <w:szCs w:val="22"/>
          <w:lang w:eastAsia="en-GB"/>
        </w:rPr>
        <w:t>tender</w:t>
      </w:r>
      <w:r w:rsidRPr="00B01C77">
        <w:rPr>
          <w:rFonts w:ascii="Arial" w:eastAsia="Times New Roman" w:hAnsi="Arial" w:cs="Times New Roman"/>
          <w:szCs w:val="22"/>
          <w:lang w:eastAsia="en-GB"/>
        </w:rPr>
        <w:t xml:space="preserve"> remains open for consideration for a period of </w:t>
      </w:r>
      <w:r w:rsidR="003154DA">
        <w:rPr>
          <w:rFonts w:ascii="Arial" w:eastAsia="Times New Roman" w:hAnsi="Arial" w:cs="Times New Roman"/>
          <w:szCs w:val="22"/>
          <w:lang w:eastAsia="en-GB"/>
        </w:rPr>
        <w:t>90 days</w:t>
      </w:r>
      <w:r w:rsidRPr="00B01C77">
        <w:rPr>
          <w:rFonts w:ascii="Arial" w:eastAsia="Times New Roman" w:hAnsi="Arial" w:cs="Times New Roman"/>
          <w:szCs w:val="22"/>
          <w:lang w:eastAsia="en-GB"/>
        </w:rPr>
        <w:t xml:space="preserve"> from the date fixed for lodgement of </w:t>
      </w:r>
      <w:r w:rsidR="000C6A9C">
        <w:rPr>
          <w:rFonts w:ascii="Arial" w:eastAsia="Times New Roman" w:hAnsi="Arial" w:cs="Times New Roman"/>
          <w:szCs w:val="22"/>
          <w:lang w:eastAsia="en-GB"/>
        </w:rPr>
        <w:t>tenders</w:t>
      </w:r>
      <w:r w:rsidRPr="00B01C77">
        <w:rPr>
          <w:rFonts w:ascii="Arial" w:eastAsia="Times New Roman" w:hAnsi="Arial" w:cs="Times New Roman"/>
          <w:szCs w:val="22"/>
          <w:lang w:eastAsia="en-GB"/>
        </w:rPr>
        <w:t>.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2AF253AD"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sectPr w:rsidR="00B01C77" w:rsidRPr="00B01C77"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EC65EC" w:rsidRDefault="00EC65EC" w:rsidP="00162E79">
      <w:r>
        <w:separator/>
      </w:r>
    </w:p>
  </w:endnote>
  <w:endnote w:type="continuationSeparator" w:id="0">
    <w:p w14:paraId="55CE978B" w14:textId="77777777" w:rsidR="00EC65EC" w:rsidRDefault="00EC65EC"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EC65EC" w:rsidRPr="00AF3AA4" w:rsidRDefault="00EC65EC"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EC65EC" w:rsidRDefault="00EC65EC"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6CF6917"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E0A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EC65EC" w:rsidRDefault="00EC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EC65EC" w:rsidRPr="00AF3AA4" w:rsidRDefault="00EC65EC"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21CB55A8" w:rsidR="00EC65EC" w:rsidRPr="00E01130" w:rsidRDefault="00EC65EC">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EF45A"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51457296"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 xml:space="preserve">Volume Two - Invitation to Tender – </w:t>
    </w:r>
    <w:r w:rsidR="0003608E">
      <w:rPr>
        <w:rFonts w:ascii="Arial" w:hAnsi="Arial" w:cs="Arial"/>
      </w:rPr>
      <w:t>June</w:t>
    </w:r>
    <w:r>
      <w:rPr>
        <w:rFonts w:ascii="Arial" w:hAnsi="Arial" w:cs="Arial"/>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EC65EC" w:rsidRDefault="00EC65EC">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AC3E6"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EC65EC" w:rsidRDefault="00EC65EC" w:rsidP="00162E79">
      <w:r>
        <w:separator/>
      </w:r>
    </w:p>
  </w:footnote>
  <w:footnote w:type="continuationSeparator" w:id="0">
    <w:p w14:paraId="5B7E158F" w14:textId="77777777" w:rsidR="00EC65EC" w:rsidRDefault="00EC65EC" w:rsidP="00162E79">
      <w:r>
        <w:continuationSeparator/>
      </w:r>
    </w:p>
  </w:footnote>
  <w:footnote w:id="1">
    <w:p w14:paraId="22EE6E17" w14:textId="7C762FA9" w:rsidR="00EC65EC" w:rsidRPr="000E4201" w:rsidRDefault="00EC65EC"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EC65EC" w:rsidRPr="000E4201" w:rsidRDefault="00EC65EC" w:rsidP="00DA4628">
      <w:pPr>
        <w:rPr>
          <w:rFonts w:ascii="Arial" w:hAnsi="Arial" w:cs="Arial"/>
        </w:rPr>
      </w:pPr>
      <w:hyperlink r:id="rId1" w:history="1">
        <w:r w:rsidRPr="000E4201">
          <w:rPr>
            <w:rFonts w:ascii="Arial" w:hAnsi="Arial" w:cs="Arial"/>
            <w:color w:val="0000FF"/>
            <w:u w:val="single"/>
          </w:rPr>
          <w:t>https://www.gov.uk/government/uploads/system/uploads/attachment_data/file/551130/List_of_Mandatory_and_Discretionary_Exclusions.pdf</w:t>
        </w:r>
      </w:hyperlink>
      <w:r w:rsidRPr="000E4201">
        <w:rPr>
          <w:rFonts w:ascii="Arial" w:hAnsi="Arial" w:cs="Arial"/>
        </w:rPr>
        <w:t xml:space="preserve"> </w:t>
      </w:r>
    </w:p>
    <w:p w14:paraId="03DDC46E" w14:textId="47765D84" w:rsidR="00EC65EC" w:rsidRPr="00DA4628" w:rsidRDefault="00EC65EC">
      <w:pPr>
        <w:pStyle w:val="FootnoteText"/>
        <w:rPr>
          <w:lang w:val="en-GB"/>
        </w:rPr>
      </w:pPr>
    </w:p>
  </w:footnote>
  <w:footnote w:id="2">
    <w:p w14:paraId="5187FC58" w14:textId="748DDFDF" w:rsidR="00EC65EC" w:rsidRPr="00DA4628" w:rsidRDefault="00EC65EC">
      <w:pPr>
        <w:pStyle w:val="FootnoteText"/>
        <w:rPr>
          <w:lang w:val="en-GB"/>
        </w:rPr>
      </w:pPr>
      <w:r>
        <w:rPr>
          <w:rStyle w:val="FootnoteReference"/>
        </w:rPr>
        <w:footnoteRef/>
      </w:r>
      <w:r w:rsidRPr="000E4201">
        <w:rPr>
          <w:rFonts w:cs="Arial"/>
        </w:rPr>
        <w:t xml:space="preserve"> See EU definition of SME </w:t>
      </w:r>
      <w:hyperlink r:id="rId2" w:history="1">
        <w:r w:rsidRPr="000E4201">
          <w:rPr>
            <w:rFonts w:cs="Arial"/>
            <w:color w:val="0000FF"/>
            <w:u w:val="single"/>
          </w:rPr>
          <w:t>https://ec.europa.eu/growth/smes/business-friendly-environment/sme-definition_en</w:t>
        </w:r>
      </w:hyperlink>
    </w:p>
  </w:footnote>
  <w:footnote w:id="3">
    <w:p w14:paraId="1128F75E" w14:textId="41F07F40" w:rsidR="00EC65EC" w:rsidRPr="00DA4628" w:rsidRDefault="00EC65EC">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history="1">
        <w:r w:rsidRPr="000E4201">
          <w:rPr>
            <w:rFonts w:cs="Arial"/>
            <w:color w:val="0000FF"/>
            <w:u w:val="single"/>
          </w:rPr>
          <w:t>See PSC guidance.</w:t>
        </w:r>
      </w:hyperlink>
      <w:r w:rsidRPr="000E4201">
        <w:rPr>
          <w:rFonts w:cs="Arial"/>
        </w:rPr>
        <w:t xml:space="preserve"> </w:t>
      </w:r>
    </w:p>
  </w:footnote>
  <w:footnote w:id="4">
    <w:p w14:paraId="687C2F4F" w14:textId="7A84C807" w:rsidR="00EC65EC" w:rsidRPr="00DA4628" w:rsidRDefault="00EC65EC">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40F76944" w14:textId="6E8E1F81" w:rsidR="00EC65EC" w:rsidRPr="000E4201" w:rsidRDefault="00EC65EC" w:rsidP="0035308E">
      <w:pPr>
        <w:spacing w:before="40" w:after="40"/>
        <w:rPr>
          <w:rFonts w:ascii="Arial" w:hAnsi="Arial" w:cs="Arial"/>
          <w:vertAlign w:val="superscript"/>
        </w:rPr>
      </w:pPr>
      <w:r>
        <w:rPr>
          <w:rStyle w:val="FootnoteReference"/>
        </w:rPr>
        <w:footnoteRef/>
      </w:r>
      <w:r>
        <w:t xml:space="preserve"> </w:t>
      </w:r>
      <w:hyperlink r:id="rId4"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EC65EC" w:rsidRPr="0035308E" w:rsidRDefault="00EC65E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4"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5"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0"/>
  </w:num>
  <w:num w:numId="6">
    <w:abstractNumId w:val="11"/>
  </w:num>
  <w:num w:numId="7">
    <w:abstractNumId w:val="6"/>
  </w:num>
  <w:num w:numId="8">
    <w:abstractNumId w:val="3"/>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10B90"/>
    <w:rsid w:val="0003608E"/>
    <w:rsid w:val="00055017"/>
    <w:rsid w:val="000A795C"/>
    <w:rsid w:val="000C6A9C"/>
    <w:rsid w:val="000E4201"/>
    <w:rsid w:val="00113AD9"/>
    <w:rsid w:val="00137186"/>
    <w:rsid w:val="00162E79"/>
    <w:rsid w:val="001738F2"/>
    <w:rsid w:val="00196B85"/>
    <w:rsid w:val="001B79AB"/>
    <w:rsid w:val="002002E5"/>
    <w:rsid w:val="00202058"/>
    <w:rsid w:val="00260C86"/>
    <w:rsid w:val="00283114"/>
    <w:rsid w:val="003154DA"/>
    <w:rsid w:val="00331436"/>
    <w:rsid w:val="0035308E"/>
    <w:rsid w:val="003623DB"/>
    <w:rsid w:val="00387A35"/>
    <w:rsid w:val="003A5AE1"/>
    <w:rsid w:val="004106B7"/>
    <w:rsid w:val="00431676"/>
    <w:rsid w:val="004B3C4B"/>
    <w:rsid w:val="004D2A31"/>
    <w:rsid w:val="004D6EF0"/>
    <w:rsid w:val="004F23CD"/>
    <w:rsid w:val="00503B91"/>
    <w:rsid w:val="005212F7"/>
    <w:rsid w:val="00574B0E"/>
    <w:rsid w:val="005750A9"/>
    <w:rsid w:val="00592703"/>
    <w:rsid w:val="006626C7"/>
    <w:rsid w:val="00670079"/>
    <w:rsid w:val="006D7129"/>
    <w:rsid w:val="00774DC6"/>
    <w:rsid w:val="00786F26"/>
    <w:rsid w:val="007D7A14"/>
    <w:rsid w:val="00877CD6"/>
    <w:rsid w:val="009311C1"/>
    <w:rsid w:val="009473E3"/>
    <w:rsid w:val="009A5912"/>
    <w:rsid w:val="009F5F85"/>
    <w:rsid w:val="009F6584"/>
    <w:rsid w:val="00A972B9"/>
    <w:rsid w:val="00AF3AA4"/>
    <w:rsid w:val="00B01C77"/>
    <w:rsid w:val="00B36262"/>
    <w:rsid w:val="00C14019"/>
    <w:rsid w:val="00C16D43"/>
    <w:rsid w:val="00C859DE"/>
    <w:rsid w:val="00C931D1"/>
    <w:rsid w:val="00CC0C7A"/>
    <w:rsid w:val="00CE4CAB"/>
    <w:rsid w:val="00D01112"/>
    <w:rsid w:val="00D301DA"/>
    <w:rsid w:val="00D43B69"/>
    <w:rsid w:val="00D6004B"/>
    <w:rsid w:val="00D70A56"/>
    <w:rsid w:val="00DA4628"/>
    <w:rsid w:val="00DB47D2"/>
    <w:rsid w:val="00E01130"/>
    <w:rsid w:val="00E40DC7"/>
    <w:rsid w:val="00E42751"/>
    <w:rsid w:val="00E77596"/>
    <w:rsid w:val="00EA3002"/>
    <w:rsid w:val="00EC65EC"/>
    <w:rsid w:val="00ED1443"/>
    <w:rsid w:val="00EF3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31436"/>
    <w:pPr>
      <w:keepNext/>
      <w:spacing w:before="240" w:after="60"/>
      <w:outlineLvl w:val="1"/>
    </w:pPr>
    <w:rPr>
      <w:rFonts w:ascii="Arial" w:eastAsia="Times New Roman" w:hAnsi="Arial" w:cs="Times New Roman"/>
      <w:b/>
      <w:bCs/>
      <w:iCs/>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331436"/>
    <w:rPr>
      <w:rFonts w:ascii="Arial" w:eastAsia="Times New Roman" w:hAnsi="Arial" w:cs="Times New Roman"/>
      <w:b/>
      <w:bCs/>
      <w:iCs/>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55017"/>
    <w:pPr>
      <w:spacing w:after="240"/>
    </w:pPr>
    <w:rPr>
      <w:rFonts w:ascii="Arial" w:eastAsia="Times New Roman" w:hAnsi="Arial" w:cs="Times New Roman"/>
      <w:lang w:eastAsia="en-GB"/>
    </w:rPr>
  </w:style>
  <w:style w:type="character" w:customStyle="1" w:styleId="BodyTextChar">
    <w:name w:val="Body Text Char"/>
    <w:basedOn w:val="DefaultParagraphFont"/>
    <w:link w:val="BodyText"/>
    <w:rsid w:val="00055017"/>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3A5AE1"/>
    <w:pPr>
      <w:spacing w:after="240"/>
    </w:pPr>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50291"/>
    <w:rsid w:val="001A05FC"/>
    <w:rsid w:val="002E1EAA"/>
    <w:rsid w:val="00506281"/>
    <w:rsid w:val="0054621F"/>
    <w:rsid w:val="00674042"/>
    <w:rsid w:val="009E42BF"/>
    <w:rsid w:val="00A4372C"/>
    <w:rsid w:val="00B87600"/>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NSCCMT-87-8678</_dlc_DocId>
    <_dlc_DocIdUrl xmlns="b9e0b38b-4ab8-43c9-b692-9eb1b491adcd">
      <Url>http://sourcedocs/sites/spt/_layouts/DocIdRedir.aspx?ID=NSCCMT-87-8678</Url>
      <Description>NSCCMT-87-8678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AFAF-2A6E-47C0-A70A-68EA738FAB9F}"/>
</file>

<file path=customXml/itemProps2.xml><?xml version="1.0" encoding="utf-8"?>
<ds:datastoreItem xmlns:ds="http://schemas.openxmlformats.org/officeDocument/2006/customXml" ds:itemID="{816450B3-FE22-4A1E-85D1-72D6AEC0A704}"/>
</file>

<file path=customXml/itemProps3.xml><?xml version="1.0" encoding="utf-8"?>
<ds:datastoreItem xmlns:ds="http://schemas.openxmlformats.org/officeDocument/2006/customXml" ds:itemID="{0C92DCED-C383-4F6E-BC48-361923716F2B}"/>
</file>

<file path=customXml/itemProps4.xml><?xml version="1.0" encoding="utf-8"?>
<ds:datastoreItem xmlns:ds="http://schemas.openxmlformats.org/officeDocument/2006/customXml" ds:itemID="{1C418743-FBF5-4DED-8F10-58339FFE67D2}"/>
</file>

<file path=customXml/itemProps5.xml><?xml version="1.0" encoding="utf-8"?>
<ds:datastoreItem xmlns:ds="http://schemas.openxmlformats.org/officeDocument/2006/customXml" ds:itemID="{53455EF0-0977-483E-AB93-453ECD006436}"/>
</file>

<file path=docProps/app.xml><?xml version="1.0" encoding="utf-8"?>
<Properties xmlns="http://schemas.openxmlformats.org/officeDocument/2006/extended-properties" xmlns:vt="http://schemas.openxmlformats.org/officeDocument/2006/docPropsVTypes">
  <Template>Normal</Template>
  <TotalTime>273</TotalTime>
  <Pages>26</Pages>
  <Words>5816</Words>
  <Characters>33152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Geoff Wall</cp:lastModifiedBy>
  <cp:revision>13</cp:revision>
  <dcterms:created xsi:type="dcterms:W3CDTF">2019-02-07T09:22:00Z</dcterms:created>
  <dcterms:modified xsi:type="dcterms:W3CDTF">2019-06-20T11:50:00Z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0x010100F96D110E679FAB4B8C0E915CB035F179</vt:lpwstr>
  </property>
  <property fmtid="{D5CDD505-2E9C-101B-9397-08002B2CF9AE}" pid="3" name="_dlc_DocIdItemGuid">
    <vt:lpwstr>b2b4492b-d98d-4221-a342-cd6ef2ffc86a</vt:lpwstr>
  </property>
</Properties>
</file>