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F76EE" w14:textId="44A52564" w:rsidR="00222D21" w:rsidRDefault="00847C1D" w:rsidP="00222D21">
      <w:r>
        <w:rPr>
          <w:rFonts w:ascii="Arial" w:hAnsi="Arial"/>
          <w:noProof/>
          <w:lang w:eastAsia="en-GB"/>
        </w:rPr>
        <w:drawing>
          <wp:anchor distT="0" distB="0" distL="114300" distR="114300" simplePos="0" relativeHeight="251659264" behindDoc="1" locked="0" layoutInCell="1" allowOverlap="1" wp14:anchorId="0E984659" wp14:editId="111AB7C3">
            <wp:simplePos x="0" y="0"/>
            <wp:positionH relativeFrom="page">
              <wp:posOffset>4641850</wp:posOffset>
            </wp:positionH>
            <wp:positionV relativeFrom="margin">
              <wp:posOffset>-660400</wp:posOffset>
            </wp:positionV>
            <wp:extent cx="2340610" cy="718820"/>
            <wp:effectExtent l="0" t="0" r="2540" b="5080"/>
            <wp:wrapNone/>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BF4426D" w14:textId="77777777" w:rsidR="00847C1D" w:rsidRDefault="00847C1D" w:rsidP="00621AF2">
      <w:pPr>
        <w:jc w:val="center"/>
      </w:pPr>
    </w:p>
    <w:p w14:paraId="78B92A85" w14:textId="4F682D74" w:rsidR="00222D21" w:rsidRPr="00847C1D" w:rsidRDefault="00222D21" w:rsidP="00621AF2">
      <w:pPr>
        <w:jc w:val="center"/>
        <w:rPr>
          <w:rFonts w:ascii="Arial" w:hAnsi="Arial" w:cs="Arial"/>
          <w:b/>
          <w:bCs/>
          <w:sz w:val="32"/>
          <w:szCs w:val="32"/>
        </w:rPr>
      </w:pPr>
      <w:r w:rsidRPr="00847C1D">
        <w:rPr>
          <w:rFonts w:ascii="Arial" w:hAnsi="Arial" w:cs="Arial"/>
          <w:b/>
          <w:bCs/>
          <w:sz w:val="32"/>
          <w:szCs w:val="32"/>
        </w:rPr>
        <w:t xml:space="preserve">CWC24097-B- </w:t>
      </w:r>
      <w:r w:rsidR="00621AF2">
        <w:rPr>
          <w:rFonts w:ascii="Arial" w:hAnsi="Arial" w:cs="Arial"/>
          <w:b/>
          <w:bCs/>
          <w:sz w:val="32"/>
          <w:szCs w:val="32"/>
        </w:rPr>
        <w:t xml:space="preserve">                                                                   </w:t>
      </w:r>
      <w:r w:rsidRPr="00847C1D">
        <w:rPr>
          <w:rFonts w:ascii="Arial" w:hAnsi="Arial" w:cs="Arial"/>
          <w:b/>
          <w:bCs/>
          <w:sz w:val="32"/>
          <w:szCs w:val="32"/>
        </w:rPr>
        <w:t xml:space="preserve">    Disabilities Supported Living Framework Provider Market Event</w:t>
      </w:r>
    </w:p>
    <w:p w14:paraId="656907D4" w14:textId="003EC43F" w:rsidR="00222D21" w:rsidRPr="00847C1D" w:rsidRDefault="00222D21" w:rsidP="00222D21">
      <w:pPr>
        <w:rPr>
          <w:rFonts w:ascii="Arial" w:hAnsi="Arial" w:cs="Arial"/>
        </w:rPr>
      </w:pPr>
      <w:r w:rsidRPr="00847C1D">
        <w:rPr>
          <w:rFonts w:ascii="Arial" w:hAnsi="Arial" w:cs="Arial"/>
        </w:rPr>
        <w:t>D</w:t>
      </w:r>
      <w:r w:rsidRPr="00847C1D">
        <w:rPr>
          <w:rFonts w:ascii="Arial" w:hAnsi="Arial" w:cs="Arial"/>
        </w:rPr>
        <w:t>ear Supported Living Provider,</w:t>
      </w:r>
    </w:p>
    <w:p w14:paraId="7E38F40D" w14:textId="6AD8519C" w:rsidR="00222D21" w:rsidRPr="00847C1D" w:rsidRDefault="00222D21" w:rsidP="00222D21">
      <w:pPr>
        <w:rPr>
          <w:rFonts w:ascii="Arial" w:hAnsi="Arial" w:cs="Arial"/>
        </w:rPr>
      </w:pPr>
      <w:r w:rsidRPr="00847C1D">
        <w:rPr>
          <w:rFonts w:ascii="Arial" w:hAnsi="Arial" w:cs="Arial"/>
        </w:rPr>
        <w:t xml:space="preserve"> We hope this message finds you well.</w:t>
      </w:r>
    </w:p>
    <w:p w14:paraId="7EF71665" w14:textId="07BFB90C" w:rsidR="00AF2C1E" w:rsidRPr="00847C1D" w:rsidRDefault="00222D21" w:rsidP="00222D21">
      <w:pPr>
        <w:rPr>
          <w:rFonts w:ascii="Arial" w:hAnsi="Arial" w:cs="Arial"/>
        </w:rPr>
      </w:pPr>
      <w:r w:rsidRPr="00847C1D">
        <w:rPr>
          <w:rFonts w:ascii="Arial" w:hAnsi="Arial" w:cs="Arial"/>
        </w:rPr>
        <w:t xml:space="preserve"> We are pleased to invite you to our upcoming Supported Living Engagement Feedback session, where we will have important discussions around our proposed procurement approach for the new Disabilities Supported Living Framework due to commence in September 2025.</w:t>
      </w:r>
    </w:p>
    <w:p w14:paraId="37E86BEE" w14:textId="6E81934F" w:rsidR="00214D11" w:rsidRPr="00847C1D" w:rsidRDefault="0092638F" w:rsidP="00222D21">
      <w:pPr>
        <w:rPr>
          <w:rFonts w:ascii="Arial" w:hAnsi="Arial" w:cs="Arial"/>
        </w:rPr>
      </w:pPr>
      <w:r w:rsidRPr="00847C1D">
        <w:rPr>
          <w:rFonts w:ascii="Arial" w:eastAsia="Times New Roman" w:hAnsi="Arial" w:cs="Arial"/>
          <w:color w:val="242424"/>
          <w:kern w:val="0"/>
          <w:lang w:eastAsia="en-GB"/>
          <w14:ligatures w14:val="none"/>
        </w:rPr>
        <w:t xml:space="preserve">We are </w:t>
      </w:r>
      <w:r w:rsidRPr="00847C1D">
        <w:rPr>
          <w:rFonts w:ascii="Arial" w:eastAsia="Times New Roman" w:hAnsi="Arial" w:cs="Arial"/>
          <w:color w:val="242424"/>
          <w:kern w:val="0"/>
          <w:lang w:eastAsia="en-GB"/>
          <w14:ligatures w14:val="none"/>
        </w:rPr>
        <w:t>analy</w:t>
      </w:r>
      <w:r w:rsidRPr="00847C1D">
        <w:rPr>
          <w:rFonts w:ascii="Arial" w:eastAsia="Times New Roman" w:hAnsi="Arial" w:cs="Arial"/>
          <w:color w:val="242424"/>
          <w:kern w:val="0"/>
          <w:lang w:eastAsia="en-GB"/>
          <w14:ligatures w14:val="none"/>
        </w:rPr>
        <w:t xml:space="preserve">sing the information provided who responded to the </w:t>
      </w:r>
      <w:r w:rsidR="00621AF2" w:rsidRPr="00847C1D">
        <w:rPr>
          <w:rFonts w:ascii="Arial" w:eastAsia="Times New Roman" w:hAnsi="Arial" w:cs="Arial"/>
          <w:color w:val="242424"/>
          <w:kern w:val="0"/>
          <w:lang w:eastAsia="en-GB"/>
          <w14:ligatures w14:val="none"/>
        </w:rPr>
        <w:t>questionnaire to</w:t>
      </w:r>
      <w:r w:rsidRPr="00847C1D">
        <w:rPr>
          <w:rFonts w:ascii="Arial" w:eastAsia="Times New Roman" w:hAnsi="Arial" w:cs="Arial"/>
          <w:color w:val="242424"/>
          <w:kern w:val="0"/>
          <w:lang w:eastAsia="en-GB"/>
          <w14:ligatures w14:val="none"/>
        </w:rPr>
        <w:t xml:space="preserve"> inform </w:t>
      </w:r>
      <w:r w:rsidR="00EB15E7" w:rsidRPr="00847C1D">
        <w:rPr>
          <w:rFonts w:ascii="Arial" w:eastAsia="Times New Roman" w:hAnsi="Arial" w:cs="Arial"/>
          <w:color w:val="242424"/>
          <w:kern w:val="0"/>
          <w:lang w:eastAsia="en-GB"/>
          <w14:ligatures w14:val="none"/>
        </w:rPr>
        <w:t xml:space="preserve">the </w:t>
      </w:r>
      <w:r w:rsidR="00214D11" w:rsidRPr="00847C1D">
        <w:rPr>
          <w:rFonts w:ascii="Arial" w:eastAsia="Times New Roman" w:hAnsi="Arial" w:cs="Arial"/>
          <w:color w:val="242424"/>
          <w:kern w:val="0"/>
          <w:lang w:eastAsia="en-GB"/>
          <w14:ligatures w14:val="none"/>
        </w:rPr>
        <w:t>meeting with</w:t>
      </w:r>
      <w:r w:rsidR="00214D11" w:rsidRPr="00847C1D">
        <w:rPr>
          <w:rFonts w:ascii="Arial" w:eastAsia="Times New Roman" w:hAnsi="Arial" w:cs="Arial"/>
          <w:color w:val="242424"/>
          <w:kern w:val="0"/>
          <w:lang w:eastAsia="en-GB"/>
          <w14:ligatures w14:val="none"/>
        </w:rPr>
        <w:t xml:space="preserve"> all Providers on 7th August 2024 to discuss our proposed </w:t>
      </w:r>
      <w:r w:rsidR="003A5ECC" w:rsidRPr="00847C1D">
        <w:rPr>
          <w:rFonts w:ascii="Arial" w:eastAsia="Times New Roman" w:hAnsi="Arial" w:cs="Arial"/>
          <w:color w:val="242424"/>
          <w:kern w:val="0"/>
          <w:lang w:eastAsia="en-GB"/>
          <w14:ligatures w14:val="none"/>
        </w:rPr>
        <w:t>procurement,</w:t>
      </w:r>
      <w:r w:rsidR="00214D11" w:rsidRPr="00847C1D">
        <w:rPr>
          <w:rFonts w:ascii="Arial" w:eastAsia="Times New Roman" w:hAnsi="Arial" w:cs="Arial"/>
          <w:color w:val="242424"/>
          <w:kern w:val="0"/>
          <w:lang w:eastAsia="en-GB"/>
          <w14:ligatures w14:val="none"/>
        </w:rPr>
        <w:t xml:space="preserve"> model</w:t>
      </w:r>
      <w:r w:rsidR="00214D11" w:rsidRPr="00847C1D">
        <w:rPr>
          <w:rFonts w:ascii="Arial" w:eastAsia="Times New Roman" w:hAnsi="Arial" w:cs="Arial"/>
          <w:color w:val="242424"/>
          <w:kern w:val="0"/>
          <w:lang w:eastAsia="en-GB"/>
          <w14:ligatures w14:val="none"/>
        </w:rPr>
        <w:t xml:space="preserve"> and give </w:t>
      </w:r>
      <w:r w:rsidR="00621AF2" w:rsidRPr="00847C1D">
        <w:rPr>
          <w:rFonts w:ascii="Arial" w:eastAsia="Times New Roman" w:hAnsi="Arial" w:cs="Arial"/>
          <w:color w:val="242424"/>
          <w:kern w:val="0"/>
          <w:lang w:eastAsia="en-GB"/>
          <w14:ligatures w14:val="none"/>
        </w:rPr>
        <w:t>feedback.</w:t>
      </w:r>
    </w:p>
    <w:p w14:paraId="2D3D34F9" w14:textId="77777777" w:rsidR="00847C1D" w:rsidRDefault="00847C1D" w:rsidP="00847C1D">
      <w:r>
        <w:rPr>
          <w:rFonts w:ascii="Arial" w:hAnsi="Arial" w:cs="Arial"/>
        </w:rPr>
        <w:t xml:space="preserve">Date: August 7, 2024 </w:t>
      </w:r>
    </w:p>
    <w:p w14:paraId="2025F13A" w14:textId="77777777" w:rsidR="00847C1D" w:rsidRDefault="00847C1D" w:rsidP="00847C1D">
      <w:r>
        <w:rPr>
          <w:rFonts w:ascii="Arial" w:hAnsi="Arial" w:cs="Arial"/>
        </w:rPr>
        <w:t xml:space="preserve">Time: 14:00- 15:30 </w:t>
      </w:r>
    </w:p>
    <w:p w14:paraId="6AA3FD75" w14:textId="77777777" w:rsidR="00847C1D" w:rsidRDefault="00847C1D" w:rsidP="00847C1D">
      <w:r>
        <w:rPr>
          <w:rFonts w:ascii="Arial" w:hAnsi="Arial" w:cs="Arial"/>
        </w:rPr>
        <w:t xml:space="preserve">MS Teams </w:t>
      </w:r>
    </w:p>
    <w:p w14:paraId="0B11546A" w14:textId="6AA4A696" w:rsidR="00847C1D" w:rsidRDefault="00847C1D" w:rsidP="00847C1D">
      <w:r>
        <w:rPr>
          <w:rFonts w:ascii="Arial" w:hAnsi="Arial" w:cs="Arial"/>
          <w:color w:val="1F497D"/>
        </w:rPr>
        <w:t> </w:t>
      </w:r>
      <w:r>
        <w:rPr>
          <w:rFonts w:ascii="Segoe UI" w:hAnsi="Segoe UI" w:cs="Segoe UI"/>
          <w:b/>
          <w:bCs/>
          <w:color w:val="242424"/>
          <w:sz w:val="36"/>
          <w:szCs w:val="36"/>
        </w:rPr>
        <w:t>Microsoft Teams</w:t>
      </w:r>
      <w:r>
        <w:rPr>
          <w:rFonts w:ascii="Segoe UI" w:hAnsi="Segoe UI" w:cs="Segoe UI"/>
          <w:color w:val="242424"/>
        </w:rPr>
        <w:t xml:space="preserve"> </w:t>
      </w:r>
      <w:hyperlink r:id="rId7"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32E02393" w14:textId="77777777" w:rsidR="00847C1D" w:rsidRDefault="00847C1D" w:rsidP="00847C1D">
      <w:hyperlink r:id="rId8" w:tgtFrame="_blank" w:tooltip="Meeting join link" w:history="1">
        <w:r>
          <w:rPr>
            <w:rStyle w:val="Hyperlink"/>
            <w:rFonts w:ascii="Segoe UI" w:hAnsi="Segoe UI" w:cs="Segoe UI"/>
            <w:b/>
            <w:bCs/>
            <w:color w:val="5B5FC7"/>
            <w:sz w:val="30"/>
            <w:szCs w:val="30"/>
          </w:rPr>
          <w:t>Join the meeting now</w:t>
        </w:r>
      </w:hyperlink>
      <w:r>
        <w:rPr>
          <w:rFonts w:ascii="Segoe UI" w:hAnsi="Segoe UI" w:cs="Segoe UI"/>
          <w:color w:val="242424"/>
        </w:rPr>
        <w:t xml:space="preserve"> </w:t>
      </w:r>
    </w:p>
    <w:p w14:paraId="5BC199AA" w14:textId="77777777" w:rsidR="00847C1D" w:rsidRDefault="00847C1D" w:rsidP="00847C1D">
      <w:r>
        <w:rPr>
          <w:rFonts w:ascii="Segoe UI" w:hAnsi="Segoe UI" w:cs="Segoe UI"/>
          <w:color w:val="616161"/>
          <w:sz w:val="21"/>
          <w:szCs w:val="21"/>
        </w:rPr>
        <w:t xml:space="preserve">Meeting ID: </w:t>
      </w:r>
      <w:r>
        <w:rPr>
          <w:rFonts w:ascii="Segoe UI" w:hAnsi="Segoe UI" w:cs="Segoe UI"/>
          <w:color w:val="242424"/>
          <w:sz w:val="21"/>
          <w:szCs w:val="21"/>
        </w:rPr>
        <w:t>371 232 439 481</w:t>
      </w:r>
      <w:r>
        <w:rPr>
          <w:rFonts w:ascii="Segoe UI" w:hAnsi="Segoe UI" w:cs="Segoe UI"/>
          <w:color w:val="242424"/>
        </w:rPr>
        <w:t xml:space="preserve"> </w:t>
      </w:r>
    </w:p>
    <w:p w14:paraId="2D30F1BD" w14:textId="77777777" w:rsidR="00847C1D" w:rsidRDefault="00847C1D" w:rsidP="00847C1D">
      <w:r>
        <w:rPr>
          <w:rFonts w:ascii="Segoe UI" w:hAnsi="Segoe UI" w:cs="Segoe UI"/>
          <w:color w:val="616161"/>
          <w:sz w:val="21"/>
          <w:szCs w:val="21"/>
        </w:rPr>
        <w:t xml:space="preserve">Passcode: </w:t>
      </w:r>
      <w:r>
        <w:rPr>
          <w:rFonts w:ascii="Segoe UI" w:hAnsi="Segoe UI" w:cs="Segoe UI"/>
          <w:color w:val="242424"/>
          <w:sz w:val="21"/>
          <w:szCs w:val="21"/>
        </w:rPr>
        <w:t>xVb6D3</w:t>
      </w:r>
      <w:r>
        <w:rPr>
          <w:rFonts w:ascii="Segoe UI" w:hAnsi="Segoe UI" w:cs="Segoe UI"/>
          <w:color w:val="242424"/>
        </w:rPr>
        <w:t xml:space="preserve"> </w:t>
      </w:r>
    </w:p>
    <w:p w14:paraId="49B6B77A" w14:textId="77777777" w:rsidR="00847C1D" w:rsidRDefault="00847C1D" w:rsidP="00847C1D">
      <w:pPr>
        <w:jc w:val="center"/>
        <w:rPr>
          <w:rFonts w:ascii="Segoe UI" w:eastAsia="Times New Roman" w:hAnsi="Segoe UI" w:cs="Segoe UI"/>
          <w:color w:val="242424"/>
        </w:rPr>
      </w:pPr>
      <w:r>
        <w:rPr>
          <w:rFonts w:ascii="Segoe UI" w:eastAsia="Times New Roman" w:hAnsi="Segoe UI" w:cs="Segoe UI"/>
          <w:color w:val="242424"/>
        </w:rPr>
        <w:pict w14:anchorId="731FFD16">
          <v:rect id="_x0000_i1025" style="width:468pt;height:.5pt" o:hralign="center" o:hrstd="t" o:hr="t" fillcolor="#a0a0a0" stroked="f"/>
        </w:pict>
      </w:r>
    </w:p>
    <w:p w14:paraId="01A998AB" w14:textId="77777777" w:rsidR="00847C1D" w:rsidRDefault="00847C1D" w:rsidP="00847C1D">
      <w:pPr>
        <w:rPr>
          <w:rFonts w:ascii="Calibri" w:hAnsi="Calibri" w:cs="Calibri"/>
          <w:lang w:eastAsia="en-GB"/>
          <w14:ligatures w14:val="none"/>
        </w:rPr>
      </w:pPr>
      <w:r>
        <w:rPr>
          <w:rFonts w:ascii="Segoe UI" w:hAnsi="Segoe UI" w:cs="Segoe UI"/>
          <w:b/>
          <w:bCs/>
          <w:color w:val="242424"/>
        </w:rPr>
        <w:t>Dial in by phone</w:t>
      </w:r>
      <w:r>
        <w:rPr>
          <w:rFonts w:ascii="Segoe UI" w:hAnsi="Segoe UI" w:cs="Segoe UI"/>
          <w:color w:val="242424"/>
        </w:rPr>
        <w:t xml:space="preserve"> </w:t>
      </w:r>
    </w:p>
    <w:p w14:paraId="62528753" w14:textId="77777777" w:rsidR="00847C1D" w:rsidRDefault="00847C1D" w:rsidP="00847C1D">
      <w:hyperlink r:id="rId9" w:history="1">
        <w:r>
          <w:rPr>
            <w:rStyle w:val="Hyperlink"/>
            <w:rFonts w:ascii="Segoe UI" w:hAnsi="Segoe UI" w:cs="Segoe UI"/>
            <w:color w:val="5B5FC7"/>
            <w:sz w:val="21"/>
            <w:szCs w:val="21"/>
          </w:rPr>
          <w:t xml:space="preserve">+44 20 3787 </w:t>
        </w:r>
        <w:proofErr w:type="gramStart"/>
        <w:r>
          <w:rPr>
            <w:rStyle w:val="Hyperlink"/>
            <w:rFonts w:ascii="Segoe UI" w:hAnsi="Segoe UI" w:cs="Segoe UI"/>
            <w:color w:val="5B5FC7"/>
            <w:sz w:val="21"/>
            <w:szCs w:val="21"/>
          </w:rPr>
          <w:t>4277,,</w:t>
        </w:r>
        <w:proofErr w:type="gramEnd"/>
        <w:r>
          <w:rPr>
            <w:rStyle w:val="Hyperlink"/>
            <w:rFonts w:ascii="Segoe UI" w:hAnsi="Segoe UI" w:cs="Segoe UI"/>
            <w:color w:val="5B5FC7"/>
            <w:sz w:val="21"/>
            <w:szCs w:val="21"/>
          </w:rPr>
          <w:t>406044609#</w:t>
        </w:r>
      </w:hyperlink>
      <w:r>
        <w:rPr>
          <w:rFonts w:ascii="Segoe UI" w:hAnsi="Segoe UI" w:cs="Segoe UI"/>
          <w:color w:val="242424"/>
        </w:rPr>
        <w:t xml:space="preserve"> </w:t>
      </w:r>
      <w:r>
        <w:rPr>
          <w:rFonts w:ascii="Segoe UI" w:hAnsi="Segoe UI" w:cs="Segoe UI"/>
          <w:color w:val="616161"/>
          <w:sz w:val="21"/>
          <w:szCs w:val="21"/>
        </w:rPr>
        <w:t>United Kingdom, London</w:t>
      </w:r>
      <w:r>
        <w:rPr>
          <w:rFonts w:ascii="Segoe UI" w:hAnsi="Segoe UI" w:cs="Segoe UI"/>
          <w:color w:val="242424"/>
        </w:rPr>
        <w:t xml:space="preserve"> </w:t>
      </w:r>
    </w:p>
    <w:p w14:paraId="131E65A1" w14:textId="77777777" w:rsidR="00847C1D" w:rsidRDefault="00847C1D" w:rsidP="00847C1D">
      <w:hyperlink r:id="rId10" w:history="1">
        <w:r>
          <w:rPr>
            <w:rStyle w:val="Hyperlink"/>
            <w:rFonts w:ascii="Segoe UI" w:hAnsi="Segoe UI" w:cs="Segoe UI"/>
            <w:color w:val="5B5FC7"/>
            <w:sz w:val="21"/>
            <w:szCs w:val="21"/>
          </w:rPr>
          <w:t>Find a local number</w:t>
        </w:r>
      </w:hyperlink>
      <w:r>
        <w:rPr>
          <w:rFonts w:ascii="Segoe UI" w:hAnsi="Segoe UI" w:cs="Segoe UI"/>
          <w:color w:val="242424"/>
        </w:rPr>
        <w:t xml:space="preserve"> </w:t>
      </w:r>
    </w:p>
    <w:p w14:paraId="102D94B4" w14:textId="77777777" w:rsidR="00847C1D" w:rsidRDefault="00847C1D" w:rsidP="00847C1D">
      <w:r>
        <w:rPr>
          <w:rFonts w:ascii="Segoe UI" w:hAnsi="Segoe UI" w:cs="Segoe UI"/>
          <w:color w:val="616161"/>
          <w:sz w:val="21"/>
          <w:szCs w:val="21"/>
        </w:rPr>
        <w:t xml:space="preserve">Phone conference ID: </w:t>
      </w:r>
      <w:r>
        <w:rPr>
          <w:rFonts w:ascii="Segoe UI" w:hAnsi="Segoe UI" w:cs="Segoe UI"/>
          <w:color w:val="242424"/>
          <w:sz w:val="21"/>
          <w:szCs w:val="21"/>
        </w:rPr>
        <w:t>406 044 609#</w:t>
      </w:r>
      <w:r>
        <w:rPr>
          <w:rFonts w:ascii="Segoe UI" w:hAnsi="Segoe UI" w:cs="Segoe UI"/>
          <w:color w:val="242424"/>
        </w:rPr>
        <w:t xml:space="preserve"> </w:t>
      </w:r>
    </w:p>
    <w:p w14:paraId="3FAE6E3F" w14:textId="77777777" w:rsidR="00847C1D" w:rsidRDefault="00847C1D" w:rsidP="00847C1D">
      <w:r>
        <w:rPr>
          <w:rFonts w:ascii="Segoe UI" w:hAnsi="Segoe UI" w:cs="Segoe UI"/>
          <w:color w:val="616161"/>
          <w:sz w:val="21"/>
          <w:szCs w:val="21"/>
        </w:rPr>
        <w:t xml:space="preserve">For organizers: </w:t>
      </w:r>
      <w:hyperlink r:id="rId11" w:tgtFrame="_blank" w:history="1">
        <w:r>
          <w:rPr>
            <w:rStyle w:val="Hyperlink"/>
            <w:rFonts w:ascii="Segoe UI" w:hAnsi="Segoe UI" w:cs="Segoe UI"/>
            <w:color w:val="5B5FC7"/>
            <w:sz w:val="21"/>
            <w:szCs w:val="21"/>
          </w:rPr>
          <w:t>Meeting options</w:t>
        </w:r>
      </w:hyperlink>
      <w:r>
        <w:rPr>
          <w:rFonts w:ascii="Segoe UI" w:hAnsi="Segoe UI" w:cs="Segoe UI"/>
          <w:color w:val="242424"/>
        </w:rPr>
        <w:t xml:space="preserve"> </w:t>
      </w:r>
      <w:r>
        <w:rPr>
          <w:rFonts w:ascii="Segoe UI" w:hAnsi="Segoe UI" w:cs="Segoe UI"/>
          <w:color w:val="D1D1D1"/>
        </w:rPr>
        <w:t>|</w:t>
      </w:r>
      <w:r>
        <w:rPr>
          <w:rFonts w:ascii="Segoe UI" w:hAnsi="Segoe UI" w:cs="Segoe UI"/>
          <w:color w:val="242424"/>
        </w:rPr>
        <w:t xml:space="preserve"> </w:t>
      </w:r>
      <w:hyperlink r:id="rId12" w:tgtFrame="_blank" w:history="1">
        <w:r>
          <w:rPr>
            <w:rStyle w:val="Hyperlink"/>
            <w:rFonts w:ascii="Segoe UI" w:hAnsi="Segoe UI" w:cs="Segoe UI"/>
            <w:color w:val="5B5FC7"/>
            <w:sz w:val="21"/>
            <w:szCs w:val="21"/>
          </w:rPr>
          <w:t>Reset dial-in PIN</w:t>
        </w:r>
      </w:hyperlink>
      <w:r>
        <w:rPr>
          <w:rFonts w:ascii="Segoe UI" w:hAnsi="Segoe UI" w:cs="Segoe UI"/>
          <w:color w:val="242424"/>
        </w:rPr>
        <w:t xml:space="preserve"> </w:t>
      </w:r>
    </w:p>
    <w:p w14:paraId="21C82AD9" w14:textId="77777777" w:rsidR="00847C1D" w:rsidRDefault="00847C1D" w:rsidP="00847C1D">
      <w:r>
        <w:rPr>
          <w:rFonts w:ascii="Segoe UI" w:hAnsi="Segoe UI" w:cs="Segoe UI"/>
          <w:color w:val="242424"/>
        </w:rPr>
        <w:t>________________________________________________________________________________</w:t>
      </w:r>
    </w:p>
    <w:p w14:paraId="17209702" w14:textId="77777777" w:rsidR="00847C1D" w:rsidRDefault="00847C1D" w:rsidP="00847C1D">
      <w:r>
        <w:rPr>
          <w:rFonts w:ascii="Arial" w:hAnsi="Arial" w:cs="Arial"/>
          <w:color w:val="1F497D"/>
        </w:rPr>
        <w:t> </w:t>
      </w:r>
    </w:p>
    <w:p w14:paraId="584DE8D7" w14:textId="77777777" w:rsidR="00847C1D" w:rsidRDefault="00847C1D" w:rsidP="00847C1D">
      <w:r>
        <w:rPr>
          <w:rFonts w:ascii="Arial" w:hAnsi="Arial" w:cs="Arial"/>
        </w:rPr>
        <w:lastRenderedPageBreak/>
        <w:t>Your engagement in this session will help us improve our processes and ensure better outcomes for all stakeholders involved. We appreciate your time and contributions and look forward to a productive session.</w:t>
      </w:r>
    </w:p>
    <w:p w14:paraId="3FEA5407" w14:textId="77777777" w:rsidR="00847C1D" w:rsidRDefault="00847C1D" w:rsidP="00847C1D">
      <w:r>
        <w:rPr>
          <w:rFonts w:ascii="Arial" w:hAnsi="Arial" w:cs="Arial"/>
        </w:rPr>
        <w:t> </w:t>
      </w:r>
    </w:p>
    <w:p w14:paraId="1BA654CE" w14:textId="77777777" w:rsidR="00847C1D" w:rsidRDefault="00847C1D" w:rsidP="00847C1D">
      <w:r>
        <w:rPr>
          <w:rFonts w:ascii="Arial" w:hAnsi="Arial" w:cs="Arial"/>
        </w:rPr>
        <w:t>Should you have any questions or require further information, please do not hesitate to contact us.</w:t>
      </w:r>
    </w:p>
    <w:p w14:paraId="21EF4D4F" w14:textId="5A9E24D9" w:rsidR="00847C1D" w:rsidRDefault="00847C1D" w:rsidP="00847C1D">
      <w:r>
        <w:rPr>
          <w:rFonts w:ascii="Arial" w:hAnsi="Arial" w:cs="Arial"/>
        </w:rPr>
        <w:t> </w:t>
      </w:r>
    </w:p>
    <w:p w14:paraId="7475A51D" w14:textId="77777777" w:rsidR="00847C1D" w:rsidRDefault="00847C1D" w:rsidP="00847C1D">
      <w:r>
        <w:rPr>
          <w:rFonts w:ascii="Arial" w:hAnsi="Arial" w:cs="Arial"/>
        </w:rPr>
        <w:t xml:space="preserve">Kind Regards, </w:t>
      </w:r>
    </w:p>
    <w:p w14:paraId="604C4C6F" w14:textId="77777777" w:rsidR="00847C1D" w:rsidRDefault="00847C1D" w:rsidP="00847C1D">
      <w:r>
        <w:rPr>
          <w:rFonts w:ascii="Arial" w:hAnsi="Arial" w:cs="Arial"/>
        </w:rPr>
        <w:t> </w:t>
      </w:r>
    </w:p>
    <w:p w14:paraId="6A1D24C0" w14:textId="77777777" w:rsidR="00847C1D" w:rsidRDefault="00847C1D" w:rsidP="00847C1D">
      <w:r>
        <w:rPr>
          <w:rFonts w:ascii="Arial" w:hAnsi="Arial" w:cs="Arial"/>
        </w:rPr>
        <w:t xml:space="preserve">People Commissioning Team </w:t>
      </w:r>
    </w:p>
    <w:p w14:paraId="01FEE4D0" w14:textId="447580BB" w:rsidR="00214D11" w:rsidRPr="00847C1D" w:rsidRDefault="00214D11" w:rsidP="00222D21">
      <w:pPr>
        <w:rPr>
          <w:rFonts w:ascii="Arial" w:hAnsi="Arial" w:cs="Arial"/>
        </w:rPr>
      </w:pPr>
    </w:p>
    <w:sectPr w:rsidR="00214D11" w:rsidRPr="00847C1D">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66D55" w14:textId="77777777" w:rsidR="00621AF2" w:rsidRDefault="00621AF2" w:rsidP="00621AF2">
      <w:pPr>
        <w:spacing w:after="0" w:line="240" w:lineRule="auto"/>
      </w:pPr>
      <w:r>
        <w:separator/>
      </w:r>
    </w:p>
  </w:endnote>
  <w:endnote w:type="continuationSeparator" w:id="0">
    <w:p w14:paraId="3233CA4E" w14:textId="77777777" w:rsidR="00621AF2" w:rsidRDefault="00621AF2" w:rsidP="0062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BA063" w14:textId="77777777" w:rsidR="00621AF2" w:rsidRDefault="00621AF2" w:rsidP="00621AF2">
      <w:pPr>
        <w:spacing w:after="0" w:line="240" w:lineRule="auto"/>
      </w:pPr>
      <w:r>
        <w:separator/>
      </w:r>
    </w:p>
  </w:footnote>
  <w:footnote w:type="continuationSeparator" w:id="0">
    <w:p w14:paraId="69BDCF1A" w14:textId="77777777" w:rsidR="00621AF2" w:rsidRDefault="00621AF2" w:rsidP="0062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E0562" w14:textId="78F2A26E" w:rsidR="00621AF2" w:rsidRDefault="00621AF2">
    <w:pPr>
      <w:pStyle w:val="Header"/>
    </w:pPr>
    <w:r>
      <w:rPr>
        <w:noProof/>
      </w:rPr>
      <mc:AlternateContent>
        <mc:Choice Requires="wps">
          <w:drawing>
            <wp:anchor distT="0" distB="0" distL="0" distR="0" simplePos="0" relativeHeight="251659264" behindDoc="0" locked="0" layoutInCell="1" allowOverlap="1" wp14:anchorId="0F4E4695" wp14:editId="7F3A9BAA">
              <wp:simplePos x="635" y="635"/>
              <wp:positionH relativeFrom="page">
                <wp:align>left</wp:align>
              </wp:positionH>
              <wp:positionV relativeFrom="page">
                <wp:align>top</wp:align>
              </wp:positionV>
              <wp:extent cx="1729740" cy="441960"/>
              <wp:effectExtent l="0" t="0" r="3810" b="15240"/>
              <wp:wrapNone/>
              <wp:docPr id="741778943" name="Text Box 3"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12E8FA24" w14:textId="0ED0E071"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F4E4695" id="_x0000_t202" coordsize="21600,21600" o:spt="202" path="m,l,21600r21600,l21600,xe">
              <v:stroke joinstyle="miter"/>
              <v:path gradientshapeok="t" o:connecttype="rect"/>
            </v:shapetype>
            <v:shape id="Text Box 3" o:spid="_x0000_s1026" type="#_x0000_t202" alt="Sensitivity: PROTECT" style="position:absolute;margin-left:0;margin-top:0;width:136.2pt;height:34.8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" filled="f" stroked="f">
              <v:fill o:detectmouseclick="t"/>
              <v:textbox style="mso-fit-shape-to-text:t" inset="20pt,15pt,0,0">
                <w:txbxContent>
                  <w:p w14:paraId="12E8FA24" w14:textId="0ED0E071"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10B18" w14:textId="7A836EE8" w:rsidR="00621AF2" w:rsidRDefault="00621AF2">
    <w:pPr>
      <w:pStyle w:val="Header"/>
    </w:pPr>
    <w:r>
      <w:rPr>
        <w:noProof/>
      </w:rPr>
      <mc:AlternateContent>
        <mc:Choice Requires="wps">
          <w:drawing>
            <wp:anchor distT="0" distB="0" distL="0" distR="0" simplePos="0" relativeHeight="251660288" behindDoc="0" locked="0" layoutInCell="1" allowOverlap="1" wp14:anchorId="1F42B803" wp14:editId="18D35B9A">
              <wp:simplePos x="635" y="635"/>
              <wp:positionH relativeFrom="page">
                <wp:align>left</wp:align>
              </wp:positionH>
              <wp:positionV relativeFrom="page">
                <wp:align>top</wp:align>
              </wp:positionV>
              <wp:extent cx="1729740" cy="441960"/>
              <wp:effectExtent l="0" t="0" r="3810" b="15240"/>
              <wp:wrapNone/>
              <wp:docPr id="1368436051" name="Text Box 4"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08163D1E" w14:textId="58334F3C"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42B803" id="_x0000_t202" coordsize="21600,21600" o:spt="202" path="m,l,21600r21600,l21600,xe">
              <v:stroke joinstyle="miter"/>
              <v:path gradientshapeok="t" o:connecttype="rect"/>
            </v:shapetype>
            <v:shape id="Text Box 4" o:spid="_x0000_s1027" type="#_x0000_t202" alt="Sensitivity: PROTECT" style="position:absolute;margin-left:0;margin-top:0;width:136.2pt;height:34.8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" filled="f" stroked="f">
              <v:fill o:detectmouseclick="t"/>
              <v:textbox style="mso-fit-shape-to-text:t" inset="20pt,15pt,0,0">
                <w:txbxContent>
                  <w:p w14:paraId="08163D1E" w14:textId="58334F3C"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41D59" w14:textId="22B43EB9" w:rsidR="00621AF2" w:rsidRDefault="00621AF2">
    <w:pPr>
      <w:pStyle w:val="Header"/>
    </w:pPr>
    <w:r>
      <w:rPr>
        <w:noProof/>
      </w:rPr>
      <mc:AlternateContent>
        <mc:Choice Requires="wps">
          <w:drawing>
            <wp:anchor distT="0" distB="0" distL="0" distR="0" simplePos="0" relativeHeight="251658240" behindDoc="0" locked="0" layoutInCell="1" allowOverlap="1" wp14:anchorId="77D71718" wp14:editId="2201BB1D">
              <wp:simplePos x="635" y="635"/>
              <wp:positionH relativeFrom="page">
                <wp:align>left</wp:align>
              </wp:positionH>
              <wp:positionV relativeFrom="page">
                <wp:align>top</wp:align>
              </wp:positionV>
              <wp:extent cx="1729740" cy="441960"/>
              <wp:effectExtent l="0" t="0" r="3810" b="15240"/>
              <wp:wrapNone/>
              <wp:docPr id="566602141" name="Text Box 2" descr="Sensitivity: PROTEC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729740" cy="441960"/>
                      </a:xfrm>
                      <a:prstGeom prst="rect">
                        <a:avLst/>
                      </a:prstGeom>
                      <a:noFill/>
                      <a:ln>
                        <a:noFill/>
                      </a:ln>
                    </wps:spPr>
                    <wps:txbx>
                      <w:txbxContent>
                        <w:p w14:paraId="1815F391" w14:textId="1D2DB60E"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D71718" id="_x0000_t202" coordsize="21600,21600" o:spt="202" path="m,l,21600r21600,l21600,xe">
              <v:stroke joinstyle="miter"/>
              <v:path gradientshapeok="t" o:connecttype="rect"/>
            </v:shapetype>
            <v:shape id="Text Box 2" o:spid="_x0000_s1028" type="#_x0000_t202" alt="Sensitivity: PROTECT" style="position:absolute;margin-left:0;margin-top:0;width:136.2pt;height:34.8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" filled="f" stroked="f">
              <v:fill o:detectmouseclick="t"/>
              <v:textbox style="mso-fit-shape-to-text:t" inset="20pt,15pt,0,0">
                <w:txbxContent>
                  <w:p w14:paraId="1815F391" w14:textId="1D2DB60E" w:rsidR="00621AF2" w:rsidRPr="00621AF2" w:rsidRDefault="00621AF2" w:rsidP="00621AF2">
                    <w:pPr>
                      <w:spacing w:after="0"/>
                      <w:rPr>
                        <w:rFonts w:ascii="Calibri" w:eastAsia="Calibri" w:hAnsi="Calibri" w:cs="Calibri"/>
                        <w:noProof/>
                        <w:color w:val="FF8C00"/>
                        <w:sz w:val="28"/>
                        <w:szCs w:val="28"/>
                      </w:rPr>
                    </w:pPr>
                    <w:r w:rsidRPr="00621AF2">
                      <w:rPr>
                        <w:rFonts w:ascii="Calibri" w:eastAsia="Calibri" w:hAnsi="Calibri" w:cs="Calibri"/>
                        <w:noProof/>
                        <w:color w:val="FF8C00"/>
                        <w:sz w:val="28"/>
                        <w:szCs w:val="28"/>
                      </w:rPr>
                      <w:t>Sensitivity: PROTECT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21"/>
    <w:rsid w:val="00214D11"/>
    <w:rsid w:val="00222D21"/>
    <w:rsid w:val="003A5ECC"/>
    <w:rsid w:val="0061456A"/>
    <w:rsid w:val="00621AF2"/>
    <w:rsid w:val="00847C1D"/>
    <w:rsid w:val="008935F5"/>
    <w:rsid w:val="0092638F"/>
    <w:rsid w:val="00AF2C1E"/>
    <w:rsid w:val="00B45685"/>
    <w:rsid w:val="00EB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FAB8"/>
  <w15:chartTrackingRefBased/>
  <w15:docId w15:val="{B964A45B-616B-4063-87BC-1D19BCB5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D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2D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2D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2D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2D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2D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2D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2D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2D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2D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2D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2D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2D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2D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2D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2D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2D21"/>
    <w:rPr>
      <w:rFonts w:eastAsiaTheme="majorEastAsia" w:cstheme="majorBidi"/>
      <w:color w:val="272727" w:themeColor="text1" w:themeTint="D8"/>
    </w:rPr>
  </w:style>
  <w:style w:type="paragraph" w:styleId="Title">
    <w:name w:val="Title"/>
    <w:basedOn w:val="Normal"/>
    <w:next w:val="Normal"/>
    <w:link w:val="TitleChar"/>
    <w:uiPriority w:val="10"/>
    <w:qFormat/>
    <w:rsid w:val="00222D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D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D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2D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2D21"/>
    <w:pPr>
      <w:spacing w:before="160"/>
      <w:jc w:val="center"/>
    </w:pPr>
    <w:rPr>
      <w:i/>
      <w:iCs/>
      <w:color w:val="404040" w:themeColor="text1" w:themeTint="BF"/>
    </w:rPr>
  </w:style>
  <w:style w:type="character" w:customStyle="1" w:styleId="QuoteChar">
    <w:name w:val="Quote Char"/>
    <w:basedOn w:val="DefaultParagraphFont"/>
    <w:link w:val="Quote"/>
    <w:uiPriority w:val="29"/>
    <w:rsid w:val="00222D21"/>
    <w:rPr>
      <w:i/>
      <w:iCs/>
      <w:color w:val="404040" w:themeColor="text1" w:themeTint="BF"/>
    </w:rPr>
  </w:style>
  <w:style w:type="paragraph" w:styleId="ListParagraph">
    <w:name w:val="List Paragraph"/>
    <w:basedOn w:val="Normal"/>
    <w:uiPriority w:val="34"/>
    <w:qFormat/>
    <w:rsid w:val="00222D21"/>
    <w:pPr>
      <w:ind w:left="720"/>
      <w:contextualSpacing/>
    </w:pPr>
  </w:style>
  <w:style w:type="character" w:styleId="IntenseEmphasis">
    <w:name w:val="Intense Emphasis"/>
    <w:basedOn w:val="DefaultParagraphFont"/>
    <w:uiPriority w:val="21"/>
    <w:qFormat/>
    <w:rsid w:val="00222D21"/>
    <w:rPr>
      <w:i/>
      <w:iCs/>
      <w:color w:val="0F4761" w:themeColor="accent1" w:themeShade="BF"/>
    </w:rPr>
  </w:style>
  <w:style w:type="paragraph" w:styleId="IntenseQuote">
    <w:name w:val="Intense Quote"/>
    <w:basedOn w:val="Normal"/>
    <w:next w:val="Normal"/>
    <w:link w:val="IntenseQuoteChar"/>
    <w:uiPriority w:val="30"/>
    <w:qFormat/>
    <w:rsid w:val="00222D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2D21"/>
    <w:rPr>
      <w:i/>
      <w:iCs/>
      <w:color w:val="0F4761" w:themeColor="accent1" w:themeShade="BF"/>
    </w:rPr>
  </w:style>
  <w:style w:type="character" w:styleId="IntenseReference">
    <w:name w:val="Intense Reference"/>
    <w:basedOn w:val="DefaultParagraphFont"/>
    <w:uiPriority w:val="32"/>
    <w:qFormat/>
    <w:rsid w:val="00222D21"/>
    <w:rPr>
      <w:b/>
      <w:bCs/>
      <w:smallCaps/>
      <w:color w:val="0F4761" w:themeColor="accent1" w:themeShade="BF"/>
      <w:spacing w:val="5"/>
    </w:rPr>
  </w:style>
  <w:style w:type="character" w:styleId="Hyperlink">
    <w:name w:val="Hyperlink"/>
    <w:basedOn w:val="DefaultParagraphFont"/>
    <w:uiPriority w:val="99"/>
    <w:semiHidden/>
    <w:unhideWhenUsed/>
    <w:rsid w:val="00847C1D"/>
    <w:rPr>
      <w:color w:val="0000FF"/>
      <w:u w:val="single"/>
    </w:rPr>
  </w:style>
  <w:style w:type="paragraph" w:styleId="Header">
    <w:name w:val="header"/>
    <w:basedOn w:val="Normal"/>
    <w:link w:val="HeaderChar"/>
    <w:uiPriority w:val="99"/>
    <w:unhideWhenUsed/>
    <w:rsid w:val="0062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ap/t-59584e83/?url=https%3A%2F%2Fteams.microsoft.com%2Fl%2Fmeetup-join%2F19%253ameeting_NjZmNjUzMzAtNjNmZi00ZWIzLWJhNDktNjExM2ViYWQ2YWY0%2540thread.v2%2F0%3Fcontext%3D%257b%2522Tid%2522%253a%252207ebc6c3-7074-4387-a625-b9d918ba4a97%2522%252c%2522Oid%2522%253a%2522cdc06328-35b9-455d-bd89-20145a775462%2522%257d&amp;data=05%7C02%7CAlina.Butnariuc%40wolverhampton.gov.uk%7C76857218d56b4513c8aa08dca25800cd%7C07ebc6c370744387a625b9d918ba4a97%7C0%7C0%7C638563746052591285%7CUnknown%7CTWFpbGZsb3d8eyJWIjoiMC4wLjAwMDAiLCJQIjoiV2luMzIiLCJBTiI6Ik1haWwiLCJXVCI6Mn0%3D%7C0%7C%7C%7C&amp;sdata=tSiTHgPZ1t%2BRNp2hMQbxvpOqG3pHWWx%2BAB%2BKJ0bFGAM%3D&amp;reserved=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03.safelinks.protection.outlook.com/?url=https%3A%2F%2Faka.ms%2FJoinTeamsMeeting%3Fomkt%3Den-US&amp;data=05%7C02%7CAlina.Butnariuc%40wolverhampton.gov.uk%7C76857218d56b4513c8aa08dca25800cd%7C07ebc6c370744387a625b9d918ba4a97%7C0%7C0%7C638563746052575577%7CUnknown%7CTWFpbGZsb3d8eyJWIjoiMC4wLjAwMDAiLCJQIjoiV2luMzIiLCJBTiI6Ik1haWwiLCJXVCI6Mn0%3D%7C0%7C%7C%7C&amp;sdata=QHqqRdRKWU%2BtX05Sfqerixk7sM4TUaN5MzU8DboblsA%3D&amp;reserved=0" TargetMode="External"/><Relationship Id="rId12" Type="http://schemas.openxmlformats.org/officeDocument/2006/relationships/hyperlink" Target="https://eur03.safelinks.protection.outlook.com/?url=https%3A%2F%2Fdialin.teams.microsoft.com%2Fusp%2Fpstnconferencing&amp;data=05%7C02%7CAlina.Butnariuc%40wolverhampton.gov.uk%7C76857218d56b4513c8aa08dca25800cd%7C07ebc6c370744387a625b9d918ba4a97%7C0%7C0%7C638563746052635069%7CUnknown%7CTWFpbGZsb3d8eyJWIjoiMC4wLjAwMDAiLCJQIjoiV2luMzIiLCJBTiI6Ik1haWwiLCJXVCI6Mn0%3D%7C0%7C%7C%7C&amp;sdata=mH34yKbnKd49bNYk9CazJfUkC1AEThXimdbPiPr5jAU%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teams.microsoft.com%2FmeetingOptions%2F%3ForganizerId%3Dcdc06328-35b9-455d-bd89-20145a775462%26tenantId%3D07ebc6c3-7074-4387-a625-b9d918ba4a97%26threadId%3D19_meeting_NjZmNjUzMzAtNjNmZi00ZWIzLWJhNDktNjExM2ViYWQ2YWY0%40thread.v2%26messageId%3D0%26language%3Den-US&amp;data=05%7C02%7CAlina.Butnariuc%40wolverhampton.gov.uk%7C76857218d56b4513c8aa08dca25800cd%7C07ebc6c370744387a625b9d918ba4a97%7C0%7C0%7C638563746052620827%7CUnknown%7CTWFpbGZsb3d8eyJWIjoiMC4wLjAwMDAiLCJQIjoiV2luMzIiLCJBTiI6Ik1haWwiLCJXVCI6Mn0%3D%7C0%7C%7C%7C&amp;sdata=VwUDxJlB8QzLjxqXNtsEPwpjjuPAmnDREn9VfYoqAM4%3D&amp;reserved=0"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ur03.safelinks.protection.outlook.com/?url=https%3A%2F%2Fdialin.teams.microsoft.com%2Fe160585c-e3cd-4310-b7d4-2fd312cd5cdb%3Fid%3D406044609&amp;data=05%7C02%7CAlina.Butnariuc%40wolverhampton.gov.uk%7C76857218d56b4513c8aa08dca25800cd%7C07ebc6c370744387a625b9d918ba4a97%7C0%7C0%7C638563746052606640%7CUnknown%7CTWFpbGZsb3d8eyJWIjoiMC4wLjAwMDAiLCJQIjoiV2luMzIiLCJBTiI6Ik1haWwiLCJXVCI6Mn0%3D%7C0%7C%7C%7C&amp;sdata=8kWJHAECIwCcg6a5aSY0kFocgLbeC936pMQ3yM%2B%2BqYk%3D&amp;reserved=0" TargetMode="External"/><Relationship Id="rId4" Type="http://schemas.openxmlformats.org/officeDocument/2006/relationships/footnotes" Target="footnotes.xml"/><Relationship Id="rId9" Type="http://schemas.openxmlformats.org/officeDocument/2006/relationships/hyperlink" Target="tel:+442037874277,,4060446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Glasspool</dc:creator>
  <cp:keywords/>
  <dc:description/>
  <cp:lastModifiedBy>Michael Glasspool</cp:lastModifiedBy>
  <cp:revision>2</cp:revision>
  <dcterms:created xsi:type="dcterms:W3CDTF">2024-07-16T13:03:00Z</dcterms:created>
  <dcterms:modified xsi:type="dcterms:W3CDTF">2024-07-16T13:03:00Z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21c5a99d,2c36a5ff,5190ad53</vt:lpwstr>
  </property>
  <property fmtid="{D5CDD505-2E9C-101B-9397-08002B2CF9AE}" pid="3" name="ClassificationContentMarkingHeaderFontProps">
    <vt:lpwstr>#ff8c00,14,Calibri</vt:lpwstr>
  </property>
  <property fmtid="{D5CDD505-2E9C-101B-9397-08002B2CF9AE}" pid="4" name="ClassificationContentMarkingHeaderText">
    <vt:lpwstr>Sensitivity: PROTECT</vt:lpwstr>
  </property>
  <property fmtid="{D5CDD505-2E9C-101B-9397-08002B2CF9AE}" pid="5" name="MSIP_Label_a06a6805-2090-45c5-a0e2-4a6e2e113023_Enabled">
    <vt:lpwstr>true</vt:lpwstr>
  </property>
  <property fmtid="{D5CDD505-2E9C-101B-9397-08002B2CF9AE}" pid="6" name="MSIP_Label_a06a6805-2090-45c5-a0e2-4a6e2e113023_SetDate">
    <vt:lpwstr>2024-07-16T12:56:53Z</vt:lpwstr>
  </property>
  <property fmtid="{D5CDD505-2E9C-101B-9397-08002B2CF9AE}" pid="7" name="MSIP_Label_a06a6805-2090-45c5-a0e2-4a6e2e113023_Method">
    <vt:lpwstr>Privileged</vt:lpwstr>
  </property>
  <property fmtid="{D5CDD505-2E9C-101B-9397-08002B2CF9AE}" pid="8" name="MSIP_Label_a06a6805-2090-45c5-a0e2-4a6e2e113023_Name">
    <vt:lpwstr>a06a6805-2090-45c5-a0e2-4a6e2e113023</vt:lpwstr>
  </property>
  <property fmtid="{D5CDD505-2E9C-101B-9397-08002B2CF9AE}" pid="9" name="MSIP_Label_a06a6805-2090-45c5-a0e2-4a6e2e113023_SiteId">
    <vt:lpwstr>07ebc6c3-7074-4387-a625-b9d918ba4a97</vt:lpwstr>
  </property>
  <property fmtid="{D5CDD505-2E9C-101B-9397-08002B2CF9AE}" pid="10" name="MSIP_Label_a06a6805-2090-45c5-a0e2-4a6e2e113023_ActionId">
    <vt:lpwstr>70433b15-b30d-4a83-aa0d-aa05e3948d7e</vt:lpwstr>
  </property>
  <property fmtid="{D5CDD505-2E9C-101B-9397-08002B2CF9AE}" pid="11" name="MSIP_Label_a06a6805-2090-45c5-a0e2-4a6e2e113023_ContentBits">
    <vt:lpwstr>1</vt:lpwstr>
  </property>
</Properties>
</file>