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0B" w:rsidRDefault="00D8070B" w:rsidP="00D8070B">
      <w:pPr>
        <w:jc w:val="center"/>
        <w:rPr>
          <w:b/>
          <w:u w:val="single"/>
        </w:rPr>
      </w:pPr>
      <w:r w:rsidRPr="002F50CC">
        <w:rPr>
          <w:b/>
          <w:u w:val="single"/>
        </w:rPr>
        <w:t>Soft Market Te</w:t>
      </w:r>
      <w:r>
        <w:rPr>
          <w:b/>
          <w:u w:val="single"/>
        </w:rPr>
        <w:t>sting: Disposal of Organic Waste</w:t>
      </w:r>
    </w:p>
    <w:p w:rsidR="00D8070B" w:rsidRPr="001E292F" w:rsidRDefault="00D8070B" w:rsidP="00D8070B">
      <w:pPr>
        <w:rPr>
          <w:b/>
        </w:rPr>
      </w:pPr>
      <w:r>
        <w:rPr>
          <w:b/>
        </w:rPr>
        <w:t>Blurb for contracts finder:</w:t>
      </w:r>
    </w:p>
    <w:p w:rsidR="00D8070B" w:rsidRDefault="00D8070B" w:rsidP="00D8070B">
      <w:r>
        <w:t>The London Borough of Lewisham currently holds a contract where organic waste is sent for in-vessel composting. In a bid to be more environmentally friendly, and to be compliant with the Mayor of London’s waste management expectations, we are now looking to renew our approach in this area and dispose of the Borough’s organic waste via anaerobic digestion.</w:t>
      </w:r>
    </w:p>
    <w:p w:rsidR="00D8070B" w:rsidRDefault="00D8070B" w:rsidP="00D8070B">
      <w:r>
        <w:t>The draft timeline we are working towards is as follows:</w:t>
      </w:r>
    </w:p>
    <w:p w:rsidR="00D8070B" w:rsidRDefault="00D8070B" w:rsidP="00D8070B">
      <w:pPr>
        <w:pStyle w:val="ListParagraph"/>
        <w:numPr>
          <w:ilvl w:val="0"/>
          <w:numId w:val="1"/>
        </w:numPr>
      </w:pPr>
      <w:r>
        <w:t>Publish advance notice on Find A Tender: August 2021</w:t>
      </w:r>
    </w:p>
    <w:p w:rsidR="00D8070B" w:rsidRDefault="00D8070B" w:rsidP="00D8070B">
      <w:pPr>
        <w:pStyle w:val="ListParagraph"/>
        <w:numPr>
          <w:ilvl w:val="0"/>
          <w:numId w:val="1"/>
        </w:numPr>
      </w:pPr>
      <w:r>
        <w:t>Publish tender documents on ProActis London Tenders Portal: September 2021</w:t>
      </w:r>
    </w:p>
    <w:p w:rsidR="00D8070B" w:rsidRDefault="00D8070B" w:rsidP="00D8070B">
      <w:pPr>
        <w:pStyle w:val="ListParagraph"/>
        <w:numPr>
          <w:ilvl w:val="0"/>
          <w:numId w:val="1"/>
        </w:numPr>
      </w:pPr>
      <w:r>
        <w:t>Evaluation and moderation: October 2021</w:t>
      </w:r>
    </w:p>
    <w:p w:rsidR="00D8070B" w:rsidRDefault="00D8070B" w:rsidP="00D8070B">
      <w:pPr>
        <w:pStyle w:val="ListParagraph"/>
        <w:numPr>
          <w:ilvl w:val="0"/>
          <w:numId w:val="1"/>
        </w:numPr>
      </w:pPr>
      <w:r>
        <w:t>Contract Award: December 2021</w:t>
      </w:r>
    </w:p>
    <w:p w:rsidR="00D8070B" w:rsidRDefault="00D8070B" w:rsidP="00D8070B">
      <w:pPr>
        <w:pStyle w:val="ListParagraph"/>
        <w:numPr>
          <w:ilvl w:val="0"/>
          <w:numId w:val="1"/>
        </w:numPr>
      </w:pPr>
      <w:r>
        <w:t xml:space="preserve">Contract commencement: February 2022 </w:t>
      </w:r>
    </w:p>
    <w:p w:rsidR="00D8070B" w:rsidRDefault="00D8070B" w:rsidP="00D8070B">
      <w:r>
        <w:t xml:space="preserve">Prior to running a full tender process, the London Borough of Lewisham would like to carry out some soft market testing. We </w:t>
      </w:r>
      <w:r w:rsidR="00DF1398">
        <w:t xml:space="preserve">would like to invite waste </w:t>
      </w:r>
      <w:r>
        <w:t xml:space="preserve">contractors to take part in a video call on Microsoft Teams throughout January and February. Pre-determined questions will be sent to each contractor prior to the video call, and each video call will </w:t>
      </w:r>
      <w:r w:rsidR="0004294C">
        <w:t>last no longer than 60 minutes. Please prepare to answer the questions during the call.</w:t>
      </w:r>
      <w:bookmarkStart w:id="0" w:name="_GoBack"/>
      <w:bookmarkEnd w:id="0"/>
    </w:p>
    <w:p w:rsidR="00D8070B" w:rsidRDefault="00D8070B" w:rsidP="00D8070B">
      <w:r>
        <w:t xml:space="preserve">To take part in the soft market testing, please </w:t>
      </w:r>
      <w:r w:rsidR="00DF1398">
        <w:t>contact us using the details below,</w:t>
      </w:r>
      <w:r>
        <w:t xml:space="preserve"> </w:t>
      </w:r>
      <w:r w:rsidR="00DF1398">
        <w:t>and we will book in a video call with you.</w:t>
      </w:r>
      <w:r w:rsidR="0004294C">
        <w:t xml:space="preserve"> </w:t>
      </w:r>
    </w:p>
    <w:p w:rsidR="00D8070B" w:rsidRDefault="00D8070B" w:rsidP="00D8070B">
      <w:r>
        <w:t>Kind regards,</w:t>
      </w:r>
    </w:p>
    <w:p w:rsidR="00D8070B" w:rsidRDefault="00D8070B" w:rsidP="00D8070B">
      <w:r>
        <w:t>London Borough of Lewisham</w:t>
      </w:r>
    </w:p>
    <w:p w:rsidR="00D8070B" w:rsidRDefault="00D8070B" w:rsidP="00D8070B">
      <w:r>
        <w:t>Strategic Waste and Environment Team</w:t>
      </w:r>
    </w:p>
    <w:p w:rsidR="000F7138" w:rsidRDefault="000F7138" w:rsidP="00D8070B"/>
    <w:p w:rsidR="000F7138" w:rsidRDefault="000F7138" w:rsidP="00D8070B">
      <w:r>
        <w:t>Contact Details:</w:t>
      </w:r>
    </w:p>
    <w:p w:rsidR="000F7138" w:rsidRDefault="000F7138" w:rsidP="00D8070B">
      <w:r>
        <w:t>Luke Ellis</w:t>
      </w:r>
    </w:p>
    <w:p w:rsidR="000F7138" w:rsidRDefault="0004294C" w:rsidP="00D8070B">
      <w:hyperlink r:id="rId5" w:history="1">
        <w:r w:rsidR="000F7138" w:rsidRPr="00252B8B">
          <w:rPr>
            <w:rStyle w:val="Hyperlink"/>
          </w:rPr>
          <w:t>Luke.ellis@lewisham.gov.uk</w:t>
        </w:r>
      </w:hyperlink>
    </w:p>
    <w:p w:rsidR="000F7138" w:rsidRDefault="000F7138" w:rsidP="00D8070B">
      <w:r>
        <w:t>020 8314 7624</w:t>
      </w:r>
    </w:p>
    <w:p w:rsidR="00264A58" w:rsidRDefault="00264A58"/>
    <w:p w:rsidR="00DF1398" w:rsidRDefault="00DF1398"/>
    <w:p w:rsidR="00DF1398" w:rsidRDefault="00DF1398"/>
    <w:p w:rsidR="00DF1398" w:rsidRDefault="00DF1398"/>
    <w:p w:rsidR="00DF1398" w:rsidRDefault="00DF1398"/>
    <w:p w:rsidR="00DF1398" w:rsidRDefault="00DF1398"/>
    <w:p w:rsidR="00DF1398" w:rsidRDefault="00DF1398"/>
    <w:p w:rsidR="00DF1398" w:rsidRDefault="00DF1398"/>
    <w:p w:rsidR="00DF1398" w:rsidRDefault="00DF1398"/>
    <w:p w:rsidR="00D8070B" w:rsidRDefault="00D8070B">
      <w:pPr>
        <w:rPr>
          <w:b/>
          <w:u w:val="single"/>
        </w:rPr>
      </w:pPr>
      <w:r>
        <w:rPr>
          <w:b/>
          <w:u w:val="single"/>
        </w:rPr>
        <w:t>Questions to be sent to contractors once they express interest:</w:t>
      </w:r>
    </w:p>
    <w:p w:rsidR="00D8070B" w:rsidRDefault="00D8070B">
      <w:r>
        <w:t>Questions:</w:t>
      </w:r>
    </w:p>
    <w:p w:rsidR="00D8070B" w:rsidRDefault="00D8070B" w:rsidP="00D8070B">
      <w:pPr>
        <w:pStyle w:val="ListParagraph"/>
        <w:numPr>
          <w:ilvl w:val="0"/>
          <w:numId w:val="2"/>
        </w:numPr>
      </w:pPr>
      <w:r>
        <w:t>What are your 20/21 and 21/22 gate fees for anaerobic digestion?</w:t>
      </w:r>
    </w:p>
    <w:p w:rsidR="00D8070B" w:rsidRDefault="00D8070B" w:rsidP="00D8070B">
      <w:pPr>
        <w:pStyle w:val="ListParagraph"/>
      </w:pPr>
    </w:p>
    <w:p w:rsidR="00D8070B" w:rsidRDefault="00D8070B" w:rsidP="00D8070B">
      <w:pPr>
        <w:pStyle w:val="ListParagraph"/>
        <w:numPr>
          <w:ilvl w:val="0"/>
          <w:numId w:val="2"/>
        </w:numPr>
      </w:pPr>
      <w:r>
        <w:t>Do you have a facility within a 45-60 minute radius of our centre (full address: Wearside Service Centre, Wearside Road, Ladywell SE13 7EZ)?</w:t>
      </w:r>
    </w:p>
    <w:p w:rsidR="00D8070B" w:rsidRDefault="00D8070B" w:rsidP="00D8070B">
      <w:pPr>
        <w:pStyle w:val="ListParagraph"/>
      </w:pPr>
    </w:p>
    <w:p w:rsidR="00D8070B" w:rsidRDefault="00D8070B" w:rsidP="00D8070B">
      <w:pPr>
        <w:pStyle w:val="ListParagraph"/>
        <w:numPr>
          <w:ilvl w:val="0"/>
          <w:numId w:val="2"/>
        </w:numPr>
      </w:pPr>
      <w:r>
        <w:t>If not, do you have a waste transfer site where we can deposit our organic waste, that’s within a 45-60 minute radius of SE13 7EZ?</w:t>
      </w:r>
    </w:p>
    <w:p w:rsidR="00D8070B" w:rsidRDefault="00D8070B" w:rsidP="00D8070B">
      <w:pPr>
        <w:pStyle w:val="ListParagraph"/>
      </w:pPr>
    </w:p>
    <w:p w:rsidR="00D8070B" w:rsidRDefault="00D8070B" w:rsidP="00D8070B">
      <w:pPr>
        <w:pStyle w:val="ListParagraph"/>
        <w:numPr>
          <w:ilvl w:val="0"/>
          <w:numId w:val="2"/>
        </w:numPr>
      </w:pPr>
      <w:r>
        <w:t>Have you ever tendered for services consisting of different Lots? If so, did you find this to be a positive or negative experience? (Please explain why?)</w:t>
      </w:r>
    </w:p>
    <w:p w:rsidR="00D8070B" w:rsidRDefault="00D8070B" w:rsidP="00D8070B">
      <w:pPr>
        <w:pStyle w:val="ListParagraph"/>
      </w:pPr>
    </w:p>
    <w:p w:rsidR="00D8070B" w:rsidRDefault="00D8070B" w:rsidP="00D8070B">
      <w:pPr>
        <w:pStyle w:val="ListParagraph"/>
        <w:numPr>
          <w:ilvl w:val="0"/>
          <w:numId w:val="2"/>
        </w:numPr>
      </w:pPr>
      <w:r>
        <w:t xml:space="preserve">Would a contract for the </w:t>
      </w:r>
      <w:r>
        <w:rPr>
          <w:i/>
        </w:rPr>
        <w:t xml:space="preserve">collecting, bulking and delivery </w:t>
      </w:r>
      <w:r>
        <w:t>of organic waste to a Waste Transfer Site be commercially appealing to you (please explain your answer)?</w:t>
      </w:r>
    </w:p>
    <w:p w:rsidR="00D8070B" w:rsidRDefault="00D8070B" w:rsidP="00D8070B">
      <w:pPr>
        <w:pStyle w:val="ListParagraph"/>
      </w:pPr>
    </w:p>
    <w:p w:rsidR="00D8070B" w:rsidRDefault="00D8070B" w:rsidP="00D8070B">
      <w:pPr>
        <w:pStyle w:val="ListParagraph"/>
        <w:numPr>
          <w:ilvl w:val="0"/>
          <w:numId w:val="2"/>
        </w:numPr>
      </w:pPr>
      <w:r>
        <w:t xml:space="preserve">Would a contract for the </w:t>
      </w:r>
      <w:r>
        <w:rPr>
          <w:i/>
        </w:rPr>
        <w:t xml:space="preserve">collection and treatment </w:t>
      </w:r>
      <w:r>
        <w:t>pre-tipped organic waste be commercially appealing to you (please explain your answer)?</w:t>
      </w:r>
    </w:p>
    <w:p w:rsidR="00D8070B" w:rsidRDefault="00D8070B" w:rsidP="00D8070B">
      <w:pPr>
        <w:pStyle w:val="ListParagraph"/>
      </w:pPr>
    </w:p>
    <w:p w:rsidR="00D8070B" w:rsidRDefault="00D8070B" w:rsidP="00D8070B">
      <w:pPr>
        <w:pStyle w:val="ListParagraph"/>
        <w:numPr>
          <w:ilvl w:val="0"/>
          <w:numId w:val="2"/>
        </w:numPr>
      </w:pPr>
      <w:r>
        <w:t>Would you be able to accept separated garden and food waste, or only food waste?</w:t>
      </w:r>
    </w:p>
    <w:p w:rsidR="00D8070B" w:rsidRDefault="00D8070B" w:rsidP="00D8070B">
      <w:pPr>
        <w:pStyle w:val="ListParagraph"/>
      </w:pPr>
    </w:p>
    <w:p w:rsidR="00D8070B" w:rsidRPr="00D8070B" w:rsidRDefault="00D8070B" w:rsidP="00D8070B">
      <w:pPr>
        <w:pStyle w:val="ListParagraph"/>
        <w:numPr>
          <w:ilvl w:val="0"/>
          <w:numId w:val="2"/>
        </w:numPr>
      </w:pPr>
      <w:r>
        <w:t>Would you charge a different gate fee for garden waste? If so, why and what would this be?</w:t>
      </w:r>
    </w:p>
    <w:sectPr w:rsidR="00D8070B" w:rsidRPr="00D80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60512"/>
    <w:multiLevelType w:val="hybridMultilevel"/>
    <w:tmpl w:val="891EED56"/>
    <w:lvl w:ilvl="0" w:tplc="296EE6A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02FCC"/>
    <w:multiLevelType w:val="hybridMultilevel"/>
    <w:tmpl w:val="AC560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0B"/>
    <w:rsid w:val="0004294C"/>
    <w:rsid w:val="000F7138"/>
    <w:rsid w:val="001C0F61"/>
    <w:rsid w:val="00264A58"/>
    <w:rsid w:val="00D8070B"/>
    <w:rsid w:val="00DF1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CD56E-9B28-491F-BCDC-20874013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70B"/>
    <w:pPr>
      <w:ind w:left="720"/>
      <w:contextualSpacing/>
    </w:pPr>
  </w:style>
  <w:style w:type="character" w:styleId="Hyperlink">
    <w:name w:val="Hyperlink"/>
    <w:basedOn w:val="DefaultParagraphFont"/>
    <w:uiPriority w:val="99"/>
    <w:unhideWhenUsed/>
    <w:rsid w:val="000F7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ke.ellis@lewisham.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Luke</dc:creator>
  <cp:keywords/>
  <dc:description/>
  <cp:lastModifiedBy>Ellis, Luke</cp:lastModifiedBy>
  <cp:revision>5</cp:revision>
  <dcterms:created xsi:type="dcterms:W3CDTF">2021-01-11T17:12:00Z</dcterms:created>
  <dcterms:modified xsi:type="dcterms:W3CDTF">2021-01-26T11:22:00Z</dcterms:modified>
</cp:coreProperties>
</file>