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9D6E8" w14:textId="77777777" w:rsidR="00637491" w:rsidRDefault="00637491" w:rsidP="00637491">
      <w:pPr>
        <w:spacing w:after="37"/>
        <w:jc w:val="center"/>
        <w:outlineLvl w:val="1"/>
        <w:rPr>
          <w:rFonts w:cs="Arial"/>
          <w:b/>
          <w:bCs/>
          <w:color w:val="000000"/>
          <w:sz w:val="20"/>
          <w:szCs w:val="20"/>
        </w:rPr>
      </w:pPr>
    </w:p>
    <w:p w14:paraId="5036299E" w14:textId="77777777" w:rsidR="00637491" w:rsidRPr="00C41107" w:rsidRDefault="00637491" w:rsidP="00637491">
      <w:pPr>
        <w:spacing w:after="37"/>
        <w:jc w:val="center"/>
        <w:outlineLvl w:val="1"/>
        <w:rPr>
          <w:rFonts w:cs="Arial"/>
          <w:b/>
          <w:bCs/>
          <w:color w:val="000000"/>
          <w:sz w:val="20"/>
          <w:szCs w:val="20"/>
        </w:rPr>
      </w:pPr>
    </w:p>
    <w:p w14:paraId="48E77A19" w14:textId="06218A61" w:rsidR="00637491" w:rsidRPr="00C41107" w:rsidRDefault="00637491" w:rsidP="0C6BB95C">
      <w:pPr>
        <w:shd w:val="clear" w:color="auto" w:fill="FFFFFF" w:themeFill="background1"/>
        <w:spacing w:line="360" w:lineRule="atLeast"/>
        <w:rPr>
          <w:rFonts w:cs="Arial"/>
          <w:b/>
          <w:bCs/>
          <w:color w:val="000000"/>
          <w:kern w:val="36"/>
          <w:sz w:val="28"/>
          <w:szCs w:val="28"/>
        </w:rPr>
      </w:pPr>
      <w:r w:rsidRPr="04737675">
        <w:rPr>
          <w:rFonts w:cs="Arial"/>
          <w:b/>
          <w:bCs/>
          <w:color w:val="000000" w:themeColor="text1"/>
          <w:sz w:val="28"/>
          <w:szCs w:val="28"/>
        </w:rPr>
        <w:t>Reference</w:t>
      </w:r>
      <w:r w:rsidR="6BC4BDA7" w:rsidRPr="04737675">
        <w:rPr>
          <w:rFonts w:cs="Arial"/>
          <w:b/>
          <w:bCs/>
          <w:color w:val="000000" w:themeColor="text1"/>
          <w:sz w:val="28"/>
          <w:szCs w:val="28"/>
        </w:rPr>
        <w:t xml:space="preserve"> – 6211 Oral Health Pr</w:t>
      </w:r>
      <w:r w:rsidR="5CC68694" w:rsidRPr="04737675">
        <w:rPr>
          <w:rFonts w:cs="Arial"/>
          <w:b/>
          <w:bCs/>
          <w:color w:val="000000" w:themeColor="text1"/>
          <w:sz w:val="28"/>
          <w:szCs w:val="28"/>
        </w:rPr>
        <w:t>omotion</w:t>
      </w:r>
      <w:r w:rsidR="6BC4BDA7" w:rsidRPr="04737675">
        <w:rPr>
          <w:rFonts w:cs="Arial"/>
          <w:b/>
          <w:bCs/>
          <w:color w:val="000000" w:themeColor="text1"/>
          <w:sz w:val="28"/>
          <w:szCs w:val="28"/>
        </w:rPr>
        <w:t xml:space="preserve"> Service  </w:t>
      </w:r>
      <w:r w:rsidR="456D2F67" w:rsidRPr="04737675">
        <w:rPr>
          <w:rFonts w:cs="Arial"/>
          <w:b/>
          <w:bCs/>
          <w:color w:val="000000" w:themeColor="text1"/>
          <w:sz w:val="28"/>
          <w:szCs w:val="28"/>
        </w:rPr>
        <w:t xml:space="preserve">Boroughwide </w:t>
      </w:r>
    </w:p>
    <w:p w14:paraId="7343F9E7" w14:textId="77777777" w:rsidR="00637491" w:rsidRDefault="00637491" w:rsidP="00637491">
      <w:pPr>
        <w:spacing w:before="120" w:after="54"/>
        <w:rPr>
          <w:b/>
          <w:sz w:val="28"/>
          <w:szCs w:val="28"/>
        </w:rPr>
      </w:pPr>
    </w:p>
    <w:p w14:paraId="1D1CED5B" w14:textId="0A574D62" w:rsidR="001E798B" w:rsidRDefault="00783F24" w:rsidP="001E798B">
      <w:pPr>
        <w:pStyle w:val="ListParagraph"/>
        <w:ind w:left="0"/>
        <w:jc w:val="both"/>
        <w:rPr>
          <w:rFonts w:ascii="Lato" w:hAnsi="Lato" w:cs="Arial"/>
          <w:sz w:val="24"/>
          <w:szCs w:val="24"/>
        </w:rPr>
      </w:pPr>
      <w:r>
        <w:rPr>
          <w:b/>
          <w:sz w:val="28"/>
          <w:szCs w:val="28"/>
        </w:rPr>
        <w:t>Summary of Requirement</w:t>
      </w:r>
      <w:r w:rsidR="00637491" w:rsidRPr="00637491">
        <w:rPr>
          <w:b/>
          <w:sz w:val="28"/>
          <w:szCs w:val="28"/>
        </w:rPr>
        <w:t xml:space="preserve"> - </w:t>
      </w:r>
      <w:r w:rsidR="001E798B" w:rsidRPr="001E798B">
        <w:rPr>
          <w:rFonts w:ascii="Lato" w:hAnsi="Lato" w:cs="Arial"/>
          <w:sz w:val="24"/>
          <w:szCs w:val="24"/>
        </w:rPr>
        <w:t xml:space="preserve"> </w:t>
      </w:r>
      <w:r w:rsidR="001E798B" w:rsidRPr="00B43AEF">
        <w:rPr>
          <w:rFonts w:ascii="Lato" w:hAnsi="Lato" w:cs="Arial"/>
          <w:sz w:val="24"/>
          <w:szCs w:val="24"/>
        </w:rPr>
        <w:t xml:space="preserve">Bexley are seeking to commission </w:t>
      </w:r>
      <w:r w:rsidR="001E798B">
        <w:rPr>
          <w:rFonts w:ascii="Lato" w:hAnsi="Lato" w:cs="Arial"/>
          <w:sz w:val="24"/>
          <w:szCs w:val="24"/>
        </w:rPr>
        <w:t xml:space="preserve">an Oral Health </w:t>
      </w:r>
      <w:r w:rsidR="001E798B" w:rsidRPr="71D864BE">
        <w:rPr>
          <w:rFonts w:ascii="Lato" w:hAnsi="Lato" w:cs="Arial"/>
          <w:sz w:val="24"/>
          <w:szCs w:val="24"/>
        </w:rPr>
        <w:t>Promotion</w:t>
      </w:r>
      <w:r w:rsidR="001E798B">
        <w:rPr>
          <w:rFonts w:ascii="Lato" w:hAnsi="Lato" w:cs="Arial"/>
          <w:sz w:val="24"/>
          <w:szCs w:val="24"/>
        </w:rPr>
        <w:t xml:space="preserve"> Service  to promote good oral health and prevent poor oral health in Bexley children and adults by improving knowledge and understanding about what good oral health is, improving oral hygiene and use of fluoride, and supporting residents to adopt good oral health habits. </w:t>
      </w:r>
    </w:p>
    <w:p w14:paraId="03AEF675" w14:textId="77777777" w:rsidR="00637491" w:rsidRDefault="00637491" w:rsidP="00637491">
      <w:pPr>
        <w:rPr>
          <w:rFonts w:cs="Arial"/>
          <w:i/>
          <w:color w:val="FF0000"/>
        </w:rPr>
      </w:pPr>
    </w:p>
    <w:p w14:paraId="6A319A80" w14:textId="77777777" w:rsidR="00637491" w:rsidRPr="00C41107" w:rsidRDefault="00637491" w:rsidP="00637491">
      <w:pPr>
        <w:spacing w:before="120" w:after="54"/>
        <w:rPr>
          <w:b/>
          <w:sz w:val="28"/>
          <w:szCs w:val="28"/>
        </w:rPr>
      </w:pPr>
      <w:r w:rsidRPr="00C41107">
        <w:rPr>
          <w:b/>
          <w:sz w:val="28"/>
          <w:szCs w:val="28"/>
        </w:rPr>
        <w:t>Contract period</w:t>
      </w:r>
    </w:p>
    <w:p w14:paraId="0C0122F4" w14:textId="6AB7EEFE" w:rsidR="00637491" w:rsidRPr="00637491" w:rsidRDefault="00637491" w:rsidP="00637491">
      <w:pPr>
        <w:pStyle w:val="NormalWeb"/>
        <w:shd w:val="clear" w:color="auto" w:fill="FFFFFF"/>
        <w:spacing w:before="0" w:beforeAutospacing="0" w:after="0" w:afterAutospacing="0"/>
        <w:rPr>
          <w:rFonts w:ascii="Arial" w:hAnsi="Arial" w:cs="Arial"/>
          <w:sz w:val="20"/>
          <w:szCs w:val="20"/>
        </w:rPr>
      </w:pPr>
      <w:r w:rsidRPr="00637491">
        <w:rPr>
          <w:rFonts w:ascii="Arial" w:hAnsi="Arial" w:cs="Arial"/>
          <w:sz w:val="20"/>
          <w:szCs w:val="20"/>
        </w:rPr>
        <w:t xml:space="preserve">The contract will run from </w:t>
      </w:r>
      <w:r w:rsidR="008C426C">
        <w:rPr>
          <w:rFonts w:ascii="Arial" w:hAnsi="Arial" w:cs="Arial"/>
          <w:sz w:val="20"/>
          <w:szCs w:val="20"/>
        </w:rPr>
        <w:t>18</w:t>
      </w:r>
      <w:r w:rsidR="008C426C" w:rsidRPr="008C426C">
        <w:rPr>
          <w:rFonts w:ascii="Arial" w:hAnsi="Arial" w:cs="Arial"/>
          <w:sz w:val="20"/>
          <w:szCs w:val="20"/>
          <w:vertAlign w:val="superscript"/>
        </w:rPr>
        <w:t>th</w:t>
      </w:r>
      <w:r w:rsidR="008C426C">
        <w:rPr>
          <w:rFonts w:ascii="Arial" w:hAnsi="Arial" w:cs="Arial"/>
          <w:sz w:val="20"/>
          <w:szCs w:val="20"/>
        </w:rPr>
        <w:t xml:space="preserve"> November 2024 </w:t>
      </w:r>
      <w:r w:rsidRPr="00EA57B5">
        <w:rPr>
          <w:rFonts w:ascii="Arial" w:hAnsi="Arial" w:cs="Arial"/>
          <w:color w:val="FF0000"/>
          <w:sz w:val="20"/>
          <w:szCs w:val="20"/>
        </w:rPr>
        <w:t xml:space="preserve"> </w:t>
      </w:r>
      <w:r w:rsidRPr="004551C8">
        <w:rPr>
          <w:rFonts w:ascii="Arial" w:hAnsi="Arial" w:cs="Arial"/>
          <w:sz w:val="20"/>
          <w:szCs w:val="20"/>
        </w:rPr>
        <w:t xml:space="preserve">until </w:t>
      </w:r>
      <w:r w:rsidR="00B4131D" w:rsidRPr="004551C8">
        <w:rPr>
          <w:rFonts w:ascii="Arial" w:hAnsi="Arial" w:cs="Arial"/>
          <w:sz w:val="20"/>
          <w:szCs w:val="20"/>
        </w:rPr>
        <w:t>17</w:t>
      </w:r>
      <w:r w:rsidR="00B4131D" w:rsidRPr="004551C8">
        <w:rPr>
          <w:rFonts w:ascii="Arial" w:hAnsi="Arial" w:cs="Arial"/>
          <w:sz w:val="20"/>
          <w:szCs w:val="20"/>
          <w:vertAlign w:val="superscript"/>
        </w:rPr>
        <w:t>th</w:t>
      </w:r>
      <w:r w:rsidR="00B4131D" w:rsidRPr="004551C8">
        <w:rPr>
          <w:rFonts w:ascii="Arial" w:hAnsi="Arial" w:cs="Arial"/>
          <w:sz w:val="20"/>
          <w:szCs w:val="20"/>
        </w:rPr>
        <w:t xml:space="preserve"> November 2026 </w:t>
      </w:r>
      <w:r w:rsidRPr="004551C8">
        <w:rPr>
          <w:rFonts w:ascii="Arial" w:hAnsi="Arial" w:cs="Arial"/>
          <w:sz w:val="20"/>
          <w:szCs w:val="20"/>
        </w:rPr>
        <w:t xml:space="preserve"> with </w:t>
      </w:r>
      <w:r w:rsidRPr="00637491">
        <w:rPr>
          <w:rFonts w:ascii="Arial" w:hAnsi="Arial" w:cs="Arial"/>
          <w:sz w:val="20"/>
          <w:szCs w:val="20"/>
        </w:rPr>
        <w:t>the option to extend up to a further</w:t>
      </w:r>
      <w:r w:rsidR="00A1714D">
        <w:rPr>
          <w:rFonts w:ascii="Arial" w:hAnsi="Arial" w:cs="Arial"/>
          <w:sz w:val="20"/>
          <w:szCs w:val="20"/>
        </w:rPr>
        <w:t xml:space="preserve"> 2 periods of 12 months each</w:t>
      </w:r>
      <w:r w:rsidR="003975AD">
        <w:rPr>
          <w:rFonts w:ascii="Arial" w:hAnsi="Arial" w:cs="Arial"/>
          <w:sz w:val="20"/>
          <w:szCs w:val="20"/>
        </w:rPr>
        <w:t xml:space="preserve">. A total of 4 years if the extensions </w:t>
      </w:r>
      <w:r w:rsidR="00237A31">
        <w:rPr>
          <w:rFonts w:ascii="Arial" w:hAnsi="Arial" w:cs="Arial"/>
          <w:sz w:val="20"/>
          <w:szCs w:val="20"/>
        </w:rPr>
        <w:t>are taken up</w:t>
      </w:r>
    </w:p>
    <w:p w14:paraId="22A6A72F"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6E6886EB" w14:textId="77777777" w:rsidR="00637491" w:rsidRPr="00C41107" w:rsidRDefault="00637491" w:rsidP="00637491">
      <w:pPr>
        <w:pStyle w:val="Heading2"/>
        <w:shd w:val="clear" w:color="auto" w:fill="FFFFFF"/>
        <w:spacing w:after="54"/>
        <w:rPr>
          <w:rFonts w:ascii="Arial" w:hAnsi="Arial" w:cs="Arial"/>
          <w:color w:val="000000"/>
          <w:sz w:val="28"/>
          <w:szCs w:val="28"/>
        </w:rPr>
      </w:pPr>
      <w:r w:rsidRPr="00C41107">
        <w:rPr>
          <w:rFonts w:ascii="Arial" w:hAnsi="Arial" w:cs="Arial"/>
          <w:color w:val="000000"/>
          <w:sz w:val="28"/>
          <w:szCs w:val="28"/>
        </w:rPr>
        <w:t>Contract value</w:t>
      </w:r>
    </w:p>
    <w:p w14:paraId="3B0CE533" w14:textId="5D6AE66C" w:rsidR="00637491" w:rsidRPr="004551C8" w:rsidRDefault="00A14A25" w:rsidP="00637491">
      <w:pPr>
        <w:shd w:val="clear" w:color="auto" w:fill="FFFFFF"/>
        <w:rPr>
          <w:rFonts w:cs="Arial"/>
          <w:sz w:val="20"/>
          <w:szCs w:val="20"/>
        </w:rPr>
      </w:pPr>
      <w:r w:rsidRPr="004551C8">
        <w:rPr>
          <w:rFonts w:cs="Arial"/>
          <w:sz w:val="20"/>
          <w:szCs w:val="20"/>
        </w:rPr>
        <w:t>The contract price for the initial contract period</w:t>
      </w:r>
      <w:r w:rsidR="00B97BF9" w:rsidRPr="004551C8">
        <w:rPr>
          <w:rFonts w:cs="Arial"/>
          <w:sz w:val="20"/>
          <w:szCs w:val="20"/>
        </w:rPr>
        <w:t xml:space="preserve"> (</w:t>
      </w:r>
      <w:r w:rsidR="00AD3107" w:rsidRPr="004551C8">
        <w:rPr>
          <w:rFonts w:cs="Arial"/>
          <w:sz w:val="20"/>
          <w:szCs w:val="20"/>
        </w:rPr>
        <w:t>18</w:t>
      </w:r>
      <w:r w:rsidR="00AD3107" w:rsidRPr="004551C8">
        <w:rPr>
          <w:rFonts w:cs="Arial"/>
          <w:sz w:val="20"/>
          <w:szCs w:val="20"/>
          <w:vertAlign w:val="superscript"/>
        </w:rPr>
        <w:t>th</w:t>
      </w:r>
      <w:r w:rsidR="00AD3107" w:rsidRPr="004551C8">
        <w:rPr>
          <w:rFonts w:cs="Arial"/>
          <w:sz w:val="20"/>
          <w:szCs w:val="20"/>
        </w:rPr>
        <w:t xml:space="preserve"> November 2024 to 17</w:t>
      </w:r>
      <w:r w:rsidR="00AD3107" w:rsidRPr="004551C8">
        <w:rPr>
          <w:rFonts w:cs="Arial"/>
          <w:sz w:val="20"/>
          <w:szCs w:val="20"/>
          <w:vertAlign w:val="superscript"/>
        </w:rPr>
        <w:t>th</w:t>
      </w:r>
      <w:r w:rsidR="00AD3107" w:rsidRPr="004551C8">
        <w:rPr>
          <w:rFonts w:cs="Arial"/>
          <w:sz w:val="20"/>
          <w:szCs w:val="20"/>
        </w:rPr>
        <w:t xml:space="preserve"> November 2026) </w:t>
      </w:r>
      <w:r w:rsidRPr="004551C8">
        <w:rPr>
          <w:rFonts w:cs="Arial"/>
          <w:sz w:val="20"/>
          <w:szCs w:val="20"/>
        </w:rPr>
        <w:t xml:space="preserve"> is </w:t>
      </w:r>
      <w:r w:rsidR="00237A31" w:rsidRPr="004551C8">
        <w:rPr>
          <w:rFonts w:cs="Arial"/>
          <w:sz w:val="20"/>
          <w:szCs w:val="20"/>
        </w:rPr>
        <w:t xml:space="preserve">fixed at </w:t>
      </w:r>
      <w:r w:rsidR="003975AD" w:rsidRPr="004551C8">
        <w:rPr>
          <w:rFonts w:cs="Arial"/>
          <w:sz w:val="20"/>
          <w:szCs w:val="20"/>
        </w:rPr>
        <w:t>£100,00 per annum</w:t>
      </w:r>
      <w:r w:rsidR="00B97BF9" w:rsidRPr="004551C8">
        <w:rPr>
          <w:rFonts w:cs="Arial"/>
          <w:sz w:val="20"/>
          <w:szCs w:val="20"/>
        </w:rPr>
        <w:t xml:space="preserve">. </w:t>
      </w:r>
    </w:p>
    <w:p w14:paraId="78C1AADE" w14:textId="77777777" w:rsidR="00637491" w:rsidRPr="00C41107" w:rsidRDefault="00637491" w:rsidP="00637491">
      <w:pPr>
        <w:pStyle w:val="Heading2"/>
        <w:shd w:val="clear" w:color="auto" w:fill="FFFFFF"/>
        <w:spacing w:after="54"/>
        <w:rPr>
          <w:rFonts w:ascii="Arial" w:hAnsi="Arial" w:cs="Arial"/>
          <w:color w:val="000000"/>
          <w:sz w:val="28"/>
          <w:szCs w:val="28"/>
        </w:rPr>
      </w:pPr>
      <w:r w:rsidRPr="00C41107">
        <w:rPr>
          <w:rFonts w:ascii="Arial" w:hAnsi="Arial" w:cs="Arial"/>
          <w:color w:val="000000"/>
          <w:sz w:val="28"/>
          <w:szCs w:val="28"/>
        </w:rPr>
        <w:t>Miscellaneous information</w:t>
      </w:r>
    </w:p>
    <w:p w14:paraId="38C50295" w14:textId="021693FA" w:rsidR="00637491" w:rsidRPr="00637491" w:rsidRDefault="00637491" w:rsidP="00637491">
      <w:pPr>
        <w:pStyle w:val="NormalWeb"/>
        <w:shd w:val="clear" w:color="auto" w:fill="FFFFFF"/>
        <w:spacing w:before="0" w:beforeAutospacing="0" w:after="0" w:afterAutospacing="0"/>
        <w:rPr>
          <w:rFonts w:ascii="Arial" w:hAnsi="Arial" w:cs="Arial"/>
          <w:sz w:val="20"/>
          <w:szCs w:val="20"/>
        </w:rPr>
      </w:pPr>
      <w:r w:rsidRPr="00C41107">
        <w:rPr>
          <w:rFonts w:ascii="Arial" w:hAnsi="Arial" w:cs="Arial"/>
          <w:color w:val="000000"/>
          <w:sz w:val="20"/>
          <w:szCs w:val="20"/>
        </w:rPr>
        <w:t xml:space="preserve">Tenders are being invited using the </w:t>
      </w:r>
      <w:r w:rsidR="00E95F5F">
        <w:rPr>
          <w:rFonts w:ascii="Arial" w:hAnsi="Arial" w:cs="Arial"/>
          <w:color w:val="000000"/>
          <w:sz w:val="20"/>
          <w:szCs w:val="20"/>
        </w:rPr>
        <w:t xml:space="preserve">open procedure </w:t>
      </w:r>
      <w:r w:rsidRPr="00C41107">
        <w:rPr>
          <w:rFonts w:ascii="Arial" w:hAnsi="Arial" w:cs="Arial"/>
          <w:color w:val="000000"/>
          <w:sz w:val="20"/>
          <w:szCs w:val="20"/>
        </w:rPr>
        <w:t xml:space="preserve">and a contract notice has been </w:t>
      </w:r>
      <w:r w:rsidRPr="00637491">
        <w:rPr>
          <w:rFonts w:ascii="Arial" w:hAnsi="Arial" w:cs="Arial"/>
          <w:sz w:val="20"/>
          <w:szCs w:val="20"/>
        </w:rPr>
        <w:t>published in the</w:t>
      </w:r>
      <w:r w:rsidR="00D9385F">
        <w:rPr>
          <w:rFonts w:ascii="Arial" w:hAnsi="Arial" w:cs="Arial"/>
          <w:sz w:val="20"/>
          <w:szCs w:val="20"/>
        </w:rPr>
        <w:t xml:space="preserve"> Find a Tender. </w:t>
      </w:r>
    </w:p>
    <w:p w14:paraId="6300A8F8" w14:textId="77777777" w:rsidR="00637491" w:rsidRPr="00C41107" w:rsidRDefault="00637491" w:rsidP="00637491">
      <w:pPr>
        <w:pStyle w:val="Heading2"/>
        <w:shd w:val="clear" w:color="auto" w:fill="FFFFFF"/>
        <w:spacing w:after="54"/>
        <w:rPr>
          <w:rFonts w:ascii="Arial" w:hAnsi="Arial" w:cs="Arial"/>
          <w:color w:val="000000"/>
          <w:sz w:val="28"/>
          <w:szCs w:val="28"/>
        </w:rPr>
      </w:pPr>
      <w:r w:rsidRPr="00C41107">
        <w:rPr>
          <w:rFonts w:ascii="Arial" w:hAnsi="Arial" w:cs="Arial"/>
          <w:color w:val="000000"/>
          <w:sz w:val="28"/>
          <w:szCs w:val="28"/>
        </w:rPr>
        <w:t xml:space="preserve">How to express an interest </w:t>
      </w:r>
    </w:p>
    <w:p w14:paraId="2B5F1E38"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If you wish to apply for this contract please follow the steps below:</w:t>
      </w:r>
    </w:p>
    <w:p w14:paraId="7B1701F0"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3CB24BD9"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Register your company free of charge on the London Tenders Portal (LTP) </w:t>
      </w:r>
    </w:p>
    <w:p w14:paraId="1F14A0D2"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756A5BB9"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Await acceptance. You will receive an email confirming your username and password for the LTP.</w:t>
      </w:r>
    </w:p>
    <w:p w14:paraId="0C4DB455"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1C0BD88E"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Use your username and password to log into the LTP and express your interest in the relevant contract number and category. </w:t>
      </w:r>
    </w:p>
    <w:p w14:paraId="0D7F717E"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6D31A133" w14:textId="59E50F05"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Shortly after you have expressed interest, you will receive a second email containing a link to access the </w:t>
      </w:r>
      <w:r w:rsidR="00D64DA5">
        <w:rPr>
          <w:rFonts w:ascii="Arial" w:hAnsi="Arial" w:cs="Arial"/>
          <w:color w:val="000000"/>
          <w:sz w:val="20"/>
          <w:szCs w:val="20"/>
        </w:rPr>
        <w:t>procurement</w:t>
      </w:r>
      <w:r w:rsidRPr="00C41107">
        <w:rPr>
          <w:rFonts w:ascii="Arial" w:hAnsi="Arial" w:cs="Arial"/>
          <w:color w:val="000000"/>
          <w:sz w:val="20"/>
          <w:szCs w:val="20"/>
        </w:rPr>
        <w:t xml:space="preserve"> documents. </w:t>
      </w:r>
    </w:p>
    <w:p w14:paraId="240204BC"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7C7C66A7" w14:textId="77777777" w:rsidR="00637491" w:rsidRPr="00C41107" w:rsidRDefault="00637491" w:rsidP="00637491">
      <w:pPr>
        <w:pStyle w:val="Heading2"/>
        <w:shd w:val="clear" w:color="auto" w:fill="FFFFFF"/>
        <w:spacing w:after="54"/>
        <w:rPr>
          <w:rFonts w:ascii="Arial" w:hAnsi="Arial" w:cs="Arial"/>
          <w:color w:val="000000"/>
          <w:sz w:val="28"/>
          <w:szCs w:val="28"/>
        </w:rPr>
      </w:pPr>
      <w:r w:rsidRPr="00C41107">
        <w:rPr>
          <w:rFonts w:ascii="Arial" w:hAnsi="Arial" w:cs="Arial"/>
          <w:color w:val="000000"/>
          <w:sz w:val="28"/>
          <w:szCs w:val="28"/>
        </w:rPr>
        <w:t>Additional information</w:t>
      </w:r>
    </w:p>
    <w:p w14:paraId="4B7B0403"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If you wish to apply for e-mail alerts of future opportunities, please register your company free of charge on LTP</w:t>
      </w:r>
    </w:p>
    <w:p w14:paraId="4955BDEE"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7964414D"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Tick all categories you are interested in being notified about - you will only receive e-mail alerts for those categories which you select.</w:t>
      </w:r>
    </w:p>
    <w:p w14:paraId="162A321E"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6BD16836" w14:textId="77777777" w:rsidR="00637491" w:rsidRPr="00C41107" w:rsidRDefault="00637491" w:rsidP="00637491">
      <w:pPr>
        <w:pStyle w:val="Heading2"/>
        <w:shd w:val="clear" w:color="auto" w:fill="FFFFFF"/>
        <w:spacing w:after="54"/>
        <w:rPr>
          <w:rFonts w:ascii="Arial" w:hAnsi="Arial" w:cs="Arial"/>
          <w:color w:val="000000"/>
          <w:sz w:val="28"/>
          <w:szCs w:val="28"/>
        </w:rPr>
      </w:pPr>
      <w:r w:rsidRPr="00C41107">
        <w:rPr>
          <w:rFonts w:ascii="Arial" w:hAnsi="Arial" w:cs="Arial"/>
          <w:color w:val="000000"/>
          <w:sz w:val="28"/>
          <w:szCs w:val="28"/>
        </w:rPr>
        <w:t>TIME</w:t>
      </w:r>
      <w:r>
        <w:rPr>
          <w:rFonts w:ascii="Arial" w:hAnsi="Arial" w:cs="Arial"/>
          <w:color w:val="000000"/>
          <w:sz w:val="28"/>
          <w:szCs w:val="28"/>
        </w:rPr>
        <w:t>TABLE</w:t>
      </w:r>
    </w:p>
    <w:p w14:paraId="5B97CC1D" w14:textId="739E71D2" w:rsidR="00637491" w:rsidRPr="00637491" w:rsidRDefault="00637491" w:rsidP="00904AF9">
      <w:pPr>
        <w:numPr>
          <w:ilvl w:val="0"/>
          <w:numId w:val="1"/>
        </w:numPr>
        <w:shd w:val="clear" w:color="auto" w:fill="FFFFFF"/>
        <w:tabs>
          <w:tab w:val="clear" w:pos="720"/>
        </w:tabs>
        <w:ind w:left="567" w:hanging="567"/>
        <w:rPr>
          <w:rFonts w:cs="Arial"/>
          <w:sz w:val="20"/>
          <w:szCs w:val="20"/>
        </w:rPr>
      </w:pPr>
      <w:r w:rsidRPr="00637491">
        <w:rPr>
          <w:rFonts w:cs="Arial"/>
          <w:sz w:val="20"/>
          <w:szCs w:val="20"/>
        </w:rPr>
        <w:t>The closing date for expressions of interest is:</w:t>
      </w:r>
      <w:r w:rsidR="00904AF9">
        <w:rPr>
          <w:rFonts w:cs="Arial"/>
          <w:sz w:val="20"/>
          <w:szCs w:val="20"/>
        </w:rPr>
        <w:t>2</w:t>
      </w:r>
      <w:r w:rsidR="00A22358">
        <w:rPr>
          <w:rFonts w:cs="Arial"/>
          <w:sz w:val="20"/>
          <w:szCs w:val="20"/>
        </w:rPr>
        <w:t>0</w:t>
      </w:r>
      <w:r w:rsidR="00A22358" w:rsidRPr="00A22358">
        <w:rPr>
          <w:rFonts w:cs="Arial"/>
          <w:sz w:val="20"/>
          <w:szCs w:val="20"/>
          <w:vertAlign w:val="superscript"/>
        </w:rPr>
        <w:t>TH</w:t>
      </w:r>
      <w:r w:rsidR="00A22358">
        <w:rPr>
          <w:rFonts w:cs="Arial"/>
          <w:sz w:val="20"/>
          <w:szCs w:val="20"/>
        </w:rPr>
        <w:t xml:space="preserve"> </w:t>
      </w:r>
      <w:r w:rsidR="00904AF9">
        <w:rPr>
          <w:rFonts w:cs="Arial"/>
          <w:sz w:val="20"/>
          <w:szCs w:val="20"/>
        </w:rPr>
        <w:t>September 2024</w:t>
      </w:r>
    </w:p>
    <w:p w14:paraId="7268D989" w14:textId="4624A767" w:rsidR="002D78C5" w:rsidRPr="00637491" w:rsidRDefault="002D78C5" w:rsidP="00904AF9">
      <w:pPr>
        <w:numPr>
          <w:ilvl w:val="0"/>
          <w:numId w:val="1"/>
        </w:numPr>
        <w:shd w:val="clear" w:color="auto" w:fill="FFFFFF"/>
        <w:tabs>
          <w:tab w:val="clear" w:pos="720"/>
        </w:tabs>
        <w:spacing w:before="100" w:beforeAutospacing="1" w:after="100" w:afterAutospacing="1"/>
        <w:ind w:left="567" w:hanging="567"/>
        <w:rPr>
          <w:rFonts w:cs="Arial"/>
          <w:sz w:val="20"/>
          <w:szCs w:val="20"/>
        </w:rPr>
      </w:pPr>
      <w:r>
        <w:rPr>
          <w:rFonts w:cs="Arial"/>
          <w:sz w:val="20"/>
          <w:szCs w:val="20"/>
        </w:rPr>
        <w:t>Tender Return</w:t>
      </w:r>
      <w:r w:rsidR="00C34463">
        <w:rPr>
          <w:rFonts w:cs="Arial"/>
          <w:sz w:val="20"/>
          <w:szCs w:val="20"/>
        </w:rPr>
        <w:t xml:space="preserve">: 12 noon </w:t>
      </w:r>
      <w:r>
        <w:rPr>
          <w:rFonts w:cs="Arial"/>
          <w:sz w:val="20"/>
          <w:szCs w:val="20"/>
        </w:rPr>
        <w:t>:</w:t>
      </w:r>
      <w:r w:rsidR="00C34463">
        <w:rPr>
          <w:rFonts w:cs="Arial"/>
          <w:sz w:val="20"/>
          <w:szCs w:val="20"/>
        </w:rPr>
        <w:t>23</w:t>
      </w:r>
      <w:r w:rsidR="00C34463" w:rsidRPr="00C34463">
        <w:rPr>
          <w:rFonts w:cs="Arial"/>
          <w:sz w:val="20"/>
          <w:szCs w:val="20"/>
          <w:vertAlign w:val="superscript"/>
        </w:rPr>
        <w:t>rd</w:t>
      </w:r>
      <w:r w:rsidR="00C34463">
        <w:rPr>
          <w:rFonts w:cs="Arial"/>
          <w:sz w:val="20"/>
          <w:szCs w:val="20"/>
        </w:rPr>
        <w:t xml:space="preserve"> September</w:t>
      </w:r>
      <w:r w:rsidR="00912124">
        <w:rPr>
          <w:rFonts w:cs="Arial"/>
          <w:sz w:val="20"/>
          <w:szCs w:val="20"/>
        </w:rPr>
        <w:t xml:space="preserve"> 2024</w:t>
      </w:r>
    </w:p>
    <w:p w14:paraId="46624519" w14:textId="69D18D1C" w:rsidR="00637491" w:rsidRPr="00637491" w:rsidRDefault="00637491" w:rsidP="00904AF9">
      <w:pPr>
        <w:numPr>
          <w:ilvl w:val="0"/>
          <w:numId w:val="1"/>
        </w:numPr>
        <w:shd w:val="clear" w:color="auto" w:fill="FFFFFF"/>
        <w:tabs>
          <w:tab w:val="clear" w:pos="720"/>
        </w:tabs>
        <w:spacing w:before="100" w:beforeAutospacing="1" w:after="100" w:afterAutospacing="1"/>
        <w:ind w:left="567" w:hanging="567"/>
        <w:rPr>
          <w:rFonts w:cs="Arial"/>
          <w:sz w:val="20"/>
          <w:szCs w:val="20"/>
        </w:rPr>
      </w:pPr>
      <w:r w:rsidRPr="00637491">
        <w:rPr>
          <w:rFonts w:cs="Arial"/>
          <w:sz w:val="20"/>
          <w:szCs w:val="20"/>
        </w:rPr>
        <w:t>Anticipated award date is:</w:t>
      </w:r>
      <w:r w:rsidR="00912124">
        <w:rPr>
          <w:rFonts w:cs="Arial"/>
          <w:sz w:val="20"/>
          <w:szCs w:val="20"/>
        </w:rPr>
        <w:t xml:space="preserve"> 4</w:t>
      </w:r>
      <w:r w:rsidR="00912124" w:rsidRPr="00912124">
        <w:rPr>
          <w:rFonts w:cs="Arial"/>
          <w:sz w:val="20"/>
          <w:szCs w:val="20"/>
          <w:vertAlign w:val="superscript"/>
        </w:rPr>
        <w:t>th</w:t>
      </w:r>
      <w:r w:rsidR="00912124">
        <w:rPr>
          <w:rFonts w:cs="Arial"/>
          <w:sz w:val="20"/>
          <w:szCs w:val="20"/>
        </w:rPr>
        <w:t xml:space="preserve"> October 2024</w:t>
      </w:r>
    </w:p>
    <w:p w14:paraId="4301A606" w14:textId="1FE94BC7" w:rsidR="00637491" w:rsidRPr="00637491" w:rsidRDefault="00637491" w:rsidP="00904AF9">
      <w:pPr>
        <w:numPr>
          <w:ilvl w:val="0"/>
          <w:numId w:val="1"/>
        </w:numPr>
        <w:shd w:val="clear" w:color="auto" w:fill="FFFFFF"/>
        <w:tabs>
          <w:tab w:val="clear" w:pos="720"/>
        </w:tabs>
        <w:ind w:left="567" w:hanging="567"/>
        <w:rPr>
          <w:rFonts w:cs="Arial"/>
          <w:sz w:val="20"/>
          <w:szCs w:val="20"/>
        </w:rPr>
      </w:pPr>
      <w:r w:rsidRPr="00637491">
        <w:rPr>
          <w:rFonts w:cs="Arial"/>
          <w:sz w:val="20"/>
          <w:szCs w:val="20"/>
        </w:rPr>
        <w:t>The date of commencement of contract is</w:t>
      </w:r>
      <w:r w:rsidRPr="005C432A">
        <w:rPr>
          <w:rFonts w:cs="Arial"/>
          <w:sz w:val="20"/>
          <w:szCs w:val="20"/>
        </w:rPr>
        <w:t>:</w:t>
      </w:r>
      <w:r w:rsidRPr="005C432A">
        <w:rPr>
          <w:rFonts w:cs="Arial"/>
          <w:b/>
          <w:sz w:val="20"/>
          <w:szCs w:val="20"/>
        </w:rPr>
        <w:t xml:space="preserve"> </w:t>
      </w:r>
      <w:r w:rsidR="00912124" w:rsidRPr="005C432A">
        <w:rPr>
          <w:rFonts w:cs="Arial"/>
          <w:sz w:val="20"/>
          <w:szCs w:val="20"/>
        </w:rPr>
        <w:t>18</w:t>
      </w:r>
      <w:r w:rsidR="00912124" w:rsidRPr="005C432A">
        <w:rPr>
          <w:rFonts w:cs="Arial"/>
          <w:sz w:val="20"/>
          <w:szCs w:val="20"/>
          <w:vertAlign w:val="superscript"/>
        </w:rPr>
        <w:t>th</w:t>
      </w:r>
      <w:r w:rsidR="00912124" w:rsidRPr="005C432A">
        <w:rPr>
          <w:rFonts w:cs="Arial"/>
          <w:sz w:val="20"/>
          <w:szCs w:val="20"/>
        </w:rPr>
        <w:t xml:space="preserve"> November 2024</w:t>
      </w:r>
    </w:p>
    <w:p w14:paraId="314B1B22" w14:textId="77777777" w:rsidR="00637491" w:rsidRDefault="00637491" w:rsidP="00637491">
      <w:pPr>
        <w:shd w:val="clear" w:color="auto" w:fill="FFFFFF"/>
        <w:ind w:left="426"/>
        <w:rPr>
          <w:rFonts w:cs="Arial"/>
          <w:sz w:val="20"/>
          <w:szCs w:val="20"/>
        </w:rPr>
      </w:pPr>
    </w:p>
    <w:p w14:paraId="295CB0DC" w14:textId="77777777" w:rsidR="00637491" w:rsidRPr="00C41107" w:rsidRDefault="00637491" w:rsidP="00637491">
      <w:pPr>
        <w:shd w:val="clear" w:color="auto" w:fill="FFFFFF"/>
        <w:ind w:left="426"/>
        <w:rPr>
          <w:rFonts w:cs="Arial"/>
          <w:color w:val="333333"/>
          <w:sz w:val="20"/>
          <w:szCs w:val="20"/>
        </w:rPr>
      </w:pPr>
    </w:p>
    <w:p w14:paraId="63F9A2AA"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The </w:t>
      </w:r>
      <w:r>
        <w:rPr>
          <w:rFonts w:ascii="Arial" w:hAnsi="Arial" w:cs="Arial"/>
          <w:color w:val="000000"/>
          <w:sz w:val="20"/>
          <w:szCs w:val="20"/>
        </w:rPr>
        <w:t>Council</w:t>
      </w:r>
      <w:r w:rsidRPr="00C41107">
        <w:rPr>
          <w:rFonts w:ascii="Arial" w:hAnsi="Arial" w:cs="Arial"/>
          <w:color w:val="000000"/>
          <w:sz w:val="20"/>
          <w:szCs w:val="20"/>
        </w:rPr>
        <w:t xml:space="preserve"> accepts no liability whatsoever for expressions of interest that are not received due to internet connectivity issues, transmission delays or errors.</w:t>
      </w:r>
    </w:p>
    <w:p w14:paraId="7AE23D2E"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5451FD5A" w14:textId="75553CE3" w:rsidR="00194FEA" w:rsidRDefault="00637491" w:rsidP="00637491">
      <w:pPr>
        <w:shd w:val="solid" w:color="FFFFFF" w:fill="FFFFFF"/>
        <w:rPr>
          <w:rFonts w:cs="Arial"/>
          <w:sz w:val="20"/>
          <w:szCs w:val="20"/>
        </w:rPr>
      </w:pPr>
      <w:r w:rsidRPr="00C41107">
        <w:rPr>
          <w:rFonts w:cs="Arial"/>
          <w:sz w:val="20"/>
          <w:szCs w:val="20"/>
        </w:rPr>
        <w:lastRenderedPageBreak/>
        <w:t xml:space="preserve">If you wish to discuss any of the above please contact: procurement@bexley.gov.uk </w:t>
      </w:r>
    </w:p>
    <w:p w14:paraId="620DD65C" w14:textId="47E5780A" w:rsidR="00783F24" w:rsidRDefault="00783F24" w:rsidP="00637491">
      <w:pPr>
        <w:shd w:val="solid" w:color="FFFFFF" w:fill="FFFFFF"/>
        <w:rPr>
          <w:rFonts w:cs="Arial"/>
          <w:sz w:val="20"/>
          <w:szCs w:val="20"/>
        </w:rPr>
      </w:pPr>
    </w:p>
    <w:p w14:paraId="493AF1B2" w14:textId="7557203D" w:rsidR="00783F24" w:rsidRDefault="00783F24" w:rsidP="00637491">
      <w:pPr>
        <w:shd w:val="solid" w:color="FFFFFF" w:fill="FFFFFF"/>
        <w:rPr>
          <w:rFonts w:cs="Arial"/>
          <w:sz w:val="20"/>
          <w:szCs w:val="20"/>
        </w:rPr>
      </w:pPr>
    </w:p>
    <w:p w14:paraId="2A7CB78D" w14:textId="0D9A6B93" w:rsidR="00783F24" w:rsidRDefault="00783F24" w:rsidP="00637491">
      <w:pPr>
        <w:shd w:val="solid" w:color="FFFFFF" w:fill="FFFFFF"/>
        <w:rPr>
          <w:rFonts w:cs="Arial"/>
          <w:sz w:val="20"/>
          <w:szCs w:val="20"/>
        </w:rPr>
      </w:pPr>
    </w:p>
    <w:p w14:paraId="781DA796" w14:textId="24B326BF" w:rsidR="00783F24" w:rsidRDefault="00783F24" w:rsidP="00637491">
      <w:pPr>
        <w:shd w:val="solid" w:color="FFFFFF" w:fill="FFFFFF"/>
        <w:rPr>
          <w:rFonts w:cs="Arial"/>
          <w:sz w:val="20"/>
          <w:szCs w:val="20"/>
        </w:rPr>
      </w:pPr>
    </w:p>
    <w:p w14:paraId="07E22D9B" w14:textId="0AFC39FA" w:rsidR="00783F24" w:rsidRDefault="00783F24" w:rsidP="00637491">
      <w:pPr>
        <w:shd w:val="solid" w:color="FFFFFF" w:fill="FFFFFF"/>
        <w:rPr>
          <w:rFonts w:cs="Arial"/>
          <w:sz w:val="20"/>
          <w:szCs w:val="20"/>
        </w:rPr>
      </w:pPr>
    </w:p>
    <w:p w14:paraId="0948D4CF" w14:textId="4A18CA63" w:rsidR="00783F24" w:rsidRDefault="00783F24" w:rsidP="00637491">
      <w:pPr>
        <w:shd w:val="solid" w:color="FFFFFF" w:fill="FFFFFF"/>
        <w:rPr>
          <w:rFonts w:cs="Arial"/>
          <w:sz w:val="20"/>
          <w:szCs w:val="20"/>
        </w:rPr>
      </w:pPr>
    </w:p>
    <w:p w14:paraId="341912DB" w14:textId="40F51BB3" w:rsidR="00783F24" w:rsidRDefault="00783F24" w:rsidP="00637491">
      <w:pPr>
        <w:shd w:val="solid" w:color="FFFFFF" w:fill="FFFFFF"/>
        <w:rPr>
          <w:rFonts w:cs="Arial"/>
          <w:sz w:val="20"/>
          <w:szCs w:val="20"/>
        </w:rPr>
      </w:pPr>
    </w:p>
    <w:p w14:paraId="16346817" w14:textId="7389E776" w:rsidR="00783F24" w:rsidRDefault="00783F24" w:rsidP="00637491">
      <w:pPr>
        <w:shd w:val="solid" w:color="FFFFFF" w:fill="FFFFFF"/>
        <w:rPr>
          <w:rFonts w:cs="Arial"/>
          <w:sz w:val="20"/>
          <w:szCs w:val="20"/>
        </w:rPr>
      </w:pPr>
    </w:p>
    <w:p w14:paraId="0C81810C" w14:textId="5F40617B" w:rsidR="00783F24" w:rsidRDefault="00783F24" w:rsidP="00637491">
      <w:pPr>
        <w:shd w:val="solid" w:color="FFFFFF" w:fill="FFFFFF"/>
        <w:rPr>
          <w:rFonts w:cs="Arial"/>
          <w:sz w:val="20"/>
          <w:szCs w:val="20"/>
        </w:rPr>
      </w:pPr>
    </w:p>
    <w:p w14:paraId="43E88765" w14:textId="4A9F141E" w:rsidR="00783F24" w:rsidRDefault="00783F24" w:rsidP="00637491">
      <w:pPr>
        <w:shd w:val="solid" w:color="FFFFFF" w:fill="FFFFFF"/>
        <w:rPr>
          <w:rFonts w:cs="Arial"/>
          <w:sz w:val="20"/>
          <w:szCs w:val="20"/>
        </w:rPr>
      </w:pPr>
    </w:p>
    <w:p w14:paraId="53D3A85A" w14:textId="79EE5C49" w:rsidR="00783F24" w:rsidRDefault="00783F24" w:rsidP="00637491">
      <w:pPr>
        <w:shd w:val="solid" w:color="FFFFFF" w:fill="FFFFFF"/>
        <w:rPr>
          <w:rFonts w:cs="Arial"/>
          <w:sz w:val="20"/>
          <w:szCs w:val="20"/>
        </w:rPr>
      </w:pPr>
    </w:p>
    <w:p w14:paraId="48574352" w14:textId="56BE82B8" w:rsidR="00783F24" w:rsidRDefault="00783F24" w:rsidP="00637491">
      <w:pPr>
        <w:shd w:val="solid" w:color="FFFFFF" w:fill="FFFFFF"/>
        <w:rPr>
          <w:rFonts w:cs="Arial"/>
          <w:sz w:val="20"/>
          <w:szCs w:val="20"/>
        </w:rPr>
      </w:pPr>
    </w:p>
    <w:p w14:paraId="65A9B631" w14:textId="3ABF5E7A" w:rsidR="00783F24" w:rsidRDefault="00783F24" w:rsidP="00637491">
      <w:pPr>
        <w:shd w:val="solid" w:color="FFFFFF" w:fill="FFFFFF"/>
        <w:rPr>
          <w:rFonts w:cs="Arial"/>
          <w:sz w:val="20"/>
          <w:szCs w:val="20"/>
        </w:rPr>
      </w:pPr>
    </w:p>
    <w:p w14:paraId="5A983EA4" w14:textId="1DA80EFE" w:rsidR="00783F24" w:rsidRDefault="00783F24" w:rsidP="00637491">
      <w:pPr>
        <w:shd w:val="solid" w:color="FFFFFF" w:fill="FFFFFF"/>
        <w:rPr>
          <w:rFonts w:cs="Arial"/>
          <w:sz w:val="20"/>
          <w:szCs w:val="20"/>
        </w:rPr>
      </w:pPr>
    </w:p>
    <w:p w14:paraId="5353F1F3" w14:textId="5675E2A6" w:rsidR="00783F24" w:rsidRDefault="00783F24" w:rsidP="00637491">
      <w:pPr>
        <w:shd w:val="solid" w:color="FFFFFF" w:fill="FFFFFF"/>
        <w:rPr>
          <w:rFonts w:cs="Arial"/>
          <w:sz w:val="20"/>
          <w:szCs w:val="20"/>
        </w:rPr>
      </w:pPr>
    </w:p>
    <w:p w14:paraId="0384DF50" w14:textId="1B77ADD9" w:rsidR="00783F24" w:rsidRDefault="00783F24" w:rsidP="00637491">
      <w:pPr>
        <w:shd w:val="solid" w:color="FFFFFF" w:fill="FFFFFF"/>
        <w:rPr>
          <w:rFonts w:cs="Arial"/>
          <w:sz w:val="20"/>
          <w:szCs w:val="20"/>
        </w:rPr>
      </w:pPr>
    </w:p>
    <w:p w14:paraId="0EB5C88A" w14:textId="6EDB0FD3" w:rsidR="00783F24" w:rsidRDefault="00783F24" w:rsidP="00637491">
      <w:pPr>
        <w:shd w:val="solid" w:color="FFFFFF" w:fill="FFFFFF"/>
        <w:rPr>
          <w:rFonts w:eastAsia="Calibri" w:cs="Arial"/>
          <w:noProof/>
          <w:color w:val="1D1B11"/>
          <w:lang w:eastAsia="en-US"/>
        </w:rPr>
      </w:pPr>
    </w:p>
    <w:p w14:paraId="64FB0C9C" w14:textId="77777777" w:rsidR="00783F24" w:rsidRPr="00637491" w:rsidRDefault="00783F24" w:rsidP="00637491">
      <w:pPr>
        <w:shd w:val="solid" w:color="FFFFFF" w:fill="FFFFFF"/>
        <w:rPr>
          <w:rFonts w:eastAsia="Calibri" w:cs="Arial"/>
          <w:noProof/>
          <w:color w:val="1D1B11"/>
          <w:lang w:eastAsia="en-US"/>
        </w:rPr>
      </w:pPr>
    </w:p>
    <w:sectPr w:rsidR="00783F24" w:rsidRPr="00637491" w:rsidSect="00B806AD">
      <w:pgSz w:w="11906" w:h="16838"/>
      <w:pgMar w:top="900" w:right="110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C4E8D"/>
    <w:multiLevelType w:val="multilevel"/>
    <w:tmpl w:val="5DEEDC56"/>
    <w:lvl w:ilvl="0">
      <w:start w:val="1"/>
      <w:numFmt w:val="decimal"/>
      <w:lvlText w:val="%1."/>
      <w:lvlJc w:val="left"/>
      <w:pPr>
        <w:ind w:left="360" w:hanging="360"/>
      </w:pPr>
      <w:rPr>
        <w:rFonts w:hint="default"/>
        <w:b/>
        <w:bCs/>
      </w:rPr>
    </w:lvl>
    <w:lvl w:ilvl="1">
      <w:start w:val="1"/>
      <w:numFmt w:val="decimal"/>
      <w:isLgl/>
      <w:lvlText w:val="%1.%2"/>
      <w:lvlJc w:val="left"/>
      <w:pPr>
        <w:ind w:left="0" w:firstLine="0"/>
      </w:pPr>
      <w:rPr>
        <w:rFonts w:hint="default"/>
        <w:b w:val="0"/>
        <w:bCs/>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6CEC5E59"/>
    <w:multiLevelType w:val="multilevel"/>
    <w:tmpl w:val="CA500D1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3897570">
    <w:abstractNumId w:val="1"/>
  </w:num>
  <w:num w:numId="2" w16cid:durableId="44250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91"/>
    <w:rsid w:val="00116BB2"/>
    <w:rsid w:val="00194FEA"/>
    <w:rsid w:val="001E798B"/>
    <w:rsid w:val="00237A31"/>
    <w:rsid w:val="00270161"/>
    <w:rsid w:val="002D78C5"/>
    <w:rsid w:val="003975AD"/>
    <w:rsid w:val="004551C8"/>
    <w:rsid w:val="004578AE"/>
    <w:rsid w:val="00473CAB"/>
    <w:rsid w:val="00481380"/>
    <w:rsid w:val="005832C2"/>
    <w:rsid w:val="005C432A"/>
    <w:rsid w:val="006234FD"/>
    <w:rsid w:val="00637491"/>
    <w:rsid w:val="006810ED"/>
    <w:rsid w:val="00697FC5"/>
    <w:rsid w:val="00783F24"/>
    <w:rsid w:val="008C426C"/>
    <w:rsid w:val="008F2870"/>
    <w:rsid w:val="00904AF9"/>
    <w:rsid w:val="00912124"/>
    <w:rsid w:val="00A14A25"/>
    <w:rsid w:val="00A1714D"/>
    <w:rsid w:val="00A22358"/>
    <w:rsid w:val="00AD3107"/>
    <w:rsid w:val="00B4131D"/>
    <w:rsid w:val="00B766D1"/>
    <w:rsid w:val="00B97BF9"/>
    <w:rsid w:val="00C34463"/>
    <w:rsid w:val="00C83850"/>
    <w:rsid w:val="00D126A1"/>
    <w:rsid w:val="00D47CEE"/>
    <w:rsid w:val="00D64DA5"/>
    <w:rsid w:val="00D768D3"/>
    <w:rsid w:val="00D9385F"/>
    <w:rsid w:val="00DA722A"/>
    <w:rsid w:val="00DE1DF0"/>
    <w:rsid w:val="00E44534"/>
    <w:rsid w:val="00E55A57"/>
    <w:rsid w:val="00E55B17"/>
    <w:rsid w:val="00E95F5F"/>
    <w:rsid w:val="00EA57B5"/>
    <w:rsid w:val="00ED0DCD"/>
    <w:rsid w:val="00F3782B"/>
    <w:rsid w:val="04737675"/>
    <w:rsid w:val="070E1729"/>
    <w:rsid w:val="0C6BB95C"/>
    <w:rsid w:val="19670205"/>
    <w:rsid w:val="456D2F67"/>
    <w:rsid w:val="4DB828B6"/>
    <w:rsid w:val="578E3AC7"/>
    <w:rsid w:val="58A53F49"/>
    <w:rsid w:val="5CC68694"/>
    <w:rsid w:val="6BC4B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9181"/>
  <w15:chartTrackingRefBased/>
  <w15:docId w15:val="{5451BC0B-BC03-440A-9732-30D91DCA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91"/>
    <w:rPr>
      <w:rFonts w:eastAsia="Times New Roman" w:cs="Courier New"/>
      <w:lang w:eastAsia="en-GB"/>
    </w:rPr>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link w:val="ListParagraphChar"/>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paragraph" w:styleId="NormalWeb">
    <w:name w:val="Normal (Web)"/>
    <w:basedOn w:val="Normal"/>
    <w:rsid w:val="00637491"/>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1E798B"/>
    <w:rPr>
      <w:rFonts w:eastAsia="Times New Roman" w:cs="Courier New"/>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I xmlns="1983b92c-0b48-44a3-ac4e-fc730970ce11">No</PII>
    <lcf76f155ced4ddcb4097134ff3c332f xmlns="45ec73e8-4ec7-4bad-8d05-40dcf153ce1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2DC5E9AA08B58C4EB3EDAD46F4E4017F" ma:contentTypeVersion="13" ma:contentTypeDescription="Branded Word Template Document with PII Indicator" ma:contentTypeScope="" ma:versionID="c29b5c754bf25a0949e8e78a92ac5081">
  <xsd:schema xmlns:xsd="http://www.w3.org/2001/XMLSchema" xmlns:xs="http://www.w3.org/2001/XMLSchema" xmlns:p="http://schemas.microsoft.com/office/2006/metadata/properties" xmlns:ns2="1983b92c-0b48-44a3-ac4e-fc730970ce11" xmlns:ns3="45ec73e8-4ec7-4bad-8d05-40dcf153ce1f" xmlns:ns4="7540788a-540d-4fda-862c-8fc39fce85ab" targetNamespace="http://schemas.microsoft.com/office/2006/metadata/properties" ma:root="true" ma:fieldsID="32fb3cb95256cb348a901df8a43d4db4" ns2:_="" ns3:_="" ns4:_="">
    <xsd:import namespace="1983b92c-0b48-44a3-ac4e-fc730970ce11"/>
    <xsd:import namespace="45ec73e8-4ec7-4bad-8d05-40dcf153ce1f"/>
    <xsd:import namespace="7540788a-540d-4fda-862c-8fc39fce85ab"/>
    <xsd:element name="properties">
      <xsd:complexType>
        <xsd:sequence>
          <xsd:element name="documentManagement">
            <xsd:complexType>
              <xsd:all>
                <xsd:element ref="ns2:PII"/>
                <xsd:element ref="ns3:MediaServiceMetadata" minOccurs="0"/>
                <xsd:element ref="ns3:MediaServiceFastMetadata"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45ec73e8-4ec7-4bad-8d05-40dcf153ce1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40788a-540d-4fda-862c-8fc39fce85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C1243-8794-428D-9271-40ACEA222CE7}">
  <ds:schemaRefs>
    <ds:schemaRef ds:uri="http://schemas.microsoft.com/sharepoint/v3/contenttype/forms"/>
  </ds:schemaRefs>
</ds:datastoreItem>
</file>

<file path=customXml/itemProps2.xml><?xml version="1.0" encoding="utf-8"?>
<ds:datastoreItem xmlns:ds="http://schemas.openxmlformats.org/officeDocument/2006/customXml" ds:itemID="{58F6DF84-5F59-407D-8CDD-F2A566336F22}">
  <ds:schemaRefs>
    <ds:schemaRef ds:uri="http://purl.org/dc/terms/"/>
    <ds:schemaRef ds:uri="45ec73e8-4ec7-4bad-8d05-40dcf153ce1f"/>
    <ds:schemaRef ds:uri="http://schemas.microsoft.com/office/2006/documentManagement/types"/>
    <ds:schemaRef ds:uri="http://schemas.microsoft.com/office/infopath/2007/PartnerControls"/>
    <ds:schemaRef ds:uri="http://schemas.openxmlformats.org/package/2006/metadata/core-properties"/>
    <ds:schemaRef ds:uri="7540788a-540d-4fda-862c-8fc39fce85ab"/>
    <ds:schemaRef ds:uri="http://purl.org/dc/elements/1.1/"/>
    <ds:schemaRef ds:uri="http://schemas.microsoft.com/office/2006/metadata/properties"/>
    <ds:schemaRef ds:uri="1983b92c-0b48-44a3-ac4e-fc730970ce11"/>
    <ds:schemaRef ds:uri="http://www.w3.org/XML/1998/namespace"/>
    <ds:schemaRef ds:uri="http://purl.org/dc/dcmitype/"/>
  </ds:schemaRefs>
</ds:datastoreItem>
</file>

<file path=customXml/itemProps3.xml><?xml version="1.0" encoding="utf-8"?>
<ds:datastoreItem xmlns:ds="http://schemas.openxmlformats.org/officeDocument/2006/customXml" ds:itemID="{2E5AE1AC-1A3C-4B81-9A22-4122ED3D0E31}">
  <ds:schemaRefs>
    <ds:schemaRef ds:uri="http://schemas.openxmlformats.org/officeDocument/2006/bibliography"/>
  </ds:schemaRefs>
</ds:datastoreItem>
</file>

<file path=customXml/itemProps4.xml><?xml version="1.0" encoding="utf-8"?>
<ds:datastoreItem xmlns:ds="http://schemas.openxmlformats.org/officeDocument/2006/customXml" ds:itemID="{D3E302CC-47D6-42F8-AE14-778235B23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45ec73e8-4ec7-4bad-8d05-40dcf153ce1f"/>
    <ds:schemaRef ds:uri="7540788a-540d-4fda-862c-8fc39fce8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Jelliman, Emma</dc:creator>
  <cp:keywords/>
  <dc:description/>
  <cp:lastModifiedBy>Dinelli, Arianna</cp:lastModifiedBy>
  <cp:revision>5</cp:revision>
  <dcterms:created xsi:type="dcterms:W3CDTF">2024-08-08T09:12:00Z</dcterms:created>
  <dcterms:modified xsi:type="dcterms:W3CDTF">2024-08-16T10:18:00Z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0x0101002EF12F28A2A2754BB73A98A0B0E95344002DC5E9AA08B58C4EB3EDAD46F4E4017F</vt:lpwstr>
  </property>
  <property fmtid="{D5CDD505-2E9C-101B-9397-08002B2CF9AE}" pid="3" name="Order">
    <vt:r8>9800</vt:r8>
  </property>
  <property fmtid="{D5CDD505-2E9C-101B-9397-08002B2CF9AE}" pid="4" name="MediaServiceImageTags">
    <vt:lpwstr/>
  </property>
  <property fmtid="{D5CDD505-2E9C-101B-9397-08002B2CF9AE}" pid="5" name="LBEX_Transaction">
    <vt:lpwstr/>
  </property>
  <property fmtid="{D5CDD505-2E9C-101B-9397-08002B2CF9AE}" pid="6" name="TaxCatchAll">
    <vt:lpwstr/>
  </property>
  <property fmtid="{D5CDD505-2E9C-101B-9397-08002B2CF9AE}" pid="7" name="i0819dd6a0bc4ba79e505e1e52d93614">
    <vt:lpwstr/>
  </property>
  <property fmtid="{D5CDD505-2E9C-101B-9397-08002B2CF9AE}" pid="8" name="fc5678e9f28c42799f95830399a000f2">
    <vt:lpwstr/>
  </property>
  <property fmtid="{D5CDD505-2E9C-101B-9397-08002B2CF9AE}" pid="9" name="a704dbd8e2da4338bb10374d422913aa">
    <vt:lpwstr/>
  </property>
  <property fmtid="{D5CDD505-2E9C-101B-9397-08002B2CF9AE}" pid="10" name="LBEX_Activity">
    <vt:lpwstr/>
  </property>
  <property fmtid="{D5CDD505-2E9C-101B-9397-08002B2CF9AE}" pid="11" name="LBEX_Function">
    <vt:lpwstr/>
  </property>
</Properties>
</file>