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7092" w:type="dxa"/>
        <w:tblLayout w:type="fixed"/>
        <w:tblLook w:val="0000" w:firstRow="0" w:lastRow="0" w:firstColumn="0" w:lastColumn="0" w:noHBand="0" w:noVBand="0"/>
      </w:tblPr>
      <w:tblGrid>
        <w:gridCol w:w="10598"/>
      </w:tblGrid>
      <w:tr w:rsidR="00204706" w:rsidRPr="00E54308" w14:paraId="7A6F4A50" w14:textId="77777777" w:rsidTr="00E6224B">
        <w:tc>
          <w:tcPr>
            <w:tcW w:w="10598" w:type="dxa"/>
          </w:tcPr>
          <w:p w14:paraId="6642130C" w14:textId="77777777" w:rsidR="00204706" w:rsidRPr="00C13D53" w:rsidRDefault="00204706" w:rsidP="00C13D53">
            <w:pPr>
              <w:ind w:left="720"/>
            </w:pPr>
            <w:r>
              <w:br/>
            </w:r>
            <w:r>
              <w:br/>
            </w:r>
          </w:p>
          <w:p w14:paraId="2ABB9C7E" w14:textId="77777777" w:rsidR="00204706" w:rsidRPr="00204706" w:rsidRDefault="00204706" w:rsidP="004F125B">
            <w:pPr>
              <w:rPr>
                <w:sz w:val="22"/>
                <w:szCs w:val="22"/>
              </w:rPr>
            </w:pPr>
          </w:p>
        </w:tc>
      </w:tr>
    </w:tbl>
    <w:p w14:paraId="3E9A7B92" w14:textId="77777777" w:rsidR="00AA6E70" w:rsidRPr="00E54308" w:rsidRDefault="00AA6E70" w:rsidP="00AA6E70"/>
    <w:p w14:paraId="47835ABE" w14:textId="77777777" w:rsidR="00AA6E70" w:rsidRDefault="00AA6E70" w:rsidP="00AA6E70">
      <w:pPr>
        <w:rPr>
          <w:b/>
        </w:rPr>
      </w:pPr>
    </w:p>
    <w:p w14:paraId="153D0889" w14:textId="58DB5E21" w:rsidR="00AA6E70" w:rsidRPr="004F125B" w:rsidRDefault="004F125B" w:rsidP="004F125B">
      <w:pPr>
        <w:jc w:val="center"/>
        <w:rPr>
          <w:b/>
          <w:sz w:val="28"/>
          <w:szCs w:val="28"/>
        </w:rPr>
      </w:pPr>
      <w:r w:rsidRPr="004F125B">
        <w:rPr>
          <w:b/>
          <w:sz w:val="28"/>
          <w:szCs w:val="28"/>
        </w:rPr>
        <w:t>Code of Practice and Working Procedures</w:t>
      </w:r>
    </w:p>
    <w:p w14:paraId="3983EFB0" w14:textId="17F08BB4" w:rsidR="004F125B" w:rsidRPr="004F125B" w:rsidRDefault="004F125B" w:rsidP="004F125B">
      <w:pPr>
        <w:widowControl w:val="0"/>
        <w:jc w:val="center"/>
        <w:rPr>
          <w:rFonts w:cs="Arial"/>
          <w:b/>
          <w:snapToGrid w:val="0"/>
          <w:color w:val="auto"/>
          <w:sz w:val="28"/>
          <w:szCs w:val="28"/>
        </w:rPr>
      </w:pPr>
      <w:r>
        <w:rPr>
          <w:rFonts w:cs="Arial"/>
          <w:b/>
          <w:snapToGrid w:val="0"/>
          <w:color w:val="auto"/>
          <w:sz w:val="28"/>
          <w:szCs w:val="28"/>
        </w:rPr>
        <w:t>(</w:t>
      </w:r>
      <w:r w:rsidRPr="004F125B">
        <w:rPr>
          <w:rFonts w:cs="Arial"/>
          <w:b/>
          <w:snapToGrid w:val="0"/>
          <w:color w:val="auto"/>
          <w:sz w:val="28"/>
          <w:szCs w:val="28"/>
        </w:rPr>
        <w:t>ITU/</w:t>
      </w:r>
      <w:r w:rsidR="00BD3FBB">
        <w:rPr>
          <w:rFonts w:cs="Arial"/>
          <w:b/>
          <w:snapToGrid w:val="0"/>
          <w:color w:val="auto"/>
          <w:sz w:val="28"/>
          <w:szCs w:val="28"/>
        </w:rPr>
        <w:t>DPS</w:t>
      </w:r>
      <w:r w:rsidRPr="004F125B">
        <w:rPr>
          <w:rFonts w:cs="Arial"/>
          <w:b/>
          <w:snapToGrid w:val="0"/>
          <w:color w:val="auto"/>
          <w:sz w:val="28"/>
          <w:szCs w:val="28"/>
        </w:rPr>
        <w:t>/2022</w:t>
      </w:r>
      <w:r>
        <w:rPr>
          <w:rFonts w:cs="Arial"/>
          <w:b/>
          <w:snapToGrid w:val="0"/>
          <w:color w:val="auto"/>
          <w:sz w:val="28"/>
          <w:szCs w:val="28"/>
        </w:rPr>
        <w:t>)</w:t>
      </w:r>
    </w:p>
    <w:p w14:paraId="617D3D9E" w14:textId="77777777" w:rsidR="00AA6E70" w:rsidRDefault="00AA6E70" w:rsidP="004F125B">
      <w:pPr>
        <w:jc w:val="center"/>
        <w:rPr>
          <w:b/>
        </w:rPr>
      </w:pPr>
    </w:p>
    <w:p w14:paraId="79F40E41" w14:textId="3E7311FF" w:rsidR="004F125B" w:rsidRPr="004F125B" w:rsidRDefault="004F125B" w:rsidP="00634DBE">
      <w:pPr>
        <w:jc w:val="center"/>
        <w:rPr>
          <w:rFonts w:cs="Arial"/>
          <w:b/>
          <w:color w:val="auto"/>
          <w:szCs w:val="24"/>
        </w:rPr>
      </w:pPr>
      <w:r w:rsidRPr="004F125B">
        <w:rPr>
          <w:rFonts w:cs="Arial"/>
          <w:b/>
          <w:color w:val="auto"/>
          <w:szCs w:val="24"/>
        </w:rPr>
        <w:t>This Code of Practice</w:t>
      </w:r>
      <w:r w:rsidR="00BD3FBB">
        <w:rPr>
          <w:rFonts w:cs="Arial"/>
          <w:b/>
          <w:color w:val="auto"/>
          <w:szCs w:val="24"/>
        </w:rPr>
        <w:t xml:space="preserve"> and Working Procedures</w:t>
      </w:r>
      <w:r w:rsidRPr="004F125B">
        <w:rPr>
          <w:rFonts w:cs="Arial"/>
          <w:b/>
          <w:color w:val="auto"/>
          <w:szCs w:val="24"/>
        </w:rPr>
        <w:t xml:space="preserve"> applies to all Contractors operating Passenger Transport Services</w:t>
      </w:r>
      <w:r w:rsidR="00BD3FBB" w:rsidRPr="00BD3FBB">
        <w:rPr>
          <w:rFonts w:cs="Arial"/>
          <w:b/>
          <w:color w:val="auto"/>
          <w:szCs w:val="24"/>
        </w:rPr>
        <w:t xml:space="preserve"> </w:t>
      </w:r>
      <w:r w:rsidR="00BD3FBB" w:rsidRPr="004F125B">
        <w:rPr>
          <w:rFonts w:cs="Arial"/>
          <w:b/>
          <w:color w:val="auto"/>
          <w:szCs w:val="24"/>
        </w:rPr>
        <w:t>on behalf of South Gloucestershire Council.</w:t>
      </w:r>
      <w:r w:rsidR="00BD3FBB">
        <w:rPr>
          <w:rFonts w:cs="Arial"/>
          <w:b/>
          <w:color w:val="auto"/>
          <w:szCs w:val="24"/>
        </w:rPr>
        <w:t xml:space="preserve"> To</w:t>
      </w:r>
      <w:r w:rsidR="00634DBE">
        <w:rPr>
          <w:rFonts w:cs="Arial"/>
          <w:b/>
          <w:color w:val="auto"/>
          <w:szCs w:val="24"/>
        </w:rPr>
        <w:t xml:space="preserve"> i</w:t>
      </w:r>
      <w:r w:rsidRPr="004F125B">
        <w:rPr>
          <w:rFonts w:cs="Arial"/>
          <w:b/>
          <w:color w:val="auto"/>
          <w:szCs w:val="24"/>
        </w:rPr>
        <w:t>nclud</w:t>
      </w:r>
      <w:r w:rsidR="00381BFD">
        <w:rPr>
          <w:rFonts w:cs="Arial"/>
          <w:b/>
          <w:color w:val="auto"/>
          <w:szCs w:val="24"/>
        </w:rPr>
        <w:t>e</w:t>
      </w:r>
      <w:r w:rsidRPr="004F125B">
        <w:rPr>
          <w:rFonts w:cs="Arial"/>
          <w:b/>
          <w:color w:val="auto"/>
          <w:szCs w:val="24"/>
        </w:rPr>
        <w:t xml:space="preserve"> Home-to-School</w:t>
      </w:r>
      <w:r>
        <w:rPr>
          <w:rFonts w:cs="Arial"/>
          <w:b/>
          <w:color w:val="auto"/>
          <w:szCs w:val="24"/>
        </w:rPr>
        <w:t>,</w:t>
      </w:r>
      <w:r w:rsidRPr="004F125B">
        <w:rPr>
          <w:rFonts w:cs="Arial"/>
          <w:b/>
          <w:color w:val="auto"/>
          <w:szCs w:val="24"/>
        </w:rPr>
        <w:t xml:space="preserve"> Social Services</w:t>
      </w:r>
      <w:r>
        <w:rPr>
          <w:rFonts w:cs="Arial"/>
          <w:b/>
          <w:color w:val="auto"/>
          <w:szCs w:val="24"/>
        </w:rPr>
        <w:t xml:space="preserve"> and </w:t>
      </w:r>
      <w:proofErr w:type="spellStart"/>
      <w:r>
        <w:rPr>
          <w:rFonts w:cs="Arial"/>
          <w:b/>
          <w:color w:val="auto"/>
          <w:szCs w:val="24"/>
        </w:rPr>
        <w:t>Adhoc</w:t>
      </w:r>
      <w:proofErr w:type="spellEnd"/>
      <w:r w:rsidRPr="004F125B">
        <w:rPr>
          <w:rFonts w:cs="Arial"/>
          <w:b/>
          <w:color w:val="auto"/>
          <w:szCs w:val="24"/>
        </w:rPr>
        <w:t xml:space="preserve"> Transport</w:t>
      </w:r>
      <w:r w:rsidR="00266E0D">
        <w:rPr>
          <w:rFonts w:cs="Arial"/>
          <w:b/>
          <w:color w:val="auto"/>
          <w:szCs w:val="24"/>
        </w:rPr>
        <w:t>.</w:t>
      </w:r>
    </w:p>
    <w:p w14:paraId="1CB1CC0A" w14:textId="77777777" w:rsidR="00AA6E70" w:rsidRDefault="00AA6E70" w:rsidP="00AA6E70">
      <w:pPr>
        <w:rPr>
          <w:b/>
        </w:rPr>
      </w:pPr>
    </w:p>
    <w:p w14:paraId="6BED55DA" w14:textId="77777777" w:rsidR="00AA6E70" w:rsidRDefault="00AA6E70" w:rsidP="00AA6E70">
      <w:pPr>
        <w:rPr>
          <w:b/>
        </w:rPr>
      </w:pPr>
    </w:p>
    <w:p w14:paraId="0B036B35" w14:textId="7F1ECD67" w:rsidR="00AA6E70" w:rsidRDefault="00AA6E70" w:rsidP="00AA6E70">
      <w:pPr>
        <w:rPr>
          <w:b/>
        </w:rPr>
      </w:pPr>
    </w:p>
    <w:p w14:paraId="5BBADC2E" w14:textId="77777777" w:rsidR="000735F3" w:rsidRDefault="000735F3" w:rsidP="00AA6E70">
      <w:pPr>
        <w:rPr>
          <w:b/>
        </w:rPr>
      </w:pPr>
    </w:p>
    <w:p w14:paraId="1D349005" w14:textId="77777777" w:rsidR="00AA6E70" w:rsidRDefault="00AA6E70" w:rsidP="00AA6E70">
      <w:pPr>
        <w:rPr>
          <w:b/>
        </w:rPr>
      </w:pPr>
    </w:p>
    <w:p w14:paraId="0485D966" w14:textId="77777777" w:rsidR="00AA6E70" w:rsidRDefault="00AA6E70" w:rsidP="00AA6E70">
      <w:pPr>
        <w:rPr>
          <w:b/>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812"/>
      </w:tblGrid>
      <w:tr w:rsidR="000735F3" w14:paraId="5B73463C" w14:textId="36E2FDC9" w:rsidTr="000735F3">
        <w:trPr>
          <w:jc w:val="center"/>
        </w:trPr>
        <w:tc>
          <w:tcPr>
            <w:tcW w:w="1559" w:type="dxa"/>
          </w:tcPr>
          <w:p w14:paraId="0DBCAFAD" w14:textId="00703C2A" w:rsidR="000735F3" w:rsidRDefault="000735F3" w:rsidP="005E60DC">
            <w:pPr>
              <w:rPr>
                <w:b/>
              </w:rPr>
            </w:pPr>
            <w:r>
              <w:rPr>
                <w:b/>
              </w:rPr>
              <w:t>Contents</w:t>
            </w:r>
          </w:p>
        </w:tc>
        <w:tc>
          <w:tcPr>
            <w:tcW w:w="5812" w:type="dxa"/>
          </w:tcPr>
          <w:p w14:paraId="71278CFC" w14:textId="77777777" w:rsidR="000735F3" w:rsidRDefault="000735F3" w:rsidP="005E60DC">
            <w:pPr>
              <w:rPr>
                <w:b/>
              </w:rPr>
            </w:pPr>
          </w:p>
        </w:tc>
      </w:tr>
      <w:tr w:rsidR="000735F3" w14:paraId="6F85A799" w14:textId="4A734867" w:rsidTr="000735F3">
        <w:trPr>
          <w:jc w:val="center"/>
        </w:trPr>
        <w:tc>
          <w:tcPr>
            <w:tcW w:w="1559" w:type="dxa"/>
          </w:tcPr>
          <w:p w14:paraId="5A67EB5B" w14:textId="0B8F39DB" w:rsidR="000735F3" w:rsidRDefault="000735F3" w:rsidP="005E60DC">
            <w:pPr>
              <w:widowControl w:val="0"/>
              <w:outlineLvl w:val="0"/>
              <w:rPr>
                <w:b/>
              </w:rPr>
            </w:pPr>
            <w:bookmarkStart w:id="0" w:name="_Hlk104546019"/>
            <w:r>
              <w:rPr>
                <w:rFonts w:cs="Arial"/>
                <w:b/>
                <w:snapToGrid w:val="0"/>
                <w:color w:val="auto"/>
                <w:sz w:val="22"/>
              </w:rPr>
              <w:t xml:space="preserve">A.1 - A.9 </w:t>
            </w:r>
          </w:p>
        </w:tc>
        <w:tc>
          <w:tcPr>
            <w:tcW w:w="5812" w:type="dxa"/>
          </w:tcPr>
          <w:p w14:paraId="03CFFC42" w14:textId="6AD40D73" w:rsidR="000735F3" w:rsidRDefault="000735F3" w:rsidP="005E60DC">
            <w:pPr>
              <w:rPr>
                <w:b/>
              </w:rPr>
            </w:pPr>
            <w:r w:rsidRPr="0077221A">
              <w:rPr>
                <w:rFonts w:cs="Arial"/>
                <w:b/>
                <w:snapToGrid w:val="0"/>
                <w:color w:val="auto"/>
                <w:sz w:val="22"/>
              </w:rPr>
              <w:t>INTRODUCTION</w:t>
            </w:r>
          </w:p>
        </w:tc>
      </w:tr>
      <w:tr w:rsidR="000735F3" w14:paraId="10016DD8" w14:textId="72B3220E" w:rsidTr="000735F3">
        <w:trPr>
          <w:jc w:val="center"/>
        </w:trPr>
        <w:tc>
          <w:tcPr>
            <w:tcW w:w="1559" w:type="dxa"/>
          </w:tcPr>
          <w:p w14:paraId="705A65DA" w14:textId="6D08B9F7" w:rsidR="000735F3" w:rsidRDefault="000735F3" w:rsidP="005E60DC">
            <w:pPr>
              <w:widowControl w:val="0"/>
              <w:outlineLvl w:val="0"/>
              <w:rPr>
                <w:b/>
              </w:rPr>
            </w:pPr>
            <w:r w:rsidRPr="00731A7C">
              <w:rPr>
                <w:rFonts w:cs="Arial"/>
                <w:b/>
                <w:snapToGrid w:val="0"/>
                <w:color w:val="auto"/>
                <w:sz w:val="22"/>
              </w:rPr>
              <w:t>B.</w:t>
            </w:r>
            <w:r>
              <w:rPr>
                <w:rFonts w:cs="Arial"/>
                <w:b/>
                <w:snapToGrid w:val="0"/>
                <w:color w:val="auto"/>
                <w:sz w:val="22"/>
              </w:rPr>
              <w:t xml:space="preserve">1 - B.9 </w:t>
            </w:r>
          </w:p>
        </w:tc>
        <w:tc>
          <w:tcPr>
            <w:tcW w:w="5812" w:type="dxa"/>
          </w:tcPr>
          <w:p w14:paraId="5AA31B7F" w14:textId="0E35EA7D" w:rsidR="000735F3" w:rsidRDefault="000735F3" w:rsidP="005E60DC">
            <w:pPr>
              <w:rPr>
                <w:b/>
              </w:rPr>
            </w:pPr>
            <w:r w:rsidRPr="00731A7C">
              <w:rPr>
                <w:rFonts w:cs="Arial"/>
                <w:b/>
                <w:snapToGrid w:val="0"/>
                <w:color w:val="auto"/>
                <w:sz w:val="22"/>
              </w:rPr>
              <w:t>CONTRACTOR</w:t>
            </w:r>
          </w:p>
        </w:tc>
      </w:tr>
      <w:tr w:rsidR="000735F3" w14:paraId="7FA082AC" w14:textId="5990F50F" w:rsidTr="000735F3">
        <w:trPr>
          <w:jc w:val="center"/>
        </w:trPr>
        <w:tc>
          <w:tcPr>
            <w:tcW w:w="1559" w:type="dxa"/>
          </w:tcPr>
          <w:p w14:paraId="21DFA6FA" w14:textId="1442987D" w:rsidR="000735F3" w:rsidRDefault="000735F3" w:rsidP="005E60DC">
            <w:pPr>
              <w:rPr>
                <w:b/>
              </w:rPr>
            </w:pPr>
            <w:r w:rsidRPr="00E975C6">
              <w:rPr>
                <w:rFonts w:cs="Arial"/>
                <w:b/>
                <w:snapToGrid w:val="0"/>
                <w:color w:val="auto"/>
                <w:sz w:val="22"/>
              </w:rPr>
              <w:t>C.</w:t>
            </w:r>
            <w:r>
              <w:rPr>
                <w:rFonts w:cs="Arial"/>
                <w:b/>
                <w:snapToGrid w:val="0"/>
                <w:color w:val="auto"/>
                <w:sz w:val="22"/>
              </w:rPr>
              <w:t>1 - C.9</w:t>
            </w:r>
            <w:r w:rsidRPr="00E975C6">
              <w:rPr>
                <w:rFonts w:cs="Arial"/>
                <w:b/>
                <w:snapToGrid w:val="0"/>
                <w:color w:val="auto"/>
                <w:sz w:val="22"/>
              </w:rPr>
              <w:t xml:space="preserve"> </w:t>
            </w:r>
          </w:p>
        </w:tc>
        <w:tc>
          <w:tcPr>
            <w:tcW w:w="5812" w:type="dxa"/>
          </w:tcPr>
          <w:p w14:paraId="6A4922B5" w14:textId="1099FE35" w:rsidR="000735F3" w:rsidRDefault="000735F3" w:rsidP="005E60DC">
            <w:pPr>
              <w:rPr>
                <w:b/>
              </w:rPr>
            </w:pPr>
            <w:r w:rsidRPr="00E975C6">
              <w:rPr>
                <w:rFonts w:cs="Arial"/>
                <w:b/>
                <w:snapToGrid w:val="0"/>
                <w:color w:val="auto"/>
                <w:sz w:val="22"/>
              </w:rPr>
              <w:t>SERVICE</w:t>
            </w:r>
          </w:p>
        </w:tc>
      </w:tr>
      <w:tr w:rsidR="000735F3" w14:paraId="2049F4E0" w14:textId="53E68D6B" w:rsidTr="000735F3">
        <w:trPr>
          <w:jc w:val="center"/>
        </w:trPr>
        <w:tc>
          <w:tcPr>
            <w:tcW w:w="1559" w:type="dxa"/>
          </w:tcPr>
          <w:p w14:paraId="4BC20794" w14:textId="03F86938" w:rsidR="000735F3" w:rsidRDefault="000735F3" w:rsidP="005E60DC">
            <w:pPr>
              <w:widowControl w:val="0"/>
              <w:outlineLvl w:val="0"/>
              <w:rPr>
                <w:b/>
              </w:rPr>
            </w:pPr>
            <w:r>
              <w:rPr>
                <w:rFonts w:cs="Arial"/>
                <w:b/>
                <w:snapToGrid w:val="0"/>
                <w:color w:val="auto"/>
                <w:sz w:val="22"/>
              </w:rPr>
              <w:t>D</w:t>
            </w:r>
            <w:r w:rsidRPr="00B2747C">
              <w:rPr>
                <w:rFonts w:cs="Arial"/>
                <w:b/>
                <w:snapToGrid w:val="0"/>
                <w:color w:val="auto"/>
                <w:sz w:val="22"/>
              </w:rPr>
              <w:t>.</w:t>
            </w:r>
            <w:r>
              <w:rPr>
                <w:rFonts w:cs="Arial"/>
                <w:b/>
                <w:snapToGrid w:val="0"/>
                <w:color w:val="auto"/>
                <w:sz w:val="22"/>
              </w:rPr>
              <w:t xml:space="preserve">1 - D.9 </w:t>
            </w:r>
          </w:p>
        </w:tc>
        <w:tc>
          <w:tcPr>
            <w:tcW w:w="5812" w:type="dxa"/>
          </w:tcPr>
          <w:p w14:paraId="39DF4077" w14:textId="64A6734B" w:rsidR="000735F3" w:rsidRDefault="000735F3" w:rsidP="005E60DC">
            <w:pPr>
              <w:rPr>
                <w:b/>
              </w:rPr>
            </w:pPr>
            <w:r w:rsidRPr="00B2747C">
              <w:rPr>
                <w:rFonts w:cs="Arial"/>
                <w:b/>
                <w:snapToGrid w:val="0"/>
                <w:color w:val="auto"/>
                <w:sz w:val="22"/>
              </w:rPr>
              <w:t xml:space="preserve">RELIABILITY OF </w:t>
            </w:r>
            <w:r>
              <w:rPr>
                <w:rFonts w:cs="Arial"/>
                <w:b/>
                <w:snapToGrid w:val="0"/>
                <w:color w:val="auto"/>
                <w:sz w:val="22"/>
              </w:rPr>
              <w:t>SERVICE</w:t>
            </w:r>
          </w:p>
        </w:tc>
      </w:tr>
      <w:tr w:rsidR="000735F3" w14:paraId="08058E7D" w14:textId="0A2CE5D1" w:rsidTr="000735F3">
        <w:trPr>
          <w:jc w:val="center"/>
        </w:trPr>
        <w:tc>
          <w:tcPr>
            <w:tcW w:w="1559" w:type="dxa"/>
          </w:tcPr>
          <w:p w14:paraId="5043FBBB" w14:textId="1DCB9BA2" w:rsidR="000735F3" w:rsidRDefault="000735F3" w:rsidP="005E60DC">
            <w:pPr>
              <w:widowControl w:val="0"/>
              <w:outlineLvl w:val="0"/>
              <w:rPr>
                <w:b/>
              </w:rPr>
            </w:pPr>
            <w:r>
              <w:rPr>
                <w:rFonts w:cs="Arial"/>
                <w:b/>
                <w:snapToGrid w:val="0"/>
                <w:color w:val="auto"/>
                <w:sz w:val="22"/>
              </w:rPr>
              <w:t>E</w:t>
            </w:r>
            <w:r w:rsidRPr="008138F7">
              <w:rPr>
                <w:rFonts w:cs="Arial"/>
                <w:b/>
                <w:snapToGrid w:val="0"/>
                <w:color w:val="auto"/>
                <w:sz w:val="22"/>
              </w:rPr>
              <w:t>.</w:t>
            </w:r>
            <w:r>
              <w:rPr>
                <w:rFonts w:cs="Arial"/>
                <w:b/>
                <w:snapToGrid w:val="0"/>
                <w:color w:val="auto"/>
                <w:sz w:val="22"/>
              </w:rPr>
              <w:t>1 - E.10</w:t>
            </w:r>
            <w:r w:rsidRPr="008138F7">
              <w:rPr>
                <w:rFonts w:cs="Arial"/>
                <w:b/>
                <w:snapToGrid w:val="0"/>
                <w:color w:val="auto"/>
                <w:sz w:val="22"/>
              </w:rPr>
              <w:t xml:space="preserve"> </w:t>
            </w:r>
          </w:p>
        </w:tc>
        <w:tc>
          <w:tcPr>
            <w:tcW w:w="5812" w:type="dxa"/>
          </w:tcPr>
          <w:p w14:paraId="050EBED8" w14:textId="320A62E9" w:rsidR="000735F3" w:rsidRDefault="000735F3" w:rsidP="005E60DC">
            <w:pPr>
              <w:rPr>
                <w:b/>
              </w:rPr>
            </w:pPr>
            <w:r w:rsidRPr="008138F7">
              <w:rPr>
                <w:rFonts w:cs="Arial"/>
                <w:b/>
                <w:snapToGrid w:val="0"/>
                <w:color w:val="auto"/>
                <w:sz w:val="22"/>
              </w:rPr>
              <w:t xml:space="preserve">BREAKDOWNS AND </w:t>
            </w:r>
            <w:r>
              <w:rPr>
                <w:rFonts w:cs="Arial"/>
                <w:b/>
                <w:snapToGrid w:val="0"/>
                <w:color w:val="auto"/>
                <w:sz w:val="22"/>
              </w:rPr>
              <w:t>E</w:t>
            </w:r>
            <w:r w:rsidRPr="008138F7">
              <w:rPr>
                <w:rFonts w:cs="Arial"/>
                <w:b/>
                <w:snapToGrid w:val="0"/>
                <w:color w:val="auto"/>
                <w:sz w:val="22"/>
              </w:rPr>
              <w:t>MERGENCIES</w:t>
            </w:r>
          </w:p>
        </w:tc>
      </w:tr>
      <w:tr w:rsidR="000735F3" w14:paraId="6E107B3F" w14:textId="7DD5D9DB" w:rsidTr="000735F3">
        <w:trPr>
          <w:jc w:val="center"/>
        </w:trPr>
        <w:tc>
          <w:tcPr>
            <w:tcW w:w="1559" w:type="dxa"/>
          </w:tcPr>
          <w:p w14:paraId="58380AF4" w14:textId="5E07B5FB" w:rsidR="000735F3" w:rsidRDefault="000735F3" w:rsidP="005E60DC">
            <w:pPr>
              <w:widowControl w:val="0"/>
              <w:outlineLvl w:val="0"/>
              <w:rPr>
                <w:b/>
              </w:rPr>
            </w:pPr>
            <w:r>
              <w:rPr>
                <w:rFonts w:cs="Arial"/>
                <w:b/>
                <w:snapToGrid w:val="0"/>
                <w:color w:val="auto"/>
                <w:sz w:val="22"/>
              </w:rPr>
              <w:t>F</w:t>
            </w:r>
            <w:r w:rsidRPr="008138F7">
              <w:rPr>
                <w:rFonts w:cs="Arial"/>
                <w:b/>
                <w:snapToGrid w:val="0"/>
                <w:color w:val="auto"/>
                <w:sz w:val="22"/>
              </w:rPr>
              <w:t>.</w:t>
            </w:r>
            <w:r>
              <w:rPr>
                <w:rFonts w:cs="Arial"/>
                <w:b/>
                <w:snapToGrid w:val="0"/>
                <w:color w:val="auto"/>
                <w:sz w:val="22"/>
              </w:rPr>
              <w:t>1 - F.14</w:t>
            </w:r>
            <w:r w:rsidRPr="008138F7">
              <w:rPr>
                <w:rFonts w:cs="Arial"/>
                <w:b/>
                <w:snapToGrid w:val="0"/>
                <w:color w:val="auto"/>
                <w:sz w:val="22"/>
              </w:rPr>
              <w:t xml:space="preserve"> </w:t>
            </w:r>
          </w:p>
        </w:tc>
        <w:tc>
          <w:tcPr>
            <w:tcW w:w="5812" w:type="dxa"/>
          </w:tcPr>
          <w:p w14:paraId="49CF7AFD" w14:textId="25070D3D" w:rsidR="000735F3" w:rsidRDefault="000735F3" w:rsidP="005E60DC">
            <w:pPr>
              <w:rPr>
                <w:b/>
              </w:rPr>
            </w:pPr>
            <w:r>
              <w:rPr>
                <w:rFonts w:cs="Arial"/>
                <w:b/>
                <w:snapToGrid w:val="0"/>
                <w:color w:val="auto"/>
                <w:sz w:val="22"/>
              </w:rPr>
              <w:t>VEHICLES</w:t>
            </w:r>
          </w:p>
        </w:tc>
      </w:tr>
      <w:tr w:rsidR="000735F3" w14:paraId="67040E3B" w14:textId="5E3EC995" w:rsidTr="000735F3">
        <w:trPr>
          <w:jc w:val="center"/>
        </w:trPr>
        <w:tc>
          <w:tcPr>
            <w:tcW w:w="1559" w:type="dxa"/>
          </w:tcPr>
          <w:p w14:paraId="09550C9D" w14:textId="5DC3EDE9" w:rsidR="000735F3" w:rsidRDefault="000735F3" w:rsidP="005E60DC">
            <w:pPr>
              <w:widowControl w:val="0"/>
              <w:outlineLvl w:val="0"/>
              <w:rPr>
                <w:b/>
              </w:rPr>
            </w:pPr>
            <w:r>
              <w:rPr>
                <w:rFonts w:cs="Arial"/>
                <w:b/>
                <w:snapToGrid w:val="0"/>
                <w:color w:val="auto"/>
                <w:sz w:val="22"/>
              </w:rPr>
              <w:t>G</w:t>
            </w:r>
            <w:r w:rsidRPr="008138F7">
              <w:rPr>
                <w:rFonts w:cs="Arial"/>
                <w:b/>
                <w:snapToGrid w:val="0"/>
                <w:color w:val="auto"/>
                <w:sz w:val="22"/>
              </w:rPr>
              <w:t>.</w:t>
            </w:r>
            <w:r>
              <w:rPr>
                <w:rFonts w:cs="Arial"/>
                <w:b/>
                <w:snapToGrid w:val="0"/>
                <w:color w:val="auto"/>
                <w:sz w:val="22"/>
              </w:rPr>
              <w:t>1 - G.6</w:t>
            </w:r>
            <w:r w:rsidRPr="008138F7">
              <w:rPr>
                <w:rFonts w:cs="Arial"/>
                <w:b/>
                <w:snapToGrid w:val="0"/>
                <w:color w:val="auto"/>
                <w:sz w:val="22"/>
              </w:rPr>
              <w:t xml:space="preserve"> </w:t>
            </w:r>
          </w:p>
        </w:tc>
        <w:tc>
          <w:tcPr>
            <w:tcW w:w="5812" w:type="dxa"/>
          </w:tcPr>
          <w:p w14:paraId="2CCD1531" w14:textId="2C87B336" w:rsidR="000735F3" w:rsidRDefault="000735F3" w:rsidP="005E60DC">
            <w:pPr>
              <w:rPr>
                <w:b/>
              </w:rPr>
            </w:pPr>
            <w:r w:rsidRPr="0069639F">
              <w:rPr>
                <w:rFonts w:cs="Arial"/>
                <w:b/>
                <w:snapToGrid w:val="0"/>
                <w:color w:val="auto"/>
                <w:sz w:val="22"/>
              </w:rPr>
              <w:t>CUSTOMER CONTACT</w:t>
            </w:r>
          </w:p>
        </w:tc>
      </w:tr>
      <w:tr w:rsidR="000735F3" w14:paraId="2A2271FE" w14:textId="046B96D3" w:rsidTr="000735F3">
        <w:trPr>
          <w:jc w:val="center"/>
        </w:trPr>
        <w:tc>
          <w:tcPr>
            <w:tcW w:w="1559" w:type="dxa"/>
          </w:tcPr>
          <w:p w14:paraId="21A2C939" w14:textId="57F27CD4" w:rsidR="000735F3" w:rsidRDefault="000735F3" w:rsidP="005E60DC">
            <w:pPr>
              <w:tabs>
                <w:tab w:val="left" w:pos="2070"/>
              </w:tabs>
              <w:rPr>
                <w:b/>
              </w:rPr>
            </w:pPr>
            <w:r>
              <w:rPr>
                <w:rFonts w:cs="Arial"/>
                <w:b/>
                <w:snapToGrid w:val="0"/>
                <w:color w:val="auto"/>
                <w:sz w:val="22"/>
              </w:rPr>
              <w:t>H</w:t>
            </w:r>
            <w:r w:rsidRPr="008138F7">
              <w:rPr>
                <w:rFonts w:cs="Arial"/>
                <w:b/>
                <w:snapToGrid w:val="0"/>
                <w:color w:val="auto"/>
                <w:sz w:val="22"/>
              </w:rPr>
              <w:t>.</w:t>
            </w:r>
            <w:r>
              <w:rPr>
                <w:rFonts w:cs="Arial"/>
                <w:b/>
                <w:snapToGrid w:val="0"/>
                <w:color w:val="auto"/>
                <w:sz w:val="22"/>
              </w:rPr>
              <w:t>1 - H.13</w:t>
            </w:r>
            <w:r w:rsidRPr="008138F7">
              <w:rPr>
                <w:rFonts w:cs="Arial"/>
                <w:b/>
                <w:snapToGrid w:val="0"/>
                <w:color w:val="auto"/>
                <w:sz w:val="22"/>
              </w:rPr>
              <w:t xml:space="preserve"> </w:t>
            </w:r>
          </w:p>
        </w:tc>
        <w:tc>
          <w:tcPr>
            <w:tcW w:w="5812" w:type="dxa"/>
          </w:tcPr>
          <w:p w14:paraId="2D457D6C" w14:textId="4032722D" w:rsidR="000735F3" w:rsidRDefault="000735F3" w:rsidP="005E60DC">
            <w:pPr>
              <w:rPr>
                <w:b/>
              </w:rPr>
            </w:pPr>
            <w:r w:rsidRPr="00E950C1">
              <w:rPr>
                <w:b/>
                <w:bCs/>
                <w:color w:val="auto"/>
                <w:sz w:val="22"/>
                <w:szCs w:val="22"/>
              </w:rPr>
              <w:t xml:space="preserve">EMBARKING AND DISEMBARKING PASSENGERS  </w:t>
            </w:r>
          </w:p>
        </w:tc>
      </w:tr>
      <w:tr w:rsidR="000735F3" w14:paraId="3E2FF457" w14:textId="5E85B40C" w:rsidTr="000735F3">
        <w:trPr>
          <w:jc w:val="center"/>
        </w:trPr>
        <w:tc>
          <w:tcPr>
            <w:tcW w:w="1559" w:type="dxa"/>
          </w:tcPr>
          <w:p w14:paraId="37C83000" w14:textId="38F37D91" w:rsidR="000735F3" w:rsidRDefault="000735F3" w:rsidP="005E60DC">
            <w:pPr>
              <w:widowControl w:val="0"/>
              <w:outlineLvl w:val="0"/>
              <w:rPr>
                <w:b/>
              </w:rPr>
            </w:pPr>
            <w:r>
              <w:rPr>
                <w:b/>
                <w:bCs/>
                <w:color w:val="auto"/>
                <w:sz w:val="22"/>
                <w:szCs w:val="22"/>
              </w:rPr>
              <w:t>I.1 - I.</w:t>
            </w:r>
            <w:r w:rsidR="005822CB">
              <w:rPr>
                <w:b/>
                <w:bCs/>
                <w:color w:val="auto"/>
                <w:sz w:val="22"/>
                <w:szCs w:val="22"/>
              </w:rPr>
              <w:t>5</w:t>
            </w:r>
            <w:r>
              <w:rPr>
                <w:b/>
                <w:bCs/>
                <w:color w:val="auto"/>
                <w:sz w:val="22"/>
                <w:szCs w:val="22"/>
              </w:rPr>
              <w:t xml:space="preserve"> </w:t>
            </w:r>
          </w:p>
        </w:tc>
        <w:tc>
          <w:tcPr>
            <w:tcW w:w="5812" w:type="dxa"/>
          </w:tcPr>
          <w:p w14:paraId="5BFBA06A" w14:textId="4C2D77A7" w:rsidR="000735F3" w:rsidRDefault="000735F3" w:rsidP="005E60DC">
            <w:pPr>
              <w:rPr>
                <w:b/>
              </w:rPr>
            </w:pPr>
            <w:r>
              <w:rPr>
                <w:b/>
                <w:bCs/>
                <w:color w:val="auto"/>
                <w:sz w:val="22"/>
                <w:szCs w:val="22"/>
              </w:rPr>
              <w:t>MONITORING AND QUALITY CONTROL</w:t>
            </w:r>
            <w:r w:rsidRPr="00E950C1">
              <w:rPr>
                <w:b/>
                <w:bCs/>
                <w:color w:val="auto"/>
                <w:sz w:val="22"/>
                <w:szCs w:val="22"/>
              </w:rPr>
              <w:t xml:space="preserve">  </w:t>
            </w:r>
          </w:p>
        </w:tc>
      </w:tr>
      <w:tr w:rsidR="000735F3" w14:paraId="55FA6DEA" w14:textId="56B223A3" w:rsidTr="000735F3">
        <w:trPr>
          <w:jc w:val="center"/>
        </w:trPr>
        <w:tc>
          <w:tcPr>
            <w:tcW w:w="1559" w:type="dxa"/>
          </w:tcPr>
          <w:p w14:paraId="438B075E" w14:textId="2D28D2B2" w:rsidR="000735F3" w:rsidRDefault="005822CB" w:rsidP="005E60DC">
            <w:pPr>
              <w:widowControl w:val="0"/>
              <w:outlineLvl w:val="0"/>
              <w:rPr>
                <w:b/>
              </w:rPr>
            </w:pPr>
            <w:r>
              <w:rPr>
                <w:rFonts w:cs="Arial"/>
                <w:b/>
                <w:snapToGrid w:val="0"/>
                <w:color w:val="auto"/>
                <w:szCs w:val="24"/>
              </w:rPr>
              <w:t>J</w:t>
            </w:r>
            <w:r w:rsidR="000735F3" w:rsidRPr="004D48B5">
              <w:rPr>
                <w:rFonts w:cs="Arial"/>
                <w:b/>
                <w:snapToGrid w:val="0"/>
                <w:color w:val="auto"/>
                <w:szCs w:val="24"/>
              </w:rPr>
              <w:t>.</w:t>
            </w:r>
            <w:r w:rsidR="000735F3">
              <w:rPr>
                <w:rFonts w:cs="Arial"/>
                <w:b/>
                <w:snapToGrid w:val="0"/>
                <w:color w:val="auto"/>
                <w:szCs w:val="24"/>
              </w:rPr>
              <w:t>1 - J.14</w:t>
            </w:r>
            <w:r w:rsidR="000735F3" w:rsidRPr="004D48B5">
              <w:rPr>
                <w:rFonts w:cs="Arial"/>
                <w:b/>
                <w:snapToGrid w:val="0"/>
                <w:color w:val="auto"/>
                <w:szCs w:val="24"/>
              </w:rPr>
              <w:t xml:space="preserve"> </w:t>
            </w:r>
          </w:p>
        </w:tc>
        <w:tc>
          <w:tcPr>
            <w:tcW w:w="5812" w:type="dxa"/>
          </w:tcPr>
          <w:p w14:paraId="1876193C" w14:textId="73AFC1F1" w:rsidR="000735F3" w:rsidRDefault="000735F3" w:rsidP="005E60DC">
            <w:pPr>
              <w:rPr>
                <w:b/>
              </w:rPr>
            </w:pPr>
            <w:r w:rsidRPr="004D48B5">
              <w:rPr>
                <w:rFonts w:cs="Arial"/>
                <w:b/>
                <w:bCs/>
                <w:color w:val="auto"/>
                <w:szCs w:val="24"/>
              </w:rPr>
              <w:t xml:space="preserve">STAFF AND VEHICLE </w:t>
            </w:r>
            <w:r>
              <w:rPr>
                <w:rFonts w:cs="Arial"/>
                <w:b/>
                <w:bCs/>
                <w:color w:val="auto"/>
                <w:szCs w:val="24"/>
              </w:rPr>
              <w:t>A</w:t>
            </w:r>
            <w:r w:rsidRPr="004D48B5">
              <w:rPr>
                <w:rFonts w:cs="Arial"/>
                <w:b/>
                <w:bCs/>
                <w:color w:val="auto"/>
                <w:szCs w:val="24"/>
              </w:rPr>
              <w:t xml:space="preserve">UTHORISATION  </w:t>
            </w:r>
          </w:p>
        </w:tc>
      </w:tr>
      <w:tr w:rsidR="000735F3" w14:paraId="6E0C542F" w14:textId="325116D6" w:rsidTr="000735F3">
        <w:trPr>
          <w:jc w:val="center"/>
        </w:trPr>
        <w:tc>
          <w:tcPr>
            <w:tcW w:w="1559" w:type="dxa"/>
          </w:tcPr>
          <w:p w14:paraId="4D652FB4" w14:textId="2707437A" w:rsidR="000735F3" w:rsidRDefault="000735F3" w:rsidP="005E60DC">
            <w:pPr>
              <w:rPr>
                <w:b/>
              </w:rPr>
            </w:pPr>
            <w:r w:rsidRPr="004D48B5">
              <w:rPr>
                <w:rFonts w:cs="Arial"/>
                <w:b/>
                <w:snapToGrid w:val="0"/>
                <w:color w:val="auto"/>
                <w:szCs w:val="24"/>
              </w:rPr>
              <w:t>K.</w:t>
            </w:r>
            <w:r>
              <w:rPr>
                <w:rFonts w:cs="Arial"/>
                <w:b/>
                <w:snapToGrid w:val="0"/>
                <w:color w:val="auto"/>
                <w:szCs w:val="24"/>
              </w:rPr>
              <w:t>1</w:t>
            </w:r>
            <w:r w:rsidRPr="004D48B5">
              <w:rPr>
                <w:rFonts w:cs="Arial"/>
                <w:b/>
                <w:snapToGrid w:val="0"/>
                <w:color w:val="auto"/>
                <w:szCs w:val="24"/>
              </w:rPr>
              <w:t xml:space="preserve"> </w:t>
            </w:r>
          </w:p>
        </w:tc>
        <w:tc>
          <w:tcPr>
            <w:tcW w:w="5812" w:type="dxa"/>
          </w:tcPr>
          <w:p w14:paraId="3ABFEB50" w14:textId="5BD64F57" w:rsidR="000735F3" w:rsidRDefault="000735F3" w:rsidP="005E60DC">
            <w:pPr>
              <w:rPr>
                <w:b/>
              </w:rPr>
            </w:pPr>
            <w:r w:rsidRPr="004D48B5">
              <w:rPr>
                <w:rFonts w:cs="Arial"/>
                <w:b/>
                <w:bCs/>
                <w:color w:val="auto"/>
                <w:szCs w:val="24"/>
              </w:rPr>
              <w:t xml:space="preserve">PAYMENT  </w:t>
            </w:r>
          </w:p>
        </w:tc>
      </w:tr>
      <w:tr w:rsidR="000735F3" w14:paraId="57018784" w14:textId="6E756857" w:rsidTr="000735F3">
        <w:trPr>
          <w:jc w:val="center"/>
        </w:trPr>
        <w:tc>
          <w:tcPr>
            <w:tcW w:w="1559" w:type="dxa"/>
          </w:tcPr>
          <w:p w14:paraId="0BA30E45" w14:textId="779ACA41" w:rsidR="000735F3" w:rsidRDefault="000735F3" w:rsidP="005E60DC">
            <w:pPr>
              <w:widowControl w:val="0"/>
              <w:outlineLvl w:val="0"/>
              <w:rPr>
                <w:b/>
              </w:rPr>
            </w:pPr>
            <w:r w:rsidRPr="004D48B5">
              <w:rPr>
                <w:rFonts w:cs="Arial"/>
                <w:b/>
                <w:snapToGrid w:val="0"/>
                <w:color w:val="auto"/>
                <w:szCs w:val="24"/>
              </w:rPr>
              <w:t>L.</w:t>
            </w:r>
            <w:r>
              <w:rPr>
                <w:rFonts w:cs="Arial"/>
                <w:b/>
                <w:snapToGrid w:val="0"/>
                <w:color w:val="auto"/>
                <w:szCs w:val="24"/>
              </w:rPr>
              <w:t>1 - L.</w:t>
            </w:r>
            <w:r w:rsidR="005822CB">
              <w:rPr>
                <w:rFonts w:cs="Arial"/>
                <w:b/>
                <w:snapToGrid w:val="0"/>
                <w:color w:val="auto"/>
                <w:szCs w:val="24"/>
              </w:rPr>
              <w:t>5</w:t>
            </w:r>
            <w:r w:rsidRPr="004D48B5">
              <w:rPr>
                <w:rFonts w:cs="Arial"/>
                <w:b/>
                <w:bCs/>
                <w:color w:val="auto"/>
                <w:szCs w:val="24"/>
              </w:rPr>
              <w:t xml:space="preserve">  </w:t>
            </w:r>
          </w:p>
        </w:tc>
        <w:tc>
          <w:tcPr>
            <w:tcW w:w="5812" w:type="dxa"/>
          </w:tcPr>
          <w:p w14:paraId="47086908" w14:textId="140FD413" w:rsidR="000735F3" w:rsidRDefault="000735F3" w:rsidP="005E60DC">
            <w:pPr>
              <w:rPr>
                <w:b/>
              </w:rPr>
            </w:pPr>
            <w:r w:rsidRPr="004D48B5">
              <w:rPr>
                <w:rFonts w:cs="Arial"/>
                <w:b/>
                <w:bCs/>
                <w:color w:val="auto"/>
                <w:szCs w:val="24"/>
              </w:rPr>
              <w:t>PENALTIES</w:t>
            </w:r>
          </w:p>
        </w:tc>
      </w:tr>
      <w:bookmarkEnd w:id="0"/>
    </w:tbl>
    <w:p w14:paraId="1DF1DFC5" w14:textId="77777777" w:rsidR="00AA6E70" w:rsidRDefault="00AA6E70" w:rsidP="00AA6E70">
      <w:pPr>
        <w:rPr>
          <w:b/>
        </w:rPr>
      </w:pPr>
    </w:p>
    <w:p w14:paraId="63224781" w14:textId="77777777" w:rsidR="00AA6E70" w:rsidRDefault="00AA6E70" w:rsidP="00AA6E70">
      <w:pPr>
        <w:rPr>
          <w:b/>
        </w:rPr>
      </w:pPr>
    </w:p>
    <w:p w14:paraId="2D2A4FC1" w14:textId="4B4257D5" w:rsidR="0077221A" w:rsidRDefault="0077221A" w:rsidP="004D3BB7">
      <w:pPr>
        <w:tabs>
          <w:tab w:val="left" w:pos="2070"/>
        </w:tabs>
      </w:pPr>
    </w:p>
    <w:p w14:paraId="4B307379" w14:textId="1CCAD4C8" w:rsidR="0077221A" w:rsidRDefault="0077221A" w:rsidP="004D3BB7">
      <w:pPr>
        <w:tabs>
          <w:tab w:val="left" w:pos="2070"/>
        </w:tabs>
      </w:pPr>
    </w:p>
    <w:p w14:paraId="2C51BEBF" w14:textId="570F60CE" w:rsidR="0077221A" w:rsidRDefault="0077221A" w:rsidP="004D3BB7">
      <w:pPr>
        <w:tabs>
          <w:tab w:val="left" w:pos="2070"/>
        </w:tabs>
      </w:pPr>
    </w:p>
    <w:p w14:paraId="04019A41" w14:textId="4C8753CE" w:rsidR="0077221A" w:rsidRDefault="0077221A" w:rsidP="004D3BB7">
      <w:pPr>
        <w:tabs>
          <w:tab w:val="left" w:pos="2070"/>
        </w:tabs>
      </w:pPr>
    </w:p>
    <w:p w14:paraId="7EA6D568" w14:textId="6155F33C" w:rsidR="0077221A" w:rsidRDefault="0077221A" w:rsidP="004D3BB7">
      <w:pPr>
        <w:tabs>
          <w:tab w:val="left" w:pos="2070"/>
        </w:tabs>
      </w:pPr>
    </w:p>
    <w:p w14:paraId="396139C3" w14:textId="61F1B612" w:rsidR="0077221A" w:rsidRDefault="0077221A" w:rsidP="004D3BB7">
      <w:pPr>
        <w:tabs>
          <w:tab w:val="left" w:pos="2070"/>
        </w:tabs>
      </w:pPr>
    </w:p>
    <w:p w14:paraId="10E2AE47" w14:textId="6344962F" w:rsidR="0077221A" w:rsidRDefault="0077221A" w:rsidP="004D3BB7">
      <w:pPr>
        <w:tabs>
          <w:tab w:val="left" w:pos="2070"/>
        </w:tabs>
      </w:pPr>
    </w:p>
    <w:p w14:paraId="59427259" w14:textId="6529A209" w:rsidR="0077221A" w:rsidRDefault="0077221A" w:rsidP="004D3BB7">
      <w:pPr>
        <w:tabs>
          <w:tab w:val="left" w:pos="2070"/>
        </w:tabs>
      </w:pPr>
    </w:p>
    <w:p w14:paraId="093A2E15" w14:textId="180683F1" w:rsidR="0077221A" w:rsidRDefault="0077221A" w:rsidP="004D3BB7">
      <w:pPr>
        <w:tabs>
          <w:tab w:val="left" w:pos="2070"/>
        </w:tabs>
      </w:pPr>
    </w:p>
    <w:p w14:paraId="4D0083C0" w14:textId="27CB365E" w:rsidR="0077221A" w:rsidRDefault="0077221A" w:rsidP="004D3BB7">
      <w:pPr>
        <w:tabs>
          <w:tab w:val="left" w:pos="2070"/>
        </w:tabs>
      </w:pPr>
    </w:p>
    <w:p w14:paraId="39F170EA" w14:textId="7E85A6C2" w:rsidR="0077221A" w:rsidRDefault="0077221A" w:rsidP="004D3BB7">
      <w:pPr>
        <w:tabs>
          <w:tab w:val="left" w:pos="2070"/>
        </w:tabs>
      </w:pPr>
    </w:p>
    <w:p w14:paraId="685B53F0" w14:textId="12B01AF2" w:rsidR="0077221A" w:rsidRDefault="0077221A" w:rsidP="004D3BB7">
      <w:pPr>
        <w:tabs>
          <w:tab w:val="left" w:pos="2070"/>
        </w:tabs>
      </w:pPr>
    </w:p>
    <w:p w14:paraId="090679F4" w14:textId="5881366B" w:rsidR="0077221A" w:rsidRDefault="0077221A" w:rsidP="004D3BB7">
      <w:pPr>
        <w:tabs>
          <w:tab w:val="left" w:pos="2070"/>
        </w:tabs>
      </w:pPr>
    </w:p>
    <w:p w14:paraId="70118A39" w14:textId="6BF0A75D" w:rsidR="0077221A" w:rsidRDefault="0077221A" w:rsidP="004D3BB7">
      <w:pPr>
        <w:tabs>
          <w:tab w:val="left" w:pos="2070"/>
        </w:tabs>
      </w:pPr>
    </w:p>
    <w:p w14:paraId="0A5181F7" w14:textId="73F398D9" w:rsidR="0077221A" w:rsidRDefault="0077221A" w:rsidP="004D3BB7">
      <w:pPr>
        <w:tabs>
          <w:tab w:val="left" w:pos="2070"/>
        </w:tabs>
      </w:pPr>
    </w:p>
    <w:p w14:paraId="633BBEE8" w14:textId="0617B0B6" w:rsidR="0077221A" w:rsidRDefault="0077221A" w:rsidP="004D3BB7">
      <w:pPr>
        <w:tabs>
          <w:tab w:val="left" w:pos="2070"/>
        </w:tabs>
      </w:pPr>
    </w:p>
    <w:p w14:paraId="55E2F535" w14:textId="7EE5C9D7" w:rsidR="0077221A" w:rsidRDefault="0077221A" w:rsidP="004D3BB7">
      <w:pPr>
        <w:tabs>
          <w:tab w:val="left" w:pos="2070"/>
        </w:tabs>
      </w:pPr>
    </w:p>
    <w:p w14:paraId="507D4A45" w14:textId="71971AFF" w:rsidR="0077221A" w:rsidRDefault="0077221A" w:rsidP="004D3BB7">
      <w:pPr>
        <w:tabs>
          <w:tab w:val="left" w:pos="2070"/>
        </w:tabs>
      </w:pPr>
    </w:p>
    <w:p w14:paraId="4CF391FC" w14:textId="3734595F" w:rsidR="0077221A" w:rsidRDefault="0077221A" w:rsidP="004D3BB7">
      <w:pPr>
        <w:tabs>
          <w:tab w:val="left" w:pos="2070"/>
        </w:tabs>
      </w:pPr>
    </w:p>
    <w:p w14:paraId="6E556FC5" w14:textId="311ECC34" w:rsidR="0077221A" w:rsidRDefault="0077221A" w:rsidP="004D3BB7">
      <w:pPr>
        <w:tabs>
          <w:tab w:val="left" w:pos="2070"/>
        </w:tabs>
      </w:pPr>
    </w:p>
    <w:p w14:paraId="058CA190" w14:textId="77777777" w:rsidR="000735F3" w:rsidRDefault="000735F3" w:rsidP="004D3BB7">
      <w:pPr>
        <w:tabs>
          <w:tab w:val="left" w:pos="2070"/>
        </w:tabs>
      </w:pPr>
    </w:p>
    <w:p w14:paraId="6BDC1997" w14:textId="10876E6F" w:rsidR="0077221A" w:rsidRPr="0077221A" w:rsidRDefault="0077221A" w:rsidP="005578A8">
      <w:pPr>
        <w:widowControl w:val="0"/>
        <w:outlineLvl w:val="0"/>
        <w:rPr>
          <w:rFonts w:cs="Arial"/>
          <w:b/>
          <w:snapToGrid w:val="0"/>
          <w:color w:val="auto"/>
          <w:sz w:val="22"/>
        </w:rPr>
      </w:pPr>
      <w:r w:rsidRPr="0077221A">
        <w:rPr>
          <w:rFonts w:cs="Arial"/>
          <w:b/>
          <w:snapToGrid w:val="0"/>
          <w:color w:val="auto"/>
          <w:sz w:val="22"/>
        </w:rPr>
        <w:t>A. INTRODUCTION</w:t>
      </w:r>
    </w:p>
    <w:p w14:paraId="75CEB12F" w14:textId="77777777" w:rsidR="0077221A" w:rsidRPr="0077221A" w:rsidRDefault="0077221A" w:rsidP="005578A8">
      <w:pPr>
        <w:ind w:left="720" w:hanging="720"/>
        <w:rPr>
          <w:rFonts w:cs="Arial"/>
          <w:color w:val="auto"/>
          <w:sz w:val="22"/>
          <w:szCs w:val="22"/>
        </w:rPr>
      </w:pPr>
    </w:p>
    <w:p w14:paraId="157057AE" w14:textId="77777777" w:rsidR="0077221A" w:rsidRPr="0077221A" w:rsidRDefault="0077221A" w:rsidP="005578A8">
      <w:pPr>
        <w:ind w:left="1440" w:hanging="720"/>
        <w:rPr>
          <w:rFonts w:cs="Arial"/>
          <w:color w:val="auto"/>
          <w:sz w:val="22"/>
          <w:szCs w:val="22"/>
        </w:rPr>
      </w:pPr>
      <w:r w:rsidRPr="0077221A">
        <w:rPr>
          <w:rFonts w:cs="Arial"/>
          <w:color w:val="auto"/>
          <w:sz w:val="22"/>
          <w:szCs w:val="22"/>
        </w:rPr>
        <w:t>A.1</w:t>
      </w:r>
      <w:r w:rsidRPr="0077221A">
        <w:rPr>
          <w:rFonts w:cs="Arial"/>
          <w:color w:val="auto"/>
          <w:sz w:val="22"/>
          <w:szCs w:val="22"/>
        </w:rPr>
        <w:tab/>
        <w:t>This Code of Practice sets out the standards South Gloucestershire Council expects Contractors to observe over and above the statutory requirements and the requirements of the Traffic Commissioner. Compliance with the Code of Practice is a requirement of the Contract. Failure to comply can constitute a breach of Contract and may result in a Contractor being penalised or the Contract terminated.</w:t>
      </w:r>
    </w:p>
    <w:p w14:paraId="11E06E94" w14:textId="77777777" w:rsidR="0077221A" w:rsidRPr="0077221A" w:rsidRDefault="0077221A" w:rsidP="005578A8">
      <w:pPr>
        <w:ind w:left="1440" w:hanging="720"/>
        <w:rPr>
          <w:rFonts w:cs="Arial"/>
          <w:color w:val="auto"/>
          <w:sz w:val="22"/>
          <w:szCs w:val="22"/>
        </w:rPr>
      </w:pPr>
    </w:p>
    <w:p w14:paraId="69FED85D" w14:textId="77777777" w:rsidR="0077221A" w:rsidRPr="0077221A" w:rsidRDefault="0077221A" w:rsidP="005578A8">
      <w:pPr>
        <w:ind w:left="1440" w:hanging="720"/>
        <w:rPr>
          <w:rFonts w:cs="Arial"/>
          <w:color w:val="auto"/>
          <w:sz w:val="22"/>
          <w:szCs w:val="22"/>
        </w:rPr>
      </w:pPr>
      <w:r w:rsidRPr="0077221A">
        <w:rPr>
          <w:rFonts w:cs="Arial"/>
          <w:color w:val="auto"/>
          <w:sz w:val="22"/>
          <w:szCs w:val="22"/>
        </w:rPr>
        <w:t>A.2</w:t>
      </w:r>
      <w:r w:rsidRPr="0077221A">
        <w:rPr>
          <w:rFonts w:cs="Arial"/>
          <w:color w:val="auto"/>
          <w:sz w:val="22"/>
          <w:szCs w:val="22"/>
        </w:rPr>
        <w:tab/>
        <w:t xml:space="preserve">The aim of the Code of Practice is to set a consistent standard for all services operated on behalf of South Gloucestershire Council. This ensures that passengers and the Council are satisfied with the service they receive. It also ensures that all Contractors </w:t>
      </w:r>
      <w:proofErr w:type="gramStart"/>
      <w:r w:rsidRPr="0077221A">
        <w:rPr>
          <w:rFonts w:cs="Arial"/>
          <w:color w:val="auto"/>
          <w:sz w:val="22"/>
          <w:szCs w:val="22"/>
        </w:rPr>
        <w:t>are able to</w:t>
      </w:r>
      <w:proofErr w:type="gramEnd"/>
      <w:r w:rsidRPr="0077221A">
        <w:rPr>
          <w:rFonts w:cs="Arial"/>
          <w:color w:val="auto"/>
          <w:sz w:val="22"/>
          <w:szCs w:val="22"/>
        </w:rPr>
        <w:t xml:space="preserve"> submit competitive tenders for Contracts on an equitable basis.</w:t>
      </w:r>
    </w:p>
    <w:p w14:paraId="70BF5541" w14:textId="77777777" w:rsidR="0077221A" w:rsidRPr="0077221A" w:rsidRDefault="0077221A" w:rsidP="005578A8">
      <w:pPr>
        <w:ind w:left="1440" w:hanging="720"/>
        <w:rPr>
          <w:rFonts w:cs="Arial"/>
          <w:color w:val="auto"/>
          <w:sz w:val="22"/>
          <w:szCs w:val="22"/>
        </w:rPr>
      </w:pPr>
    </w:p>
    <w:p w14:paraId="773686E9" w14:textId="7768A579" w:rsidR="0077221A" w:rsidRPr="0077221A" w:rsidRDefault="0077221A" w:rsidP="005578A8">
      <w:pPr>
        <w:ind w:left="1440" w:hanging="720"/>
        <w:rPr>
          <w:rFonts w:cs="Arial"/>
          <w:color w:val="auto"/>
          <w:sz w:val="22"/>
          <w:szCs w:val="22"/>
        </w:rPr>
      </w:pPr>
      <w:r w:rsidRPr="0077221A">
        <w:rPr>
          <w:rFonts w:cs="Arial"/>
          <w:color w:val="auto"/>
          <w:sz w:val="22"/>
          <w:szCs w:val="22"/>
        </w:rPr>
        <w:t>A.3</w:t>
      </w:r>
      <w:r w:rsidRPr="0077221A">
        <w:rPr>
          <w:rFonts w:cs="Arial"/>
          <w:color w:val="auto"/>
          <w:sz w:val="22"/>
          <w:szCs w:val="22"/>
        </w:rPr>
        <w:tab/>
        <w:t>If a Contractor considers any aspect of the Code of Practice</w:t>
      </w:r>
      <w:r w:rsidR="004C003C">
        <w:rPr>
          <w:rFonts w:cs="Arial"/>
          <w:color w:val="auto"/>
          <w:sz w:val="22"/>
          <w:szCs w:val="22"/>
        </w:rPr>
        <w:t xml:space="preserve"> </w:t>
      </w:r>
      <w:bookmarkStart w:id="1" w:name="_Hlk104547404"/>
      <w:r w:rsidR="004C003C">
        <w:rPr>
          <w:rFonts w:cs="Arial"/>
          <w:color w:val="auto"/>
          <w:sz w:val="22"/>
          <w:szCs w:val="22"/>
        </w:rPr>
        <w:t>and Working Procedure</w:t>
      </w:r>
      <w:r w:rsidRPr="0077221A">
        <w:rPr>
          <w:rFonts w:cs="Arial"/>
          <w:color w:val="auto"/>
          <w:sz w:val="22"/>
          <w:szCs w:val="22"/>
        </w:rPr>
        <w:t xml:space="preserve"> </w:t>
      </w:r>
      <w:bookmarkEnd w:id="1"/>
      <w:r w:rsidRPr="0077221A">
        <w:rPr>
          <w:rFonts w:cs="Arial"/>
          <w:color w:val="auto"/>
          <w:sz w:val="22"/>
          <w:szCs w:val="22"/>
        </w:rPr>
        <w:t>inappropriate or impractical to adhere to, he should draw this to the attention of the Council who will inform the Contractor of any agreed derogation in writing.</w:t>
      </w:r>
    </w:p>
    <w:p w14:paraId="01E292DB" w14:textId="77777777" w:rsidR="0077221A" w:rsidRPr="0077221A" w:rsidRDefault="0077221A" w:rsidP="005578A8">
      <w:pPr>
        <w:ind w:left="720"/>
        <w:rPr>
          <w:rFonts w:cs="Arial"/>
          <w:color w:val="auto"/>
          <w:sz w:val="22"/>
          <w:szCs w:val="22"/>
        </w:rPr>
      </w:pPr>
    </w:p>
    <w:p w14:paraId="6C2898EC" w14:textId="40749603" w:rsidR="0077221A" w:rsidRPr="0077221A" w:rsidRDefault="0077221A" w:rsidP="005578A8">
      <w:pPr>
        <w:ind w:left="1440" w:hanging="720"/>
        <w:rPr>
          <w:rFonts w:cs="Arial"/>
          <w:color w:val="auto"/>
          <w:sz w:val="22"/>
          <w:szCs w:val="22"/>
        </w:rPr>
      </w:pPr>
      <w:r w:rsidRPr="0077221A">
        <w:rPr>
          <w:rFonts w:cs="Arial"/>
          <w:color w:val="auto"/>
          <w:sz w:val="22"/>
          <w:szCs w:val="22"/>
        </w:rPr>
        <w:t>A.4</w:t>
      </w:r>
      <w:r w:rsidRPr="0077221A">
        <w:rPr>
          <w:rFonts w:cs="Arial"/>
          <w:color w:val="auto"/>
          <w:sz w:val="22"/>
          <w:szCs w:val="22"/>
        </w:rPr>
        <w:tab/>
        <w:t>The Council will update the Code of Practice</w:t>
      </w:r>
      <w:r w:rsidR="004C003C" w:rsidRPr="004C003C">
        <w:t xml:space="preserve"> </w:t>
      </w:r>
      <w:r w:rsidR="004C003C" w:rsidRPr="004C003C">
        <w:rPr>
          <w:rFonts w:cs="Arial"/>
          <w:color w:val="auto"/>
          <w:sz w:val="22"/>
          <w:szCs w:val="22"/>
        </w:rPr>
        <w:t>and Working Procedure</w:t>
      </w:r>
      <w:r w:rsidR="004C003C">
        <w:rPr>
          <w:rFonts w:cs="Arial"/>
          <w:color w:val="auto"/>
          <w:sz w:val="22"/>
          <w:szCs w:val="22"/>
        </w:rPr>
        <w:t xml:space="preserve"> </w:t>
      </w:r>
      <w:r w:rsidR="004C003C" w:rsidRPr="0077221A">
        <w:rPr>
          <w:rFonts w:cs="Arial"/>
          <w:color w:val="auto"/>
          <w:sz w:val="22"/>
          <w:szCs w:val="22"/>
        </w:rPr>
        <w:t>from</w:t>
      </w:r>
      <w:r w:rsidRPr="0077221A">
        <w:rPr>
          <w:rFonts w:cs="Arial"/>
          <w:color w:val="auto"/>
          <w:sz w:val="22"/>
          <w:szCs w:val="22"/>
        </w:rPr>
        <w:t xml:space="preserve"> time to time to keep abreast of changing expectations and other developments.</w:t>
      </w:r>
    </w:p>
    <w:p w14:paraId="6C7F8CDF" w14:textId="77777777" w:rsidR="0077221A" w:rsidRPr="0077221A" w:rsidRDefault="0077221A" w:rsidP="005578A8">
      <w:pPr>
        <w:ind w:left="1440" w:hanging="720"/>
        <w:rPr>
          <w:rFonts w:cs="Arial"/>
          <w:color w:val="auto"/>
          <w:sz w:val="22"/>
          <w:szCs w:val="22"/>
        </w:rPr>
      </w:pPr>
    </w:p>
    <w:p w14:paraId="744C3095" w14:textId="50D5005E" w:rsidR="0077221A" w:rsidRPr="0077221A" w:rsidRDefault="0077221A" w:rsidP="005578A8">
      <w:pPr>
        <w:ind w:left="1440" w:hanging="720"/>
        <w:rPr>
          <w:rFonts w:cs="Arial"/>
          <w:color w:val="auto"/>
          <w:sz w:val="22"/>
          <w:szCs w:val="22"/>
        </w:rPr>
      </w:pPr>
      <w:r w:rsidRPr="0077221A">
        <w:rPr>
          <w:rFonts w:cs="Arial"/>
          <w:color w:val="auto"/>
          <w:sz w:val="22"/>
          <w:szCs w:val="22"/>
        </w:rPr>
        <w:t>A.5</w:t>
      </w:r>
      <w:r w:rsidRPr="0077221A">
        <w:rPr>
          <w:rFonts w:cs="Arial"/>
          <w:color w:val="auto"/>
          <w:sz w:val="22"/>
          <w:szCs w:val="22"/>
        </w:rPr>
        <w:tab/>
        <w:t>The Contractor is expected to bring the Code of Practice</w:t>
      </w:r>
      <w:r w:rsidR="004C003C">
        <w:rPr>
          <w:rFonts w:cs="Arial"/>
          <w:color w:val="auto"/>
          <w:sz w:val="22"/>
          <w:szCs w:val="22"/>
        </w:rPr>
        <w:t xml:space="preserve"> </w:t>
      </w:r>
      <w:r w:rsidR="004C003C" w:rsidRPr="004C003C">
        <w:rPr>
          <w:rFonts w:cs="Arial"/>
          <w:color w:val="auto"/>
          <w:sz w:val="22"/>
          <w:szCs w:val="22"/>
        </w:rPr>
        <w:t>and Working Procedure</w:t>
      </w:r>
      <w:r w:rsidRPr="0077221A">
        <w:rPr>
          <w:rFonts w:cs="Arial"/>
          <w:color w:val="auto"/>
          <w:sz w:val="22"/>
          <w:szCs w:val="22"/>
        </w:rPr>
        <w:t xml:space="preserve"> to the attention of all employees and to ensure that all staff are aware of all relevant sections.</w:t>
      </w:r>
    </w:p>
    <w:p w14:paraId="29F0C1C9" w14:textId="77777777" w:rsidR="0077221A" w:rsidRPr="0077221A" w:rsidRDefault="0077221A" w:rsidP="005578A8">
      <w:pPr>
        <w:ind w:left="1440" w:hanging="720"/>
        <w:rPr>
          <w:rFonts w:cs="Arial"/>
          <w:color w:val="auto"/>
          <w:sz w:val="22"/>
          <w:szCs w:val="22"/>
        </w:rPr>
      </w:pPr>
    </w:p>
    <w:p w14:paraId="14470707" w14:textId="2E2E75A4" w:rsidR="0077221A" w:rsidRPr="0077221A" w:rsidRDefault="0077221A" w:rsidP="005578A8">
      <w:pPr>
        <w:ind w:left="1440" w:hanging="720"/>
        <w:rPr>
          <w:rFonts w:cs="Arial"/>
          <w:color w:val="auto"/>
          <w:sz w:val="22"/>
          <w:szCs w:val="22"/>
        </w:rPr>
      </w:pPr>
      <w:r w:rsidRPr="0077221A">
        <w:rPr>
          <w:rFonts w:cs="Arial"/>
          <w:color w:val="auto"/>
          <w:sz w:val="22"/>
          <w:szCs w:val="22"/>
        </w:rPr>
        <w:t>A.6</w:t>
      </w:r>
      <w:r w:rsidRPr="0077221A">
        <w:rPr>
          <w:rFonts w:cs="Arial"/>
          <w:color w:val="auto"/>
          <w:sz w:val="22"/>
          <w:szCs w:val="22"/>
        </w:rPr>
        <w:tab/>
        <w:t>If there are any discrepancies between the Code of Practice</w:t>
      </w:r>
      <w:r w:rsidR="004C003C" w:rsidRPr="004C003C">
        <w:t xml:space="preserve"> </w:t>
      </w:r>
      <w:r w:rsidR="004C003C" w:rsidRPr="004C003C">
        <w:rPr>
          <w:rFonts w:cs="Arial"/>
          <w:color w:val="auto"/>
          <w:sz w:val="22"/>
          <w:szCs w:val="22"/>
        </w:rPr>
        <w:t>and Working Procedure</w:t>
      </w:r>
      <w:r w:rsidR="004C003C">
        <w:rPr>
          <w:rFonts w:cs="Arial"/>
          <w:color w:val="auto"/>
          <w:sz w:val="22"/>
          <w:szCs w:val="22"/>
        </w:rPr>
        <w:t xml:space="preserve"> </w:t>
      </w:r>
      <w:r w:rsidR="004C003C" w:rsidRPr="0077221A">
        <w:rPr>
          <w:rFonts w:cs="Arial"/>
          <w:color w:val="auto"/>
          <w:sz w:val="22"/>
          <w:szCs w:val="22"/>
        </w:rPr>
        <w:t>and</w:t>
      </w:r>
      <w:r w:rsidRPr="0077221A">
        <w:rPr>
          <w:rFonts w:cs="Arial"/>
          <w:color w:val="auto"/>
          <w:sz w:val="22"/>
          <w:szCs w:val="22"/>
        </w:rPr>
        <w:t xml:space="preserve"> the Conditions of Contract, then the Conditions of Contract shall prevail.</w:t>
      </w:r>
    </w:p>
    <w:p w14:paraId="03E54434" w14:textId="77777777" w:rsidR="0077221A" w:rsidRPr="0077221A" w:rsidRDefault="0077221A" w:rsidP="005578A8">
      <w:pPr>
        <w:ind w:left="720"/>
        <w:rPr>
          <w:rFonts w:cs="Arial"/>
          <w:b/>
          <w:color w:val="auto"/>
          <w:sz w:val="22"/>
          <w:szCs w:val="22"/>
        </w:rPr>
      </w:pPr>
    </w:p>
    <w:p w14:paraId="0D763C43" w14:textId="596FA3CC" w:rsidR="0077221A" w:rsidRPr="0077221A" w:rsidRDefault="0077221A" w:rsidP="005578A8">
      <w:pPr>
        <w:ind w:left="1440" w:hanging="720"/>
        <w:rPr>
          <w:rFonts w:cs="Arial"/>
          <w:color w:val="auto"/>
          <w:sz w:val="22"/>
          <w:szCs w:val="22"/>
        </w:rPr>
      </w:pPr>
      <w:r w:rsidRPr="0077221A">
        <w:rPr>
          <w:rFonts w:cs="Arial"/>
          <w:color w:val="auto"/>
          <w:sz w:val="22"/>
          <w:szCs w:val="22"/>
        </w:rPr>
        <w:t>A.7</w:t>
      </w:r>
      <w:r w:rsidRPr="0077221A">
        <w:rPr>
          <w:rFonts w:cs="Arial"/>
          <w:color w:val="auto"/>
          <w:sz w:val="22"/>
          <w:szCs w:val="22"/>
        </w:rPr>
        <w:tab/>
        <w:t>Compliance with the Code of Practice</w:t>
      </w:r>
      <w:r w:rsidR="004C003C">
        <w:rPr>
          <w:rFonts w:cs="Arial"/>
          <w:color w:val="auto"/>
          <w:sz w:val="22"/>
          <w:szCs w:val="22"/>
        </w:rPr>
        <w:t xml:space="preserve"> </w:t>
      </w:r>
      <w:r w:rsidR="004C003C" w:rsidRPr="004C003C">
        <w:rPr>
          <w:rFonts w:cs="Arial"/>
          <w:color w:val="auto"/>
          <w:sz w:val="22"/>
          <w:szCs w:val="22"/>
        </w:rPr>
        <w:t>and Working Procedure</w:t>
      </w:r>
      <w:r w:rsidRPr="0077221A">
        <w:rPr>
          <w:rFonts w:cs="Arial"/>
          <w:color w:val="auto"/>
          <w:sz w:val="22"/>
          <w:szCs w:val="22"/>
        </w:rPr>
        <w:t xml:space="preserve"> and any costs incurred in so doing are the responsibility of the Contractors. The Council will support Contractors acting in accordance with the Code of Practice </w:t>
      </w:r>
      <w:r w:rsidR="004C003C" w:rsidRPr="004C003C">
        <w:rPr>
          <w:rFonts w:cs="Arial"/>
          <w:color w:val="auto"/>
          <w:sz w:val="22"/>
          <w:szCs w:val="22"/>
        </w:rPr>
        <w:t xml:space="preserve">and Working Procedure </w:t>
      </w:r>
      <w:r w:rsidRPr="0077221A">
        <w:rPr>
          <w:rFonts w:cs="Arial"/>
          <w:color w:val="auto"/>
          <w:sz w:val="22"/>
          <w:szCs w:val="22"/>
        </w:rPr>
        <w:t xml:space="preserve">and in some cases may give practical or financial assistance, </w:t>
      </w:r>
      <w:proofErr w:type="gramStart"/>
      <w:r w:rsidRPr="0077221A">
        <w:rPr>
          <w:rFonts w:cs="Arial"/>
          <w:color w:val="auto"/>
          <w:sz w:val="22"/>
          <w:szCs w:val="22"/>
        </w:rPr>
        <w:t>provided that</w:t>
      </w:r>
      <w:proofErr w:type="gramEnd"/>
      <w:r w:rsidRPr="0077221A">
        <w:rPr>
          <w:rFonts w:cs="Arial"/>
          <w:color w:val="auto"/>
          <w:sz w:val="22"/>
          <w:szCs w:val="22"/>
        </w:rPr>
        <w:t xml:space="preserve"> this is specifically agreed in advance.</w:t>
      </w:r>
    </w:p>
    <w:p w14:paraId="0BF280C1" w14:textId="77777777" w:rsidR="0077221A" w:rsidRPr="0077221A" w:rsidRDefault="0077221A" w:rsidP="005578A8">
      <w:pPr>
        <w:ind w:left="1440" w:hanging="720"/>
        <w:rPr>
          <w:rFonts w:cs="Arial"/>
          <w:color w:val="auto"/>
          <w:sz w:val="22"/>
          <w:szCs w:val="22"/>
        </w:rPr>
      </w:pPr>
    </w:p>
    <w:p w14:paraId="0FA90234" w14:textId="00BDED0A" w:rsidR="0077221A" w:rsidRDefault="0077221A" w:rsidP="005578A8">
      <w:pPr>
        <w:ind w:left="1440" w:hanging="720"/>
        <w:rPr>
          <w:rFonts w:cs="Arial"/>
          <w:color w:val="auto"/>
          <w:sz w:val="22"/>
          <w:szCs w:val="22"/>
        </w:rPr>
      </w:pPr>
      <w:r w:rsidRPr="0077221A">
        <w:rPr>
          <w:rFonts w:cs="Arial"/>
          <w:color w:val="auto"/>
          <w:sz w:val="22"/>
          <w:szCs w:val="22"/>
        </w:rPr>
        <w:t>A.8</w:t>
      </w:r>
      <w:r w:rsidRPr="0077221A">
        <w:rPr>
          <w:rFonts w:cs="Arial"/>
          <w:color w:val="auto"/>
          <w:sz w:val="22"/>
          <w:szCs w:val="22"/>
        </w:rPr>
        <w:tab/>
        <w:t>Contractors have a duty to meet all statutory requirements associated with operating vehicles and running a business and shall aim to provide the highest possible standard of service.</w:t>
      </w:r>
    </w:p>
    <w:p w14:paraId="113B52B5" w14:textId="77777777" w:rsidR="007003FA" w:rsidRPr="0077221A" w:rsidRDefault="007003FA" w:rsidP="005578A8">
      <w:pPr>
        <w:ind w:left="1440" w:hanging="720"/>
        <w:rPr>
          <w:rFonts w:cs="Arial"/>
          <w:color w:val="auto"/>
          <w:sz w:val="22"/>
          <w:szCs w:val="22"/>
        </w:rPr>
      </w:pPr>
    </w:p>
    <w:p w14:paraId="61C64C25" w14:textId="0A1FEEA5" w:rsidR="0077221A" w:rsidRPr="0077221A" w:rsidRDefault="0077221A" w:rsidP="005578A8">
      <w:pPr>
        <w:ind w:left="1440" w:hanging="720"/>
        <w:rPr>
          <w:rFonts w:cs="Arial"/>
          <w:color w:val="auto"/>
          <w:sz w:val="22"/>
          <w:szCs w:val="22"/>
        </w:rPr>
      </w:pPr>
      <w:r w:rsidRPr="0077221A">
        <w:rPr>
          <w:rFonts w:cs="Arial"/>
          <w:color w:val="auto"/>
          <w:sz w:val="22"/>
          <w:szCs w:val="22"/>
        </w:rPr>
        <w:t>A.9</w:t>
      </w:r>
      <w:r w:rsidRPr="0077221A">
        <w:rPr>
          <w:rFonts w:cs="Arial"/>
          <w:color w:val="auto"/>
          <w:sz w:val="22"/>
          <w:szCs w:val="22"/>
        </w:rPr>
        <w:tab/>
        <w:t>Any failure to meet any part of the Conditions of Contract or Code of Practice</w:t>
      </w:r>
      <w:r w:rsidR="004C003C">
        <w:rPr>
          <w:rFonts w:cs="Arial"/>
          <w:color w:val="auto"/>
          <w:sz w:val="22"/>
          <w:szCs w:val="22"/>
        </w:rPr>
        <w:t xml:space="preserve"> </w:t>
      </w:r>
      <w:r w:rsidR="004C003C" w:rsidRPr="004C003C">
        <w:rPr>
          <w:rFonts w:cs="Arial"/>
          <w:color w:val="auto"/>
          <w:sz w:val="22"/>
          <w:szCs w:val="22"/>
        </w:rPr>
        <w:t>and Working Procedure</w:t>
      </w:r>
      <w:r w:rsidRPr="0077221A">
        <w:rPr>
          <w:rFonts w:cs="Arial"/>
          <w:color w:val="auto"/>
          <w:sz w:val="22"/>
          <w:szCs w:val="22"/>
        </w:rPr>
        <w:t xml:space="preserve"> will result in the Council taking appropriate action, ranging from penalt</w:t>
      </w:r>
      <w:r w:rsidR="004C003C">
        <w:rPr>
          <w:rFonts w:cs="Arial"/>
          <w:color w:val="auto"/>
          <w:sz w:val="22"/>
          <w:szCs w:val="22"/>
        </w:rPr>
        <w:t>ies</w:t>
      </w:r>
      <w:r w:rsidRPr="0077221A">
        <w:rPr>
          <w:rFonts w:cs="Arial"/>
          <w:color w:val="auto"/>
          <w:sz w:val="22"/>
          <w:szCs w:val="22"/>
        </w:rPr>
        <w:t xml:space="preserve"> through to being removed from one or more Contracts as detailed in the documents.</w:t>
      </w:r>
    </w:p>
    <w:p w14:paraId="673809C8" w14:textId="2A585D91" w:rsidR="0077221A" w:rsidRDefault="0077221A" w:rsidP="005578A8">
      <w:pPr>
        <w:tabs>
          <w:tab w:val="left" w:pos="2070"/>
        </w:tabs>
      </w:pPr>
    </w:p>
    <w:p w14:paraId="1B0A5307" w14:textId="761FF4BA" w:rsidR="00617F98" w:rsidRDefault="00617F98" w:rsidP="005578A8">
      <w:pPr>
        <w:tabs>
          <w:tab w:val="left" w:pos="2070"/>
        </w:tabs>
      </w:pPr>
    </w:p>
    <w:p w14:paraId="42FC84D2" w14:textId="6C8052DD" w:rsidR="00617F98" w:rsidRDefault="00617F98" w:rsidP="005578A8">
      <w:pPr>
        <w:tabs>
          <w:tab w:val="left" w:pos="2070"/>
        </w:tabs>
      </w:pPr>
    </w:p>
    <w:p w14:paraId="3ABCC5ED" w14:textId="7701F9B9" w:rsidR="006D6D64" w:rsidRDefault="006D6D64" w:rsidP="005578A8">
      <w:pPr>
        <w:tabs>
          <w:tab w:val="left" w:pos="2070"/>
        </w:tabs>
      </w:pPr>
    </w:p>
    <w:p w14:paraId="21D62C3D" w14:textId="306BE7B8" w:rsidR="006D6D64" w:rsidRDefault="006D6D64" w:rsidP="005578A8">
      <w:pPr>
        <w:tabs>
          <w:tab w:val="left" w:pos="2070"/>
        </w:tabs>
      </w:pPr>
    </w:p>
    <w:p w14:paraId="36A5433A" w14:textId="7D10E98C" w:rsidR="006D6D64" w:rsidRDefault="006D6D64" w:rsidP="005578A8">
      <w:pPr>
        <w:tabs>
          <w:tab w:val="left" w:pos="2070"/>
        </w:tabs>
      </w:pPr>
    </w:p>
    <w:p w14:paraId="1DAE044C" w14:textId="37E78684" w:rsidR="003A19F5" w:rsidRDefault="003A19F5" w:rsidP="005578A8">
      <w:pPr>
        <w:tabs>
          <w:tab w:val="left" w:pos="2070"/>
        </w:tabs>
      </w:pPr>
    </w:p>
    <w:p w14:paraId="344F06AA" w14:textId="6DB3162C" w:rsidR="003A19F5" w:rsidRDefault="003A19F5" w:rsidP="005578A8">
      <w:pPr>
        <w:tabs>
          <w:tab w:val="left" w:pos="2070"/>
        </w:tabs>
      </w:pPr>
    </w:p>
    <w:p w14:paraId="0A667FDD" w14:textId="1943E7BA" w:rsidR="000735F3" w:rsidRDefault="000735F3" w:rsidP="005578A8">
      <w:pPr>
        <w:tabs>
          <w:tab w:val="left" w:pos="2070"/>
        </w:tabs>
      </w:pPr>
    </w:p>
    <w:p w14:paraId="5D1D8503" w14:textId="236F2139" w:rsidR="000735F3" w:rsidRDefault="000735F3" w:rsidP="005578A8">
      <w:pPr>
        <w:tabs>
          <w:tab w:val="left" w:pos="2070"/>
        </w:tabs>
      </w:pPr>
    </w:p>
    <w:p w14:paraId="795A49CA" w14:textId="17CDD288" w:rsidR="000735F3" w:rsidRDefault="000735F3" w:rsidP="005578A8">
      <w:pPr>
        <w:tabs>
          <w:tab w:val="left" w:pos="2070"/>
        </w:tabs>
      </w:pPr>
    </w:p>
    <w:p w14:paraId="659D2C70" w14:textId="2953D7B8" w:rsidR="00731A7C" w:rsidRPr="00731A7C" w:rsidRDefault="00731A7C" w:rsidP="005578A8">
      <w:pPr>
        <w:widowControl w:val="0"/>
        <w:outlineLvl w:val="0"/>
        <w:rPr>
          <w:rFonts w:cs="Arial"/>
          <w:b/>
          <w:snapToGrid w:val="0"/>
          <w:color w:val="auto"/>
          <w:sz w:val="22"/>
        </w:rPr>
      </w:pPr>
      <w:r w:rsidRPr="00731A7C">
        <w:rPr>
          <w:rFonts w:cs="Arial"/>
          <w:b/>
          <w:snapToGrid w:val="0"/>
          <w:color w:val="auto"/>
          <w:sz w:val="22"/>
        </w:rPr>
        <w:t>B. CONTRACTOR</w:t>
      </w:r>
    </w:p>
    <w:p w14:paraId="59BEB288" w14:textId="77777777" w:rsidR="00731A7C" w:rsidRPr="00731A7C" w:rsidRDefault="00731A7C" w:rsidP="005578A8">
      <w:pPr>
        <w:widowControl w:val="0"/>
        <w:ind w:left="720" w:hanging="720"/>
        <w:rPr>
          <w:rFonts w:cs="Arial"/>
          <w:snapToGrid w:val="0"/>
          <w:color w:val="auto"/>
          <w:sz w:val="22"/>
          <w:szCs w:val="22"/>
          <w:lang w:val="en-US"/>
        </w:rPr>
      </w:pPr>
    </w:p>
    <w:p w14:paraId="6814C12F" w14:textId="6CB34B32" w:rsidR="00F365A6" w:rsidRDefault="00731A7C" w:rsidP="005578A8">
      <w:pPr>
        <w:widowControl w:val="0"/>
        <w:ind w:left="1440" w:hanging="720"/>
        <w:rPr>
          <w:rFonts w:cs="Arial"/>
          <w:snapToGrid w:val="0"/>
          <w:color w:val="auto"/>
          <w:sz w:val="22"/>
          <w:szCs w:val="22"/>
          <w:lang w:val="en-US"/>
        </w:rPr>
      </w:pPr>
      <w:r w:rsidRPr="00731A7C">
        <w:rPr>
          <w:rFonts w:cs="Arial"/>
          <w:snapToGrid w:val="0"/>
          <w:color w:val="auto"/>
          <w:sz w:val="22"/>
          <w:szCs w:val="22"/>
          <w:lang w:val="en-US"/>
        </w:rPr>
        <w:t>B.1</w:t>
      </w:r>
      <w:r w:rsidRPr="00731A7C">
        <w:rPr>
          <w:rFonts w:cs="Arial"/>
          <w:snapToGrid w:val="0"/>
          <w:color w:val="auto"/>
          <w:sz w:val="22"/>
          <w:szCs w:val="22"/>
          <w:lang w:val="en-US"/>
        </w:rPr>
        <w:tab/>
        <w:t>The Contractor must notify the Council immediately (and confirm in writing within 24 hours) of any changes to contact details including address, telephone number, fax number and e-mail address, or any change in name or registered office. The notified e-mail account shall be the primary means for communicating administrative matters, contract change, contract tendering and procurement.</w:t>
      </w:r>
    </w:p>
    <w:p w14:paraId="72295BB9" w14:textId="37B0CD35" w:rsidR="00F365A6" w:rsidRDefault="00F365A6" w:rsidP="005578A8">
      <w:pPr>
        <w:widowControl w:val="0"/>
        <w:ind w:left="1440" w:hanging="720"/>
        <w:rPr>
          <w:rFonts w:cs="Arial"/>
          <w:snapToGrid w:val="0"/>
          <w:color w:val="auto"/>
          <w:sz w:val="22"/>
          <w:szCs w:val="22"/>
          <w:lang w:val="en-US"/>
        </w:rPr>
      </w:pPr>
    </w:p>
    <w:p w14:paraId="0862CAB5" w14:textId="0263262B" w:rsidR="003A19F5" w:rsidRDefault="00F365A6" w:rsidP="005578A8">
      <w:pPr>
        <w:pStyle w:val="BodyTextIndent2"/>
        <w:widowControl w:val="0"/>
        <w:tabs>
          <w:tab w:val="num" w:pos="2520"/>
        </w:tabs>
        <w:spacing w:after="0" w:line="240" w:lineRule="auto"/>
        <w:ind w:left="720"/>
        <w:rPr>
          <w:rFonts w:cs="Arial"/>
          <w:snapToGrid w:val="0"/>
          <w:color w:val="auto"/>
          <w:sz w:val="22"/>
          <w:szCs w:val="22"/>
          <w:lang w:val="en-US"/>
        </w:rPr>
      </w:pPr>
      <w:r w:rsidRPr="00F365A6">
        <w:rPr>
          <w:rFonts w:cs="Arial"/>
          <w:snapToGrid w:val="0"/>
          <w:color w:val="auto"/>
          <w:sz w:val="22"/>
          <w:szCs w:val="22"/>
          <w:lang w:val="en-US"/>
        </w:rPr>
        <w:t>B.</w:t>
      </w:r>
      <w:r w:rsidR="00F60D64">
        <w:rPr>
          <w:rFonts w:cs="Arial"/>
          <w:snapToGrid w:val="0"/>
          <w:color w:val="auto"/>
          <w:sz w:val="22"/>
          <w:szCs w:val="22"/>
          <w:lang w:val="en-US"/>
        </w:rPr>
        <w:t>2</w:t>
      </w:r>
      <w:r w:rsidR="00174FC8">
        <w:rPr>
          <w:rFonts w:cs="Arial"/>
          <w:snapToGrid w:val="0"/>
          <w:color w:val="auto"/>
          <w:sz w:val="22"/>
          <w:szCs w:val="22"/>
          <w:lang w:val="en-US"/>
        </w:rPr>
        <w:t xml:space="preserve">     </w:t>
      </w:r>
      <w:r w:rsidR="00B0681A">
        <w:rPr>
          <w:rFonts w:cs="Arial"/>
          <w:snapToGrid w:val="0"/>
          <w:color w:val="auto"/>
          <w:sz w:val="22"/>
          <w:szCs w:val="22"/>
          <w:lang w:val="en-US"/>
        </w:rPr>
        <w:t xml:space="preserve"> </w:t>
      </w:r>
      <w:r w:rsidR="00174FC8">
        <w:rPr>
          <w:rFonts w:cs="Arial"/>
          <w:snapToGrid w:val="0"/>
          <w:color w:val="auto"/>
          <w:sz w:val="22"/>
          <w:szCs w:val="22"/>
          <w:lang w:val="en-US"/>
        </w:rPr>
        <w:t>T</w:t>
      </w:r>
      <w:r w:rsidRPr="00F365A6">
        <w:rPr>
          <w:rFonts w:cs="Arial"/>
          <w:snapToGrid w:val="0"/>
          <w:color w:val="auto"/>
          <w:sz w:val="22"/>
          <w:szCs w:val="22"/>
          <w:lang w:val="en-US"/>
        </w:rPr>
        <w:t>he Contractor shall ensure and provide documentary evidence that he, his</w:t>
      </w:r>
      <w:r w:rsidR="003A19F5">
        <w:rPr>
          <w:rFonts w:cs="Arial"/>
          <w:snapToGrid w:val="0"/>
          <w:color w:val="auto"/>
          <w:sz w:val="22"/>
          <w:szCs w:val="22"/>
          <w:lang w:val="en-US"/>
        </w:rPr>
        <w:t xml:space="preserve"> </w:t>
      </w:r>
    </w:p>
    <w:p w14:paraId="0632C60B" w14:textId="30BBF5A5" w:rsidR="003A19F5" w:rsidRDefault="003A19F5" w:rsidP="005578A8">
      <w:pPr>
        <w:pStyle w:val="BodyTextIndent2"/>
        <w:widowControl w:val="0"/>
        <w:tabs>
          <w:tab w:val="num" w:pos="2520"/>
        </w:tabs>
        <w:spacing w:after="0" w:line="240" w:lineRule="auto"/>
        <w:ind w:left="720"/>
        <w:rPr>
          <w:rFonts w:cs="Arial"/>
          <w:snapToGrid w:val="0"/>
          <w:color w:val="auto"/>
          <w:sz w:val="22"/>
        </w:rPr>
      </w:pPr>
      <w:r>
        <w:rPr>
          <w:rFonts w:cs="Arial"/>
          <w:snapToGrid w:val="0"/>
          <w:color w:val="auto"/>
          <w:sz w:val="22"/>
          <w:szCs w:val="22"/>
          <w:lang w:val="en-US"/>
        </w:rPr>
        <w:t xml:space="preserve">      </w:t>
      </w:r>
      <w:r w:rsidR="00F365A6" w:rsidRPr="00F365A6">
        <w:rPr>
          <w:rFonts w:cs="Arial"/>
          <w:snapToGrid w:val="0"/>
          <w:color w:val="auto"/>
          <w:sz w:val="22"/>
          <w:szCs w:val="22"/>
          <w:lang w:val="en-US"/>
        </w:rPr>
        <w:t xml:space="preserve"> </w:t>
      </w:r>
      <w:r w:rsidR="00174FC8">
        <w:rPr>
          <w:rFonts w:cs="Arial"/>
          <w:snapToGrid w:val="0"/>
          <w:color w:val="auto"/>
          <w:sz w:val="22"/>
          <w:szCs w:val="22"/>
          <w:lang w:val="en-US"/>
        </w:rPr>
        <w:t xml:space="preserve"> </w:t>
      </w: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e</w:t>
      </w:r>
      <w:r w:rsidR="00F365A6" w:rsidRPr="00F365A6">
        <w:rPr>
          <w:rFonts w:cs="Arial"/>
          <w:snapToGrid w:val="0"/>
          <w:color w:val="auto"/>
          <w:sz w:val="22"/>
          <w:szCs w:val="22"/>
          <w:lang w:val="en-US"/>
        </w:rPr>
        <w:t>mployees, and</w:t>
      </w:r>
      <w:r w:rsidR="00C22A24">
        <w:rPr>
          <w:rFonts w:cs="Arial"/>
          <w:snapToGrid w:val="0"/>
          <w:color w:val="auto"/>
          <w:sz w:val="22"/>
          <w:szCs w:val="22"/>
          <w:lang w:val="en-US"/>
        </w:rPr>
        <w:t xml:space="preserve"> v</w:t>
      </w:r>
      <w:r w:rsidR="00F365A6" w:rsidRPr="00F365A6">
        <w:rPr>
          <w:rFonts w:cs="Arial"/>
          <w:snapToGrid w:val="0"/>
          <w:color w:val="auto"/>
          <w:sz w:val="22"/>
          <w:szCs w:val="22"/>
          <w:lang w:val="en-US"/>
        </w:rPr>
        <w:t xml:space="preserve">ehicles are licensed and </w:t>
      </w:r>
      <w:r w:rsidR="00F365A6" w:rsidRPr="00F365A6">
        <w:rPr>
          <w:rFonts w:cs="Arial"/>
          <w:snapToGrid w:val="0"/>
          <w:color w:val="auto"/>
          <w:sz w:val="22"/>
        </w:rPr>
        <w:t xml:space="preserve">insured in accordance with all legal </w:t>
      </w:r>
      <w:r>
        <w:rPr>
          <w:rFonts w:cs="Arial"/>
          <w:snapToGrid w:val="0"/>
          <w:color w:val="auto"/>
          <w:sz w:val="22"/>
        </w:rPr>
        <w:t xml:space="preserve"> </w:t>
      </w:r>
    </w:p>
    <w:p w14:paraId="2938DCFD" w14:textId="35CB935C" w:rsidR="00174FC8" w:rsidRDefault="003A19F5" w:rsidP="005578A8">
      <w:pPr>
        <w:pStyle w:val="BodyTextIndent2"/>
        <w:widowControl w:val="0"/>
        <w:tabs>
          <w:tab w:val="num" w:pos="2520"/>
        </w:tabs>
        <w:spacing w:after="0" w:line="240" w:lineRule="auto"/>
        <w:ind w:left="720"/>
        <w:rPr>
          <w:rFonts w:cs="Arial"/>
          <w:snapToGrid w:val="0"/>
          <w:color w:val="auto"/>
          <w:sz w:val="22"/>
          <w:szCs w:val="22"/>
          <w:lang w:val="en-US"/>
        </w:rPr>
      </w:pPr>
      <w:r>
        <w:rPr>
          <w:rFonts w:cs="Arial"/>
          <w:snapToGrid w:val="0"/>
          <w:color w:val="auto"/>
          <w:sz w:val="22"/>
        </w:rPr>
        <w:t xml:space="preserve">        </w:t>
      </w:r>
      <w:r w:rsidR="00174FC8">
        <w:rPr>
          <w:rFonts w:cs="Arial"/>
          <w:snapToGrid w:val="0"/>
          <w:color w:val="auto"/>
          <w:sz w:val="22"/>
        </w:rPr>
        <w:t xml:space="preserve"> </w:t>
      </w:r>
      <w:r>
        <w:rPr>
          <w:rFonts w:cs="Arial"/>
          <w:snapToGrid w:val="0"/>
          <w:color w:val="auto"/>
          <w:sz w:val="22"/>
        </w:rPr>
        <w:t xml:space="preserve"> </w:t>
      </w:r>
      <w:r w:rsidR="00B0681A">
        <w:rPr>
          <w:rFonts w:cs="Arial"/>
          <w:snapToGrid w:val="0"/>
          <w:color w:val="auto"/>
          <w:sz w:val="22"/>
        </w:rPr>
        <w:t xml:space="preserve"> </w:t>
      </w:r>
      <w:r>
        <w:rPr>
          <w:rFonts w:cs="Arial"/>
          <w:snapToGrid w:val="0"/>
          <w:color w:val="auto"/>
          <w:sz w:val="22"/>
        </w:rPr>
        <w:t xml:space="preserve"> </w:t>
      </w:r>
      <w:r w:rsidR="00F365A6" w:rsidRPr="00F365A6">
        <w:rPr>
          <w:rFonts w:cs="Arial"/>
          <w:snapToGrid w:val="0"/>
          <w:color w:val="auto"/>
          <w:sz w:val="22"/>
        </w:rPr>
        <w:t>requirements in respect of the Services to be undertaken and that</w:t>
      </w:r>
      <w:r w:rsidR="00F365A6" w:rsidRPr="00F365A6">
        <w:rPr>
          <w:rFonts w:cs="Arial"/>
          <w:snapToGrid w:val="0"/>
          <w:color w:val="auto"/>
          <w:sz w:val="22"/>
          <w:szCs w:val="22"/>
          <w:lang w:val="en-US"/>
        </w:rPr>
        <w:t xml:space="preserve"> all vehicles used</w:t>
      </w:r>
      <w:r w:rsidR="00174FC8">
        <w:rPr>
          <w:rFonts w:cs="Arial"/>
          <w:snapToGrid w:val="0"/>
          <w:color w:val="auto"/>
          <w:sz w:val="22"/>
          <w:szCs w:val="22"/>
          <w:lang w:val="en-US"/>
        </w:rPr>
        <w:t xml:space="preserve"> </w:t>
      </w:r>
    </w:p>
    <w:p w14:paraId="5B64E4CE" w14:textId="5DE107C9" w:rsidR="00F60D64" w:rsidRDefault="00174FC8" w:rsidP="005578A8">
      <w:pPr>
        <w:pStyle w:val="BodyTextIndent2"/>
        <w:widowControl w:val="0"/>
        <w:tabs>
          <w:tab w:val="num" w:pos="2520"/>
        </w:tabs>
        <w:spacing w:after="0" w:line="240" w:lineRule="auto"/>
        <w:ind w:left="720"/>
        <w:rPr>
          <w:rFonts w:cs="Arial"/>
          <w:snapToGrid w:val="0"/>
          <w:color w:val="auto"/>
          <w:sz w:val="22"/>
          <w:szCs w:val="22"/>
          <w:lang w:val="en-US"/>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sidR="00F365A6" w:rsidRPr="00F365A6">
        <w:rPr>
          <w:rFonts w:cs="Arial"/>
          <w:snapToGrid w:val="0"/>
          <w:color w:val="auto"/>
          <w:sz w:val="22"/>
          <w:szCs w:val="22"/>
          <w:lang w:val="en-US"/>
        </w:rPr>
        <w:t xml:space="preserve"> for the purpose of this Contract are</w:t>
      </w:r>
      <w:r w:rsidR="003A19F5">
        <w:rPr>
          <w:rFonts w:cs="Arial"/>
          <w:snapToGrid w:val="0"/>
          <w:color w:val="auto"/>
          <w:sz w:val="22"/>
          <w:szCs w:val="22"/>
          <w:lang w:val="en-US"/>
        </w:rPr>
        <w:t xml:space="preserve"> </w:t>
      </w:r>
      <w:r w:rsidR="00F365A6" w:rsidRPr="00F365A6">
        <w:rPr>
          <w:rFonts w:cs="Arial"/>
          <w:snapToGrid w:val="0"/>
          <w:color w:val="auto"/>
          <w:sz w:val="22"/>
          <w:szCs w:val="22"/>
          <w:lang w:val="en-US"/>
        </w:rPr>
        <w:t>maintained and operated in a clean, safe and</w:t>
      </w:r>
      <w:r w:rsidR="00F60D64">
        <w:rPr>
          <w:rFonts w:cs="Arial"/>
          <w:snapToGrid w:val="0"/>
          <w:color w:val="auto"/>
          <w:sz w:val="22"/>
          <w:szCs w:val="22"/>
          <w:lang w:val="en-US"/>
        </w:rPr>
        <w:t xml:space="preserve"> </w:t>
      </w:r>
      <w:r>
        <w:rPr>
          <w:rFonts w:cs="Arial"/>
          <w:snapToGrid w:val="0"/>
          <w:color w:val="auto"/>
          <w:sz w:val="22"/>
          <w:szCs w:val="22"/>
          <w:lang w:val="en-US"/>
        </w:rPr>
        <w:t xml:space="preserve"> </w:t>
      </w:r>
    </w:p>
    <w:p w14:paraId="14BD2D9E" w14:textId="1CF4A248" w:rsidR="00F365A6" w:rsidRDefault="00174FC8" w:rsidP="005578A8">
      <w:pPr>
        <w:pStyle w:val="BodyTextIndent2"/>
        <w:widowControl w:val="0"/>
        <w:tabs>
          <w:tab w:val="num" w:pos="2520"/>
        </w:tabs>
        <w:spacing w:after="0" w:line="240" w:lineRule="auto"/>
        <w:ind w:left="720"/>
        <w:rPr>
          <w:rFonts w:cs="Arial"/>
          <w:snapToGrid w:val="0"/>
          <w:color w:val="auto"/>
          <w:sz w:val="22"/>
          <w:szCs w:val="22"/>
          <w:lang w:val="en-US"/>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00F60D64">
        <w:rPr>
          <w:rFonts w:cs="Arial"/>
          <w:snapToGrid w:val="0"/>
          <w:color w:val="auto"/>
          <w:sz w:val="22"/>
          <w:szCs w:val="22"/>
          <w:lang w:val="en-US"/>
        </w:rPr>
        <w:t>r</w:t>
      </w:r>
      <w:r w:rsidR="00F365A6" w:rsidRPr="00F365A6">
        <w:rPr>
          <w:rFonts w:cs="Arial"/>
          <w:snapToGrid w:val="0"/>
          <w:color w:val="auto"/>
          <w:sz w:val="22"/>
          <w:szCs w:val="22"/>
          <w:lang w:val="en-US"/>
        </w:rPr>
        <w:t>oadworthy condition.</w:t>
      </w:r>
    </w:p>
    <w:p w14:paraId="22F94B65" w14:textId="77777777" w:rsidR="00617F98" w:rsidRPr="00F365A6" w:rsidRDefault="00617F98" w:rsidP="005578A8">
      <w:pPr>
        <w:pStyle w:val="BodyTextIndent2"/>
        <w:widowControl w:val="0"/>
        <w:tabs>
          <w:tab w:val="num" w:pos="2520"/>
        </w:tabs>
        <w:spacing w:after="0" w:line="240" w:lineRule="auto"/>
        <w:ind w:left="720"/>
        <w:rPr>
          <w:rFonts w:cs="Arial"/>
          <w:snapToGrid w:val="0"/>
          <w:color w:val="auto"/>
          <w:sz w:val="22"/>
          <w:szCs w:val="22"/>
          <w:lang w:val="en-US"/>
        </w:rPr>
      </w:pPr>
    </w:p>
    <w:p w14:paraId="181CEEC9" w14:textId="2752E14C" w:rsidR="00F60D64" w:rsidRDefault="00F365A6" w:rsidP="005578A8">
      <w:pPr>
        <w:pStyle w:val="BodyTextIndent2"/>
        <w:widowControl w:val="0"/>
        <w:tabs>
          <w:tab w:val="num" w:pos="2520"/>
        </w:tabs>
        <w:spacing w:after="0" w:line="240" w:lineRule="auto"/>
        <w:ind w:left="0"/>
        <w:rPr>
          <w:rFonts w:cs="Arial"/>
          <w:snapToGrid w:val="0"/>
          <w:color w:val="auto"/>
          <w:sz w:val="22"/>
          <w:lang w:val="en-US"/>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Pr="00F365A6">
        <w:rPr>
          <w:rFonts w:cs="Arial"/>
          <w:snapToGrid w:val="0"/>
          <w:color w:val="auto"/>
          <w:sz w:val="22"/>
          <w:szCs w:val="22"/>
          <w:lang w:val="en-US"/>
        </w:rPr>
        <w:t>B.</w:t>
      </w:r>
      <w:r w:rsidR="00F60D64">
        <w:rPr>
          <w:rFonts w:cs="Arial"/>
          <w:snapToGrid w:val="0"/>
          <w:color w:val="auto"/>
          <w:sz w:val="22"/>
          <w:szCs w:val="22"/>
          <w:lang w:val="en-US"/>
        </w:rPr>
        <w:t>3</w:t>
      </w:r>
      <w:r w:rsidR="00174FC8">
        <w:rPr>
          <w:rFonts w:cs="Arial"/>
          <w:snapToGrid w:val="0"/>
          <w:color w:val="auto"/>
          <w:sz w:val="22"/>
          <w:szCs w:val="22"/>
          <w:lang w:val="en-US"/>
        </w:rPr>
        <w:t xml:space="preserve">     </w:t>
      </w:r>
      <w:r w:rsidR="00B0681A">
        <w:rPr>
          <w:rFonts w:cs="Arial"/>
          <w:snapToGrid w:val="0"/>
          <w:color w:val="auto"/>
          <w:sz w:val="22"/>
          <w:szCs w:val="22"/>
          <w:lang w:val="en-US"/>
        </w:rPr>
        <w:t xml:space="preserve"> </w:t>
      </w:r>
      <w:r w:rsidRPr="00F365A6">
        <w:rPr>
          <w:rFonts w:cs="Arial"/>
          <w:snapToGrid w:val="0"/>
          <w:color w:val="auto"/>
          <w:sz w:val="22"/>
          <w:lang w:val="en-US"/>
        </w:rPr>
        <w:t xml:space="preserve">The Contractor shall ensure that all relevant records are retained as proof of </w:t>
      </w:r>
    </w:p>
    <w:p w14:paraId="54B68797" w14:textId="0FE450BD" w:rsidR="00F60D64" w:rsidRDefault="00F60D64" w:rsidP="005578A8">
      <w:pPr>
        <w:pStyle w:val="BodyTextIndent2"/>
        <w:widowControl w:val="0"/>
        <w:tabs>
          <w:tab w:val="num" w:pos="2520"/>
        </w:tabs>
        <w:spacing w:after="0" w:line="240" w:lineRule="auto"/>
        <w:ind w:left="0"/>
        <w:rPr>
          <w:rFonts w:cs="Arial"/>
          <w:snapToGrid w:val="0"/>
          <w:color w:val="auto"/>
          <w:sz w:val="22"/>
          <w:lang w:val="en-US"/>
        </w:rPr>
      </w:pPr>
      <w:r>
        <w:rPr>
          <w:rFonts w:cs="Arial"/>
          <w:snapToGrid w:val="0"/>
          <w:color w:val="auto"/>
          <w:sz w:val="22"/>
          <w:lang w:val="en-US"/>
        </w:rPr>
        <w:t xml:space="preserve">                   </w:t>
      </w:r>
      <w:r w:rsidR="00B0681A">
        <w:rPr>
          <w:rFonts w:cs="Arial"/>
          <w:snapToGrid w:val="0"/>
          <w:color w:val="auto"/>
          <w:sz w:val="22"/>
          <w:lang w:val="en-US"/>
        </w:rPr>
        <w:t xml:space="preserve"> </w:t>
      </w:r>
      <w:r>
        <w:rPr>
          <w:rFonts w:cs="Arial"/>
          <w:snapToGrid w:val="0"/>
          <w:color w:val="auto"/>
          <w:sz w:val="22"/>
          <w:lang w:val="en-US"/>
        </w:rPr>
        <w:t xml:space="preserve"> </w:t>
      </w:r>
      <w:r w:rsidR="00D974A8">
        <w:rPr>
          <w:rFonts w:cs="Arial"/>
          <w:snapToGrid w:val="0"/>
          <w:color w:val="auto"/>
          <w:sz w:val="22"/>
          <w:lang w:val="en-US"/>
        </w:rPr>
        <w:t xml:space="preserve"> </w:t>
      </w:r>
      <w:r w:rsidR="00174FC8">
        <w:rPr>
          <w:rFonts w:cs="Arial"/>
          <w:snapToGrid w:val="0"/>
          <w:color w:val="auto"/>
          <w:sz w:val="22"/>
          <w:lang w:val="en-US"/>
        </w:rPr>
        <w:t xml:space="preserve"> </w:t>
      </w:r>
      <w:r>
        <w:rPr>
          <w:rFonts w:cs="Arial"/>
          <w:snapToGrid w:val="0"/>
          <w:color w:val="auto"/>
          <w:sz w:val="22"/>
          <w:lang w:val="en-US"/>
        </w:rPr>
        <w:t xml:space="preserve"> </w:t>
      </w:r>
      <w:r w:rsidR="00F365A6" w:rsidRPr="00F365A6">
        <w:rPr>
          <w:rFonts w:cs="Arial"/>
          <w:snapToGrid w:val="0"/>
          <w:color w:val="auto"/>
          <w:sz w:val="22"/>
          <w:lang w:val="en-US"/>
        </w:rPr>
        <w:t>compliance with</w:t>
      </w:r>
      <w:r>
        <w:rPr>
          <w:rFonts w:cs="Arial"/>
          <w:snapToGrid w:val="0"/>
          <w:color w:val="auto"/>
          <w:sz w:val="22"/>
          <w:lang w:val="en-US"/>
        </w:rPr>
        <w:t xml:space="preserve"> </w:t>
      </w:r>
      <w:r w:rsidR="00F365A6" w:rsidRPr="00F365A6">
        <w:rPr>
          <w:rFonts w:cs="Arial"/>
          <w:snapToGrid w:val="0"/>
          <w:color w:val="auto"/>
          <w:sz w:val="22"/>
          <w:lang w:val="en-US"/>
        </w:rPr>
        <w:t xml:space="preserve">all legislation and are available for inspection by the Council </w:t>
      </w:r>
      <w:proofErr w:type="gramStart"/>
      <w:r w:rsidR="00F365A6" w:rsidRPr="00F365A6">
        <w:rPr>
          <w:rFonts w:cs="Arial"/>
          <w:snapToGrid w:val="0"/>
          <w:color w:val="auto"/>
          <w:sz w:val="22"/>
          <w:lang w:val="en-US"/>
        </w:rPr>
        <w:t>where</w:t>
      </w:r>
      <w:proofErr w:type="gramEnd"/>
      <w:r w:rsidR="00F365A6" w:rsidRPr="00F365A6">
        <w:rPr>
          <w:rFonts w:cs="Arial"/>
          <w:snapToGrid w:val="0"/>
          <w:color w:val="auto"/>
          <w:sz w:val="22"/>
          <w:lang w:val="en-US"/>
        </w:rPr>
        <w:t xml:space="preserve"> </w:t>
      </w:r>
    </w:p>
    <w:p w14:paraId="47C668D1" w14:textId="44FA2A11" w:rsidR="00F60D64" w:rsidRDefault="00F60D64" w:rsidP="005578A8">
      <w:pPr>
        <w:pStyle w:val="BodyTextIndent2"/>
        <w:widowControl w:val="0"/>
        <w:tabs>
          <w:tab w:val="num" w:pos="2520"/>
        </w:tabs>
        <w:spacing w:after="0" w:line="240" w:lineRule="auto"/>
        <w:ind w:left="0"/>
        <w:rPr>
          <w:rFonts w:cs="Arial"/>
          <w:snapToGrid w:val="0"/>
          <w:color w:val="auto"/>
          <w:sz w:val="22"/>
          <w:lang w:val="en-US"/>
        </w:rPr>
      </w:pPr>
      <w:r>
        <w:rPr>
          <w:rFonts w:cs="Arial"/>
          <w:snapToGrid w:val="0"/>
          <w:color w:val="auto"/>
          <w:sz w:val="22"/>
          <w:lang w:val="en-US"/>
        </w:rPr>
        <w:t xml:space="preserve">                   </w:t>
      </w:r>
      <w:r w:rsidR="00B0681A">
        <w:rPr>
          <w:rFonts w:cs="Arial"/>
          <w:snapToGrid w:val="0"/>
          <w:color w:val="auto"/>
          <w:sz w:val="22"/>
          <w:lang w:val="en-US"/>
        </w:rPr>
        <w:t xml:space="preserve"> </w:t>
      </w:r>
      <w:r w:rsidR="00D974A8">
        <w:rPr>
          <w:rFonts w:cs="Arial"/>
          <w:snapToGrid w:val="0"/>
          <w:color w:val="auto"/>
          <w:sz w:val="22"/>
          <w:lang w:val="en-US"/>
        </w:rPr>
        <w:t xml:space="preserve"> </w:t>
      </w:r>
      <w:r w:rsidR="00174FC8">
        <w:rPr>
          <w:rFonts w:cs="Arial"/>
          <w:snapToGrid w:val="0"/>
          <w:color w:val="auto"/>
          <w:sz w:val="22"/>
          <w:lang w:val="en-US"/>
        </w:rPr>
        <w:t xml:space="preserve"> </w:t>
      </w:r>
      <w:r>
        <w:rPr>
          <w:rFonts w:cs="Arial"/>
          <w:snapToGrid w:val="0"/>
          <w:color w:val="auto"/>
          <w:sz w:val="22"/>
          <w:lang w:val="en-US"/>
        </w:rPr>
        <w:t xml:space="preserve">  </w:t>
      </w:r>
      <w:r w:rsidR="00F365A6" w:rsidRPr="00F365A6">
        <w:rPr>
          <w:rFonts w:cs="Arial"/>
          <w:snapToGrid w:val="0"/>
          <w:color w:val="auto"/>
          <w:sz w:val="22"/>
          <w:lang w:val="en-US"/>
        </w:rPr>
        <w:t>these are not specifically</w:t>
      </w:r>
      <w:r w:rsidR="00C22A24">
        <w:rPr>
          <w:rFonts w:cs="Arial"/>
          <w:snapToGrid w:val="0"/>
          <w:color w:val="auto"/>
          <w:sz w:val="22"/>
          <w:lang w:val="en-US"/>
        </w:rPr>
        <w:t xml:space="preserve"> </w:t>
      </w:r>
      <w:r w:rsidR="00F365A6" w:rsidRPr="00F365A6">
        <w:rPr>
          <w:rFonts w:cs="Arial"/>
          <w:snapToGrid w:val="0"/>
          <w:color w:val="auto"/>
          <w:sz w:val="22"/>
          <w:lang w:val="en-US"/>
        </w:rPr>
        <w:t xml:space="preserve">requested, including records relating to drivers’ hours, </w:t>
      </w:r>
    </w:p>
    <w:p w14:paraId="1F76BEB2" w14:textId="4C2CABFC" w:rsidR="00F365A6" w:rsidRPr="00F365A6" w:rsidRDefault="00F60D64" w:rsidP="005578A8">
      <w:pPr>
        <w:pStyle w:val="BodyTextIndent2"/>
        <w:widowControl w:val="0"/>
        <w:tabs>
          <w:tab w:val="num" w:pos="2520"/>
        </w:tabs>
        <w:spacing w:after="0" w:line="240" w:lineRule="auto"/>
        <w:ind w:left="0"/>
        <w:rPr>
          <w:rFonts w:cs="Arial"/>
          <w:snapToGrid w:val="0"/>
          <w:color w:val="auto"/>
          <w:sz w:val="22"/>
          <w:szCs w:val="22"/>
          <w:lang w:val="en-US"/>
        </w:rPr>
      </w:pPr>
      <w:r>
        <w:rPr>
          <w:rFonts w:cs="Arial"/>
          <w:snapToGrid w:val="0"/>
          <w:color w:val="auto"/>
          <w:sz w:val="22"/>
          <w:lang w:val="en-US"/>
        </w:rPr>
        <w:t xml:space="preserve">                   </w:t>
      </w:r>
      <w:r w:rsidR="00B0681A">
        <w:rPr>
          <w:rFonts w:cs="Arial"/>
          <w:snapToGrid w:val="0"/>
          <w:color w:val="auto"/>
          <w:sz w:val="22"/>
          <w:lang w:val="en-US"/>
        </w:rPr>
        <w:t xml:space="preserve"> </w:t>
      </w:r>
      <w:r w:rsidR="00D974A8">
        <w:rPr>
          <w:rFonts w:cs="Arial"/>
          <w:snapToGrid w:val="0"/>
          <w:color w:val="auto"/>
          <w:sz w:val="22"/>
          <w:lang w:val="en-US"/>
        </w:rPr>
        <w:t xml:space="preserve"> </w:t>
      </w:r>
      <w:r w:rsidR="00174FC8">
        <w:rPr>
          <w:rFonts w:cs="Arial"/>
          <w:snapToGrid w:val="0"/>
          <w:color w:val="auto"/>
          <w:sz w:val="22"/>
          <w:lang w:val="en-US"/>
        </w:rPr>
        <w:t xml:space="preserve"> </w:t>
      </w:r>
      <w:r>
        <w:rPr>
          <w:rFonts w:cs="Arial"/>
          <w:snapToGrid w:val="0"/>
          <w:color w:val="auto"/>
          <w:sz w:val="22"/>
          <w:lang w:val="en-US"/>
        </w:rPr>
        <w:t xml:space="preserve">  </w:t>
      </w:r>
      <w:r w:rsidR="00F365A6" w:rsidRPr="00F365A6">
        <w:rPr>
          <w:rFonts w:cs="Arial"/>
          <w:snapToGrid w:val="0"/>
          <w:color w:val="auto"/>
          <w:sz w:val="22"/>
          <w:lang w:val="en-US"/>
        </w:rPr>
        <w:t>training and vehicle maintenance.</w:t>
      </w:r>
    </w:p>
    <w:p w14:paraId="6D71A97B" w14:textId="611921F1" w:rsidR="00F365A6" w:rsidRPr="00F365A6" w:rsidRDefault="00F365A6" w:rsidP="005578A8">
      <w:pPr>
        <w:widowControl w:val="0"/>
        <w:ind w:left="1440" w:hanging="720"/>
        <w:rPr>
          <w:rFonts w:cs="Arial"/>
          <w:snapToGrid w:val="0"/>
          <w:color w:val="auto"/>
          <w:sz w:val="22"/>
          <w:szCs w:val="22"/>
          <w:lang w:val="en-US"/>
        </w:rPr>
      </w:pPr>
    </w:p>
    <w:p w14:paraId="5C8F6712" w14:textId="6A2CF899" w:rsidR="00174FC8" w:rsidRDefault="00C22A24"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00F365A6" w:rsidRPr="00F365A6">
        <w:rPr>
          <w:rFonts w:cs="Arial"/>
          <w:snapToGrid w:val="0"/>
          <w:color w:val="auto"/>
          <w:sz w:val="22"/>
          <w:szCs w:val="22"/>
          <w:lang w:val="en-US"/>
        </w:rPr>
        <w:t>B.</w:t>
      </w:r>
      <w:r w:rsidR="00F60D64">
        <w:rPr>
          <w:rFonts w:cs="Arial"/>
          <w:snapToGrid w:val="0"/>
          <w:color w:val="auto"/>
          <w:sz w:val="22"/>
          <w:szCs w:val="22"/>
          <w:lang w:val="en-US"/>
        </w:rPr>
        <w:t>4</w:t>
      </w:r>
      <w:r w:rsidR="00174FC8">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00F365A6" w:rsidRPr="00F365A6">
        <w:rPr>
          <w:rFonts w:cs="Arial"/>
          <w:snapToGrid w:val="0"/>
          <w:color w:val="auto"/>
          <w:sz w:val="22"/>
        </w:rPr>
        <w:t xml:space="preserve">The Contractor shall immediately inform the Council of any summons on the </w:t>
      </w:r>
    </w:p>
    <w:p w14:paraId="19122A94" w14:textId="77777777" w:rsidR="00B0681A" w:rsidRDefault="00174FC8"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B0681A">
        <w:rPr>
          <w:rFonts w:cs="Arial"/>
          <w:snapToGrid w:val="0"/>
          <w:color w:val="auto"/>
          <w:sz w:val="22"/>
        </w:rPr>
        <w:t xml:space="preserve">  </w:t>
      </w:r>
      <w:r>
        <w:rPr>
          <w:rFonts w:cs="Arial"/>
          <w:snapToGrid w:val="0"/>
          <w:color w:val="auto"/>
          <w:sz w:val="22"/>
        </w:rPr>
        <w:t xml:space="preserve">   </w:t>
      </w:r>
      <w:r w:rsidR="00F365A6" w:rsidRPr="00F365A6">
        <w:rPr>
          <w:rFonts w:cs="Arial"/>
          <w:snapToGrid w:val="0"/>
          <w:color w:val="auto"/>
          <w:sz w:val="22"/>
        </w:rPr>
        <w:t>Contractor</w:t>
      </w:r>
      <w:r>
        <w:rPr>
          <w:rFonts w:cs="Arial"/>
          <w:snapToGrid w:val="0"/>
          <w:color w:val="auto"/>
          <w:sz w:val="22"/>
        </w:rPr>
        <w:t xml:space="preserve"> </w:t>
      </w:r>
      <w:r w:rsidR="00F365A6" w:rsidRPr="00F365A6">
        <w:rPr>
          <w:rFonts w:cs="Arial"/>
          <w:snapToGrid w:val="0"/>
          <w:color w:val="auto"/>
          <w:sz w:val="22"/>
        </w:rPr>
        <w:t>or his</w:t>
      </w:r>
      <w:r w:rsidR="00F60D64">
        <w:rPr>
          <w:rFonts w:cs="Arial"/>
          <w:snapToGrid w:val="0"/>
          <w:color w:val="auto"/>
          <w:sz w:val="22"/>
        </w:rPr>
        <w:t xml:space="preserve"> e</w:t>
      </w:r>
      <w:r w:rsidR="00F365A6" w:rsidRPr="00F365A6">
        <w:rPr>
          <w:rFonts w:cs="Arial"/>
          <w:snapToGrid w:val="0"/>
          <w:color w:val="auto"/>
          <w:sz w:val="22"/>
        </w:rPr>
        <w:t>mployees to appear in a Court or before the Traffic</w:t>
      </w:r>
      <w:r w:rsidR="00B0681A">
        <w:rPr>
          <w:rFonts w:cs="Arial"/>
          <w:snapToGrid w:val="0"/>
          <w:color w:val="auto"/>
          <w:sz w:val="22"/>
        </w:rPr>
        <w:t xml:space="preserve"> </w:t>
      </w:r>
    </w:p>
    <w:p w14:paraId="6B5AD81F" w14:textId="77777777" w:rsidR="00B0681A"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 xml:space="preserve"> Commissioners</w:t>
      </w:r>
      <w:r>
        <w:rPr>
          <w:rFonts w:cs="Arial"/>
          <w:snapToGrid w:val="0"/>
          <w:color w:val="auto"/>
          <w:sz w:val="22"/>
        </w:rPr>
        <w:t xml:space="preserve"> </w:t>
      </w:r>
      <w:r w:rsidR="00F365A6" w:rsidRPr="00F365A6">
        <w:rPr>
          <w:rFonts w:cs="Arial"/>
          <w:snapToGrid w:val="0"/>
          <w:color w:val="auto"/>
          <w:sz w:val="22"/>
        </w:rPr>
        <w:t>in contravention of</w:t>
      </w:r>
      <w:r w:rsidR="00C22A24">
        <w:rPr>
          <w:rFonts w:cs="Arial"/>
          <w:snapToGrid w:val="0"/>
          <w:color w:val="auto"/>
          <w:sz w:val="22"/>
        </w:rPr>
        <w:t xml:space="preserve"> </w:t>
      </w:r>
      <w:r w:rsidR="00F365A6" w:rsidRPr="00F365A6">
        <w:rPr>
          <w:rFonts w:cs="Arial"/>
          <w:snapToGrid w:val="0"/>
          <w:color w:val="auto"/>
          <w:sz w:val="22"/>
        </w:rPr>
        <w:t>current legislation and shall indemnify the Council</w:t>
      </w:r>
      <w:r>
        <w:rPr>
          <w:rFonts w:cs="Arial"/>
          <w:snapToGrid w:val="0"/>
          <w:color w:val="auto"/>
          <w:sz w:val="22"/>
        </w:rPr>
        <w:t xml:space="preserve"> </w:t>
      </w:r>
    </w:p>
    <w:p w14:paraId="75586A8E" w14:textId="77777777" w:rsidR="00B0681A"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 xml:space="preserve"> against any</w:t>
      </w:r>
      <w:r w:rsidR="00174FC8">
        <w:rPr>
          <w:rFonts w:cs="Arial"/>
          <w:snapToGrid w:val="0"/>
          <w:color w:val="auto"/>
          <w:sz w:val="22"/>
        </w:rPr>
        <w:t xml:space="preserve"> </w:t>
      </w:r>
      <w:r w:rsidR="00F365A6" w:rsidRPr="00F365A6">
        <w:rPr>
          <w:rFonts w:cs="Arial"/>
          <w:snapToGrid w:val="0"/>
          <w:color w:val="auto"/>
          <w:sz w:val="22"/>
        </w:rPr>
        <w:t>losses, claims, liabilities, costs,</w:t>
      </w:r>
      <w:r w:rsidR="00F60D64">
        <w:rPr>
          <w:rFonts w:cs="Arial"/>
          <w:snapToGrid w:val="0"/>
          <w:color w:val="auto"/>
          <w:sz w:val="22"/>
        </w:rPr>
        <w:t xml:space="preserve"> </w:t>
      </w:r>
      <w:r w:rsidR="00F365A6" w:rsidRPr="00F365A6">
        <w:rPr>
          <w:rFonts w:cs="Arial"/>
          <w:snapToGrid w:val="0"/>
          <w:color w:val="auto"/>
          <w:sz w:val="22"/>
        </w:rPr>
        <w:t>expenses, proceedings or otherwise as a</w:t>
      </w:r>
      <w:r>
        <w:rPr>
          <w:rFonts w:cs="Arial"/>
          <w:snapToGrid w:val="0"/>
          <w:color w:val="auto"/>
          <w:sz w:val="22"/>
        </w:rPr>
        <w:t xml:space="preserve"> </w:t>
      </w:r>
    </w:p>
    <w:p w14:paraId="13E0D1F4" w14:textId="77777777" w:rsidR="00B0681A"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 xml:space="preserve"> result of any</w:t>
      </w:r>
      <w:r w:rsidR="00174FC8">
        <w:rPr>
          <w:rFonts w:cs="Arial"/>
          <w:snapToGrid w:val="0"/>
          <w:color w:val="auto"/>
          <w:sz w:val="22"/>
        </w:rPr>
        <w:t xml:space="preserve"> </w:t>
      </w:r>
      <w:r>
        <w:rPr>
          <w:rFonts w:cs="Arial"/>
          <w:snapToGrid w:val="0"/>
          <w:color w:val="auto"/>
          <w:sz w:val="22"/>
        </w:rPr>
        <w:t>n</w:t>
      </w:r>
      <w:r w:rsidR="00F365A6" w:rsidRPr="00F365A6">
        <w:rPr>
          <w:rFonts w:cs="Arial"/>
          <w:snapToGrid w:val="0"/>
          <w:color w:val="auto"/>
          <w:sz w:val="22"/>
        </w:rPr>
        <w:t>on-compliance with the same. In such</w:t>
      </w:r>
      <w:r w:rsidR="00F60D64">
        <w:rPr>
          <w:rFonts w:cs="Arial"/>
          <w:snapToGrid w:val="0"/>
          <w:color w:val="auto"/>
          <w:sz w:val="22"/>
        </w:rPr>
        <w:t xml:space="preserve"> </w:t>
      </w:r>
      <w:r w:rsidR="00F365A6" w:rsidRPr="00F365A6">
        <w:rPr>
          <w:rFonts w:cs="Arial"/>
          <w:snapToGrid w:val="0"/>
          <w:color w:val="auto"/>
          <w:sz w:val="22"/>
        </w:rPr>
        <w:t>circumstances, the Council shall</w:t>
      </w:r>
      <w:r>
        <w:rPr>
          <w:rFonts w:cs="Arial"/>
          <w:snapToGrid w:val="0"/>
          <w:color w:val="auto"/>
          <w:sz w:val="22"/>
        </w:rPr>
        <w:t xml:space="preserve"> </w:t>
      </w:r>
    </w:p>
    <w:p w14:paraId="062FD68F" w14:textId="77777777" w:rsidR="00B0681A"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 xml:space="preserve"> have the right</w:t>
      </w:r>
      <w:r w:rsidR="005821D9">
        <w:rPr>
          <w:rFonts w:cs="Arial"/>
          <w:snapToGrid w:val="0"/>
          <w:color w:val="auto"/>
          <w:sz w:val="22"/>
        </w:rPr>
        <w:t xml:space="preserve"> </w:t>
      </w:r>
      <w:r w:rsidR="00F365A6" w:rsidRPr="00F365A6">
        <w:rPr>
          <w:rFonts w:cs="Arial"/>
          <w:snapToGrid w:val="0"/>
          <w:color w:val="auto"/>
          <w:sz w:val="22"/>
        </w:rPr>
        <w:t>to suspend any part or the whole of the</w:t>
      </w:r>
      <w:r w:rsidR="00F60D64">
        <w:rPr>
          <w:rFonts w:cs="Arial"/>
          <w:snapToGrid w:val="0"/>
          <w:color w:val="auto"/>
          <w:sz w:val="22"/>
        </w:rPr>
        <w:t xml:space="preserve"> </w:t>
      </w:r>
      <w:r w:rsidR="00F365A6" w:rsidRPr="00F365A6">
        <w:rPr>
          <w:rFonts w:cs="Arial"/>
          <w:snapToGrid w:val="0"/>
          <w:color w:val="auto"/>
          <w:sz w:val="22"/>
        </w:rPr>
        <w:t>Contract. If the Council shall</w:t>
      </w:r>
      <w:r>
        <w:rPr>
          <w:rFonts w:cs="Arial"/>
          <w:snapToGrid w:val="0"/>
          <w:color w:val="auto"/>
          <w:sz w:val="22"/>
        </w:rPr>
        <w:t xml:space="preserve"> </w:t>
      </w:r>
    </w:p>
    <w:p w14:paraId="52AE08FB" w14:textId="77777777" w:rsidR="00B0681A"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suspend this</w:t>
      </w:r>
      <w:r w:rsidR="005821D9">
        <w:rPr>
          <w:rFonts w:cs="Arial"/>
          <w:snapToGrid w:val="0"/>
          <w:color w:val="auto"/>
          <w:sz w:val="22"/>
        </w:rPr>
        <w:t xml:space="preserve"> c</w:t>
      </w:r>
      <w:r w:rsidR="00F365A6" w:rsidRPr="00F365A6">
        <w:rPr>
          <w:rFonts w:cs="Arial"/>
          <w:snapToGrid w:val="0"/>
          <w:color w:val="auto"/>
          <w:sz w:val="22"/>
        </w:rPr>
        <w:t>ontract (in whole or in part) it may be so</w:t>
      </w:r>
      <w:r w:rsidR="00F60D64">
        <w:rPr>
          <w:rFonts w:cs="Arial"/>
          <w:snapToGrid w:val="0"/>
          <w:color w:val="auto"/>
          <w:sz w:val="22"/>
        </w:rPr>
        <w:t xml:space="preserve"> </w:t>
      </w:r>
      <w:r w:rsidR="00F365A6" w:rsidRPr="00F365A6">
        <w:rPr>
          <w:rFonts w:cs="Arial"/>
          <w:snapToGrid w:val="0"/>
          <w:color w:val="auto"/>
          <w:sz w:val="22"/>
        </w:rPr>
        <w:t>suspended for such period or</w:t>
      </w:r>
      <w:r>
        <w:rPr>
          <w:rFonts w:cs="Arial"/>
          <w:snapToGrid w:val="0"/>
          <w:color w:val="auto"/>
          <w:sz w:val="22"/>
        </w:rPr>
        <w:t xml:space="preserve"> </w:t>
      </w:r>
    </w:p>
    <w:p w14:paraId="210BD552" w14:textId="37D0B1A3" w:rsidR="00F365A6" w:rsidRDefault="00B0681A"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r w:rsidR="00F365A6" w:rsidRPr="00F365A6">
        <w:rPr>
          <w:rFonts w:cs="Arial"/>
          <w:snapToGrid w:val="0"/>
          <w:color w:val="auto"/>
          <w:sz w:val="22"/>
        </w:rPr>
        <w:t xml:space="preserve"> periods that</w:t>
      </w:r>
      <w:r w:rsidR="005821D9">
        <w:rPr>
          <w:rFonts w:cs="Arial"/>
          <w:snapToGrid w:val="0"/>
          <w:color w:val="auto"/>
          <w:sz w:val="22"/>
        </w:rPr>
        <w:t xml:space="preserve"> </w:t>
      </w:r>
      <w:r w:rsidR="00F365A6" w:rsidRPr="00F365A6">
        <w:rPr>
          <w:rFonts w:cs="Arial"/>
          <w:snapToGrid w:val="0"/>
          <w:color w:val="auto"/>
          <w:sz w:val="22"/>
        </w:rPr>
        <w:t>the</w:t>
      </w:r>
      <w:r w:rsidR="00F60D64">
        <w:rPr>
          <w:rFonts w:cs="Arial"/>
          <w:snapToGrid w:val="0"/>
          <w:color w:val="auto"/>
          <w:sz w:val="22"/>
        </w:rPr>
        <w:t xml:space="preserve"> </w:t>
      </w:r>
      <w:r w:rsidR="00F365A6" w:rsidRPr="00F365A6">
        <w:rPr>
          <w:rFonts w:cs="Arial"/>
          <w:snapToGrid w:val="0"/>
          <w:color w:val="auto"/>
          <w:sz w:val="22"/>
        </w:rPr>
        <w:t>Council may consider necessary.</w:t>
      </w:r>
    </w:p>
    <w:p w14:paraId="0C7371BF" w14:textId="405AC63C" w:rsidR="00F60D64" w:rsidRDefault="00F60D64" w:rsidP="005578A8">
      <w:pPr>
        <w:pStyle w:val="BodyTextIndent2"/>
        <w:widowControl w:val="0"/>
        <w:tabs>
          <w:tab w:val="num" w:pos="2520"/>
        </w:tabs>
        <w:spacing w:after="0" w:line="240" w:lineRule="auto"/>
        <w:rPr>
          <w:rFonts w:cs="Arial"/>
          <w:snapToGrid w:val="0"/>
          <w:color w:val="auto"/>
          <w:sz w:val="22"/>
        </w:rPr>
      </w:pPr>
      <w:r>
        <w:rPr>
          <w:rFonts w:cs="Arial"/>
          <w:snapToGrid w:val="0"/>
          <w:color w:val="auto"/>
          <w:sz w:val="22"/>
        </w:rPr>
        <w:t xml:space="preserve">   </w:t>
      </w:r>
    </w:p>
    <w:p w14:paraId="43802B49" w14:textId="77777777" w:rsidR="00B0681A" w:rsidRDefault="00F60D64" w:rsidP="005578A8">
      <w:pPr>
        <w:pStyle w:val="BodyTextIndent2"/>
        <w:widowControl w:val="0"/>
        <w:tabs>
          <w:tab w:val="num" w:pos="2520"/>
        </w:tabs>
        <w:spacing w:after="0" w:line="240" w:lineRule="auto"/>
        <w:rPr>
          <w:rFonts w:cs="Arial"/>
          <w:sz w:val="22"/>
        </w:rPr>
      </w:pPr>
      <w:r>
        <w:rPr>
          <w:rFonts w:cs="Arial"/>
          <w:snapToGrid w:val="0"/>
          <w:color w:val="auto"/>
          <w:sz w:val="22"/>
        </w:rPr>
        <w:t xml:space="preserve">  </w:t>
      </w:r>
      <w:r w:rsidR="00B0681A">
        <w:rPr>
          <w:rFonts w:cs="Arial"/>
          <w:snapToGrid w:val="0"/>
          <w:color w:val="auto"/>
          <w:sz w:val="22"/>
        </w:rPr>
        <w:t xml:space="preserve">  </w:t>
      </w:r>
      <w:r>
        <w:rPr>
          <w:rFonts w:cs="Arial"/>
          <w:snapToGrid w:val="0"/>
          <w:color w:val="auto"/>
          <w:sz w:val="22"/>
        </w:rPr>
        <w:t xml:space="preserve">   B.5    </w:t>
      </w:r>
      <w:r w:rsidR="005821D9">
        <w:rPr>
          <w:rFonts w:cs="Arial"/>
          <w:snapToGrid w:val="0"/>
          <w:color w:val="auto"/>
          <w:sz w:val="22"/>
        </w:rPr>
        <w:t xml:space="preserve">  </w:t>
      </w:r>
      <w:r w:rsidRPr="009C53A9">
        <w:rPr>
          <w:rFonts w:cs="Arial"/>
          <w:sz w:val="22"/>
        </w:rPr>
        <w:t>The Contractor shall ensure that matters concerning the Contract can be discussed</w:t>
      </w:r>
      <w:r w:rsidR="00B0681A">
        <w:rPr>
          <w:rFonts w:cs="Arial"/>
          <w:sz w:val="22"/>
        </w:rPr>
        <w:t xml:space="preserve"> </w:t>
      </w:r>
    </w:p>
    <w:p w14:paraId="00B2CF64" w14:textId="77777777" w:rsidR="00B0681A" w:rsidRDefault="00B0681A" w:rsidP="005578A8">
      <w:pPr>
        <w:pStyle w:val="BodyTextIndent2"/>
        <w:widowControl w:val="0"/>
        <w:tabs>
          <w:tab w:val="num" w:pos="2520"/>
        </w:tabs>
        <w:spacing w:after="0" w:line="240" w:lineRule="auto"/>
        <w:rPr>
          <w:rFonts w:cs="Arial"/>
          <w:sz w:val="22"/>
        </w:rPr>
      </w:pPr>
      <w:r>
        <w:rPr>
          <w:rFonts w:cs="Arial"/>
          <w:snapToGrid w:val="0"/>
          <w:color w:val="auto"/>
          <w:sz w:val="22"/>
        </w:rPr>
        <w:t xml:space="preserve">                  </w:t>
      </w:r>
      <w:r w:rsidR="00F60D64" w:rsidRPr="009C53A9">
        <w:rPr>
          <w:rFonts w:cs="Arial"/>
          <w:sz w:val="22"/>
        </w:rPr>
        <w:t xml:space="preserve"> by the Council at any time during normal operational hours and have available a</w:t>
      </w:r>
      <w:r>
        <w:rPr>
          <w:rFonts w:cs="Arial"/>
          <w:sz w:val="22"/>
        </w:rPr>
        <w:t xml:space="preserve"> </w:t>
      </w:r>
    </w:p>
    <w:p w14:paraId="7573D2E5" w14:textId="6B95072A" w:rsidR="00F60D64" w:rsidRDefault="00B0681A" w:rsidP="005578A8">
      <w:pPr>
        <w:pStyle w:val="BodyTextIndent2"/>
        <w:widowControl w:val="0"/>
        <w:tabs>
          <w:tab w:val="num" w:pos="2520"/>
        </w:tabs>
        <w:spacing w:after="0" w:line="240" w:lineRule="auto"/>
        <w:rPr>
          <w:rFonts w:cs="Arial"/>
          <w:sz w:val="22"/>
        </w:rPr>
      </w:pPr>
      <w:r>
        <w:rPr>
          <w:rFonts w:cs="Arial"/>
          <w:sz w:val="22"/>
        </w:rPr>
        <w:t xml:space="preserve">                </w:t>
      </w:r>
      <w:r w:rsidR="00D974A8">
        <w:rPr>
          <w:rFonts w:cs="Arial"/>
          <w:sz w:val="22"/>
        </w:rPr>
        <w:t xml:space="preserve">  </w:t>
      </w:r>
      <w:r w:rsidR="00F60D64" w:rsidRPr="009C53A9">
        <w:rPr>
          <w:rFonts w:cs="Arial"/>
          <w:sz w:val="22"/>
        </w:rPr>
        <w:t xml:space="preserve"> </w:t>
      </w:r>
      <w:r w:rsidR="00C02696" w:rsidRPr="009C53A9">
        <w:rPr>
          <w:rFonts w:cs="Arial"/>
          <w:sz w:val="22"/>
        </w:rPr>
        <w:t>facility</w:t>
      </w:r>
      <w:r w:rsidR="00C02696">
        <w:rPr>
          <w:rFonts w:cs="Arial"/>
          <w:sz w:val="22"/>
        </w:rPr>
        <w:t xml:space="preserve"> </w:t>
      </w:r>
      <w:r w:rsidR="00C02696" w:rsidRPr="009C53A9">
        <w:rPr>
          <w:rFonts w:cs="Arial"/>
          <w:sz w:val="22"/>
        </w:rPr>
        <w:t>for</w:t>
      </w:r>
      <w:r w:rsidR="009C53A9" w:rsidRPr="009C53A9">
        <w:rPr>
          <w:rFonts w:cs="Arial"/>
          <w:sz w:val="22"/>
        </w:rPr>
        <w:t xml:space="preserve"> </w:t>
      </w:r>
      <w:r w:rsidR="00F60D64" w:rsidRPr="009C53A9">
        <w:rPr>
          <w:rFonts w:cs="Arial"/>
          <w:sz w:val="22"/>
        </w:rPr>
        <w:t>e-mail communication</w:t>
      </w:r>
      <w:r w:rsidR="009C53A9">
        <w:rPr>
          <w:rFonts w:cs="Arial"/>
          <w:sz w:val="22"/>
        </w:rPr>
        <w:t xml:space="preserve">. </w:t>
      </w:r>
    </w:p>
    <w:p w14:paraId="578B38E2" w14:textId="13120993" w:rsidR="009C53A9" w:rsidRDefault="009C53A9" w:rsidP="005578A8">
      <w:pPr>
        <w:pStyle w:val="BodyTextIndent2"/>
        <w:widowControl w:val="0"/>
        <w:tabs>
          <w:tab w:val="num" w:pos="2520"/>
        </w:tabs>
        <w:spacing w:after="0" w:line="240" w:lineRule="auto"/>
        <w:rPr>
          <w:rFonts w:cs="Arial"/>
          <w:sz w:val="22"/>
        </w:rPr>
      </w:pPr>
    </w:p>
    <w:p w14:paraId="5E1D2A08" w14:textId="6BF50479" w:rsidR="00617F98" w:rsidRPr="00617F98" w:rsidRDefault="00617F98" w:rsidP="005578A8">
      <w:pPr>
        <w:pStyle w:val="BodyTextIndent2"/>
        <w:widowControl w:val="0"/>
        <w:tabs>
          <w:tab w:val="num" w:pos="2520"/>
        </w:tabs>
        <w:spacing w:after="0" w:line="240" w:lineRule="auto"/>
        <w:rPr>
          <w:rFonts w:cs="Arial"/>
          <w:snapToGrid w:val="0"/>
          <w:color w:val="auto"/>
          <w:sz w:val="22"/>
          <w:szCs w:val="22"/>
          <w:lang w:val="en-US"/>
        </w:rPr>
      </w:pPr>
      <w:r>
        <w:rPr>
          <w:rFonts w:cs="Arial"/>
          <w:sz w:val="22"/>
        </w:rPr>
        <w:t xml:space="preserve">  </w:t>
      </w:r>
      <w:r w:rsidR="00B0681A">
        <w:rPr>
          <w:rFonts w:cs="Arial"/>
          <w:sz w:val="22"/>
        </w:rPr>
        <w:t xml:space="preserve">  </w:t>
      </w:r>
      <w:r>
        <w:rPr>
          <w:rFonts w:cs="Arial"/>
          <w:sz w:val="22"/>
        </w:rPr>
        <w:t xml:space="preserve">   B</w:t>
      </w:r>
      <w:r w:rsidR="009C53A9">
        <w:rPr>
          <w:rFonts w:cs="Arial"/>
          <w:sz w:val="22"/>
        </w:rPr>
        <w:t>.6</w:t>
      </w:r>
      <w:r>
        <w:rPr>
          <w:rFonts w:cs="Arial"/>
          <w:sz w:val="22"/>
        </w:rPr>
        <w:t xml:space="preserve">    </w:t>
      </w:r>
      <w:r w:rsidR="009C53A9">
        <w:rPr>
          <w:rFonts w:cs="Arial"/>
          <w:sz w:val="22"/>
        </w:rPr>
        <w:t xml:space="preserve"> </w:t>
      </w:r>
      <w:r w:rsidR="005821D9">
        <w:rPr>
          <w:rFonts w:cs="Arial"/>
          <w:sz w:val="22"/>
        </w:rPr>
        <w:t xml:space="preserve"> </w:t>
      </w:r>
      <w:r w:rsidRPr="00617F98">
        <w:rPr>
          <w:rFonts w:cs="Arial"/>
          <w:snapToGrid w:val="0"/>
          <w:color w:val="auto"/>
          <w:sz w:val="22"/>
          <w:szCs w:val="22"/>
          <w:lang w:val="en-US"/>
        </w:rPr>
        <w:t xml:space="preserve">The Contractor is not and shall in no circumstances hold himself out as being, the </w:t>
      </w:r>
    </w:p>
    <w:p w14:paraId="74116E15" w14:textId="607F5838" w:rsidR="00617F98" w:rsidRPr="00617F98" w:rsidRDefault="00617F98" w:rsidP="005578A8">
      <w:pPr>
        <w:pStyle w:val="BodyTextIndent2"/>
        <w:widowControl w:val="0"/>
        <w:tabs>
          <w:tab w:val="num" w:pos="2520"/>
        </w:tabs>
        <w:spacing w:after="0" w:line="240" w:lineRule="auto"/>
        <w:rPr>
          <w:rFonts w:cs="Arial"/>
          <w:snapToGrid w:val="0"/>
          <w:color w:val="auto"/>
          <w:sz w:val="22"/>
          <w:szCs w:val="22"/>
          <w:lang w:val="en-US"/>
        </w:rPr>
      </w:pPr>
      <w:r w:rsidRPr="00617F98">
        <w:rPr>
          <w:rFonts w:cs="Arial"/>
          <w:sz w:val="22"/>
        </w:rPr>
        <w:t xml:space="preserve">             </w:t>
      </w:r>
      <w:r w:rsidRPr="00617F98">
        <w:rPr>
          <w:rFonts w:cs="Arial"/>
          <w:snapToGrid w:val="0"/>
          <w:color w:val="auto"/>
          <w:sz w:val="22"/>
          <w:szCs w:val="22"/>
          <w:lang w:val="en-US"/>
        </w:rPr>
        <w:t xml:space="preserve"> </w:t>
      </w:r>
      <w:r w:rsidR="005821D9">
        <w:rPr>
          <w:rFonts w:cs="Arial"/>
          <w:snapToGrid w:val="0"/>
          <w:color w:val="auto"/>
          <w:sz w:val="22"/>
          <w:szCs w:val="22"/>
          <w:lang w:val="en-US"/>
        </w:rPr>
        <w:t xml:space="preserve"> </w:t>
      </w:r>
      <w:r w:rsidR="00D974A8">
        <w:rPr>
          <w:rFonts w:cs="Arial"/>
          <w:snapToGrid w:val="0"/>
          <w:color w:val="auto"/>
          <w:sz w:val="22"/>
          <w:szCs w:val="22"/>
          <w:lang w:val="en-US"/>
        </w:rPr>
        <w:t xml:space="preserve">  </w:t>
      </w:r>
      <w:r w:rsidRPr="00617F98">
        <w:rPr>
          <w:rFonts w:cs="Arial"/>
          <w:snapToGrid w:val="0"/>
          <w:color w:val="auto"/>
          <w:sz w:val="22"/>
          <w:szCs w:val="22"/>
          <w:lang w:val="en-US"/>
        </w:rPr>
        <w:t xml:space="preserve">  servant or agent of the Council, otherwise than in circumstances expressly permitted </w:t>
      </w:r>
    </w:p>
    <w:p w14:paraId="1F65DAE0" w14:textId="0A2FAC86" w:rsidR="00617F98" w:rsidRDefault="00617F98" w:rsidP="005578A8">
      <w:pPr>
        <w:pStyle w:val="BodyTextIndent2"/>
        <w:widowControl w:val="0"/>
        <w:tabs>
          <w:tab w:val="num" w:pos="2520"/>
        </w:tabs>
        <w:spacing w:after="0" w:line="240" w:lineRule="auto"/>
        <w:rPr>
          <w:rFonts w:cs="Arial"/>
          <w:snapToGrid w:val="0"/>
          <w:color w:val="auto"/>
          <w:sz w:val="22"/>
          <w:szCs w:val="22"/>
          <w:lang w:val="en-US"/>
        </w:rPr>
      </w:pPr>
      <w:r w:rsidRPr="00617F98">
        <w:rPr>
          <w:rFonts w:cs="Arial"/>
          <w:snapToGrid w:val="0"/>
          <w:color w:val="auto"/>
          <w:sz w:val="22"/>
          <w:szCs w:val="22"/>
          <w:lang w:val="en-US"/>
        </w:rPr>
        <w:t xml:space="preserve">              </w:t>
      </w:r>
      <w:r w:rsidR="00D974A8">
        <w:rPr>
          <w:rFonts w:cs="Arial"/>
          <w:snapToGrid w:val="0"/>
          <w:color w:val="auto"/>
          <w:sz w:val="22"/>
          <w:szCs w:val="22"/>
          <w:lang w:val="en-US"/>
        </w:rPr>
        <w:t xml:space="preserve">  </w:t>
      </w:r>
      <w:r w:rsidRPr="00617F98">
        <w:rPr>
          <w:rFonts w:cs="Arial"/>
          <w:snapToGrid w:val="0"/>
          <w:color w:val="auto"/>
          <w:sz w:val="22"/>
          <w:szCs w:val="22"/>
          <w:lang w:val="en-US"/>
        </w:rPr>
        <w:t xml:space="preserve">  </w:t>
      </w:r>
      <w:r w:rsidR="005821D9">
        <w:rPr>
          <w:rFonts w:cs="Arial"/>
          <w:snapToGrid w:val="0"/>
          <w:color w:val="auto"/>
          <w:sz w:val="22"/>
          <w:szCs w:val="22"/>
          <w:lang w:val="en-US"/>
        </w:rPr>
        <w:t xml:space="preserve"> </w:t>
      </w:r>
      <w:r w:rsidRPr="00617F98">
        <w:rPr>
          <w:rFonts w:cs="Arial"/>
          <w:snapToGrid w:val="0"/>
          <w:color w:val="auto"/>
          <w:sz w:val="22"/>
          <w:szCs w:val="22"/>
          <w:lang w:val="en-US"/>
        </w:rPr>
        <w:t>by the Contract.</w:t>
      </w:r>
    </w:p>
    <w:p w14:paraId="13C001BD" w14:textId="480F6C6D" w:rsidR="00617F98" w:rsidRDefault="00617F98" w:rsidP="005578A8">
      <w:pPr>
        <w:pStyle w:val="BodyTextIndent2"/>
        <w:widowControl w:val="0"/>
        <w:tabs>
          <w:tab w:val="num" w:pos="2520"/>
        </w:tabs>
        <w:spacing w:after="0" w:line="240" w:lineRule="auto"/>
        <w:rPr>
          <w:rFonts w:cs="Arial"/>
          <w:snapToGrid w:val="0"/>
          <w:color w:val="auto"/>
          <w:sz w:val="22"/>
          <w:szCs w:val="22"/>
          <w:lang w:val="en-US"/>
        </w:rPr>
      </w:pPr>
    </w:p>
    <w:p w14:paraId="12D3A0A3" w14:textId="36698429" w:rsidR="00174FC8" w:rsidRPr="00174FC8" w:rsidRDefault="00617F98" w:rsidP="005578A8">
      <w:pPr>
        <w:pStyle w:val="BodyTextIndent2"/>
        <w:widowControl w:val="0"/>
        <w:spacing w:after="0" w:line="240" w:lineRule="auto"/>
        <w:rPr>
          <w:rFonts w:cs="Arial"/>
          <w:snapToGrid w:val="0"/>
          <w:color w:val="auto"/>
          <w:sz w:val="22"/>
          <w:szCs w:val="22"/>
          <w:lang w:val="en-US"/>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00174FC8">
        <w:rPr>
          <w:rFonts w:cs="Arial"/>
          <w:snapToGrid w:val="0"/>
          <w:color w:val="auto"/>
          <w:sz w:val="22"/>
          <w:szCs w:val="22"/>
          <w:lang w:val="en-US"/>
        </w:rPr>
        <w:t xml:space="preserve"> </w:t>
      </w:r>
      <w:r w:rsidRPr="00174FC8">
        <w:rPr>
          <w:rFonts w:cs="Arial"/>
          <w:snapToGrid w:val="0"/>
          <w:color w:val="auto"/>
          <w:sz w:val="22"/>
          <w:szCs w:val="22"/>
          <w:lang w:val="en-US"/>
        </w:rPr>
        <w:t xml:space="preserve">B.7     </w:t>
      </w:r>
      <w:r w:rsidR="005821D9">
        <w:rPr>
          <w:rFonts w:cs="Arial"/>
          <w:snapToGrid w:val="0"/>
          <w:color w:val="auto"/>
          <w:sz w:val="22"/>
          <w:szCs w:val="22"/>
          <w:lang w:val="en-US"/>
        </w:rPr>
        <w:t xml:space="preserve"> </w:t>
      </w:r>
      <w:r w:rsidRPr="00174FC8">
        <w:rPr>
          <w:rFonts w:cs="Arial"/>
          <w:snapToGrid w:val="0"/>
          <w:color w:val="auto"/>
          <w:sz w:val="22"/>
          <w:szCs w:val="22"/>
          <w:lang w:val="en-US"/>
        </w:rPr>
        <w:t>The Contractor shall not conduct their business in a manner which might lead to</w:t>
      </w:r>
      <w:r w:rsidR="00174FC8" w:rsidRPr="00174FC8">
        <w:rPr>
          <w:rFonts w:cs="Arial"/>
          <w:snapToGrid w:val="0"/>
          <w:color w:val="auto"/>
          <w:sz w:val="22"/>
          <w:szCs w:val="22"/>
          <w:lang w:val="en-US"/>
        </w:rPr>
        <w:t xml:space="preserve">  </w:t>
      </w:r>
    </w:p>
    <w:p w14:paraId="088A4125" w14:textId="5A1278D2" w:rsidR="00174FC8" w:rsidRDefault="00174FC8" w:rsidP="005578A8">
      <w:pPr>
        <w:pStyle w:val="BodyTextIndent2"/>
        <w:widowControl w:val="0"/>
        <w:spacing w:after="0" w:line="240" w:lineRule="auto"/>
        <w:rPr>
          <w:rFonts w:cs="Arial"/>
          <w:snapToGrid w:val="0"/>
          <w:color w:val="auto"/>
          <w:sz w:val="22"/>
          <w:szCs w:val="22"/>
          <w:lang w:val="en-US"/>
        </w:rPr>
      </w:pPr>
      <w:r w:rsidRPr="00174FC8">
        <w:rPr>
          <w:rFonts w:cs="Arial"/>
          <w:snapToGrid w:val="0"/>
          <w:color w:val="auto"/>
          <w:sz w:val="22"/>
          <w:szCs w:val="22"/>
          <w:lang w:val="en-US"/>
        </w:rPr>
        <w:t xml:space="preserve">              </w:t>
      </w:r>
      <w:r w:rsidR="00D974A8">
        <w:rPr>
          <w:rFonts w:cs="Arial"/>
          <w:snapToGrid w:val="0"/>
          <w:color w:val="auto"/>
          <w:sz w:val="22"/>
          <w:szCs w:val="22"/>
          <w:lang w:val="en-US"/>
        </w:rPr>
        <w:t xml:space="preserve">  </w:t>
      </w:r>
      <w:r w:rsidRPr="00174FC8">
        <w:rPr>
          <w:rFonts w:cs="Arial"/>
          <w:snapToGrid w:val="0"/>
          <w:color w:val="auto"/>
          <w:sz w:val="22"/>
          <w:szCs w:val="22"/>
          <w:lang w:val="en-US"/>
        </w:rPr>
        <w:t xml:space="preserve"> </w:t>
      </w:r>
      <w:r w:rsidR="005821D9">
        <w:rPr>
          <w:rFonts w:cs="Arial"/>
          <w:snapToGrid w:val="0"/>
          <w:color w:val="auto"/>
          <w:sz w:val="22"/>
          <w:szCs w:val="22"/>
          <w:lang w:val="en-US"/>
        </w:rPr>
        <w:t xml:space="preserve"> </w:t>
      </w:r>
      <w:r>
        <w:rPr>
          <w:rFonts w:cs="Arial"/>
          <w:snapToGrid w:val="0"/>
          <w:color w:val="auto"/>
          <w:sz w:val="22"/>
          <w:szCs w:val="22"/>
          <w:lang w:val="en-US"/>
        </w:rPr>
        <w:t xml:space="preserve"> </w:t>
      </w:r>
      <w:r w:rsidR="00617F98" w:rsidRPr="00174FC8">
        <w:rPr>
          <w:rFonts w:cs="Arial"/>
          <w:snapToGrid w:val="0"/>
          <w:color w:val="auto"/>
          <w:sz w:val="22"/>
          <w:szCs w:val="22"/>
          <w:lang w:val="en-US"/>
        </w:rPr>
        <w:t>loss of public confidence in the service which they provide or bring the Council into</w:t>
      </w:r>
      <w:r>
        <w:rPr>
          <w:rFonts w:cs="Arial"/>
          <w:snapToGrid w:val="0"/>
          <w:color w:val="auto"/>
          <w:sz w:val="22"/>
          <w:szCs w:val="22"/>
          <w:lang w:val="en-US"/>
        </w:rPr>
        <w:t xml:space="preserve"> </w:t>
      </w:r>
    </w:p>
    <w:p w14:paraId="3AA1C0BE" w14:textId="74836239" w:rsidR="00617F98" w:rsidRDefault="00174FC8" w:rsidP="005578A8">
      <w:pPr>
        <w:pStyle w:val="BodyTextIndent2"/>
        <w:widowControl w:val="0"/>
        <w:spacing w:after="0" w:line="240" w:lineRule="auto"/>
        <w:rPr>
          <w:rFonts w:cs="Arial"/>
          <w:snapToGrid w:val="0"/>
          <w:color w:val="auto"/>
          <w:sz w:val="22"/>
          <w:szCs w:val="22"/>
          <w:lang w:val="en-US"/>
        </w:rPr>
      </w:pPr>
      <w:r>
        <w:rPr>
          <w:rFonts w:cs="Arial"/>
          <w:snapToGrid w:val="0"/>
          <w:color w:val="auto"/>
          <w:sz w:val="22"/>
          <w:szCs w:val="22"/>
          <w:lang w:val="en-US"/>
        </w:rPr>
        <w:t xml:space="preserve">               </w:t>
      </w:r>
      <w:r w:rsidR="00D974A8">
        <w:rPr>
          <w:rFonts w:cs="Arial"/>
          <w:snapToGrid w:val="0"/>
          <w:color w:val="auto"/>
          <w:sz w:val="22"/>
          <w:szCs w:val="22"/>
          <w:lang w:val="en-US"/>
        </w:rPr>
        <w:t xml:space="preserve">  </w:t>
      </w:r>
      <w:r>
        <w:rPr>
          <w:rFonts w:cs="Arial"/>
          <w:snapToGrid w:val="0"/>
          <w:color w:val="auto"/>
          <w:sz w:val="22"/>
          <w:szCs w:val="22"/>
          <w:lang w:val="en-US"/>
        </w:rPr>
        <w:t xml:space="preserve"> </w:t>
      </w:r>
      <w:r w:rsidR="005821D9">
        <w:rPr>
          <w:rFonts w:cs="Arial"/>
          <w:snapToGrid w:val="0"/>
          <w:color w:val="auto"/>
          <w:sz w:val="22"/>
          <w:szCs w:val="22"/>
          <w:lang w:val="en-US"/>
        </w:rPr>
        <w:t xml:space="preserve"> </w:t>
      </w:r>
      <w:r w:rsidR="00617F98" w:rsidRPr="00174FC8">
        <w:rPr>
          <w:rFonts w:cs="Arial"/>
          <w:snapToGrid w:val="0"/>
          <w:color w:val="auto"/>
          <w:sz w:val="22"/>
          <w:szCs w:val="22"/>
          <w:lang w:val="en-US"/>
        </w:rPr>
        <w:t>disrepute.</w:t>
      </w:r>
    </w:p>
    <w:p w14:paraId="2B4F99B2" w14:textId="77777777" w:rsidR="005821D9" w:rsidRDefault="005821D9" w:rsidP="005578A8">
      <w:pPr>
        <w:pStyle w:val="BodyTextIndent2"/>
        <w:widowControl w:val="0"/>
        <w:spacing w:after="0" w:line="240" w:lineRule="auto"/>
        <w:rPr>
          <w:rFonts w:cs="Arial"/>
          <w:snapToGrid w:val="0"/>
          <w:color w:val="auto"/>
          <w:sz w:val="22"/>
          <w:szCs w:val="22"/>
          <w:lang w:val="en-US"/>
        </w:rPr>
      </w:pPr>
    </w:p>
    <w:p w14:paraId="6D7B2E00" w14:textId="30FE2BE7" w:rsidR="00D974A8" w:rsidRDefault="005821D9" w:rsidP="005578A8">
      <w:pPr>
        <w:pStyle w:val="BodyTextIndent2"/>
        <w:widowControl w:val="0"/>
        <w:spacing w:after="0" w:line="240" w:lineRule="auto"/>
        <w:rPr>
          <w:rFonts w:cs="Arial"/>
          <w:color w:val="auto"/>
          <w:sz w:val="22"/>
          <w:szCs w:val="22"/>
        </w:rPr>
      </w:pPr>
      <w:r>
        <w:rPr>
          <w:rFonts w:cs="Arial"/>
          <w:snapToGrid w:val="0"/>
          <w:color w:val="auto"/>
          <w:sz w:val="22"/>
          <w:szCs w:val="22"/>
          <w:lang w:val="en-US"/>
        </w:rPr>
        <w:t xml:space="preserve">   </w:t>
      </w:r>
      <w:r w:rsidR="00B0681A">
        <w:rPr>
          <w:rFonts w:cs="Arial"/>
          <w:snapToGrid w:val="0"/>
          <w:color w:val="auto"/>
          <w:sz w:val="22"/>
          <w:szCs w:val="22"/>
          <w:lang w:val="en-US"/>
        </w:rPr>
        <w:t xml:space="preserve">  </w:t>
      </w:r>
      <w:r>
        <w:rPr>
          <w:rFonts w:cs="Arial"/>
          <w:snapToGrid w:val="0"/>
          <w:color w:val="auto"/>
          <w:sz w:val="22"/>
          <w:szCs w:val="22"/>
          <w:lang w:val="en-US"/>
        </w:rPr>
        <w:t xml:space="preserve">  </w:t>
      </w:r>
      <w:r w:rsidR="00731A7C" w:rsidRPr="00731A7C">
        <w:rPr>
          <w:rFonts w:cs="Arial"/>
          <w:color w:val="auto"/>
          <w:sz w:val="22"/>
          <w:szCs w:val="22"/>
        </w:rPr>
        <w:t>B.</w:t>
      </w:r>
      <w:r>
        <w:rPr>
          <w:rFonts w:cs="Arial"/>
          <w:color w:val="auto"/>
          <w:sz w:val="22"/>
          <w:szCs w:val="22"/>
        </w:rPr>
        <w:t>8</w:t>
      </w:r>
      <w:r w:rsidR="00D974A8">
        <w:rPr>
          <w:rFonts w:cs="Arial"/>
          <w:color w:val="auto"/>
          <w:sz w:val="22"/>
          <w:szCs w:val="22"/>
        </w:rPr>
        <w:t xml:space="preserve">      T</w:t>
      </w:r>
      <w:r w:rsidR="00D974A8" w:rsidRPr="00731A7C">
        <w:rPr>
          <w:rFonts w:cs="Arial"/>
          <w:color w:val="auto"/>
          <w:sz w:val="22"/>
          <w:szCs w:val="22"/>
        </w:rPr>
        <w:t>he Contractor shall advise the Council immediately of any change to Client</w:t>
      </w:r>
      <w:r w:rsidR="00D974A8">
        <w:rPr>
          <w:rFonts w:cs="Arial"/>
          <w:color w:val="auto"/>
          <w:sz w:val="22"/>
          <w:szCs w:val="22"/>
        </w:rPr>
        <w:t xml:space="preserve"> </w:t>
      </w:r>
    </w:p>
    <w:p w14:paraId="628CE717" w14:textId="49C0E816" w:rsidR="00D974A8" w:rsidRPr="00731A7C" w:rsidRDefault="00D974A8" w:rsidP="005578A8">
      <w:pPr>
        <w:pStyle w:val="BodyTextIndent2"/>
        <w:widowControl w:val="0"/>
        <w:spacing w:after="0" w:line="240" w:lineRule="auto"/>
        <w:rPr>
          <w:rFonts w:cs="Arial"/>
          <w:color w:val="auto"/>
          <w:sz w:val="22"/>
          <w:szCs w:val="22"/>
        </w:rPr>
      </w:pPr>
      <w:r>
        <w:rPr>
          <w:rFonts w:cs="Arial"/>
          <w:color w:val="auto"/>
          <w:sz w:val="22"/>
          <w:szCs w:val="22"/>
        </w:rPr>
        <w:t xml:space="preserve">                  </w:t>
      </w:r>
      <w:r w:rsidRPr="00731A7C">
        <w:rPr>
          <w:rFonts w:cs="Arial"/>
          <w:color w:val="auto"/>
          <w:sz w:val="22"/>
          <w:szCs w:val="22"/>
        </w:rPr>
        <w:t xml:space="preserve"> passenger</w:t>
      </w:r>
      <w:r>
        <w:rPr>
          <w:rFonts w:cs="Arial"/>
          <w:color w:val="auto"/>
          <w:sz w:val="22"/>
          <w:szCs w:val="22"/>
        </w:rPr>
        <w:t xml:space="preserve"> </w:t>
      </w:r>
      <w:r w:rsidRPr="00731A7C">
        <w:rPr>
          <w:rFonts w:cs="Arial"/>
          <w:color w:val="auto"/>
          <w:sz w:val="22"/>
          <w:szCs w:val="22"/>
        </w:rPr>
        <w:t>details where these differ from the Schedule provided by the Council.</w:t>
      </w:r>
    </w:p>
    <w:p w14:paraId="71E9AB3C" w14:textId="0A16FD66" w:rsidR="005821D9" w:rsidRDefault="005821D9" w:rsidP="005578A8">
      <w:pPr>
        <w:rPr>
          <w:rFonts w:cs="Arial"/>
          <w:color w:val="auto"/>
          <w:sz w:val="22"/>
          <w:szCs w:val="22"/>
        </w:rPr>
      </w:pPr>
    </w:p>
    <w:p w14:paraId="4EEC67CC" w14:textId="08946452" w:rsidR="005821D9" w:rsidRDefault="005821D9" w:rsidP="005578A8">
      <w:pPr>
        <w:rPr>
          <w:rFonts w:cs="Arial"/>
          <w:color w:val="auto"/>
          <w:sz w:val="22"/>
          <w:szCs w:val="22"/>
        </w:rPr>
      </w:pPr>
      <w:r>
        <w:rPr>
          <w:rFonts w:cs="Arial"/>
          <w:color w:val="auto"/>
          <w:sz w:val="22"/>
          <w:szCs w:val="22"/>
        </w:rPr>
        <w:t xml:space="preserve">        </w:t>
      </w:r>
      <w:r w:rsidR="00B0681A">
        <w:rPr>
          <w:rFonts w:cs="Arial"/>
          <w:color w:val="auto"/>
          <w:sz w:val="22"/>
          <w:szCs w:val="22"/>
        </w:rPr>
        <w:t xml:space="preserve">  </w:t>
      </w:r>
      <w:r>
        <w:rPr>
          <w:rFonts w:cs="Arial"/>
          <w:color w:val="auto"/>
          <w:sz w:val="22"/>
          <w:szCs w:val="22"/>
        </w:rPr>
        <w:t xml:space="preserve">  </w:t>
      </w:r>
      <w:r w:rsidR="00731A7C" w:rsidRPr="00731A7C">
        <w:rPr>
          <w:rFonts w:cs="Arial"/>
          <w:color w:val="auto"/>
          <w:sz w:val="22"/>
          <w:szCs w:val="22"/>
        </w:rPr>
        <w:t>B.</w:t>
      </w:r>
      <w:r w:rsidR="00B0681A">
        <w:rPr>
          <w:rFonts w:cs="Arial"/>
          <w:color w:val="auto"/>
          <w:sz w:val="22"/>
          <w:szCs w:val="22"/>
        </w:rPr>
        <w:t>9</w:t>
      </w:r>
      <w:r>
        <w:rPr>
          <w:rFonts w:cs="Arial"/>
          <w:color w:val="auto"/>
          <w:sz w:val="22"/>
          <w:szCs w:val="22"/>
        </w:rPr>
        <w:t xml:space="preserve">  </w:t>
      </w:r>
      <w:r w:rsidR="00D974A8">
        <w:rPr>
          <w:rFonts w:cs="Arial"/>
          <w:color w:val="auto"/>
          <w:sz w:val="22"/>
          <w:szCs w:val="22"/>
        </w:rPr>
        <w:t xml:space="preserve"> </w:t>
      </w:r>
      <w:r>
        <w:rPr>
          <w:rFonts w:cs="Arial"/>
          <w:color w:val="auto"/>
          <w:sz w:val="22"/>
          <w:szCs w:val="22"/>
        </w:rPr>
        <w:t xml:space="preserve">   </w:t>
      </w:r>
      <w:r w:rsidR="00731A7C" w:rsidRPr="00731A7C">
        <w:rPr>
          <w:rFonts w:cs="Arial"/>
          <w:color w:val="auto"/>
          <w:sz w:val="22"/>
          <w:szCs w:val="22"/>
        </w:rPr>
        <w:t>If a situation arises where a passenger client fails to show at the designated pick-up</w:t>
      </w:r>
      <w:r>
        <w:rPr>
          <w:rFonts w:cs="Arial"/>
          <w:color w:val="auto"/>
          <w:sz w:val="22"/>
          <w:szCs w:val="22"/>
        </w:rPr>
        <w:t xml:space="preserve"> </w:t>
      </w:r>
    </w:p>
    <w:p w14:paraId="26BB21A5" w14:textId="77777777" w:rsidR="00D974A8" w:rsidRDefault="005821D9" w:rsidP="005578A8">
      <w:pPr>
        <w:rPr>
          <w:rFonts w:cs="Arial"/>
          <w:color w:val="auto"/>
          <w:sz w:val="22"/>
          <w:szCs w:val="22"/>
        </w:rPr>
      </w:pPr>
      <w:r>
        <w:rPr>
          <w:rFonts w:cs="Arial"/>
          <w:color w:val="auto"/>
          <w:sz w:val="22"/>
          <w:szCs w:val="22"/>
        </w:rPr>
        <w:t xml:space="preserve">                  </w:t>
      </w:r>
      <w:r w:rsidR="00D974A8">
        <w:rPr>
          <w:rFonts w:cs="Arial"/>
          <w:color w:val="auto"/>
          <w:sz w:val="22"/>
          <w:szCs w:val="22"/>
        </w:rPr>
        <w:t xml:space="preserve">    </w:t>
      </w:r>
      <w:r>
        <w:rPr>
          <w:rFonts w:cs="Arial"/>
          <w:color w:val="auto"/>
          <w:sz w:val="22"/>
          <w:szCs w:val="22"/>
        </w:rPr>
        <w:t xml:space="preserve">  </w:t>
      </w:r>
      <w:r w:rsidR="00731A7C" w:rsidRPr="00731A7C">
        <w:rPr>
          <w:rFonts w:cs="Arial"/>
          <w:color w:val="auto"/>
          <w:sz w:val="22"/>
          <w:szCs w:val="22"/>
        </w:rPr>
        <w:t>location, the contractor must inform the SGC Client Transport Team of this on the</w:t>
      </w:r>
      <w:r w:rsidR="00D974A8">
        <w:rPr>
          <w:rFonts w:cs="Arial"/>
          <w:color w:val="auto"/>
          <w:sz w:val="22"/>
          <w:szCs w:val="22"/>
        </w:rPr>
        <w:t xml:space="preserve"> </w:t>
      </w:r>
    </w:p>
    <w:p w14:paraId="38FFFCF3" w14:textId="4132D1E7" w:rsidR="003004AB" w:rsidRDefault="00D974A8" w:rsidP="004635D4">
      <w:pPr>
        <w:rPr>
          <w:rFonts w:cs="Arial"/>
          <w:color w:val="auto"/>
          <w:sz w:val="22"/>
          <w:szCs w:val="22"/>
        </w:rPr>
      </w:pPr>
      <w:r>
        <w:rPr>
          <w:rFonts w:cs="Arial"/>
          <w:color w:val="auto"/>
          <w:sz w:val="22"/>
          <w:szCs w:val="22"/>
        </w:rPr>
        <w:t xml:space="preserve">                       </w:t>
      </w:r>
      <w:r w:rsidR="00731A7C" w:rsidRPr="00731A7C">
        <w:rPr>
          <w:rFonts w:cs="Arial"/>
          <w:color w:val="auto"/>
          <w:sz w:val="22"/>
          <w:szCs w:val="22"/>
        </w:rPr>
        <w:t xml:space="preserve"> same</w:t>
      </w:r>
      <w:r w:rsidR="005821D9">
        <w:rPr>
          <w:rFonts w:cs="Arial"/>
          <w:color w:val="auto"/>
          <w:sz w:val="22"/>
          <w:szCs w:val="22"/>
        </w:rPr>
        <w:t xml:space="preserve"> </w:t>
      </w:r>
      <w:r w:rsidR="00731A7C" w:rsidRPr="00731A7C">
        <w:rPr>
          <w:rFonts w:cs="Arial"/>
          <w:color w:val="auto"/>
          <w:sz w:val="22"/>
          <w:szCs w:val="22"/>
        </w:rPr>
        <w:t xml:space="preserve">working day. </w:t>
      </w:r>
    </w:p>
    <w:p w14:paraId="55AB6834" w14:textId="77777777" w:rsidR="004635D4" w:rsidRDefault="004635D4" w:rsidP="004635D4">
      <w:pPr>
        <w:rPr>
          <w:rFonts w:cs="Arial"/>
          <w:color w:val="auto"/>
          <w:sz w:val="22"/>
          <w:szCs w:val="22"/>
        </w:rPr>
      </w:pPr>
    </w:p>
    <w:p w14:paraId="0B0CE39F" w14:textId="2A9DC2FA" w:rsidR="003004AB" w:rsidRDefault="003004AB" w:rsidP="005578A8">
      <w:pPr>
        <w:rPr>
          <w:rFonts w:cs="Arial"/>
          <w:color w:val="auto"/>
          <w:sz w:val="22"/>
          <w:szCs w:val="22"/>
        </w:rPr>
      </w:pPr>
    </w:p>
    <w:p w14:paraId="014DCABD" w14:textId="1B9D949C" w:rsidR="000735F3" w:rsidRDefault="000735F3" w:rsidP="005578A8">
      <w:pPr>
        <w:rPr>
          <w:rFonts w:cs="Arial"/>
          <w:color w:val="auto"/>
          <w:sz w:val="22"/>
          <w:szCs w:val="22"/>
        </w:rPr>
      </w:pPr>
    </w:p>
    <w:p w14:paraId="075AD53B" w14:textId="42B2E085" w:rsidR="000735F3" w:rsidRDefault="000735F3" w:rsidP="005578A8">
      <w:pPr>
        <w:rPr>
          <w:rFonts w:cs="Arial"/>
          <w:color w:val="auto"/>
          <w:sz w:val="22"/>
          <w:szCs w:val="22"/>
        </w:rPr>
      </w:pPr>
    </w:p>
    <w:p w14:paraId="635C2EF9" w14:textId="77777777" w:rsidR="000735F3" w:rsidRDefault="000735F3" w:rsidP="005578A8">
      <w:pPr>
        <w:rPr>
          <w:rFonts w:cs="Arial"/>
          <w:color w:val="auto"/>
          <w:sz w:val="22"/>
          <w:szCs w:val="22"/>
        </w:rPr>
      </w:pPr>
    </w:p>
    <w:p w14:paraId="71ACD53C" w14:textId="77777777" w:rsidR="003004AB" w:rsidRDefault="003004AB" w:rsidP="005578A8">
      <w:pPr>
        <w:rPr>
          <w:rFonts w:cs="Arial"/>
          <w:color w:val="auto"/>
          <w:sz w:val="22"/>
          <w:szCs w:val="22"/>
        </w:rPr>
      </w:pPr>
    </w:p>
    <w:p w14:paraId="77E0D521" w14:textId="77777777" w:rsidR="003004AB" w:rsidRDefault="003004AB" w:rsidP="005578A8">
      <w:pPr>
        <w:rPr>
          <w:rFonts w:cs="Arial"/>
          <w:color w:val="auto"/>
          <w:sz w:val="22"/>
          <w:szCs w:val="22"/>
        </w:rPr>
      </w:pPr>
    </w:p>
    <w:p w14:paraId="28371EAE" w14:textId="6772A1D5" w:rsidR="00E975C6" w:rsidRPr="00E975C6" w:rsidRDefault="00B0681A" w:rsidP="005578A8">
      <w:pPr>
        <w:rPr>
          <w:rFonts w:cs="Arial"/>
          <w:b/>
          <w:snapToGrid w:val="0"/>
          <w:color w:val="auto"/>
          <w:sz w:val="22"/>
        </w:rPr>
      </w:pPr>
      <w:r>
        <w:rPr>
          <w:rFonts w:cs="Arial"/>
          <w:color w:val="auto"/>
          <w:sz w:val="22"/>
          <w:szCs w:val="22"/>
        </w:rPr>
        <w:lastRenderedPageBreak/>
        <w:t xml:space="preserve"> </w:t>
      </w:r>
      <w:r w:rsidR="00E975C6" w:rsidRPr="00E975C6">
        <w:rPr>
          <w:rFonts w:cs="Arial"/>
          <w:b/>
          <w:snapToGrid w:val="0"/>
          <w:color w:val="auto"/>
          <w:sz w:val="22"/>
        </w:rPr>
        <w:t>C. SERVICE PROVISION</w:t>
      </w:r>
    </w:p>
    <w:p w14:paraId="3B2F19D7" w14:textId="7B722E38" w:rsidR="00E975C6" w:rsidRDefault="00E975C6" w:rsidP="005578A8">
      <w:pPr>
        <w:tabs>
          <w:tab w:val="left" w:pos="2070"/>
        </w:tabs>
      </w:pPr>
    </w:p>
    <w:p w14:paraId="2A83515D" w14:textId="075D5152" w:rsidR="00B7431E" w:rsidRDefault="00B7431E" w:rsidP="005578A8">
      <w:pPr>
        <w:widowControl w:val="0"/>
        <w:ind w:left="1440" w:hanging="720"/>
        <w:rPr>
          <w:rFonts w:cs="Arial"/>
          <w:snapToGrid w:val="0"/>
          <w:color w:val="auto"/>
          <w:sz w:val="22"/>
          <w:szCs w:val="22"/>
        </w:rPr>
      </w:pPr>
      <w:bookmarkStart w:id="2" w:name="_Hlk100662178"/>
      <w:r w:rsidRPr="00B7431E">
        <w:rPr>
          <w:rFonts w:cs="Arial"/>
          <w:snapToGrid w:val="0"/>
          <w:color w:val="auto"/>
          <w:sz w:val="22"/>
          <w:szCs w:val="22"/>
        </w:rPr>
        <w:t>C.1</w:t>
      </w:r>
      <w:r w:rsidR="00C501A4">
        <w:rPr>
          <w:rFonts w:cs="Arial"/>
          <w:snapToGrid w:val="0"/>
          <w:color w:val="auto"/>
          <w:sz w:val="22"/>
          <w:szCs w:val="22"/>
        </w:rPr>
        <w:t xml:space="preserve">    </w:t>
      </w:r>
      <w:r w:rsidRPr="00B7431E">
        <w:rPr>
          <w:rFonts w:cs="Arial"/>
          <w:snapToGrid w:val="0"/>
          <w:color w:val="auto"/>
          <w:sz w:val="22"/>
          <w:szCs w:val="22"/>
        </w:rPr>
        <w:t>The Contractor shall only carry such passengers as advised by the Council on the Schedule provided by the Council at the commencement of the Contract and as amended by the Council from time to time</w:t>
      </w:r>
      <w:bookmarkEnd w:id="2"/>
      <w:r w:rsidRPr="00B7431E">
        <w:rPr>
          <w:rFonts w:cs="Arial"/>
          <w:snapToGrid w:val="0"/>
          <w:color w:val="auto"/>
          <w:sz w:val="22"/>
          <w:szCs w:val="22"/>
        </w:rPr>
        <w:t xml:space="preserve">. </w:t>
      </w:r>
      <w:r>
        <w:rPr>
          <w:rFonts w:cs="Arial"/>
          <w:snapToGrid w:val="0"/>
          <w:color w:val="auto"/>
          <w:sz w:val="22"/>
          <w:szCs w:val="22"/>
        </w:rPr>
        <w:t xml:space="preserve">The carriage of </w:t>
      </w:r>
      <w:r w:rsidR="00454A28">
        <w:rPr>
          <w:rFonts w:cs="Arial"/>
          <w:snapToGrid w:val="0"/>
          <w:color w:val="auto"/>
          <w:sz w:val="22"/>
          <w:szCs w:val="22"/>
        </w:rPr>
        <w:t xml:space="preserve">unscheduled or </w:t>
      </w:r>
      <w:r>
        <w:rPr>
          <w:rFonts w:cs="Arial"/>
          <w:snapToGrid w:val="0"/>
          <w:color w:val="auto"/>
          <w:sz w:val="22"/>
          <w:szCs w:val="22"/>
        </w:rPr>
        <w:t xml:space="preserve">unauthorised passengers is not permitted. The days and timings of operation shall be given in the schedule. </w:t>
      </w:r>
      <w:r w:rsidRPr="00B7431E">
        <w:rPr>
          <w:rFonts w:cs="Arial"/>
          <w:snapToGrid w:val="0"/>
          <w:color w:val="auto"/>
          <w:sz w:val="22"/>
          <w:szCs w:val="22"/>
        </w:rPr>
        <w:t>The Contractor shall not alter or merge any route without the prior written consent of the Council.</w:t>
      </w:r>
    </w:p>
    <w:p w14:paraId="25D7E886" w14:textId="67001759" w:rsidR="0004794F" w:rsidRDefault="0004794F" w:rsidP="005578A8">
      <w:pPr>
        <w:widowControl w:val="0"/>
        <w:ind w:left="1440" w:hanging="720"/>
        <w:rPr>
          <w:rFonts w:cs="Arial"/>
          <w:snapToGrid w:val="0"/>
          <w:color w:val="auto"/>
          <w:sz w:val="22"/>
          <w:szCs w:val="22"/>
        </w:rPr>
      </w:pPr>
    </w:p>
    <w:p w14:paraId="710E79C8" w14:textId="2F6D1B72" w:rsidR="0004794F" w:rsidRPr="00B2747C" w:rsidRDefault="00A511C2" w:rsidP="005578A8">
      <w:pPr>
        <w:ind w:left="1440" w:hanging="720"/>
        <w:rPr>
          <w:rFonts w:cs="Arial"/>
          <w:color w:val="auto"/>
          <w:sz w:val="22"/>
          <w:szCs w:val="22"/>
        </w:rPr>
      </w:pPr>
      <w:r>
        <w:rPr>
          <w:rFonts w:cs="Arial"/>
          <w:color w:val="auto"/>
          <w:sz w:val="22"/>
          <w:szCs w:val="22"/>
        </w:rPr>
        <w:t>C.2</w:t>
      </w:r>
      <w:r w:rsidR="00E1186E">
        <w:rPr>
          <w:rFonts w:cs="Arial"/>
          <w:color w:val="auto"/>
          <w:sz w:val="22"/>
          <w:szCs w:val="22"/>
        </w:rPr>
        <w:t xml:space="preserve"> </w:t>
      </w:r>
      <w:r w:rsidR="0004794F">
        <w:rPr>
          <w:rFonts w:cs="Arial"/>
          <w:color w:val="auto"/>
          <w:sz w:val="22"/>
          <w:szCs w:val="22"/>
        </w:rPr>
        <w:t xml:space="preserve"> </w:t>
      </w:r>
      <w:r w:rsidR="003004AB">
        <w:rPr>
          <w:rFonts w:cs="Arial"/>
          <w:color w:val="auto"/>
          <w:sz w:val="22"/>
          <w:szCs w:val="22"/>
        </w:rPr>
        <w:t xml:space="preserve">  </w:t>
      </w:r>
      <w:r w:rsidR="00C501A4">
        <w:rPr>
          <w:rFonts w:cs="Arial"/>
          <w:color w:val="auto"/>
          <w:sz w:val="22"/>
          <w:szCs w:val="22"/>
        </w:rPr>
        <w:t xml:space="preserve">  </w:t>
      </w:r>
      <w:r w:rsidR="0004794F">
        <w:rPr>
          <w:rFonts w:cs="Arial"/>
          <w:color w:val="auto"/>
          <w:sz w:val="22"/>
          <w:szCs w:val="22"/>
        </w:rPr>
        <w:t>P</w:t>
      </w:r>
      <w:r w:rsidR="0004794F" w:rsidRPr="00B2747C">
        <w:rPr>
          <w:rFonts w:cs="Arial"/>
          <w:color w:val="auto"/>
          <w:sz w:val="22"/>
          <w:szCs w:val="22"/>
        </w:rPr>
        <w:t>assengers shall only be carried in accordance with the Schedule.</w:t>
      </w:r>
      <w:r w:rsidR="00A44863">
        <w:rPr>
          <w:rFonts w:cs="Arial"/>
          <w:color w:val="auto"/>
          <w:sz w:val="22"/>
          <w:szCs w:val="22"/>
        </w:rPr>
        <w:t xml:space="preserve"> Timing, </w:t>
      </w:r>
      <w:r w:rsidR="00E1186E">
        <w:rPr>
          <w:rFonts w:cs="Arial"/>
          <w:color w:val="auto"/>
          <w:sz w:val="22"/>
          <w:szCs w:val="22"/>
        </w:rPr>
        <w:t>collection,</w:t>
      </w:r>
      <w:r w:rsidR="00A44863">
        <w:rPr>
          <w:rFonts w:cs="Arial"/>
          <w:color w:val="auto"/>
          <w:sz w:val="22"/>
          <w:szCs w:val="22"/>
        </w:rPr>
        <w:t xml:space="preserve"> and </w:t>
      </w:r>
      <w:r w:rsidR="00E1186E">
        <w:rPr>
          <w:rFonts w:cs="Arial"/>
          <w:color w:val="auto"/>
          <w:sz w:val="22"/>
          <w:szCs w:val="22"/>
        </w:rPr>
        <w:t>destination points cannot be changed by the contractor and/or its staff.</w:t>
      </w:r>
      <w:r w:rsidR="0004794F" w:rsidRPr="00B2747C">
        <w:rPr>
          <w:rFonts w:cs="Arial"/>
          <w:color w:val="auto"/>
          <w:sz w:val="22"/>
          <w:szCs w:val="22"/>
        </w:rPr>
        <w:t xml:space="preserve"> </w:t>
      </w:r>
      <w:r w:rsidR="00E1186E">
        <w:rPr>
          <w:rFonts w:cs="Arial"/>
          <w:color w:val="auto"/>
          <w:sz w:val="22"/>
          <w:szCs w:val="22"/>
        </w:rPr>
        <w:t>A</w:t>
      </w:r>
      <w:r w:rsidR="0004794F" w:rsidRPr="00B2747C">
        <w:rPr>
          <w:rFonts w:cs="Arial"/>
          <w:color w:val="auto"/>
          <w:sz w:val="22"/>
          <w:szCs w:val="22"/>
        </w:rPr>
        <w:t>dditional journeys and/or alternative</w:t>
      </w:r>
      <w:r w:rsidR="00E1186E">
        <w:rPr>
          <w:rFonts w:cs="Arial"/>
          <w:color w:val="auto"/>
          <w:sz w:val="22"/>
          <w:szCs w:val="22"/>
        </w:rPr>
        <w:t xml:space="preserve"> collection or</w:t>
      </w:r>
      <w:r w:rsidR="0004794F" w:rsidRPr="00B2747C">
        <w:rPr>
          <w:rFonts w:cs="Arial"/>
          <w:color w:val="auto"/>
          <w:sz w:val="22"/>
          <w:szCs w:val="22"/>
        </w:rPr>
        <w:t xml:space="preserve"> destination</w:t>
      </w:r>
      <w:r w:rsidR="00E1186E">
        <w:rPr>
          <w:rFonts w:cs="Arial"/>
          <w:color w:val="auto"/>
          <w:sz w:val="22"/>
          <w:szCs w:val="22"/>
        </w:rPr>
        <w:t xml:space="preserve"> points</w:t>
      </w:r>
      <w:r w:rsidR="0004794F" w:rsidRPr="00B2747C">
        <w:rPr>
          <w:rFonts w:cs="Arial"/>
          <w:color w:val="auto"/>
          <w:sz w:val="22"/>
          <w:szCs w:val="22"/>
        </w:rPr>
        <w:t xml:space="preserve"> must be agreed in advance with the Council.</w:t>
      </w:r>
    </w:p>
    <w:p w14:paraId="5362DFD9" w14:textId="77777777" w:rsidR="0004794F" w:rsidRPr="00B2747C" w:rsidRDefault="0004794F" w:rsidP="005578A8">
      <w:pPr>
        <w:ind w:left="1440" w:hanging="720"/>
        <w:rPr>
          <w:rFonts w:cs="Arial"/>
          <w:color w:val="auto"/>
          <w:sz w:val="22"/>
          <w:szCs w:val="22"/>
        </w:rPr>
      </w:pPr>
    </w:p>
    <w:p w14:paraId="5E7B6EE4" w14:textId="54A119D0" w:rsidR="003004AB" w:rsidRDefault="00A511C2" w:rsidP="005578A8">
      <w:pPr>
        <w:ind w:left="1440" w:hanging="720"/>
        <w:rPr>
          <w:rFonts w:cs="Arial"/>
          <w:color w:val="auto"/>
          <w:sz w:val="22"/>
          <w:szCs w:val="22"/>
        </w:rPr>
      </w:pPr>
      <w:r>
        <w:rPr>
          <w:rFonts w:cs="Arial"/>
          <w:color w:val="auto"/>
          <w:sz w:val="22"/>
          <w:szCs w:val="22"/>
        </w:rPr>
        <w:t>C.3</w:t>
      </w:r>
      <w:r w:rsidR="003004AB">
        <w:rPr>
          <w:rFonts w:cs="Arial"/>
          <w:color w:val="auto"/>
          <w:sz w:val="22"/>
          <w:szCs w:val="22"/>
        </w:rPr>
        <w:t xml:space="preserve">      It</w:t>
      </w:r>
      <w:r w:rsidR="003004AB" w:rsidRPr="00B2747C">
        <w:rPr>
          <w:rFonts w:cs="Arial"/>
          <w:color w:val="auto"/>
          <w:sz w:val="22"/>
          <w:szCs w:val="22"/>
        </w:rPr>
        <w:t xml:space="preserve"> may be necessary for Contractors to convey</w:t>
      </w:r>
      <w:r w:rsidR="003004AB">
        <w:rPr>
          <w:rFonts w:cs="Arial"/>
          <w:color w:val="auto"/>
          <w:sz w:val="22"/>
          <w:szCs w:val="22"/>
        </w:rPr>
        <w:t xml:space="preserve"> passenger assistants</w:t>
      </w:r>
      <w:r w:rsidR="002857E9">
        <w:rPr>
          <w:rFonts w:cs="Arial"/>
          <w:color w:val="auto"/>
          <w:sz w:val="22"/>
          <w:szCs w:val="22"/>
        </w:rPr>
        <w:t xml:space="preserve"> (PA)</w:t>
      </w:r>
      <w:r w:rsidR="003004AB" w:rsidRPr="00B2747C">
        <w:rPr>
          <w:rFonts w:cs="Arial"/>
          <w:color w:val="auto"/>
          <w:sz w:val="22"/>
          <w:szCs w:val="22"/>
        </w:rPr>
        <w:t xml:space="preserve"> on certain</w:t>
      </w:r>
    </w:p>
    <w:p w14:paraId="13325AC8" w14:textId="7C6A7520" w:rsidR="0004794F" w:rsidRPr="00B2747C" w:rsidRDefault="003004AB" w:rsidP="005578A8">
      <w:pPr>
        <w:ind w:left="1440" w:hanging="720"/>
        <w:rPr>
          <w:rFonts w:cs="Arial"/>
          <w:color w:val="auto"/>
          <w:sz w:val="22"/>
          <w:szCs w:val="22"/>
        </w:rPr>
      </w:pPr>
      <w:r>
        <w:rPr>
          <w:rFonts w:cs="Arial"/>
          <w:color w:val="auto"/>
          <w:sz w:val="22"/>
          <w:szCs w:val="22"/>
        </w:rPr>
        <w:t xml:space="preserve">            routes </w:t>
      </w:r>
      <w:r w:rsidR="0004794F" w:rsidRPr="00B2747C">
        <w:rPr>
          <w:rFonts w:cs="Arial"/>
          <w:color w:val="auto"/>
          <w:sz w:val="22"/>
          <w:szCs w:val="22"/>
        </w:rPr>
        <w:t xml:space="preserve">as specified on the Route Schedules. The Council will determine the necessity for </w:t>
      </w:r>
      <w:r w:rsidR="00A511C2">
        <w:rPr>
          <w:rFonts w:cs="Arial"/>
          <w:color w:val="auto"/>
          <w:sz w:val="22"/>
          <w:szCs w:val="22"/>
        </w:rPr>
        <w:t>PA’s</w:t>
      </w:r>
      <w:r w:rsidR="0004794F" w:rsidRPr="00B2747C">
        <w:rPr>
          <w:rFonts w:cs="Arial"/>
          <w:color w:val="auto"/>
          <w:sz w:val="22"/>
          <w:szCs w:val="22"/>
        </w:rPr>
        <w:t>.</w:t>
      </w:r>
    </w:p>
    <w:p w14:paraId="66642243" w14:textId="77777777" w:rsidR="00B7431E" w:rsidRDefault="00B7431E" w:rsidP="005578A8">
      <w:pPr>
        <w:tabs>
          <w:tab w:val="left" w:pos="2070"/>
        </w:tabs>
        <w:ind w:left="720"/>
      </w:pPr>
    </w:p>
    <w:p w14:paraId="096C8AD5" w14:textId="643BAD13" w:rsidR="00E975C6" w:rsidRDefault="00E975C6" w:rsidP="005578A8">
      <w:pPr>
        <w:ind w:left="1440" w:hanging="720"/>
        <w:rPr>
          <w:rFonts w:cs="Arial"/>
          <w:color w:val="auto"/>
          <w:sz w:val="22"/>
          <w:szCs w:val="22"/>
        </w:rPr>
      </w:pPr>
      <w:r w:rsidRPr="00E975C6">
        <w:rPr>
          <w:rFonts w:cs="Arial"/>
          <w:color w:val="auto"/>
          <w:sz w:val="22"/>
          <w:szCs w:val="22"/>
        </w:rPr>
        <w:t>C.</w:t>
      </w:r>
      <w:r w:rsidR="00A511C2">
        <w:rPr>
          <w:rFonts w:cs="Arial"/>
          <w:color w:val="auto"/>
          <w:sz w:val="22"/>
          <w:szCs w:val="22"/>
        </w:rPr>
        <w:t>4</w:t>
      </w:r>
      <w:r w:rsidRPr="00E975C6">
        <w:rPr>
          <w:rFonts w:cs="Arial"/>
          <w:color w:val="auto"/>
          <w:sz w:val="22"/>
          <w:szCs w:val="22"/>
        </w:rPr>
        <w:tab/>
        <w:t>Operation of some services may</w:t>
      </w:r>
      <w:r>
        <w:rPr>
          <w:rFonts w:cs="Arial"/>
          <w:color w:val="auto"/>
          <w:sz w:val="22"/>
          <w:szCs w:val="22"/>
        </w:rPr>
        <w:t xml:space="preserve"> </w:t>
      </w:r>
      <w:r w:rsidRPr="00E975C6">
        <w:rPr>
          <w:rFonts w:cs="Arial"/>
          <w:color w:val="auto"/>
          <w:sz w:val="22"/>
          <w:szCs w:val="22"/>
        </w:rPr>
        <w:t>involve specific conditions and requirements, these are detailed in the Schedules of the services concerned.</w:t>
      </w:r>
    </w:p>
    <w:p w14:paraId="29CE0D7A" w14:textId="60E7C4AE" w:rsidR="00454A28" w:rsidRDefault="00454A28" w:rsidP="005578A8">
      <w:pPr>
        <w:ind w:left="1440" w:hanging="720"/>
        <w:rPr>
          <w:rFonts w:cs="Arial"/>
          <w:color w:val="auto"/>
          <w:sz w:val="22"/>
          <w:szCs w:val="22"/>
        </w:rPr>
      </w:pPr>
    </w:p>
    <w:p w14:paraId="345EFEAC" w14:textId="19C87F18" w:rsidR="0004794F" w:rsidRDefault="00454A28" w:rsidP="005578A8">
      <w:pPr>
        <w:widowControl w:val="0"/>
        <w:ind w:left="1440" w:hanging="720"/>
        <w:rPr>
          <w:rFonts w:cs="Arial"/>
          <w:color w:val="auto"/>
          <w:sz w:val="22"/>
          <w:szCs w:val="22"/>
        </w:rPr>
      </w:pPr>
      <w:r>
        <w:rPr>
          <w:rFonts w:cs="Arial"/>
          <w:snapToGrid w:val="0"/>
          <w:color w:val="auto"/>
          <w:sz w:val="22"/>
          <w:szCs w:val="22"/>
        </w:rPr>
        <w:t>C.</w:t>
      </w:r>
      <w:r w:rsidR="00A511C2">
        <w:rPr>
          <w:rFonts w:cs="Arial"/>
          <w:snapToGrid w:val="0"/>
          <w:color w:val="auto"/>
          <w:sz w:val="22"/>
          <w:szCs w:val="22"/>
        </w:rPr>
        <w:t>5</w:t>
      </w:r>
      <w:r w:rsidRPr="00A5409E">
        <w:rPr>
          <w:rFonts w:cs="Arial"/>
          <w:snapToGrid w:val="0"/>
          <w:color w:val="auto"/>
          <w:sz w:val="22"/>
          <w:szCs w:val="22"/>
        </w:rPr>
        <w:tab/>
        <w:t xml:space="preserve">The Council shall be the sole hirer of any vehicle during the time that it is used to carry out the Services under the Contract </w:t>
      </w:r>
    </w:p>
    <w:p w14:paraId="30E50D1E" w14:textId="77777777" w:rsidR="00B7431E" w:rsidRDefault="00B7431E" w:rsidP="005578A8">
      <w:pPr>
        <w:ind w:left="1440" w:hanging="720"/>
        <w:rPr>
          <w:rFonts w:cs="Arial"/>
          <w:color w:val="auto"/>
          <w:sz w:val="22"/>
          <w:szCs w:val="22"/>
        </w:rPr>
      </w:pPr>
    </w:p>
    <w:p w14:paraId="458DEA21" w14:textId="291F8A3A" w:rsidR="00B7431E" w:rsidRDefault="00B7431E" w:rsidP="005578A8">
      <w:pPr>
        <w:ind w:left="1440" w:hanging="720"/>
        <w:rPr>
          <w:rFonts w:cs="Arial"/>
          <w:color w:val="auto"/>
          <w:sz w:val="22"/>
          <w:szCs w:val="22"/>
        </w:rPr>
      </w:pPr>
      <w:r w:rsidRPr="00B7431E">
        <w:rPr>
          <w:rFonts w:cs="Arial"/>
          <w:color w:val="auto"/>
          <w:sz w:val="22"/>
          <w:szCs w:val="22"/>
        </w:rPr>
        <w:t>C.</w:t>
      </w:r>
      <w:r w:rsidR="00A511C2">
        <w:rPr>
          <w:rFonts w:cs="Arial"/>
          <w:color w:val="auto"/>
          <w:sz w:val="22"/>
          <w:szCs w:val="22"/>
        </w:rPr>
        <w:t>6</w:t>
      </w:r>
      <w:r w:rsidRPr="00B7431E">
        <w:rPr>
          <w:rFonts w:cs="Arial"/>
          <w:color w:val="auto"/>
          <w:sz w:val="22"/>
          <w:szCs w:val="22"/>
        </w:rPr>
        <w:tab/>
      </w:r>
      <w:bookmarkStart w:id="3" w:name="_Hlk100662757"/>
      <w:r w:rsidR="00E6295B">
        <w:rPr>
          <w:rFonts w:cs="Arial"/>
          <w:color w:val="auto"/>
          <w:sz w:val="22"/>
          <w:szCs w:val="22"/>
        </w:rPr>
        <w:t>Call-off c</w:t>
      </w:r>
      <w:r w:rsidRPr="00B7431E">
        <w:rPr>
          <w:rFonts w:cs="Arial"/>
          <w:color w:val="auto"/>
          <w:sz w:val="22"/>
          <w:szCs w:val="22"/>
        </w:rPr>
        <w:t>ontract may be terminated by either party giving</w:t>
      </w:r>
      <w:r w:rsidRPr="00B7431E">
        <w:rPr>
          <w:rFonts w:cs="Arial"/>
          <w:color w:val="FF0000"/>
          <w:sz w:val="22"/>
          <w:szCs w:val="22"/>
        </w:rPr>
        <w:t xml:space="preserve"> </w:t>
      </w:r>
      <w:r w:rsidRPr="00B7431E">
        <w:rPr>
          <w:rFonts w:cs="Arial"/>
          <w:color w:val="auto"/>
          <w:sz w:val="22"/>
          <w:szCs w:val="22"/>
        </w:rPr>
        <w:t>4 weeks’ notice</w:t>
      </w:r>
      <w:r w:rsidR="00E6295B">
        <w:rPr>
          <w:rFonts w:cs="Arial"/>
          <w:color w:val="auto"/>
          <w:sz w:val="22"/>
          <w:szCs w:val="22"/>
        </w:rPr>
        <w:t>,</w:t>
      </w:r>
      <w:r w:rsidR="00A52FA1">
        <w:rPr>
          <w:rFonts w:cs="Arial"/>
          <w:color w:val="auto"/>
          <w:sz w:val="22"/>
          <w:szCs w:val="22"/>
        </w:rPr>
        <w:t xml:space="preserve"> or</w:t>
      </w:r>
      <w:r w:rsidR="00C501A4">
        <w:rPr>
          <w:rFonts w:cs="Arial"/>
          <w:color w:val="auto"/>
          <w:sz w:val="22"/>
          <w:szCs w:val="22"/>
        </w:rPr>
        <w:t xml:space="preserve"> a</w:t>
      </w:r>
      <w:r w:rsidR="00A52FA1">
        <w:rPr>
          <w:rFonts w:cs="Arial"/>
          <w:color w:val="auto"/>
          <w:sz w:val="22"/>
          <w:szCs w:val="22"/>
        </w:rPr>
        <w:t xml:space="preserve"> mutually agreed time frame</w:t>
      </w:r>
      <w:r w:rsidRPr="00B7431E">
        <w:rPr>
          <w:rFonts w:cs="Arial"/>
          <w:color w:val="auto"/>
          <w:sz w:val="22"/>
          <w:szCs w:val="22"/>
        </w:rPr>
        <w:t xml:space="preserve"> in writing</w:t>
      </w:r>
      <w:bookmarkEnd w:id="3"/>
      <w:r w:rsidRPr="00B7431E">
        <w:rPr>
          <w:rFonts w:cs="Arial"/>
          <w:color w:val="auto"/>
          <w:sz w:val="22"/>
          <w:szCs w:val="22"/>
        </w:rPr>
        <w:t>.</w:t>
      </w:r>
    </w:p>
    <w:p w14:paraId="1A791263" w14:textId="77777777" w:rsidR="00AA267B" w:rsidRPr="00B7431E" w:rsidRDefault="00AA267B" w:rsidP="005578A8">
      <w:pPr>
        <w:ind w:left="1440" w:hanging="720"/>
        <w:rPr>
          <w:rFonts w:cs="Arial"/>
          <w:color w:val="auto"/>
          <w:sz w:val="22"/>
          <w:szCs w:val="22"/>
        </w:rPr>
      </w:pPr>
    </w:p>
    <w:p w14:paraId="2F18B3F5" w14:textId="4740025B" w:rsidR="00AA267B" w:rsidRPr="00B7431E" w:rsidRDefault="00AA267B" w:rsidP="005578A8">
      <w:pPr>
        <w:ind w:left="1440" w:hanging="720"/>
        <w:rPr>
          <w:rFonts w:cs="Arial"/>
          <w:color w:val="auto"/>
          <w:sz w:val="22"/>
          <w:szCs w:val="22"/>
        </w:rPr>
      </w:pPr>
      <w:r w:rsidRPr="00B7431E">
        <w:rPr>
          <w:rFonts w:cs="Arial"/>
          <w:color w:val="auto"/>
          <w:sz w:val="22"/>
          <w:szCs w:val="22"/>
        </w:rPr>
        <w:t>C.</w:t>
      </w:r>
      <w:r w:rsidR="00A511C2">
        <w:rPr>
          <w:rFonts w:cs="Arial"/>
          <w:color w:val="auto"/>
          <w:sz w:val="22"/>
          <w:szCs w:val="22"/>
        </w:rPr>
        <w:t>7</w:t>
      </w:r>
      <w:r w:rsidRPr="00B7431E">
        <w:rPr>
          <w:rFonts w:cs="Arial"/>
          <w:color w:val="auto"/>
          <w:sz w:val="22"/>
          <w:szCs w:val="22"/>
        </w:rPr>
        <w:tab/>
        <w:t xml:space="preserve">The Contract may be </w:t>
      </w:r>
      <w:r>
        <w:rPr>
          <w:rFonts w:cs="Arial"/>
          <w:color w:val="auto"/>
          <w:sz w:val="22"/>
          <w:szCs w:val="22"/>
        </w:rPr>
        <w:t>Placed on hold or suspended without prior</w:t>
      </w:r>
      <w:r w:rsidRPr="00B7431E">
        <w:rPr>
          <w:rFonts w:cs="Arial"/>
          <w:color w:val="auto"/>
          <w:sz w:val="22"/>
          <w:szCs w:val="22"/>
        </w:rPr>
        <w:t xml:space="preserve"> </w:t>
      </w:r>
      <w:r w:rsidR="00866E1A" w:rsidRPr="00B7431E">
        <w:rPr>
          <w:rFonts w:cs="Arial"/>
          <w:color w:val="auto"/>
          <w:sz w:val="22"/>
          <w:szCs w:val="22"/>
        </w:rPr>
        <w:t>notice</w:t>
      </w:r>
      <w:r w:rsidR="00866E1A">
        <w:rPr>
          <w:rFonts w:cs="Arial"/>
          <w:color w:val="auto"/>
          <w:sz w:val="22"/>
          <w:szCs w:val="22"/>
        </w:rPr>
        <w:t>. If the service is not required due to an emergency, illness</w:t>
      </w:r>
      <w:r w:rsidR="004D0611">
        <w:rPr>
          <w:rFonts w:cs="Arial"/>
          <w:color w:val="auto"/>
          <w:sz w:val="22"/>
          <w:szCs w:val="22"/>
        </w:rPr>
        <w:t>,</w:t>
      </w:r>
      <w:r w:rsidR="00866E1A">
        <w:rPr>
          <w:rFonts w:cs="Arial"/>
          <w:color w:val="auto"/>
          <w:sz w:val="22"/>
          <w:szCs w:val="22"/>
        </w:rPr>
        <w:t xml:space="preserve"> </w:t>
      </w:r>
      <w:r w:rsidR="004D0611">
        <w:rPr>
          <w:rFonts w:cs="Arial"/>
          <w:color w:val="auto"/>
          <w:sz w:val="22"/>
          <w:szCs w:val="22"/>
        </w:rPr>
        <w:t>exclusion,</w:t>
      </w:r>
      <w:r w:rsidR="00866E1A">
        <w:rPr>
          <w:rFonts w:cs="Arial"/>
          <w:color w:val="auto"/>
          <w:sz w:val="22"/>
          <w:szCs w:val="22"/>
        </w:rPr>
        <w:t xml:space="preserve"> establishment closure </w:t>
      </w:r>
      <w:r w:rsidR="004D0611">
        <w:rPr>
          <w:rFonts w:cs="Arial"/>
          <w:color w:val="auto"/>
          <w:sz w:val="22"/>
          <w:szCs w:val="22"/>
        </w:rPr>
        <w:t>etc</w:t>
      </w:r>
      <w:r>
        <w:rPr>
          <w:rFonts w:cs="Arial"/>
          <w:color w:val="auto"/>
          <w:sz w:val="22"/>
          <w:szCs w:val="22"/>
        </w:rPr>
        <w:t xml:space="preserve"> </w:t>
      </w:r>
      <w:r w:rsidR="00A5409E">
        <w:rPr>
          <w:rFonts w:cs="Arial"/>
          <w:color w:val="auto"/>
          <w:sz w:val="22"/>
          <w:szCs w:val="22"/>
        </w:rPr>
        <w:t xml:space="preserve">(See section </w:t>
      </w:r>
      <w:r w:rsidR="0018458D">
        <w:rPr>
          <w:rFonts w:cs="Arial"/>
          <w:color w:val="auto"/>
          <w:sz w:val="22"/>
          <w:szCs w:val="22"/>
        </w:rPr>
        <w:t>K</w:t>
      </w:r>
      <w:r w:rsidR="00A5409E">
        <w:rPr>
          <w:rFonts w:cs="Arial"/>
          <w:color w:val="auto"/>
          <w:sz w:val="22"/>
          <w:szCs w:val="22"/>
        </w:rPr>
        <w:t>: Payment)</w:t>
      </w:r>
    </w:p>
    <w:p w14:paraId="2416CAD2" w14:textId="77777777" w:rsidR="00E975C6" w:rsidRPr="00E975C6" w:rsidRDefault="00E975C6" w:rsidP="005578A8">
      <w:pPr>
        <w:ind w:left="720"/>
        <w:rPr>
          <w:rFonts w:cs="Arial"/>
          <w:b/>
          <w:color w:val="auto"/>
          <w:sz w:val="22"/>
          <w:szCs w:val="22"/>
        </w:rPr>
      </w:pPr>
    </w:p>
    <w:p w14:paraId="196FB208" w14:textId="4AE7A9B0" w:rsidR="00E975C6" w:rsidRPr="00E975C6" w:rsidRDefault="00E975C6" w:rsidP="005578A8">
      <w:pPr>
        <w:ind w:left="1440" w:hanging="720"/>
        <w:rPr>
          <w:rFonts w:cs="Arial"/>
          <w:bCs/>
          <w:color w:val="auto"/>
          <w:sz w:val="22"/>
          <w:szCs w:val="22"/>
        </w:rPr>
      </w:pPr>
      <w:r w:rsidRPr="00E975C6">
        <w:rPr>
          <w:rFonts w:cs="Arial"/>
          <w:bCs/>
          <w:color w:val="auto"/>
          <w:sz w:val="22"/>
          <w:szCs w:val="22"/>
        </w:rPr>
        <w:t>C.</w:t>
      </w:r>
      <w:r w:rsidR="00A511C2">
        <w:rPr>
          <w:rFonts w:cs="Arial"/>
          <w:bCs/>
          <w:color w:val="auto"/>
          <w:sz w:val="22"/>
          <w:szCs w:val="22"/>
        </w:rPr>
        <w:t>8</w:t>
      </w:r>
      <w:r w:rsidRPr="00E975C6">
        <w:rPr>
          <w:rFonts w:cs="Arial"/>
          <w:bCs/>
          <w:color w:val="auto"/>
          <w:sz w:val="22"/>
          <w:szCs w:val="22"/>
        </w:rPr>
        <w:tab/>
        <w:t>When operating Swimming Contracts, an additional financial liability shall be imposed on the Contractor for late or non-arrival to cover the cost of hiring the swimming pool.</w:t>
      </w:r>
    </w:p>
    <w:p w14:paraId="609671F8" w14:textId="78DF9B43" w:rsidR="00E975C6" w:rsidRDefault="009C53A9" w:rsidP="005578A8">
      <w:pPr>
        <w:tabs>
          <w:tab w:val="left" w:pos="2070"/>
        </w:tabs>
      </w:pPr>
      <w:r>
        <w:t xml:space="preserve">         </w:t>
      </w:r>
    </w:p>
    <w:p w14:paraId="039186FC" w14:textId="57F3680E" w:rsidR="00617F98" w:rsidRDefault="009C53A9" w:rsidP="005578A8">
      <w:pPr>
        <w:tabs>
          <w:tab w:val="left" w:pos="2070"/>
        </w:tabs>
      </w:pPr>
      <w:r>
        <w:t xml:space="preserve">           C.9   </w:t>
      </w:r>
      <w:r w:rsidR="003004AB">
        <w:t xml:space="preserve"> </w:t>
      </w:r>
      <w:r>
        <w:t xml:space="preserve"> The Contractor and his employees shall (at the </w:t>
      </w:r>
      <w:r w:rsidR="00C02696">
        <w:t>contractor’s</w:t>
      </w:r>
      <w:r>
        <w:t xml:space="preserve"> expense) give all</w:t>
      </w:r>
    </w:p>
    <w:p w14:paraId="36D980D0" w14:textId="45254741" w:rsidR="00617F98" w:rsidRDefault="00617F98" w:rsidP="005578A8">
      <w:pPr>
        <w:tabs>
          <w:tab w:val="left" w:pos="2070"/>
        </w:tabs>
      </w:pPr>
      <w:r>
        <w:t xml:space="preserve">                  </w:t>
      </w:r>
      <w:r w:rsidR="003004AB">
        <w:t xml:space="preserve"> </w:t>
      </w:r>
      <w:r>
        <w:t xml:space="preserve">   </w:t>
      </w:r>
      <w:r w:rsidR="009C53A9">
        <w:t xml:space="preserve">reasonable assistance to the Council </w:t>
      </w:r>
      <w:r>
        <w:t xml:space="preserve">in the investigation of complaints, </w:t>
      </w:r>
    </w:p>
    <w:p w14:paraId="3554411E" w14:textId="0C985B7B" w:rsidR="009C53A9" w:rsidRDefault="00617F98" w:rsidP="005578A8">
      <w:pPr>
        <w:tabs>
          <w:tab w:val="left" w:pos="2070"/>
        </w:tabs>
      </w:pPr>
      <w:r>
        <w:t xml:space="preserve">                  </w:t>
      </w:r>
      <w:r w:rsidR="003004AB">
        <w:t xml:space="preserve"> </w:t>
      </w:r>
      <w:r>
        <w:t xml:space="preserve">   contract monitoring disciplinary matters and similar matters.</w:t>
      </w:r>
    </w:p>
    <w:p w14:paraId="4BFA2D43" w14:textId="57A74A4A" w:rsidR="00ED70B1" w:rsidRDefault="00ED70B1" w:rsidP="005578A8">
      <w:pPr>
        <w:tabs>
          <w:tab w:val="left" w:pos="2070"/>
        </w:tabs>
      </w:pPr>
    </w:p>
    <w:p w14:paraId="47D9E8C0" w14:textId="0DC2EEDC" w:rsidR="00ED70B1" w:rsidRDefault="00ED70B1" w:rsidP="005578A8">
      <w:pPr>
        <w:tabs>
          <w:tab w:val="left" w:pos="2070"/>
        </w:tabs>
      </w:pPr>
    </w:p>
    <w:p w14:paraId="0A5230FC" w14:textId="0E2DFCD5" w:rsidR="00ED70B1" w:rsidRDefault="00ED70B1" w:rsidP="005578A8">
      <w:pPr>
        <w:tabs>
          <w:tab w:val="left" w:pos="2070"/>
        </w:tabs>
      </w:pPr>
    </w:p>
    <w:p w14:paraId="15491D38" w14:textId="30F2BCC5" w:rsidR="00ED70B1" w:rsidRDefault="00ED70B1" w:rsidP="005578A8">
      <w:pPr>
        <w:tabs>
          <w:tab w:val="left" w:pos="2070"/>
        </w:tabs>
      </w:pPr>
    </w:p>
    <w:p w14:paraId="6B4099B8" w14:textId="285624FA" w:rsidR="00ED70B1" w:rsidRDefault="00ED70B1" w:rsidP="005578A8">
      <w:pPr>
        <w:tabs>
          <w:tab w:val="left" w:pos="2070"/>
        </w:tabs>
      </w:pPr>
    </w:p>
    <w:p w14:paraId="0BD54B7D" w14:textId="10BDA486" w:rsidR="00ED70B1" w:rsidRDefault="00ED70B1" w:rsidP="005578A8">
      <w:pPr>
        <w:tabs>
          <w:tab w:val="left" w:pos="2070"/>
        </w:tabs>
      </w:pPr>
    </w:p>
    <w:p w14:paraId="565D5F4D" w14:textId="571DF6C5" w:rsidR="00ED70B1" w:rsidRDefault="00ED70B1" w:rsidP="005578A8">
      <w:pPr>
        <w:tabs>
          <w:tab w:val="left" w:pos="2070"/>
        </w:tabs>
      </w:pPr>
    </w:p>
    <w:p w14:paraId="3390CFB0" w14:textId="557C70E6" w:rsidR="00ED70B1" w:rsidRDefault="00ED70B1" w:rsidP="005578A8">
      <w:pPr>
        <w:tabs>
          <w:tab w:val="left" w:pos="2070"/>
        </w:tabs>
      </w:pPr>
    </w:p>
    <w:p w14:paraId="2203F8DB" w14:textId="0D6EA01C" w:rsidR="00ED70B1" w:rsidRDefault="00ED70B1" w:rsidP="005578A8">
      <w:pPr>
        <w:tabs>
          <w:tab w:val="left" w:pos="2070"/>
        </w:tabs>
      </w:pPr>
    </w:p>
    <w:p w14:paraId="571261B5" w14:textId="77777777" w:rsidR="00256D81" w:rsidRDefault="00256D81" w:rsidP="005578A8">
      <w:pPr>
        <w:rPr>
          <w:rFonts w:cs="Arial"/>
          <w:color w:val="808080"/>
          <w:sz w:val="16"/>
          <w:szCs w:val="16"/>
        </w:rPr>
      </w:pPr>
    </w:p>
    <w:p w14:paraId="68010EA3" w14:textId="6282EC6F" w:rsidR="00ED70B1" w:rsidRDefault="00ED70B1" w:rsidP="005578A8">
      <w:pPr>
        <w:tabs>
          <w:tab w:val="left" w:pos="2070"/>
        </w:tabs>
      </w:pPr>
    </w:p>
    <w:p w14:paraId="53B54054" w14:textId="6B71C6D5" w:rsidR="000735F3" w:rsidRDefault="000735F3" w:rsidP="005578A8">
      <w:pPr>
        <w:tabs>
          <w:tab w:val="left" w:pos="2070"/>
        </w:tabs>
      </w:pPr>
    </w:p>
    <w:p w14:paraId="06E5BDF0" w14:textId="77777777" w:rsidR="000735F3" w:rsidRDefault="000735F3" w:rsidP="005578A8">
      <w:pPr>
        <w:tabs>
          <w:tab w:val="left" w:pos="2070"/>
        </w:tabs>
      </w:pPr>
    </w:p>
    <w:p w14:paraId="65A92D16" w14:textId="2633A02D" w:rsidR="00ED70B1" w:rsidRDefault="00ED70B1" w:rsidP="005578A8">
      <w:pPr>
        <w:tabs>
          <w:tab w:val="left" w:pos="2070"/>
        </w:tabs>
      </w:pPr>
    </w:p>
    <w:p w14:paraId="117B87FF" w14:textId="77777777" w:rsidR="00ED70B1" w:rsidRDefault="00ED70B1" w:rsidP="005578A8">
      <w:pPr>
        <w:tabs>
          <w:tab w:val="left" w:pos="2070"/>
        </w:tabs>
      </w:pPr>
    </w:p>
    <w:p w14:paraId="0C0FE1D5" w14:textId="16F92A75" w:rsidR="00B2747C" w:rsidRPr="00B2747C" w:rsidRDefault="00B2747C" w:rsidP="005578A8">
      <w:pPr>
        <w:widowControl w:val="0"/>
        <w:outlineLvl w:val="0"/>
        <w:rPr>
          <w:rFonts w:cs="Arial"/>
          <w:b/>
          <w:snapToGrid w:val="0"/>
          <w:color w:val="auto"/>
          <w:sz w:val="22"/>
        </w:rPr>
      </w:pPr>
      <w:r>
        <w:rPr>
          <w:rFonts w:cs="Arial"/>
          <w:b/>
          <w:snapToGrid w:val="0"/>
          <w:color w:val="auto"/>
          <w:sz w:val="22"/>
        </w:rPr>
        <w:lastRenderedPageBreak/>
        <w:t>D</w:t>
      </w:r>
      <w:r w:rsidRPr="00B2747C">
        <w:rPr>
          <w:rFonts w:cs="Arial"/>
          <w:b/>
          <w:snapToGrid w:val="0"/>
          <w:color w:val="auto"/>
          <w:sz w:val="22"/>
        </w:rPr>
        <w:t xml:space="preserve">.RELIABILITY OF </w:t>
      </w:r>
      <w:r w:rsidR="007F1425">
        <w:rPr>
          <w:rFonts w:cs="Arial"/>
          <w:b/>
          <w:snapToGrid w:val="0"/>
          <w:color w:val="auto"/>
          <w:sz w:val="22"/>
        </w:rPr>
        <w:t>SERVICE</w:t>
      </w:r>
    </w:p>
    <w:p w14:paraId="0B7EB9E2" w14:textId="77777777" w:rsidR="00B2747C" w:rsidRPr="00B2747C" w:rsidRDefault="00B2747C" w:rsidP="005578A8">
      <w:pPr>
        <w:ind w:left="720" w:hanging="720"/>
        <w:rPr>
          <w:rFonts w:cs="Arial"/>
          <w:bCs/>
          <w:color w:val="auto"/>
          <w:sz w:val="22"/>
          <w:szCs w:val="22"/>
        </w:rPr>
      </w:pPr>
    </w:p>
    <w:p w14:paraId="17ADBAF7" w14:textId="13C928FF" w:rsidR="00B2747C" w:rsidRPr="00B2747C" w:rsidRDefault="00B2747C" w:rsidP="005578A8">
      <w:pPr>
        <w:ind w:left="1440" w:hanging="720"/>
        <w:rPr>
          <w:rFonts w:cs="Arial"/>
          <w:color w:val="auto"/>
          <w:sz w:val="22"/>
          <w:szCs w:val="22"/>
        </w:rPr>
      </w:pPr>
      <w:r>
        <w:rPr>
          <w:rFonts w:cs="Arial"/>
          <w:bCs/>
          <w:color w:val="auto"/>
          <w:sz w:val="22"/>
          <w:szCs w:val="22"/>
        </w:rPr>
        <w:t>D</w:t>
      </w:r>
      <w:r w:rsidRPr="00B2747C">
        <w:rPr>
          <w:rFonts w:cs="Arial"/>
          <w:bCs/>
          <w:color w:val="auto"/>
          <w:sz w:val="22"/>
          <w:szCs w:val="22"/>
        </w:rPr>
        <w:t>.</w:t>
      </w:r>
      <w:r w:rsidR="008138F7">
        <w:rPr>
          <w:rFonts w:cs="Arial"/>
          <w:bCs/>
          <w:color w:val="auto"/>
          <w:sz w:val="22"/>
          <w:szCs w:val="22"/>
        </w:rPr>
        <w:t>1</w:t>
      </w:r>
      <w:r w:rsidRPr="00B2747C">
        <w:rPr>
          <w:rFonts w:cs="Arial"/>
          <w:bCs/>
          <w:color w:val="auto"/>
          <w:sz w:val="22"/>
          <w:szCs w:val="22"/>
        </w:rPr>
        <w:tab/>
      </w:r>
      <w:r w:rsidRPr="00B2747C">
        <w:rPr>
          <w:rFonts w:cs="Arial"/>
          <w:color w:val="auto"/>
          <w:sz w:val="22"/>
          <w:szCs w:val="22"/>
        </w:rPr>
        <w:t xml:space="preserve">Running a service earlier than the scheduled times shall be </w:t>
      </w:r>
      <w:proofErr w:type="gramStart"/>
      <w:r w:rsidRPr="00B2747C">
        <w:rPr>
          <w:rFonts w:cs="Arial"/>
          <w:color w:val="auto"/>
          <w:sz w:val="22"/>
          <w:szCs w:val="22"/>
        </w:rPr>
        <w:t>avoided at all times</w:t>
      </w:r>
      <w:proofErr w:type="gramEnd"/>
      <w:r w:rsidRPr="00B2747C">
        <w:rPr>
          <w:rFonts w:cs="Arial"/>
          <w:color w:val="auto"/>
          <w:sz w:val="22"/>
          <w:szCs w:val="22"/>
        </w:rPr>
        <w:t>.</w:t>
      </w:r>
    </w:p>
    <w:p w14:paraId="7EEA617B" w14:textId="77777777" w:rsidR="00B2747C" w:rsidRPr="00B2747C" w:rsidRDefault="00B2747C" w:rsidP="005578A8">
      <w:pPr>
        <w:ind w:left="720"/>
        <w:rPr>
          <w:rFonts w:cs="Arial"/>
          <w:color w:val="auto"/>
          <w:sz w:val="22"/>
          <w:szCs w:val="22"/>
        </w:rPr>
      </w:pPr>
    </w:p>
    <w:p w14:paraId="692AEE9D" w14:textId="373E87F8" w:rsidR="00927CB7" w:rsidRDefault="00B2747C" w:rsidP="005578A8">
      <w:pPr>
        <w:ind w:left="1440" w:hanging="720"/>
        <w:rPr>
          <w:rFonts w:cs="Arial"/>
          <w:color w:val="auto"/>
          <w:sz w:val="22"/>
          <w:szCs w:val="22"/>
        </w:rPr>
      </w:pPr>
      <w:r>
        <w:rPr>
          <w:rFonts w:cs="Arial"/>
          <w:color w:val="auto"/>
          <w:sz w:val="22"/>
          <w:szCs w:val="22"/>
        </w:rPr>
        <w:t>D</w:t>
      </w:r>
      <w:r w:rsidRPr="00B2747C">
        <w:rPr>
          <w:rFonts w:cs="Arial"/>
          <w:color w:val="auto"/>
          <w:sz w:val="22"/>
          <w:szCs w:val="22"/>
        </w:rPr>
        <w:t>.</w:t>
      </w:r>
      <w:r w:rsidR="008138F7">
        <w:rPr>
          <w:rFonts w:cs="Arial"/>
          <w:color w:val="auto"/>
          <w:sz w:val="22"/>
          <w:szCs w:val="22"/>
        </w:rPr>
        <w:t>2</w:t>
      </w:r>
      <w:r w:rsidRPr="00B2747C">
        <w:rPr>
          <w:rFonts w:cs="Arial"/>
          <w:color w:val="auto"/>
          <w:sz w:val="22"/>
          <w:szCs w:val="22"/>
        </w:rPr>
        <w:tab/>
        <w:t xml:space="preserve">Any late running of the </w:t>
      </w:r>
      <w:r w:rsidR="00927CB7">
        <w:rPr>
          <w:rFonts w:cs="Arial"/>
          <w:color w:val="auto"/>
          <w:sz w:val="22"/>
          <w:szCs w:val="22"/>
        </w:rPr>
        <w:t>scheduled times due to</w:t>
      </w:r>
      <w:r w:rsidRPr="00B2747C">
        <w:rPr>
          <w:rFonts w:cs="Arial"/>
          <w:color w:val="auto"/>
          <w:sz w:val="22"/>
          <w:szCs w:val="22"/>
        </w:rPr>
        <w:t>,</w:t>
      </w:r>
      <w:r w:rsidR="00927CB7">
        <w:rPr>
          <w:rFonts w:cs="Arial"/>
          <w:color w:val="auto"/>
          <w:sz w:val="22"/>
          <w:szCs w:val="22"/>
        </w:rPr>
        <w:t xml:space="preserve"> a </w:t>
      </w:r>
      <w:r w:rsidRPr="00B2747C">
        <w:rPr>
          <w:rFonts w:cs="Arial"/>
          <w:color w:val="auto"/>
          <w:sz w:val="22"/>
          <w:szCs w:val="22"/>
        </w:rPr>
        <w:t>vehicle breakdown</w:t>
      </w:r>
      <w:r w:rsidR="00927CB7">
        <w:rPr>
          <w:rFonts w:cs="Arial"/>
          <w:color w:val="auto"/>
          <w:sz w:val="22"/>
          <w:szCs w:val="22"/>
        </w:rPr>
        <w:t xml:space="preserve">, </w:t>
      </w:r>
      <w:r w:rsidRPr="00B2747C">
        <w:rPr>
          <w:rFonts w:cs="Arial"/>
          <w:color w:val="auto"/>
          <w:sz w:val="22"/>
          <w:szCs w:val="22"/>
        </w:rPr>
        <w:t>accident</w:t>
      </w:r>
      <w:r w:rsidR="006C0206">
        <w:rPr>
          <w:rFonts w:cs="Arial"/>
          <w:color w:val="auto"/>
          <w:sz w:val="22"/>
          <w:szCs w:val="22"/>
        </w:rPr>
        <w:t>, emergency</w:t>
      </w:r>
      <w:r w:rsidR="00927CB7">
        <w:rPr>
          <w:rFonts w:cs="Arial"/>
          <w:color w:val="auto"/>
          <w:sz w:val="22"/>
          <w:szCs w:val="22"/>
        </w:rPr>
        <w:t xml:space="preserve"> or for any other reason</w:t>
      </w:r>
      <w:r w:rsidRPr="00B2747C">
        <w:rPr>
          <w:rFonts w:cs="Arial"/>
          <w:color w:val="auto"/>
          <w:sz w:val="22"/>
          <w:szCs w:val="22"/>
        </w:rPr>
        <w:t xml:space="preserve"> shall be reported immediately to the Council</w:t>
      </w:r>
      <w:r w:rsidR="00A511C2">
        <w:rPr>
          <w:rFonts w:cs="Arial"/>
          <w:color w:val="auto"/>
          <w:sz w:val="22"/>
          <w:szCs w:val="22"/>
        </w:rPr>
        <w:t>.</w:t>
      </w:r>
    </w:p>
    <w:p w14:paraId="39236698" w14:textId="77777777" w:rsidR="00927CB7" w:rsidRDefault="00927CB7" w:rsidP="005578A8">
      <w:pPr>
        <w:ind w:left="1440" w:hanging="720"/>
        <w:rPr>
          <w:rFonts w:cs="Arial"/>
          <w:color w:val="auto"/>
          <w:sz w:val="22"/>
          <w:szCs w:val="22"/>
        </w:rPr>
      </w:pPr>
    </w:p>
    <w:p w14:paraId="0E8B0412" w14:textId="0902536A" w:rsidR="00007F08" w:rsidRDefault="00B2747C" w:rsidP="005578A8">
      <w:pPr>
        <w:ind w:left="1440" w:hanging="720"/>
        <w:rPr>
          <w:rFonts w:cs="Arial"/>
          <w:color w:val="auto"/>
          <w:sz w:val="22"/>
          <w:szCs w:val="22"/>
        </w:rPr>
      </w:pPr>
      <w:r w:rsidRPr="00B2747C">
        <w:rPr>
          <w:rFonts w:cs="Arial"/>
          <w:color w:val="auto"/>
          <w:sz w:val="22"/>
          <w:szCs w:val="22"/>
        </w:rPr>
        <w:t xml:space="preserve"> </w:t>
      </w:r>
      <w:r w:rsidR="00927CB7">
        <w:rPr>
          <w:rFonts w:cs="Arial"/>
          <w:color w:val="auto"/>
          <w:sz w:val="22"/>
          <w:szCs w:val="22"/>
        </w:rPr>
        <w:t xml:space="preserve">D.3   </w:t>
      </w:r>
      <w:r w:rsidR="00007F08">
        <w:rPr>
          <w:rFonts w:cs="Arial"/>
          <w:color w:val="auto"/>
          <w:sz w:val="22"/>
          <w:szCs w:val="22"/>
        </w:rPr>
        <w:t xml:space="preserve">  </w:t>
      </w:r>
      <w:r w:rsidR="00007F08" w:rsidRPr="006C0206">
        <w:rPr>
          <w:rFonts w:cs="Arial"/>
          <w:color w:val="auto"/>
          <w:sz w:val="22"/>
          <w:szCs w:val="22"/>
        </w:rPr>
        <w:t>Mainstream Secondary Schools and College</w:t>
      </w:r>
      <w:r w:rsidR="003648B1" w:rsidRPr="006C0206">
        <w:rPr>
          <w:rFonts w:cs="Arial"/>
          <w:color w:val="auto"/>
          <w:sz w:val="22"/>
          <w:szCs w:val="22"/>
        </w:rPr>
        <w:t xml:space="preserve"> services</w:t>
      </w:r>
    </w:p>
    <w:p w14:paraId="4FD90C57" w14:textId="11796FB9" w:rsidR="007003FA" w:rsidRDefault="00007F08" w:rsidP="005578A8">
      <w:pPr>
        <w:ind w:left="1440" w:hanging="720"/>
        <w:rPr>
          <w:rFonts w:cs="Arial"/>
          <w:color w:val="auto"/>
          <w:sz w:val="22"/>
          <w:szCs w:val="22"/>
        </w:rPr>
      </w:pPr>
      <w:r>
        <w:rPr>
          <w:rFonts w:cs="Arial"/>
          <w:color w:val="auto"/>
          <w:sz w:val="22"/>
          <w:szCs w:val="22"/>
        </w:rPr>
        <w:t xml:space="preserve">          </w:t>
      </w:r>
      <w:r w:rsidR="00927CB7">
        <w:rPr>
          <w:rFonts w:cs="Arial"/>
          <w:color w:val="auto"/>
          <w:sz w:val="22"/>
          <w:szCs w:val="22"/>
        </w:rPr>
        <w:t xml:space="preserve"> </w:t>
      </w:r>
      <w:bookmarkStart w:id="4" w:name="_Hlk101355127"/>
      <w:r w:rsidR="00927CB7">
        <w:rPr>
          <w:rFonts w:cs="Arial"/>
          <w:color w:val="auto"/>
          <w:sz w:val="22"/>
          <w:szCs w:val="22"/>
        </w:rPr>
        <w:t>Drivers and passenger assistants</w:t>
      </w:r>
      <w:r>
        <w:rPr>
          <w:rFonts w:cs="Arial"/>
          <w:color w:val="auto"/>
          <w:sz w:val="22"/>
          <w:szCs w:val="22"/>
        </w:rPr>
        <w:t xml:space="preserve"> where applicable</w:t>
      </w:r>
      <w:r w:rsidR="00927CB7">
        <w:rPr>
          <w:rFonts w:cs="Arial"/>
          <w:color w:val="auto"/>
          <w:sz w:val="22"/>
          <w:szCs w:val="22"/>
        </w:rPr>
        <w:t xml:space="preserve"> are to adhere to the collection and</w:t>
      </w:r>
      <w:r>
        <w:rPr>
          <w:rFonts w:cs="Arial"/>
          <w:color w:val="auto"/>
          <w:sz w:val="22"/>
          <w:szCs w:val="22"/>
        </w:rPr>
        <w:t xml:space="preserve"> </w:t>
      </w:r>
      <w:r w:rsidR="00927CB7">
        <w:rPr>
          <w:rFonts w:cs="Arial"/>
          <w:color w:val="auto"/>
          <w:sz w:val="22"/>
          <w:szCs w:val="22"/>
        </w:rPr>
        <w:t xml:space="preserve">disembarkation points </w:t>
      </w:r>
      <w:r w:rsidR="00E30C12">
        <w:rPr>
          <w:rFonts w:cs="Arial"/>
          <w:color w:val="auto"/>
          <w:sz w:val="22"/>
          <w:szCs w:val="22"/>
        </w:rPr>
        <w:t>o</w:t>
      </w:r>
      <w:r w:rsidR="00927CB7">
        <w:rPr>
          <w:rFonts w:cs="Arial"/>
          <w:color w:val="auto"/>
          <w:sz w:val="22"/>
          <w:szCs w:val="22"/>
        </w:rPr>
        <w:t>n the schedule</w:t>
      </w:r>
      <w:bookmarkEnd w:id="4"/>
      <w:r w:rsidR="00927CB7">
        <w:rPr>
          <w:rFonts w:cs="Arial"/>
          <w:color w:val="auto"/>
          <w:sz w:val="22"/>
          <w:szCs w:val="22"/>
        </w:rPr>
        <w:t>. Passenger</w:t>
      </w:r>
      <w:r w:rsidR="008B6195">
        <w:rPr>
          <w:rFonts w:cs="Arial"/>
          <w:color w:val="auto"/>
          <w:sz w:val="22"/>
          <w:szCs w:val="22"/>
        </w:rPr>
        <w:t>s</w:t>
      </w:r>
      <w:r w:rsidR="00927CB7">
        <w:rPr>
          <w:rFonts w:cs="Arial"/>
          <w:color w:val="auto"/>
          <w:sz w:val="22"/>
          <w:szCs w:val="22"/>
        </w:rPr>
        <w:t xml:space="preserve"> issued with bus passes may embark the service at any </w:t>
      </w:r>
      <w:r w:rsidR="00E30C12">
        <w:rPr>
          <w:rFonts w:cs="Arial"/>
          <w:color w:val="auto"/>
          <w:sz w:val="22"/>
          <w:szCs w:val="22"/>
        </w:rPr>
        <w:t xml:space="preserve">allocated stop enroute (in bound </w:t>
      </w:r>
      <w:r w:rsidR="00104440">
        <w:rPr>
          <w:rFonts w:cs="Arial"/>
          <w:color w:val="auto"/>
          <w:sz w:val="22"/>
          <w:szCs w:val="22"/>
        </w:rPr>
        <w:t>journeys (AM</w:t>
      </w:r>
      <w:r w:rsidR="00E30C12">
        <w:rPr>
          <w:rFonts w:cs="Arial"/>
          <w:color w:val="auto"/>
          <w:sz w:val="22"/>
          <w:szCs w:val="22"/>
        </w:rPr>
        <w:t xml:space="preserve">)) but must not disembark until reaching the establishment destination. Passengers wishing to disembark at stops other than their allocated stop (out bound </w:t>
      </w:r>
      <w:r w:rsidR="00104440">
        <w:rPr>
          <w:rFonts w:cs="Arial"/>
          <w:color w:val="auto"/>
          <w:sz w:val="22"/>
          <w:szCs w:val="22"/>
        </w:rPr>
        <w:t>journey (PM</w:t>
      </w:r>
      <w:r w:rsidR="00E30C12">
        <w:rPr>
          <w:rFonts w:cs="Arial"/>
          <w:color w:val="auto"/>
          <w:sz w:val="22"/>
          <w:szCs w:val="22"/>
        </w:rPr>
        <w:t>)) should be discouraged from doing so.</w:t>
      </w:r>
    </w:p>
    <w:p w14:paraId="28C9F898" w14:textId="67529C0F" w:rsidR="009853C4" w:rsidRDefault="009853C4" w:rsidP="005578A8">
      <w:pPr>
        <w:ind w:left="1440" w:hanging="720"/>
        <w:rPr>
          <w:rFonts w:cs="Arial"/>
          <w:color w:val="auto"/>
          <w:sz w:val="22"/>
          <w:szCs w:val="22"/>
        </w:rPr>
      </w:pPr>
    </w:p>
    <w:p w14:paraId="6739D82B" w14:textId="76D3166A" w:rsidR="009853C4" w:rsidRPr="006C0206" w:rsidRDefault="009853C4" w:rsidP="005578A8">
      <w:pPr>
        <w:ind w:left="1440" w:hanging="720"/>
        <w:rPr>
          <w:rFonts w:cs="Arial"/>
          <w:color w:val="auto"/>
          <w:sz w:val="22"/>
          <w:szCs w:val="22"/>
        </w:rPr>
      </w:pPr>
      <w:r>
        <w:rPr>
          <w:rFonts w:cs="Arial"/>
          <w:color w:val="auto"/>
          <w:sz w:val="22"/>
          <w:szCs w:val="22"/>
        </w:rPr>
        <w:t xml:space="preserve">D.4      </w:t>
      </w:r>
      <w:r w:rsidRPr="006C0206">
        <w:rPr>
          <w:rFonts w:cs="Arial"/>
          <w:color w:val="auto"/>
          <w:sz w:val="22"/>
          <w:szCs w:val="22"/>
        </w:rPr>
        <w:t xml:space="preserve">Mainstream Primary, Secondary Schools and </w:t>
      </w:r>
      <w:r w:rsidR="006C0206">
        <w:rPr>
          <w:rFonts w:cs="Arial"/>
          <w:color w:val="auto"/>
          <w:sz w:val="22"/>
          <w:szCs w:val="22"/>
        </w:rPr>
        <w:t>C</w:t>
      </w:r>
      <w:r w:rsidRPr="006C0206">
        <w:rPr>
          <w:rFonts w:cs="Arial"/>
          <w:color w:val="auto"/>
          <w:sz w:val="22"/>
          <w:szCs w:val="22"/>
        </w:rPr>
        <w:t>olleges door to door services</w:t>
      </w:r>
    </w:p>
    <w:p w14:paraId="6A3784D0" w14:textId="6BD71C63" w:rsidR="009853C4" w:rsidRDefault="009853C4" w:rsidP="005578A8">
      <w:pPr>
        <w:ind w:left="1440" w:hanging="720"/>
        <w:rPr>
          <w:rFonts w:cs="Arial"/>
          <w:color w:val="auto"/>
          <w:sz w:val="22"/>
          <w:szCs w:val="22"/>
        </w:rPr>
      </w:pPr>
      <w:r>
        <w:rPr>
          <w:rFonts w:cs="Arial"/>
          <w:color w:val="auto"/>
          <w:sz w:val="22"/>
          <w:szCs w:val="22"/>
        </w:rPr>
        <w:t xml:space="preserve">           Drivers and passenger assistants where applicable are to adhere to the collection and disembarkation points on the schedule. Passengers are not permitted to embark or disembark other than that shown on the schedule or without prior consent from the Council</w:t>
      </w:r>
      <w:r w:rsidR="003648B1">
        <w:rPr>
          <w:rFonts w:cs="Arial"/>
          <w:color w:val="auto"/>
          <w:sz w:val="22"/>
          <w:szCs w:val="22"/>
        </w:rPr>
        <w:t>.</w:t>
      </w:r>
    </w:p>
    <w:p w14:paraId="3668FAC0" w14:textId="746875A2" w:rsidR="003648B1" w:rsidRDefault="003648B1" w:rsidP="005578A8">
      <w:pPr>
        <w:ind w:left="1440" w:hanging="720"/>
        <w:rPr>
          <w:rFonts w:cs="Arial"/>
          <w:color w:val="auto"/>
          <w:sz w:val="22"/>
          <w:szCs w:val="22"/>
        </w:rPr>
      </w:pPr>
    </w:p>
    <w:p w14:paraId="6675B88B" w14:textId="2DFF7453" w:rsidR="003648B1" w:rsidRPr="006C0206" w:rsidRDefault="003648B1" w:rsidP="005578A8">
      <w:pPr>
        <w:ind w:left="1440" w:hanging="720"/>
        <w:rPr>
          <w:rFonts w:cs="Arial"/>
          <w:color w:val="auto"/>
          <w:sz w:val="22"/>
          <w:szCs w:val="22"/>
        </w:rPr>
      </w:pPr>
      <w:r>
        <w:rPr>
          <w:rFonts w:cs="Arial"/>
          <w:color w:val="auto"/>
          <w:sz w:val="22"/>
          <w:szCs w:val="22"/>
        </w:rPr>
        <w:t xml:space="preserve">D.5     </w:t>
      </w:r>
      <w:r w:rsidR="006C0206" w:rsidRPr="000735F3">
        <w:rPr>
          <w:rFonts w:cs="Arial"/>
          <w:color w:val="auto"/>
          <w:sz w:val="22"/>
          <w:szCs w:val="22"/>
        </w:rPr>
        <w:t>SEND</w:t>
      </w:r>
      <w:r w:rsidR="006C0206" w:rsidRPr="006C0206">
        <w:rPr>
          <w:rFonts w:cs="Arial"/>
          <w:color w:val="auto"/>
          <w:sz w:val="22"/>
          <w:szCs w:val="22"/>
        </w:rPr>
        <w:t>, Children’s</w:t>
      </w:r>
      <w:r w:rsidRPr="006C0206">
        <w:rPr>
          <w:rFonts w:cs="Arial"/>
          <w:color w:val="auto"/>
          <w:sz w:val="22"/>
          <w:szCs w:val="22"/>
        </w:rPr>
        <w:t xml:space="preserve"> Social Service Primary, Secondary and Colleges door to door     </w:t>
      </w:r>
    </w:p>
    <w:p w14:paraId="64974B69" w14:textId="01958B5B" w:rsidR="009853C4" w:rsidRPr="006C0206" w:rsidRDefault="003648B1" w:rsidP="005578A8">
      <w:pPr>
        <w:ind w:left="1440" w:hanging="720"/>
        <w:rPr>
          <w:rFonts w:cs="Arial"/>
          <w:color w:val="auto"/>
          <w:sz w:val="22"/>
          <w:szCs w:val="22"/>
        </w:rPr>
      </w:pPr>
      <w:r w:rsidRPr="006C0206">
        <w:rPr>
          <w:rFonts w:cs="Arial"/>
          <w:color w:val="auto"/>
          <w:sz w:val="22"/>
          <w:szCs w:val="22"/>
        </w:rPr>
        <w:t xml:space="preserve">           Services</w:t>
      </w:r>
    </w:p>
    <w:p w14:paraId="5C86EE7E" w14:textId="08363B81" w:rsidR="003648B1" w:rsidRDefault="003648B1" w:rsidP="005578A8">
      <w:pPr>
        <w:ind w:left="1440" w:hanging="720"/>
        <w:rPr>
          <w:rFonts w:cs="Arial"/>
          <w:color w:val="auto"/>
          <w:sz w:val="22"/>
          <w:szCs w:val="22"/>
        </w:rPr>
      </w:pPr>
      <w:r>
        <w:rPr>
          <w:rFonts w:cs="Arial"/>
          <w:b/>
          <w:bCs/>
          <w:color w:val="auto"/>
          <w:sz w:val="22"/>
          <w:szCs w:val="22"/>
        </w:rPr>
        <w:t xml:space="preserve">           </w:t>
      </w:r>
      <w:r w:rsidR="00387057">
        <w:rPr>
          <w:rFonts w:cs="Arial"/>
          <w:color w:val="auto"/>
          <w:sz w:val="22"/>
          <w:szCs w:val="22"/>
        </w:rPr>
        <w:t>Drivers and passenger assistants where applicable are to adhere to the collection and disembarkation points on the schedule. Passengers are not permitted to embark or disembark other than that shown on the schedule or without prior consent from the Council. Drivers and passenger assistants are to ensure all passengers have entered the destination premisses and/or have been met/greeted by an appropriate person.</w:t>
      </w:r>
    </w:p>
    <w:p w14:paraId="31EA82A5" w14:textId="77777777" w:rsidR="007003FA" w:rsidRDefault="007003FA" w:rsidP="005578A8">
      <w:pPr>
        <w:ind w:left="1440" w:hanging="720"/>
        <w:rPr>
          <w:rFonts w:cs="Arial"/>
          <w:color w:val="auto"/>
          <w:sz w:val="22"/>
          <w:szCs w:val="22"/>
        </w:rPr>
      </w:pPr>
    </w:p>
    <w:p w14:paraId="4AC93159" w14:textId="3B2C5274" w:rsidR="00B2747C" w:rsidRPr="00B2747C" w:rsidRDefault="0004794F" w:rsidP="005578A8">
      <w:pPr>
        <w:ind w:left="1440" w:hanging="720"/>
        <w:rPr>
          <w:rFonts w:cs="Arial"/>
          <w:color w:val="auto"/>
          <w:sz w:val="22"/>
          <w:szCs w:val="22"/>
        </w:rPr>
      </w:pPr>
      <w:r>
        <w:rPr>
          <w:rFonts w:cs="Arial"/>
          <w:color w:val="auto"/>
          <w:sz w:val="22"/>
          <w:szCs w:val="22"/>
        </w:rPr>
        <w:t>D</w:t>
      </w:r>
      <w:r w:rsidR="00B2747C" w:rsidRPr="00B2747C">
        <w:rPr>
          <w:rFonts w:cs="Arial"/>
          <w:color w:val="auto"/>
          <w:sz w:val="22"/>
          <w:szCs w:val="22"/>
        </w:rPr>
        <w:t>.</w:t>
      </w:r>
      <w:r w:rsidR="00387057">
        <w:rPr>
          <w:rFonts w:cs="Arial"/>
          <w:color w:val="auto"/>
          <w:sz w:val="22"/>
          <w:szCs w:val="22"/>
        </w:rPr>
        <w:t>6</w:t>
      </w:r>
      <w:r w:rsidR="00B2747C" w:rsidRPr="00B2747C">
        <w:rPr>
          <w:rFonts w:cs="Arial"/>
          <w:color w:val="auto"/>
          <w:sz w:val="22"/>
          <w:szCs w:val="22"/>
        </w:rPr>
        <w:tab/>
        <w:t>If it proves impossible to maintain the scheduled route and timetable, the Council must be notified immediately.</w:t>
      </w:r>
    </w:p>
    <w:p w14:paraId="38C6B170" w14:textId="77777777" w:rsidR="00A511C2" w:rsidRDefault="00A511C2" w:rsidP="005578A8">
      <w:pPr>
        <w:ind w:left="1440" w:hanging="720"/>
        <w:rPr>
          <w:rFonts w:cs="Arial"/>
          <w:color w:val="auto"/>
          <w:sz w:val="22"/>
          <w:szCs w:val="22"/>
        </w:rPr>
      </w:pPr>
    </w:p>
    <w:p w14:paraId="294836B9" w14:textId="63D295A8" w:rsidR="00B2747C" w:rsidRDefault="0004794F" w:rsidP="005578A8">
      <w:pPr>
        <w:ind w:left="1440" w:hanging="720"/>
        <w:rPr>
          <w:rFonts w:cs="Arial"/>
          <w:color w:val="auto"/>
          <w:sz w:val="22"/>
          <w:szCs w:val="22"/>
        </w:rPr>
      </w:pPr>
      <w:r>
        <w:rPr>
          <w:rFonts w:cs="Arial"/>
          <w:color w:val="auto"/>
          <w:sz w:val="22"/>
          <w:szCs w:val="22"/>
        </w:rPr>
        <w:t>D</w:t>
      </w:r>
      <w:r w:rsidR="00B2747C" w:rsidRPr="00B2747C">
        <w:rPr>
          <w:rFonts w:cs="Arial"/>
          <w:color w:val="auto"/>
          <w:sz w:val="22"/>
          <w:szCs w:val="22"/>
        </w:rPr>
        <w:t>.</w:t>
      </w:r>
      <w:r w:rsidR="00387057">
        <w:rPr>
          <w:rFonts w:cs="Arial"/>
          <w:color w:val="auto"/>
          <w:sz w:val="22"/>
          <w:szCs w:val="22"/>
        </w:rPr>
        <w:t>7</w:t>
      </w:r>
      <w:r w:rsidR="00B2747C" w:rsidRPr="00B2747C">
        <w:rPr>
          <w:rFonts w:cs="Arial"/>
          <w:color w:val="auto"/>
          <w:sz w:val="22"/>
          <w:szCs w:val="22"/>
        </w:rPr>
        <w:tab/>
        <w:t xml:space="preserve">The Contractor shall ensure that, during the hours of operation of the Contract, a member of staff shall be available </w:t>
      </w:r>
      <w:r w:rsidR="008138F7">
        <w:rPr>
          <w:rFonts w:cs="Arial"/>
          <w:color w:val="auto"/>
          <w:sz w:val="22"/>
          <w:szCs w:val="22"/>
        </w:rPr>
        <w:t xml:space="preserve">and contactable </w:t>
      </w:r>
      <w:r w:rsidR="00B2747C" w:rsidRPr="00B2747C">
        <w:rPr>
          <w:rFonts w:cs="Arial"/>
          <w:color w:val="auto"/>
          <w:sz w:val="22"/>
          <w:szCs w:val="22"/>
        </w:rPr>
        <w:t xml:space="preserve">at the operational base to </w:t>
      </w:r>
      <w:proofErr w:type="gramStart"/>
      <w:r w:rsidR="00B2747C" w:rsidRPr="00B2747C">
        <w:rPr>
          <w:rFonts w:cs="Arial"/>
          <w:color w:val="auto"/>
          <w:sz w:val="22"/>
          <w:szCs w:val="22"/>
        </w:rPr>
        <w:t>make arrangements</w:t>
      </w:r>
      <w:proofErr w:type="gramEnd"/>
      <w:r w:rsidR="00B2747C" w:rsidRPr="00B2747C">
        <w:rPr>
          <w:rFonts w:cs="Arial"/>
          <w:color w:val="auto"/>
          <w:sz w:val="22"/>
          <w:szCs w:val="22"/>
        </w:rPr>
        <w:t xml:space="preserve"> to restore the service in the event that it becomes </w:t>
      </w:r>
      <w:r w:rsidR="0000682F" w:rsidRPr="00B2747C">
        <w:rPr>
          <w:rFonts w:cs="Arial"/>
          <w:color w:val="auto"/>
          <w:sz w:val="22"/>
          <w:szCs w:val="22"/>
        </w:rPr>
        <w:t>disrupted</w:t>
      </w:r>
      <w:r w:rsidR="0000682F">
        <w:rPr>
          <w:rFonts w:cs="Arial"/>
          <w:color w:val="auto"/>
          <w:sz w:val="22"/>
          <w:szCs w:val="22"/>
        </w:rPr>
        <w:t>. It is the responsibility of the contractor to provide a</w:t>
      </w:r>
      <w:r w:rsidR="000A00EF">
        <w:rPr>
          <w:rFonts w:cs="Arial"/>
          <w:color w:val="auto"/>
          <w:sz w:val="22"/>
          <w:szCs w:val="22"/>
        </w:rPr>
        <w:t>lternative arrangement</w:t>
      </w:r>
      <w:r w:rsidR="0000682F">
        <w:rPr>
          <w:rFonts w:cs="Arial"/>
          <w:color w:val="auto"/>
          <w:sz w:val="22"/>
          <w:szCs w:val="22"/>
        </w:rPr>
        <w:t>s for disrupted services at its expense.</w:t>
      </w:r>
      <w:r w:rsidR="00202D26">
        <w:rPr>
          <w:rFonts w:cs="Arial"/>
          <w:color w:val="auto"/>
          <w:sz w:val="22"/>
          <w:szCs w:val="22"/>
        </w:rPr>
        <w:t xml:space="preserve"> The contractor will be required to provide emergency contact details for services operating outside normal office hours.</w:t>
      </w:r>
    </w:p>
    <w:p w14:paraId="0C16F498" w14:textId="77777777" w:rsidR="0000682F" w:rsidRDefault="0000682F" w:rsidP="005578A8">
      <w:pPr>
        <w:ind w:left="1440" w:hanging="720"/>
        <w:rPr>
          <w:rFonts w:cs="Arial"/>
          <w:color w:val="auto"/>
          <w:sz w:val="22"/>
          <w:szCs w:val="22"/>
        </w:rPr>
      </w:pPr>
    </w:p>
    <w:p w14:paraId="3E7574F4" w14:textId="5588B51C" w:rsidR="00EE1644" w:rsidRDefault="00EE1644" w:rsidP="005578A8">
      <w:pPr>
        <w:ind w:left="1440" w:hanging="720"/>
        <w:rPr>
          <w:rFonts w:cs="Arial"/>
          <w:color w:val="auto"/>
          <w:sz w:val="22"/>
          <w:szCs w:val="22"/>
        </w:rPr>
      </w:pPr>
      <w:r>
        <w:rPr>
          <w:rFonts w:cs="Arial"/>
          <w:color w:val="auto"/>
          <w:sz w:val="22"/>
          <w:szCs w:val="22"/>
        </w:rPr>
        <w:t>D.8      The contractor shall make every reasonable effort to provide the same driver and passenger assistant where applicable for the same routes and passengers on a regular basis.</w:t>
      </w:r>
    </w:p>
    <w:p w14:paraId="7898CBF5" w14:textId="18D57F93" w:rsidR="00EE1644" w:rsidRDefault="00EE1644" w:rsidP="005578A8">
      <w:pPr>
        <w:ind w:left="1440" w:hanging="720"/>
        <w:rPr>
          <w:rFonts w:cs="Arial"/>
          <w:color w:val="auto"/>
          <w:sz w:val="22"/>
          <w:szCs w:val="22"/>
        </w:rPr>
      </w:pPr>
    </w:p>
    <w:p w14:paraId="079BC97E" w14:textId="4491FDD1" w:rsidR="007003FA" w:rsidRDefault="00EE1644" w:rsidP="005578A8">
      <w:pPr>
        <w:ind w:left="1440" w:hanging="720"/>
        <w:rPr>
          <w:rFonts w:cs="Arial"/>
          <w:color w:val="auto"/>
          <w:sz w:val="22"/>
          <w:szCs w:val="22"/>
        </w:rPr>
      </w:pPr>
      <w:r>
        <w:rPr>
          <w:rFonts w:cs="Arial"/>
          <w:color w:val="auto"/>
          <w:sz w:val="22"/>
          <w:szCs w:val="22"/>
        </w:rPr>
        <w:t xml:space="preserve">D.9      </w:t>
      </w:r>
      <w:r w:rsidR="00306CC4">
        <w:rPr>
          <w:rFonts w:cs="Arial"/>
          <w:color w:val="auto"/>
          <w:sz w:val="22"/>
          <w:szCs w:val="22"/>
        </w:rPr>
        <w:t>The Council from time to time will conduct random quality control inspections. The contractor and its staff shall assist in the execution of any inspection and will not</w:t>
      </w:r>
      <w:r w:rsidR="00C1405C">
        <w:rPr>
          <w:rFonts w:cs="Arial"/>
          <w:color w:val="auto"/>
          <w:sz w:val="22"/>
          <w:szCs w:val="22"/>
        </w:rPr>
        <w:t xml:space="preserve"> avoid,</w:t>
      </w:r>
      <w:r w:rsidR="00306CC4">
        <w:rPr>
          <w:rFonts w:cs="Arial"/>
          <w:color w:val="auto"/>
          <w:sz w:val="22"/>
          <w:szCs w:val="22"/>
        </w:rPr>
        <w:t xml:space="preserve"> </w:t>
      </w:r>
      <w:proofErr w:type="gramStart"/>
      <w:r w:rsidR="00306CC4">
        <w:rPr>
          <w:rFonts w:cs="Arial"/>
          <w:color w:val="auto"/>
          <w:sz w:val="22"/>
          <w:szCs w:val="22"/>
        </w:rPr>
        <w:t>hinder</w:t>
      </w:r>
      <w:proofErr w:type="gramEnd"/>
      <w:r w:rsidR="00306CC4">
        <w:rPr>
          <w:rFonts w:cs="Arial"/>
          <w:color w:val="auto"/>
          <w:sz w:val="22"/>
          <w:szCs w:val="22"/>
        </w:rPr>
        <w:t xml:space="preserve"> or mislead the Council representative in anyway.</w:t>
      </w:r>
    </w:p>
    <w:p w14:paraId="6CC3BF13" w14:textId="2C862DDF" w:rsidR="00A53790" w:rsidRDefault="00A53790" w:rsidP="005578A8">
      <w:pPr>
        <w:ind w:left="1440" w:hanging="720"/>
        <w:rPr>
          <w:rFonts w:cs="Arial"/>
          <w:color w:val="auto"/>
          <w:sz w:val="22"/>
          <w:szCs w:val="22"/>
        </w:rPr>
      </w:pPr>
    </w:p>
    <w:p w14:paraId="329A8221" w14:textId="6C7EF5B7" w:rsidR="00A53790" w:rsidRDefault="00A53790" w:rsidP="005578A8">
      <w:pPr>
        <w:ind w:left="1440" w:hanging="720"/>
        <w:rPr>
          <w:rFonts w:cs="Arial"/>
          <w:color w:val="auto"/>
          <w:sz w:val="22"/>
          <w:szCs w:val="22"/>
        </w:rPr>
      </w:pPr>
    </w:p>
    <w:p w14:paraId="7B82DB9C" w14:textId="77777777" w:rsidR="00256D81" w:rsidRDefault="00256D81" w:rsidP="005578A8">
      <w:pPr>
        <w:rPr>
          <w:rFonts w:cs="Arial"/>
          <w:color w:val="808080"/>
          <w:sz w:val="16"/>
          <w:szCs w:val="16"/>
        </w:rPr>
      </w:pPr>
    </w:p>
    <w:p w14:paraId="5DA5637E" w14:textId="36B44AAC" w:rsidR="00A53790" w:rsidRDefault="00A53790" w:rsidP="005578A8">
      <w:pPr>
        <w:ind w:left="1440" w:hanging="720"/>
        <w:rPr>
          <w:rFonts w:cs="Arial"/>
          <w:color w:val="auto"/>
          <w:sz w:val="22"/>
          <w:szCs w:val="22"/>
        </w:rPr>
      </w:pPr>
    </w:p>
    <w:p w14:paraId="3DA181F3" w14:textId="78031C78" w:rsidR="000735F3" w:rsidRDefault="000735F3" w:rsidP="005578A8">
      <w:pPr>
        <w:ind w:left="1440" w:hanging="720"/>
        <w:rPr>
          <w:rFonts w:cs="Arial"/>
          <w:color w:val="auto"/>
          <w:sz w:val="22"/>
          <w:szCs w:val="22"/>
        </w:rPr>
      </w:pPr>
    </w:p>
    <w:p w14:paraId="2A681597" w14:textId="76110E34" w:rsidR="000735F3" w:rsidRDefault="000735F3" w:rsidP="005578A8">
      <w:pPr>
        <w:ind w:left="1440" w:hanging="720"/>
        <w:rPr>
          <w:rFonts w:cs="Arial"/>
          <w:color w:val="auto"/>
          <w:sz w:val="22"/>
          <w:szCs w:val="22"/>
        </w:rPr>
      </w:pPr>
    </w:p>
    <w:p w14:paraId="075AE49E" w14:textId="77777777" w:rsidR="000735F3" w:rsidRDefault="000735F3" w:rsidP="005578A8">
      <w:pPr>
        <w:ind w:left="1440" w:hanging="720"/>
        <w:rPr>
          <w:rFonts w:cs="Arial"/>
          <w:color w:val="auto"/>
          <w:sz w:val="22"/>
          <w:szCs w:val="22"/>
        </w:rPr>
      </w:pPr>
    </w:p>
    <w:p w14:paraId="29DD7D05" w14:textId="3111E655" w:rsidR="00A53790" w:rsidRDefault="00A53790" w:rsidP="005578A8">
      <w:pPr>
        <w:ind w:left="1440" w:hanging="720"/>
        <w:rPr>
          <w:rFonts w:cs="Arial"/>
          <w:color w:val="auto"/>
          <w:sz w:val="22"/>
          <w:szCs w:val="22"/>
        </w:rPr>
      </w:pPr>
    </w:p>
    <w:p w14:paraId="16BE2997" w14:textId="184E501D" w:rsidR="00A53790" w:rsidRDefault="00A53790" w:rsidP="005578A8">
      <w:pPr>
        <w:ind w:left="1440" w:hanging="720"/>
        <w:rPr>
          <w:rFonts w:cs="Arial"/>
          <w:color w:val="auto"/>
          <w:sz w:val="22"/>
          <w:szCs w:val="22"/>
        </w:rPr>
      </w:pPr>
    </w:p>
    <w:p w14:paraId="0F641C3D" w14:textId="77777777" w:rsidR="00A53790" w:rsidRPr="00B2747C" w:rsidRDefault="00A53790" w:rsidP="005578A8">
      <w:pPr>
        <w:ind w:left="1440" w:hanging="720"/>
        <w:rPr>
          <w:rFonts w:cs="Arial"/>
          <w:color w:val="auto"/>
          <w:sz w:val="22"/>
          <w:szCs w:val="22"/>
        </w:rPr>
      </w:pPr>
    </w:p>
    <w:p w14:paraId="5F0FC319" w14:textId="609A904F" w:rsidR="008138F7" w:rsidRPr="008138F7" w:rsidRDefault="007003FA" w:rsidP="005578A8">
      <w:pPr>
        <w:widowControl w:val="0"/>
        <w:outlineLvl w:val="0"/>
        <w:rPr>
          <w:rFonts w:cs="Arial"/>
          <w:b/>
          <w:snapToGrid w:val="0"/>
          <w:color w:val="auto"/>
          <w:sz w:val="22"/>
        </w:rPr>
      </w:pPr>
      <w:r>
        <w:rPr>
          <w:rFonts w:cs="Arial"/>
          <w:b/>
          <w:snapToGrid w:val="0"/>
          <w:color w:val="auto"/>
          <w:sz w:val="22"/>
        </w:rPr>
        <w:t>E</w:t>
      </w:r>
      <w:r w:rsidR="008138F7" w:rsidRPr="008138F7">
        <w:rPr>
          <w:rFonts w:cs="Arial"/>
          <w:b/>
          <w:snapToGrid w:val="0"/>
          <w:color w:val="auto"/>
          <w:sz w:val="22"/>
        </w:rPr>
        <w:t>. BREAKDOWNS AND EMERGENCIES</w:t>
      </w:r>
    </w:p>
    <w:p w14:paraId="7ABC747D" w14:textId="77777777" w:rsidR="008138F7" w:rsidRPr="008138F7" w:rsidRDefault="008138F7" w:rsidP="005578A8">
      <w:pPr>
        <w:ind w:left="720" w:hanging="720"/>
        <w:rPr>
          <w:rFonts w:cs="Arial"/>
          <w:color w:val="auto"/>
          <w:sz w:val="22"/>
          <w:szCs w:val="22"/>
        </w:rPr>
      </w:pPr>
    </w:p>
    <w:p w14:paraId="2ACDDA85" w14:textId="496DE7F3" w:rsidR="008138F7" w:rsidRDefault="0080130F" w:rsidP="005578A8">
      <w:pPr>
        <w:ind w:left="1440" w:hanging="720"/>
        <w:rPr>
          <w:rFonts w:cs="Arial"/>
          <w:color w:val="auto"/>
          <w:sz w:val="22"/>
          <w:szCs w:val="22"/>
        </w:rPr>
      </w:pPr>
      <w:r>
        <w:rPr>
          <w:rFonts w:cs="Arial"/>
          <w:color w:val="auto"/>
          <w:sz w:val="22"/>
          <w:szCs w:val="22"/>
        </w:rPr>
        <w:t>E</w:t>
      </w:r>
      <w:r w:rsidR="008138F7" w:rsidRPr="008138F7">
        <w:rPr>
          <w:rFonts w:cs="Arial"/>
          <w:color w:val="auto"/>
          <w:sz w:val="22"/>
          <w:szCs w:val="22"/>
        </w:rPr>
        <w:t>.1</w:t>
      </w:r>
      <w:r w:rsidR="008138F7" w:rsidRPr="008138F7">
        <w:rPr>
          <w:rFonts w:cs="Arial"/>
          <w:color w:val="auto"/>
          <w:sz w:val="22"/>
          <w:szCs w:val="22"/>
        </w:rPr>
        <w:tab/>
        <w:t>Contractors must have contingency plans for dealing with vehicle failures, staff unavailability and similar emergencies. Contractors shall be required to describe such plans to the satisfaction of the Council before award of a Contract and must notify any alteration to these arrangements made during operation of the Contract.</w:t>
      </w:r>
    </w:p>
    <w:p w14:paraId="186822FB" w14:textId="6E12B885" w:rsidR="003F343D" w:rsidRDefault="003F343D" w:rsidP="005578A8">
      <w:pPr>
        <w:ind w:left="1440" w:hanging="720"/>
        <w:rPr>
          <w:rFonts w:cs="Arial"/>
          <w:color w:val="auto"/>
          <w:sz w:val="22"/>
          <w:szCs w:val="22"/>
        </w:rPr>
      </w:pPr>
    </w:p>
    <w:p w14:paraId="5F3DAF24" w14:textId="1925EE62" w:rsidR="003F343D" w:rsidRPr="008138F7" w:rsidRDefault="00827FEE" w:rsidP="005578A8">
      <w:pPr>
        <w:ind w:left="1440" w:hanging="720"/>
        <w:rPr>
          <w:rFonts w:cs="Arial"/>
          <w:color w:val="auto"/>
          <w:sz w:val="22"/>
          <w:szCs w:val="22"/>
        </w:rPr>
      </w:pPr>
      <w:r>
        <w:rPr>
          <w:rFonts w:cs="Arial"/>
          <w:color w:val="auto"/>
          <w:sz w:val="22"/>
          <w:szCs w:val="22"/>
        </w:rPr>
        <w:t xml:space="preserve">E.2  </w:t>
      </w:r>
      <w:r w:rsidR="000735F3">
        <w:rPr>
          <w:rFonts w:cs="Arial"/>
          <w:color w:val="auto"/>
          <w:sz w:val="22"/>
          <w:szCs w:val="22"/>
        </w:rPr>
        <w:t xml:space="preserve">  </w:t>
      </w:r>
      <w:r>
        <w:rPr>
          <w:rFonts w:cs="Arial"/>
          <w:color w:val="auto"/>
          <w:sz w:val="22"/>
          <w:szCs w:val="22"/>
        </w:rPr>
        <w:t xml:space="preserve"> </w:t>
      </w:r>
      <w:r w:rsidRPr="00827FEE">
        <w:rPr>
          <w:rFonts w:cs="Arial"/>
          <w:snapToGrid w:val="0"/>
          <w:sz w:val="22"/>
        </w:rPr>
        <w:t>The Contractor may arrange short term cover for the Contract with an alternative approved Contractor in cases of emergency but must obtain the prior written agreement of the Council as to the suitability of the arrangements. In any instance of emergency cover it remains the responsibility of the Contractor to ensure that the Services are provided in accordance with all terms and Conditions of Contract</w:t>
      </w:r>
      <w:r>
        <w:rPr>
          <w:rFonts w:cs="Arial"/>
          <w:snapToGrid w:val="0"/>
          <w:sz w:val="22"/>
        </w:rPr>
        <w:t xml:space="preserve"> paying specific attention to the authorisation of staff and vehicles. </w:t>
      </w:r>
    </w:p>
    <w:p w14:paraId="3644E494" w14:textId="0E9C1061" w:rsidR="008138F7" w:rsidRDefault="008138F7" w:rsidP="005578A8">
      <w:pPr>
        <w:ind w:left="1440" w:hanging="720"/>
        <w:rPr>
          <w:rFonts w:cs="Arial"/>
          <w:color w:val="auto"/>
          <w:sz w:val="22"/>
          <w:szCs w:val="22"/>
        </w:rPr>
      </w:pPr>
    </w:p>
    <w:p w14:paraId="5B6ECFA5" w14:textId="609F6EF0" w:rsidR="00A53790" w:rsidRDefault="00A53790" w:rsidP="005578A8">
      <w:pPr>
        <w:ind w:left="1440" w:hanging="720"/>
        <w:rPr>
          <w:rFonts w:cs="Arial"/>
          <w:sz w:val="22"/>
        </w:rPr>
      </w:pPr>
      <w:r>
        <w:rPr>
          <w:rFonts w:cs="Arial"/>
          <w:color w:val="auto"/>
          <w:sz w:val="22"/>
          <w:szCs w:val="22"/>
        </w:rPr>
        <w:t xml:space="preserve">E.3      </w:t>
      </w:r>
      <w:r w:rsidRPr="00A53790">
        <w:rPr>
          <w:rFonts w:cs="Arial"/>
          <w:sz w:val="22"/>
        </w:rPr>
        <w:t>Where the Contractor fails to provide the Services the Council may arrange cover</w:t>
      </w:r>
    </w:p>
    <w:p w14:paraId="142CFFE7" w14:textId="7F5E52E7" w:rsidR="00A53790" w:rsidRDefault="00A53790" w:rsidP="005578A8">
      <w:pPr>
        <w:ind w:left="1440" w:hanging="720"/>
        <w:rPr>
          <w:rFonts w:cs="Arial"/>
          <w:color w:val="auto"/>
          <w:sz w:val="22"/>
          <w:szCs w:val="22"/>
        </w:rPr>
      </w:pPr>
      <w:r>
        <w:rPr>
          <w:rFonts w:cs="Arial"/>
          <w:color w:val="auto"/>
          <w:sz w:val="22"/>
          <w:szCs w:val="22"/>
        </w:rPr>
        <w:t xml:space="preserve">           </w:t>
      </w:r>
      <w:r w:rsidRPr="00A53790">
        <w:rPr>
          <w:rFonts w:cs="Arial"/>
          <w:sz w:val="22"/>
        </w:rPr>
        <w:t xml:space="preserve"> and any cost so incurred, including an administration fee, will be deducted from any payment due to the Contractor.</w:t>
      </w:r>
    </w:p>
    <w:p w14:paraId="5616E841" w14:textId="77777777" w:rsidR="00A53790" w:rsidRPr="008138F7" w:rsidRDefault="00A53790" w:rsidP="005578A8">
      <w:pPr>
        <w:ind w:left="1440" w:hanging="720"/>
        <w:rPr>
          <w:rFonts w:cs="Arial"/>
          <w:color w:val="auto"/>
          <w:sz w:val="22"/>
          <w:szCs w:val="22"/>
        </w:rPr>
      </w:pPr>
    </w:p>
    <w:p w14:paraId="0C01C774" w14:textId="220A0466" w:rsidR="008138F7" w:rsidRPr="008138F7" w:rsidRDefault="0080130F" w:rsidP="005578A8">
      <w:pPr>
        <w:ind w:left="1440" w:hanging="720"/>
        <w:rPr>
          <w:rFonts w:cs="Arial"/>
          <w:color w:val="auto"/>
          <w:sz w:val="22"/>
          <w:szCs w:val="22"/>
        </w:rPr>
      </w:pPr>
      <w:r>
        <w:rPr>
          <w:rFonts w:cs="Arial"/>
          <w:color w:val="auto"/>
          <w:sz w:val="22"/>
          <w:szCs w:val="22"/>
        </w:rPr>
        <w:t>E</w:t>
      </w:r>
      <w:r w:rsidR="008138F7" w:rsidRPr="008138F7">
        <w:rPr>
          <w:rFonts w:cs="Arial"/>
          <w:color w:val="auto"/>
          <w:sz w:val="22"/>
          <w:szCs w:val="22"/>
        </w:rPr>
        <w:t>.</w:t>
      </w:r>
      <w:r w:rsidR="00361524">
        <w:rPr>
          <w:rFonts w:cs="Arial"/>
          <w:color w:val="auto"/>
          <w:sz w:val="22"/>
          <w:szCs w:val="22"/>
        </w:rPr>
        <w:t>4</w:t>
      </w:r>
      <w:r w:rsidR="008138F7" w:rsidRPr="008138F7">
        <w:rPr>
          <w:rFonts w:cs="Arial"/>
          <w:color w:val="auto"/>
          <w:sz w:val="22"/>
          <w:szCs w:val="22"/>
        </w:rPr>
        <w:tab/>
        <w:t>In the event of a vehicle breakdown or similar emergency:</w:t>
      </w:r>
    </w:p>
    <w:p w14:paraId="3B4D5DC5" w14:textId="77777777" w:rsidR="008138F7" w:rsidRPr="008138F7" w:rsidRDefault="008138F7" w:rsidP="005578A8">
      <w:pPr>
        <w:widowControl w:val="0"/>
        <w:numPr>
          <w:ilvl w:val="0"/>
          <w:numId w:val="11"/>
        </w:numPr>
        <w:tabs>
          <w:tab w:val="clear" w:pos="1440"/>
          <w:tab w:val="num" w:pos="2160"/>
        </w:tabs>
        <w:ind w:left="2160"/>
        <w:rPr>
          <w:rFonts w:cs="Arial"/>
          <w:snapToGrid w:val="0"/>
          <w:color w:val="auto"/>
          <w:sz w:val="22"/>
          <w:szCs w:val="22"/>
          <w:lang w:val="en-US"/>
        </w:rPr>
      </w:pPr>
      <w:r w:rsidRPr="008138F7">
        <w:rPr>
          <w:rFonts w:cs="Arial"/>
          <w:snapToGrid w:val="0"/>
          <w:color w:val="auto"/>
          <w:sz w:val="22"/>
          <w:szCs w:val="22"/>
          <w:lang w:val="en-US"/>
        </w:rPr>
        <w:t xml:space="preserve">passengers already on the vehicle shall be told promptly what has happened and what arrangements are being </w:t>
      </w:r>
      <w:proofErr w:type="gramStart"/>
      <w:r w:rsidRPr="008138F7">
        <w:rPr>
          <w:rFonts w:cs="Arial"/>
          <w:snapToGrid w:val="0"/>
          <w:color w:val="auto"/>
          <w:sz w:val="22"/>
          <w:szCs w:val="22"/>
          <w:lang w:val="en-US"/>
        </w:rPr>
        <w:t>made;</w:t>
      </w:r>
      <w:proofErr w:type="gramEnd"/>
    </w:p>
    <w:p w14:paraId="221323FD" w14:textId="77777777" w:rsidR="008138F7" w:rsidRPr="008138F7" w:rsidRDefault="008138F7" w:rsidP="005578A8">
      <w:pPr>
        <w:widowControl w:val="0"/>
        <w:numPr>
          <w:ilvl w:val="0"/>
          <w:numId w:val="8"/>
        </w:numPr>
        <w:tabs>
          <w:tab w:val="clear" w:pos="1440"/>
          <w:tab w:val="num" w:pos="2160"/>
        </w:tabs>
        <w:ind w:left="2160"/>
        <w:rPr>
          <w:rFonts w:cs="Arial"/>
          <w:snapToGrid w:val="0"/>
          <w:color w:val="auto"/>
          <w:sz w:val="22"/>
          <w:szCs w:val="22"/>
          <w:lang w:val="en-US"/>
        </w:rPr>
      </w:pPr>
      <w:r w:rsidRPr="008138F7">
        <w:rPr>
          <w:rFonts w:cs="Arial"/>
          <w:snapToGrid w:val="0"/>
          <w:color w:val="auto"/>
          <w:sz w:val="22"/>
          <w:szCs w:val="22"/>
          <w:lang w:val="en-US"/>
        </w:rPr>
        <w:t xml:space="preserve">a back-up service shall be provided, or other arrangements made, to cover the rest of the journey and subsequent journeys until normal service is restored. This will be provided at the Contractor’s </w:t>
      </w:r>
      <w:proofErr w:type="gramStart"/>
      <w:r w:rsidRPr="008138F7">
        <w:rPr>
          <w:rFonts w:cs="Arial"/>
          <w:snapToGrid w:val="0"/>
          <w:color w:val="auto"/>
          <w:sz w:val="22"/>
          <w:szCs w:val="22"/>
          <w:lang w:val="en-US"/>
        </w:rPr>
        <w:t>expense;</w:t>
      </w:r>
      <w:proofErr w:type="gramEnd"/>
    </w:p>
    <w:p w14:paraId="53585715" w14:textId="7E8D954D" w:rsidR="008138F7" w:rsidRPr="008138F7" w:rsidRDefault="008138F7" w:rsidP="005578A8">
      <w:pPr>
        <w:widowControl w:val="0"/>
        <w:numPr>
          <w:ilvl w:val="0"/>
          <w:numId w:val="8"/>
        </w:numPr>
        <w:tabs>
          <w:tab w:val="clear" w:pos="1440"/>
          <w:tab w:val="num" w:pos="2160"/>
        </w:tabs>
        <w:ind w:left="2160"/>
        <w:rPr>
          <w:rFonts w:cs="Arial"/>
          <w:snapToGrid w:val="0"/>
          <w:color w:val="auto"/>
          <w:sz w:val="22"/>
          <w:szCs w:val="22"/>
          <w:lang w:val="en-US"/>
        </w:rPr>
      </w:pPr>
      <w:r w:rsidRPr="008138F7">
        <w:rPr>
          <w:rFonts w:cs="Arial"/>
          <w:snapToGrid w:val="0"/>
          <w:color w:val="auto"/>
          <w:sz w:val="22"/>
          <w:szCs w:val="22"/>
          <w:lang w:val="en-US"/>
        </w:rPr>
        <w:t>where pupils are likely to be delayed on their journey to or from school, the Contractor shall inform the Council as soon as possible.</w:t>
      </w:r>
    </w:p>
    <w:p w14:paraId="130E12AD" w14:textId="77777777" w:rsidR="00C1405C" w:rsidRDefault="00C1405C" w:rsidP="005578A8">
      <w:pPr>
        <w:ind w:left="1440" w:hanging="720"/>
        <w:rPr>
          <w:rFonts w:cs="Arial"/>
          <w:color w:val="auto"/>
          <w:sz w:val="22"/>
          <w:szCs w:val="22"/>
        </w:rPr>
      </w:pPr>
    </w:p>
    <w:p w14:paraId="633FC9AB" w14:textId="3B6D0A90" w:rsidR="008138F7" w:rsidRPr="008138F7" w:rsidRDefault="0080130F" w:rsidP="005578A8">
      <w:pPr>
        <w:ind w:left="1440" w:hanging="720"/>
        <w:rPr>
          <w:rFonts w:cs="Arial"/>
          <w:color w:val="auto"/>
          <w:sz w:val="22"/>
          <w:szCs w:val="22"/>
        </w:rPr>
      </w:pPr>
      <w:r>
        <w:rPr>
          <w:rFonts w:cs="Arial"/>
          <w:color w:val="auto"/>
          <w:sz w:val="22"/>
          <w:szCs w:val="22"/>
        </w:rPr>
        <w:t>E</w:t>
      </w:r>
      <w:r w:rsidR="008138F7" w:rsidRPr="008138F7">
        <w:rPr>
          <w:rFonts w:cs="Arial"/>
          <w:color w:val="auto"/>
          <w:sz w:val="22"/>
          <w:szCs w:val="22"/>
        </w:rPr>
        <w:t>.</w:t>
      </w:r>
      <w:r w:rsidR="00361524">
        <w:rPr>
          <w:rFonts w:cs="Arial"/>
          <w:color w:val="auto"/>
          <w:sz w:val="22"/>
          <w:szCs w:val="22"/>
        </w:rPr>
        <w:t>5</w:t>
      </w:r>
      <w:r w:rsidR="008138F7" w:rsidRPr="008138F7">
        <w:rPr>
          <w:rFonts w:cs="Arial"/>
          <w:color w:val="auto"/>
          <w:sz w:val="22"/>
          <w:szCs w:val="22"/>
        </w:rPr>
        <w:tab/>
        <w:t>In the event of a vehicle being involved in a road traffic accident:</w:t>
      </w:r>
    </w:p>
    <w:p w14:paraId="72FB4143" w14:textId="1BD443F3" w:rsidR="00387057" w:rsidRPr="00C1405C" w:rsidRDefault="008138F7" w:rsidP="005578A8">
      <w:pPr>
        <w:numPr>
          <w:ilvl w:val="0"/>
          <w:numId w:val="9"/>
        </w:numPr>
        <w:tabs>
          <w:tab w:val="clear" w:pos="1429"/>
          <w:tab w:val="num" w:pos="2149"/>
        </w:tabs>
        <w:ind w:left="2149"/>
        <w:rPr>
          <w:rFonts w:cs="Arial"/>
          <w:color w:val="auto"/>
          <w:sz w:val="22"/>
          <w:szCs w:val="22"/>
        </w:rPr>
      </w:pPr>
      <w:r w:rsidRPr="00C1405C">
        <w:rPr>
          <w:rFonts w:cs="Arial"/>
          <w:color w:val="auto"/>
          <w:sz w:val="22"/>
          <w:szCs w:val="22"/>
        </w:rPr>
        <w:t>where pupils are being conveyed on their journey to or from school, the Cont</w:t>
      </w:r>
      <w:r w:rsidR="0002011E">
        <w:rPr>
          <w:rFonts w:cs="Arial"/>
          <w:color w:val="auto"/>
          <w:sz w:val="22"/>
          <w:szCs w:val="22"/>
        </w:rPr>
        <w:t>r</w:t>
      </w:r>
      <w:r w:rsidRPr="00C1405C">
        <w:rPr>
          <w:rFonts w:cs="Arial"/>
          <w:color w:val="auto"/>
          <w:sz w:val="22"/>
          <w:szCs w:val="22"/>
        </w:rPr>
        <w:t>actor shall inform the Council as soon as possible, this shall apply irrespective of the severity of any accident.</w:t>
      </w:r>
    </w:p>
    <w:p w14:paraId="29E631AE" w14:textId="190C32C3" w:rsidR="008138F7" w:rsidRPr="008138F7" w:rsidRDefault="008138F7" w:rsidP="005578A8">
      <w:pPr>
        <w:numPr>
          <w:ilvl w:val="0"/>
          <w:numId w:val="9"/>
        </w:numPr>
        <w:tabs>
          <w:tab w:val="clear" w:pos="1429"/>
          <w:tab w:val="num" w:pos="2149"/>
        </w:tabs>
        <w:ind w:left="2149"/>
        <w:rPr>
          <w:rFonts w:cs="Arial"/>
          <w:color w:val="auto"/>
          <w:sz w:val="22"/>
          <w:szCs w:val="22"/>
        </w:rPr>
      </w:pPr>
      <w:r w:rsidRPr="008138F7">
        <w:rPr>
          <w:rFonts w:cs="Arial"/>
          <w:color w:val="auto"/>
          <w:sz w:val="22"/>
          <w:szCs w:val="22"/>
        </w:rPr>
        <w:t xml:space="preserve">the Council shall be informed </w:t>
      </w:r>
      <w:r w:rsidR="004635D4">
        <w:rPr>
          <w:rFonts w:cs="Arial"/>
          <w:color w:val="auto"/>
          <w:sz w:val="22"/>
          <w:szCs w:val="22"/>
        </w:rPr>
        <w:t>at the earliest opportunity</w:t>
      </w:r>
      <w:r w:rsidRPr="008138F7">
        <w:rPr>
          <w:rFonts w:cs="Arial"/>
          <w:color w:val="auto"/>
          <w:sz w:val="22"/>
          <w:szCs w:val="22"/>
        </w:rPr>
        <w:t xml:space="preserve"> during working hours or by </w:t>
      </w:r>
      <w:r w:rsidR="004635D4">
        <w:rPr>
          <w:rFonts w:cs="Arial"/>
          <w:color w:val="auto"/>
          <w:sz w:val="22"/>
          <w:szCs w:val="22"/>
        </w:rPr>
        <w:t>08</w:t>
      </w:r>
      <w:r w:rsidRPr="008138F7">
        <w:rPr>
          <w:rFonts w:cs="Arial"/>
          <w:color w:val="auto"/>
          <w:sz w:val="22"/>
          <w:szCs w:val="22"/>
        </w:rPr>
        <w:t>.00am on the following working day if the incident occurs after normal hours. A written report of the incident must be submitted within 24 hours.</w:t>
      </w:r>
    </w:p>
    <w:p w14:paraId="7F0C9B2D" w14:textId="77777777" w:rsidR="008138F7" w:rsidRPr="008138F7" w:rsidRDefault="008138F7" w:rsidP="005578A8">
      <w:pPr>
        <w:ind w:left="720"/>
        <w:rPr>
          <w:rFonts w:cs="Arial"/>
          <w:color w:val="auto"/>
          <w:sz w:val="22"/>
          <w:szCs w:val="22"/>
        </w:rPr>
      </w:pPr>
    </w:p>
    <w:p w14:paraId="4E476E8D" w14:textId="322C76BD" w:rsidR="003F4CEB" w:rsidRDefault="0080130F" w:rsidP="005578A8">
      <w:pPr>
        <w:ind w:left="1440" w:hanging="720"/>
        <w:rPr>
          <w:rFonts w:cs="Arial"/>
          <w:color w:val="auto"/>
          <w:sz w:val="22"/>
          <w:szCs w:val="22"/>
          <w:highlight w:val="green"/>
        </w:rPr>
      </w:pPr>
      <w:r>
        <w:rPr>
          <w:rFonts w:cs="Arial"/>
          <w:color w:val="auto"/>
          <w:sz w:val="22"/>
          <w:szCs w:val="22"/>
        </w:rPr>
        <w:t>E</w:t>
      </w:r>
      <w:r w:rsidR="008138F7" w:rsidRPr="008138F7">
        <w:rPr>
          <w:rFonts w:cs="Arial"/>
          <w:color w:val="auto"/>
          <w:sz w:val="22"/>
          <w:szCs w:val="22"/>
        </w:rPr>
        <w:t>.</w:t>
      </w:r>
      <w:r w:rsidR="00361524">
        <w:rPr>
          <w:rFonts w:cs="Arial"/>
          <w:color w:val="auto"/>
          <w:sz w:val="22"/>
          <w:szCs w:val="22"/>
        </w:rPr>
        <w:t>6</w:t>
      </w:r>
      <w:r w:rsidR="00CE7B35">
        <w:rPr>
          <w:rFonts w:cs="Arial"/>
          <w:color w:val="auto"/>
          <w:sz w:val="22"/>
          <w:szCs w:val="22"/>
        </w:rPr>
        <w:t xml:space="preserve">  </w:t>
      </w:r>
      <w:r w:rsidR="00A53790">
        <w:rPr>
          <w:rFonts w:cs="Arial"/>
          <w:color w:val="auto"/>
          <w:sz w:val="22"/>
          <w:szCs w:val="22"/>
        </w:rPr>
        <w:t xml:space="preserve"> </w:t>
      </w:r>
      <w:r w:rsidR="00CE7B35">
        <w:rPr>
          <w:rFonts w:cs="Arial"/>
          <w:color w:val="auto"/>
          <w:sz w:val="22"/>
          <w:szCs w:val="22"/>
        </w:rPr>
        <w:t xml:space="preserve">   </w:t>
      </w:r>
      <w:r w:rsidR="008138F7" w:rsidRPr="003F4CEB">
        <w:rPr>
          <w:rFonts w:cs="Arial"/>
          <w:color w:val="auto"/>
          <w:sz w:val="22"/>
          <w:szCs w:val="22"/>
        </w:rPr>
        <w:t>In the event of a fire or other hazard</w:t>
      </w:r>
    </w:p>
    <w:p w14:paraId="23615844" w14:textId="475F0F53" w:rsidR="00A53790" w:rsidRDefault="003F4CEB" w:rsidP="005578A8">
      <w:pPr>
        <w:ind w:left="1440" w:hanging="720"/>
        <w:rPr>
          <w:rFonts w:cs="Arial"/>
          <w:color w:val="auto"/>
          <w:sz w:val="22"/>
          <w:szCs w:val="22"/>
        </w:rPr>
      </w:pPr>
      <w:r w:rsidRPr="003F4CEB">
        <w:rPr>
          <w:rFonts w:cs="Arial"/>
          <w:color w:val="auto"/>
          <w:sz w:val="22"/>
          <w:szCs w:val="22"/>
        </w:rPr>
        <w:t xml:space="preserve">         </w:t>
      </w:r>
      <w:r w:rsidR="00A53790">
        <w:rPr>
          <w:rFonts w:cs="Arial"/>
          <w:color w:val="auto"/>
          <w:sz w:val="22"/>
          <w:szCs w:val="22"/>
        </w:rPr>
        <w:t xml:space="preserve"> </w:t>
      </w:r>
      <w:r w:rsidRPr="003F4CEB">
        <w:rPr>
          <w:rFonts w:cs="Arial"/>
          <w:color w:val="auto"/>
          <w:sz w:val="22"/>
          <w:szCs w:val="22"/>
        </w:rPr>
        <w:t xml:space="preserve">  (i)      </w:t>
      </w:r>
      <w:r w:rsidR="00A53790">
        <w:rPr>
          <w:rFonts w:cs="Arial"/>
          <w:color w:val="auto"/>
          <w:sz w:val="22"/>
          <w:szCs w:val="22"/>
        </w:rPr>
        <w:t xml:space="preserve"> </w:t>
      </w:r>
      <w:r w:rsidR="008138F7" w:rsidRPr="003F4CEB">
        <w:rPr>
          <w:rFonts w:cs="Arial"/>
          <w:color w:val="auto"/>
          <w:sz w:val="22"/>
          <w:szCs w:val="22"/>
        </w:rPr>
        <w:t xml:space="preserve"> the vehicle shall be evacuated in a calm orderly manner and the passengers</w:t>
      </w:r>
      <w:r w:rsidR="00A53790">
        <w:rPr>
          <w:rFonts w:cs="Arial"/>
          <w:color w:val="auto"/>
          <w:sz w:val="22"/>
          <w:szCs w:val="22"/>
        </w:rPr>
        <w:t xml:space="preserve"> </w:t>
      </w:r>
    </w:p>
    <w:p w14:paraId="143C2C11" w14:textId="0A4B55F1" w:rsidR="003F4CEB" w:rsidRDefault="00A53790" w:rsidP="005578A8">
      <w:pPr>
        <w:ind w:left="1440" w:hanging="720"/>
        <w:rPr>
          <w:rFonts w:cs="Arial"/>
          <w:color w:val="auto"/>
          <w:sz w:val="22"/>
          <w:szCs w:val="22"/>
        </w:rPr>
      </w:pPr>
      <w:r>
        <w:rPr>
          <w:rFonts w:cs="Arial"/>
          <w:color w:val="auto"/>
          <w:sz w:val="22"/>
          <w:szCs w:val="22"/>
        </w:rPr>
        <w:t xml:space="preserve">                     </w:t>
      </w:r>
      <w:r w:rsidR="008138F7" w:rsidRPr="003F4CEB">
        <w:rPr>
          <w:rFonts w:cs="Arial"/>
          <w:color w:val="auto"/>
          <w:sz w:val="22"/>
          <w:szCs w:val="22"/>
        </w:rPr>
        <w:t xml:space="preserve"> </w:t>
      </w:r>
      <w:r>
        <w:rPr>
          <w:rFonts w:cs="Arial"/>
          <w:color w:val="auto"/>
          <w:sz w:val="22"/>
          <w:szCs w:val="22"/>
        </w:rPr>
        <w:t xml:space="preserve">  </w:t>
      </w:r>
      <w:r w:rsidR="008138F7" w:rsidRPr="003F4CEB">
        <w:rPr>
          <w:rFonts w:cs="Arial"/>
          <w:color w:val="auto"/>
          <w:sz w:val="22"/>
          <w:szCs w:val="22"/>
        </w:rPr>
        <w:t>taken to</w:t>
      </w:r>
      <w:r>
        <w:rPr>
          <w:rFonts w:cs="Arial"/>
          <w:color w:val="auto"/>
          <w:sz w:val="22"/>
          <w:szCs w:val="22"/>
        </w:rPr>
        <w:t xml:space="preserve"> </w:t>
      </w:r>
      <w:r w:rsidR="0030253A" w:rsidRPr="003F4CEB">
        <w:rPr>
          <w:rFonts w:cs="Arial"/>
          <w:color w:val="auto"/>
          <w:sz w:val="22"/>
          <w:szCs w:val="22"/>
        </w:rPr>
        <w:t xml:space="preserve">a safe   distance from the vehicle.           </w:t>
      </w:r>
      <w:r w:rsidR="003F4CEB" w:rsidRPr="003F4CEB">
        <w:rPr>
          <w:rFonts w:cs="Arial"/>
          <w:color w:val="auto"/>
          <w:sz w:val="22"/>
          <w:szCs w:val="22"/>
        </w:rPr>
        <w:t xml:space="preserve">                      </w:t>
      </w:r>
    </w:p>
    <w:p w14:paraId="37D13104" w14:textId="6ED3F3DE" w:rsidR="002F1F5C" w:rsidRDefault="003F4CEB" w:rsidP="005578A8">
      <w:pPr>
        <w:ind w:left="1440" w:hanging="720"/>
        <w:rPr>
          <w:rFonts w:cs="Arial"/>
          <w:color w:val="auto"/>
          <w:sz w:val="22"/>
          <w:szCs w:val="22"/>
        </w:rPr>
      </w:pPr>
      <w:r w:rsidRPr="003F4CEB">
        <w:rPr>
          <w:rFonts w:cs="Arial"/>
          <w:color w:val="auto"/>
          <w:sz w:val="22"/>
          <w:szCs w:val="22"/>
        </w:rPr>
        <w:t xml:space="preserve"> </w:t>
      </w:r>
      <w:r w:rsidR="00CE7B35">
        <w:rPr>
          <w:rFonts w:cs="Arial"/>
          <w:color w:val="auto"/>
          <w:sz w:val="22"/>
          <w:szCs w:val="22"/>
        </w:rPr>
        <w:t xml:space="preserve">       </w:t>
      </w:r>
      <w:r w:rsidR="00361524">
        <w:rPr>
          <w:rFonts w:cs="Arial"/>
          <w:color w:val="auto"/>
          <w:sz w:val="22"/>
          <w:szCs w:val="22"/>
        </w:rPr>
        <w:t xml:space="preserve"> </w:t>
      </w:r>
      <w:r w:rsidR="00CE7B35">
        <w:rPr>
          <w:rFonts w:cs="Arial"/>
          <w:color w:val="auto"/>
          <w:sz w:val="22"/>
          <w:szCs w:val="22"/>
        </w:rPr>
        <w:t xml:space="preserve">   </w:t>
      </w:r>
      <w:r w:rsidRPr="003F4CEB">
        <w:rPr>
          <w:rFonts w:cs="Arial"/>
          <w:color w:val="auto"/>
          <w:sz w:val="22"/>
          <w:szCs w:val="22"/>
        </w:rPr>
        <w:t xml:space="preserve">(ii)   </w:t>
      </w:r>
      <w:r w:rsidR="00CE7B35">
        <w:rPr>
          <w:rFonts w:cs="Arial"/>
          <w:color w:val="auto"/>
          <w:sz w:val="22"/>
          <w:szCs w:val="22"/>
        </w:rPr>
        <w:t xml:space="preserve">  </w:t>
      </w:r>
      <w:r w:rsidR="002F1F5C">
        <w:rPr>
          <w:rFonts w:cs="Arial"/>
          <w:color w:val="auto"/>
          <w:sz w:val="22"/>
          <w:szCs w:val="22"/>
        </w:rPr>
        <w:t xml:space="preserve"> </w:t>
      </w:r>
      <w:r w:rsidRPr="003F4CEB">
        <w:rPr>
          <w:rFonts w:cs="Arial"/>
          <w:color w:val="auto"/>
          <w:sz w:val="22"/>
          <w:szCs w:val="22"/>
        </w:rPr>
        <w:t xml:space="preserve">  </w:t>
      </w:r>
      <w:r w:rsidR="008138F7" w:rsidRPr="003F4CEB">
        <w:rPr>
          <w:rFonts w:cs="Arial"/>
          <w:color w:val="auto"/>
          <w:sz w:val="22"/>
          <w:szCs w:val="22"/>
        </w:rPr>
        <w:t>Staff shall ensure that they have received adequate training and are</w:t>
      </w:r>
      <w:r w:rsidR="002F1F5C">
        <w:rPr>
          <w:rFonts w:cs="Arial"/>
          <w:color w:val="auto"/>
          <w:sz w:val="22"/>
          <w:szCs w:val="22"/>
        </w:rPr>
        <w:t xml:space="preserve"> </w:t>
      </w:r>
    </w:p>
    <w:p w14:paraId="11E99DA7" w14:textId="2000C91D" w:rsidR="002F1F5C" w:rsidRDefault="002F1F5C" w:rsidP="005578A8">
      <w:pPr>
        <w:ind w:left="1440" w:hanging="720"/>
        <w:rPr>
          <w:rFonts w:cs="Arial"/>
          <w:color w:val="auto"/>
          <w:sz w:val="22"/>
          <w:szCs w:val="22"/>
        </w:rPr>
      </w:pPr>
      <w:r>
        <w:rPr>
          <w:rFonts w:cs="Arial"/>
          <w:color w:val="auto"/>
          <w:sz w:val="22"/>
          <w:szCs w:val="22"/>
        </w:rPr>
        <w:t xml:space="preserve">                       </w:t>
      </w:r>
      <w:r w:rsidR="00A53790">
        <w:rPr>
          <w:rFonts w:cs="Arial"/>
          <w:color w:val="auto"/>
          <w:sz w:val="22"/>
          <w:szCs w:val="22"/>
        </w:rPr>
        <w:t xml:space="preserve"> </w:t>
      </w:r>
      <w:r w:rsidR="008138F7" w:rsidRPr="003F4CEB">
        <w:rPr>
          <w:rFonts w:cs="Arial"/>
          <w:color w:val="auto"/>
          <w:sz w:val="22"/>
          <w:szCs w:val="22"/>
        </w:rPr>
        <w:t xml:space="preserve">competent in </w:t>
      </w:r>
      <w:r w:rsidRPr="003F4CEB">
        <w:rPr>
          <w:rFonts w:cs="Arial"/>
          <w:color w:val="auto"/>
          <w:sz w:val="22"/>
          <w:szCs w:val="22"/>
        </w:rPr>
        <w:t xml:space="preserve">the </w:t>
      </w:r>
      <w:r>
        <w:rPr>
          <w:rFonts w:cs="Arial"/>
          <w:color w:val="auto"/>
          <w:sz w:val="22"/>
          <w:szCs w:val="22"/>
        </w:rPr>
        <w:t>use</w:t>
      </w:r>
      <w:r w:rsidR="0030253A" w:rsidRPr="003F4CEB">
        <w:rPr>
          <w:rFonts w:cs="Arial"/>
          <w:color w:val="auto"/>
          <w:sz w:val="22"/>
          <w:szCs w:val="22"/>
        </w:rPr>
        <w:t xml:space="preserve"> of any safety equipment and emergency exits, including</w:t>
      </w:r>
      <w:r>
        <w:rPr>
          <w:rFonts w:cs="Arial"/>
          <w:color w:val="auto"/>
          <w:sz w:val="22"/>
          <w:szCs w:val="22"/>
        </w:rPr>
        <w:t xml:space="preserve"> </w:t>
      </w:r>
    </w:p>
    <w:p w14:paraId="2A00C92E" w14:textId="77777777" w:rsidR="002F1F5C" w:rsidRDefault="002F1F5C" w:rsidP="005578A8">
      <w:pPr>
        <w:ind w:left="1440" w:hanging="720"/>
        <w:rPr>
          <w:rFonts w:cs="Arial"/>
          <w:color w:val="auto"/>
          <w:sz w:val="22"/>
          <w:szCs w:val="22"/>
          <w:highlight w:val="green"/>
        </w:rPr>
      </w:pPr>
      <w:r>
        <w:rPr>
          <w:rFonts w:cs="Arial"/>
          <w:color w:val="auto"/>
          <w:sz w:val="22"/>
          <w:szCs w:val="22"/>
        </w:rPr>
        <w:t xml:space="preserve">                       </w:t>
      </w:r>
      <w:r w:rsidR="0030253A" w:rsidRPr="003F4CEB">
        <w:rPr>
          <w:rFonts w:cs="Arial"/>
          <w:color w:val="auto"/>
          <w:sz w:val="22"/>
          <w:szCs w:val="22"/>
        </w:rPr>
        <w:t xml:space="preserve"> how to safely evacuate a vehicle in an </w:t>
      </w:r>
      <w:r w:rsidR="003F4CEB" w:rsidRPr="003F4CEB">
        <w:rPr>
          <w:rFonts w:cs="Arial"/>
          <w:color w:val="auto"/>
          <w:sz w:val="22"/>
          <w:szCs w:val="22"/>
        </w:rPr>
        <w:t>emergency.</w:t>
      </w:r>
      <w:r w:rsidR="003F4CEB">
        <w:rPr>
          <w:rFonts w:cs="Arial"/>
          <w:color w:val="auto"/>
          <w:sz w:val="22"/>
          <w:szCs w:val="22"/>
          <w:highlight w:val="green"/>
        </w:rPr>
        <w:t xml:space="preserve">  </w:t>
      </w:r>
    </w:p>
    <w:p w14:paraId="63DB5D08" w14:textId="77777777" w:rsidR="002F1F5C" w:rsidRDefault="002F1F5C" w:rsidP="005578A8">
      <w:pPr>
        <w:ind w:left="1440" w:hanging="720"/>
        <w:rPr>
          <w:rFonts w:cs="Arial"/>
          <w:color w:val="auto"/>
          <w:sz w:val="22"/>
          <w:szCs w:val="22"/>
          <w:highlight w:val="green"/>
        </w:rPr>
      </w:pPr>
    </w:p>
    <w:p w14:paraId="25275AFE" w14:textId="72380090" w:rsidR="000A51D7" w:rsidRDefault="000A51D7" w:rsidP="005578A8">
      <w:pPr>
        <w:rPr>
          <w:rFonts w:cs="Arial"/>
          <w:color w:val="auto"/>
          <w:sz w:val="22"/>
          <w:szCs w:val="22"/>
        </w:rPr>
      </w:pPr>
      <w:r>
        <w:rPr>
          <w:rFonts w:cs="Arial"/>
          <w:color w:val="auto"/>
          <w:sz w:val="22"/>
          <w:szCs w:val="22"/>
        </w:rPr>
        <w:t xml:space="preserve">            E.7      D</w:t>
      </w:r>
      <w:r w:rsidRPr="0080130F">
        <w:rPr>
          <w:rFonts w:cs="Arial"/>
          <w:color w:val="auto"/>
          <w:sz w:val="22"/>
          <w:szCs w:val="22"/>
        </w:rPr>
        <w:t>rivers shall ensure they have been supplied with the telephone numbers of</w:t>
      </w:r>
      <w:r>
        <w:rPr>
          <w:rFonts w:cs="Arial"/>
          <w:color w:val="auto"/>
          <w:sz w:val="22"/>
          <w:szCs w:val="22"/>
        </w:rPr>
        <w:t xml:space="preserve"> </w:t>
      </w:r>
    </w:p>
    <w:p w14:paraId="29DB1C6C" w14:textId="6A70E14F" w:rsidR="006206FF" w:rsidRDefault="000A51D7" w:rsidP="00CF0260">
      <w:pPr>
        <w:ind w:left="1440" w:hanging="720"/>
        <w:rPr>
          <w:rFonts w:cs="Arial"/>
          <w:color w:val="auto"/>
          <w:sz w:val="22"/>
          <w:szCs w:val="22"/>
        </w:rPr>
      </w:pPr>
      <w:r>
        <w:rPr>
          <w:rFonts w:cs="Arial"/>
          <w:color w:val="auto"/>
          <w:sz w:val="22"/>
          <w:szCs w:val="22"/>
        </w:rPr>
        <w:t xml:space="preserve">            </w:t>
      </w:r>
      <w:r w:rsidRPr="0080130F">
        <w:rPr>
          <w:rFonts w:cs="Arial"/>
          <w:color w:val="auto"/>
          <w:sz w:val="22"/>
          <w:szCs w:val="22"/>
        </w:rPr>
        <w:t>the people they</w:t>
      </w:r>
      <w:r>
        <w:rPr>
          <w:rFonts w:cs="Arial"/>
          <w:color w:val="auto"/>
          <w:sz w:val="22"/>
          <w:szCs w:val="22"/>
        </w:rPr>
        <w:t xml:space="preserve"> S</w:t>
      </w:r>
      <w:r w:rsidRPr="0080130F">
        <w:rPr>
          <w:rFonts w:cs="Arial"/>
          <w:color w:val="auto"/>
          <w:sz w:val="22"/>
          <w:szCs w:val="22"/>
        </w:rPr>
        <w:t>hould contact immediately in an emergency. These telephone numbers</w:t>
      </w:r>
      <w:r>
        <w:rPr>
          <w:rFonts w:cs="Arial"/>
          <w:color w:val="auto"/>
          <w:sz w:val="22"/>
          <w:szCs w:val="22"/>
        </w:rPr>
        <w:t xml:space="preserve"> </w:t>
      </w:r>
      <w:r w:rsidRPr="0080130F">
        <w:rPr>
          <w:rFonts w:cs="Arial"/>
          <w:color w:val="auto"/>
          <w:sz w:val="22"/>
          <w:szCs w:val="22"/>
        </w:rPr>
        <w:t>shall be Accessible</w:t>
      </w:r>
      <w:r>
        <w:rPr>
          <w:rFonts w:cs="Arial"/>
          <w:color w:val="auto"/>
          <w:sz w:val="22"/>
          <w:szCs w:val="22"/>
        </w:rPr>
        <w:t xml:space="preserve"> </w:t>
      </w:r>
      <w:proofErr w:type="gramStart"/>
      <w:r w:rsidRPr="0080130F">
        <w:rPr>
          <w:rFonts w:cs="Arial"/>
          <w:color w:val="auto"/>
          <w:sz w:val="22"/>
          <w:szCs w:val="22"/>
        </w:rPr>
        <w:t>at all times</w:t>
      </w:r>
      <w:proofErr w:type="gramEnd"/>
      <w:r w:rsidRPr="0080130F">
        <w:rPr>
          <w:rFonts w:cs="Arial"/>
          <w:color w:val="auto"/>
          <w:sz w:val="22"/>
          <w:szCs w:val="22"/>
        </w:rPr>
        <w:t xml:space="preserve"> </w:t>
      </w:r>
      <w:r>
        <w:rPr>
          <w:rFonts w:cs="Arial"/>
          <w:color w:val="auto"/>
          <w:sz w:val="22"/>
          <w:szCs w:val="22"/>
        </w:rPr>
        <w:t>C</w:t>
      </w:r>
      <w:r w:rsidRPr="0080130F">
        <w:rPr>
          <w:rFonts w:cs="Arial"/>
          <w:color w:val="auto"/>
          <w:sz w:val="22"/>
          <w:szCs w:val="22"/>
        </w:rPr>
        <w:t>ontact numbers shall include the Contractors operating base and the Council</w:t>
      </w:r>
      <w:r>
        <w:rPr>
          <w:rFonts w:cs="Arial"/>
          <w:color w:val="auto"/>
          <w:sz w:val="22"/>
          <w:szCs w:val="22"/>
        </w:rPr>
        <w:t>.</w:t>
      </w:r>
      <w:r w:rsidR="002F1F5C">
        <w:rPr>
          <w:rFonts w:cs="Arial"/>
          <w:color w:val="auto"/>
          <w:sz w:val="22"/>
          <w:szCs w:val="22"/>
        </w:rPr>
        <w:t xml:space="preserve">       </w:t>
      </w:r>
      <w:r w:rsidR="008B6197">
        <w:rPr>
          <w:rFonts w:cs="Arial"/>
          <w:color w:val="auto"/>
          <w:sz w:val="22"/>
          <w:szCs w:val="22"/>
        </w:rPr>
        <w:t xml:space="preserve">   </w:t>
      </w:r>
      <w:r w:rsidR="002F1F5C">
        <w:rPr>
          <w:rFonts w:cs="Arial"/>
          <w:color w:val="auto"/>
          <w:sz w:val="22"/>
          <w:szCs w:val="22"/>
        </w:rPr>
        <w:t xml:space="preserve">  </w:t>
      </w:r>
    </w:p>
    <w:p w14:paraId="2CF3B604" w14:textId="1C9A762C" w:rsidR="00B858CF" w:rsidRDefault="00B858CF" w:rsidP="005578A8">
      <w:pPr>
        <w:tabs>
          <w:tab w:val="left" w:pos="2070"/>
        </w:tabs>
        <w:rPr>
          <w:rFonts w:cs="Arial"/>
          <w:color w:val="auto"/>
          <w:sz w:val="22"/>
          <w:szCs w:val="22"/>
        </w:rPr>
      </w:pPr>
    </w:p>
    <w:p w14:paraId="3CB8C526" w14:textId="77777777" w:rsidR="000735F3" w:rsidRDefault="00B858CF" w:rsidP="005578A8">
      <w:pPr>
        <w:pStyle w:val="BodyText2"/>
        <w:spacing w:after="0" w:line="240" w:lineRule="auto"/>
        <w:rPr>
          <w:rFonts w:ascii="Arial" w:hAnsi="Arial" w:cs="Arial"/>
          <w:sz w:val="22"/>
          <w:szCs w:val="22"/>
        </w:rPr>
      </w:pPr>
      <w:r w:rsidRPr="006213E9">
        <w:rPr>
          <w:rFonts w:ascii="Arial" w:hAnsi="Arial" w:cs="Arial"/>
          <w:sz w:val="22"/>
          <w:szCs w:val="22"/>
        </w:rPr>
        <w:t xml:space="preserve">       </w:t>
      </w:r>
      <w:r w:rsidR="006213E9">
        <w:rPr>
          <w:rFonts w:ascii="Arial" w:hAnsi="Arial" w:cs="Arial"/>
          <w:sz w:val="22"/>
          <w:szCs w:val="22"/>
        </w:rPr>
        <w:t xml:space="preserve"> </w:t>
      </w:r>
      <w:r w:rsidRPr="006213E9">
        <w:rPr>
          <w:rFonts w:ascii="Arial" w:hAnsi="Arial" w:cs="Arial"/>
          <w:sz w:val="22"/>
          <w:szCs w:val="22"/>
        </w:rPr>
        <w:t xml:space="preserve">    E</w:t>
      </w:r>
      <w:r w:rsidR="006213E9">
        <w:rPr>
          <w:rFonts w:ascii="Arial" w:hAnsi="Arial" w:cs="Arial"/>
          <w:sz w:val="22"/>
          <w:szCs w:val="22"/>
        </w:rPr>
        <w:t>.</w:t>
      </w:r>
      <w:r w:rsidR="00361524">
        <w:rPr>
          <w:rFonts w:ascii="Arial" w:hAnsi="Arial" w:cs="Arial"/>
          <w:sz w:val="22"/>
          <w:szCs w:val="22"/>
        </w:rPr>
        <w:t xml:space="preserve">8 </w:t>
      </w:r>
      <w:r w:rsidR="00AE4D6E">
        <w:rPr>
          <w:rFonts w:ascii="Arial" w:hAnsi="Arial" w:cs="Arial"/>
          <w:sz w:val="22"/>
          <w:szCs w:val="22"/>
        </w:rPr>
        <w:t xml:space="preserve">     </w:t>
      </w:r>
      <w:r w:rsidR="006213E9" w:rsidRPr="006213E9">
        <w:rPr>
          <w:rFonts w:ascii="Arial" w:hAnsi="Arial" w:cs="Arial"/>
          <w:sz w:val="22"/>
          <w:szCs w:val="22"/>
        </w:rPr>
        <w:t>In the event of a medical emergency on the contract, call 999 and</w:t>
      </w:r>
      <w:r w:rsidR="00237DCA">
        <w:rPr>
          <w:rFonts w:ascii="Arial" w:hAnsi="Arial" w:cs="Arial"/>
          <w:sz w:val="22"/>
          <w:szCs w:val="22"/>
        </w:rPr>
        <w:t xml:space="preserve"> </w:t>
      </w:r>
      <w:r w:rsidR="006213E9" w:rsidRPr="006213E9">
        <w:rPr>
          <w:rFonts w:ascii="Arial" w:hAnsi="Arial" w:cs="Arial"/>
          <w:sz w:val="22"/>
          <w:szCs w:val="22"/>
        </w:rPr>
        <w:t>wait for</w:t>
      </w:r>
      <w:r w:rsidR="000735F3">
        <w:rPr>
          <w:rFonts w:ascii="Arial" w:hAnsi="Arial" w:cs="Arial"/>
          <w:sz w:val="22"/>
          <w:szCs w:val="22"/>
        </w:rPr>
        <w:t xml:space="preserve"> the </w:t>
      </w:r>
    </w:p>
    <w:p w14:paraId="448CA3BC" w14:textId="77777777" w:rsidR="005976EC" w:rsidRDefault="000735F3" w:rsidP="005578A8">
      <w:pPr>
        <w:pStyle w:val="BodyText2"/>
        <w:spacing w:after="0" w:line="240" w:lineRule="auto"/>
        <w:rPr>
          <w:rFonts w:ascii="Arial" w:hAnsi="Arial" w:cs="Arial"/>
          <w:sz w:val="22"/>
          <w:szCs w:val="22"/>
        </w:rPr>
      </w:pPr>
      <w:r>
        <w:rPr>
          <w:rFonts w:ascii="Arial" w:hAnsi="Arial" w:cs="Arial"/>
          <w:sz w:val="22"/>
          <w:szCs w:val="22"/>
        </w:rPr>
        <w:t xml:space="preserve">                        emergency services</w:t>
      </w:r>
      <w:r w:rsidR="006213E9" w:rsidRPr="006213E9">
        <w:rPr>
          <w:rFonts w:ascii="Arial" w:hAnsi="Arial" w:cs="Arial"/>
          <w:sz w:val="22"/>
          <w:szCs w:val="22"/>
        </w:rPr>
        <w:t>.</w:t>
      </w:r>
      <w:r w:rsidR="00237DCA">
        <w:rPr>
          <w:rFonts w:ascii="Arial" w:hAnsi="Arial" w:cs="Arial"/>
          <w:sz w:val="22"/>
          <w:szCs w:val="22"/>
        </w:rPr>
        <w:t xml:space="preserve"> </w:t>
      </w:r>
      <w:r w:rsidR="00FD3B9F">
        <w:rPr>
          <w:rFonts w:ascii="Arial" w:hAnsi="Arial" w:cs="Arial"/>
          <w:sz w:val="22"/>
          <w:szCs w:val="22"/>
        </w:rPr>
        <w:t xml:space="preserve">The Council </w:t>
      </w:r>
      <w:r w:rsidR="006213E9" w:rsidRPr="006213E9">
        <w:rPr>
          <w:rFonts w:ascii="Arial" w:hAnsi="Arial" w:cs="Arial"/>
          <w:sz w:val="22"/>
          <w:szCs w:val="22"/>
        </w:rPr>
        <w:t>should</w:t>
      </w:r>
      <w:r w:rsidR="00601F84">
        <w:rPr>
          <w:rFonts w:ascii="Arial" w:hAnsi="Arial" w:cs="Arial"/>
          <w:sz w:val="22"/>
          <w:szCs w:val="22"/>
        </w:rPr>
        <w:t xml:space="preserve"> be</w:t>
      </w:r>
      <w:r w:rsidR="00FD3B9F">
        <w:rPr>
          <w:rFonts w:ascii="Arial" w:hAnsi="Arial" w:cs="Arial"/>
          <w:sz w:val="22"/>
          <w:szCs w:val="22"/>
        </w:rPr>
        <w:t xml:space="preserve"> informed as soon as possible.</w:t>
      </w:r>
      <w:r>
        <w:rPr>
          <w:rFonts w:ascii="Arial" w:hAnsi="Arial" w:cs="Arial"/>
          <w:sz w:val="22"/>
          <w:szCs w:val="22"/>
        </w:rPr>
        <w:t xml:space="preserve"> </w:t>
      </w:r>
      <w:proofErr w:type="gramStart"/>
      <w:r>
        <w:rPr>
          <w:rFonts w:ascii="Arial" w:hAnsi="Arial" w:cs="Arial"/>
          <w:sz w:val="22"/>
          <w:szCs w:val="22"/>
        </w:rPr>
        <w:t>A</w:t>
      </w:r>
      <w:r w:rsidR="006213E9">
        <w:rPr>
          <w:rFonts w:ascii="Arial" w:hAnsi="Arial" w:cs="Arial"/>
          <w:sz w:val="22"/>
          <w:szCs w:val="22"/>
        </w:rPr>
        <w:t xml:space="preserve"> full</w:t>
      </w:r>
      <w:proofErr w:type="gramEnd"/>
      <w:r w:rsidR="006213E9">
        <w:rPr>
          <w:rFonts w:ascii="Arial" w:hAnsi="Arial" w:cs="Arial"/>
          <w:sz w:val="22"/>
          <w:szCs w:val="22"/>
        </w:rPr>
        <w:t xml:space="preserve"> </w:t>
      </w:r>
    </w:p>
    <w:p w14:paraId="41002C69" w14:textId="77777777" w:rsidR="005976EC" w:rsidRDefault="005976EC" w:rsidP="005578A8">
      <w:pPr>
        <w:pStyle w:val="BodyText2"/>
        <w:spacing w:after="0" w:line="240" w:lineRule="auto"/>
        <w:rPr>
          <w:rFonts w:ascii="Arial" w:hAnsi="Arial" w:cs="Arial"/>
          <w:sz w:val="22"/>
          <w:szCs w:val="22"/>
        </w:rPr>
      </w:pPr>
      <w:r>
        <w:rPr>
          <w:rFonts w:ascii="Arial" w:hAnsi="Arial" w:cs="Arial"/>
          <w:sz w:val="22"/>
          <w:szCs w:val="22"/>
        </w:rPr>
        <w:t xml:space="preserve">                        </w:t>
      </w:r>
      <w:r w:rsidR="006213E9">
        <w:rPr>
          <w:rFonts w:ascii="Arial" w:hAnsi="Arial" w:cs="Arial"/>
          <w:sz w:val="22"/>
          <w:szCs w:val="22"/>
        </w:rPr>
        <w:t>written</w:t>
      </w:r>
      <w:r w:rsidR="00237DCA">
        <w:rPr>
          <w:rFonts w:ascii="Arial" w:hAnsi="Arial" w:cs="Arial"/>
          <w:sz w:val="22"/>
          <w:szCs w:val="22"/>
        </w:rPr>
        <w:t xml:space="preserve"> </w:t>
      </w:r>
      <w:r w:rsidR="006213E9">
        <w:rPr>
          <w:rFonts w:ascii="Arial" w:hAnsi="Arial" w:cs="Arial"/>
          <w:sz w:val="22"/>
          <w:szCs w:val="22"/>
        </w:rPr>
        <w:t>report shall be submitted to the Council on the same</w:t>
      </w:r>
      <w:r w:rsidR="00237DCA">
        <w:rPr>
          <w:rFonts w:ascii="Arial" w:hAnsi="Arial" w:cs="Arial"/>
          <w:sz w:val="22"/>
          <w:szCs w:val="22"/>
        </w:rPr>
        <w:t xml:space="preserve"> </w:t>
      </w:r>
      <w:r w:rsidR="006213E9">
        <w:rPr>
          <w:rFonts w:ascii="Arial" w:hAnsi="Arial" w:cs="Arial"/>
          <w:sz w:val="22"/>
          <w:szCs w:val="22"/>
        </w:rPr>
        <w:t xml:space="preserve">working day </w:t>
      </w:r>
      <w:proofErr w:type="gramStart"/>
      <w:r w:rsidR="006213E9">
        <w:rPr>
          <w:rFonts w:ascii="Arial" w:hAnsi="Arial" w:cs="Arial"/>
          <w:sz w:val="22"/>
          <w:szCs w:val="22"/>
        </w:rPr>
        <w:t>where</w:t>
      </w:r>
      <w:proofErr w:type="gramEnd"/>
      <w:r w:rsidR="006213E9">
        <w:rPr>
          <w:rFonts w:ascii="Arial" w:hAnsi="Arial" w:cs="Arial"/>
          <w:sz w:val="22"/>
          <w:szCs w:val="22"/>
        </w:rPr>
        <w:t xml:space="preserve"> </w:t>
      </w:r>
    </w:p>
    <w:p w14:paraId="6A68CBF2" w14:textId="225F3520" w:rsidR="006213E9" w:rsidRDefault="005976EC" w:rsidP="005578A8">
      <w:pPr>
        <w:pStyle w:val="BodyText2"/>
        <w:spacing w:after="0" w:line="240" w:lineRule="auto"/>
        <w:rPr>
          <w:rFonts w:ascii="Arial" w:hAnsi="Arial" w:cs="Arial"/>
          <w:sz w:val="22"/>
          <w:szCs w:val="22"/>
        </w:rPr>
      </w:pPr>
      <w:r>
        <w:rPr>
          <w:rFonts w:ascii="Arial" w:hAnsi="Arial" w:cs="Arial"/>
          <w:sz w:val="22"/>
          <w:szCs w:val="22"/>
        </w:rPr>
        <w:t xml:space="preserve">                        </w:t>
      </w:r>
      <w:r w:rsidR="006213E9">
        <w:rPr>
          <w:rFonts w:ascii="Arial" w:hAnsi="Arial" w:cs="Arial"/>
          <w:sz w:val="22"/>
          <w:szCs w:val="22"/>
        </w:rPr>
        <w:t>possible.</w:t>
      </w:r>
      <w:r w:rsidR="00FD3B9F">
        <w:rPr>
          <w:rFonts w:ascii="Arial" w:hAnsi="Arial" w:cs="Arial"/>
          <w:sz w:val="22"/>
          <w:szCs w:val="22"/>
        </w:rPr>
        <w:t xml:space="preserve"> </w:t>
      </w:r>
    </w:p>
    <w:p w14:paraId="5D184058" w14:textId="066965D6" w:rsidR="00CF0260" w:rsidRDefault="00CF0260" w:rsidP="005578A8">
      <w:pPr>
        <w:pStyle w:val="BodyText2"/>
        <w:spacing w:after="0" w:line="240" w:lineRule="auto"/>
        <w:rPr>
          <w:rFonts w:ascii="Arial" w:hAnsi="Arial" w:cs="Arial"/>
          <w:sz w:val="22"/>
          <w:szCs w:val="22"/>
        </w:rPr>
      </w:pPr>
    </w:p>
    <w:p w14:paraId="14746B82" w14:textId="514D0682" w:rsidR="00CF0260" w:rsidRDefault="00CF0260" w:rsidP="005578A8">
      <w:pPr>
        <w:pStyle w:val="BodyText2"/>
        <w:spacing w:after="0" w:line="240" w:lineRule="auto"/>
        <w:rPr>
          <w:rFonts w:ascii="Arial" w:hAnsi="Arial" w:cs="Arial"/>
          <w:sz w:val="22"/>
          <w:szCs w:val="22"/>
        </w:rPr>
      </w:pPr>
    </w:p>
    <w:p w14:paraId="12FF907B" w14:textId="71567DB2" w:rsidR="00CF0260" w:rsidRDefault="00CF0260" w:rsidP="005578A8">
      <w:pPr>
        <w:pStyle w:val="BodyText2"/>
        <w:spacing w:after="0" w:line="240" w:lineRule="auto"/>
        <w:rPr>
          <w:rFonts w:ascii="Arial" w:hAnsi="Arial" w:cs="Arial"/>
          <w:sz w:val="22"/>
          <w:szCs w:val="22"/>
        </w:rPr>
      </w:pPr>
    </w:p>
    <w:p w14:paraId="1E210CA7" w14:textId="77777777" w:rsidR="00CF0260" w:rsidRPr="006213E9" w:rsidRDefault="00CF0260" w:rsidP="005578A8">
      <w:pPr>
        <w:pStyle w:val="BodyText2"/>
        <w:spacing w:after="0" w:line="240" w:lineRule="auto"/>
        <w:rPr>
          <w:rFonts w:ascii="Arial" w:hAnsi="Arial" w:cs="Arial"/>
          <w:sz w:val="22"/>
          <w:szCs w:val="22"/>
        </w:rPr>
      </w:pPr>
    </w:p>
    <w:p w14:paraId="6CB42ABB" w14:textId="30C0F5B5" w:rsidR="00B858CF" w:rsidRDefault="00B858CF" w:rsidP="005578A8">
      <w:pPr>
        <w:tabs>
          <w:tab w:val="left" w:pos="2070"/>
        </w:tabs>
      </w:pPr>
    </w:p>
    <w:p w14:paraId="5A5B6BBA" w14:textId="7676982E" w:rsidR="00AE4D6E" w:rsidRDefault="00AE4D6E" w:rsidP="005578A8">
      <w:pPr>
        <w:tabs>
          <w:tab w:val="left" w:pos="2070"/>
        </w:tabs>
      </w:pPr>
      <w:r>
        <w:t xml:space="preserve">        </w:t>
      </w:r>
      <w:r w:rsidR="00CE7B35">
        <w:t xml:space="preserve"> </w:t>
      </w:r>
      <w:r>
        <w:t xml:space="preserve">  E.</w:t>
      </w:r>
      <w:r w:rsidR="00361524">
        <w:t>9</w:t>
      </w:r>
      <w:r w:rsidR="00CE7B35">
        <w:t xml:space="preserve">     </w:t>
      </w:r>
      <w:r>
        <w:t xml:space="preserve">Contractors Shall be required to assist the Council in implementing special or  </w:t>
      </w:r>
    </w:p>
    <w:p w14:paraId="322C3645" w14:textId="0360022F" w:rsidR="00237DCA" w:rsidRDefault="00AE4D6E" w:rsidP="005578A8">
      <w:pPr>
        <w:tabs>
          <w:tab w:val="left" w:pos="2070"/>
        </w:tabs>
      </w:pPr>
      <w:r>
        <w:t xml:space="preserve">                  </w:t>
      </w:r>
      <w:r w:rsidR="00CE7B35">
        <w:t xml:space="preserve"> </w:t>
      </w:r>
      <w:r>
        <w:t xml:space="preserve"> </w:t>
      </w:r>
      <w:r w:rsidR="00237DCA">
        <w:t xml:space="preserve"> </w:t>
      </w:r>
      <w:r>
        <w:t xml:space="preserve"> emergency arrangements in the event of an emergency establishment</w:t>
      </w:r>
      <w:r w:rsidR="00237DCA">
        <w:t xml:space="preserve"> </w:t>
      </w:r>
    </w:p>
    <w:p w14:paraId="759EE3BD" w14:textId="154082F8" w:rsidR="00AE4D6E" w:rsidRDefault="00237DCA" w:rsidP="005578A8">
      <w:pPr>
        <w:tabs>
          <w:tab w:val="left" w:pos="2070"/>
        </w:tabs>
      </w:pPr>
      <w:r>
        <w:t xml:space="preserve">                      </w:t>
      </w:r>
      <w:r w:rsidR="00AE4D6E">
        <w:t>closure.</w:t>
      </w:r>
    </w:p>
    <w:p w14:paraId="66ED18EB" w14:textId="30E1CB62" w:rsidR="00237DCA" w:rsidRDefault="00237DCA" w:rsidP="005578A8">
      <w:pPr>
        <w:tabs>
          <w:tab w:val="left" w:pos="2070"/>
        </w:tabs>
      </w:pPr>
    </w:p>
    <w:p w14:paraId="006F9F41" w14:textId="084210E0" w:rsidR="00237DCA" w:rsidRPr="00237DCA" w:rsidRDefault="00237DCA" w:rsidP="005578A8">
      <w:pPr>
        <w:tabs>
          <w:tab w:val="left" w:pos="2070"/>
        </w:tabs>
        <w:rPr>
          <w:rFonts w:cs="Arial"/>
          <w:sz w:val="22"/>
        </w:rPr>
      </w:pPr>
      <w:r>
        <w:t xml:space="preserve">           </w:t>
      </w:r>
      <w:r w:rsidRPr="00237DCA">
        <w:t>E.</w:t>
      </w:r>
      <w:r w:rsidR="00361524">
        <w:t>10</w:t>
      </w:r>
      <w:r w:rsidRPr="00237DCA">
        <w:t xml:space="preserve">  </w:t>
      </w:r>
      <w:bookmarkStart w:id="5" w:name="_Hlk102122853"/>
      <w:r w:rsidRPr="00237DCA">
        <w:t xml:space="preserve"> </w:t>
      </w:r>
      <w:r w:rsidRPr="00237DCA">
        <w:rPr>
          <w:rFonts w:cs="Arial"/>
          <w:sz w:val="22"/>
        </w:rPr>
        <w:t xml:space="preserve">Where the Contractor fails to provide the Services the Council may arrange cover </w:t>
      </w:r>
    </w:p>
    <w:p w14:paraId="764B6123" w14:textId="77777777" w:rsidR="00237DCA" w:rsidRPr="00237DCA" w:rsidRDefault="00237DCA" w:rsidP="005578A8">
      <w:pPr>
        <w:tabs>
          <w:tab w:val="left" w:pos="2070"/>
        </w:tabs>
        <w:rPr>
          <w:rFonts w:cs="Arial"/>
          <w:sz w:val="22"/>
        </w:rPr>
      </w:pPr>
      <w:r w:rsidRPr="00237DCA">
        <w:rPr>
          <w:rFonts w:cs="Arial"/>
          <w:sz w:val="22"/>
        </w:rPr>
        <w:t xml:space="preserve">                        and any cost so incurred, including an administration fee, will be deducted from any </w:t>
      </w:r>
    </w:p>
    <w:p w14:paraId="252D375B" w14:textId="53814594" w:rsidR="00361524" w:rsidRDefault="00237DCA" w:rsidP="005578A8">
      <w:pPr>
        <w:tabs>
          <w:tab w:val="left" w:pos="2070"/>
        </w:tabs>
        <w:rPr>
          <w:rFonts w:cs="Arial"/>
          <w:sz w:val="22"/>
        </w:rPr>
      </w:pPr>
      <w:r w:rsidRPr="00237DCA">
        <w:rPr>
          <w:rFonts w:cs="Arial"/>
          <w:sz w:val="22"/>
        </w:rPr>
        <w:t xml:space="preserve">                        payment due to the </w:t>
      </w:r>
      <w:bookmarkEnd w:id="5"/>
      <w:r w:rsidR="00C4049B" w:rsidRPr="00237DCA">
        <w:rPr>
          <w:rFonts w:cs="Arial"/>
          <w:sz w:val="22"/>
        </w:rPr>
        <w:t>Contractor</w:t>
      </w:r>
      <w:r w:rsidR="00C4049B">
        <w:rPr>
          <w:rFonts w:cs="Arial"/>
          <w:sz w:val="22"/>
        </w:rPr>
        <w:t>. F</w:t>
      </w:r>
      <w:r w:rsidR="001D3B63">
        <w:rPr>
          <w:rFonts w:cs="Arial"/>
          <w:sz w:val="22"/>
        </w:rPr>
        <w:t xml:space="preserve">ailing to provide a service </w:t>
      </w:r>
      <w:r w:rsidR="00CF0260">
        <w:rPr>
          <w:rFonts w:cs="Arial"/>
          <w:sz w:val="22"/>
        </w:rPr>
        <w:t>may be</w:t>
      </w:r>
      <w:r w:rsidR="00C4049B">
        <w:rPr>
          <w:rFonts w:cs="Arial"/>
          <w:sz w:val="22"/>
        </w:rPr>
        <w:t xml:space="preserve"> deemed as a</w:t>
      </w:r>
      <w:r w:rsidR="00361524">
        <w:rPr>
          <w:rFonts w:cs="Arial"/>
          <w:sz w:val="22"/>
        </w:rPr>
        <w:t xml:space="preserve"> </w:t>
      </w:r>
    </w:p>
    <w:p w14:paraId="2819350D" w14:textId="2B717F4B" w:rsidR="00C4049B" w:rsidRDefault="00361524" w:rsidP="005578A8">
      <w:pPr>
        <w:tabs>
          <w:tab w:val="left" w:pos="2070"/>
        </w:tabs>
        <w:rPr>
          <w:rFonts w:cs="Arial"/>
          <w:sz w:val="22"/>
        </w:rPr>
      </w:pPr>
      <w:r>
        <w:rPr>
          <w:rFonts w:cs="Arial"/>
          <w:sz w:val="22"/>
        </w:rPr>
        <w:t xml:space="preserve">                       </w:t>
      </w:r>
      <w:r w:rsidR="00C4049B">
        <w:rPr>
          <w:rFonts w:cs="Arial"/>
          <w:sz w:val="22"/>
        </w:rPr>
        <w:t xml:space="preserve"> b</w:t>
      </w:r>
      <w:r w:rsidR="001D3B63">
        <w:rPr>
          <w:rFonts w:cs="Arial"/>
          <w:sz w:val="22"/>
        </w:rPr>
        <w:t xml:space="preserve">reach of contract and may incur penalties (see penalties L), </w:t>
      </w:r>
      <w:r w:rsidR="00C4049B">
        <w:rPr>
          <w:rFonts w:cs="Arial"/>
          <w:sz w:val="22"/>
        </w:rPr>
        <w:t xml:space="preserve">Whole or partial loss of </w:t>
      </w:r>
    </w:p>
    <w:p w14:paraId="61444A89" w14:textId="61269B05" w:rsidR="00237DCA" w:rsidRDefault="00C4049B" w:rsidP="005578A8">
      <w:pPr>
        <w:tabs>
          <w:tab w:val="left" w:pos="2070"/>
        </w:tabs>
      </w:pPr>
      <w:r>
        <w:rPr>
          <w:rFonts w:cs="Arial"/>
          <w:sz w:val="22"/>
        </w:rPr>
        <w:t xml:space="preserve">                        contract and or required to attend </w:t>
      </w:r>
      <w:r w:rsidR="00CF0260">
        <w:rPr>
          <w:rFonts w:cs="Arial"/>
          <w:sz w:val="22"/>
        </w:rPr>
        <w:t>contract</w:t>
      </w:r>
      <w:r>
        <w:rPr>
          <w:rFonts w:cs="Arial"/>
          <w:sz w:val="22"/>
        </w:rPr>
        <w:t xml:space="preserve"> reviews with the Council</w:t>
      </w:r>
      <w:r w:rsidR="00361524">
        <w:rPr>
          <w:rFonts w:cs="Arial"/>
          <w:sz w:val="22"/>
        </w:rPr>
        <w:t>.</w:t>
      </w:r>
    </w:p>
    <w:p w14:paraId="43E55F29" w14:textId="74EF2739" w:rsidR="006D6D64" w:rsidRDefault="006D6D64" w:rsidP="005578A8">
      <w:pPr>
        <w:tabs>
          <w:tab w:val="left" w:pos="2070"/>
        </w:tabs>
        <w:rPr>
          <w:b/>
          <w:bCs/>
          <w:color w:val="FF0000"/>
        </w:rPr>
      </w:pPr>
    </w:p>
    <w:p w14:paraId="15C0BDA1" w14:textId="77777777" w:rsidR="00CF0260" w:rsidRPr="006D6D64" w:rsidRDefault="00CF0260" w:rsidP="005578A8">
      <w:pPr>
        <w:tabs>
          <w:tab w:val="left" w:pos="2070"/>
        </w:tabs>
        <w:rPr>
          <w:b/>
          <w:bCs/>
          <w:color w:val="FF0000"/>
        </w:rPr>
      </w:pPr>
    </w:p>
    <w:p w14:paraId="0BB3BE73" w14:textId="66F73663" w:rsidR="00723E9B" w:rsidRDefault="00723E9B" w:rsidP="005578A8">
      <w:pPr>
        <w:widowControl w:val="0"/>
        <w:outlineLvl w:val="0"/>
        <w:rPr>
          <w:rFonts w:cs="Arial"/>
          <w:b/>
          <w:snapToGrid w:val="0"/>
          <w:color w:val="auto"/>
          <w:sz w:val="22"/>
        </w:rPr>
      </w:pPr>
      <w:r>
        <w:rPr>
          <w:rFonts w:cs="Arial"/>
          <w:b/>
          <w:snapToGrid w:val="0"/>
          <w:color w:val="auto"/>
          <w:sz w:val="22"/>
        </w:rPr>
        <w:t>F</w:t>
      </w:r>
      <w:r w:rsidRPr="008138F7">
        <w:rPr>
          <w:rFonts w:cs="Arial"/>
          <w:b/>
          <w:snapToGrid w:val="0"/>
          <w:color w:val="auto"/>
          <w:sz w:val="22"/>
        </w:rPr>
        <w:t xml:space="preserve">. </w:t>
      </w:r>
      <w:r w:rsidR="00AB1690">
        <w:rPr>
          <w:rFonts w:cs="Arial"/>
          <w:b/>
          <w:snapToGrid w:val="0"/>
          <w:color w:val="auto"/>
          <w:sz w:val="22"/>
        </w:rPr>
        <w:t>VEHICLES</w:t>
      </w:r>
      <w:r>
        <w:rPr>
          <w:rFonts w:cs="Arial"/>
          <w:b/>
          <w:snapToGrid w:val="0"/>
          <w:color w:val="auto"/>
          <w:sz w:val="22"/>
        </w:rPr>
        <w:t xml:space="preserve"> </w:t>
      </w:r>
    </w:p>
    <w:p w14:paraId="4C40B15D" w14:textId="056BDD25" w:rsidR="00723E9B" w:rsidRDefault="00CE371E" w:rsidP="005578A8">
      <w:pPr>
        <w:tabs>
          <w:tab w:val="num" w:pos="1440"/>
        </w:tabs>
        <w:ind w:left="720" w:hanging="720"/>
        <w:rPr>
          <w:rFonts w:cs="Arial"/>
          <w:color w:val="auto"/>
          <w:sz w:val="22"/>
          <w:szCs w:val="22"/>
        </w:rPr>
      </w:pPr>
      <w:r>
        <w:rPr>
          <w:rFonts w:cs="Arial"/>
          <w:color w:val="auto"/>
          <w:sz w:val="22"/>
          <w:szCs w:val="22"/>
        </w:rPr>
        <w:t xml:space="preserve">  </w:t>
      </w:r>
    </w:p>
    <w:p w14:paraId="5F4D5EAB" w14:textId="4AAA8FD4" w:rsidR="00937E74" w:rsidRDefault="00CE371E" w:rsidP="005578A8">
      <w:pPr>
        <w:tabs>
          <w:tab w:val="num" w:pos="1440"/>
        </w:tabs>
        <w:ind w:left="720" w:hanging="720"/>
        <w:rPr>
          <w:rFonts w:cs="Arial"/>
          <w:color w:val="auto"/>
          <w:sz w:val="22"/>
          <w:szCs w:val="22"/>
        </w:rPr>
      </w:pPr>
      <w:r>
        <w:rPr>
          <w:rFonts w:cs="Arial"/>
          <w:color w:val="auto"/>
          <w:sz w:val="22"/>
          <w:szCs w:val="22"/>
        </w:rPr>
        <w:t xml:space="preserve">            F.1       </w:t>
      </w:r>
      <w:r w:rsidR="00723E9B" w:rsidRPr="00723E9B">
        <w:rPr>
          <w:rFonts w:cs="Arial"/>
          <w:color w:val="auto"/>
          <w:sz w:val="22"/>
          <w:szCs w:val="22"/>
        </w:rPr>
        <w:t xml:space="preserve">All vehicles used in the provision of a service shall </w:t>
      </w:r>
      <w:r w:rsidR="00C56A78" w:rsidRPr="00723E9B">
        <w:rPr>
          <w:rFonts w:cs="Arial"/>
          <w:color w:val="auto"/>
          <w:sz w:val="22"/>
          <w:szCs w:val="22"/>
        </w:rPr>
        <w:t>be</w:t>
      </w:r>
      <w:r w:rsidR="00723E9B" w:rsidRPr="00723E9B">
        <w:rPr>
          <w:rFonts w:cs="Arial"/>
          <w:color w:val="auto"/>
          <w:sz w:val="22"/>
          <w:szCs w:val="22"/>
        </w:rPr>
        <w:t xml:space="preserve"> suitably taxed, insured,</w:t>
      </w:r>
      <w:r w:rsidR="00937E74">
        <w:rPr>
          <w:rFonts w:cs="Arial"/>
          <w:color w:val="auto"/>
          <w:sz w:val="22"/>
          <w:szCs w:val="22"/>
        </w:rPr>
        <w:t xml:space="preserve"> </w:t>
      </w:r>
    </w:p>
    <w:p w14:paraId="4DB780CC" w14:textId="645C9ABB" w:rsidR="00937E74" w:rsidRDefault="00723E9B" w:rsidP="005578A8">
      <w:pPr>
        <w:tabs>
          <w:tab w:val="num" w:pos="1440"/>
        </w:tabs>
        <w:ind w:left="2160" w:hanging="720"/>
        <w:rPr>
          <w:rFonts w:cs="Arial"/>
          <w:color w:val="auto"/>
          <w:sz w:val="22"/>
          <w:szCs w:val="22"/>
        </w:rPr>
      </w:pPr>
      <w:r w:rsidRPr="00723E9B">
        <w:rPr>
          <w:rFonts w:cs="Arial"/>
          <w:color w:val="auto"/>
          <w:sz w:val="22"/>
          <w:szCs w:val="22"/>
        </w:rPr>
        <w:t xml:space="preserve">licensed and </w:t>
      </w:r>
      <w:r w:rsidR="00CF0260" w:rsidRPr="00723E9B">
        <w:rPr>
          <w:rFonts w:cs="Arial"/>
          <w:color w:val="auto"/>
          <w:sz w:val="22"/>
          <w:szCs w:val="22"/>
        </w:rPr>
        <w:t>maintained,</w:t>
      </w:r>
      <w:r w:rsidR="000D1E27">
        <w:rPr>
          <w:rFonts w:cs="Arial"/>
          <w:color w:val="auto"/>
          <w:sz w:val="22"/>
          <w:szCs w:val="22"/>
        </w:rPr>
        <w:t xml:space="preserve"> </w:t>
      </w:r>
      <w:r w:rsidR="000D1E27" w:rsidRPr="00723E9B">
        <w:rPr>
          <w:rFonts w:cs="Arial"/>
          <w:color w:val="auto"/>
          <w:sz w:val="22"/>
          <w:szCs w:val="22"/>
        </w:rPr>
        <w:t>of a size appropriate to the physical characteristics of the</w:t>
      </w:r>
      <w:r w:rsidR="00937E74">
        <w:rPr>
          <w:rFonts w:cs="Arial"/>
          <w:color w:val="auto"/>
          <w:sz w:val="22"/>
          <w:szCs w:val="22"/>
        </w:rPr>
        <w:t xml:space="preserve"> </w:t>
      </w:r>
    </w:p>
    <w:p w14:paraId="1D92739D" w14:textId="77777777" w:rsidR="00937E74" w:rsidRDefault="000D1E27" w:rsidP="005578A8">
      <w:pPr>
        <w:tabs>
          <w:tab w:val="num" w:pos="1440"/>
        </w:tabs>
        <w:ind w:left="2160" w:hanging="720"/>
        <w:rPr>
          <w:rFonts w:cs="Arial"/>
          <w:color w:val="auto"/>
          <w:sz w:val="22"/>
          <w:szCs w:val="22"/>
        </w:rPr>
      </w:pPr>
      <w:r w:rsidRPr="00723E9B">
        <w:rPr>
          <w:rFonts w:cs="Arial"/>
          <w:color w:val="auto"/>
          <w:sz w:val="22"/>
          <w:szCs w:val="22"/>
        </w:rPr>
        <w:t>route and to meet the Service Specification</w:t>
      </w:r>
      <w:r w:rsidR="00A67790">
        <w:rPr>
          <w:rFonts w:cs="Arial"/>
          <w:color w:val="auto"/>
          <w:sz w:val="22"/>
          <w:szCs w:val="22"/>
        </w:rPr>
        <w:t xml:space="preserve"> and authorised by the Council</w:t>
      </w:r>
      <w:r w:rsidR="002F444F">
        <w:rPr>
          <w:rFonts w:cs="Arial"/>
          <w:color w:val="auto"/>
          <w:sz w:val="22"/>
          <w:szCs w:val="22"/>
        </w:rPr>
        <w:t xml:space="preserve"> </w:t>
      </w:r>
      <w:r w:rsidR="00A67790">
        <w:rPr>
          <w:rFonts w:cs="Arial"/>
          <w:color w:val="auto"/>
          <w:sz w:val="22"/>
          <w:szCs w:val="22"/>
        </w:rPr>
        <w:t>(see</w:t>
      </w:r>
      <w:r w:rsidR="00937E74">
        <w:rPr>
          <w:rFonts w:cs="Arial"/>
          <w:color w:val="auto"/>
          <w:sz w:val="22"/>
          <w:szCs w:val="22"/>
        </w:rPr>
        <w:t xml:space="preserve"> </w:t>
      </w:r>
    </w:p>
    <w:p w14:paraId="07A349B4" w14:textId="77777777" w:rsidR="00937E74" w:rsidRDefault="00A67790" w:rsidP="005578A8">
      <w:pPr>
        <w:tabs>
          <w:tab w:val="num" w:pos="1440"/>
        </w:tabs>
        <w:ind w:left="2160" w:hanging="720"/>
        <w:rPr>
          <w:rFonts w:cs="Arial"/>
          <w:color w:val="auto"/>
          <w:sz w:val="22"/>
          <w:szCs w:val="22"/>
        </w:rPr>
      </w:pPr>
      <w:r>
        <w:rPr>
          <w:rFonts w:cs="Arial"/>
          <w:color w:val="auto"/>
          <w:sz w:val="22"/>
          <w:szCs w:val="22"/>
        </w:rPr>
        <w:t>authorisation process)</w:t>
      </w:r>
      <w:r w:rsidR="002F444F">
        <w:rPr>
          <w:rFonts w:cs="Arial"/>
          <w:color w:val="auto"/>
          <w:sz w:val="22"/>
          <w:szCs w:val="22"/>
        </w:rPr>
        <w:t>. One seat or</w:t>
      </w:r>
      <w:r w:rsidR="00937E74">
        <w:rPr>
          <w:rFonts w:cs="Arial"/>
          <w:color w:val="auto"/>
          <w:sz w:val="22"/>
          <w:szCs w:val="22"/>
        </w:rPr>
        <w:t xml:space="preserve"> </w:t>
      </w:r>
      <w:r w:rsidR="002F444F">
        <w:rPr>
          <w:rFonts w:cs="Arial"/>
          <w:color w:val="auto"/>
          <w:sz w:val="22"/>
          <w:szCs w:val="22"/>
        </w:rPr>
        <w:t>suitable wheelchair space per passenger should</w:t>
      </w:r>
      <w:r w:rsidR="00937E74">
        <w:rPr>
          <w:rFonts w:cs="Arial"/>
          <w:color w:val="auto"/>
          <w:sz w:val="22"/>
          <w:szCs w:val="22"/>
        </w:rPr>
        <w:t xml:space="preserve"> </w:t>
      </w:r>
    </w:p>
    <w:p w14:paraId="39E0506A" w14:textId="77777777" w:rsidR="00937E74" w:rsidRDefault="002F444F" w:rsidP="005578A8">
      <w:pPr>
        <w:tabs>
          <w:tab w:val="num" w:pos="1440"/>
        </w:tabs>
        <w:ind w:left="2160" w:hanging="720"/>
        <w:rPr>
          <w:rFonts w:cs="Arial"/>
          <w:color w:val="auto"/>
          <w:sz w:val="22"/>
          <w:szCs w:val="22"/>
        </w:rPr>
      </w:pPr>
      <w:r>
        <w:rPr>
          <w:rFonts w:cs="Arial"/>
          <w:color w:val="auto"/>
          <w:sz w:val="22"/>
          <w:szCs w:val="22"/>
        </w:rPr>
        <w:t>be available, standing passengers are not</w:t>
      </w:r>
      <w:r w:rsidR="00937E74">
        <w:rPr>
          <w:rFonts w:cs="Arial"/>
          <w:color w:val="auto"/>
          <w:sz w:val="22"/>
          <w:szCs w:val="22"/>
        </w:rPr>
        <w:t xml:space="preserve"> </w:t>
      </w:r>
      <w:r>
        <w:rPr>
          <w:rFonts w:cs="Arial"/>
          <w:color w:val="auto"/>
          <w:sz w:val="22"/>
          <w:szCs w:val="22"/>
        </w:rPr>
        <w:t>permitted.</w:t>
      </w:r>
      <w:r w:rsidR="00E73ED6">
        <w:rPr>
          <w:rFonts w:cs="Arial"/>
          <w:color w:val="auto"/>
          <w:sz w:val="22"/>
          <w:szCs w:val="22"/>
        </w:rPr>
        <w:t xml:space="preserve"> Vehicles of eight passengers</w:t>
      </w:r>
      <w:r w:rsidR="00937E74">
        <w:rPr>
          <w:rFonts w:cs="Arial"/>
          <w:color w:val="auto"/>
          <w:sz w:val="22"/>
          <w:szCs w:val="22"/>
        </w:rPr>
        <w:t xml:space="preserve"> </w:t>
      </w:r>
    </w:p>
    <w:p w14:paraId="2D491D1F" w14:textId="77777777" w:rsidR="00937E74" w:rsidRDefault="00E73ED6" w:rsidP="005578A8">
      <w:pPr>
        <w:tabs>
          <w:tab w:val="num" w:pos="1440"/>
        </w:tabs>
        <w:ind w:left="2160" w:hanging="720"/>
        <w:rPr>
          <w:rFonts w:cs="Arial"/>
          <w:color w:val="auto"/>
          <w:sz w:val="22"/>
          <w:szCs w:val="22"/>
        </w:rPr>
      </w:pPr>
      <w:r>
        <w:rPr>
          <w:rFonts w:cs="Arial"/>
          <w:color w:val="auto"/>
          <w:sz w:val="22"/>
          <w:szCs w:val="22"/>
        </w:rPr>
        <w:t>seats or less will not be accepted on a PSV/PCV operating licence under this</w:t>
      </w:r>
      <w:r w:rsidR="00937E74">
        <w:rPr>
          <w:rFonts w:cs="Arial"/>
          <w:color w:val="auto"/>
          <w:sz w:val="22"/>
          <w:szCs w:val="22"/>
        </w:rPr>
        <w:t xml:space="preserve"> </w:t>
      </w:r>
    </w:p>
    <w:p w14:paraId="68C627EE" w14:textId="77777777" w:rsidR="00937E74" w:rsidRDefault="00937E74" w:rsidP="005578A8">
      <w:pPr>
        <w:tabs>
          <w:tab w:val="num" w:pos="1440"/>
        </w:tabs>
        <w:ind w:left="2160" w:hanging="720"/>
        <w:rPr>
          <w:rFonts w:cs="Arial"/>
          <w:color w:val="auto"/>
          <w:sz w:val="22"/>
          <w:szCs w:val="22"/>
        </w:rPr>
      </w:pPr>
      <w:r>
        <w:rPr>
          <w:rFonts w:cs="Arial"/>
          <w:color w:val="auto"/>
          <w:sz w:val="22"/>
          <w:szCs w:val="22"/>
        </w:rPr>
        <w:t>c</w:t>
      </w:r>
      <w:r w:rsidR="00E73ED6">
        <w:rPr>
          <w:rFonts w:cs="Arial"/>
          <w:color w:val="auto"/>
          <w:sz w:val="22"/>
          <w:szCs w:val="22"/>
        </w:rPr>
        <w:t>ontract.</w:t>
      </w:r>
      <w:r w:rsidR="00C56A78">
        <w:rPr>
          <w:rFonts w:cs="Arial"/>
          <w:color w:val="auto"/>
          <w:sz w:val="22"/>
          <w:szCs w:val="22"/>
        </w:rPr>
        <w:t xml:space="preserve"> Vehicles shall be available for inspection on request</w:t>
      </w:r>
      <w:r w:rsidR="00B03D71">
        <w:rPr>
          <w:rFonts w:cs="Arial"/>
          <w:color w:val="auto"/>
          <w:sz w:val="22"/>
          <w:szCs w:val="22"/>
        </w:rPr>
        <w:t xml:space="preserve"> of the Council</w:t>
      </w:r>
      <w:r w:rsidR="00A85958">
        <w:rPr>
          <w:rFonts w:cs="Arial"/>
          <w:color w:val="auto"/>
          <w:sz w:val="22"/>
          <w:szCs w:val="22"/>
        </w:rPr>
        <w:t xml:space="preserve"> and</w:t>
      </w:r>
      <w:r w:rsidR="00C56A78">
        <w:rPr>
          <w:rFonts w:cs="Arial"/>
          <w:color w:val="auto"/>
          <w:sz w:val="22"/>
          <w:szCs w:val="22"/>
        </w:rPr>
        <w:t xml:space="preserve"> at </w:t>
      </w:r>
    </w:p>
    <w:p w14:paraId="08C83865" w14:textId="77777777" w:rsidR="00937E74" w:rsidRDefault="00C56A78" w:rsidP="005578A8">
      <w:pPr>
        <w:tabs>
          <w:tab w:val="num" w:pos="1440"/>
        </w:tabs>
        <w:ind w:left="2160" w:hanging="720"/>
        <w:rPr>
          <w:rFonts w:cs="Arial"/>
          <w:color w:val="auto"/>
          <w:sz w:val="22"/>
          <w:szCs w:val="22"/>
        </w:rPr>
      </w:pPr>
      <w:r>
        <w:rPr>
          <w:rFonts w:cs="Arial"/>
          <w:color w:val="auto"/>
          <w:sz w:val="22"/>
          <w:szCs w:val="22"/>
        </w:rPr>
        <w:t>the expense of the contractor</w:t>
      </w:r>
      <w:r w:rsidR="00EE1644">
        <w:rPr>
          <w:rFonts w:cs="Arial"/>
          <w:color w:val="auto"/>
          <w:sz w:val="22"/>
          <w:szCs w:val="22"/>
        </w:rPr>
        <w:t>.</w:t>
      </w:r>
      <w:r w:rsidR="00E73ED6">
        <w:rPr>
          <w:rFonts w:cs="Arial"/>
          <w:color w:val="auto"/>
          <w:sz w:val="22"/>
          <w:szCs w:val="22"/>
        </w:rPr>
        <w:t xml:space="preserve"> Authorisation of any vehicle is at the discretion of the </w:t>
      </w:r>
    </w:p>
    <w:p w14:paraId="7A8621F8" w14:textId="77777777" w:rsidR="00937E74" w:rsidRDefault="00E73ED6" w:rsidP="005578A8">
      <w:pPr>
        <w:tabs>
          <w:tab w:val="num" w:pos="1440"/>
        </w:tabs>
        <w:ind w:left="2160" w:hanging="720"/>
        <w:rPr>
          <w:rFonts w:cs="Arial"/>
          <w:color w:val="auto"/>
          <w:sz w:val="22"/>
          <w:szCs w:val="22"/>
        </w:rPr>
      </w:pPr>
      <w:r>
        <w:rPr>
          <w:rFonts w:cs="Arial"/>
          <w:color w:val="auto"/>
          <w:sz w:val="22"/>
          <w:szCs w:val="22"/>
        </w:rPr>
        <w:t>Council, the Council will not be</w:t>
      </w:r>
      <w:r w:rsidR="00A85958">
        <w:rPr>
          <w:rFonts w:cs="Arial"/>
          <w:color w:val="auto"/>
          <w:sz w:val="22"/>
          <w:szCs w:val="22"/>
        </w:rPr>
        <w:t xml:space="preserve"> held</w:t>
      </w:r>
      <w:r>
        <w:rPr>
          <w:rFonts w:cs="Arial"/>
          <w:color w:val="auto"/>
          <w:sz w:val="22"/>
          <w:szCs w:val="22"/>
        </w:rPr>
        <w:t xml:space="preserve"> liable for any</w:t>
      </w:r>
      <w:r w:rsidR="00A85958">
        <w:rPr>
          <w:rFonts w:cs="Arial"/>
          <w:color w:val="auto"/>
          <w:sz w:val="22"/>
          <w:szCs w:val="22"/>
        </w:rPr>
        <w:t xml:space="preserve"> loss or</w:t>
      </w:r>
      <w:r>
        <w:rPr>
          <w:rFonts w:cs="Arial"/>
          <w:color w:val="auto"/>
          <w:sz w:val="22"/>
          <w:szCs w:val="22"/>
        </w:rPr>
        <w:t xml:space="preserve"> incurred </w:t>
      </w:r>
      <w:r w:rsidR="00A85958">
        <w:rPr>
          <w:rFonts w:cs="Arial"/>
          <w:color w:val="auto"/>
          <w:sz w:val="22"/>
          <w:szCs w:val="22"/>
        </w:rPr>
        <w:t>cost due to a</w:t>
      </w:r>
      <w:r w:rsidR="00937E74">
        <w:rPr>
          <w:rFonts w:cs="Arial"/>
          <w:color w:val="auto"/>
          <w:sz w:val="22"/>
          <w:szCs w:val="22"/>
        </w:rPr>
        <w:t xml:space="preserve"> </w:t>
      </w:r>
    </w:p>
    <w:p w14:paraId="2C7A0E18" w14:textId="0F7333A2" w:rsidR="000D1E27" w:rsidRDefault="00937E74" w:rsidP="005578A8">
      <w:pPr>
        <w:tabs>
          <w:tab w:val="num" w:pos="1440"/>
        </w:tabs>
        <w:ind w:left="2160" w:hanging="720"/>
        <w:rPr>
          <w:rFonts w:cs="Arial"/>
          <w:color w:val="auto"/>
          <w:sz w:val="22"/>
          <w:szCs w:val="22"/>
        </w:rPr>
      </w:pPr>
      <w:r>
        <w:rPr>
          <w:rFonts w:cs="Arial"/>
          <w:color w:val="auto"/>
          <w:sz w:val="22"/>
          <w:szCs w:val="22"/>
        </w:rPr>
        <w:t>ve</w:t>
      </w:r>
      <w:r w:rsidR="00A85958">
        <w:rPr>
          <w:rFonts w:cs="Arial"/>
          <w:color w:val="auto"/>
          <w:sz w:val="22"/>
          <w:szCs w:val="22"/>
        </w:rPr>
        <w:t>hicle being refused authorisation</w:t>
      </w:r>
      <w:r>
        <w:rPr>
          <w:rFonts w:cs="Arial"/>
          <w:color w:val="auto"/>
          <w:sz w:val="22"/>
          <w:szCs w:val="22"/>
        </w:rPr>
        <w:t>,</w:t>
      </w:r>
      <w:r w:rsidR="00A85958">
        <w:rPr>
          <w:rFonts w:cs="Arial"/>
          <w:color w:val="auto"/>
          <w:sz w:val="22"/>
          <w:szCs w:val="22"/>
        </w:rPr>
        <w:t xml:space="preserve"> to </w:t>
      </w:r>
      <w:r w:rsidR="00AE00C3">
        <w:rPr>
          <w:rFonts w:cs="Arial"/>
          <w:color w:val="auto"/>
          <w:sz w:val="22"/>
          <w:szCs w:val="22"/>
        </w:rPr>
        <w:t>serve</w:t>
      </w:r>
      <w:r w:rsidR="00A85958">
        <w:rPr>
          <w:rFonts w:cs="Arial"/>
          <w:color w:val="auto"/>
          <w:sz w:val="22"/>
          <w:szCs w:val="22"/>
        </w:rPr>
        <w:t xml:space="preserve"> this contract.</w:t>
      </w:r>
    </w:p>
    <w:p w14:paraId="134F79C1" w14:textId="6AFEA72B" w:rsidR="002F4428" w:rsidRDefault="002F4428" w:rsidP="005578A8">
      <w:pPr>
        <w:tabs>
          <w:tab w:val="num" w:pos="1440"/>
        </w:tabs>
        <w:ind w:left="1440" w:hanging="720"/>
        <w:rPr>
          <w:rFonts w:cs="Arial"/>
          <w:color w:val="auto"/>
          <w:sz w:val="22"/>
          <w:szCs w:val="22"/>
        </w:rPr>
      </w:pPr>
    </w:p>
    <w:p w14:paraId="7BDC3197" w14:textId="56DB6A27" w:rsidR="00937E74" w:rsidRDefault="0089402F" w:rsidP="005578A8">
      <w:pPr>
        <w:tabs>
          <w:tab w:val="num" w:pos="1440"/>
        </w:tabs>
        <w:ind w:left="1440" w:hanging="720"/>
        <w:rPr>
          <w:rFonts w:cs="Arial"/>
          <w:sz w:val="22"/>
          <w:szCs w:val="22"/>
        </w:rPr>
      </w:pPr>
      <w:r>
        <w:rPr>
          <w:rFonts w:cs="Arial"/>
          <w:sz w:val="22"/>
          <w:szCs w:val="22"/>
        </w:rPr>
        <w:t>F.</w:t>
      </w:r>
      <w:r w:rsidR="00CE371E">
        <w:rPr>
          <w:rFonts w:cs="Arial"/>
          <w:sz w:val="22"/>
          <w:szCs w:val="22"/>
        </w:rPr>
        <w:t>2</w:t>
      </w:r>
      <w:r w:rsidR="002F4428">
        <w:rPr>
          <w:rFonts w:cs="Arial"/>
          <w:sz w:val="22"/>
          <w:szCs w:val="22"/>
        </w:rPr>
        <w:t xml:space="preserve">   </w:t>
      </w:r>
      <w:r w:rsidR="00937E74">
        <w:rPr>
          <w:rFonts w:cs="Arial"/>
          <w:sz w:val="22"/>
          <w:szCs w:val="22"/>
        </w:rPr>
        <w:t xml:space="preserve"> </w:t>
      </w:r>
      <w:r w:rsidR="002F4428">
        <w:rPr>
          <w:rFonts w:cs="Arial"/>
          <w:sz w:val="22"/>
          <w:szCs w:val="22"/>
        </w:rPr>
        <w:t xml:space="preserve">  </w:t>
      </w:r>
      <w:r w:rsidR="00937E74">
        <w:rPr>
          <w:rFonts w:cs="Arial"/>
          <w:sz w:val="22"/>
          <w:szCs w:val="22"/>
        </w:rPr>
        <w:t xml:space="preserve"> </w:t>
      </w:r>
      <w:r w:rsidR="002F4428" w:rsidRPr="0071753F">
        <w:rPr>
          <w:rFonts w:cs="Arial"/>
          <w:sz w:val="22"/>
          <w:szCs w:val="22"/>
        </w:rPr>
        <w:t>Drivers have a duty of care not to drive a vehicle that they consider to be unroadworthy or in contravention of any legislation relating to PSV/PCV, Private Hire</w:t>
      </w:r>
      <w:r w:rsidR="00937E74">
        <w:rPr>
          <w:rFonts w:cs="Arial"/>
          <w:sz w:val="22"/>
          <w:szCs w:val="22"/>
        </w:rPr>
        <w:t xml:space="preserve"> </w:t>
      </w:r>
    </w:p>
    <w:p w14:paraId="46601674" w14:textId="4D41A8DC" w:rsidR="002F4428" w:rsidRDefault="00937E74" w:rsidP="005578A8">
      <w:pPr>
        <w:tabs>
          <w:tab w:val="num" w:pos="1440"/>
        </w:tabs>
        <w:ind w:left="1440" w:hanging="720"/>
        <w:rPr>
          <w:rFonts w:cs="Arial"/>
          <w:sz w:val="22"/>
          <w:szCs w:val="22"/>
        </w:rPr>
      </w:pPr>
      <w:r>
        <w:rPr>
          <w:rFonts w:cs="Arial"/>
          <w:sz w:val="22"/>
          <w:szCs w:val="22"/>
        </w:rPr>
        <w:t xml:space="preserve">           </w:t>
      </w:r>
      <w:r w:rsidR="002F4428" w:rsidRPr="0071753F">
        <w:rPr>
          <w:rFonts w:cs="Arial"/>
          <w:sz w:val="22"/>
          <w:szCs w:val="22"/>
        </w:rPr>
        <w:t xml:space="preserve"> or Hackney Carriage regulations.</w:t>
      </w:r>
      <w:r w:rsidR="002F4428">
        <w:rPr>
          <w:rFonts w:cs="Arial"/>
          <w:sz w:val="22"/>
          <w:szCs w:val="22"/>
        </w:rPr>
        <w:t xml:space="preserve"> Vehicles are to be </w:t>
      </w:r>
      <w:proofErr w:type="gramStart"/>
      <w:r w:rsidR="002F4428">
        <w:rPr>
          <w:rFonts w:cs="Arial"/>
          <w:sz w:val="22"/>
          <w:szCs w:val="22"/>
        </w:rPr>
        <w:t>maintained to the highest</w:t>
      </w:r>
      <w:r>
        <w:rPr>
          <w:rFonts w:cs="Arial"/>
          <w:sz w:val="22"/>
          <w:szCs w:val="22"/>
        </w:rPr>
        <w:t xml:space="preserve"> p</w:t>
      </w:r>
      <w:r w:rsidR="002F4428">
        <w:rPr>
          <w:rFonts w:cs="Arial"/>
          <w:sz w:val="22"/>
          <w:szCs w:val="22"/>
        </w:rPr>
        <w:t>ossible standard and in a clean</w:t>
      </w:r>
      <w:r>
        <w:rPr>
          <w:rFonts w:cs="Arial"/>
          <w:sz w:val="22"/>
          <w:szCs w:val="22"/>
        </w:rPr>
        <w:t xml:space="preserve"> </w:t>
      </w:r>
      <w:r w:rsidR="002F4428">
        <w:rPr>
          <w:rFonts w:cs="Arial"/>
          <w:sz w:val="22"/>
          <w:szCs w:val="22"/>
        </w:rPr>
        <w:t>and hygienic condition at all times</w:t>
      </w:r>
      <w:proofErr w:type="gramEnd"/>
      <w:r w:rsidR="00714674">
        <w:rPr>
          <w:rFonts w:cs="Arial"/>
          <w:sz w:val="22"/>
          <w:szCs w:val="22"/>
        </w:rPr>
        <w:t xml:space="preserve">. </w:t>
      </w:r>
    </w:p>
    <w:p w14:paraId="5ED3D6C7" w14:textId="3A8431AF" w:rsidR="0089402F" w:rsidRDefault="0089402F" w:rsidP="005578A8">
      <w:pPr>
        <w:tabs>
          <w:tab w:val="num" w:pos="1440"/>
        </w:tabs>
        <w:ind w:left="1440" w:hanging="720"/>
        <w:rPr>
          <w:rFonts w:cs="Arial"/>
          <w:sz w:val="22"/>
          <w:szCs w:val="22"/>
        </w:rPr>
      </w:pPr>
    </w:p>
    <w:p w14:paraId="7C72E667" w14:textId="5EFE09D5" w:rsidR="00CE371E" w:rsidRDefault="00CE371E" w:rsidP="005578A8">
      <w:pPr>
        <w:tabs>
          <w:tab w:val="num" w:pos="1440"/>
        </w:tabs>
        <w:ind w:left="1440" w:hanging="720"/>
        <w:rPr>
          <w:rFonts w:cs="Arial"/>
          <w:sz w:val="22"/>
          <w:szCs w:val="22"/>
        </w:rPr>
      </w:pPr>
    </w:p>
    <w:p w14:paraId="48B70E25" w14:textId="77777777" w:rsidR="008B6197" w:rsidRDefault="008B6197" w:rsidP="005578A8">
      <w:pPr>
        <w:widowControl w:val="0"/>
        <w:ind w:left="720"/>
        <w:outlineLvl w:val="0"/>
        <w:rPr>
          <w:rFonts w:cs="Arial"/>
          <w:sz w:val="22"/>
          <w:szCs w:val="22"/>
        </w:rPr>
      </w:pPr>
      <w:r w:rsidRPr="0089402F">
        <w:rPr>
          <w:rFonts w:cs="Arial"/>
          <w:bCs/>
          <w:snapToGrid w:val="0"/>
          <w:color w:val="auto"/>
          <w:sz w:val="22"/>
        </w:rPr>
        <w:t>F.</w:t>
      </w:r>
      <w:r>
        <w:rPr>
          <w:rFonts w:cs="Arial"/>
          <w:bCs/>
          <w:snapToGrid w:val="0"/>
          <w:color w:val="auto"/>
          <w:sz w:val="22"/>
        </w:rPr>
        <w:t xml:space="preserve">3    </w:t>
      </w:r>
      <w:r w:rsidRPr="006F5054">
        <w:rPr>
          <w:rFonts w:cs="Arial"/>
          <w:sz w:val="22"/>
          <w:szCs w:val="22"/>
        </w:rPr>
        <w:t>The Contractor, his employees and vehicles shall comply with all relevant British or</w:t>
      </w:r>
      <w:r>
        <w:rPr>
          <w:rFonts w:cs="Arial"/>
          <w:sz w:val="22"/>
          <w:szCs w:val="22"/>
        </w:rPr>
        <w:t xml:space="preserve"> </w:t>
      </w:r>
    </w:p>
    <w:p w14:paraId="31A683AC" w14:textId="77777777" w:rsidR="008B6197" w:rsidRDefault="008B6197" w:rsidP="005578A8">
      <w:pPr>
        <w:widowControl w:val="0"/>
        <w:ind w:left="720"/>
        <w:outlineLvl w:val="0"/>
        <w:rPr>
          <w:rFonts w:cs="Arial"/>
          <w:sz w:val="22"/>
          <w:szCs w:val="22"/>
        </w:rPr>
      </w:pPr>
      <w:r>
        <w:rPr>
          <w:rFonts w:cs="Arial"/>
          <w:bCs/>
          <w:snapToGrid w:val="0"/>
          <w:color w:val="auto"/>
          <w:sz w:val="22"/>
        </w:rPr>
        <w:t xml:space="preserve">         </w:t>
      </w:r>
      <w:r w:rsidRPr="006F5054">
        <w:rPr>
          <w:rFonts w:cs="Arial"/>
          <w:sz w:val="22"/>
          <w:szCs w:val="22"/>
        </w:rPr>
        <w:t xml:space="preserve"> European</w:t>
      </w:r>
      <w:r>
        <w:rPr>
          <w:rFonts w:cs="Arial"/>
          <w:sz w:val="22"/>
          <w:szCs w:val="22"/>
        </w:rPr>
        <w:t xml:space="preserve"> </w:t>
      </w:r>
      <w:r w:rsidRPr="006F5054">
        <w:rPr>
          <w:rFonts w:cs="Arial"/>
          <w:sz w:val="22"/>
          <w:szCs w:val="22"/>
        </w:rPr>
        <w:t>requirements where such exist and all relevant requirements of any Act of</w:t>
      </w:r>
      <w:r>
        <w:rPr>
          <w:rFonts w:cs="Arial"/>
          <w:sz w:val="22"/>
          <w:szCs w:val="22"/>
        </w:rPr>
        <w:t xml:space="preserve"> </w:t>
      </w:r>
    </w:p>
    <w:p w14:paraId="5C163C58" w14:textId="77777777" w:rsidR="008B6197" w:rsidRDefault="008B6197" w:rsidP="005578A8">
      <w:pPr>
        <w:widowControl w:val="0"/>
        <w:ind w:left="720"/>
        <w:outlineLvl w:val="0"/>
        <w:rPr>
          <w:rFonts w:cs="Arial"/>
          <w:sz w:val="22"/>
          <w:szCs w:val="22"/>
        </w:rPr>
      </w:pPr>
      <w:r>
        <w:rPr>
          <w:rFonts w:cs="Arial"/>
          <w:sz w:val="22"/>
          <w:szCs w:val="22"/>
        </w:rPr>
        <w:t xml:space="preserve">         </w:t>
      </w:r>
      <w:r w:rsidRPr="006F5054">
        <w:rPr>
          <w:rFonts w:cs="Arial"/>
          <w:sz w:val="22"/>
          <w:szCs w:val="22"/>
        </w:rPr>
        <w:t xml:space="preserve"> Parliament</w:t>
      </w:r>
      <w:r>
        <w:rPr>
          <w:rFonts w:cs="Arial"/>
          <w:sz w:val="22"/>
          <w:szCs w:val="22"/>
        </w:rPr>
        <w:t>, statutory</w:t>
      </w:r>
      <w:r w:rsidRPr="006F5054">
        <w:rPr>
          <w:rFonts w:cs="Arial"/>
          <w:sz w:val="22"/>
          <w:szCs w:val="22"/>
        </w:rPr>
        <w:t xml:space="preserve"> instrument, order, regulation, </w:t>
      </w:r>
      <w:proofErr w:type="gramStart"/>
      <w:r w:rsidRPr="006F5054">
        <w:rPr>
          <w:rFonts w:cs="Arial"/>
          <w:sz w:val="22"/>
          <w:szCs w:val="22"/>
        </w:rPr>
        <w:t>byelaws</w:t>
      </w:r>
      <w:proofErr w:type="gramEnd"/>
      <w:r w:rsidRPr="006F5054">
        <w:rPr>
          <w:rFonts w:cs="Arial"/>
          <w:sz w:val="22"/>
          <w:szCs w:val="22"/>
        </w:rPr>
        <w:t xml:space="preserve"> or other enactment in</w:t>
      </w:r>
      <w:r>
        <w:rPr>
          <w:rFonts w:cs="Arial"/>
          <w:sz w:val="22"/>
          <w:szCs w:val="22"/>
        </w:rPr>
        <w:t xml:space="preserve"> </w:t>
      </w:r>
    </w:p>
    <w:p w14:paraId="5C15D428" w14:textId="77777777" w:rsidR="008B6197" w:rsidRPr="0089402F" w:rsidRDefault="008B6197" w:rsidP="005578A8">
      <w:pPr>
        <w:widowControl w:val="0"/>
        <w:ind w:left="720"/>
        <w:outlineLvl w:val="0"/>
        <w:rPr>
          <w:rFonts w:cs="Arial"/>
          <w:bCs/>
          <w:snapToGrid w:val="0"/>
          <w:color w:val="auto"/>
          <w:sz w:val="22"/>
        </w:rPr>
      </w:pPr>
      <w:r>
        <w:rPr>
          <w:rFonts w:cs="Arial"/>
          <w:sz w:val="22"/>
          <w:szCs w:val="22"/>
        </w:rPr>
        <w:t xml:space="preserve">          </w:t>
      </w:r>
      <w:r w:rsidRPr="006F5054">
        <w:rPr>
          <w:rFonts w:cs="Arial"/>
          <w:sz w:val="22"/>
          <w:szCs w:val="22"/>
        </w:rPr>
        <w:t>force during the</w:t>
      </w:r>
      <w:r>
        <w:rPr>
          <w:rFonts w:cs="Arial"/>
          <w:sz w:val="22"/>
          <w:szCs w:val="22"/>
        </w:rPr>
        <w:t xml:space="preserve"> </w:t>
      </w:r>
      <w:r w:rsidRPr="006F5054">
        <w:rPr>
          <w:rFonts w:cs="Arial"/>
          <w:sz w:val="22"/>
          <w:szCs w:val="22"/>
        </w:rPr>
        <w:t xml:space="preserve">period </w:t>
      </w:r>
      <w:r>
        <w:rPr>
          <w:rFonts w:cs="Arial"/>
          <w:sz w:val="22"/>
          <w:szCs w:val="22"/>
        </w:rPr>
        <w:t>of</w:t>
      </w:r>
      <w:r w:rsidRPr="006F5054">
        <w:rPr>
          <w:rFonts w:cs="Arial"/>
          <w:sz w:val="22"/>
          <w:szCs w:val="22"/>
        </w:rPr>
        <w:t xml:space="preserve"> the Contract</w:t>
      </w:r>
      <w:r>
        <w:rPr>
          <w:rFonts w:cs="Arial"/>
          <w:sz w:val="22"/>
          <w:szCs w:val="22"/>
        </w:rPr>
        <w:t xml:space="preserve">. </w:t>
      </w:r>
    </w:p>
    <w:p w14:paraId="631D0ADB" w14:textId="7966297B" w:rsidR="008D34D9" w:rsidRPr="0089402F" w:rsidRDefault="006F5054" w:rsidP="005578A8">
      <w:pPr>
        <w:widowControl w:val="0"/>
        <w:ind w:left="720"/>
        <w:outlineLvl w:val="0"/>
        <w:rPr>
          <w:rFonts w:cs="Arial"/>
          <w:bCs/>
          <w:snapToGrid w:val="0"/>
          <w:color w:val="auto"/>
          <w:sz w:val="22"/>
        </w:rPr>
      </w:pPr>
      <w:r>
        <w:rPr>
          <w:rFonts w:cs="Arial"/>
          <w:bCs/>
          <w:snapToGrid w:val="0"/>
          <w:color w:val="auto"/>
          <w:sz w:val="22"/>
        </w:rPr>
        <w:t xml:space="preserve">        </w:t>
      </w:r>
    </w:p>
    <w:p w14:paraId="5E62D582" w14:textId="77777777" w:rsidR="006F5054" w:rsidRDefault="006F5054" w:rsidP="005578A8">
      <w:pPr>
        <w:tabs>
          <w:tab w:val="left" w:pos="2070"/>
        </w:tabs>
        <w:ind w:left="720"/>
        <w:rPr>
          <w:rFonts w:cs="Arial"/>
          <w:bCs/>
          <w:snapToGrid w:val="0"/>
          <w:color w:val="auto"/>
          <w:sz w:val="22"/>
          <w:szCs w:val="22"/>
        </w:rPr>
      </w:pPr>
    </w:p>
    <w:p w14:paraId="32A99BCB" w14:textId="77777777" w:rsidR="0001615A" w:rsidRDefault="000D1E27" w:rsidP="005578A8">
      <w:pPr>
        <w:tabs>
          <w:tab w:val="left" w:pos="2070"/>
        </w:tabs>
        <w:ind w:left="720"/>
        <w:rPr>
          <w:sz w:val="22"/>
          <w:szCs w:val="22"/>
        </w:rPr>
      </w:pPr>
      <w:r w:rsidRPr="0075020D">
        <w:rPr>
          <w:rFonts w:cs="Arial"/>
          <w:bCs/>
          <w:snapToGrid w:val="0"/>
          <w:color w:val="auto"/>
          <w:sz w:val="22"/>
          <w:szCs w:val="22"/>
        </w:rPr>
        <w:t>F.</w:t>
      </w:r>
      <w:r w:rsidR="0001615A">
        <w:rPr>
          <w:rFonts w:cs="Arial"/>
          <w:bCs/>
          <w:snapToGrid w:val="0"/>
          <w:color w:val="auto"/>
          <w:sz w:val="22"/>
          <w:szCs w:val="22"/>
        </w:rPr>
        <w:t>4</w:t>
      </w:r>
      <w:r w:rsidRPr="0075020D">
        <w:rPr>
          <w:rFonts w:cs="Arial"/>
          <w:bCs/>
          <w:snapToGrid w:val="0"/>
          <w:color w:val="auto"/>
          <w:sz w:val="22"/>
          <w:szCs w:val="22"/>
        </w:rPr>
        <w:t xml:space="preserve">     4 – 8 Seat Passenger vehicles</w:t>
      </w:r>
      <w:r w:rsidR="0075020D">
        <w:rPr>
          <w:rFonts w:cs="Arial"/>
          <w:bCs/>
          <w:snapToGrid w:val="0"/>
          <w:color w:val="auto"/>
          <w:sz w:val="22"/>
          <w:szCs w:val="22"/>
        </w:rPr>
        <w:t>, t</w:t>
      </w:r>
      <w:r w:rsidRPr="0075020D">
        <w:rPr>
          <w:sz w:val="22"/>
          <w:szCs w:val="22"/>
        </w:rPr>
        <w:t xml:space="preserve">he </w:t>
      </w:r>
      <w:r w:rsidR="00714674">
        <w:rPr>
          <w:sz w:val="22"/>
          <w:szCs w:val="22"/>
        </w:rPr>
        <w:t>contractor</w:t>
      </w:r>
      <w:r w:rsidRPr="0075020D">
        <w:rPr>
          <w:sz w:val="22"/>
          <w:szCs w:val="22"/>
        </w:rPr>
        <w:t xml:space="preserve"> shall at its own cost hold and keep in</w:t>
      </w:r>
      <w:r w:rsidR="0001615A">
        <w:rPr>
          <w:sz w:val="22"/>
          <w:szCs w:val="22"/>
        </w:rPr>
        <w:t xml:space="preserve"> </w:t>
      </w:r>
    </w:p>
    <w:p w14:paraId="3179D6DD" w14:textId="67358B77" w:rsidR="00A10540" w:rsidRDefault="0001615A" w:rsidP="005578A8">
      <w:pPr>
        <w:tabs>
          <w:tab w:val="left" w:pos="2070"/>
        </w:tabs>
        <w:ind w:left="720"/>
        <w:rPr>
          <w:sz w:val="22"/>
          <w:szCs w:val="22"/>
        </w:rPr>
      </w:pPr>
      <w:r>
        <w:rPr>
          <w:sz w:val="22"/>
          <w:szCs w:val="22"/>
        </w:rPr>
        <w:t xml:space="preserve">          </w:t>
      </w:r>
      <w:r w:rsidR="008453A4" w:rsidRPr="0075020D">
        <w:rPr>
          <w:sz w:val="22"/>
          <w:szCs w:val="22"/>
        </w:rPr>
        <w:t xml:space="preserve">force </w:t>
      </w:r>
      <w:r w:rsidR="00FC1497">
        <w:rPr>
          <w:sz w:val="22"/>
          <w:szCs w:val="22"/>
        </w:rPr>
        <w:t>either</w:t>
      </w:r>
      <w:r w:rsidR="00FC1497" w:rsidRPr="0075020D">
        <w:rPr>
          <w:sz w:val="22"/>
          <w:szCs w:val="22"/>
        </w:rPr>
        <w:t>:</w:t>
      </w:r>
      <w:r w:rsidR="00FC1497">
        <w:rPr>
          <w:sz w:val="22"/>
          <w:szCs w:val="22"/>
        </w:rPr>
        <w:t xml:space="preserve">   </w:t>
      </w:r>
    </w:p>
    <w:p w14:paraId="6528D010" w14:textId="5F524F63" w:rsidR="00714674" w:rsidRDefault="00A10540" w:rsidP="005578A8">
      <w:pPr>
        <w:numPr>
          <w:ilvl w:val="0"/>
          <w:numId w:val="17"/>
        </w:numPr>
        <w:tabs>
          <w:tab w:val="left" w:pos="2070"/>
        </w:tabs>
        <w:rPr>
          <w:sz w:val="22"/>
          <w:szCs w:val="22"/>
        </w:rPr>
      </w:pPr>
      <w:r w:rsidRPr="008D34D9">
        <w:rPr>
          <w:sz w:val="22"/>
          <w:szCs w:val="22"/>
        </w:rPr>
        <w:t>a Hackney Carriage Licence issued in accordance with section 37of the Town police Clauses Act 1847 or section 47 of the local Government (Miscellaneous Provisions) Act</w:t>
      </w:r>
      <w:r w:rsidR="00D9526E" w:rsidRPr="008D34D9">
        <w:rPr>
          <w:sz w:val="22"/>
          <w:szCs w:val="22"/>
        </w:rPr>
        <w:t xml:space="preserve"> 1976</w:t>
      </w:r>
    </w:p>
    <w:p w14:paraId="5423F79A" w14:textId="61E9C169" w:rsidR="00D9526E" w:rsidRDefault="008D34D9" w:rsidP="005578A8">
      <w:pPr>
        <w:numPr>
          <w:ilvl w:val="0"/>
          <w:numId w:val="17"/>
        </w:numPr>
        <w:tabs>
          <w:tab w:val="left" w:pos="2070"/>
        </w:tabs>
        <w:rPr>
          <w:sz w:val="22"/>
          <w:szCs w:val="22"/>
        </w:rPr>
      </w:pPr>
      <w:r>
        <w:rPr>
          <w:sz w:val="22"/>
          <w:szCs w:val="22"/>
        </w:rPr>
        <w:t>a</w:t>
      </w:r>
      <w:r w:rsidR="00D9526E">
        <w:rPr>
          <w:sz w:val="22"/>
          <w:szCs w:val="22"/>
        </w:rPr>
        <w:t xml:space="preserve"> Private Hire Service Provider’s Licence issued in accordance with section 48 of the Local Government (Miscellaneous Provisions) Act 1976, as appropriate in the circumstances</w:t>
      </w:r>
      <w:r w:rsidR="008C0B64">
        <w:rPr>
          <w:sz w:val="22"/>
          <w:szCs w:val="22"/>
        </w:rPr>
        <w:t xml:space="preserve">. </w:t>
      </w:r>
    </w:p>
    <w:p w14:paraId="657357C2" w14:textId="3D87C20B" w:rsidR="00D9526E" w:rsidRDefault="00D9526E" w:rsidP="005578A8">
      <w:pPr>
        <w:numPr>
          <w:ilvl w:val="0"/>
          <w:numId w:val="17"/>
        </w:numPr>
        <w:tabs>
          <w:tab w:val="left" w:pos="2070"/>
        </w:tabs>
        <w:rPr>
          <w:sz w:val="22"/>
          <w:szCs w:val="22"/>
        </w:rPr>
      </w:pPr>
      <w:r>
        <w:rPr>
          <w:sz w:val="22"/>
          <w:szCs w:val="22"/>
        </w:rPr>
        <w:t>a Section 19 permit under the Transportation Act 1985</w:t>
      </w:r>
    </w:p>
    <w:p w14:paraId="08011B9C" w14:textId="09DA13EA" w:rsidR="00723E9B" w:rsidRDefault="000D1E27" w:rsidP="005578A8">
      <w:pPr>
        <w:tabs>
          <w:tab w:val="left" w:pos="2070"/>
        </w:tabs>
        <w:ind w:left="1440"/>
        <w:rPr>
          <w:sz w:val="22"/>
          <w:szCs w:val="22"/>
        </w:rPr>
      </w:pPr>
      <w:r w:rsidRPr="0075020D">
        <w:rPr>
          <w:sz w:val="22"/>
          <w:szCs w:val="22"/>
        </w:rPr>
        <w:t xml:space="preserve"> </w:t>
      </w:r>
    </w:p>
    <w:p w14:paraId="0E3AA9FD" w14:textId="7B98084D" w:rsidR="002023A4" w:rsidRDefault="002023A4" w:rsidP="005578A8">
      <w:pPr>
        <w:tabs>
          <w:tab w:val="left" w:pos="2070"/>
        </w:tabs>
        <w:ind w:left="1440"/>
        <w:rPr>
          <w:sz w:val="22"/>
          <w:szCs w:val="22"/>
        </w:rPr>
      </w:pPr>
    </w:p>
    <w:p w14:paraId="1283776C" w14:textId="5889310A" w:rsidR="002023A4" w:rsidRDefault="002023A4" w:rsidP="005578A8">
      <w:pPr>
        <w:tabs>
          <w:tab w:val="left" w:pos="2070"/>
        </w:tabs>
        <w:ind w:left="1440"/>
        <w:rPr>
          <w:sz w:val="22"/>
          <w:szCs w:val="22"/>
        </w:rPr>
      </w:pPr>
    </w:p>
    <w:p w14:paraId="222B3F6D" w14:textId="702CF690" w:rsidR="002023A4" w:rsidRDefault="002023A4" w:rsidP="005578A8">
      <w:pPr>
        <w:tabs>
          <w:tab w:val="left" w:pos="2070"/>
        </w:tabs>
        <w:ind w:left="1440"/>
        <w:rPr>
          <w:sz w:val="22"/>
          <w:szCs w:val="22"/>
        </w:rPr>
      </w:pPr>
    </w:p>
    <w:p w14:paraId="07FBD479" w14:textId="6312D7A2" w:rsidR="002023A4" w:rsidRDefault="002023A4" w:rsidP="005578A8">
      <w:pPr>
        <w:tabs>
          <w:tab w:val="left" w:pos="2070"/>
        </w:tabs>
        <w:ind w:left="1440"/>
        <w:rPr>
          <w:sz w:val="22"/>
          <w:szCs w:val="22"/>
        </w:rPr>
      </w:pPr>
    </w:p>
    <w:p w14:paraId="64E74C19" w14:textId="185F4AA7" w:rsidR="002023A4" w:rsidRDefault="002023A4" w:rsidP="005578A8">
      <w:pPr>
        <w:tabs>
          <w:tab w:val="left" w:pos="2070"/>
        </w:tabs>
        <w:ind w:left="1440"/>
        <w:rPr>
          <w:sz w:val="22"/>
          <w:szCs w:val="22"/>
        </w:rPr>
      </w:pPr>
    </w:p>
    <w:p w14:paraId="1ABFADE8" w14:textId="467F4A77" w:rsidR="002023A4" w:rsidRDefault="002023A4" w:rsidP="005578A8">
      <w:pPr>
        <w:tabs>
          <w:tab w:val="left" w:pos="2070"/>
        </w:tabs>
        <w:ind w:left="1440"/>
        <w:rPr>
          <w:sz w:val="22"/>
          <w:szCs w:val="22"/>
        </w:rPr>
      </w:pPr>
    </w:p>
    <w:p w14:paraId="1C587F04" w14:textId="77777777" w:rsidR="002023A4" w:rsidRPr="0075020D" w:rsidRDefault="002023A4" w:rsidP="005578A8">
      <w:pPr>
        <w:tabs>
          <w:tab w:val="left" w:pos="2070"/>
        </w:tabs>
        <w:ind w:left="1440"/>
        <w:rPr>
          <w:sz w:val="22"/>
          <w:szCs w:val="22"/>
        </w:rPr>
      </w:pPr>
    </w:p>
    <w:p w14:paraId="6FBAA6A8" w14:textId="77777777" w:rsidR="00AF248D" w:rsidRDefault="00AF248D" w:rsidP="005578A8">
      <w:pPr>
        <w:tabs>
          <w:tab w:val="left" w:pos="2070"/>
        </w:tabs>
        <w:ind w:left="720"/>
      </w:pPr>
    </w:p>
    <w:p w14:paraId="7A77C8E9" w14:textId="77777777" w:rsidR="0001615A" w:rsidRDefault="00FC1497" w:rsidP="005578A8">
      <w:pPr>
        <w:tabs>
          <w:tab w:val="left" w:pos="2070"/>
        </w:tabs>
        <w:ind w:left="720"/>
      </w:pPr>
      <w:r>
        <w:t>F.</w:t>
      </w:r>
      <w:r w:rsidR="0001615A">
        <w:t>5</w:t>
      </w:r>
      <w:r>
        <w:t xml:space="preserve">     </w:t>
      </w:r>
      <w:r w:rsidR="00490719">
        <w:t xml:space="preserve">The </w:t>
      </w:r>
      <w:r w:rsidR="000D0718">
        <w:t>contractor</w:t>
      </w:r>
      <w:r w:rsidR="00490719">
        <w:t xml:space="preserve"> shall ensure tha</w:t>
      </w:r>
      <w:r w:rsidR="00827D5C">
        <w:t>t the</w:t>
      </w:r>
      <w:r w:rsidR="00490719">
        <w:t xml:space="preserve"> official licence </w:t>
      </w:r>
      <w:r w:rsidR="00827D5C">
        <w:t>is</w:t>
      </w:r>
      <w:r w:rsidR="00490719">
        <w:t xml:space="preserve"> displayed </w:t>
      </w:r>
      <w:proofErr w:type="gramStart"/>
      <w:r w:rsidR="00490719">
        <w:t>where</w:t>
      </w:r>
      <w:proofErr w:type="gramEnd"/>
      <w:r w:rsidR="0001615A">
        <w:t xml:space="preserve"> </w:t>
      </w:r>
    </w:p>
    <w:p w14:paraId="4452E58E" w14:textId="77777777" w:rsidR="0001615A" w:rsidRDefault="0001615A" w:rsidP="005578A8">
      <w:pPr>
        <w:tabs>
          <w:tab w:val="left" w:pos="2070"/>
        </w:tabs>
        <w:ind w:left="720"/>
      </w:pPr>
      <w:r>
        <w:t xml:space="preserve">          </w:t>
      </w:r>
      <w:r w:rsidR="00490719">
        <w:t xml:space="preserve"> applicable and</w:t>
      </w:r>
      <w:r>
        <w:t xml:space="preserve"> i</w:t>
      </w:r>
      <w:r w:rsidR="000D0718">
        <w:t xml:space="preserve">n </w:t>
      </w:r>
      <w:r w:rsidR="00490719">
        <w:t>accordance with PCO/local council requirements. The</w:t>
      </w:r>
      <w:r>
        <w:t xml:space="preserve"> </w:t>
      </w:r>
    </w:p>
    <w:p w14:paraId="03063C21" w14:textId="77777777" w:rsidR="0001615A" w:rsidRDefault="0001615A" w:rsidP="005578A8">
      <w:pPr>
        <w:tabs>
          <w:tab w:val="left" w:pos="2070"/>
        </w:tabs>
        <w:ind w:left="720"/>
      </w:pPr>
      <w:r>
        <w:t xml:space="preserve">           </w:t>
      </w:r>
      <w:r w:rsidR="000D0718">
        <w:t>contractor</w:t>
      </w:r>
      <w:r w:rsidR="00490719">
        <w:t xml:space="preserve"> </w:t>
      </w:r>
      <w:proofErr w:type="gramStart"/>
      <w:r w:rsidR="00490719">
        <w:t>shall;</w:t>
      </w:r>
      <w:proofErr w:type="gramEnd"/>
      <w:r w:rsidR="00490719">
        <w:t xml:space="preserve"> if they are operating a Vehicle under the provisions of a</w:t>
      </w:r>
      <w:r>
        <w:t xml:space="preserve"> </w:t>
      </w:r>
    </w:p>
    <w:p w14:paraId="7AEDCE38" w14:textId="77777777" w:rsidR="0001615A" w:rsidRDefault="0001615A" w:rsidP="005578A8">
      <w:pPr>
        <w:tabs>
          <w:tab w:val="left" w:pos="2070"/>
        </w:tabs>
        <w:ind w:left="720"/>
      </w:pPr>
      <w:r>
        <w:t xml:space="preserve">           </w:t>
      </w:r>
      <w:bookmarkStart w:id="6" w:name="_Hlk101340060"/>
      <w:r w:rsidR="00490719">
        <w:t>Section 19 permit (under the Transportation Act 1985)</w:t>
      </w:r>
      <w:bookmarkEnd w:id="6"/>
      <w:r w:rsidR="00490719">
        <w:t>, display the permit</w:t>
      </w:r>
      <w:r>
        <w:t xml:space="preserve"> </w:t>
      </w:r>
    </w:p>
    <w:p w14:paraId="05DB67F3" w14:textId="77777777" w:rsidR="0001615A" w:rsidRDefault="0001615A" w:rsidP="005578A8">
      <w:pPr>
        <w:tabs>
          <w:tab w:val="left" w:pos="2070"/>
        </w:tabs>
        <w:ind w:left="720"/>
      </w:pPr>
      <w:r>
        <w:t xml:space="preserve">          </w:t>
      </w:r>
      <w:r w:rsidR="00490719">
        <w:t xml:space="preserve"> clearly in the Vehicle. The </w:t>
      </w:r>
      <w:r w:rsidR="000D0718">
        <w:t>contractor</w:t>
      </w:r>
      <w:r w:rsidR="00490719">
        <w:t xml:space="preserve"> should be aware that the provision of a</w:t>
      </w:r>
      <w:r>
        <w:t xml:space="preserve"> </w:t>
      </w:r>
    </w:p>
    <w:p w14:paraId="16DDFA7D" w14:textId="77777777" w:rsidR="0001615A" w:rsidRDefault="0001615A" w:rsidP="005578A8">
      <w:pPr>
        <w:tabs>
          <w:tab w:val="left" w:pos="2070"/>
        </w:tabs>
        <w:ind w:left="720"/>
      </w:pPr>
      <w:r>
        <w:t xml:space="preserve">           </w:t>
      </w:r>
      <w:r w:rsidR="00490719">
        <w:t xml:space="preserve">Section 19 permit does not exempt the Supplier from compliance with these </w:t>
      </w:r>
    </w:p>
    <w:p w14:paraId="2D8CECD1" w14:textId="6D9257EE" w:rsidR="00723E9B" w:rsidRDefault="0001615A" w:rsidP="005578A8">
      <w:pPr>
        <w:tabs>
          <w:tab w:val="left" w:pos="2070"/>
        </w:tabs>
        <w:ind w:left="720"/>
      </w:pPr>
      <w:r>
        <w:t xml:space="preserve">           </w:t>
      </w:r>
      <w:r w:rsidR="00490719">
        <w:t>terms and conditions of contract, Code of practice and working procedures.</w:t>
      </w:r>
    </w:p>
    <w:p w14:paraId="1265C9CC" w14:textId="77777777" w:rsidR="00723E9B" w:rsidRDefault="00723E9B" w:rsidP="005578A8">
      <w:pPr>
        <w:tabs>
          <w:tab w:val="left" w:pos="2070"/>
        </w:tabs>
      </w:pPr>
    </w:p>
    <w:p w14:paraId="02511A3A" w14:textId="5B2150ED" w:rsidR="0001615A" w:rsidRDefault="00827D5C" w:rsidP="005578A8">
      <w:pPr>
        <w:tabs>
          <w:tab w:val="left" w:pos="2070"/>
        </w:tabs>
        <w:ind w:left="720"/>
        <w:rPr>
          <w:sz w:val="22"/>
          <w:szCs w:val="22"/>
        </w:rPr>
      </w:pPr>
      <w:r>
        <w:t>F.</w:t>
      </w:r>
      <w:r w:rsidR="006C52F7">
        <w:t>6</w:t>
      </w:r>
      <w:r>
        <w:t xml:space="preserve">    </w:t>
      </w:r>
      <w:r w:rsidR="008D34D9">
        <w:t xml:space="preserve"> </w:t>
      </w:r>
      <w:r>
        <w:t xml:space="preserve"> 9 or more passenger seat vehicles, </w:t>
      </w:r>
      <w:r>
        <w:rPr>
          <w:rFonts w:cs="Arial"/>
          <w:bCs/>
          <w:snapToGrid w:val="0"/>
          <w:color w:val="auto"/>
          <w:sz w:val="22"/>
          <w:szCs w:val="22"/>
        </w:rPr>
        <w:t>t</w:t>
      </w:r>
      <w:r w:rsidRPr="0075020D">
        <w:rPr>
          <w:sz w:val="22"/>
          <w:szCs w:val="22"/>
        </w:rPr>
        <w:t>he Supplier shall at its own cost hold and</w:t>
      </w:r>
      <w:r w:rsidR="0001615A">
        <w:rPr>
          <w:sz w:val="22"/>
          <w:szCs w:val="22"/>
        </w:rPr>
        <w:t xml:space="preserve"> </w:t>
      </w:r>
    </w:p>
    <w:p w14:paraId="6D3AE0DD" w14:textId="2C2BBE61" w:rsidR="00C56A78" w:rsidRDefault="0001615A" w:rsidP="005578A8">
      <w:pPr>
        <w:tabs>
          <w:tab w:val="left" w:pos="2070"/>
        </w:tabs>
        <w:ind w:left="720"/>
      </w:pPr>
      <w:r>
        <w:t xml:space="preserve">           </w:t>
      </w:r>
      <w:r w:rsidR="00827D5C" w:rsidRPr="0075020D">
        <w:rPr>
          <w:sz w:val="22"/>
          <w:szCs w:val="22"/>
        </w:rPr>
        <w:t>keep in</w:t>
      </w:r>
      <w:r>
        <w:rPr>
          <w:sz w:val="22"/>
          <w:szCs w:val="22"/>
        </w:rPr>
        <w:t xml:space="preserve"> </w:t>
      </w:r>
      <w:r w:rsidR="00FC1497" w:rsidRPr="0075020D">
        <w:rPr>
          <w:sz w:val="22"/>
          <w:szCs w:val="22"/>
        </w:rPr>
        <w:t xml:space="preserve">force </w:t>
      </w:r>
      <w:r w:rsidR="00FC1497">
        <w:rPr>
          <w:sz w:val="22"/>
          <w:szCs w:val="22"/>
        </w:rPr>
        <w:t>either</w:t>
      </w:r>
      <w:r w:rsidR="00FC1497" w:rsidRPr="0075020D">
        <w:rPr>
          <w:sz w:val="22"/>
          <w:szCs w:val="22"/>
        </w:rPr>
        <w:t>:</w:t>
      </w:r>
    </w:p>
    <w:p w14:paraId="5C823E28" w14:textId="02867E42" w:rsidR="0001615A" w:rsidRDefault="00033CB0" w:rsidP="005578A8">
      <w:pPr>
        <w:numPr>
          <w:ilvl w:val="0"/>
          <w:numId w:val="37"/>
        </w:numPr>
        <w:tabs>
          <w:tab w:val="left" w:pos="2070"/>
        </w:tabs>
      </w:pPr>
      <w:r>
        <w:t xml:space="preserve">a Public Service Vehicle (PSV) operator’s licence of the relevant </w:t>
      </w:r>
    </w:p>
    <w:p w14:paraId="62CE226D" w14:textId="77777777" w:rsidR="0001615A" w:rsidRDefault="0001615A" w:rsidP="005578A8">
      <w:pPr>
        <w:tabs>
          <w:tab w:val="left" w:pos="2070"/>
        </w:tabs>
        <w:ind w:left="360"/>
      </w:pPr>
      <w:r>
        <w:t xml:space="preserve">                           </w:t>
      </w:r>
      <w:r w:rsidR="00033CB0">
        <w:t>classification,</w:t>
      </w:r>
      <w:r>
        <w:t xml:space="preserve"> </w:t>
      </w:r>
      <w:r w:rsidR="00033CB0">
        <w:t xml:space="preserve">as required by Section 12 of the Public Passenger </w:t>
      </w:r>
    </w:p>
    <w:p w14:paraId="1063E8EB" w14:textId="73F25B00" w:rsidR="00033CB0" w:rsidRDefault="0001615A" w:rsidP="005578A8">
      <w:pPr>
        <w:tabs>
          <w:tab w:val="left" w:pos="2070"/>
        </w:tabs>
        <w:ind w:left="360"/>
      </w:pPr>
      <w:r>
        <w:t xml:space="preserve">                            </w:t>
      </w:r>
      <w:r w:rsidR="00033CB0">
        <w:t>Vehicles Act 1981.</w:t>
      </w:r>
    </w:p>
    <w:p w14:paraId="3B77D712" w14:textId="7F82A9B3" w:rsidR="0001615A" w:rsidRDefault="00033CB0" w:rsidP="005578A8">
      <w:pPr>
        <w:numPr>
          <w:ilvl w:val="0"/>
          <w:numId w:val="37"/>
        </w:numPr>
        <w:tabs>
          <w:tab w:val="left" w:pos="2070"/>
        </w:tabs>
      </w:pPr>
      <w:r>
        <w:t>a Community Bus Permit issued under Sections 19 and/or 22 of the</w:t>
      </w:r>
    </w:p>
    <w:p w14:paraId="04F5DE1E" w14:textId="58396C26" w:rsidR="00723E9B" w:rsidRDefault="00033CB0" w:rsidP="005578A8">
      <w:pPr>
        <w:tabs>
          <w:tab w:val="left" w:pos="2070"/>
        </w:tabs>
        <w:ind w:left="2203"/>
      </w:pPr>
      <w:r>
        <w:t>Transport</w:t>
      </w:r>
      <w:r w:rsidR="00D8771C">
        <w:t xml:space="preserve"> </w:t>
      </w:r>
      <w:r>
        <w:t>Act 1985.</w:t>
      </w:r>
    </w:p>
    <w:p w14:paraId="334DDBF5" w14:textId="42E20FC2" w:rsidR="00FD045D" w:rsidRDefault="007C3B61" w:rsidP="005578A8">
      <w:pPr>
        <w:tabs>
          <w:tab w:val="left" w:pos="2070"/>
        </w:tabs>
      </w:pPr>
      <w:r>
        <w:t xml:space="preserve">       </w:t>
      </w:r>
      <w:r w:rsidR="00601397">
        <w:t xml:space="preserve"> </w:t>
      </w:r>
      <w:r>
        <w:t xml:space="preserve">   </w:t>
      </w:r>
      <w:r w:rsidR="00D258C9">
        <w:t xml:space="preserve">     </w:t>
      </w:r>
      <w:r>
        <w:t xml:space="preserve"> </w:t>
      </w:r>
    </w:p>
    <w:p w14:paraId="4C347F3F" w14:textId="4C77BEBD" w:rsidR="00D8771C" w:rsidRDefault="00D258C9" w:rsidP="005578A8">
      <w:pPr>
        <w:tabs>
          <w:tab w:val="left" w:pos="2070"/>
        </w:tabs>
      </w:pPr>
      <w:r>
        <w:t xml:space="preserve"> </w:t>
      </w:r>
      <w:r w:rsidR="00601397">
        <w:t xml:space="preserve">       </w:t>
      </w:r>
      <w:r>
        <w:t xml:space="preserve">   </w:t>
      </w:r>
      <w:r w:rsidR="00DB0F47">
        <w:t>F.</w:t>
      </w:r>
      <w:r w:rsidR="006F5054">
        <w:t>7</w:t>
      </w:r>
      <w:r w:rsidR="007C3B61">
        <w:t xml:space="preserve">   </w:t>
      </w:r>
      <w:r w:rsidR="00DB0F47">
        <w:t xml:space="preserve"> </w:t>
      </w:r>
      <w:r w:rsidR="00033CB0">
        <w:t xml:space="preserve">The </w:t>
      </w:r>
      <w:r w:rsidR="000D0718">
        <w:t>contractor</w:t>
      </w:r>
      <w:r w:rsidR="00033CB0">
        <w:t xml:space="preserve"> shall be aware, that a Contract may be suspended and/or</w:t>
      </w:r>
      <w:r w:rsidR="00D8771C">
        <w:t xml:space="preserve"> </w:t>
      </w:r>
    </w:p>
    <w:p w14:paraId="5AEF2033" w14:textId="37754FFA" w:rsidR="00FD045D" w:rsidRDefault="00D8771C" w:rsidP="005578A8">
      <w:pPr>
        <w:tabs>
          <w:tab w:val="left" w:pos="2070"/>
        </w:tabs>
      </w:pPr>
      <w:r>
        <w:t xml:space="preserve">                     </w:t>
      </w:r>
      <w:r w:rsidR="00FD045D">
        <w:t>t</w:t>
      </w:r>
      <w:r w:rsidR="00033CB0">
        <w:t>erminated</w:t>
      </w:r>
      <w:r w:rsidR="00FD045D">
        <w:t xml:space="preserve"> </w:t>
      </w:r>
      <w:r w:rsidR="00DD0C40">
        <w:t>at</w:t>
      </w:r>
      <w:r w:rsidR="00D258C9">
        <w:t xml:space="preserve"> the </w:t>
      </w:r>
      <w:r w:rsidR="003C3E21">
        <w:t>Councils</w:t>
      </w:r>
      <w:r w:rsidR="00D258C9">
        <w:t xml:space="preserve"> discretion, </w:t>
      </w:r>
      <w:proofErr w:type="gramStart"/>
      <w:r w:rsidR="00D258C9">
        <w:t>in the event that</w:t>
      </w:r>
      <w:proofErr w:type="gramEnd"/>
      <w:r w:rsidR="00D258C9">
        <w:t xml:space="preserve"> the </w:t>
      </w:r>
      <w:r w:rsidR="00DD0C40">
        <w:t>contractor</w:t>
      </w:r>
      <w:r w:rsidR="00D258C9">
        <w:t xml:space="preserve"> does </w:t>
      </w:r>
    </w:p>
    <w:p w14:paraId="5705C0E3" w14:textId="4FF17C8D" w:rsidR="00DB0F47" w:rsidRDefault="00FD045D" w:rsidP="005578A8">
      <w:pPr>
        <w:tabs>
          <w:tab w:val="left" w:pos="2070"/>
        </w:tabs>
      </w:pPr>
      <w:r>
        <w:t xml:space="preserve">                     </w:t>
      </w:r>
      <w:r w:rsidR="00D258C9">
        <w:t xml:space="preserve">not:  </w:t>
      </w:r>
    </w:p>
    <w:p w14:paraId="5E616260" w14:textId="0E2F9F00" w:rsidR="00DB0F47" w:rsidRDefault="00DB0F47" w:rsidP="005578A8">
      <w:pPr>
        <w:numPr>
          <w:ilvl w:val="0"/>
          <w:numId w:val="16"/>
        </w:numPr>
        <w:tabs>
          <w:tab w:val="left" w:pos="2070"/>
        </w:tabs>
        <w:ind w:left="2160"/>
      </w:pPr>
      <w:r>
        <w:t xml:space="preserve"> hold the correct licence relevant to the Service provided.</w:t>
      </w:r>
    </w:p>
    <w:p w14:paraId="212C415D" w14:textId="53F3859C" w:rsidR="00DB0F47" w:rsidRDefault="00DB0F47" w:rsidP="005578A8">
      <w:pPr>
        <w:numPr>
          <w:ilvl w:val="0"/>
          <w:numId w:val="16"/>
        </w:numPr>
        <w:tabs>
          <w:tab w:val="left" w:pos="2070"/>
        </w:tabs>
        <w:ind w:left="2160"/>
      </w:pPr>
      <w:r>
        <w:t xml:space="preserve"> if any such licence or permit previously granted has been revoked or </w:t>
      </w:r>
    </w:p>
    <w:p w14:paraId="6795D666" w14:textId="7B26F6C2" w:rsidR="00DB0F47" w:rsidRDefault="00D258C9" w:rsidP="005578A8">
      <w:pPr>
        <w:tabs>
          <w:tab w:val="left" w:pos="2070"/>
        </w:tabs>
        <w:ind w:left="2160"/>
      </w:pPr>
      <w:r>
        <w:t>s</w:t>
      </w:r>
      <w:r w:rsidR="00DB0F47">
        <w:t xml:space="preserve">uspended for any </w:t>
      </w:r>
      <w:r w:rsidR="00AB143D">
        <w:t>reason.</w:t>
      </w:r>
    </w:p>
    <w:p w14:paraId="2AADE9EC" w14:textId="01B51448" w:rsidR="008B6197" w:rsidRDefault="00DB0F47" w:rsidP="005578A8">
      <w:pPr>
        <w:numPr>
          <w:ilvl w:val="0"/>
          <w:numId w:val="16"/>
        </w:numPr>
        <w:tabs>
          <w:tab w:val="left" w:pos="2070"/>
        </w:tabs>
        <w:ind w:left="2160"/>
      </w:pPr>
      <w:r>
        <w:t xml:space="preserve"> has had conditions attached to it which prohibit or limit the operation of any Service </w:t>
      </w:r>
    </w:p>
    <w:p w14:paraId="0876749F" w14:textId="77777777" w:rsidR="00723E9B" w:rsidRDefault="00723E9B" w:rsidP="005578A8">
      <w:pPr>
        <w:tabs>
          <w:tab w:val="left" w:pos="2070"/>
        </w:tabs>
      </w:pPr>
    </w:p>
    <w:p w14:paraId="32FD99C9" w14:textId="77777777" w:rsidR="00601397" w:rsidRDefault="00601397" w:rsidP="005578A8">
      <w:pPr>
        <w:tabs>
          <w:tab w:val="left" w:pos="2070"/>
        </w:tabs>
      </w:pPr>
      <w:r>
        <w:t xml:space="preserve">           </w:t>
      </w:r>
      <w:r w:rsidR="006F567F">
        <w:t>F</w:t>
      </w:r>
      <w:r w:rsidR="007C3B61">
        <w:t>.</w:t>
      </w:r>
      <w:r w:rsidR="006F5054">
        <w:t>8</w:t>
      </w:r>
      <w:r w:rsidR="007C3B61">
        <w:t xml:space="preserve">   </w:t>
      </w:r>
      <w:r>
        <w:t xml:space="preserve">  </w:t>
      </w:r>
      <w:r w:rsidR="007C3B61">
        <w:t xml:space="preserve">Special consideration will be given to </w:t>
      </w:r>
      <w:r w:rsidR="00DD0C40">
        <w:t>contractors</w:t>
      </w:r>
      <w:r w:rsidR="007C3B61">
        <w:t xml:space="preserve"> wishing to operate</w:t>
      </w:r>
      <w:r>
        <w:t xml:space="preserve"> </w:t>
      </w:r>
    </w:p>
    <w:p w14:paraId="0F11D279" w14:textId="20550C51" w:rsidR="00921083" w:rsidRDefault="00601397" w:rsidP="005578A8">
      <w:pPr>
        <w:tabs>
          <w:tab w:val="left" w:pos="2070"/>
        </w:tabs>
      </w:pPr>
      <w:r>
        <w:t xml:space="preserve">                     </w:t>
      </w:r>
      <w:r w:rsidR="006F567F">
        <w:t xml:space="preserve"> </w:t>
      </w:r>
      <w:r>
        <w:t>S</w:t>
      </w:r>
      <w:r w:rsidR="006F567F">
        <w:t>ervices</w:t>
      </w:r>
      <w:r w:rsidR="00FD045D">
        <w:t xml:space="preserve"> </w:t>
      </w:r>
      <w:r w:rsidR="006F567F">
        <w:t>with vehicles registered as Ambulances. Under this contract specific</w:t>
      </w:r>
      <w:r w:rsidR="00921083">
        <w:t xml:space="preserve"> </w:t>
      </w:r>
    </w:p>
    <w:p w14:paraId="1153C161" w14:textId="5A3B1810" w:rsidR="00921083" w:rsidRDefault="00921083" w:rsidP="005578A8">
      <w:pPr>
        <w:tabs>
          <w:tab w:val="left" w:pos="2070"/>
        </w:tabs>
        <w:ind w:left="720"/>
      </w:pPr>
      <w:r>
        <w:t xml:space="preserve">         </w:t>
      </w:r>
      <w:r w:rsidR="00FD045D">
        <w:t xml:space="preserve">  </w:t>
      </w:r>
      <w:r w:rsidR="00344A44">
        <w:t>l</w:t>
      </w:r>
      <w:r w:rsidR="006F567F">
        <w:t xml:space="preserve">imitations will </w:t>
      </w:r>
      <w:r>
        <w:t>be imposed</w:t>
      </w:r>
      <w:r w:rsidR="006F567F">
        <w:t xml:space="preserve"> if the </w:t>
      </w:r>
      <w:r w:rsidR="00DD0C40">
        <w:t>contracto</w:t>
      </w:r>
      <w:r w:rsidR="006F567F">
        <w:t>r is granted permission to operate a</w:t>
      </w:r>
    </w:p>
    <w:p w14:paraId="1ECEB266" w14:textId="77777777" w:rsidR="002023A4" w:rsidRDefault="00921083" w:rsidP="005578A8">
      <w:pPr>
        <w:tabs>
          <w:tab w:val="left" w:pos="2070"/>
        </w:tabs>
        <w:ind w:left="720"/>
      </w:pPr>
      <w:r>
        <w:t xml:space="preserve">          </w:t>
      </w:r>
      <w:r w:rsidR="006F567F">
        <w:t xml:space="preserve"> service with an</w:t>
      </w:r>
      <w:r w:rsidR="002C2FD6">
        <w:t xml:space="preserve"> Ambulance. </w:t>
      </w:r>
      <w:r>
        <w:t>The contractor and v</w:t>
      </w:r>
      <w:r w:rsidR="002C2FD6">
        <w:t>ehicle must comply with</w:t>
      </w:r>
      <w:r w:rsidR="002023A4">
        <w:t xml:space="preserve"> the </w:t>
      </w:r>
    </w:p>
    <w:p w14:paraId="0AF85315" w14:textId="0BB94045" w:rsidR="00723E9B" w:rsidRDefault="002023A4" w:rsidP="005578A8">
      <w:pPr>
        <w:tabs>
          <w:tab w:val="left" w:pos="2070"/>
        </w:tabs>
        <w:ind w:left="720"/>
      </w:pPr>
      <w:r>
        <w:t xml:space="preserve">           conditions set at the time of authorisation by the Council</w:t>
      </w:r>
    </w:p>
    <w:p w14:paraId="1A18BF80" w14:textId="77777777" w:rsidR="000A51D7" w:rsidRDefault="000A51D7" w:rsidP="005578A8">
      <w:pPr>
        <w:tabs>
          <w:tab w:val="left" w:pos="2070"/>
        </w:tabs>
        <w:ind w:left="720"/>
      </w:pPr>
    </w:p>
    <w:p w14:paraId="4604D0B5" w14:textId="77777777" w:rsidR="005B6E49" w:rsidRDefault="005E2D54" w:rsidP="005578A8">
      <w:pPr>
        <w:tabs>
          <w:tab w:val="left" w:pos="2070"/>
        </w:tabs>
      </w:pPr>
      <w:r>
        <w:t xml:space="preserve"> </w:t>
      </w:r>
      <w:r w:rsidR="009A1DFB">
        <w:t xml:space="preserve">      </w:t>
      </w:r>
      <w:r w:rsidR="00601397">
        <w:t xml:space="preserve">  </w:t>
      </w:r>
      <w:r w:rsidR="009A1DFB">
        <w:t xml:space="preserve">  F.</w:t>
      </w:r>
      <w:r w:rsidR="006F5054">
        <w:t xml:space="preserve">9   </w:t>
      </w:r>
      <w:r w:rsidR="00601397">
        <w:t xml:space="preserve">   </w:t>
      </w:r>
      <w:r w:rsidR="009A1DFB">
        <w:t>All vehicles are to be kept in a clean, hygienic</w:t>
      </w:r>
      <w:r w:rsidR="005B6E49">
        <w:t xml:space="preserve"> smoke free</w:t>
      </w:r>
      <w:r w:rsidR="009A1DFB">
        <w:t xml:space="preserve"> and Roadworthy </w:t>
      </w:r>
    </w:p>
    <w:p w14:paraId="7752AF37" w14:textId="77777777" w:rsidR="005B6E49" w:rsidRDefault="005B6E49" w:rsidP="005578A8">
      <w:pPr>
        <w:tabs>
          <w:tab w:val="left" w:pos="2070"/>
        </w:tabs>
      </w:pPr>
      <w:r>
        <w:t xml:space="preserve">                      </w:t>
      </w:r>
      <w:r w:rsidR="009A1DFB">
        <w:t xml:space="preserve">condition </w:t>
      </w:r>
      <w:proofErr w:type="gramStart"/>
      <w:r w:rsidR="009A1DFB">
        <w:t xml:space="preserve">at </w:t>
      </w:r>
      <w:r w:rsidR="008047A9">
        <w:t>a</w:t>
      </w:r>
      <w:r w:rsidR="009A1DFB">
        <w:t>ll</w:t>
      </w:r>
      <w:r w:rsidR="00601397">
        <w:t xml:space="preserve"> </w:t>
      </w:r>
      <w:r w:rsidR="009A1DFB">
        <w:t>times</w:t>
      </w:r>
      <w:proofErr w:type="gramEnd"/>
      <w:r w:rsidR="009A1DFB">
        <w:t>.</w:t>
      </w:r>
      <w:r w:rsidR="006F5054">
        <w:t xml:space="preserve"> </w:t>
      </w:r>
      <w:r w:rsidR="00614457">
        <w:t>The Council will not be</w:t>
      </w:r>
      <w:r w:rsidR="00921083">
        <w:t xml:space="preserve"> held</w:t>
      </w:r>
      <w:r w:rsidR="00614457">
        <w:t xml:space="preserve"> liable for any damage or </w:t>
      </w:r>
    </w:p>
    <w:p w14:paraId="0FBD9C74" w14:textId="0662D886" w:rsidR="00921083" w:rsidRDefault="005B6E49" w:rsidP="005578A8">
      <w:pPr>
        <w:tabs>
          <w:tab w:val="left" w:pos="2070"/>
        </w:tabs>
      </w:pPr>
      <w:r>
        <w:t xml:space="preserve">                      </w:t>
      </w:r>
      <w:r w:rsidR="00614457">
        <w:t>soiling to</w:t>
      </w:r>
      <w:r>
        <w:t xml:space="preserve"> </w:t>
      </w:r>
      <w:r w:rsidR="008047A9">
        <w:t>v</w:t>
      </w:r>
      <w:r w:rsidR="00614457">
        <w:t xml:space="preserve">ehicles during the execution of the contract.  </w:t>
      </w:r>
    </w:p>
    <w:p w14:paraId="6E25DC04" w14:textId="3D7686EE" w:rsidR="00256D81" w:rsidRDefault="00256D81" w:rsidP="005578A8">
      <w:pPr>
        <w:tabs>
          <w:tab w:val="left" w:pos="2070"/>
        </w:tabs>
      </w:pPr>
    </w:p>
    <w:p w14:paraId="025775E9" w14:textId="6B9AC3E9" w:rsidR="00256D81" w:rsidRPr="00833027" w:rsidRDefault="00256D81" w:rsidP="005578A8">
      <w:pPr>
        <w:tabs>
          <w:tab w:val="left" w:pos="2070"/>
        </w:tabs>
        <w:rPr>
          <w:rFonts w:cs="Arial"/>
          <w:snapToGrid w:val="0"/>
          <w:sz w:val="22"/>
          <w:szCs w:val="22"/>
        </w:rPr>
      </w:pPr>
      <w:r>
        <w:t xml:space="preserve">           F.10 </w:t>
      </w:r>
      <w:r w:rsidR="008047A9">
        <w:t xml:space="preserve"> </w:t>
      </w:r>
      <w:r>
        <w:t xml:space="preserve">  </w:t>
      </w:r>
      <w:r w:rsidRPr="00833027">
        <w:rPr>
          <w:rFonts w:cs="Arial"/>
          <w:snapToGrid w:val="0"/>
          <w:sz w:val="22"/>
          <w:szCs w:val="22"/>
        </w:rPr>
        <w:t xml:space="preserve">Vehicles with up to 16 passenger seats shall be fitted with inertia reel three point </w:t>
      </w:r>
    </w:p>
    <w:p w14:paraId="78D5B015" w14:textId="2B5AA454" w:rsidR="00256D81" w:rsidRPr="00833027" w:rsidRDefault="00256D81" w:rsidP="005578A8">
      <w:pPr>
        <w:tabs>
          <w:tab w:val="left" w:pos="2070"/>
        </w:tabs>
        <w:rPr>
          <w:rFonts w:cs="Arial"/>
          <w:snapToGrid w:val="0"/>
          <w:sz w:val="22"/>
          <w:szCs w:val="22"/>
        </w:rPr>
      </w:pPr>
      <w:r w:rsidRPr="00833027">
        <w:rPr>
          <w:rFonts w:cs="Arial"/>
          <w:snapToGrid w:val="0"/>
          <w:sz w:val="22"/>
          <w:szCs w:val="22"/>
        </w:rPr>
        <w:t xml:space="preserve">                      </w:t>
      </w:r>
      <w:r w:rsidR="008047A9">
        <w:rPr>
          <w:rFonts w:cs="Arial"/>
          <w:snapToGrid w:val="0"/>
          <w:sz w:val="22"/>
          <w:szCs w:val="22"/>
        </w:rPr>
        <w:t xml:space="preserve"> </w:t>
      </w:r>
      <w:r w:rsidRPr="00833027">
        <w:rPr>
          <w:rFonts w:cs="Arial"/>
          <w:snapToGrid w:val="0"/>
          <w:sz w:val="22"/>
          <w:szCs w:val="22"/>
        </w:rPr>
        <w:t xml:space="preserve"> retractable seat belts on all passenger seats. Where seat belt anchorages are</w:t>
      </w:r>
    </w:p>
    <w:p w14:paraId="7FA9E893" w14:textId="4F5EE688" w:rsidR="00256D81" w:rsidRPr="00833027" w:rsidRDefault="00256D81" w:rsidP="005578A8">
      <w:pPr>
        <w:tabs>
          <w:tab w:val="left" w:pos="2070"/>
        </w:tabs>
        <w:rPr>
          <w:rFonts w:cs="Arial"/>
          <w:snapToGrid w:val="0"/>
          <w:sz w:val="22"/>
        </w:rPr>
      </w:pPr>
      <w:r w:rsidRPr="00833027">
        <w:rPr>
          <w:rFonts w:cs="Arial"/>
          <w:snapToGrid w:val="0"/>
          <w:sz w:val="22"/>
          <w:szCs w:val="22"/>
        </w:rPr>
        <w:t xml:space="preserve">                     </w:t>
      </w:r>
      <w:r w:rsidR="008047A9">
        <w:rPr>
          <w:rFonts w:cs="Arial"/>
          <w:snapToGrid w:val="0"/>
          <w:sz w:val="22"/>
          <w:szCs w:val="22"/>
        </w:rPr>
        <w:t xml:space="preserve"> </w:t>
      </w:r>
      <w:r w:rsidRPr="00833027">
        <w:rPr>
          <w:rFonts w:cs="Arial"/>
          <w:snapToGrid w:val="0"/>
          <w:sz w:val="22"/>
          <w:szCs w:val="22"/>
        </w:rPr>
        <w:t xml:space="preserve">  incorporated in the sea</w:t>
      </w:r>
      <w:r w:rsidRPr="00833027">
        <w:rPr>
          <w:rFonts w:cs="Arial"/>
          <w:snapToGrid w:val="0"/>
          <w:sz w:val="22"/>
        </w:rPr>
        <w:t xml:space="preserve">t, the seat mounting shall be designed to be capable of </w:t>
      </w:r>
    </w:p>
    <w:p w14:paraId="0F25FB31" w14:textId="06BEDC35" w:rsidR="00256D81" w:rsidRPr="00833027" w:rsidRDefault="00256D81" w:rsidP="005578A8">
      <w:pPr>
        <w:tabs>
          <w:tab w:val="left" w:pos="2070"/>
        </w:tabs>
        <w:rPr>
          <w:rFonts w:cs="Arial"/>
          <w:snapToGrid w:val="0"/>
          <w:sz w:val="22"/>
        </w:rPr>
      </w:pPr>
      <w:r w:rsidRPr="00833027">
        <w:rPr>
          <w:rFonts w:cs="Arial"/>
          <w:snapToGrid w:val="0"/>
          <w:sz w:val="22"/>
        </w:rPr>
        <w:t xml:space="preserve">                     </w:t>
      </w:r>
      <w:r w:rsidR="008047A9">
        <w:rPr>
          <w:rFonts w:cs="Arial"/>
          <w:snapToGrid w:val="0"/>
          <w:sz w:val="22"/>
        </w:rPr>
        <w:t xml:space="preserve"> </w:t>
      </w:r>
      <w:r w:rsidRPr="00833027">
        <w:rPr>
          <w:rFonts w:cs="Arial"/>
          <w:snapToGrid w:val="0"/>
          <w:sz w:val="22"/>
        </w:rPr>
        <w:t xml:space="preserve">  transferring these loadings into the structure of the vehicle. The seat belt installation </w:t>
      </w:r>
    </w:p>
    <w:p w14:paraId="4A84FE84" w14:textId="631286D6" w:rsidR="00256D81" w:rsidRPr="00833027" w:rsidRDefault="00256D81" w:rsidP="005578A8">
      <w:pPr>
        <w:tabs>
          <w:tab w:val="left" w:pos="2070"/>
        </w:tabs>
        <w:rPr>
          <w:rFonts w:cs="Arial"/>
          <w:snapToGrid w:val="0"/>
          <w:sz w:val="22"/>
        </w:rPr>
      </w:pPr>
      <w:r w:rsidRPr="00833027">
        <w:rPr>
          <w:rFonts w:cs="Arial"/>
          <w:snapToGrid w:val="0"/>
          <w:sz w:val="22"/>
        </w:rPr>
        <w:t xml:space="preserve">                     </w:t>
      </w:r>
      <w:r w:rsidR="008047A9">
        <w:rPr>
          <w:rFonts w:cs="Arial"/>
          <w:snapToGrid w:val="0"/>
          <w:sz w:val="22"/>
        </w:rPr>
        <w:t xml:space="preserve"> </w:t>
      </w:r>
      <w:r w:rsidRPr="00833027">
        <w:rPr>
          <w:rFonts w:cs="Arial"/>
          <w:snapToGrid w:val="0"/>
          <w:sz w:val="22"/>
        </w:rPr>
        <w:t xml:space="preserve">  shall have undergone an installation inspection (Certificate of initial fitness, individual </w:t>
      </w:r>
    </w:p>
    <w:p w14:paraId="221F8350" w14:textId="58CBB8AD" w:rsidR="00833027" w:rsidRPr="00833027" w:rsidRDefault="00256D81" w:rsidP="005578A8">
      <w:pPr>
        <w:tabs>
          <w:tab w:val="left" w:pos="2070"/>
        </w:tabs>
        <w:rPr>
          <w:rFonts w:cs="Arial"/>
          <w:snapToGrid w:val="0"/>
          <w:sz w:val="22"/>
        </w:rPr>
      </w:pPr>
      <w:r w:rsidRPr="00833027">
        <w:rPr>
          <w:rFonts w:cs="Arial"/>
          <w:snapToGrid w:val="0"/>
          <w:sz w:val="22"/>
        </w:rPr>
        <w:t xml:space="preserve">                     </w:t>
      </w:r>
      <w:r w:rsidR="008047A9">
        <w:rPr>
          <w:rFonts w:cs="Arial"/>
          <w:snapToGrid w:val="0"/>
          <w:sz w:val="22"/>
        </w:rPr>
        <w:t xml:space="preserve"> </w:t>
      </w:r>
      <w:r w:rsidRPr="00833027">
        <w:rPr>
          <w:rFonts w:cs="Arial"/>
          <w:snapToGrid w:val="0"/>
          <w:sz w:val="22"/>
        </w:rPr>
        <w:t xml:space="preserve">  vehicle approval, or type approval) The number of seats should not exceed those </w:t>
      </w:r>
    </w:p>
    <w:p w14:paraId="669D3882" w14:textId="1A78A522" w:rsidR="00833027" w:rsidRPr="00833027" w:rsidRDefault="00833027" w:rsidP="005578A8">
      <w:pPr>
        <w:tabs>
          <w:tab w:val="left" w:pos="2070"/>
        </w:tabs>
        <w:rPr>
          <w:rFonts w:cs="Arial"/>
          <w:snapToGrid w:val="0"/>
          <w:sz w:val="22"/>
        </w:rPr>
      </w:pPr>
      <w:r w:rsidRPr="00833027">
        <w:rPr>
          <w:rFonts w:cs="Arial"/>
          <w:snapToGrid w:val="0"/>
          <w:sz w:val="22"/>
        </w:rPr>
        <w:t xml:space="preserve">                     </w:t>
      </w:r>
      <w:r w:rsidR="008047A9">
        <w:rPr>
          <w:rFonts w:cs="Arial"/>
          <w:snapToGrid w:val="0"/>
          <w:sz w:val="22"/>
        </w:rPr>
        <w:t xml:space="preserve"> </w:t>
      </w:r>
      <w:r w:rsidRPr="00833027">
        <w:rPr>
          <w:rFonts w:cs="Arial"/>
          <w:snapToGrid w:val="0"/>
          <w:sz w:val="22"/>
        </w:rPr>
        <w:t xml:space="preserve">  </w:t>
      </w:r>
      <w:r w:rsidR="00256D81" w:rsidRPr="00833027">
        <w:rPr>
          <w:rFonts w:cs="Arial"/>
          <w:snapToGrid w:val="0"/>
          <w:sz w:val="22"/>
        </w:rPr>
        <w:t xml:space="preserve">specified on the certificate of initial fitness (PSV 418) or carrying capacity </w:t>
      </w:r>
    </w:p>
    <w:p w14:paraId="1F865B5E" w14:textId="1F8B25AF" w:rsidR="00833027" w:rsidRDefault="00833027" w:rsidP="005578A8">
      <w:pPr>
        <w:tabs>
          <w:tab w:val="left" w:pos="2070"/>
        </w:tabs>
      </w:pPr>
      <w:r w:rsidRPr="00833027">
        <w:rPr>
          <w:rFonts w:cs="Arial"/>
          <w:snapToGrid w:val="0"/>
          <w:sz w:val="22"/>
        </w:rPr>
        <w:t xml:space="preserve">                    </w:t>
      </w:r>
      <w:r w:rsidR="008047A9">
        <w:rPr>
          <w:rFonts w:cs="Arial"/>
          <w:snapToGrid w:val="0"/>
          <w:sz w:val="22"/>
        </w:rPr>
        <w:t xml:space="preserve"> </w:t>
      </w:r>
      <w:r w:rsidRPr="00833027">
        <w:rPr>
          <w:rFonts w:cs="Arial"/>
          <w:snapToGrid w:val="0"/>
          <w:sz w:val="22"/>
        </w:rPr>
        <w:t xml:space="preserve">   </w:t>
      </w:r>
      <w:r w:rsidR="00256D81" w:rsidRPr="00833027">
        <w:rPr>
          <w:rFonts w:cs="Arial"/>
          <w:snapToGrid w:val="0"/>
          <w:sz w:val="22"/>
        </w:rPr>
        <w:t>authorisation (PSV455</w:t>
      </w:r>
      <w:r w:rsidR="00B253EB">
        <w:rPr>
          <w:rFonts w:cs="Arial"/>
          <w:snapToGrid w:val="0"/>
          <w:sz w:val="22"/>
        </w:rPr>
        <w:t>)</w:t>
      </w:r>
      <w:r w:rsidR="00256D81">
        <w:t xml:space="preserve">    </w:t>
      </w:r>
      <w:bookmarkStart w:id="7" w:name="_Hlk101769564"/>
    </w:p>
    <w:p w14:paraId="17CEFB3D" w14:textId="7A891013" w:rsidR="002023A4" w:rsidRDefault="002023A4" w:rsidP="005578A8">
      <w:pPr>
        <w:tabs>
          <w:tab w:val="left" w:pos="2070"/>
        </w:tabs>
      </w:pPr>
    </w:p>
    <w:p w14:paraId="773A9C97" w14:textId="1E963815" w:rsidR="002023A4" w:rsidRDefault="002023A4" w:rsidP="005578A8">
      <w:pPr>
        <w:tabs>
          <w:tab w:val="left" w:pos="2070"/>
        </w:tabs>
      </w:pPr>
    </w:p>
    <w:p w14:paraId="03F22E69" w14:textId="7CEB2F22" w:rsidR="002023A4" w:rsidRDefault="002023A4" w:rsidP="005578A8">
      <w:pPr>
        <w:tabs>
          <w:tab w:val="left" w:pos="2070"/>
        </w:tabs>
      </w:pPr>
    </w:p>
    <w:p w14:paraId="657C2602" w14:textId="66CB01E7" w:rsidR="002023A4" w:rsidRDefault="002023A4" w:rsidP="005578A8">
      <w:pPr>
        <w:tabs>
          <w:tab w:val="left" w:pos="2070"/>
        </w:tabs>
      </w:pPr>
    </w:p>
    <w:p w14:paraId="1514D955" w14:textId="5BE24042" w:rsidR="002023A4" w:rsidRDefault="002023A4" w:rsidP="005578A8">
      <w:pPr>
        <w:tabs>
          <w:tab w:val="left" w:pos="2070"/>
        </w:tabs>
      </w:pPr>
    </w:p>
    <w:p w14:paraId="11C80E87" w14:textId="75836096" w:rsidR="002023A4" w:rsidRDefault="002023A4" w:rsidP="005578A8">
      <w:pPr>
        <w:tabs>
          <w:tab w:val="left" w:pos="2070"/>
        </w:tabs>
      </w:pPr>
    </w:p>
    <w:p w14:paraId="4C1D55E6" w14:textId="77777777" w:rsidR="002023A4" w:rsidRDefault="002023A4" w:rsidP="005578A8">
      <w:pPr>
        <w:tabs>
          <w:tab w:val="left" w:pos="2070"/>
        </w:tabs>
      </w:pPr>
    </w:p>
    <w:p w14:paraId="44B5A00C" w14:textId="06C9C155" w:rsidR="00833027" w:rsidRDefault="00833027" w:rsidP="005578A8">
      <w:pPr>
        <w:widowControl w:val="0"/>
        <w:outlineLvl w:val="0"/>
      </w:pPr>
    </w:p>
    <w:p w14:paraId="4E37AF40" w14:textId="77777777" w:rsidR="00833027" w:rsidRPr="00833027" w:rsidRDefault="00833027" w:rsidP="005578A8">
      <w:pPr>
        <w:widowControl w:val="0"/>
        <w:outlineLvl w:val="0"/>
        <w:rPr>
          <w:rFonts w:cs="Arial"/>
          <w:snapToGrid w:val="0"/>
          <w:sz w:val="22"/>
        </w:rPr>
      </w:pPr>
      <w:r>
        <w:t xml:space="preserve">           </w:t>
      </w:r>
      <w:r w:rsidRPr="00833027">
        <w:t xml:space="preserve">F.11   </w:t>
      </w:r>
      <w:r w:rsidRPr="00833027">
        <w:rPr>
          <w:rFonts w:cs="Arial"/>
          <w:snapToGrid w:val="0"/>
          <w:sz w:val="22"/>
        </w:rPr>
        <w:t xml:space="preserve">The Contractor will be required to comply with national regulations on the fitting of </w:t>
      </w:r>
    </w:p>
    <w:p w14:paraId="0BDCE3AF" w14:textId="77777777" w:rsidR="00833027" w:rsidRPr="00833027" w:rsidRDefault="00833027" w:rsidP="005578A8">
      <w:pPr>
        <w:widowControl w:val="0"/>
        <w:outlineLvl w:val="0"/>
        <w:rPr>
          <w:rFonts w:cs="Arial"/>
          <w:snapToGrid w:val="0"/>
          <w:sz w:val="22"/>
        </w:rPr>
      </w:pPr>
      <w:r w:rsidRPr="00833027">
        <w:rPr>
          <w:rFonts w:cs="Arial"/>
          <w:snapToGrid w:val="0"/>
          <w:sz w:val="22"/>
        </w:rPr>
        <w:t xml:space="preserve">                       seat belts in Public Service Vehicles. Where fitted, all seat belt installations shall have </w:t>
      </w:r>
    </w:p>
    <w:p w14:paraId="61E7F4ED" w14:textId="77777777" w:rsidR="00833027" w:rsidRPr="00833027" w:rsidRDefault="00833027" w:rsidP="005578A8">
      <w:pPr>
        <w:widowControl w:val="0"/>
        <w:outlineLvl w:val="0"/>
        <w:rPr>
          <w:rFonts w:cs="Arial"/>
          <w:snapToGrid w:val="0"/>
          <w:sz w:val="22"/>
        </w:rPr>
      </w:pPr>
      <w:r w:rsidRPr="00833027">
        <w:rPr>
          <w:rFonts w:cs="Arial"/>
          <w:snapToGrid w:val="0"/>
          <w:sz w:val="22"/>
        </w:rPr>
        <w:t xml:space="preserve">                       undergone an installation inspection (Certification of initial fitness, individual vehicle </w:t>
      </w:r>
    </w:p>
    <w:p w14:paraId="3C596B97" w14:textId="77777777" w:rsidR="00833027" w:rsidRDefault="00833027" w:rsidP="005578A8">
      <w:pPr>
        <w:widowControl w:val="0"/>
        <w:outlineLvl w:val="0"/>
        <w:rPr>
          <w:rFonts w:cs="Arial"/>
          <w:snapToGrid w:val="0"/>
          <w:sz w:val="22"/>
        </w:rPr>
      </w:pPr>
      <w:r w:rsidRPr="00833027">
        <w:rPr>
          <w:rFonts w:cs="Arial"/>
          <w:snapToGrid w:val="0"/>
          <w:sz w:val="22"/>
        </w:rPr>
        <w:t xml:space="preserve">                    </w:t>
      </w:r>
      <w:r>
        <w:rPr>
          <w:rFonts w:cs="Arial"/>
          <w:snapToGrid w:val="0"/>
          <w:sz w:val="22"/>
        </w:rPr>
        <w:t xml:space="preserve"> </w:t>
      </w:r>
      <w:r w:rsidRPr="00833027">
        <w:rPr>
          <w:rFonts w:cs="Arial"/>
          <w:snapToGrid w:val="0"/>
          <w:sz w:val="22"/>
        </w:rPr>
        <w:t xml:space="preserve">  approval or type approval) and the number of seats permitted should be displayed.</w:t>
      </w:r>
      <w:r>
        <w:rPr>
          <w:rFonts w:cs="Arial"/>
          <w:snapToGrid w:val="0"/>
          <w:sz w:val="22"/>
        </w:rPr>
        <w:t xml:space="preserve"> </w:t>
      </w:r>
    </w:p>
    <w:p w14:paraId="23BBF783" w14:textId="77777777" w:rsidR="002148E5" w:rsidRDefault="00833027" w:rsidP="005578A8">
      <w:pPr>
        <w:widowControl w:val="0"/>
        <w:outlineLvl w:val="0"/>
        <w:rPr>
          <w:rFonts w:cs="Arial"/>
          <w:snapToGrid w:val="0"/>
          <w:sz w:val="22"/>
        </w:rPr>
      </w:pPr>
      <w:r>
        <w:rPr>
          <w:rFonts w:cs="Arial"/>
          <w:snapToGrid w:val="0"/>
          <w:sz w:val="22"/>
        </w:rPr>
        <w:t xml:space="preserve">                       </w:t>
      </w:r>
      <w:r w:rsidRPr="00833027">
        <w:rPr>
          <w:rFonts w:cs="Arial"/>
          <w:snapToGrid w:val="0"/>
          <w:sz w:val="22"/>
        </w:rPr>
        <w:t>All seat belts and anchorage points must meet EC defined standards (ECE</w:t>
      </w:r>
      <w:r w:rsidR="002148E5">
        <w:rPr>
          <w:rFonts w:cs="Arial"/>
          <w:snapToGrid w:val="0"/>
          <w:sz w:val="22"/>
        </w:rPr>
        <w:t xml:space="preserve"> r</w:t>
      </w:r>
      <w:r w:rsidRPr="00833027">
        <w:rPr>
          <w:rFonts w:cs="Arial"/>
          <w:snapToGrid w:val="0"/>
          <w:sz w:val="22"/>
        </w:rPr>
        <w:t xml:space="preserve">egulation </w:t>
      </w:r>
    </w:p>
    <w:p w14:paraId="39FE2B51" w14:textId="6A146C77" w:rsidR="00833027" w:rsidRDefault="002148E5" w:rsidP="005578A8">
      <w:pPr>
        <w:widowControl w:val="0"/>
        <w:outlineLvl w:val="0"/>
        <w:rPr>
          <w:rFonts w:cs="Arial"/>
          <w:snapToGrid w:val="0"/>
          <w:sz w:val="22"/>
        </w:rPr>
      </w:pPr>
      <w:r>
        <w:rPr>
          <w:rFonts w:cs="Arial"/>
          <w:snapToGrid w:val="0"/>
          <w:sz w:val="22"/>
        </w:rPr>
        <w:t xml:space="preserve">                       </w:t>
      </w:r>
      <w:r w:rsidR="00833027" w:rsidRPr="00833027">
        <w:rPr>
          <w:rFonts w:cs="Arial"/>
          <w:snapToGrid w:val="0"/>
          <w:sz w:val="22"/>
        </w:rPr>
        <w:t>14 or Community Directive 76/115). The number of seats should not exceed those</w:t>
      </w:r>
      <w:r>
        <w:rPr>
          <w:rFonts w:cs="Arial"/>
          <w:snapToGrid w:val="0"/>
          <w:sz w:val="22"/>
        </w:rPr>
        <w:t xml:space="preserve"> </w:t>
      </w:r>
    </w:p>
    <w:p w14:paraId="45B79F8C" w14:textId="77777777" w:rsidR="002148E5" w:rsidRDefault="002148E5" w:rsidP="005578A8">
      <w:pPr>
        <w:widowControl w:val="0"/>
        <w:outlineLvl w:val="0"/>
        <w:rPr>
          <w:rFonts w:cs="Arial"/>
          <w:snapToGrid w:val="0"/>
          <w:sz w:val="22"/>
        </w:rPr>
      </w:pPr>
      <w:r>
        <w:rPr>
          <w:rFonts w:cs="Arial"/>
          <w:snapToGrid w:val="0"/>
          <w:sz w:val="22"/>
        </w:rPr>
        <w:t xml:space="preserve">                       </w:t>
      </w:r>
      <w:r w:rsidR="00833027" w:rsidRPr="00833027">
        <w:rPr>
          <w:rFonts w:cs="Arial"/>
          <w:snapToGrid w:val="0"/>
          <w:sz w:val="22"/>
        </w:rPr>
        <w:t>specified on the certificate of initial fitness (PSV 418) or carrying capacity</w:t>
      </w:r>
      <w:r>
        <w:rPr>
          <w:rFonts w:cs="Arial"/>
          <w:snapToGrid w:val="0"/>
          <w:sz w:val="22"/>
        </w:rPr>
        <w:t xml:space="preserve"> </w:t>
      </w:r>
    </w:p>
    <w:p w14:paraId="050A9813" w14:textId="4AAE2C9E" w:rsidR="00833027" w:rsidRDefault="002148E5" w:rsidP="005578A8">
      <w:pPr>
        <w:widowControl w:val="0"/>
        <w:outlineLvl w:val="0"/>
        <w:rPr>
          <w:rFonts w:cs="Arial"/>
          <w:snapToGrid w:val="0"/>
          <w:sz w:val="22"/>
        </w:rPr>
      </w:pPr>
      <w:r>
        <w:rPr>
          <w:rFonts w:cs="Arial"/>
          <w:snapToGrid w:val="0"/>
          <w:sz w:val="22"/>
        </w:rPr>
        <w:t xml:space="preserve">                      </w:t>
      </w:r>
      <w:r w:rsidR="00833027" w:rsidRPr="00833027">
        <w:rPr>
          <w:rFonts w:cs="Arial"/>
          <w:snapToGrid w:val="0"/>
          <w:sz w:val="22"/>
        </w:rPr>
        <w:t xml:space="preserve"> </w:t>
      </w:r>
      <w:r>
        <w:rPr>
          <w:rFonts w:cs="Arial"/>
          <w:snapToGrid w:val="0"/>
          <w:sz w:val="22"/>
        </w:rPr>
        <w:t>a</w:t>
      </w:r>
      <w:r w:rsidR="00833027" w:rsidRPr="00833027">
        <w:rPr>
          <w:rFonts w:cs="Arial"/>
          <w:snapToGrid w:val="0"/>
          <w:sz w:val="22"/>
        </w:rPr>
        <w:t xml:space="preserve">uthorisation </w:t>
      </w:r>
      <w:r>
        <w:rPr>
          <w:rFonts w:cs="Arial"/>
          <w:snapToGrid w:val="0"/>
          <w:sz w:val="22"/>
        </w:rPr>
        <w:t>(</w:t>
      </w:r>
      <w:r w:rsidR="00833027" w:rsidRPr="00833027">
        <w:rPr>
          <w:rFonts w:cs="Arial"/>
          <w:snapToGrid w:val="0"/>
          <w:sz w:val="22"/>
        </w:rPr>
        <w:t>PSV445).</w:t>
      </w:r>
    </w:p>
    <w:p w14:paraId="16F28411" w14:textId="70C12B68" w:rsidR="002148E5" w:rsidRDefault="002148E5" w:rsidP="005578A8">
      <w:pPr>
        <w:widowControl w:val="0"/>
        <w:outlineLvl w:val="0"/>
        <w:rPr>
          <w:rFonts w:cs="Arial"/>
          <w:snapToGrid w:val="0"/>
          <w:sz w:val="22"/>
        </w:rPr>
      </w:pPr>
    </w:p>
    <w:p w14:paraId="2F0B8A6E" w14:textId="77777777" w:rsidR="00C40420" w:rsidRDefault="002148E5" w:rsidP="005578A8">
      <w:pPr>
        <w:widowControl w:val="0"/>
        <w:outlineLvl w:val="0"/>
        <w:rPr>
          <w:rFonts w:cs="Arial"/>
          <w:snapToGrid w:val="0"/>
          <w:sz w:val="22"/>
        </w:rPr>
      </w:pPr>
      <w:r>
        <w:rPr>
          <w:rFonts w:cs="Arial"/>
          <w:snapToGrid w:val="0"/>
          <w:sz w:val="22"/>
        </w:rPr>
        <w:t xml:space="preserve">            F.12    </w:t>
      </w:r>
      <w:bookmarkStart w:id="8" w:name="_Hlk102131786"/>
      <w:r>
        <w:rPr>
          <w:rFonts w:cs="Arial"/>
          <w:snapToGrid w:val="0"/>
          <w:sz w:val="22"/>
        </w:rPr>
        <w:t>Private Hire and Hackney Carriage vehicles older than ten years will require spe</w:t>
      </w:r>
      <w:r w:rsidR="00D602D7">
        <w:rPr>
          <w:rFonts w:cs="Arial"/>
          <w:snapToGrid w:val="0"/>
          <w:sz w:val="22"/>
        </w:rPr>
        <w:t xml:space="preserve">cial </w:t>
      </w:r>
    </w:p>
    <w:p w14:paraId="15BABF35" w14:textId="77777777" w:rsidR="00C40420" w:rsidRDefault="00C40420" w:rsidP="005578A8">
      <w:pPr>
        <w:widowControl w:val="0"/>
        <w:outlineLvl w:val="0"/>
        <w:rPr>
          <w:rFonts w:cs="Arial"/>
          <w:snapToGrid w:val="0"/>
          <w:sz w:val="22"/>
        </w:rPr>
      </w:pPr>
      <w:r>
        <w:rPr>
          <w:rFonts w:cs="Arial"/>
          <w:snapToGrid w:val="0"/>
          <w:sz w:val="22"/>
        </w:rPr>
        <w:t xml:space="preserve">                       </w:t>
      </w:r>
      <w:r w:rsidR="00D602D7">
        <w:rPr>
          <w:rFonts w:cs="Arial"/>
          <w:snapToGrid w:val="0"/>
          <w:sz w:val="22"/>
        </w:rPr>
        <w:t xml:space="preserve">authorisation from the Council and may be subject to periodic inspections by the </w:t>
      </w:r>
    </w:p>
    <w:p w14:paraId="3558B5A5" w14:textId="77777777" w:rsidR="007C112E" w:rsidRDefault="00C40420" w:rsidP="005578A8">
      <w:pPr>
        <w:widowControl w:val="0"/>
        <w:outlineLvl w:val="0"/>
        <w:rPr>
          <w:rFonts w:cs="Arial"/>
          <w:snapToGrid w:val="0"/>
          <w:sz w:val="22"/>
        </w:rPr>
      </w:pPr>
      <w:r>
        <w:rPr>
          <w:rFonts w:cs="Arial"/>
          <w:snapToGrid w:val="0"/>
          <w:sz w:val="22"/>
        </w:rPr>
        <w:t xml:space="preserve">                       </w:t>
      </w:r>
      <w:r w:rsidR="00D602D7">
        <w:rPr>
          <w:rFonts w:cs="Arial"/>
          <w:snapToGrid w:val="0"/>
          <w:sz w:val="22"/>
        </w:rPr>
        <w:t xml:space="preserve">Council in addition to the licencing </w:t>
      </w:r>
      <w:r w:rsidR="007C112E">
        <w:rPr>
          <w:rFonts w:cs="Arial"/>
          <w:snapToGrid w:val="0"/>
          <w:sz w:val="22"/>
        </w:rPr>
        <w:t>authority’s</w:t>
      </w:r>
      <w:r w:rsidR="00D602D7">
        <w:rPr>
          <w:rFonts w:cs="Arial"/>
          <w:snapToGrid w:val="0"/>
          <w:sz w:val="22"/>
        </w:rPr>
        <w:t xml:space="preserve"> </w:t>
      </w:r>
      <w:r w:rsidR="007C112E">
        <w:rPr>
          <w:rFonts w:cs="Arial"/>
          <w:snapToGrid w:val="0"/>
          <w:sz w:val="22"/>
        </w:rPr>
        <w:t xml:space="preserve">inspection. And may incur fees at the </w:t>
      </w:r>
    </w:p>
    <w:p w14:paraId="677BCC08" w14:textId="2496FBFB" w:rsidR="007C112E" w:rsidRDefault="007C112E" w:rsidP="005578A8">
      <w:pPr>
        <w:widowControl w:val="0"/>
        <w:outlineLvl w:val="0"/>
        <w:rPr>
          <w:rFonts w:cs="Arial"/>
          <w:snapToGrid w:val="0"/>
          <w:sz w:val="22"/>
        </w:rPr>
      </w:pPr>
      <w:r>
        <w:rPr>
          <w:rFonts w:cs="Arial"/>
          <w:snapToGrid w:val="0"/>
          <w:sz w:val="22"/>
        </w:rPr>
        <w:t xml:space="preserve">                       current rate of its testing facilities at the time of </w:t>
      </w:r>
      <w:r w:rsidR="00AE26C0">
        <w:rPr>
          <w:rFonts w:cs="Arial"/>
          <w:snapToGrid w:val="0"/>
          <w:sz w:val="22"/>
        </w:rPr>
        <w:t>inspection.</w:t>
      </w:r>
      <w:r w:rsidR="00D602D7">
        <w:rPr>
          <w:rFonts w:cs="Arial"/>
          <w:snapToGrid w:val="0"/>
          <w:sz w:val="22"/>
        </w:rPr>
        <w:t xml:space="preserve"> </w:t>
      </w:r>
      <w:bookmarkEnd w:id="8"/>
    </w:p>
    <w:p w14:paraId="4F4D9DEE" w14:textId="77777777" w:rsidR="005813F7" w:rsidRDefault="005813F7" w:rsidP="005578A8">
      <w:pPr>
        <w:widowControl w:val="0"/>
        <w:outlineLvl w:val="0"/>
        <w:rPr>
          <w:rFonts w:cs="Arial"/>
          <w:snapToGrid w:val="0"/>
          <w:sz w:val="22"/>
        </w:rPr>
      </w:pPr>
    </w:p>
    <w:p w14:paraId="4C5B7768" w14:textId="77777777" w:rsidR="00AE26C0" w:rsidRDefault="007C112E" w:rsidP="005578A8">
      <w:pPr>
        <w:widowControl w:val="0"/>
        <w:outlineLvl w:val="0"/>
        <w:rPr>
          <w:rFonts w:cs="Arial"/>
          <w:snapToGrid w:val="0"/>
          <w:sz w:val="22"/>
        </w:rPr>
      </w:pPr>
      <w:r>
        <w:rPr>
          <w:rFonts w:cs="Arial"/>
          <w:snapToGrid w:val="0"/>
          <w:sz w:val="22"/>
        </w:rPr>
        <w:t xml:space="preserve">            F.13    </w:t>
      </w:r>
      <w:r w:rsidR="00AE26C0">
        <w:rPr>
          <w:rFonts w:cs="Arial"/>
          <w:snapToGrid w:val="0"/>
          <w:sz w:val="22"/>
        </w:rPr>
        <w:t xml:space="preserve">O’ Licenced vehicles older than fifteen years will require special authorisation from </w:t>
      </w:r>
    </w:p>
    <w:p w14:paraId="37144289" w14:textId="77777777" w:rsidR="00AE26C0" w:rsidRDefault="00AE26C0" w:rsidP="005578A8">
      <w:pPr>
        <w:widowControl w:val="0"/>
        <w:outlineLvl w:val="0"/>
        <w:rPr>
          <w:rFonts w:cs="Arial"/>
          <w:snapToGrid w:val="0"/>
          <w:sz w:val="22"/>
        </w:rPr>
      </w:pPr>
      <w:r>
        <w:rPr>
          <w:rFonts w:cs="Arial"/>
          <w:snapToGrid w:val="0"/>
          <w:sz w:val="22"/>
        </w:rPr>
        <w:t xml:space="preserve">                       the Council and may be subject to periodic inspections by the Council in addition to </w:t>
      </w:r>
    </w:p>
    <w:p w14:paraId="179E949B" w14:textId="0AD4C453" w:rsidR="00AE26C0" w:rsidRDefault="00AE26C0" w:rsidP="005578A8">
      <w:pPr>
        <w:widowControl w:val="0"/>
        <w:outlineLvl w:val="0"/>
        <w:rPr>
          <w:rFonts w:cs="Arial"/>
          <w:snapToGrid w:val="0"/>
          <w:sz w:val="22"/>
        </w:rPr>
      </w:pPr>
      <w:r>
        <w:rPr>
          <w:rFonts w:cs="Arial"/>
          <w:snapToGrid w:val="0"/>
          <w:sz w:val="22"/>
        </w:rPr>
        <w:t xml:space="preserve">                       the annual PSV M.O.T inspection. And may incur fees at the current rate of its </w:t>
      </w:r>
    </w:p>
    <w:p w14:paraId="0B59C14C" w14:textId="77777777" w:rsidR="0061567C" w:rsidRDefault="00AE26C0" w:rsidP="005578A8">
      <w:pPr>
        <w:widowControl w:val="0"/>
        <w:outlineLvl w:val="0"/>
        <w:rPr>
          <w:rFonts w:cs="Arial"/>
          <w:snapToGrid w:val="0"/>
          <w:sz w:val="22"/>
        </w:rPr>
      </w:pPr>
      <w:r>
        <w:rPr>
          <w:rFonts w:cs="Arial"/>
          <w:snapToGrid w:val="0"/>
          <w:sz w:val="22"/>
        </w:rPr>
        <w:t xml:space="preserve">                       testing facilities at the time of inspection.</w:t>
      </w:r>
      <w:r w:rsidR="00A3076D">
        <w:rPr>
          <w:rFonts w:cs="Arial"/>
          <w:snapToGrid w:val="0"/>
          <w:sz w:val="22"/>
        </w:rPr>
        <w:t xml:space="preserve"> In </w:t>
      </w:r>
      <w:proofErr w:type="gramStart"/>
      <w:r w:rsidR="00A3076D">
        <w:rPr>
          <w:rFonts w:cs="Arial"/>
          <w:snapToGrid w:val="0"/>
          <w:sz w:val="22"/>
        </w:rPr>
        <w:t>addition</w:t>
      </w:r>
      <w:proofErr w:type="gramEnd"/>
      <w:r w:rsidR="00A3076D">
        <w:rPr>
          <w:rFonts w:cs="Arial"/>
          <w:snapToGrid w:val="0"/>
          <w:sz w:val="22"/>
        </w:rPr>
        <w:t xml:space="preserve"> an inspection of the vehicles</w:t>
      </w:r>
      <w:r w:rsidR="0061567C">
        <w:rPr>
          <w:rFonts w:cs="Arial"/>
          <w:snapToGrid w:val="0"/>
          <w:sz w:val="22"/>
        </w:rPr>
        <w:t xml:space="preserve"> </w:t>
      </w:r>
    </w:p>
    <w:p w14:paraId="6D834B29" w14:textId="77777777" w:rsidR="0061567C" w:rsidRDefault="0061567C" w:rsidP="005578A8">
      <w:pPr>
        <w:widowControl w:val="0"/>
        <w:outlineLvl w:val="0"/>
        <w:rPr>
          <w:rFonts w:cs="Arial"/>
          <w:snapToGrid w:val="0"/>
          <w:sz w:val="22"/>
        </w:rPr>
      </w:pPr>
      <w:r>
        <w:rPr>
          <w:rFonts w:cs="Arial"/>
          <w:snapToGrid w:val="0"/>
          <w:sz w:val="22"/>
        </w:rPr>
        <w:t xml:space="preserve">                       </w:t>
      </w:r>
      <w:r w:rsidR="00A3076D">
        <w:rPr>
          <w:rFonts w:cs="Arial"/>
          <w:snapToGrid w:val="0"/>
          <w:sz w:val="22"/>
        </w:rPr>
        <w:t>cosmetic appearance will be undertaken</w:t>
      </w:r>
      <w:r>
        <w:rPr>
          <w:rFonts w:cs="Arial"/>
          <w:snapToGrid w:val="0"/>
          <w:sz w:val="22"/>
        </w:rPr>
        <w:t>. The vehicles</w:t>
      </w:r>
      <w:r w:rsidR="00A3076D">
        <w:rPr>
          <w:rFonts w:cs="Arial"/>
          <w:snapToGrid w:val="0"/>
          <w:sz w:val="22"/>
        </w:rPr>
        <w:t xml:space="preserve"> appearance</w:t>
      </w:r>
      <w:r>
        <w:rPr>
          <w:rFonts w:cs="Arial"/>
          <w:snapToGrid w:val="0"/>
          <w:sz w:val="22"/>
        </w:rPr>
        <w:t>, roadworthiness</w:t>
      </w:r>
      <w:r w:rsidR="00A3076D">
        <w:rPr>
          <w:rFonts w:cs="Arial"/>
          <w:snapToGrid w:val="0"/>
          <w:sz w:val="22"/>
        </w:rPr>
        <w:t xml:space="preserve"> </w:t>
      </w:r>
    </w:p>
    <w:p w14:paraId="2D4AAEF4" w14:textId="77777777" w:rsidR="0061567C" w:rsidRDefault="0061567C" w:rsidP="005578A8">
      <w:pPr>
        <w:widowControl w:val="0"/>
        <w:outlineLvl w:val="0"/>
        <w:rPr>
          <w:rFonts w:cs="Arial"/>
          <w:snapToGrid w:val="0"/>
          <w:sz w:val="22"/>
        </w:rPr>
      </w:pPr>
      <w:r>
        <w:rPr>
          <w:rFonts w:cs="Arial"/>
          <w:snapToGrid w:val="0"/>
          <w:sz w:val="22"/>
        </w:rPr>
        <w:t xml:space="preserve">                       </w:t>
      </w:r>
      <w:r w:rsidR="00A3076D">
        <w:rPr>
          <w:rFonts w:cs="Arial"/>
          <w:snapToGrid w:val="0"/>
          <w:sz w:val="22"/>
        </w:rPr>
        <w:t>and suitability</w:t>
      </w:r>
      <w:r>
        <w:rPr>
          <w:rFonts w:cs="Arial"/>
          <w:snapToGrid w:val="0"/>
          <w:sz w:val="22"/>
        </w:rPr>
        <w:t xml:space="preserve"> to the service being undertaken will be considered during the </w:t>
      </w:r>
    </w:p>
    <w:p w14:paraId="52E928CE" w14:textId="77777777" w:rsidR="0061567C" w:rsidRDefault="0061567C" w:rsidP="005578A8">
      <w:pPr>
        <w:widowControl w:val="0"/>
        <w:outlineLvl w:val="0"/>
        <w:rPr>
          <w:rFonts w:cs="Arial"/>
          <w:snapToGrid w:val="0"/>
          <w:sz w:val="22"/>
        </w:rPr>
      </w:pPr>
      <w:r>
        <w:rPr>
          <w:rFonts w:cs="Arial"/>
          <w:snapToGrid w:val="0"/>
          <w:sz w:val="22"/>
        </w:rPr>
        <w:t xml:space="preserve">                       authorisation process. Authorisation of any vehicle subject to these conditions will be </w:t>
      </w:r>
    </w:p>
    <w:p w14:paraId="0CAEDA41" w14:textId="4CB40981" w:rsidR="00AE26C0" w:rsidRDefault="0061567C" w:rsidP="005578A8">
      <w:pPr>
        <w:widowControl w:val="0"/>
        <w:outlineLvl w:val="0"/>
        <w:rPr>
          <w:rFonts w:cs="Arial"/>
          <w:snapToGrid w:val="0"/>
          <w:sz w:val="22"/>
        </w:rPr>
      </w:pPr>
      <w:r>
        <w:rPr>
          <w:rFonts w:cs="Arial"/>
          <w:snapToGrid w:val="0"/>
          <w:sz w:val="22"/>
        </w:rPr>
        <w:t xml:space="preserve">                       at the Councils discretion.</w:t>
      </w:r>
      <w:r w:rsidR="00A3076D">
        <w:rPr>
          <w:rFonts w:cs="Arial"/>
          <w:snapToGrid w:val="0"/>
          <w:sz w:val="22"/>
        </w:rPr>
        <w:t xml:space="preserve"> </w:t>
      </w:r>
      <w:r w:rsidR="00AE26C0">
        <w:rPr>
          <w:rFonts w:cs="Arial"/>
          <w:snapToGrid w:val="0"/>
          <w:sz w:val="22"/>
        </w:rPr>
        <w:t xml:space="preserve"> </w:t>
      </w:r>
    </w:p>
    <w:p w14:paraId="31DD822A" w14:textId="1BC99541" w:rsidR="00612467" w:rsidRDefault="00612467" w:rsidP="005578A8">
      <w:pPr>
        <w:widowControl w:val="0"/>
        <w:outlineLvl w:val="0"/>
        <w:rPr>
          <w:rFonts w:cs="Arial"/>
          <w:snapToGrid w:val="0"/>
          <w:sz w:val="22"/>
        </w:rPr>
      </w:pPr>
    </w:p>
    <w:p w14:paraId="627CCFE3" w14:textId="77777777" w:rsidR="00C6433A" w:rsidRDefault="00C6433A" w:rsidP="005578A8">
      <w:pPr>
        <w:widowControl w:val="0"/>
        <w:outlineLvl w:val="0"/>
        <w:rPr>
          <w:rFonts w:cs="Arial"/>
          <w:snapToGrid w:val="0"/>
          <w:sz w:val="22"/>
        </w:rPr>
      </w:pPr>
      <w:r>
        <w:rPr>
          <w:rFonts w:cs="Arial"/>
          <w:snapToGrid w:val="0"/>
          <w:sz w:val="22"/>
        </w:rPr>
        <w:t xml:space="preserve">            F.14    Ambulances where special authorisation has been granted by the Council older than </w:t>
      </w:r>
    </w:p>
    <w:p w14:paraId="7242CB86" w14:textId="77777777" w:rsidR="00AE00C3" w:rsidRDefault="00C6433A" w:rsidP="005578A8">
      <w:pPr>
        <w:widowControl w:val="0"/>
        <w:outlineLvl w:val="0"/>
        <w:rPr>
          <w:rFonts w:cs="Arial"/>
          <w:snapToGrid w:val="0"/>
          <w:sz w:val="22"/>
        </w:rPr>
      </w:pPr>
      <w:r>
        <w:rPr>
          <w:rFonts w:cs="Arial"/>
          <w:snapToGrid w:val="0"/>
          <w:sz w:val="22"/>
        </w:rPr>
        <w:t xml:space="preserve">                       ten years </w:t>
      </w:r>
      <w:r w:rsidR="00AE00C3">
        <w:rPr>
          <w:rFonts w:cs="Arial"/>
          <w:snapToGrid w:val="0"/>
          <w:sz w:val="22"/>
        </w:rPr>
        <w:t>may be subject to periodic inspections by the Council in addition to the</w:t>
      </w:r>
    </w:p>
    <w:p w14:paraId="3686A312" w14:textId="77777777" w:rsidR="00AE00C3" w:rsidRDefault="00AE00C3" w:rsidP="005578A8">
      <w:pPr>
        <w:widowControl w:val="0"/>
        <w:outlineLvl w:val="0"/>
        <w:rPr>
          <w:rFonts w:cs="Arial"/>
          <w:snapToGrid w:val="0"/>
          <w:sz w:val="22"/>
        </w:rPr>
      </w:pPr>
      <w:r>
        <w:rPr>
          <w:rFonts w:cs="Arial"/>
          <w:snapToGrid w:val="0"/>
          <w:sz w:val="22"/>
        </w:rPr>
        <w:t xml:space="preserve">                       vehicles annual M.O.T and service inspections. And may incur fees at the </w:t>
      </w:r>
    </w:p>
    <w:p w14:paraId="4363DAB2" w14:textId="268229AA" w:rsidR="00AE00C3" w:rsidRDefault="00AE00C3" w:rsidP="005578A8">
      <w:pPr>
        <w:widowControl w:val="0"/>
        <w:outlineLvl w:val="0"/>
        <w:rPr>
          <w:rFonts w:cs="Arial"/>
          <w:snapToGrid w:val="0"/>
          <w:sz w:val="22"/>
        </w:rPr>
      </w:pPr>
      <w:r>
        <w:rPr>
          <w:rFonts w:cs="Arial"/>
          <w:snapToGrid w:val="0"/>
          <w:sz w:val="22"/>
        </w:rPr>
        <w:t xml:space="preserve">                       current rate of its testing facilities at the time of inspection. </w:t>
      </w:r>
    </w:p>
    <w:p w14:paraId="513E9B33" w14:textId="397F1115" w:rsidR="00C6433A" w:rsidRDefault="00C6433A" w:rsidP="005578A8">
      <w:pPr>
        <w:widowControl w:val="0"/>
        <w:outlineLvl w:val="0"/>
        <w:rPr>
          <w:rFonts w:cs="Arial"/>
          <w:snapToGrid w:val="0"/>
          <w:sz w:val="22"/>
        </w:rPr>
      </w:pPr>
    </w:p>
    <w:p w14:paraId="5ABF384E" w14:textId="74DFF4D4" w:rsidR="002F6E10" w:rsidRDefault="002F6E10" w:rsidP="005578A8">
      <w:pPr>
        <w:widowControl w:val="0"/>
        <w:outlineLvl w:val="0"/>
        <w:rPr>
          <w:rFonts w:cs="Arial"/>
          <w:snapToGrid w:val="0"/>
          <w:sz w:val="22"/>
        </w:rPr>
      </w:pPr>
    </w:p>
    <w:p w14:paraId="4EC069D1" w14:textId="77777777" w:rsidR="002F6E10" w:rsidRDefault="002F6E10" w:rsidP="005578A8">
      <w:pPr>
        <w:widowControl w:val="0"/>
        <w:outlineLvl w:val="0"/>
        <w:rPr>
          <w:rFonts w:cs="Arial"/>
          <w:snapToGrid w:val="0"/>
          <w:sz w:val="22"/>
        </w:rPr>
      </w:pPr>
    </w:p>
    <w:p w14:paraId="20F65E5B" w14:textId="5A2434FB" w:rsidR="005813F7" w:rsidRDefault="00AE50E7" w:rsidP="005578A8">
      <w:pPr>
        <w:widowControl w:val="0"/>
        <w:outlineLvl w:val="0"/>
        <w:rPr>
          <w:rFonts w:cs="Arial"/>
          <w:b/>
          <w:snapToGrid w:val="0"/>
          <w:color w:val="auto"/>
          <w:sz w:val="22"/>
        </w:rPr>
      </w:pPr>
      <w:r>
        <w:rPr>
          <w:rFonts w:cs="Arial"/>
          <w:b/>
          <w:snapToGrid w:val="0"/>
          <w:color w:val="auto"/>
          <w:sz w:val="22"/>
        </w:rPr>
        <w:t>G</w:t>
      </w:r>
      <w:r w:rsidRPr="008138F7">
        <w:rPr>
          <w:rFonts w:cs="Arial"/>
          <w:b/>
          <w:snapToGrid w:val="0"/>
          <w:color w:val="auto"/>
          <w:sz w:val="22"/>
        </w:rPr>
        <w:t xml:space="preserve">. </w:t>
      </w:r>
      <w:r w:rsidR="00AB1690" w:rsidRPr="0069639F">
        <w:rPr>
          <w:rFonts w:cs="Arial"/>
          <w:b/>
          <w:snapToGrid w:val="0"/>
          <w:color w:val="auto"/>
          <w:sz w:val="22"/>
        </w:rPr>
        <w:t>CUSTOMER CONTACT</w:t>
      </w:r>
      <w:bookmarkEnd w:id="7"/>
    </w:p>
    <w:p w14:paraId="45408EF0" w14:textId="77777777" w:rsidR="005813F7" w:rsidRDefault="005813F7" w:rsidP="005578A8">
      <w:pPr>
        <w:widowControl w:val="0"/>
        <w:outlineLvl w:val="0"/>
        <w:rPr>
          <w:rFonts w:cs="Arial"/>
          <w:b/>
          <w:snapToGrid w:val="0"/>
          <w:color w:val="auto"/>
          <w:sz w:val="22"/>
        </w:rPr>
      </w:pPr>
    </w:p>
    <w:p w14:paraId="39B38382" w14:textId="0B2C29E9" w:rsidR="009776AA" w:rsidRDefault="000D0718" w:rsidP="005578A8">
      <w:pPr>
        <w:widowControl w:val="0"/>
        <w:ind w:left="720"/>
        <w:outlineLvl w:val="0"/>
        <w:rPr>
          <w:rFonts w:cs="Arial"/>
          <w:bCs/>
          <w:snapToGrid w:val="0"/>
          <w:color w:val="auto"/>
          <w:sz w:val="22"/>
        </w:rPr>
      </w:pPr>
      <w:r w:rsidRPr="000D0718">
        <w:rPr>
          <w:rFonts w:cs="Arial"/>
          <w:bCs/>
          <w:snapToGrid w:val="0"/>
          <w:color w:val="auto"/>
          <w:sz w:val="22"/>
        </w:rPr>
        <w:t xml:space="preserve"> </w:t>
      </w:r>
      <w:r w:rsidR="009776AA">
        <w:rPr>
          <w:rFonts w:cs="Arial"/>
          <w:bCs/>
          <w:snapToGrid w:val="0"/>
          <w:color w:val="auto"/>
          <w:sz w:val="22"/>
        </w:rPr>
        <w:t>G</w:t>
      </w:r>
      <w:r w:rsidRPr="000D0718">
        <w:rPr>
          <w:rFonts w:cs="Arial"/>
          <w:bCs/>
          <w:snapToGrid w:val="0"/>
          <w:color w:val="auto"/>
          <w:sz w:val="22"/>
        </w:rPr>
        <w:t>.1</w:t>
      </w:r>
      <w:r>
        <w:rPr>
          <w:rFonts w:cs="Arial"/>
          <w:bCs/>
          <w:snapToGrid w:val="0"/>
          <w:color w:val="auto"/>
          <w:sz w:val="22"/>
        </w:rPr>
        <w:t xml:space="preserve">    </w:t>
      </w:r>
      <w:r w:rsidR="00DD0C40">
        <w:rPr>
          <w:rFonts w:cs="Arial"/>
          <w:bCs/>
          <w:snapToGrid w:val="0"/>
          <w:color w:val="auto"/>
          <w:sz w:val="22"/>
        </w:rPr>
        <w:t xml:space="preserve"> All staff engaged in the delivery of services</w:t>
      </w:r>
      <w:r w:rsidR="002C3BAA">
        <w:rPr>
          <w:rFonts w:cs="Arial"/>
          <w:bCs/>
          <w:snapToGrid w:val="0"/>
          <w:color w:val="auto"/>
          <w:sz w:val="22"/>
        </w:rPr>
        <w:t xml:space="preserve"> in this contract (to include </w:t>
      </w:r>
      <w:r w:rsidR="009776AA">
        <w:rPr>
          <w:rFonts w:cs="Arial"/>
          <w:bCs/>
          <w:snapToGrid w:val="0"/>
          <w:color w:val="auto"/>
          <w:sz w:val="22"/>
        </w:rPr>
        <w:t xml:space="preserve"> </w:t>
      </w:r>
    </w:p>
    <w:p w14:paraId="63E733C5" w14:textId="77777777" w:rsidR="00AE5189" w:rsidRDefault="009776AA" w:rsidP="005578A8">
      <w:pPr>
        <w:widowControl w:val="0"/>
        <w:ind w:left="720"/>
        <w:outlineLvl w:val="0"/>
        <w:rPr>
          <w:rFonts w:cs="Arial"/>
          <w:bCs/>
          <w:snapToGrid w:val="0"/>
          <w:color w:val="auto"/>
          <w:sz w:val="22"/>
        </w:rPr>
      </w:pPr>
      <w:r>
        <w:rPr>
          <w:rFonts w:cs="Arial"/>
          <w:bCs/>
          <w:snapToGrid w:val="0"/>
          <w:color w:val="auto"/>
          <w:sz w:val="22"/>
        </w:rPr>
        <w:t xml:space="preserve">            </w:t>
      </w:r>
      <w:r w:rsidR="002C3BAA">
        <w:rPr>
          <w:rFonts w:cs="Arial"/>
          <w:bCs/>
          <w:snapToGrid w:val="0"/>
          <w:color w:val="auto"/>
          <w:sz w:val="22"/>
        </w:rPr>
        <w:t>drivers, passenger assistants and office staff)</w:t>
      </w:r>
      <w:r w:rsidR="00DD0C40">
        <w:rPr>
          <w:rFonts w:cs="Arial"/>
          <w:bCs/>
          <w:snapToGrid w:val="0"/>
          <w:color w:val="auto"/>
          <w:sz w:val="22"/>
        </w:rPr>
        <w:t xml:space="preserve"> must </w:t>
      </w:r>
      <w:r w:rsidR="002C3BAA">
        <w:rPr>
          <w:rFonts w:cs="Arial"/>
          <w:bCs/>
          <w:snapToGrid w:val="0"/>
          <w:color w:val="auto"/>
          <w:sz w:val="22"/>
        </w:rPr>
        <w:t xml:space="preserve">be knowledgeable and </w:t>
      </w:r>
    </w:p>
    <w:p w14:paraId="703DE407" w14:textId="77777777" w:rsidR="00846F8F" w:rsidRDefault="00AE5189" w:rsidP="005578A8">
      <w:pPr>
        <w:widowControl w:val="0"/>
        <w:ind w:left="720"/>
        <w:outlineLvl w:val="0"/>
        <w:rPr>
          <w:rFonts w:cs="Arial"/>
          <w:bCs/>
          <w:snapToGrid w:val="0"/>
          <w:color w:val="auto"/>
          <w:sz w:val="22"/>
        </w:rPr>
      </w:pPr>
      <w:r>
        <w:rPr>
          <w:rFonts w:cs="Arial"/>
          <w:bCs/>
          <w:snapToGrid w:val="0"/>
          <w:color w:val="auto"/>
          <w:sz w:val="22"/>
        </w:rPr>
        <w:t xml:space="preserve">            </w:t>
      </w:r>
      <w:r w:rsidR="002C3BAA">
        <w:rPr>
          <w:rFonts w:cs="Arial"/>
          <w:bCs/>
          <w:snapToGrid w:val="0"/>
          <w:color w:val="auto"/>
          <w:sz w:val="22"/>
        </w:rPr>
        <w:t xml:space="preserve">understand their responsibilities of duty of care, safeguarding and data protection </w:t>
      </w:r>
    </w:p>
    <w:p w14:paraId="394011C8" w14:textId="77777777" w:rsidR="00846F8F" w:rsidRDefault="00846F8F" w:rsidP="005578A8">
      <w:pPr>
        <w:widowControl w:val="0"/>
        <w:ind w:left="720"/>
        <w:outlineLvl w:val="0"/>
        <w:rPr>
          <w:rFonts w:cs="Arial"/>
          <w:bCs/>
          <w:snapToGrid w:val="0"/>
          <w:color w:val="auto"/>
          <w:sz w:val="22"/>
        </w:rPr>
      </w:pPr>
      <w:r>
        <w:rPr>
          <w:rFonts w:cs="Arial"/>
          <w:bCs/>
          <w:snapToGrid w:val="0"/>
          <w:color w:val="auto"/>
          <w:sz w:val="22"/>
        </w:rPr>
        <w:t xml:space="preserve">            </w:t>
      </w:r>
      <w:r w:rsidR="002C3BAA">
        <w:rPr>
          <w:rFonts w:cs="Arial"/>
          <w:bCs/>
          <w:snapToGrid w:val="0"/>
          <w:color w:val="auto"/>
          <w:sz w:val="22"/>
        </w:rPr>
        <w:t>(GDPR)</w:t>
      </w:r>
      <w:r w:rsidR="009776AA">
        <w:rPr>
          <w:rFonts w:cs="Arial"/>
          <w:bCs/>
          <w:snapToGrid w:val="0"/>
          <w:color w:val="auto"/>
          <w:sz w:val="22"/>
        </w:rPr>
        <w:t>.</w:t>
      </w:r>
      <w:r w:rsidR="0069639F">
        <w:rPr>
          <w:rFonts w:cs="Arial"/>
          <w:bCs/>
          <w:snapToGrid w:val="0"/>
          <w:color w:val="auto"/>
          <w:sz w:val="22"/>
        </w:rPr>
        <w:t xml:space="preserve"> Drivers</w:t>
      </w:r>
      <w:r w:rsidR="00AE5189">
        <w:rPr>
          <w:rFonts w:cs="Arial"/>
          <w:bCs/>
          <w:snapToGrid w:val="0"/>
          <w:color w:val="auto"/>
          <w:sz w:val="22"/>
        </w:rPr>
        <w:t xml:space="preserve"> and passenger</w:t>
      </w:r>
      <w:r w:rsidR="0069639F">
        <w:rPr>
          <w:rFonts w:cs="Arial"/>
          <w:bCs/>
          <w:snapToGrid w:val="0"/>
          <w:color w:val="auto"/>
          <w:sz w:val="22"/>
        </w:rPr>
        <w:t xml:space="preserve"> assistants must be authorised by the Council</w:t>
      </w:r>
      <w:r w:rsidR="00A70F1D">
        <w:rPr>
          <w:rFonts w:cs="Arial"/>
          <w:bCs/>
          <w:snapToGrid w:val="0"/>
          <w:color w:val="auto"/>
          <w:sz w:val="22"/>
        </w:rPr>
        <w:t xml:space="preserve"> (see </w:t>
      </w:r>
    </w:p>
    <w:p w14:paraId="646F797E" w14:textId="2BC3B220" w:rsidR="00F0243A" w:rsidRDefault="00846F8F" w:rsidP="005578A8">
      <w:pPr>
        <w:widowControl w:val="0"/>
        <w:ind w:left="720"/>
        <w:outlineLvl w:val="0"/>
        <w:rPr>
          <w:rFonts w:cs="Arial"/>
          <w:bCs/>
          <w:snapToGrid w:val="0"/>
          <w:color w:val="auto"/>
          <w:sz w:val="22"/>
        </w:rPr>
      </w:pPr>
      <w:r>
        <w:rPr>
          <w:rFonts w:cs="Arial"/>
          <w:bCs/>
          <w:snapToGrid w:val="0"/>
          <w:color w:val="auto"/>
          <w:sz w:val="22"/>
        </w:rPr>
        <w:t xml:space="preserve">            A</w:t>
      </w:r>
      <w:r w:rsidR="00A70F1D">
        <w:rPr>
          <w:rFonts w:cs="Arial"/>
          <w:bCs/>
          <w:snapToGrid w:val="0"/>
          <w:color w:val="auto"/>
          <w:sz w:val="22"/>
        </w:rPr>
        <w:t>uthorisation</w:t>
      </w:r>
      <w:r>
        <w:rPr>
          <w:rFonts w:cs="Arial"/>
          <w:bCs/>
          <w:snapToGrid w:val="0"/>
          <w:color w:val="auto"/>
          <w:sz w:val="22"/>
        </w:rPr>
        <w:t xml:space="preserve"> </w:t>
      </w:r>
      <w:r w:rsidR="00A70F1D">
        <w:rPr>
          <w:rFonts w:cs="Arial"/>
          <w:bCs/>
          <w:snapToGrid w:val="0"/>
          <w:color w:val="auto"/>
          <w:sz w:val="22"/>
        </w:rPr>
        <w:t>process.).</w:t>
      </w:r>
    </w:p>
    <w:p w14:paraId="677340EC" w14:textId="77777777" w:rsidR="0069639F" w:rsidRDefault="0069639F" w:rsidP="005578A8">
      <w:pPr>
        <w:widowControl w:val="0"/>
        <w:ind w:left="720"/>
        <w:outlineLvl w:val="0"/>
        <w:rPr>
          <w:rFonts w:cs="Arial"/>
          <w:bCs/>
          <w:snapToGrid w:val="0"/>
          <w:color w:val="auto"/>
          <w:sz w:val="22"/>
        </w:rPr>
      </w:pPr>
    </w:p>
    <w:p w14:paraId="051EF034" w14:textId="00EE6914" w:rsidR="00A67790" w:rsidRDefault="00F0243A" w:rsidP="005578A8">
      <w:pPr>
        <w:widowControl w:val="0"/>
        <w:ind w:left="720"/>
        <w:outlineLvl w:val="0"/>
        <w:rPr>
          <w:rFonts w:cs="Arial"/>
          <w:bCs/>
          <w:snapToGrid w:val="0"/>
          <w:color w:val="auto"/>
          <w:sz w:val="22"/>
        </w:rPr>
      </w:pPr>
      <w:r>
        <w:rPr>
          <w:rFonts w:cs="Arial"/>
          <w:bCs/>
          <w:snapToGrid w:val="0"/>
          <w:color w:val="auto"/>
          <w:sz w:val="22"/>
        </w:rPr>
        <w:t xml:space="preserve"> </w:t>
      </w:r>
      <w:r w:rsidR="002729E0">
        <w:rPr>
          <w:rFonts w:cs="Arial"/>
          <w:bCs/>
          <w:snapToGrid w:val="0"/>
          <w:color w:val="auto"/>
          <w:sz w:val="22"/>
        </w:rPr>
        <w:t>G.2</w:t>
      </w:r>
      <w:r>
        <w:rPr>
          <w:rFonts w:cs="Arial"/>
          <w:bCs/>
          <w:snapToGrid w:val="0"/>
          <w:color w:val="auto"/>
          <w:sz w:val="22"/>
        </w:rPr>
        <w:t xml:space="preserve">    </w:t>
      </w:r>
      <w:r w:rsidR="009776AA">
        <w:rPr>
          <w:rFonts w:cs="Arial"/>
          <w:bCs/>
          <w:snapToGrid w:val="0"/>
          <w:color w:val="auto"/>
          <w:sz w:val="22"/>
        </w:rPr>
        <w:t xml:space="preserve"> Any Service users</w:t>
      </w:r>
      <w:r w:rsidR="00D708C1">
        <w:rPr>
          <w:rFonts w:cs="Arial"/>
          <w:bCs/>
          <w:snapToGrid w:val="0"/>
          <w:color w:val="auto"/>
          <w:sz w:val="22"/>
        </w:rPr>
        <w:t>,</w:t>
      </w:r>
      <w:r w:rsidR="009776AA">
        <w:rPr>
          <w:rFonts w:cs="Arial"/>
          <w:bCs/>
          <w:snapToGrid w:val="0"/>
          <w:color w:val="auto"/>
          <w:sz w:val="22"/>
        </w:rPr>
        <w:t xml:space="preserve"> their parent/carer or </w:t>
      </w:r>
      <w:r w:rsidR="0069639F">
        <w:rPr>
          <w:rFonts w:cs="Arial"/>
          <w:bCs/>
          <w:snapToGrid w:val="0"/>
          <w:color w:val="auto"/>
          <w:sz w:val="22"/>
        </w:rPr>
        <w:t>third-party</w:t>
      </w:r>
      <w:r w:rsidR="009776AA">
        <w:rPr>
          <w:rFonts w:cs="Arial"/>
          <w:bCs/>
          <w:snapToGrid w:val="0"/>
          <w:color w:val="auto"/>
          <w:sz w:val="22"/>
        </w:rPr>
        <w:t xml:space="preserve"> representative</w:t>
      </w:r>
      <w:r w:rsidR="002C3BAA">
        <w:rPr>
          <w:rFonts w:cs="Arial"/>
          <w:bCs/>
          <w:snapToGrid w:val="0"/>
          <w:color w:val="auto"/>
          <w:sz w:val="22"/>
        </w:rPr>
        <w:t xml:space="preserve"> </w:t>
      </w:r>
      <w:r w:rsidR="009776AA">
        <w:rPr>
          <w:rFonts w:cs="Arial"/>
          <w:bCs/>
          <w:snapToGrid w:val="0"/>
          <w:color w:val="auto"/>
          <w:sz w:val="22"/>
        </w:rPr>
        <w:t xml:space="preserve">contacting the </w:t>
      </w:r>
      <w:r w:rsidR="002729E0">
        <w:rPr>
          <w:rFonts w:cs="Arial"/>
          <w:bCs/>
          <w:snapToGrid w:val="0"/>
          <w:color w:val="auto"/>
          <w:sz w:val="22"/>
        </w:rPr>
        <w:t xml:space="preserve">                </w:t>
      </w:r>
    </w:p>
    <w:p w14:paraId="65A2A7A3" w14:textId="41BA39D3" w:rsidR="00A67790" w:rsidRDefault="00A67790" w:rsidP="005578A8">
      <w:pPr>
        <w:widowControl w:val="0"/>
        <w:ind w:left="720"/>
        <w:outlineLvl w:val="0"/>
        <w:rPr>
          <w:rFonts w:cs="Arial"/>
          <w:bCs/>
          <w:snapToGrid w:val="0"/>
          <w:color w:val="auto"/>
          <w:sz w:val="22"/>
        </w:rPr>
      </w:pPr>
      <w:r>
        <w:rPr>
          <w:rFonts w:cs="Arial"/>
          <w:bCs/>
          <w:snapToGrid w:val="0"/>
          <w:color w:val="auto"/>
          <w:sz w:val="22"/>
        </w:rPr>
        <w:t xml:space="preserve">           </w:t>
      </w:r>
      <w:r w:rsidR="0069639F">
        <w:rPr>
          <w:rFonts w:cs="Arial"/>
          <w:bCs/>
          <w:snapToGrid w:val="0"/>
          <w:color w:val="auto"/>
          <w:sz w:val="22"/>
        </w:rPr>
        <w:t xml:space="preserve"> contractor directly to raise concerns, complaints, compliments, or general enquiries       </w:t>
      </w:r>
    </w:p>
    <w:p w14:paraId="00811117" w14:textId="5F291429" w:rsidR="0069639F" w:rsidRDefault="00F0243A" w:rsidP="005578A8">
      <w:pPr>
        <w:widowControl w:val="0"/>
        <w:ind w:left="720"/>
        <w:outlineLvl w:val="0"/>
        <w:rPr>
          <w:rFonts w:cs="Arial"/>
          <w:bCs/>
          <w:snapToGrid w:val="0"/>
          <w:color w:val="auto"/>
          <w:sz w:val="22"/>
        </w:rPr>
      </w:pPr>
      <w:r>
        <w:rPr>
          <w:rFonts w:cs="Arial"/>
          <w:bCs/>
          <w:snapToGrid w:val="0"/>
          <w:color w:val="auto"/>
          <w:sz w:val="22"/>
        </w:rPr>
        <w:t xml:space="preserve">         </w:t>
      </w:r>
      <w:r w:rsidR="0069639F">
        <w:rPr>
          <w:rFonts w:cs="Arial"/>
          <w:bCs/>
          <w:snapToGrid w:val="0"/>
          <w:color w:val="auto"/>
          <w:sz w:val="22"/>
        </w:rPr>
        <w:t xml:space="preserve">   regarding the service should be directed to the Council.</w:t>
      </w:r>
    </w:p>
    <w:p w14:paraId="616B6D9D" w14:textId="77777777" w:rsidR="00BE514C" w:rsidRDefault="00BE514C" w:rsidP="005578A8">
      <w:pPr>
        <w:widowControl w:val="0"/>
        <w:ind w:left="720"/>
        <w:outlineLvl w:val="0"/>
        <w:rPr>
          <w:rFonts w:cs="Arial"/>
          <w:bCs/>
          <w:snapToGrid w:val="0"/>
          <w:color w:val="auto"/>
          <w:sz w:val="22"/>
        </w:rPr>
      </w:pPr>
    </w:p>
    <w:p w14:paraId="3B59CE7F" w14:textId="77777777" w:rsidR="00AE5189" w:rsidRDefault="0045069E" w:rsidP="005578A8">
      <w:pPr>
        <w:widowControl w:val="0"/>
        <w:ind w:left="720"/>
        <w:outlineLvl w:val="0"/>
        <w:rPr>
          <w:rFonts w:cs="Arial"/>
          <w:bCs/>
          <w:snapToGrid w:val="0"/>
          <w:color w:val="auto"/>
          <w:sz w:val="22"/>
        </w:rPr>
      </w:pPr>
      <w:r>
        <w:rPr>
          <w:rFonts w:cs="Arial"/>
          <w:bCs/>
          <w:snapToGrid w:val="0"/>
          <w:color w:val="auto"/>
          <w:sz w:val="22"/>
        </w:rPr>
        <w:t xml:space="preserve"> </w:t>
      </w:r>
      <w:r w:rsidR="00A70F1D">
        <w:rPr>
          <w:rFonts w:cs="Arial"/>
          <w:bCs/>
          <w:snapToGrid w:val="0"/>
          <w:color w:val="auto"/>
          <w:sz w:val="22"/>
        </w:rPr>
        <w:t xml:space="preserve">G.3 </w:t>
      </w:r>
      <w:r w:rsidR="00C1405C">
        <w:rPr>
          <w:rFonts w:cs="Arial"/>
          <w:bCs/>
          <w:snapToGrid w:val="0"/>
          <w:color w:val="auto"/>
          <w:sz w:val="22"/>
        </w:rPr>
        <w:t xml:space="preserve">  </w:t>
      </w:r>
      <w:r w:rsidR="00A70F1D">
        <w:rPr>
          <w:rFonts w:cs="Arial"/>
          <w:bCs/>
          <w:snapToGrid w:val="0"/>
          <w:color w:val="auto"/>
          <w:sz w:val="22"/>
        </w:rPr>
        <w:t xml:space="preserve">  </w:t>
      </w:r>
      <w:r w:rsidR="00BE514C">
        <w:rPr>
          <w:rFonts w:cs="Arial"/>
          <w:bCs/>
          <w:snapToGrid w:val="0"/>
          <w:color w:val="auto"/>
          <w:sz w:val="22"/>
        </w:rPr>
        <w:t>All staff engaged in the delivery of services in this contract (to include</w:t>
      </w:r>
      <w:r w:rsidR="005044F9">
        <w:rPr>
          <w:rFonts w:cs="Arial"/>
          <w:bCs/>
          <w:snapToGrid w:val="0"/>
          <w:color w:val="auto"/>
          <w:sz w:val="22"/>
        </w:rPr>
        <w:t xml:space="preserve"> </w:t>
      </w:r>
      <w:r w:rsidR="00BE514C">
        <w:rPr>
          <w:rFonts w:cs="Arial"/>
          <w:bCs/>
          <w:snapToGrid w:val="0"/>
          <w:color w:val="auto"/>
          <w:sz w:val="22"/>
        </w:rPr>
        <w:t xml:space="preserve">drivers, </w:t>
      </w:r>
    </w:p>
    <w:p w14:paraId="3DB06E1C" w14:textId="54E56AEF" w:rsidR="00BE514C" w:rsidRDefault="00AE5189" w:rsidP="005578A8">
      <w:pPr>
        <w:widowControl w:val="0"/>
        <w:ind w:left="720"/>
        <w:outlineLvl w:val="0"/>
        <w:rPr>
          <w:rFonts w:cs="Arial"/>
          <w:bCs/>
          <w:snapToGrid w:val="0"/>
          <w:color w:val="auto"/>
          <w:sz w:val="22"/>
        </w:rPr>
      </w:pPr>
      <w:r>
        <w:rPr>
          <w:rFonts w:cs="Arial"/>
          <w:bCs/>
          <w:snapToGrid w:val="0"/>
          <w:color w:val="auto"/>
          <w:sz w:val="22"/>
        </w:rPr>
        <w:t xml:space="preserve">            </w:t>
      </w:r>
      <w:r w:rsidR="007B7CCD">
        <w:rPr>
          <w:rFonts w:cs="Arial"/>
          <w:bCs/>
          <w:snapToGrid w:val="0"/>
          <w:color w:val="auto"/>
          <w:sz w:val="22"/>
        </w:rPr>
        <w:t>passenger assistants</w:t>
      </w:r>
      <w:r w:rsidR="005044F9">
        <w:rPr>
          <w:rFonts w:cs="Arial"/>
          <w:bCs/>
          <w:snapToGrid w:val="0"/>
          <w:color w:val="auto"/>
          <w:sz w:val="22"/>
        </w:rPr>
        <w:t xml:space="preserve"> and office staff where applicable) </w:t>
      </w:r>
      <w:r w:rsidR="005044F9" w:rsidRPr="005044F9">
        <w:rPr>
          <w:rFonts w:cs="Arial"/>
          <w:b/>
          <w:snapToGrid w:val="0"/>
          <w:color w:val="auto"/>
          <w:sz w:val="22"/>
        </w:rPr>
        <w:t>must</w:t>
      </w:r>
      <w:r w:rsidR="005044F9">
        <w:rPr>
          <w:rFonts w:cs="Arial"/>
          <w:bCs/>
          <w:snapToGrid w:val="0"/>
          <w:color w:val="auto"/>
          <w:sz w:val="22"/>
        </w:rPr>
        <w:t>:</w:t>
      </w:r>
    </w:p>
    <w:p w14:paraId="75880CBF" w14:textId="7F5DEAE0" w:rsidR="002539C9" w:rsidRDefault="002539C9" w:rsidP="005578A8">
      <w:pPr>
        <w:widowControl w:val="0"/>
        <w:ind w:left="720"/>
        <w:outlineLvl w:val="0"/>
        <w:rPr>
          <w:rFonts w:cs="Arial"/>
          <w:bCs/>
          <w:snapToGrid w:val="0"/>
          <w:color w:val="auto"/>
          <w:sz w:val="22"/>
        </w:rPr>
      </w:pPr>
    </w:p>
    <w:p w14:paraId="56A1D587" w14:textId="1671AB5C" w:rsidR="00DF6EAE" w:rsidRDefault="00BE514C" w:rsidP="005578A8">
      <w:pPr>
        <w:widowControl w:val="0"/>
        <w:numPr>
          <w:ilvl w:val="0"/>
          <w:numId w:val="19"/>
        </w:numPr>
        <w:outlineLvl w:val="0"/>
        <w:rPr>
          <w:rFonts w:cs="Arial"/>
          <w:bCs/>
          <w:snapToGrid w:val="0"/>
          <w:color w:val="auto"/>
          <w:sz w:val="22"/>
        </w:rPr>
      </w:pPr>
      <w:r>
        <w:rPr>
          <w:rFonts w:cs="Arial"/>
          <w:bCs/>
          <w:snapToGrid w:val="0"/>
          <w:color w:val="auto"/>
          <w:sz w:val="22"/>
        </w:rPr>
        <w:t>Act</w:t>
      </w:r>
      <w:r w:rsidR="00DF6EAE">
        <w:rPr>
          <w:rFonts w:cs="Arial"/>
          <w:bCs/>
          <w:snapToGrid w:val="0"/>
          <w:color w:val="auto"/>
          <w:sz w:val="22"/>
        </w:rPr>
        <w:t xml:space="preserve"> professionally</w:t>
      </w:r>
      <w:r>
        <w:rPr>
          <w:rFonts w:cs="Arial"/>
          <w:bCs/>
          <w:snapToGrid w:val="0"/>
          <w:color w:val="auto"/>
          <w:sz w:val="22"/>
        </w:rPr>
        <w:t xml:space="preserve"> and dress appropriately to include PPE where required</w:t>
      </w:r>
    </w:p>
    <w:p w14:paraId="51089E5E" w14:textId="36110E8F" w:rsidR="002539C9" w:rsidRDefault="00DF6EAE" w:rsidP="005578A8">
      <w:pPr>
        <w:widowControl w:val="0"/>
        <w:numPr>
          <w:ilvl w:val="0"/>
          <w:numId w:val="19"/>
        </w:numPr>
        <w:outlineLvl w:val="0"/>
        <w:rPr>
          <w:rFonts w:cs="Arial"/>
          <w:bCs/>
          <w:snapToGrid w:val="0"/>
          <w:color w:val="auto"/>
          <w:sz w:val="22"/>
        </w:rPr>
      </w:pPr>
      <w:r>
        <w:rPr>
          <w:rFonts w:cs="Arial"/>
          <w:bCs/>
          <w:snapToGrid w:val="0"/>
          <w:color w:val="auto"/>
          <w:sz w:val="22"/>
        </w:rPr>
        <w:t>Maintain a professional courteous detached relationship with passengers their parent/carer or third-party representative.</w:t>
      </w:r>
    </w:p>
    <w:p w14:paraId="22B1B539" w14:textId="23E778D2" w:rsidR="00AE5189" w:rsidRPr="003F2DEB" w:rsidRDefault="007D0BA8" w:rsidP="005578A8">
      <w:pPr>
        <w:widowControl w:val="0"/>
        <w:numPr>
          <w:ilvl w:val="0"/>
          <w:numId w:val="19"/>
        </w:numPr>
        <w:outlineLvl w:val="0"/>
        <w:rPr>
          <w:rFonts w:cs="Arial"/>
          <w:bCs/>
          <w:snapToGrid w:val="0"/>
          <w:color w:val="auto"/>
          <w:sz w:val="22"/>
        </w:rPr>
      </w:pPr>
      <w:r w:rsidRPr="003F2DEB">
        <w:rPr>
          <w:rFonts w:cs="Arial"/>
          <w:bCs/>
          <w:snapToGrid w:val="0"/>
          <w:color w:val="auto"/>
          <w:sz w:val="22"/>
        </w:rPr>
        <w:t>Assist passengers to embark and disembark where required</w:t>
      </w:r>
    </w:p>
    <w:p w14:paraId="723ED505" w14:textId="6A52B8C6" w:rsidR="00D0708C" w:rsidRDefault="00D0708C" w:rsidP="005578A8">
      <w:pPr>
        <w:widowControl w:val="0"/>
        <w:numPr>
          <w:ilvl w:val="0"/>
          <w:numId w:val="19"/>
        </w:numPr>
        <w:outlineLvl w:val="0"/>
        <w:rPr>
          <w:rFonts w:cs="Arial"/>
          <w:bCs/>
          <w:snapToGrid w:val="0"/>
          <w:color w:val="auto"/>
          <w:sz w:val="22"/>
        </w:rPr>
      </w:pPr>
      <w:r>
        <w:rPr>
          <w:rFonts w:cs="Arial"/>
          <w:bCs/>
          <w:snapToGrid w:val="0"/>
          <w:color w:val="auto"/>
          <w:sz w:val="22"/>
        </w:rPr>
        <w:t>Regard any information concerning passengers</w:t>
      </w:r>
      <w:bookmarkStart w:id="9" w:name="_Hlk101358410"/>
      <w:r>
        <w:rPr>
          <w:rFonts w:cs="Arial"/>
          <w:bCs/>
          <w:snapToGrid w:val="0"/>
          <w:color w:val="auto"/>
          <w:sz w:val="22"/>
        </w:rPr>
        <w:t xml:space="preserve"> their parent/carer or third-party representative </w:t>
      </w:r>
      <w:bookmarkEnd w:id="9"/>
      <w:r>
        <w:rPr>
          <w:rFonts w:cs="Arial"/>
          <w:bCs/>
          <w:snapToGrid w:val="0"/>
          <w:color w:val="auto"/>
          <w:sz w:val="22"/>
        </w:rPr>
        <w:t>as confidential</w:t>
      </w:r>
    </w:p>
    <w:p w14:paraId="02876411" w14:textId="77777777" w:rsidR="002F6E10" w:rsidRDefault="002F6E10" w:rsidP="002F6E10">
      <w:pPr>
        <w:widowControl w:val="0"/>
        <w:outlineLvl w:val="0"/>
        <w:rPr>
          <w:rFonts w:cs="Arial"/>
          <w:bCs/>
          <w:snapToGrid w:val="0"/>
          <w:color w:val="auto"/>
          <w:sz w:val="22"/>
        </w:rPr>
      </w:pPr>
    </w:p>
    <w:p w14:paraId="06D426F6" w14:textId="465BB52B" w:rsidR="00D0708C" w:rsidRDefault="00D0708C" w:rsidP="005578A8">
      <w:pPr>
        <w:widowControl w:val="0"/>
        <w:numPr>
          <w:ilvl w:val="0"/>
          <w:numId w:val="19"/>
        </w:numPr>
        <w:outlineLvl w:val="0"/>
        <w:rPr>
          <w:rFonts w:cs="Arial"/>
          <w:bCs/>
          <w:snapToGrid w:val="0"/>
          <w:color w:val="auto"/>
          <w:sz w:val="22"/>
        </w:rPr>
      </w:pPr>
      <w:r>
        <w:rPr>
          <w:rFonts w:cs="Arial"/>
          <w:bCs/>
          <w:snapToGrid w:val="0"/>
          <w:color w:val="auto"/>
          <w:sz w:val="22"/>
        </w:rPr>
        <w:lastRenderedPageBreak/>
        <w:t>Report any concerns regarding the safeguarding of passengers</w:t>
      </w:r>
      <w:r w:rsidR="00221742">
        <w:rPr>
          <w:rFonts w:cs="Arial"/>
          <w:bCs/>
          <w:snapToGrid w:val="0"/>
          <w:color w:val="auto"/>
          <w:sz w:val="22"/>
        </w:rPr>
        <w:t xml:space="preserve"> to the Council</w:t>
      </w:r>
    </w:p>
    <w:p w14:paraId="4741FC93" w14:textId="3D1BBBE6" w:rsidR="007A60C2" w:rsidRDefault="007A60C2" w:rsidP="005578A8">
      <w:pPr>
        <w:widowControl w:val="0"/>
        <w:numPr>
          <w:ilvl w:val="0"/>
          <w:numId w:val="19"/>
        </w:numPr>
        <w:outlineLvl w:val="0"/>
        <w:rPr>
          <w:rFonts w:cs="Arial"/>
          <w:bCs/>
          <w:snapToGrid w:val="0"/>
          <w:color w:val="auto"/>
          <w:sz w:val="22"/>
        </w:rPr>
      </w:pPr>
      <w:r>
        <w:rPr>
          <w:rFonts w:cs="Arial"/>
          <w:bCs/>
          <w:snapToGrid w:val="0"/>
          <w:color w:val="auto"/>
          <w:sz w:val="22"/>
        </w:rPr>
        <w:t>Be competent and trained in the use of any equipment required in the transportation of the scheduled passenger/s</w:t>
      </w:r>
    </w:p>
    <w:p w14:paraId="03151916" w14:textId="5217E204" w:rsidR="00C1405C" w:rsidRDefault="00C1405C" w:rsidP="005578A8">
      <w:pPr>
        <w:widowControl w:val="0"/>
        <w:numPr>
          <w:ilvl w:val="0"/>
          <w:numId w:val="19"/>
        </w:numPr>
        <w:outlineLvl w:val="0"/>
        <w:rPr>
          <w:rFonts w:cs="Arial"/>
          <w:bCs/>
          <w:snapToGrid w:val="0"/>
          <w:color w:val="auto"/>
          <w:sz w:val="22"/>
        </w:rPr>
      </w:pPr>
      <w:r>
        <w:rPr>
          <w:rFonts w:cs="Arial"/>
          <w:bCs/>
          <w:snapToGrid w:val="0"/>
          <w:color w:val="auto"/>
          <w:sz w:val="22"/>
        </w:rPr>
        <w:t xml:space="preserve">Carry means of photographic identification, drivers must </w:t>
      </w:r>
      <w:r w:rsidR="005044F9">
        <w:rPr>
          <w:rFonts w:cs="Arial"/>
          <w:bCs/>
          <w:snapToGrid w:val="0"/>
          <w:color w:val="auto"/>
          <w:sz w:val="22"/>
        </w:rPr>
        <w:t>always carry a driving licence whilst serving the contract</w:t>
      </w:r>
    </w:p>
    <w:p w14:paraId="4FCB94EC" w14:textId="5541D3EB" w:rsidR="003F2DEB" w:rsidRDefault="00F70C6D" w:rsidP="005578A8">
      <w:pPr>
        <w:widowControl w:val="0"/>
        <w:numPr>
          <w:ilvl w:val="0"/>
          <w:numId w:val="19"/>
        </w:numPr>
        <w:outlineLvl w:val="0"/>
        <w:rPr>
          <w:rFonts w:cs="Arial"/>
          <w:bCs/>
          <w:snapToGrid w:val="0"/>
          <w:color w:val="auto"/>
          <w:sz w:val="22"/>
        </w:rPr>
      </w:pPr>
      <w:r w:rsidRPr="00612467">
        <w:rPr>
          <w:rFonts w:cs="Arial"/>
          <w:bCs/>
          <w:snapToGrid w:val="0"/>
          <w:color w:val="auto"/>
          <w:sz w:val="22"/>
        </w:rPr>
        <w:t>Report any absences or no shows</w:t>
      </w:r>
      <w:r w:rsidR="00293538" w:rsidRPr="00612467">
        <w:rPr>
          <w:rFonts w:cs="Arial"/>
          <w:bCs/>
          <w:snapToGrid w:val="0"/>
          <w:color w:val="auto"/>
          <w:sz w:val="22"/>
        </w:rPr>
        <w:t>,</w:t>
      </w:r>
      <w:r w:rsidRPr="00612467">
        <w:rPr>
          <w:rFonts w:cs="Arial"/>
          <w:bCs/>
          <w:snapToGrid w:val="0"/>
          <w:color w:val="auto"/>
          <w:sz w:val="22"/>
        </w:rPr>
        <w:t xml:space="preserve"> wait for five minutes after the scheduled time at the collection point before departing on AM (inbound) journeys. Wait for ten minutes after the scheduled time at the collection point before departing on PM (return)</w:t>
      </w:r>
      <w:r w:rsidR="007D0BA8" w:rsidRPr="00612467">
        <w:rPr>
          <w:rFonts w:cs="Arial"/>
          <w:bCs/>
          <w:snapToGrid w:val="0"/>
          <w:color w:val="auto"/>
          <w:sz w:val="22"/>
        </w:rPr>
        <w:t xml:space="preserve"> </w:t>
      </w:r>
      <w:r w:rsidRPr="00612467">
        <w:rPr>
          <w:rFonts w:cs="Arial"/>
          <w:bCs/>
          <w:snapToGrid w:val="0"/>
          <w:color w:val="auto"/>
          <w:sz w:val="22"/>
        </w:rPr>
        <w:t>journeys.</w:t>
      </w:r>
    </w:p>
    <w:p w14:paraId="121077B9" w14:textId="1CCDB206" w:rsidR="00D960B1" w:rsidRDefault="00D960B1" w:rsidP="005578A8">
      <w:pPr>
        <w:widowControl w:val="0"/>
        <w:outlineLvl w:val="0"/>
        <w:rPr>
          <w:rFonts w:cs="Arial"/>
          <w:bCs/>
          <w:snapToGrid w:val="0"/>
          <w:color w:val="auto"/>
          <w:sz w:val="22"/>
        </w:rPr>
      </w:pPr>
    </w:p>
    <w:p w14:paraId="17C2EAB1" w14:textId="3A2FE4C0" w:rsidR="00AE5189" w:rsidRDefault="00D960B1" w:rsidP="005578A8">
      <w:pPr>
        <w:widowControl w:val="0"/>
        <w:ind w:left="720"/>
        <w:outlineLvl w:val="0"/>
        <w:rPr>
          <w:rFonts w:cs="Arial"/>
          <w:bCs/>
          <w:snapToGrid w:val="0"/>
          <w:color w:val="auto"/>
          <w:sz w:val="22"/>
        </w:rPr>
      </w:pPr>
      <w:r>
        <w:rPr>
          <w:rFonts w:cs="Arial"/>
          <w:bCs/>
          <w:snapToGrid w:val="0"/>
          <w:color w:val="auto"/>
          <w:sz w:val="22"/>
        </w:rPr>
        <w:t xml:space="preserve">G.4     All staff engaged in the delivery of services in this contract (to include </w:t>
      </w:r>
      <w:r w:rsidR="005044F9">
        <w:rPr>
          <w:rFonts w:cs="Arial"/>
          <w:bCs/>
          <w:snapToGrid w:val="0"/>
          <w:color w:val="auto"/>
          <w:sz w:val="22"/>
        </w:rPr>
        <w:t xml:space="preserve">drivers, </w:t>
      </w:r>
    </w:p>
    <w:p w14:paraId="04F74978" w14:textId="1618DCF8" w:rsidR="005044F9" w:rsidRDefault="00AE5189" w:rsidP="005578A8">
      <w:pPr>
        <w:widowControl w:val="0"/>
        <w:ind w:left="720"/>
        <w:outlineLvl w:val="0"/>
        <w:rPr>
          <w:rFonts w:cs="Arial"/>
          <w:bCs/>
          <w:snapToGrid w:val="0"/>
          <w:color w:val="auto"/>
          <w:sz w:val="22"/>
        </w:rPr>
      </w:pPr>
      <w:r>
        <w:rPr>
          <w:rFonts w:cs="Arial"/>
          <w:bCs/>
          <w:snapToGrid w:val="0"/>
          <w:color w:val="auto"/>
          <w:sz w:val="22"/>
        </w:rPr>
        <w:t xml:space="preserve">            </w:t>
      </w:r>
      <w:r w:rsidR="00344A44">
        <w:rPr>
          <w:rFonts w:cs="Arial"/>
          <w:bCs/>
          <w:snapToGrid w:val="0"/>
          <w:color w:val="auto"/>
          <w:sz w:val="22"/>
        </w:rPr>
        <w:t>passenger assistants</w:t>
      </w:r>
      <w:r w:rsidR="005044F9">
        <w:rPr>
          <w:rFonts w:cs="Arial"/>
          <w:bCs/>
          <w:snapToGrid w:val="0"/>
          <w:color w:val="auto"/>
          <w:sz w:val="22"/>
        </w:rPr>
        <w:t xml:space="preserve"> and office staff where applicable) must: </w:t>
      </w:r>
      <w:r w:rsidR="005044F9" w:rsidRPr="005044F9">
        <w:rPr>
          <w:rFonts w:cs="Arial"/>
          <w:b/>
          <w:snapToGrid w:val="0"/>
          <w:color w:val="auto"/>
          <w:sz w:val="22"/>
        </w:rPr>
        <w:t>not</w:t>
      </w:r>
      <w:r w:rsidR="00D960B1">
        <w:rPr>
          <w:rFonts w:cs="Arial"/>
          <w:bCs/>
          <w:snapToGrid w:val="0"/>
          <w:color w:val="auto"/>
          <w:sz w:val="22"/>
        </w:rPr>
        <w:t xml:space="preserve">           </w:t>
      </w:r>
    </w:p>
    <w:p w14:paraId="1A336467" w14:textId="0B59895C" w:rsidR="00D960B1" w:rsidRDefault="00D960B1" w:rsidP="005578A8">
      <w:pPr>
        <w:widowControl w:val="0"/>
        <w:ind w:left="720"/>
        <w:outlineLvl w:val="0"/>
        <w:rPr>
          <w:rFonts w:cs="Arial"/>
          <w:bCs/>
          <w:snapToGrid w:val="0"/>
          <w:color w:val="auto"/>
          <w:sz w:val="22"/>
        </w:rPr>
      </w:pPr>
      <w:r>
        <w:rPr>
          <w:rFonts w:cs="Arial"/>
          <w:bCs/>
          <w:snapToGrid w:val="0"/>
          <w:color w:val="auto"/>
          <w:sz w:val="22"/>
        </w:rPr>
        <w:t xml:space="preserve"> </w:t>
      </w:r>
    </w:p>
    <w:p w14:paraId="406D5C5E" w14:textId="77777777" w:rsidR="002F6E10" w:rsidRDefault="00D960B1" w:rsidP="005578A8">
      <w:pPr>
        <w:widowControl w:val="0"/>
        <w:numPr>
          <w:ilvl w:val="0"/>
          <w:numId w:val="20"/>
        </w:numPr>
        <w:outlineLvl w:val="0"/>
        <w:rPr>
          <w:rFonts w:cs="Arial"/>
          <w:bCs/>
          <w:snapToGrid w:val="0"/>
          <w:color w:val="auto"/>
          <w:sz w:val="22"/>
        </w:rPr>
      </w:pPr>
      <w:r w:rsidRPr="00431E9E">
        <w:rPr>
          <w:rFonts w:cs="Arial"/>
          <w:bCs/>
          <w:snapToGrid w:val="0"/>
          <w:color w:val="auto"/>
          <w:sz w:val="22"/>
        </w:rPr>
        <w:t xml:space="preserve">Solicit passengers, their parent/carer or </w:t>
      </w:r>
      <w:proofErr w:type="gramStart"/>
      <w:r w:rsidRPr="00431E9E">
        <w:rPr>
          <w:rFonts w:cs="Arial"/>
          <w:bCs/>
          <w:snapToGrid w:val="0"/>
          <w:color w:val="auto"/>
          <w:sz w:val="22"/>
        </w:rPr>
        <w:t>third party</w:t>
      </w:r>
      <w:proofErr w:type="gramEnd"/>
      <w:r w:rsidRPr="00431E9E">
        <w:rPr>
          <w:rFonts w:cs="Arial"/>
          <w:bCs/>
          <w:snapToGrid w:val="0"/>
          <w:color w:val="auto"/>
          <w:sz w:val="22"/>
        </w:rPr>
        <w:t xml:space="preserve"> representative for commercial </w:t>
      </w:r>
      <w:r w:rsidR="00ED5B17" w:rsidRPr="00431E9E">
        <w:rPr>
          <w:rFonts w:cs="Arial"/>
          <w:bCs/>
          <w:snapToGrid w:val="0"/>
          <w:color w:val="auto"/>
          <w:sz w:val="22"/>
        </w:rPr>
        <w:t>g</w:t>
      </w:r>
      <w:r w:rsidRPr="00431E9E">
        <w:rPr>
          <w:rFonts w:cs="Arial"/>
          <w:bCs/>
          <w:snapToGrid w:val="0"/>
          <w:color w:val="auto"/>
          <w:sz w:val="22"/>
        </w:rPr>
        <w:t>ain, gratitude’s or gifts.</w:t>
      </w:r>
    </w:p>
    <w:p w14:paraId="4D661265" w14:textId="28CBCEAC" w:rsidR="00714674" w:rsidRPr="00431E9E" w:rsidRDefault="002F6E10" w:rsidP="005578A8">
      <w:pPr>
        <w:widowControl w:val="0"/>
        <w:numPr>
          <w:ilvl w:val="0"/>
          <w:numId w:val="20"/>
        </w:numPr>
        <w:outlineLvl w:val="0"/>
        <w:rPr>
          <w:rFonts w:cs="Arial"/>
          <w:bCs/>
          <w:snapToGrid w:val="0"/>
          <w:color w:val="auto"/>
          <w:sz w:val="22"/>
        </w:rPr>
      </w:pPr>
      <w:r>
        <w:rPr>
          <w:rFonts w:cs="Arial"/>
          <w:bCs/>
          <w:snapToGrid w:val="0"/>
          <w:color w:val="auto"/>
          <w:sz w:val="22"/>
        </w:rPr>
        <w:t xml:space="preserve">The giving of gifts, gratuities or charitable donations to passengers, parent/carer or </w:t>
      </w:r>
      <w:proofErr w:type="gramStart"/>
      <w:r>
        <w:rPr>
          <w:rFonts w:cs="Arial"/>
          <w:bCs/>
          <w:snapToGrid w:val="0"/>
          <w:color w:val="auto"/>
          <w:sz w:val="22"/>
        </w:rPr>
        <w:t>third party</w:t>
      </w:r>
      <w:proofErr w:type="gramEnd"/>
      <w:r>
        <w:rPr>
          <w:rFonts w:cs="Arial"/>
          <w:bCs/>
          <w:snapToGrid w:val="0"/>
          <w:color w:val="auto"/>
          <w:sz w:val="22"/>
        </w:rPr>
        <w:t xml:space="preserve"> representative is not permitted</w:t>
      </w:r>
      <w:r w:rsidR="007B74CE">
        <w:rPr>
          <w:rFonts w:cs="Arial"/>
          <w:bCs/>
          <w:snapToGrid w:val="0"/>
          <w:color w:val="auto"/>
          <w:sz w:val="22"/>
        </w:rPr>
        <w:t>.</w:t>
      </w:r>
    </w:p>
    <w:p w14:paraId="0C227A1E" w14:textId="74AD2A67" w:rsidR="009D3A25" w:rsidRPr="007B74CE" w:rsidRDefault="00CE4427" w:rsidP="00590A52">
      <w:pPr>
        <w:widowControl w:val="0"/>
        <w:numPr>
          <w:ilvl w:val="0"/>
          <w:numId w:val="20"/>
        </w:numPr>
        <w:outlineLvl w:val="0"/>
        <w:rPr>
          <w:rFonts w:cs="Arial"/>
          <w:bCs/>
          <w:snapToGrid w:val="0"/>
          <w:color w:val="auto"/>
          <w:sz w:val="22"/>
        </w:rPr>
      </w:pPr>
      <w:r w:rsidRPr="007B74CE">
        <w:rPr>
          <w:rFonts w:cs="Arial"/>
          <w:bCs/>
          <w:snapToGrid w:val="0"/>
          <w:color w:val="auto"/>
          <w:sz w:val="22"/>
        </w:rPr>
        <w:t>Share information concerning passengers their parent/carer or third-party representative to anyone other than the council and authorised establishment staff</w:t>
      </w:r>
      <w:r w:rsidR="00431E9E" w:rsidRPr="007B74CE">
        <w:rPr>
          <w:rFonts w:cs="Arial"/>
          <w:bCs/>
          <w:snapToGrid w:val="0"/>
          <w:color w:val="auto"/>
          <w:sz w:val="22"/>
        </w:rPr>
        <w:t xml:space="preserve">                          </w:t>
      </w:r>
    </w:p>
    <w:p w14:paraId="19356C43" w14:textId="590E0DE2" w:rsidR="00612467" w:rsidRPr="00796F23" w:rsidRDefault="009A7C43" w:rsidP="00AD583E">
      <w:pPr>
        <w:widowControl w:val="0"/>
        <w:numPr>
          <w:ilvl w:val="0"/>
          <w:numId w:val="20"/>
        </w:numPr>
        <w:outlineLvl w:val="0"/>
        <w:rPr>
          <w:rFonts w:cs="Arial"/>
          <w:bCs/>
          <w:snapToGrid w:val="0"/>
          <w:color w:val="auto"/>
          <w:sz w:val="22"/>
        </w:rPr>
      </w:pPr>
      <w:r w:rsidRPr="00796F23">
        <w:rPr>
          <w:rFonts w:cs="Arial"/>
          <w:bCs/>
          <w:snapToGrid w:val="0"/>
          <w:color w:val="auto"/>
          <w:sz w:val="22"/>
        </w:rPr>
        <w:t>Use social media to communicate or befriend passengers their parent/carer or third-party representative</w:t>
      </w:r>
    </w:p>
    <w:p w14:paraId="3002E48E" w14:textId="0B0F6919" w:rsidR="009A7C43" w:rsidRDefault="009A7C43" w:rsidP="005578A8">
      <w:pPr>
        <w:widowControl w:val="0"/>
        <w:numPr>
          <w:ilvl w:val="0"/>
          <w:numId w:val="20"/>
        </w:numPr>
        <w:outlineLvl w:val="0"/>
        <w:rPr>
          <w:rFonts w:cs="Arial"/>
          <w:bCs/>
          <w:snapToGrid w:val="0"/>
          <w:color w:val="auto"/>
          <w:sz w:val="22"/>
        </w:rPr>
      </w:pPr>
      <w:r>
        <w:rPr>
          <w:rFonts w:cs="Arial"/>
          <w:bCs/>
          <w:snapToGrid w:val="0"/>
          <w:color w:val="auto"/>
          <w:sz w:val="22"/>
        </w:rPr>
        <w:t>Act unprofessionally, dre</w:t>
      </w:r>
      <w:r w:rsidR="001255DC">
        <w:rPr>
          <w:rFonts w:cs="Arial"/>
          <w:bCs/>
          <w:snapToGrid w:val="0"/>
          <w:color w:val="auto"/>
          <w:sz w:val="22"/>
        </w:rPr>
        <w:t>s</w:t>
      </w:r>
      <w:r>
        <w:rPr>
          <w:rFonts w:cs="Arial"/>
          <w:bCs/>
          <w:snapToGrid w:val="0"/>
          <w:color w:val="auto"/>
          <w:sz w:val="22"/>
        </w:rPr>
        <w:t>s inappropriately or use inappropriate language</w:t>
      </w:r>
      <w:r w:rsidR="001255DC">
        <w:rPr>
          <w:rFonts w:cs="Arial"/>
          <w:bCs/>
          <w:snapToGrid w:val="0"/>
          <w:color w:val="auto"/>
          <w:sz w:val="22"/>
        </w:rPr>
        <w:t xml:space="preserve"> at any time during the service provision</w:t>
      </w:r>
    </w:p>
    <w:p w14:paraId="0B9B036D" w14:textId="0C2D4FC4" w:rsidR="00F630CB" w:rsidRPr="005B6E49" w:rsidRDefault="001255DC" w:rsidP="005578A8">
      <w:pPr>
        <w:widowControl w:val="0"/>
        <w:numPr>
          <w:ilvl w:val="0"/>
          <w:numId w:val="20"/>
        </w:numPr>
        <w:outlineLvl w:val="0"/>
        <w:rPr>
          <w:rFonts w:cs="Arial"/>
          <w:bCs/>
          <w:snapToGrid w:val="0"/>
          <w:color w:val="auto"/>
          <w:sz w:val="22"/>
        </w:rPr>
      </w:pPr>
      <w:r w:rsidRPr="005B6E49">
        <w:rPr>
          <w:rFonts w:cs="Arial"/>
          <w:bCs/>
          <w:snapToGrid w:val="0"/>
          <w:color w:val="auto"/>
          <w:sz w:val="22"/>
        </w:rPr>
        <w:t>S</w:t>
      </w:r>
      <w:r w:rsidR="00F630CB" w:rsidRPr="005B6E49">
        <w:rPr>
          <w:rFonts w:cs="Arial"/>
          <w:bCs/>
          <w:snapToGrid w:val="0"/>
          <w:color w:val="auto"/>
          <w:sz w:val="22"/>
        </w:rPr>
        <w:t>moke</w:t>
      </w:r>
      <w:r w:rsidRPr="005B6E49">
        <w:rPr>
          <w:rFonts w:cs="Arial"/>
          <w:bCs/>
          <w:snapToGrid w:val="0"/>
          <w:color w:val="auto"/>
          <w:sz w:val="22"/>
        </w:rPr>
        <w:t xml:space="preserve"> tabaco products or E cigarettes at any time during the service </w:t>
      </w:r>
      <w:r w:rsidR="005B6E49" w:rsidRPr="005B6E49">
        <w:rPr>
          <w:rFonts w:cs="Arial"/>
          <w:bCs/>
          <w:snapToGrid w:val="0"/>
          <w:color w:val="auto"/>
          <w:sz w:val="22"/>
        </w:rPr>
        <w:t>p</w:t>
      </w:r>
      <w:r w:rsidRPr="005B6E49">
        <w:rPr>
          <w:rFonts w:cs="Arial"/>
          <w:bCs/>
          <w:snapToGrid w:val="0"/>
          <w:color w:val="auto"/>
          <w:sz w:val="22"/>
        </w:rPr>
        <w:t>rovision</w:t>
      </w:r>
      <w:r w:rsidR="005B6E49" w:rsidRPr="005B6E49">
        <w:rPr>
          <w:rFonts w:cs="Arial"/>
          <w:bCs/>
          <w:snapToGrid w:val="0"/>
          <w:color w:val="auto"/>
          <w:sz w:val="22"/>
        </w:rPr>
        <w:t xml:space="preserve"> </w:t>
      </w:r>
      <w:r w:rsidR="005B6E49">
        <w:rPr>
          <w:rFonts w:cs="Arial"/>
          <w:bCs/>
          <w:snapToGrid w:val="0"/>
          <w:color w:val="auto"/>
          <w:sz w:val="22"/>
        </w:rPr>
        <w:t>o</w:t>
      </w:r>
      <w:r w:rsidR="00F630CB" w:rsidRPr="005B6E49">
        <w:rPr>
          <w:rFonts w:cs="Arial"/>
          <w:bCs/>
          <w:snapToGrid w:val="0"/>
          <w:color w:val="auto"/>
          <w:sz w:val="22"/>
        </w:rPr>
        <w:t>n or near the establishment being served or</w:t>
      </w:r>
      <w:r w:rsidR="00B03D71" w:rsidRPr="005B6E49">
        <w:rPr>
          <w:rFonts w:cs="Arial"/>
          <w:bCs/>
          <w:snapToGrid w:val="0"/>
          <w:color w:val="auto"/>
          <w:sz w:val="22"/>
        </w:rPr>
        <w:t xml:space="preserve"> at</w:t>
      </w:r>
      <w:r w:rsidR="00F630CB" w:rsidRPr="005B6E49">
        <w:rPr>
          <w:rFonts w:cs="Arial"/>
          <w:bCs/>
          <w:snapToGrid w:val="0"/>
          <w:color w:val="auto"/>
          <w:sz w:val="22"/>
        </w:rPr>
        <w:t xml:space="preserve"> the passenger</w:t>
      </w:r>
      <w:r w:rsidR="008C75B5" w:rsidRPr="005B6E49">
        <w:rPr>
          <w:rFonts w:cs="Arial"/>
          <w:bCs/>
          <w:snapToGrid w:val="0"/>
          <w:color w:val="auto"/>
          <w:sz w:val="22"/>
        </w:rPr>
        <w:t>/</w:t>
      </w:r>
      <w:r w:rsidR="00F630CB" w:rsidRPr="005B6E49">
        <w:rPr>
          <w:rFonts w:cs="Arial"/>
          <w:bCs/>
          <w:snapToGrid w:val="0"/>
          <w:color w:val="auto"/>
          <w:sz w:val="22"/>
        </w:rPr>
        <w:t>s address</w:t>
      </w:r>
      <w:r w:rsidR="005B6E49">
        <w:rPr>
          <w:rFonts w:cs="Arial"/>
          <w:bCs/>
          <w:snapToGrid w:val="0"/>
          <w:color w:val="auto"/>
          <w:sz w:val="22"/>
        </w:rPr>
        <w:t xml:space="preserve"> and o</w:t>
      </w:r>
      <w:r w:rsidR="00F630CB" w:rsidRPr="005B6E49">
        <w:rPr>
          <w:rFonts w:cs="Arial"/>
          <w:bCs/>
          <w:snapToGrid w:val="0"/>
          <w:color w:val="auto"/>
          <w:sz w:val="22"/>
        </w:rPr>
        <w:t xml:space="preserve">r collection </w:t>
      </w:r>
      <w:r w:rsidR="00AB143D" w:rsidRPr="005B6E49">
        <w:rPr>
          <w:rFonts w:cs="Arial"/>
          <w:bCs/>
          <w:snapToGrid w:val="0"/>
          <w:color w:val="auto"/>
          <w:sz w:val="22"/>
        </w:rPr>
        <w:t>point</w:t>
      </w:r>
      <w:r w:rsidR="00AB143D">
        <w:rPr>
          <w:rFonts w:cs="Arial"/>
          <w:bCs/>
          <w:snapToGrid w:val="0"/>
          <w:color w:val="auto"/>
          <w:sz w:val="22"/>
        </w:rPr>
        <w:t>.</w:t>
      </w:r>
    </w:p>
    <w:p w14:paraId="693F9528" w14:textId="43FEE060" w:rsidR="001255DC" w:rsidRDefault="00F630CB" w:rsidP="005578A8">
      <w:pPr>
        <w:widowControl w:val="0"/>
        <w:numPr>
          <w:ilvl w:val="0"/>
          <w:numId w:val="20"/>
        </w:numPr>
        <w:outlineLvl w:val="0"/>
        <w:rPr>
          <w:rFonts w:cs="Arial"/>
          <w:bCs/>
          <w:snapToGrid w:val="0"/>
          <w:color w:val="auto"/>
          <w:sz w:val="22"/>
        </w:rPr>
      </w:pPr>
      <w:proofErr w:type="gramStart"/>
      <w:r>
        <w:rPr>
          <w:rFonts w:cs="Arial"/>
          <w:bCs/>
          <w:snapToGrid w:val="0"/>
          <w:color w:val="auto"/>
          <w:sz w:val="22"/>
        </w:rPr>
        <w:t>Be</w:t>
      </w:r>
      <w:proofErr w:type="gramEnd"/>
      <w:r>
        <w:rPr>
          <w:rFonts w:cs="Arial"/>
          <w:bCs/>
          <w:snapToGrid w:val="0"/>
          <w:color w:val="auto"/>
          <w:sz w:val="22"/>
        </w:rPr>
        <w:t xml:space="preserve"> unfit to carry out the service due to the consumption of alcohol,</w:t>
      </w:r>
      <w:r w:rsidR="008C75B5">
        <w:rPr>
          <w:rFonts w:cs="Arial"/>
          <w:bCs/>
          <w:snapToGrid w:val="0"/>
          <w:color w:val="auto"/>
          <w:sz w:val="22"/>
        </w:rPr>
        <w:t xml:space="preserve"> prescription or non-prescription drugs.</w:t>
      </w:r>
    </w:p>
    <w:p w14:paraId="23F29A8B" w14:textId="33A1DE89" w:rsidR="00ED5B17" w:rsidRDefault="00ED5B17" w:rsidP="005578A8">
      <w:pPr>
        <w:widowControl w:val="0"/>
        <w:numPr>
          <w:ilvl w:val="0"/>
          <w:numId w:val="20"/>
        </w:numPr>
        <w:outlineLvl w:val="0"/>
        <w:rPr>
          <w:rFonts w:cs="Arial"/>
          <w:bCs/>
          <w:snapToGrid w:val="0"/>
          <w:color w:val="auto"/>
          <w:sz w:val="22"/>
        </w:rPr>
      </w:pPr>
      <w:r>
        <w:rPr>
          <w:rFonts w:cs="Arial"/>
          <w:bCs/>
          <w:snapToGrid w:val="0"/>
          <w:color w:val="auto"/>
          <w:sz w:val="22"/>
        </w:rPr>
        <w:t xml:space="preserve">Modify or negotiate alternative destination, collection points and </w:t>
      </w:r>
      <w:r w:rsidR="007D0BA8">
        <w:rPr>
          <w:rFonts w:cs="Arial"/>
          <w:bCs/>
          <w:snapToGrid w:val="0"/>
          <w:color w:val="auto"/>
          <w:sz w:val="22"/>
        </w:rPr>
        <w:t>times stated</w:t>
      </w:r>
      <w:r>
        <w:rPr>
          <w:rFonts w:cs="Arial"/>
          <w:bCs/>
          <w:snapToGrid w:val="0"/>
          <w:color w:val="auto"/>
          <w:sz w:val="22"/>
        </w:rPr>
        <w:t xml:space="preserve"> on the schedule</w:t>
      </w:r>
      <w:r w:rsidR="00B03D71">
        <w:rPr>
          <w:rFonts w:cs="Arial"/>
          <w:bCs/>
          <w:snapToGrid w:val="0"/>
          <w:color w:val="auto"/>
          <w:sz w:val="22"/>
        </w:rPr>
        <w:t xml:space="preserve"> with</w:t>
      </w:r>
      <w:r w:rsidR="00B03D71" w:rsidRPr="00B03D71">
        <w:rPr>
          <w:rFonts w:cs="Arial"/>
          <w:bCs/>
          <w:snapToGrid w:val="0"/>
          <w:color w:val="auto"/>
          <w:sz w:val="22"/>
        </w:rPr>
        <w:t xml:space="preserve"> </w:t>
      </w:r>
      <w:r w:rsidR="00B03D71">
        <w:rPr>
          <w:rFonts w:cs="Arial"/>
          <w:bCs/>
          <w:snapToGrid w:val="0"/>
          <w:color w:val="auto"/>
          <w:sz w:val="22"/>
        </w:rPr>
        <w:t xml:space="preserve">passengers their parent/carer or third-party representative. </w:t>
      </w:r>
    </w:p>
    <w:p w14:paraId="63E2FCBE" w14:textId="03B0D214" w:rsidR="000C1037" w:rsidRDefault="000C1037" w:rsidP="005578A8">
      <w:pPr>
        <w:widowControl w:val="0"/>
        <w:numPr>
          <w:ilvl w:val="0"/>
          <w:numId w:val="20"/>
        </w:numPr>
        <w:outlineLvl w:val="0"/>
        <w:rPr>
          <w:rFonts w:cs="Arial"/>
          <w:bCs/>
          <w:snapToGrid w:val="0"/>
          <w:color w:val="auto"/>
          <w:sz w:val="22"/>
        </w:rPr>
      </w:pPr>
      <w:r>
        <w:rPr>
          <w:rFonts w:cs="Arial"/>
          <w:bCs/>
          <w:snapToGrid w:val="0"/>
          <w:color w:val="auto"/>
          <w:sz w:val="22"/>
        </w:rPr>
        <w:t xml:space="preserve">Knowingly use a vehicle in an unroadworthy condition or unsuitable to the requirements of the schedule </w:t>
      </w:r>
    </w:p>
    <w:p w14:paraId="3DA1067D" w14:textId="77777777" w:rsidR="00A93226" w:rsidRDefault="00A93226" w:rsidP="00A93226">
      <w:pPr>
        <w:widowControl w:val="0"/>
        <w:numPr>
          <w:ilvl w:val="0"/>
          <w:numId w:val="20"/>
        </w:numPr>
        <w:outlineLvl w:val="0"/>
        <w:rPr>
          <w:rFonts w:cs="Arial"/>
          <w:bCs/>
          <w:snapToGrid w:val="0"/>
          <w:color w:val="auto"/>
          <w:sz w:val="22"/>
        </w:rPr>
      </w:pPr>
      <w:bookmarkStart w:id="10" w:name="_Hlk109380388"/>
      <w:r>
        <w:rPr>
          <w:rFonts w:cs="Arial"/>
          <w:bCs/>
          <w:snapToGrid w:val="0"/>
          <w:color w:val="auto"/>
          <w:sz w:val="22"/>
        </w:rPr>
        <w:t>Family members are not permitted to work together on the same route/journey or at the same establishment being served by the contractor under this contract.</w:t>
      </w:r>
    </w:p>
    <w:bookmarkEnd w:id="10"/>
    <w:p w14:paraId="3177F061" w14:textId="77777777" w:rsidR="00A93226" w:rsidRDefault="00A93226" w:rsidP="00A93226">
      <w:pPr>
        <w:widowControl w:val="0"/>
        <w:ind w:left="2246"/>
        <w:outlineLvl w:val="0"/>
        <w:rPr>
          <w:rFonts w:cs="Arial"/>
          <w:bCs/>
          <w:snapToGrid w:val="0"/>
          <w:color w:val="auto"/>
          <w:sz w:val="22"/>
        </w:rPr>
      </w:pPr>
    </w:p>
    <w:p w14:paraId="21C7A926" w14:textId="77777777" w:rsidR="00A93226" w:rsidRPr="00F630CB" w:rsidRDefault="00A93226" w:rsidP="00A93226">
      <w:pPr>
        <w:widowControl w:val="0"/>
        <w:outlineLvl w:val="0"/>
        <w:rPr>
          <w:rFonts w:cs="Arial"/>
          <w:bCs/>
          <w:snapToGrid w:val="0"/>
          <w:color w:val="auto"/>
          <w:sz w:val="22"/>
        </w:rPr>
      </w:pPr>
    </w:p>
    <w:p w14:paraId="2900A10B" w14:textId="77777777" w:rsidR="009D3A25" w:rsidRDefault="009D3A25" w:rsidP="005578A8">
      <w:pPr>
        <w:widowControl w:val="0"/>
        <w:outlineLvl w:val="0"/>
        <w:rPr>
          <w:rFonts w:cs="Arial"/>
          <w:bCs/>
          <w:snapToGrid w:val="0"/>
          <w:color w:val="auto"/>
          <w:sz w:val="22"/>
        </w:rPr>
      </w:pPr>
      <w:r>
        <w:rPr>
          <w:rFonts w:cs="Arial"/>
          <w:bCs/>
          <w:snapToGrid w:val="0"/>
          <w:color w:val="auto"/>
          <w:sz w:val="22"/>
        </w:rPr>
        <w:t xml:space="preserve">               </w:t>
      </w:r>
    </w:p>
    <w:p w14:paraId="4F28E9C0" w14:textId="77777777" w:rsidR="00AE5189" w:rsidRDefault="009D3A25" w:rsidP="005578A8">
      <w:pPr>
        <w:widowControl w:val="0"/>
        <w:outlineLvl w:val="0"/>
        <w:rPr>
          <w:rFonts w:cs="Arial"/>
          <w:bCs/>
          <w:snapToGrid w:val="0"/>
          <w:color w:val="auto"/>
          <w:sz w:val="22"/>
        </w:rPr>
      </w:pPr>
      <w:r>
        <w:rPr>
          <w:rFonts w:cs="Arial"/>
          <w:bCs/>
          <w:snapToGrid w:val="0"/>
          <w:color w:val="auto"/>
          <w:sz w:val="22"/>
        </w:rPr>
        <w:t xml:space="preserve">          </w:t>
      </w:r>
      <w:r w:rsidR="00AE5189">
        <w:rPr>
          <w:rFonts w:cs="Arial"/>
          <w:bCs/>
          <w:snapToGrid w:val="0"/>
          <w:color w:val="auto"/>
          <w:sz w:val="22"/>
        </w:rPr>
        <w:t xml:space="preserve"> </w:t>
      </w:r>
      <w:r>
        <w:rPr>
          <w:rFonts w:cs="Arial"/>
          <w:bCs/>
          <w:snapToGrid w:val="0"/>
          <w:color w:val="auto"/>
          <w:sz w:val="22"/>
        </w:rPr>
        <w:t xml:space="preserve"> G.5     </w:t>
      </w:r>
      <w:r w:rsidR="00871A17">
        <w:rPr>
          <w:rFonts w:cs="Arial"/>
          <w:bCs/>
          <w:snapToGrid w:val="0"/>
          <w:color w:val="auto"/>
          <w:sz w:val="22"/>
        </w:rPr>
        <w:t xml:space="preserve">Cases of bad behaviour should be reported to the Council. Passengers are not </w:t>
      </w:r>
    </w:p>
    <w:p w14:paraId="013CA698" w14:textId="1BBDD262" w:rsidR="00B03D71" w:rsidRDefault="00AE5189" w:rsidP="005578A8">
      <w:pPr>
        <w:widowControl w:val="0"/>
        <w:outlineLvl w:val="0"/>
        <w:rPr>
          <w:rFonts w:cs="Arial"/>
          <w:bCs/>
          <w:snapToGrid w:val="0"/>
          <w:color w:val="auto"/>
          <w:sz w:val="22"/>
        </w:rPr>
      </w:pPr>
      <w:r>
        <w:rPr>
          <w:rFonts w:cs="Arial"/>
          <w:bCs/>
          <w:snapToGrid w:val="0"/>
          <w:color w:val="auto"/>
          <w:sz w:val="22"/>
        </w:rPr>
        <w:t xml:space="preserve">                       </w:t>
      </w:r>
      <w:r w:rsidR="00871A17">
        <w:rPr>
          <w:rFonts w:cs="Arial"/>
          <w:bCs/>
          <w:snapToGrid w:val="0"/>
          <w:color w:val="auto"/>
          <w:sz w:val="22"/>
        </w:rPr>
        <w:t>permitted to eat or drink whilst traveling.</w:t>
      </w:r>
    </w:p>
    <w:p w14:paraId="59638581" w14:textId="5A058B8A" w:rsidR="008D34D9" w:rsidRDefault="008D34D9" w:rsidP="005578A8">
      <w:pPr>
        <w:widowControl w:val="0"/>
        <w:outlineLvl w:val="0"/>
        <w:rPr>
          <w:rFonts w:cs="Arial"/>
          <w:bCs/>
          <w:snapToGrid w:val="0"/>
          <w:color w:val="auto"/>
          <w:sz w:val="22"/>
        </w:rPr>
      </w:pPr>
    </w:p>
    <w:p w14:paraId="4B35A760" w14:textId="45F7BA69" w:rsidR="00EF7923" w:rsidRPr="006E006F" w:rsidRDefault="008D34D9" w:rsidP="005578A8">
      <w:pPr>
        <w:widowControl w:val="0"/>
        <w:outlineLvl w:val="0"/>
        <w:rPr>
          <w:rFonts w:cs="Arial"/>
          <w:bCs/>
          <w:snapToGrid w:val="0"/>
          <w:color w:val="auto"/>
          <w:sz w:val="22"/>
        </w:rPr>
      </w:pPr>
      <w:r>
        <w:rPr>
          <w:rFonts w:cs="Arial"/>
          <w:bCs/>
          <w:snapToGrid w:val="0"/>
          <w:color w:val="auto"/>
          <w:sz w:val="22"/>
        </w:rPr>
        <w:t xml:space="preserve">        </w:t>
      </w:r>
      <w:r w:rsidR="00E86C3B">
        <w:rPr>
          <w:rFonts w:cs="Arial"/>
          <w:bCs/>
          <w:snapToGrid w:val="0"/>
          <w:color w:val="auto"/>
          <w:sz w:val="22"/>
        </w:rPr>
        <w:t xml:space="preserve"> </w:t>
      </w:r>
      <w:r>
        <w:rPr>
          <w:rFonts w:cs="Arial"/>
          <w:bCs/>
          <w:snapToGrid w:val="0"/>
          <w:color w:val="auto"/>
          <w:sz w:val="22"/>
        </w:rPr>
        <w:t xml:space="preserve">   G. 6    </w:t>
      </w:r>
      <w:r w:rsidR="001951CF" w:rsidRPr="006E006F">
        <w:rPr>
          <w:rFonts w:cs="Arial"/>
          <w:bCs/>
          <w:snapToGrid w:val="0"/>
          <w:color w:val="auto"/>
          <w:sz w:val="22"/>
        </w:rPr>
        <w:t xml:space="preserve">Contractors </w:t>
      </w:r>
      <w:r w:rsidR="00EF7923" w:rsidRPr="006E006F">
        <w:rPr>
          <w:rFonts w:cs="Arial"/>
          <w:bCs/>
          <w:snapToGrid w:val="0"/>
          <w:color w:val="auto"/>
          <w:sz w:val="22"/>
        </w:rPr>
        <w:t xml:space="preserve">must report any concerns raised regarding the safeguarding of its </w:t>
      </w:r>
    </w:p>
    <w:p w14:paraId="5AB02683" w14:textId="77777777" w:rsidR="006E006F" w:rsidRDefault="00EF7923" w:rsidP="005578A8">
      <w:pPr>
        <w:widowControl w:val="0"/>
        <w:outlineLvl w:val="0"/>
        <w:rPr>
          <w:rFonts w:cs="Arial"/>
          <w:bCs/>
          <w:snapToGrid w:val="0"/>
          <w:color w:val="auto"/>
          <w:sz w:val="22"/>
        </w:rPr>
      </w:pPr>
      <w:r w:rsidRPr="006E006F">
        <w:rPr>
          <w:rFonts w:cs="Arial"/>
          <w:bCs/>
          <w:snapToGrid w:val="0"/>
          <w:color w:val="auto"/>
          <w:sz w:val="22"/>
        </w:rPr>
        <w:t xml:space="preserve">                       passengers and or staff to the Council. To include exploitation,</w:t>
      </w:r>
      <w:r w:rsidR="006E006F">
        <w:rPr>
          <w:rFonts w:cs="Arial"/>
          <w:bCs/>
          <w:snapToGrid w:val="0"/>
          <w:color w:val="auto"/>
          <w:sz w:val="22"/>
        </w:rPr>
        <w:t xml:space="preserve"> physical/mental abuse</w:t>
      </w:r>
    </w:p>
    <w:p w14:paraId="75CE5F3C" w14:textId="77777777" w:rsidR="007B74CE" w:rsidRDefault="006E006F" w:rsidP="005578A8">
      <w:pPr>
        <w:widowControl w:val="0"/>
        <w:outlineLvl w:val="0"/>
      </w:pPr>
      <w:r>
        <w:rPr>
          <w:rFonts w:cs="Arial"/>
          <w:bCs/>
          <w:snapToGrid w:val="0"/>
          <w:color w:val="auto"/>
          <w:sz w:val="22"/>
        </w:rPr>
        <w:t xml:space="preserve">                      </w:t>
      </w:r>
      <w:r w:rsidR="00EF7923" w:rsidRPr="006E006F">
        <w:rPr>
          <w:rFonts w:cs="Arial"/>
          <w:bCs/>
          <w:snapToGrid w:val="0"/>
          <w:color w:val="auto"/>
          <w:sz w:val="22"/>
        </w:rPr>
        <w:t xml:space="preserve"> neglect and</w:t>
      </w:r>
      <w:r>
        <w:rPr>
          <w:rFonts w:cs="Arial"/>
          <w:bCs/>
          <w:snapToGrid w:val="0"/>
          <w:color w:val="auto"/>
          <w:sz w:val="22"/>
        </w:rPr>
        <w:t xml:space="preserve"> </w:t>
      </w:r>
      <w:r w:rsidR="00EF7923" w:rsidRPr="006E006F">
        <w:rPr>
          <w:rFonts w:cs="Arial"/>
          <w:bCs/>
          <w:snapToGrid w:val="0"/>
          <w:color w:val="auto"/>
          <w:sz w:val="22"/>
        </w:rPr>
        <w:t>cuckooing</w:t>
      </w:r>
      <w:r w:rsidR="00EF7923">
        <w:rPr>
          <w:rFonts w:cs="Arial"/>
          <w:bCs/>
          <w:snapToGrid w:val="0"/>
          <w:color w:val="FF0000"/>
          <w:sz w:val="22"/>
        </w:rPr>
        <w:t>.</w:t>
      </w:r>
      <w:r w:rsidR="002C2FD6">
        <w:t xml:space="preserve">      </w:t>
      </w:r>
    </w:p>
    <w:p w14:paraId="2B0D8243" w14:textId="3240AA34" w:rsidR="002C2FD6" w:rsidRDefault="002C2FD6" w:rsidP="005578A8">
      <w:pPr>
        <w:widowControl w:val="0"/>
        <w:outlineLvl w:val="0"/>
      </w:pPr>
      <w:r>
        <w:t xml:space="preserve">                   </w:t>
      </w:r>
    </w:p>
    <w:p w14:paraId="074A759E" w14:textId="59C7C384" w:rsidR="00214DDE" w:rsidRDefault="00214DDE" w:rsidP="005578A8">
      <w:pPr>
        <w:tabs>
          <w:tab w:val="left" w:pos="2070"/>
        </w:tabs>
      </w:pPr>
    </w:p>
    <w:p w14:paraId="588236CF" w14:textId="77699E17" w:rsidR="00214DDE" w:rsidRDefault="00214DDE" w:rsidP="005578A8">
      <w:pPr>
        <w:tabs>
          <w:tab w:val="left" w:pos="2070"/>
        </w:tabs>
      </w:pPr>
      <w:r>
        <w:rPr>
          <w:rFonts w:cs="Arial"/>
          <w:b/>
          <w:snapToGrid w:val="0"/>
          <w:color w:val="auto"/>
          <w:sz w:val="22"/>
        </w:rPr>
        <w:t>H</w:t>
      </w:r>
      <w:r w:rsidRPr="008138F7">
        <w:rPr>
          <w:rFonts w:cs="Arial"/>
          <w:b/>
          <w:snapToGrid w:val="0"/>
          <w:color w:val="auto"/>
          <w:sz w:val="22"/>
        </w:rPr>
        <w:t xml:space="preserve">. </w:t>
      </w:r>
      <w:r w:rsidR="00AB1690" w:rsidRPr="00E950C1">
        <w:rPr>
          <w:b/>
          <w:bCs/>
          <w:color w:val="auto"/>
          <w:sz w:val="22"/>
          <w:szCs w:val="22"/>
        </w:rPr>
        <w:t xml:space="preserve">EMBARKING AND DISEMBARKING PASSENGERS  </w:t>
      </w:r>
    </w:p>
    <w:p w14:paraId="66978149" w14:textId="77777777" w:rsidR="00214DDE" w:rsidRDefault="00214DDE" w:rsidP="005578A8">
      <w:pPr>
        <w:tabs>
          <w:tab w:val="left" w:pos="2070"/>
        </w:tabs>
      </w:pPr>
    </w:p>
    <w:p w14:paraId="4BEE6C1D" w14:textId="2BD04E03" w:rsidR="00E470F0" w:rsidRDefault="00214DDE" w:rsidP="005578A8">
      <w:pPr>
        <w:tabs>
          <w:tab w:val="left" w:pos="2070"/>
        </w:tabs>
        <w:rPr>
          <w:rFonts w:cs="Arial"/>
          <w:sz w:val="22"/>
          <w:szCs w:val="22"/>
        </w:rPr>
      </w:pPr>
      <w:r>
        <w:t xml:space="preserve"> </w:t>
      </w:r>
      <w:r w:rsidR="00CE7B35">
        <w:t xml:space="preserve">        </w:t>
      </w:r>
      <w:r w:rsidR="00E470F0">
        <w:t xml:space="preserve"> </w:t>
      </w:r>
      <w:r>
        <w:t xml:space="preserve"> </w:t>
      </w:r>
      <w:r w:rsidR="00E950C1" w:rsidRPr="00E950C1">
        <w:rPr>
          <w:color w:val="auto"/>
          <w:sz w:val="22"/>
          <w:szCs w:val="22"/>
        </w:rPr>
        <w:t>H.1</w:t>
      </w:r>
      <w:r w:rsidR="00CE7B35">
        <w:rPr>
          <w:color w:val="auto"/>
          <w:sz w:val="22"/>
          <w:szCs w:val="22"/>
        </w:rPr>
        <w:t xml:space="preserve">     </w:t>
      </w:r>
      <w:r w:rsidR="00E950C1">
        <w:rPr>
          <w:color w:val="auto"/>
          <w:sz w:val="22"/>
          <w:szCs w:val="22"/>
        </w:rPr>
        <w:t xml:space="preserve"> </w:t>
      </w:r>
      <w:r w:rsidR="00E950C1" w:rsidRPr="0071753F">
        <w:rPr>
          <w:rFonts w:cs="Arial"/>
          <w:sz w:val="22"/>
          <w:szCs w:val="22"/>
        </w:rPr>
        <w:t xml:space="preserve">Contractors shall use existing bus stops whenever possible. Passengers shall be </w:t>
      </w:r>
    </w:p>
    <w:p w14:paraId="023A0E78" w14:textId="77777777" w:rsidR="00E470F0" w:rsidRDefault="00E470F0" w:rsidP="005578A8">
      <w:pPr>
        <w:tabs>
          <w:tab w:val="left" w:pos="2070"/>
        </w:tabs>
        <w:rPr>
          <w:rFonts w:cs="Arial"/>
          <w:sz w:val="22"/>
          <w:szCs w:val="22"/>
        </w:rPr>
      </w:pPr>
      <w:r>
        <w:rPr>
          <w:rFonts w:cs="Arial"/>
          <w:sz w:val="22"/>
          <w:szCs w:val="22"/>
        </w:rPr>
        <w:t xml:space="preserve">                        </w:t>
      </w:r>
      <w:r w:rsidR="00E950C1" w:rsidRPr="0071753F">
        <w:rPr>
          <w:rFonts w:cs="Arial"/>
          <w:sz w:val="22"/>
          <w:szCs w:val="22"/>
        </w:rPr>
        <w:t>picked-up</w:t>
      </w:r>
      <w:r>
        <w:rPr>
          <w:rFonts w:cs="Arial"/>
          <w:sz w:val="22"/>
          <w:szCs w:val="22"/>
        </w:rPr>
        <w:t xml:space="preserve"> </w:t>
      </w:r>
      <w:r w:rsidR="00FD313E" w:rsidRPr="0071753F">
        <w:rPr>
          <w:rFonts w:cs="Arial"/>
          <w:sz w:val="22"/>
          <w:szCs w:val="22"/>
        </w:rPr>
        <w:t xml:space="preserve">and set down only in suitable and safe places, in </w:t>
      </w:r>
      <w:r w:rsidR="00FD313E" w:rsidRPr="00E950C1">
        <w:rPr>
          <w:rFonts w:cs="Arial"/>
          <w:sz w:val="22"/>
          <w:szCs w:val="22"/>
        </w:rPr>
        <w:t>accordance with those</w:t>
      </w:r>
    </w:p>
    <w:p w14:paraId="7F44DA8A" w14:textId="77777777" w:rsidR="00E470F0" w:rsidRDefault="00E470F0" w:rsidP="005578A8">
      <w:pPr>
        <w:tabs>
          <w:tab w:val="left" w:pos="2070"/>
        </w:tabs>
        <w:rPr>
          <w:rFonts w:cs="Arial"/>
          <w:sz w:val="22"/>
          <w:szCs w:val="22"/>
        </w:rPr>
      </w:pPr>
      <w:r>
        <w:rPr>
          <w:rFonts w:cs="Arial"/>
          <w:sz w:val="22"/>
          <w:szCs w:val="22"/>
        </w:rPr>
        <w:t xml:space="preserve">                       </w:t>
      </w:r>
      <w:r w:rsidR="00FD313E" w:rsidRPr="00E950C1">
        <w:rPr>
          <w:rFonts w:cs="Arial"/>
          <w:sz w:val="22"/>
          <w:szCs w:val="22"/>
        </w:rPr>
        <w:t xml:space="preserve"> shown on the</w:t>
      </w:r>
      <w:r>
        <w:rPr>
          <w:rFonts w:cs="Arial"/>
          <w:sz w:val="22"/>
          <w:szCs w:val="22"/>
        </w:rPr>
        <w:t xml:space="preserve"> </w:t>
      </w:r>
      <w:r w:rsidR="00FD313E">
        <w:rPr>
          <w:rFonts w:cs="Arial"/>
          <w:sz w:val="22"/>
          <w:szCs w:val="22"/>
        </w:rPr>
        <w:t>s</w:t>
      </w:r>
      <w:r w:rsidR="00FD313E" w:rsidRPr="00E950C1">
        <w:rPr>
          <w:rFonts w:cs="Arial"/>
          <w:sz w:val="22"/>
          <w:szCs w:val="22"/>
        </w:rPr>
        <w:t>chedule</w:t>
      </w:r>
      <w:r w:rsidR="004A4E17">
        <w:rPr>
          <w:rFonts w:cs="Arial"/>
          <w:sz w:val="22"/>
          <w:szCs w:val="22"/>
        </w:rPr>
        <w:t>,</w:t>
      </w:r>
      <w:r w:rsidR="00FD313E">
        <w:rPr>
          <w:rFonts w:cs="Arial"/>
          <w:sz w:val="22"/>
          <w:szCs w:val="22"/>
        </w:rPr>
        <w:t xml:space="preserve"> </w:t>
      </w:r>
      <w:r w:rsidR="00FD313E" w:rsidRPr="0071753F">
        <w:rPr>
          <w:rFonts w:cs="Arial"/>
          <w:sz w:val="22"/>
          <w:szCs w:val="22"/>
        </w:rPr>
        <w:t>no</w:t>
      </w:r>
      <w:r w:rsidR="00E950C1" w:rsidRPr="0071753F">
        <w:rPr>
          <w:rFonts w:cs="Arial"/>
          <w:sz w:val="22"/>
          <w:szCs w:val="22"/>
        </w:rPr>
        <w:t xml:space="preserve"> variations shall be made without prior agreement with the</w:t>
      </w:r>
    </w:p>
    <w:p w14:paraId="25A6DA5D" w14:textId="4AA1649D" w:rsidR="00E470F0" w:rsidRDefault="00E470F0" w:rsidP="005578A8">
      <w:pPr>
        <w:tabs>
          <w:tab w:val="left" w:pos="2070"/>
        </w:tabs>
        <w:rPr>
          <w:rFonts w:cs="Arial"/>
          <w:sz w:val="22"/>
          <w:szCs w:val="22"/>
        </w:rPr>
      </w:pPr>
      <w:r>
        <w:rPr>
          <w:rFonts w:cs="Arial"/>
          <w:sz w:val="22"/>
          <w:szCs w:val="22"/>
        </w:rPr>
        <w:t xml:space="preserve">                       </w:t>
      </w:r>
      <w:r w:rsidR="00E950C1" w:rsidRPr="0071753F">
        <w:rPr>
          <w:rFonts w:cs="Arial"/>
          <w:sz w:val="22"/>
          <w:szCs w:val="22"/>
        </w:rPr>
        <w:t xml:space="preserve"> </w:t>
      </w:r>
      <w:r w:rsidR="00FD313E" w:rsidRPr="0071753F">
        <w:rPr>
          <w:rFonts w:cs="Arial"/>
          <w:sz w:val="22"/>
          <w:szCs w:val="22"/>
        </w:rPr>
        <w:t>Council</w:t>
      </w:r>
      <w:r w:rsidR="00FD313E">
        <w:rPr>
          <w:rFonts w:cs="Arial"/>
          <w:sz w:val="22"/>
          <w:szCs w:val="22"/>
        </w:rPr>
        <w:t>.</w:t>
      </w:r>
      <w:r w:rsidR="00E950C1">
        <w:rPr>
          <w:rFonts w:cs="Arial"/>
          <w:sz w:val="22"/>
          <w:szCs w:val="22"/>
        </w:rPr>
        <w:t xml:space="preserve"> </w:t>
      </w:r>
      <w:r w:rsidR="0030718A">
        <w:rPr>
          <w:rFonts w:cs="Arial"/>
          <w:sz w:val="22"/>
          <w:szCs w:val="22"/>
        </w:rPr>
        <w:t>Undertake</w:t>
      </w:r>
      <w:r>
        <w:rPr>
          <w:rFonts w:cs="Arial"/>
          <w:sz w:val="22"/>
          <w:szCs w:val="22"/>
        </w:rPr>
        <w:t xml:space="preserve"> </w:t>
      </w:r>
      <w:r w:rsidR="00247C21">
        <w:rPr>
          <w:rFonts w:cs="Arial"/>
          <w:sz w:val="22"/>
          <w:szCs w:val="22"/>
        </w:rPr>
        <w:t>t</w:t>
      </w:r>
      <w:r w:rsidR="0030718A">
        <w:rPr>
          <w:rFonts w:cs="Arial"/>
          <w:sz w:val="22"/>
          <w:szCs w:val="22"/>
        </w:rPr>
        <w:t>he</w:t>
      </w:r>
      <w:r w:rsidR="00247C21">
        <w:rPr>
          <w:rFonts w:cs="Arial"/>
          <w:sz w:val="22"/>
          <w:szCs w:val="22"/>
        </w:rPr>
        <w:t xml:space="preserve"> destination</w:t>
      </w:r>
      <w:r w:rsidR="0030718A">
        <w:rPr>
          <w:rFonts w:cs="Arial"/>
          <w:sz w:val="22"/>
          <w:szCs w:val="22"/>
        </w:rPr>
        <w:t xml:space="preserve"> establishments</w:t>
      </w:r>
      <w:r w:rsidR="00247C21">
        <w:rPr>
          <w:rFonts w:cs="Arial"/>
          <w:sz w:val="22"/>
          <w:szCs w:val="22"/>
        </w:rPr>
        <w:t xml:space="preserve"> directions, policies, and practises </w:t>
      </w:r>
    </w:p>
    <w:p w14:paraId="08580372" w14:textId="77777777" w:rsidR="00E470F0" w:rsidRDefault="00E470F0" w:rsidP="005578A8">
      <w:pPr>
        <w:tabs>
          <w:tab w:val="left" w:pos="2070"/>
        </w:tabs>
        <w:rPr>
          <w:rFonts w:cs="Arial"/>
          <w:sz w:val="22"/>
          <w:szCs w:val="22"/>
        </w:rPr>
      </w:pPr>
      <w:r>
        <w:rPr>
          <w:rFonts w:cs="Arial"/>
          <w:sz w:val="22"/>
          <w:szCs w:val="22"/>
        </w:rPr>
        <w:lastRenderedPageBreak/>
        <w:t xml:space="preserve">                        </w:t>
      </w:r>
      <w:r w:rsidR="00247C21">
        <w:rPr>
          <w:rFonts w:cs="Arial"/>
          <w:sz w:val="22"/>
          <w:szCs w:val="22"/>
        </w:rPr>
        <w:t>for embarking and</w:t>
      </w:r>
      <w:r>
        <w:rPr>
          <w:rFonts w:cs="Arial"/>
          <w:sz w:val="22"/>
          <w:szCs w:val="22"/>
        </w:rPr>
        <w:t xml:space="preserve"> d</w:t>
      </w:r>
      <w:r w:rsidR="00247C21">
        <w:rPr>
          <w:rFonts w:cs="Arial"/>
          <w:sz w:val="22"/>
          <w:szCs w:val="22"/>
        </w:rPr>
        <w:t>isembarking passengers.</w:t>
      </w:r>
      <w:r w:rsidR="004E62D9">
        <w:rPr>
          <w:rFonts w:cs="Arial"/>
          <w:sz w:val="22"/>
          <w:szCs w:val="22"/>
        </w:rPr>
        <w:t xml:space="preserve"> Destination and route numbers shall </w:t>
      </w:r>
    </w:p>
    <w:p w14:paraId="0ACDF2B7" w14:textId="56D85A2A" w:rsidR="00E470F0" w:rsidRDefault="00E470F0" w:rsidP="005578A8">
      <w:pPr>
        <w:tabs>
          <w:tab w:val="left" w:pos="2070"/>
        </w:tabs>
        <w:rPr>
          <w:rFonts w:cs="Arial"/>
          <w:sz w:val="22"/>
          <w:szCs w:val="22"/>
        </w:rPr>
      </w:pPr>
      <w:r>
        <w:rPr>
          <w:rFonts w:cs="Arial"/>
          <w:sz w:val="22"/>
          <w:szCs w:val="22"/>
        </w:rPr>
        <w:t xml:space="preserve">                        </w:t>
      </w:r>
      <w:r w:rsidR="004E62D9">
        <w:rPr>
          <w:rFonts w:cs="Arial"/>
          <w:sz w:val="22"/>
          <w:szCs w:val="22"/>
        </w:rPr>
        <w:t>be clearly</w:t>
      </w:r>
      <w:r w:rsidR="00E55003">
        <w:rPr>
          <w:rFonts w:cs="Arial"/>
          <w:sz w:val="22"/>
          <w:szCs w:val="22"/>
        </w:rPr>
        <w:t xml:space="preserve"> displayed on vehicles of 16 passenger seats or more</w:t>
      </w:r>
      <w:r w:rsidR="00110656">
        <w:rPr>
          <w:rFonts w:cs="Arial"/>
          <w:sz w:val="22"/>
          <w:szCs w:val="22"/>
        </w:rPr>
        <w:t xml:space="preserve"> and</w:t>
      </w:r>
      <w:r w:rsidR="00E55003">
        <w:rPr>
          <w:rFonts w:cs="Arial"/>
          <w:sz w:val="22"/>
          <w:szCs w:val="22"/>
        </w:rPr>
        <w:t xml:space="preserve"> or at the request  </w:t>
      </w:r>
    </w:p>
    <w:p w14:paraId="63326232" w14:textId="0FE8AD38" w:rsidR="00DD0C40" w:rsidRDefault="00E470F0" w:rsidP="005578A8">
      <w:pPr>
        <w:tabs>
          <w:tab w:val="left" w:pos="2070"/>
        </w:tabs>
      </w:pPr>
      <w:r>
        <w:rPr>
          <w:rFonts w:cs="Arial"/>
          <w:sz w:val="22"/>
          <w:szCs w:val="22"/>
        </w:rPr>
        <w:t xml:space="preserve">                        </w:t>
      </w:r>
      <w:r w:rsidR="009A3C58">
        <w:rPr>
          <w:rFonts w:cs="Arial"/>
          <w:sz w:val="22"/>
          <w:szCs w:val="22"/>
        </w:rPr>
        <w:t xml:space="preserve">of </w:t>
      </w:r>
      <w:r w:rsidR="00E55003">
        <w:rPr>
          <w:rFonts w:cs="Arial"/>
          <w:sz w:val="22"/>
          <w:szCs w:val="22"/>
        </w:rPr>
        <w:t>the establishment being served.</w:t>
      </w:r>
      <w:r w:rsidR="00D960B1">
        <w:t xml:space="preserve">         </w:t>
      </w:r>
    </w:p>
    <w:p w14:paraId="2B584BCB" w14:textId="756071DA" w:rsidR="00DD0C40" w:rsidRDefault="00DD0C40" w:rsidP="005578A8">
      <w:pPr>
        <w:tabs>
          <w:tab w:val="left" w:pos="2070"/>
        </w:tabs>
      </w:pPr>
    </w:p>
    <w:p w14:paraId="25851C17" w14:textId="2DA80F20" w:rsidR="00E470F0" w:rsidRDefault="002A51C5" w:rsidP="005578A8">
      <w:pPr>
        <w:tabs>
          <w:tab w:val="left" w:pos="2070"/>
        </w:tabs>
        <w:ind w:left="720"/>
      </w:pPr>
      <w:r>
        <w:t xml:space="preserve">H.2    </w:t>
      </w:r>
      <w:r w:rsidR="00E470F0">
        <w:t xml:space="preserve"> </w:t>
      </w:r>
      <w:r>
        <w:t>Bus passes will be issued by the Council for some passengers (normally</w:t>
      </w:r>
    </w:p>
    <w:p w14:paraId="2DD8DEE1" w14:textId="77777777" w:rsidR="00661FE7" w:rsidRDefault="00E470F0" w:rsidP="005578A8">
      <w:pPr>
        <w:tabs>
          <w:tab w:val="left" w:pos="2070"/>
        </w:tabs>
        <w:ind w:left="720"/>
      </w:pPr>
      <w:r>
        <w:t xml:space="preserve">          </w:t>
      </w:r>
      <w:r w:rsidR="002A51C5">
        <w:t xml:space="preserve"> passengers travelling on vehicles of 16 or more seats) These passes will </w:t>
      </w:r>
    </w:p>
    <w:p w14:paraId="5B5F133C" w14:textId="77E3B82E" w:rsidR="00661FE7" w:rsidRDefault="00661FE7" w:rsidP="005578A8">
      <w:pPr>
        <w:tabs>
          <w:tab w:val="left" w:pos="2070"/>
        </w:tabs>
        <w:ind w:left="720"/>
      </w:pPr>
      <w:r>
        <w:t xml:space="preserve">           </w:t>
      </w:r>
      <w:r w:rsidR="002A51C5">
        <w:t xml:space="preserve">show the </w:t>
      </w:r>
      <w:r w:rsidR="00F4073B">
        <w:t>pupil’s</w:t>
      </w:r>
      <w:r w:rsidR="002A51C5">
        <w:t xml:space="preserve"> </w:t>
      </w:r>
      <w:r>
        <w:t>name route</w:t>
      </w:r>
      <w:r w:rsidR="002A51C5">
        <w:t xml:space="preserve"> number </w:t>
      </w:r>
      <w:r w:rsidR="00F4073B">
        <w:t>period of validity</w:t>
      </w:r>
      <w:r w:rsidR="002A51C5">
        <w:t xml:space="preserve"> and establishment </w:t>
      </w:r>
    </w:p>
    <w:p w14:paraId="2AE6868B" w14:textId="03A365D2" w:rsidR="003F2DEB" w:rsidRDefault="00661FE7" w:rsidP="005578A8">
      <w:pPr>
        <w:tabs>
          <w:tab w:val="left" w:pos="2070"/>
        </w:tabs>
        <w:ind w:left="720"/>
      </w:pPr>
      <w:r>
        <w:t xml:space="preserve">           </w:t>
      </w:r>
      <w:r w:rsidR="002A51C5">
        <w:t>being served</w:t>
      </w:r>
      <w:r w:rsidR="00F4073B">
        <w:t>.</w:t>
      </w:r>
    </w:p>
    <w:p w14:paraId="0565CF8C" w14:textId="2DD7EE39" w:rsidR="008C75B5" w:rsidRPr="00F4073B" w:rsidRDefault="008C75B5" w:rsidP="005578A8">
      <w:pPr>
        <w:tabs>
          <w:tab w:val="left" w:pos="2070"/>
        </w:tabs>
        <w:rPr>
          <w:color w:val="auto"/>
          <w:sz w:val="22"/>
          <w:szCs w:val="22"/>
        </w:rPr>
      </w:pPr>
    </w:p>
    <w:p w14:paraId="1E6F8B94" w14:textId="1A4965F4" w:rsidR="00F4073B" w:rsidRDefault="00F4073B" w:rsidP="005578A8">
      <w:pPr>
        <w:tabs>
          <w:tab w:val="left" w:pos="2070"/>
        </w:tabs>
        <w:rPr>
          <w:rFonts w:cs="Arial"/>
          <w:color w:val="auto"/>
          <w:sz w:val="22"/>
          <w:szCs w:val="22"/>
        </w:rPr>
      </w:pPr>
      <w:r w:rsidRPr="00F4073B">
        <w:rPr>
          <w:color w:val="auto"/>
          <w:sz w:val="22"/>
          <w:szCs w:val="22"/>
        </w:rPr>
        <w:t xml:space="preserve">            H.3     </w:t>
      </w:r>
      <w:r w:rsidRPr="00F4073B">
        <w:rPr>
          <w:rFonts w:cs="Arial"/>
          <w:color w:val="auto"/>
          <w:sz w:val="22"/>
          <w:szCs w:val="22"/>
        </w:rPr>
        <w:t xml:space="preserve">The cards shall be accepted for travel on appropriate contracted journeys at times </w:t>
      </w:r>
      <w:r>
        <w:rPr>
          <w:rFonts w:cs="Arial"/>
          <w:color w:val="auto"/>
          <w:sz w:val="22"/>
          <w:szCs w:val="22"/>
        </w:rPr>
        <w:t xml:space="preserve">  </w:t>
      </w:r>
    </w:p>
    <w:p w14:paraId="51CA591C" w14:textId="77777777" w:rsidR="00661FE7" w:rsidRDefault="00F4073B" w:rsidP="005578A8">
      <w:pPr>
        <w:tabs>
          <w:tab w:val="left" w:pos="2070"/>
        </w:tabs>
        <w:rPr>
          <w:rFonts w:cs="Arial"/>
          <w:color w:val="auto"/>
          <w:sz w:val="22"/>
          <w:szCs w:val="22"/>
        </w:rPr>
      </w:pPr>
      <w:r>
        <w:rPr>
          <w:rFonts w:cs="Arial"/>
          <w:color w:val="auto"/>
          <w:sz w:val="22"/>
          <w:szCs w:val="22"/>
        </w:rPr>
        <w:t xml:space="preserve">                       a</w:t>
      </w:r>
      <w:r w:rsidRPr="00F4073B">
        <w:rPr>
          <w:rFonts w:cs="Arial"/>
          <w:color w:val="auto"/>
          <w:sz w:val="22"/>
          <w:szCs w:val="22"/>
        </w:rPr>
        <w:t>ppropriate to travel to and from the nominated school or college unless endorsed to</w:t>
      </w:r>
    </w:p>
    <w:p w14:paraId="43886F23" w14:textId="77777777" w:rsidR="00661FE7" w:rsidRDefault="00661FE7" w:rsidP="005578A8">
      <w:pPr>
        <w:tabs>
          <w:tab w:val="left" w:pos="2070"/>
        </w:tabs>
        <w:rPr>
          <w:rFonts w:cs="Arial"/>
          <w:color w:val="auto"/>
          <w:sz w:val="22"/>
          <w:szCs w:val="22"/>
        </w:rPr>
      </w:pPr>
      <w:r>
        <w:rPr>
          <w:rFonts w:cs="Arial"/>
          <w:color w:val="auto"/>
          <w:sz w:val="22"/>
          <w:szCs w:val="22"/>
        </w:rPr>
        <w:t xml:space="preserve">                       </w:t>
      </w:r>
      <w:r w:rsidR="00F4073B" w:rsidRPr="00F4073B">
        <w:rPr>
          <w:rFonts w:cs="Arial"/>
          <w:color w:val="auto"/>
          <w:sz w:val="22"/>
          <w:szCs w:val="22"/>
        </w:rPr>
        <w:t>the</w:t>
      </w:r>
      <w:r>
        <w:rPr>
          <w:rFonts w:cs="Arial"/>
          <w:color w:val="auto"/>
          <w:sz w:val="22"/>
          <w:szCs w:val="22"/>
        </w:rPr>
        <w:t xml:space="preserve"> </w:t>
      </w:r>
      <w:r w:rsidR="00F4073B">
        <w:rPr>
          <w:rFonts w:cs="Arial"/>
          <w:color w:val="auto"/>
          <w:sz w:val="22"/>
          <w:szCs w:val="22"/>
        </w:rPr>
        <w:t>c</w:t>
      </w:r>
      <w:r w:rsidR="00F4073B" w:rsidRPr="00F4073B">
        <w:rPr>
          <w:rFonts w:cs="Arial"/>
          <w:color w:val="auto"/>
          <w:sz w:val="22"/>
          <w:szCs w:val="22"/>
        </w:rPr>
        <w:t xml:space="preserve">ontrary. All such cards shall be examined on each occasion that the holder </w:t>
      </w:r>
    </w:p>
    <w:p w14:paraId="4FDADBAB" w14:textId="70F6D997" w:rsidR="008C75B5" w:rsidRPr="00F4073B" w:rsidRDefault="00661FE7" w:rsidP="005578A8">
      <w:pPr>
        <w:tabs>
          <w:tab w:val="left" w:pos="2070"/>
        </w:tabs>
        <w:rPr>
          <w:color w:val="auto"/>
          <w:sz w:val="22"/>
          <w:szCs w:val="22"/>
        </w:rPr>
      </w:pPr>
      <w:r>
        <w:rPr>
          <w:rFonts w:cs="Arial"/>
          <w:color w:val="auto"/>
          <w:sz w:val="22"/>
          <w:szCs w:val="22"/>
        </w:rPr>
        <w:t xml:space="preserve">                       </w:t>
      </w:r>
      <w:r w:rsidR="00F4073B" w:rsidRPr="00F4073B">
        <w:rPr>
          <w:rFonts w:cs="Arial"/>
          <w:color w:val="auto"/>
          <w:sz w:val="22"/>
          <w:szCs w:val="22"/>
        </w:rPr>
        <w:t>boards the</w:t>
      </w:r>
      <w:r>
        <w:rPr>
          <w:rFonts w:cs="Arial"/>
          <w:color w:val="auto"/>
          <w:sz w:val="22"/>
          <w:szCs w:val="22"/>
        </w:rPr>
        <w:t xml:space="preserve"> </w:t>
      </w:r>
      <w:r w:rsidR="00F4073B">
        <w:rPr>
          <w:rFonts w:cs="Arial"/>
          <w:color w:val="auto"/>
          <w:sz w:val="22"/>
          <w:szCs w:val="22"/>
        </w:rPr>
        <w:t>ve</w:t>
      </w:r>
      <w:r w:rsidR="00F4073B" w:rsidRPr="00F4073B">
        <w:rPr>
          <w:rFonts w:cs="Arial"/>
          <w:color w:val="auto"/>
          <w:sz w:val="22"/>
          <w:szCs w:val="22"/>
        </w:rPr>
        <w:t>hicle.</w:t>
      </w:r>
    </w:p>
    <w:p w14:paraId="76D92215" w14:textId="77777777" w:rsidR="00612467" w:rsidRDefault="00612467" w:rsidP="005578A8">
      <w:pPr>
        <w:tabs>
          <w:tab w:val="left" w:pos="2070"/>
        </w:tabs>
      </w:pPr>
    </w:p>
    <w:p w14:paraId="7E9A093F" w14:textId="77777777" w:rsidR="00661FE7" w:rsidRDefault="00682C79" w:rsidP="005578A8">
      <w:pPr>
        <w:tabs>
          <w:tab w:val="left" w:pos="2070"/>
        </w:tabs>
        <w:ind w:left="720"/>
      </w:pPr>
      <w:r>
        <w:t xml:space="preserve"> H.4    </w:t>
      </w:r>
      <w:r w:rsidR="00247C21">
        <w:t>Passengers failing to show a valid bus pass</w:t>
      </w:r>
      <w:r w:rsidR="00C174F6">
        <w:t xml:space="preserve"> will be permitted to travel on the</w:t>
      </w:r>
      <w:r w:rsidR="00661FE7">
        <w:t xml:space="preserve"> </w:t>
      </w:r>
    </w:p>
    <w:p w14:paraId="20ABDD03" w14:textId="77777777" w:rsidR="00661FE7" w:rsidRDefault="00661FE7" w:rsidP="005578A8">
      <w:pPr>
        <w:tabs>
          <w:tab w:val="left" w:pos="2070"/>
        </w:tabs>
        <w:ind w:left="720"/>
      </w:pPr>
      <w:r>
        <w:t xml:space="preserve">          </w:t>
      </w:r>
      <w:r w:rsidR="00C174F6">
        <w:t xml:space="preserve"> </w:t>
      </w:r>
      <w:r>
        <w:t>f</w:t>
      </w:r>
      <w:r w:rsidR="00C174F6">
        <w:t>irst</w:t>
      </w:r>
      <w:r>
        <w:t xml:space="preserve"> o</w:t>
      </w:r>
      <w:r w:rsidR="00C174F6">
        <w:t xml:space="preserve">ccasion including the return journey. Drivers are required to take the </w:t>
      </w:r>
    </w:p>
    <w:p w14:paraId="3F646D90" w14:textId="77777777" w:rsidR="00661FE7" w:rsidRDefault="00661FE7" w:rsidP="005578A8">
      <w:pPr>
        <w:tabs>
          <w:tab w:val="left" w:pos="2070"/>
        </w:tabs>
        <w:ind w:left="720"/>
      </w:pPr>
      <w:r>
        <w:t xml:space="preserve">           </w:t>
      </w:r>
      <w:r w:rsidR="00C174F6">
        <w:t>name of the</w:t>
      </w:r>
      <w:r>
        <w:t xml:space="preserve"> </w:t>
      </w:r>
      <w:r w:rsidR="00C174F6">
        <w:t xml:space="preserve">passenger and remind them of the requirement to show their bus </w:t>
      </w:r>
    </w:p>
    <w:p w14:paraId="6070883E" w14:textId="77777777" w:rsidR="00661FE7" w:rsidRDefault="00661FE7" w:rsidP="005578A8">
      <w:pPr>
        <w:tabs>
          <w:tab w:val="left" w:pos="2070"/>
        </w:tabs>
        <w:ind w:left="720"/>
      </w:pPr>
      <w:r>
        <w:t xml:space="preserve">           </w:t>
      </w:r>
      <w:r w:rsidR="00C174F6">
        <w:t xml:space="preserve">pass and report the details to the Council on completion of the journey. The </w:t>
      </w:r>
    </w:p>
    <w:p w14:paraId="4C3E28A1" w14:textId="77777777" w:rsidR="00661FE7" w:rsidRDefault="00661FE7" w:rsidP="005578A8">
      <w:pPr>
        <w:tabs>
          <w:tab w:val="left" w:pos="2070"/>
        </w:tabs>
        <w:ind w:left="720"/>
      </w:pPr>
      <w:r>
        <w:t xml:space="preserve">           </w:t>
      </w:r>
      <w:r w:rsidR="00C174F6">
        <w:t>Council will assess the validity of the passenger and</w:t>
      </w:r>
      <w:r w:rsidR="003269C5">
        <w:t xml:space="preserve"> issue any replacement </w:t>
      </w:r>
    </w:p>
    <w:p w14:paraId="3493F52A" w14:textId="77777777" w:rsidR="00661FE7" w:rsidRDefault="00661FE7" w:rsidP="005578A8">
      <w:pPr>
        <w:tabs>
          <w:tab w:val="left" w:pos="2070"/>
        </w:tabs>
        <w:ind w:left="720"/>
      </w:pPr>
      <w:r>
        <w:t xml:space="preserve">           </w:t>
      </w:r>
      <w:r w:rsidR="003269C5">
        <w:t>passes as required. Passenger</w:t>
      </w:r>
      <w:r>
        <w:t xml:space="preserve"> </w:t>
      </w:r>
      <w:r w:rsidR="003269C5">
        <w:t xml:space="preserve">failing to show a valid bus pass on a second </w:t>
      </w:r>
    </w:p>
    <w:p w14:paraId="61E9916D" w14:textId="77777777" w:rsidR="00661FE7" w:rsidRDefault="00661FE7" w:rsidP="005578A8">
      <w:pPr>
        <w:tabs>
          <w:tab w:val="left" w:pos="2070"/>
        </w:tabs>
        <w:ind w:left="720"/>
      </w:pPr>
      <w:r>
        <w:t xml:space="preserve">           </w:t>
      </w:r>
      <w:r w:rsidR="003269C5">
        <w:t>occasion will be allowed to travel to the</w:t>
      </w:r>
      <w:r w:rsidR="00FA6093">
        <w:t xml:space="preserve"> </w:t>
      </w:r>
      <w:r>
        <w:t>e</w:t>
      </w:r>
      <w:r w:rsidR="003269C5">
        <w:t xml:space="preserve">stablishment/destination but will not </w:t>
      </w:r>
    </w:p>
    <w:p w14:paraId="5940E6E3" w14:textId="77777777" w:rsidR="00661FE7" w:rsidRDefault="00661FE7" w:rsidP="005578A8">
      <w:pPr>
        <w:tabs>
          <w:tab w:val="left" w:pos="2070"/>
        </w:tabs>
        <w:ind w:left="720"/>
      </w:pPr>
      <w:r>
        <w:t xml:space="preserve">           </w:t>
      </w:r>
      <w:r w:rsidR="003269C5">
        <w:t>be permitted to travel on the return journey</w:t>
      </w:r>
      <w:r w:rsidR="00FA6093">
        <w:t xml:space="preserve"> or any journey thereafter</w:t>
      </w:r>
      <w:r w:rsidR="003269C5">
        <w:t xml:space="preserve"> without </w:t>
      </w:r>
    </w:p>
    <w:p w14:paraId="7323AC58" w14:textId="3C574C91" w:rsidR="00682C79" w:rsidRDefault="00661FE7" w:rsidP="005578A8">
      <w:pPr>
        <w:tabs>
          <w:tab w:val="left" w:pos="2070"/>
        </w:tabs>
        <w:ind w:left="720"/>
      </w:pPr>
      <w:r>
        <w:t xml:space="preserve">           </w:t>
      </w:r>
      <w:r w:rsidR="003269C5">
        <w:t>the authorisation of the Council</w:t>
      </w:r>
      <w:r w:rsidR="00FA6093">
        <w:t>.</w:t>
      </w:r>
      <w:r w:rsidR="00C174F6">
        <w:t xml:space="preserve"> </w:t>
      </w:r>
    </w:p>
    <w:p w14:paraId="21743C70" w14:textId="77777777" w:rsidR="00661FE7" w:rsidRDefault="00661FE7" w:rsidP="005578A8">
      <w:pPr>
        <w:tabs>
          <w:tab w:val="left" w:pos="2070"/>
        </w:tabs>
        <w:ind w:left="720"/>
      </w:pPr>
    </w:p>
    <w:p w14:paraId="2DEE42DD" w14:textId="77777777" w:rsidR="00661FE7" w:rsidRDefault="00FA6093" w:rsidP="005578A8">
      <w:pPr>
        <w:tabs>
          <w:tab w:val="left" w:pos="2070"/>
        </w:tabs>
        <w:ind w:left="720"/>
      </w:pPr>
      <w:r>
        <w:t>H.5</w:t>
      </w:r>
      <w:r w:rsidR="00875268">
        <w:t xml:space="preserve">     </w:t>
      </w:r>
      <w:r>
        <w:t xml:space="preserve">Passengers traveling on </w:t>
      </w:r>
      <w:r w:rsidR="00A4370C">
        <w:t>door-to-door</w:t>
      </w:r>
      <w:r>
        <w:t xml:space="preserve"> services will embark</w:t>
      </w:r>
      <w:r w:rsidR="00C566F3">
        <w:t xml:space="preserve"> from the pavement</w:t>
      </w:r>
    </w:p>
    <w:p w14:paraId="4692EDD3" w14:textId="77777777" w:rsidR="00661FE7" w:rsidRDefault="00661FE7" w:rsidP="005578A8">
      <w:pPr>
        <w:tabs>
          <w:tab w:val="left" w:pos="2070"/>
        </w:tabs>
        <w:ind w:left="720"/>
      </w:pPr>
      <w:r>
        <w:t xml:space="preserve">           a</w:t>
      </w:r>
      <w:r w:rsidR="00C566F3">
        <w:t>nd</w:t>
      </w:r>
      <w:r>
        <w:t xml:space="preserve"> </w:t>
      </w:r>
      <w:r w:rsidR="00C566F3">
        <w:t>on</w:t>
      </w:r>
      <w:r w:rsidR="00A4370C">
        <w:t xml:space="preserve"> </w:t>
      </w:r>
      <w:r w:rsidR="00C566F3">
        <w:t>the same side of the road as the</w:t>
      </w:r>
      <w:r w:rsidR="006A7C15">
        <w:t xml:space="preserve"> dwelling address where possible</w:t>
      </w:r>
      <w:r w:rsidR="00A4370C">
        <w:t xml:space="preserve">. </w:t>
      </w:r>
    </w:p>
    <w:p w14:paraId="5AC12B1D" w14:textId="77777777" w:rsidR="00661FE7" w:rsidRDefault="00661FE7" w:rsidP="005578A8">
      <w:pPr>
        <w:tabs>
          <w:tab w:val="left" w:pos="2070"/>
        </w:tabs>
        <w:ind w:left="720"/>
      </w:pPr>
      <w:r>
        <w:t xml:space="preserve">           </w:t>
      </w:r>
      <w:r w:rsidR="00A4370C">
        <w:t xml:space="preserve">Drivers and passenger assistants are to assist passengers to embark and </w:t>
      </w:r>
    </w:p>
    <w:p w14:paraId="76F9AA50" w14:textId="77777777" w:rsidR="00661FE7" w:rsidRDefault="00661FE7" w:rsidP="005578A8">
      <w:pPr>
        <w:tabs>
          <w:tab w:val="left" w:pos="2070"/>
        </w:tabs>
        <w:ind w:left="720"/>
      </w:pPr>
      <w:r>
        <w:t xml:space="preserve">           </w:t>
      </w:r>
      <w:r w:rsidR="00A4370C">
        <w:t>disembark</w:t>
      </w:r>
      <w:r w:rsidR="00263633">
        <w:t xml:space="preserve"> the vehicle </w:t>
      </w:r>
      <w:r w:rsidR="00A4370C">
        <w:t>where</w:t>
      </w:r>
      <w:r w:rsidR="00263633">
        <w:t xml:space="preserve"> </w:t>
      </w:r>
      <w:r w:rsidR="00A4370C">
        <w:t>required.</w:t>
      </w:r>
      <w:r w:rsidR="00900B2B">
        <w:t xml:space="preserve"> Drivers and passenger assistants are </w:t>
      </w:r>
    </w:p>
    <w:p w14:paraId="498581FF" w14:textId="77777777" w:rsidR="00196AE7" w:rsidRDefault="00661FE7" w:rsidP="005578A8">
      <w:pPr>
        <w:tabs>
          <w:tab w:val="left" w:pos="2070"/>
        </w:tabs>
        <w:ind w:left="720"/>
      </w:pPr>
      <w:r>
        <w:t xml:space="preserve">           </w:t>
      </w:r>
      <w:r w:rsidR="00900B2B">
        <w:t>not permitted to enter</w:t>
      </w:r>
      <w:r w:rsidR="00263633">
        <w:t xml:space="preserve"> the passenger’s premises. It is the responsibility of the </w:t>
      </w:r>
    </w:p>
    <w:p w14:paraId="271C5E22" w14:textId="3D019AB2" w:rsidR="00FA6093" w:rsidRDefault="00196AE7" w:rsidP="005578A8">
      <w:pPr>
        <w:tabs>
          <w:tab w:val="left" w:pos="2070"/>
        </w:tabs>
        <w:ind w:left="720"/>
      </w:pPr>
      <w:r>
        <w:t xml:space="preserve">           </w:t>
      </w:r>
      <w:r w:rsidR="00263633">
        <w:t>parent/carer to assist the passenger to the vehicle where required.</w:t>
      </w:r>
    </w:p>
    <w:p w14:paraId="0EB323A6" w14:textId="534EAD79" w:rsidR="005170A5" w:rsidRDefault="005170A5" w:rsidP="005578A8">
      <w:pPr>
        <w:tabs>
          <w:tab w:val="left" w:pos="2070"/>
        </w:tabs>
        <w:ind w:left="720"/>
      </w:pPr>
    </w:p>
    <w:p w14:paraId="515F3E04" w14:textId="77777777" w:rsidR="00196AE7" w:rsidRDefault="005170A5" w:rsidP="005578A8">
      <w:pPr>
        <w:tabs>
          <w:tab w:val="left" w:pos="2070"/>
        </w:tabs>
        <w:ind w:left="720"/>
      </w:pPr>
      <w:r>
        <w:t>H.6</w:t>
      </w:r>
      <w:r w:rsidR="00875268">
        <w:t xml:space="preserve">     </w:t>
      </w:r>
      <w:r>
        <w:t xml:space="preserve">Drivers and passenger assistants should adhere to the following safety </w:t>
      </w:r>
    </w:p>
    <w:p w14:paraId="74F842A0" w14:textId="0D54E147" w:rsidR="005170A5" w:rsidRDefault="00196AE7" w:rsidP="005578A8">
      <w:pPr>
        <w:tabs>
          <w:tab w:val="left" w:pos="2070"/>
        </w:tabs>
        <w:ind w:left="720"/>
      </w:pPr>
      <w:r>
        <w:t xml:space="preserve">           </w:t>
      </w:r>
      <w:r w:rsidR="005170A5">
        <w:t>requirements</w:t>
      </w:r>
    </w:p>
    <w:p w14:paraId="62742AFD" w14:textId="1DA20B4C" w:rsidR="005170A5" w:rsidRDefault="005170A5" w:rsidP="005578A8">
      <w:pPr>
        <w:tabs>
          <w:tab w:val="left" w:pos="2070"/>
        </w:tabs>
        <w:ind w:left="720"/>
      </w:pPr>
    </w:p>
    <w:p w14:paraId="2E2388A1" w14:textId="000AA146" w:rsidR="005170A5" w:rsidRPr="005170A5" w:rsidRDefault="005170A5" w:rsidP="005578A8">
      <w:pPr>
        <w:numPr>
          <w:ilvl w:val="0"/>
          <w:numId w:val="21"/>
        </w:numPr>
        <w:rPr>
          <w:rFonts w:cs="Arial"/>
          <w:color w:val="auto"/>
          <w:sz w:val="22"/>
          <w:szCs w:val="22"/>
        </w:rPr>
      </w:pPr>
      <w:r w:rsidRPr="005170A5">
        <w:rPr>
          <w:rFonts w:cs="Arial"/>
          <w:color w:val="auto"/>
          <w:sz w:val="22"/>
          <w:szCs w:val="22"/>
        </w:rPr>
        <w:t>Ensuring that doors are kept closed until the vehicle is completely stationary.</w:t>
      </w:r>
    </w:p>
    <w:p w14:paraId="243D5627"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Not allowing passengers to open or close doors, except in an emergency.</w:t>
      </w:r>
    </w:p>
    <w:p w14:paraId="28BF4698" w14:textId="03B76A95" w:rsidR="00196AE7" w:rsidRPr="003F2DEB" w:rsidRDefault="005170A5" w:rsidP="005578A8">
      <w:pPr>
        <w:numPr>
          <w:ilvl w:val="0"/>
          <w:numId w:val="21"/>
        </w:numPr>
        <w:tabs>
          <w:tab w:val="clear" w:pos="2160"/>
          <w:tab w:val="num" w:pos="1440"/>
        </w:tabs>
        <w:rPr>
          <w:rFonts w:cs="Arial"/>
          <w:color w:val="auto"/>
          <w:sz w:val="22"/>
          <w:szCs w:val="22"/>
        </w:rPr>
      </w:pPr>
      <w:r w:rsidRPr="003F2DEB">
        <w:rPr>
          <w:rFonts w:cs="Arial"/>
          <w:color w:val="auto"/>
          <w:sz w:val="22"/>
          <w:szCs w:val="22"/>
        </w:rPr>
        <w:t>Where passenger assistants are provided, they should get off first to ensure passengers are kept clear of the vehicle and that passengers do not re-enter to retrieve property left on the vehicle.</w:t>
      </w:r>
    </w:p>
    <w:p w14:paraId="1C988D99"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Supervising, and assisting passengers to board and alight, especially when using rear doors.</w:t>
      </w:r>
    </w:p>
    <w:p w14:paraId="1C6525AC" w14:textId="0CA14EC0" w:rsidR="00263633" w:rsidRPr="00AF248D" w:rsidRDefault="005170A5" w:rsidP="005578A8">
      <w:pPr>
        <w:numPr>
          <w:ilvl w:val="0"/>
          <w:numId w:val="21"/>
        </w:numPr>
        <w:tabs>
          <w:tab w:val="clear" w:pos="2160"/>
          <w:tab w:val="num" w:pos="1440"/>
        </w:tabs>
        <w:rPr>
          <w:rFonts w:cs="Arial"/>
          <w:color w:val="auto"/>
          <w:sz w:val="22"/>
          <w:szCs w:val="22"/>
        </w:rPr>
      </w:pPr>
      <w:r w:rsidRPr="00AF248D">
        <w:rPr>
          <w:rFonts w:cs="Arial"/>
          <w:color w:val="auto"/>
          <w:sz w:val="22"/>
          <w:szCs w:val="22"/>
        </w:rPr>
        <w:t>Parking vehicles with side doors, alongside the pavement facing and ensuring that only the door on the pavement side is used unless a passenger requires use of a tail-lift.</w:t>
      </w:r>
    </w:p>
    <w:p w14:paraId="086A1BC1"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Parking vehicles using a rear tail lift, in a position facing downhill if on a slope.</w:t>
      </w:r>
    </w:p>
    <w:p w14:paraId="69B7696B"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Discouraging passengers from crossing in front of or immediately behind the vehicle.</w:t>
      </w:r>
    </w:p>
    <w:p w14:paraId="00E4109B" w14:textId="2DE2A2D9"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Closing doors before moving off and ensuring nothing is caught in the door.</w:t>
      </w:r>
    </w:p>
    <w:p w14:paraId="002E51FB"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Ensuring that all passengers are seated before the vehicle sets off.</w:t>
      </w:r>
    </w:p>
    <w:p w14:paraId="0C0BBE90" w14:textId="77777777" w:rsidR="005170A5" w:rsidRPr="005170A5" w:rsidRDefault="005170A5" w:rsidP="005578A8">
      <w:pPr>
        <w:numPr>
          <w:ilvl w:val="0"/>
          <w:numId w:val="21"/>
        </w:numPr>
        <w:tabs>
          <w:tab w:val="clear" w:pos="2160"/>
          <w:tab w:val="num" w:pos="1440"/>
        </w:tabs>
        <w:rPr>
          <w:rFonts w:cs="Arial"/>
          <w:color w:val="auto"/>
          <w:sz w:val="22"/>
          <w:szCs w:val="22"/>
        </w:rPr>
      </w:pPr>
      <w:r w:rsidRPr="005170A5">
        <w:rPr>
          <w:rFonts w:cs="Arial"/>
          <w:color w:val="auto"/>
          <w:sz w:val="22"/>
          <w:szCs w:val="22"/>
        </w:rPr>
        <w:t>Ensuring that any seat belts, harnesses, booster seats, car seats and wheelchair restraints (including passenger restraints) are correctly used and fastened prior to departure.</w:t>
      </w:r>
    </w:p>
    <w:p w14:paraId="59AACA64" w14:textId="61230441" w:rsidR="003F2DEB" w:rsidRPr="00612467" w:rsidRDefault="005170A5" w:rsidP="005578A8">
      <w:pPr>
        <w:numPr>
          <w:ilvl w:val="0"/>
          <w:numId w:val="21"/>
        </w:numPr>
        <w:tabs>
          <w:tab w:val="clear" w:pos="2160"/>
          <w:tab w:val="num" w:pos="1440"/>
        </w:tabs>
        <w:rPr>
          <w:rFonts w:cs="Arial"/>
          <w:color w:val="auto"/>
          <w:sz w:val="22"/>
          <w:szCs w:val="22"/>
        </w:rPr>
      </w:pPr>
      <w:r w:rsidRPr="00612467">
        <w:rPr>
          <w:rFonts w:cs="Arial"/>
          <w:color w:val="auto"/>
          <w:sz w:val="22"/>
          <w:szCs w:val="22"/>
        </w:rPr>
        <w:lastRenderedPageBreak/>
        <w:t>Ensuring that all luggage is correctly stowed and secured, and that gangways, doors and emergency exits are kept clear of obstruction.</w:t>
      </w:r>
    </w:p>
    <w:p w14:paraId="65A57F10" w14:textId="0928728B" w:rsidR="003F2DEB" w:rsidRDefault="00900B2B" w:rsidP="005578A8">
      <w:pPr>
        <w:numPr>
          <w:ilvl w:val="0"/>
          <w:numId w:val="21"/>
        </w:numPr>
        <w:tabs>
          <w:tab w:val="clear" w:pos="2160"/>
          <w:tab w:val="num" w:pos="1440"/>
        </w:tabs>
        <w:rPr>
          <w:rFonts w:cs="Arial"/>
          <w:color w:val="auto"/>
          <w:sz w:val="22"/>
          <w:szCs w:val="22"/>
        </w:rPr>
      </w:pPr>
      <w:r w:rsidRPr="004F4A1C">
        <w:rPr>
          <w:rFonts w:cs="Arial"/>
          <w:color w:val="auto"/>
          <w:sz w:val="22"/>
          <w:szCs w:val="22"/>
        </w:rPr>
        <w:t>Vehicles are suitably heated and or ventilated</w:t>
      </w:r>
    </w:p>
    <w:p w14:paraId="6FBEE7C7" w14:textId="77777777" w:rsidR="007B74CE" w:rsidRPr="004F4A1C" w:rsidRDefault="007B74CE" w:rsidP="007B74CE">
      <w:pPr>
        <w:ind w:left="2160"/>
        <w:rPr>
          <w:rFonts w:cs="Arial"/>
          <w:color w:val="auto"/>
          <w:sz w:val="22"/>
          <w:szCs w:val="22"/>
        </w:rPr>
      </w:pPr>
    </w:p>
    <w:p w14:paraId="32B32933" w14:textId="6F79728E" w:rsidR="00900B2B" w:rsidRDefault="00900B2B" w:rsidP="005578A8">
      <w:pPr>
        <w:numPr>
          <w:ilvl w:val="0"/>
          <w:numId w:val="21"/>
        </w:numPr>
        <w:tabs>
          <w:tab w:val="clear" w:pos="2160"/>
          <w:tab w:val="num" w:pos="1440"/>
        </w:tabs>
        <w:rPr>
          <w:rFonts w:cs="Arial"/>
          <w:color w:val="auto"/>
          <w:sz w:val="22"/>
          <w:szCs w:val="22"/>
        </w:rPr>
      </w:pPr>
      <w:r>
        <w:rPr>
          <w:rFonts w:cs="Arial"/>
          <w:color w:val="auto"/>
          <w:sz w:val="22"/>
          <w:szCs w:val="22"/>
        </w:rPr>
        <w:t>Use hazard warning lights when embarking/disembarking</w:t>
      </w:r>
    </w:p>
    <w:p w14:paraId="45E2241F" w14:textId="611D4029" w:rsidR="00612467" w:rsidRPr="007B74CE" w:rsidRDefault="001A08A4" w:rsidP="003D1CAB">
      <w:pPr>
        <w:numPr>
          <w:ilvl w:val="0"/>
          <w:numId w:val="21"/>
        </w:numPr>
        <w:tabs>
          <w:tab w:val="clear" w:pos="2160"/>
          <w:tab w:val="num" w:pos="1440"/>
        </w:tabs>
        <w:rPr>
          <w:rFonts w:cs="Arial"/>
          <w:color w:val="auto"/>
          <w:sz w:val="22"/>
          <w:szCs w:val="22"/>
        </w:rPr>
      </w:pPr>
      <w:r w:rsidRPr="007B74CE">
        <w:rPr>
          <w:rFonts w:cs="Arial"/>
          <w:color w:val="auto"/>
          <w:sz w:val="22"/>
          <w:szCs w:val="22"/>
        </w:rPr>
        <w:t xml:space="preserve">Drivers of Private Hire Vehicles that have an exemption </w:t>
      </w:r>
      <w:r w:rsidR="00A746A0" w:rsidRPr="007B74CE">
        <w:rPr>
          <w:rFonts w:cs="Arial"/>
          <w:color w:val="auto"/>
          <w:sz w:val="22"/>
          <w:szCs w:val="22"/>
        </w:rPr>
        <w:t>to</w:t>
      </w:r>
      <w:r w:rsidRPr="007B74CE">
        <w:rPr>
          <w:rFonts w:cs="Arial"/>
          <w:color w:val="auto"/>
          <w:sz w:val="22"/>
          <w:szCs w:val="22"/>
        </w:rPr>
        <w:t xml:space="preserve"> display the vehicles plate(licence) must make themselves known to the passenger, parent/carer or </w:t>
      </w:r>
      <w:r w:rsidR="00A746A0" w:rsidRPr="007B74CE">
        <w:rPr>
          <w:rFonts w:cs="Arial"/>
          <w:color w:val="auto"/>
          <w:sz w:val="22"/>
          <w:szCs w:val="22"/>
        </w:rPr>
        <w:t>third-party</w:t>
      </w:r>
      <w:r w:rsidRPr="007B74CE">
        <w:rPr>
          <w:rFonts w:cs="Arial"/>
          <w:color w:val="auto"/>
          <w:sz w:val="22"/>
          <w:szCs w:val="22"/>
        </w:rPr>
        <w:t xml:space="preserve"> representative on arrival and must provide photographic ID and the vehicles plates</w:t>
      </w:r>
      <w:r w:rsidR="00A746A0" w:rsidRPr="007B74CE">
        <w:rPr>
          <w:rFonts w:cs="Arial"/>
          <w:color w:val="auto"/>
          <w:sz w:val="22"/>
          <w:szCs w:val="22"/>
        </w:rPr>
        <w:t>(licence)</w:t>
      </w:r>
      <w:r w:rsidRPr="007B74CE">
        <w:rPr>
          <w:rFonts w:cs="Arial"/>
          <w:color w:val="auto"/>
          <w:sz w:val="22"/>
          <w:szCs w:val="22"/>
        </w:rPr>
        <w:t xml:space="preserve"> on request.</w:t>
      </w:r>
    </w:p>
    <w:p w14:paraId="10552FB3" w14:textId="539C8212" w:rsidR="00A746A0" w:rsidRDefault="00A746A0" w:rsidP="005578A8">
      <w:pPr>
        <w:numPr>
          <w:ilvl w:val="0"/>
          <w:numId w:val="21"/>
        </w:numPr>
        <w:tabs>
          <w:tab w:val="clear" w:pos="2160"/>
          <w:tab w:val="num" w:pos="1440"/>
        </w:tabs>
        <w:rPr>
          <w:rFonts w:cs="Arial"/>
          <w:color w:val="auto"/>
          <w:sz w:val="22"/>
          <w:szCs w:val="22"/>
        </w:rPr>
      </w:pPr>
      <w:r>
        <w:rPr>
          <w:rFonts w:cs="Arial"/>
          <w:color w:val="auto"/>
          <w:sz w:val="22"/>
          <w:szCs w:val="22"/>
        </w:rPr>
        <w:t xml:space="preserve">Passengers are not to be left unattended in the vehicle. Lone drivers may exit the vehicle if required to attract the attention of passengers, parent/carers or </w:t>
      </w:r>
      <w:r w:rsidR="00502C3B">
        <w:rPr>
          <w:rFonts w:cs="Arial"/>
          <w:color w:val="auto"/>
          <w:sz w:val="22"/>
          <w:szCs w:val="22"/>
        </w:rPr>
        <w:t>third-party</w:t>
      </w:r>
      <w:r>
        <w:rPr>
          <w:rFonts w:cs="Arial"/>
          <w:color w:val="auto"/>
          <w:sz w:val="22"/>
          <w:szCs w:val="22"/>
        </w:rPr>
        <w:t xml:space="preserve"> </w:t>
      </w:r>
      <w:r w:rsidR="00502C3B">
        <w:rPr>
          <w:rFonts w:cs="Arial"/>
          <w:color w:val="auto"/>
          <w:sz w:val="22"/>
          <w:szCs w:val="22"/>
        </w:rPr>
        <w:t xml:space="preserve">representative but </w:t>
      </w:r>
      <w:proofErr w:type="gramStart"/>
      <w:r w:rsidR="00502C3B">
        <w:rPr>
          <w:rFonts w:cs="Arial"/>
          <w:color w:val="auto"/>
          <w:sz w:val="22"/>
          <w:szCs w:val="22"/>
        </w:rPr>
        <w:t>must;</w:t>
      </w:r>
      <w:proofErr w:type="gramEnd"/>
    </w:p>
    <w:p w14:paraId="46103B4E" w14:textId="7DBA1308" w:rsidR="00502C3B" w:rsidRDefault="00502C3B" w:rsidP="005578A8">
      <w:pPr>
        <w:numPr>
          <w:ilvl w:val="0"/>
          <w:numId w:val="34"/>
        </w:numPr>
        <w:rPr>
          <w:rFonts w:cs="Arial"/>
          <w:color w:val="auto"/>
          <w:sz w:val="22"/>
          <w:szCs w:val="22"/>
        </w:rPr>
      </w:pPr>
      <w:r>
        <w:rPr>
          <w:rFonts w:cs="Arial"/>
          <w:color w:val="auto"/>
          <w:sz w:val="22"/>
          <w:szCs w:val="22"/>
        </w:rPr>
        <w:t>Turn the vehicles ignition off and engage the vehicles parking brake</w:t>
      </w:r>
    </w:p>
    <w:p w14:paraId="26E9B251" w14:textId="1ECAC020" w:rsidR="00502C3B" w:rsidRDefault="00502C3B" w:rsidP="005578A8">
      <w:pPr>
        <w:numPr>
          <w:ilvl w:val="0"/>
          <w:numId w:val="34"/>
        </w:numPr>
        <w:rPr>
          <w:rFonts w:cs="Arial"/>
          <w:color w:val="auto"/>
          <w:sz w:val="22"/>
          <w:szCs w:val="22"/>
        </w:rPr>
      </w:pPr>
      <w:r>
        <w:rPr>
          <w:rFonts w:cs="Arial"/>
          <w:color w:val="auto"/>
          <w:sz w:val="22"/>
          <w:szCs w:val="22"/>
        </w:rPr>
        <w:t>Be within easy reach of the vehicle</w:t>
      </w:r>
      <w:r w:rsidR="00431E9E">
        <w:rPr>
          <w:rFonts w:cs="Arial"/>
          <w:color w:val="auto"/>
          <w:sz w:val="22"/>
          <w:szCs w:val="22"/>
        </w:rPr>
        <w:t xml:space="preserve"> </w:t>
      </w:r>
      <w:r w:rsidR="00AB143D">
        <w:rPr>
          <w:rFonts w:cs="Arial"/>
          <w:color w:val="auto"/>
          <w:sz w:val="22"/>
          <w:szCs w:val="22"/>
        </w:rPr>
        <w:t>e.g.,</w:t>
      </w:r>
      <w:r w:rsidR="00431E9E">
        <w:rPr>
          <w:rFonts w:cs="Arial"/>
          <w:color w:val="auto"/>
          <w:sz w:val="22"/>
          <w:szCs w:val="22"/>
        </w:rPr>
        <w:t xml:space="preserve"> stand by the </w:t>
      </w:r>
      <w:r w:rsidR="00AB143D">
        <w:rPr>
          <w:rFonts w:cs="Arial"/>
          <w:color w:val="auto"/>
          <w:sz w:val="22"/>
          <w:szCs w:val="22"/>
        </w:rPr>
        <w:t>driver’s</w:t>
      </w:r>
      <w:r w:rsidR="00431E9E">
        <w:rPr>
          <w:rFonts w:cs="Arial"/>
          <w:color w:val="auto"/>
          <w:sz w:val="22"/>
          <w:szCs w:val="22"/>
        </w:rPr>
        <w:t xml:space="preserve"> door and raise a hand</w:t>
      </w:r>
    </w:p>
    <w:p w14:paraId="71F47FE9" w14:textId="25C1FC48" w:rsidR="00502C3B" w:rsidRPr="005170A5" w:rsidRDefault="00502C3B" w:rsidP="005578A8">
      <w:pPr>
        <w:numPr>
          <w:ilvl w:val="0"/>
          <w:numId w:val="34"/>
        </w:numPr>
        <w:rPr>
          <w:rFonts w:cs="Arial"/>
          <w:color w:val="auto"/>
          <w:sz w:val="22"/>
          <w:szCs w:val="22"/>
        </w:rPr>
      </w:pPr>
      <w:r>
        <w:rPr>
          <w:rFonts w:cs="Arial"/>
          <w:color w:val="auto"/>
          <w:sz w:val="22"/>
          <w:szCs w:val="22"/>
        </w:rPr>
        <w:t>If the driver suspects that any passenger on board will exit the vehicle or tamper with the vehicle and</w:t>
      </w:r>
      <w:r w:rsidR="00431E9E">
        <w:rPr>
          <w:rFonts w:cs="Arial"/>
          <w:color w:val="auto"/>
          <w:sz w:val="22"/>
          <w:szCs w:val="22"/>
        </w:rPr>
        <w:t xml:space="preserve"> or its </w:t>
      </w:r>
      <w:proofErr w:type="gramStart"/>
      <w:r w:rsidR="00431E9E">
        <w:rPr>
          <w:rFonts w:cs="Arial"/>
          <w:color w:val="auto"/>
          <w:sz w:val="22"/>
          <w:szCs w:val="22"/>
        </w:rPr>
        <w:t>controls</w:t>
      </w:r>
      <w:proofErr w:type="gramEnd"/>
      <w:r w:rsidR="00431E9E">
        <w:rPr>
          <w:rFonts w:cs="Arial"/>
          <w:color w:val="auto"/>
          <w:sz w:val="22"/>
          <w:szCs w:val="22"/>
        </w:rPr>
        <w:t xml:space="preserve"> they must not leave the vehicle.</w:t>
      </w:r>
    </w:p>
    <w:p w14:paraId="6C981ED9" w14:textId="5997E471" w:rsidR="005170A5" w:rsidRDefault="005170A5" w:rsidP="005578A8">
      <w:pPr>
        <w:tabs>
          <w:tab w:val="left" w:pos="2070"/>
        </w:tabs>
        <w:ind w:left="720"/>
      </w:pPr>
      <w:r>
        <w:t xml:space="preserve"> </w:t>
      </w:r>
    </w:p>
    <w:p w14:paraId="2E83727A" w14:textId="77777777" w:rsidR="00196AE7" w:rsidRDefault="000B47C2" w:rsidP="005578A8">
      <w:pPr>
        <w:tabs>
          <w:tab w:val="left" w:pos="2070"/>
        </w:tabs>
        <w:ind w:left="720"/>
      </w:pPr>
      <w:r>
        <w:t>H.7</w:t>
      </w:r>
      <w:r w:rsidR="0014205A">
        <w:t xml:space="preserve">     </w:t>
      </w:r>
      <w:r>
        <w:t>Passengers be</w:t>
      </w:r>
      <w:r w:rsidR="00A465C9">
        <w:t>ing</w:t>
      </w:r>
      <w:r>
        <w:t xml:space="preserve"> conveyed in wheelchairs </w:t>
      </w:r>
      <w:r w:rsidR="0014205A">
        <w:t>will require additional assistance</w:t>
      </w:r>
    </w:p>
    <w:p w14:paraId="0F6BD43F" w14:textId="25074839" w:rsidR="00196AE7" w:rsidRDefault="00196AE7" w:rsidP="005578A8">
      <w:pPr>
        <w:tabs>
          <w:tab w:val="left" w:pos="2070"/>
        </w:tabs>
        <w:ind w:left="720"/>
      </w:pPr>
      <w:r>
        <w:t xml:space="preserve">          </w:t>
      </w:r>
      <w:r w:rsidR="0014205A">
        <w:t xml:space="preserve"> </w:t>
      </w:r>
      <w:r w:rsidR="009A3C58">
        <w:t>and vehicle</w:t>
      </w:r>
      <w:r w:rsidR="0014205A">
        <w:t xml:space="preserve"> equipment suitable to the task. A minimum 120kg </w:t>
      </w:r>
      <w:r w:rsidR="00527B20">
        <w:t>4-point</w:t>
      </w:r>
      <w:r w:rsidR="0014205A">
        <w:t xml:space="preserve"> </w:t>
      </w:r>
    </w:p>
    <w:p w14:paraId="47AA0737" w14:textId="77777777" w:rsidR="00196AE7" w:rsidRDefault="00196AE7" w:rsidP="005578A8">
      <w:pPr>
        <w:tabs>
          <w:tab w:val="left" w:pos="2070"/>
        </w:tabs>
        <w:ind w:left="720"/>
      </w:pPr>
      <w:r>
        <w:t xml:space="preserve">           </w:t>
      </w:r>
      <w:r w:rsidR="0014205A">
        <w:t>restraint s</w:t>
      </w:r>
      <w:r w:rsidR="00527B20">
        <w:t>ystem is</w:t>
      </w:r>
      <w:r w:rsidR="00F078B3">
        <w:t xml:space="preserve"> </w:t>
      </w:r>
      <w:r w:rsidR="00527B20">
        <w:t xml:space="preserve">required to secure wheelchairs in the vehicle with a 3-point </w:t>
      </w:r>
    </w:p>
    <w:p w14:paraId="69AE50E4" w14:textId="77777777" w:rsidR="00196AE7" w:rsidRDefault="00196AE7" w:rsidP="005578A8">
      <w:pPr>
        <w:tabs>
          <w:tab w:val="left" w:pos="2070"/>
        </w:tabs>
        <w:ind w:left="720"/>
      </w:pPr>
      <w:r>
        <w:t xml:space="preserve">           </w:t>
      </w:r>
      <w:r w:rsidR="00527B20">
        <w:t>passenger restraint. All</w:t>
      </w:r>
      <w:r w:rsidR="001133D6">
        <w:t xml:space="preserve"> </w:t>
      </w:r>
      <w:r w:rsidR="00527B20">
        <w:t xml:space="preserve">restraint systems are to be maintained and inspected </w:t>
      </w:r>
    </w:p>
    <w:p w14:paraId="2755C71A" w14:textId="77777777" w:rsidR="00196AE7" w:rsidRDefault="00196AE7" w:rsidP="005578A8">
      <w:pPr>
        <w:tabs>
          <w:tab w:val="left" w:pos="2070"/>
        </w:tabs>
        <w:ind w:left="720"/>
      </w:pPr>
      <w:r>
        <w:t xml:space="preserve">           </w:t>
      </w:r>
      <w:r w:rsidR="00527B20">
        <w:t>on a regular basis at the</w:t>
      </w:r>
      <w:r w:rsidR="001133D6">
        <w:t xml:space="preserve"> </w:t>
      </w:r>
      <w:r w:rsidR="00527B20">
        <w:t>contractor’s expense.</w:t>
      </w:r>
      <w:r w:rsidR="00FA5A0F">
        <w:t xml:space="preserve"> Restraints of this specification </w:t>
      </w:r>
    </w:p>
    <w:p w14:paraId="2284C619" w14:textId="77777777" w:rsidR="00196AE7" w:rsidRDefault="00196AE7" w:rsidP="005578A8">
      <w:pPr>
        <w:tabs>
          <w:tab w:val="left" w:pos="2070"/>
        </w:tabs>
        <w:ind w:left="720"/>
      </w:pPr>
      <w:r>
        <w:t xml:space="preserve">           </w:t>
      </w:r>
      <w:r w:rsidR="00FA5A0F">
        <w:t xml:space="preserve">are regarded as standard equipment and will not be funded or supplied by the </w:t>
      </w:r>
    </w:p>
    <w:p w14:paraId="1970B734" w14:textId="72E3F358" w:rsidR="009E1233" w:rsidRDefault="00196AE7" w:rsidP="005578A8">
      <w:pPr>
        <w:tabs>
          <w:tab w:val="left" w:pos="2070"/>
        </w:tabs>
        <w:ind w:left="720"/>
      </w:pPr>
      <w:r>
        <w:t xml:space="preserve">           </w:t>
      </w:r>
      <w:r w:rsidR="00FA5A0F">
        <w:t>Council.</w:t>
      </w:r>
    </w:p>
    <w:p w14:paraId="246AFA29" w14:textId="68BB5959" w:rsidR="001133D6" w:rsidRDefault="00527B20" w:rsidP="005578A8">
      <w:pPr>
        <w:tabs>
          <w:tab w:val="left" w:pos="2070"/>
        </w:tabs>
        <w:ind w:left="1440"/>
      </w:pPr>
      <w:r>
        <w:t xml:space="preserve">Some wheelchairs will require additional </w:t>
      </w:r>
      <w:r w:rsidR="00F078B3">
        <w:t>or heavier restraints</w:t>
      </w:r>
      <w:r w:rsidR="00196AE7">
        <w:t xml:space="preserve"> </w:t>
      </w:r>
      <w:r w:rsidR="00F078B3">
        <w:t>The Council will advise contractors of the restraint system required on the schedule.</w:t>
      </w:r>
      <w:r w:rsidR="00196AE7">
        <w:t xml:space="preserve"> </w:t>
      </w:r>
      <w:r w:rsidR="00F078B3">
        <w:t xml:space="preserve">It is ultimately the </w:t>
      </w:r>
      <w:r w:rsidR="001133D6">
        <w:t>driver’s</w:t>
      </w:r>
      <w:r w:rsidR="00F078B3">
        <w:t xml:space="preserve"> responsibility to ensure the correct application of the</w:t>
      </w:r>
    </w:p>
    <w:p w14:paraId="520A7B83" w14:textId="46FB1592" w:rsidR="00FA5A0F" w:rsidRDefault="00F078B3" w:rsidP="005578A8">
      <w:pPr>
        <w:tabs>
          <w:tab w:val="left" w:pos="2070"/>
        </w:tabs>
        <w:ind w:left="1440"/>
      </w:pPr>
      <w:r>
        <w:t xml:space="preserve">restraints and so should be fully trained in </w:t>
      </w:r>
      <w:r w:rsidR="001133D6">
        <w:t>their</w:t>
      </w:r>
      <w:r w:rsidR="009E1233">
        <w:t xml:space="preserve"> application,</w:t>
      </w:r>
      <w:r>
        <w:t xml:space="preserve"> </w:t>
      </w:r>
      <w:r w:rsidR="009E1233">
        <w:t xml:space="preserve">supported </w:t>
      </w:r>
      <w:proofErr w:type="gramStart"/>
      <w:r w:rsidR="009E1233">
        <w:t>by the use of</w:t>
      </w:r>
      <w:proofErr w:type="gramEnd"/>
      <w:r w:rsidR="00196AE7">
        <w:t xml:space="preserve"> </w:t>
      </w:r>
      <w:r w:rsidR="009E1233">
        <w:t>good manual handling techniques and</w:t>
      </w:r>
      <w:r w:rsidR="00D24D83">
        <w:t xml:space="preserve"> fully trained in the use of the vehicle lift/ramp</w:t>
      </w:r>
      <w:r w:rsidR="0077086E">
        <w:t>.</w:t>
      </w:r>
      <w:r w:rsidR="00196AE7">
        <w:t xml:space="preserve"> </w:t>
      </w:r>
      <w:r w:rsidR="001133D6">
        <w:t>Transportation of unauthorised</w:t>
      </w:r>
      <w:r w:rsidR="00F85BFC">
        <w:t xml:space="preserve"> (not shown on the schedule)</w:t>
      </w:r>
      <w:r w:rsidR="001133D6">
        <w:t xml:space="preserve"> wheelchairs is</w:t>
      </w:r>
      <w:r w:rsidR="00196AE7">
        <w:t xml:space="preserve"> </w:t>
      </w:r>
      <w:r w:rsidR="00F85BFC">
        <w:t>f</w:t>
      </w:r>
      <w:r w:rsidR="001133D6">
        <w:t>orbidden.</w:t>
      </w:r>
    </w:p>
    <w:p w14:paraId="37EA24F5" w14:textId="2C989329" w:rsidR="00FA5A0F" w:rsidRDefault="00FA5A0F" w:rsidP="005578A8">
      <w:pPr>
        <w:tabs>
          <w:tab w:val="left" w:pos="2070"/>
        </w:tabs>
        <w:ind w:left="720"/>
      </w:pPr>
    </w:p>
    <w:p w14:paraId="196DF6D6" w14:textId="77777777" w:rsidR="00377EED" w:rsidRDefault="00293252" w:rsidP="005578A8">
      <w:pPr>
        <w:tabs>
          <w:tab w:val="left" w:pos="2070"/>
        </w:tabs>
        <w:ind w:left="720"/>
      </w:pPr>
      <w:r>
        <w:t>H.8     The following Guidance should be followed when embarking</w:t>
      </w:r>
      <w:r w:rsidR="00377EED">
        <w:t>/disembarking</w:t>
      </w:r>
      <w:r>
        <w:t xml:space="preserve"> a </w:t>
      </w:r>
    </w:p>
    <w:p w14:paraId="306568DE" w14:textId="0F8744DD" w:rsidR="00FA5A0F" w:rsidRDefault="00377EED" w:rsidP="005578A8">
      <w:pPr>
        <w:tabs>
          <w:tab w:val="left" w:pos="2070"/>
        </w:tabs>
        <w:ind w:left="720"/>
      </w:pPr>
      <w:r>
        <w:t xml:space="preserve">           w</w:t>
      </w:r>
      <w:r w:rsidR="00293252">
        <w:t>heelchair passenger</w:t>
      </w:r>
      <w:r>
        <w:t xml:space="preserve"> </w:t>
      </w:r>
      <w:r w:rsidR="00293252">
        <w:t xml:space="preserve">using a Tail lift. </w:t>
      </w:r>
    </w:p>
    <w:p w14:paraId="1DBCEB96" w14:textId="73A68C5E" w:rsidR="00F506AF" w:rsidRDefault="00F506AF" w:rsidP="005578A8">
      <w:pPr>
        <w:tabs>
          <w:tab w:val="left" w:pos="2070"/>
        </w:tabs>
        <w:ind w:left="720"/>
      </w:pPr>
    </w:p>
    <w:p w14:paraId="6326A5A6" w14:textId="4A309CA7" w:rsidR="00146C1A" w:rsidRPr="001A75D5" w:rsidRDefault="00F506AF" w:rsidP="005578A8">
      <w:pPr>
        <w:numPr>
          <w:ilvl w:val="0"/>
          <w:numId w:val="22"/>
        </w:numPr>
        <w:tabs>
          <w:tab w:val="left" w:pos="2070"/>
        </w:tabs>
      </w:pPr>
      <w:r w:rsidRPr="00FA5A0F">
        <w:rPr>
          <w:rFonts w:cs="Arial"/>
          <w:szCs w:val="24"/>
        </w:rPr>
        <w:t>Ensure service user is correctly secured in</w:t>
      </w:r>
      <w:r w:rsidR="0077086E">
        <w:rPr>
          <w:rFonts w:cs="Arial"/>
          <w:szCs w:val="24"/>
        </w:rPr>
        <w:t>,</w:t>
      </w:r>
      <w:r w:rsidRPr="00FA5A0F">
        <w:rPr>
          <w:rFonts w:cs="Arial"/>
          <w:szCs w:val="24"/>
        </w:rPr>
        <w:t xml:space="preserve"> including securing integral wheelchair belt.</w:t>
      </w:r>
      <w:r w:rsidR="0077086E">
        <w:rPr>
          <w:rFonts w:cs="Arial"/>
          <w:szCs w:val="24"/>
        </w:rPr>
        <w:t xml:space="preserve"> </w:t>
      </w:r>
      <w:r w:rsidRPr="00FA5A0F">
        <w:rPr>
          <w:rFonts w:cs="Arial"/>
          <w:szCs w:val="24"/>
        </w:rPr>
        <w:t xml:space="preserve">Check the general condition of the wheelchair is suitable for transportation </w:t>
      </w:r>
      <w:r w:rsidR="00A10963" w:rsidRPr="00FA5A0F">
        <w:rPr>
          <w:rFonts w:cs="Arial"/>
          <w:szCs w:val="24"/>
        </w:rPr>
        <w:t xml:space="preserve">e.g., </w:t>
      </w:r>
      <w:r w:rsidRPr="00FA5A0F">
        <w:rPr>
          <w:rFonts w:cs="Arial"/>
          <w:szCs w:val="24"/>
        </w:rPr>
        <w:t>the frame is not damaged or broken and the braking system is</w:t>
      </w:r>
      <w:r w:rsidR="00FF0E27">
        <w:rPr>
          <w:rFonts w:cs="Arial"/>
          <w:szCs w:val="24"/>
        </w:rPr>
        <w:t xml:space="preserve"> in</w:t>
      </w:r>
      <w:r w:rsidRPr="00FA5A0F">
        <w:rPr>
          <w:rFonts w:cs="Arial"/>
          <w:szCs w:val="24"/>
        </w:rPr>
        <w:t xml:space="preserve"> </w:t>
      </w:r>
      <w:r w:rsidR="00A10963" w:rsidRPr="00FA5A0F">
        <w:rPr>
          <w:rFonts w:cs="Arial"/>
          <w:szCs w:val="24"/>
        </w:rPr>
        <w:t>working order</w:t>
      </w:r>
      <w:r w:rsidRPr="00FA5A0F">
        <w:rPr>
          <w:rFonts w:cs="Arial"/>
          <w:szCs w:val="24"/>
        </w:rPr>
        <w:t xml:space="preserve">. </w:t>
      </w:r>
    </w:p>
    <w:p w14:paraId="2FB0B84A" w14:textId="6D62C181" w:rsidR="009D3A25" w:rsidRPr="00A10963" w:rsidRDefault="001A75D5" w:rsidP="005578A8">
      <w:pPr>
        <w:numPr>
          <w:ilvl w:val="0"/>
          <w:numId w:val="22"/>
        </w:numPr>
        <w:tabs>
          <w:tab w:val="left" w:pos="2070"/>
        </w:tabs>
      </w:pPr>
      <w:r w:rsidRPr="00146C1A">
        <w:rPr>
          <w:rFonts w:cs="Arial"/>
          <w:szCs w:val="24"/>
        </w:rPr>
        <w:t>Ensure the tail lift has a sufficient SWL</w:t>
      </w:r>
      <w:r w:rsidR="000D51F5" w:rsidRPr="00146C1A">
        <w:rPr>
          <w:rFonts w:cs="Arial"/>
          <w:szCs w:val="24"/>
        </w:rPr>
        <w:t xml:space="preserve"> is in good order and current LOER certification</w:t>
      </w:r>
    </w:p>
    <w:p w14:paraId="01F4CE48" w14:textId="43708CC3" w:rsidR="00AF248D" w:rsidRDefault="000D7D9E" w:rsidP="005578A8">
      <w:pPr>
        <w:numPr>
          <w:ilvl w:val="0"/>
          <w:numId w:val="22"/>
        </w:numPr>
        <w:tabs>
          <w:tab w:val="left" w:pos="2070"/>
        </w:tabs>
      </w:pPr>
      <w:bookmarkStart w:id="11" w:name="_Hlk109380545"/>
      <w:r>
        <w:t>Manoeuvre the</w:t>
      </w:r>
      <w:r w:rsidR="00A10963" w:rsidRPr="009D3A25">
        <w:rPr>
          <w:rFonts w:cs="Arial"/>
          <w:szCs w:val="24"/>
        </w:rPr>
        <w:t xml:space="preserve"> passenger</w:t>
      </w:r>
      <w:r w:rsidR="00845857">
        <w:rPr>
          <w:rFonts w:cs="Arial"/>
          <w:szCs w:val="24"/>
        </w:rPr>
        <w:t xml:space="preserve"> in a forward-facing direction</w:t>
      </w:r>
      <w:r w:rsidR="00A10963" w:rsidRPr="009D3A25">
        <w:rPr>
          <w:rFonts w:cs="Arial"/>
          <w:szCs w:val="24"/>
        </w:rPr>
        <w:t xml:space="preserve"> onto</w:t>
      </w:r>
      <w:r w:rsidRPr="009D3A25">
        <w:rPr>
          <w:rFonts w:cs="Arial"/>
          <w:szCs w:val="24"/>
        </w:rPr>
        <w:t xml:space="preserve"> the</w:t>
      </w:r>
      <w:r w:rsidR="00A10963" w:rsidRPr="009D3A25">
        <w:rPr>
          <w:rFonts w:cs="Arial"/>
          <w:szCs w:val="24"/>
        </w:rPr>
        <w:t xml:space="preserve"> tail lift. Apply wheelchair brakes and or disengage drive </w:t>
      </w:r>
      <w:bookmarkStart w:id="12" w:name="_Hlk101445368"/>
      <w:r w:rsidR="00FF0E27" w:rsidRPr="009D3A25">
        <w:rPr>
          <w:rFonts w:cs="Arial"/>
          <w:szCs w:val="24"/>
        </w:rPr>
        <w:t>system.</w:t>
      </w:r>
      <w:r w:rsidR="00FF0E27">
        <w:t xml:space="preserve"> The</w:t>
      </w:r>
      <w:r>
        <w:t xml:space="preserve"> passenger is not permitted to propel themselves onto the tail lift </w:t>
      </w:r>
    </w:p>
    <w:bookmarkEnd w:id="12"/>
    <w:bookmarkEnd w:id="11"/>
    <w:p w14:paraId="61F00536" w14:textId="3EC97490" w:rsidR="004F4A1C" w:rsidRDefault="00377EED" w:rsidP="005578A8">
      <w:pPr>
        <w:numPr>
          <w:ilvl w:val="0"/>
          <w:numId w:val="22"/>
        </w:numPr>
        <w:tabs>
          <w:tab w:val="left" w:pos="2070"/>
        </w:tabs>
      </w:pPr>
      <w:r>
        <w:t xml:space="preserve">Raise the tail lift in accordance with the </w:t>
      </w:r>
      <w:r w:rsidR="001A75D5">
        <w:t>manufacture</w:t>
      </w:r>
      <w:r w:rsidR="0045025C">
        <w:t>r</w:t>
      </w:r>
      <w:r w:rsidR="001A75D5">
        <w:t>’s</w:t>
      </w:r>
      <w:r>
        <w:t xml:space="preserve"> </w:t>
      </w:r>
      <w:r w:rsidR="00612467">
        <w:t>r</w:t>
      </w:r>
      <w:r>
        <w:t xml:space="preserve">ecommendations </w:t>
      </w:r>
    </w:p>
    <w:p w14:paraId="669613CB" w14:textId="50F8BBA6" w:rsidR="000D7D9E" w:rsidRDefault="000D7D9E" w:rsidP="005578A8">
      <w:pPr>
        <w:tabs>
          <w:tab w:val="left" w:pos="2070"/>
        </w:tabs>
        <w:ind w:left="720"/>
      </w:pPr>
      <w:r>
        <w:t xml:space="preserve">              </w:t>
      </w:r>
    </w:p>
    <w:p w14:paraId="45D44F0F" w14:textId="28448C6E" w:rsidR="00A10963" w:rsidRPr="00AD39C8" w:rsidRDefault="00A10963" w:rsidP="005578A8">
      <w:pPr>
        <w:numPr>
          <w:ilvl w:val="0"/>
          <w:numId w:val="22"/>
        </w:numPr>
        <w:rPr>
          <w:rFonts w:cs="Arial"/>
          <w:szCs w:val="24"/>
        </w:rPr>
      </w:pPr>
      <w:r w:rsidRPr="00AD39C8">
        <w:rPr>
          <w:rFonts w:cs="Arial"/>
          <w:szCs w:val="24"/>
        </w:rPr>
        <w:t xml:space="preserve">Where appropriate &amp; safe to do so, </w:t>
      </w:r>
      <w:r>
        <w:rPr>
          <w:rFonts w:cs="Arial"/>
          <w:szCs w:val="24"/>
        </w:rPr>
        <w:t>the passenger assistant or driver</w:t>
      </w:r>
      <w:r w:rsidRPr="00AD39C8">
        <w:rPr>
          <w:rFonts w:cs="Arial"/>
          <w:szCs w:val="24"/>
        </w:rPr>
        <w:t xml:space="preserve"> to travel on</w:t>
      </w:r>
      <w:r>
        <w:rPr>
          <w:rFonts w:cs="Arial"/>
          <w:szCs w:val="24"/>
        </w:rPr>
        <w:t xml:space="preserve"> the</w:t>
      </w:r>
      <w:r w:rsidRPr="00AD39C8">
        <w:rPr>
          <w:rFonts w:cs="Arial"/>
          <w:szCs w:val="24"/>
        </w:rPr>
        <w:t xml:space="preserve"> tail lift with wheelchair and reassure client </w:t>
      </w:r>
      <w:r w:rsidR="000D7D9E">
        <w:rPr>
          <w:rFonts w:cs="Arial"/>
          <w:szCs w:val="24"/>
        </w:rPr>
        <w:t>if applicable</w:t>
      </w:r>
      <w:r w:rsidRPr="00AD39C8">
        <w:rPr>
          <w:rFonts w:cs="Arial"/>
          <w:szCs w:val="24"/>
        </w:rPr>
        <w:t>.</w:t>
      </w:r>
    </w:p>
    <w:p w14:paraId="2348DA65" w14:textId="78346254" w:rsidR="00A10963" w:rsidRDefault="000D7D9E" w:rsidP="005578A8">
      <w:pPr>
        <w:numPr>
          <w:ilvl w:val="0"/>
          <w:numId w:val="22"/>
        </w:numPr>
        <w:tabs>
          <w:tab w:val="left" w:pos="2070"/>
        </w:tabs>
      </w:pPr>
      <w:r>
        <w:t xml:space="preserve"> Manoeuvre the wheelchair into the vehicle manually. The passenger is not permitted to propel themselves into the vehicle</w:t>
      </w:r>
      <w:r w:rsidR="00377EED">
        <w:t>.</w:t>
      </w:r>
    </w:p>
    <w:p w14:paraId="0CAD166C" w14:textId="6741E1E8" w:rsidR="00AB143D" w:rsidRDefault="00AB143D" w:rsidP="005578A8">
      <w:pPr>
        <w:tabs>
          <w:tab w:val="left" w:pos="2070"/>
        </w:tabs>
      </w:pPr>
    </w:p>
    <w:p w14:paraId="658475B8" w14:textId="25A4F806" w:rsidR="00AB143D" w:rsidRDefault="00AB143D" w:rsidP="005578A8">
      <w:pPr>
        <w:tabs>
          <w:tab w:val="left" w:pos="2070"/>
        </w:tabs>
      </w:pPr>
    </w:p>
    <w:p w14:paraId="4E76D400" w14:textId="3FAFDC7E" w:rsidR="00AB143D" w:rsidRDefault="00AB143D" w:rsidP="005578A8">
      <w:pPr>
        <w:tabs>
          <w:tab w:val="left" w:pos="2070"/>
        </w:tabs>
      </w:pPr>
    </w:p>
    <w:p w14:paraId="58AA951B" w14:textId="77777777" w:rsidR="00AB143D" w:rsidRDefault="00AB143D" w:rsidP="005578A8">
      <w:pPr>
        <w:tabs>
          <w:tab w:val="left" w:pos="2070"/>
        </w:tabs>
      </w:pPr>
    </w:p>
    <w:p w14:paraId="498AAA21" w14:textId="45BA3A66" w:rsidR="00377EED" w:rsidRDefault="00377EED" w:rsidP="005578A8">
      <w:pPr>
        <w:numPr>
          <w:ilvl w:val="0"/>
          <w:numId w:val="22"/>
        </w:numPr>
        <w:tabs>
          <w:tab w:val="left" w:pos="2070"/>
        </w:tabs>
      </w:pPr>
      <w:r>
        <w:t xml:space="preserve">Restrain the wheelchair in accordance with the </w:t>
      </w:r>
      <w:r w:rsidR="001A75D5">
        <w:t>manufacture</w:t>
      </w:r>
      <w:r w:rsidR="00C4700C">
        <w:t>r</w:t>
      </w:r>
      <w:r w:rsidR="001A75D5">
        <w:t>’s</w:t>
      </w:r>
      <w:r>
        <w:t xml:space="preserve"> recommendations</w:t>
      </w:r>
      <w:r w:rsidR="00AB143D">
        <w:t xml:space="preserve">  </w:t>
      </w:r>
    </w:p>
    <w:p w14:paraId="385E8ADF" w14:textId="788EBDDA" w:rsidR="00293252" w:rsidRDefault="00293252" w:rsidP="005578A8">
      <w:pPr>
        <w:tabs>
          <w:tab w:val="left" w:pos="2070"/>
        </w:tabs>
        <w:ind w:left="720"/>
      </w:pPr>
      <w:r>
        <w:t xml:space="preserve"> </w:t>
      </w:r>
    </w:p>
    <w:p w14:paraId="76991DCB" w14:textId="6B6A3816" w:rsidR="001A75D5" w:rsidRDefault="001A75D5" w:rsidP="005578A8">
      <w:pPr>
        <w:tabs>
          <w:tab w:val="left" w:pos="2070"/>
        </w:tabs>
        <w:ind w:left="720"/>
      </w:pPr>
      <w:r>
        <w:t>H.9</w:t>
      </w:r>
      <w:r w:rsidR="00875268">
        <w:t xml:space="preserve">     </w:t>
      </w:r>
      <w:r>
        <w:t xml:space="preserve">The following Guidance should be followed when embarking/disembarking a </w:t>
      </w:r>
    </w:p>
    <w:p w14:paraId="6B18FC97" w14:textId="27D5EDE1" w:rsidR="001A75D5" w:rsidRDefault="001A75D5" w:rsidP="005578A8">
      <w:pPr>
        <w:tabs>
          <w:tab w:val="left" w:pos="2070"/>
        </w:tabs>
        <w:ind w:left="720"/>
      </w:pPr>
      <w:r>
        <w:t xml:space="preserve">           wheelchair passenger using a ramp</w:t>
      </w:r>
    </w:p>
    <w:p w14:paraId="51447311" w14:textId="389F12D5" w:rsidR="00DD0C40" w:rsidRDefault="00DD0C40" w:rsidP="005578A8">
      <w:pPr>
        <w:tabs>
          <w:tab w:val="left" w:pos="2070"/>
        </w:tabs>
        <w:ind w:left="720"/>
      </w:pPr>
    </w:p>
    <w:p w14:paraId="055B1F91" w14:textId="204C5A12" w:rsidR="001A75D5" w:rsidRPr="00A10963" w:rsidRDefault="001A75D5" w:rsidP="005578A8">
      <w:pPr>
        <w:numPr>
          <w:ilvl w:val="0"/>
          <w:numId w:val="24"/>
        </w:numPr>
        <w:tabs>
          <w:tab w:val="left" w:pos="2070"/>
        </w:tabs>
      </w:pPr>
      <w:r w:rsidRPr="00C7767D">
        <w:rPr>
          <w:rFonts w:cs="Arial"/>
          <w:szCs w:val="24"/>
        </w:rPr>
        <w:t xml:space="preserve">Ensure service user is correctly secured in wheelchair, including securing </w:t>
      </w:r>
      <w:r w:rsidR="00532033">
        <w:rPr>
          <w:rFonts w:cs="Arial"/>
          <w:szCs w:val="24"/>
        </w:rPr>
        <w:t>r</w:t>
      </w:r>
      <w:r w:rsidRPr="00C7767D">
        <w:rPr>
          <w:rFonts w:cs="Arial"/>
          <w:szCs w:val="24"/>
        </w:rPr>
        <w:t xml:space="preserve"> wheelchair belt.  </w:t>
      </w:r>
      <w:r>
        <w:rPr>
          <w:rFonts w:cs="Arial"/>
          <w:szCs w:val="24"/>
        </w:rPr>
        <w:t>Check the general condition of the</w:t>
      </w:r>
      <w:r w:rsidRPr="00C7767D">
        <w:rPr>
          <w:rFonts w:cs="Arial"/>
          <w:szCs w:val="24"/>
        </w:rPr>
        <w:t xml:space="preserve"> wheelchair</w:t>
      </w:r>
      <w:r>
        <w:rPr>
          <w:rFonts w:cs="Arial"/>
          <w:szCs w:val="24"/>
        </w:rPr>
        <w:t xml:space="preserve"> is suitable for transportation e.g., the frame is not damaged or broken and the braking system is</w:t>
      </w:r>
      <w:r w:rsidR="00FF0E27">
        <w:rPr>
          <w:rFonts w:cs="Arial"/>
          <w:szCs w:val="24"/>
        </w:rPr>
        <w:t xml:space="preserve"> in</w:t>
      </w:r>
      <w:r>
        <w:rPr>
          <w:rFonts w:cs="Arial"/>
          <w:szCs w:val="24"/>
        </w:rPr>
        <w:t xml:space="preserve"> working order. </w:t>
      </w:r>
    </w:p>
    <w:p w14:paraId="4669584D" w14:textId="5EE31110" w:rsidR="000C65F5" w:rsidRDefault="001A75D5" w:rsidP="005578A8">
      <w:pPr>
        <w:numPr>
          <w:ilvl w:val="0"/>
          <w:numId w:val="24"/>
        </w:numPr>
        <w:tabs>
          <w:tab w:val="left" w:pos="2070"/>
        </w:tabs>
      </w:pPr>
      <w:r>
        <w:t>Ensure the ramp has a sufficient SWL</w:t>
      </w:r>
      <w:r w:rsidR="000D51F5">
        <w:t>, length and width</w:t>
      </w:r>
      <w:r>
        <w:t xml:space="preserve"> and is correctly positioned and secured to the vehicle</w:t>
      </w:r>
      <w:r w:rsidR="000D51F5">
        <w:t xml:space="preserve"> </w:t>
      </w:r>
    </w:p>
    <w:p w14:paraId="526D5FEF" w14:textId="03F27D5A" w:rsidR="000C65F5" w:rsidRDefault="000C65F5" w:rsidP="005578A8">
      <w:pPr>
        <w:numPr>
          <w:ilvl w:val="0"/>
          <w:numId w:val="24"/>
        </w:numPr>
        <w:tabs>
          <w:tab w:val="left" w:pos="2070"/>
        </w:tabs>
      </w:pPr>
      <w:bookmarkStart w:id="13" w:name="_Hlk109380615"/>
      <w:r>
        <w:t>Manoeuvre the passenger</w:t>
      </w:r>
      <w:r w:rsidR="00845857">
        <w:t xml:space="preserve"> </w:t>
      </w:r>
      <w:r w:rsidR="00845857">
        <w:rPr>
          <w:rFonts w:cs="Arial"/>
          <w:szCs w:val="24"/>
        </w:rPr>
        <w:t>in a forward-facing direction</w:t>
      </w:r>
      <w:r>
        <w:t xml:space="preserve"> into the vehicle The passenger is not permitted to propel themselves into the vehicle via the ramps. (</w:t>
      </w:r>
      <w:r w:rsidR="00AF248D">
        <w:t>Where</w:t>
      </w:r>
      <w:r>
        <w:t xml:space="preserve"> possible it is advisable to use a power winch to assist in this manoeuvre to minimise the risk of back injuries or strains</w:t>
      </w:r>
      <w:bookmarkEnd w:id="13"/>
      <w:r>
        <w:t>.</w:t>
      </w:r>
    </w:p>
    <w:p w14:paraId="51578B04" w14:textId="6A9CD941" w:rsidR="000C65F5" w:rsidRDefault="000C65F5" w:rsidP="005578A8">
      <w:pPr>
        <w:numPr>
          <w:ilvl w:val="0"/>
          <w:numId w:val="22"/>
        </w:numPr>
        <w:tabs>
          <w:tab w:val="left" w:pos="2070"/>
        </w:tabs>
      </w:pPr>
      <w:r>
        <w:t>Restrain the wheelchair in accordance with the manufacture’s recommendations</w:t>
      </w:r>
    </w:p>
    <w:p w14:paraId="600A5EED" w14:textId="77777777" w:rsidR="00723E9B" w:rsidRDefault="00723E9B" w:rsidP="005578A8">
      <w:pPr>
        <w:tabs>
          <w:tab w:val="left" w:pos="2070"/>
        </w:tabs>
      </w:pPr>
    </w:p>
    <w:p w14:paraId="605739EA" w14:textId="5C9C53AB" w:rsidR="00196AE7" w:rsidRDefault="009062F4" w:rsidP="005578A8">
      <w:pPr>
        <w:tabs>
          <w:tab w:val="left" w:pos="2070"/>
        </w:tabs>
        <w:ind w:left="720"/>
      </w:pPr>
      <w:r>
        <w:t xml:space="preserve">H.10   </w:t>
      </w:r>
      <w:r w:rsidR="00196AE7">
        <w:t xml:space="preserve"> </w:t>
      </w:r>
      <w:r>
        <w:t xml:space="preserve"> Drivers and passenger assistants transporting passengers with additional</w:t>
      </w:r>
    </w:p>
    <w:p w14:paraId="2EA80F7F" w14:textId="77777777" w:rsidR="00196AE7" w:rsidRDefault="00196AE7" w:rsidP="005578A8">
      <w:pPr>
        <w:tabs>
          <w:tab w:val="left" w:pos="2070"/>
        </w:tabs>
        <w:ind w:left="720"/>
      </w:pPr>
      <w:r>
        <w:t xml:space="preserve">            </w:t>
      </w:r>
      <w:r w:rsidR="009062F4">
        <w:t xml:space="preserve"> needs</w:t>
      </w:r>
      <w:r w:rsidR="00AD4104">
        <w:t xml:space="preserve"> will</w:t>
      </w:r>
      <w:r w:rsidR="005E449B">
        <w:t xml:space="preserve"> </w:t>
      </w:r>
      <w:r w:rsidR="00AD4104">
        <w:t xml:space="preserve">be required to take extra precautionary steps </w:t>
      </w:r>
      <w:r w:rsidR="00607B05">
        <w:t>in regard to</w:t>
      </w:r>
      <w:r w:rsidR="00AD4104">
        <w:t xml:space="preserve"> </w:t>
      </w:r>
      <w:proofErr w:type="gramStart"/>
      <w:r w:rsidR="00AD4104">
        <w:t>their</w:t>
      </w:r>
      <w:proofErr w:type="gramEnd"/>
      <w:r w:rsidR="00AD4104">
        <w:t xml:space="preserve"> </w:t>
      </w:r>
    </w:p>
    <w:p w14:paraId="728E4D4D" w14:textId="1E6C808D" w:rsidR="00196AE7" w:rsidRDefault="00196AE7" w:rsidP="005578A8">
      <w:pPr>
        <w:tabs>
          <w:tab w:val="left" w:pos="2070"/>
        </w:tabs>
        <w:ind w:left="720"/>
      </w:pPr>
      <w:r>
        <w:t xml:space="preserve">             </w:t>
      </w:r>
      <w:r w:rsidR="00AD4104">
        <w:t>duty of care</w:t>
      </w:r>
      <w:r w:rsidR="005E449B">
        <w:t xml:space="preserve"> </w:t>
      </w:r>
      <w:r>
        <w:t>and safeguarding</w:t>
      </w:r>
      <w:r w:rsidR="00AD4104">
        <w:t xml:space="preserve"> responsibilities</w:t>
      </w:r>
      <w:r w:rsidR="005E449B">
        <w:t xml:space="preserve">. The Council will assist </w:t>
      </w:r>
      <w:proofErr w:type="gramStart"/>
      <w:r w:rsidR="005E449B">
        <w:t>where</w:t>
      </w:r>
      <w:proofErr w:type="gramEnd"/>
      <w:r w:rsidR="005E449B">
        <w:t xml:space="preserve"> </w:t>
      </w:r>
    </w:p>
    <w:p w14:paraId="682191A6" w14:textId="42E51D2B" w:rsidR="002960CF" w:rsidRDefault="00196AE7" w:rsidP="005578A8">
      <w:pPr>
        <w:tabs>
          <w:tab w:val="left" w:pos="2070"/>
        </w:tabs>
        <w:ind w:left="720"/>
      </w:pPr>
      <w:r>
        <w:t xml:space="preserve">             </w:t>
      </w:r>
      <w:r w:rsidR="005E449B">
        <w:t>possible in any</w:t>
      </w:r>
      <w:r w:rsidR="00DF1EA3">
        <w:t xml:space="preserve"> </w:t>
      </w:r>
      <w:r w:rsidR="007A20CC">
        <w:t>specialist training</w:t>
      </w:r>
      <w:r w:rsidR="005E449B">
        <w:t xml:space="preserve"> requirements</w:t>
      </w:r>
      <w:r w:rsidR="00DF1EA3">
        <w:t>.</w:t>
      </w:r>
      <w:r w:rsidR="007F7AE4">
        <w:t xml:space="preserve"> </w:t>
      </w:r>
      <w:r w:rsidR="002960CF">
        <w:t xml:space="preserve"> </w:t>
      </w:r>
      <w:r w:rsidR="00FF0E27">
        <w:t>Drivers and</w:t>
      </w:r>
      <w:r w:rsidR="00496484">
        <w:t xml:space="preserve"> </w:t>
      </w:r>
      <w:r w:rsidR="007A20CC">
        <w:t xml:space="preserve">passenger </w:t>
      </w:r>
    </w:p>
    <w:p w14:paraId="56F9FF29" w14:textId="77777777" w:rsidR="002960CF" w:rsidRDefault="002960CF" w:rsidP="005578A8">
      <w:pPr>
        <w:tabs>
          <w:tab w:val="left" w:pos="2070"/>
        </w:tabs>
        <w:ind w:left="720"/>
      </w:pPr>
      <w:r>
        <w:t xml:space="preserve">             </w:t>
      </w:r>
      <w:r w:rsidR="007A20CC">
        <w:t xml:space="preserve">assistants </w:t>
      </w:r>
      <w:r w:rsidR="00496484">
        <w:t xml:space="preserve">working in these </w:t>
      </w:r>
      <w:r w:rsidR="008204A1">
        <w:t>areas may</w:t>
      </w:r>
      <w:r w:rsidR="007F7AE4">
        <w:t xml:space="preserve"> require</w:t>
      </w:r>
      <w:r w:rsidR="00496484">
        <w:t xml:space="preserve"> extra support in</w:t>
      </w:r>
      <w:r>
        <w:t xml:space="preserve"> </w:t>
      </w:r>
    </w:p>
    <w:p w14:paraId="50E9C010" w14:textId="77777777" w:rsidR="002960CF" w:rsidRDefault="002960CF" w:rsidP="005578A8">
      <w:pPr>
        <w:tabs>
          <w:tab w:val="left" w:pos="2070"/>
        </w:tabs>
        <w:ind w:left="720"/>
      </w:pPr>
      <w:r>
        <w:t xml:space="preserve"> </w:t>
      </w:r>
      <w:r w:rsidR="008204A1">
        <w:t xml:space="preserve">           </w:t>
      </w:r>
      <w:r w:rsidR="00496484">
        <w:t xml:space="preserve"> carrying out their duties</w:t>
      </w:r>
      <w:r w:rsidR="008204A1">
        <w:t>.</w:t>
      </w:r>
      <w:r w:rsidR="007F7AE4">
        <w:t xml:space="preserve"> The contractor should </w:t>
      </w:r>
      <w:r w:rsidR="00496484">
        <w:t>facilitate additional support</w:t>
      </w:r>
    </w:p>
    <w:p w14:paraId="5FD1A98A" w14:textId="6C852089" w:rsidR="00723E9B" w:rsidRDefault="002960CF" w:rsidP="005578A8">
      <w:pPr>
        <w:tabs>
          <w:tab w:val="left" w:pos="2070"/>
        </w:tabs>
        <w:ind w:left="720"/>
      </w:pPr>
      <w:r>
        <w:t xml:space="preserve">           </w:t>
      </w:r>
      <w:r w:rsidR="00496484">
        <w:t xml:space="preserve"> </w:t>
      </w:r>
      <w:r>
        <w:t xml:space="preserve"> as and when required   </w:t>
      </w:r>
    </w:p>
    <w:p w14:paraId="4A423CFC" w14:textId="6A2A7440" w:rsidR="008361B3" w:rsidRDefault="008361B3" w:rsidP="005578A8">
      <w:pPr>
        <w:tabs>
          <w:tab w:val="left" w:pos="2070"/>
        </w:tabs>
      </w:pPr>
    </w:p>
    <w:p w14:paraId="36AD977F" w14:textId="3A3342C8" w:rsidR="00EF2DAE" w:rsidRDefault="00FA5A0F" w:rsidP="005578A8">
      <w:pPr>
        <w:tabs>
          <w:tab w:val="left" w:pos="2070"/>
        </w:tabs>
        <w:ind w:left="720"/>
        <w:rPr>
          <w:rFonts w:cs="Arial"/>
          <w:sz w:val="22"/>
          <w:szCs w:val="22"/>
        </w:rPr>
      </w:pPr>
      <w:r>
        <w:t>H</w:t>
      </w:r>
      <w:r w:rsidR="00EF2DAE">
        <w:t>.1</w:t>
      </w:r>
      <w:r>
        <w:t>1</w:t>
      </w:r>
      <w:r w:rsidR="00875268">
        <w:t xml:space="preserve">  </w:t>
      </w:r>
      <w:r w:rsidR="007B74CE">
        <w:t xml:space="preserve"> </w:t>
      </w:r>
      <w:r w:rsidR="00875268">
        <w:t xml:space="preserve">  </w:t>
      </w:r>
      <w:r w:rsidR="00EF2DAE" w:rsidRPr="0071753F">
        <w:rPr>
          <w:rFonts w:cs="Arial"/>
          <w:sz w:val="22"/>
          <w:szCs w:val="22"/>
        </w:rPr>
        <w:t>All children under 135cm in height and under 12 years of age are required to use an</w:t>
      </w:r>
    </w:p>
    <w:p w14:paraId="7E040325" w14:textId="09A31A3A" w:rsidR="002960CF" w:rsidRDefault="00EF2DAE" w:rsidP="005578A8">
      <w:pPr>
        <w:tabs>
          <w:tab w:val="left" w:pos="2070"/>
        </w:tabs>
        <w:ind w:left="720"/>
        <w:rPr>
          <w:rFonts w:cs="Arial"/>
          <w:sz w:val="22"/>
          <w:szCs w:val="22"/>
        </w:rPr>
      </w:pPr>
      <w:r>
        <w:t xml:space="preserve">        </w:t>
      </w:r>
      <w:r w:rsidR="004E62D9">
        <w:t xml:space="preserve"> </w:t>
      </w:r>
      <w:r w:rsidR="007B74CE">
        <w:t xml:space="preserve"> </w:t>
      </w:r>
      <w:r w:rsidR="00B112D1">
        <w:t xml:space="preserve"> </w:t>
      </w:r>
      <w:r w:rsidR="007B74CE">
        <w:t xml:space="preserve"> </w:t>
      </w:r>
      <w:r>
        <w:t xml:space="preserve"> </w:t>
      </w:r>
      <w:r w:rsidRPr="0071753F">
        <w:rPr>
          <w:rFonts w:cs="Arial"/>
          <w:sz w:val="22"/>
          <w:szCs w:val="22"/>
        </w:rPr>
        <w:t>appropriate child restraint when travelling</w:t>
      </w:r>
      <w:r w:rsidR="00FF0E27">
        <w:rPr>
          <w:rFonts w:cs="Arial"/>
          <w:sz w:val="22"/>
          <w:szCs w:val="22"/>
        </w:rPr>
        <w:t>.</w:t>
      </w:r>
      <w:r>
        <w:rPr>
          <w:rFonts w:cs="Arial"/>
          <w:sz w:val="22"/>
          <w:szCs w:val="22"/>
        </w:rPr>
        <w:t xml:space="preserve"> The Council will issue a </w:t>
      </w:r>
      <w:r w:rsidR="00AB143D">
        <w:rPr>
          <w:rFonts w:cs="Arial"/>
          <w:sz w:val="22"/>
          <w:szCs w:val="22"/>
        </w:rPr>
        <w:t>3-stage</w:t>
      </w:r>
      <w:r>
        <w:rPr>
          <w:rFonts w:cs="Arial"/>
          <w:sz w:val="22"/>
          <w:szCs w:val="22"/>
        </w:rPr>
        <w:t xml:space="preserve"> car seat</w:t>
      </w:r>
    </w:p>
    <w:p w14:paraId="7DD5981B" w14:textId="5131E981" w:rsidR="007B74CE" w:rsidRDefault="002960CF" w:rsidP="005578A8">
      <w:pPr>
        <w:tabs>
          <w:tab w:val="left" w:pos="2070"/>
        </w:tabs>
        <w:ind w:left="720"/>
        <w:rPr>
          <w:rFonts w:cs="Arial"/>
          <w:sz w:val="22"/>
          <w:szCs w:val="22"/>
        </w:rPr>
      </w:pPr>
      <w:r>
        <w:rPr>
          <w:rFonts w:cs="Arial"/>
          <w:sz w:val="22"/>
          <w:szCs w:val="22"/>
        </w:rPr>
        <w:t xml:space="preserve">          </w:t>
      </w:r>
      <w:r w:rsidR="007B74CE">
        <w:rPr>
          <w:rFonts w:cs="Arial"/>
          <w:sz w:val="22"/>
          <w:szCs w:val="22"/>
        </w:rPr>
        <w:t xml:space="preserve">  </w:t>
      </w:r>
      <w:r>
        <w:rPr>
          <w:rFonts w:cs="Arial"/>
          <w:sz w:val="22"/>
          <w:szCs w:val="22"/>
        </w:rPr>
        <w:t xml:space="preserve">  </w:t>
      </w:r>
      <w:r w:rsidR="00163A8A">
        <w:rPr>
          <w:rFonts w:cs="Arial"/>
          <w:sz w:val="22"/>
          <w:szCs w:val="22"/>
        </w:rPr>
        <w:t>on</w:t>
      </w:r>
      <w:r w:rsidR="008361B3">
        <w:rPr>
          <w:rFonts w:cs="Arial"/>
          <w:sz w:val="22"/>
          <w:szCs w:val="22"/>
        </w:rPr>
        <w:t xml:space="preserve"> </w:t>
      </w:r>
      <w:r>
        <w:rPr>
          <w:rFonts w:cs="Arial"/>
          <w:sz w:val="22"/>
          <w:szCs w:val="22"/>
        </w:rPr>
        <w:t>c</w:t>
      </w:r>
      <w:r w:rsidR="00163A8A">
        <w:rPr>
          <w:rFonts w:cs="Arial"/>
          <w:sz w:val="22"/>
          <w:szCs w:val="22"/>
        </w:rPr>
        <w:t xml:space="preserve">ommencement of contract. Contractors shall be responsible for the </w:t>
      </w:r>
    </w:p>
    <w:p w14:paraId="7AA2AD9A" w14:textId="11B8FC3E" w:rsidR="007B74CE" w:rsidRDefault="007B74CE" w:rsidP="005578A8">
      <w:pPr>
        <w:tabs>
          <w:tab w:val="left" w:pos="2070"/>
        </w:tabs>
        <w:ind w:left="720"/>
        <w:rPr>
          <w:rFonts w:cs="Arial"/>
          <w:sz w:val="22"/>
          <w:szCs w:val="22"/>
        </w:rPr>
      </w:pPr>
      <w:r>
        <w:rPr>
          <w:rFonts w:cs="Arial"/>
          <w:sz w:val="22"/>
          <w:szCs w:val="22"/>
        </w:rPr>
        <w:t xml:space="preserve">              maintenance and</w:t>
      </w:r>
      <w:r w:rsidR="008361B3">
        <w:rPr>
          <w:rFonts w:cs="Arial"/>
          <w:sz w:val="22"/>
          <w:szCs w:val="22"/>
        </w:rPr>
        <w:t xml:space="preserve"> </w:t>
      </w:r>
      <w:r w:rsidR="00163A8A">
        <w:rPr>
          <w:rFonts w:cs="Arial"/>
          <w:sz w:val="22"/>
          <w:szCs w:val="22"/>
        </w:rPr>
        <w:t>security of the car seats. Car seats shall be available for every</w:t>
      </w:r>
      <w:r w:rsidR="008361B3">
        <w:rPr>
          <w:rFonts w:cs="Arial"/>
          <w:sz w:val="22"/>
          <w:szCs w:val="22"/>
        </w:rPr>
        <w:t xml:space="preserve"> </w:t>
      </w:r>
    </w:p>
    <w:p w14:paraId="1480161F" w14:textId="77777777" w:rsidR="007B74CE" w:rsidRDefault="007B74CE" w:rsidP="005578A8">
      <w:pPr>
        <w:tabs>
          <w:tab w:val="left" w:pos="2070"/>
        </w:tabs>
        <w:ind w:left="720"/>
        <w:rPr>
          <w:rFonts w:cs="Arial"/>
          <w:sz w:val="22"/>
          <w:szCs w:val="22"/>
        </w:rPr>
      </w:pPr>
      <w:r>
        <w:rPr>
          <w:rFonts w:cs="Arial"/>
          <w:sz w:val="22"/>
          <w:szCs w:val="22"/>
        </w:rPr>
        <w:t xml:space="preserve">              </w:t>
      </w:r>
      <w:r w:rsidR="008361B3">
        <w:rPr>
          <w:rFonts w:cs="Arial"/>
          <w:sz w:val="22"/>
          <w:szCs w:val="22"/>
        </w:rPr>
        <w:t>scheduled</w:t>
      </w:r>
      <w:r w:rsidR="00163A8A">
        <w:rPr>
          <w:rFonts w:cs="Arial"/>
          <w:sz w:val="22"/>
          <w:szCs w:val="22"/>
        </w:rPr>
        <w:t xml:space="preserve"> journey</w:t>
      </w:r>
      <w:r w:rsidR="00E55003">
        <w:rPr>
          <w:rFonts w:cs="Arial"/>
          <w:sz w:val="22"/>
          <w:szCs w:val="22"/>
        </w:rPr>
        <w:t xml:space="preserve"> and</w:t>
      </w:r>
      <w:r w:rsidR="002960CF">
        <w:rPr>
          <w:rFonts w:cs="Arial"/>
          <w:sz w:val="22"/>
          <w:szCs w:val="22"/>
        </w:rPr>
        <w:t xml:space="preserve"> </w:t>
      </w:r>
      <w:r w:rsidR="00E55003">
        <w:rPr>
          <w:rFonts w:cs="Arial"/>
          <w:sz w:val="22"/>
          <w:szCs w:val="22"/>
        </w:rPr>
        <w:t>return</w:t>
      </w:r>
      <w:r w:rsidR="002960CF">
        <w:rPr>
          <w:rFonts w:cs="Arial"/>
          <w:sz w:val="22"/>
          <w:szCs w:val="22"/>
        </w:rPr>
        <w:t>ed</w:t>
      </w:r>
      <w:r w:rsidR="00E55003">
        <w:rPr>
          <w:rFonts w:cs="Arial"/>
          <w:sz w:val="22"/>
          <w:szCs w:val="22"/>
        </w:rPr>
        <w:t xml:space="preserve"> </w:t>
      </w:r>
      <w:r w:rsidR="00D32783">
        <w:rPr>
          <w:rFonts w:cs="Arial"/>
          <w:sz w:val="22"/>
          <w:szCs w:val="22"/>
        </w:rPr>
        <w:t xml:space="preserve">to the council at the end of contract or as and when </w:t>
      </w:r>
    </w:p>
    <w:p w14:paraId="2EA19758" w14:textId="19C7AF5A" w:rsidR="00EF2DAE" w:rsidRDefault="007B74CE" w:rsidP="005578A8">
      <w:pPr>
        <w:tabs>
          <w:tab w:val="left" w:pos="2070"/>
        </w:tabs>
        <w:ind w:left="720"/>
        <w:rPr>
          <w:rFonts w:cs="Arial"/>
          <w:sz w:val="22"/>
          <w:szCs w:val="22"/>
        </w:rPr>
      </w:pPr>
      <w:r>
        <w:rPr>
          <w:rFonts w:cs="Arial"/>
          <w:sz w:val="22"/>
          <w:szCs w:val="22"/>
        </w:rPr>
        <w:t xml:space="preserve">              </w:t>
      </w:r>
      <w:r w:rsidR="00D32783">
        <w:rPr>
          <w:rFonts w:cs="Arial"/>
          <w:sz w:val="22"/>
          <w:szCs w:val="22"/>
        </w:rPr>
        <w:t>requested.</w:t>
      </w:r>
    </w:p>
    <w:p w14:paraId="4F910183" w14:textId="77777777" w:rsidR="008361B3" w:rsidRDefault="008361B3" w:rsidP="005578A8">
      <w:pPr>
        <w:tabs>
          <w:tab w:val="left" w:pos="2070"/>
        </w:tabs>
        <w:ind w:left="720"/>
        <w:rPr>
          <w:rFonts w:cs="Arial"/>
          <w:sz w:val="22"/>
          <w:szCs w:val="22"/>
        </w:rPr>
      </w:pPr>
    </w:p>
    <w:p w14:paraId="22AC94CC" w14:textId="663E557A" w:rsidR="004D0162" w:rsidRDefault="00FA5A0F" w:rsidP="005578A8">
      <w:pPr>
        <w:tabs>
          <w:tab w:val="left" w:pos="2070"/>
        </w:tabs>
        <w:ind w:left="720"/>
        <w:rPr>
          <w:rFonts w:cs="Arial"/>
          <w:sz w:val="22"/>
          <w:szCs w:val="22"/>
        </w:rPr>
      </w:pPr>
      <w:r>
        <w:rPr>
          <w:rFonts w:cs="Arial"/>
          <w:sz w:val="22"/>
          <w:szCs w:val="22"/>
        </w:rPr>
        <w:t>H.1</w:t>
      </w:r>
      <w:r w:rsidR="008361B3">
        <w:rPr>
          <w:rFonts w:cs="Arial"/>
          <w:sz w:val="22"/>
          <w:szCs w:val="22"/>
        </w:rPr>
        <w:t>2</w:t>
      </w:r>
      <w:r w:rsidR="00B112D1">
        <w:rPr>
          <w:rFonts w:cs="Arial"/>
          <w:sz w:val="22"/>
          <w:szCs w:val="22"/>
        </w:rPr>
        <w:t xml:space="preserve"> </w:t>
      </w:r>
      <w:r w:rsidR="00875268">
        <w:rPr>
          <w:rFonts w:cs="Arial"/>
          <w:sz w:val="22"/>
          <w:szCs w:val="22"/>
        </w:rPr>
        <w:t xml:space="preserve"> </w:t>
      </w:r>
      <w:r w:rsidR="00B112D1">
        <w:rPr>
          <w:rFonts w:cs="Arial"/>
          <w:sz w:val="22"/>
          <w:szCs w:val="22"/>
        </w:rPr>
        <w:t xml:space="preserve"> </w:t>
      </w:r>
      <w:r w:rsidR="007B74CE">
        <w:rPr>
          <w:rFonts w:cs="Arial"/>
          <w:sz w:val="22"/>
          <w:szCs w:val="22"/>
        </w:rPr>
        <w:t xml:space="preserve">  </w:t>
      </w:r>
      <w:r w:rsidR="008361B3">
        <w:rPr>
          <w:rFonts w:cs="Arial"/>
          <w:sz w:val="22"/>
          <w:szCs w:val="22"/>
        </w:rPr>
        <w:t xml:space="preserve">Passengers under ten years of age are not permitted to travel in the front seat of </w:t>
      </w:r>
    </w:p>
    <w:p w14:paraId="7DB80AD8" w14:textId="18A3D282" w:rsidR="008361B3" w:rsidRDefault="004D0162" w:rsidP="005578A8">
      <w:pPr>
        <w:tabs>
          <w:tab w:val="left" w:pos="2070"/>
        </w:tabs>
        <w:ind w:left="720"/>
        <w:rPr>
          <w:rFonts w:cs="Arial"/>
          <w:sz w:val="22"/>
          <w:szCs w:val="22"/>
        </w:rPr>
      </w:pPr>
      <w:r>
        <w:rPr>
          <w:rFonts w:cs="Arial"/>
          <w:sz w:val="22"/>
          <w:szCs w:val="22"/>
        </w:rPr>
        <w:t xml:space="preserve">         </w:t>
      </w:r>
      <w:r w:rsidR="00AC345D">
        <w:rPr>
          <w:rFonts w:cs="Arial"/>
          <w:sz w:val="22"/>
          <w:szCs w:val="22"/>
        </w:rPr>
        <w:t xml:space="preserve"> </w:t>
      </w:r>
      <w:r>
        <w:rPr>
          <w:rFonts w:cs="Arial"/>
          <w:sz w:val="22"/>
          <w:szCs w:val="22"/>
        </w:rPr>
        <w:t xml:space="preserve">   </w:t>
      </w:r>
      <w:r w:rsidR="008361B3">
        <w:rPr>
          <w:rFonts w:cs="Arial"/>
          <w:sz w:val="22"/>
          <w:szCs w:val="22"/>
        </w:rPr>
        <w:t xml:space="preserve">vehicles   </w:t>
      </w:r>
    </w:p>
    <w:p w14:paraId="109CCE69" w14:textId="41730E82" w:rsidR="00EF2DAE" w:rsidRDefault="00EF2DAE" w:rsidP="005578A8">
      <w:pPr>
        <w:tabs>
          <w:tab w:val="left" w:pos="2070"/>
        </w:tabs>
      </w:pPr>
    </w:p>
    <w:p w14:paraId="7F7BFEED" w14:textId="77777777" w:rsidR="004D0162" w:rsidRDefault="00EA072A" w:rsidP="005578A8">
      <w:pPr>
        <w:tabs>
          <w:tab w:val="left" w:pos="2070"/>
        </w:tabs>
        <w:ind w:left="720"/>
      </w:pPr>
      <w:r>
        <w:t>H.13</w:t>
      </w:r>
      <w:r w:rsidR="00B112D1">
        <w:t xml:space="preserve">    </w:t>
      </w:r>
      <w:r>
        <w:t>Equipment supplied by the Council will be returned at the conclusion or</w:t>
      </w:r>
    </w:p>
    <w:p w14:paraId="31441F24" w14:textId="5FCF715C" w:rsidR="004D0162" w:rsidRDefault="004D0162" w:rsidP="005578A8">
      <w:pPr>
        <w:tabs>
          <w:tab w:val="left" w:pos="2070"/>
        </w:tabs>
        <w:ind w:left="720"/>
      </w:pPr>
      <w:r>
        <w:t xml:space="preserve">        </w:t>
      </w:r>
      <w:r w:rsidR="00AC345D">
        <w:t xml:space="preserve"> </w:t>
      </w:r>
      <w:r>
        <w:t xml:space="preserve">  </w:t>
      </w:r>
      <w:r w:rsidR="00EA072A">
        <w:t xml:space="preserve"> termination of the contract in good working order. Lost, stolen, broken or </w:t>
      </w:r>
    </w:p>
    <w:p w14:paraId="76007447" w14:textId="343CAFBD" w:rsidR="008361B3" w:rsidRDefault="004D0162" w:rsidP="005578A8">
      <w:pPr>
        <w:tabs>
          <w:tab w:val="left" w:pos="2070"/>
        </w:tabs>
        <w:ind w:left="720"/>
      </w:pPr>
      <w:r>
        <w:t xml:space="preserve">        </w:t>
      </w:r>
      <w:r w:rsidR="00AC345D">
        <w:t xml:space="preserve"> </w:t>
      </w:r>
      <w:r>
        <w:t xml:space="preserve">   </w:t>
      </w:r>
      <w:r w:rsidR="00EA072A">
        <w:t xml:space="preserve">poorly maintained equipment may incur charges for its replacement or repair. </w:t>
      </w:r>
    </w:p>
    <w:p w14:paraId="3031DEE6" w14:textId="76929DE3" w:rsidR="00EF2DAE" w:rsidRDefault="00EF2DAE" w:rsidP="005578A8">
      <w:pPr>
        <w:tabs>
          <w:tab w:val="left" w:pos="2070"/>
        </w:tabs>
      </w:pPr>
    </w:p>
    <w:p w14:paraId="71C0074C" w14:textId="7442ABF9" w:rsidR="00E41742" w:rsidRDefault="00E41742" w:rsidP="005578A8">
      <w:pPr>
        <w:tabs>
          <w:tab w:val="left" w:pos="2070"/>
        </w:tabs>
      </w:pPr>
    </w:p>
    <w:p w14:paraId="3CCC5C07" w14:textId="06F35A07" w:rsidR="00AB143D" w:rsidRDefault="00AB143D" w:rsidP="005578A8">
      <w:pPr>
        <w:tabs>
          <w:tab w:val="left" w:pos="2070"/>
        </w:tabs>
      </w:pPr>
    </w:p>
    <w:p w14:paraId="40D17E15" w14:textId="3FDEC6AB" w:rsidR="00AB143D" w:rsidRDefault="00AB143D" w:rsidP="005578A8">
      <w:pPr>
        <w:tabs>
          <w:tab w:val="left" w:pos="2070"/>
        </w:tabs>
      </w:pPr>
    </w:p>
    <w:p w14:paraId="60785C32" w14:textId="0475CE59" w:rsidR="00AB143D" w:rsidRDefault="00AB143D" w:rsidP="005578A8">
      <w:pPr>
        <w:tabs>
          <w:tab w:val="left" w:pos="2070"/>
        </w:tabs>
      </w:pPr>
    </w:p>
    <w:p w14:paraId="4D91139A" w14:textId="77777777" w:rsidR="00AB143D" w:rsidRDefault="00AB143D" w:rsidP="005578A8">
      <w:pPr>
        <w:tabs>
          <w:tab w:val="left" w:pos="2070"/>
        </w:tabs>
      </w:pPr>
    </w:p>
    <w:p w14:paraId="44421DBD" w14:textId="172EACEB" w:rsidR="00A60455" w:rsidRDefault="00A60455" w:rsidP="005578A8">
      <w:pPr>
        <w:rPr>
          <w:rFonts w:cs="Arial"/>
          <w:color w:val="808080"/>
          <w:sz w:val="16"/>
          <w:szCs w:val="16"/>
        </w:rPr>
      </w:pPr>
    </w:p>
    <w:p w14:paraId="74AC833E" w14:textId="77777777" w:rsidR="00AC345D" w:rsidRPr="006D6D64" w:rsidRDefault="00AC345D" w:rsidP="005578A8">
      <w:pPr>
        <w:rPr>
          <w:rFonts w:cs="Arial"/>
          <w:color w:val="808080"/>
          <w:sz w:val="16"/>
          <w:szCs w:val="16"/>
        </w:rPr>
      </w:pPr>
    </w:p>
    <w:p w14:paraId="5BF01E3E" w14:textId="25C52A6F" w:rsidR="00E41742" w:rsidRDefault="00E41742" w:rsidP="005578A8">
      <w:pPr>
        <w:tabs>
          <w:tab w:val="left" w:pos="2070"/>
        </w:tabs>
      </w:pPr>
    </w:p>
    <w:p w14:paraId="17F9AC1C" w14:textId="77777777" w:rsidR="00E41742" w:rsidRDefault="00E41742" w:rsidP="005578A8">
      <w:pPr>
        <w:tabs>
          <w:tab w:val="left" w:pos="2070"/>
        </w:tabs>
      </w:pPr>
    </w:p>
    <w:p w14:paraId="68306A5A" w14:textId="77777777" w:rsidR="00214DDE" w:rsidRDefault="00214DDE" w:rsidP="005578A8">
      <w:pPr>
        <w:tabs>
          <w:tab w:val="left" w:pos="2070"/>
        </w:tabs>
      </w:pPr>
    </w:p>
    <w:p w14:paraId="246CFE86" w14:textId="5AA76F64" w:rsidR="00214DDE" w:rsidRDefault="004A51F0" w:rsidP="005578A8">
      <w:pPr>
        <w:widowControl w:val="0"/>
        <w:outlineLvl w:val="0"/>
        <w:rPr>
          <w:b/>
          <w:bCs/>
          <w:color w:val="auto"/>
          <w:sz w:val="22"/>
          <w:szCs w:val="22"/>
        </w:rPr>
      </w:pPr>
      <w:r>
        <w:rPr>
          <w:b/>
          <w:bCs/>
          <w:color w:val="auto"/>
          <w:sz w:val="22"/>
          <w:szCs w:val="22"/>
        </w:rPr>
        <w:t xml:space="preserve">I. </w:t>
      </w:r>
      <w:r w:rsidR="00AB5525">
        <w:rPr>
          <w:b/>
          <w:bCs/>
          <w:color w:val="auto"/>
          <w:sz w:val="22"/>
          <w:szCs w:val="22"/>
        </w:rPr>
        <w:t>MONITORING AND QUALITY CONTROL</w:t>
      </w:r>
      <w:r w:rsidR="00AB5525" w:rsidRPr="00E950C1">
        <w:rPr>
          <w:b/>
          <w:bCs/>
          <w:color w:val="auto"/>
          <w:sz w:val="22"/>
          <w:szCs w:val="22"/>
        </w:rPr>
        <w:t xml:space="preserve">  </w:t>
      </w:r>
    </w:p>
    <w:p w14:paraId="5F1F995F" w14:textId="77777777" w:rsidR="004A51F0" w:rsidRDefault="004A51F0" w:rsidP="005578A8">
      <w:pPr>
        <w:widowControl w:val="0"/>
        <w:ind w:left="857"/>
        <w:outlineLvl w:val="0"/>
        <w:rPr>
          <w:rFonts w:cs="Arial"/>
          <w:b/>
          <w:snapToGrid w:val="0"/>
          <w:color w:val="auto"/>
          <w:sz w:val="22"/>
        </w:rPr>
      </w:pPr>
    </w:p>
    <w:p w14:paraId="417BC642" w14:textId="7C71D874" w:rsidR="00651B2C" w:rsidRDefault="004A51F0" w:rsidP="005578A8">
      <w:pPr>
        <w:tabs>
          <w:tab w:val="left" w:pos="2070"/>
        </w:tabs>
      </w:pPr>
      <w:r>
        <w:t xml:space="preserve">            I.1  </w:t>
      </w:r>
      <w:r w:rsidR="00651B2C">
        <w:t xml:space="preserve">  </w:t>
      </w:r>
      <w:r w:rsidR="00257B64">
        <w:t xml:space="preserve"> </w:t>
      </w:r>
      <w:r>
        <w:t xml:space="preserve"> Contractors and its staf</w:t>
      </w:r>
      <w:r w:rsidR="00282596">
        <w:t>f</w:t>
      </w:r>
      <w:r>
        <w:t xml:space="preserve"> shall actively</w:t>
      </w:r>
      <w:r w:rsidR="00282596">
        <w:t xml:space="preserve"> engage in the highest possible </w:t>
      </w:r>
      <w:r w:rsidR="00651B2C">
        <w:t xml:space="preserve">       </w:t>
      </w:r>
    </w:p>
    <w:p w14:paraId="1ED2D10D" w14:textId="77777777" w:rsidR="00651B2C" w:rsidRDefault="00651B2C" w:rsidP="005578A8">
      <w:pPr>
        <w:tabs>
          <w:tab w:val="left" w:pos="2070"/>
        </w:tabs>
      </w:pPr>
      <w:r>
        <w:t xml:space="preserve">                      </w:t>
      </w:r>
      <w:r w:rsidR="00282596">
        <w:t>standards of</w:t>
      </w:r>
      <w:r>
        <w:t xml:space="preserve"> s</w:t>
      </w:r>
      <w:r w:rsidR="00282596">
        <w:t xml:space="preserve">ervice delivery </w:t>
      </w:r>
      <w:proofErr w:type="gramStart"/>
      <w:r w:rsidR="00282596">
        <w:t>at all time</w:t>
      </w:r>
      <w:r w:rsidR="008C70C8">
        <w:t>s</w:t>
      </w:r>
      <w:proofErr w:type="gramEnd"/>
      <w:r w:rsidR="00282596">
        <w:t xml:space="preserve"> during the execution of the contract.</w:t>
      </w:r>
      <w:r w:rsidR="008C70C8">
        <w:t xml:space="preserve"> </w:t>
      </w:r>
    </w:p>
    <w:p w14:paraId="02625592" w14:textId="44A725E9" w:rsidR="00257B64" w:rsidRDefault="00651B2C" w:rsidP="005578A8">
      <w:pPr>
        <w:tabs>
          <w:tab w:val="left" w:pos="2070"/>
        </w:tabs>
      </w:pPr>
      <w:r>
        <w:t xml:space="preserve">                    </w:t>
      </w:r>
      <w:r w:rsidR="00257B64">
        <w:t xml:space="preserve"> </w:t>
      </w:r>
      <w:r>
        <w:t xml:space="preserve"> </w:t>
      </w:r>
      <w:r w:rsidR="008C70C8">
        <w:t>Report and record</w:t>
      </w:r>
      <w:r>
        <w:t xml:space="preserve"> </w:t>
      </w:r>
      <w:r w:rsidR="008C70C8">
        <w:t xml:space="preserve">failings, performance issues and concerns in a timely </w:t>
      </w:r>
    </w:p>
    <w:p w14:paraId="1C6566D0" w14:textId="20BD628F" w:rsidR="008C70C8" w:rsidRDefault="00257B64" w:rsidP="005578A8">
      <w:pPr>
        <w:tabs>
          <w:tab w:val="left" w:pos="2070"/>
        </w:tabs>
      </w:pPr>
      <w:r>
        <w:t xml:space="preserve">                      m</w:t>
      </w:r>
      <w:r w:rsidR="008C70C8">
        <w:t>anner.</w:t>
      </w:r>
    </w:p>
    <w:p w14:paraId="41AB5CEC" w14:textId="744546E3" w:rsidR="00765129" w:rsidRDefault="00765129" w:rsidP="005578A8">
      <w:pPr>
        <w:tabs>
          <w:tab w:val="left" w:pos="2070"/>
        </w:tabs>
      </w:pPr>
      <w:r>
        <w:t xml:space="preserve">           </w:t>
      </w:r>
    </w:p>
    <w:p w14:paraId="4EEED897" w14:textId="77777777" w:rsidR="0045025C" w:rsidRDefault="00765129" w:rsidP="005578A8">
      <w:pPr>
        <w:tabs>
          <w:tab w:val="left" w:pos="2070"/>
        </w:tabs>
      </w:pPr>
      <w:r>
        <w:t xml:space="preserve">            I.</w:t>
      </w:r>
      <w:r w:rsidR="00AC345D">
        <w:t>2</w:t>
      </w:r>
      <w:r>
        <w:t xml:space="preserve">     Attend periodic </w:t>
      </w:r>
      <w:r w:rsidR="00C4700C">
        <w:t>contract</w:t>
      </w:r>
      <w:r>
        <w:t xml:space="preserve"> reviews with representatives from the Council.</w:t>
      </w:r>
      <w:r w:rsidR="003E63DF">
        <w:t xml:space="preserve"> Mak</w:t>
      </w:r>
      <w:r w:rsidR="00257B64">
        <w:t>ing</w:t>
      </w:r>
      <w:r w:rsidR="003E63DF">
        <w:t xml:space="preserve"> </w:t>
      </w:r>
    </w:p>
    <w:p w14:paraId="78772080" w14:textId="77777777" w:rsidR="0045025C" w:rsidRDefault="0045025C" w:rsidP="005578A8">
      <w:pPr>
        <w:tabs>
          <w:tab w:val="left" w:pos="2070"/>
        </w:tabs>
      </w:pPr>
      <w:r>
        <w:t xml:space="preserve">                     </w:t>
      </w:r>
      <w:r w:rsidR="003E63DF">
        <w:t>available documentation</w:t>
      </w:r>
      <w:r w:rsidR="00257B64">
        <w:t xml:space="preserve"> </w:t>
      </w:r>
      <w:r w:rsidR="003E63DF">
        <w:t>relevant to the contract on request from the</w:t>
      </w:r>
      <w:r w:rsidR="00257B64">
        <w:t xml:space="preserve"> C</w:t>
      </w:r>
      <w:r w:rsidR="003E63DF">
        <w:t xml:space="preserve">ouncil, </w:t>
      </w:r>
    </w:p>
    <w:p w14:paraId="2281FE28" w14:textId="0EF9A81E" w:rsidR="003E63DF" w:rsidRDefault="0045025C" w:rsidP="005578A8">
      <w:pPr>
        <w:tabs>
          <w:tab w:val="left" w:pos="2070"/>
        </w:tabs>
      </w:pPr>
      <w:r>
        <w:t xml:space="preserve">                     </w:t>
      </w:r>
      <w:r w:rsidR="003E63DF">
        <w:t xml:space="preserve">such as vehicle service schedules, insurance, M.O.T certificates etc. </w:t>
      </w:r>
      <w:r w:rsidR="008C70C8">
        <w:t xml:space="preserve"> </w:t>
      </w:r>
    </w:p>
    <w:p w14:paraId="4D2190A3" w14:textId="77777777" w:rsidR="003E63DF" w:rsidRDefault="003E63DF" w:rsidP="005578A8">
      <w:pPr>
        <w:tabs>
          <w:tab w:val="left" w:pos="2070"/>
        </w:tabs>
      </w:pPr>
    </w:p>
    <w:p w14:paraId="74A2CC32" w14:textId="43E7C9BD" w:rsidR="00257B64" w:rsidRDefault="003E63DF" w:rsidP="005578A8">
      <w:pPr>
        <w:tabs>
          <w:tab w:val="left" w:pos="2070"/>
        </w:tabs>
      </w:pPr>
      <w:r>
        <w:t xml:space="preserve">            I.</w:t>
      </w:r>
      <w:r w:rsidR="00AC345D">
        <w:t xml:space="preserve">3 </w:t>
      </w:r>
      <w:r>
        <w:t xml:space="preserve">    </w:t>
      </w:r>
      <w:r w:rsidR="003B171F">
        <w:t>The Council from time to time will carry</w:t>
      </w:r>
      <w:r w:rsidR="00E462D0">
        <w:t xml:space="preserve"> out</w:t>
      </w:r>
      <w:r w:rsidR="003B171F">
        <w:t xml:space="preserve"> random quality control inspections</w:t>
      </w:r>
      <w:r w:rsidR="008C70C8">
        <w:t xml:space="preserve"> </w:t>
      </w:r>
    </w:p>
    <w:p w14:paraId="27B6C468" w14:textId="77777777" w:rsidR="00750510" w:rsidRDefault="00257B64" w:rsidP="005578A8">
      <w:pPr>
        <w:tabs>
          <w:tab w:val="left" w:pos="2070"/>
        </w:tabs>
      </w:pPr>
      <w:r>
        <w:t xml:space="preserve">                     </w:t>
      </w:r>
      <w:r w:rsidR="00750510">
        <w:t xml:space="preserve"> o</w:t>
      </w:r>
      <w:r w:rsidR="003B171F">
        <w:t>f</w:t>
      </w:r>
      <w:r>
        <w:t xml:space="preserve"> </w:t>
      </w:r>
      <w:r w:rsidR="003B171F">
        <w:t>vehicles and staff authenticity</w:t>
      </w:r>
      <w:r w:rsidR="00E462D0">
        <w:t xml:space="preserve"> and compliance</w:t>
      </w:r>
      <w:r w:rsidR="003B171F">
        <w:t xml:space="preserve"> at establishments</w:t>
      </w:r>
      <w:r w:rsidR="00E462D0">
        <w:t xml:space="preserve">, the </w:t>
      </w:r>
    </w:p>
    <w:p w14:paraId="5D77962F" w14:textId="77777777" w:rsidR="004D33F3" w:rsidRDefault="00750510" w:rsidP="005578A8">
      <w:pPr>
        <w:tabs>
          <w:tab w:val="left" w:pos="2070"/>
        </w:tabs>
      </w:pPr>
      <w:r>
        <w:t xml:space="preserve">                      contractor’s premises,</w:t>
      </w:r>
      <w:r w:rsidR="00E462D0">
        <w:t xml:space="preserve"> Council facilities</w:t>
      </w:r>
      <w:r w:rsidR="003B171F">
        <w:t xml:space="preserve"> or passenger</w:t>
      </w:r>
      <w:r w:rsidR="006B75B4">
        <w:t>’</w:t>
      </w:r>
      <w:r w:rsidR="003B171F">
        <w:t>s</w:t>
      </w:r>
      <w:r w:rsidR="006B75B4">
        <w:t xml:space="preserve"> </w:t>
      </w:r>
      <w:r w:rsidR="003B171F">
        <w:t>collection points</w:t>
      </w:r>
      <w:r w:rsidR="004D33F3">
        <w:t>.</w:t>
      </w:r>
    </w:p>
    <w:p w14:paraId="46BC70A7" w14:textId="50D99A40" w:rsidR="004D33F3" w:rsidRDefault="00750510" w:rsidP="005578A8">
      <w:pPr>
        <w:tabs>
          <w:tab w:val="left" w:pos="2070"/>
        </w:tabs>
      </w:pPr>
      <w:r>
        <w:t xml:space="preserve">                     </w:t>
      </w:r>
      <w:r w:rsidR="008C70C8">
        <w:t xml:space="preserve"> </w:t>
      </w:r>
      <w:r w:rsidR="003B171F">
        <w:t>The Council representative must not</w:t>
      </w:r>
      <w:r w:rsidR="006B75B4">
        <w:t xml:space="preserve"> be</w:t>
      </w:r>
      <w:r w:rsidR="00E462D0">
        <w:t xml:space="preserve"> </w:t>
      </w:r>
      <w:r w:rsidR="004D33F3">
        <w:t>misled</w:t>
      </w:r>
      <w:r w:rsidR="003B171F">
        <w:t xml:space="preserve"> or</w:t>
      </w:r>
      <w:r w:rsidR="006B75B4">
        <w:t xml:space="preserve"> </w:t>
      </w:r>
      <w:r w:rsidR="00E462D0">
        <w:t>hinder</w:t>
      </w:r>
      <w:r w:rsidR="006B75B4">
        <w:t>ed</w:t>
      </w:r>
      <w:r w:rsidR="00E462D0">
        <w:t xml:space="preserve"> in the</w:t>
      </w:r>
      <w:r>
        <w:t xml:space="preserve"> </w:t>
      </w:r>
      <w:r w:rsidR="00E462D0">
        <w:t xml:space="preserve">execution </w:t>
      </w:r>
    </w:p>
    <w:p w14:paraId="7B900902" w14:textId="77777777" w:rsidR="004D33F3" w:rsidRDefault="004D33F3" w:rsidP="005578A8">
      <w:pPr>
        <w:tabs>
          <w:tab w:val="left" w:pos="2070"/>
        </w:tabs>
      </w:pPr>
      <w:r>
        <w:t xml:space="preserve">                      </w:t>
      </w:r>
      <w:r w:rsidR="00E462D0">
        <w:t xml:space="preserve">of any </w:t>
      </w:r>
      <w:r>
        <w:t>inspection. Failure to comply with any inspection may result in vehicle</w:t>
      </w:r>
    </w:p>
    <w:p w14:paraId="4EBC0DB9" w14:textId="2E9BBFC9" w:rsidR="00FF0E27" w:rsidRDefault="004D33F3" w:rsidP="005578A8">
      <w:pPr>
        <w:tabs>
          <w:tab w:val="left" w:pos="2070"/>
        </w:tabs>
      </w:pPr>
      <w:r>
        <w:t xml:space="preserve">                      or staff authorisation being revoked</w:t>
      </w:r>
      <w:r w:rsidR="00E462D0">
        <w:t>.</w:t>
      </w:r>
    </w:p>
    <w:p w14:paraId="6BC0F03C" w14:textId="77777777" w:rsidR="00E462D0" w:rsidRDefault="00E462D0" w:rsidP="005578A8">
      <w:pPr>
        <w:tabs>
          <w:tab w:val="left" w:pos="2070"/>
        </w:tabs>
      </w:pPr>
    </w:p>
    <w:p w14:paraId="59280C5B" w14:textId="7A5E2B6E" w:rsidR="00750510" w:rsidRDefault="00E462D0" w:rsidP="005578A8">
      <w:pPr>
        <w:tabs>
          <w:tab w:val="left" w:pos="2070"/>
        </w:tabs>
      </w:pPr>
      <w:r>
        <w:t xml:space="preserve">            I.</w:t>
      </w:r>
      <w:r w:rsidR="00AC345D">
        <w:t>4</w:t>
      </w:r>
      <w:r>
        <w:t xml:space="preserve">     </w:t>
      </w:r>
      <w:r w:rsidR="006B75B4">
        <w:t>Contractors and its staff on request f</w:t>
      </w:r>
      <w:r w:rsidR="00750510">
        <w:t>rom</w:t>
      </w:r>
      <w:r w:rsidR="006B75B4">
        <w:t xml:space="preserve"> the Council are to fully participate in</w:t>
      </w:r>
    </w:p>
    <w:p w14:paraId="3AC83152" w14:textId="77777777" w:rsidR="00750510" w:rsidRDefault="00750510" w:rsidP="005578A8">
      <w:pPr>
        <w:tabs>
          <w:tab w:val="left" w:pos="2070"/>
        </w:tabs>
      </w:pPr>
      <w:r>
        <w:t xml:space="preserve">                     </w:t>
      </w:r>
      <w:r w:rsidR="006B75B4">
        <w:t xml:space="preserve"> any investigation of complaints, </w:t>
      </w:r>
      <w:r w:rsidR="00221E1C">
        <w:t>concerns,</w:t>
      </w:r>
      <w:r w:rsidR="006B75B4">
        <w:t xml:space="preserve"> o</w:t>
      </w:r>
      <w:r w:rsidR="00E02E57">
        <w:t xml:space="preserve">r performance issues. Written </w:t>
      </w:r>
    </w:p>
    <w:p w14:paraId="3FE0C059" w14:textId="20926C4A" w:rsidR="008C70C8" w:rsidRDefault="00750510" w:rsidP="005578A8">
      <w:pPr>
        <w:tabs>
          <w:tab w:val="left" w:pos="2070"/>
        </w:tabs>
      </w:pPr>
      <w:r>
        <w:t xml:space="preserve">                      </w:t>
      </w:r>
      <w:r w:rsidR="00E02E57">
        <w:t>statements</w:t>
      </w:r>
      <w:r w:rsidR="00221E1C">
        <w:t xml:space="preserve">, </w:t>
      </w:r>
      <w:r w:rsidR="00E02E57">
        <w:t>reports</w:t>
      </w:r>
      <w:r w:rsidR="00221E1C">
        <w:t xml:space="preserve"> and or formal face to face interviews</w:t>
      </w:r>
      <w:r w:rsidR="00E02E57">
        <w:t xml:space="preserve"> may be required.</w:t>
      </w:r>
    </w:p>
    <w:p w14:paraId="46A0F8A2" w14:textId="286F3313" w:rsidR="00221E1C" w:rsidRDefault="00221E1C" w:rsidP="005578A8">
      <w:pPr>
        <w:tabs>
          <w:tab w:val="left" w:pos="2070"/>
        </w:tabs>
      </w:pPr>
    </w:p>
    <w:p w14:paraId="01698195" w14:textId="20E80A4A" w:rsidR="00750510" w:rsidRDefault="00221E1C" w:rsidP="005578A8">
      <w:pPr>
        <w:tabs>
          <w:tab w:val="left" w:pos="2070"/>
        </w:tabs>
      </w:pPr>
      <w:r>
        <w:t xml:space="preserve">         </w:t>
      </w:r>
      <w:r w:rsidR="00AC345D">
        <w:t xml:space="preserve"> </w:t>
      </w:r>
      <w:r>
        <w:t xml:space="preserve">  I.</w:t>
      </w:r>
      <w:r w:rsidR="00AC345D">
        <w:t>5</w:t>
      </w:r>
      <w:r>
        <w:t xml:space="preserve">     Contractors and its staff failing to meet the standards of this contract</w:t>
      </w:r>
      <w:r w:rsidR="00C64384">
        <w:t>,</w:t>
      </w:r>
      <w:r>
        <w:t xml:space="preserve"> code of</w:t>
      </w:r>
    </w:p>
    <w:p w14:paraId="2DE4CB32" w14:textId="3F06139E" w:rsidR="00750510" w:rsidRDefault="00750510" w:rsidP="005578A8">
      <w:pPr>
        <w:tabs>
          <w:tab w:val="left" w:pos="2070"/>
        </w:tabs>
      </w:pPr>
      <w:r>
        <w:t xml:space="preserve">                     </w:t>
      </w:r>
      <w:r w:rsidR="00221E1C">
        <w:t xml:space="preserve"> practice</w:t>
      </w:r>
      <w:r w:rsidR="00674BA1">
        <w:t xml:space="preserve"> </w:t>
      </w:r>
      <w:r w:rsidR="00221E1C">
        <w:t xml:space="preserve">and working procedures may result in the loss or removal of </w:t>
      </w:r>
    </w:p>
    <w:p w14:paraId="4D0719AC" w14:textId="00DF89CF" w:rsidR="00221E1C" w:rsidRDefault="00750510" w:rsidP="005578A8">
      <w:pPr>
        <w:tabs>
          <w:tab w:val="left" w:pos="2070"/>
        </w:tabs>
      </w:pPr>
      <w:r>
        <w:t xml:space="preserve">                      c</w:t>
      </w:r>
      <w:r w:rsidR="00221E1C">
        <w:t>ontract/s</w:t>
      </w:r>
      <w:r w:rsidR="00674BA1">
        <w:t xml:space="preserve"> without notice</w:t>
      </w:r>
    </w:p>
    <w:p w14:paraId="1AB68445" w14:textId="77777777" w:rsidR="00AC345D" w:rsidRDefault="00AC345D" w:rsidP="005578A8">
      <w:pPr>
        <w:tabs>
          <w:tab w:val="left" w:pos="2070"/>
        </w:tabs>
      </w:pPr>
    </w:p>
    <w:p w14:paraId="57BEE950" w14:textId="472B78C6" w:rsidR="009D3A25" w:rsidRDefault="00EF2DAE" w:rsidP="005578A8">
      <w:pPr>
        <w:tabs>
          <w:tab w:val="left" w:pos="2070"/>
        </w:tabs>
        <w:ind w:left="720"/>
      </w:pPr>
      <w:r>
        <w:t xml:space="preserve">  </w:t>
      </w:r>
    </w:p>
    <w:p w14:paraId="26D2AF32" w14:textId="29223FCC" w:rsidR="00D77E54" w:rsidRPr="004D48B5" w:rsidRDefault="00D77E54" w:rsidP="005578A8">
      <w:pPr>
        <w:widowControl w:val="0"/>
        <w:outlineLvl w:val="0"/>
        <w:rPr>
          <w:rFonts w:cs="Arial"/>
          <w:b/>
          <w:bCs/>
          <w:color w:val="auto"/>
          <w:szCs w:val="24"/>
        </w:rPr>
      </w:pPr>
      <w:r w:rsidRPr="004D48B5">
        <w:rPr>
          <w:rFonts w:cs="Arial"/>
          <w:b/>
          <w:snapToGrid w:val="0"/>
          <w:color w:val="auto"/>
          <w:szCs w:val="24"/>
        </w:rPr>
        <w:t xml:space="preserve">J. </w:t>
      </w:r>
      <w:r w:rsidR="00AB5525" w:rsidRPr="004D48B5">
        <w:rPr>
          <w:rFonts w:cs="Arial"/>
          <w:b/>
          <w:bCs/>
          <w:color w:val="auto"/>
          <w:szCs w:val="24"/>
        </w:rPr>
        <w:t xml:space="preserve">STAFF AND VEHICLE </w:t>
      </w:r>
      <w:r w:rsidR="00AB5525">
        <w:rPr>
          <w:rFonts w:cs="Arial"/>
          <w:b/>
          <w:bCs/>
          <w:color w:val="auto"/>
          <w:szCs w:val="24"/>
        </w:rPr>
        <w:t>A</w:t>
      </w:r>
      <w:r w:rsidR="00AB5525" w:rsidRPr="004D48B5">
        <w:rPr>
          <w:rFonts w:cs="Arial"/>
          <w:b/>
          <w:bCs/>
          <w:color w:val="auto"/>
          <w:szCs w:val="24"/>
        </w:rPr>
        <w:t xml:space="preserve">UTHORISATION  </w:t>
      </w:r>
    </w:p>
    <w:p w14:paraId="2A231B4A" w14:textId="1FDAA62C" w:rsidR="00C64384" w:rsidRPr="004D48B5" w:rsidRDefault="00C64384" w:rsidP="005578A8">
      <w:pPr>
        <w:widowControl w:val="0"/>
        <w:outlineLvl w:val="0"/>
        <w:rPr>
          <w:rFonts w:cs="Arial"/>
          <w:b/>
          <w:bCs/>
          <w:color w:val="auto"/>
          <w:szCs w:val="24"/>
        </w:rPr>
      </w:pPr>
    </w:p>
    <w:p w14:paraId="7A56C921" w14:textId="77777777" w:rsidR="00C20C4A" w:rsidRDefault="00C64384" w:rsidP="005578A8">
      <w:pPr>
        <w:widowControl w:val="0"/>
        <w:outlineLvl w:val="0"/>
        <w:rPr>
          <w:rFonts w:cs="Arial"/>
          <w:color w:val="auto"/>
          <w:szCs w:val="24"/>
        </w:rPr>
      </w:pPr>
      <w:r w:rsidRPr="004D48B5">
        <w:rPr>
          <w:rFonts w:cs="Arial"/>
          <w:b/>
          <w:bCs/>
          <w:color w:val="auto"/>
          <w:szCs w:val="24"/>
        </w:rPr>
        <w:t xml:space="preserve">       </w:t>
      </w:r>
      <w:r w:rsidRPr="004D48B5">
        <w:rPr>
          <w:rFonts w:cs="Arial"/>
          <w:color w:val="auto"/>
          <w:szCs w:val="24"/>
        </w:rPr>
        <w:t xml:space="preserve">    J.1   </w:t>
      </w:r>
      <w:r w:rsidR="009876E5">
        <w:rPr>
          <w:rFonts w:cs="Arial"/>
          <w:color w:val="auto"/>
          <w:szCs w:val="24"/>
        </w:rPr>
        <w:t xml:space="preserve">  </w:t>
      </w:r>
      <w:r w:rsidRPr="004D48B5">
        <w:rPr>
          <w:rFonts w:cs="Arial"/>
          <w:color w:val="auto"/>
          <w:szCs w:val="24"/>
        </w:rPr>
        <w:t xml:space="preserve"> Any member of staff authorised </w:t>
      </w:r>
      <w:r w:rsidR="000C10F2" w:rsidRPr="004D48B5">
        <w:rPr>
          <w:rFonts w:cs="Arial"/>
          <w:color w:val="auto"/>
          <w:szCs w:val="24"/>
        </w:rPr>
        <w:t>to deliver</w:t>
      </w:r>
      <w:r w:rsidRPr="004D48B5">
        <w:rPr>
          <w:rFonts w:cs="Arial"/>
          <w:color w:val="auto"/>
          <w:szCs w:val="24"/>
        </w:rPr>
        <w:t xml:space="preserve"> services under this contract</w:t>
      </w:r>
      <w:r w:rsidR="00C20C4A">
        <w:rPr>
          <w:rFonts w:cs="Arial"/>
          <w:color w:val="auto"/>
          <w:szCs w:val="24"/>
        </w:rPr>
        <w:t xml:space="preserve"> </w:t>
      </w:r>
    </w:p>
    <w:p w14:paraId="514E9667" w14:textId="21748C95" w:rsidR="009876E5" w:rsidRDefault="00C20C4A" w:rsidP="005578A8">
      <w:pPr>
        <w:widowControl w:val="0"/>
        <w:outlineLvl w:val="0"/>
        <w:rPr>
          <w:rFonts w:cs="Arial"/>
          <w:color w:val="auto"/>
          <w:szCs w:val="24"/>
        </w:rPr>
      </w:pPr>
      <w:r>
        <w:rPr>
          <w:rFonts w:cs="Arial"/>
          <w:color w:val="auto"/>
          <w:szCs w:val="24"/>
        </w:rPr>
        <w:t xml:space="preserve">            </w:t>
      </w:r>
      <w:r w:rsidR="009876E5">
        <w:rPr>
          <w:rFonts w:cs="Arial"/>
          <w:color w:val="auto"/>
          <w:szCs w:val="24"/>
        </w:rPr>
        <w:t xml:space="preserve">          </w:t>
      </w:r>
      <w:r w:rsidR="001D182E" w:rsidRPr="004D48B5">
        <w:rPr>
          <w:rFonts w:cs="Arial"/>
          <w:color w:val="auto"/>
          <w:szCs w:val="24"/>
        </w:rPr>
        <w:t>must</w:t>
      </w:r>
      <w:r w:rsidR="00C64384" w:rsidRPr="004D48B5">
        <w:rPr>
          <w:rFonts w:cs="Arial"/>
          <w:color w:val="auto"/>
          <w:szCs w:val="24"/>
        </w:rPr>
        <w:t xml:space="preserve"> abide by these conditions of contract</w:t>
      </w:r>
      <w:r w:rsidR="009876E5">
        <w:rPr>
          <w:rFonts w:cs="Arial"/>
          <w:color w:val="auto"/>
          <w:szCs w:val="24"/>
        </w:rPr>
        <w:t>,</w:t>
      </w:r>
      <w:r w:rsidR="00C64384" w:rsidRPr="004D48B5">
        <w:rPr>
          <w:rFonts w:cs="Arial"/>
          <w:color w:val="auto"/>
          <w:szCs w:val="24"/>
        </w:rPr>
        <w:t xml:space="preserve"> code of practice and </w:t>
      </w:r>
    </w:p>
    <w:p w14:paraId="32DC9896" w14:textId="77777777" w:rsidR="009876E5" w:rsidRDefault="009876E5" w:rsidP="005578A8">
      <w:pPr>
        <w:widowControl w:val="0"/>
        <w:outlineLvl w:val="0"/>
        <w:rPr>
          <w:rFonts w:cs="Arial"/>
          <w:color w:val="auto"/>
          <w:szCs w:val="24"/>
        </w:rPr>
      </w:pPr>
      <w:r>
        <w:rPr>
          <w:rFonts w:cs="Arial"/>
          <w:color w:val="auto"/>
          <w:szCs w:val="24"/>
        </w:rPr>
        <w:t xml:space="preserve">                      </w:t>
      </w:r>
      <w:r w:rsidR="00C64384" w:rsidRPr="004D48B5">
        <w:rPr>
          <w:rFonts w:cs="Arial"/>
          <w:color w:val="auto"/>
          <w:szCs w:val="24"/>
        </w:rPr>
        <w:t>working procedures</w:t>
      </w:r>
      <w:r w:rsidR="000C10F2" w:rsidRPr="004D48B5">
        <w:rPr>
          <w:rFonts w:cs="Arial"/>
          <w:color w:val="auto"/>
          <w:szCs w:val="24"/>
        </w:rPr>
        <w:t>.</w:t>
      </w:r>
      <w:r w:rsidR="00440D8D" w:rsidRPr="004D48B5">
        <w:rPr>
          <w:rFonts w:cs="Arial"/>
          <w:color w:val="auto"/>
          <w:szCs w:val="24"/>
        </w:rPr>
        <w:t xml:space="preserve"> It </w:t>
      </w:r>
      <w:r w:rsidR="006E1B27" w:rsidRPr="004D48B5">
        <w:rPr>
          <w:rFonts w:cs="Arial"/>
          <w:color w:val="auto"/>
          <w:szCs w:val="24"/>
        </w:rPr>
        <w:t>is at</w:t>
      </w:r>
      <w:r w:rsidR="00440D8D" w:rsidRPr="004D48B5">
        <w:rPr>
          <w:rFonts w:cs="Arial"/>
          <w:color w:val="auto"/>
          <w:szCs w:val="24"/>
        </w:rPr>
        <w:t xml:space="preserve"> the</w:t>
      </w:r>
      <w:r w:rsidR="006E1B27" w:rsidRPr="004D48B5">
        <w:rPr>
          <w:rFonts w:cs="Arial"/>
          <w:color w:val="auto"/>
          <w:szCs w:val="24"/>
        </w:rPr>
        <w:t xml:space="preserve"> Councils’</w:t>
      </w:r>
      <w:r w:rsidR="00440D8D" w:rsidRPr="004D48B5">
        <w:rPr>
          <w:rFonts w:cs="Arial"/>
          <w:color w:val="auto"/>
          <w:szCs w:val="24"/>
        </w:rPr>
        <w:t xml:space="preserve"> discretion</w:t>
      </w:r>
      <w:r w:rsidR="006E1B27" w:rsidRPr="004D48B5">
        <w:rPr>
          <w:rFonts w:cs="Arial"/>
          <w:color w:val="auto"/>
          <w:szCs w:val="24"/>
        </w:rPr>
        <w:t xml:space="preserve"> to deem</w:t>
      </w:r>
      <w:r w:rsidR="00440D8D" w:rsidRPr="004D48B5">
        <w:rPr>
          <w:rFonts w:cs="Arial"/>
          <w:color w:val="auto"/>
          <w:szCs w:val="24"/>
        </w:rPr>
        <w:t xml:space="preserve"> </w:t>
      </w:r>
      <w:r w:rsidR="006E1B27" w:rsidRPr="004D48B5">
        <w:rPr>
          <w:rFonts w:cs="Arial"/>
          <w:color w:val="auto"/>
          <w:szCs w:val="24"/>
        </w:rPr>
        <w:t xml:space="preserve">if a person is </w:t>
      </w:r>
    </w:p>
    <w:p w14:paraId="245E2460" w14:textId="77777777" w:rsidR="009876E5" w:rsidRDefault="009876E5" w:rsidP="005578A8">
      <w:pPr>
        <w:widowControl w:val="0"/>
        <w:outlineLvl w:val="0"/>
        <w:rPr>
          <w:rFonts w:cs="Arial"/>
          <w:snapToGrid w:val="0"/>
          <w:color w:val="auto"/>
          <w:szCs w:val="24"/>
        </w:rPr>
      </w:pPr>
      <w:r>
        <w:rPr>
          <w:rFonts w:cs="Arial"/>
          <w:color w:val="auto"/>
          <w:szCs w:val="24"/>
        </w:rPr>
        <w:t xml:space="preserve">                      </w:t>
      </w:r>
      <w:r w:rsidR="006E1B27" w:rsidRPr="004D48B5">
        <w:rPr>
          <w:rFonts w:cs="Arial"/>
          <w:color w:val="auto"/>
          <w:szCs w:val="24"/>
        </w:rPr>
        <w:t xml:space="preserve">suitable or not to service </w:t>
      </w:r>
      <w:r w:rsidR="002E45E4" w:rsidRPr="004D48B5">
        <w:rPr>
          <w:rFonts w:cs="Arial"/>
          <w:color w:val="auto"/>
          <w:szCs w:val="24"/>
        </w:rPr>
        <w:t>this</w:t>
      </w:r>
      <w:r w:rsidR="006E1B27" w:rsidRPr="004D48B5">
        <w:rPr>
          <w:rFonts w:cs="Arial"/>
          <w:color w:val="auto"/>
          <w:szCs w:val="24"/>
        </w:rPr>
        <w:t xml:space="preserve"> contract</w:t>
      </w:r>
      <w:r w:rsidR="0026392F" w:rsidRPr="004D48B5">
        <w:rPr>
          <w:rFonts w:cs="Arial"/>
          <w:color w:val="auto"/>
          <w:szCs w:val="24"/>
        </w:rPr>
        <w:t xml:space="preserve">. </w:t>
      </w:r>
      <w:r w:rsidR="00890673" w:rsidRPr="004D48B5">
        <w:rPr>
          <w:rFonts w:cs="Arial"/>
          <w:snapToGrid w:val="0"/>
          <w:color w:val="auto"/>
          <w:szCs w:val="24"/>
        </w:rPr>
        <w:t xml:space="preserve">The Council shall in no circumstances </w:t>
      </w:r>
    </w:p>
    <w:p w14:paraId="68B8D759" w14:textId="77777777" w:rsidR="009876E5" w:rsidRDefault="009876E5" w:rsidP="005578A8">
      <w:pPr>
        <w:widowControl w:val="0"/>
        <w:outlineLvl w:val="0"/>
        <w:rPr>
          <w:rFonts w:cs="Arial"/>
          <w:snapToGrid w:val="0"/>
          <w:color w:val="auto"/>
          <w:szCs w:val="24"/>
        </w:rPr>
      </w:pPr>
      <w:r>
        <w:rPr>
          <w:rFonts w:cs="Arial"/>
          <w:snapToGrid w:val="0"/>
          <w:color w:val="auto"/>
          <w:szCs w:val="24"/>
        </w:rPr>
        <w:t xml:space="preserve">                      </w:t>
      </w:r>
      <w:r w:rsidR="00890673" w:rsidRPr="004D48B5">
        <w:rPr>
          <w:rFonts w:cs="Arial"/>
          <w:snapToGrid w:val="0"/>
          <w:color w:val="auto"/>
          <w:szCs w:val="24"/>
        </w:rPr>
        <w:t xml:space="preserve">be liable either to the Contractor or the employee in respect of any liability, </w:t>
      </w:r>
    </w:p>
    <w:p w14:paraId="0386A5BF" w14:textId="6609E94D" w:rsidR="009876E5" w:rsidRDefault="009876E5" w:rsidP="005578A8">
      <w:pPr>
        <w:widowControl w:val="0"/>
        <w:outlineLvl w:val="0"/>
        <w:rPr>
          <w:rFonts w:cs="Arial"/>
          <w:snapToGrid w:val="0"/>
          <w:color w:val="auto"/>
          <w:szCs w:val="24"/>
        </w:rPr>
      </w:pPr>
      <w:r>
        <w:rPr>
          <w:rFonts w:cs="Arial"/>
          <w:snapToGrid w:val="0"/>
          <w:color w:val="auto"/>
          <w:szCs w:val="24"/>
        </w:rPr>
        <w:t xml:space="preserve">                      </w:t>
      </w:r>
      <w:r w:rsidR="00890673" w:rsidRPr="004D48B5">
        <w:rPr>
          <w:rFonts w:cs="Arial"/>
          <w:snapToGrid w:val="0"/>
          <w:color w:val="auto"/>
          <w:szCs w:val="24"/>
        </w:rPr>
        <w:t>loss or damage occasioned by such</w:t>
      </w:r>
      <w:r w:rsidR="004D48B5" w:rsidRPr="004D48B5">
        <w:rPr>
          <w:rFonts w:cs="Arial"/>
          <w:snapToGrid w:val="0"/>
          <w:color w:val="auto"/>
          <w:szCs w:val="24"/>
        </w:rPr>
        <w:t xml:space="preserve"> </w:t>
      </w:r>
      <w:r w:rsidRPr="004D48B5">
        <w:rPr>
          <w:rFonts w:cs="Arial"/>
          <w:snapToGrid w:val="0"/>
          <w:color w:val="auto"/>
          <w:szCs w:val="24"/>
        </w:rPr>
        <w:t xml:space="preserve">refusal, </w:t>
      </w:r>
      <w:proofErr w:type="gramStart"/>
      <w:r w:rsidRPr="004D48B5">
        <w:rPr>
          <w:rFonts w:cs="Arial"/>
          <w:snapToGrid w:val="0"/>
          <w:color w:val="auto"/>
          <w:szCs w:val="24"/>
        </w:rPr>
        <w:t>suspension</w:t>
      </w:r>
      <w:proofErr w:type="gramEnd"/>
      <w:r w:rsidR="00890673" w:rsidRPr="004D48B5">
        <w:rPr>
          <w:rFonts w:cs="Arial"/>
          <w:snapToGrid w:val="0"/>
          <w:color w:val="auto"/>
          <w:szCs w:val="24"/>
        </w:rPr>
        <w:t xml:space="preserve"> or removal and the </w:t>
      </w:r>
    </w:p>
    <w:p w14:paraId="6127BD80" w14:textId="77777777" w:rsidR="009876E5" w:rsidRDefault="009876E5" w:rsidP="005578A8">
      <w:pPr>
        <w:widowControl w:val="0"/>
        <w:outlineLvl w:val="0"/>
        <w:rPr>
          <w:rFonts w:cs="Arial"/>
          <w:snapToGrid w:val="0"/>
          <w:color w:val="auto"/>
          <w:szCs w:val="24"/>
        </w:rPr>
      </w:pPr>
      <w:r>
        <w:rPr>
          <w:rFonts w:cs="Arial"/>
          <w:snapToGrid w:val="0"/>
          <w:color w:val="auto"/>
          <w:szCs w:val="24"/>
        </w:rPr>
        <w:t xml:space="preserve">                      </w:t>
      </w:r>
      <w:r w:rsidR="00890673" w:rsidRPr="004D48B5">
        <w:rPr>
          <w:rFonts w:cs="Arial"/>
          <w:snapToGrid w:val="0"/>
          <w:color w:val="auto"/>
          <w:szCs w:val="24"/>
        </w:rPr>
        <w:t xml:space="preserve">Contractor shall fully indemnify the Council against any claim made by such </w:t>
      </w:r>
    </w:p>
    <w:p w14:paraId="465775D7" w14:textId="77777777" w:rsidR="009876E5" w:rsidRDefault="009876E5" w:rsidP="005578A8">
      <w:pPr>
        <w:widowControl w:val="0"/>
        <w:outlineLvl w:val="0"/>
        <w:rPr>
          <w:rFonts w:cs="Arial"/>
          <w:snapToGrid w:val="0"/>
          <w:color w:val="auto"/>
          <w:szCs w:val="24"/>
        </w:rPr>
      </w:pPr>
      <w:r>
        <w:rPr>
          <w:rFonts w:cs="Arial"/>
          <w:snapToGrid w:val="0"/>
          <w:color w:val="auto"/>
          <w:szCs w:val="24"/>
        </w:rPr>
        <w:t xml:space="preserve">                      </w:t>
      </w:r>
      <w:r w:rsidR="00890673" w:rsidRPr="004D48B5">
        <w:rPr>
          <w:rFonts w:cs="Arial"/>
          <w:snapToGrid w:val="0"/>
          <w:color w:val="auto"/>
          <w:szCs w:val="24"/>
        </w:rPr>
        <w:t xml:space="preserve">employees. The Council shall not be obliged to divulge any information </w:t>
      </w:r>
    </w:p>
    <w:p w14:paraId="02FEA707" w14:textId="77777777" w:rsidR="001D182E" w:rsidRDefault="009876E5" w:rsidP="005578A8">
      <w:pPr>
        <w:widowControl w:val="0"/>
        <w:outlineLvl w:val="0"/>
        <w:rPr>
          <w:rFonts w:cs="Arial"/>
          <w:snapToGrid w:val="0"/>
          <w:color w:val="auto"/>
          <w:szCs w:val="24"/>
        </w:rPr>
      </w:pPr>
      <w:r>
        <w:rPr>
          <w:rFonts w:cs="Arial"/>
          <w:snapToGrid w:val="0"/>
          <w:color w:val="auto"/>
          <w:szCs w:val="24"/>
        </w:rPr>
        <w:t xml:space="preserve">                      </w:t>
      </w:r>
      <w:r w:rsidR="00890673" w:rsidRPr="004D48B5">
        <w:rPr>
          <w:rFonts w:cs="Arial"/>
          <w:snapToGrid w:val="0"/>
          <w:color w:val="auto"/>
          <w:szCs w:val="24"/>
        </w:rPr>
        <w:t>relating to any person affected by this clause.</w:t>
      </w:r>
      <w:r w:rsidR="001D182E">
        <w:rPr>
          <w:rFonts w:cs="Arial"/>
          <w:snapToGrid w:val="0"/>
          <w:color w:val="auto"/>
          <w:szCs w:val="24"/>
        </w:rPr>
        <w:t xml:space="preserve"> The use of unauthorized staff </w:t>
      </w:r>
    </w:p>
    <w:p w14:paraId="1A3DE773" w14:textId="77777777" w:rsidR="001D182E" w:rsidRDefault="001D182E" w:rsidP="005578A8">
      <w:pPr>
        <w:widowControl w:val="0"/>
        <w:outlineLvl w:val="0"/>
        <w:rPr>
          <w:rFonts w:cs="Arial"/>
          <w:snapToGrid w:val="0"/>
          <w:color w:val="auto"/>
          <w:szCs w:val="24"/>
        </w:rPr>
      </w:pPr>
      <w:r>
        <w:rPr>
          <w:rFonts w:cs="Arial"/>
          <w:snapToGrid w:val="0"/>
          <w:color w:val="auto"/>
          <w:szCs w:val="24"/>
        </w:rPr>
        <w:t xml:space="preserve">                      and vehicles is not permitted and may result in loss or withdraw of contracts </w:t>
      </w:r>
    </w:p>
    <w:p w14:paraId="5D58D1FA" w14:textId="28193CC4" w:rsidR="00890673" w:rsidRDefault="001D182E" w:rsidP="005578A8">
      <w:pPr>
        <w:widowControl w:val="0"/>
        <w:outlineLvl w:val="0"/>
        <w:rPr>
          <w:rFonts w:cs="Arial"/>
          <w:snapToGrid w:val="0"/>
          <w:color w:val="auto"/>
          <w:szCs w:val="24"/>
        </w:rPr>
      </w:pPr>
      <w:r>
        <w:rPr>
          <w:rFonts w:cs="Arial"/>
          <w:snapToGrid w:val="0"/>
          <w:color w:val="auto"/>
          <w:szCs w:val="24"/>
        </w:rPr>
        <w:t xml:space="preserve">                      and be subject to the penalty clauses of this contract.</w:t>
      </w:r>
    </w:p>
    <w:p w14:paraId="6A164041" w14:textId="77777777" w:rsidR="004D48B5" w:rsidRPr="004D48B5" w:rsidRDefault="004D48B5" w:rsidP="005578A8">
      <w:pPr>
        <w:widowControl w:val="0"/>
        <w:rPr>
          <w:rFonts w:cs="Arial"/>
          <w:color w:val="auto"/>
          <w:szCs w:val="24"/>
          <w:highlight w:val="yellow"/>
        </w:rPr>
      </w:pPr>
    </w:p>
    <w:p w14:paraId="041AB4FA" w14:textId="23109B24" w:rsidR="00D27BEE" w:rsidRDefault="00622E91" w:rsidP="005578A8">
      <w:pPr>
        <w:widowControl w:val="0"/>
        <w:ind w:left="188"/>
        <w:outlineLvl w:val="0"/>
        <w:rPr>
          <w:rFonts w:cs="Arial"/>
          <w:szCs w:val="24"/>
        </w:rPr>
      </w:pPr>
      <w:r>
        <w:rPr>
          <w:rFonts w:cs="Arial"/>
          <w:szCs w:val="24"/>
        </w:rPr>
        <w:t xml:space="preserve">         </w:t>
      </w:r>
      <w:r w:rsidR="00D27BEE">
        <w:rPr>
          <w:rFonts w:cs="Arial"/>
          <w:szCs w:val="24"/>
        </w:rPr>
        <w:t>J.2</w:t>
      </w:r>
      <w:r>
        <w:rPr>
          <w:rFonts w:cs="Arial"/>
          <w:szCs w:val="24"/>
        </w:rPr>
        <w:t xml:space="preserve">     </w:t>
      </w:r>
      <w:r w:rsidR="000C10F2" w:rsidRPr="004D48B5">
        <w:rPr>
          <w:rFonts w:cs="Arial"/>
          <w:szCs w:val="24"/>
        </w:rPr>
        <w:t xml:space="preserve">All </w:t>
      </w:r>
      <w:r w:rsidR="00D27BEE" w:rsidRPr="004D48B5">
        <w:rPr>
          <w:rFonts w:cs="Arial"/>
          <w:szCs w:val="24"/>
        </w:rPr>
        <w:t>front-line</w:t>
      </w:r>
      <w:r w:rsidR="00FA1481" w:rsidRPr="004D48B5">
        <w:rPr>
          <w:rFonts w:cs="Arial"/>
          <w:szCs w:val="24"/>
        </w:rPr>
        <w:t xml:space="preserve"> passenger facing staff</w:t>
      </w:r>
      <w:r w:rsidR="000C10F2" w:rsidRPr="004D48B5">
        <w:rPr>
          <w:rFonts w:cs="Arial"/>
          <w:szCs w:val="24"/>
        </w:rPr>
        <w:t xml:space="preserve"> are required to have an enhanced </w:t>
      </w:r>
    </w:p>
    <w:p w14:paraId="5184DF8E" w14:textId="4F92DD44" w:rsidR="00D27BEE" w:rsidRDefault="00D27BEE" w:rsidP="005578A8">
      <w:pPr>
        <w:widowControl w:val="0"/>
        <w:ind w:left="188"/>
        <w:outlineLvl w:val="0"/>
        <w:rPr>
          <w:rFonts w:cs="Arial"/>
          <w:szCs w:val="24"/>
        </w:rPr>
      </w:pPr>
      <w:r>
        <w:rPr>
          <w:rFonts w:cs="Arial"/>
          <w:szCs w:val="24"/>
        </w:rPr>
        <w:t xml:space="preserve">                   </w:t>
      </w:r>
      <w:r w:rsidR="000C10F2" w:rsidRPr="004D48B5">
        <w:rPr>
          <w:rFonts w:cs="Arial"/>
          <w:b/>
          <w:szCs w:val="24"/>
        </w:rPr>
        <w:t>Disclosure &amp; Barring Service</w:t>
      </w:r>
      <w:r w:rsidR="000C10F2" w:rsidRPr="004D48B5">
        <w:rPr>
          <w:rFonts w:cs="Arial"/>
          <w:szCs w:val="24"/>
        </w:rPr>
        <w:t xml:space="preserve"> check</w:t>
      </w:r>
      <w:r w:rsidR="006E6075">
        <w:rPr>
          <w:rFonts w:cs="Arial"/>
          <w:szCs w:val="24"/>
        </w:rPr>
        <w:t>.</w:t>
      </w:r>
      <w:r w:rsidR="006F6084">
        <w:rPr>
          <w:rFonts w:cs="Arial"/>
          <w:szCs w:val="24"/>
        </w:rPr>
        <w:t xml:space="preserve"> To include </w:t>
      </w:r>
      <w:r w:rsidR="006E6075">
        <w:rPr>
          <w:rFonts w:cs="Arial"/>
          <w:szCs w:val="24"/>
        </w:rPr>
        <w:t xml:space="preserve">the children’s and adults </w:t>
      </w:r>
    </w:p>
    <w:p w14:paraId="6F3748B9" w14:textId="77777777" w:rsidR="00D27BEE" w:rsidRDefault="00D27BEE" w:rsidP="005578A8">
      <w:pPr>
        <w:widowControl w:val="0"/>
        <w:ind w:left="188"/>
        <w:outlineLvl w:val="0"/>
        <w:rPr>
          <w:rFonts w:cs="Arial"/>
          <w:szCs w:val="24"/>
        </w:rPr>
      </w:pPr>
      <w:r>
        <w:rPr>
          <w:rFonts w:cs="Arial"/>
          <w:b/>
          <w:szCs w:val="24"/>
        </w:rPr>
        <w:t xml:space="preserve">                   </w:t>
      </w:r>
      <w:r w:rsidR="006E6075">
        <w:rPr>
          <w:rFonts w:cs="Arial"/>
          <w:szCs w:val="24"/>
        </w:rPr>
        <w:t>barred list.</w:t>
      </w:r>
      <w:r w:rsidR="006E6075" w:rsidRPr="004D48B5">
        <w:rPr>
          <w:rFonts w:cs="Arial"/>
          <w:szCs w:val="24"/>
        </w:rPr>
        <w:t xml:space="preserve"> </w:t>
      </w:r>
      <w:r w:rsidR="006E6075">
        <w:rPr>
          <w:rFonts w:cs="Arial"/>
          <w:szCs w:val="24"/>
        </w:rPr>
        <w:t>and</w:t>
      </w:r>
      <w:r w:rsidR="006E6075" w:rsidRPr="004D48B5">
        <w:rPr>
          <w:rFonts w:cs="Arial"/>
          <w:szCs w:val="24"/>
        </w:rPr>
        <w:t xml:space="preserve"> must be approved by the Council,</w:t>
      </w:r>
      <w:r w:rsidR="006E6075" w:rsidRPr="004D48B5">
        <w:rPr>
          <w:rFonts w:cs="Arial"/>
          <w:b/>
          <w:szCs w:val="24"/>
        </w:rPr>
        <w:t xml:space="preserve"> prior</w:t>
      </w:r>
      <w:r w:rsidR="006E6075" w:rsidRPr="004D48B5">
        <w:rPr>
          <w:rFonts w:cs="Arial"/>
          <w:szCs w:val="24"/>
        </w:rPr>
        <w:t xml:space="preserve"> to being employed on</w:t>
      </w:r>
      <w:r>
        <w:rPr>
          <w:rFonts w:cs="Arial"/>
          <w:szCs w:val="24"/>
        </w:rPr>
        <w:t xml:space="preserve"> </w:t>
      </w:r>
    </w:p>
    <w:p w14:paraId="08DF60A9" w14:textId="66FD1C23" w:rsidR="006E6075" w:rsidRDefault="00D27BEE" w:rsidP="005578A8">
      <w:pPr>
        <w:widowControl w:val="0"/>
        <w:ind w:left="188"/>
        <w:outlineLvl w:val="0"/>
        <w:rPr>
          <w:rFonts w:cs="Arial"/>
          <w:szCs w:val="24"/>
        </w:rPr>
      </w:pPr>
      <w:r>
        <w:rPr>
          <w:rFonts w:cs="Arial"/>
          <w:szCs w:val="24"/>
        </w:rPr>
        <w:t xml:space="preserve">                  </w:t>
      </w:r>
      <w:r w:rsidR="006E6075" w:rsidRPr="004D48B5">
        <w:rPr>
          <w:rFonts w:cs="Arial"/>
          <w:szCs w:val="24"/>
        </w:rPr>
        <w:t xml:space="preserve"> </w:t>
      </w:r>
      <w:r w:rsidR="006E6075">
        <w:rPr>
          <w:rFonts w:cs="Arial"/>
          <w:szCs w:val="24"/>
        </w:rPr>
        <w:t>any s</w:t>
      </w:r>
      <w:r w:rsidR="006E6075" w:rsidRPr="004D48B5">
        <w:rPr>
          <w:rFonts w:cs="Arial"/>
          <w:szCs w:val="24"/>
        </w:rPr>
        <w:t>ervice</w:t>
      </w:r>
      <w:r w:rsidR="00622E91">
        <w:rPr>
          <w:rFonts w:cs="Arial"/>
          <w:szCs w:val="24"/>
        </w:rPr>
        <w:t xml:space="preserve"> u</w:t>
      </w:r>
      <w:r w:rsidR="006E6075">
        <w:rPr>
          <w:rFonts w:cs="Arial"/>
          <w:szCs w:val="24"/>
        </w:rPr>
        <w:t>nder this contract with the Council</w:t>
      </w:r>
    </w:p>
    <w:p w14:paraId="172D6497" w14:textId="22408480" w:rsidR="00AC345D" w:rsidRDefault="00AC345D" w:rsidP="005578A8">
      <w:pPr>
        <w:widowControl w:val="0"/>
        <w:ind w:left="188"/>
        <w:outlineLvl w:val="0"/>
        <w:rPr>
          <w:rFonts w:cs="Arial"/>
          <w:szCs w:val="24"/>
        </w:rPr>
      </w:pPr>
    </w:p>
    <w:p w14:paraId="2027F7C5" w14:textId="38590F2B" w:rsidR="00F2602B" w:rsidRDefault="00F2602B" w:rsidP="005578A8">
      <w:pPr>
        <w:widowControl w:val="0"/>
        <w:ind w:left="188"/>
        <w:outlineLvl w:val="0"/>
        <w:rPr>
          <w:rFonts w:cs="Arial"/>
          <w:szCs w:val="24"/>
        </w:rPr>
      </w:pPr>
    </w:p>
    <w:p w14:paraId="4BA7ACDA" w14:textId="77777777" w:rsidR="00F2602B" w:rsidRDefault="00F2602B" w:rsidP="005578A8">
      <w:pPr>
        <w:widowControl w:val="0"/>
        <w:ind w:left="188"/>
        <w:outlineLvl w:val="0"/>
        <w:rPr>
          <w:rFonts w:cs="Arial"/>
          <w:szCs w:val="24"/>
        </w:rPr>
      </w:pPr>
    </w:p>
    <w:p w14:paraId="06857A90" w14:textId="77777777" w:rsidR="00AC345D" w:rsidRPr="006E6075" w:rsidRDefault="00AC345D" w:rsidP="005578A8">
      <w:pPr>
        <w:widowControl w:val="0"/>
        <w:ind w:left="188"/>
        <w:outlineLvl w:val="0"/>
        <w:rPr>
          <w:rFonts w:cs="Arial"/>
          <w:b/>
          <w:snapToGrid w:val="0"/>
          <w:color w:val="auto"/>
          <w:szCs w:val="24"/>
        </w:rPr>
      </w:pPr>
    </w:p>
    <w:p w14:paraId="3FB18337" w14:textId="77777777" w:rsidR="00622E91" w:rsidRPr="006E6075" w:rsidRDefault="00622E91" w:rsidP="005578A8">
      <w:pPr>
        <w:widowControl w:val="0"/>
        <w:outlineLvl w:val="0"/>
        <w:rPr>
          <w:rFonts w:cs="Arial"/>
          <w:b/>
          <w:snapToGrid w:val="0"/>
          <w:color w:val="auto"/>
          <w:szCs w:val="24"/>
        </w:rPr>
      </w:pPr>
    </w:p>
    <w:p w14:paraId="5E94F455" w14:textId="1C6D9B5C" w:rsidR="00D27BEE" w:rsidRDefault="00D27BEE" w:rsidP="005578A8">
      <w:pPr>
        <w:widowControl w:val="0"/>
        <w:ind w:left="188"/>
        <w:outlineLvl w:val="0"/>
        <w:rPr>
          <w:rFonts w:cs="Arial"/>
          <w:szCs w:val="24"/>
        </w:rPr>
      </w:pPr>
      <w:r>
        <w:rPr>
          <w:rFonts w:cs="Arial"/>
          <w:szCs w:val="24"/>
        </w:rPr>
        <w:t xml:space="preserve">         J.3     </w:t>
      </w:r>
      <w:r w:rsidR="00622E91">
        <w:rPr>
          <w:rFonts w:cs="Arial"/>
          <w:szCs w:val="24"/>
        </w:rPr>
        <w:t>T</w:t>
      </w:r>
      <w:r w:rsidR="00622E91" w:rsidRPr="00622E91">
        <w:rPr>
          <w:rFonts w:cs="Arial"/>
          <w:szCs w:val="24"/>
        </w:rPr>
        <w:t>he Contractor must ensure</w:t>
      </w:r>
      <w:r w:rsidR="000C10F2" w:rsidRPr="00622E91">
        <w:rPr>
          <w:rFonts w:cs="Arial"/>
          <w:szCs w:val="24"/>
        </w:rPr>
        <w:t xml:space="preserve"> </w:t>
      </w:r>
      <w:r w:rsidR="00622E91">
        <w:rPr>
          <w:rFonts w:cs="Arial"/>
          <w:szCs w:val="24"/>
        </w:rPr>
        <w:t>a</w:t>
      </w:r>
      <w:r w:rsidR="000C10F2" w:rsidRPr="00622E91">
        <w:rPr>
          <w:rFonts w:cs="Arial"/>
          <w:szCs w:val="24"/>
        </w:rPr>
        <w:t xml:space="preserve">ny </w:t>
      </w:r>
      <w:r w:rsidR="00FA1481" w:rsidRPr="00622E91">
        <w:rPr>
          <w:rFonts w:cs="Arial"/>
          <w:szCs w:val="24"/>
        </w:rPr>
        <w:t>applicant</w:t>
      </w:r>
      <w:r w:rsidR="000C10F2" w:rsidRPr="00622E91">
        <w:rPr>
          <w:rFonts w:cs="Arial"/>
          <w:szCs w:val="24"/>
        </w:rPr>
        <w:t xml:space="preserve"> deemed unsuitable</w:t>
      </w:r>
      <w:r w:rsidR="00622E91" w:rsidRPr="00622E91">
        <w:rPr>
          <w:rFonts w:cs="Arial"/>
          <w:szCs w:val="24"/>
        </w:rPr>
        <w:t xml:space="preserve"> by the Council</w:t>
      </w:r>
      <w:r>
        <w:rPr>
          <w:rFonts w:cs="Arial"/>
          <w:szCs w:val="24"/>
        </w:rPr>
        <w:t xml:space="preserve"> </w:t>
      </w:r>
    </w:p>
    <w:p w14:paraId="62D7ABE1" w14:textId="77777777" w:rsidR="00D27BEE" w:rsidRDefault="00D27BEE" w:rsidP="005578A8">
      <w:pPr>
        <w:widowControl w:val="0"/>
        <w:ind w:left="188"/>
        <w:outlineLvl w:val="0"/>
        <w:rPr>
          <w:rFonts w:cs="Arial"/>
          <w:szCs w:val="24"/>
        </w:rPr>
      </w:pPr>
      <w:r>
        <w:rPr>
          <w:rFonts w:cs="Arial"/>
          <w:szCs w:val="24"/>
        </w:rPr>
        <w:t xml:space="preserve">                  </w:t>
      </w:r>
      <w:r w:rsidR="000C10F2" w:rsidRPr="00622E91">
        <w:rPr>
          <w:rFonts w:cs="Arial"/>
          <w:szCs w:val="24"/>
        </w:rPr>
        <w:t xml:space="preserve"> is not used. If the Contractor becomes aware of any actual or intended </w:t>
      </w:r>
    </w:p>
    <w:p w14:paraId="61E5DC00" w14:textId="77777777" w:rsidR="00D27BEE" w:rsidRDefault="00D27BEE" w:rsidP="005578A8">
      <w:pPr>
        <w:widowControl w:val="0"/>
        <w:ind w:left="188"/>
        <w:outlineLvl w:val="0"/>
        <w:rPr>
          <w:rFonts w:cs="Arial"/>
          <w:szCs w:val="24"/>
        </w:rPr>
      </w:pPr>
      <w:r>
        <w:rPr>
          <w:rFonts w:cs="Arial"/>
          <w:szCs w:val="24"/>
        </w:rPr>
        <w:t xml:space="preserve">                   </w:t>
      </w:r>
      <w:r w:rsidR="000C10F2" w:rsidRPr="00622E91">
        <w:rPr>
          <w:rFonts w:cs="Arial"/>
          <w:szCs w:val="24"/>
        </w:rPr>
        <w:t xml:space="preserve">prosecution for an offence against any person, or is given any other reason to </w:t>
      </w:r>
    </w:p>
    <w:p w14:paraId="7CF7E4FF" w14:textId="77777777" w:rsidR="00D27BEE" w:rsidRDefault="00D27BEE" w:rsidP="005578A8">
      <w:pPr>
        <w:widowControl w:val="0"/>
        <w:ind w:left="188"/>
        <w:outlineLvl w:val="0"/>
        <w:rPr>
          <w:rFonts w:cs="Arial"/>
          <w:szCs w:val="24"/>
        </w:rPr>
      </w:pPr>
      <w:r>
        <w:rPr>
          <w:rFonts w:cs="Arial"/>
          <w:szCs w:val="24"/>
        </w:rPr>
        <w:t xml:space="preserve">                   </w:t>
      </w:r>
      <w:r w:rsidR="000C10F2" w:rsidRPr="00622E91">
        <w:rPr>
          <w:rFonts w:cs="Arial"/>
          <w:szCs w:val="24"/>
        </w:rPr>
        <w:t xml:space="preserve">doubt the suitability of any individual </w:t>
      </w:r>
      <w:r w:rsidR="00FA1481" w:rsidRPr="00622E91">
        <w:rPr>
          <w:rFonts w:cs="Arial"/>
          <w:szCs w:val="24"/>
        </w:rPr>
        <w:t>staff member</w:t>
      </w:r>
      <w:r w:rsidR="000C10F2" w:rsidRPr="00622E91">
        <w:rPr>
          <w:rFonts w:cs="Arial"/>
          <w:szCs w:val="24"/>
        </w:rPr>
        <w:t xml:space="preserve">, the Contractor must </w:t>
      </w:r>
    </w:p>
    <w:p w14:paraId="1A4850BD" w14:textId="5C1AE31E" w:rsidR="000C10F2" w:rsidRDefault="00D27BEE" w:rsidP="005578A8">
      <w:pPr>
        <w:widowControl w:val="0"/>
        <w:ind w:left="188"/>
        <w:outlineLvl w:val="0"/>
        <w:rPr>
          <w:rFonts w:cs="Arial"/>
          <w:szCs w:val="24"/>
        </w:rPr>
      </w:pPr>
      <w:r>
        <w:rPr>
          <w:rFonts w:cs="Arial"/>
          <w:szCs w:val="24"/>
        </w:rPr>
        <w:t xml:space="preserve">                   </w:t>
      </w:r>
      <w:r w:rsidR="000C10F2" w:rsidRPr="00622E91">
        <w:rPr>
          <w:rFonts w:cs="Arial"/>
          <w:szCs w:val="24"/>
        </w:rPr>
        <w:t>consult with the Council immediately.</w:t>
      </w:r>
    </w:p>
    <w:p w14:paraId="0E87EC37" w14:textId="77777777" w:rsidR="00D27BEE" w:rsidRDefault="00D27BEE" w:rsidP="005578A8">
      <w:pPr>
        <w:widowControl w:val="0"/>
        <w:ind w:left="188"/>
        <w:outlineLvl w:val="0"/>
        <w:rPr>
          <w:rFonts w:cs="Arial"/>
          <w:szCs w:val="24"/>
        </w:rPr>
      </w:pPr>
    </w:p>
    <w:p w14:paraId="01586F9D" w14:textId="54507971" w:rsidR="00F74C4D" w:rsidRDefault="00D27BEE" w:rsidP="005578A8">
      <w:pPr>
        <w:widowControl w:val="0"/>
        <w:outlineLvl w:val="0"/>
        <w:rPr>
          <w:rFonts w:cs="Arial"/>
          <w:szCs w:val="24"/>
        </w:rPr>
      </w:pPr>
      <w:r>
        <w:rPr>
          <w:rFonts w:cs="Arial"/>
          <w:szCs w:val="24"/>
        </w:rPr>
        <w:t xml:space="preserve">            J.4     </w:t>
      </w:r>
      <w:bookmarkStart w:id="14" w:name="_Hlk102997597"/>
      <w:r w:rsidR="00F74C4D">
        <w:rPr>
          <w:rFonts w:cs="Arial"/>
          <w:szCs w:val="24"/>
        </w:rPr>
        <w:t xml:space="preserve">The Council will </w:t>
      </w:r>
      <w:r w:rsidR="00E76B0A">
        <w:rPr>
          <w:rFonts w:cs="Arial"/>
          <w:szCs w:val="24"/>
        </w:rPr>
        <w:t>accept</w:t>
      </w:r>
      <w:r w:rsidR="00F74C4D">
        <w:rPr>
          <w:rFonts w:cs="Arial"/>
          <w:szCs w:val="24"/>
        </w:rPr>
        <w:t xml:space="preserve"> a DBS certificate issued by another authority or </w:t>
      </w:r>
    </w:p>
    <w:p w14:paraId="36B4695D" w14:textId="77777777" w:rsidR="006F5E4C" w:rsidRDefault="00F74C4D" w:rsidP="005578A8">
      <w:pPr>
        <w:widowControl w:val="0"/>
        <w:outlineLvl w:val="0"/>
        <w:rPr>
          <w:rFonts w:cs="Arial"/>
          <w:szCs w:val="24"/>
        </w:rPr>
      </w:pPr>
      <w:r>
        <w:rPr>
          <w:rFonts w:cs="Arial"/>
          <w:szCs w:val="24"/>
        </w:rPr>
        <w:t xml:space="preserve">                  </w:t>
      </w:r>
      <w:r w:rsidR="006F5E4C">
        <w:rPr>
          <w:rFonts w:cs="Arial"/>
          <w:szCs w:val="24"/>
        </w:rPr>
        <w:t xml:space="preserve"> </w:t>
      </w:r>
      <w:r>
        <w:rPr>
          <w:rFonts w:cs="Arial"/>
          <w:szCs w:val="24"/>
        </w:rPr>
        <w:t xml:space="preserve">   Organisation at its discretion if the certificate complies with J.2 and is</w:t>
      </w:r>
      <w:r w:rsidR="006F5E4C">
        <w:rPr>
          <w:rFonts w:cs="Arial"/>
          <w:szCs w:val="24"/>
        </w:rPr>
        <w:t xml:space="preserve"> less </w:t>
      </w:r>
    </w:p>
    <w:p w14:paraId="4788881D" w14:textId="77777777" w:rsidR="00081672" w:rsidRDefault="006F5E4C" w:rsidP="005578A8">
      <w:pPr>
        <w:widowControl w:val="0"/>
        <w:outlineLvl w:val="0"/>
        <w:rPr>
          <w:rFonts w:cs="Arial"/>
          <w:szCs w:val="24"/>
        </w:rPr>
      </w:pPr>
      <w:r>
        <w:rPr>
          <w:rFonts w:cs="Arial"/>
          <w:szCs w:val="24"/>
        </w:rPr>
        <w:t xml:space="preserve">                   </w:t>
      </w:r>
      <w:r w:rsidR="00C367DB">
        <w:rPr>
          <w:rFonts w:cs="Arial"/>
          <w:szCs w:val="24"/>
        </w:rPr>
        <w:t xml:space="preserve"> </w:t>
      </w:r>
      <w:r>
        <w:rPr>
          <w:rFonts w:cs="Arial"/>
          <w:szCs w:val="24"/>
        </w:rPr>
        <w:t xml:space="preserve">  </w:t>
      </w:r>
      <w:r w:rsidR="00C367DB">
        <w:rPr>
          <w:rFonts w:cs="Arial"/>
          <w:szCs w:val="24"/>
        </w:rPr>
        <w:t>t</w:t>
      </w:r>
      <w:r>
        <w:rPr>
          <w:rFonts w:cs="Arial"/>
          <w:szCs w:val="24"/>
        </w:rPr>
        <w:t xml:space="preserve">han </w:t>
      </w:r>
      <w:r w:rsidR="00F74C4D">
        <w:rPr>
          <w:rFonts w:cs="Arial"/>
          <w:szCs w:val="24"/>
        </w:rPr>
        <w:t>three</w:t>
      </w:r>
      <w:r>
        <w:rPr>
          <w:rFonts w:cs="Arial"/>
          <w:szCs w:val="24"/>
        </w:rPr>
        <w:t xml:space="preserve"> </w:t>
      </w:r>
      <w:r w:rsidR="00F74C4D">
        <w:rPr>
          <w:rFonts w:cs="Arial"/>
          <w:szCs w:val="24"/>
        </w:rPr>
        <w:t xml:space="preserve">months </w:t>
      </w:r>
      <w:r>
        <w:rPr>
          <w:rFonts w:cs="Arial"/>
          <w:szCs w:val="24"/>
        </w:rPr>
        <w:t>from</w:t>
      </w:r>
      <w:r w:rsidR="00F74C4D">
        <w:rPr>
          <w:rFonts w:cs="Arial"/>
          <w:szCs w:val="24"/>
        </w:rPr>
        <w:t xml:space="preserve"> the</w:t>
      </w:r>
      <w:r>
        <w:rPr>
          <w:rFonts w:cs="Arial"/>
          <w:szCs w:val="24"/>
        </w:rPr>
        <w:t xml:space="preserve"> date of</w:t>
      </w:r>
      <w:r w:rsidR="00F74C4D">
        <w:rPr>
          <w:rFonts w:cs="Arial"/>
          <w:szCs w:val="24"/>
        </w:rPr>
        <w:t xml:space="preserve"> issue</w:t>
      </w:r>
      <w:r>
        <w:rPr>
          <w:rFonts w:cs="Arial"/>
          <w:szCs w:val="24"/>
        </w:rPr>
        <w:t>.</w:t>
      </w:r>
      <w:r w:rsidR="00081672">
        <w:rPr>
          <w:rFonts w:cs="Arial"/>
          <w:szCs w:val="24"/>
        </w:rPr>
        <w:t xml:space="preserve"> All pages of the certificate must be </w:t>
      </w:r>
    </w:p>
    <w:p w14:paraId="7F0C7843" w14:textId="7D4EE27B" w:rsidR="001E7132" w:rsidRDefault="00081672" w:rsidP="005578A8">
      <w:pPr>
        <w:widowControl w:val="0"/>
        <w:outlineLvl w:val="0"/>
        <w:rPr>
          <w:rFonts w:cs="Arial"/>
          <w:szCs w:val="24"/>
        </w:rPr>
      </w:pPr>
      <w:r>
        <w:rPr>
          <w:rFonts w:cs="Arial"/>
          <w:szCs w:val="24"/>
        </w:rPr>
        <w:t xml:space="preserve">                      presented to the Council without exception</w:t>
      </w:r>
    </w:p>
    <w:bookmarkEnd w:id="14"/>
    <w:p w14:paraId="3361C221" w14:textId="77777777" w:rsidR="00C367DB" w:rsidRDefault="00C367DB" w:rsidP="005578A8">
      <w:pPr>
        <w:widowControl w:val="0"/>
        <w:outlineLvl w:val="0"/>
        <w:rPr>
          <w:rFonts w:cs="Arial"/>
          <w:szCs w:val="24"/>
        </w:rPr>
      </w:pPr>
    </w:p>
    <w:p w14:paraId="0FB9C4A0" w14:textId="3029147F" w:rsidR="00C367DB" w:rsidRDefault="006F5E4C" w:rsidP="005578A8">
      <w:pPr>
        <w:widowControl w:val="0"/>
        <w:outlineLvl w:val="0"/>
        <w:rPr>
          <w:rFonts w:cs="Arial"/>
          <w:szCs w:val="24"/>
        </w:rPr>
      </w:pPr>
      <w:r>
        <w:rPr>
          <w:rFonts w:cs="Arial"/>
          <w:szCs w:val="24"/>
        </w:rPr>
        <w:t xml:space="preserve">            J.5</w:t>
      </w:r>
      <w:r w:rsidR="00C367DB">
        <w:rPr>
          <w:rFonts w:cs="Arial"/>
          <w:szCs w:val="24"/>
        </w:rPr>
        <w:t xml:space="preserve">     The Council will </w:t>
      </w:r>
      <w:r w:rsidR="00E76B0A">
        <w:rPr>
          <w:rFonts w:cs="Arial"/>
          <w:szCs w:val="24"/>
        </w:rPr>
        <w:t>accept</w:t>
      </w:r>
      <w:r w:rsidR="00C367DB">
        <w:rPr>
          <w:rFonts w:cs="Arial"/>
          <w:szCs w:val="24"/>
        </w:rPr>
        <w:t xml:space="preserve"> a DBS certificate issued by another authority or </w:t>
      </w:r>
    </w:p>
    <w:p w14:paraId="64B8E831" w14:textId="1BE4183B" w:rsidR="00C367DB" w:rsidRDefault="00C367DB" w:rsidP="005578A8">
      <w:pPr>
        <w:widowControl w:val="0"/>
        <w:outlineLvl w:val="0"/>
        <w:rPr>
          <w:rFonts w:cs="Arial"/>
          <w:szCs w:val="24"/>
        </w:rPr>
      </w:pPr>
      <w:r>
        <w:rPr>
          <w:rFonts w:cs="Arial"/>
          <w:szCs w:val="24"/>
        </w:rPr>
        <w:t xml:space="preserve">                      </w:t>
      </w:r>
      <w:r w:rsidR="00C9079C">
        <w:rPr>
          <w:rFonts w:cs="Arial"/>
          <w:szCs w:val="24"/>
        </w:rPr>
        <w:t>o</w:t>
      </w:r>
      <w:r>
        <w:rPr>
          <w:rFonts w:cs="Arial"/>
          <w:szCs w:val="24"/>
        </w:rPr>
        <w:t xml:space="preserve">rganisation at its discretion if the certificate complies with J.2 and is more </w:t>
      </w:r>
    </w:p>
    <w:p w14:paraId="56631A42" w14:textId="0D325A0A" w:rsidR="00C367DB" w:rsidRDefault="00C367DB" w:rsidP="005578A8">
      <w:pPr>
        <w:widowControl w:val="0"/>
        <w:outlineLvl w:val="0"/>
        <w:rPr>
          <w:rFonts w:cs="Arial"/>
          <w:szCs w:val="24"/>
        </w:rPr>
      </w:pPr>
      <w:r>
        <w:rPr>
          <w:rFonts w:cs="Arial"/>
          <w:szCs w:val="24"/>
        </w:rPr>
        <w:t xml:space="preserve">                      than three months from the date of issue. If the applicant is subscribed to </w:t>
      </w:r>
    </w:p>
    <w:p w14:paraId="3A3A76FB" w14:textId="0F41EFF9" w:rsidR="00C367DB" w:rsidRDefault="00C367DB" w:rsidP="005578A8">
      <w:pPr>
        <w:widowControl w:val="0"/>
        <w:outlineLvl w:val="0"/>
        <w:rPr>
          <w:rFonts w:cs="Arial"/>
          <w:szCs w:val="24"/>
        </w:rPr>
      </w:pPr>
      <w:r>
        <w:rPr>
          <w:rFonts w:cs="Arial"/>
          <w:szCs w:val="24"/>
        </w:rPr>
        <w:t xml:space="preserve">                      the DBS update service</w:t>
      </w:r>
      <w:r w:rsidR="00C20C4A">
        <w:rPr>
          <w:rFonts w:cs="Arial"/>
          <w:szCs w:val="24"/>
        </w:rPr>
        <w:t>,</w:t>
      </w:r>
      <w:r>
        <w:rPr>
          <w:rFonts w:cs="Arial"/>
          <w:szCs w:val="24"/>
        </w:rPr>
        <w:t xml:space="preserve"> gives written permission to the Council to make </w:t>
      </w:r>
    </w:p>
    <w:p w14:paraId="31FFA1CA" w14:textId="77777777" w:rsidR="00C9079C" w:rsidRDefault="00C367DB" w:rsidP="005578A8">
      <w:pPr>
        <w:widowControl w:val="0"/>
        <w:outlineLvl w:val="0"/>
        <w:rPr>
          <w:rFonts w:cs="Arial"/>
          <w:szCs w:val="24"/>
        </w:rPr>
      </w:pPr>
      <w:r>
        <w:rPr>
          <w:rFonts w:cs="Arial"/>
          <w:szCs w:val="24"/>
        </w:rPr>
        <w:t xml:space="preserve">                      enquiries with the DBS update service</w:t>
      </w:r>
      <w:r w:rsidR="00081672">
        <w:rPr>
          <w:rFonts w:cs="Arial"/>
          <w:szCs w:val="24"/>
        </w:rPr>
        <w:t xml:space="preserve"> and contains no</w:t>
      </w:r>
      <w:r>
        <w:rPr>
          <w:rFonts w:cs="Arial"/>
          <w:szCs w:val="24"/>
        </w:rPr>
        <w:t xml:space="preserve"> new content</w:t>
      </w:r>
      <w:r w:rsidR="00081672">
        <w:rPr>
          <w:rFonts w:cs="Arial"/>
          <w:szCs w:val="24"/>
        </w:rPr>
        <w:t xml:space="preserve">. </w:t>
      </w:r>
      <w:bookmarkStart w:id="15" w:name="_Hlk102998915"/>
      <w:r w:rsidR="00081672">
        <w:rPr>
          <w:rFonts w:cs="Arial"/>
          <w:szCs w:val="24"/>
        </w:rPr>
        <w:t xml:space="preserve">Any new </w:t>
      </w:r>
    </w:p>
    <w:p w14:paraId="2618D3AF" w14:textId="45B041BF" w:rsidR="00C9079C" w:rsidRDefault="00C9079C" w:rsidP="005578A8">
      <w:pPr>
        <w:widowControl w:val="0"/>
        <w:outlineLvl w:val="0"/>
        <w:rPr>
          <w:rFonts w:cs="Arial"/>
          <w:szCs w:val="24"/>
        </w:rPr>
      </w:pPr>
      <w:r>
        <w:rPr>
          <w:rFonts w:cs="Arial"/>
          <w:szCs w:val="24"/>
        </w:rPr>
        <w:t xml:space="preserve">                      </w:t>
      </w:r>
      <w:r w:rsidR="00081672">
        <w:rPr>
          <w:rFonts w:cs="Arial"/>
          <w:szCs w:val="24"/>
        </w:rPr>
        <w:t>content at the time of enquiry will result in a refusal of authorisation</w:t>
      </w:r>
      <w:r>
        <w:rPr>
          <w:rFonts w:cs="Arial"/>
          <w:szCs w:val="24"/>
        </w:rPr>
        <w:t xml:space="preserve"> and a new </w:t>
      </w:r>
    </w:p>
    <w:p w14:paraId="24B0973D" w14:textId="7E70D12B" w:rsidR="00C367DB" w:rsidRDefault="00C9079C" w:rsidP="005578A8">
      <w:pPr>
        <w:widowControl w:val="0"/>
        <w:outlineLvl w:val="0"/>
        <w:rPr>
          <w:rFonts w:cs="Arial"/>
          <w:szCs w:val="24"/>
        </w:rPr>
      </w:pPr>
      <w:r>
        <w:rPr>
          <w:rFonts w:cs="Arial"/>
          <w:szCs w:val="24"/>
        </w:rPr>
        <w:t xml:space="preserve">                      check will be required for further consideration.</w:t>
      </w:r>
      <w:r w:rsidR="00C367DB">
        <w:rPr>
          <w:rFonts w:cs="Arial"/>
          <w:szCs w:val="24"/>
        </w:rPr>
        <w:t xml:space="preserve"> </w:t>
      </w:r>
    </w:p>
    <w:bookmarkEnd w:id="15"/>
    <w:p w14:paraId="5BABF3E1" w14:textId="77777777" w:rsidR="00C9079C" w:rsidRDefault="00C9079C" w:rsidP="005578A8">
      <w:pPr>
        <w:widowControl w:val="0"/>
        <w:outlineLvl w:val="0"/>
        <w:rPr>
          <w:rFonts w:cs="Arial"/>
          <w:szCs w:val="24"/>
        </w:rPr>
      </w:pPr>
    </w:p>
    <w:p w14:paraId="5FD62029" w14:textId="401C5218" w:rsidR="00C9079C" w:rsidRDefault="00C9079C" w:rsidP="005578A8">
      <w:pPr>
        <w:widowControl w:val="0"/>
        <w:outlineLvl w:val="0"/>
        <w:rPr>
          <w:rFonts w:cs="Arial"/>
          <w:szCs w:val="24"/>
        </w:rPr>
      </w:pPr>
      <w:r>
        <w:rPr>
          <w:rFonts w:cs="Arial"/>
          <w:szCs w:val="24"/>
        </w:rPr>
        <w:t xml:space="preserve">            J.6     DBS check</w:t>
      </w:r>
      <w:r w:rsidR="00A62AF4">
        <w:rPr>
          <w:rFonts w:cs="Arial"/>
          <w:szCs w:val="24"/>
        </w:rPr>
        <w:t>s</w:t>
      </w:r>
      <w:r>
        <w:rPr>
          <w:rFonts w:cs="Arial"/>
          <w:szCs w:val="24"/>
        </w:rPr>
        <w:t xml:space="preserve"> will be renewable every three years form the original issue date</w:t>
      </w:r>
    </w:p>
    <w:p w14:paraId="635AF6DC" w14:textId="05805058" w:rsidR="00C85D85" w:rsidRDefault="00A62AF4" w:rsidP="005578A8">
      <w:pPr>
        <w:widowControl w:val="0"/>
        <w:outlineLvl w:val="0"/>
        <w:rPr>
          <w:rFonts w:cs="Arial"/>
          <w:szCs w:val="24"/>
        </w:rPr>
      </w:pPr>
      <w:r>
        <w:rPr>
          <w:rFonts w:cs="Arial"/>
          <w:szCs w:val="24"/>
        </w:rPr>
        <w:t xml:space="preserve">                      </w:t>
      </w:r>
      <w:r w:rsidR="00C85D85">
        <w:rPr>
          <w:rFonts w:cs="Arial"/>
          <w:szCs w:val="24"/>
        </w:rPr>
        <w:t>o</w:t>
      </w:r>
      <w:r>
        <w:rPr>
          <w:rFonts w:cs="Arial"/>
          <w:szCs w:val="24"/>
        </w:rPr>
        <w:t>r</w:t>
      </w:r>
      <w:r w:rsidR="00C85D85">
        <w:rPr>
          <w:rFonts w:cs="Arial"/>
          <w:szCs w:val="24"/>
        </w:rPr>
        <w:t xml:space="preserve"> earlier</w:t>
      </w:r>
      <w:r>
        <w:rPr>
          <w:rFonts w:cs="Arial"/>
          <w:szCs w:val="24"/>
        </w:rPr>
        <w:t xml:space="preserve"> on the request of the Council. </w:t>
      </w:r>
      <w:r w:rsidR="00C9079C">
        <w:rPr>
          <w:rFonts w:cs="Arial"/>
          <w:szCs w:val="24"/>
        </w:rPr>
        <w:t xml:space="preserve">Unless the holder is subscribed to </w:t>
      </w:r>
    </w:p>
    <w:p w14:paraId="1327153E" w14:textId="7E5022FB" w:rsidR="00A62AF4" w:rsidRDefault="00A62AF4" w:rsidP="005578A8">
      <w:pPr>
        <w:widowControl w:val="0"/>
        <w:outlineLvl w:val="0"/>
        <w:rPr>
          <w:rFonts w:cs="Arial"/>
          <w:szCs w:val="24"/>
        </w:rPr>
      </w:pPr>
      <w:r>
        <w:rPr>
          <w:rFonts w:cs="Arial"/>
          <w:szCs w:val="24"/>
        </w:rPr>
        <w:t xml:space="preserve">                      </w:t>
      </w:r>
      <w:r w:rsidR="00C9079C">
        <w:rPr>
          <w:rFonts w:cs="Arial"/>
          <w:szCs w:val="24"/>
        </w:rPr>
        <w:t xml:space="preserve">the DBS update service and gives </w:t>
      </w:r>
      <w:r>
        <w:rPr>
          <w:rFonts w:cs="Arial"/>
          <w:szCs w:val="24"/>
        </w:rPr>
        <w:t>the Council</w:t>
      </w:r>
      <w:r w:rsidR="00C9079C">
        <w:rPr>
          <w:rFonts w:cs="Arial"/>
          <w:szCs w:val="24"/>
        </w:rPr>
        <w:t xml:space="preserve"> written permission to make </w:t>
      </w:r>
    </w:p>
    <w:p w14:paraId="22AEC7CA" w14:textId="77777777" w:rsidR="00A62AF4" w:rsidRDefault="00A62AF4" w:rsidP="005578A8">
      <w:pPr>
        <w:widowControl w:val="0"/>
        <w:outlineLvl w:val="0"/>
        <w:rPr>
          <w:rFonts w:cs="Arial"/>
          <w:szCs w:val="24"/>
        </w:rPr>
      </w:pPr>
      <w:r>
        <w:rPr>
          <w:rFonts w:cs="Arial"/>
          <w:szCs w:val="24"/>
        </w:rPr>
        <w:t xml:space="preserve">                      </w:t>
      </w:r>
      <w:r w:rsidR="00C9079C">
        <w:rPr>
          <w:rFonts w:cs="Arial"/>
          <w:szCs w:val="24"/>
        </w:rPr>
        <w:t>enquiries with the update service</w:t>
      </w:r>
      <w:r>
        <w:rPr>
          <w:rFonts w:cs="Arial"/>
          <w:szCs w:val="24"/>
        </w:rPr>
        <w:t xml:space="preserve">. Any update service enquiries will be on a </w:t>
      </w:r>
    </w:p>
    <w:p w14:paraId="46252A91" w14:textId="77777777" w:rsidR="00C85D85" w:rsidRDefault="00A62AF4" w:rsidP="005578A8">
      <w:pPr>
        <w:widowControl w:val="0"/>
        <w:outlineLvl w:val="0"/>
        <w:rPr>
          <w:rFonts w:cs="Arial"/>
          <w:szCs w:val="24"/>
        </w:rPr>
      </w:pPr>
      <w:r>
        <w:rPr>
          <w:rFonts w:cs="Arial"/>
          <w:szCs w:val="24"/>
        </w:rPr>
        <w:t xml:space="preserve">                      random or as and when required </w:t>
      </w:r>
      <w:r w:rsidR="00C85D85">
        <w:rPr>
          <w:rFonts w:cs="Arial"/>
          <w:szCs w:val="24"/>
        </w:rPr>
        <w:t>b</w:t>
      </w:r>
      <w:r>
        <w:rPr>
          <w:rFonts w:cs="Arial"/>
          <w:szCs w:val="24"/>
        </w:rPr>
        <w:t xml:space="preserve">asis. </w:t>
      </w:r>
      <w:r w:rsidR="00C85D85">
        <w:rPr>
          <w:rFonts w:cs="Arial"/>
          <w:szCs w:val="24"/>
        </w:rPr>
        <w:t xml:space="preserve">Any new content at the time of </w:t>
      </w:r>
    </w:p>
    <w:p w14:paraId="0F6B8AEE" w14:textId="77777777" w:rsidR="00C85D85" w:rsidRDefault="00C85D85" w:rsidP="005578A8">
      <w:pPr>
        <w:widowControl w:val="0"/>
        <w:outlineLvl w:val="0"/>
        <w:rPr>
          <w:rFonts w:cs="Arial"/>
          <w:szCs w:val="24"/>
        </w:rPr>
      </w:pPr>
      <w:r>
        <w:rPr>
          <w:rFonts w:cs="Arial"/>
          <w:szCs w:val="24"/>
        </w:rPr>
        <w:t xml:space="preserve">                      enquiry will result in a refusal or withdraw of authorisation and a new check </w:t>
      </w:r>
    </w:p>
    <w:p w14:paraId="4D47D6E4" w14:textId="17DB5181" w:rsidR="00C85D85" w:rsidRDefault="00C85D85" w:rsidP="005578A8">
      <w:pPr>
        <w:widowControl w:val="0"/>
        <w:outlineLvl w:val="0"/>
        <w:rPr>
          <w:rFonts w:cs="Arial"/>
          <w:szCs w:val="24"/>
        </w:rPr>
      </w:pPr>
      <w:r>
        <w:rPr>
          <w:rFonts w:cs="Arial"/>
          <w:szCs w:val="24"/>
        </w:rPr>
        <w:t xml:space="preserve">                      will be required for further consideration. </w:t>
      </w:r>
    </w:p>
    <w:p w14:paraId="0325CC02" w14:textId="5C101F46" w:rsidR="00C85D85" w:rsidRDefault="00C85D85" w:rsidP="005578A8">
      <w:pPr>
        <w:widowControl w:val="0"/>
        <w:outlineLvl w:val="0"/>
        <w:rPr>
          <w:rFonts w:cs="Arial"/>
          <w:szCs w:val="24"/>
        </w:rPr>
      </w:pPr>
    </w:p>
    <w:p w14:paraId="6DDF435E" w14:textId="77777777" w:rsidR="00B95B74" w:rsidRDefault="00C85D85" w:rsidP="005578A8">
      <w:pPr>
        <w:widowControl w:val="0"/>
        <w:outlineLvl w:val="0"/>
        <w:rPr>
          <w:rFonts w:cs="Arial"/>
          <w:szCs w:val="24"/>
        </w:rPr>
      </w:pPr>
      <w:r>
        <w:rPr>
          <w:rFonts w:cs="Arial"/>
          <w:szCs w:val="24"/>
        </w:rPr>
        <w:t xml:space="preserve">            J.7 </w:t>
      </w:r>
      <w:r w:rsidR="00B95B74">
        <w:rPr>
          <w:rFonts w:cs="Arial"/>
          <w:szCs w:val="24"/>
        </w:rPr>
        <w:t xml:space="preserve">    PSV</w:t>
      </w:r>
      <w:r>
        <w:rPr>
          <w:rFonts w:cs="Arial"/>
          <w:szCs w:val="24"/>
        </w:rPr>
        <w:t xml:space="preserve"> </w:t>
      </w:r>
      <w:r w:rsidR="00B95B74">
        <w:rPr>
          <w:rFonts w:cs="Arial"/>
          <w:szCs w:val="24"/>
        </w:rPr>
        <w:t>d</w:t>
      </w:r>
      <w:r>
        <w:rPr>
          <w:rFonts w:cs="Arial"/>
          <w:szCs w:val="24"/>
        </w:rPr>
        <w:t>rivers will be required to submit</w:t>
      </w:r>
      <w:r w:rsidR="00B95B74">
        <w:rPr>
          <w:rFonts w:cs="Arial"/>
          <w:szCs w:val="24"/>
        </w:rPr>
        <w:t xml:space="preserve"> their driving licence, DQC card and a</w:t>
      </w:r>
    </w:p>
    <w:p w14:paraId="1FC6E7A9" w14:textId="6113DF5C" w:rsidR="00B95B74" w:rsidRDefault="00B95B74" w:rsidP="005578A8">
      <w:pPr>
        <w:widowControl w:val="0"/>
        <w:outlineLvl w:val="0"/>
        <w:rPr>
          <w:rFonts w:cs="Arial"/>
          <w:szCs w:val="24"/>
        </w:rPr>
      </w:pPr>
      <w:r>
        <w:rPr>
          <w:rFonts w:cs="Arial"/>
          <w:szCs w:val="24"/>
        </w:rPr>
        <w:t xml:space="preserve">                      document such as a utility bill or bank statement containing their home </w:t>
      </w:r>
    </w:p>
    <w:p w14:paraId="718CA342" w14:textId="526CC5BB" w:rsidR="00C85D85" w:rsidRDefault="00B95B74" w:rsidP="005578A8">
      <w:pPr>
        <w:widowControl w:val="0"/>
        <w:outlineLvl w:val="0"/>
        <w:rPr>
          <w:rFonts w:cs="Arial"/>
          <w:szCs w:val="24"/>
        </w:rPr>
      </w:pPr>
      <w:r>
        <w:rPr>
          <w:rFonts w:cs="Arial"/>
          <w:szCs w:val="24"/>
        </w:rPr>
        <w:t xml:space="preserve">                      address.</w:t>
      </w:r>
    </w:p>
    <w:p w14:paraId="31EA73B2" w14:textId="0A654890" w:rsidR="00B95B74" w:rsidRDefault="00B95B74" w:rsidP="005578A8">
      <w:pPr>
        <w:widowControl w:val="0"/>
        <w:outlineLvl w:val="0"/>
        <w:rPr>
          <w:rFonts w:cs="Arial"/>
          <w:szCs w:val="24"/>
        </w:rPr>
      </w:pPr>
    </w:p>
    <w:p w14:paraId="3CCDEFCD" w14:textId="77777777" w:rsidR="00B95B74" w:rsidRDefault="00B95B74" w:rsidP="005578A8">
      <w:pPr>
        <w:widowControl w:val="0"/>
        <w:outlineLvl w:val="0"/>
        <w:rPr>
          <w:rFonts w:cs="Arial"/>
          <w:szCs w:val="24"/>
        </w:rPr>
      </w:pPr>
      <w:r>
        <w:rPr>
          <w:rFonts w:cs="Arial"/>
          <w:szCs w:val="24"/>
        </w:rPr>
        <w:t xml:space="preserve">            J.8</w:t>
      </w:r>
      <w:r w:rsidRPr="00B95B74">
        <w:rPr>
          <w:rFonts w:cs="Arial"/>
          <w:szCs w:val="24"/>
        </w:rPr>
        <w:t xml:space="preserve"> </w:t>
      </w:r>
      <w:r>
        <w:rPr>
          <w:rFonts w:cs="Arial"/>
          <w:szCs w:val="24"/>
        </w:rPr>
        <w:t xml:space="preserve">    PH/HC drivers </w:t>
      </w:r>
      <w:bookmarkStart w:id="16" w:name="_Hlk103000071"/>
      <w:r>
        <w:rPr>
          <w:rFonts w:cs="Arial"/>
          <w:szCs w:val="24"/>
        </w:rPr>
        <w:t>will be required to submit their driving licence, PH/HC licence</w:t>
      </w:r>
    </w:p>
    <w:p w14:paraId="13D41FCC" w14:textId="0D203F7E" w:rsidR="00B95B74" w:rsidRDefault="00B95B74" w:rsidP="005578A8">
      <w:pPr>
        <w:widowControl w:val="0"/>
        <w:outlineLvl w:val="0"/>
        <w:rPr>
          <w:rFonts w:cs="Arial"/>
          <w:szCs w:val="24"/>
        </w:rPr>
      </w:pPr>
      <w:r>
        <w:rPr>
          <w:rFonts w:cs="Arial"/>
          <w:szCs w:val="24"/>
        </w:rPr>
        <w:t xml:space="preserve">                      and a</w:t>
      </w:r>
      <w:r w:rsidR="006A7CAE">
        <w:rPr>
          <w:rFonts w:cs="Arial"/>
          <w:szCs w:val="24"/>
        </w:rPr>
        <w:t xml:space="preserve"> </w:t>
      </w:r>
      <w:r>
        <w:rPr>
          <w:rFonts w:cs="Arial"/>
          <w:szCs w:val="24"/>
        </w:rPr>
        <w:t xml:space="preserve">document such as a utility bill or bank statement containing their home </w:t>
      </w:r>
    </w:p>
    <w:bookmarkEnd w:id="16"/>
    <w:p w14:paraId="4BD47EB2" w14:textId="4AE2DB7D" w:rsidR="00B95B74" w:rsidRDefault="00B95B74" w:rsidP="005578A8">
      <w:pPr>
        <w:widowControl w:val="0"/>
        <w:outlineLvl w:val="0"/>
        <w:rPr>
          <w:rFonts w:cs="Arial"/>
          <w:szCs w:val="24"/>
        </w:rPr>
      </w:pPr>
      <w:r>
        <w:rPr>
          <w:rFonts w:cs="Arial"/>
          <w:szCs w:val="24"/>
        </w:rPr>
        <w:t xml:space="preserve">                      address</w:t>
      </w:r>
      <w:r w:rsidR="000258A7">
        <w:rPr>
          <w:rFonts w:cs="Arial"/>
          <w:szCs w:val="24"/>
        </w:rPr>
        <w:t xml:space="preserve"> and passport or other documentation as requested by the Council</w:t>
      </w:r>
      <w:r w:rsidR="00AC2A0C">
        <w:rPr>
          <w:rFonts w:cs="Arial"/>
          <w:szCs w:val="24"/>
        </w:rPr>
        <w:t>.</w:t>
      </w:r>
    </w:p>
    <w:p w14:paraId="10E3D3D5" w14:textId="0F424B54" w:rsidR="00B775E8" w:rsidRDefault="00B775E8" w:rsidP="005578A8">
      <w:pPr>
        <w:widowControl w:val="0"/>
        <w:outlineLvl w:val="0"/>
        <w:rPr>
          <w:rFonts w:cs="Arial"/>
          <w:szCs w:val="24"/>
        </w:rPr>
      </w:pPr>
    </w:p>
    <w:p w14:paraId="4ABD484A" w14:textId="2391DC99" w:rsidR="000258A7" w:rsidRDefault="00B775E8" w:rsidP="005578A8">
      <w:pPr>
        <w:widowControl w:val="0"/>
        <w:outlineLvl w:val="0"/>
        <w:rPr>
          <w:rFonts w:cs="Arial"/>
          <w:szCs w:val="24"/>
        </w:rPr>
      </w:pPr>
      <w:r>
        <w:rPr>
          <w:rFonts w:cs="Arial"/>
          <w:szCs w:val="24"/>
        </w:rPr>
        <w:t xml:space="preserve">            J.9</w:t>
      </w:r>
      <w:r w:rsidR="000258A7">
        <w:rPr>
          <w:rFonts w:cs="Arial"/>
          <w:szCs w:val="24"/>
        </w:rPr>
        <w:t xml:space="preserve">     Community Transport drivers will be required to submit their driving licence, </w:t>
      </w:r>
    </w:p>
    <w:p w14:paraId="030BDC4A" w14:textId="77777777" w:rsidR="000258A7" w:rsidRDefault="000258A7" w:rsidP="005578A8">
      <w:pPr>
        <w:widowControl w:val="0"/>
        <w:outlineLvl w:val="0"/>
        <w:rPr>
          <w:rFonts w:cs="Arial"/>
          <w:szCs w:val="24"/>
        </w:rPr>
      </w:pPr>
      <w:r>
        <w:rPr>
          <w:rFonts w:cs="Arial"/>
          <w:szCs w:val="24"/>
        </w:rPr>
        <w:t xml:space="preserve">                      and a document such as a utility bill or bank statement containing their home</w:t>
      </w:r>
    </w:p>
    <w:p w14:paraId="5A8B14F9" w14:textId="16FCB3B0" w:rsidR="000258A7" w:rsidRDefault="000258A7" w:rsidP="005578A8">
      <w:pPr>
        <w:widowControl w:val="0"/>
        <w:outlineLvl w:val="0"/>
        <w:rPr>
          <w:rFonts w:cs="Arial"/>
          <w:szCs w:val="24"/>
        </w:rPr>
      </w:pPr>
      <w:r>
        <w:rPr>
          <w:rFonts w:cs="Arial"/>
          <w:szCs w:val="24"/>
        </w:rPr>
        <w:t xml:space="preserve">                      address and passport or other documentation as requested by the Council</w:t>
      </w:r>
      <w:r w:rsidR="00AC2A0C">
        <w:rPr>
          <w:rFonts w:cs="Arial"/>
          <w:szCs w:val="24"/>
        </w:rPr>
        <w:t>.</w:t>
      </w:r>
      <w:r>
        <w:rPr>
          <w:rFonts w:cs="Arial"/>
          <w:szCs w:val="24"/>
        </w:rPr>
        <w:t xml:space="preserve"> </w:t>
      </w:r>
    </w:p>
    <w:p w14:paraId="3EDC36FA" w14:textId="77777777" w:rsidR="00AC345D" w:rsidRDefault="00AC345D" w:rsidP="005578A8">
      <w:pPr>
        <w:widowControl w:val="0"/>
        <w:outlineLvl w:val="0"/>
        <w:rPr>
          <w:rFonts w:cs="Arial"/>
          <w:szCs w:val="24"/>
        </w:rPr>
      </w:pPr>
    </w:p>
    <w:p w14:paraId="1F381D5B" w14:textId="49BBA600" w:rsidR="000258A7" w:rsidRDefault="000258A7" w:rsidP="005578A8">
      <w:pPr>
        <w:widowControl w:val="0"/>
        <w:outlineLvl w:val="0"/>
        <w:rPr>
          <w:rFonts w:cs="Arial"/>
          <w:szCs w:val="24"/>
        </w:rPr>
      </w:pPr>
      <w:r>
        <w:rPr>
          <w:rFonts w:cs="Arial"/>
          <w:szCs w:val="24"/>
        </w:rPr>
        <w:t xml:space="preserve">            J.10   Passenger assistants will be required to submit their driving licence </w:t>
      </w:r>
    </w:p>
    <w:p w14:paraId="37FAE930" w14:textId="77777777" w:rsidR="000258A7" w:rsidRDefault="000258A7" w:rsidP="005578A8">
      <w:pPr>
        <w:widowControl w:val="0"/>
        <w:outlineLvl w:val="0"/>
        <w:rPr>
          <w:rFonts w:cs="Arial"/>
          <w:szCs w:val="24"/>
        </w:rPr>
      </w:pPr>
      <w:r>
        <w:rPr>
          <w:rFonts w:cs="Arial"/>
          <w:szCs w:val="24"/>
        </w:rPr>
        <w:t xml:space="preserve">                      (</w:t>
      </w:r>
      <w:proofErr w:type="gramStart"/>
      <w:r>
        <w:rPr>
          <w:rFonts w:cs="Arial"/>
          <w:szCs w:val="24"/>
        </w:rPr>
        <w:t>if</w:t>
      </w:r>
      <w:proofErr w:type="gramEnd"/>
      <w:r>
        <w:rPr>
          <w:rFonts w:cs="Arial"/>
          <w:szCs w:val="24"/>
        </w:rPr>
        <w:t xml:space="preserve"> applicable) and a document such as a utility bill or bank statement </w:t>
      </w:r>
    </w:p>
    <w:p w14:paraId="4C6A87D4" w14:textId="77777777" w:rsidR="000258A7" w:rsidRDefault="000258A7" w:rsidP="005578A8">
      <w:pPr>
        <w:widowControl w:val="0"/>
        <w:outlineLvl w:val="0"/>
        <w:rPr>
          <w:rFonts w:cs="Arial"/>
          <w:szCs w:val="24"/>
        </w:rPr>
      </w:pPr>
      <w:r>
        <w:rPr>
          <w:rFonts w:cs="Arial"/>
          <w:szCs w:val="24"/>
        </w:rPr>
        <w:t xml:space="preserve">                      containing their home address and passport or other documentation as </w:t>
      </w:r>
    </w:p>
    <w:p w14:paraId="06F0F563" w14:textId="2135DAA8" w:rsidR="000258A7" w:rsidRDefault="000258A7" w:rsidP="005578A8">
      <w:pPr>
        <w:widowControl w:val="0"/>
        <w:outlineLvl w:val="0"/>
        <w:rPr>
          <w:rFonts w:cs="Arial"/>
          <w:szCs w:val="24"/>
        </w:rPr>
      </w:pPr>
      <w:r>
        <w:rPr>
          <w:rFonts w:cs="Arial"/>
          <w:szCs w:val="24"/>
        </w:rPr>
        <w:t xml:space="preserve">                      requested by the Council.</w:t>
      </w:r>
    </w:p>
    <w:p w14:paraId="2A121D99" w14:textId="140643C3" w:rsidR="00AC345D" w:rsidRDefault="00AC345D" w:rsidP="005578A8">
      <w:pPr>
        <w:widowControl w:val="0"/>
        <w:outlineLvl w:val="0"/>
        <w:rPr>
          <w:rFonts w:cs="Arial"/>
          <w:szCs w:val="24"/>
        </w:rPr>
      </w:pPr>
    </w:p>
    <w:p w14:paraId="4F6246C3" w14:textId="08418627" w:rsidR="00AC345D" w:rsidRDefault="00AC345D" w:rsidP="005578A8">
      <w:pPr>
        <w:widowControl w:val="0"/>
        <w:outlineLvl w:val="0"/>
        <w:rPr>
          <w:rFonts w:cs="Arial"/>
          <w:szCs w:val="24"/>
        </w:rPr>
      </w:pPr>
    </w:p>
    <w:p w14:paraId="54C43B71" w14:textId="07293D83" w:rsidR="00AC345D" w:rsidRDefault="00AC345D" w:rsidP="005578A8">
      <w:pPr>
        <w:widowControl w:val="0"/>
        <w:outlineLvl w:val="0"/>
        <w:rPr>
          <w:rFonts w:cs="Arial"/>
          <w:szCs w:val="24"/>
        </w:rPr>
      </w:pPr>
    </w:p>
    <w:p w14:paraId="54298DCD" w14:textId="5931C8B0" w:rsidR="00AC345D" w:rsidRDefault="00AC345D" w:rsidP="005578A8">
      <w:pPr>
        <w:widowControl w:val="0"/>
        <w:outlineLvl w:val="0"/>
        <w:rPr>
          <w:rFonts w:cs="Arial"/>
          <w:szCs w:val="24"/>
        </w:rPr>
      </w:pPr>
    </w:p>
    <w:p w14:paraId="65ECF242" w14:textId="4E16C483" w:rsidR="00AC345D" w:rsidRDefault="00AC345D" w:rsidP="005578A8">
      <w:pPr>
        <w:widowControl w:val="0"/>
        <w:outlineLvl w:val="0"/>
        <w:rPr>
          <w:rFonts w:cs="Arial"/>
          <w:szCs w:val="24"/>
        </w:rPr>
      </w:pPr>
    </w:p>
    <w:p w14:paraId="5A7DBD11" w14:textId="77777777" w:rsidR="00AC345D" w:rsidRDefault="00AC345D" w:rsidP="005578A8">
      <w:pPr>
        <w:widowControl w:val="0"/>
        <w:outlineLvl w:val="0"/>
        <w:rPr>
          <w:rFonts w:cs="Arial"/>
          <w:szCs w:val="24"/>
        </w:rPr>
      </w:pPr>
    </w:p>
    <w:p w14:paraId="22815074" w14:textId="77777777" w:rsidR="00AC2A0C" w:rsidRDefault="00AC2A0C" w:rsidP="005578A8">
      <w:pPr>
        <w:widowControl w:val="0"/>
        <w:outlineLvl w:val="0"/>
        <w:rPr>
          <w:rFonts w:cs="Arial"/>
          <w:szCs w:val="24"/>
        </w:rPr>
      </w:pPr>
    </w:p>
    <w:p w14:paraId="032428DD" w14:textId="77777777" w:rsidR="00AC2A0C" w:rsidRDefault="00AC2A0C" w:rsidP="005578A8">
      <w:pPr>
        <w:widowControl w:val="0"/>
        <w:ind w:left="720"/>
        <w:outlineLvl w:val="0"/>
        <w:rPr>
          <w:rFonts w:cs="Arial"/>
          <w:szCs w:val="24"/>
        </w:rPr>
      </w:pPr>
      <w:r>
        <w:rPr>
          <w:rFonts w:cs="Arial"/>
          <w:szCs w:val="24"/>
        </w:rPr>
        <w:t xml:space="preserve">  </w:t>
      </w:r>
      <w:r w:rsidRPr="00FF5A20">
        <w:rPr>
          <w:rFonts w:cs="Arial"/>
          <w:b/>
          <w:bCs/>
          <w:szCs w:val="24"/>
        </w:rPr>
        <w:t>Note</w:t>
      </w:r>
      <w:r>
        <w:rPr>
          <w:rFonts w:cs="Arial"/>
          <w:szCs w:val="24"/>
        </w:rPr>
        <w:t xml:space="preserve">: J.7 – J.10 are in addition to the submission of the DBS certificate that meets </w:t>
      </w:r>
    </w:p>
    <w:p w14:paraId="41093CE7" w14:textId="77777777" w:rsidR="00FF5A20" w:rsidRDefault="00AC2A0C" w:rsidP="005578A8">
      <w:pPr>
        <w:widowControl w:val="0"/>
        <w:ind w:left="720"/>
        <w:outlineLvl w:val="0"/>
        <w:rPr>
          <w:rFonts w:cs="Arial"/>
          <w:szCs w:val="24"/>
        </w:rPr>
      </w:pPr>
      <w:r>
        <w:rPr>
          <w:rFonts w:cs="Arial"/>
          <w:szCs w:val="24"/>
        </w:rPr>
        <w:t xml:space="preserve">  the requirements of J.1 – J.6 where applicable.</w:t>
      </w:r>
      <w:r w:rsidR="00604B7B">
        <w:rPr>
          <w:rFonts w:cs="Arial"/>
          <w:szCs w:val="24"/>
        </w:rPr>
        <w:t xml:space="preserve"> The council will hold the details of </w:t>
      </w:r>
    </w:p>
    <w:p w14:paraId="35BB4AE6" w14:textId="77777777" w:rsidR="00A34EFA" w:rsidRDefault="00FF5A20" w:rsidP="005578A8">
      <w:pPr>
        <w:widowControl w:val="0"/>
        <w:ind w:left="720"/>
        <w:outlineLvl w:val="0"/>
        <w:rPr>
          <w:rFonts w:cs="Arial"/>
          <w:szCs w:val="24"/>
        </w:rPr>
      </w:pPr>
      <w:r>
        <w:rPr>
          <w:rFonts w:cs="Arial"/>
          <w:szCs w:val="24"/>
        </w:rPr>
        <w:t xml:space="preserve">  </w:t>
      </w:r>
      <w:r w:rsidR="00604B7B">
        <w:rPr>
          <w:rFonts w:cs="Arial"/>
          <w:szCs w:val="24"/>
        </w:rPr>
        <w:t>any authorised staff member on a</w:t>
      </w:r>
      <w:r w:rsidR="00A34EFA">
        <w:rPr>
          <w:rFonts w:cs="Arial"/>
          <w:szCs w:val="24"/>
        </w:rPr>
        <w:t xml:space="preserve"> Council</w:t>
      </w:r>
      <w:r w:rsidR="00604B7B">
        <w:rPr>
          <w:rFonts w:cs="Arial"/>
          <w:szCs w:val="24"/>
        </w:rPr>
        <w:t xml:space="preserve"> database in line with GDPR regulations.</w:t>
      </w:r>
    </w:p>
    <w:p w14:paraId="58B23C8E" w14:textId="77777777" w:rsidR="0082506D" w:rsidRDefault="00604B7B" w:rsidP="005578A8">
      <w:pPr>
        <w:widowControl w:val="0"/>
        <w:ind w:left="720"/>
        <w:outlineLvl w:val="0"/>
        <w:rPr>
          <w:rFonts w:cs="Arial"/>
          <w:szCs w:val="24"/>
        </w:rPr>
      </w:pPr>
      <w:r>
        <w:rPr>
          <w:rFonts w:cs="Arial"/>
          <w:szCs w:val="24"/>
        </w:rPr>
        <w:t xml:space="preserve"> </w:t>
      </w:r>
      <w:r w:rsidR="00A34EFA">
        <w:rPr>
          <w:rFonts w:cs="Arial"/>
          <w:szCs w:val="24"/>
        </w:rPr>
        <w:t xml:space="preserve"> Any authorised staff member may request for their details to be removed from the</w:t>
      </w:r>
    </w:p>
    <w:p w14:paraId="3F9B4679" w14:textId="36F3E403" w:rsidR="0082506D" w:rsidRDefault="0082506D" w:rsidP="005578A8">
      <w:pPr>
        <w:widowControl w:val="0"/>
        <w:ind w:left="720"/>
        <w:outlineLvl w:val="0"/>
        <w:rPr>
          <w:rFonts w:cs="Arial"/>
          <w:szCs w:val="24"/>
        </w:rPr>
      </w:pPr>
      <w:r>
        <w:rPr>
          <w:rFonts w:cs="Arial"/>
          <w:szCs w:val="24"/>
        </w:rPr>
        <w:t xml:space="preserve">  </w:t>
      </w:r>
      <w:r w:rsidR="00A34EFA">
        <w:rPr>
          <w:rFonts w:cs="Arial"/>
          <w:szCs w:val="24"/>
        </w:rPr>
        <w:t xml:space="preserve">database at </w:t>
      </w:r>
      <w:r>
        <w:rPr>
          <w:rFonts w:cs="Arial"/>
          <w:szCs w:val="24"/>
        </w:rPr>
        <w:t>any time</w:t>
      </w:r>
      <w:r w:rsidR="00A34EFA">
        <w:rPr>
          <w:rFonts w:cs="Arial"/>
          <w:szCs w:val="24"/>
        </w:rPr>
        <w:t>. Removal from the database will result in the authorisation</w:t>
      </w:r>
      <w:r>
        <w:rPr>
          <w:rFonts w:cs="Arial"/>
          <w:szCs w:val="24"/>
        </w:rPr>
        <w:t xml:space="preserve"> </w:t>
      </w:r>
    </w:p>
    <w:p w14:paraId="3761902E" w14:textId="77777777" w:rsidR="0082506D" w:rsidRDefault="0082506D" w:rsidP="005578A8">
      <w:pPr>
        <w:widowControl w:val="0"/>
        <w:ind w:left="720"/>
        <w:outlineLvl w:val="0"/>
        <w:rPr>
          <w:rFonts w:cs="Arial"/>
          <w:szCs w:val="24"/>
        </w:rPr>
      </w:pPr>
      <w:r>
        <w:rPr>
          <w:rFonts w:cs="Arial"/>
          <w:szCs w:val="24"/>
        </w:rPr>
        <w:t xml:space="preserve">  </w:t>
      </w:r>
      <w:r w:rsidR="00A34EFA">
        <w:rPr>
          <w:rFonts w:cs="Arial"/>
          <w:szCs w:val="24"/>
        </w:rPr>
        <w:t>be</w:t>
      </w:r>
      <w:r>
        <w:rPr>
          <w:rFonts w:cs="Arial"/>
          <w:szCs w:val="24"/>
        </w:rPr>
        <w:t>ing</w:t>
      </w:r>
      <w:r w:rsidR="00A34EFA">
        <w:rPr>
          <w:rFonts w:cs="Arial"/>
          <w:szCs w:val="24"/>
        </w:rPr>
        <w:t xml:space="preserve"> revoked</w:t>
      </w:r>
      <w:r>
        <w:rPr>
          <w:rFonts w:cs="Arial"/>
          <w:szCs w:val="24"/>
        </w:rPr>
        <w:t>.</w:t>
      </w:r>
      <w:r w:rsidR="00A34EFA">
        <w:rPr>
          <w:rFonts w:cs="Arial"/>
          <w:szCs w:val="24"/>
        </w:rPr>
        <w:t xml:space="preserve"> </w:t>
      </w:r>
      <w:r>
        <w:rPr>
          <w:rFonts w:cs="Arial"/>
          <w:szCs w:val="24"/>
        </w:rPr>
        <w:t>Personal information held on the database</w:t>
      </w:r>
      <w:r w:rsidR="00604B7B">
        <w:rPr>
          <w:rFonts w:cs="Arial"/>
          <w:szCs w:val="24"/>
        </w:rPr>
        <w:t xml:space="preserve"> may be shared with</w:t>
      </w:r>
    </w:p>
    <w:p w14:paraId="6EF3C7B9" w14:textId="7E14478B" w:rsidR="00AC2A0C" w:rsidRDefault="0082506D" w:rsidP="005578A8">
      <w:pPr>
        <w:widowControl w:val="0"/>
        <w:ind w:left="720"/>
        <w:outlineLvl w:val="0"/>
        <w:rPr>
          <w:rFonts w:cs="Arial"/>
          <w:szCs w:val="24"/>
        </w:rPr>
      </w:pPr>
      <w:r>
        <w:rPr>
          <w:rFonts w:cs="Arial"/>
          <w:szCs w:val="24"/>
        </w:rPr>
        <w:t xml:space="preserve"> </w:t>
      </w:r>
      <w:r w:rsidR="00604B7B">
        <w:rPr>
          <w:rFonts w:cs="Arial"/>
          <w:szCs w:val="24"/>
        </w:rPr>
        <w:t xml:space="preserve"> internal departments and emergency </w:t>
      </w:r>
      <w:r>
        <w:rPr>
          <w:rFonts w:cs="Arial"/>
          <w:szCs w:val="24"/>
        </w:rPr>
        <w:t>s</w:t>
      </w:r>
      <w:r w:rsidR="00604B7B">
        <w:rPr>
          <w:rFonts w:cs="Arial"/>
          <w:szCs w:val="24"/>
        </w:rPr>
        <w:t xml:space="preserve">ervices </w:t>
      </w:r>
      <w:r>
        <w:rPr>
          <w:rFonts w:cs="Arial"/>
          <w:szCs w:val="24"/>
        </w:rPr>
        <w:t>where applicable</w:t>
      </w:r>
      <w:r w:rsidR="00FF5A20">
        <w:rPr>
          <w:rFonts w:cs="Arial"/>
          <w:szCs w:val="24"/>
        </w:rPr>
        <w:t>.</w:t>
      </w:r>
      <w:r w:rsidR="000B43A5">
        <w:rPr>
          <w:rFonts w:cs="Arial"/>
          <w:szCs w:val="24"/>
        </w:rPr>
        <w:t xml:space="preserve"> </w:t>
      </w:r>
    </w:p>
    <w:p w14:paraId="6C864CA3" w14:textId="7736F436" w:rsidR="00AC2A0C" w:rsidRDefault="00AC2A0C" w:rsidP="005578A8">
      <w:pPr>
        <w:widowControl w:val="0"/>
        <w:ind w:left="720"/>
        <w:outlineLvl w:val="0"/>
        <w:rPr>
          <w:rFonts w:cs="Arial"/>
          <w:szCs w:val="24"/>
        </w:rPr>
      </w:pPr>
    </w:p>
    <w:p w14:paraId="1F3F3682" w14:textId="77777777" w:rsidR="004D2D88" w:rsidRDefault="00AC2A0C" w:rsidP="005578A8">
      <w:pPr>
        <w:widowControl w:val="0"/>
        <w:ind w:left="720"/>
        <w:outlineLvl w:val="0"/>
        <w:rPr>
          <w:rFonts w:cs="Arial"/>
          <w:szCs w:val="24"/>
        </w:rPr>
      </w:pPr>
      <w:r>
        <w:rPr>
          <w:rFonts w:cs="Arial"/>
          <w:szCs w:val="24"/>
        </w:rPr>
        <w:t>J.11    PSV vehicles (9+ passenger seats)</w:t>
      </w:r>
      <w:r w:rsidR="007231D5">
        <w:rPr>
          <w:rFonts w:cs="Arial"/>
          <w:szCs w:val="24"/>
        </w:rPr>
        <w:t xml:space="preserve"> The vehicles V5 document, MOT </w:t>
      </w:r>
    </w:p>
    <w:p w14:paraId="130F0249" w14:textId="73A19E9C" w:rsidR="004D2D88" w:rsidRDefault="004D2D88" w:rsidP="005578A8">
      <w:pPr>
        <w:widowControl w:val="0"/>
        <w:ind w:left="720"/>
        <w:outlineLvl w:val="0"/>
        <w:rPr>
          <w:rFonts w:cs="Arial"/>
          <w:szCs w:val="24"/>
        </w:rPr>
      </w:pPr>
      <w:r>
        <w:rPr>
          <w:rFonts w:cs="Arial"/>
          <w:szCs w:val="24"/>
        </w:rPr>
        <w:t xml:space="preserve">           </w:t>
      </w:r>
      <w:r w:rsidR="007231D5">
        <w:rPr>
          <w:rFonts w:cs="Arial"/>
          <w:szCs w:val="24"/>
        </w:rPr>
        <w:t>certificate, insurance certificate and the operating licence will be submitted</w:t>
      </w:r>
      <w:r w:rsidR="00493768">
        <w:rPr>
          <w:rFonts w:cs="Arial"/>
          <w:szCs w:val="24"/>
        </w:rPr>
        <w:t xml:space="preserve">. It </w:t>
      </w:r>
    </w:p>
    <w:p w14:paraId="30A5C32C" w14:textId="1A4EB019" w:rsidR="004D2D88" w:rsidRDefault="004D2D88" w:rsidP="005578A8">
      <w:pPr>
        <w:widowControl w:val="0"/>
        <w:ind w:left="720"/>
        <w:outlineLvl w:val="0"/>
        <w:rPr>
          <w:rFonts w:cs="Arial"/>
          <w:szCs w:val="24"/>
        </w:rPr>
      </w:pPr>
      <w:r>
        <w:rPr>
          <w:rFonts w:cs="Arial"/>
          <w:szCs w:val="24"/>
        </w:rPr>
        <w:t xml:space="preserve">           </w:t>
      </w:r>
      <w:r w:rsidR="00493768">
        <w:rPr>
          <w:rFonts w:cs="Arial"/>
          <w:szCs w:val="24"/>
        </w:rPr>
        <w:t xml:space="preserve">will be at the Councils discretion to authorise its use on any associated </w:t>
      </w:r>
    </w:p>
    <w:p w14:paraId="4CE052C2" w14:textId="77777777" w:rsidR="008A0A2E" w:rsidRDefault="004D2D88" w:rsidP="005578A8">
      <w:pPr>
        <w:widowControl w:val="0"/>
        <w:ind w:left="720"/>
        <w:outlineLvl w:val="0"/>
        <w:rPr>
          <w:rFonts w:cs="Arial"/>
          <w:szCs w:val="24"/>
        </w:rPr>
      </w:pPr>
      <w:r>
        <w:rPr>
          <w:rFonts w:cs="Arial"/>
          <w:szCs w:val="24"/>
        </w:rPr>
        <w:t xml:space="preserve">           </w:t>
      </w:r>
      <w:r w:rsidR="00493768">
        <w:rPr>
          <w:rFonts w:cs="Arial"/>
          <w:szCs w:val="24"/>
        </w:rPr>
        <w:t xml:space="preserve">service to this </w:t>
      </w:r>
      <w:r w:rsidR="008A0A2E">
        <w:rPr>
          <w:rFonts w:cs="Arial"/>
          <w:szCs w:val="24"/>
        </w:rPr>
        <w:t>contract. Vehicles</w:t>
      </w:r>
      <w:r w:rsidR="00493768">
        <w:rPr>
          <w:rFonts w:cs="Arial"/>
          <w:szCs w:val="24"/>
        </w:rPr>
        <w:t xml:space="preserve"> over fifteen years will</w:t>
      </w:r>
      <w:r w:rsidR="00233AF1">
        <w:rPr>
          <w:rFonts w:cs="Arial"/>
          <w:szCs w:val="24"/>
        </w:rPr>
        <w:t xml:space="preserve"> be</w:t>
      </w:r>
      <w:r w:rsidR="00493768">
        <w:rPr>
          <w:rFonts w:cs="Arial"/>
          <w:szCs w:val="24"/>
        </w:rPr>
        <w:t xml:space="preserve"> </w:t>
      </w:r>
      <w:r w:rsidR="008A0A2E">
        <w:rPr>
          <w:rFonts w:cs="Arial"/>
          <w:szCs w:val="24"/>
        </w:rPr>
        <w:t>required</w:t>
      </w:r>
      <w:r w:rsidR="00493768">
        <w:rPr>
          <w:rFonts w:cs="Arial"/>
          <w:szCs w:val="24"/>
        </w:rPr>
        <w:t xml:space="preserve"> </w:t>
      </w:r>
      <w:r w:rsidR="00233AF1">
        <w:rPr>
          <w:rFonts w:cs="Arial"/>
          <w:szCs w:val="24"/>
        </w:rPr>
        <w:t xml:space="preserve">to present </w:t>
      </w:r>
    </w:p>
    <w:p w14:paraId="104AE8DF" w14:textId="7CB6818B" w:rsidR="004D2D88" w:rsidRDefault="008A0A2E" w:rsidP="005578A8">
      <w:pPr>
        <w:widowControl w:val="0"/>
        <w:ind w:left="720"/>
        <w:outlineLvl w:val="0"/>
        <w:rPr>
          <w:rFonts w:cs="Arial"/>
          <w:szCs w:val="24"/>
        </w:rPr>
      </w:pPr>
      <w:r>
        <w:rPr>
          <w:rFonts w:cs="Arial"/>
          <w:szCs w:val="24"/>
        </w:rPr>
        <w:t xml:space="preserve">           a</w:t>
      </w:r>
      <w:r w:rsidR="00233AF1">
        <w:rPr>
          <w:rFonts w:cs="Arial"/>
          <w:szCs w:val="24"/>
        </w:rPr>
        <w:t xml:space="preserve"> robust preventative maintenance schedule, be inspected by a Council </w:t>
      </w:r>
    </w:p>
    <w:p w14:paraId="059175DC" w14:textId="535D4A39" w:rsidR="004D2D88" w:rsidRDefault="004D2D88" w:rsidP="005578A8">
      <w:pPr>
        <w:widowControl w:val="0"/>
        <w:ind w:left="720"/>
        <w:outlineLvl w:val="0"/>
        <w:rPr>
          <w:rFonts w:cs="Arial"/>
          <w:szCs w:val="24"/>
        </w:rPr>
      </w:pPr>
      <w:r>
        <w:rPr>
          <w:rFonts w:cs="Arial"/>
          <w:szCs w:val="24"/>
        </w:rPr>
        <w:t xml:space="preserve">           </w:t>
      </w:r>
      <w:r w:rsidR="00233AF1">
        <w:rPr>
          <w:rFonts w:cs="Arial"/>
          <w:szCs w:val="24"/>
        </w:rPr>
        <w:t xml:space="preserve">representative and at the discretion of the Council be presented for a full </w:t>
      </w:r>
    </w:p>
    <w:p w14:paraId="729411B9" w14:textId="3CF55BAD" w:rsidR="004D2D88" w:rsidRDefault="004D2D88" w:rsidP="005578A8">
      <w:pPr>
        <w:widowControl w:val="0"/>
        <w:ind w:left="720"/>
        <w:outlineLvl w:val="0"/>
        <w:rPr>
          <w:rFonts w:cs="Arial"/>
          <w:szCs w:val="24"/>
        </w:rPr>
      </w:pPr>
      <w:r>
        <w:rPr>
          <w:rFonts w:cs="Arial"/>
          <w:szCs w:val="24"/>
        </w:rPr>
        <w:t xml:space="preserve">           </w:t>
      </w:r>
      <w:r w:rsidR="00233AF1">
        <w:rPr>
          <w:rFonts w:cs="Arial"/>
          <w:szCs w:val="24"/>
        </w:rPr>
        <w:t xml:space="preserve">mechanical inspection to the standard of a PSV MOT at the </w:t>
      </w:r>
      <w:r>
        <w:rPr>
          <w:rFonts w:cs="Arial"/>
          <w:szCs w:val="24"/>
        </w:rPr>
        <w:t>expense</w:t>
      </w:r>
      <w:r w:rsidR="00233AF1">
        <w:rPr>
          <w:rFonts w:cs="Arial"/>
          <w:szCs w:val="24"/>
        </w:rPr>
        <w:t xml:space="preserve"> of the </w:t>
      </w:r>
    </w:p>
    <w:p w14:paraId="1243A425" w14:textId="59A647EA" w:rsidR="00AC2A0C" w:rsidRDefault="004D2D88" w:rsidP="005578A8">
      <w:pPr>
        <w:widowControl w:val="0"/>
        <w:ind w:left="720"/>
        <w:outlineLvl w:val="0"/>
        <w:rPr>
          <w:rFonts w:cs="Arial"/>
          <w:szCs w:val="24"/>
        </w:rPr>
      </w:pPr>
      <w:r>
        <w:rPr>
          <w:rFonts w:cs="Arial"/>
          <w:szCs w:val="24"/>
        </w:rPr>
        <w:t xml:space="preserve">           </w:t>
      </w:r>
      <w:r w:rsidR="00233AF1">
        <w:rPr>
          <w:rFonts w:cs="Arial"/>
          <w:szCs w:val="24"/>
        </w:rPr>
        <w:t>contractor</w:t>
      </w:r>
      <w:r>
        <w:rPr>
          <w:rFonts w:cs="Arial"/>
          <w:szCs w:val="24"/>
        </w:rPr>
        <w:t>.</w:t>
      </w:r>
    </w:p>
    <w:p w14:paraId="2D6E2BB6" w14:textId="768FC1CD" w:rsidR="00AC2A0C" w:rsidRDefault="00AC2A0C" w:rsidP="005578A8">
      <w:pPr>
        <w:widowControl w:val="0"/>
        <w:ind w:left="720"/>
        <w:outlineLvl w:val="0"/>
        <w:rPr>
          <w:rFonts w:cs="Arial"/>
          <w:szCs w:val="24"/>
        </w:rPr>
      </w:pPr>
    </w:p>
    <w:p w14:paraId="0410494D" w14:textId="77777777" w:rsidR="004D2D88" w:rsidRDefault="00604B7B" w:rsidP="005578A8">
      <w:pPr>
        <w:widowControl w:val="0"/>
        <w:ind w:left="720"/>
        <w:outlineLvl w:val="0"/>
        <w:rPr>
          <w:rFonts w:cs="Arial"/>
          <w:szCs w:val="24"/>
        </w:rPr>
      </w:pPr>
      <w:r>
        <w:rPr>
          <w:rFonts w:cs="Arial"/>
          <w:szCs w:val="24"/>
        </w:rPr>
        <w:t>J.12    PH/HC vehicles (8 seats or less)</w:t>
      </w:r>
      <w:r w:rsidR="004D2D88">
        <w:rPr>
          <w:rFonts w:cs="Arial"/>
          <w:szCs w:val="24"/>
        </w:rPr>
        <w:t xml:space="preserve"> The vehicles V5 document, MOT </w:t>
      </w:r>
    </w:p>
    <w:p w14:paraId="37481C9D" w14:textId="77777777" w:rsidR="004D2D88" w:rsidRDefault="004D2D88" w:rsidP="005578A8">
      <w:pPr>
        <w:widowControl w:val="0"/>
        <w:ind w:left="720"/>
        <w:outlineLvl w:val="0"/>
        <w:rPr>
          <w:rFonts w:cs="Arial"/>
          <w:szCs w:val="24"/>
        </w:rPr>
      </w:pPr>
      <w:r>
        <w:rPr>
          <w:rFonts w:cs="Arial"/>
          <w:szCs w:val="24"/>
        </w:rPr>
        <w:t xml:space="preserve">           certificate, insurance certificate and the vehicles PH/HC licence will be</w:t>
      </w:r>
    </w:p>
    <w:p w14:paraId="42FD9A84" w14:textId="77777777" w:rsidR="004D2D88" w:rsidRDefault="004D2D88" w:rsidP="005578A8">
      <w:pPr>
        <w:widowControl w:val="0"/>
        <w:ind w:left="720"/>
        <w:outlineLvl w:val="0"/>
        <w:rPr>
          <w:rFonts w:cs="Arial"/>
          <w:szCs w:val="24"/>
        </w:rPr>
      </w:pPr>
      <w:r>
        <w:rPr>
          <w:rFonts w:cs="Arial"/>
          <w:szCs w:val="24"/>
        </w:rPr>
        <w:t xml:space="preserve">           submitted. It will be at the Councils discretion to authorise its use on any </w:t>
      </w:r>
    </w:p>
    <w:p w14:paraId="12B0B8E3" w14:textId="79CCEABA" w:rsidR="00DF6CAA" w:rsidRDefault="004D2D88" w:rsidP="005578A8">
      <w:pPr>
        <w:widowControl w:val="0"/>
        <w:ind w:left="720"/>
        <w:outlineLvl w:val="0"/>
        <w:rPr>
          <w:rFonts w:cs="Arial"/>
          <w:szCs w:val="24"/>
        </w:rPr>
      </w:pPr>
      <w:r>
        <w:rPr>
          <w:rFonts w:cs="Arial"/>
          <w:szCs w:val="24"/>
        </w:rPr>
        <w:t xml:space="preserve">           associated service to this contract</w:t>
      </w:r>
      <w:r w:rsidR="008A0A2E">
        <w:rPr>
          <w:rFonts w:cs="Arial"/>
          <w:szCs w:val="24"/>
        </w:rPr>
        <w:t xml:space="preserve">. </w:t>
      </w:r>
      <w:r>
        <w:rPr>
          <w:rFonts w:cs="Arial"/>
          <w:szCs w:val="24"/>
        </w:rPr>
        <w:t xml:space="preserve">Vehicles over ten years will be </w:t>
      </w:r>
      <w:r w:rsidR="008A0A2E">
        <w:rPr>
          <w:rFonts w:cs="Arial"/>
          <w:szCs w:val="24"/>
        </w:rPr>
        <w:t>required</w:t>
      </w:r>
      <w:r>
        <w:rPr>
          <w:rFonts w:cs="Arial"/>
          <w:szCs w:val="24"/>
        </w:rPr>
        <w:t xml:space="preserve"> to </w:t>
      </w:r>
    </w:p>
    <w:p w14:paraId="4806C411" w14:textId="1EE485CD" w:rsidR="00DF6CAA" w:rsidRDefault="00DF6CAA" w:rsidP="005578A8">
      <w:pPr>
        <w:widowControl w:val="0"/>
        <w:ind w:left="720"/>
        <w:outlineLvl w:val="0"/>
        <w:rPr>
          <w:rFonts w:cs="Arial"/>
          <w:szCs w:val="24"/>
        </w:rPr>
      </w:pPr>
      <w:r>
        <w:rPr>
          <w:rFonts w:cs="Arial"/>
          <w:szCs w:val="24"/>
        </w:rPr>
        <w:t xml:space="preserve">           </w:t>
      </w:r>
      <w:r w:rsidR="004D2D88">
        <w:rPr>
          <w:rFonts w:cs="Arial"/>
          <w:szCs w:val="24"/>
        </w:rPr>
        <w:t>present robust preventative maintenance schedule, be inspected by a</w:t>
      </w:r>
    </w:p>
    <w:p w14:paraId="132966BA" w14:textId="77777777" w:rsidR="00DF6CAA" w:rsidRDefault="00DF6CAA" w:rsidP="005578A8">
      <w:pPr>
        <w:widowControl w:val="0"/>
        <w:ind w:left="720"/>
        <w:outlineLvl w:val="0"/>
        <w:rPr>
          <w:rFonts w:cs="Arial"/>
          <w:szCs w:val="24"/>
        </w:rPr>
      </w:pPr>
      <w:r>
        <w:rPr>
          <w:rFonts w:cs="Arial"/>
          <w:szCs w:val="24"/>
        </w:rPr>
        <w:t xml:space="preserve">           </w:t>
      </w:r>
      <w:r w:rsidR="004D2D88">
        <w:rPr>
          <w:rFonts w:cs="Arial"/>
          <w:szCs w:val="24"/>
        </w:rPr>
        <w:t xml:space="preserve">Council representative and at the discretion of the Council be presented for a </w:t>
      </w:r>
    </w:p>
    <w:p w14:paraId="3CC69A9E" w14:textId="77777777" w:rsidR="00DF6CAA" w:rsidRDefault="00DF6CAA" w:rsidP="005578A8">
      <w:pPr>
        <w:widowControl w:val="0"/>
        <w:ind w:left="720"/>
        <w:outlineLvl w:val="0"/>
        <w:rPr>
          <w:rFonts w:cs="Arial"/>
          <w:szCs w:val="24"/>
        </w:rPr>
      </w:pPr>
      <w:r>
        <w:rPr>
          <w:rFonts w:cs="Arial"/>
          <w:szCs w:val="24"/>
        </w:rPr>
        <w:t xml:space="preserve">           </w:t>
      </w:r>
      <w:r w:rsidR="004D2D88">
        <w:rPr>
          <w:rFonts w:cs="Arial"/>
          <w:szCs w:val="24"/>
        </w:rPr>
        <w:t>full mechanical inspection to the standard of a</w:t>
      </w:r>
      <w:r>
        <w:rPr>
          <w:rFonts w:cs="Arial"/>
          <w:szCs w:val="24"/>
        </w:rPr>
        <w:t>n</w:t>
      </w:r>
      <w:r w:rsidR="004D2D88">
        <w:rPr>
          <w:rFonts w:cs="Arial"/>
          <w:szCs w:val="24"/>
        </w:rPr>
        <w:t xml:space="preserve"> MOT</w:t>
      </w:r>
      <w:r>
        <w:rPr>
          <w:rFonts w:cs="Arial"/>
          <w:szCs w:val="24"/>
        </w:rPr>
        <w:t xml:space="preserve"> and licence inspection</w:t>
      </w:r>
    </w:p>
    <w:p w14:paraId="0DAC049E" w14:textId="14C58817" w:rsidR="004D2D88" w:rsidRDefault="00DF6CAA" w:rsidP="005578A8">
      <w:pPr>
        <w:widowControl w:val="0"/>
        <w:ind w:left="720"/>
        <w:outlineLvl w:val="0"/>
        <w:rPr>
          <w:rFonts w:cs="Arial"/>
          <w:szCs w:val="24"/>
        </w:rPr>
      </w:pPr>
      <w:r>
        <w:rPr>
          <w:rFonts w:cs="Arial"/>
          <w:szCs w:val="24"/>
        </w:rPr>
        <w:t xml:space="preserve">          </w:t>
      </w:r>
      <w:r w:rsidR="004D2D88">
        <w:rPr>
          <w:rFonts w:cs="Arial"/>
          <w:szCs w:val="24"/>
        </w:rPr>
        <w:t xml:space="preserve"> at the expense of the contractor.</w:t>
      </w:r>
    </w:p>
    <w:p w14:paraId="6E81848A" w14:textId="77777777" w:rsidR="00DF6CAA" w:rsidRDefault="00DF6CAA" w:rsidP="005578A8">
      <w:pPr>
        <w:widowControl w:val="0"/>
        <w:ind w:left="720"/>
        <w:outlineLvl w:val="0"/>
        <w:rPr>
          <w:rFonts w:cs="Arial"/>
          <w:szCs w:val="24"/>
        </w:rPr>
      </w:pPr>
    </w:p>
    <w:p w14:paraId="30323A84" w14:textId="77777777" w:rsidR="00EC1027" w:rsidRDefault="00604B7B" w:rsidP="005578A8">
      <w:pPr>
        <w:widowControl w:val="0"/>
        <w:ind w:left="720"/>
        <w:outlineLvl w:val="0"/>
        <w:rPr>
          <w:rFonts w:cs="Arial"/>
          <w:szCs w:val="24"/>
        </w:rPr>
      </w:pPr>
      <w:r>
        <w:rPr>
          <w:rFonts w:cs="Arial"/>
          <w:szCs w:val="24"/>
        </w:rPr>
        <w:t>J.13    Ambulances (8 seats or less)</w:t>
      </w:r>
      <w:r w:rsidR="00EC1027">
        <w:rPr>
          <w:rFonts w:cs="Arial"/>
          <w:szCs w:val="24"/>
        </w:rPr>
        <w:t xml:space="preserve"> The vehicles V5 document, MOT </w:t>
      </w:r>
    </w:p>
    <w:p w14:paraId="5FE62530" w14:textId="77777777" w:rsidR="00EC1027" w:rsidRDefault="00EC1027" w:rsidP="005578A8">
      <w:pPr>
        <w:widowControl w:val="0"/>
        <w:ind w:left="720"/>
        <w:outlineLvl w:val="0"/>
        <w:rPr>
          <w:rFonts w:cs="Arial"/>
          <w:szCs w:val="24"/>
        </w:rPr>
      </w:pPr>
      <w:r>
        <w:rPr>
          <w:rFonts w:cs="Arial"/>
          <w:szCs w:val="24"/>
        </w:rPr>
        <w:t xml:space="preserve">           certificate, and insurance certificate will be submitted. It will be at the Councils </w:t>
      </w:r>
    </w:p>
    <w:p w14:paraId="71CC3332" w14:textId="77777777" w:rsidR="00EC1027" w:rsidRDefault="00EC1027" w:rsidP="005578A8">
      <w:pPr>
        <w:widowControl w:val="0"/>
        <w:ind w:left="720"/>
        <w:outlineLvl w:val="0"/>
        <w:rPr>
          <w:rFonts w:cs="Arial"/>
          <w:szCs w:val="24"/>
        </w:rPr>
      </w:pPr>
      <w:r>
        <w:rPr>
          <w:rFonts w:cs="Arial"/>
          <w:szCs w:val="24"/>
        </w:rPr>
        <w:t xml:space="preserve">           discretion to authorise its use on any associated service to this contract</w:t>
      </w:r>
      <w:r w:rsidR="00DF6CAA">
        <w:rPr>
          <w:rFonts w:cs="Arial"/>
          <w:szCs w:val="24"/>
        </w:rPr>
        <w:t xml:space="preserve"> </w:t>
      </w:r>
    </w:p>
    <w:p w14:paraId="75BAA2E1" w14:textId="77777777" w:rsidR="001F3A9C" w:rsidRDefault="00EC1027" w:rsidP="005578A8">
      <w:pPr>
        <w:widowControl w:val="0"/>
        <w:ind w:left="720"/>
        <w:outlineLvl w:val="0"/>
        <w:rPr>
          <w:rFonts w:cs="Arial"/>
          <w:szCs w:val="24"/>
        </w:rPr>
      </w:pPr>
      <w:r>
        <w:rPr>
          <w:rFonts w:cs="Arial"/>
          <w:szCs w:val="24"/>
        </w:rPr>
        <w:t xml:space="preserve">           ambulances will </w:t>
      </w:r>
      <w:r w:rsidR="001F3A9C">
        <w:rPr>
          <w:rFonts w:cs="Arial"/>
          <w:szCs w:val="24"/>
        </w:rPr>
        <w:t>not be permitted to</w:t>
      </w:r>
      <w:r>
        <w:rPr>
          <w:rFonts w:cs="Arial"/>
          <w:szCs w:val="24"/>
        </w:rPr>
        <w:t xml:space="preserve"> carry</w:t>
      </w:r>
      <w:r w:rsidR="001F3A9C">
        <w:rPr>
          <w:rFonts w:cs="Arial"/>
          <w:szCs w:val="24"/>
        </w:rPr>
        <w:t xml:space="preserve"> </w:t>
      </w:r>
      <w:r>
        <w:rPr>
          <w:rFonts w:cs="Arial"/>
          <w:szCs w:val="24"/>
        </w:rPr>
        <w:t xml:space="preserve">more than eight passengers, be </w:t>
      </w:r>
    </w:p>
    <w:p w14:paraId="11B8AE52" w14:textId="77777777" w:rsidR="001F3A9C" w:rsidRDefault="001F3A9C" w:rsidP="005578A8">
      <w:pPr>
        <w:widowControl w:val="0"/>
        <w:ind w:left="720"/>
        <w:outlineLvl w:val="0"/>
        <w:rPr>
          <w:rFonts w:cs="Arial"/>
          <w:szCs w:val="24"/>
        </w:rPr>
      </w:pPr>
      <w:r>
        <w:rPr>
          <w:rFonts w:cs="Arial"/>
          <w:szCs w:val="24"/>
        </w:rPr>
        <w:t xml:space="preserve">           </w:t>
      </w:r>
      <w:r w:rsidR="00EC1027">
        <w:rPr>
          <w:rFonts w:cs="Arial"/>
          <w:szCs w:val="24"/>
        </w:rPr>
        <w:t>wheelchair accessible and comply with section F.8 of this document.</w:t>
      </w:r>
      <w:r>
        <w:rPr>
          <w:rFonts w:cs="Arial"/>
          <w:szCs w:val="24"/>
        </w:rPr>
        <w:t xml:space="preserve"> Vehicles</w:t>
      </w:r>
    </w:p>
    <w:p w14:paraId="36458AF5" w14:textId="7A9F04ED" w:rsidR="007E6CC4" w:rsidRDefault="001F3A9C" w:rsidP="005578A8">
      <w:pPr>
        <w:widowControl w:val="0"/>
        <w:ind w:left="720"/>
        <w:outlineLvl w:val="0"/>
        <w:rPr>
          <w:rFonts w:cs="Arial"/>
          <w:szCs w:val="24"/>
        </w:rPr>
      </w:pPr>
      <w:r>
        <w:rPr>
          <w:rFonts w:cs="Arial"/>
          <w:szCs w:val="24"/>
        </w:rPr>
        <w:t xml:space="preserve">           over ten years will be require</w:t>
      </w:r>
      <w:r w:rsidR="00F2602B">
        <w:rPr>
          <w:rFonts w:cs="Arial"/>
          <w:szCs w:val="24"/>
        </w:rPr>
        <w:t>d</w:t>
      </w:r>
      <w:r>
        <w:rPr>
          <w:rFonts w:cs="Arial"/>
          <w:szCs w:val="24"/>
        </w:rPr>
        <w:t xml:space="preserve"> to</w:t>
      </w:r>
      <w:r w:rsidR="007E6CC4">
        <w:rPr>
          <w:rFonts w:cs="Arial"/>
          <w:szCs w:val="24"/>
        </w:rPr>
        <w:t xml:space="preserve"> present</w:t>
      </w:r>
      <w:r>
        <w:rPr>
          <w:rFonts w:cs="Arial"/>
          <w:szCs w:val="24"/>
        </w:rPr>
        <w:t xml:space="preserve"> a robust preventative maintenance </w:t>
      </w:r>
    </w:p>
    <w:p w14:paraId="3C0E824C" w14:textId="77777777" w:rsidR="007E6CC4" w:rsidRDefault="007E6CC4" w:rsidP="005578A8">
      <w:pPr>
        <w:widowControl w:val="0"/>
        <w:ind w:left="720"/>
        <w:outlineLvl w:val="0"/>
        <w:rPr>
          <w:rFonts w:cs="Arial"/>
          <w:szCs w:val="24"/>
        </w:rPr>
      </w:pPr>
      <w:r>
        <w:rPr>
          <w:rFonts w:cs="Arial"/>
          <w:szCs w:val="24"/>
        </w:rPr>
        <w:t xml:space="preserve">           </w:t>
      </w:r>
      <w:r w:rsidR="001F3A9C">
        <w:rPr>
          <w:rFonts w:cs="Arial"/>
          <w:szCs w:val="24"/>
        </w:rPr>
        <w:t>schedule,</w:t>
      </w:r>
      <w:r>
        <w:rPr>
          <w:rFonts w:cs="Arial"/>
          <w:szCs w:val="24"/>
        </w:rPr>
        <w:t xml:space="preserve"> b</w:t>
      </w:r>
      <w:r w:rsidR="001F3A9C">
        <w:rPr>
          <w:rFonts w:cs="Arial"/>
          <w:szCs w:val="24"/>
        </w:rPr>
        <w:t xml:space="preserve">e inspected by a Council representative and at the discretion of </w:t>
      </w:r>
    </w:p>
    <w:p w14:paraId="3C6DC2AD" w14:textId="77777777" w:rsidR="007E6CC4" w:rsidRDefault="007E6CC4" w:rsidP="005578A8">
      <w:pPr>
        <w:widowControl w:val="0"/>
        <w:ind w:left="720"/>
        <w:outlineLvl w:val="0"/>
        <w:rPr>
          <w:rFonts w:cs="Arial"/>
          <w:szCs w:val="24"/>
        </w:rPr>
      </w:pPr>
      <w:r>
        <w:rPr>
          <w:rFonts w:cs="Arial"/>
          <w:szCs w:val="24"/>
        </w:rPr>
        <w:t xml:space="preserve">           </w:t>
      </w:r>
      <w:r w:rsidR="001F3A9C">
        <w:rPr>
          <w:rFonts w:cs="Arial"/>
          <w:szCs w:val="24"/>
        </w:rPr>
        <w:t xml:space="preserve">the Council be presented for a full mechanical inspection to the standard of an </w:t>
      </w:r>
    </w:p>
    <w:p w14:paraId="3D7770D1" w14:textId="3B7997B3" w:rsidR="001F3A9C" w:rsidRDefault="007E6CC4" w:rsidP="005578A8">
      <w:pPr>
        <w:widowControl w:val="0"/>
        <w:ind w:left="720"/>
        <w:outlineLvl w:val="0"/>
        <w:rPr>
          <w:rFonts w:cs="Arial"/>
          <w:szCs w:val="24"/>
        </w:rPr>
      </w:pPr>
      <w:r>
        <w:rPr>
          <w:rFonts w:cs="Arial"/>
          <w:szCs w:val="24"/>
        </w:rPr>
        <w:t xml:space="preserve">           </w:t>
      </w:r>
      <w:r w:rsidR="001F3A9C">
        <w:rPr>
          <w:rFonts w:cs="Arial"/>
          <w:szCs w:val="24"/>
        </w:rPr>
        <w:t>MOT at the expense of the contractor.</w:t>
      </w:r>
    </w:p>
    <w:p w14:paraId="79FE75E6" w14:textId="77777777" w:rsidR="00A62E3F" w:rsidRDefault="00A62E3F" w:rsidP="005578A8">
      <w:pPr>
        <w:widowControl w:val="0"/>
        <w:ind w:left="720"/>
        <w:outlineLvl w:val="0"/>
        <w:rPr>
          <w:rFonts w:cs="Arial"/>
          <w:szCs w:val="24"/>
        </w:rPr>
      </w:pPr>
    </w:p>
    <w:p w14:paraId="457A86D1" w14:textId="77777777" w:rsidR="007B7CCD" w:rsidRDefault="00A62E3F" w:rsidP="005578A8">
      <w:pPr>
        <w:widowControl w:val="0"/>
        <w:ind w:left="720"/>
        <w:outlineLvl w:val="0"/>
        <w:rPr>
          <w:rFonts w:cs="Arial"/>
          <w:szCs w:val="24"/>
        </w:rPr>
      </w:pPr>
      <w:r>
        <w:rPr>
          <w:rFonts w:cs="Arial"/>
          <w:szCs w:val="24"/>
        </w:rPr>
        <w:t xml:space="preserve">J.14    </w:t>
      </w:r>
      <w:r w:rsidR="00110656">
        <w:rPr>
          <w:rFonts w:cs="Arial"/>
          <w:szCs w:val="24"/>
        </w:rPr>
        <w:t>Contractors must inform the Council of any vehicle</w:t>
      </w:r>
      <w:r w:rsidR="005B244E">
        <w:rPr>
          <w:rFonts w:cs="Arial"/>
          <w:szCs w:val="24"/>
        </w:rPr>
        <w:t xml:space="preserve"> being used to </w:t>
      </w:r>
      <w:r w:rsidR="00110656">
        <w:rPr>
          <w:rFonts w:cs="Arial"/>
          <w:szCs w:val="24"/>
        </w:rPr>
        <w:t>servic</w:t>
      </w:r>
      <w:r w:rsidR="005B244E">
        <w:rPr>
          <w:rFonts w:cs="Arial"/>
          <w:szCs w:val="24"/>
        </w:rPr>
        <w:t>e any</w:t>
      </w:r>
    </w:p>
    <w:p w14:paraId="325D0506" w14:textId="524BEB3D" w:rsidR="007B7CCD" w:rsidRDefault="007B7CCD" w:rsidP="005578A8">
      <w:pPr>
        <w:widowControl w:val="0"/>
        <w:outlineLvl w:val="0"/>
        <w:rPr>
          <w:rFonts w:cs="Arial"/>
          <w:szCs w:val="24"/>
        </w:rPr>
      </w:pPr>
      <w:r>
        <w:rPr>
          <w:rFonts w:cs="Arial"/>
          <w:szCs w:val="24"/>
        </w:rPr>
        <w:t xml:space="preserve">          </w:t>
      </w:r>
      <w:r w:rsidR="005B244E">
        <w:rPr>
          <w:rFonts w:cs="Arial"/>
          <w:szCs w:val="24"/>
        </w:rPr>
        <w:t xml:space="preserve"> associated service to this contract that is not directly owned hired or leased </w:t>
      </w:r>
    </w:p>
    <w:p w14:paraId="465CC7A8" w14:textId="722AB2BC" w:rsidR="007B7CCD" w:rsidRDefault="007B7CCD" w:rsidP="005578A8">
      <w:pPr>
        <w:widowControl w:val="0"/>
        <w:outlineLvl w:val="0"/>
        <w:rPr>
          <w:rFonts w:cs="Arial"/>
          <w:szCs w:val="24"/>
        </w:rPr>
      </w:pPr>
      <w:r>
        <w:rPr>
          <w:rFonts w:cs="Arial"/>
          <w:szCs w:val="24"/>
        </w:rPr>
        <w:t xml:space="preserve">           </w:t>
      </w:r>
      <w:r w:rsidR="005B244E">
        <w:rPr>
          <w:rFonts w:cs="Arial"/>
          <w:szCs w:val="24"/>
        </w:rPr>
        <w:t xml:space="preserve">by the contractor and is being operated under its instruction by an owner </w:t>
      </w:r>
    </w:p>
    <w:p w14:paraId="214DC5B9" w14:textId="6B17DB4B" w:rsidR="007B7CCD" w:rsidRDefault="007B7CCD" w:rsidP="005578A8">
      <w:pPr>
        <w:widowControl w:val="0"/>
        <w:outlineLvl w:val="0"/>
        <w:rPr>
          <w:rFonts w:cs="Arial"/>
          <w:szCs w:val="24"/>
        </w:rPr>
      </w:pPr>
      <w:r>
        <w:rPr>
          <w:rFonts w:cs="Arial"/>
          <w:szCs w:val="24"/>
        </w:rPr>
        <w:t xml:space="preserve">           </w:t>
      </w:r>
      <w:r w:rsidR="005B244E">
        <w:rPr>
          <w:rFonts w:cs="Arial"/>
          <w:szCs w:val="24"/>
        </w:rPr>
        <w:t xml:space="preserve">driver. Under this contract the contractor will be held responsible for any </w:t>
      </w:r>
    </w:p>
    <w:p w14:paraId="29818972" w14:textId="2005D053" w:rsidR="00604B7B" w:rsidRDefault="007B7CCD" w:rsidP="005578A8">
      <w:pPr>
        <w:widowControl w:val="0"/>
        <w:outlineLvl w:val="0"/>
        <w:rPr>
          <w:rFonts w:cs="Arial"/>
          <w:szCs w:val="24"/>
        </w:rPr>
      </w:pPr>
      <w:r>
        <w:rPr>
          <w:rFonts w:cs="Arial"/>
          <w:szCs w:val="24"/>
        </w:rPr>
        <w:t xml:space="preserve">           </w:t>
      </w:r>
      <w:r w:rsidR="005B244E">
        <w:rPr>
          <w:rFonts w:cs="Arial"/>
          <w:szCs w:val="24"/>
        </w:rPr>
        <w:t>failings of</w:t>
      </w:r>
      <w:r>
        <w:rPr>
          <w:rFonts w:cs="Arial"/>
          <w:szCs w:val="24"/>
        </w:rPr>
        <w:t xml:space="preserve"> compliance to this contract by</w:t>
      </w:r>
      <w:r w:rsidR="005B244E">
        <w:rPr>
          <w:rFonts w:cs="Arial"/>
          <w:szCs w:val="24"/>
        </w:rPr>
        <w:t xml:space="preserve"> owner drivers</w:t>
      </w:r>
      <w:r>
        <w:rPr>
          <w:rFonts w:cs="Arial"/>
          <w:szCs w:val="24"/>
        </w:rPr>
        <w:t xml:space="preserve"> and their</w:t>
      </w:r>
      <w:r w:rsidR="005B244E">
        <w:rPr>
          <w:rFonts w:cs="Arial"/>
          <w:szCs w:val="24"/>
        </w:rPr>
        <w:t xml:space="preserve"> vehicles</w:t>
      </w:r>
      <w:r>
        <w:rPr>
          <w:rFonts w:cs="Arial"/>
          <w:szCs w:val="24"/>
        </w:rPr>
        <w:t>.</w:t>
      </w:r>
    </w:p>
    <w:p w14:paraId="1A15C2D7" w14:textId="4FE07EE8" w:rsidR="007B7CCD" w:rsidRDefault="007B7CCD" w:rsidP="005578A8">
      <w:pPr>
        <w:widowControl w:val="0"/>
        <w:outlineLvl w:val="0"/>
        <w:rPr>
          <w:rFonts w:cs="Arial"/>
          <w:szCs w:val="24"/>
        </w:rPr>
      </w:pPr>
    </w:p>
    <w:p w14:paraId="55815F02" w14:textId="005C7C2C" w:rsidR="00D77E54" w:rsidRPr="004D48B5" w:rsidRDefault="00D77E54" w:rsidP="005578A8">
      <w:pPr>
        <w:widowControl w:val="0"/>
        <w:outlineLvl w:val="0"/>
        <w:rPr>
          <w:rFonts w:cs="Arial"/>
          <w:b/>
          <w:bCs/>
          <w:color w:val="auto"/>
          <w:szCs w:val="24"/>
        </w:rPr>
      </w:pPr>
      <w:r w:rsidRPr="004D48B5">
        <w:rPr>
          <w:rFonts w:cs="Arial"/>
          <w:szCs w:val="24"/>
        </w:rPr>
        <w:t xml:space="preserve">  </w:t>
      </w:r>
      <w:bookmarkStart w:id="17" w:name="_Hlk101770088"/>
      <w:r w:rsidR="00C42946" w:rsidRPr="004D48B5">
        <w:rPr>
          <w:rFonts w:cs="Arial"/>
          <w:b/>
          <w:snapToGrid w:val="0"/>
          <w:color w:val="auto"/>
          <w:szCs w:val="24"/>
        </w:rPr>
        <w:t>K</w:t>
      </w:r>
      <w:r w:rsidRPr="004D48B5">
        <w:rPr>
          <w:rFonts w:cs="Arial"/>
          <w:b/>
          <w:snapToGrid w:val="0"/>
          <w:color w:val="auto"/>
          <w:szCs w:val="24"/>
        </w:rPr>
        <w:t xml:space="preserve">. </w:t>
      </w:r>
      <w:r w:rsidR="00AB5525" w:rsidRPr="004D48B5">
        <w:rPr>
          <w:rFonts w:cs="Arial"/>
          <w:b/>
          <w:bCs/>
          <w:color w:val="auto"/>
          <w:szCs w:val="24"/>
        </w:rPr>
        <w:t xml:space="preserve">PAYMENT </w:t>
      </w:r>
      <w:r w:rsidRPr="004D48B5">
        <w:rPr>
          <w:rFonts w:cs="Arial"/>
          <w:b/>
          <w:bCs/>
          <w:color w:val="auto"/>
          <w:szCs w:val="24"/>
        </w:rPr>
        <w:t xml:space="preserve"> </w:t>
      </w:r>
      <w:bookmarkEnd w:id="17"/>
    </w:p>
    <w:p w14:paraId="574B8BC7" w14:textId="083E395F" w:rsidR="001B3447" w:rsidRPr="004D48B5" w:rsidRDefault="001B3447" w:rsidP="005578A8">
      <w:pPr>
        <w:widowControl w:val="0"/>
        <w:outlineLvl w:val="0"/>
        <w:rPr>
          <w:rFonts w:cs="Arial"/>
          <w:b/>
          <w:bCs/>
          <w:color w:val="auto"/>
          <w:szCs w:val="24"/>
        </w:rPr>
      </w:pPr>
    </w:p>
    <w:p w14:paraId="59AB8E2B" w14:textId="674D6865" w:rsidR="00B05FBE" w:rsidRDefault="00AC345D" w:rsidP="005578A8">
      <w:pPr>
        <w:widowControl w:val="0"/>
        <w:outlineLvl w:val="0"/>
        <w:rPr>
          <w:rFonts w:cs="Arial"/>
          <w:color w:val="auto"/>
          <w:szCs w:val="24"/>
        </w:rPr>
      </w:pPr>
      <w:r>
        <w:rPr>
          <w:rFonts w:cs="Arial"/>
          <w:color w:val="auto"/>
          <w:szCs w:val="24"/>
        </w:rPr>
        <w:t xml:space="preserve">           </w:t>
      </w:r>
      <w:r w:rsidR="005D00AF" w:rsidRPr="004D48B5">
        <w:rPr>
          <w:rFonts w:cs="Arial"/>
          <w:color w:val="auto"/>
          <w:szCs w:val="24"/>
        </w:rPr>
        <w:t xml:space="preserve">K.1      </w:t>
      </w:r>
      <w:r w:rsidR="001B3447" w:rsidRPr="004D48B5">
        <w:rPr>
          <w:rFonts w:cs="Arial"/>
          <w:color w:val="auto"/>
          <w:szCs w:val="24"/>
        </w:rPr>
        <w:t>All Invoices presented to the Council for payment shall include the Purchase</w:t>
      </w:r>
    </w:p>
    <w:p w14:paraId="1364B9E9" w14:textId="0FDD9201" w:rsidR="00B05FBE" w:rsidRDefault="00B05FBE" w:rsidP="005578A8">
      <w:pPr>
        <w:widowControl w:val="0"/>
        <w:outlineLvl w:val="0"/>
        <w:rPr>
          <w:rFonts w:cs="Arial"/>
          <w:szCs w:val="24"/>
        </w:rPr>
      </w:pPr>
      <w:r>
        <w:rPr>
          <w:rFonts w:cs="Arial"/>
          <w:color w:val="auto"/>
          <w:szCs w:val="24"/>
        </w:rPr>
        <w:t xml:space="preserve">         </w:t>
      </w:r>
      <w:r w:rsidR="00AC345D">
        <w:rPr>
          <w:rFonts w:cs="Arial"/>
          <w:color w:val="auto"/>
          <w:szCs w:val="24"/>
        </w:rPr>
        <w:t xml:space="preserve">           </w:t>
      </w:r>
      <w:r>
        <w:rPr>
          <w:rFonts w:cs="Arial"/>
          <w:color w:val="auto"/>
          <w:szCs w:val="24"/>
        </w:rPr>
        <w:t xml:space="preserve"> </w:t>
      </w:r>
      <w:r w:rsidR="001B3447" w:rsidRPr="004D48B5">
        <w:rPr>
          <w:rFonts w:cs="Arial"/>
          <w:color w:val="auto"/>
          <w:szCs w:val="24"/>
        </w:rPr>
        <w:t xml:space="preserve"> order </w:t>
      </w:r>
      <w:r w:rsidRPr="004D48B5">
        <w:rPr>
          <w:rFonts w:cs="Arial"/>
          <w:color w:val="auto"/>
          <w:szCs w:val="24"/>
        </w:rPr>
        <w:t>number</w:t>
      </w:r>
      <w:r>
        <w:rPr>
          <w:rFonts w:cs="Arial"/>
          <w:color w:val="auto"/>
          <w:szCs w:val="24"/>
        </w:rPr>
        <w:t>, route</w:t>
      </w:r>
      <w:r w:rsidR="001B3447" w:rsidRPr="004D48B5">
        <w:rPr>
          <w:rFonts w:cs="Arial"/>
          <w:color w:val="auto"/>
          <w:szCs w:val="24"/>
        </w:rPr>
        <w:t xml:space="preserve"> reference, number of trips and days</w:t>
      </w:r>
      <w:r>
        <w:rPr>
          <w:rFonts w:cs="Arial"/>
          <w:color w:val="auto"/>
          <w:szCs w:val="24"/>
        </w:rPr>
        <w:t xml:space="preserve"> operated</w:t>
      </w:r>
      <w:r w:rsidR="001B3447" w:rsidRPr="004D48B5">
        <w:rPr>
          <w:rFonts w:cs="Arial"/>
          <w:color w:val="auto"/>
          <w:szCs w:val="24"/>
        </w:rPr>
        <w:t xml:space="preserve">. </w:t>
      </w:r>
      <w:r w:rsidR="001B3447" w:rsidRPr="004D48B5">
        <w:rPr>
          <w:rFonts w:cs="Arial"/>
          <w:szCs w:val="24"/>
        </w:rPr>
        <w:t xml:space="preserve">Payments </w:t>
      </w:r>
      <w:r>
        <w:rPr>
          <w:rFonts w:cs="Arial"/>
          <w:szCs w:val="24"/>
        </w:rPr>
        <w:t xml:space="preserve">    </w:t>
      </w:r>
    </w:p>
    <w:p w14:paraId="30DBC0DD" w14:textId="1B6EAA56" w:rsidR="00B05FBE" w:rsidRDefault="00B05FBE" w:rsidP="005578A8">
      <w:pPr>
        <w:widowControl w:val="0"/>
        <w:outlineLvl w:val="0"/>
        <w:rPr>
          <w:rFonts w:cs="Arial"/>
          <w:szCs w:val="24"/>
        </w:rPr>
      </w:pPr>
      <w:r>
        <w:rPr>
          <w:rFonts w:cs="Arial"/>
          <w:szCs w:val="24"/>
        </w:rPr>
        <w:t xml:space="preserve">         </w:t>
      </w:r>
      <w:r w:rsidR="00AC345D">
        <w:rPr>
          <w:rFonts w:cs="Arial"/>
          <w:szCs w:val="24"/>
        </w:rPr>
        <w:t xml:space="preserve">          </w:t>
      </w:r>
      <w:r>
        <w:rPr>
          <w:rFonts w:cs="Arial"/>
          <w:szCs w:val="24"/>
        </w:rPr>
        <w:t xml:space="preserve"> </w:t>
      </w:r>
      <w:r w:rsidR="00AC345D">
        <w:rPr>
          <w:rFonts w:cs="Arial"/>
          <w:szCs w:val="24"/>
        </w:rPr>
        <w:t xml:space="preserve"> </w:t>
      </w:r>
      <w:r>
        <w:rPr>
          <w:rFonts w:cs="Arial"/>
          <w:szCs w:val="24"/>
        </w:rPr>
        <w:t xml:space="preserve"> </w:t>
      </w:r>
      <w:r w:rsidR="001B3447" w:rsidRPr="004D48B5">
        <w:rPr>
          <w:rFonts w:cs="Arial"/>
          <w:szCs w:val="24"/>
        </w:rPr>
        <w:t>for contracted services will be made a</w:t>
      </w:r>
      <w:r w:rsidR="005D00AF" w:rsidRPr="004D48B5">
        <w:rPr>
          <w:rFonts w:cs="Arial"/>
          <w:szCs w:val="24"/>
        </w:rPr>
        <w:t>t</w:t>
      </w:r>
      <w:r>
        <w:rPr>
          <w:rFonts w:cs="Arial"/>
          <w:szCs w:val="24"/>
        </w:rPr>
        <w:t xml:space="preserve"> </w:t>
      </w:r>
      <w:r w:rsidR="001B3447" w:rsidRPr="004D48B5">
        <w:rPr>
          <w:rFonts w:cs="Arial"/>
          <w:szCs w:val="24"/>
        </w:rPr>
        <w:t xml:space="preserve">monthly intervals and subject to any </w:t>
      </w:r>
    </w:p>
    <w:p w14:paraId="35ECB98D" w14:textId="144A6F9A" w:rsidR="00B05FBE" w:rsidRDefault="00B05FBE" w:rsidP="005578A8">
      <w:pPr>
        <w:widowControl w:val="0"/>
        <w:outlineLvl w:val="0"/>
        <w:rPr>
          <w:rFonts w:cs="Arial"/>
          <w:szCs w:val="24"/>
        </w:rPr>
      </w:pPr>
      <w:r>
        <w:rPr>
          <w:rFonts w:cs="Arial"/>
          <w:szCs w:val="24"/>
        </w:rPr>
        <w:lastRenderedPageBreak/>
        <w:t xml:space="preserve">          </w:t>
      </w:r>
      <w:r w:rsidR="00AC345D">
        <w:rPr>
          <w:rFonts w:cs="Arial"/>
          <w:szCs w:val="24"/>
        </w:rPr>
        <w:t xml:space="preserve">           </w:t>
      </w:r>
      <w:r>
        <w:rPr>
          <w:rFonts w:cs="Arial"/>
          <w:szCs w:val="24"/>
        </w:rPr>
        <w:t xml:space="preserve"> </w:t>
      </w:r>
      <w:r w:rsidR="001B3447" w:rsidRPr="004D48B5">
        <w:rPr>
          <w:rFonts w:cs="Arial"/>
          <w:szCs w:val="24"/>
        </w:rPr>
        <w:t>deductions to be made in respect of sub-standard</w:t>
      </w:r>
      <w:r w:rsidR="005D00AF" w:rsidRPr="004D48B5">
        <w:rPr>
          <w:rFonts w:cs="Arial"/>
          <w:szCs w:val="24"/>
        </w:rPr>
        <w:t xml:space="preserve"> </w:t>
      </w:r>
      <w:r w:rsidR="001B3447" w:rsidRPr="004D48B5">
        <w:rPr>
          <w:rFonts w:cs="Arial"/>
          <w:szCs w:val="24"/>
        </w:rPr>
        <w:t xml:space="preserve">operation.  Payment of </w:t>
      </w:r>
      <w:r>
        <w:rPr>
          <w:rFonts w:cs="Arial"/>
          <w:szCs w:val="24"/>
        </w:rPr>
        <w:t xml:space="preserve"> </w:t>
      </w:r>
    </w:p>
    <w:p w14:paraId="562BB073" w14:textId="12F1CF55" w:rsidR="001B3447" w:rsidRDefault="00B05FBE" w:rsidP="005578A8">
      <w:pPr>
        <w:widowControl w:val="0"/>
        <w:outlineLvl w:val="0"/>
        <w:rPr>
          <w:rFonts w:cs="Arial"/>
          <w:szCs w:val="24"/>
        </w:rPr>
      </w:pPr>
      <w:r>
        <w:rPr>
          <w:rFonts w:cs="Arial"/>
          <w:szCs w:val="24"/>
        </w:rPr>
        <w:t xml:space="preserve">         </w:t>
      </w:r>
      <w:r w:rsidR="00AC345D">
        <w:rPr>
          <w:rFonts w:cs="Arial"/>
          <w:szCs w:val="24"/>
        </w:rPr>
        <w:t xml:space="preserve">           </w:t>
      </w:r>
      <w:r>
        <w:rPr>
          <w:rFonts w:cs="Arial"/>
          <w:szCs w:val="24"/>
        </w:rPr>
        <w:t xml:space="preserve">  </w:t>
      </w:r>
      <w:r w:rsidR="001B3447" w:rsidRPr="004D48B5">
        <w:rPr>
          <w:rFonts w:cs="Arial"/>
          <w:szCs w:val="24"/>
        </w:rPr>
        <w:t>invoices will be made between 21 &amp; 30 days from date of invoice.</w:t>
      </w:r>
    </w:p>
    <w:p w14:paraId="29CE11FF" w14:textId="77777777" w:rsidR="00057137" w:rsidRDefault="00057137" w:rsidP="00057137">
      <w:pPr>
        <w:rPr>
          <w:rFonts w:cs="Arial"/>
          <w:snapToGrid w:val="0"/>
          <w:color w:val="auto"/>
          <w:szCs w:val="24"/>
        </w:rPr>
      </w:pPr>
    </w:p>
    <w:p w14:paraId="32C3A141" w14:textId="77777777" w:rsidR="00057137" w:rsidRDefault="00057137" w:rsidP="00057137">
      <w:pPr>
        <w:rPr>
          <w:rFonts w:cs="Arial"/>
          <w:snapToGrid w:val="0"/>
          <w:color w:val="auto"/>
          <w:szCs w:val="24"/>
        </w:rPr>
      </w:pPr>
    </w:p>
    <w:p w14:paraId="7CF34A8E" w14:textId="7BCD9D17" w:rsidR="001B3447" w:rsidRDefault="00057137" w:rsidP="00057137">
      <w:pPr>
        <w:rPr>
          <w:rFonts w:cs="Arial"/>
          <w:color w:val="auto"/>
          <w:szCs w:val="24"/>
        </w:rPr>
      </w:pPr>
      <w:r>
        <w:rPr>
          <w:rFonts w:cs="Arial"/>
          <w:snapToGrid w:val="0"/>
          <w:color w:val="auto"/>
          <w:szCs w:val="24"/>
        </w:rPr>
        <w:t xml:space="preserve">                   </w:t>
      </w:r>
      <w:r w:rsidR="00AC345D" w:rsidRPr="004D48B5">
        <w:rPr>
          <w:rFonts w:cs="Arial"/>
          <w:color w:val="auto"/>
          <w:szCs w:val="24"/>
        </w:rPr>
        <w:t xml:space="preserve">Payment will only be made on the submission to the Council of an </w:t>
      </w:r>
      <w:r w:rsidR="001B3447" w:rsidRPr="004D48B5">
        <w:rPr>
          <w:rFonts w:cs="Arial"/>
          <w:color w:val="auto"/>
          <w:szCs w:val="24"/>
        </w:rPr>
        <w:t>invoice.</w:t>
      </w:r>
    </w:p>
    <w:p w14:paraId="759038BF" w14:textId="77777777" w:rsidR="00057137" w:rsidRPr="004D48B5" w:rsidRDefault="00057137" w:rsidP="00057137">
      <w:pPr>
        <w:ind w:left="2160"/>
        <w:rPr>
          <w:rFonts w:cs="Arial"/>
          <w:color w:val="auto"/>
          <w:szCs w:val="24"/>
          <w:u w:val="single"/>
        </w:rPr>
      </w:pPr>
    </w:p>
    <w:p w14:paraId="1C8025BF" w14:textId="3DCCC02D" w:rsidR="001B3447" w:rsidRPr="004D48B5" w:rsidRDefault="001B3447" w:rsidP="005578A8">
      <w:pPr>
        <w:numPr>
          <w:ilvl w:val="0"/>
          <w:numId w:val="27"/>
        </w:numPr>
        <w:tabs>
          <w:tab w:val="num" w:pos="1440"/>
        </w:tabs>
        <w:ind w:left="1440"/>
        <w:rPr>
          <w:rFonts w:cs="Arial"/>
          <w:color w:val="auto"/>
          <w:szCs w:val="24"/>
          <w:u w:val="single"/>
        </w:rPr>
      </w:pPr>
      <w:r w:rsidRPr="004D48B5">
        <w:rPr>
          <w:rFonts w:cs="Arial"/>
          <w:color w:val="auto"/>
          <w:szCs w:val="24"/>
        </w:rPr>
        <w:t>No payment shall be made by the Council when a journey is not required</w:t>
      </w:r>
      <w:r w:rsidR="00FD47CA">
        <w:rPr>
          <w:rFonts w:cs="Arial"/>
          <w:color w:val="auto"/>
          <w:szCs w:val="24"/>
        </w:rPr>
        <w:t>, on hold or suspended</w:t>
      </w:r>
      <w:r w:rsidR="005E64F4">
        <w:rPr>
          <w:rFonts w:cs="Arial"/>
          <w:color w:val="auto"/>
          <w:szCs w:val="24"/>
        </w:rPr>
        <w:t>.</w:t>
      </w:r>
      <w:r w:rsidRPr="004D48B5">
        <w:rPr>
          <w:rFonts w:cs="Arial"/>
          <w:color w:val="auto"/>
          <w:szCs w:val="24"/>
        </w:rPr>
        <w:t xml:space="preserve"> This may be due to the establishment being unavoidably closed (</w:t>
      </w:r>
      <w:proofErr w:type="gramStart"/>
      <w:r w:rsidRPr="004D48B5">
        <w:rPr>
          <w:rFonts w:cs="Arial"/>
          <w:color w:val="auto"/>
          <w:szCs w:val="24"/>
        </w:rPr>
        <w:t>e.g.</w:t>
      </w:r>
      <w:proofErr w:type="gramEnd"/>
      <w:r w:rsidRPr="004D48B5">
        <w:rPr>
          <w:rFonts w:cs="Arial"/>
          <w:color w:val="auto"/>
          <w:szCs w:val="24"/>
        </w:rPr>
        <w:t xml:space="preserve"> on account of bad weather, heating failure or damage to buildings on a day when otherwise passengers would have attended), or due to exclusion</w:t>
      </w:r>
      <w:r w:rsidR="00083E28" w:rsidRPr="004D48B5">
        <w:rPr>
          <w:rFonts w:cs="Arial"/>
          <w:color w:val="auto"/>
          <w:szCs w:val="24"/>
        </w:rPr>
        <w:t>,</w:t>
      </w:r>
      <w:r w:rsidRPr="004D48B5">
        <w:rPr>
          <w:rFonts w:cs="Arial"/>
          <w:color w:val="auto"/>
          <w:szCs w:val="24"/>
        </w:rPr>
        <w:t xml:space="preserve"> illness</w:t>
      </w:r>
      <w:r w:rsidR="00083E28" w:rsidRPr="004D48B5">
        <w:rPr>
          <w:rFonts w:cs="Arial"/>
          <w:color w:val="auto"/>
          <w:szCs w:val="24"/>
        </w:rPr>
        <w:t xml:space="preserve"> or other personal </w:t>
      </w:r>
      <w:r w:rsidR="005D00AF" w:rsidRPr="004D48B5">
        <w:rPr>
          <w:rFonts w:cs="Arial"/>
          <w:color w:val="auto"/>
          <w:szCs w:val="24"/>
        </w:rPr>
        <w:t>circumstances</w:t>
      </w:r>
      <w:r w:rsidR="00A55D84" w:rsidRPr="004D48B5">
        <w:rPr>
          <w:rFonts w:cs="Arial"/>
          <w:color w:val="auto"/>
          <w:szCs w:val="24"/>
        </w:rPr>
        <w:t xml:space="preserve">. </w:t>
      </w:r>
    </w:p>
    <w:p w14:paraId="38EF6483" w14:textId="7A5BD0B9" w:rsidR="00D4160F" w:rsidRPr="004D48B5" w:rsidRDefault="00677A36" w:rsidP="005578A8">
      <w:pPr>
        <w:numPr>
          <w:ilvl w:val="0"/>
          <w:numId w:val="27"/>
        </w:numPr>
        <w:tabs>
          <w:tab w:val="num" w:pos="1440"/>
        </w:tabs>
        <w:ind w:left="1440"/>
        <w:rPr>
          <w:rFonts w:cs="Arial"/>
          <w:color w:val="auto"/>
          <w:szCs w:val="24"/>
        </w:rPr>
      </w:pPr>
      <w:r w:rsidRPr="004D48B5">
        <w:rPr>
          <w:rFonts w:cs="Arial"/>
          <w:color w:val="auto"/>
          <w:szCs w:val="24"/>
        </w:rPr>
        <w:t xml:space="preserve">50% of the daily cost can be claimed if </w:t>
      </w:r>
      <w:r w:rsidR="00D4160F" w:rsidRPr="004D48B5">
        <w:rPr>
          <w:rFonts w:cs="Arial"/>
          <w:color w:val="auto"/>
          <w:szCs w:val="24"/>
        </w:rPr>
        <w:t>notice of cancellation was not given by 18</w:t>
      </w:r>
      <w:r w:rsidRPr="004D48B5">
        <w:rPr>
          <w:rFonts w:cs="Arial"/>
          <w:color w:val="auto"/>
          <w:szCs w:val="24"/>
        </w:rPr>
        <w:t>.</w:t>
      </w:r>
      <w:r w:rsidR="00D4160F" w:rsidRPr="004D48B5">
        <w:rPr>
          <w:rFonts w:cs="Arial"/>
          <w:color w:val="auto"/>
          <w:szCs w:val="24"/>
        </w:rPr>
        <w:t>00 hours on the previous working day for AM journeys</w:t>
      </w:r>
      <w:r w:rsidRPr="004D48B5">
        <w:rPr>
          <w:rFonts w:cs="Arial"/>
          <w:color w:val="auto"/>
          <w:szCs w:val="24"/>
        </w:rPr>
        <w:t>.</w:t>
      </w:r>
    </w:p>
    <w:p w14:paraId="7303B0B9" w14:textId="0783D01D" w:rsidR="00677A36" w:rsidRPr="004D48B5" w:rsidRDefault="00677A36" w:rsidP="005578A8">
      <w:pPr>
        <w:numPr>
          <w:ilvl w:val="0"/>
          <w:numId w:val="27"/>
        </w:numPr>
        <w:tabs>
          <w:tab w:val="num" w:pos="1440"/>
        </w:tabs>
        <w:ind w:left="1440"/>
        <w:rPr>
          <w:rFonts w:cs="Arial"/>
          <w:color w:val="auto"/>
          <w:szCs w:val="24"/>
        </w:rPr>
      </w:pPr>
      <w:r w:rsidRPr="004D48B5">
        <w:rPr>
          <w:rFonts w:cs="Arial"/>
          <w:color w:val="auto"/>
          <w:szCs w:val="24"/>
        </w:rPr>
        <w:t>50% of the daily cost can be claimed if notice of cancellation was not given by 10.00 hours on the same working day for PM journeys</w:t>
      </w:r>
    </w:p>
    <w:p w14:paraId="03661B5E" w14:textId="58D865E4" w:rsidR="00B05FBE" w:rsidRPr="000B7188" w:rsidRDefault="00677A36" w:rsidP="005578A8">
      <w:pPr>
        <w:numPr>
          <w:ilvl w:val="0"/>
          <w:numId w:val="27"/>
        </w:numPr>
        <w:tabs>
          <w:tab w:val="num" w:pos="1440"/>
        </w:tabs>
        <w:ind w:left="1440"/>
        <w:rPr>
          <w:rFonts w:cs="Arial"/>
          <w:color w:val="auto"/>
          <w:szCs w:val="24"/>
        </w:rPr>
      </w:pPr>
      <w:r w:rsidRPr="000B7188">
        <w:rPr>
          <w:rFonts w:cs="Arial"/>
          <w:color w:val="auto"/>
          <w:szCs w:val="24"/>
        </w:rPr>
        <w:t>100% of the daily cost can be claimed for vehicles of 16 or more passenger seats if notification was not given by 18</w:t>
      </w:r>
      <w:r w:rsidR="00863876" w:rsidRPr="000B7188">
        <w:rPr>
          <w:rFonts w:cs="Arial"/>
          <w:color w:val="auto"/>
          <w:szCs w:val="24"/>
        </w:rPr>
        <w:t>.</w:t>
      </w:r>
      <w:r w:rsidRPr="000B7188">
        <w:rPr>
          <w:rFonts w:cs="Arial"/>
          <w:color w:val="auto"/>
          <w:szCs w:val="24"/>
        </w:rPr>
        <w:t>00 hours the previous day</w:t>
      </w:r>
    </w:p>
    <w:p w14:paraId="71A7F6F4" w14:textId="29A7A16C" w:rsidR="00FC5720" w:rsidRPr="004D48B5" w:rsidRDefault="00FC5720" w:rsidP="005578A8">
      <w:pPr>
        <w:numPr>
          <w:ilvl w:val="0"/>
          <w:numId w:val="27"/>
        </w:numPr>
        <w:tabs>
          <w:tab w:val="num" w:pos="1440"/>
        </w:tabs>
        <w:ind w:left="1440"/>
        <w:rPr>
          <w:rFonts w:cs="Arial"/>
          <w:color w:val="auto"/>
          <w:szCs w:val="24"/>
        </w:rPr>
      </w:pPr>
      <w:r w:rsidRPr="004D48B5">
        <w:rPr>
          <w:rFonts w:cs="Arial"/>
          <w:color w:val="auto"/>
          <w:szCs w:val="24"/>
        </w:rPr>
        <w:t xml:space="preserve">Full or partial daily payments may be made by the council at its discretion in exceptional circumstances. </w:t>
      </w:r>
    </w:p>
    <w:p w14:paraId="46D3FAEE" w14:textId="4D4E6762" w:rsidR="00576CA6" w:rsidRDefault="00576CA6" w:rsidP="001C666F">
      <w:pPr>
        <w:jc w:val="center"/>
        <w:rPr>
          <w:rFonts w:cs="Arial"/>
          <w:color w:val="auto"/>
          <w:szCs w:val="24"/>
        </w:rPr>
      </w:pPr>
    </w:p>
    <w:p w14:paraId="53E0FC28" w14:textId="77777777" w:rsidR="00576CA6" w:rsidRPr="004D48B5" w:rsidRDefault="00576CA6" w:rsidP="001C666F">
      <w:pPr>
        <w:jc w:val="center"/>
        <w:rPr>
          <w:rFonts w:cs="Arial"/>
          <w:color w:val="auto"/>
          <w:szCs w:val="24"/>
        </w:rPr>
      </w:pPr>
    </w:p>
    <w:p w14:paraId="4E79690E" w14:textId="5F66DE54" w:rsidR="00C42946" w:rsidRPr="004D48B5" w:rsidRDefault="00C42946" w:rsidP="00C42946">
      <w:pPr>
        <w:widowControl w:val="0"/>
        <w:outlineLvl w:val="0"/>
        <w:rPr>
          <w:rFonts w:cs="Arial"/>
          <w:b/>
          <w:snapToGrid w:val="0"/>
          <w:color w:val="auto"/>
          <w:szCs w:val="24"/>
        </w:rPr>
      </w:pPr>
      <w:r w:rsidRPr="004D48B5">
        <w:rPr>
          <w:rFonts w:cs="Arial"/>
          <w:szCs w:val="24"/>
        </w:rPr>
        <w:t xml:space="preserve">  </w:t>
      </w:r>
      <w:r w:rsidRPr="004D48B5">
        <w:rPr>
          <w:rFonts w:cs="Arial"/>
          <w:b/>
          <w:snapToGrid w:val="0"/>
          <w:color w:val="auto"/>
          <w:szCs w:val="24"/>
        </w:rPr>
        <w:t xml:space="preserve">L. </w:t>
      </w:r>
      <w:r w:rsidR="00AB5525" w:rsidRPr="004D48B5">
        <w:rPr>
          <w:rFonts w:cs="Arial"/>
          <w:b/>
          <w:bCs/>
          <w:color w:val="auto"/>
          <w:szCs w:val="24"/>
        </w:rPr>
        <w:t xml:space="preserve">PENALTIES </w:t>
      </w:r>
      <w:r w:rsidRPr="004D48B5">
        <w:rPr>
          <w:rFonts w:cs="Arial"/>
          <w:b/>
          <w:bCs/>
          <w:color w:val="auto"/>
          <w:szCs w:val="24"/>
        </w:rPr>
        <w:t xml:space="preserve"> </w:t>
      </w:r>
    </w:p>
    <w:p w14:paraId="22C02BDC" w14:textId="77777777" w:rsidR="00C42946" w:rsidRPr="004D48B5" w:rsidRDefault="00C42946" w:rsidP="00C42946">
      <w:pPr>
        <w:tabs>
          <w:tab w:val="left" w:pos="2070"/>
        </w:tabs>
        <w:rPr>
          <w:rFonts w:cs="Arial"/>
          <w:szCs w:val="24"/>
        </w:rPr>
      </w:pPr>
    </w:p>
    <w:p w14:paraId="21AD4654" w14:textId="5F4377F3" w:rsidR="00D4739B" w:rsidRPr="004D48B5" w:rsidRDefault="00D4739B" w:rsidP="00D4739B">
      <w:pPr>
        <w:widowControl w:val="0"/>
        <w:outlineLvl w:val="0"/>
        <w:rPr>
          <w:rFonts w:cs="Arial"/>
          <w:b/>
          <w:snapToGrid w:val="0"/>
          <w:color w:val="auto"/>
          <w:szCs w:val="24"/>
        </w:rPr>
      </w:pPr>
      <w:r w:rsidRPr="004D48B5">
        <w:rPr>
          <w:rFonts w:cs="Arial"/>
          <w:b/>
          <w:snapToGrid w:val="0"/>
          <w:color w:val="auto"/>
          <w:szCs w:val="24"/>
        </w:rPr>
        <w:t xml:space="preserve">PENALTIES FOR NON-COMPLIANCE </w:t>
      </w:r>
    </w:p>
    <w:p w14:paraId="0F6FCF26" w14:textId="77777777" w:rsidR="00D4739B" w:rsidRPr="004D48B5" w:rsidRDefault="00D4739B" w:rsidP="00D4739B">
      <w:pPr>
        <w:rPr>
          <w:rFonts w:cs="Arial"/>
          <w:color w:val="auto"/>
          <w:szCs w:val="24"/>
        </w:rPr>
      </w:pPr>
    </w:p>
    <w:p w14:paraId="7C74AC15" w14:textId="2B882882" w:rsidR="00D4739B" w:rsidRPr="004D48B5" w:rsidRDefault="00D4739B" w:rsidP="00D4739B">
      <w:pPr>
        <w:ind w:left="720" w:hanging="720"/>
        <w:jc w:val="both"/>
        <w:rPr>
          <w:rFonts w:cs="Arial"/>
          <w:b/>
          <w:color w:val="auto"/>
          <w:szCs w:val="24"/>
        </w:rPr>
      </w:pPr>
      <w:r w:rsidRPr="004D48B5">
        <w:rPr>
          <w:rFonts w:cs="Arial"/>
          <w:color w:val="auto"/>
          <w:szCs w:val="24"/>
        </w:rPr>
        <w:t>L.1</w:t>
      </w:r>
      <w:r w:rsidRPr="004D48B5">
        <w:rPr>
          <w:rFonts w:cs="Arial"/>
          <w:color w:val="auto"/>
          <w:szCs w:val="24"/>
        </w:rPr>
        <w:tab/>
        <w:t xml:space="preserve">The Council does not pay for journeys which fail to operate according to the Service Specification or Code of </w:t>
      </w:r>
      <w:r w:rsidR="00D408B6" w:rsidRPr="004D48B5">
        <w:rPr>
          <w:rFonts w:cs="Arial"/>
          <w:color w:val="auto"/>
          <w:szCs w:val="24"/>
        </w:rPr>
        <w:t>Practice</w:t>
      </w:r>
      <w:r w:rsidR="000B7188">
        <w:rPr>
          <w:rFonts w:cs="Arial"/>
          <w:color w:val="auto"/>
          <w:szCs w:val="24"/>
        </w:rPr>
        <w:t xml:space="preserve"> and </w:t>
      </w:r>
      <w:r w:rsidR="0010523C">
        <w:rPr>
          <w:rFonts w:cs="Arial"/>
          <w:color w:val="auto"/>
          <w:szCs w:val="24"/>
        </w:rPr>
        <w:t>W</w:t>
      </w:r>
      <w:r w:rsidR="000B7188">
        <w:rPr>
          <w:rFonts w:cs="Arial"/>
          <w:color w:val="auto"/>
          <w:szCs w:val="24"/>
        </w:rPr>
        <w:t xml:space="preserve">orking </w:t>
      </w:r>
      <w:r w:rsidR="0010523C">
        <w:rPr>
          <w:rFonts w:cs="Arial"/>
          <w:color w:val="auto"/>
          <w:szCs w:val="24"/>
        </w:rPr>
        <w:t>P</w:t>
      </w:r>
      <w:r w:rsidR="000B7188">
        <w:rPr>
          <w:rFonts w:cs="Arial"/>
          <w:color w:val="auto"/>
          <w:szCs w:val="24"/>
        </w:rPr>
        <w:t>rocedures</w:t>
      </w:r>
      <w:r w:rsidR="00D408B6" w:rsidRPr="004D48B5">
        <w:rPr>
          <w:rFonts w:cs="Arial"/>
          <w:color w:val="auto"/>
          <w:szCs w:val="24"/>
        </w:rPr>
        <w:t xml:space="preserve"> unless</w:t>
      </w:r>
      <w:r w:rsidRPr="004D48B5">
        <w:rPr>
          <w:rFonts w:cs="Arial"/>
          <w:color w:val="auto"/>
          <w:szCs w:val="24"/>
        </w:rPr>
        <w:t xml:space="preserve"> the reason for such failure is clearly and demonstrably outside the control of the Contractor and could not reasonably have been foreseen by him and it is promptly drawn to the attention of the Council.</w:t>
      </w:r>
      <w:r w:rsidRPr="004D48B5">
        <w:rPr>
          <w:rFonts w:cs="Arial"/>
          <w:b/>
          <w:color w:val="auto"/>
          <w:szCs w:val="24"/>
        </w:rPr>
        <w:tab/>
      </w:r>
    </w:p>
    <w:p w14:paraId="4BE7BAD8" w14:textId="77777777" w:rsidR="00D4739B" w:rsidRPr="004D48B5" w:rsidRDefault="00D4739B" w:rsidP="00D4739B">
      <w:pPr>
        <w:ind w:left="720" w:hanging="720"/>
        <w:jc w:val="both"/>
        <w:rPr>
          <w:rFonts w:cs="Arial"/>
          <w:color w:val="auto"/>
          <w:szCs w:val="24"/>
        </w:rPr>
      </w:pPr>
    </w:p>
    <w:p w14:paraId="13F7CF68" w14:textId="1A972B10" w:rsidR="00D4739B" w:rsidRDefault="00D4739B" w:rsidP="00D4739B">
      <w:pPr>
        <w:ind w:left="720" w:hanging="720"/>
        <w:jc w:val="both"/>
        <w:rPr>
          <w:rFonts w:cs="Arial"/>
          <w:color w:val="auto"/>
          <w:szCs w:val="24"/>
        </w:rPr>
      </w:pPr>
      <w:r w:rsidRPr="004D48B5">
        <w:rPr>
          <w:rFonts w:cs="Arial"/>
          <w:color w:val="auto"/>
          <w:szCs w:val="24"/>
        </w:rPr>
        <w:t>L.</w:t>
      </w:r>
      <w:r w:rsidR="00B93C09">
        <w:rPr>
          <w:rFonts w:cs="Arial"/>
          <w:color w:val="auto"/>
          <w:szCs w:val="24"/>
        </w:rPr>
        <w:t>2</w:t>
      </w:r>
      <w:r w:rsidRPr="004D48B5">
        <w:rPr>
          <w:rFonts w:cs="Arial"/>
          <w:color w:val="auto"/>
          <w:szCs w:val="24"/>
        </w:rPr>
        <w:tab/>
        <w:t>Where non-operation of a journey results in additional costs to the Council, in arranging alternative transport for pupils or other users, all reasonable costs so incurred shall be deducted from the contract payment. This</w:t>
      </w:r>
      <w:r w:rsidR="0010523C">
        <w:rPr>
          <w:rFonts w:cs="Arial"/>
          <w:color w:val="auto"/>
          <w:szCs w:val="24"/>
        </w:rPr>
        <w:t xml:space="preserve"> may</w:t>
      </w:r>
      <w:r w:rsidRPr="004D48B5">
        <w:rPr>
          <w:rFonts w:cs="Arial"/>
          <w:color w:val="auto"/>
          <w:szCs w:val="24"/>
        </w:rPr>
        <w:t xml:space="preserve"> include a one-off administration fee.</w:t>
      </w:r>
    </w:p>
    <w:p w14:paraId="4C7E0E57" w14:textId="1AF8FCD2" w:rsidR="0010523C" w:rsidRDefault="0010523C" w:rsidP="00D4739B">
      <w:pPr>
        <w:ind w:left="720" w:hanging="720"/>
        <w:jc w:val="both"/>
        <w:rPr>
          <w:rFonts w:cs="Arial"/>
          <w:color w:val="auto"/>
          <w:szCs w:val="24"/>
        </w:rPr>
      </w:pPr>
    </w:p>
    <w:p w14:paraId="0BE82E77" w14:textId="64805E55" w:rsidR="0010523C" w:rsidRDefault="0010523C" w:rsidP="0010523C">
      <w:pPr>
        <w:ind w:left="720" w:hanging="720"/>
        <w:jc w:val="both"/>
        <w:rPr>
          <w:rFonts w:cs="Arial"/>
          <w:color w:val="auto"/>
          <w:szCs w:val="24"/>
        </w:rPr>
      </w:pPr>
      <w:r w:rsidRPr="004D48B5">
        <w:rPr>
          <w:rFonts w:cs="Arial"/>
          <w:color w:val="auto"/>
          <w:szCs w:val="24"/>
        </w:rPr>
        <w:t>L.</w:t>
      </w:r>
      <w:r>
        <w:rPr>
          <w:rFonts w:cs="Arial"/>
          <w:color w:val="auto"/>
          <w:szCs w:val="24"/>
        </w:rPr>
        <w:t xml:space="preserve">3     Consistent failure of the standards expected may result in the partial or whole </w:t>
      </w:r>
    </w:p>
    <w:p w14:paraId="654B43F3" w14:textId="77777777" w:rsidR="0010523C" w:rsidRDefault="0010523C" w:rsidP="0010523C">
      <w:pPr>
        <w:ind w:left="720" w:hanging="720"/>
        <w:jc w:val="both"/>
      </w:pPr>
      <w:r>
        <w:rPr>
          <w:rFonts w:cs="Arial"/>
          <w:color w:val="auto"/>
          <w:szCs w:val="24"/>
        </w:rPr>
        <w:t xml:space="preserve">          withdraw of contract and removal from the DPS.</w:t>
      </w:r>
    </w:p>
    <w:p w14:paraId="5D07B644" w14:textId="77777777" w:rsidR="0010523C" w:rsidRPr="004D48B5" w:rsidRDefault="0010523C" w:rsidP="00D4739B">
      <w:pPr>
        <w:ind w:left="720" w:hanging="720"/>
        <w:jc w:val="both"/>
        <w:rPr>
          <w:rFonts w:cs="Arial"/>
          <w:color w:val="auto"/>
          <w:szCs w:val="24"/>
        </w:rPr>
      </w:pPr>
    </w:p>
    <w:p w14:paraId="24DC8194" w14:textId="77777777" w:rsidR="00D4739B" w:rsidRPr="004D48B5" w:rsidRDefault="00D4739B" w:rsidP="00D4739B">
      <w:pPr>
        <w:ind w:left="720" w:hanging="720"/>
        <w:jc w:val="both"/>
        <w:rPr>
          <w:rFonts w:cs="Arial"/>
          <w:color w:val="auto"/>
          <w:szCs w:val="24"/>
        </w:rPr>
      </w:pPr>
    </w:p>
    <w:p w14:paraId="3A63D878" w14:textId="412026E8" w:rsidR="00D4739B" w:rsidRPr="004D48B5" w:rsidRDefault="00D4739B" w:rsidP="00D4739B">
      <w:pPr>
        <w:ind w:left="720" w:hanging="720"/>
        <w:jc w:val="both"/>
        <w:rPr>
          <w:rFonts w:cs="Arial"/>
          <w:color w:val="auto"/>
          <w:szCs w:val="24"/>
        </w:rPr>
      </w:pPr>
      <w:r w:rsidRPr="004D48B5">
        <w:rPr>
          <w:rFonts w:cs="Arial"/>
          <w:color w:val="auto"/>
          <w:szCs w:val="24"/>
        </w:rPr>
        <w:t>L.</w:t>
      </w:r>
      <w:r w:rsidR="0010523C">
        <w:rPr>
          <w:rFonts w:cs="Arial"/>
          <w:color w:val="auto"/>
          <w:szCs w:val="24"/>
        </w:rPr>
        <w:t>4</w:t>
      </w:r>
      <w:r w:rsidRPr="004D48B5">
        <w:rPr>
          <w:rFonts w:cs="Arial"/>
          <w:color w:val="auto"/>
          <w:szCs w:val="24"/>
        </w:rPr>
        <w:tab/>
        <w:t>The Council expects all journeys to operate in accordance with the Code of Practice and</w:t>
      </w:r>
      <w:r w:rsidR="00B93C09">
        <w:rPr>
          <w:rFonts w:cs="Arial"/>
          <w:color w:val="auto"/>
          <w:szCs w:val="24"/>
        </w:rPr>
        <w:t xml:space="preserve"> </w:t>
      </w:r>
      <w:r w:rsidR="0010523C">
        <w:rPr>
          <w:rFonts w:cs="Arial"/>
          <w:color w:val="auto"/>
          <w:szCs w:val="24"/>
        </w:rPr>
        <w:t>W</w:t>
      </w:r>
      <w:r w:rsidR="00B93C09">
        <w:rPr>
          <w:rFonts w:cs="Arial"/>
          <w:color w:val="auto"/>
          <w:szCs w:val="24"/>
        </w:rPr>
        <w:t xml:space="preserve">orking </w:t>
      </w:r>
      <w:r w:rsidR="0010523C">
        <w:rPr>
          <w:rFonts w:cs="Arial"/>
          <w:color w:val="auto"/>
          <w:szCs w:val="24"/>
        </w:rPr>
        <w:t>P</w:t>
      </w:r>
      <w:r w:rsidR="00B93C09">
        <w:rPr>
          <w:rFonts w:cs="Arial"/>
          <w:color w:val="auto"/>
          <w:szCs w:val="24"/>
        </w:rPr>
        <w:t>rocedures</w:t>
      </w:r>
      <w:r w:rsidR="00DB0ABE">
        <w:rPr>
          <w:rFonts w:cs="Arial"/>
          <w:color w:val="auto"/>
          <w:szCs w:val="24"/>
        </w:rPr>
        <w:t>. The council</w:t>
      </w:r>
      <w:r w:rsidRPr="004D48B5">
        <w:rPr>
          <w:rFonts w:cs="Arial"/>
          <w:color w:val="auto"/>
          <w:szCs w:val="24"/>
        </w:rPr>
        <w:t xml:space="preserve"> will monitor services to ensure compliance</w:t>
      </w:r>
      <w:r w:rsidR="00DB0ABE">
        <w:rPr>
          <w:rFonts w:cs="Arial"/>
          <w:color w:val="auto"/>
          <w:szCs w:val="24"/>
        </w:rPr>
        <w:t>.</w:t>
      </w:r>
      <w:r w:rsidRPr="004D48B5">
        <w:rPr>
          <w:rFonts w:cs="Arial"/>
          <w:color w:val="auto"/>
          <w:szCs w:val="24"/>
        </w:rPr>
        <w:t xml:space="preserve"> </w:t>
      </w:r>
      <w:r w:rsidR="00DB0ABE">
        <w:rPr>
          <w:rFonts w:cs="Arial"/>
          <w:color w:val="auto"/>
          <w:szCs w:val="24"/>
        </w:rPr>
        <w:t>A</w:t>
      </w:r>
      <w:r w:rsidRPr="004D48B5">
        <w:rPr>
          <w:rFonts w:cs="Arial"/>
          <w:color w:val="auto"/>
          <w:szCs w:val="24"/>
        </w:rPr>
        <w:t xml:space="preserve"> system of penalt</w:t>
      </w:r>
      <w:r w:rsidR="00DB0ABE">
        <w:rPr>
          <w:rFonts w:cs="Arial"/>
          <w:color w:val="auto"/>
          <w:szCs w:val="24"/>
        </w:rPr>
        <w:t>ies</w:t>
      </w:r>
      <w:r w:rsidRPr="004D48B5">
        <w:rPr>
          <w:rFonts w:cs="Arial"/>
          <w:color w:val="auto"/>
          <w:szCs w:val="24"/>
        </w:rPr>
        <w:t xml:space="preserve"> will be applied to a Contractor where it is substantiated that there has been a failure to meet the standards expected. The scale of penalt</w:t>
      </w:r>
      <w:r w:rsidR="00DB0ABE">
        <w:rPr>
          <w:rFonts w:cs="Arial"/>
          <w:color w:val="auto"/>
          <w:szCs w:val="24"/>
        </w:rPr>
        <w:t>ies</w:t>
      </w:r>
      <w:r w:rsidRPr="004D48B5">
        <w:rPr>
          <w:rFonts w:cs="Arial"/>
          <w:color w:val="auto"/>
          <w:szCs w:val="24"/>
        </w:rPr>
        <w:t xml:space="preserve"> is </w:t>
      </w:r>
      <w:r w:rsidR="0054505D" w:rsidRPr="004D48B5">
        <w:rPr>
          <w:rFonts w:cs="Arial"/>
          <w:color w:val="auto"/>
          <w:szCs w:val="24"/>
        </w:rPr>
        <w:t>set below</w:t>
      </w:r>
      <w:r w:rsidRPr="004D48B5">
        <w:rPr>
          <w:rFonts w:cs="Arial"/>
          <w:color w:val="auto"/>
          <w:szCs w:val="24"/>
        </w:rPr>
        <w:t xml:space="preserve">. </w:t>
      </w:r>
    </w:p>
    <w:p w14:paraId="237434EF" w14:textId="5CD59457" w:rsidR="00D4739B" w:rsidRDefault="00D4739B" w:rsidP="00D4739B">
      <w:pPr>
        <w:ind w:left="720" w:hanging="720"/>
        <w:jc w:val="both"/>
        <w:rPr>
          <w:rFonts w:cs="Arial"/>
          <w:color w:val="auto"/>
          <w:szCs w:val="24"/>
        </w:rPr>
      </w:pPr>
    </w:p>
    <w:p w14:paraId="3AA5AE86" w14:textId="0A12EEFB" w:rsidR="00CB0385" w:rsidRPr="004D48B5" w:rsidRDefault="00CB0385" w:rsidP="0010523C">
      <w:pPr>
        <w:jc w:val="both"/>
        <w:rPr>
          <w:rFonts w:cs="Arial"/>
          <w:color w:val="auto"/>
          <w:szCs w:val="24"/>
        </w:rPr>
      </w:pPr>
    </w:p>
    <w:p w14:paraId="5E576CDC" w14:textId="567C23B3" w:rsidR="00326B15" w:rsidRDefault="00326B15" w:rsidP="00723E9B">
      <w:pPr>
        <w:tabs>
          <w:tab w:val="left" w:pos="2070"/>
        </w:tabs>
      </w:pPr>
    </w:p>
    <w:p w14:paraId="73726237" w14:textId="062ED02B" w:rsidR="00CB0385" w:rsidRDefault="00CB0385" w:rsidP="00723E9B">
      <w:pPr>
        <w:tabs>
          <w:tab w:val="left" w:pos="2070"/>
        </w:tabs>
      </w:pPr>
    </w:p>
    <w:p w14:paraId="4CF4C295" w14:textId="7F6D1B5C" w:rsidR="00CB0385" w:rsidRDefault="00CB0385" w:rsidP="000A51D7">
      <w:pPr>
        <w:tabs>
          <w:tab w:val="left" w:pos="2070"/>
        </w:tabs>
        <w:jc w:val="center"/>
      </w:pPr>
    </w:p>
    <w:p w14:paraId="17BF8C0A" w14:textId="2A6C199A" w:rsidR="000A51D7" w:rsidRPr="000A51D7" w:rsidRDefault="000A51D7" w:rsidP="000A51D7"/>
    <w:p w14:paraId="101EE4BE" w14:textId="0C39FE8E" w:rsidR="000A51D7" w:rsidRPr="000A51D7" w:rsidRDefault="000A51D7" w:rsidP="000A51D7"/>
    <w:p w14:paraId="27E74389" w14:textId="4FD137E3" w:rsidR="000A51D7" w:rsidRPr="000A51D7" w:rsidRDefault="0054505D" w:rsidP="000A51D7">
      <w:r>
        <w:t>L.</w:t>
      </w:r>
      <w:r w:rsidR="005822CB">
        <w:t>5</w:t>
      </w:r>
      <w:r>
        <w:t xml:space="preserve"> Penalties Table</w:t>
      </w:r>
      <w:r w:rsidR="005822CB">
        <w:t xml:space="preserve"> (A:1 - E:6)</w:t>
      </w:r>
    </w:p>
    <w:p w14:paraId="777318D3" w14:textId="158C57C2" w:rsidR="000A51D7" w:rsidRPr="000A51D7" w:rsidRDefault="000A51D7" w:rsidP="000A51D7"/>
    <w:p w14:paraId="440F5FC1" w14:textId="1CD94462" w:rsidR="000A51D7" w:rsidRPr="000A51D7" w:rsidRDefault="000A51D7" w:rsidP="000A51D7"/>
    <w:tbl>
      <w:tblPr>
        <w:tblStyle w:val="TableGrid1"/>
        <w:tblW w:w="0" w:type="auto"/>
        <w:tblLook w:val="04A0" w:firstRow="1" w:lastRow="0" w:firstColumn="1" w:lastColumn="0" w:noHBand="0" w:noVBand="1"/>
      </w:tblPr>
      <w:tblGrid>
        <w:gridCol w:w="571"/>
        <w:gridCol w:w="8454"/>
      </w:tblGrid>
      <w:tr w:rsidR="00DB0ABE" w:rsidRPr="00DB0ABE" w14:paraId="55DC3C11" w14:textId="77777777" w:rsidTr="00F778BA">
        <w:tc>
          <w:tcPr>
            <w:tcW w:w="9016" w:type="dxa"/>
            <w:gridSpan w:val="2"/>
          </w:tcPr>
          <w:p w14:paraId="40CEBAAC"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 xml:space="preserve">Penalty A: 15% of journey cost for the following </w:t>
            </w:r>
          </w:p>
        </w:tc>
      </w:tr>
      <w:tr w:rsidR="00DB0ABE" w:rsidRPr="00DB0ABE" w14:paraId="46D74F5A" w14:textId="77777777" w:rsidTr="00F778BA">
        <w:tc>
          <w:tcPr>
            <w:tcW w:w="562" w:type="dxa"/>
          </w:tcPr>
          <w:p w14:paraId="7CF928DF"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A:1</w:t>
            </w:r>
          </w:p>
        </w:tc>
        <w:tc>
          <w:tcPr>
            <w:tcW w:w="8454" w:type="dxa"/>
          </w:tcPr>
          <w:p w14:paraId="7DA1E4E6"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Operating 10 -14 minutes later than the scheduled time (first collection point)</w:t>
            </w:r>
          </w:p>
        </w:tc>
      </w:tr>
      <w:tr w:rsidR="00DB0ABE" w:rsidRPr="00DB0ABE" w14:paraId="010CBA04" w14:textId="77777777" w:rsidTr="00F778BA">
        <w:tc>
          <w:tcPr>
            <w:tcW w:w="562" w:type="dxa"/>
          </w:tcPr>
          <w:p w14:paraId="4D0C1D04"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A:2</w:t>
            </w:r>
          </w:p>
        </w:tc>
        <w:tc>
          <w:tcPr>
            <w:tcW w:w="8454" w:type="dxa"/>
          </w:tcPr>
          <w:p w14:paraId="64C1FCD1"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examine bus passes (16+ seat vehicles)</w:t>
            </w:r>
          </w:p>
        </w:tc>
      </w:tr>
      <w:tr w:rsidR="00DB0ABE" w:rsidRPr="00DB0ABE" w14:paraId="547B63F9" w14:textId="77777777" w:rsidTr="00F778BA">
        <w:tc>
          <w:tcPr>
            <w:tcW w:w="562" w:type="dxa"/>
          </w:tcPr>
          <w:p w14:paraId="6048E7FE"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A:3</w:t>
            </w:r>
          </w:p>
        </w:tc>
        <w:tc>
          <w:tcPr>
            <w:tcW w:w="8454" w:type="dxa"/>
          </w:tcPr>
          <w:p w14:paraId="67F8F27C"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display no smoking signs</w:t>
            </w:r>
          </w:p>
        </w:tc>
      </w:tr>
      <w:tr w:rsidR="00DB0ABE" w:rsidRPr="00DB0ABE" w14:paraId="293EAE0B" w14:textId="77777777" w:rsidTr="00F778BA">
        <w:tc>
          <w:tcPr>
            <w:tcW w:w="562" w:type="dxa"/>
          </w:tcPr>
          <w:p w14:paraId="1CB73B00"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A:4</w:t>
            </w:r>
          </w:p>
        </w:tc>
        <w:tc>
          <w:tcPr>
            <w:tcW w:w="8454" w:type="dxa"/>
          </w:tcPr>
          <w:p w14:paraId="3C5F25EC"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assist passengers embarking/disembarking</w:t>
            </w:r>
          </w:p>
        </w:tc>
      </w:tr>
    </w:tbl>
    <w:p w14:paraId="64A7B7A2" w14:textId="77777777" w:rsidR="00DB0ABE" w:rsidRPr="00DB0ABE" w:rsidRDefault="00DB0ABE" w:rsidP="00DB0ABE">
      <w:pPr>
        <w:spacing w:after="160" w:line="259" w:lineRule="auto"/>
        <w:rPr>
          <w:rFonts w:eastAsia="Calibri" w:cs="Arial"/>
          <w:color w:val="auto"/>
          <w:szCs w:val="24"/>
        </w:rPr>
      </w:pPr>
    </w:p>
    <w:tbl>
      <w:tblPr>
        <w:tblStyle w:val="TableGrid1"/>
        <w:tblW w:w="0" w:type="auto"/>
        <w:tblLook w:val="04A0" w:firstRow="1" w:lastRow="0" w:firstColumn="1" w:lastColumn="0" w:noHBand="0" w:noVBand="1"/>
      </w:tblPr>
      <w:tblGrid>
        <w:gridCol w:w="571"/>
        <w:gridCol w:w="8454"/>
      </w:tblGrid>
      <w:tr w:rsidR="00DB0ABE" w:rsidRPr="00DB0ABE" w14:paraId="5E053D46" w14:textId="77777777" w:rsidTr="00F778BA">
        <w:tc>
          <w:tcPr>
            <w:tcW w:w="9016" w:type="dxa"/>
            <w:gridSpan w:val="2"/>
          </w:tcPr>
          <w:p w14:paraId="113CA150"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Penalty B: 20% of Journey cost for the following</w:t>
            </w:r>
          </w:p>
        </w:tc>
      </w:tr>
      <w:tr w:rsidR="00DB0ABE" w:rsidRPr="00DB0ABE" w14:paraId="6D32B9E0" w14:textId="77777777" w:rsidTr="00F778BA">
        <w:tc>
          <w:tcPr>
            <w:tcW w:w="562" w:type="dxa"/>
          </w:tcPr>
          <w:p w14:paraId="0A0C7DA6"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B:1</w:t>
            </w:r>
          </w:p>
        </w:tc>
        <w:tc>
          <w:tcPr>
            <w:tcW w:w="8454" w:type="dxa"/>
          </w:tcPr>
          <w:p w14:paraId="1C3D0D44"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Operating 15 -20 minutes later than the scheduled time (first collection point)</w:t>
            </w:r>
          </w:p>
        </w:tc>
      </w:tr>
      <w:tr w:rsidR="00DB0ABE" w:rsidRPr="00DB0ABE" w14:paraId="270F1B08" w14:textId="77777777" w:rsidTr="00F778BA">
        <w:tc>
          <w:tcPr>
            <w:tcW w:w="562" w:type="dxa"/>
          </w:tcPr>
          <w:p w14:paraId="4E11ADDA"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B:2</w:t>
            </w:r>
          </w:p>
        </w:tc>
        <w:tc>
          <w:tcPr>
            <w:tcW w:w="8454" w:type="dxa"/>
          </w:tcPr>
          <w:p w14:paraId="17475831"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inform the Council of late or delayed operation of journeys</w:t>
            </w:r>
          </w:p>
        </w:tc>
      </w:tr>
      <w:tr w:rsidR="00DB0ABE" w:rsidRPr="00DB0ABE" w14:paraId="710C1443" w14:textId="77777777" w:rsidTr="00F778BA">
        <w:tc>
          <w:tcPr>
            <w:tcW w:w="562" w:type="dxa"/>
          </w:tcPr>
          <w:p w14:paraId="098CC379"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B:3</w:t>
            </w:r>
          </w:p>
        </w:tc>
        <w:tc>
          <w:tcPr>
            <w:tcW w:w="8454" w:type="dxa"/>
          </w:tcPr>
          <w:p w14:paraId="7833A9F5"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provide photographic staff ID</w:t>
            </w:r>
          </w:p>
        </w:tc>
      </w:tr>
      <w:tr w:rsidR="00DB0ABE" w:rsidRPr="00DB0ABE" w14:paraId="4DD244FA" w14:textId="77777777" w:rsidTr="00F778BA">
        <w:tc>
          <w:tcPr>
            <w:tcW w:w="562" w:type="dxa"/>
          </w:tcPr>
          <w:p w14:paraId="77723CB5"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B:4</w:t>
            </w:r>
          </w:p>
        </w:tc>
        <w:tc>
          <w:tcPr>
            <w:tcW w:w="8454" w:type="dxa"/>
          </w:tcPr>
          <w:p w14:paraId="748FDB05"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display vehicle licence</w:t>
            </w:r>
          </w:p>
        </w:tc>
      </w:tr>
    </w:tbl>
    <w:p w14:paraId="16AD15E5" w14:textId="77777777" w:rsidR="00DB0ABE" w:rsidRPr="00DB0ABE" w:rsidRDefault="00DB0ABE" w:rsidP="00DB0ABE">
      <w:pPr>
        <w:spacing w:after="160" w:line="259" w:lineRule="auto"/>
        <w:rPr>
          <w:rFonts w:eastAsia="Calibri" w:cs="Arial"/>
          <w:color w:val="auto"/>
          <w:szCs w:val="24"/>
        </w:rPr>
      </w:pPr>
    </w:p>
    <w:tbl>
      <w:tblPr>
        <w:tblStyle w:val="TableGrid1"/>
        <w:tblW w:w="0" w:type="auto"/>
        <w:tblLook w:val="04A0" w:firstRow="1" w:lastRow="0" w:firstColumn="1" w:lastColumn="0" w:noHBand="0" w:noVBand="1"/>
      </w:tblPr>
      <w:tblGrid>
        <w:gridCol w:w="571"/>
        <w:gridCol w:w="8454"/>
      </w:tblGrid>
      <w:tr w:rsidR="00DB0ABE" w:rsidRPr="00DB0ABE" w14:paraId="3A781D6B" w14:textId="77777777" w:rsidTr="00F778BA">
        <w:tc>
          <w:tcPr>
            <w:tcW w:w="9016" w:type="dxa"/>
            <w:gridSpan w:val="2"/>
          </w:tcPr>
          <w:p w14:paraId="092DBB53" w14:textId="77777777" w:rsidR="00DB0ABE" w:rsidRPr="00DB0ABE" w:rsidRDefault="00DB0ABE" w:rsidP="00DB0ABE">
            <w:pPr>
              <w:rPr>
                <w:rFonts w:ascii="Arial" w:eastAsia="Calibri" w:hAnsi="Arial" w:cs="Arial"/>
                <w:color w:val="auto"/>
                <w:szCs w:val="24"/>
              </w:rPr>
            </w:pPr>
            <w:r w:rsidRPr="00DB0ABE">
              <w:rPr>
                <w:rFonts w:ascii="Arial" w:eastAsia="Calibri" w:hAnsi="Arial" w:cs="Arial"/>
                <w:b/>
                <w:bCs/>
                <w:color w:val="auto"/>
                <w:szCs w:val="24"/>
              </w:rPr>
              <w:t>Penalty C: 30% of Journey cost for the following</w:t>
            </w:r>
          </w:p>
        </w:tc>
      </w:tr>
      <w:tr w:rsidR="00DB0ABE" w:rsidRPr="00DB0ABE" w14:paraId="0AB37DF2" w14:textId="77777777" w:rsidTr="00F778BA">
        <w:tc>
          <w:tcPr>
            <w:tcW w:w="562" w:type="dxa"/>
          </w:tcPr>
          <w:p w14:paraId="2D0D698A"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C:1</w:t>
            </w:r>
          </w:p>
        </w:tc>
        <w:tc>
          <w:tcPr>
            <w:tcW w:w="8454" w:type="dxa"/>
          </w:tcPr>
          <w:p w14:paraId="76969A89"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Operating 20 - 29 minutes later than the scheduled time (first collection point)</w:t>
            </w:r>
          </w:p>
        </w:tc>
      </w:tr>
      <w:tr w:rsidR="00DB0ABE" w:rsidRPr="00DB0ABE" w14:paraId="2600C036" w14:textId="77777777" w:rsidTr="00F778BA">
        <w:tc>
          <w:tcPr>
            <w:tcW w:w="562" w:type="dxa"/>
          </w:tcPr>
          <w:p w14:paraId="22F37047"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C:2</w:t>
            </w:r>
          </w:p>
        </w:tc>
        <w:tc>
          <w:tcPr>
            <w:tcW w:w="8454" w:type="dxa"/>
          </w:tcPr>
          <w:p w14:paraId="70271295"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Poor vehicle hygiene (internal &amp; external)</w:t>
            </w:r>
          </w:p>
        </w:tc>
      </w:tr>
      <w:tr w:rsidR="00DB0ABE" w:rsidRPr="00DB0ABE" w14:paraId="3E6373A4" w14:textId="77777777" w:rsidTr="00F778BA">
        <w:tc>
          <w:tcPr>
            <w:tcW w:w="562" w:type="dxa"/>
          </w:tcPr>
          <w:p w14:paraId="05DAA89E"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C:3</w:t>
            </w:r>
          </w:p>
        </w:tc>
        <w:tc>
          <w:tcPr>
            <w:tcW w:w="8454" w:type="dxa"/>
          </w:tcPr>
          <w:p w14:paraId="30837670"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display route and destination signage (16+ seat vehicles)</w:t>
            </w:r>
          </w:p>
        </w:tc>
      </w:tr>
      <w:tr w:rsidR="00DB0ABE" w:rsidRPr="00DB0ABE" w14:paraId="5687535C" w14:textId="77777777" w:rsidTr="00F778BA">
        <w:tc>
          <w:tcPr>
            <w:tcW w:w="562" w:type="dxa"/>
          </w:tcPr>
          <w:p w14:paraId="085822F6"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C:4</w:t>
            </w:r>
          </w:p>
        </w:tc>
        <w:tc>
          <w:tcPr>
            <w:tcW w:w="8454" w:type="dxa"/>
          </w:tcPr>
          <w:p w14:paraId="3841FCAD"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Use of poorly maintained equipment as stated on the route schedule</w:t>
            </w:r>
          </w:p>
        </w:tc>
      </w:tr>
    </w:tbl>
    <w:p w14:paraId="2095DA73" w14:textId="77777777" w:rsidR="00DB0ABE" w:rsidRPr="00DB0ABE" w:rsidRDefault="00DB0ABE" w:rsidP="00DB0ABE">
      <w:pPr>
        <w:spacing w:after="160" w:line="259" w:lineRule="auto"/>
        <w:rPr>
          <w:rFonts w:eastAsia="Calibri" w:cs="Arial"/>
          <w:color w:val="auto"/>
          <w:szCs w:val="24"/>
        </w:rPr>
      </w:pPr>
    </w:p>
    <w:tbl>
      <w:tblPr>
        <w:tblStyle w:val="TableGrid1"/>
        <w:tblW w:w="0" w:type="auto"/>
        <w:tblLook w:val="04A0" w:firstRow="1" w:lastRow="0" w:firstColumn="1" w:lastColumn="0" w:noHBand="0" w:noVBand="1"/>
      </w:tblPr>
      <w:tblGrid>
        <w:gridCol w:w="571"/>
        <w:gridCol w:w="8454"/>
      </w:tblGrid>
      <w:tr w:rsidR="00DB0ABE" w:rsidRPr="00DB0ABE" w14:paraId="442A2ADD" w14:textId="77777777" w:rsidTr="00F778BA">
        <w:tc>
          <w:tcPr>
            <w:tcW w:w="9016" w:type="dxa"/>
            <w:gridSpan w:val="2"/>
          </w:tcPr>
          <w:p w14:paraId="2FEA2214" w14:textId="77777777" w:rsidR="00DB0ABE" w:rsidRPr="00DB0ABE" w:rsidRDefault="00DB0ABE" w:rsidP="00DB0ABE">
            <w:pPr>
              <w:rPr>
                <w:rFonts w:ascii="Arial" w:eastAsia="Calibri" w:hAnsi="Arial" w:cs="Arial"/>
                <w:color w:val="auto"/>
                <w:szCs w:val="24"/>
              </w:rPr>
            </w:pPr>
            <w:r w:rsidRPr="00DB0ABE">
              <w:rPr>
                <w:rFonts w:ascii="Arial" w:eastAsia="Calibri" w:hAnsi="Arial" w:cs="Arial"/>
                <w:b/>
                <w:bCs/>
                <w:color w:val="auto"/>
                <w:szCs w:val="24"/>
              </w:rPr>
              <w:t>Penalty D: 50% of Journey cost for the following</w:t>
            </w:r>
          </w:p>
        </w:tc>
      </w:tr>
      <w:tr w:rsidR="00DB0ABE" w:rsidRPr="00DB0ABE" w14:paraId="1B63DCD3" w14:textId="77777777" w:rsidTr="00F778BA">
        <w:tc>
          <w:tcPr>
            <w:tcW w:w="562" w:type="dxa"/>
          </w:tcPr>
          <w:p w14:paraId="20BB32B5"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D:1</w:t>
            </w:r>
          </w:p>
        </w:tc>
        <w:tc>
          <w:tcPr>
            <w:tcW w:w="8454" w:type="dxa"/>
          </w:tcPr>
          <w:p w14:paraId="48951C1A"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Member of Contractor staff smoking (to include E Cigarettes) in the vehicle, on or around council premises, schools, day centres or any establishment serviced by the contract</w:t>
            </w:r>
          </w:p>
        </w:tc>
      </w:tr>
      <w:tr w:rsidR="00DB0ABE" w:rsidRPr="00DB0ABE" w14:paraId="4B9464E4" w14:textId="77777777" w:rsidTr="00F778BA">
        <w:tc>
          <w:tcPr>
            <w:tcW w:w="562" w:type="dxa"/>
          </w:tcPr>
          <w:p w14:paraId="611B5A26"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D:2</w:t>
            </w:r>
          </w:p>
        </w:tc>
        <w:tc>
          <w:tcPr>
            <w:tcW w:w="8454" w:type="dxa"/>
          </w:tcPr>
          <w:p w14:paraId="715E594A"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 xml:space="preserve">Poor performance, which in the opinion of the Council, is inappropriate, </w:t>
            </w:r>
            <w:proofErr w:type="gramStart"/>
            <w:r w:rsidRPr="00DB0ABE">
              <w:rPr>
                <w:rFonts w:ascii="Arial" w:eastAsia="Calibri" w:hAnsi="Arial" w:cs="Arial"/>
                <w:color w:val="auto"/>
                <w:szCs w:val="24"/>
              </w:rPr>
              <w:t>unprofessional</w:t>
            </w:r>
            <w:proofErr w:type="gramEnd"/>
            <w:r w:rsidRPr="00DB0ABE">
              <w:rPr>
                <w:rFonts w:ascii="Arial" w:eastAsia="Calibri" w:hAnsi="Arial" w:cs="Arial"/>
                <w:color w:val="auto"/>
                <w:szCs w:val="24"/>
              </w:rPr>
              <w:t xml:space="preserve"> or liable to bring the Council into disrepute.</w:t>
            </w:r>
          </w:p>
        </w:tc>
      </w:tr>
      <w:tr w:rsidR="00DB0ABE" w:rsidRPr="00DB0ABE" w14:paraId="144EDE75" w14:textId="77777777" w:rsidTr="00F778BA">
        <w:tc>
          <w:tcPr>
            <w:tcW w:w="562" w:type="dxa"/>
          </w:tcPr>
          <w:p w14:paraId="16EF6628"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D:3</w:t>
            </w:r>
          </w:p>
        </w:tc>
        <w:tc>
          <w:tcPr>
            <w:tcW w:w="8454" w:type="dxa"/>
          </w:tcPr>
          <w:p w14:paraId="792ED283"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 xml:space="preserve">Use of an inappropriate, </w:t>
            </w:r>
            <w:proofErr w:type="gramStart"/>
            <w:r w:rsidRPr="00DB0ABE">
              <w:rPr>
                <w:rFonts w:ascii="Arial" w:eastAsia="Calibri" w:hAnsi="Arial" w:cs="Arial"/>
                <w:color w:val="auto"/>
                <w:szCs w:val="24"/>
              </w:rPr>
              <w:t>unsuitable</w:t>
            </w:r>
            <w:proofErr w:type="gramEnd"/>
            <w:r w:rsidRPr="00DB0ABE">
              <w:rPr>
                <w:rFonts w:ascii="Arial" w:eastAsia="Calibri" w:hAnsi="Arial" w:cs="Arial"/>
                <w:color w:val="auto"/>
                <w:szCs w:val="24"/>
              </w:rPr>
              <w:t xml:space="preserve"> or unauthorised vehicle</w:t>
            </w:r>
          </w:p>
        </w:tc>
      </w:tr>
      <w:tr w:rsidR="00DB0ABE" w:rsidRPr="00DB0ABE" w14:paraId="6376145D" w14:textId="77777777" w:rsidTr="00F778BA">
        <w:tc>
          <w:tcPr>
            <w:tcW w:w="562" w:type="dxa"/>
          </w:tcPr>
          <w:p w14:paraId="30B8F384"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D:4</w:t>
            </w:r>
          </w:p>
        </w:tc>
        <w:tc>
          <w:tcPr>
            <w:tcW w:w="8454" w:type="dxa"/>
          </w:tcPr>
          <w:p w14:paraId="4262CD98"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use appropriate safety equipment as identified by the schedule</w:t>
            </w:r>
          </w:p>
        </w:tc>
      </w:tr>
      <w:tr w:rsidR="00DB0ABE" w:rsidRPr="00DB0ABE" w14:paraId="3F8CA67C" w14:textId="77777777" w:rsidTr="00F778BA">
        <w:tc>
          <w:tcPr>
            <w:tcW w:w="562" w:type="dxa"/>
          </w:tcPr>
          <w:p w14:paraId="43F80CF3"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 xml:space="preserve">D:5 </w:t>
            </w:r>
          </w:p>
        </w:tc>
        <w:tc>
          <w:tcPr>
            <w:tcW w:w="8454" w:type="dxa"/>
          </w:tcPr>
          <w:p w14:paraId="1E15A5F7"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allow vehicle or staff authentication or inspection</w:t>
            </w:r>
          </w:p>
        </w:tc>
      </w:tr>
      <w:tr w:rsidR="00DB0ABE" w:rsidRPr="00DB0ABE" w14:paraId="4B29B7F9" w14:textId="77777777" w:rsidTr="00F778BA">
        <w:tc>
          <w:tcPr>
            <w:tcW w:w="562" w:type="dxa"/>
          </w:tcPr>
          <w:p w14:paraId="11DBADE7"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D:6</w:t>
            </w:r>
          </w:p>
        </w:tc>
        <w:tc>
          <w:tcPr>
            <w:tcW w:w="8454" w:type="dxa"/>
          </w:tcPr>
          <w:p w14:paraId="33AB3C01"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notify the council of emergency situations and vehicle accidents</w:t>
            </w:r>
          </w:p>
        </w:tc>
      </w:tr>
    </w:tbl>
    <w:p w14:paraId="1A839B7C" w14:textId="77777777" w:rsidR="00DB0ABE" w:rsidRPr="00DB0ABE" w:rsidRDefault="00DB0ABE" w:rsidP="00DB0ABE">
      <w:pPr>
        <w:spacing w:after="160" w:line="259" w:lineRule="auto"/>
        <w:rPr>
          <w:rFonts w:eastAsia="Calibri" w:cs="Arial"/>
          <w:color w:val="auto"/>
          <w:szCs w:val="24"/>
        </w:rPr>
      </w:pPr>
    </w:p>
    <w:tbl>
      <w:tblPr>
        <w:tblStyle w:val="TableGrid1"/>
        <w:tblW w:w="0" w:type="auto"/>
        <w:tblLook w:val="04A0" w:firstRow="1" w:lastRow="0" w:firstColumn="1" w:lastColumn="0" w:noHBand="0" w:noVBand="1"/>
      </w:tblPr>
      <w:tblGrid>
        <w:gridCol w:w="562"/>
        <w:gridCol w:w="8454"/>
      </w:tblGrid>
      <w:tr w:rsidR="00DB0ABE" w:rsidRPr="00DB0ABE" w14:paraId="39E641DF" w14:textId="77777777" w:rsidTr="00F778BA">
        <w:tc>
          <w:tcPr>
            <w:tcW w:w="9016" w:type="dxa"/>
            <w:gridSpan w:val="2"/>
          </w:tcPr>
          <w:p w14:paraId="45F09739" w14:textId="77777777" w:rsidR="00DB0ABE" w:rsidRPr="00DB0ABE" w:rsidRDefault="00DB0ABE" w:rsidP="00DB0ABE">
            <w:pPr>
              <w:rPr>
                <w:rFonts w:ascii="Arial" w:eastAsia="Calibri" w:hAnsi="Arial" w:cs="Arial"/>
                <w:color w:val="auto"/>
                <w:szCs w:val="24"/>
              </w:rPr>
            </w:pPr>
            <w:r w:rsidRPr="00DB0ABE">
              <w:rPr>
                <w:rFonts w:ascii="Arial" w:eastAsia="Calibri" w:hAnsi="Arial" w:cs="Arial"/>
                <w:b/>
                <w:bCs/>
                <w:color w:val="auto"/>
                <w:szCs w:val="24"/>
              </w:rPr>
              <w:t>Penalty E: 100% of Journey cost for the following</w:t>
            </w:r>
          </w:p>
        </w:tc>
      </w:tr>
      <w:tr w:rsidR="00DB0ABE" w:rsidRPr="00DB0ABE" w14:paraId="2FF38F9F" w14:textId="77777777" w:rsidTr="00F778BA">
        <w:tc>
          <w:tcPr>
            <w:tcW w:w="562" w:type="dxa"/>
          </w:tcPr>
          <w:p w14:paraId="5179CB85"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E:1</w:t>
            </w:r>
          </w:p>
        </w:tc>
        <w:tc>
          <w:tcPr>
            <w:tcW w:w="8454" w:type="dxa"/>
          </w:tcPr>
          <w:p w14:paraId="4881A068"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Operating 30 minutes or more later than the scheduled time (first collection point)</w:t>
            </w:r>
          </w:p>
        </w:tc>
      </w:tr>
      <w:tr w:rsidR="00DB0ABE" w:rsidRPr="00DB0ABE" w14:paraId="623041B4" w14:textId="77777777" w:rsidTr="00F778BA">
        <w:tc>
          <w:tcPr>
            <w:tcW w:w="562" w:type="dxa"/>
          </w:tcPr>
          <w:p w14:paraId="2DD9986F"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E:2</w:t>
            </w:r>
          </w:p>
        </w:tc>
        <w:tc>
          <w:tcPr>
            <w:tcW w:w="8454" w:type="dxa"/>
          </w:tcPr>
          <w:p w14:paraId="0FB9B3B8"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 xml:space="preserve">Failure to operate a journey partially or wholly </w:t>
            </w:r>
          </w:p>
        </w:tc>
      </w:tr>
      <w:tr w:rsidR="00DB0ABE" w:rsidRPr="00DB0ABE" w14:paraId="10E83EED" w14:textId="77777777" w:rsidTr="00F778BA">
        <w:tc>
          <w:tcPr>
            <w:tcW w:w="562" w:type="dxa"/>
          </w:tcPr>
          <w:p w14:paraId="70558881"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E:3</w:t>
            </w:r>
          </w:p>
        </w:tc>
        <w:tc>
          <w:tcPr>
            <w:tcW w:w="8454" w:type="dxa"/>
          </w:tcPr>
          <w:p w14:paraId="1C62AF35"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The use of unauthorised staff (Drivers/PA’s)</w:t>
            </w:r>
          </w:p>
        </w:tc>
      </w:tr>
      <w:tr w:rsidR="00DB0ABE" w:rsidRPr="00DB0ABE" w14:paraId="05FF7DB9" w14:textId="77777777" w:rsidTr="00F778BA">
        <w:tc>
          <w:tcPr>
            <w:tcW w:w="562" w:type="dxa"/>
          </w:tcPr>
          <w:p w14:paraId="38C2C631"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 xml:space="preserve">E:4 </w:t>
            </w:r>
          </w:p>
        </w:tc>
        <w:tc>
          <w:tcPr>
            <w:tcW w:w="8454" w:type="dxa"/>
          </w:tcPr>
          <w:p w14:paraId="233A1334" w14:textId="77777777"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The carriage of unauthorised passengers and or wheelchairs</w:t>
            </w:r>
          </w:p>
        </w:tc>
      </w:tr>
      <w:tr w:rsidR="00DB0ABE" w:rsidRPr="00DB0ABE" w14:paraId="1FB77856" w14:textId="77777777" w:rsidTr="00F778BA">
        <w:tc>
          <w:tcPr>
            <w:tcW w:w="562" w:type="dxa"/>
          </w:tcPr>
          <w:p w14:paraId="3586CECA"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E:5</w:t>
            </w:r>
          </w:p>
        </w:tc>
        <w:tc>
          <w:tcPr>
            <w:tcW w:w="8454" w:type="dxa"/>
          </w:tcPr>
          <w:p w14:paraId="0FB7F826" w14:textId="0A6457E5"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The carriage of passengers in an</w:t>
            </w:r>
            <w:r w:rsidR="00EF1413">
              <w:rPr>
                <w:rFonts w:ascii="Arial" w:eastAsia="Calibri" w:hAnsi="Arial" w:cs="Arial"/>
                <w:color w:val="auto"/>
                <w:szCs w:val="24"/>
              </w:rPr>
              <w:t xml:space="preserve"> </w:t>
            </w:r>
            <w:r w:rsidR="00EF1413" w:rsidRPr="00DB0ABE">
              <w:rPr>
                <w:rFonts w:ascii="Arial" w:eastAsia="Calibri" w:hAnsi="Arial" w:cs="Arial"/>
                <w:color w:val="auto"/>
                <w:szCs w:val="24"/>
              </w:rPr>
              <w:t>unroadworthy vehicle</w:t>
            </w:r>
            <w:r w:rsidR="00EF1413">
              <w:rPr>
                <w:rFonts w:ascii="Arial" w:eastAsia="Calibri" w:hAnsi="Arial" w:cs="Arial"/>
                <w:color w:val="auto"/>
                <w:szCs w:val="24"/>
              </w:rPr>
              <w:t xml:space="preserve"> or</w:t>
            </w:r>
            <w:r w:rsidRPr="00DB0ABE">
              <w:rPr>
                <w:rFonts w:ascii="Arial" w:eastAsia="Calibri" w:hAnsi="Arial" w:cs="Arial"/>
                <w:color w:val="auto"/>
                <w:szCs w:val="24"/>
              </w:rPr>
              <w:t xml:space="preserve"> unsafe manner </w:t>
            </w:r>
          </w:p>
        </w:tc>
      </w:tr>
      <w:tr w:rsidR="00DB0ABE" w:rsidRPr="00DB0ABE" w14:paraId="174E40A0" w14:textId="77777777" w:rsidTr="00F778BA">
        <w:tc>
          <w:tcPr>
            <w:tcW w:w="562" w:type="dxa"/>
          </w:tcPr>
          <w:p w14:paraId="5C904D5D" w14:textId="77777777" w:rsidR="00DB0ABE" w:rsidRPr="00DB0ABE" w:rsidRDefault="00DB0ABE" w:rsidP="00DB0ABE">
            <w:pPr>
              <w:rPr>
                <w:rFonts w:ascii="Arial" w:eastAsia="Calibri" w:hAnsi="Arial" w:cs="Arial"/>
                <w:b/>
                <w:bCs/>
                <w:color w:val="auto"/>
                <w:szCs w:val="24"/>
              </w:rPr>
            </w:pPr>
            <w:r w:rsidRPr="00DB0ABE">
              <w:rPr>
                <w:rFonts w:ascii="Arial" w:eastAsia="Calibri" w:hAnsi="Arial" w:cs="Arial"/>
                <w:b/>
                <w:bCs/>
                <w:color w:val="auto"/>
                <w:szCs w:val="24"/>
              </w:rPr>
              <w:t>E:6</w:t>
            </w:r>
          </w:p>
        </w:tc>
        <w:tc>
          <w:tcPr>
            <w:tcW w:w="8454" w:type="dxa"/>
          </w:tcPr>
          <w:p w14:paraId="26F4C5A0" w14:textId="62783F1B" w:rsidR="00DB0ABE" w:rsidRPr="00DB0ABE" w:rsidRDefault="00DB0ABE" w:rsidP="00DB0ABE">
            <w:pPr>
              <w:rPr>
                <w:rFonts w:ascii="Arial" w:eastAsia="Calibri" w:hAnsi="Arial" w:cs="Arial"/>
                <w:color w:val="auto"/>
                <w:szCs w:val="24"/>
              </w:rPr>
            </w:pPr>
            <w:r w:rsidRPr="00DB0ABE">
              <w:rPr>
                <w:rFonts w:ascii="Arial" w:eastAsia="Calibri" w:hAnsi="Arial" w:cs="Arial"/>
                <w:color w:val="auto"/>
                <w:szCs w:val="24"/>
              </w:rPr>
              <w:t>Failure to meet the Terms and Conditions, Code of Practice and Working Procedures of this</w:t>
            </w:r>
            <w:r w:rsidR="00EF1413">
              <w:rPr>
                <w:rFonts w:ascii="Arial" w:eastAsia="Calibri" w:hAnsi="Arial" w:cs="Arial"/>
                <w:color w:val="auto"/>
                <w:szCs w:val="24"/>
              </w:rPr>
              <w:t xml:space="preserve"> contract (</w:t>
            </w:r>
            <w:r w:rsidRPr="00DB0ABE">
              <w:rPr>
                <w:rFonts w:ascii="Arial" w:eastAsia="Calibri" w:hAnsi="Arial" w:cs="Arial"/>
                <w:color w:val="auto"/>
                <w:szCs w:val="24"/>
              </w:rPr>
              <w:t>DPS</w:t>
            </w:r>
            <w:r w:rsidR="00EF1413">
              <w:rPr>
                <w:rFonts w:ascii="Arial" w:eastAsia="Calibri" w:hAnsi="Arial" w:cs="Arial"/>
                <w:color w:val="auto"/>
                <w:szCs w:val="24"/>
              </w:rPr>
              <w:t xml:space="preserve">) </w:t>
            </w:r>
          </w:p>
        </w:tc>
      </w:tr>
    </w:tbl>
    <w:p w14:paraId="56213233" w14:textId="528FBD1F" w:rsidR="000A51D7" w:rsidRPr="000A51D7" w:rsidRDefault="000A51D7" w:rsidP="000A51D7"/>
    <w:p w14:paraId="6F572BFF" w14:textId="7E3FB864" w:rsidR="000A51D7" w:rsidRPr="000A51D7" w:rsidRDefault="000A51D7" w:rsidP="000A51D7"/>
    <w:p w14:paraId="6D91BDC0" w14:textId="0B295E79" w:rsidR="000A51D7" w:rsidRPr="000A51D7" w:rsidRDefault="000A51D7" w:rsidP="000A51D7"/>
    <w:p w14:paraId="4D19F4D7" w14:textId="77D2AE60" w:rsidR="000A51D7" w:rsidRPr="000A51D7" w:rsidRDefault="000A51D7" w:rsidP="000A51D7"/>
    <w:p w14:paraId="687883A5" w14:textId="725F4AFF" w:rsidR="000A51D7" w:rsidRPr="000A51D7" w:rsidRDefault="000A51D7" w:rsidP="000A51D7"/>
    <w:p w14:paraId="4CCD14B8" w14:textId="72A0A8E3" w:rsidR="000A51D7" w:rsidRPr="000A51D7" w:rsidRDefault="000A51D7" w:rsidP="000A51D7"/>
    <w:p w14:paraId="187C08B3" w14:textId="696674CB" w:rsidR="000A51D7" w:rsidRPr="000A51D7" w:rsidRDefault="000A51D7" w:rsidP="000A51D7"/>
    <w:p w14:paraId="1A9B91AD" w14:textId="5D304BF9" w:rsidR="000A51D7" w:rsidRPr="000A51D7" w:rsidRDefault="000A51D7" w:rsidP="000A51D7"/>
    <w:p w14:paraId="20DF7D27" w14:textId="38D11803" w:rsidR="000A51D7" w:rsidRPr="000A51D7" w:rsidRDefault="000A51D7" w:rsidP="000A51D7"/>
    <w:p w14:paraId="4892F292" w14:textId="4870AFD1" w:rsidR="000A51D7" w:rsidRPr="000A51D7" w:rsidRDefault="000A51D7" w:rsidP="000A51D7"/>
    <w:p w14:paraId="2615CA88" w14:textId="2D078293" w:rsidR="000A51D7" w:rsidRPr="000A51D7" w:rsidRDefault="000A51D7" w:rsidP="000A51D7"/>
    <w:p w14:paraId="1428F99A" w14:textId="02FC4544" w:rsidR="000A51D7" w:rsidRPr="000A51D7" w:rsidRDefault="000A51D7" w:rsidP="000A51D7"/>
    <w:p w14:paraId="22F9FDA6" w14:textId="6B8488C5" w:rsidR="000A51D7" w:rsidRPr="000A51D7" w:rsidRDefault="000A51D7" w:rsidP="000A51D7"/>
    <w:p w14:paraId="567FD8A3" w14:textId="01A6D4CA" w:rsidR="000A51D7" w:rsidRPr="000A51D7" w:rsidRDefault="000A51D7" w:rsidP="000A51D7"/>
    <w:p w14:paraId="783DE840" w14:textId="7A03D928" w:rsidR="000A51D7" w:rsidRPr="000A51D7" w:rsidRDefault="000A51D7" w:rsidP="000A51D7"/>
    <w:p w14:paraId="00AECD4B" w14:textId="4D06702A" w:rsidR="000A51D7" w:rsidRPr="000A51D7" w:rsidRDefault="000A51D7" w:rsidP="000A51D7"/>
    <w:p w14:paraId="0B09E4C3" w14:textId="1599C231" w:rsidR="000A51D7" w:rsidRPr="000A51D7" w:rsidRDefault="000A51D7" w:rsidP="000A51D7"/>
    <w:p w14:paraId="46BB91DD" w14:textId="24D7B0BD" w:rsidR="000A51D7" w:rsidRPr="000A51D7" w:rsidRDefault="000A51D7" w:rsidP="000A51D7"/>
    <w:p w14:paraId="01A41A41" w14:textId="0F8FF00E" w:rsidR="000A51D7" w:rsidRDefault="000A51D7" w:rsidP="000A51D7"/>
    <w:p w14:paraId="1FF904A8" w14:textId="2F346F85" w:rsidR="000A51D7" w:rsidRDefault="000A51D7" w:rsidP="000A51D7"/>
    <w:p w14:paraId="09A71248" w14:textId="77777777" w:rsidR="000A51D7" w:rsidRPr="000A51D7" w:rsidRDefault="000A51D7" w:rsidP="000A51D7">
      <w:pPr>
        <w:ind w:firstLine="720"/>
        <w:jc w:val="center"/>
      </w:pPr>
    </w:p>
    <w:sectPr w:rsidR="000A51D7" w:rsidRPr="000A51D7" w:rsidSect="003A19F5">
      <w:headerReference w:type="default" r:id="rId8"/>
      <w:footerReference w:type="default" r:id="rId9"/>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2026" w14:textId="77777777" w:rsidR="004F125B" w:rsidRDefault="004F125B" w:rsidP="0038549F">
      <w:r>
        <w:separator/>
      </w:r>
    </w:p>
  </w:endnote>
  <w:endnote w:type="continuationSeparator" w:id="0">
    <w:p w14:paraId="6718592B" w14:textId="77777777" w:rsidR="004F125B" w:rsidRDefault="004F125B"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271" w14:textId="77777777" w:rsidR="004D3BB7" w:rsidRDefault="00B61C94" w:rsidP="004D3BB7">
    <w:pPr>
      <w:rPr>
        <w:rFonts w:cs="Arial"/>
        <w:sz w:val="18"/>
        <w:szCs w:val="18"/>
        <w:lang w:eastAsia="en-GB"/>
      </w:rPr>
    </w:pPr>
    <w:r>
      <w:rPr>
        <w:rFonts w:cs="Arial"/>
        <w:sz w:val="18"/>
        <w:szCs w:val="18"/>
      </w:rPr>
      <w:t>Environment &amp; Community Services</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w:t>
    </w:r>
    <w:r w:rsidR="00953D72">
      <w:rPr>
        <w:rFonts w:cs="Arial"/>
        <w:sz w:val="18"/>
        <w:szCs w:val="18"/>
        <w:lang w:eastAsia="en-GB"/>
      </w:rPr>
      <w:t>4</w:t>
    </w:r>
    <w:r w:rsidR="004D3BB7" w:rsidRPr="00C0153A">
      <w:rPr>
        <w:rFonts w:cs="Arial"/>
        <w:sz w:val="18"/>
        <w:szCs w:val="18"/>
        <w:lang w:eastAsia="en-GB"/>
      </w:rPr>
      <w:t>,</w:t>
    </w:r>
  </w:p>
  <w:p w14:paraId="497423E7" w14:textId="77777777" w:rsidR="004D3BB7" w:rsidRDefault="004D3BB7" w:rsidP="004D3BB7">
    <w:pPr>
      <w:tabs>
        <w:tab w:val="left" w:pos="300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w:t>
    </w:r>
    <w:r w:rsidR="003A476D">
      <w:rPr>
        <w:rFonts w:cs="Arial"/>
        <w:sz w:val="18"/>
        <w:szCs w:val="18"/>
        <w:lang w:eastAsia="en-GB"/>
      </w:rPr>
      <w:t>D</w:t>
    </w:r>
  </w:p>
  <w:p w14:paraId="0792405E" w14:textId="77777777" w:rsidR="004D3BB7" w:rsidRDefault="004D3BB7" w:rsidP="004D3BB7">
    <w:pPr>
      <w:tabs>
        <w:tab w:val="left" w:pos="3000"/>
      </w:tabs>
      <w:rPr>
        <w:rFonts w:cs="Arial"/>
        <w:sz w:val="18"/>
        <w:szCs w:val="18"/>
        <w:lang w:eastAsia="en-GB"/>
      </w:rPr>
    </w:pPr>
  </w:p>
  <w:p w14:paraId="10BC1BC3"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1B81B181" w14:textId="77777777" w:rsidR="0049363F" w:rsidRDefault="00C63653">
    <w:pPr>
      <w:pStyle w:val="Footer"/>
    </w:pPr>
    <w:r>
      <w:rPr>
        <w:noProof/>
      </w:rPr>
      <w:pict w14:anchorId="0DED9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5" type="#_x0000_t75" style="position:absolute;margin-left:0;margin-top:0;width:593pt;height:59.8pt;z-index:-251658240;visibility:visible;mso-wrap-edited:f;mso-position-horizontal:left;mso-position-horizontal-relative:page;mso-position-vertical:bottom;mso-position-vertical-relative:page;mso-width-relative:margin;mso-height-relative:margin">
          <v:imagedata r:id="rId1" o:title=""/>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4A4D" w14:textId="77777777" w:rsidR="004F125B" w:rsidRDefault="004F125B" w:rsidP="0038549F">
      <w:r>
        <w:separator/>
      </w:r>
    </w:p>
  </w:footnote>
  <w:footnote w:type="continuationSeparator" w:id="0">
    <w:p w14:paraId="54C6DC67" w14:textId="77777777" w:rsidR="004F125B" w:rsidRDefault="004F125B"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34D4" w14:textId="4EBC289E" w:rsidR="00AA6E70" w:rsidRPr="00204706" w:rsidRDefault="00AA6E70" w:rsidP="00AA6E70">
    <w:pPr>
      <w:pStyle w:val="Heading2"/>
      <w:rPr>
        <w:sz w:val="28"/>
        <w:szCs w:val="28"/>
      </w:rPr>
    </w:pPr>
    <w:r>
      <w:br/>
    </w:r>
    <w:r w:rsidR="00C63653">
      <w:rPr>
        <w:noProof/>
        <w:sz w:val="28"/>
        <w:szCs w:val="28"/>
      </w:rPr>
      <w:pict w14:anchorId="39C32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 picture containing background pattern&#10;&#10;Description automatically generated" style="position:absolute;margin-left:13.45pt;margin-top:-57.6pt;width:593.3pt;height:121.6pt;z-index:-251659264;visibility:visible;mso-wrap-edited:f;mso-position-horizontal-relative:page;mso-position-vertical-relative:page;mso-width-relative:margin;mso-height-relative:margin">
          <v:imagedata r:id="rId1" o:title="A picture containing background pattern&#10;&#10;Description automatically generated"/>
          <w10:wrap anchorx="page" anchory="page"/>
          <w10:anchorlock/>
        </v:shape>
      </w:pict>
    </w:r>
    <w:r w:rsidRPr="00204706">
      <w:rPr>
        <w:sz w:val="28"/>
        <w:szCs w:val="28"/>
      </w:rPr>
      <w:t xml:space="preserve">Department for </w:t>
    </w:r>
    <w:r w:rsidR="00B61C94">
      <w:rPr>
        <w:sz w:val="28"/>
        <w:szCs w:val="28"/>
      </w:rPr>
      <w:t>Environment &amp; 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273"/>
    <w:multiLevelType w:val="hybridMultilevel"/>
    <w:tmpl w:val="D18EDBC8"/>
    <w:lvl w:ilvl="0" w:tplc="309EAB66">
      <w:start w:val="1"/>
      <w:numFmt w:val="lowerRoman"/>
      <w:lvlText w:val="(%1)"/>
      <w:lvlJc w:val="left"/>
      <w:pPr>
        <w:tabs>
          <w:tab w:val="num" w:pos="2880"/>
        </w:tabs>
        <w:ind w:left="2880" w:hanging="720"/>
      </w:pPr>
      <w:rPr>
        <w:rFonts w:ascii="Arial" w:eastAsia="Times New Roman" w:hAnsi="Arial" w:cs="Arial"/>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15:restartNumberingAfterBreak="0">
    <w:nsid w:val="04AD01BC"/>
    <w:multiLevelType w:val="hybridMultilevel"/>
    <w:tmpl w:val="F9A49F6E"/>
    <w:lvl w:ilvl="0" w:tplc="2272E4AC">
      <w:start w:val="1"/>
      <w:numFmt w:val="lowerRoman"/>
      <w:lvlText w:val="(%1)"/>
      <w:lvlJc w:val="left"/>
      <w:pPr>
        <w:ind w:left="2246" w:hanging="720"/>
      </w:pPr>
      <w:rPr>
        <w:rFonts w:hint="default"/>
      </w:rPr>
    </w:lvl>
    <w:lvl w:ilvl="1" w:tplc="08090019" w:tentative="1">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2"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2EFC"/>
    <w:multiLevelType w:val="hybridMultilevel"/>
    <w:tmpl w:val="9CD8856A"/>
    <w:lvl w:ilvl="0" w:tplc="73E6B008">
      <w:start w:val="1"/>
      <w:numFmt w:val="lowerLetter"/>
      <w:lvlText w:val="(%1)"/>
      <w:lvlJc w:val="left"/>
      <w:pPr>
        <w:ind w:left="2426" w:hanging="360"/>
      </w:pPr>
      <w:rPr>
        <w:rFonts w:hint="default"/>
        <w:b w:val="0"/>
        <w:color w:val="333333"/>
      </w:r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4" w15:restartNumberingAfterBreak="0">
    <w:nsid w:val="155D5469"/>
    <w:multiLevelType w:val="hybridMultilevel"/>
    <w:tmpl w:val="0062060E"/>
    <w:lvl w:ilvl="0" w:tplc="9B208C40">
      <w:start w:val="1"/>
      <w:numFmt w:val="upperRoman"/>
      <w:lvlText w:val="%1."/>
      <w:lvlJc w:val="left"/>
      <w:pPr>
        <w:ind w:left="857" w:hanging="720"/>
      </w:pPr>
      <w:rPr>
        <w:rFonts w:cs="Arial"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5" w15:restartNumberingAfterBreak="0">
    <w:nsid w:val="18F65B45"/>
    <w:multiLevelType w:val="hybridMultilevel"/>
    <w:tmpl w:val="374E2F14"/>
    <w:lvl w:ilvl="0" w:tplc="E39A156C">
      <w:start w:val="100"/>
      <w:numFmt w:val="decimal"/>
      <w:lvlText w:val="%1"/>
      <w:lvlJc w:val="left"/>
      <w:pPr>
        <w:ind w:left="771" w:hanging="4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B5E1E"/>
    <w:multiLevelType w:val="hybridMultilevel"/>
    <w:tmpl w:val="993C419E"/>
    <w:lvl w:ilvl="0" w:tplc="FC503AC8">
      <w:start w:val="1"/>
      <w:numFmt w:val="lowerRoman"/>
      <w:lvlText w:val="(%1)"/>
      <w:lvlJc w:val="left"/>
      <w:pPr>
        <w:ind w:left="2306" w:hanging="720"/>
      </w:pPr>
      <w:rPr>
        <w:rFonts w:hint="default"/>
      </w:rPr>
    </w:lvl>
    <w:lvl w:ilvl="1" w:tplc="08090019" w:tentative="1">
      <w:start w:val="1"/>
      <w:numFmt w:val="lowerLetter"/>
      <w:lvlText w:val="%2."/>
      <w:lvlJc w:val="left"/>
      <w:pPr>
        <w:ind w:left="2666" w:hanging="360"/>
      </w:pPr>
    </w:lvl>
    <w:lvl w:ilvl="2" w:tplc="0809001B" w:tentative="1">
      <w:start w:val="1"/>
      <w:numFmt w:val="lowerRoman"/>
      <w:lvlText w:val="%3."/>
      <w:lvlJc w:val="right"/>
      <w:pPr>
        <w:ind w:left="3386" w:hanging="180"/>
      </w:pPr>
    </w:lvl>
    <w:lvl w:ilvl="3" w:tplc="0809000F" w:tentative="1">
      <w:start w:val="1"/>
      <w:numFmt w:val="decimal"/>
      <w:lvlText w:val="%4."/>
      <w:lvlJc w:val="left"/>
      <w:pPr>
        <w:ind w:left="4106" w:hanging="360"/>
      </w:pPr>
    </w:lvl>
    <w:lvl w:ilvl="4" w:tplc="08090019" w:tentative="1">
      <w:start w:val="1"/>
      <w:numFmt w:val="lowerLetter"/>
      <w:lvlText w:val="%5."/>
      <w:lvlJc w:val="left"/>
      <w:pPr>
        <w:ind w:left="4826" w:hanging="360"/>
      </w:pPr>
    </w:lvl>
    <w:lvl w:ilvl="5" w:tplc="0809001B" w:tentative="1">
      <w:start w:val="1"/>
      <w:numFmt w:val="lowerRoman"/>
      <w:lvlText w:val="%6."/>
      <w:lvlJc w:val="right"/>
      <w:pPr>
        <w:ind w:left="5546" w:hanging="180"/>
      </w:pPr>
    </w:lvl>
    <w:lvl w:ilvl="6" w:tplc="0809000F" w:tentative="1">
      <w:start w:val="1"/>
      <w:numFmt w:val="decimal"/>
      <w:lvlText w:val="%7."/>
      <w:lvlJc w:val="left"/>
      <w:pPr>
        <w:ind w:left="6266" w:hanging="360"/>
      </w:pPr>
    </w:lvl>
    <w:lvl w:ilvl="7" w:tplc="08090019" w:tentative="1">
      <w:start w:val="1"/>
      <w:numFmt w:val="lowerLetter"/>
      <w:lvlText w:val="%8."/>
      <w:lvlJc w:val="left"/>
      <w:pPr>
        <w:ind w:left="6986" w:hanging="360"/>
      </w:pPr>
    </w:lvl>
    <w:lvl w:ilvl="8" w:tplc="0809001B" w:tentative="1">
      <w:start w:val="1"/>
      <w:numFmt w:val="lowerRoman"/>
      <w:lvlText w:val="%9."/>
      <w:lvlJc w:val="right"/>
      <w:pPr>
        <w:ind w:left="7706" w:hanging="180"/>
      </w:pPr>
    </w:lvl>
  </w:abstractNum>
  <w:abstractNum w:abstractNumId="7" w15:restartNumberingAfterBreak="0">
    <w:nsid w:val="1D370117"/>
    <w:multiLevelType w:val="hybridMultilevel"/>
    <w:tmpl w:val="9DD8FC76"/>
    <w:lvl w:ilvl="0" w:tplc="DD7C8EEC">
      <w:start w:val="100"/>
      <w:numFmt w:val="decimal"/>
      <w:lvlText w:val="%1"/>
      <w:lvlJc w:val="left"/>
      <w:pPr>
        <w:ind w:left="771" w:hanging="4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64FD"/>
    <w:multiLevelType w:val="hybridMultilevel"/>
    <w:tmpl w:val="525C0812"/>
    <w:lvl w:ilvl="0" w:tplc="262E0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5C236F9"/>
    <w:multiLevelType w:val="hybridMultilevel"/>
    <w:tmpl w:val="9EB2C340"/>
    <w:lvl w:ilvl="0" w:tplc="A2E48DCC">
      <w:start w:val="1"/>
      <w:numFmt w:val="lowerRoman"/>
      <w:lvlText w:val="(%1)"/>
      <w:lvlJc w:val="left"/>
      <w:pPr>
        <w:tabs>
          <w:tab w:val="num" w:pos="1440"/>
        </w:tabs>
        <w:ind w:left="1440" w:hanging="720"/>
      </w:pPr>
      <w:rPr>
        <w:rFonts w:hint="default"/>
        <w:u w:val="none"/>
      </w:rPr>
    </w:lvl>
    <w:lvl w:ilvl="1" w:tplc="C3506902">
      <w:start w:val="1"/>
      <w:numFmt w:val="lowerLetter"/>
      <w:lvlText w:val="(%2)"/>
      <w:lvlJc w:val="left"/>
      <w:pPr>
        <w:tabs>
          <w:tab w:val="num" w:pos="1800"/>
        </w:tabs>
        <w:ind w:left="1800" w:hanging="360"/>
      </w:pPr>
      <w:rPr>
        <w:rFonts w:ascii="Arial" w:eastAsia="Times New Roman" w:hAnsi="Arial" w:cs="Arial"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81567AB"/>
    <w:multiLevelType w:val="hybridMultilevel"/>
    <w:tmpl w:val="EE6083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A15231B"/>
    <w:multiLevelType w:val="hybridMultilevel"/>
    <w:tmpl w:val="A0FA4106"/>
    <w:lvl w:ilvl="0" w:tplc="121C19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5445FA"/>
    <w:multiLevelType w:val="multilevel"/>
    <w:tmpl w:val="417A5E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74309B"/>
    <w:multiLevelType w:val="hybridMultilevel"/>
    <w:tmpl w:val="B4CC8966"/>
    <w:lvl w:ilvl="0" w:tplc="262E0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0794F30"/>
    <w:multiLevelType w:val="multilevel"/>
    <w:tmpl w:val="417A5E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AC64C2"/>
    <w:multiLevelType w:val="hybridMultilevel"/>
    <w:tmpl w:val="A2867E2C"/>
    <w:lvl w:ilvl="0" w:tplc="262E0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F27D00"/>
    <w:multiLevelType w:val="hybridMultilevel"/>
    <w:tmpl w:val="94982B80"/>
    <w:lvl w:ilvl="0" w:tplc="A2E48DC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B66096F"/>
    <w:multiLevelType w:val="hybridMultilevel"/>
    <w:tmpl w:val="5DE6B646"/>
    <w:lvl w:ilvl="0" w:tplc="0BC6EE98">
      <w:start w:val="1"/>
      <w:numFmt w:val="lowerRoman"/>
      <w:lvlText w:val="(%1)"/>
      <w:lvlJc w:val="left"/>
      <w:pPr>
        <w:ind w:left="908" w:hanging="720"/>
      </w:pPr>
      <w:rPr>
        <w:rFonts w:cs="Times New Roman" w:hint="default"/>
        <w:b w:val="0"/>
      </w:r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abstractNum w:abstractNumId="18" w15:restartNumberingAfterBreak="0">
    <w:nsid w:val="3C1E0AB2"/>
    <w:multiLevelType w:val="hybridMultilevel"/>
    <w:tmpl w:val="E5D23FF0"/>
    <w:lvl w:ilvl="0" w:tplc="3A3453CE">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3CD44155"/>
    <w:multiLevelType w:val="hybridMultilevel"/>
    <w:tmpl w:val="9F16B738"/>
    <w:lvl w:ilvl="0" w:tplc="AF6440C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093198D"/>
    <w:multiLevelType w:val="hybridMultilevel"/>
    <w:tmpl w:val="5734D482"/>
    <w:lvl w:ilvl="0" w:tplc="8F181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F49BB"/>
    <w:multiLevelType w:val="hybridMultilevel"/>
    <w:tmpl w:val="B54EF1BE"/>
    <w:lvl w:ilvl="0" w:tplc="3A3453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34B4A6C"/>
    <w:multiLevelType w:val="hybridMultilevel"/>
    <w:tmpl w:val="3BC42ED2"/>
    <w:lvl w:ilvl="0" w:tplc="22BE4B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44A411C9"/>
    <w:multiLevelType w:val="hybridMultilevel"/>
    <w:tmpl w:val="E780DB4C"/>
    <w:lvl w:ilvl="0" w:tplc="746012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7CD40CB"/>
    <w:multiLevelType w:val="hybridMultilevel"/>
    <w:tmpl w:val="EE249A0A"/>
    <w:lvl w:ilvl="0" w:tplc="3A3453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DB61726"/>
    <w:multiLevelType w:val="hybridMultilevel"/>
    <w:tmpl w:val="2FB8359E"/>
    <w:lvl w:ilvl="0" w:tplc="151E7E2E">
      <w:start w:val="1"/>
      <w:numFmt w:val="upperLetter"/>
      <w:lvlText w:val="%1."/>
      <w:lvlJc w:val="left"/>
      <w:pPr>
        <w:ind w:left="720" w:hanging="360"/>
      </w:pPr>
      <w:rPr>
        <w:rFonts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30700"/>
    <w:multiLevelType w:val="hybridMultilevel"/>
    <w:tmpl w:val="76EE2772"/>
    <w:lvl w:ilvl="0" w:tplc="3A3453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9780C3F"/>
    <w:multiLevelType w:val="hybridMultilevel"/>
    <w:tmpl w:val="413CEF5C"/>
    <w:lvl w:ilvl="0" w:tplc="3A3453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C34EE9"/>
    <w:multiLevelType w:val="hybridMultilevel"/>
    <w:tmpl w:val="21DE92FE"/>
    <w:lvl w:ilvl="0" w:tplc="3A3453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95B5D"/>
    <w:multiLevelType w:val="hybridMultilevel"/>
    <w:tmpl w:val="CC046986"/>
    <w:lvl w:ilvl="0" w:tplc="D04EEA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C9338F"/>
    <w:multiLevelType w:val="hybridMultilevel"/>
    <w:tmpl w:val="F15E4BDC"/>
    <w:lvl w:ilvl="0" w:tplc="262E012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12D3580"/>
    <w:multiLevelType w:val="hybridMultilevel"/>
    <w:tmpl w:val="DE60AA7A"/>
    <w:lvl w:ilvl="0" w:tplc="FFFFFFFF">
      <w:start w:val="1"/>
      <w:numFmt w:val="lowerRoman"/>
      <w:lvlText w:val="(%1)"/>
      <w:lvlJc w:val="left"/>
      <w:pPr>
        <w:tabs>
          <w:tab w:val="num" w:pos="2160"/>
        </w:tabs>
        <w:ind w:left="2160" w:hanging="720"/>
      </w:pPr>
      <w:rPr>
        <w:rFonts w:ascii="Arial" w:eastAsia="Times New Roman" w:hAnsi="Arial" w:cs="Arial"/>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95138"/>
    <w:multiLevelType w:val="hybridMultilevel"/>
    <w:tmpl w:val="091CC352"/>
    <w:lvl w:ilvl="0" w:tplc="92B260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FB4FB0"/>
    <w:multiLevelType w:val="hybridMultilevel"/>
    <w:tmpl w:val="17F473F8"/>
    <w:lvl w:ilvl="0" w:tplc="2B8056D8">
      <w:start w:val="5"/>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73F7B07"/>
    <w:multiLevelType w:val="hybridMultilevel"/>
    <w:tmpl w:val="5D6EB44A"/>
    <w:lvl w:ilvl="0" w:tplc="4F3054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341D5"/>
    <w:multiLevelType w:val="hybridMultilevel"/>
    <w:tmpl w:val="F4BC6AE4"/>
    <w:lvl w:ilvl="0" w:tplc="5F4E89E0">
      <w:start w:val="1"/>
      <w:numFmt w:val="lowerRoman"/>
      <w:lvlText w:val="(%1)"/>
      <w:lvlJc w:val="left"/>
      <w:pPr>
        <w:ind w:left="2203" w:hanging="720"/>
      </w:pPr>
      <w:rPr>
        <w:rFonts w:hint="default"/>
      </w:rPr>
    </w:lvl>
    <w:lvl w:ilvl="1" w:tplc="08090019" w:tentative="1">
      <w:start w:val="1"/>
      <w:numFmt w:val="lowerLetter"/>
      <w:lvlText w:val="%2."/>
      <w:lvlJc w:val="left"/>
      <w:pPr>
        <w:ind w:left="2563" w:hanging="360"/>
      </w:pPr>
    </w:lvl>
    <w:lvl w:ilvl="2" w:tplc="0809001B" w:tentative="1">
      <w:start w:val="1"/>
      <w:numFmt w:val="lowerRoman"/>
      <w:lvlText w:val="%3."/>
      <w:lvlJc w:val="right"/>
      <w:pPr>
        <w:ind w:left="3283" w:hanging="180"/>
      </w:pPr>
    </w:lvl>
    <w:lvl w:ilvl="3" w:tplc="0809000F" w:tentative="1">
      <w:start w:val="1"/>
      <w:numFmt w:val="decimal"/>
      <w:lvlText w:val="%4."/>
      <w:lvlJc w:val="left"/>
      <w:pPr>
        <w:ind w:left="4003" w:hanging="360"/>
      </w:pPr>
    </w:lvl>
    <w:lvl w:ilvl="4" w:tplc="08090019" w:tentative="1">
      <w:start w:val="1"/>
      <w:numFmt w:val="lowerLetter"/>
      <w:lvlText w:val="%5."/>
      <w:lvlJc w:val="left"/>
      <w:pPr>
        <w:ind w:left="4723" w:hanging="360"/>
      </w:pPr>
    </w:lvl>
    <w:lvl w:ilvl="5" w:tplc="0809001B" w:tentative="1">
      <w:start w:val="1"/>
      <w:numFmt w:val="lowerRoman"/>
      <w:lvlText w:val="%6."/>
      <w:lvlJc w:val="right"/>
      <w:pPr>
        <w:ind w:left="5443" w:hanging="180"/>
      </w:pPr>
    </w:lvl>
    <w:lvl w:ilvl="6" w:tplc="0809000F" w:tentative="1">
      <w:start w:val="1"/>
      <w:numFmt w:val="decimal"/>
      <w:lvlText w:val="%7."/>
      <w:lvlJc w:val="left"/>
      <w:pPr>
        <w:ind w:left="6163" w:hanging="360"/>
      </w:pPr>
    </w:lvl>
    <w:lvl w:ilvl="7" w:tplc="08090019" w:tentative="1">
      <w:start w:val="1"/>
      <w:numFmt w:val="lowerLetter"/>
      <w:lvlText w:val="%8."/>
      <w:lvlJc w:val="left"/>
      <w:pPr>
        <w:ind w:left="6883" w:hanging="360"/>
      </w:pPr>
    </w:lvl>
    <w:lvl w:ilvl="8" w:tplc="0809001B" w:tentative="1">
      <w:start w:val="1"/>
      <w:numFmt w:val="lowerRoman"/>
      <w:lvlText w:val="%9."/>
      <w:lvlJc w:val="right"/>
      <w:pPr>
        <w:ind w:left="7603" w:hanging="180"/>
      </w:pPr>
    </w:lvl>
  </w:abstractNum>
  <w:num w:numId="1" w16cid:durableId="145560119">
    <w:abstractNumId w:val="38"/>
  </w:num>
  <w:num w:numId="2" w16cid:durableId="2078897116">
    <w:abstractNumId w:val="20"/>
  </w:num>
  <w:num w:numId="3" w16cid:durableId="1901746834">
    <w:abstractNumId w:val="37"/>
  </w:num>
  <w:num w:numId="4" w16cid:durableId="130177947">
    <w:abstractNumId w:val="31"/>
  </w:num>
  <w:num w:numId="5" w16cid:durableId="114519614">
    <w:abstractNumId w:val="35"/>
  </w:num>
  <w:num w:numId="6" w16cid:durableId="1216310083">
    <w:abstractNumId w:val="30"/>
  </w:num>
  <w:num w:numId="7" w16cid:durableId="557665607">
    <w:abstractNumId w:val="2"/>
  </w:num>
  <w:num w:numId="8" w16cid:durableId="1096370239">
    <w:abstractNumId w:val="27"/>
  </w:num>
  <w:num w:numId="9" w16cid:durableId="1829520263">
    <w:abstractNumId w:val="18"/>
  </w:num>
  <w:num w:numId="10" w16cid:durableId="1105079483">
    <w:abstractNumId w:val="25"/>
  </w:num>
  <w:num w:numId="11" w16cid:durableId="1199779190">
    <w:abstractNumId w:val="29"/>
  </w:num>
  <w:num w:numId="12" w16cid:durableId="1178891269">
    <w:abstractNumId w:val="28"/>
  </w:num>
  <w:num w:numId="13" w16cid:durableId="2138065744">
    <w:abstractNumId w:val="15"/>
  </w:num>
  <w:num w:numId="14" w16cid:durableId="594485212">
    <w:abstractNumId w:val="32"/>
  </w:num>
  <w:num w:numId="15" w16cid:durableId="1705521028">
    <w:abstractNumId w:val="11"/>
  </w:num>
  <w:num w:numId="16" w16cid:durableId="1357930570">
    <w:abstractNumId w:val="21"/>
  </w:num>
  <w:num w:numId="17" w16cid:durableId="2084404892">
    <w:abstractNumId w:val="33"/>
  </w:num>
  <w:num w:numId="18" w16cid:durableId="1234201540">
    <w:abstractNumId w:val="8"/>
  </w:num>
  <w:num w:numId="19" w16cid:durableId="441194770">
    <w:abstractNumId w:val="13"/>
  </w:num>
  <w:num w:numId="20" w16cid:durableId="2066683414">
    <w:abstractNumId w:val="1"/>
  </w:num>
  <w:num w:numId="21" w16cid:durableId="658850599">
    <w:abstractNumId w:val="16"/>
  </w:num>
  <w:num w:numId="22" w16cid:durableId="93865669">
    <w:abstractNumId w:val="24"/>
  </w:num>
  <w:num w:numId="23" w16cid:durableId="661546880">
    <w:abstractNumId w:val="10"/>
  </w:num>
  <w:num w:numId="24" w16cid:durableId="1842349327">
    <w:abstractNumId w:val="36"/>
  </w:num>
  <w:num w:numId="25" w16cid:durableId="1674602239">
    <w:abstractNumId w:val="22"/>
  </w:num>
  <w:num w:numId="26" w16cid:durableId="1091269570">
    <w:abstractNumId w:val="9"/>
  </w:num>
  <w:num w:numId="27" w16cid:durableId="693649290">
    <w:abstractNumId w:val="0"/>
  </w:num>
  <w:num w:numId="28" w16cid:durableId="1356882806">
    <w:abstractNumId w:val="6"/>
  </w:num>
  <w:num w:numId="29" w16cid:durableId="2108234955">
    <w:abstractNumId w:val="19"/>
  </w:num>
  <w:num w:numId="30" w16cid:durableId="2018264073">
    <w:abstractNumId w:val="4"/>
  </w:num>
  <w:num w:numId="31" w16cid:durableId="84501954">
    <w:abstractNumId w:val="17"/>
  </w:num>
  <w:num w:numId="32" w16cid:durableId="40449335">
    <w:abstractNumId w:val="3"/>
  </w:num>
  <w:num w:numId="33" w16cid:durableId="770396063">
    <w:abstractNumId w:val="12"/>
  </w:num>
  <w:num w:numId="34" w16cid:durableId="1161966111">
    <w:abstractNumId w:val="23"/>
  </w:num>
  <w:num w:numId="35" w16cid:durableId="628320875">
    <w:abstractNumId w:val="14"/>
  </w:num>
  <w:num w:numId="36" w16cid:durableId="1382824670">
    <w:abstractNumId w:val="39"/>
  </w:num>
  <w:num w:numId="37" w16cid:durableId="836652975">
    <w:abstractNumId w:val="41"/>
  </w:num>
  <w:num w:numId="38" w16cid:durableId="1258827145">
    <w:abstractNumId w:val="26"/>
  </w:num>
  <w:num w:numId="39" w16cid:durableId="924001054">
    <w:abstractNumId w:val="34"/>
  </w:num>
  <w:num w:numId="40" w16cid:durableId="1451587432">
    <w:abstractNumId w:val="40"/>
  </w:num>
  <w:num w:numId="41" w16cid:durableId="731654452">
    <w:abstractNumId w:val="5"/>
  </w:num>
  <w:num w:numId="42" w16cid:durableId="93862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25B"/>
    <w:rsid w:val="0000682F"/>
    <w:rsid w:val="00007F08"/>
    <w:rsid w:val="00014062"/>
    <w:rsid w:val="0001615A"/>
    <w:rsid w:val="0002011E"/>
    <w:rsid w:val="000258A7"/>
    <w:rsid w:val="000326CB"/>
    <w:rsid w:val="00033CB0"/>
    <w:rsid w:val="0003442A"/>
    <w:rsid w:val="0004794F"/>
    <w:rsid w:val="00057137"/>
    <w:rsid w:val="00063C7F"/>
    <w:rsid w:val="00064C85"/>
    <w:rsid w:val="000735F3"/>
    <w:rsid w:val="00081672"/>
    <w:rsid w:val="00083E28"/>
    <w:rsid w:val="000A00EF"/>
    <w:rsid w:val="000A51D7"/>
    <w:rsid w:val="000B43A5"/>
    <w:rsid w:val="000B47C2"/>
    <w:rsid w:val="000B7188"/>
    <w:rsid w:val="000C1037"/>
    <w:rsid w:val="000C10F2"/>
    <w:rsid w:val="000C65F5"/>
    <w:rsid w:val="000D0718"/>
    <w:rsid w:val="000D1E27"/>
    <w:rsid w:val="000D51F5"/>
    <w:rsid w:val="000D599F"/>
    <w:rsid w:val="000D7D9E"/>
    <w:rsid w:val="000E6EDD"/>
    <w:rsid w:val="00104440"/>
    <w:rsid w:val="0010523C"/>
    <w:rsid w:val="00107002"/>
    <w:rsid w:val="00110656"/>
    <w:rsid w:val="001133D6"/>
    <w:rsid w:val="00117369"/>
    <w:rsid w:val="001255DC"/>
    <w:rsid w:val="0014205A"/>
    <w:rsid w:val="00146C1A"/>
    <w:rsid w:val="0016384E"/>
    <w:rsid w:val="00163A8A"/>
    <w:rsid w:val="00170C6E"/>
    <w:rsid w:val="00173BA5"/>
    <w:rsid w:val="00174FC8"/>
    <w:rsid w:val="0018458D"/>
    <w:rsid w:val="001951CF"/>
    <w:rsid w:val="00196AE7"/>
    <w:rsid w:val="001A08A4"/>
    <w:rsid w:val="001A75D5"/>
    <w:rsid w:val="001B3447"/>
    <w:rsid w:val="001C666F"/>
    <w:rsid w:val="001C6DE3"/>
    <w:rsid w:val="001D182E"/>
    <w:rsid w:val="001D3B63"/>
    <w:rsid w:val="001D5195"/>
    <w:rsid w:val="001E7132"/>
    <w:rsid w:val="001F3A9C"/>
    <w:rsid w:val="002023A4"/>
    <w:rsid w:val="00202D26"/>
    <w:rsid w:val="00204706"/>
    <w:rsid w:val="002148E5"/>
    <w:rsid w:val="00214DDE"/>
    <w:rsid w:val="00221742"/>
    <w:rsid w:val="00221E1C"/>
    <w:rsid w:val="00223E2C"/>
    <w:rsid w:val="00233AF1"/>
    <w:rsid w:val="00237DC1"/>
    <w:rsid w:val="00237DCA"/>
    <w:rsid w:val="002451AD"/>
    <w:rsid w:val="00247C21"/>
    <w:rsid w:val="002539C9"/>
    <w:rsid w:val="00256D81"/>
    <w:rsid w:val="00257B64"/>
    <w:rsid w:val="00263633"/>
    <w:rsid w:val="0026392F"/>
    <w:rsid w:val="00264AF9"/>
    <w:rsid w:val="00266E0D"/>
    <w:rsid w:val="002712E7"/>
    <w:rsid w:val="002729E0"/>
    <w:rsid w:val="00281F1E"/>
    <w:rsid w:val="00282596"/>
    <w:rsid w:val="002857E9"/>
    <w:rsid w:val="00293252"/>
    <w:rsid w:val="00293538"/>
    <w:rsid w:val="00294C0B"/>
    <w:rsid w:val="002960CF"/>
    <w:rsid w:val="002A51C5"/>
    <w:rsid w:val="002C2FD6"/>
    <w:rsid w:val="002C35E5"/>
    <w:rsid w:val="002C3BAA"/>
    <w:rsid w:val="002D100C"/>
    <w:rsid w:val="002E45E4"/>
    <w:rsid w:val="002F1F5C"/>
    <w:rsid w:val="002F4428"/>
    <w:rsid w:val="002F444F"/>
    <w:rsid w:val="002F6E10"/>
    <w:rsid w:val="003004AB"/>
    <w:rsid w:val="0030253A"/>
    <w:rsid w:val="00306CC4"/>
    <w:rsid w:val="0030718A"/>
    <w:rsid w:val="003269C5"/>
    <w:rsid w:val="00326B15"/>
    <w:rsid w:val="00337F34"/>
    <w:rsid w:val="00344A44"/>
    <w:rsid w:val="00361524"/>
    <w:rsid w:val="003648B1"/>
    <w:rsid w:val="003714D1"/>
    <w:rsid w:val="00377EED"/>
    <w:rsid w:val="00381BFD"/>
    <w:rsid w:val="003844E8"/>
    <w:rsid w:val="0038549F"/>
    <w:rsid w:val="0038578E"/>
    <w:rsid w:val="00387057"/>
    <w:rsid w:val="003A19F5"/>
    <w:rsid w:val="003A476D"/>
    <w:rsid w:val="003A7C05"/>
    <w:rsid w:val="003B171F"/>
    <w:rsid w:val="003B5D2A"/>
    <w:rsid w:val="003C1F4B"/>
    <w:rsid w:val="003C3E21"/>
    <w:rsid w:val="003C77A1"/>
    <w:rsid w:val="003E3925"/>
    <w:rsid w:val="003E63DF"/>
    <w:rsid w:val="003F2DEB"/>
    <w:rsid w:val="003F343D"/>
    <w:rsid w:val="003F4CEB"/>
    <w:rsid w:val="0040067A"/>
    <w:rsid w:val="00407A2B"/>
    <w:rsid w:val="00415B87"/>
    <w:rsid w:val="004239E2"/>
    <w:rsid w:val="0043050C"/>
    <w:rsid w:val="00431E9E"/>
    <w:rsid w:val="00440D8D"/>
    <w:rsid w:val="00446E83"/>
    <w:rsid w:val="0045025C"/>
    <w:rsid w:val="0045069E"/>
    <w:rsid w:val="00454A28"/>
    <w:rsid w:val="004635D4"/>
    <w:rsid w:val="00490719"/>
    <w:rsid w:val="00491C05"/>
    <w:rsid w:val="0049363F"/>
    <w:rsid w:val="00493768"/>
    <w:rsid w:val="00496484"/>
    <w:rsid w:val="004A4E17"/>
    <w:rsid w:val="004A51F0"/>
    <w:rsid w:val="004C003C"/>
    <w:rsid w:val="004C5399"/>
    <w:rsid w:val="004D0162"/>
    <w:rsid w:val="004D0611"/>
    <w:rsid w:val="004D2D88"/>
    <w:rsid w:val="004D33F3"/>
    <w:rsid w:val="004D3BB7"/>
    <w:rsid w:val="004D48B5"/>
    <w:rsid w:val="004E62D9"/>
    <w:rsid w:val="004E6439"/>
    <w:rsid w:val="004F125B"/>
    <w:rsid w:val="004F4A1C"/>
    <w:rsid w:val="00502C3B"/>
    <w:rsid w:val="005044F9"/>
    <w:rsid w:val="005050AF"/>
    <w:rsid w:val="005170A5"/>
    <w:rsid w:val="00527B20"/>
    <w:rsid w:val="00532033"/>
    <w:rsid w:val="00540DFD"/>
    <w:rsid w:val="0054505D"/>
    <w:rsid w:val="005578A8"/>
    <w:rsid w:val="00560789"/>
    <w:rsid w:val="00560CE9"/>
    <w:rsid w:val="0057250B"/>
    <w:rsid w:val="0057657B"/>
    <w:rsid w:val="00576CA6"/>
    <w:rsid w:val="005813F7"/>
    <w:rsid w:val="005821D9"/>
    <w:rsid w:val="005822CB"/>
    <w:rsid w:val="005976EC"/>
    <w:rsid w:val="00597F82"/>
    <w:rsid w:val="005B244E"/>
    <w:rsid w:val="005B6E49"/>
    <w:rsid w:val="005C611A"/>
    <w:rsid w:val="005D00AF"/>
    <w:rsid w:val="005E2D54"/>
    <w:rsid w:val="005E449B"/>
    <w:rsid w:val="005E60DC"/>
    <w:rsid w:val="005E64F4"/>
    <w:rsid w:val="00601397"/>
    <w:rsid w:val="00601F84"/>
    <w:rsid w:val="00602307"/>
    <w:rsid w:val="00604B7B"/>
    <w:rsid w:val="00607B05"/>
    <w:rsid w:val="00612467"/>
    <w:rsid w:val="00614457"/>
    <w:rsid w:val="0061567C"/>
    <w:rsid w:val="00617F98"/>
    <w:rsid w:val="006206FF"/>
    <w:rsid w:val="006213E9"/>
    <w:rsid w:val="00622E91"/>
    <w:rsid w:val="00634DBE"/>
    <w:rsid w:val="00651B2C"/>
    <w:rsid w:val="00656296"/>
    <w:rsid w:val="00661FE7"/>
    <w:rsid w:val="00674BA1"/>
    <w:rsid w:val="006773D1"/>
    <w:rsid w:val="00677A36"/>
    <w:rsid w:val="00682C79"/>
    <w:rsid w:val="006852C3"/>
    <w:rsid w:val="0069639F"/>
    <w:rsid w:val="006A7C15"/>
    <w:rsid w:val="006A7CAE"/>
    <w:rsid w:val="006B0272"/>
    <w:rsid w:val="006B75B4"/>
    <w:rsid w:val="006C0206"/>
    <w:rsid w:val="006C52F7"/>
    <w:rsid w:val="006D6D64"/>
    <w:rsid w:val="006E006F"/>
    <w:rsid w:val="006E1B27"/>
    <w:rsid w:val="006E3732"/>
    <w:rsid w:val="006E6075"/>
    <w:rsid w:val="006F5054"/>
    <w:rsid w:val="006F567F"/>
    <w:rsid w:val="006F5E4C"/>
    <w:rsid w:val="006F6084"/>
    <w:rsid w:val="007003FA"/>
    <w:rsid w:val="00704EE8"/>
    <w:rsid w:val="00714674"/>
    <w:rsid w:val="007231D5"/>
    <w:rsid w:val="00723E9B"/>
    <w:rsid w:val="00731A7C"/>
    <w:rsid w:val="00731D91"/>
    <w:rsid w:val="0075020D"/>
    <w:rsid w:val="00750510"/>
    <w:rsid w:val="00765129"/>
    <w:rsid w:val="0077086E"/>
    <w:rsid w:val="00771AB0"/>
    <w:rsid w:val="0077221A"/>
    <w:rsid w:val="007968C8"/>
    <w:rsid w:val="00796F23"/>
    <w:rsid w:val="007A20CC"/>
    <w:rsid w:val="007A60C2"/>
    <w:rsid w:val="007B74CE"/>
    <w:rsid w:val="007B7CCD"/>
    <w:rsid w:val="007C112E"/>
    <w:rsid w:val="007C3B61"/>
    <w:rsid w:val="007D0BA8"/>
    <w:rsid w:val="007D2D34"/>
    <w:rsid w:val="007E6CC4"/>
    <w:rsid w:val="007F1425"/>
    <w:rsid w:val="007F7AE4"/>
    <w:rsid w:val="0080130F"/>
    <w:rsid w:val="008047A9"/>
    <w:rsid w:val="008138F7"/>
    <w:rsid w:val="008204A1"/>
    <w:rsid w:val="0082506D"/>
    <w:rsid w:val="00827D5C"/>
    <w:rsid w:val="00827FEE"/>
    <w:rsid w:val="00833027"/>
    <w:rsid w:val="008346D8"/>
    <w:rsid w:val="00834D2A"/>
    <w:rsid w:val="008361B3"/>
    <w:rsid w:val="008453A4"/>
    <w:rsid w:val="00845857"/>
    <w:rsid w:val="00846F8F"/>
    <w:rsid w:val="00863876"/>
    <w:rsid w:val="00866BC4"/>
    <w:rsid w:val="00866E1A"/>
    <w:rsid w:val="00871A17"/>
    <w:rsid w:val="00875268"/>
    <w:rsid w:val="00890673"/>
    <w:rsid w:val="0089402F"/>
    <w:rsid w:val="008A0A2E"/>
    <w:rsid w:val="008B6195"/>
    <w:rsid w:val="008B6197"/>
    <w:rsid w:val="008C0B64"/>
    <w:rsid w:val="008C1238"/>
    <w:rsid w:val="008C70C8"/>
    <w:rsid w:val="008C75B5"/>
    <w:rsid w:val="008D0DE7"/>
    <w:rsid w:val="008D34D9"/>
    <w:rsid w:val="008E37C0"/>
    <w:rsid w:val="008F4AEF"/>
    <w:rsid w:val="00900B2B"/>
    <w:rsid w:val="009062F4"/>
    <w:rsid w:val="00921083"/>
    <w:rsid w:val="00927CB7"/>
    <w:rsid w:val="00937E74"/>
    <w:rsid w:val="00953D72"/>
    <w:rsid w:val="009678D2"/>
    <w:rsid w:val="0097098A"/>
    <w:rsid w:val="00973541"/>
    <w:rsid w:val="00976088"/>
    <w:rsid w:val="009776AA"/>
    <w:rsid w:val="00983F7E"/>
    <w:rsid w:val="009853C4"/>
    <w:rsid w:val="009876E5"/>
    <w:rsid w:val="009A1DFB"/>
    <w:rsid w:val="009A3C58"/>
    <w:rsid w:val="009A7C43"/>
    <w:rsid w:val="009B2C81"/>
    <w:rsid w:val="009C53A9"/>
    <w:rsid w:val="009D3A25"/>
    <w:rsid w:val="009E1233"/>
    <w:rsid w:val="009E444A"/>
    <w:rsid w:val="00A10540"/>
    <w:rsid w:val="00A10963"/>
    <w:rsid w:val="00A3076D"/>
    <w:rsid w:val="00A34EFA"/>
    <w:rsid w:val="00A4370C"/>
    <w:rsid w:val="00A44863"/>
    <w:rsid w:val="00A44C56"/>
    <w:rsid w:val="00A465C9"/>
    <w:rsid w:val="00A511C2"/>
    <w:rsid w:val="00A529E0"/>
    <w:rsid w:val="00A52FA1"/>
    <w:rsid w:val="00A53790"/>
    <w:rsid w:val="00A5409E"/>
    <w:rsid w:val="00A55D84"/>
    <w:rsid w:val="00A60455"/>
    <w:rsid w:val="00A62AF4"/>
    <w:rsid w:val="00A62E3F"/>
    <w:rsid w:val="00A66D50"/>
    <w:rsid w:val="00A67790"/>
    <w:rsid w:val="00A70F1D"/>
    <w:rsid w:val="00A746A0"/>
    <w:rsid w:val="00A85958"/>
    <w:rsid w:val="00A93226"/>
    <w:rsid w:val="00AA267B"/>
    <w:rsid w:val="00AA6E70"/>
    <w:rsid w:val="00AB143D"/>
    <w:rsid w:val="00AB1690"/>
    <w:rsid w:val="00AB2F13"/>
    <w:rsid w:val="00AB5525"/>
    <w:rsid w:val="00AC2A0C"/>
    <w:rsid w:val="00AC300B"/>
    <w:rsid w:val="00AC345D"/>
    <w:rsid w:val="00AD4104"/>
    <w:rsid w:val="00AE00C3"/>
    <w:rsid w:val="00AE1355"/>
    <w:rsid w:val="00AE26C0"/>
    <w:rsid w:val="00AE29D4"/>
    <w:rsid w:val="00AE4D6E"/>
    <w:rsid w:val="00AE50E7"/>
    <w:rsid w:val="00AE5189"/>
    <w:rsid w:val="00AF248D"/>
    <w:rsid w:val="00AF3F4B"/>
    <w:rsid w:val="00B03D71"/>
    <w:rsid w:val="00B05FBE"/>
    <w:rsid w:val="00B0681A"/>
    <w:rsid w:val="00B112D1"/>
    <w:rsid w:val="00B253EB"/>
    <w:rsid w:val="00B2747C"/>
    <w:rsid w:val="00B61C94"/>
    <w:rsid w:val="00B7431E"/>
    <w:rsid w:val="00B775E8"/>
    <w:rsid w:val="00B858CF"/>
    <w:rsid w:val="00B900AC"/>
    <w:rsid w:val="00B93C09"/>
    <w:rsid w:val="00B95B74"/>
    <w:rsid w:val="00BA0EA6"/>
    <w:rsid w:val="00BC110A"/>
    <w:rsid w:val="00BD3FBB"/>
    <w:rsid w:val="00BE514C"/>
    <w:rsid w:val="00BE5C50"/>
    <w:rsid w:val="00C014B0"/>
    <w:rsid w:val="00C02696"/>
    <w:rsid w:val="00C13D53"/>
    <w:rsid w:val="00C1405C"/>
    <w:rsid w:val="00C174F6"/>
    <w:rsid w:val="00C20C4A"/>
    <w:rsid w:val="00C22A24"/>
    <w:rsid w:val="00C367DB"/>
    <w:rsid w:val="00C40420"/>
    <w:rsid w:val="00C4049B"/>
    <w:rsid w:val="00C42946"/>
    <w:rsid w:val="00C4700C"/>
    <w:rsid w:val="00C501A4"/>
    <w:rsid w:val="00C52A45"/>
    <w:rsid w:val="00C566F3"/>
    <w:rsid w:val="00C56A78"/>
    <w:rsid w:val="00C63653"/>
    <w:rsid w:val="00C6433A"/>
    <w:rsid w:val="00C64384"/>
    <w:rsid w:val="00C81717"/>
    <w:rsid w:val="00C85D85"/>
    <w:rsid w:val="00C87283"/>
    <w:rsid w:val="00C9079C"/>
    <w:rsid w:val="00C9557C"/>
    <w:rsid w:val="00CB0385"/>
    <w:rsid w:val="00CE2AEB"/>
    <w:rsid w:val="00CE371E"/>
    <w:rsid w:val="00CE4427"/>
    <w:rsid w:val="00CE7B35"/>
    <w:rsid w:val="00CF0260"/>
    <w:rsid w:val="00CF2430"/>
    <w:rsid w:val="00CF3D45"/>
    <w:rsid w:val="00D0708C"/>
    <w:rsid w:val="00D24D83"/>
    <w:rsid w:val="00D258C9"/>
    <w:rsid w:val="00D273D8"/>
    <w:rsid w:val="00D27BEE"/>
    <w:rsid w:val="00D32783"/>
    <w:rsid w:val="00D408B6"/>
    <w:rsid w:val="00D4160F"/>
    <w:rsid w:val="00D4739B"/>
    <w:rsid w:val="00D55DB7"/>
    <w:rsid w:val="00D602D7"/>
    <w:rsid w:val="00D651F5"/>
    <w:rsid w:val="00D708C1"/>
    <w:rsid w:val="00D77E54"/>
    <w:rsid w:val="00D8771C"/>
    <w:rsid w:val="00D9526E"/>
    <w:rsid w:val="00D95E4B"/>
    <w:rsid w:val="00D960B1"/>
    <w:rsid w:val="00D974A8"/>
    <w:rsid w:val="00DA3742"/>
    <w:rsid w:val="00DB0ABE"/>
    <w:rsid w:val="00DB0F47"/>
    <w:rsid w:val="00DD0C40"/>
    <w:rsid w:val="00DE6591"/>
    <w:rsid w:val="00DF1EA3"/>
    <w:rsid w:val="00DF6CAA"/>
    <w:rsid w:val="00DF6EAE"/>
    <w:rsid w:val="00E02E57"/>
    <w:rsid w:val="00E1186E"/>
    <w:rsid w:val="00E30C12"/>
    <w:rsid w:val="00E41742"/>
    <w:rsid w:val="00E462D0"/>
    <w:rsid w:val="00E470F0"/>
    <w:rsid w:val="00E55003"/>
    <w:rsid w:val="00E6224B"/>
    <w:rsid w:val="00E6295B"/>
    <w:rsid w:val="00E73ED6"/>
    <w:rsid w:val="00E76B0A"/>
    <w:rsid w:val="00E86C3B"/>
    <w:rsid w:val="00E950C1"/>
    <w:rsid w:val="00E975C6"/>
    <w:rsid w:val="00EA072A"/>
    <w:rsid w:val="00EC1027"/>
    <w:rsid w:val="00ED4298"/>
    <w:rsid w:val="00ED5B17"/>
    <w:rsid w:val="00ED70B1"/>
    <w:rsid w:val="00EE1644"/>
    <w:rsid w:val="00EE2E79"/>
    <w:rsid w:val="00EF1413"/>
    <w:rsid w:val="00EF1F77"/>
    <w:rsid w:val="00EF2DAE"/>
    <w:rsid w:val="00EF7923"/>
    <w:rsid w:val="00F00D0B"/>
    <w:rsid w:val="00F0243A"/>
    <w:rsid w:val="00F078B3"/>
    <w:rsid w:val="00F10963"/>
    <w:rsid w:val="00F2602B"/>
    <w:rsid w:val="00F365A6"/>
    <w:rsid w:val="00F4073B"/>
    <w:rsid w:val="00F43E00"/>
    <w:rsid w:val="00F506AF"/>
    <w:rsid w:val="00F60D64"/>
    <w:rsid w:val="00F630CB"/>
    <w:rsid w:val="00F70C6D"/>
    <w:rsid w:val="00F74C4D"/>
    <w:rsid w:val="00F85BFC"/>
    <w:rsid w:val="00F9464F"/>
    <w:rsid w:val="00F94D48"/>
    <w:rsid w:val="00FA03F4"/>
    <w:rsid w:val="00FA1481"/>
    <w:rsid w:val="00FA5A0F"/>
    <w:rsid w:val="00FA6093"/>
    <w:rsid w:val="00FC1497"/>
    <w:rsid w:val="00FC5720"/>
    <w:rsid w:val="00FD045D"/>
    <w:rsid w:val="00FD313E"/>
    <w:rsid w:val="00FD3B9F"/>
    <w:rsid w:val="00FD47CA"/>
    <w:rsid w:val="00FF0E27"/>
    <w:rsid w:val="00FF5A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C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BodyText2">
    <w:name w:val="Body Text 2"/>
    <w:basedOn w:val="Normal"/>
    <w:link w:val="BodyText2Char"/>
    <w:rsid w:val="006213E9"/>
    <w:pPr>
      <w:spacing w:after="120" w:line="480" w:lineRule="auto"/>
    </w:pPr>
    <w:rPr>
      <w:rFonts w:ascii="Times New Roman" w:hAnsi="Times New Roman"/>
      <w:color w:val="auto"/>
      <w:sz w:val="20"/>
    </w:rPr>
  </w:style>
  <w:style w:type="character" w:customStyle="1" w:styleId="BodyText2Char">
    <w:name w:val="Body Text 2 Char"/>
    <w:basedOn w:val="DefaultParagraphFont"/>
    <w:link w:val="BodyText2"/>
    <w:rsid w:val="006213E9"/>
    <w:rPr>
      <w:rFonts w:ascii="Times New Roman" w:eastAsia="Times New Roman" w:hAnsi="Times New Roman"/>
      <w:lang w:eastAsia="en-US"/>
    </w:rPr>
  </w:style>
  <w:style w:type="paragraph" w:styleId="BodyTextIndent3">
    <w:name w:val="Body Text Indent 3"/>
    <w:basedOn w:val="Normal"/>
    <w:link w:val="BodyTextIndent3Char"/>
    <w:uiPriority w:val="99"/>
    <w:semiHidden/>
    <w:unhideWhenUsed/>
    <w:rsid w:val="00D473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739B"/>
    <w:rPr>
      <w:rFonts w:eastAsia="Times New Roman"/>
      <w:color w:val="333333"/>
      <w:sz w:val="16"/>
      <w:szCs w:val="16"/>
      <w:lang w:eastAsia="en-US"/>
    </w:rPr>
  </w:style>
  <w:style w:type="paragraph" w:styleId="BodyTextIndent2">
    <w:name w:val="Body Text Indent 2"/>
    <w:basedOn w:val="Normal"/>
    <w:link w:val="BodyTextIndent2Char"/>
    <w:uiPriority w:val="99"/>
    <w:unhideWhenUsed/>
    <w:rsid w:val="00F365A6"/>
    <w:pPr>
      <w:spacing w:after="120" w:line="480" w:lineRule="auto"/>
      <w:ind w:left="283"/>
    </w:pPr>
  </w:style>
  <w:style w:type="character" w:customStyle="1" w:styleId="BodyTextIndent2Char">
    <w:name w:val="Body Text Indent 2 Char"/>
    <w:basedOn w:val="DefaultParagraphFont"/>
    <w:link w:val="BodyTextIndent2"/>
    <w:uiPriority w:val="99"/>
    <w:rsid w:val="00F365A6"/>
    <w:rPr>
      <w:rFonts w:eastAsia="Times New Roman"/>
      <w:color w:val="333333"/>
      <w:sz w:val="24"/>
      <w:lang w:eastAsia="en-US"/>
    </w:rPr>
  </w:style>
  <w:style w:type="table" w:styleId="TableGrid">
    <w:name w:val="Table Grid"/>
    <w:basedOn w:val="TableNormal"/>
    <w:uiPriority w:val="39"/>
    <w:rsid w:val="003B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0A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8F00-3079-EF4B-81E4-D1A0CBAE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2022-10-27T14:15:00Z</dcterms:created>
  <dcterms:modified xsi:type="dcterms:W3CDTF">2022-10-28T10:51:00Z</dcterms:modified>
</cp:coreProperties>
</file>