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6D9FA" w14:textId="30AB279C" w:rsidR="00CF1622" w:rsidRPr="003A424B" w:rsidRDefault="00337329" w:rsidP="00FD6224">
      <w:pPr>
        <w:ind w:left="-540"/>
        <w:jc w:val="both"/>
        <w:rPr>
          <w:rFonts w:ascii="Calibri" w:hAnsi="Calibri"/>
          <w:sz w:val="28"/>
        </w:rPr>
      </w:pPr>
      <w:r>
        <w:rPr>
          <w:noProof/>
        </w:rPr>
        <w:drawing>
          <wp:anchor distT="0" distB="0" distL="114300" distR="114300" simplePos="0" relativeHeight="251659264" behindDoc="0" locked="0" layoutInCell="1" allowOverlap="1" wp14:anchorId="311B6942" wp14:editId="771EDC3A">
            <wp:simplePos x="0" y="0"/>
            <wp:positionH relativeFrom="margin">
              <wp:align>right</wp:align>
            </wp:positionH>
            <wp:positionV relativeFrom="margin">
              <wp:align>top</wp:align>
            </wp:positionV>
            <wp:extent cx="1905102" cy="1752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102" cy="1752600"/>
                    </a:xfrm>
                    <a:prstGeom prst="rect">
                      <a:avLst/>
                    </a:prstGeom>
                    <a:noFill/>
                    <a:ln>
                      <a:noFill/>
                    </a:ln>
                  </pic:spPr>
                </pic:pic>
              </a:graphicData>
            </a:graphic>
          </wp:anchor>
        </w:drawing>
      </w:r>
    </w:p>
    <w:p w14:paraId="4BB505F7" w14:textId="77777777" w:rsidR="00CF1622" w:rsidRPr="003A424B" w:rsidRDefault="00CF1622" w:rsidP="00386ED2">
      <w:pPr>
        <w:rPr>
          <w:rFonts w:ascii="Calibri" w:hAnsi="Calibri"/>
        </w:rPr>
      </w:pPr>
    </w:p>
    <w:p w14:paraId="7AB2ACC5" w14:textId="77777777" w:rsidR="00CF1622" w:rsidRPr="003A424B" w:rsidRDefault="00CF1622" w:rsidP="00C80E7A">
      <w:pPr>
        <w:rPr>
          <w:rFonts w:ascii="Calibri" w:hAnsi="Calibri"/>
          <w:sz w:val="28"/>
        </w:rPr>
      </w:pPr>
    </w:p>
    <w:p w14:paraId="339AEBD1" w14:textId="77777777" w:rsidR="00726282" w:rsidRPr="003A424B" w:rsidRDefault="00726282" w:rsidP="00FA3935">
      <w:pPr>
        <w:jc w:val="right"/>
        <w:rPr>
          <w:rFonts w:ascii="Calibri" w:hAnsi="Calibri"/>
          <w:sz w:val="72"/>
          <w:szCs w:val="72"/>
        </w:rPr>
      </w:pPr>
    </w:p>
    <w:p w14:paraId="59557A48" w14:textId="77777777" w:rsidR="00376F27" w:rsidRDefault="00376F27" w:rsidP="009B5F82">
      <w:pPr>
        <w:jc w:val="right"/>
        <w:rPr>
          <w:rFonts w:eastAsiaTheme="minorEastAsia"/>
          <w:noProof/>
          <w:shd w:val="clear" w:color="auto" w:fill="FFFFFF"/>
          <w:lang w:eastAsia="en-GB"/>
        </w:rPr>
      </w:pPr>
    </w:p>
    <w:p w14:paraId="3F40EF54" w14:textId="77777777" w:rsidR="001806E2" w:rsidRDefault="001806E2" w:rsidP="00505BFB">
      <w:pPr>
        <w:pStyle w:val="Heading1"/>
        <w:rPr>
          <w:rFonts w:asciiTheme="minorHAnsi" w:hAnsiTheme="minorHAnsi" w:cstheme="minorHAnsi"/>
          <w:b/>
          <w:bCs/>
          <w:sz w:val="28"/>
          <w:szCs w:val="28"/>
          <w:u w:val="single"/>
        </w:rPr>
      </w:pPr>
    </w:p>
    <w:p w14:paraId="392A34D2" w14:textId="77777777" w:rsidR="001806E2" w:rsidRDefault="001806E2" w:rsidP="00505BFB">
      <w:pPr>
        <w:pStyle w:val="Heading1"/>
        <w:rPr>
          <w:rFonts w:asciiTheme="minorHAnsi" w:hAnsiTheme="minorHAnsi" w:cstheme="minorHAnsi"/>
          <w:b/>
          <w:bCs/>
          <w:sz w:val="28"/>
          <w:szCs w:val="28"/>
          <w:u w:val="single"/>
        </w:rPr>
      </w:pPr>
    </w:p>
    <w:p w14:paraId="233924D2" w14:textId="77777777" w:rsidR="002A3CF9" w:rsidRPr="00E7321B" w:rsidRDefault="002A3CF9" w:rsidP="002A3CF9">
      <w:pPr>
        <w:pStyle w:val="Body"/>
        <w:rPr>
          <w:rStyle w:val="Emphasis"/>
          <w:b/>
          <w:bCs/>
          <w:i w:val="0"/>
          <w:iCs w:val="0"/>
          <w:color w:val="76923C" w:themeColor="accent3" w:themeShade="BF"/>
          <w:sz w:val="28"/>
          <w:szCs w:val="28"/>
        </w:rPr>
      </w:pPr>
      <w:r w:rsidRPr="00E7321B">
        <w:rPr>
          <w:rStyle w:val="Emphasis"/>
          <w:b/>
          <w:bCs/>
          <w:i w:val="0"/>
          <w:iCs w:val="0"/>
          <w:color w:val="76923C" w:themeColor="accent3" w:themeShade="BF"/>
          <w:sz w:val="28"/>
          <w:szCs w:val="28"/>
        </w:rPr>
        <w:t xml:space="preserve">Invitation to Tender Part </w:t>
      </w:r>
      <w:r w:rsidR="002E336E">
        <w:rPr>
          <w:rStyle w:val="Emphasis"/>
          <w:b/>
          <w:bCs/>
          <w:i w:val="0"/>
          <w:iCs w:val="0"/>
          <w:color w:val="76923C" w:themeColor="accent3" w:themeShade="BF"/>
          <w:sz w:val="28"/>
          <w:szCs w:val="28"/>
        </w:rPr>
        <w:t>4</w:t>
      </w:r>
      <w:r>
        <w:rPr>
          <w:rStyle w:val="Emphasis"/>
          <w:b/>
          <w:bCs/>
          <w:i w:val="0"/>
          <w:iCs w:val="0"/>
          <w:color w:val="76923C" w:themeColor="accent3" w:themeShade="BF"/>
          <w:sz w:val="28"/>
          <w:szCs w:val="28"/>
        </w:rPr>
        <w:t xml:space="preserve"> – Tender Submission </w:t>
      </w:r>
    </w:p>
    <w:p w14:paraId="7616C2F5" w14:textId="77777777" w:rsidR="00151D6F" w:rsidRPr="00AA1A2A" w:rsidRDefault="00151D6F" w:rsidP="00151D6F">
      <w:pPr>
        <w:jc w:val="both"/>
        <w:rPr>
          <w:rFonts w:asciiTheme="minorHAnsi" w:hAnsiTheme="minorHAnsi" w:cstheme="minorHAnsi"/>
          <w:i/>
          <w:iCs/>
        </w:rPr>
      </w:pPr>
      <w:bookmarkStart w:id="0" w:name="_Hlk83217432"/>
      <w:bookmarkStart w:id="1" w:name="_Hlk85034269"/>
      <w:r>
        <w:rPr>
          <w:rFonts w:asciiTheme="minorHAnsi" w:hAnsiTheme="minorHAnsi" w:cstheme="minorHAnsi"/>
        </w:rPr>
        <w:t>Title</w:t>
      </w:r>
      <w:r w:rsidRPr="009B5F82">
        <w:rPr>
          <w:rFonts w:asciiTheme="minorHAnsi" w:hAnsiTheme="minorHAnsi" w:cstheme="minorHAnsi"/>
        </w:rPr>
        <w:t xml:space="preserve">: </w:t>
      </w:r>
      <w:r>
        <w:rPr>
          <w:rFonts w:asciiTheme="minorHAnsi" w:hAnsiTheme="minorHAnsi" w:cstheme="minorHAnsi"/>
          <w:b/>
          <w:bCs/>
          <w:iCs/>
        </w:rPr>
        <w:t>Participatory Democracy</w:t>
      </w:r>
    </w:p>
    <w:p w14:paraId="62421CD3" w14:textId="77777777" w:rsidR="00151D6F" w:rsidRPr="00671C93" w:rsidRDefault="00151D6F" w:rsidP="00151D6F">
      <w:pPr>
        <w:jc w:val="both"/>
        <w:rPr>
          <w:rFonts w:asciiTheme="minorHAnsi" w:hAnsiTheme="minorHAnsi" w:cstheme="minorHAnsi"/>
          <w:b/>
          <w:bCs/>
          <w:color w:val="FF0000"/>
        </w:rPr>
      </w:pPr>
      <w:r w:rsidRPr="009B5F82">
        <w:rPr>
          <w:rFonts w:asciiTheme="minorHAnsi" w:hAnsiTheme="minorHAnsi" w:cstheme="minorHAnsi"/>
        </w:rPr>
        <w:t>Reference:</w:t>
      </w:r>
      <w:r>
        <w:rPr>
          <w:rFonts w:asciiTheme="minorHAnsi" w:hAnsiTheme="minorHAnsi" w:cstheme="minorHAnsi"/>
        </w:rPr>
        <w:t xml:space="preserve"> </w:t>
      </w:r>
      <w:r w:rsidRPr="00671C93">
        <w:rPr>
          <w:rFonts w:asciiTheme="minorHAnsi" w:hAnsiTheme="minorHAnsi" w:cstheme="minorHAnsi"/>
          <w:b/>
          <w:bCs/>
        </w:rPr>
        <w:t>DN676053</w:t>
      </w:r>
    </w:p>
    <w:p w14:paraId="1D58B32E" w14:textId="77777777" w:rsidR="00151D6F" w:rsidRPr="00F47917" w:rsidRDefault="00151D6F" w:rsidP="00151D6F">
      <w:pPr>
        <w:jc w:val="both"/>
        <w:rPr>
          <w:rFonts w:asciiTheme="minorHAnsi" w:hAnsiTheme="minorHAnsi" w:cstheme="minorHAnsi"/>
          <w:b/>
          <w:i/>
          <w:iCs/>
        </w:rPr>
      </w:pPr>
      <w:r w:rsidRPr="00F47917">
        <w:rPr>
          <w:rFonts w:asciiTheme="minorHAnsi" w:hAnsiTheme="minorHAnsi" w:cstheme="minorHAnsi"/>
          <w:bCs/>
        </w:rPr>
        <w:t>Tender return deadline:</w:t>
      </w:r>
      <w:r w:rsidRPr="00F47917">
        <w:rPr>
          <w:rFonts w:asciiTheme="minorHAnsi" w:hAnsiTheme="minorHAnsi" w:cstheme="minorHAnsi"/>
          <w:b/>
        </w:rPr>
        <w:t xml:space="preserve"> 12 noon, </w:t>
      </w:r>
      <w:r>
        <w:rPr>
          <w:rFonts w:asciiTheme="minorHAnsi" w:hAnsiTheme="minorHAnsi" w:cstheme="minorHAnsi"/>
          <w:b/>
        </w:rPr>
        <w:t>11</w:t>
      </w:r>
      <w:r>
        <w:rPr>
          <w:rFonts w:asciiTheme="minorHAnsi" w:hAnsiTheme="minorHAnsi" w:cstheme="minorHAnsi"/>
          <w:b/>
          <w:vertAlign w:val="superscript"/>
        </w:rPr>
        <w:t xml:space="preserve"> </w:t>
      </w:r>
      <w:r>
        <w:rPr>
          <w:rFonts w:asciiTheme="minorHAnsi" w:hAnsiTheme="minorHAnsi" w:cstheme="minorHAnsi"/>
          <w:b/>
        </w:rPr>
        <w:t>November 2021</w:t>
      </w:r>
    </w:p>
    <w:bookmarkEnd w:id="1"/>
    <w:bookmarkEnd w:id="0"/>
    <w:p w14:paraId="584E7066" w14:textId="77777777" w:rsidR="002A3CF9" w:rsidRPr="00C73F70" w:rsidRDefault="002A3CF9" w:rsidP="002A3CF9">
      <w:pPr>
        <w:ind w:right="624"/>
        <w:rPr>
          <w:rFonts w:ascii="Arial" w:hAnsi="Arial"/>
          <w:szCs w:val="22"/>
        </w:rPr>
      </w:pPr>
    </w:p>
    <w:p w14:paraId="543AEE2B" w14:textId="77777777" w:rsidR="002A3CF9" w:rsidRPr="006A6AA3" w:rsidRDefault="002A3CF9" w:rsidP="002A3CF9">
      <w:pPr>
        <w:ind w:right="624"/>
      </w:pPr>
      <w:r w:rsidRPr="006A6AA3">
        <w:t xml:space="preserve">You are invited to submit a </w:t>
      </w:r>
      <w:r>
        <w:t xml:space="preserve">tender </w:t>
      </w:r>
      <w:r w:rsidRPr="006A6AA3">
        <w:t xml:space="preserve">for the above contract and the following documents are available on the YORtender system to enable you to submit your </w:t>
      </w:r>
      <w:r>
        <w:t xml:space="preserve">tender </w:t>
      </w:r>
      <w:r w:rsidRPr="006A6AA3">
        <w:t xml:space="preserve">electronically. </w:t>
      </w:r>
    </w:p>
    <w:p w14:paraId="73CFBDC9" w14:textId="77777777" w:rsidR="002A3CF9" w:rsidRPr="002A3CF9" w:rsidRDefault="002A3CF9" w:rsidP="002A3CF9">
      <w:pPr>
        <w:numPr>
          <w:ilvl w:val="0"/>
          <w:numId w:val="30"/>
        </w:numPr>
        <w:ind w:right="624"/>
        <w:rPr>
          <w:i/>
        </w:rPr>
      </w:pPr>
      <w:r w:rsidRPr="002A3CF9">
        <w:t>Invitation to Tender Part 1 –Instructions (for reference)</w:t>
      </w:r>
    </w:p>
    <w:p w14:paraId="03B0C3E1" w14:textId="77777777" w:rsidR="002A3CF9" w:rsidRPr="00D73A99" w:rsidRDefault="002A3CF9" w:rsidP="002A3CF9">
      <w:pPr>
        <w:numPr>
          <w:ilvl w:val="0"/>
          <w:numId w:val="30"/>
        </w:numPr>
        <w:ind w:right="624"/>
        <w:rPr>
          <w:i/>
        </w:rPr>
      </w:pPr>
      <w:r w:rsidRPr="00D73A99">
        <w:t xml:space="preserve">Invitation to Tender Part 2 - Terms and Conditions (for reference) </w:t>
      </w:r>
    </w:p>
    <w:p w14:paraId="2F574BF5" w14:textId="77777777" w:rsidR="002A3CF9" w:rsidRPr="00D73A99" w:rsidRDefault="002A3CF9" w:rsidP="002A3CF9">
      <w:pPr>
        <w:numPr>
          <w:ilvl w:val="0"/>
          <w:numId w:val="30"/>
        </w:numPr>
        <w:ind w:right="624"/>
        <w:rPr>
          <w:i/>
        </w:rPr>
      </w:pPr>
      <w:r w:rsidRPr="00D73A99">
        <w:t>Invitation to Tender Part 3 – Specification (for reference)</w:t>
      </w:r>
    </w:p>
    <w:p w14:paraId="4309B8D7" w14:textId="77777777" w:rsidR="002A3CF9" w:rsidRPr="002A3CF9" w:rsidRDefault="002A3CF9" w:rsidP="002A3CF9">
      <w:pPr>
        <w:numPr>
          <w:ilvl w:val="0"/>
          <w:numId w:val="30"/>
        </w:numPr>
        <w:ind w:right="624"/>
        <w:rPr>
          <w:b/>
          <w:bCs/>
          <w:i/>
        </w:rPr>
      </w:pPr>
      <w:r w:rsidRPr="002A3CF9">
        <w:rPr>
          <w:b/>
          <w:bCs/>
        </w:rPr>
        <w:t xml:space="preserve">Invitation to Tender Part </w:t>
      </w:r>
      <w:r w:rsidR="00F4188D">
        <w:rPr>
          <w:b/>
          <w:bCs/>
        </w:rPr>
        <w:t>4</w:t>
      </w:r>
      <w:r w:rsidRPr="002A3CF9">
        <w:rPr>
          <w:b/>
          <w:bCs/>
        </w:rPr>
        <w:t xml:space="preserve"> – Tender Submission (</w:t>
      </w:r>
      <w:r w:rsidR="00807144">
        <w:rPr>
          <w:b/>
          <w:bCs/>
        </w:rPr>
        <w:t xml:space="preserve">this document </w:t>
      </w:r>
      <w:r w:rsidRPr="002A3CF9">
        <w:rPr>
          <w:b/>
          <w:bCs/>
        </w:rPr>
        <w:t>to be returned)</w:t>
      </w:r>
    </w:p>
    <w:p w14:paraId="6704EAD7" w14:textId="6C8635E7" w:rsidR="002A3CF9" w:rsidRPr="006A6AA3" w:rsidRDefault="002A3CF9" w:rsidP="002A3CF9">
      <w:pPr>
        <w:spacing w:before="240" w:after="240"/>
        <w:ind w:right="624"/>
      </w:pPr>
      <w:r>
        <w:t>Tender</w:t>
      </w:r>
      <w:r w:rsidRPr="006A6AA3">
        <w:t xml:space="preserve">s shall remain open for acceptance for a minimum </w:t>
      </w:r>
      <w:r w:rsidRPr="008A787C">
        <w:t>of (</w:t>
      </w:r>
      <w:r w:rsidRPr="008A787C">
        <w:rPr>
          <w:b/>
          <w:bCs/>
        </w:rPr>
        <w:t>90</w:t>
      </w:r>
      <w:r w:rsidRPr="008A787C">
        <w:t>) days</w:t>
      </w:r>
      <w:r w:rsidR="007241E7">
        <w:t xml:space="preserve">.  </w:t>
      </w:r>
    </w:p>
    <w:p w14:paraId="42B23909" w14:textId="2915C7E7" w:rsidR="002A3CF9" w:rsidRDefault="002A3CF9" w:rsidP="002A3CF9">
      <w:pPr>
        <w:spacing w:before="240" w:after="240"/>
        <w:ind w:right="624"/>
      </w:pPr>
      <w:r w:rsidRPr="006A6AA3">
        <w:t xml:space="preserve">Any queries must be raised via </w:t>
      </w:r>
      <w:r w:rsidR="008A787C">
        <w:t>ProContract by the date shown in the timetable</w:t>
      </w:r>
      <w:r w:rsidRPr="006A6AA3">
        <w:t xml:space="preserve"> prior to the deadline for submission of </w:t>
      </w:r>
      <w:r>
        <w:t>Tender</w:t>
      </w:r>
      <w:r w:rsidRPr="006A6AA3">
        <w:t>s.</w:t>
      </w:r>
    </w:p>
    <w:p w14:paraId="4A42DC92" w14:textId="77777777" w:rsidR="00BB2BEA" w:rsidRDefault="00BB2BEA" w:rsidP="002A3CF9">
      <w:pPr>
        <w:spacing w:before="240" w:after="240"/>
        <w:ind w:right="624"/>
      </w:pPr>
    </w:p>
    <w:p w14:paraId="02149FC4" w14:textId="77777777" w:rsidR="00BB2BEA" w:rsidRDefault="00BB2BEA">
      <w:pPr>
        <w:spacing w:before="0" w:after="0"/>
      </w:pPr>
      <w:r>
        <w:br w:type="page"/>
      </w:r>
    </w:p>
    <w:p w14:paraId="73827469" w14:textId="5F5C0DF2" w:rsidR="00143A70" w:rsidRDefault="00BB2BEA" w:rsidP="00BB2BEA">
      <w:pPr>
        <w:pStyle w:val="Header"/>
        <w:rPr>
          <w:b/>
          <w:bCs/>
          <w:color w:val="FF0000"/>
          <w:sz w:val="32"/>
          <w:szCs w:val="32"/>
        </w:rPr>
      </w:pPr>
      <w:r>
        <w:rPr>
          <w:b/>
          <w:bCs/>
          <w:sz w:val="32"/>
          <w:szCs w:val="32"/>
        </w:rPr>
        <w:lastRenderedPageBreak/>
        <w:t xml:space="preserve">Selection Questions </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4731"/>
        <w:gridCol w:w="2867"/>
      </w:tblGrid>
      <w:tr w:rsidR="00143A70" w:rsidRPr="008A2091" w14:paraId="6C0937EF" w14:textId="77777777" w:rsidTr="000B67AB">
        <w:tc>
          <w:tcPr>
            <w:tcW w:w="1412" w:type="dxa"/>
            <w:shd w:val="clear" w:color="auto" w:fill="799C4B"/>
          </w:tcPr>
          <w:p w14:paraId="6EB8C659" w14:textId="77777777" w:rsidR="00143A70" w:rsidRPr="00872E94" w:rsidRDefault="00143A70" w:rsidP="000B67AB">
            <w:pPr>
              <w:rPr>
                <w:rFonts w:asciiTheme="minorHAnsi" w:hAnsiTheme="minorHAnsi" w:cstheme="minorHAnsi"/>
                <w:b/>
                <w:color w:val="FFFFFF"/>
              </w:rPr>
            </w:pPr>
            <w:r w:rsidRPr="00872E94">
              <w:rPr>
                <w:rFonts w:asciiTheme="minorHAnsi" w:hAnsiTheme="minorHAnsi" w:cstheme="minorHAnsi"/>
                <w:b/>
                <w:color w:val="FFFFFF"/>
              </w:rPr>
              <w:t>Section 1</w:t>
            </w:r>
          </w:p>
        </w:tc>
        <w:tc>
          <w:tcPr>
            <w:tcW w:w="7598" w:type="dxa"/>
            <w:gridSpan w:val="2"/>
            <w:shd w:val="clear" w:color="auto" w:fill="799C4B"/>
          </w:tcPr>
          <w:p w14:paraId="419E2BF5" w14:textId="77777777" w:rsidR="00143A70" w:rsidRPr="00872E94" w:rsidRDefault="00143A70" w:rsidP="000B67AB">
            <w:pPr>
              <w:rPr>
                <w:rFonts w:asciiTheme="minorHAnsi" w:hAnsiTheme="minorHAnsi" w:cstheme="minorHAnsi"/>
              </w:rPr>
            </w:pPr>
            <w:r w:rsidRPr="00872E94">
              <w:rPr>
                <w:rFonts w:asciiTheme="minorHAnsi" w:hAnsiTheme="minorHAnsi" w:cstheme="minorHAnsi"/>
                <w:b/>
                <w:color w:val="FFFFFF"/>
              </w:rPr>
              <w:t>Potential Supplier Information</w:t>
            </w:r>
          </w:p>
        </w:tc>
      </w:tr>
      <w:tr w:rsidR="00143A70" w:rsidRPr="008A2091" w14:paraId="557BF5AC" w14:textId="77777777" w:rsidTr="000B67AB">
        <w:tc>
          <w:tcPr>
            <w:tcW w:w="1412" w:type="dxa"/>
            <w:shd w:val="clear" w:color="auto" w:fill="BCBCBC"/>
          </w:tcPr>
          <w:p w14:paraId="38B3B52D" w14:textId="77777777" w:rsidR="00143A70" w:rsidRPr="00872E94" w:rsidRDefault="00143A70" w:rsidP="000B67AB">
            <w:pPr>
              <w:rPr>
                <w:rFonts w:asciiTheme="minorHAnsi" w:hAnsiTheme="minorHAnsi" w:cstheme="minorHAnsi"/>
                <w:b/>
                <w:sz w:val="19"/>
                <w:szCs w:val="19"/>
              </w:rPr>
            </w:pPr>
            <w:r w:rsidRPr="00872E94">
              <w:rPr>
                <w:rFonts w:asciiTheme="minorHAnsi" w:hAnsiTheme="minorHAnsi" w:cstheme="minorHAnsi"/>
                <w:b/>
                <w:sz w:val="19"/>
                <w:szCs w:val="19"/>
              </w:rPr>
              <w:t>Question number.</w:t>
            </w:r>
          </w:p>
        </w:tc>
        <w:tc>
          <w:tcPr>
            <w:tcW w:w="4731" w:type="dxa"/>
            <w:shd w:val="clear" w:color="auto" w:fill="BCBCBC"/>
          </w:tcPr>
          <w:p w14:paraId="613A41CF" w14:textId="77777777" w:rsidR="00143A70" w:rsidRPr="00872E94" w:rsidRDefault="00143A70" w:rsidP="000B67AB">
            <w:pPr>
              <w:rPr>
                <w:rFonts w:asciiTheme="minorHAnsi" w:hAnsiTheme="minorHAnsi" w:cstheme="minorHAnsi"/>
                <w:b/>
                <w:sz w:val="19"/>
                <w:szCs w:val="19"/>
              </w:rPr>
            </w:pPr>
            <w:r w:rsidRPr="00872E94">
              <w:rPr>
                <w:rFonts w:asciiTheme="minorHAnsi" w:hAnsiTheme="minorHAnsi" w:cstheme="minorHAnsi"/>
                <w:b/>
                <w:sz w:val="19"/>
                <w:szCs w:val="19"/>
              </w:rPr>
              <w:t>Question</w:t>
            </w:r>
          </w:p>
        </w:tc>
        <w:tc>
          <w:tcPr>
            <w:tcW w:w="2867" w:type="dxa"/>
            <w:shd w:val="clear" w:color="auto" w:fill="BCBCBC"/>
          </w:tcPr>
          <w:p w14:paraId="12FB8076" w14:textId="77777777" w:rsidR="00143A70" w:rsidRPr="00872E94" w:rsidRDefault="00143A70" w:rsidP="000B67AB">
            <w:pPr>
              <w:rPr>
                <w:rFonts w:asciiTheme="minorHAnsi" w:hAnsiTheme="minorHAnsi" w:cstheme="minorHAnsi"/>
                <w:b/>
                <w:sz w:val="19"/>
                <w:szCs w:val="19"/>
              </w:rPr>
            </w:pPr>
            <w:r w:rsidRPr="00872E94">
              <w:rPr>
                <w:rFonts w:asciiTheme="minorHAnsi" w:hAnsiTheme="minorHAnsi" w:cstheme="minorHAnsi"/>
                <w:b/>
                <w:sz w:val="19"/>
                <w:szCs w:val="19"/>
              </w:rPr>
              <w:t>Response</w:t>
            </w:r>
          </w:p>
        </w:tc>
      </w:tr>
      <w:tr w:rsidR="00143A70" w:rsidRPr="008A2091" w14:paraId="27A28DBF" w14:textId="77777777" w:rsidTr="000B67AB">
        <w:tc>
          <w:tcPr>
            <w:tcW w:w="1412" w:type="dxa"/>
            <w:shd w:val="clear" w:color="auto" w:fill="F2F7FC"/>
          </w:tcPr>
          <w:p w14:paraId="0F8CBA47" w14:textId="77777777" w:rsidR="00143A70" w:rsidRPr="00872E94" w:rsidRDefault="00143A70" w:rsidP="000B67AB">
            <w:pPr>
              <w:pStyle w:val="Standard"/>
              <w:spacing w:before="60" w:after="60"/>
              <w:rPr>
                <w:rFonts w:asciiTheme="minorHAnsi" w:hAnsiTheme="minorHAnsi" w:cstheme="minorHAnsi"/>
                <w:b/>
                <w:szCs w:val="24"/>
              </w:rPr>
            </w:pPr>
            <w:r w:rsidRPr="00872E94">
              <w:rPr>
                <w:rFonts w:asciiTheme="minorHAnsi" w:hAnsiTheme="minorHAnsi" w:cstheme="minorHAnsi"/>
                <w:b/>
                <w:szCs w:val="24"/>
              </w:rPr>
              <w:t>1.1 (a)</w:t>
            </w:r>
          </w:p>
        </w:tc>
        <w:tc>
          <w:tcPr>
            <w:tcW w:w="4731" w:type="dxa"/>
            <w:shd w:val="clear" w:color="auto" w:fill="F2F7FC"/>
          </w:tcPr>
          <w:p w14:paraId="24D2F3C3" w14:textId="77777777" w:rsidR="00143A70" w:rsidRPr="00872E94" w:rsidRDefault="00143A70" w:rsidP="000B67AB">
            <w:pPr>
              <w:spacing w:before="60" w:after="60"/>
              <w:rPr>
                <w:rFonts w:asciiTheme="minorHAnsi" w:hAnsiTheme="minorHAnsi" w:cstheme="minorHAnsi"/>
              </w:rPr>
            </w:pPr>
            <w:r w:rsidRPr="00872E94">
              <w:rPr>
                <w:rFonts w:asciiTheme="minorHAnsi" w:hAnsiTheme="minorHAnsi" w:cstheme="minorHAnsi"/>
              </w:rPr>
              <w:t>Full name of the potential supplier submitting the information</w:t>
            </w:r>
          </w:p>
        </w:tc>
        <w:tc>
          <w:tcPr>
            <w:tcW w:w="2867" w:type="dxa"/>
            <w:shd w:val="clear" w:color="auto" w:fill="auto"/>
          </w:tcPr>
          <w:p w14:paraId="4BDE3BA2" w14:textId="77777777" w:rsidR="00143A70" w:rsidRPr="00872E94" w:rsidRDefault="00143A70" w:rsidP="000B67AB">
            <w:pPr>
              <w:rPr>
                <w:rFonts w:asciiTheme="minorHAnsi" w:hAnsiTheme="minorHAnsi" w:cstheme="minorHAnsi"/>
              </w:rPr>
            </w:pPr>
            <w:r w:rsidRPr="00872E94">
              <w:rPr>
                <w:rFonts w:asciiTheme="minorHAnsi" w:hAnsiTheme="minorHAnsi" w:cstheme="minorHAnsi"/>
              </w:rPr>
              <w:fldChar w:fldCharType="begin">
                <w:ffData>
                  <w:name w:val="Text1"/>
                  <w:enabled/>
                  <w:calcOnExit w:val="0"/>
                  <w:textInput/>
                </w:ffData>
              </w:fldChar>
            </w:r>
            <w:bookmarkStart w:id="2" w:name="Text1"/>
            <w:r w:rsidRPr="00872E94">
              <w:rPr>
                <w:rFonts w:asciiTheme="minorHAnsi" w:hAnsiTheme="minorHAnsi" w:cstheme="minorHAnsi"/>
              </w:rPr>
              <w:instrText xml:space="preserve"> FORMTEXT </w:instrText>
            </w:r>
            <w:r w:rsidRPr="00872E94">
              <w:rPr>
                <w:rFonts w:asciiTheme="minorHAnsi" w:hAnsiTheme="minorHAnsi" w:cstheme="minorHAnsi"/>
              </w:rPr>
            </w:r>
            <w:r w:rsidRPr="00872E94">
              <w:rPr>
                <w:rFonts w:asciiTheme="minorHAnsi" w:hAnsiTheme="minorHAnsi" w:cstheme="minorHAnsi"/>
              </w:rPr>
              <w:fldChar w:fldCharType="separate"/>
            </w:r>
            <w:r w:rsidRPr="00872E94">
              <w:rPr>
                <w:rFonts w:asciiTheme="minorHAnsi" w:hAnsiTheme="minorHAnsi" w:cstheme="minorHAnsi"/>
              </w:rPr>
              <w:t> </w:t>
            </w:r>
            <w:r w:rsidRPr="00872E94">
              <w:rPr>
                <w:rFonts w:asciiTheme="minorHAnsi" w:hAnsiTheme="minorHAnsi" w:cstheme="minorHAnsi"/>
              </w:rPr>
              <w:t> </w:t>
            </w:r>
            <w:r w:rsidRPr="00872E94">
              <w:rPr>
                <w:rFonts w:asciiTheme="minorHAnsi" w:hAnsiTheme="minorHAnsi" w:cstheme="minorHAnsi"/>
              </w:rPr>
              <w:t> </w:t>
            </w:r>
            <w:r w:rsidRPr="00872E94">
              <w:rPr>
                <w:rFonts w:asciiTheme="minorHAnsi" w:hAnsiTheme="minorHAnsi" w:cstheme="minorHAnsi"/>
              </w:rPr>
              <w:t> </w:t>
            </w:r>
            <w:r w:rsidRPr="00872E94">
              <w:rPr>
                <w:rFonts w:asciiTheme="minorHAnsi" w:hAnsiTheme="minorHAnsi" w:cstheme="minorHAnsi"/>
              </w:rPr>
              <w:t> </w:t>
            </w:r>
            <w:r w:rsidRPr="00872E94">
              <w:rPr>
                <w:rFonts w:asciiTheme="minorHAnsi" w:hAnsiTheme="minorHAnsi" w:cstheme="minorHAnsi"/>
              </w:rPr>
              <w:fldChar w:fldCharType="end"/>
            </w:r>
            <w:bookmarkEnd w:id="2"/>
          </w:p>
        </w:tc>
      </w:tr>
      <w:tr w:rsidR="00143A70" w:rsidRPr="008A2091" w14:paraId="1E25F5C3" w14:textId="77777777" w:rsidTr="000B67AB">
        <w:tc>
          <w:tcPr>
            <w:tcW w:w="1412" w:type="dxa"/>
            <w:shd w:val="clear" w:color="auto" w:fill="F2F7FC"/>
          </w:tcPr>
          <w:p w14:paraId="22248E56" w14:textId="77777777" w:rsidR="00143A70" w:rsidRPr="00872E94" w:rsidRDefault="00143A70" w:rsidP="000B67AB">
            <w:pPr>
              <w:pStyle w:val="Standard"/>
              <w:spacing w:before="60" w:after="60"/>
              <w:rPr>
                <w:rFonts w:asciiTheme="minorHAnsi" w:hAnsiTheme="minorHAnsi" w:cstheme="minorHAnsi"/>
                <w:b/>
                <w:szCs w:val="24"/>
              </w:rPr>
            </w:pPr>
            <w:r w:rsidRPr="00872E94">
              <w:rPr>
                <w:rFonts w:asciiTheme="minorHAnsi" w:hAnsiTheme="minorHAnsi" w:cstheme="minorHAnsi"/>
                <w:b/>
                <w:szCs w:val="24"/>
              </w:rPr>
              <w:t>1.1 (b) – (</w:t>
            </w:r>
            <w:proofErr w:type="spellStart"/>
            <w:r w:rsidRPr="00872E94">
              <w:rPr>
                <w:rFonts w:asciiTheme="minorHAnsi" w:hAnsiTheme="minorHAnsi" w:cstheme="minorHAnsi"/>
                <w:b/>
                <w:szCs w:val="24"/>
              </w:rPr>
              <w:t>i</w:t>
            </w:r>
            <w:proofErr w:type="spellEnd"/>
            <w:r w:rsidRPr="00872E94">
              <w:rPr>
                <w:rFonts w:asciiTheme="minorHAnsi" w:hAnsiTheme="minorHAnsi" w:cstheme="minorHAnsi"/>
                <w:b/>
                <w:szCs w:val="24"/>
              </w:rPr>
              <w:t>)</w:t>
            </w:r>
          </w:p>
        </w:tc>
        <w:tc>
          <w:tcPr>
            <w:tcW w:w="4731" w:type="dxa"/>
            <w:shd w:val="clear" w:color="auto" w:fill="F2F7FC"/>
          </w:tcPr>
          <w:p w14:paraId="6F754AB0" w14:textId="77777777" w:rsidR="00143A70" w:rsidRPr="00872E94" w:rsidRDefault="00143A70" w:rsidP="000B67AB">
            <w:pPr>
              <w:spacing w:before="60" w:after="60"/>
              <w:rPr>
                <w:rFonts w:asciiTheme="minorHAnsi" w:hAnsiTheme="minorHAnsi" w:cstheme="minorHAnsi"/>
              </w:rPr>
            </w:pPr>
            <w:r w:rsidRPr="00872E94">
              <w:rPr>
                <w:rFonts w:asciiTheme="minorHAnsi" w:hAnsiTheme="minorHAnsi" w:cstheme="minorHAnsi"/>
              </w:rPr>
              <w:t>Registered office address (if applicable)</w:t>
            </w:r>
          </w:p>
        </w:tc>
        <w:tc>
          <w:tcPr>
            <w:tcW w:w="2867" w:type="dxa"/>
            <w:shd w:val="clear" w:color="auto" w:fill="auto"/>
          </w:tcPr>
          <w:p w14:paraId="01BF2CCA" w14:textId="77777777" w:rsidR="00143A70" w:rsidRPr="00872E94" w:rsidRDefault="00143A70" w:rsidP="000B67AB">
            <w:pPr>
              <w:rPr>
                <w:rFonts w:asciiTheme="minorHAnsi" w:hAnsiTheme="minorHAnsi" w:cstheme="minorHAnsi"/>
              </w:rPr>
            </w:pPr>
            <w:r w:rsidRPr="00872E94">
              <w:rPr>
                <w:rFonts w:asciiTheme="minorHAnsi" w:hAnsiTheme="minorHAnsi" w:cstheme="minorHAnsi"/>
              </w:rPr>
              <w:fldChar w:fldCharType="begin">
                <w:ffData>
                  <w:name w:val="Text2"/>
                  <w:enabled/>
                  <w:calcOnExit w:val="0"/>
                  <w:textInput/>
                </w:ffData>
              </w:fldChar>
            </w:r>
            <w:bookmarkStart w:id="3" w:name="Text2"/>
            <w:r w:rsidRPr="00872E94">
              <w:rPr>
                <w:rFonts w:asciiTheme="minorHAnsi" w:hAnsiTheme="minorHAnsi" w:cstheme="minorHAnsi"/>
              </w:rPr>
              <w:instrText xml:space="preserve"> FORMTEXT </w:instrText>
            </w:r>
            <w:r w:rsidRPr="00872E94">
              <w:rPr>
                <w:rFonts w:asciiTheme="minorHAnsi" w:hAnsiTheme="minorHAnsi" w:cstheme="minorHAnsi"/>
              </w:rPr>
            </w:r>
            <w:r w:rsidRPr="00872E94">
              <w:rPr>
                <w:rFonts w:asciiTheme="minorHAnsi" w:hAnsiTheme="minorHAnsi" w:cstheme="minorHAnsi"/>
              </w:rPr>
              <w:fldChar w:fldCharType="separate"/>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rPr>
              <w:fldChar w:fldCharType="end"/>
            </w:r>
            <w:bookmarkEnd w:id="3"/>
          </w:p>
        </w:tc>
      </w:tr>
      <w:tr w:rsidR="00143A70" w:rsidRPr="008A2091" w14:paraId="3A50CF2B" w14:textId="77777777" w:rsidTr="000B67AB">
        <w:tc>
          <w:tcPr>
            <w:tcW w:w="1412" w:type="dxa"/>
            <w:shd w:val="clear" w:color="auto" w:fill="F2F7FC"/>
          </w:tcPr>
          <w:p w14:paraId="3151EC0C" w14:textId="77777777" w:rsidR="00143A70" w:rsidRPr="00872E94" w:rsidRDefault="00143A70" w:rsidP="000B67AB">
            <w:pPr>
              <w:pStyle w:val="Standard"/>
              <w:spacing w:before="60" w:after="60"/>
              <w:rPr>
                <w:rFonts w:asciiTheme="minorHAnsi" w:hAnsiTheme="minorHAnsi" w:cstheme="minorHAnsi"/>
                <w:b/>
                <w:szCs w:val="24"/>
              </w:rPr>
            </w:pPr>
            <w:r w:rsidRPr="00872E94">
              <w:rPr>
                <w:rFonts w:asciiTheme="minorHAnsi" w:hAnsiTheme="minorHAnsi" w:cstheme="minorHAnsi"/>
                <w:b/>
                <w:szCs w:val="24"/>
              </w:rPr>
              <w:t>1.1 (b) – (ii)</w:t>
            </w:r>
          </w:p>
        </w:tc>
        <w:tc>
          <w:tcPr>
            <w:tcW w:w="4731" w:type="dxa"/>
            <w:shd w:val="clear" w:color="auto" w:fill="F2F7FC"/>
          </w:tcPr>
          <w:p w14:paraId="2ED9474D" w14:textId="77777777" w:rsidR="00143A70" w:rsidRPr="00872E94" w:rsidRDefault="00143A70" w:rsidP="000B67AB">
            <w:pPr>
              <w:spacing w:before="60" w:after="60"/>
              <w:rPr>
                <w:rFonts w:asciiTheme="minorHAnsi" w:hAnsiTheme="minorHAnsi" w:cstheme="minorHAnsi"/>
              </w:rPr>
            </w:pPr>
            <w:r w:rsidRPr="00872E94">
              <w:rPr>
                <w:rFonts w:asciiTheme="minorHAnsi" w:hAnsiTheme="minorHAnsi" w:cstheme="minorHAnsi"/>
              </w:rPr>
              <w:t>Registered website address (if applicable)</w:t>
            </w:r>
          </w:p>
        </w:tc>
        <w:tc>
          <w:tcPr>
            <w:tcW w:w="2867" w:type="dxa"/>
            <w:shd w:val="clear" w:color="auto" w:fill="auto"/>
          </w:tcPr>
          <w:p w14:paraId="60911EA0" w14:textId="77777777" w:rsidR="00143A70" w:rsidRPr="00872E94" w:rsidRDefault="00143A70" w:rsidP="000B67AB">
            <w:pPr>
              <w:rPr>
                <w:rFonts w:asciiTheme="minorHAnsi" w:hAnsiTheme="minorHAnsi" w:cstheme="minorHAnsi"/>
              </w:rPr>
            </w:pPr>
            <w:r w:rsidRPr="00872E94">
              <w:rPr>
                <w:rFonts w:asciiTheme="minorHAnsi" w:hAnsiTheme="minorHAnsi" w:cstheme="minorHAnsi"/>
              </w:rPr>
              <w:fldChar w:fldCharType="begin">
                <w:ffData>
                  <w:name w:val="Text3"/>
                  <w:enabled/>
                  <w:calcOnExit w:val="0"/>
                  <w:textInput/>
                </w:ffData>
              </w:fldChar>
            </w:r>
            <w:bookmarkStart w:id="4" w:name="Text3"/>
            <w:r w:rsidRPr="00872E94">
              <w:rPr>
                <w:rFonts w:asciiTheme="minorHAnsi" w:hAnsiTheme="minorHAnsi" w:cstheme="minorHAnsi"/>
              </w:rPr>
              <w:instrText xml:space="preserve"> FORMTEXT </w:instrText>
            </w:r>
            <w:r w:rsidRPr="00872E94">
              <w:rPr>
                <w:rFonts w:asciiTheme="minorHAnsi" w:hAnsiTheme="minorHAnsi" w:cstheme="minorHAnsi"/>
              </w:rPr>
            </w:r>
            <w:r w:rsidRPr="00872E94">
              <w:rPr>
                <w:rFonts w:asciiTheme="minorHAnsi" w:hAnsiTheme="minorHAnsi" w:cstheme="minorHAnsi"/>
              </w:rPr>
              <w:fldChar w:fldCharType="separate"/>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rPr>
              <w:fldChar w:fldCharType="end"/>
            </w:r>
            <w:bookmarkEnd w:id="4"/>
          </w:p>
        </w:tc>
      </w:tr>
      <w:tr w:rsidR="00143A70" w:rsidRPr="008A2091" w14:paraId="086780BF" w14:textId="77777777" w:rsidTr="000B67AB">
        <w:tc>
          <w:tcPr>
            <w:tcW w:w="1412" w:type="dxa"/>
            <w:shd w:val="clear" w:color="auto" w:fill="F2F7FC"/>
          </w:tcPr>
          <w:p w14:paraId="492885CE" w14:textId="77777777" w:rsidR="00143A70" w:rsidRPr="00872E94" w:rsidRDefault="00143A70" w:rsidP="000B67AB">
            <w:pPr>
              <w:pStyle w:val="Standard"/>
              <w:spacing w:before="60" w:after="60"/>
              <w:rPr>
                <w:rFonts w:asciiTheme="minorHAnsi" w:hAnsiTheme="minorHAnsi" w:cstheme="minorHAnsi"/>
                <w:b/>
                <w:szCs w:val="24"/>
              </w:rPr>
            </w:pPr>
            <w:r w:rsidRPr="00872E94">
              <w:rPr>
                <w:rFonts w:asciiTheme="minorHAnsi" w:hAnsiTheme="minorHAnsi" w:cstheme="minorHAnsi"/>
                <w:b/>
                <w:szCs w:val="24"/>
              </w:rPr>
              <w:t>1.1 (c)</w:t>
            </w:r>
          </w:p>
        </w:tc>
        <w:tc>
          <w:tcPr>
            <w:tcW w:w="4731" w:type="dxa"/>
            <w:shd w:val="clear" w:color="auto" w:fill="F2F7FC"/>
          </w:tcPr>
          <w:p w14:paraId="32A1F9DE" w14:textId="77777777" w:rsidR="00143A70" w:rsidRPr="00872E94" w:rsidRDefault="00143A70" w:rsidP="000B67AB">
            <w:pPr>
              <w:spacing w:before="60" w:after="60"/>
              <w:rPr>
                <w:rFonts w:asciiTheme="minorHAnsi" w:hAnsiTheme="minorHAnsi" w:cstheme="minorHAnsi"/>
              </w:rPr>
            </w:pPr>
            <w:r w:rsidRPr="00872E94">
              <w:rPr>
                <w:rFonts w:asciiTheme="minorHAnsi" w:hAnsiTheme="minorHAnsi" w:cstheme="minorHAnsi"/>
              </w:rPr>
              <w:t>Trading Status:</w:t>
            </w:r>
          </w:p>
          <w:p w14:paraId="0AFB7ED0" w14:textId="77777777" w:rsidR="00143A70" w:rsidRPr="00872E94" w:rsidRDefault="00143A70" w:rsidP="00143A70">
            <w:pPr>
              <w:numPr>
                <w:ilvl w:val="0"/>
                <w:numId w:val="38"/>
              </w:numPr>
              <w:spacing w:before="60" w:after="60"/>
              <w:rPr>
                <w:rFonts w:asciiTheme="minorHAnsi" w:hAnsiTheme="minorHAnsi" w:cstheme="minorHAnsi"/>
              </w:rPr>
            </w:pPr>
            <w:r w:rsidRPr="00872E94">
              <w:rPr>
                <w:rFonts w:asciiTheme="minorHAnsi" w:hAnsiTheme="minorHAnsi" w:cstheme="minorHAnsi"/>
              </w:rPr>
              <w:t>public limited company</w:t>
            </w:r>
          </w:p>
          <w:p w14:paraId="6D3C97C6" w14:textId="77777777" w:rsidR="00143A70" w:rsidRPr="00872E94" w:rsidRDefault="00143A70" w:rsidP="00143A70">
            <w:pPr>
              <w:numPr>
                <w:ilvl w:val="0"/>
                <w:numId w:val="38"/>
              </w:numPr>
              <w:spacing w:before="60" w:after="60"/>
              <w:rPr>
                <w:rFonts w:asciiTheme="minorHAnsi" w:hAnsiTheme="minorHAnsi" w:cstheme="minorHAnsi"/>
              </w:rPr>
            </w:pPr>
            <w:r w:rsidRPr="00872E94">
              <w:rPr>
                <w:rFonts w:asciiTheme="minorHAnsi" w:hAnsiTheme="minorHAnsi" w:cstheme="minorHAnsi"/>
              </w:rPr>
              <w:t xml:space="preserve">limited company </w:t>
            </w:r>
          </w:p>
          <w:p w14:paraId="48977932" w14:textId="77777777" w:rsidR="00143A70" w:rsidRPr="00872E94" w:rsidRDefault="00143A70" w:rsidP="00143A70">
            <w:pPr>
              <w:numPr>
                <w:ilvl w:val="0"/>
                <w:numId w:val="38"/>
              </w:numPr>
              <w:spacing w:before="60" w:after="60"/>
              <w:rPr>
                <w:rFonts w:asciiTheme="minorHAnsi" w:hAnsiTheme="minorHAnsi" w:cstheme="minorHAnsi"/>
              </w:rPr>
            </w:pPr>
            <w:r w:rsidRPr="00872E94">
              <w:rPr>
                <w:rFonts w:asciiTheme="minorHAnsi" w:hAnsiTheme="minorHAnsi" w:cstheme="minorHAnsi"/>
              </w:rPr>
              <w:t xml:space="preserve">limited liability partnership </w:t>
            </w:r>
          </w:p>
          <w:p w14:paraId="76114D26" w14:textId="77777777" w:rsidR="00143A70" w:rsidRPr="00872E94" w:rsidRDefault="00143A70" w:rsidP="00143A70">
            <w:pPr>
              <w:numPr>
                <w:ilvl w:val="0"/>
                <w:numId w:val="38"/>
              </w:numPr>
              <w:spacing w:before="60" w:after="60"/>
              <w:rPr>
                <w:rFonts w:asciiTheme="minorHAnsi" w:hAnsiTheme="minorHAnsi" w:cstheme="minorHAnsi"/>
              </w:rPr>
            </w:pPr>
            <w:r w:rsidRPr="00872E94">
              <w:rPr>
                <w:rFonts w:asciiTheme="minorHAnsi" w:hAnsiTheme="minorHAnsi" w:cstheme="minorHAnsi"/>
              </w:rPr>
              <w:t xml:space="preserve">other partnership </w:t>
            </w:r>
          </w:p>
          <w:p w14:paraId="10C9B0C8" w14:textId="77777777" w:rsidR="00143A70" w:rsidRPr="00872E94" w:rsidRDefault="00143A70" w:rsidP="00143A70">
            <w:pPr>
              <w:numPr>
                <w:ilvl w:val="0"/>
                <w:numId w:val="38"/>
              </w:numPr>
              <w:spacing w:before="60" w:after="60"/>
              <w:rPr>
                <w:rFonts w:asciiTheme="minorHAnsi" w:hAnsiTheme="minorHAnsi" w:cstheme="minorHAnsi"/>
              </w:rPr>
            </w:pPr>
            <w:r w:rsidRPr="00872E94">
              <w:rPr>
                <w:rFonts w:asciiTheme="minorHAnsi" w:hAnsiTheme="minorHAnsi" w:cstheme="minorHAnsi"/>
              </w:rPr>
              <w:t xml:space="preserve">sole trader </w:t>
            </w:r>
          </w:p>
          <w:p w14:paraId="248F9371" w14:textId="77777777" w:rsidR="00143A70" w:rsidRPr="00872E94" w:rsidRDefault="00143A70" w:rsidP="00143A70">
            <w:pPr>
              <w:numPr>
                <w:ilvl w:val="0"/>
                <w:numId w:val="38"/>
              </w:numPr>
              <w:spacing w:before="60" w:after="60"/>
              <w:rPr>
                <w:rFonts w:asciiTheme="minorHAnsi" w:hAnsiTheme="minorHAnsi" w:cstheme="minorHAnsi"/>
              </w:rPr>
            </w:pPr>
            <w:r w:rsidRPr="00872E94">
              <w:rPr>
                <w:rFonts w:asciiTheme="minorHAnsi" w:hAnsiTheme="minorHAnsi" w:cstheme="minorHAnsi"/>
              </w:rPr>
              <w:t>third sector</w:t>
            </w:r>
          </w:p>
          <w:p w14:paraId="33182507" w14:textId="77777777" w:rsidR="00143A70" w:rsidRPr="00872E94" w:rsidRDefault="00143A70" w:rsidP="00143A70">
            <w:pPr>
              <w:numPr>
                <w:ilvl w:val="0"/>
                <w:numId w:val="38"/>
              </w:numPr>
              <w:spacing w:before="60" w:after="60"/>
              <w:rPr>
                <w:rFonts w:asciiTheme="minorHAnsi" w:hAnsiTheme="minorHAnsi" w:cstheme="minorHAnsi"/>
              </w:rPr>
            </w:pPr>
            <w:r w:rsidRPr="00872E94">
              <w:rPr>
                <w:rFonts w:asciiTheme="minorHAnsi" w:hAnsiTheme="minorHAnsi" w:cstheme="minorHAnsi"/>
              </w:rPr>
              <w:t>other (please specify your trading status)</w:t>
            </w:r>
          </w:p>
        </w:tc>
        <w:tc>
          <w:tcPr>
            <w:tcW w:w="2867" w:type="dxa"/>
            <w:shd w:val="clear" w:color="auto" w:fill="auto"/>
          </w:tcPr>
          <w:p w14:paraId="40514241" w14:textId="77777777" w:rsidR="00143A70" w:rsidRPr="00872E94" w:rsidRDefault="00143A70" w:rsidP="000B67AB">
            <w:pPr>
              <w:spacing w:before="520"/>
              <w:rPr>
                <w:rFonts w:asciiTheme="minorHAnsi" w:hAnsiTheme="minorHAnsi" w:cstheme="minorHAnsi"/>
              </w:rPr>
            </w:pPr>
            <w:r w:rsidRPr="00872E94">
              <w:rPr>
                <w:rFonts w:asciiTheme="minorHAnsi" w:hAnsiTheme="minorHAnsi" w:cstheme="minorHAnsi"/>
              </w:rPr>
              <w:fldChar w:fldCharType="begin">
                <w:ffData>
                  <w:name w:val="Text4"/>
                  <w:enabled/>
                  <w:calcOnExit w:val="0"/>
                  <w:textInput/>
                </w:ffData>
              </w:fldChar>
            </w:r>
            <w:bookmarkStart w:id="5" w:name="Text4"/>
            <w:r w:rsidRPr="00872E94">
              <w:rPr>
                <w:rFonts w:asciiTheme="minorHAnsi" w:hAnsiTheme="minorHAnsi" w:cstheme="minorHAnsi"/>
              </w:rPr>
              <w:instrText xml:space="preserve"> FORMTEXT </w:instrText>
            </w:r>
            <w:r w:rsidRPr="00872E94">
              <w:rPr>
                <w:rFonts w:asciiTheme="minorHAnsi" w:hAnsiTheme="minorHAnsi" w:cstheme="minorHAnsi"/>
              </w:rPr>
            </w:r>
            <w:r w:rsidRPr="00872E94">
              <w:rPr>
                <w:rFonts w:asciiTheme="minorHAnsi" w:hAnsiTheme="minorHAnsi" w:cstheme="minorHAnsi"/>
              </w:rPr>
              <w:fldChar w:fldCharType="separate"/>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rPr>
              <w:fldChar w:fldCharType="end"/>
            </w:r>
            <w:bookmarkEnd w:id="5"/>
          </w:p>
        </w:tc>
      </w:tr>
      <w:tr w:rsidR="00143A70" w:rsidRPr="008A2091" w14:paraId="2ACC1F1E" w14:textId="77777777" w:rsidTr="000B67AB">
        <w:tc>
          <w:tcPr>
            <w:tcW w:w="1412" w:type="dxa"/>
            <w:shd w:val="clear" w:color="auto" w:fill="F2F7FC"/>
          </w:tcPr>
          <w:p w14:paraId="05C2DDA8" w14:textId="77777777" w:rsidR="00143A70" w:rsidRPr="00872E94" w:rsidRDefault="00143A70" w:rsidP="000B67AB">
            <w:pPr>
              <w:pStyle w:val="Standard"/>
              <w:spacing w:before="60" w:after="60"/>
              <w:rPr>
                <w:rFonts w:asciiTheme="minorHAnsi" w:hAnsiTheme="minorHAnsi" w:cstheme="minorHAnsi"/>
                <w:b/>
                <w:szCs w:val="24"/>
              </w:rPr>
            </w:pPr>
            <w:r w:rsidRPr="00872E94">
              <w:rPr>
                <w:rFonts w:asciiTheme="minorHAnsi" w:hAnsiTheme="minorHAnsi" w:cstheme="minorHAnsi"/>
                <w:b/>
                <w:szCs w:val="24"/>
              </w:rPr>
              <w:t>1.1 (g)</w:t>
            </w:r>
          </w:p>
        </w:tc>
        <w:tc>
          <w:tcPr>
            <w:tcW w:w="4731" w:type="dxa"/>
            <w:shd w:val="clear" w:color="auto" w:fill="F2F7FC"/>
          </w:tcPr>
          <w:p w14:paraId="1FBE2756" w14:textId="77777777" w:rsidR="00143A70" w:rsidRPr="00872E94" w:rsidRDefault="00143A70" w:rsidP="000B67AB">
            <w:pPr>
              <w:spacing w:before="60" w:after="60"/>
              <w:rPr>
                <w:rFonts w:asciiTheme="minorHAnsi" w:eastAsia="Arial" w:hAnsiTheme="minorHAnsi" w:cstheme="minorHAnsi"/>
              </w:rPr>
            </w:pPr>
            <w:r w:rsidRPr="00872E94">
              <w:rPr>
                <w:rFonts w:asciiTheme="minorHAnsi" w:eastAsia="Arial" w:hAnsiTheme="minorHAnsi" w:cstheme="minorHAnsi"/>
              </w:rPr>
              <w:t>Head office DUNS number (if applicable)</w:t>
            </w:r>
          </w:p>
        </w:tc>
        <w:tc>
          <w:tcPr>
            <w:tcW w:w="2867" w:type="dxa"/>
            <w:shd w:val="clear" w:color="auto" w:fill="auto"/>
          </w:tcPr>
          <w:p w14:paraId="5CF7D5A6" w14:textId="77777777" w:rsidR="00143A70" w:rsidRPr="00872E94" w:rsidRDefault="00143A70" w:rsidP="000B67AB">
            <w:pPr>
              <w:rPr>
                <w:rFonts w:asciiTheme="minorHAnsi" w:hAnsiTheme="minorHAnsi" w:cstheme="minorHAnsi"/>
              </w:rPr>
            </w:pPr>
            <w:r w:rsidRPr="00872E94">
              <w:rPr>
                <w:rFonts w:asciiTheme="minorHAnsi" w:hAnsiTheme="minorHAnsi" w:cstheme="minorHAnsi"/>
              </w:rPr>
              <w:fldChar w:fldCharType="begin">
                <w:ffData>
                  <w:name w:val="Text5"/>
                  <w:enabled/>
                  <w:calcOnExit w:val="0"/>
                  <w:textInput/>
                </w:ffData>
              </w:fldChar>
            </w:r>
            <w:r w:rsidRPr="00872E94">
              <w:rPr>
                <w:rFonts w:asciiTheme="minorHAnsi" w:hAnsiTheme="minorHAnsi" w:cstheme="minorHAnsi"/>
              </w:rPr>
              <w:instrText xml:space="preserve"> FORMTEXT </w:instrText>
            </w:r>
            <w:r w:rsidRPr="00872E94">
              <w:rPr>
                <w:rFonts w:asciiTheme="minorHAnsi" w:hAnsiTheme="minorHAnsi" w:cstheme="minorHAnsi"/>
              </w:rPr>
            </w:r>
            <w:r w:rsidRPr="00872E94">
              <w:rPr>
                <w:rFonts w:asciiTheme="minorHAnsi" w:hAnsiTheme="minorHAnsi" w:cstheme="minorHAnsi"/>
              </w:rPr>
              <w:fldChar w:fldCharType="separate"/>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rPr>
              <w:fldChar w:fldCharType="end"/>
            </w:r>
          </w:p>
        </w:tc>
      </w:tr>
      <w:tr w:rsidR="00143A70" w:rsidRPr="008A2091" w14:paraId="7E54B146" w14:textId="77777777" w:rsidTr="000B67AB">
        <w:tc>
          <w:tcPr>
            <w:tcW w:w="1412" w:type="dxa"/>
            <w:shd w:val="clear" w:color="auto" w:fill="F2F7FC"/>
          </w:tcPr>
          <w:p w14:paraId="73D28542" w14:textId="77777777" w:rsidR="00143A70" w:rsidRPr="00872E94" w:rsidRDefault="00143A70" w:rsidP="000B67AB">
            <w:pPr>
              <w:pStyle w:val="Standard"/>
              <w:spacing w:before="60" w:after="60"/>
              <w:rPr>
                <w:rFonts w:asciiTheme="minorHAnsi" w:hAnsiTheme="minorHAnsi" w:cstheme="minorHAnsi"/>
                <w:b/>
                <w:szCs w:val="24"/>
              </w:rPr>
            </w:pPr>
            <w:r w:rsidRPr="00872E94">
              <w:rPr>
                <w:rFonts w:asciiTheme="minorHAnsi" w:hAnsiTheme="minorHAnsi" w:cstheme="minorHAnsi"/>
                <w:b/>
                <w:szCs w:val="24"/>
              </w:rPr>
              <w:t>1.1 (h)</w:t>
            </w:r>
          </w:p>
        </w:tc>
        <w:tc>
          <w:tcPr>
            <w:tcW w:w="4731" w:type="dxa"/>
            <w:shd w:val="clear" w:color="auto" w:fill="F2F7FC"/>
          </w:tcPr>
          <w:p w14:paraId="6E4F1A21" w14:textId="77777777" w:rsidR="00143A70" w:rsidRPr="00872E94" w:rsidRDefault="00143A70" w:rsidP="000B67AB">
            <w:pPr>
              <w:spacing w:before="60" w:after="60"/>
              <w:rPr>
                <w:rFonts w:asciiTheme="minorHAnsi" w:eastAsia="Arial" w:hAnsiTheme="minorHAnsi" w:cstheme="minorHAnsi"/>
              </w:rPr>
            </w:pPr>
            <w:r w:rsidRPr="00872E94">
              <w:rPr>
                <w:rFonts w:asciiTheme="minorHAnsi" w:eastAsia="Arial" w:hAnsiTheme="minorHAnsi" w:cstheme="minorHAnsi"/>
              </w:rPr>
              <w:t xml:space="preserve">Registered VAT number </w:t>
            </w:r>
          </w:p>
        </w:tc>
        <w:tc>
          <w:tcPr>
            <w:tcW w:w="2867" w:type="dxa"/>
            <w:shd w:val="clear" w:color="auto" w:fill="auto"/>
          </w:tcPr>
          <w:p w14:paraId="6BAA4638" w14:textId="77777777" w:rsidR="00143A70" w:rsidRPr="00872E94" w:rsidRDefault="00143A70" w:rsidP="000B67AB">
            <w:pPr>
              <w:rPr>
                <w:rFonts w:asciiTheme="minorHAnsi" w:hAnsiTheme="minorHAnsi" w:cstheme="minorHAnsi"/>
              </w:rPr>
            </w:pPr>
            <w:r w:rsidRPr="00872E94">
              <w:rPr>
                <w:rFonts w:asciiTheme="minorHAnsi" w:hAnsiTheme="minorHAnsi" w:cstheme="minorHAnsi"/>
              </w:rPr>
              <w:fldChar w:fldCharType="begin">
                <w:ffData>
                  <w:name w:val="Text5"/>
                  <w:enabled/>
                  <w:calcOnExit w:val="0"/>
                  <w:textInput/>
                </w:ffData>
              </w:fldChar>
            </w:r>
            <w:r w:rsidRPr="00872E94">
              <w:rPr>
                <w:rFonts w:asciiTheme="minorHAnsi" w:hAnsiTheme="minorHAnsi" w:cstheme="minorHAnsi"/>
              </w:rPr>
              <w:instrText xml:space="preserve"> FORMTEXT </w:instrText>
            </w:r>
            <w:r w:rsidRPr="00872E94">
              <w:rPr>
                <w:rFonts w:asciiTheme="minorHAnsi" w:hAnsiTheme="minorHAnsi" w:cstheme="minorHAnsi"/>
              </w:rPr>
            </w:r>
            <w:r w:rsidRPr="00872E94">
              <w:rPr>
                <w:rFonts w:asciiTheme="minorHAnsi" w:hAnsiTheme="minorHAnsi" w:cstheme="minorHAnsi"/>
              </w:rPr>
              <w:fldChar w:fldCharType="separate"/>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rPr>
              <w:fldChar w:fldCharType="end"/>
            </w:r>
          </w:p>
        </w:tc>
      </w:tr>
      <w:tr w:rsidR="00143A70" w:rsidRPr="008A2091" w14:paraId="0E67B942" w14:textId="77777777" w:rsidTr="000B67AB">
        <w:tc>
          <w:tcPr>
            <w:tcW w:w="1412" w:type="dxa"/>
            <w:shd w:val="clear" w:color="auto" w:fill="F2F7FC"/>
          </w:tcPr>
          <w:p w14:paraId="1221D008" w14:textId="77777777" w:rsidR="00143A70" w:rsidRPr="00872E94" w:rsidRDefault="00143A70" w:rsidP="000B67AB">
            <w:pPr>
              <w:pStyle w:val="Standard"/>
              <w:spacing w:before="60" w:after="60"/>
              <w:rPr>
                <w:rFonts w:asciiTheme="minorHAnsi" w:hAnsiTheme="minorHAnsi" w:cstheme="minorHAnsi"/>
                <w:b/>
                <w:szCs w:val="24"/>
              </w:rPr>
            </w:pPr>
            <w:r w:rsidRPr="00872E94">
              <w:rPr>
                <w:rFonts w:asciiTheme="minorHAnsi" w:hAnsiTheme="minorHAnsi" w:cstheme="minorHAnsi"/>
                <w:b/>
                <w:szCs w:val="24"/>
              </w:rPr>
              <w:t>1.1 (k)</w:t>
            </w:r>
          </w:p>
        </w:tc>
        <w:tc>
          <w:tcPr>
            <w:tcW w:w="4731" w:type="dxa"/>
            <w:shd w:val="clear" w:color="auto" w:fill="F2F7FC"/>
          </w:tcPr>
          <w:p w14:paraId="3636714A" w14:textId="77777777" w:rsidR="00143A70" w:rsidRPr="00872E94" w:rsidRDefault="00143A70" w:rsidP="000B67AB">
            <w:pPr>
              <w:spacing w:before="60" w:after="60"/>
              <w:rPr>
                <w:rFonts w:asciiTheme="minorHAnsi" w:eastAsia="Arial" w:hAnsiTheme="minorHAnsi" w:cstheme="minorHAnsi"/>
              </w:rPr>
            </w:pPr>
            <w:r w:rsidRPr="00872E94">
              <w:rPr>
                <w:rFonts w:asciiTheme="minorHAnsi" w:hAnsiTheme="minorHAnsi" w:cstheme="minorHAnsi"/>
              </w:rPr>
              <w:t>Trading name(s) that will be used if successful in this procurement</w:t>
            </w:r>
          </w:p>
        </w:tc>
        <w:tc>
          <w:tcPr>
            <w:tcW w:w="2867" w:type="dxa"/>
            <w:shd w:val="clear" w:color="auto" w:fill="auto"/>
          </w:tcPr>
          <w:p w14:paraId="61A4E811" w14:textId="77777777" w:rsidR="00143A70" w:rsidRPr="00872E94" w:rsidRDefault="00143A70" w:rsidP="000B67AB">
            <w:pPr>
              <w:rPr>
                <w:rFonts w:asciiTheme="minorHAnsi" w:hAnsiTheme="minorHAnsi" w:cstheme="minorHAnsi"/>
              </w:rPr>
            </w:pPr>
            <w:r w:rsidRPr="00872E94">
              <w:rPr>
                <w:rFonts w:asciiTheme="minorHAnsi" w:hAnsiTheme="minorHAnsi" w:cstheme="minorHAnsi"/>
              </w:rPr>
              <w:fldChar w:fldCharType="begin">
                <w:ffData>
                  <w:name w:val="Text5"/>
                  <w:enabled/>
                  <w:calcOnExit w:val="0"/>
                  <w:textInput/>
                </w:ffData>
              </w:fldChar>
            </w:r>
            <w:r w:rsidRPr="00872E94">
              <w:rPr>
                <w:rFonts w:asciiTheme="minorHAnsi" w:hAnsiTheme="minorHAnsi" w:cstheme="minorHAnsi"/>
              </w:rPr>
              <w:instrText xml:space="preserve"> FORMTEXT </w:instrText>
            </w:r>
            <w:r w:rsidRPr="00872E94">
              <w:rPr>
                <w:rFonts w:asciiTheme="minorHAnsi" w:hAnsiTheme="minorHAnsi" w:cstheme="minorHAnsi"/>
              </w:rPr>
            </w:r>
            <w:r w:rsidRPr="00872E94">
              <w:rPr>
                <w:rFonts w:asciiTheme="minorHAnsi" w:hAnsiTheme="minorHAnsi" w:cstheme="minorHAnsi"/>
              </w:rPr>
              <w:fldChar w:fldCharType="separate"/>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rPr>
              <w:fldChar w:fldCharType="end"/>
            </w:r>
          </w:p>
        </w:tc>
      </w:tr>
      <w:tr w:rsidR="00143A70" w:rsidRPr="008A2091" w14:paraId="28540234" w14:textId="77777777" w:rsidTr="000B67AB">
        <w:tc>
          <w:tcPr>
            <w:tcW w:w="1412" w:type="dxa"/>
            <w:shd w:val="clear" w:color="auto" w:fill="F2F7FC"/>
          </w:tcPr>
          <w:p w14:paraId="3C3ACDBA" w14:textId="77777777" w:rsidR="00143A70" w:rsidRPr="00872E94" w:rsidRDefault="00143A70" w:rsidP="000B67AB">
            <w:pPr>
              <w:pStyle w:val="Standard"/>
              <w:spacing w:before="60" w:after="60"/>
              <w:rPr>
                <w:rFonts w:asciiTheme="minorHAnsi" w:hAnsiTheme="minorHAnsi" w:cstheme="minorHAnsi"/>
                <w:b/>
                <w:szCs w:val="24"/>
              </w:rPr>
            </w:pPr>
            <w:r w:rsidRPr="00872E94">
              <w:rPr>
                <w:rFonts w:asciiTheme="minorHAnsi" w:hAnsiTheme="minorHAnsi" w:cstheme="minorHAnsi"/>
                <w:b/>
                <w:szCs w:val="24"/>
              </w:rPr>
              <w:t>1.1 (l)</w:t>
            </w:r>
          </w:p>
        </w:tc>
        <w:tc>
          <w:tcPr>
            <w:tcW w:w="4731" w:type="dxa"/>
            <w:shd w:val="clear" w:color="auto" w:fill="F2F7FC"/>
          </w:tcPr>
          <w:p w14:paraId="36F32D9D" w14:textId="77777777" w:rsidR="00143A70" w:rsidRPr="00872E94" w:rsidRDefault="00143A70" w:rsidP="000B67AB">
            <w:pPr>
              <w:pStyle w:val="Standard"/>
              <w:spacing w:before="60" w:after="60"/>
              <w:rPr>
                <w:rFonts w:asciiTheme="minorHAnsi" w:hAnsiTheme="minorHAnsi" w:cstheme="minorHAnsi"/>
                <w:szCs w:val="24"/>
              </w:rPr>
            </w:pPr>
            <w:r w:rsidRPr="00872E94">
              <w:rPr>
                <w:rFonts w:asciiTheme="minorHAnsi" w:hAnsiTheme="minorHAnsi" w:cstheme="minorHAnsi"/>
                <w:szCs w:val="24"/>
              </w:rPr>
              <w:t>Relevant classifications (state whether you fall within one of these, and if so which one)</w:t>
            </w:r>
          </w:p>
          <w:p w14:paraId="2A29C018" w14:textId="77777777" w:rsidR="00143A70" w:rsidRPr="00872E94" w:rsidRDefault="00143A70" w:rsidP="00143A70">
            <w:pPr>
              <w:pStyle w:val="Standard"/>
              <w:numPr>
                <w:ilvl w:val="0"/>
                <w:numId w:val="40"/>
              </w:numPr>
              <w:tabs>
                <w:tab w:val="left" w:pos="459"/>
                <w:tab w:val="left" w:pos="1440"/>
              </w:tabs>
              <w:spacing w:before="60" w:after="60"/>
              <w:ind w:left="459" w:hanging="459"/>
              <w:rPr>
                <w:rFonts w:asciiTheme="minorHAnsi" w:hAnsiTheme="minorHAnsi" w:cstheme="minorHAnsi"/>
                <w:szCs w:val="24"/>
              </w:rPr>
            </w:pPr>
            <w:r w:rsidRPr="00872E94">
              <w:rPr>
                <w:rFonts w:asciiTheme="minorHAnsi" w:hAnsiTheme="minorHAnsi" w:cstheme="minorHAnsi"/>
                <w:szCs w:val="24"/>
              </w:rPr>
              <w:t>Voluntary Community Social Enterprise (VCSE)</w:t>
            </w:r>
          </w:p>
          <w:p w14:paraId="1EBB2D51" w14:textId="77777777" w:rsidR="00143A70" w:rsidRPr="00872E94" w:rsidRDefault="00143A70" w:rsidP="00143A70">
            <w:pPr>
              <w:pStyle w:val="Standard"/>
              <w:numPr>
                <w:ilvl w:val="0"/>
                <w:numId w:val="39"/>
              </w:numPr>
              <w:tabs>
                <w:tab w:val="left" w:pos="459"/>
                <w:tab w:val="left" w:pos="1440"/>
              </w:tabs>
              <w:spacing w:before="60" w:after="60"/>
              <w:ind w:left="459" w:hanging="459"/>
              <w:rPr>
                <w:rFonts w:asciiTheme="minorHAnsi" w:hAnsiTheme="minorHAnsi" w:cstheme="minorHAnsi"/>
                <w:szCs w:val="24"/>
              </w:rPr>
            </w:pPr>
            <w:r w:rsidRPr="00872E94">
              <w:rPr>
                <w:rFonts w:asciiTheme="minorHAnsi" w:hAnsiTheme="minorHAnsi" w:cstheme="minorHAnsi"/>
                <w:szCs w:val="24"/>
              </w:rPr>
              <w:t>Sheltered Workshop</w:t>
            </w:r>
          </w:p>
          <w:p w14:paraId="0DC632AD" w14:textId="77777777" w:rsidR="00143A70" w:rsidRPr="00872E94" w:rsidRDefault="00143A70" w:rsidP="00143A70">
            <w:pPr>
              <w:pStyle w:val="Standard"/>
              <w:numPr>
                <w:ilvl w:val="0"/>
                <w:numId w:val="39"/>
              </w:numPr>
              <w:tabs>
                <w:tab w:val="left" w:pos="459"/>
                <w:tab w:val="left" w:pos="1440"/>
              </w:tabs>
              <w:spacing w:before="60" w:after="60"/>
              <w:ind w:left="459" w:hanging="459"/>
              <w:rPr>
                <w:rFonts w:asciiTheme="minorHAnsi" w:hAnsiTheme="minorHAnsi" w:cstheme="minorHAnsi"/>
                <w:szCs w:val="24"/>
              </w:rPr>
            </w:pPr>
            <w:r w:rsidRPr="00872E94">
              <w:rPr>
                <w:rFonts w:asciiTheme="minorHAnsi" w:hAnsiTheme="minorHAnsi" w:cstheme="minorHAnsi"/>
                <w:szCs w:val="24"/>
              </w:rPr>
              <w:t>Public service mutual</w:t>
            </w:r>
          </w:p>
        </w:tc>
        <w:tc>
          <w:tcPr>
            <w:tcW w:w="2867" w:type="dxa"/>
            <w:shd w:val="clear" w:color="auto" w:fill="auto"/>
          </w:tcPr>
          <w:p w14:paraId="0792DDCF" w14:textId="77777777" w:rsidR="00143A70" w:rsidRPr="00872E94" w:rsidRDefault="00143A70" w:rsidP="000B67AB">
            <w:pPr>
              <w:spacing w:before="760"/>
              <w:rPr>
                <w:rFonts w:asciiTheme="minorHAnsi" w:hAnsiTheme="minorHAnsi" w:cstheme="minorHAnsi"/>
              </w:rPr>
            </w:pPr>
            <w:r w:rsidRPr="00872E94">
              <w:rPr>
                <w:rFonts w:asciiTheme="minorHAnsi" w:hAnsiTheme="minorHAnsi" w:cstheme="minorHAnsi"/>
              </w:rPr>
              <w:fldChar w:fldCharType="begin">
                <w:ffData>
                  <w:name w:val="Text5"/>
                  <w:enabled/>
                  <w:calcOnExit w:val="0"/>
                  <w:textInput/>
                </w:ffData>
              </w:fldChar>
            </w:r>
            <w:r w:rsidRPr="00872E94">
              <w:rPr>
                <w:rFonts w:asciiTheme="minorHAnsi" w:hAnsiTheme="minorHAnsi" w:cstheme="minorHAnsi"/>
              </w:rPr>
              <w:instrText xml:space="preserve"> FORMTEXT </w:instrText>
            </w:r>
            <w:r w:rsidRPr="00872E94">
              <w:rPr>
                <w:rFonts w:asciiTheme="minorHAnsi" w:hAnsiTheme="minorHAnsi" w:cstheme="minorHAnsi"/>
              </w:rPr>
            </w:r>
            <w:r w:rsidRPr="00872E94">
              <w:rPr>
                <w:rFonts w:asciiTheme="minorHAnsi" w:hAnsiTheme="minorHAnsi" w:cstheme="minorHAnsi"/>
              </w:rPr>
              <w:fldChar w:fldCharType="separate"/>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noProof/>
              </w:rPr>
              <w:t> </w:t>
            </w:r>
            <w:r w:rsidRPr="00872E94">
              <w:rPr>
                <w:rFonts w:asciiTheme="minorHAnsi" w:hAnsiTheme="minorHAnsi" w:cstheme="minorHAnsi"/>
              </w:rPr>
              <w:fldChar w:fldCharType="end"/>
            </w:r>
          </w:p>
        </w:tc>
      </w:tr>
      <w:tr w:rsidR="00143A70" w:rsidRPr="008A2091" w14:paraId="6FBE6282" w14:textId="77777777" w:rsidTr="000B67AB">
        <w:tc>
          <w:tcPr>
            <w:tcW w:w="1412" w:type="dxa"/>
            <w:shd w:val="clear" w:color="auto" w:fill="F2F7FC"/>
          </w:tcPr>
          <w:p w14:paraId="39E53A9D" w14:textId="77777777" w:rsidR="00143A70" w:rsidRPr="00872E94" w:rsidRDefault="00143A70" w:rsidP="000B67AB">
            <w:pPr>
              <w:pStyle w:val="Standard"/>
              <w:spacing w:before="60" w:after="60"/>
              <w:rPr>
                <w:rFonts w:asciiTheme="minorHAnsi" w:hAnsiTheme="minorHAnsi" w:cstheme="minorHAnsi"/>
                <w:b/>
                <w:szCs w:val="24"/>
              </w:rPr>
            </w:pPr>
            <w:r w:rsidRPr="00872E94">
              <w:rPr>
                <w:rFonts w:asciiTheme="minorHAnsi" w:hAnsiTheme="minorHAnsi" w:cstheme="minorHAnsi"/>
                <w:b/>
                <w:szCs w:val="24"/>
              </w:rPr>
              <w:t>1.1 (m)</w:t>
            </w:r>
          </w:p>
        </w:tc>
        <w:tc>
          <w:tcPr>
            <w:tcW w:w="4731" w:type="dxa"/>
            <w:shd w:val="clear" w:color="auto" w:fill="F2F7FC"/>
          </w:tcPr>
          <w:p w14:paraId="2A067BF1" w14:textId="77777777" w:rsidR="00143A70" w:rsidRPr="00872E94" w:rsidRDefault="00143A70" w:rsidP="000B67AB">
            <w:pPr>
              <w:pStyle w:val="Standard"/>
              <w:spacing w:before="60" w:after="60"/>
              <w:rPr>
                <w:rFonts w:asciiTheme="minorHAnsi" w:hAnsiTheme="minorHAnsi" w:cstheme="minorHAnsi"/>
                <w:szCs w:val="24"/>
              </w:rPr>
            </w:pPr>
            <w:r w:rsidRPr="00872E94">
              <w:rPr>
                <w:rFonts w:asciiTheme="minorHAnsi" w:hAnsiTheme="minorHAnsi" w:cstheme="minorHAnsi"/>
                <w:szCs w:val="24"/>
              </w:rPr>
              <w:t>Are you a Small, Medium or Micro Enterprise (SME)</w:t>
            </w:r>
            <w:r w:rsidRPr="00872E94">
              <w:rPr>
                <w:rFonts w:asciiTheme="minorHAnsi" w:hAnsiTheme="minorHAnsi" w:cstheme="minorHAnsi"/>
                <w:szCs w:val="24"/>
                <w:vertAlign w:val="superscript"/>
              </w:rPr>
              <w:t>2</w:t>
            </w:r>
            <w:r w:rsidRPr="00872E94">
              <w:rPr>
                <w:rFonts w:asciiTheme="minorHAnsi" w:hAnsiTheme="minorHAnsi" w:cstheme="minorHAnsi"/>
                <w:szCs w:val="24"/>
              </w:rPr>
              <w:t>?</w:t>
            </w:r>
          </w:p>
        </w:tc>
        <w:tc>
          <w:tcPr>
            <w:tcW w:w="2867" w:type="dxa"/>
            <w:shd w:val="clear" w:color="auto" w:fill="auto"/>
          </w:tcPr>
          <w:p w14:paraId="55CD9D66" w14:textId="77777777" w:rsidR="00143A70" w:rsidRPr="00872E94" w:rsidRDefault="00143A70" w:rsidP="000B67AB">
            <w:pPr>
              <w:rPr>
                <w:rFonts w:asciiTheme="minorHAnsi" w:hAnsiTheme="minorHAnsi" w:cstheme="minorHAnsi"/>
                <w:szCs w:val="22"/>
              </w:rPr>
            </w:pPr>
            <w:r w:rsidRPr="00872E94">
              <w:rPr>
                <w:rFonts w:asciiTheme="minorHAnsi" w:hAnsiTheme="minorHAnsi" w:cstheme="minorHAnsi"/>
                <w:b/>
                <w:szCs w:val="22"/>
              </w:rPr>
              <w:fldChar w:fldCharType="begin">
                <w:ffData>
                  <w:name w:val="Check1"/>
                  <w:enabled/>
                  <w:calcOnExit w:val="0"/>
                  <w:checkBox>
                    <w:sizeAuto/>
                    <w:default w:val="0"/>
                  </w:checkBox>
                </w:ffData>
              </w:fldChar>
            </w:r>
            <w:r w:rsidRPr="00872E94">
              <w:rPr>
                <w:rFonts w:asciiTheme="minorHAnsi" w:hAnsiTheme="minorHAnsi" w:cstheme="minorHAnsi"/>
                <w:b/>
                <w:szCs w:val="22"/>
              </w:rPr>
              <w:instrText xml:space="preserve"> FORMCHECKBOX </w:instrText>
            </w:r>
            <w:r w:rsidR="00475392">
              <w:rPr>
                <w:rFonts w:asciiTheme="minorHAnsi" w:hAnsiTheme="minorHAnsi" w:cstheme="minorHAnsi"/>
                <w:b/>
                <w:szCs w:val="22"/>
              </w:rPr>
            </w:r>
            <w:r w:rsidR="00475392">
              <w:rPr>
                <w:rFonts w:asciiTheme="minorHAnsi" w:hAnsiTheme="minorHAnsi" w:cstheme="minorHAnsi"/>
                <w:b/>
                <w:szCs w:val="22"/>
              </w:rPr>
              <w:fldChar w:fldCharType="separate"/>
            </w:r>
            <w:r w:rsidRPr="00872E94">
              <w:rPr>
                <w:rFonts w:asciiTheme="minorHAnsi" w:hAnsiTheme="minorHAnsi" w:cstheme="minorHAnsi"/>
                <w:b/>
                <w:szCs w:val="22"/>
              </w:rPr>
              <w:fldChar w:fldCharType="end"/>
            </w:r>
            <w:r w:rsidRPr="00872E94">
              <w:rPr>
                <w:rFonts w:asciiTheme="minorHAnsi" w:hAnsiTheme="minorHAnsi" w:cstheme="minorHAnsi"/>
                <w:b/>
                <w:szCs w:val="22"/>
              </w:rPr>
              <w:t xml:space="preserve">   </w:t>
            </w:r>
            <w:r w:rsidRPr="00872E94">
              <w:rPr>
                <w:rFonts w:asciiTheme="minorHAnsi" w:hAnsiTheme="minorHAnsi" w:cstheme="minorHAnsi"/>
                <w:noProof/>
                <w:szCs w:val="22"/>
              </w:rPr>
              <w:t>Yes</w:t>
            </w:r>
          </w:p>
          <w:p w14:paraId="4C1C2B85" w14:textId="77777777" w:rsidR="00143A70" w:rsidRPr="00872E94" w:rsidRDefault="00143A70" w:rsidP="000B67AB">
            <w:pPr>
              <w:rPr>
                <w:rFonts w:asciiTheme="minorHAnsi" w:hAnsiTheme="minorHAnsi" w:cstheme="minorHAnsi"/>
                <w:noProof/>
              </w:rPr>
            </w:pPr>
            <w:r w:rsidRPr="00872E94">
              <w:rPr>
                <w:rFonts w:asciiTheme="minorHAnsi" w:hAnsiTheme="minorHAnsi" w:cstheme="minorHAnsi"/>
                <w:b/>
                <w:szCs w:val="22"/>
              </w:rPr>
              <w:fldChar w:fldCharType="begin">
                <w:ffData>
                  <w:name w:val="Check1"/>
                  <w:enabled/>
                  <w:calcOnExit w:val="0"/>
                  <w:checkBox>
                    <w:sizeAuto/>
                    <w:default w:val="0"/>
                  </w:checkBox>
                </w:ffData>
              </w:fldChar>
            </w:r>
            <w:r w:rsidRPr="00872E94">
              <w:rPr>
                <w:rFonts w:asciiTheme="minorHAnsi" w:hAnsiTheme="minorHAnsi" w:cstheme="minorHAnsi"/>
                <w:b/>
                <w:szCs w:val="22"/>
              </w:rPr>
              <w:instrText xml:space="preserve"> FORMCHECKBOX </w:instrText>
            </w:r>
            <w:r w:rsidR="00475392">
              <w:rPr>
                <w:rFonts w:asciiTheme="minorHAnsi" w:hAnsiTheme="minorHAnsi" w:cstheme="minorHAnsi"/>
                <w:b/>
                <w:szCs w:val="22"/>
              </w:rPr>
            </w:r>
            <w:r w:rsidR="00475392">
              <w:rPr>
                <w:rFonts w:asciiTheme="minorHAnsi" w:hAnsiTheme="minorHAnsi" w:cstheme="minorHAnsi"/>
                <w:b/>
                <w:szCs w:val="22"/>
              </w:rPr>
              <w:fldChar w:fldCharType="separate"/>
            </w:r>
            <w:r w:rsidRPr="00872E94">
              <w:rPr>
                <w:rFonts w:asciiTheme="minorHAnsi" w:hAnsiTheme="minorHAnsi" w:cstheme="minorHAnsi"/>
                <w:b/>
                <w:szCs w:val="22"/>
              </w:rPr>
              <w:fldChar w:fldCharType="end"/>
            </w:r>
            <w:r w:rsidRPr="00872E94">
              <w:rPr>
                <w:rFonts w:asciiTheme="minorHAnsi" w:hAnsiTheme="minorHAnsi" w:cstheme="minorHAnsi"/>
                <w:b/>
                <w:szCs w:val="22"/>
              </w:rPr>
              <w:t xml:space="preserve">   </w:t>
            </w:r>
            <w:r w:rsidRPr="00872E94">
              <w:rPr>
                <w:rFonts w:asciiTheme="minorHAnsi" w:hAnsiTheme="minorHAnsi" w:cstheme="minorHAnsi"/>
                <w:noProof/>
                <w:szCs w:val="22"/>
              </w:rPr>
              <w:t>No</w:t>
            </w:r>
          </w:p>
        </w:tc>
      </w:tr>
    </w:tbl>
    <w:p w14:paraId="6C41C3B2" w14:textId="0232D783" w:rsidR="004665B6" w:rsidRDefault="004665B6" w:rsidP="00BB2BEA">
      <w:pPr>
        <w:pStyle w:val="Header"/>
        <w:rPr>
          <w:b/>
          <w:bCs/>
          <w:color w:val="FF0000"/>
          <w:sz w:val="32"/>
          <w:szCs w:val="32"/>
        </w:rPr>
      </w:pPr>
    </w:p>
    <w:p w14:paraId="4FBB3832" w14:textId="77777777" w:rsidR="00143A70" w:rsidRDefault="00143A70" w:rsidP="00BB2BEA">
      <w:pPr>
        <w:pStyle w:val="Header"/>
        <w:rPr>
          <w:b/>
          <w:bCs/>
          <w:color w:val="FF0000"/>
          <w:sz w:val="32"/>
          <w:szCs w:val="32"/>
        </w:rPr>
      </w:pPr>
    </w:p>
    <w:p w14:paraId="31FD64ED" w14:textId="77777777" w:rsidR="00BB2BEA" w:rsidRDefault="00BB2BEA" w:rsidP="00BB2BEA">
      <w:pPr>
        <w:pStyle w:val="Header"/>
        <w:rPr>
          <w:b/>
          <w:bCs/>
          <w:color w:val="FF0000"/>
          <w:sz w:val="32"/>
          <w:szCs w:val="32"/>
        </w:rPr>
      </w:pPr>
    </w:p>
    <w:tbl>
      <w:tblPr>
        <w:tblStyle w:val="TableGrid"/>
        <w:tblpPr w:leftFromText="180" w:rightFromText="180" w:vertAnchor="page" w:horzAnchor="margin" w:tblpY="2461"/>
        <w:tblW w:w="9776" w:type="dxa"/>
        <w:tblLayout w:type="fixed"/>
        <w:tblLook w:val="04A0" w:firstRow="1" w:lastRow="0" w:firstColumn="1" w:lastColumn="0" w:noHBand="0" w:noVBand="1"/>
      </w:tblPr>
      <w:tblGrid>
        <w:gridCol w:w="7203"/>
        <w:gridCol w:w="2573"/>
      </w:tblGrid>
      <w:tr w:rsidR="00BB2BEA" w:rsidRPr="006A6AA3" w14:paraId="717053FF" w14:textId="77777777" w:rsidTr="00BB2BEA">
        <w:trPr>
          <w:trHeight w:val="1230"/>
        </w:trPr>
        <w:tc>
          <w:tcPr>
            <w:tcW w:w="9776" w:type="dxa"/>
            <w:gridSpan w:val="2"/>
            <w:shd w:val="clear" w:color="auto" w:fill="D6E3BC" w:themeFill="accent3" w:themeFillTint="66"/>
            <w:hideMark/>
          </w:tcPr>
          <w:p w14:paraId="51BA4184" w14:textId="77777777" w:rsidR="00BB2BEA" w:rsidRPr="006A6AA3" w:rsidRDefault="00BB2BEA" w:rsidP="00BB2BEA">
            <w:pPr>
              <w:rPr>
                <w:rFonts w:ascii="Calibri" w:hAnsi="Calibri"/>
                <w:szCs w:val="22"/>
              </w:rPr>
            </w:pPr>
            <w:r w:rsidRPr="006A6AA3">
              <w:rPr>
                <w:rFonts w:ascii="Calibri" w:hAnsi="Calibri"/>
                <w:b/>
                <w:bCs/>
                <w:szCs w:val="22"/>
              </w:rPr>
              <w:lastRenderedPageBreak/>
              <w:t>Q1. Mandatory exclusion</w:t>
            </w:r>
            <w:r w:rsidRPr="006A6AA3">
              <w:rPr>
                <w:rFonts w:ascii="Calibri" w:hAnsi="Calibri"/>
                <w:szCs w:val="22"/>
              </w:rPr>
              <w:br/>
              <w:t>Please indicate if, within the past five years you, your organisation or any other person who has powers of representation, decision or control in the organisation have been convicted anywhere in the world of any of the offences within the summary below:</w:t>
            </w:r>
          </w:p>
        </w:tc>
      </w:tr>
      <w:tr w:rsidR="00BB2BEA" w:rsidRPr="006A6AA3" w14:paraId="6F329EB0" w14:textId="77777777" w:rsidTr="00BB2BEA">
        <w:trPr>
          <w:trHeight w:val="300"/>
        </w:trPr>
        <w:tc>
          <w:tcPr>
            <w:tcW w:w="7203" w:type="dxa"/>
            <w:hideMark/>
          </w:tcPr>
          <w:p w14:paraId="7D533ED1" w14:textId="77777777" w:rsidR="00BB2BEA" w:rsidRPr="006A6AA3" w:rsidRDefault="00BB2BEA" w:rsidP="00BB2BEA">
            <w:pPr>
              <w:jc w:val="both"/>
              <w:rPr>
                <w:rFonts w:ascii="Calibri" w:hAnsi="Calibri"/>
                <w:szCs w:val="22"/>
              </w:rPr>
            </w:pPr>
            <w:r w:rsidRPr="006A6AA3">
              <w:rPr>
                <w:rFonts w:ascii="Calibri" w:hAnsi="Calibri"/>
                <w:szCs w:val="22"/>
              </w:rPr>
              <w:t>Participation in a criminal organisation.   </w:t>
            </w:r>
          </w:p>
        </w:tc>
        <w:tc>
          <w:tcPr>
            <w:tcW w:w="2573" w:type="dxa"/>
            <w:noWrap/>
            <w:hideMark/>
          </w:tcPr>
          <w:p w14:paraId="7D9DC864" w14:textId="77777777" w:rsidR="00BB2BEA" w:rsidRPr="000F14D8" w:rsidRDefault="00BB2BEA" w:rsidP="00BB2BEA">
            <w:pPr>
              <w:jc w:val="both"/>
              <w:rPr>
                <w:rFonts w:ascii="Calibri" w:hAnsi="Calibri" w:cs="Calibri"/>
                <w:noProof/>
                <w:szCs w:val="22"/>
              </w:rPr>
            </w:pPr>
            <w:r w:rsidRPr="000F14D8">
              <w:rPr>
                <w:rFonts w:ascii="Calibri" w:hAnsi="Calibri" w:cs="Calibri"/>
                <w:b/>
                <w:szCs w:val="22"/>
              </w:rPr>
              <w:fldChar w:fldCharType="begin">
                <w:ffData>
                  <w:name w:val=""/>
                  <w:enabled/>
                  <w:calcOnExit w:val="0"/>
                  <w:checkBox>
                    <w:sizeAuto/>
                    <w:default w:val="0"/>
                    <w:checked w:val="0"/>
                  </w:checkBox>
                </w:ffData>
              </w:fldChar>
            </w:r>
            <w:r w:rsidRPr="000F14D8">
              <w:rPr>
                <w:rFonts w:ascii="Calibri" w:hAnsi="Calibri" w:cs="Calibri"/>
                <w:b/>
                <w:szCs w:val="22"/>
              </w:rPr>
              <w:instrText xml:space="preserve"> FORMCHECKBOX </w:instrText>
            </w:r>
            <w:r w:rsidR="00475392">
              <w:rPr>
                <w:rFonts w:ascii="Calibri" w:hAnsi="Calibri" w:cs="Calibri"/>
                <w:b/>
                <w:szCs w:val="22"/>
              </w:rPr>
            </w:r>
            <w:r w:rsidR="00475392">
              <w:rPr>
                <w:rFonts w:ascii="Calibri" w:hAnsi="Calibri" w:cs="Calibri"/>
                <w:b/>
                <w:szCs w:val="22"/>
              </w:rPr>
              <w:fldChar w:fldCharType="separate"/>
            </w:r>
            <w:r w:rsidRPr="000F14D8">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Yes</w:t>
            </w:r>
            <w:r>
              <w:rPr>
                <w:rFonts w:ascii="Calibri" w:hAnsi="Calibri" w:cs="Calibri"/>
                <w:noProof/>
                <w:szCs w:val="22"/>
              </w:rPr>
              <w:t xml:space="preserve">           </w:t>
            </w:r>
            <w:r>
              <w:rPr>
                <w:rFonts w:ascii="Calibri" w:hAnsi="Calibri" w:cs="Calibri"/>
                <w:b/>
                <w:szCs w:val="22"/>
              </w:rPr>
              <w:fldChar w:fldCharType="begin">
                <w:ffData>
                  <w:name w:val="Check1"/>
                  <w:enabled/>
                  <w:calcOnExit w:val="0"/>
                  <w:checkBox>
                    <w:sizeAuto/>
                    <w:default w:val="0"/>
                    <w:checked w:val="0"/>
                  </w:checkBox>
                </w:ffData>
              </w:fldChar>
            </w:r>
            <w:bookmarkStart w:id="6" w:name="Check1"/>
            <w:r>
              <w:rPr>
                <w:rFonts w:ascii="Calibri" w:hAnsi="Calibri" w:cs="Calibri"/>
                <w:b/>
                <w:szCs w:val="22"/>
              </w:rPr>
              <w:instrText xml:space="preserve"> FORMCHECKBOX </w:instrText>
            </w:r>
            <w:r w:rsidR="00475392">
              <w:rPr>
                <w:rFonts w:ascii="Calibri" w:hAnsi="Calibri" w:cs="Calibri"/>
                <w:b/>
                <w:szCs w:val="22"/>
              </w:rPr>
            </w:r>
            <w:r w:rsidR="00475392">
              <w:rPr>
                <w:rFonts w:ascii="Calibri" w:hAnsi="Calibri" w:cs="Calibri"/>
                <w:b/>
                <w:szCs w:val="22"/>
              </w:rPr>
              <w:fldChar w:fldCharType="separate"/>
            </w:r>
            <w:r>
              <w:rPr>
                <w:rFonts w:ascii="Calibri" w:hAnsi="Calibri" w:cs="Calibri"/>
                <w:b/>
                <w:szCs w:val="22"/>
              </w:rPr>
              <w:fldChar w:fldCharType="end"/>
            </w:r>
            <w:bookmarkEnd w:id="6"/>
            <w:r w:rsidRPr="000F14D8">
              <w:rPr>
                <w:rFonts w:ascii="Calibri" w:hAnsi="Calibri" w:cs="Calibri"/>
                <w:b/>
                <w:szCs w:val="22"/>
              </w:rPr>
              <w:t xml:space="preserve">   </w:t>
            </w:r>
            <w:r w:rsidRPr="000F14D8">
              <w:rPr>
                <w:rFonts w:ascii="Calibri" w:hAnsi="Calibri" w:cs="Calibri"/>
                <w:noProof/>
                <w:szCs w:val="22"/>
              </w:rPr>
              <w:t>No</w:t>
            </w:r>
          </w:p>
          <w:p w14:paraId="291D96E5" w14:textId="77777777" w:rsidR="00BB2BEA" w:rsidRPr="006A6AA3" w:rsidRDefault="00BB2BEA" w:rsidP="00BB2BEA">
            <w:pPr>
              <w:jc w:val="both"/>
              <w:rPr>
                <w:rFonts w:ascii="Calibri" w:hAnsi="Calibri"/>
                <w:szCs w:val="22"/>
              </w:rPr>
            </w:pPr>
          </w:p>
        </w:tc>
      </w:tr>
      <w:tr w:rsidR="00BB2BEA" w:rsidRPr="006A6AA3" w14:paraId="1CFE6D4F" w14:textId="77777777" w:rsidTr="00BB2BEA">
        <w:trPr>
          <w:trHeight w:val="300"/>
        </w:trPr>
        <w:tc>
          <w:tcPr>
            <w:tcW w:w="7203" w:type="dxa"/>
            <w:hideMark/>
          </w:tcPr>
          <w:p w14:paraId="03FEBB6E" w14:textId="77777777" w:rsidR="00BB2BEA" w:rsidRPr="006A6AA3" w:rsidRDefault="00BB2BEA" w:rsidP="00BB2BEA">
            <w:pPr>
              <w:jc w:val="both"/>
              <w:rPr>
                <w:rFonts w:ascii="Calibri" w:hAnsi="Calibri"/>
                <w:szCs w:val="22"/>
              </w:rPr>
            </w:pPr>
            <w:r w:rsidRPr="006A6AA3">
              <w:rPr>
                <w:rFonts w:ascii="Calibri" w:hAnsi="Calibri"/>
                <w:szCs w:val="22"/>
              </w:rPr>
              <w:t>Corruption.   </w:t>
            </w:r>
          </w:p>
        </w:tc>
        <w:tc>
          <w:tcPr>
            <w:tcW w:w="2573" w:type="dxa"/>
            <w:noWrap/>
            <w:hideMark/>
          </w:tcPr>
          <w:p w14:paraId="5E69173E" w14:textId="77777777" w:rsidR="00BB2BEA" w:rsidRPr="000F14D8" w:rsidRDefault="00BB2BEA" w:rsidP="00BB2BEA">
            <w:pPr>
              <w:jc w:val="both"/>
              <w:rPr>
                <w:rFonts w:ascii="Calibri" w:hAnsi="Calibri" w:cs="Calibri"/>
                <w:noProof/>
                <w:szCs w:val="22"/>
              </w:rPr>
            </w:pPr>
            <w:r w:rsidRPr="000F14D8">
              <w:rPr>
                <w:rFonts w:ascii="Calibri" w:hAnsi="Calibri" w:cs="Calibri"/>
                <w:b/>
                <w:szCs w:val="22"/>
              </w:rPr>
              <w:fldChar w:fldCharType="begin">
                <w:ffData>
                  <w:name w:val="Check1"/>
                  <w:enabled/>
                  <w:calcOnExit w:val="0"/>
                  <w:checkBox>
                    <w:sizeAuto/>
                    <w:default w:val="0"/>
                    <w:checked w:val="0"/>
                  </w:checkBox>
                </w:ffData>
              </w:fldChar>
            </w:r>
            <w:r w:rsidRPr="000F14D8">
              <w:rPr>
                <w:rFonts w:ascii="Calibri" w:hAnsi="Calibri" w:cs="Calibri"/>
                <w:b/>
                <w:szCs w:val="22"/>
              </w:rPr>
              <w:instrText xml:space="preserve"> FORMCHECKBOX </w:instrText>
            </w:r>
            <w:r w:rsidR="00475392">
              <w:rPr>
                <w:rFonts w:ascii="Calibri" w:hAnsi="Calibri" w:cs="Calibri"/>
                <w:b/>
                <w:szCs w:val="22"/>
              </w:rPr>
            </w:r>
            <w:r w:rsidR="00475392">
              <w:rPr>
                <w:rFonts w:ascii="Calibri" w:hAnsi="Calibri" w:cs="Calibri"/>
                <w:b/>
                <w:szCs w:val="22"/>
              </w:rPr>
              <w:fldChar w:fldCharType="separate"/>
            </w:r>
            <w:r w:rsidRPr="000F14D8">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Yes</w:t>
            </w:r>
            <w:r>
              <w:rPr>
                <w:rFonts w:ascii="Calibri" w:hAnsi="Calibri" w:cs="Calibri"/>
                <w:noProof/>
                <w:szCs w:val="22"/>
              </w:rPr>
              <w:t xml:space="preserve">           </w:t>
            </w:r>
            <w:r>
              <w:rPr>
                <w:rFonts w:ascii="Calibri" w:hAnsi="Calibri" w:cs="Calibri"/>
                <w:b/>
                <w:szCs w:val="22"/>
              </w:rPr>
              <w:fldChar w:fldCharType="begin">
                <w:ffData>
                  <w:name w:val="Check1"/>
                  <w:enabled/>
                  <w:calcOnExit w:val="0"/>
                  <w:checkBox>
                    <w:sizeAuto/>
                    <w:default w:val="0"/>
                    <w:checked w:val="0"/>
                  </w:checkBox>
                </w:ffData>
              </w:fldChar>
            </w:r>
            <w:r>
              <w:rPr>
                <w:rFonts w:ascii="Calibri" w:hAnsi="Calibri" w:cs="Calibri"/>
                <w:b/>
                <w:szCs w:val="22"/>
              </w:rPr>
              <w:instrText xml:space="preserve"> FORMCHECKBOX </w:instrText>
            </w:r>
            <w:r w:rsidR="00475392">
              <w:rPr>
                <w:rFonts w:ascii="Calibri" w:hAnsi="Calibri" w:cs="Calibri"/>
                <w:b/>
                <w:szCs w:val="22"/>
              </w:rPr>
            </w:r>
            <w:r w:rsidR="00475392">
              <w:rPr>
                <w:rFonts w:ascii="Calibri" w:hAnsi="Calibri" w:cs="Calibri"/>
                <w:b/>
                <w:szCs w:val="22"/>
              </w:rPr>
              <w:fldChar w:fldCharType="separate"/>
            </w:r>
            <w:r>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No</w:t>
            </w:r>
          </w:p>
          <w:p w14:paraId="00AD8CC7" w14:textId="77777777" w:rsidR="00BB2BEA" w:rsidRPr="006A6AA3" w:rsidRDefault="00BB2BEA" w:rsidP="00BB2BEA">
            <w:pPr>
              <w:jc w:val="both"/>
              <w:rPr>
                <w:rFonts w:ascii="Calibri" w:hAnsi="Calibri"/>
                <w:szCs w:val="22"/>
              </w:rPr>
            </w:pPr>
          </w:p>
        </w:tc>
      </w:tr>
      <w:tr w:rsidR="00BB2BEA" w:rsidRPr="006A6AA3" w14:paraId="5473E082" w14:textId="77777777" w:rsidTr="00BB2BEA">
        <w:trPr>
          <w:trHeight w:val="300"/>
        </w:trPr>
        <w:tc>
          <w:tcPr>
            <w:tcW w:w="7203" w:type="dxa"/>
            <w:hideMark/>
          </w:tcPr>
          <w:p w14:paraId="67B44052" w14:textId="77777777" w:rsidR="00BB2BEA" w:rsidRPr="006A6AA3" w:rsidRDefault="00BB2BEA" w:rsidP="00BB2BEA">
            <w:pPr>
              <w:jc w:val="both"/>
              <w:rPr>
                <w:rFonts w:ascii="Calibri" w:hAnsi="Calibri"/>
                <w:szCs w:val="22"/>
              </w:rPr>
            </w:pPr>
            <w:r w:rsidRPr="006A6AA3">
              <w:rPr>
                <w:rFonts w:ascii="Calibri" w:hAnsi="Calibri"/>
                <w:szCs w:val="22"/>
              </w:rPr>
              <w:t>Fraud. </w:t>
            </w:r>
          </w:p>
        </w:tc>
        <w:tc>
          <w:tcPr>
            <w:tcW w:w="2573" w:type="dxa"/>
            <w:noWrap/>
            <w:hideMark/>
          </w:tcPr>
          <w:p w14:paraId="09148038" w14:textId="77777777" w:rsidR="00BB2BEA" w:rsidRPr="000F14D8" w:rsidRDefault="00BB2BEA" w:rsidP="00BB2BEA">
            <w:pPr>
              <w:jc w:val="both"/>
              <w:rPr>
                <w:rFonts w:ascii="Calibri" w:hAnsi="Calibri" w:cs="Calibri"/>
                <w:noProof/>
                <w:szCs w:val="22"/>
              </w:rPr>
            </w:pPr>
            <w:r w:rsidRPr="000F14D8">
              <w:rPr>
                <w:rFonts w:ascii="Calibri" w:hAnsi="Calibri" w:cs="Calibri"/>
                <w:b/>
                <w:szCs w:val="22"/>
              </w:rPr>
              <w:fldChar w:fldCharType="begin">
                <w:ffData>
                  <w:name w:val="Check1"/>
                  <w:enabled/>
                  <w:calcOnExit w:val="0"/>
                  <w:checkBox>
                    <w:sizeAuto/>
                    <w:default w:val="0"/>
                    <w:checked w:val="0"/>
                  </w:checkBox>
                </w:ffData>
              </w:fldChar>
            </w:r>
            <w:r w:rsidRPr="000F14D8">
              <w:rPr>
                <w:rFonts w:ascii="Calibri" w:hAnsi="Calibri" w:cs="Calibri"/>
                <w:b/>
                <w:szCs w:val="22"/>
              </w:rPr>
              <w:instrText xml:space="preserve"> FORMCHECKBOX </w:instrText>
            </w:r>
            <w:r w:rsidR="00475392">
              <w:rPr>
                <w:rFonts w:ascii="Calibri" w:hAnsi="Calibri" w:cs="Calibri"/>
                <w:b/>
                <w:szCs w:val="22"/>
              </w:rPr>
            </w:r>
            <w:r w:rsidR="00475392">
              <w:rPr>
                <w:rFonts w:ascii="Calibri" w:hAnsi="Calibri" w:cs="Calibri"/>
                <w:b/>
                <w:szCs w:val="22"/>
              </w:rPr>
              <w:fldChar w:fldCharType="separate"/>
            </w:r>
            <w:r w:rsidRPr="000F14D8">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Yes</w:t>
            </w:r>
            <w:r>
              <w:rPr>
                <w:rFonts w:ascii="Calibri" w:hAnsi="Calibri" w:cs="Calibri"/>
                <w:noProof/>
                <w:szCs w:val="22"/>
              </w:rPr>
              <w:t xml:space="preserve">           </w:t>
            </w:r>
            <w:r>
              <w:rPr>
                <w:rFonts w:ascii="Calibri" w:hAnsi="Calibri" w:cs="Calibri"/>
                <w:b/>
                <w:szCs w:val="22"/>
              </w:rPr>
              <w:fldChar w:fldCharType="begin">
                <w:ffData>
                  <w:name w:val="Check1"/>
                  <w:enabled/>
                  <w:calcOnExit w:val="0"/>
                  <w:checkBox>
                    <w:sizeAuto/>
                    <w:default w:val="0"/>
                    <w:checked w:val="0"/>
                  </w:checkBox>
                </w:ffData>
              </w:fldChar>
            </w:r>
            <w:r>
              <w:rPr>
                <w:rFonts w:ascii="Calibri" w:hAnsi="Calibri" w:cs="Calibri"/>
                <w:b/>
                <w:szCs w:val="22"/>
              </w:rPr>
              <w:instrText xml:space="preserve"> FORMCHECKBOX </w:instrText>
            </w:r>
            <w:r w:rsidR="00475392">
              <w:rPr>
                <w:rFonts w:ascii="Calibri" w:hAnsi="Calibri" w:cs="Calibri"/>
                <w:b/>
                <w:szCs w:val="22"/>
              </w:rPr>
            </w:r>
            <w:r w:rsidR="00475392">
              <w:rPr>
                <w:rFonts w:ascii="Calibri" w:hAnsi="Calibri" w:cs="Calibri"/>
                <w:b/>
                <w:szCs w:val="22"/>
              </w:rPr>
              <w:fldChar w:fldCharType="separate"/>
            </w:r>
            <w:r>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No</w:t>
            </w:r>
          </w:p>
          <w:p w14:paraId="728787DB" w14:textId="77777777" w:rsidR="00BB2BEA" w:rsidRPr="006A6AA3" w:rsidRDefault="00BB2BEA" w:rsidP="00BB2BEA">
            <w:pPr>
              <w:jc w:val="both"/>
              <w:rPr>
                <w:rFonts w:ascii="Calibri" w:hAnsi="Calibri"/>
                <w:szCs w:val="22"/>
              </w:rPr>
            </w:pPr>
          </w:p>
        </w:tc>
      </w:tr>
      <w:tr w:rsidR="00BB2BEA" w:rsidRPr="006A6AA3" w14:paraId="41545F8D" w14:textId="77777777" w:rsidTr="00BB2BEA">
        <w:trPr>
          <w:trHeight w:val="300"/>
        </w:trPr>
        <w:tc>
          <w:tcPr>
            <w:tcW w:w="7203" w:type="dxa"/>
            <w:hideMark/>
          </w:tcPr>
          <w:p w14:paraId="7C78B01E" w14:textId="77777777" w:rsidR="00BB2BEA" w:rsidRPr="006A6AA3" w:rsidRDefault="00BB2BEA" w:rsidP="00BB2BEA">
            <w:pPr>
              <w:jc w:val="both"/>
              <w:rPr>
                <w:rFonts w:ascii="Calibri" w:hAnsi="Calibri"/>
                <w:szCs w:val="22"/>
              </w:rPr>
            </w:pPr>
            <w:r w:rsidRPr="006A6AA3">
              <w:rPr>
                <w:rFonts w:ascii="Calibri" w:hAnsi="Calibri"/>
                <w:szCs w:val="22"/>
              </w:rPr>
              <w:t>Terrorist offences or offences linked to terrorist activities </w:t>
            </w:r>
          </w:p>
        </w:tc>
        <w:tc>
          <w:tcPr>
            <w:tcW w:w="2573" w:type="dxa"/>
            <w:noWrap/>
            <w:hideMark/>
          </w:tcPr>
          <w:p w14:paraId="3D096762" w14:textId="77777777" w:rsidR="00BB2BEA" w:rsidRPr="000F14D8" w:rsidRDefault="00BB2BEA" w:rsidP="00BB2BEA">
            <w:pPr>
              <w:jc w:val="both"/>
              <w:rPr>
                <w:rFonts w:ascii="Calibri" w:hAnsi="Calibri" w:cs="Calibri"/>
                <w:noProof/>
                <w:szCs w:val="22"/>
              </w:rPr>
            </w:pPr>
            <w:r w:rsidRPr="000F14D8">
              <w:rPr>
                <w:rFonts w:ascii="Calibri" w:hAnsi="Calibri" w:cs="Calibri"/>
                <w:b/>
                <w:szCs w:val="22"/>
              </w:rPr>
              <w:fldChar w:fldCharType="begin">
                <w:ffData>
                  <w:name w:val="Check1"/>
                  <w:enabled/>
                  <w:calcOnExit w:val="0"/>
                  <w:checkBox>
                    <w:sizeAuto/>
                    <w:default w:val="0"/>
                    <w:checked w:val="0"/>
                  </w:checkBox>
                </w:ffData>
              </w:fldChar>
            </w:r>
            <w:r w:rsidRPr="000F14D8">
              <w:rPr>
                <w:rFonts w:ascii="Calibri" w:hAnsi="Calibri" w:cs="Calibri"/>
                <w:b/>
                <w:szCs w:val="22"/>
              </w:rPr>
              <w:instrText xml:space="preserve"> FORMCHECKBOX </w:instrText>
            </w:r>
            <w:r w:rsidR="00475392">
              <w:rPr>
                <w:rFonts w:ascii="Calibri" w:hAnsi="Calibri" w:cs="Calibri"/>
                <w:b/>
                <w:szCs w:val="22"/>
              </w:rPr>
            </w:r>
            <w:r w:rsidR="00475392">
              <w:rPr>
                <w:rFonts w:ascii="Calibri" w:hAnsi="Calibri" w:cs="Calibri"/>
                <w:b/>
                <w:szCs w:val="22"/>
              </w:rPr>
              <w:fldChar w:fldCharType="separate"/>
            </w:r>
            <w:r w:rsidRPr="000F14D8">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Yes</w:t>
            </w:r>
            <w:r>
              <w:rPr>
                <w:rFonts w:ascii="Calibri" w:hAnsi="Calibri" w:cs="Calibri"/>
                <w:noProof/>
                <w:szCs w:val="22"/>
              </w:rPr>
              <w:t xml:space="preserve">           </w:t>
            </w:r>
            <w:r>
              <w:rPr>
                <w:rFonts w:ascii="Calibri" w:hAnsi="Calibri" w:cs="Calibri"/>
                <w:b/>
                <w:szCs w:val="22"/>
              </w:rPr>
              <w:fldChar w:fldCharType="begin">
                <w:ffData>
                  <w:name w:val="Check1"/>
                  <w:enabled/>
                  <w:calcOnExit w:val="0"/>
                  <w:checkBox>
                    <w:sizeAuto/>
                    <w:default w:val="0"/>
                    <w:checked w:val="0"/>
                  </w:checkBox>
                </w:ffData>
              </w:fldChar>
            </w:r>
            <w:r>
              <w:rPr>
                <w:rFonts w:ascii="Calibri" w:hAnsi="Calibri" w:cs="Calibri"/>
                <w:b/>
                <w:szCs w:val="22"/>
              </w:rPr>
              <w:instrText xml:space="preserve"> FORMCHECKBOX </w:instrText>
            </w:r>
            <w:r w:rsidR="00475392">
              <w:rPr>
                <w:rFonts w:ascii="Calibri" w:hAnsi="Calibri" w:cs="Calibri"/>
                <w:b/>
                <w:szCs w:val="22"/>
              </w:rPr>
            </w:r>
            <w:r w:rsidR="00475392">
              <w:rPr>
                <w:rFonts w:ascii="Calibri" w:hAnsi="Calibri" w:cs="Calibri"/>
                <w:b/>
                <w:szCs w:val="22"/>
              </w:rPr>
              <w:fldChar w:fldCharType="separate"/>
            </w:r>
            <w:r>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No</w:t>
            </w:r>
          </w:p>
          <w:p w14:paraId="2CCFF770" w14:textId="77777777" w:rsidR="00BB2BEA" w:rsidRPr="006A6AA3" w:rsidRDefault="00BB2BEA" w:rsidP="00BB2BEA">
            <w:pPr>
              <w:jc w:val="both"/>
              <w:rPr>
                <w:rFonts w:ascii="Calibri" w:hAnsi="Calibri"/>
                <w:szCs w:val="22"/>
              </w:rPr>
            </w:pPr>
          </w:p>
        </w:tc>
      </w:tr>
      <w:tr w:rsidR="00BB2BEA" w:rsidRPr="006A6AA3" w14:paraId="372CB1F4" w14:textId="77777777" w:rsidTr="00BB2BEA">
        <w:trPr>
          <w:trHeight w:val="300"/>
        </w:trPr>
        <w:tc>
          <w:tcPr>
            <w:tcW w:w="7203" w:type="dxa"/>
            <w:hideMark/>
          </w:tcPr>
          <w:p w14:paraId="5CE27239" w14:textId="77777777" w:rsidR="00BB2BEA" w:rsidRPr="006A6AA3" w:rsidRDefault="00BB2BEA" w:rsidP="00BB2BEA">
            <w:pPr>
              <w:jc w:val="both"/>
              <w:rPr>
                <w:rFonts w:ascii="Calibri" w:hAnsi="Calibri"/>
                <w:szCs w:val="22"/>
              </w:rPr>
            </w:pPr>
            <w:r w:rsidRPr="006A6AA3">
              <w:rPr>
                <w:rFonts w:ascii="Calibri" w:hAnsi="Calibri"/>
                <w:szCs w:val="22"/>
              </w:rPr>
              <w:t>Money laundering or terrorist financing </w:t>
            </w:r>
          </w:p>
        </w:tc>
        <w:tc>
          <w:tcPr>
            <w:tcW w:w="2573" w:type="dxa"/>
            <w:noWrap/>
            <w:hideMark/>
          </w:tcPr>
          <w:p w14:paraId="7644D1EA" w14:textId="77777777" w:rsidR="00BB2BEA" w:rsidRPr="000F14D8" w:rsidRDefault="00BB2BEA" w:rsidP="00BB2BEA">
            <w:pPr>
              <w:jc w:val="both"/>
              <w:rPr>
                <w:rFonts w:ascii="Calibri" w:hAnsi="Calibri" w:cs="Calibri"/>
                <w:noProof/>
                <w:szCs w:val="22"/>
              </w:rPr>
            </w:pPr>
            <w:r w:rsidRPr="000F14D8">
              <w:rPr>
                <w:rFonts w:ascii="Calibri" w:hAnsi="Calibri" w:cs="Calibri"/>
                <w:b/>
                <w:szCs w:val="22"/>
              </w:rPr>
              <w:fldChar w:fldCharType="begin">
                <w:ffData>
                  <w:name w:val="Check1"/>
                  <w:enabled/>
                  <w:calcOnExit w:val="0"/>
                  <w:checkBox>
                    <w:sizeAuto/>
                    <w:default w:val="0"/>
                    <w:checked w:val="0"/>
                  </w:checkBox>
                </w:ffData>
              </w:fldChar>
            </w:r>
            <w:r w:rsidRPr="000F14D8">
              <w:rPr>
                <w:rFonts w:ascii="Calibri" w:hAnsi="Calibri" w:cs="Calibri"/>
                <w:b/>
                <w:szCs w:val="22"/>
              </w:rPr>
              <w:instrText xml:space="preserve"> FORMCHECKBOX </w:instrText>
            </w:r>
            <w:r w:rsidR="00475392">
              <w:rPr>
                <w:rFonts w:ascii="Calibri" w:hAnsi="Calibri" w:cs="Calibri"/>
                <w:b/>
                <w:szCs w:val="22"/>
              </w:rPr>
            </w:r>
            <w:r w:rsidR="00475392">
              <w:rPr>
                <w:rFonts w:ascii="Calibri" w:hAnsi="Calibri" w:cs="Calibri"/>
                <w:b/>
                <w:szCs w:val="22"/>
              </w:rPr>
              <w:fldChar w:fldCharType="separate"/>
            </w:r>
            <w:r w:rsidRPr="000F14D8">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Yes</w:t>
            </w:r>
            <w:r>
              <w:rPr>
                <w:rFonts w:ascii="Calibri" w:hAnsi="Calibri" w:cs="Calibri"/>
                <w:noProof/>
                <w:szCs w:val="22"/>
              </w:rPr>
              <w:t xml:space="preserve">           </w:t>
            </w:r>
            <w:r>
              <w:rPr>
                <w:rFonts w:ascii="Calibri" w:hAnsi="Calibri" w:cs="Calibri"/>
                <w:b/>
                <w:szCs w:val="22"/>
              </w:rPr>
              <w:fldChar w:fldCharType="begin">
                <w:ffData>
                  <w:name w:val="Check1"/>
                  <w:enabled/>
                  <w:calcOnExit w:val="0"/>
                  <w:checkBox>
                    <w:sizeAuto/>
                    <w:default w:val="0"/>
                    <w:checked w:val="0"/>
                  </w:checkBox>
                </w:ffData>
              </w:fldChar>
            </w:r>
            <w:r>
              <w:rPr>
                <w:rFonts w:ascii="Calibri" w:hAnsi="Calibri" w:cs="Calibri"/>
                <w:b/>
                <w:szCs w:val="22"/>
              </w:rPr>
              <w:instrText xml:space="preserve"> FORMCHECKBOX </w:instrText>
            </w:r>
            <w:r w:rsidR="00475392">
              <w:rPr>
                <w:rFonts w:ascii="Calibri" w:hAnsi="Calibri" w:cs="Calibri"/>
                <w:b/>
                <w:szCs w:val="22"/>
              </w:rPr>
            </w:r>
            <w:r w:rsidR="00475392">
              <w:rPr>
                <w:rFonts w:ascii="Calibri" w:hAnsi="Calibri" w:cs="Calibri"/>
                <w:b/>
                <w:szCs w:val="22"/>
              </w:rPr>
              <w:fldChar w:fldCharType="separate"/>
            </w:r>
            <w:r>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No</w:t>
            </w:r>
          </w:p>
          <w:p w14:paraId="4935FCB6" w14:textId="77777777" w:rsidR="00BB2BEA" w:rsidRPr="006A6AA3" w:rsidRDefault="00BB2BEA" w:rsidP="00BB2BEA">
            <w:pPr>
              <w:jc w:val="both"/>
              <w:rPr>
                <w:rFonts w:ascii="Calibri" w:hAnsi="Calibri"/>
                <w:szCs w:val="22"/>
              </w:rPr>
            </w:pPr>
          </w:p>
        </w:tc>
      </w:tr>
      <w:tr w:rsidR="00BB2BEA" w:rsidRPr="006A6AA3" w14:paraId="285F923D" w14:textId="77777777" w:rsidTr="00BB2BEA">
        <w:trPr>
          <w:trHeight w:val="300"/>
        </w:trPr>
        <w:tc>
          <w:tcPr>
            <w:tcW w:w="7203" w:type="dxa"/>
            <w:hideMark/>
          </w:tcPr>
          <w:p w14:paraId="48B39D54" w14:textId="77777777" w:rsidR="00BB2BEA" w:rsidRPr="006A6AA3" w:rsidRDefault="00BB2BEA" w:rsidP="00BB2BEA">
            <w:pPr>
              <w:jc w:val="both"/>
              <w:rPr>
                <w:rFonts w:ascii="Calibri" w:hAnsi="Calibri"/>
                <w:szCs w:val="22"/>
              </w:rPr>
            </w:pPr>
            <w:r w:rsidRPr="006A6AA3">
              <w:rPr>
                <w:rFonts w:ascii="Calibri" w:hAnsi="Calibri"/>
                <w:szCs w:val="22"/>
              </w:rPr>
              <w:t>Child labour and other forms of trafficking in human beings </w:t>
            </w:r>
          </w:p>
        </w:tc>
        <w:tc>
          <w:tcPr>
            <w:tcW w:w="2573" w:type="dxa"/>
            <w:noWrap/>
            <w:hideMark/>
          </w:tcPr>
          <w:p w14:paraId="2DA7887E" w14:textId="77777777" w:rsidR="00BB2BEA" w:rsidRPr="000F14D8" w:rsidRDefault="00BB2BEA" w:rsidP="00BB2BEA">
            <w:pPr>
              <w:jc w:val="both"/>
              <w:rPr>
                <w:rFonts w:ascii="Calibri" w:hAnsi="Calibri" w:cs="Calibri"/>
                <w:noProof/>
                <w:szCs w:val="22"/>
              </w:rPr>
            </w:pPr>
            <w:r w:rsidRPr="000F14D8">
              <w:rPr>
                <w:rFonts w:ascii="Calibri" w:hAnsi="Calibri" w:cs="Calibri"/>
                <w:b/>
                <w:szCs w:val="22"/>
              </w:rPr>
              <w:fldChar w:fldCharType="begin">
                <w:ffData>
                  <w:name w:val="Check1"/>
                  <w:enabled/>
                  <w:calcOnExit w:val="0"/>
                  <w:checkBox>
                    <w:sizeAuto/>
                    <w:default w:val="0"/>
                    <w:checked w:val="0"/>
                  </w:checkBox>
                </w:ffData>
              </w:fldChar>
            </w:r>
            <w:r w:rsidRPr="000F14D8">
              <w:rPr>
                <w:rFonts w:ascii="Calibri" w:hAnsi="Calibri" w:cs="Calibri"/>
                <w:b/>
                <w:szCs w:val="22"/>
              </w:rPr>
              <w:instrText xml:space="preserve"> FORMCHECKBOX </w:instrText>
            </w:r>
            <w:r w:rsidR="00475392">
              <w:rPr>
                <w:rFonts w:ascii="Calibri" w:hAnsi="Calibri" w:cs="Calibri"/>
                <w:b/>
                <w:szCs w:val="22"/>
              </w:rPr>
            </w:r>
            <w:r w:rsidR="00475392">
              <w:rPr>
                <w:rFonts w:ascii="Calibri" w:hAnsi="Calibri" w:cs="Calibri"/>
                <w:b/>
                <w:szCs w:val="22"/>
              </w:rPr>
              <w:fldChar w:fldCharType="separate"/>
            </w:r>
            <w:r w:rsidRPr="000F14D8">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Yes</w:t>
            </w:r>
            <w:r>
              <w:rPr>
                <w:rFonts w:ascii="Calibri" w:hAnsi="Calibri" w:cs="Calibri"/>
                <w:noProof/>
                <w:szCs w:val="22"/>
              </w:rPr>
              <w:t xml:space="preserve">           </w:t>
            </w:r>
            <w:r>
              <w:rPr>
                <w:rFonts w:ascii="Calibri" w:hAnsi="Calibri" w:cs="Calibri"/>
                <w:b/>
                <w:szCs w:val="22"/>
              </w:rPr>
              <w:fldChar w:fldCharType="begin">
                <w:ffData>
                  <w:name w:val="Check1"/>
                  <w:enabled/>
                  <w:calcOnExit w:val="0"/>
                  <w:checkBox>
                    <w:sizeAuto/>
                    <w:default w:val="0"/>
                    <w:checked w:val="0"/>
                  </w:checkBox>
                </w:ffData>
              </w:fldChar>
            </w:r>
            <w:r>
              <w:rPr>
                <w:rFonts w:ascii="Calibri" w:hAnsi="Calibri" w:cs="Calibri"/>
                <w:b/>
                <w:szCs w:val="22"/>
              </w:rPr>
              <w:instrText xml:space="preserve"> FORMCHECKBOX </w:instrText>
            </w:r>
            <w:r w:rsidR="00475392">
              <w:rPr>
                <w:rFonts w:ascii="Calibri" w:hAnsi="Calibri" w:cs="Calibri"/>
                <w:b/>
                <w:szCs w:val="22"/>
              </w:rPr>
            </w:r>
            <w:r w:rsidR="00475392">
              <w:rPr>
                <w:rFonts w:ascii="Calibri" w:hAnsi="Calibri" w:cs="Calibri"/>
                <w:b/>
                <w:szCs w:val="22"/>
              </w:rPr>
              <w:fldChar w:fldCharType="separate"/>
            </w:r>
            <w:r>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No</w:t>
            </w:r>
          </w:p>
          <w:p w14:paraId="0F2C0F9C" w14:textId="77777777" w:rsidR="00BB2BEA" w:rsidRPr="006A6AA3" w:rsidRDefault="00BB2BEA" w:rsidP="00BB2BEA">
            <w:pPr>
              <w:jc w:val="both"/>
              <w:rPr>
                <w:rFonts w:ascii="Calibri" w:hAnsi="Calibri"/>
                <w:szCs w:val="22"/>
              </w:rPr>
            </w:pPr>
          </w:p>
        </w:tc>
      </w:tr>
      <w:tr w:rsidR="00BB2BEA" w:rsidRPr="006A6AA3" w14:paraId="63ABEF87" w14:textId="77777777" w:rsidTr="00BB2BEA">
        <w:trPr>
          <w:trHeight w:val="1380"/>
        </w:trPr>
        <w:tc>
          <w:tcPr>
            <w:tcW w:w="9776" w:type="dxa"/>
            <w:gridSpan w:val="2"/>
            <w:hideMark/>
          </w:tcPr>
          <w:p w14:paraId="7579FB55" w14:textId="77777777" w:rsidR="00BB2BEA" w:rsidRPr="006A6AA3" w:rsidRDefault="00BB2BEA" w:rsidP="00BB2BEA">
            <w:pPr>
              <w:rPr>
                <w:rFonts w:ascii="Calibri" w:hAnsi="Calibri"/>
                <w:szCs w:val="22"/>
              </w:rPr>
            </w:pPr>
            <w:r w:rsidRPr="006A6AA3">
              <w:rPr>
                <w:rFonts w:ascii="Calibri" w:hAnsi="Calibri"/>
                <w:szCs w:val="22"/>
              </w:rPr>
              <w:t>If you have answered yes to question 1, please provide further details including date of conviction, specify which of the grounds listed the conviction was for, and the reasons for conviction, identity of who has been convicted. If the relevant documentation is available electronically please provide the web address, issuing authority, precise reference of the documents.</w:t>
            </w:r>
          </w:p>
        </w:tc>
      </w:tr>
      <w:tr w:rsidR="00BB2BEA" w:rsidRPr="006A6AA3" w14:paraId="62715134" w14:textId="77777777" w:rsidTr="00BB2BEA">
        <w:trPr>
          <w:trHeight w:val="1490"/>
        </w:trPr>
        <w:tc>
          <w:tcPr>
            <w:tcW w:w="9776" w:type="dxa"/>
            <w:gridSpan w:val="2"/>
            <w:noWrap/>
            <w:hideMark/>
          </w:tcPr>
          <w:p w14:paraId="5610ED6D" w14:textId="77777777" w:rsidR="00BB2BEA" w:rsidRPr="006A6AA3" w:rsidRDefault="00BB2BEA" w:rsidP="00BB2BEA">
            <w:pPr>
              <w:jc w:val="both"/>
              <w:rPr>
                <w:rFonts w:ascii="Calibri" w:hAnsi="Calibri"/>
                <w:szCs w:val="22"/>
              </w:rPr>
            </w:pPr>
            <w:r>
              <w:rPr>
                <w:rFonts w:ascii="Arial" w:hAnsi="Arial"/>
              </w:rPr>
              <w:fldChar w:fldCharType="begin">
                <w:ffData>
                  <w:name w:val="Text6"/>
                  <w:enabled/>
                  <w:calcOnExit w:val="0"/>
                  <w:textInput/>
                </w:ffData>
              </w:fldChar>
            </w:r>
            <w:bookmarkStart w:id="7" w:name="Text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bl>
    <w:p w14:paraId="3045133B" w14:textId="77777777" w:rsidR="00BB2BEA" w:rsidRDefault="00BB2BEA" w:rsidP="00BB2BEA">
      <w:pPr>
        <w:spacing w:before="0" w:after="0"/>
      </w:pPr>
    </w:p>
    <w:tbl>
      <w:tblPr>
        <w:tblStyle w:val="TableGrid"/>
        <w:tblW w:w="9776" w:type="dxa"/>
        <w:tblLook w:val="04A0" w:firstRow="1" w:lastRow="0" w:firstColumn="1" w:lastColumn="0" w:noHBand="0" w:noVBand="1"/>
      </w:tblPr>
      <w:tblGrid>
        <w:gridCol w:w="7225"/>
        <w:gridCol w:w="2551"/>
      </w:tblGrid>
      <w:tr w:rsidR="00BB2BEA" w:rsidRPr="006A6AA3" w14:paraId="392BCD83" w14:textId="77777777" w:rsidTr="00337329">
        <w:trPr>
          <w:trHeight w:val="945"/>
        </w:trPr>
        <w:tc>
          <w:tcPr>
            <w:tcW w:w="9776" w:type="dxa"/>
            <w:gridSpan w:val="2"/>
            <w:shd w:val="clear" w:color="auto" w:fill="D6E3BC" w:themeFill="accent3" w:themeFillTint="66"/>
            <w:hideMark/>
          </w:tcPr>
          <w:p w14:paraId="64FF8204" w14:textId="77777777" w:rsidR="00BB2BEA" w:rsidRPr="006A6AA3" w:rsidRDefault="00BB2BEA" w:rsidP="00337329">
            <w:pPr>
              <w:rPr>
                <w:rFonts w:ascii="Calibri" w:hAnsi="Calibri"/>
                <w:szCs w:val="22"/>
              </w:rPr>
            </w:pPr>
            <w:r w:rsidRPr="006A6AA3">
              <w:rPr>
                <w:rFonts w:ascii="Calibri" w:hAnsi="Calibri"/>
                <w:b/>
                <w:bCs/>
                <w:szCs w:val="22"/>
              </w:rPr>
              <w:t>Q2.</w:t>
            </w:r>
            <w:r>
              <w:rPr>
                <w:rFonts w:ascii="Calibri" w:hAnsi="Calibri"/>
                <w:b/>
                <w:bCs/>
                <w:szCs w:val="22"/>
              </w:rPr>
              <w:t xml:space="preserve"> </w:t>
            </w:r>
            <w:r w:rsidRPr="006A6AA3">
              <w:rPr>
                <w:rFonts w:ascii="Calibri" w:hAnsi="Calibri"/>
                <w:b/>
                <w:bCs/>
                <w:szCs w:val="22"/>
              </w:rPr>
              <w:t>Insurance</w:t>
            </w:r>
            <w:r w:rsidRPr="006A6AA3">
              <w:rPr>
                <w:rFonts w:ascii="Calibri" w:hAnsi="Calibri"/>
                <w:szCs w:val="22"/>
              </w:rPr>
              <w:br/>
              <w:t>Please confirm that you already have, or will commit to obtain prior to the commencement of the contract, the levels of insurance cover indicated below:</w:t>
            </w:r>
          </w:p>
        </w:tc>
      </w:tr>
      <w:tr w:rsidR="00BB2BEA" w:rsidRPr="006A6AA3" w14:paraId="7669ED40" w14:textId="77777777" w:rsidTr="00337329">
        <w:trPr>
          <w:trHeight w:val="300"/>
        </w:trPr>
        <w:tc>
          <w:tcPr>
            <w:tcW w:w="7225" w:type="dxa"/>
            <w:noWrap/>
            <w:hideMark/>
          </w:tcPr>
          <w:p w14:paraId="6077F04E" w14:textId="77777777" w:rsidR="00BB2BEA" w:rsidRPr="006A6AA3" w:rsidRDefault="00BB2BEA" w:rsidP="00337329">
            <w:pPr>
              <w:jc w:val="both"/>
              <w:rPr>
                <w:rFonts w:ascii="Calibri" w:hAnsi="Calibri"/>
                <w:szCs w:val="22"/>
              </w:rPr>
            </w:pPr>
            <w:r w:rsidRPr="006A6AA3">
              <w:rPr>
                <w:rFonts w:ascii="Calibri" w:hAnsi="Calibri"/>
                <w:szCs w:val="22"/>
              </w:rPr>
              <w:t xml:space="preserve">Minimum of </w:t>
            </w:r>
            <w:r w:rsidRPr="003A6669">
              <w:rPr>
                <w:rFonts w:ascii="Calibri" w:hAnsi="Calibri"/>
                <w:color w:val="FF0000"/>
                <w:szCs w:val="22"/>
              </w:rPr>
              <w:t xml:space="preserve">£5m </w:t>
            </w:r>
            <w:r w:rsidRPr="006A6AA3">
              <w:rPr>
                <w:rFonts w:ascii="Calibri" w:hAnsi="Calibri"/>
                <w:szCs w:val="22"/>
              </w:rPr>
              <w:t>Public Liability:</w:t>
            </w:r>
          </w:p>
        </w:tc>
        <w:tc>
          <w:tcPr>
            <w:tcW w:w="2551" w:type="dxa"/>
            <w:noWrap/>
            <w:hideMark/>
          </w:tcPr>
          <w:p w14:paraId="744AD8BE" w14:textId="77777777" w:rsidR="00BB2BEA" w:rsidRPr="006A6AA3" w:rsidRDefault="00BB2BEA" w:rsidP="00337329">
            <w:pPr>
              <w:jc w:val="both"/>
              <w:rPr>
                <w:rFonts w:ascii="Calibri" w:hAnsi="Calibri"/>
                <w:szCs w:val="22"/>
              </w:rPr>
            </w:pPr>
            <w:r w:rsidRPr="006A6AA3">
              <w:rPr>
                <w:rFonts w:ascii="Calibri" w:hAnsi="Calibri"/>
                <w:szCs w:val="22"/>
              </w:rPr>
              <w:t> </w:t>
            </w:r>
            <w:r w:rsidRPr="000F14D8">
              <w:rPr>
                <w:rFonts w:ascii="Calibri" w:hAnsi="Calibri" w:cs="Calibri"/>
                <w:b/>
                <w:szCs w:val="22"/>
              </w:rPr>
              <w:fldChar w:fldCharType="begin">
                <w:ffData>
                  <w:name w:val="Check1"/>
                  <w:enabled/>
                  <w:calcOnExit w:val="0"/>
                  <w:checkBox>
                    <w:sizeAuto/>
                    <w:default w:val="0"/>
                    <w:checked w:val="0"/>
                  </w:checkBox>
                </w:ffData>
              </w:fldChar>
            </w:r>
            <w:r w:rsidRPr="000F14D8">
              <w:rPr>
                <w:rFonts w:ascii="Calibri" w:hAnsi="Calibri" w:cs="Calibri"/>
                <w:b/>
                <w:szCs w:val="22"/>
              </w:rPr>
              <w:instrText xml:space="preserve"> FORMCHECKBOX </w:instrText>
            </w:r>
            <w:r w:rsidR="00475392">
              <w:rPr>
                <w:rFonts w:ascii="Calibri" w:hAnsi="Calibri" w:cs="Calibri"/>
                <w:b/>
                <w:szCs w:val="22"/>
              </w:rPr>
            </w:r>
            <w:r w:rsidR="00475392">
              <w:rPr>
                <w:rFonts w:ascii="Calibri" w:hAnsi="Calibri" w:cs="Calibri"/>
                <w:b/>
                <w:szCs w:val="22"/>
              </w:rPr>
              <w:fldChar w:fldCharType="separate"/>
            </w:r>
            <w:r w:rsidRPr="000F14D8">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Yes</w:t>
            </w:r>
            <w:r>
              <w:rPr>
                <w:rFonts w:ascii="Calibri" w:hAnsi="Calibri" w:cs="Calibri"/>
                <w:noProof/>
                <w:szCs w:val="22"/>
              </w:rPr>
              <w:t xml:space="preserve">           </w:t>
            </w:r>
            <w:r>
              <w:rPr>
                <w:rFonts w:ascii="Calibri" w:hAnsi="Calibri" w:cs="Calibri"/>
                <w:b/>
                <w:szCs w:val="22"/>
              </w:rPr>
              <w:fldChar w:fldCharType="begin">
                <w:ffData>
                  <w:name w:val="Check1"/>
                  <w:enabled/>
                  <w:calcOnExit w:val="0"/>
                  <w:checkBox>
                    <w:sizeAuto/>
                    <w:default w:val="0"/>
                    <w:checked w:val="0"/>
                  </w:checkBox>
                </w:ffData>
              </w:fldChar>
            </w:r>
            <w:r>
              <w:rPr>
                <w:rFonts w:ascii="Calibri" w:hAnsi="Calibri" w:cs="Calibri"/>
                <w:b/>
                <w:szCs w:val="22"/>
              </w:rPr>
              <w:instrText xml:space="preserve"> FORMCHECKBOX </w:instrText>
            </w:r>
            <w:r w:rsidR="00475392">
              <w:rPr>
                <w:rFonts w:ascii="Calibri" w:hAnsi="Calibri" w:cs="Calibri"/>
                <w:b/>
                <w:szCs w:val="22"/>
              </w:rPr>
            </w:r>
            <w:r w:rsidR="00475392">
              <w:rPr>
                <w:rFonts w:ascii="Calibri" w:hAnsi="Calibri" w:cs="Calibri"/>
                <w:b/>
                <w:szCs w:val="22"/>
              </w:rPr>
              <w:fldChar w:fldCharType="separate"/>
            </w:r>
            <w:r>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No</w:t>
            </w:r>
          </w:p>
        </w:tc>
      </w:tr>
      <w:tr w:rsidR="00BB2BEA" w:rsidRPr="006A6AA3" w14:paraId="23455AA4" w14:textId="77777777" w:rsidTr="00337329">
        <w:trPr>
          <w:trHeight w:val="300"/>
        </w:trPr>
        <w:tc>
          <w:tcPr>
            <w:tcW w:w="7225" w:type="dxa"/>
            <w:noWrap/>
            <w:hideMark/>
          </w:tcPr>
          <w:p w14:paraId="58BFB6BF" w14:textId="77777777" w:rsidR="00BB2BEA" w:rsidRPr="006A6AA3" w:rsidRDefault="00BB2BEA" w:rsidP="00337329">
            <w:pPr>
              <w:jc w:val="both"/>
              <w:rPr>
                <w:rFonts w:ascii="Calibri" w:hAnsi="Calibri"/>
                <w:szCs w:val="22"/>
              </w:rPr>
            </w:pPr>
            <w:r w:rsidRPr="006A6AA3">
              <w:rPr>
                <w:rFonts w:ascii="Calibri" w:hAnsi="Calibri"/>
                <w:szCs w:val="22"/>
              </w:rPr>
              <w:t xml:space="preserve">Minimum of </w:t>
            </w:r>
            <w:r w:rsidRPr="003A6669">
              <w:rPr>
                <w:rFonts w:ascii="Calibri" w:hAnsi="Calibri"/>
                <w:color w:val="FF0000"/>
                <w:szCs w:val="22"/>
              </w:rPr>
              <w:t xml:space="preserve">£5m </w:t>
            </w:r>
            <w:r w:rsidRPr="006A6AA3">
              <w:rPr>
                <w:rFonts w:ascii="Calibri" w:hAnsi="Calibri"/>
                <w:szCs w:val="22"/>
              </w:rPr>
              <w:t>Employer’s Liability:</w:t>
            </w:r>
          </w:p>
        </w:tc>
        <w:tc>
          <w:tcPr>
            <w:tcW w:w="2551" w:type="dxa"/>
            <w:noWrap/>
            <w:hideMark/>
          </w:tcPr>
          <w:p w14:paraId="4DD29906" w14:textId="77777777" w:rsidR="00BB2BEA" w:rsidRPr="006A6AA3" w:rsidRDefault="00BB2BEA" w:rsidP="00337329">
            <w:pPr>
              <w:jc w:val="both"/>
              <w:rPr>
                <w:rFonts w:ascii="Calibri" w:hAnsi="Calibri"/>
                <w:szCs w:val="22"/>
              </w:rPr>
            </w:pPr>
            <w:r w:rsidRPr="006A6AA3">
              <w:rPr>
                <w:rFonts w:ascii="Calibri" w:hAnsi="Calibri"/>
                <w:szCs w:val="22"/>
              </w:rPr>
              <w:t> </w:t>
            </w:r>
            <w:r w:rsidRPr="000F14D8">
              <w:rPr>
                <w:rFonts w:ascii="Calibri" w:hAnsi="Calibri" w:cs="Calibri"/>
                <w:b/>
                <w:szCs w:val="22"/>
              </w:rPr>
              <w:fldChar w:fldCharType="begin">
                <w:ffData>
                  <w:name w:val="Check1"/>
                  <w:enabled/>
                  <w:calcOnExit w:val="0"/>
                  <w:checkBox>
                    <w:sizeAuto/>
                    <w:default w:val="0"/>
                    <w:checked w:val="0"/>
                  </w:checkBox>
                </w:ffData>
              </w:fldChar>
            </w:r>
            <w:r w:rsidRPr="000F14D8">
              <w:rPr>
                <w:rFonts w:ascii="Calibri" w:hAnsi="Calibri" w:cs="Calibri"/>
                <w:b/>
                <w:szCs w:val="22"/>
              </w:rPr>
              <w:instrText xml:space="preserve"> FORMCHECKBOX </w:instrText>
            </w:r>
            <w:r w:rsidR="00475392">
              <w:rPr>
                <w:rFonts w:ascii="Calibri" w:hAnsi="Calibri" w:cs="Calibri"/>
                <w:b/>
                <w:szCs w:val="22"/>
              </w:rPr>
            </w:r>
            <w:r w:rsidR="00475392">
              <w:rPr>
                <w:rFonts w:ascii="Calibri" w:hAnsi="Calibri" w:cs="Calibri"/>
                <w:b/>
                <w:szCs w:val="22"/>
              </w:rPr>
              <w:fldChar w:fldCharType="separate"/>
            </w:r>
            <w:r w:rsidRPr="000F14D8">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Yes</w:t>
            </w:r>
            <w:r>
              <w:rPr>
                <w:rFonts w:ascii="Calibri" w:hAnsi="Calibri" w:cs="Calibri"/>
                <w:noProof/>
                <w:szCs w:val="22"/>
              </w:rPr>
              <w:t xml:space="preserve">           </w:t>
            </w:r>
            <w:r>
              <w:rPr>
                <w:rFonts w:ascii="Calibri" w:hAnsi="Calibri" w:cs="Calibri"/>
                <w:b/>
                <w:szCs w:val="22"/>
              </w:rPr>
              <w:fldChar w:fldCharType="begin">
                <w:ffData>
                  <w:name w:val="Check1"/>
                  <w:enabled/>
                  <w:calcOnExit w:val="0"/>
                  <w:checkBox>
                    <w:sizeAuto/>
                    <w:default w:val="0"/>
                    <w:checked w:val="0"/>
                  </w:checkBox>
                </w:ffData>
              </w:fldChar>
            </w:r>
            <w:r>
              <w:rPr>
                <w:rFonts w:ascii="Calibri" w:hAnsi="Calibri" w:cs="Calibri"/>
                <w:b/>
                <w:szCs w:val="22"/>
              </w:rPr>
              <w:instrText xml:space="preserve"> FORMCHECKBOX </w:instrText>
            </w:r>
            <w:r w:rsidR="00475392">
              <w:rPr>
                <w:rFonts w:ascii="Calibri" w:hAnsi="Calibri" w:cs="Calibri"/>
                <w:b/>
                <w:szCs w:val="22"/>
              </w:rPr>
            </w:r>
            <w:r w:rsidR="00475392">
              <w:rPr>
                <w:rFonts w:ascii="Calibri" w:hAnsi="Calibri" w:cs="Calibri"/>
                <w:b/>
                <w:szCs w:val="22"/>
              </w:rPr>
              <w:fldChar w:fldCharType="separate"/>
            </w:r>
            <w:r>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No</w:t>
            </w:r>
          </w:p>
        </w:tc>
      </w:tr>
      <w:tr w:rsidR="00BB2BEA" w:rsidRPr="006A6AA3" w14:paraId="776E4BE7" w14:textId="77777777" w:rsidTr="00337329">
        <w:trPr>
          <w:trHeight w:val="300"/>
        </w:trPr>
        <w:tc>
          <w:tcPr>
            <w:tcW w:w="7225" w:type="dxa"/>
            <w:noWrap/>
            <w:hideMark/>
          </w:tcPr>
          <w:p w14:paraId="36B308CA" w14:textId="77777777" w:rsidR="00BB2BEA" w:rsidRPr="006A6AA3" w:rsidRDefault="00BB2BEA" w:rsidP="00337329">
            <w:pPr>
              <w:jc w:val="both"/>
              <w:rPr>
                <w:rFonts w:ascii="Calibri" w:hAnsi="Calibri"/>
                <w:szCs w:val="22"/>
              </w:rPr>
            </w:pPr>
            <w:r w:rsidRPr="006A6AA3">
              <w:rPr>
                <w:rFonts w:ascii="Calibri" w:hAnsi="Calibri"/>
                <w:szCs w:val="22"/>
              </w:rPr>
              <w:t xml:space="preserve">Minimum of </w:t>
            </w:r>
            <w:r w:rsidRPr="003A6669">
              <w:rPr>
                <w:rFonts w:ascii="Calibri" w:hAnsi="Calibri"/>
                <w:color w:val="FF0000"/>
                <w:szCs w:val="22"/>
              </w:rPr>
              <w:t xml:space="preserve">£1m </w:t>
            </w:r>
            <w:r w:rsidRPr="006A6AA3">
              <w:rPr>
                <w:rFonts w:ascii="Calibri" w:hAnsi="Calibri"/>
                <w:szCs w:val="22"/>
              </w:rPr>
              <w:t>Professional Indemnity:</w:t>
            </w:r>
          </w:p>
        </w:tc>
        <w:tc>
          <w:tcPr>
            <w:tcW w:w="2551" w:type="dxa"/>
            <w:noWrap/>
            <w:hideMark/>
          </w:tcPr>
          <w:p w14:paraId="0D65049A" w14:textId="77777777" w:rsidR="00BB2BEA" w:rsidRPr="006A6AA3" w:rsidRDefault="00BB2BEA" w:rsidP="00337329">
            <w:pPr>
              <w:jc w:val="both"/>
              <w:rPr>
                <w:rFonts w:ascii="Calibri" w:hAnsi="Calibri"/>
                <w:szCs w:val="22"/>
              </w:rPr>
            </w:pPr>
            <w:r w:rsidRPr="006A6AA3">
              <w:rPr>
                <w:rFonts w:ascii="Calibri" w:hAnsi="Calibri"/>
                <w:szCs w:val="22"/>
              </w:rPr>
              <w:t> </w:t>
            </w:r>
            <w:r w:rsidRPr="000F14D8">
              <w:rPr>
                <w:rFonts w:ascii="Calibri" w:hAnsi="Calibri" w:cs="Calibri"/>
                <w:b/>
                <w:szCs w:val="22"/>
              </w:rPr>
              <w:fldChar w:fldCharType="begin">
                <w:ffData>
                  <w:name w:val="Check1"/>
                  <w:enabled/>
                  <w:calcOnExit w:val="0"/>
                  <w:checkBox>
                    <w:sizeAuto/>
                    <w:default w:val="0"/>
                    <w:checked w:val="0"/>
                  </w:checkBox>
                </w:ffData>
              </w:fldChar>
            </w:r>
            <w:r w:rsidRPr="000F14D8">
              <w:rPr>
                <w:rFonts w:ascii="Calibri" w:hAnsi="Calibri" w:cs="Calibri"/>
                <w:b/>
                <w:szCs w:val="22"/>
              </w:rPr>
              <w:instrText xml:space="preserve"> FORMCHECKBOX </w:instrText>
            </w:r>
            <w:r w:rsidR="00475392">
              <w:rPr>
                <w:rFonts w:ascii="Calibri" w:hAnsi="Calibri" w:cs="Calibri"/>
                <w:b/>
                <w:szCs w:val="22"/>
              </w:rPr>
            </w:r>
            <w:r w:rsidR="00475392">
              <w:rPr>
                <w:rFonts w:ascii="Calibri" w:hAnsi="Calibri" w:cs="Calibri"/>
                <w:b/>
                <w:szCs w:val="22"/>
              </w:rPr>
              <w:fldChar w:fldCharType="separate"/>
            </w:r>
            <w:r w:rsidRPr="000F14D8">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Yes</w:t>
            </w:r>
            <w:r>
              <w:rPr>
                <w:rFonts w:ascii="Calibri" w:hAnsi="Calibri" w:cs="Calibri"/>
                <w:noProof/>
                <w:szCs w:val="22"/>
              </w:rPr>
              <w:t xml:space="preserve">           </w:t>
            </w:r>
            <w:r>
              <w:rPr>
                <w:rFonts w:ascii="Calibri" w:hAnsi="Calibri" w:cs="Calibri"/>
                <w:b/>
                <w:szCs w:val="22"/>
              </w:rPr>
              <w:fldChar w:fldCharType="begin">
                <w:ffData>
                  <w:name w:val="Check1"/>
                  <w:enabled/>
                  <w:calcOnExit w:val="0"/>
                  <w:checkBox>
                    <w:sizeAuto/>
                    <w:default w:val="0"/>
                    <w:checked w:val="0"/>
                  </w:checkBox>
                </w:ffData>
              </w:fldChar>
            </w:r>
            <w:r>
              <w:rPr>
                <w:rFonts w:ascii="Calibri" w:hAnsi="Calibri" w:cs="Calibri"/>
                <w:b/>
                <w:szCs w:val="22"/>
              </w:rPr>
              <w:instrText xml:space="preserve"> FORMCHECKBOX </w:instrText>
            </w:r>
            <w:r w:rsidR="00475392">
              <w:rPr>
                <w:rFonts w:ascii="Calibri" w:hAnsi="Calibri" w:cs="Calibri"/>
                <w:b/>
                <w:szCs w:val="22"/>
              </w:rPr>
            </w:r>
            <w:r w:rsidR="00475392">
              <w:rPr>
                <w:rFonts w:ascii="Calibri" w:hAnsi="Calibri" w:cs="Calibri"/>
                <w:b/>
                <w:szCs w:val="22"/>
              </w:rPr>
              <w:fldChar w:fldCharType="separate"/>
            </w:r>
            <w:r>
              <w:rPr>
                <w:rFonts w:ascii="Calibri" w:hAnsi="Calibri" w:cs="Calibri"/>
                <w:b/>
                <w:szCs w:val="22"/>
              </w:rPr>
              <w:fldChar w:fldCharType="end"/>
            </w:r>
            <w:r w:rsidRPr="000F14D8">
              <w:rPr>
                <w:rFonts w:ascii="Calibri" w:hAnsi="Calibri" w:cs="Calibri"/>
                <w:b/>
                <w:szCs w:val="22"/>
              </w:rPr>
              <w:t xml:space="preserve">   </w:t>
            </w:r>
            <w:r w:rsidRPr="000F14D8">
              <w:rPr>
                <w:rFonts w:ascii="Calibri" w:hAnsi="Calibri" w:cs="Calibri"/>
                <w:noProof/>
                <w:szCs w:val="22"/>
              </w:rPr>
              <w:t>No</w:t>
            </w:r>
          </w:p>
        </w:tc>
      </w:tr>
    </w:tbl>
    <w:p w14:paraId="5D62D374" w14:textId="77777777" w:rsidR="00BB2BEA" w:rsidRDefault="00BB2BEA" w:rsidP="00BB2BEA">
      <w:pPr>
        <w:spacing w:before="0" w:after="0"/>
      </w:pPr>
    </w:p>
    <w:tbl>
      <w:tblPr>
        <w:tblStyle w:val="TableGrid"/>
        <w:tblW w:w="9740" w:type="dxa"/>
        <w:tblLayout w:type="fixed"/>
        <w:tblLook w:val="04A0" w:firstRow="1" w:lastRow="0" w:firstColumn="1" w:lastColumn="0" w:noHBand="0" w:noVBand="1"/>
      </w:tblPr>
      <w:tblGrid>
        <w:gridCol w:w="2689"/>
        <w:gridCol w:w="3827"/>
        <w:gridCol w:w="1843"/>
        <w:gridCol w:w="1381"/>
      </w:tblGrid>
      <w:tr w:rsidR="00BB2BEA" w:rsidRPr="006A6AA3" w14:paraId="295F7110" w14:textId="77777777" w:rsidTr="00337329">
        <w:trPr>
          <w:trHeight w:val="915"/>
        </w:trPr>
        <w:tc>
          <w:tcPr>
            <w:tcW w:w="9740" w:type="dxa"/>
            <w:gridSpan w:val="4"/>
            <w:shd w:val="clear" w:color="auto" w:fill="D6E3BC" w:themeFill="accent3" w:themeFillTint="66"/>
            <w:hideMark/>
          </w:tcPr>
          <w:p w14:paraId="3356F0C4" w14:textId="77777777" w:rsidR="00BB2BEA" w:rsidRPr="006A6AA3" w:rsidRDefault="00BB2BEA" w:rsidP="00337329">
            <w:pPr>
              <w:rPr>
                <w:rFonts w:ascii="Calibri" w:hAnsi="Calibri"/>
                <w:szCs w:val="22"/>
              </w:rPr>
            </w:pPr>
            <w:r w:rsidRPr="006A6AA3">
              <w:rPr>
                <w:rFonts w:ascii="Calibri" w:hAnsi="Calibri"/>
                <w:b/>
                <w:bCs/>
                <w:szCs w:val="22"/>
              </w:rPr>
              <w:t xml:space="preserve">Q3. References. </w:t>
            </w:r>
            <w:r w:rsidRPr="006A6AA3">
              <w:rPr>
                <w:rFonts w:ascii="Calibri" w:hAnsi="Calibri"/>
                <w:b/>
                <w:bCs/>
                <w:szCs w:val="22"/>
              </w:rPr>
              <w:br/>
            </w:r>
            <w:r w:rsidRPr="006A6AA3">
              <w:rPr>
                <w:rFonts w:ascii="Calibri" w:hAnsi="Calibri"/>
                <w:szCs w:val="22"/>
              </w:rPr>
              <w:t xml:space="preserve">Please provide details of relevant contracts awarded to, or work undertaken by, your organisation during the last three years, highlighting any relevant experience in relation to this contract.  </w:t>
            </w:r>
          </w:p>
        </w:tc>
      </w:tr>
      <w:tr w:rsidR="00BB2BEA" w:rsidRPr="006A6AA3" w14:paraId="2F0F1F0D" w14:textId="77777777" w:rsidTr="00337329">
        <w:trPr>
          <w:trHeight w:val="600"/>
        </w:trPr>
        <w:tc>
          <w:tcPr>
            <w:tcW w:w="2689" w:type="dxa"/>
            <w:shd w:val="clear" w:color="auto" w:fill="D6E3BC" w:themeFill="accent3" w:themeFillTint="66"/>
            <w:hideMark/>
          </w:tcPr>
          <w:p w14:paraId="4D812ED4" w14:textId="77777777" w:rsidR="00BB2BEA" w:rsidRPr="006A6AA3" w:rsidRDefault="00BB2BEA" w:rsidP="00337329">
            <w:pPr>
              <w:jc w:val="both"/>
              <w:rPr>
                <w:rFonts w:ascii="Calibri" w:hAnsi="Calibri"/>
                <w:szCs w:val="22"/>
              </w:rPr>
            </w:pPr>
            <w:r w:rsidRPr="006A6AA3">
              <w:rPr>
                <w:rFonts w:ascii="Calibri" w:hAnsi="Calibri"/>
                <w:szCs w:val="22"/>
              </w:rPr>
              <w:t>Referee details (Company name, contact name, address)</w:t>
            </w:r>
          </w:p>
        </w:tc>
        <w:tc>
          <w:tcPr>
            <w:tcW w:w="3827" w:type="dxa"/>
            <w:shd w:val="clear" w:color="auto" w:fill="D6E3BC" w:themeFill="accent3" w:themeFillTint="66"/>
            <w:hideMark/>
          </w:tcPr>
          <w:p w14:paraId="6FEE67CF" w14:textId="77777777" w:rsidR="00BB2BEA" w:rsidRPr="006A6AA3" w:rsidRDefault="00BB2BEA" w:rsidP="00337329">
            <w:pPr>
              <w:jc w:val="both"/>
              <w:rPr>
                <w:rFonts w:ascii="Calibri" w:hAnsi="Calibri"/>
                <w:szCs w:val="22"/>
              </w:rPr>
            </w:pPr>
            <w:r w:rsidRPr="006A6AA3">
              <w:rPr>
                <w:rFonts w:ascii="Calibri" w:hAnsi="Calibri"/>
                <w:szCs w:val="22"/>
              </w:rPr>
              <w:t xml:space="preserve">Contract title and type of work </w:t>
            </w:r>
          </w:p>
        </w:tc>
        <w:tc>
          <w:tcPr>
            <w:tcW w:w="1843" w:type="dxa"/>
            <w:shd w:val="clear" w:color="auto" w:fill="D6E3BC" w:themeFill="accent3" w:themeFillTint="66"/>
            <w:hideMark/>
          </w:tcPr>
          <w:p w14:paraId="28116683" w14:textId="77777777" w:rsidR="00BB2BEA" w:rsidRPr="006A6AA3" w:rsidRDefault="00BB2BEA" w:rsidP="00337329">
            <w:pPr>
              <w:jc w:val="both"/>
              <w:rPr>
                <w:rFonts w:ascii="Calibri" w:hAnsi="Calibri"/>
                <w:szCs w:val="22"/>
              </w:rPr>
            </w:pPr>
            <w:r w:rsidRPr="006A6AA3">
              <w:rPr>
                <w:rFonts w:ascii="Calibri" w:hAnsi="Calibri"/>
                <w:szCs w:val="22"/>
              </w:rPr>
              <w:t>Contract Value</w:t>
            </w:r>
          </w:p>
        </w:tc>
        <w:tc>
          <w:tcPr>
            <w:tcW w:w="1381" w:type="dxa"/>
            <w:shd w:val="clear" w:color="auto" w:fill="D6E3BC" w:themeFill="accent3" w:themeFillTint="66"/>
            <w:hideMark/>
          </w:tcPr>
          <w:p w14:paraId="3E96823C" w14:textId="77777777" w:rsidR="00BB2BEA" w:rsidRPr="006A6AA3" w:rsidRDefault="00BB2BEA" w:rsidP="00337329">
            <w:pPr>
              <w:jc w:val="both"/>
              <w:rPr>
                <w:rFonts w:ascii="Calibri" w:hAnsi="Calibri"/>
                <w:szCs w:val="22"/>
              </w:rPr>
            </w:pPr>
            <w:r w:rsidRPr="006A6AA3">
              <w:rPr>
                <w:rFonts w:ascii="Calibri" w:hAnsi="Calibri"/>
                <w:szCs w:val="22"/>
              </w:rPr>
              <w:t>Contract date(s)</w:t>
            </w:r>
          </w:p>
        </w:tc>
      </w:tr>
      <w:tr w:rsidR="00BB2BEA" w:rsidRPr="006A6AA3" w14:paraId="7E8DC529" w14:textId="77777777" w:rsidTr="00337329">
        <w:trPr>
          <w:trHeight w:val="389"/>
        </w:trPr>
        <w:tc>
          <w:tcPr>
            <w:tcW w:w="2689" w:type="dxa"/>
            <w:vMerge w:val="restart"/>
            <w:hideMark/>
          </w:tcPr>
          <w:p w14:paraId="7226F4BC" w14:textId="77777777" w:rsidR="00BB2BEA" w:rsidRPr="006A6AA3" w:rsidRDefault="00BB2BEA" w:rsidP="00337329">
            <w:pPr>
              <w:jc w:val="both"/>
              <w:rPr>
                <w:rFonts w:ascii="Calibri" w:hAnsi="Calibri"/>
                <w:szCs w:val="22"/>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r w:rsidRPr="006A6AA3">
              <w:rPr>
                <w:rFonts w:ascii="Calibri" w:hAnsi="Calibri"/>
                <w:szCs w:val="22"/>
              </w:rPr>
              <w:t> </w:t>
            </w:r>
          </w:p>
        </w:tc>
        <w:tc>
          <w:tcPr>
            <w:tcW w:w="3827" w:type="dxa"/>
            <w:vMerge w:val="restart"/>
            <w:hideMark/>
          </w:tcPr>
          <w:p w14:paraId="5B87C748" w14:textId="77777777" w:rsidR="00BB2BEA" w:rsidRPr="006A6AA3" w:rsidRDefault="00BB2BEA" w:rsidP="00337329">
            <w:pPr>
              <w:jc w:val="both"/>
              <w:rPr>
                <w:rFonts w:ascii="Calibri" w:hAnsi="Calibri"/>
                <w:szCs w:val="22"/>
              </w:rPr>
            </w:pPr>
            <w:r w:rsidRPr="006A6AA3">
              <w:rPr>
                <w:rFonts w:ascii="Calibri" w:hAnsi="Calibri"/>
                <w:szCs w:val="22"/>
              </w:rPr>
              <w:t> </w:t>
            </w: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c>
          <w:tcPr>
            <w:tcW w:w="1843" w:type="dxa"/>
            <w:vMerge w:val="restart"/>
            <w:hideMark/>
          </w:tcPr>
          <w:p w14:paraId="02F50015" w14:textId="77777777" w:rsidR="00BB2BEA" w:rsidRPr="006A6AA3" w:rsidRDefault="00BB2BEA" w:rsidP="00337329">
            <w:pPr>
              <w:jc w:val="both"/>
              <w:rPr>
                <w:rFonts w:ascii="Calibri" w:hAnsi="Calibri"/>
                <w:szCs w:val="22"/>
              </w:rPr>
            </w:pPr>
            <w:r w:rsidRPr="006A6AA3">
              <w:rPr>
                <w:rFonts w:ascii="Calibri" w:hAnsi="Calibri"/>
                <w:szCs w:val="22"/>
              </w:rPr>
              <w:t> </w:t>
            </w: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c>
          <w:tcPr>
            <w:tcW w:w="1381" w:type="dxa"/>
            <w:vMerge w:val="restart"/>
            <w:hideMark/>
          </w:tcPr>
          <w:p w14:paraId="0C10E0D3" w14:textId="77777777" w:rsidR="00BB2BEA" w:rsidRPr="006A6AA3" w:rsidRDefault="00BB2BEA" w:rsidP="00337329">
            <w:pPr>
              <w:jc w:val="both"/>
              <w:rPr>
                <w:rFonts w:ascii="Calibri" w:hAnsi="Calibri"/>
                <w:szCs w:val="22"/>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r w:rsidRPr="006A6AA3">
              <w:rPr>
                <w:rFonts w:ascii="Calibri" w:hAnsi="Calibri"/>
                <w:szCs w:val="22"/>
              </w:rPr>
              <w:t> </w:t>
            </w:r>
          </w:p>
        </w:tc>
      </w:tr>
      <w:tr w:rsidR="00BB2BEA" w:rsidRPr="006A6AA3" w14:paraId="025C5948" w14:textId="77777777" w:rsidTr="00337329">
        <w:trPr>
          <w:trHeight w:val="300"/>
        </w:trPr>
        <w:tc>
          <w:tcPr>
            <w:tcW w:w="2689" w:type="dxa"/>
            <w:vMerge/>
            <w:hideMark/>
          </w:tcPr>
          <w:p w14:paraId="1FD1A3CF" w14:textId="77777777" w:rsidR="00BB2BEA" w:rsidRPr="006A6AA3" w:rsidRDefault="00BB2BEA" w:rsidP="00337329">
            <w:pPr>
              <w:jc w:val="both"/>
              <w:rPr>
                <w:rFonts w:ascii="Calibri" w:hAnsi="Calibri"/>
                <w:szCs w:val="22"/>
              </w:rPr>
            </w:pPr>
          </w:p>
        </w:tc>
        <w:tc>
          <w:tcPr>
            <w:tcW w:w="3827" w:type="dxa"/>
            <w:vMerge/>
            <w:hideMark/>
          </w:tcPr>
          <w:p w14:paraId="4885F25F" w14:textId="77777777" w:rsidR="00BB2BEA" w:rsidRPr="006A6AA3" w:rsidRDefault="00BB2BEA" w:rsidP="00337329">
            <w:pPr>
              <w:jc w:val="both"/>
              <w:rPr>
                <w:rFonts w:ascii="Calibri" w:hAnsi="Calibri"/>
                <w:szCs w:val="22"/>
              </w:rPr>
            </w:pPr>
          </w:p>
        </w:tc>
        <w:tc>
          <w:tcPr>
            <w:tcW w:w="1843" w:type="dxa"/>
            <w:vMerge/>
            <w:hideMark/>
          </w:tcPr>
          <w:p w14:paraId="55B00CDD" w14:textId="77777777" w:rsidR="00BB2BEA" w:rsidRPr="006A6AA3" w:rsidRDefault="00BB2BEA" w:rsidP="00337329">
            <w:pPr>
              <w:jc w:val="both"/>
              <w:rPr>
                <w:rFonts w:ascii="Calibri" w:hAnsi="Calibri"/>
                <w:szCs w:val="22"/>
              </w:rPr>
            </w:pPr>
          </w:p>
        </w:tc>
        <w:tc>
          <w:tcPr>
            <w:tcW w:w="1381" w:type="dxa"/>
            <w:vMerge/>
            <w:hideMark/>
          </w:tcPr>
          <w:p w14:paraId="5DEA58C5" w14:textId="77777777" w:rsidR="00BB2BEA" w:rsidRPr="006A6AA3" w:rsidRDefault="00BB2BEA" w:rsidP="00337329">
            <w:pPr>
              <w:jc w:val="both"/>
              <w:rPr>
                <w:rFonts w:ascii="Calibri" w:hAnsi="Calibri"/>
                <w:szCs w:val="22"/>
              </w:rPr>
            </w:pPr>
          </w:p>
        </w:tc>
      </w:tr>
      <w:tr w:rsidR="00BB2BEA" w:rsidRPr="006A6AA3" w14:paraId="7E26C561" w14:textId="77777777" w:rsidTr="00337329">
        <w:trPr>
          <w:trHeight w:val="300"/>
        </w:trPr>
        <w:tc>
          <w:tcPr>
            <w:tcW w:w="2689" w:type="dxa"/>
            <w:vMerge/>
            <w:hideMark/>
          </w:tcPr>
          <w:p w14:paraId="2BD9DF39" w14:textId="77777777" w:rsidR="00BB2BEA" w:rsidRPr="006A6AA3" w:rsidRDefault="00BB2BEA" w:rsidP="00337329">
            <w:pPr>
              <w:jc w:val="both"/>
              <w:rPr>
                <w:rFonts w:ascii="Calibri" w:hAnsi="Calibri"/>
                <w:szCs w:val="22"/>
              </w:rPr>
            </w:pPr>
          </w:p>
        </w:tc>
        <w:tc>
          <w:tcPr>
            <w:tcW w:w="3827" w:type="dxa"/>
            <w:vMerge/>
            <w:hideMark/>
          </w:tcPr>
          <w:p w14:paraId="60554CCC" w14:textId="77777777" w:rsidR="00BB2BEA" w:rsidRPr="006A6AA3" w:rsidRDefault="00BB2BEA" w:rsidP="00337329">
            <w:pPr>
              <w:jc w:val="both"/>
              <w:rPr>
                <w:rFonts w:ascii="Calibri" w:hAnsi="Calibri"/>
                <w:szCs w:val="22"/>
              </w:rPr>
            </w:pPr>
          </w:p>
        </w:tc>
        <w:tc>
          <w:tcPr>
            <w:tcW w:w="1843" w:type="dxa"/>
            <w:vMerge/>
            <w:hideMark/>
          </w:tcPr>
          <w:p w14:paraId="43701CB4" w14:textId="77777777" w:rsidR="00BB2BEA" w:rsidRPr="006A6AA3" w:rsidRDefault="00BB2BEA" w:rsidP="00337329">
            <w:pPr>
              <w:jc w:val="both"/>
              <w:rPr>
                <w:rFonts w:ascii="Calibri" w:hAnsi="Calibri"/>
                <w:szCs w:val="22"/>
              </w:rPr>
            </w:pPr>
          </w:p>
        </w:tc>
        <w:tc>
          <w:tcPr>
            <w:tcW w:w="1381" w:type="dxa"/>
            <w:vMerge/>
            <w:hideMark/>
          </w:tcPr>
          <w:p w14:paraId="3F0A0320" w14:textId="77777777" w:rsidR="00BB2BEA" w:rsidRPr="006A6AA3" w:rsidRDefault="00BB2BEA" w:rsidP="00337329">
            <w:pPr>
              <w:jc w:val="both"/>
              <w:rPr>
                <w:rFonts w:ascii="Calibri" w:hAnsi="Calibri"/>
                <w:szCs w:val="22"/>
              </w:rPr>
            </w:pPr>
          </w:p>
        </w:tc>
      </w:tr>
      <w:tr w:rsidR="00BB2BEA" w:rsidRPr="006A6AA3" w14:paraId="14573D3F" w14:textId="77777777" w:rsidTr="00337329">
        <w:trPr>
          <w:trHeight w:val="300"/>
        </w:trPr>
        <w:tc>
          <w:tcPr>
            <w:tcW w:w="2689" w:type="dxa"/>
            <w:vMerge/>
            <w:hideMark/>
          </w:tcPr>
          <w:p w14:paraId="306F0384" w14:textId="77777777" w:rsidR="00BB2BEA" w:rsidRPr="006A6AA3" w:rsidRDefault="00BB2BEA" w:rsidP="00337329">
            <w:pPr>
              <w:jc w:val="both"/>
              <w:rPr>
                <w:rFonts w:ascii="Calibri" w:hAnsi="Calibri"/>
                <w:szCs w:val="22"/>
              </w:rPr>
            </w:pPr>
          </w:p>
        </w:tc>
        <w:tc>
          <w:tcPr>
            <w:tcW w:w="3827" w:type="dxa"/>
            <w:vMerge/>
            <w:hideMark/>
          </w:tcPr>
          <w:p w14:paraId="2DE69A5F" w14:textId="77777777" w:rsidR="00BB2BEA" w:rsidRPr="006A6AA3" w:rsidRDefault="00BB2BEA" w:rsidP="00337329">
            <w:pPr>
              <w:jc w:val="both"/>
              <w:rPr>
                <w:rFonts w:ascii="Calibri" w:hAnsi="Calibri"/>
                <w:szCs w:val="22"/>
              </w:rPr>
            </w:pPr>
          </w:p>
        </w:tc>
        <w:tc>
          <w:tcPr>
            <w:tcW w:w="1843" w:type="dxa"/>
            <w:vMerge/>
            <w:hideMark/>
          </w:tcPr>
          <w:p w14:paraId="02BD09EE" w14:textId="77777777" w:rsidR="00BB2BEA" w:rsidRPr="006A6AA3" w:rsidRDefault="00BB2BEA" w:rsidP="00337329">
            <w:pPr>
              <w:jc w:val="both"/>
              <w:rPr>
                <w:rFonts w:ascii="Calibri" w:hAnsi="Calibri"/>
                <w:szCs w:val="22"/>
              </w:rPr>
            </w:pPr>
          </w:p>
        </w:tc>
        <w:tc>
          <w:tcPr>
            <w:tcW w:w="1381" w:type="dxa"/>
            <w:vMerge/>
            <w:hideMark/>
          </w:tcPr>
          <w:p w14:paraId="293293A7" w14:textId="77777777" w:rsidR="00BB2BEA" w:rsidRPr="006A6AA3" w:rsidRDefault="00BB2BEA" w:rsidP="00337329">
            <w:pPr>
              <w:jc w:val="both"/>
              <w:rPr>
                <w:rFonts w:ascii="Calibri" w:hAnsi="Calibri"/>
                <w:szCs w:val="22"/>
              </w:rPr>
            </w:pPr>
          </w:p>
        </w:tc>
      </w:tr>
      <w:tr w:rsidR="00BB2BEA" w:rsidRPr="006A6AA3" w14:paraId="09778280" w14:textId="77777777" w:rsidTr="00337329">
        <w:trPr>
          <w:trHeight w:val="300"/>
        </w:trPr>
        <w:tc>
          <w:tcPr>
            <w:tcW w:w="2689" w:type="dxa"/>
            <w:vMerge/>
            <w:hideMark/>
          </w:tcPr>
          <w:p w14:paraId="71D5609E" w14:textId="77777777" w:rsidR="00BB2BEA" w:rsidRPr="006A6AA3" w:rsidRDefault="00BB2BEA" w:rsidP="00337329">
            <w:pPr>
              <w:jc w:val="both"/>
              <w:rPr>
                <w:rFonts w:ascii="Calibri" w:hAnsi="Calibri"/>
                <w:szCs w:val="22"/>
              </w:rPr>
            </w:pPr>
          </w:p>
        </w:tc>
        <w:tc>
          <w:tcPr>
            <w:tcW w:w="3827" w:type="dxa"/>
            <w:vMerge/>
            <w:hideMark/>
          </w:tcPr>
          <w:p w14:paraId="21E87939" w14:textId="77777777" w:rsidR="00BB2BEA" w:rsidRPr="006A6AA3" w:rsidRDefault="00BB2BEA" w:rsidP="00337329">
            <w:pPr>
              <w:jc w:val="both"/>
              <w:rPr>
                <w:rFonts w:ascii="Calibri" w:hAnsi="Calibri"/>
                <w:szCs w:val="22"/>
              </w:rPr>
            </w:pPr>
          </w:p>
        </w:tc>
        <w:tc>
          <w:tcPr>
            <w:tcW w:w="1843" w:type="dxa"/>
            <w:vMerge/>
            <w:hideMark/>
          </w:tcPr>
          <w:p w14:paraId="6E7F41DE" w14:textId="77777777" w:rsidR="00BB2BEA" w:rsidRPr="006A6AA3" w:rsidRDefault="00BB2BEA" w:rsidP="00337329">
            <w:pPr>
              <w:jc w:val="both"/>
              <w:rPr>
                <w:rFonts w:ascii="Calibri" w:hAnsi="Calibri"/>
                <w:szCs w:val="22"/>
              </w:rPr>
            </w:pPr>
          </w:p>
        </w:tc>
        <w:tc>
          <w:tcPr>
            <w:tcW w:w="1381" w:type="dxa"/>
            <w:vMerge/>
            <w:hideMark/>
          </w:tcPr>
          <w:p w14:paraId="230ECA66" w14:textId="77777777" w:rsidR="00BB2BEA" w:rsidRPr="006A6AA3" w:rsidRDefault="00BB2BEA" w:rsidP="00337329">
            <w:pPr>
              <w:jc w:val="both"/>
              <w:rPr>
                <w:rFonts w:ascii="Calibri" w:hAnsi="Calibri"/>
                <w:szCs w:val="22"/>
              </w:rPr>
            </w:pPr>
          </w:p>
        </w:tc>
      </w:tr>
      <w:tr w:rsidR="00BB2BEA" w:rsidRPr="006A6AA3" w14:paraId="5277CC00" w14:textId="77777777" w:rsidTr="00337329">
        <w:trPr>
          <w:trHeight w:val="389"/>
        </w:trPr>
        <w:tc>
          <w:tcPr>
            <w:tcW w:w="2689" w:type="dxa"/>
            <w:vMerge w:val="restart"/>
            <w:hideMark/>
          </w:tcPr>
          <w:p w14:paraId="48D61B00" w14:textId="77777777" w:rsidR="00BB2BEA" w:rsidRPr="006A6AA3" w:rsidRDefault="00BB2BEA" w:rsidP="00337329">
            <w:pPr>
              <w:jc w:val="both"/>
              <w:rPr>
                <w:rFonts w:ascii="Calibri" w:hAnsi="Calibri"/>
                <w:szCs w:val="22"/>
              </w:rPr>
            </w:pPr>
            <w:r w:rsidRPr="006A6AA3">
              <w:rPr>
                <w:rFonts w:ascii="Calibri" w:hAnsi="Calibri"/>
                <w:szCs w:val="22"/>
              </w:rPr>
              <w:t> </w:t>
            </w: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c>
          <w:tcPr>
            <w:tcW w:w="3827" w:type="dxa"/>
            <w:vMerge w:val="restart"/>
            <w:hideMark/>
          </w:tcPr>
          <w:p w14:paraId="58D6B92C" w14:textId="77777777" w:rsidR="00BB2BEA" w:rsidRPr="006A6AA3" w:rsidRDefault="00BB2BEA" w:rsidP="00337329">
            <w:pPr>
              <w:jc w:val="both"/>
              <w:rPr>
                <w:rFonts w:ascii="Calibri" w:hAnsi="Calibri"/>
                <w:szCs w:val="22"/>
              </w:rPr>
            </w:pPr>
            <w:r w:rsidRPr="006A6AA3">
              <w:rPr>
                <w:rFonts w:ascii="Calibri" w:hAnsi="Calibri"/>
                <w:szCs w:val="22"/>
              </w:rPr>
              <w:t> </w:t>
            </w: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c>
          <w:tcPr>
            <w:tcW w:w="1843" w:type="dxa"/>
            <w:vMerge w:val="restart"/>
            <w:hideMark/>
          </w:tcPr>
          <w:p w14:paraId="408AB596" w14:textId="77777777" w:rsidR="00BB2BEA" w:rsidRPr="006A6AA3" w:rsidRDefault="00BB2BEA" w:rsidP="00337329">
            <w:pPr>
              <w:jc w:val="both"/>
              <w:rPr>
                <w:rFonts w:ascii="Calibri" w:hAnsi="Calibri"/>
                <w:szCs w:val="22"/>
              </w:rPr>
            </w:pPr>
            <w:r w:rsidRPr="006A6AA3">
              <w:rPr>
                <w:rFonts w:ascii="Calibri" w:hAnsi="Calibri"/>
                <w:szCs w:val="22"/>
              </w:rPr>
              <w:t> </w:t>
            </w: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c>
          <w:tcPr>
            <w:tcW w:w="1381" w:type="dxa"/>
            <w:vMerge w:val="restart"/>
            <w:hideMark/>
          </w:tcPr>
          <w:p w14:paraId="246504D9" w14:textId="77777777" w:rsidR="00BB2BEA" w:rsidRPr="006A6AA3" w:rsidRDefault="00BB2BEA" w:rsidP="00337329">
            <w:pPr>
              <w:jc w:val="both"/>
              <w:rPr>
                <w:rFonts w:ascii="Calibri" w:hAnsi="Calibri"/>
                <w:szCs w:val="22"/>
              </w:rPr>
            </w:pPr>
            <w:r w:rsidRPr="006A6AA3">
              <w:rPr>
                <w:rFonts w:ascii="Calibri" w:hAnsi="Calibri"/>
                <w:szCs w:val="22"/>
              </w:rPr>
              <w:t> </w:t>
            </w: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BB2BEA" w:rsidRPr="006A6AA3" w14:paraId="665B0B90" w14:textId="77777777" w:rsidTr="00337329">
        <w:trPr>
          <w:trHeight w:val="300"/>
        </w:trPr>
        <w:tc>
          <w:tcPr>
            <w:tcW w:w="2689" w:type="dxa"/>
            <w:vMerge/>
            <w:hideMark/>
          </w:tcPr>
          <w:p w14:paraId="58DA0DAA" w14:textId="77777777" w:rsidR="00BB2BEA" w:rsidRPr="006A6AA3" w:rsidRDefault="00BB2BEA" w:rsidP="00337329">
            <w:pPr>
              <w:jc w:val="both"/>
              <w:rPr>
                <w:rFonts w:ascii="Calibri" w:hAnsi="Calibri"/>
                <w:szCs w:val="22"/>
              </w:rPr>
            </w:pPr>
          </w:p>
        </w:tc>
        <w:tc>
          <w:tcPr>
            <w:tcW w:w="3827" w:type="dxa"/>
            <w:vMerge/>
            <w:hideMark/>
          </w:tcPr>
          <w:p w14:paraId="404B21A7" w14:textId="77777777" w:rsidR="00BB2BEA" w:rsidRPr="006A6AA3" w:rsidRDefault="00BB2BEA" w:rsidP="00337329">
            <w:pPr>
              <w:jc w:val="both"/>
              <w:rPr>
                <w:rFonts w:ascii="Calibri" w:hAnsi="Calibri"/>
                <w:szCs w:val="22"/>
              </w:rPr>
            </w:pPr>
          </w:p>
        </w:tc>
        <w:tc>
          <w:tcPr>
            <w:tcW w:w="1843" w:type="dxa"/>
            <w:vMerge/>
            <w:hideMark/>
          </w:tcPr>
          <w:p w14:paraId="1D56D6EA" w14:textId="77777777" w:rsidR="00BB2BEA" w:rsidRPr="006A6AA3" w:rsidRDefault="00BB2BEA" w:rsidP="00337329">
            <w:pPr>
              <w:jc w:val="both"/>
              <w:rPr>
                <w:rFonts w:ascii="Calibri" w:hAnsi="Calibri"/>
                <w:szCs w:val="22"/>
              </w:rPr>
            </w:pPr>
          </w:p>
        </w:tc>
        <w:tc>
          <w:tcPr>
            <w:tcW w:w="1381" w:type="dxa"/>
            <w:vMerge/>
            <w:hideMark/>
          </w:tcPr>
          <w:p w14:paraId="277FA148" w14:textId="77777777" w:rsidR="00BB2BEA" w:rsidRPr="006A6AA3" w:rsidRDefault="00BB2BEA" w:rsidP="00337329">
            <w:pPr>
              <w:jc w:val="both"/>
              <w:rPr>
                <w:rFonts w:ascii="Calibri" w:hAnsi="Calibri"/>
                <w:szCs w:val="22"/>
              </w:rPr>
            </w:pPr>
          </w:p>
        </w:tc>
      </w:tr>
      <w:tr w:rsidR="00BB2BEA" w:rsidRPr="006A6AA3" w14:paraId="560805E9" w14:textId="77777777" w:rsidTr="00337329">
        <w:trPr>
          <w:trHeight w:val="300"/>
        </w:trPr>
        <w:tc>
          <w:tcPr>
            <w:tcW w:w="2689" w:type="dxa"/>
            <w:vMerge/>
            <w:hideMark/>
          </w:tcPr>
          <w:p w14:paraId="4DD78D4C" w14:textId="77777777" w:rsidR="00BB2BEA" w:rsidRPr="006A6AA3" w:rsidRDefault="00BB2BEA" w:rsidP="00337329">
            <w:pPr>
              <w:jc w:val="both"/>
              <w:rPr>
                <w:rFonts w:ascii="Calibri" w:hAnsi="Calibri"/>
                <w:szCs w:val="22"/>
              </w:rPr>
            </w:pPr>
          </w:p>
        </w:tc>
        <w:tc>
          <w:tcPr>
            <w:tcW w:w="3827" w:type="dxa"/>
            <w:vMerge/>
            <w:hideMark/>
          </w:tcPr>
          <w:p w14:paraId="61546B5B" w14:textId="77777777" w:rsidR="00BB2BEA" w:rsidRPr="006A6AA3" w:rsidRDefault="00BB2BEA" w:rsidP="00337329">
            <w:pPr>
              <w:jc w:val="both"/>
              <w:rPr>
                <w:rFonts w:ascii="Calibri" w:hAnsi="Calibri"/>
                <w:szCs w:val="22"/>
              </w:rPr>
            </w:pPr>
          </w:p>
        </w:tc>
        <w:tc>
          <w:tcPr>
            <w:tcW w:w="1843" w:type="dxa"/>
            <w:vMerge/>
            <w:hideMark/>
          </w:tcPr>
          <w:p w14:paraId="7EA77E96" w14:textId="77777777" w:rsidR="00BB2BEA" w:rsidRPr="006A6AA3" w:rsidRDefault="00BB2BEA" w:rsidP="00337329">
            <w:pPr>
              <w:jc w:val="both"/>
              <w:rPr>
                <w:rFonts w:ascii="Calibri" w:hAnsi="Calibri"/>
                <w:szCs w:val="22"/>
              </w:rPr>
            </w:pPr>
          </w:p>
        </w:tc>
        <w:tc>
          <w:tcPr>
            <w:tcW w:w="1381" w:type="dxa"/>
            <w:vMerge/>
            <w:hideMark/>
          </w:tcPr>
          <w:p w14:paraId="7AB03C58" w14:textId="77777777" w:rsidR="00BB2BEA" w:rsidRPr="006A6AA3" w:rsidRDefault="00BB2BEA" w:rsidP="00337329">
            <w:pPr>
              <w:jc w:val="both"/>
              <w:rPr>
                <w:rFonts w:ascii="Calibri" w:hAnsi="Calibri"/>
                <w:szCs w:val="22"/>
              </w:rPr>
            </w:pPr>
          </w:p>
        </w:tc>
      </w:tr>
      <w:tr w:rsidR="00BB2BEA" w:rsidRPr="006A6AA3" w14:paraId="3C678AF2" w14:textId="77777777" w:rsidTr="00337329">
        <w:trPr>
          <w:trHeight w:val="300"/>
        </w:trPr>
        <w:tc>
          <w:tcPr>
            <w:tcW w:w="2689" w:type="dxa"/>
            <w:vMerge/>
            <w:hideMark/>
          </w:tcPr>
          <w:p w14:paraId="0CD7A4EC" w14:textId="77777777" w:rsidR="00BB2BEA" w:rsidRPr="006A6AA3" w:rsidRDefault="00BB2BEA" w:rsidP="00337329">
            <w:pPr>
              <w:jc w:val="both"/>
              <w:rPr>
                <w:rFonts w:ascii="Calibri" w:hAnsi="Calibri"/>
                <w:szCs w:val="22"/>
              </w:rPr>
            </w:pPr>
          </w:p>
        </w:tc>
        <w:tc>
          <w:tcPr>
            <w:tcW w:w="3827" w:type="dxa"/>
            <w:vMerge/>
            <w:hideMark/>
          </w:tcPr>
          <w:p w14:paraId="47DEAD14" w14:textId="77777777" w:rsidR="00BB2BEA" w:rsidRPr="006A6AA3" w:rsidRDefault="00BB2BEA" w:rsidP="00337329">
            <w:pPr>
              <w:jc w:val="both"/>
              <w:rPr>
                <w:rFonts w:ascii="Calibri" w:hAnsi="Calibri"/>
                <w:szCs w:val="22"/>
              </w:rPr>
            </w:pPr>
          </w:p>
        </w:tc>
        <w:tc>
          <w:tcPr>
            <w:tcW w:w="1843" w:type="dxa"/>
            <w:vMerge/>
            <w:hideMark/>
          </w:tcPr>
          <w:p w14:paraId="44A2ACB6" w14:textId="77777777" w:rsidR="00BB2BEA" w:rsidRPr="006A6AA3" w:rsidRDefault="00BB2BEA" w:rsidP="00337329">
            <w:pPr>
              <w:jc w:val="both"/>
              <w:rPr>
                <w:rFonts w:ascii="Calibri" w:hAnsi="Calibri"/>
                <w:szCs w:val="22"/>
              </w:rPr>
            </w:pPr>
          </w:p>
        </w:tc>
        <w:tc>
          <w:tcPr>
            <w:tcW w:w="1381" w:type="dxa"/>
            <w:vMerge/>
            <w:hideMark/>
          </w:tcPr>
          <w:p w14:paraId="2FC890CB" w14:textId="77777777" w:rsidR="00BB2BEA" w:rsidRPr="006A6AA3" w:rsidRDefault="00BB2BEA" w:rsidP="00337329">
            <w:pPr>
              <w:jc w:val="both"/>
              <w:rPr>
                <w:rFonts w:ascii="Calibri" w:hAnsi="Calibri"/>
                <w:szCs w:val="22"/>
              </w:rPr>
            </w:pPr>
          </w:p>
        </w:tc>
      </w:tr>
      <w:tr w:rsidR="00BB2BEA" w:rsidRPr="006A6AA3" w14:paraId="629CE632" w14:textId="77777777" w:rsidTr="00337329">
        <w:trPr>
          <w:trHeight w:val="300"/>
        </w:trPr>
        <w:tc>
          <w:tcPr>
            <w:tcW w:w="2689" w:type="dxa"/>
            <w:vMerge/>
            <w:hideMark/>
          </w:tcPr>
          <w:p w14:paraId="6B4A3F87" w14:textId="77777777" w:rsidR="00BB2BEA" w:rsidRPr="006A6AA3" w:rsidRDefault="00BB2BEA" w:rsidP="00337329">
            <w:pPr>
              <w:jc w:val="both"/>
              <w:rPr>
                <w:rFonts w:ascii="Calibri" w:hAnsi="Calibri"/>
                <w:szCs w:val="22"/>
              </w:rPr>
            </w:pPr>
          </w:p>
        </w:tc>
        <w:tc>
          <w:tcPr>
            <w:tcW w:w="3827" w:type="dxa"/>
            <w:vMerge/>
            <w:hideMark/>
          </w:tcPr>
          <w:p w14:paraId="1A74012D" w14:textId="77777777" w:rsidR="00BB2BEA" w:rsidRPr="006A6AA3" w:rsidRDefault="00BB2BEA" w:rsidP="00337329">
            <w:pPr>
              <w:jc w:val="both"/>
              <w:rPr>
                <w:rFonts w:ascii="Calibri" w:hAnsi="Calibri"/>
                <w:szCs w:val="22"/>
              </w:rPr>
            </w:pPr>
          </w:p>
        </w:tc>
        <w:tc>
          <w:tcPr>
            <w:tcW w:w="1843" w:type="dxa"/>
            <w:vMerge/>
            <w:hideMark/>
          </w:tcPr>
          <w:p w14:paraId="6F5DDACF" w14:textId="77777777" w:rsidR="00BB2BEA" w:rsidRPr="006A6AA3" w:rsidRDefault="00BB2BEA" w:rsidP="00337329">
            <w:pPr>
              <w:jc w:val="both"/>
              <w:rPr>
                <w:rFonts w:ascii="Calibri" w:hAnsi="Calibri"/>
                <w:szCs w:val="22"/>
              </w:rPr>
            </w:pPr>
          </w:p>
        </w:tc>
        <w:tc>
          <w:tcPr>
            <w:tcW w:w="1381" w:type="dxa"/>
            <w:vMerge/>
            <w:hideMark/>
          </w:tcPr>
          <w:p w14:paraId="7EA031A1" w14:textId="77777777" w:rsidR="00BB2BEA" w:rsidRPr="006A6AA3" w:rsidRDefault="00BB2BEA" w:rsidP="00337329">
            <w:pPr>
              <w:jc w:val="both"/>
              <w:rPr>
                <w:rFonts w:ascii="Calibri" w:hAnsi="Calibri"/>
                <w:szCs w:val="22"/>
              </w:rPr>
            </w:pPr>
          </w:p>
        </w:tc>
      </w:tr>
    </w:tbl>
    <w:p w14:paraId="246510B1" w14:textId="77777777" w:rsidR="00BB2BEA" w:rsidRDefault="00BB2BEA" w:rsidP="00BB2BEA"/>
    <w:p w14:paraId="5AB6B4D1" w14:textId="77777777" w:rsidR="00BB2BEA" w:rsidRDefault="00BB2BEA" w:rsidP="00BB2BEA">
      <w:pPr>
        <w:pStyle w:val="Header"/>
        <w:rPr>
          <w:lang w:val="en-US"/>
        </w:rPr>
        <w:sectPr w:rsidR="00BB2BEA" w:rsidSect="006222D0">
          <w:footerReference w:type="default" r:id="rId9"/>
          <w:headerReference w:type="first" r:id="rId10"/>
          <w:footerReference w:type="first" r:id="rId11"/>
          <w:pgSz w:w="11904" w:h="16836" w:code="9"/>
          <w:pgMar w:top="1440" w:right="1077" w:bottom="1440" w:left="1077" w:header="720" w:footer="533" w:gutter="0"/>
          <w:cols w:space="720"/>
          <w:titlePg/>
          <w:docGrid w:linePitch="326"/>
        </w:sectPr>
      </w:pPr>
    </w:p>
    <w:p w14:paraId="2E43A0DA" w14:textId="41C70194" w:rsidR="00672A6B" w:rsidRPr="002F7C68" w:rsidRDefault="00672A6B" w:rsidP="00672A6B">
      <w:pPr>
        <w:pStyle w:val="Header"/>
        <w:rPr>
          <w:b/>
          <w:bCs/>
          <w:color w:val="FF0000"/>
          <w:sz w:val="32"/>
          <w:szCs w:val="32"/>
        </w:rPr>
      </w:pPr>
      <w:r w:rsidRPr="00AD28AF">
        <w:rPr>
          <w:b/>
          <w:bCs/>
          <w:color w:val="76923C" w:themeColor="accent3" w:themeShade="BF"/>
          <w:sz w:val="32"/>
          <w:szCs w:val="32"/>
        </w:rPr>
        <w:lastRenderedPageBreak/>
        <w:t xml:space="preserve">Quality Questions </w:t>
      </w:r>
    </w:p>
    <w:tbl>
      <w:tblPr>
        <w:tblStyle w:val="TableGrid"/>
        <w:tblW w:w="14170" w:type="dxa"/>
        <w:tblLook w:val="04A0" w:firstRow="1" w:lastRow="0" w:firstColumn="1" w:lastColumn="0" w:noHBand="0" w:noVBand="1"/>
      </w:tblPr>
      <w:tblGrid>
        <w:gridCol w:w="6658"/>
        <w:gridCol w:w="7512"/>
      </w:tblGrid>
      <w:tr w:rsidR="000F6785" w:rsidRPr="005115D7" w14:paraId="340DFE05" w14:textId="77777777" w:rsidTr="002F7C68">
        <w:trPr>
          <w:trHeight w:val="285"/>
        </w:trPr>
        <w:tc>
          <w:tcPr>
            <w:tcW w:w="6658" w:type="dxa"/>
            <w:hideMark/>
          </w:tcPr>
          <w:p w14:paraId="57F670D6" w14:textId="033373EC" w:rsidR="000F6785" w:rsidRPr="00143A70" w:rsidRDefault="000F6785" w:rsidP="005115D7">
            <w:pPr>
              <w:spacing w:before="0" w:after="0"/>
            </w:pPr>
            <w:r w:rsidRPr="00143A70">
              <w:t xml:space="preserve">The total maximum </w:t>
            </w:r>
            <w:r w:rsidR="00143A70" w:rsidRPr="00143A70">
              <w:t xml:space="preserve">percentage </w:t>
            </w:r>
            <w:r w:rsidRPr="00143A70">
              <w:t xml:space="preserve">available for quality will be </w:t>
            </w:r>
          </w:p>
        </w:tc>
        <w:tc>
          <w:tcPr>
            <w:tcW w:w="7512" w:type="dxa"/>
            <w:hideMark/>
          </w:tcPr>
          <w:p w14:paraId="245398BC" w14:textId="54FE9E65" w:rsidR="000F6785" w:rsidRPr="00143A70" w:rsidRDefault="00143A70" w:rsidP="005115D7">
            <w:pPr>
              <w:spacing w:before="0" w:after="0"/>
            </w:pPr>
            <w:r w:rsidRPr="00143A70">
              <w:t xml:space="preserve">80% </w:t>
            </w:r>
          </w:p>
          <w:p w14:paraId="361739B7" w14:textId="77777777" w:rsidR="000F6785" w:rsidRPr="00143A70" w:rsidRDefault="000F6785" w:rsidP="005115D7">
            <w:pPr>
              <w:spacing w:before="0" w:after="0"/>
            </w:pPr>
            <w:r w:rsidRPr="00143A70">
              <w:t> </w:t>
            </w:r>
          </w:p>
        </w:tc>
      </w:tr>
      <w:tr w:rsidR="005115D7" w:rsidRPr="00143A70" w14:paraId="256F4E53" w14:textId="77777777" w:rsidTr="002F7C68">
        <w:trPr>
          <w:trHeight w:val="285"/>
        </w:trPr>
        <w:tc>
          <w:tcPr>
            <w:tcW w:w="14170" w:type="dxa"/>
            <w:gridSpan w:val="2"/>
            <w:hideMark/>
          </w:tcPr>
          <w:p w14:paraId="17D6C5CF" w14:textId="2073A73A" w:rsidR="005115D7" w:rsidRPr="00143A70" w:rsidRDefault="005115D7" w:rsidP="005115D7">
            <w:pPr>
              <w:spacing w:before="0" w:after="0"/>
            </w:pPr>
            <w:r w:rsidRPr="00143A70">
              <w:t>A</w:t>
            </w:r>
            <w:r w:rsidR="000F6785" w:rsidRPr="00143A70">
              <w:t>n overall</w:t>
            </w:r>
            <w:r w:rsidRPr="00143A70">
              <w:t xml:space="preserve"> quality threshold of </w:t>
            </w:r>
            <w:r w:rsidR="00143A70" w:rsidRPr="00143A70">
              <w:t>66</w:t>
            </w:r>
            <w:r w:rsidRPr="00143A70">
              <w:t xml:space="preserve">% has been set. Failure to meet the quality threshold will result in your </w:t>
            </w:r>
            <w:r w:rsidR="00B93278" w:rsidRPr="00143A70">
              <w:t>Tender</w:t>
            </w:r>
            <w:r w:rsidRPr="00143A70">
              <w:t xml:space="preserve"> being eliminated from the procurement process</w:t>
            </w:r>
            <w:r w:rsidR="007241E7">
              <w:t xml:space="preserve">.  </w:t>
            </w:r>
          </w:p>
        </w:tc>
      </w:tr>
      <w:tr w:rsidR="005115D7" w:rsidRPr="005115D7" w14:paraId="71BAC3ED" w14:textId="77777777" w:rsidTr="002F7C68">
        <w:trPr>
          <w:trHeight w:val="285"/>
        </w:trPr>
        <w:tc>
          <w:tcPr>
            <w:tcW w:w="14170" w:type="dxa"/>
            <w:gridSpan w:val="2"/>
            <w:hideMark/>
          </w:tcPr>
          <w:p w14:paraId="3A1C7B81" w14:textId="77777777" w:rsidR="005115D7" w:rsidRPr="005115D7" w:rsidRDefault="005115D7" w:rsidP="005115D7">
            <w:pPr>
              <w:spacing w:before="0" w:after="0"/>
            </w:pPr>
            <w:r w:rsidRPr="005115D7">
              <w:t xml:space="preserve">You should submit clear, </w:t>
            </w:r>
            <w:proofErr w:type="gramStart"/>
            <w:r w:rsidRPr="005115D7">
              <w:t>concise</w:t>
            </w:r>
            <w:proofErr w:type="gramEnd"/>
            <w:r w:rsidRPr="005115D7">
              <w:t xml:space="preserve"> and unambiguous statements that provide sufficient evidence </w:t>
            </w:r>
            <w:r w:rsidR="000F6785">
              <w:t xml:space="preserve">of </w:t>
            </w:r>
            <w:r w:rsidRPr="005115D7">
              <w:t xml:space="preserve">how you will deliver the requirements of the specification and associated contract Terms and Conditions. </w:t>
            </w:r>
          </w:p>
        </w:tc>
      </w:tr>
      <w:tr w:rsidR="005115D7" w:rsidRPr="005115D7" w14:paraId="55E838F6" w14:textId="77777777" w:rsidTr="002F7C68">
        <w:trPr>
          <w:trHeight w:val="285"/>
        </w:trPr>
        <w:tc>
          <w:tcPr>
            <w:tcW w:w="14170" w:type="dxa"/>
            <w:gridSpan w:val="2"/>
            <w:hideMark/>
          </w:tcPr>
          <w:p w14:paraId="24FB408D" w14:textId="77777777" w:rsidR="005115D7" w:rsidRPr="005115D7" w:rsidRDefault="005115D7" w:rsidP="005115D7">
            <w:pPr>
              <w:spacing w:before="0" w:after="0"/>
            </w:pPr>
            <w:r w:rsidRPr="005115D7">
              <w:t xml:space="preserve">It is important to ensure that any information submitted is relevant to the quality evaluation criteria. Information which is not relevant will not be </w:t>
            </w:r>
            <w:r w:rsidR="000F6785" w:rsidRPr="005115D7">
              <w:t>considered</w:t>
            </w:r>
            <w:r w:rsidRPr="005115D7">
              <w:t xml:space="preserve"> and will not be evaluated.</w:t>
            </w:r>
          </w:p>
        </w:tc>
      </w:tr>
      <w:tr w:rsidR="005115D7" w:rsidRPr="005115D7" w14:paraId="0E022780" w14:textId="77777777" w:rsidTr="002F7C68">
        <w:trPr>
          <w:trHeight w:val="285"/>
        </w:trPr>
        <w:tc>
          <w:tcPr>
            <w:tcW w:w="14170" w:type="dxa"/>
            <w:gridSpan w:val="2"/>
            <w:hideMark/>
          </w:tcPr>
          <w:p w14:paraId="48DE2A1B" w14:textId="77777777" w:rsidR="005115D7" w:rsidRPr="005115D7" w:rsidRDefault="005115D7" w:rsidP="005115D7">
            <w:pPr>
              <w:spacing w:before="0" w:after="0"/>
            </w:pPr>
            <w:r w:rsidRPr="005115D7">
              <w:t xml:space="preserve">You should be aware that if your </w:t>
            </w:r>
            <w:r w:rsidR="00B93278">
              <w:t>Tender</w:t>
            </w:r>
            <w:r w:rsidRPr="005115D7">
              <w:t xml:space="preserve"> submission is successful the </w:t>
            </w:r>
            <w:r w:rsidR="000F6785">
              <w:t>information</w:t>
            </w:r>
            <w:r w:rsidRPr="005115D7">
              <w:t xml:space="preserve"> that you submit will form part of your contract with the Authority. </w:t>
            </w:r>
          </w:p>
        </w:tc>
      </w:tr>
    </w:tbl>
    <w:p w14:paraId="6318686D" w14:textId="218FB5AE" w:rsidR="001343C5" w:rsidRPr="001343C5" w:rsidRDefault="00A6073B" w:rsidP="00A6073B">
      <w:pPr>
        <w:spacing w:before="0" w:after="0"/>
        <w:rPr>
          <w:color w:val="FF0000"/>
          <w:lang w:val="en-US"/>
        </w:rPr>
      </w:pPr>
      <w:r>
        <w:rPr>
          <w:color w:val="FF0000"/>
          <w:lang w:val="en-US"/>
        </w:rPr>
        <w:t xml:space="preserve">. </w:t>
      </w:r>
    </w:p>
    <w:tbl>
      <w:tblPr>
        <w:tblStyle w:val="TableGrid"/>
        <w:tblW w:w="14170" w:type="dxa"/>
        <w:tblLayout w:type="fixed"/>
        <w:tblLook w:val="04A0" w:firstRow="1" w:lastRow="0" w:firstColumn="1" w:lastColumn="0" w:noHBand="0" w:noVBand="1"/>
      </w:tblPr>
      <w:tblGrid>
        <w:gridCol w:w="562"/>
        <w:gridCol w:w="11766"/>
        <w:gridCol w:w="1842"/>
      </w:tblGrid>
      <w:tr w:rsidR="00143A70" w:rsidRPr="007241E7" w14:paraId="1A0F76C3" w14:textId="77777777" w:rsidTr="000B67AB">
        <w:trPr>
          <w:trHeight w:val="70"/>
        </w:trPr>
        <w:tc>
          <w:tcPr>
            <w:tcW w:w="562" w:type="dxa"/>
            <w:shd w:val="clear" w:color="auto" w:fill="C2D69B" w:themeFill="accent3" w:themeFillTint="99"/>
            <w:hideMark/>
          </w:tcPr>
          <w:p w14:paraId="135BD196" w14:textId="77777777" w:rsidR="00143A70" w:rsidRPr="007241E7" w:rsidRDefault="00143A70" w:rsidP="000B67AB">
            <w:pPr>
              <w:ind w:right="30"/>
              <w:rPr>
                <w:rFonts w:asciiTheme="minorHAnsi" w:hAnsiTheme="minorHAnsi" w:cstheme="minorHAnsi"/>
                <w:b/>
                <w:bCs/>
              </w:rPr>
            </w:pPr>
            <w:bookmarkStart w:id="8" w:name="_Hlk85029443"/>
            <w:r w:rsidRPr="007241E7">
              <w:rPr>
                <w:rFonts w:asciiTheme="minorHAnsi" w:hAnsiTheme="minorHAnsi" w:cstheme="minorHAnsi"/>
                <w:b/>
                <w:bCs/>
              </w:rPr>
              <w:t>No</w:t>
            </w:r>
          </w:p>
        </w:tc>
        <w:tc>
          <w:tcPr>
            <w:tcW w:w="11766" w:type="dxa"/>
            <w:shd w:val="clear" w:color="auto" w:fill="C2D69B" w:themeFill="accent3" w:themeFillTint="99"/>
            <w:hideMark/>
          </w:tcPr>
          <w:p w14:paraId="44843019" w14:textId="77777777" w:rsidR="00143A70" w:rsidRPr="007241E7" w:rsidRDefault="00143A70" w:rsidP="000B67AB">
            <w:pPr>
              <w:ind w:right="624"/>
              <w:rPr>
                <w:rFonts w:asciiTheme="minorHAnsi" w:hAnsiTheme="minorHAnsi" w:cstheme="minorHAnsi"/>
                <w:b/>
                <w:bCs/>
              </w:rPr>
            </w:pPr>
            <w:r w:rsidRPr="007241E7">
              <w:rPr>
                <w:rFonts w:asciiTheme="minorHAnsi" w:hAnsiTheme="minorHAnsi" w:cstheme="minorHAnsi"/>
                <w:b/>
                <w:bCs/>
              </w:rPr>
              <w:t>Quality criteria</w:t>
            </w:r>
          </w:p>
        </w:tc>
        <w:tc>
          <w:tcPr>
            <w:tcW w:w="1842" w:type="dxa"/>
            <w:shd w:val="clear" w:color="auto" w:fill="C2D69B" w:themeFill="accent3" w:themeFillTint="99"/>
            <w:hideMark/>
          </w:tcPr>
          <w:p w14:paraId="1E36094C" w14:textId="77777777" w:rsidR="00143A70" w:rsidRPr="007241E7" w:rsidRDefault="00143A70" w:rsidP="000B67AB">
            <w:pPr>
              <w:rPr>
                <w:rFonts w:asciiTheme="minorHAnsi" w:hAnsiTheme="minorHAnsi" w:cstheme="minorHAnsi"/>
                <w:b/>
                <w:bCs/>
              </w:rPr>
            </w:pPr>
            <w:r w:rsidRPr="007241E7">
              <w:rPr>
                <w:rFonts w:asciiTheme="minorHAnsi" w:hAnsiTheme="minorHAnsi" w:cstheme="minorHAnsi"/>
                <w:b/>
                <w:bCs/>
              </w:rPr>
              <w:t xml:space="preserve">Maximum percentage available </w:t>
            </w:r>
          </w:p>
        </w:tc>
      </w:tr>
      <w:tr w:rsidR="00143A70" w:rsidRPr="007241E7" w14:paraId="4F65B4AA" w14:textId="77777777" w:rsidTr="000B67AB">
        <w:trPr>
          <w:trHeight w:val="135"/>
        </w:trPr>
        <w:tc>
          <w:tcPr>
            <w:tcW w:w="562" w:type="dxa"/>
            <w:noWrap/>
            <w:hideMark/>
          </w:tcPr>
          <w:p w14:paraId="5E4BDB9F" w14:textId="77777777" w:rsidR="00143A70" w:rsidRPr="007241E7" w:rsidRDefault="00143A70" w:rsidP="000B67AB">
            <w:pPr>
              <w:ind w:right="288"/>
              <w:rPr>
                <w:rFonts w:asciiTheme="minorHAnsi" w:hAnsiTheme="minorHAnsi" w:cstheme="minorHAnsi"/>
              </w:rPr>
            </w:pPr>
            <w:r w:rsidRPr="007241E7">
              <w:rPr>
                <w:rFonts w:asciiTheme="minorHAnsi" w:hAnsiTheme="minorHAnsi" w:cstheme="minorHAnsi"/>
              </w:rPr>
              <w:t>1</w:t>
            </w:r>
          </w:p>
        </w:tc>
        <w:tc>
          <w:tcPr>
            <w:tcW w:w="11766" w:type="dxa"/>
            <w:hideMark/>
          </w:tcPr>
          <w:p w14:paraId="1502E332" w14:textId="77777777" w:rsidR="001B09E5" w:rsidRDefault="001B09E5" w:rsidP="001B09E5">
            <w:r>
              <w:t>Please outline your approach to delivering the brief. Your response should detail how your proposed methodology will meet the Statement of Requirements set out in section 6. of the Specification</w:t>
            </w:r>
          </w:p>
          <w:p w14:paraId="2D69FDD6" w14:textId="4124979C" w:rsidR="00143A70" w:rsidRPr="00DD5639" w:rsidRDefault="00335E7B" w:rsidP="007241E7">
            <w:pPr>
              <w:ind w:right="5"/>
              <w:rPr>
                <w:rFonts w:asciiTheme="minorHAnsi" w:hAnsiTheme="minorHAnsi" w:cstheme="minorHAnsi"/>
                <w:szCs w:val="22"/>
              </w:rPr>
            </w:pPr>
            <w:r w:rsidRPr="00DD5639">
              <w:rPr>
                <w:rFonts w:asciiTheme="minorHAnsi" w:hAnsiTheme="minorHAnsi" w:cstheme="minorHAnsi"/>
                <w:szCs w:val="22"/>
              </w:rPr>
              <w:t xml:space="preserve">Max word count </w:t>
            </w:r>
            <w:r w:rsidR="004C78AE" w:rsidRPr="00DD5639">
              <w:rPr>
                <w:rFonts w:asciiTheme="minorHAnsi" w:hAnsiTheme="minorHAnsi" w:cstheme="minorHAnsi"/>
                <w:szCs w:val="22"/>
              </w:rPr>
              <w:t>5</w:t>
            </w:r>
            <w:r w:rsidRPr="00DD5639">
              <w:rPr>
                <w:rFonts w:asciiTheme="minorHAnsi" w:hAnsiTheme="minorHAnsi" w:cstheme="minorHAnsi"/>
                <w:szCs w:val="22"/>
              </w:rPr>
              <w:t>00</w:t>
            </w:r>
          </w:p>
        </w:tc>
        <w:tc>
          <w:tcPr>
            <w:tcW w:w="1842" w:type="dxa"/>
            <w:noWrap/>
            <w:hideMark/>
          </w:tcPr>
          <w:p w14:paraId="563BCE49" w14:textId="32DE701F" w:rsidR="00143A70" w:rsidRPr="007241E7" w:rsidRDefault="003F037C" w:rsidP="000B67AB">
            <w:pPr>
              <w:rPr>
                <w:rFonts w:asciiTheme="minorHAnsi" w:hAnsiTheme="minorHAnsi" w:cstheme="minorHAnsi"/>
              </w:rPr>
            </w:pPr>
            <w:r>
              <w:rPr>
                <w:rFonts w:asciiTheme="minorHAnsi" w:hAnsiTheme="minorHAnsi" w:cstheme="minorHAnsi"/>
              </w:rPr>
              <w:t>3</w:t>
            </w:r>
            <w:r w:rsidR="00701A0D">
              <w:rPr>
                <w:rFonts w:asciiTheme="minorHAnsi" w:hAnsiTheme="minorHAnsi" w:cstheme="minorHAnsi"/>
              </w:rPr>
              <w:t>5</w:t>
            </w:r>
            <w:r w:rsidR="00143A70" w:rsidRPr="007241E7">
              <w:rPr>
                <w:rFonts w:asciiTheme="minorHAnsi" w:hAnsiTheme="minorHAnsi" w:cstheme="minorHAnsi"/>
              </w:rPr>
              <w:t>%</w:t>
            </w:r>
          </w:p>
        </w:tc>
      </w:tr>
      <w:tr w:rsidR="00B53CF1" w:rsidRPr="007241E7" w14:paraId="31C48038" w14:textId="77777777" w:rsidTr="000B67AB">
        <w:trPr>
          <w:trHeight w:val="135"/>
        </w:trPr>
        <w:tc>
          <w:tcPr>
            <w:tcW w:w="562" w:type="dxa"/>
            <w:noWrap/>
          </w:tcPr>
          <w:p w14:paraId="7C2EE674" w14:textId="77777777" w:rsidR="00B53CF1" w:rsidRPr="007241E7" w:rsidRDefault="00B53CF1" w:rsidP="000B67AB">
            <w:pPr>
              <w:ind w:right="288"/>
              <w:rPr>
                <w:rFonts w:asciiTheme="minorHAnsi" w:hAnsiTheme="minorHAnsi" w:cstheme="minorHAnsi"/>
              </w:rPr>
            </w:pPr>
          </w:p>
        </w:tc>
        <w:tc>
          <w:tcPr>
            <w:tcW w:w="11766" w:type="dxa"/>
          </w:tcPr>
          <w:p w14:paraId="2E4BF6F0" w14:textId="77777777" w:rsidR="00B53CF1" w:rsidRPr="007241E7" w:rsidRDefault="00B53CF1" w:rsidP="00335E7B">
            <w:pPr>
              <w:ind w:right="5"/>
              <w:rPr>
                <w:rFonts w:asciiTheme="minorHAnsi" w:hAnsiTheme="minorHAnsi" w:cstheme="minorHAnsi"/>
              </w:rPr>
            </w:pPr>
          </w:p>
        </w:tc>
        <w:tc>
          <w:tcPr>
            <w:tcW w:w="1842" w:type="dxa"/>
            <w:noWrap/>
          </w:tcPr>
          <w:p w14:paraId="334D2656" w14:textId="77777777" w:rsidR="00B53CF1" w:rsidRPr="007241E7" w:rsidRDefault="00B53CF1" w:rsidP="000B67AB">
            <w:pPr>
              <w:rPr>
                <w:rFonts w:asciiTheme="minorHAnsi" w:hAnsiTheme="minorHAnsi" w:cstheme="minorHAnsi"/>
              </w:rPr>
            </w:pPr>
          </w:p>
        </w:tc>
      </w:tr>
      <w:tr w:rsidR="001B09E5" w:rsidRPr="007241E7" w14:paraId="1090243D" w14:textId="77777777" w:rsidTr="000B67AB">
        <w:trPr>
          <w:trHeight w:val="135"/>
        </w:trPr>
        <w:tc>
          <w:tcPr>
            <w:tcW w:w="562" w:type="dxa"/>
            <w:noWrap/>
          </w:tcPr>
          <w:p w14:paraId="4E9682E4" w14:textId="40547FC8" w:rsidR="001B09E5" w:rsidRPr="007241E7" w:rsidRDefault="001B09E5" w:rsidP="001B09E5">
            <w:pPr>
              <w:ind w:right="288"/>
              <w:rPr>
                <w:rFonts w:asciiTheme="minorHAnsi" w:hAnsiTheme="minorHAnsi" w:cstheme="minorHAnsi"/>
              </w:rPr>
            </w:pPr>
            <w:r>
              <w:rPr>
                <w:rFonts w:asciiTheme="minorHAnsi" w:hAnsiTheme="minorHAnsi" w:cstheme="minorHAnsi"/>
              </w:rPr>
              <w:t>2</w:t>
            </w:r>
          </w:p>
        </w:tc>
        <w:tc>
          <w:tcPr>
            <w:tcW w:w="11766" w:type="dxa"/>
          </w:tcPr>
          <w:p w14:paraId="19501700" w14:textId="77777777" w:rsidR="001B09E5" w:rsidRDefault="001B09E5" w:rsidP="001B09E5">
            <w:r>
              <w:t xml:space="preserve">Please detail your approach to the inclusion of different population groups within the work and discussion, including those referenced in the specification. </w:t>
            </w:r>
          </w:p>
          <w:p w14:paraId="7F284DB9" w14:textId="6453CE4E" w:rsidR="001B09E5" w:rsidRPr="007241E7" w:rsidRDefault="001B09E5" w:rsidP="001B09E5">
            <w:pPr>
              <w:ind w:right="5"/>
              <w:rPr>
                <w:rFonts w:asciiTheme="minorHAnsi" w:hAnsiTheme="minorHAnsi" w:cstheme="minorHAnsi"/>
              </w:rPr>
            </w:pPr>
            <w:r w:rsidRPr="00DD5639">
              <w:rPr>
                <w:rFonts w:asciiTheme="minorHAnsi" w:hAnsiTheme="minorHAnsi" w:cstheme="minorHAnsi"/>
                <w:szCs w:val="22"/>
              </w:rPr>
              <w:t>Max word count 500</w:t>
            </w:r>
          </w:p>
        </w:tc>
        <w:tc>
          <w:tcPr>
            <w:tcW w:w="1842" w:type="dxa"/>
            <w:noWrap/>
          </w:tcPr>
          <w:p w14:paraId="483ABDCC" w14:textId="4199077F" w:rsidR="001B09E5" w:rsidRPr="007241E7" w:rsidRDefault="001B09E5" w:rsidP="001B09E5">
            <w:pPr>
              <w:rPr>
                <w:rFonts w:asciiTheme="minorHAnsi" w:hAnsiTheme="minorHAnsi" w:cstheme="minorHAnsi"/>
              </w:rPr>
            </w:pPr>
            <w:r>
              <w:rPr>
                <w:rFonts w:asciiTheme="minorHAnsi" w:hAnsiTheme="minorHAnsi" w:cstheme="minorHAnsi"/>
              </w:rPr>
              <w:t>3</w:t>
            </w:r>
            <w:r w:rsidRPr="007241E7">
              <w:rPr>
                <w:rFonts w:asciiTheme="minorHAnsi" w:hAnsiTheme="minorHAnsi" w:cstheme="minorHAnsi"/>
              </w:rPr>
              <w:t>0%</w:t>
            </w:r>
          </w:p>
        </w:tc>
      </w:tr>
      <w:tr w:rsidR="001B09E5" w:rsidRPr="007241E7" w14:paraId="5E781E30" w14:textId="77777777" w:rsidTr="000B67AB">
        <w:trPr>
          <w:trHeight w:val="135"/>
        </w:trPr>
        <w:tc>
          <w:tcPr>
            <w:tcW w:w="562" w:type="dxa"/>
            <w:noWrap/>
          </w:tcPr>
          <w:p w14:paraId="42F6755C" w14:textId="77777777" w:rsidR="001B09E5" w:rsidRDefault="001B09E5" w:rsidP="001B09E5">
            <w:pPr>
              <w:ind w:right="288"/>
              <w:rPr>
                <w:rFonts w:asciiTheme="minorHAnsi" w:hAnsiTheme="minorHAnsi" w:cstheme="minorHAnsi"/>
              </w:rPr>
            </w:pPr>
          </w:p>
        </w:tc>
        <w:tc>
          <w:tcPr>
            <w:tcW w:w="11766" w:type="dxa"/>
          </w:tcPr>
          <w:p w14:paraId="04012F6E" w14:textId="77777777" w:rsidR="001B09E5" w:rsidRDefault="001B09E5" w:rsidP="001B09E5"/>
        </w:tc>
        <w:tc>
          <w:tcPr>
            <w:tcW w:w="1842" w:type="dxa"/>
            <w:noWrap/>
          </w:tcPr>
          <w:p w14:paraId="3C853CBE" w14:textId="77777777" w:rsidR="001B09E5" w:rsidRDefault="001B09E5" w:rsidP="001B09E5">
            <w:pPr>
              <w:rPr>
                <w:rFonts w:asciiTheme="minorHAnsi" w:hAnsiTheme="minorHAnsi" w:cstheme="minorHAnsi"/>
              </w:rPr>
            </w:pPr>
          </w:p>
        </w:tc>
      </w:tr>
      <w:tr w:rsidR="001B09E5" w:rsidRPr="007241E7" w14:paraId="4A95817F" w14:textId="77777777" w:rsidTr="000B67AB">
        <w:trPr>
          <w:trHeight w:val="285"/>
        </w:trPr>
        <w:tc>
          <w:tcPr>
            <w:tcW w:w="562" w:type="dxa"/>
            <w:noWrap/>
            <w:hideMark/>
          </w:tcPr>
          <w:p w14:paraId="0BD0B80D" w14:textId="05C59497" w:rsidR="001B09E5" w:rsidRPr="007241E7" w:rsidRDefault="001B09E5" w:rsidP="001B09E5">
            <w:pPr>
              <w:ind w:right="288"/>
              <w:rPr>
                <w:rFonts w:asciiTheme="minorHAnsi" w:hAnsiTheme="minorHAnsi" w:cstheme="minorHAnsi"/>
              </w:rPr>
            </w:pPr>
            <w:r>
              <w:rPr>
                <w:rFonts w:asciiTheme="minorHAnsi" w:hAnsiTheme="minorHAnsi" w:cstheme="minorHAnsi"/>
              </w:rPr>
              <w:t>3</w:t>
            </w:r>
          </w:p>
        </w:tc>
        <w:tc>
          <w:tcPr>
            <w:tcW w:w="11766" w:type="dxa"/>
          </w:tcPr>
          <w:p w14:paraId="0243989B" w14:textId="77777777" w:rsidR="001B09E5" w:rsidRPr="007241E7" w:rsidRDefault="001B09E5" w:rsidP="001B09E5">
            <w:pPr>
              <w:ind w:right="5"/>
              <w:rPr>
                <w:rFonts w:asciiTheme="minorHAnsi" w:hAnsiTheme="minorHAnsi" w:cstheme="minorHAnsi"/>
              </w:rPr>
            </w:pPr>
            <w:r w:rsidRPr="007241E7">
              <w:rPr>
                <w:rFonts w:asciiTheme="minorHAnsi" w:hAnsiTheme="minorHAnsi" w:cstheme="minorHAnsi"/>
              </w:rPr>
              <w:t>Please provide an outline proposal of planned activity including a project plan, with indicative timescales and detail of your approach.  Your response should include:</w:t>
            </w:r>
          </w:p>
          <w:p w14:paraId="7642197E" w14:textId="77777777" w:rsidR="001B09E5" w:rsidRDefault="001B09E5" w:rsidP="001B09E5">
            <w:pPr>
              <w:pStyle w:val="ListParagraph"/>
              <w:numPr>
                <w:ilvl w:val="0"/>
                <w:numId w:val="47"/>
              </w:numPr>
            </w:pPr>
            <w:r>
              <w:t xml:space="preserve">The </w:t>
            </w:r>
            <w:r w:rsidRPr="001B09E5">
              <w:t>proposed project team</w:t>
            </w:r>
            <w:r>
              <w:t xml:space="preserve"> detailing </w:t>
            </w:r>
            <w:r w:rsidRPr="001B09E5">
              <w:t>previous experience in delivering similar services</w:t>
            </w:r>
          </w:p>
          <w:p w14:paraId="60D8F6E7" w14:textId="77777777" w:rsidR="001B09E5" w:rsidRDefault="001B09E5" w:rsidP="001B09E5">
            <w:pPr>
              <w:pStyle w:val="ListParagraph"/>
              <w:numPr>
                <w:ilvl w:val="0"/>
                <w:numId w:val="47"/>
              </w:numPr>
            </w:pPr>
            <w:r>
              <w:t>Expected outputs</w:t>
            </w:r>
          </w:p>
          <w:p w14:paraId="7E84DDB2" w14:textId="77777777" w:rsidR="001B09E5" w:rsidRDefault="001B09E5" w:rsidP="001B09E5">
            <w:pPr>
              <w:pStyle w:val="ListParagraph"/>
              <w:numPr>
                <w:ilvl w:val="0"/>
                <w:numId w:val="47"/>
              </w:numPr>
            </w:pPr>
            <w:r>
              <w:t xml:space="preserve">Management of the team </w:t>
            </w:r>
          </w:p>
          <w:p w14:paraId="4A39F771" w14:textId="77777777" w:rsidR="001B09E5" w:rsidRPr="001B09E5" w:rsidRDefault="001B09E5" w:rsidP="001B09E5">
            <w:pPr>
              <w:pStyle w:val="ListParagraph"/>
              <w:numPr>
                <w:ilvl w:val="0"/>
                <w:numId w:val="47"/>
              </w:numPr>
            </w:pPr>
            <w:r>
              <w:lastRenderedPageBreak/>
              <w:t>Project plan with timeline of requirements</w:t>
            </w:r>
          </w:p>
          <w:p w14:paraId="2CD6749B" w14:textId="77777777" w:rsidR="001B09E5" w:rsidRPr="001B09E5" w:rsidRDefault="001B09E5" w:rsidP="001B09E5">
            <w:r w:rsidRPr="001B09E5">
              <w:t>    </w:t>
            </w:r>
            <w:r w:rsidRPr="007241E7">
              <w:rPr>
                <w:rFonts w:asciiTheme="minorHAnsi" w:hAnsiTheme="minorHAnsi" w:cstheme="minorHAnsi"/>
              </w:rPr>
              <w:t>Max word count 500 – excluding project plan</w:t>
            </w:r>
            <w:r w:rsidRPr="001B09E5">
              <w:t xml:space="preserve"> </w:t>
            </w:r>
          </w:p>
          <w:p w14:paraId="69CDDB16" w14:textId="0A69E745" w:rsidR="001B09E5" w:rsidRPr="007241E7" w:rsidRDefault="001B09E5" w:rsidP="001B09E5">
            <w:pPr>
              <w:pStyle w:val="ListParagraph"/>
              <w:spacing w:before="0" w:after="0"/>
              <w:ind w:left="749" w:right="6"/>
              <w:rPr>
                <w:rFonts w:asciiTheme="minorHAnsi" w:hAnsiTheme="minorHAnsi" w:cstheme="minorHAnsi"/>
              </w:rPr>
            </w:pPr>
          </w:p>
        </w:tc>
        <w:tc>
          <w:tcPr>
            <w:tcW w:w="1842" w:type="dxa"/>
            <w:noWrap/>
          </w:tcPr>
          <w:p w14:paraId="195AC71E" w14:textId="100C1846" w:rsidR="001B09E5" w:rsidRPr="007241E7" w:rsidRDefault="00701A0D" w:rsidP="001B09E5">
            <w:pPr>
              <w:rPr>
                <w:rFonts w:asciiTheme="minorHAnsi" w:hAnsiTheme="minorHAnsi" w:cstheme="minorHAnsi"/>
              </w:rPr>
            </w:pPr>
            <w:r>
              <w:rPr>
                <w:rFonts w:asciiTheme="minorHAnsi" w:hAnsiTheme="minorHAnsi" w:cstheme="minorHAnsi"/>
              </w:rPr>
              <w:lastRenderedPageBreak/>
              <w:t>20</w:t>
            </w:r>
            <w:r w:rsidR="001B09E5" w:rsidRPr="007241E7">
              <w:rPr>
                <w:rFonts w:asciiTheme="minorHAnsi" w:hAnsiTheme="minorHAnsi" w:cstheme="minorHAnsi"/>
              </w:rPr>
              <w:t>%</w:t>
            </w:r>
          </w:p>
        </w:tc>
      </w:tr>
      <w:tr w:rsidR="001B09E5" w:rsidRPr="007241E7" w14:paraId="39E298B7" w14:textId="77777777" w:rsidTr="000B67AB">
        <w:trPr>
          <w:trHeight w:val="285"/>
        </w:trPr>
        <w:tc>
          <w:tcPr>
            <w:tcW w:w="562" w:type="dxa"/>
            <w:noWrap/>
          </w:tcPr>
          <w:p w14:paraId="112015D7" w14:textId="77777777" w:rsidR="001B09E5" w:rsidRDefault="001B09E5" w:rsidP="001B09E5">
            <w:pPr>
              <w:ind w:right="288"/>
              <w:rPr>
                <w:rFonts w:asciiTheme="minorHAnsi" w:hAnsiTheme="minorHAnsi" w:cstheme="minorHAnsi"/>
              </w:rPr>
            </w:pPr>
          </w:p>
        </w:tc>
        <w:tc>
          <w:tcPr>
            <w:tcW w:w="11766" w:type="dxa"/>
          </w:tcPr>
          <w:p w14:paraId="16F29906" w14:textId="77777777" w:rsidR="001B09E5" w:rsidRPr="007241E7" w:rsidRDefault="001B09E5" w:rsidP="001B09E5">
            <w:pPr>
              <w:ind w:right="5"/>
              <w:rPr>
                <w:rFonts w:asciiTheme="minorHAnsi" w:hAnsiTheme="minorHAnsi" w:cstheme="minorHAnsi"/>
              </w:rPr>
            </w:pPr>
          </w:p>
        </w:tc>
        <w:tc>
          <w:tcPr>
            <w:tcW w:w="1842" w:type="dxa"/>
            <w:noWrap/>
          </w:tcPr>
          <w:p w14:paraId="73E52C54" w14:textId="77777777" w:rsidR="001B09E5" w:rsidRDefault="001B09E5" w:rsidP="001B09E5">
            <w:pPr>
              <w:rPr>
                <w:rFonts w:asciiTheme="minorHAnsi" w:hAnsiTheme="minorHAnsi" w:cstheme="minorHAnsi"/>
              </w:rPr>
            </w:pPr>
          </w:p>
        </w:tc>
      </w:tr>
      <w:tr w:rsidR="001B09E5" w:rsidRPr="007241E7" w14:paraId="465AB6A9" w14:textId="77777777" w:rsidTr="000B67AB">
        <w:trPr>
          <w:trHeight w:val="285"/>
        </w:trPr>
        <w:tc>
          <w:tcPr>
            <w:tcW w:w="562" w:type="dxa"/>
            <w:noWrap/>
          </w:tcPr>
          <w:p w14:paraId="2C7E2E79" w14:textId="53E149AC" w:rsidR="001B09E5" w:rsidRPr="007241E7" w:rsidRDefault="001B09E5" w:rsidP="001B09E5">
            <w:pPr>
              <w:ind w:right="288"/>
              <w:rPr>
                <w:rFonts w:asciiTheme="minorHAnsi" w:hAnsiTheme="minorHAnsi" w:cstheme="minorHAnsi"/>
              </w:rPr>
            </w:pPr>
            <w:r w:rsidRPr="007241E7">
              <w:rPr>
                <w:rFonts w:asciiTheme="minorHAnsi" w:hAnsiTheme="minorHAnsi" w:cstheme="minorHAnsi"/>
              </w:rPr>
              <w:t>4</w:t>
            </w:r>
          </w:p>
        </w:tc>
        <w:tc>
          <w:tcPr>
            <w:tcW w:w="11766" w:type="dxa"/>
          </w:tcPr>
          <w:p w14:paraId="59708274" w14:textId="5F3E4089" w:rsidR="001B09E5" w:rsidRDefault="001B09E5" w:rsidP="001B09E5">
            <w:r>
              <w:t xml:space="preserve">Please outline any potential risks in delivering the work for </w:t>
            </w:r>
            <w:r w:rsidR="00701A0D">
              <w:t xml:space="preserve">the authority </w:t>
            </w:r>
            <w:r>
              <w:t xml:space="preserve">and how you will mitigate them. </w:t>
            </w:r>
          </w:p>
          <w:p w14:paraId="56F4DA4D" w14:textId="49CECB8D" w:rsidR="001B09E5" w:rsidRPr="007241E7" w:rsidRDefault="001B09E5" w:rsidP="001B09E5">
            <w:pPr>
              <w:rPr>
                <w:rFonts w:asciiTheme="minorHAnsi" w:hAnsiTheme="minorHAnsi" w:cstheme="minorHAnsi"/>
              </w:rPr>
            </w:pPr>
            <w:r w:rsidRPr="00DD5639">
              <w:rPr>
                <w:rFonts w:asciiTheme="minorHAnsi" w:hAnsiTheme="minorHAnsi" w:cstheme="minorHAnsi"/>
                <w:szCs w:val="22"/>
              </w:rPr>
              <w:t xml:space="preserve">Max word count </w:t>
            </w:r>
            <w:r w:rsidRPr="007241E7">
              <w:rPr>
                <w:rFonts w:asciiTheme="minorHAnsi" w:hAnsiTheme="minorHAnsi" w:cstheme="minorHAnsi"/>
              </w:rPr>
              <w:t xml:space="preserve">300 </w:t>
            </w:r>
          </w:p>
        </w:tc>
        <w:tc>
          <w:tcPr>
            <w:tcW w:w="1842" w:type="dxa"/>
            <w:noWrap/>
          </w:tcPr>
          <w:p w14:paraId="0A67ACBE" w14:textId="7399FB62" w:rsidR="001B09E5" w:rsidRPr="007241E7" w:rsidRDefault="001B09E5" w:rsidP="001B09E5">
            <w:pPr>
              <w:rPr>
                <w:rFonts w:asciiTheme="minorHAnsi" w:hAnsiTheme="minorHAnsi" w:cstheme="minorHAnsi"/>
              </w:rPr>
            </w:pPr>
            <w:r>
              <w:rPr>
                <w:rFonts w:asciiTheme="minorHAnsi" w:hAnsiTheme="minorHAnsi" w:cstheme="minorHAnsi"/>
              </w:rPr>
              <w:t>15%</w:t>
            </w:r>
          </w:p>
        </w:tc>
      </w:tr>
      <w:tr w:rsidR="001B09E5" w:rsidRPr="007241E7" w14:paraId="12085FDE" w14:textId="77777777" w:rsidTr="000B67AB">
        <w:trPr>
          <w:trHeight w:val="285"/>
        </w:trPr>
        <w:tc>
          <w:tcPr>
            <w:tcW w:w="562" w:type="dxa"/>
            <w:noWrap/>
          </w:tcPr>
          <w:p w14:paraId="6A013442" w14:textId="77777777" w:rsidR="001B09E5" w:rsidRPr="007241E7" w:rsidRDefault="001B09E5" w:rsidP="001B09E5">
            <w:pPr>
              <w:ind w:right="288"/>
              <w:rPr>
                <w:rFonts w:asciiTheme="minorHAnsi" w:hAnsiTheme="minorHAnsi" w:cstheme="minorHAnsi"/>
              </w:rPr>
            </w:pPr>
          </w:p>
        </w:tc>
        <w:tc>
          <w:tcPr>
            <w:tcW w:w="11766" w:type="dxa"/>
          </w:tcPr>
          <w:p w14:paraId="4B3EC794" w14:textId="77777777" w:rsidR="001B09E5" w:rsidRPr="007241E7" w:rsidRDefault="001B09E5" w:rsidP="001B09E5">
            <w:pPr>
              <w:rPr>
                <w:rFonts w:asciiTheme="minorHAnsi" w:hAnsiTheme="minorHAnsi" w:cstheme="minorHAnsi"/>
              </w:rPr>
            </w:pPr>
          </w:p>
        </w:tc>
        <w:tc>
          <w:tcPr>
            <w:tcW w:w="1842" w:type="dxa"/>
            <w:noWrap/>
          </w:tcPr>
          <w:p w14:paraId="427B5F6B" w14:textId="77777777" w:rsidR="001B09E5" w:rsidRPr="007241E7" w:rsidRDefault="001B09E5" w:rsidP="001B09E5">
            <w:pPr>
              <w:rPr>
                <w:rFonts w:asciiTheme="minorHAnsi" w:hAnsiTheme="minorHAnsi" w:cstheme="minorHAnsi"/>
              </w:rPr>
            </w:pPr>
          </w:p>
        </w:tc>
      </w:tr>
      <w:bookmarkEnd w:id="8"/>
    </w:tbl>
    <w:p w14:paraId="55DE0C53" w14:textId="77777777" w:rsidR="003A6669" w:rsidRDefault="003A6669"/>
    <w:p w14:paraId="428BB2BB" w14:textId="77777777" w:rsidR="009770A2" w:rsidRDefault="009770A2" w:rsidP="00C80E7A">
      <w:pPr>
        <w:rPr>
          <w:rFonts w:ascii="Calibri" w:hAnsi="Calibri"/>
        </w:rPr>
      </w:pPr>
    </w:p>
    <w:p w14:paraId="04547CF7" w14:textId="77777777" w:rsidR="002F7C68" w:rsidRDefault="002F7C68" w:rsidP="002F7C68">
      <w:pPr>
        <w:rPr>
          <w:rFonts w:ascii="Calibri" w:hAnsi="Calibri"/>
        </w:rPr>
        <w:sectPr w:rsidR="002F7C68" w:rsidSect="000F6785">
          <w:headerReference w:type="first" r:id="rId12"/>
          <w:pgSz w:w="16836" w:h="11904" w:orient="landscape" w:code="9"/>
          <w:pgMar w:top="1077" w:right="1440" w:bottom="1077" w:left="1440" w:header="720" w:footer="533" w:gutter="0"/>
          <w:cols w:space="720"/>
          <w:titlePg/>
          <w:docGrid w:linePitch="326"/>
        </w:sectPr>
      </w:pPr>
    </w:p>
    <w:p w14:paraId="384AB8B8" w14:textId="6B144114" w:rsidR="00672A6B" w:rsidRPr="00672A6B" w:rsidRDefault="00672A6B" w:rsidP="00672A6B">
      <w:pPr>
        <w:pStyle w:val="Header"/>
        <w:rPr>
          <w:color w:val="FF0000"/>
          <w:sz w:val="32"/>
          <w:szCs w:val="32"/>
        </w:rPr>
      </w:pPr>
      <w:r w:rsidRPr="00AD28AF">
        <w:rPr>
          <w:b/>
          <w:bCs/>
          <w:color w:val="76923C" w:themeColor="accent3" w:themeShade="BF"/>
          <w:sz w:val="32"/>
          <w:szCs w:val="32"/>
        </w:rPr>
        <w:lastRenderedPageBreak/>
        <w:t xml:space="preserve">Price Schedule </w:t>
      </w:r>
    </w:p>
    <w:tbl>
      <w:tblPr>
        <w:tblStyle w:val="TableGrid"/>
        <w:tblW w:w="9705" w:type="dxa"/>
        <w:tblInd w:w="35" w:type="dxa"/>
        <w:tblLook w:val="04A0" w:firstRow="1" w:lastRow="0" w:firstColumn="1" w:lastColumn="0" w:noHBand="0" w:noVBand="1"/>
      </w:tblPr>
      <w:tblGrid>
        <w:gridCol w:w="103"/>
        <w:gridCol w:w="6347"/>
        <w:gridCol w:w="3135"/>
        <w:gridCol w:w="120"/>
      </w:tblGrid>
      <w:tr w:rsidR="009F71F9" w:rsidRPr="009F71F9" w14:paraId="6B17973F" w14:textId="77777777" w:rsidTr="00B53CF1">
        <w:trPr>
          <w:gridBefore w:val="1"/>
          <w:gridAfter w:val="1"/>
          <w:wBefore w:w="103" w:type="dxa"/>
          <w:wAfter w:w="120" w:type="dxa"/>
          <w:trHeight w:val="300"/>
        </w:trPr>
        <w:tc>
          <w:tcPr>
            <w:tcW w:w="6347" w:type="dxa"/>
            <w:hideMark/>
          </w:tcPr>
          <w:p w14:paraId="259D2C09" w14:textId="2CF60645" w:rsidR="009F71F9" w:rsidRPr="000B574E" w:rsidRDefault="009F71F9" w:rsidP="009F71F9">
            <w:pPr>
              <w:spacing w:before="0" w:after="0"/>
              <w:ind w:left="59" w:right="170"/>
              <w:rPr>
                <w:rFonts w:asciiTheme="minorHAnsi" w:hAnsiTheme="minorHAnsi" w:cstheme="minorHAnsi"/>
                <w:color w:val="000000"/>
                <w:szCs w:val="22"/>
                <w:lang w:eastAsia="en-GB"/>
              </w:rPr>
            </w:pPr>
            <w:r w:rsidRPr="009F71F9">
              <w:rPr>
                <w:rFonts w:asciiTheme="minorHAnsi" w:hAnsiTheme="minorHAnsi" w:cstheme="minorHAnsi"/>
                <w:color w:val="000000"/>
                <w:szCs w:val="22"/>
                <w:lang w:eastAsia="en-GB"/>
              </w:rPr>
              <w:t xml:space="preserve">The total maximum </w:t>
            </w:r>
            <w:r w:rsidR="0050179D">
              <w:rPr>
                <w:rFonts w:asciiTheme="minorHAnsi" w:hAnsiTheme="minorHAnsi" w:cstheme="minorHAnsi"/>
                <w:color w:val="000000"/>
                <w:szCs w:val="22"/>
                <w:lang w:eastAsia="en-GB"/>
              </w:rPr>
              <w:t xml:space="preserve">percentage </w:t>
            </w:r>
            <w:r w:rsidRPr="009F71F9">
              <w:rPr>
                <w:rFonts w:asciiTheme="minorHAnsi" w:hAnsiTheme="minorHAnsi" w:cstheme="minorHAnsi"/>
                <w:color w:val="000000"/>
                <w:szCs w:val="22"/>
                <w:lang w:eastAsia="en-GB"/>
              </w:rPr>
              <w:t>available for price will be</w:t>
            </w:r>
          </w:p>
        </w:tc>
        <w:tc>
          <w:tcPr>
            <w:tcW w:w="3135" w:type="dxa"/>
          </w:tcPr>
          <w:p w14:paraId="19AF09CC" w14:textId="3F05551E" w:rsidR="009F71F9" w:rsidRPr="0050179D" w:rsidRDefault="0050179D" w:rsidP="009F71F9">
            <w:pPr>
              <w:spacing w:before="0" w:after="0"/>
              <w:rPr>
                <w:rFonts w:asciiTheme="minorHAnsi" w:hAnsiTheme="minorHAnsi" w:cstheme="minorHAnsi"/>
                <w:szCs w:val="22"/>
                <w:lang w:eastAsia="en-GB"/>
              </w:rPr>
            </w:pPr>
            <w:r w:rsidRPr="0050179D">
              <w:rPr>
                <w:rFonts w:asciiTheme="minorHAnsi" w:hAnsiTheme="minorHAnsi" w:cstheme="minorHAnsi"/>
                <w:szCs w:val="22"/>
                <w:lang w:eastAsia="en-GB"/>
              </w:rPr>
              <w:t>20</w:t>
            </w:r>
            <w:r w:rsidR="009F71F9" w:rsidRPr="0050179D">
              <w:rPr>
                <w:rFonts w:asciiTheme="minorHAnsi" w:hAnsiTheme="minorHAnsi" w:cstheme="minorHAnsi"/>
                <w:szCs w:val="22"/>
                <w:lang w:eastAsia="en-GB"/>
              </w:rPr>
              <w:t>%</w:t>
            </w:r>
          </w:p>
        </w:tc>
      </w:tr>
      <w:tr w:rsidR="008A1038" w:rsidRPr="009F71F9" w14:paraId="6D07023E" w14:textId="77777777" w:rsidTr="00B53CF1">
        <w:trPr>
          <w:gridBefore w:val="1"/>
          <w:gridAfter w:val="1"/>
          <w:wBefore w:w="103" w:type="dxa"/>
          <w:wAfter w:w="120" w:type="dxa"/>
          <w:trHeight w:val="578"/>
        </w:trPr>
        <w:tc>
          <w:tcPr>
            <w:tcW w:w="9482" w:type="dxa"/>
            <w:gridSpan w:val="2"/>
            <w:hideMark/>
          </w:tcPr>
          <w:p w14:paraId="03123850" w14:textId="77777777" w:rsidR="009F71F9" w:rsidRPr="009F71F9" w:rsidRDefault="009F71F9" w:rsidP="009F71F9">
            <w:pPr>
              <w:spacing w:before="0" w:after="0"/>
              <w:ind w:left="59" w:right="170"/>
              <w:rPr>
                <w:rFonts w:asciiTheme="minorHAnsi" w:hAnsiTheme="minorHAnsi" w:cstheme="minorHAnsi"/>
                <w:color w:val="000000"/>
                <w:szCs w:val="22"/>
                <w:lang w:eastAsia="en-GB"/>
              </w:rPr>
            </w:pPr>
            <w:r w:rsidRPr="009F71F9">
              <w:rPr>
                <w:rFonts w:asciiTheme="minorHAnsi" w:hAnsiTheme="minorHAnsi" w:cstheme="minorHAnsi"/>
                <w:color w:val="000000"/>
                <w:szCs w:val="22"/>
                <w:lang w:eastAsia="en-GB"/>
              </w:rPr>
              <w:t>All prices, costs or rates stated on this Price Schedule must be quoted in British currency to 2 decimal places (i.e. whole pence).</w:t>
            </w:r>
          </w:p>
        </w:tc>
      </w:tr>
      <w:tr w:rsidR="008A1038" w:rsidRPr="009F71F9" w14:paraId="03837B7E" w14:textId="77777777" w:rsidTr="00B53CF1">
        <w:trPr>
          <w:gridBefore w:val="1"/>
          <w:gridAfter w:val="1"/>
          <w:wBefore w:w="103" w:type="dxa"/>
          <w:wAfter w:w="120" w:type="dxa"/>
          <w:trHeight w:val="300"/>
        </w:trPr>
        <w:tc>
          <w:tcPr>
            <w:tcW w:w="9482" w:type="dxa"/>
            <w:gridSpan w:val="2"/>
            <w:hideMark/>
          </w:tcPr>
          <w:p w14:paraId="40EDF2AC" w14:textId="77777777" w:rsidR="009F71F9" w:rsidRPr="009F71F9" w:rsidRDefault="009F71F9" w:rsidP="009F71F9">
            <w:pPr>
              <w:spacing w:before="0" w:after="0"/>
              <w:ind w:left="59" w:right="170"/>
              <w:rPr>
                <w:rFonts w:asciiTheme="minorHAnsi" w:hAnsiTheme="minorHAnsi" w:cstheme="minorHAnsi"/>
                <w:color w:val="000000"/>
                <w:szCs w:val="22"/>
                <w:lang w:eastAsia="en-GB"/>
              </w:rPr>
            </w:pPr>
            <w:r w:rsidRPr="009F71F9">
              <w:rPr>
                <w:rFonts w:asciiTheme="minorHAnsi" w:hAnsiTheme="minorHAnsi" w:cstheme="minorHAnsi"/>
                <w:color w:val="000000"/>
                <w:szCs w:val="22"/>
                <w:lang w:eastAsia="en-GB"/>
              </w:rPr>
              <w:t>All prices should be exclusive of VAT and inclusive of travel and subsistence.</w:t>
            </w:r>
          </w:p>
        </w:tc>
      </w:tr>
      <w:tr w:rsidR="008A1038" w:rsidRPr="009F71F9" w14:paraId="3DB288B1" w14:textId="77777777" w:rsidTr="00B53CF1">
        <w:trPr>
          <w:gridBefore w:val="1"/>
          <w:gridAfter w:val="1"/>
          <w:wBefore w:w="103" w:type="dxa"/>
          <w:wAfter w:w="120" w:type="dxa"/>
          <w:trHeight w:val="503"/>
        </w:trPr>
        <w:tc>
          <w:tcPr>
            <w:tcW w:w="9482" w:type="dxa"/>
            <w:gridSpan w:val="2"/>
            <w:hideMark/>
          </w:tcPr>
          <w:p w14:paraId="66253D6E" w14:textId="77777777" w:rsidR="009F71F9" w:rsidRPr="009F71F9" w:rsidRDefault="009F71F9" w:rsidP="009F71F9">
            <w:pPr>
              <w:spacing w:before="0" w:after="0"/>
              <w:ind w:left="59" w:right="170"/>
              <w:rPr>
                <w:rFonts w:asciiTheme="minorHAnsi" w:hAnsiTheme="minorHAnsi" w:cstheme="minorHAnsi"/>
                <w:color w:val="000000"/>
                <w:szCs w:val="22"/>
                <w:lang w:eastAsia="en-GB"/>
              </w:rPr>
            </w:pPr>
            <w:r w:rsidRPr="009F71F9">
              <w:rPr>
                <w:rFonts w:asciiTheme="minorHAnsi" w:hAnsiTheme="minorHAnsi" w:cstheme="minorHAnsi"/>
                <w:color w:val="000000"/>
                <w:szCs w:val="22"/>
                <w:lang w:eastAsia="en-GB"/>
              </w:rPr>
              <w:t xml:space="preserve">All prices quoted should </w:t>
            </w:r>
            <w:proofErr w:type="gramStart"/>
            <w:r w:rsidRPr="009F71F9">
              <w:rPr>
                <w:rFonts w:asciiTheme="minorHAnsi" w:hAnsiTheme="minorHAnsi" w:cstheme="minorHAnsi"/>
                <w:color w:val="000000"/>
                <w:szCs w:val="22"/>
                <w:lang w:eastAsia="en-GB"/>
              </w:rPr>
              <w:t>take into account</w:t>
            </w:r>
            <w:proofErr w:type="gramEnd"/>
            <w:r w:rsidRPr="009F71F9">
              <w:rPr>
                <w:rFonts w:asciiTheme="minorHAnsi" w:hAnsiTheme="minorHAnsi" w:cstheme="minorHAnsi"/>
                <w:color w:val="000000"/>
                <w:szCs w:val="22"/>
                <w:lang w:eastAsia="en-GB"/>
              </w:rPr>
              <w:t xml:space="preserve"> the requirements of the Authority's Specification and the Terms and Conditions</w:t>
            </w:r>
          </w:p>
        </w:tc>
      </w:tr>
      <w:tr w:rsidR="000B574E" w:rsidRPr="009F71F9" w14:paraId="06D90E67" w14:textId="77777777" w:rsidTr="00B53CF1">
        <w:trPr>
          <w:gridBefore w:val="1"/>
          <w:gridAfter w:val="1"/>
          <w:wBefore w:w="103" w:type="dxa"/>
          <w:wAfter w:w="120" w:type="dxa"/>
          <w:trHeight w:val="503"/>
        </w:trPr>
        <w:tc>
          <w:tcPr>
            <w:tcW w:w="9482" w:type="dxa"/>
            <w:gridSpan w:val="2"/>
          </w:tcPr>
          <w:p w14:paraId="0532BF14" w14:textId="77777777" w:rsidR="000B574E" w:rsidRPr="009F71F9" w:rsidRDefault="000B574E" w:rsidP="009F71F9">
            <w:pPr>
              <w:spacing w:before="0" w:after="0"/>
              <w:ind w:left="59" w:right="170"/>
              <w:rPr>
                <w:rFonts w:asciiTheme="minorHAnsi" w:hAnsiTheme="minorHAnsi" w:cstheme="minorHAnsi"/>
                <w:color w:val="000000"/>
                <w:szCs w:val="22"/>
                <w:lang w:eastAsia="en-GB"/>
              </w:rPr>
            </w:pPr>
            <w:r>
              <w:rPr>
                <w:rFonts w:asciiTheme="minorHAnsi" w:hAnsiTheme="minorHAnsi" w:cstheme="minorHAnsi"/>
                <w:color w:val="000000"/>
                <w:szCs w:val="22"/>
                <w:lang w:eastAsia="en-GB"/>
              </w:rPr>
              <w:t>All green cells must be completed</w:t>
            </w:r>
            <w:r w:rsidR="008A1038">
              <w:rPr>
                <w:rFonts w:asciiTheme="minorHAnsi" w:hAnsiTheme="minorHAnsi" w:cstheme="minorHAnsi"/>
                <w:color w:val="000000"/>
                <w:szCs w:val="22"/>
                <w:lang w:eastAsia="en-GB"/>
              </w:rPr>
              <w:t>. The red cell must be completed with the total costs</w:t>
            </w:r>
            <w:r w:rsidR="005A440F">
              <w:rPr>
                <w:rFonts w:asciiTheme="minorHAnsi" w:hAnsiTheme="minorHAnsi" w:cstheme="minorHAnsi"/>
                <w:color w:val="000000"/>
                <w:szCs w:val="22"/>
                <w:lang w:eastAsia="en-GB"/>
              </w:rPr>
              <w:t xml:space="preserve">. The </w:t>
            </w:r>
            <w:r w:rsidR="00DF3413">
              <w:rPr>
                <w:rFonts w:asciiTheme="minorHAnsi" w:hAnsiTheme="minorHAnsi" w:cstheme="minorHAnsi"/>
                <w:color w:val="000000"/>
                <w:szCs w:val="22"/>
                <w:lang w:eastAsia="en-GB"/>
              </w:rPr>
              <w:t xml:space="preserve">total price in the </w:t>
            </w:r>
            <w:r w:rsidR="005A440F">
              <w:rPr>
                <w:rFonts w:asciiTheme="minorHAnsi" w:hAnsiTheme="minorHAnsi" w:cstheme="minorHAnsi"/>
                <w:color w:val="000000"/>
                <w:szCs w:val="22"/>
                <w:lang w:eastAsia="en-GB"/>
              </w:rPr>
              <w:t xml:space="preserve">red cell is the value that </w:t>
            </w:r>
            <w:r w:rsidR="00DF3413">
              <w:rPr>
                <w:rFonts w:asciiTheme="minorHAnsi" w:hAnsiTheme="minorHAnsi" w:cstheme="minorHAnsi"/>
                <w:color w:val="000000"/>
                <w:szCs w:val="22"/>
                <w:lang w:eastAsia="en-GB"/>
              </w:rPr>
              <w:t xml:space="preserve">the Authority shall use for evaluation purposes. </w:t>
            </w:r>
          </w:p>
        </w:tc>
      </w:tr>
      <w:tr w:rsidR="009F71F9" w:rsidRPr="003A424B" w14:paraId="74971EF6" w14:textId="77777777" w:rsidTr="00B53CF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9705" w:type="dxa"/>
            <w:gridSpan w:val="4"/>
            <w:tcBorders>
              <w:top w:val="single" w:sz="4" w:space="0" w:color="D9D9D9" w:themeColor="background1" w:themeShade="D9"/>
              <w:left w:val="nil"/>
              <w:bottom w:val="single" w:sz="4" w:space="0" w:color="D9D9D9" w:themeColor="background1" w:themeShade="D9"/>
              <w:right w:val="nil"/>
            </w:tcBorders>
          </w:tcPr>
          <w:p w14:paraId="33215BC5" w14:textId="11C71D10" w:rsidR="000B574E" w:rsidRPr="008A1038" w:rsidRDefault="008A1038" w:rsidP="00F16D69">
            <w:pPr>
              <w:rPr>
                <w:color w:val="FF0000"/>
              </w:rPr>
            </w:pPr>
            <w:r>
              <w:rPr>
                <w:color w:val="FF0000"/>
              </w:rPr>
              <w:t xml:space="preserve"> </w:t>
            </w:r>
          </w:p>
          <w:tbl>
            <w:tblPr>
              <w:tblW w:w="9471" w:type="dxa"/>
              <w:tblLook w:val="04A0" w:firstRow="1" w:lastRow="0" w:firstColumn="1" w:lastColumn="0" w:noHBand="0" w:noVBand="1"/>
            </w:tblPr>
            <w:tblGrid>
              <w:gridCol w:w="4123"/>
              <w:gridCol w:w="2101"/>
              <w:gridCol w:w="1082"/>
              <w:gridCol w:w="2165"/>
            </w:tblGrid>
            <w:tr w:rsidR="009F71F9" w:rsidRPr="009F71F9" w14:paraId="78746599" w14:textId="77777777" w:rsidTr="00AA0328">
              <w:trPr>
                <w:trHeight w:val="600"/>
              </w:trPr>
              <w:tc>
                <w:tcPr>
                  <w:tcW w:w="4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CA6471" w14:textId="23B9BE9F" w:rsidR="009F71F9" w:rsidRPr="009F71F9" w:rsidRDefault="00B53CF1" w:rsidP="009F71F9">
                  <w:pPr>
                    <w:spacing w:before="0" w:after="0"/>
                    <w:rPr>
                      <w:rFonts w:ascii="Calibri" w:hAnsi="Calibri" w:cs="Calibri"/>
                      <w:color w:val="000000"/>
                      <w:szCs w:val="22"/>
                      <w:lang w:eastAsia="en-GB"/>
                    </w:rPr>
                  </w:pPr>
                  <w:r>
                    <w:rPr>
                      <w:rFonts w:ascii="Calibri" w:hAnsi="Calibri" w:cs="Calibri"/>
                      <w:color w:val="000000"/>
                      <w:szCs w:val="22"/>
                      <w:lang w:eastAsia="en-GB"/>
                    </w:rPr>
                    <w:t xml:space="preserve">Area of activity – </w:t>
                  </w:r>
                  <w:proofErr w:type="spellStart"/>
                  <w:r>
                    <w:rPr>
                      <w:rFonts w:ascii="Calibri" w:hAnsi="Calibri" w:cs="Calibri"/>
                      <w:color w:val="000000"/>
                      <w:szCs w:val="22"/>
                      <w:lang w:eastAsia="en-GB"/>
                    </w:rPr>
                    <w:t>eg</w:t>
                  </w:r>
                  <w:proofErr w:type="spellEnd"/>
                  <w:r>
                    <w:rPr>
                      <w:rFonts w:ascii="Calibri" w:hAnsi="Calibri" w:cs="Calibri"/>
                      <w:color w:val="000000"/>
                      <w:szCs w:val="22"/>
                      <w:lang w:eastAsia="en-GB"/>
                    </w:rPr>
                    <w:t xml:space="preserve"> data gathering</w:t>
                  </w:r>
                  <w:r w:rsidR="001B09E5">
                    <w:rPr>
                      <w:rFonts w:ascii="Calibri" w:hAnsi="Calibri" w:cs="Calibri"/>
                      <w:color w:val="000000"/>
                      <w:szCs w:val="22"/>
                      <w:lang w:eastAsia="en-GB"/>
                    </w:rPr>
                    <w:t>/ phase</w:t>
                  </w:r>
                </w:p>
              </w:tc>
              <w:tc>
                <w:tcPr>
                  <w:tcW w:w="21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7C0EA7" w14:textId="741E7E32" w:rsidR="009F71F9" w:rsidRPr="009F71F9" w:rsidRDefault="00B53CF1" w:rsidP="009F71F9">
                  <w:pPr>
                    <w:spacing w:before="0" w:after="0"/>
                    <w:rPr>
                      <w:rFonts w:ascii="Calibri" w:hAnsi="Calibri" w:cs="Calibri"/>
                      <w:color w:val="000000"/>
                      <w:szCs w:val="22"/>
                      <w:lang w:eastAsia="en-GB"/>
                    </w:rPr>
                  </w:pPr>
                  <w:r>
                    <w:rPr>
                      <w:rFonts w:ascii="Calibri" w:hAnsi="Calibri" w:cs="Calibri"/>
                      <w:color w:val="000000"/>
                      <w:szCs w:val="22"/>
                      <w:lang w:eastAsia="en-GB"/>
                    </w:rPr>
                    <w:t>Date rate</w:t>
                  </w: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4B0112" w14:textId="56416A8F" w:rsidR="009F71F9" w:rsidRPr="009F71F9" w:rsidRDefault="00B53CF1" w:rsidP="009F71F9">
                  <w:pPr>
                    <w:spacing w:before="0" w:after="0"/>
                    <w:rPr>
                      <w:rFonts w:ascii="Calibri" w:hAnsi="Calibri" w:cs="Calibri"/>
                      <w:color w:val="000000"/>
                      <w:szCs w:val="22"/>
                      <w:lang w:eastAsia="en-GB"/>
                    </w:rPr>
                  </w:pPr>
                  <w:r>
                    <w:rPr>
                      <w:rFonts w:ascii="Calibri" w:hAnsi="Calibri" w:cs="Calibri"/>
                      <w:color w:val="000000"/>
                      <w:szCs w:val="22"/>
                      <w:lang w:eastAsia="en-GB"/>
                    </w:rPr>
                    <w:t>No of days required</w:t>
                  </w:r>
                </w:p>
              </w:tc>
              <w:tc>
                <w:tcPr>
                  <w:tcW w:w="216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74F8AA" w14:textId="26A1D448" w:rsidR="009F71F9" w:rsidRPr="009F71F9" w:rsidRDefault="009F71F9" w:rsidP="009F71F9">
                  <w:pPr>
                    <w:spacing w:before="0" w:after="0"/>
                    <w:rPr>
                      <w:rFonts w:ascii="Calibri" w:hAnsi="Calibri" w:cs="Calibri"/>
                      <w:color w:val="000000"/>
                      <w:szCs w:val="22"/>
                      <w:lang w:eastAsia="en-GB"/>
                    </w:rPr>
                  </w:pPr>
                  <w:r w:rsidRPr="009F71F9">
                    <w:rPr>
                      <w:rFonts w:ascii="Calibri" w:hAnsi="Calibri" w:cs="Calibri"/>
                      <w:color w:val="000000"/>
                      <w:szCs w:val="22"/>
                      <w:lang w:eastAsia="en-GB"/>
                    </w:rPr>
                    <w:t xml:space="preserve">Total </w:t>
                  </w:r>
                </w:p>
              </w:tc>
            </w:tr>
            <w:tr w:rsidR="003458A3" w:rsidRPr="009F71F9" w14:paraId="41C9A59D" w14:textId="77777777" w:rsidTr="00B53CF1">
              <w:trPr>
                <w:trHeight w:val="300"/>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14:paraId="246AA89A" w14:textId="77777777" w:rsidR="003458A3" w:rsidRPr="009F71F9" w:rsidRDefault="003458A3" w:rsidP="003458A3">
                  <w:pPr>
                    <w:spacing w:before="0" w:after="0"/>
                    <w:rPr>
                      <w:rFonts w:ascii="Calibri" w:hAnsi="Calibri" w:cs="Calibri"/>
                      <w:color w:val="000000"/>
                      <w:szCs w:val="22"/>
                      <w:lang w:eastAsia="en-GB"/>
                    </w:rPr>
                  </w:pPr>
                  <w:r w:rsidRPr="009F71F9">
                    <w:rPr>
                      <w:rFonts w:ascii="Calibri" w:hAnsi="Calibri" w:cs="Calibri"/>
                      <w:color w:val="000000"/>
                      <w:szCs w:val="22"/>
                      <w:lang w:eastAsia="en-GB"/>
                    </w:rPr>
                    <w:t>example 1</w:t>
                  </w:r>
                </w:p>
              </w:tc>
              <w:tc>
                <w:tcPr>
                  <w:tcW w:w="2101" w:type="dxa"/>
                  <w:tcBorders>
                    <w:top w:val="nil"/>
                    <w:left w:val="nil"/>
                    <w:bottom w:val="single" w:sz="4" w:space="0" w:color="auto"/>
                    <w:right w:val="single" w:sz="4" w:space="0" w:color="auto"/>
                  </w:tcBorders>
                  <w:shd w:val="clear" w:color="auto" w:fill="C2D69B" w:themeFill="accent3" w:themeFillTint="99"/>
                  <w:noWrap/>
                </w:tcPr>
                <w:p w14:paraId="2AD2E5E7" w14:textId="295989F3" w:rsidR="003458A3" w:rsidRPr="009F71F9" w:rsidRDefault="003458A3" w:rsidP="003458A3">
                  <w:pPr>
                    <w:spacing w:before="0" w:after="0"/>
                    <w:rPr>
                      <w:rFonts w:ascii="Calibri" w:hAnsi="Calibri" w:cs="Calibri"/>
                      <w:color w:val="000000"/>
                      <w:szCs w:val="22"/>
                      <w:lang w:eastAsia="en-GB"/>
                    </w:rPr>
                  </w:pPr>
                </w:p>
              </w:tc>
              <w:tc>
                <w:tcPr>
                  <w:tcW w:w="1082" w:type="dxa"/>
                  <w:tcBorders>
                    <w:top w:val="nil"/>
                    <w:left w:val="nil"/>
                    <w:bottom w:val="single" w:sz="4" w:space="0" w:color="auto"/>
                    <w:right w:val="single" w:sz="4" w:space="0" w:color="auto"/>
                  </w:tcBorders>
                  <w:shd w:val="clear" w:color="auto" w:fill="auto"/>
                  <w:noWrap/>
                  <w:vAlign w:val="bottom"/>
                </w:tcPr>
                <w:p w14:paraId="77CA8D1B" w14:textId="12B5A674" w:rsidR="003458A3" w:rsidRPr="009F71F9" w:rsidRDefault="003458A3" w:rsidP="003458A3">
                  <w:pPr>
                    <w:spacing w:before="0" w:after="0"/>
                    <w:jc w:val="right"/>
                    <w:rPr>
                      <w:rFonts w:ascii="Calibri" w:hAnsi="Calibri" w:cs="Calibri"/>
                      <w:color w:val="000000"/>
                      <w:szCs w:val="22"/>
                      <w:lang w:eastAsia="en-GB"/>
                    </w:rPr>
                  </w:pPr>
                </w:p>
              </w:tc>
              <w:tc>
                <w:tcPr>
                  <w:tcW w:w="2165" w:type="dxa"/>
                  <w:tcBorders>
                    <w:top w:val="nil"/>
                    <w:left w:val="nil"/>
                    <w:bottom w:val="single" w:sz="4" w:space="0" w:color="auto"/>
                    <w:right w:val="single" w:sz="4" w:space="0" w:color="auto"/>
                  </w:tcBorders>
                  <w:shd w:val="clear" w:color="auto" w:fill="C2D69B" w:themeFill="accent3" w:themeFillTint="99"/>
                  <w:noWrap/>
                </w:tcPr>
                <w:p w14:paraId="30943BDF" w14:textId="018EF0CA" w:rsidR="003458A3" w:rsidRPr="009F71F9" w:rsidRDefault="003458A3" w:rsidP="003458A3">
                  <w:pPr>
                    <w:spacing w:before="0" w:after="0"/>
                    <w:rPr>
                      <w:rFonts w:ascii="Calibri" w:hAnsi="Calibri" w:cs="Calibri"/>
                      <w:szCs w:val="22"/>
                      <w:lang w:eastAsia="en-GB"/>
                    </w:rPr>
                  </w:pPr>
                </w:p>
              </w:tc>
            </w:tr>
            <w:tr w:rsidR="003458A3" w:rsidRPr="009F71F9" w14:paraId="2FB85DE1" w14:textId="77777777" w:rsidTr="00B53CF1">
              <w:trPr>
                <w:trHeight w:val="300"/>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14:paraId="6FE35C70" w14:textId="77777777" w:rsidR="003458A3" w:rsidRPr="009F71F9" w:rsidRDefault="003458A3" w:rsidP="003458A3">
                  <w:pPr>
                    <w:spacing w:before="0" w:after="0"/>
                    <w:rPr>
                      <w:rFonts w:ascii="Calibri" w:hAnsi="Calibri" w:cs="Calibri"/>
                      <w:color w:val="000000"/>
                      <w:szCs w:val="22"/>
                      <w:lang w:eastAsia="en-GB"/>
                    </w:rPr>
                  </w:pPr>
                  <w:r w:rsidRPr="009F71F9">
                    <w:rPr>
                      <w:rFonts w:ascii="Calibri" w:hAnsi="Calibri" w:cs="Calibri"/>
                      <w:color w:val="000000"/>
                      <w:szCs w:val="22"/>
                      <w:lang w:eastAsia="en-GB"/>
                    </w:rPr>
                    <w:t>example 2</w:t>
                  </w:r>
                </w:p>
              </w:tc>
              <w:tc>
                <w:tcPr>
                  <w:tcW w:w="2101" w:type="dxa"/>
                  <w:tcBorders>
                    <w:top w:val="nil"/>
                    <w:left w:val="nil"/>
                    <w:bottom w:val="single" w:sz="4" w:space="0" w:color="auto"/>
                    <w:right w:val="single" w:sz="4" w:space="0" w:color="auto"/>
                  </w:tcBorders>
                  <w:shd w:val="clear" w:color="auto" w:fill="C2D69B" w:themeFill="accent3" w:themeFillTint="99"/>
                  <w:noWrap/>
                </w:tcPr>
                <w:p w14:paraId="005E1DD1" w14:textId="7A8CB3E9" w:rsidR="003458A3" w:rsidRPr="009F71F9" w:rsidRDefault="003458A3" w:rsidP="003458A3">
                  <w:pPr>
                    <w:spacing w:before="0" w:after="0"/>
                    <w:rPr>
                      <w:rFonts w:ascii="Calibri" w:hAnsi="Calibri" w:cs="Calibri"/>
                      <w:color w:val="000000"/>
                      <w:szCs w:val="22"/>
                      <w:lang w:eastAsia="en-GB"/>
                    </w:rPr>
                  </w:pPr>
                </w:p>
              </w:tc>
              <w:tc>
                <w:tcPr>
                  <w:tcW w:w="1082" w:type="dxa"/>
                  <w:tcBorders>
                    <w:top w:val="nil"/>
                    <w:left w:val="nil"/>
                    <w:bottom w:val="single" w:sz="4" w:space="0" w:color="auto"/>
                    <w:right w:val="single" w:sz="4" w:space="0" w:color="auto"/>
                  </w:tcBorders>
                  <w:shd w:val="clear" w:color="auto" w:fill="auto"/>
                  <w:noWrap/>
                  <w:vAlign w:val="bottom"/>
                </w:tcPr>
                <w:p w14:paraId="35AA8869" w14:textId="5DBF77C5" w:rsidR="003458A3" w:rsidRPr="009F71F9" w:rsidRDefault="003458A3" w:rsidP="003458A3">
                  <w:pPr>
                    <w:spacing w:before="0" w:after="0"/>
                    <w:jc w:val="right"/>
                    <w:rPr>
                      <w:rFonts w:ascii="Calibri" w:hAnsi="Calibri" w:cs="Calibri"/>
                      <w:color w:val="000000"/>
                      <w:szCs w:val="22"/>
                      <w:lang w:eastAsia="en-GB"/>
                    </w:rPr>
                  </w:pPr>
                </w:p>
              </w:tc>
              <w:tc>
                <w:tcPr>
                  <w:tcW w:w="2165" w:type="dxa"/>
                  <w:tcBorders>
                    <w:top w:val="nil"/>
                    <w:left w:val="nil"/>
                    <w:bottom w:val="single" w:sz="4" w:space="0" w:color="auto"/>
                    <w:right w:val="single" w:sz="4" w:space="0" w:color="auto"/>
                  </w:tcBorders>
                  <w:shd w:val="clear" w:color="auto" w:fill="C2D69B" w:themeFill="accent3" w:themeFillTint="99"/>
                  <w:noWrap/>
                </w:tcPr>
                <w:p w14:paraId="6A3FE16F" w14:textId="63B82D94" w:rsidR="003458A3" w:rsidRPr="009F71F9" w:rsidRDefault="003458A3" w:rsidP="003458A3">
                  <w:pPr>
                    <w:spacing w:before="0" w:after="0"/>
                    <w:rPr>
                      <w:rFonts w:ascii="Calibri" w:hAnsi="Calibri" w:cs="Calibri"/>
                      <w:szCs w:val="22"/>
                      <w:lang w:eastAsia="en-GB"/>
                    </w:rPr>
                  </w:pPr>
                </w:p>
              </w:tc>
            </w:tr>
            <w:tr w:rsidR="003458A3" w:rsidRPr="009F71F9" w14:paraId="6D2BC90A" w14:textId="77777777" w:rsidTr="00B53CF1">
              <w:trPr>
                <w:trHeight w:val="300"/>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14:paraId="4EF6528F" w14:textId="77777777" w:rsidR="003458A3" w:rsidRPr="009F71F9" w:rsidRDefault="003458A3" w:rsidP="003458A3">
                  <w:pPr>
                    <w:spacing w:before="0" w:after="0"/>
                    <w:rPr>
                      <w:rFonts w:ascii="Calibri" w:hAnsi="Calibri" w:cs="Calibri"/>
                      <w:color w:val="000000"/>
                      <w:szCs w:val="22"/>
                      <w:lang w:eastAsia="en-GB"/>
                    </w:rPr>
                  </w:pPr>
                  <w:r w:rsidRPr="009F71F9">
                    <w:rPr>
                      <w:rFonts w:ascii="Calibri" w:hAnsi="Calibri" w:cs="Calibri"/>
                      <w:color w:val="000000"/>
                      <w:szCs w:val="22"/>
                      <w:lang w:eastAsia="en-GB"/>
                    </w:rPr>
                    <w:t>example 3</w:t>
                  </w:r>
                </w:p>
              </w:tc>
              <w:tc>
                <w:tcPr>
                  <w:tcW w:w="2101" w:type="dxa"/>
                  <w:tcBorders>
                    <w:top w:val="nil"/>
                    <w:left w:val="nil"/>
                    <w:bottom w:val="single" w:sz="4" w:space="0" w:color="auto"/>
                    <w:right w:val="single" w:sz="4" w:space="0" w:color="auto"/>
                  </w:tcBorders>
                  <w:shd w:val="clear" w:color="auto" w:fill="C2D69B" w:themeFill="accent3" w:themeFillTint="99"/>
                  <w:noWrap/>
                </w:tcPr>
                <w:p w14:paraId="5ACA1F46" w14:textId="02DEF2C0" w:rsidR="003458A3" w:rsidRPr="009F71F9" w:rsidRDefault="003458A3" w:rsidP="003458A3">
                  <w:pPr>
                    <w:spacing w:before="0" w:after="0"/>
                    <w:rPr>
                      <w:rFonts w:ascii="Calibri" w:hAnsi="Calibri" w:cs="Calibri"/>
                      <w:color w:val="000000"/>
                      <w:szCs w:val="22"/>
                      <w:lang w:eastAsia="en-GB"/>
                    </w:rPr>
                  </w:pPr>
                </w:p>
              </w:tc>
              <w:tc>
                <w:tcPr>
                  <w:tcW w:w="1082" w:type="dxa"/>
                  <w:tcBorders>
                    <w:top w:val="nil"/>
                    <w:left w:val="nil"/>
                    <w:bottom w:val="single" w:sz="4" w:space="0" w:color="auto"/>
                    <w:right w:val="single" w:sz="4" w:space="0" w:color="auto"/>
                  </w:tcBorders>
                  <w:shd w:val="clear" w:color="auto" w:fill="auto"/>
                  <w:noWrap/>
                  <w:vAlign w:val="bottom"/>
                </w:tcPr>
                <w:p w14:paraId="171EACC7" w14:textId="1562B349" w:rsidR="003458A3" w:rsidRPr="009F71F9" w:rsidRDefault="003458A3" w:rsidP="003458A3">
                  <w:pPr>
                    <w:spacing w:before="0" w:after="0"/>
                    <w:jc w:val="right"/>
                    <w:rPr>
                      <w:rFonts w:ascii="Calibri" w:hAnsi="Calibri" w:cs="Calibri"/>
                      <w:color w:val="000000"/>
                      <w:szCs w:val="22"/>
                      <w:lang w:eastAsia="en-GB"/>
                    </w:rPr>
                  </w:pPr>
                </w:p>
              </w:tc>
              <w:tc>
                <w:tcPr>
                  <w:tcW w:w="2165" w:type="dxa"/>
                  <w:tcBorders>
                    <w:top w:val="nil"/>
                    <w:left w:val="nil"/>
                    <w:bottom w:val="single" w:sz="4" w:space="0" w:color="auto"/>
                    <w:right w:val="single" w:sz="4" w:space="0" w:color="auto"/>
                  </w:tcBorders>
                  <w:shd w:val="clear" w:color="auto" w:fill="C2D69B" w:themeFill="accent3" w:themeFillTint="99"/>
                  <w:noWrap/>
                </w:tcPr>
                <w:p w14:paraId="0ED71ACC" w14:textId="2BB96973" w:rsidR="003458A3" w:rsidRPr="009F71F9" w:rsidRDefault="003458A3" w:rsidP="003458A3">
                  <w:pPr>
                    <w:spacing w:before="0" w:after="0"/>
                    <w:rPr>
                      <w:rFonts w:ascii="Calibri" w:hAnsi="Calibri" w:cs="Calibri"/>
                      <w:szCs w:val="22"/>
                      <w:lang w:eastAsia="en-GB"/>
                    </w:rPr>
                  </w:pPr>
                </w:p>
              </w:tc>
            </w:tr>
            <w:tr w:rsidR="003458A3" w:rsidRPr="009F71F9" w14:paraId="4FFA4859" w14:textId="77777777" w:rsidTr="00B53CF1">
              <w:trPr>
                <w:trHeight w:val="300"/>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14:paraId="43CC8908" w14:textId="77777777" w:rsidR="003458A3" w:rsidRPr="009F71F9" w:rsidRDefault="003458A3" w:rsidP="003458A3">
                  <w:pPr>
                    <w:spacing w:before="0" w:after="0"/>
                    <w:rPr>
                      <w:rFonts w:ascii="Calibri" w:hAnsi="Calibri" w:cs="Calibri"/>
                      <w:color w:val="000000"/>
                      <w:szCs w:val="22"/>
                      <w:lang w:eastAsia="en-GB"/>
                    </w:rPr>
                  </w:pPr>
                  <w:r w:rsidRPr="009F71F9">
                    <w:rPr>
                      <w:rFonts w:ascii="Calibri" w:hAnsi="Calibri" w:cs="Calibri"/>
                      <w:color w:val="000000"/>
                      <w:szCs w:val="22"/>
                      <w:lang w:eastAsia="en-GB"/>
                    </w:rPr>
                    <w:t>example 4</w:t>
                  </w:r>
                </w:p>
              </w:tc>
              <w:tc>
                <w:tcPr>
                  <w:tcW w:w="2101" w:type="dxa"/>
                  <w:tcBorders>
                    <w:top w:val="nil"/>
                    <w:left w:val="nil"/>
                    <w:bottom w:val="single" w:sz="4" w:space="0" w:color="auto"/>
                    <w:right w:val="single" w:sz="4" w:space="0" w:color="auto"/>
                  </w:tcBorders>
                  <w:shd w:val="clear" w:color="auto" w:fill="C2D69B" w:themeFill="accent3" w:themeFillTint="99"/>
                  <w:noWrap/>
                </w:tcPr>
                <w:p w14:paraId="18B1D040" w14:textId="3E136207" w:rsidR="003458A3" w:rsidRPr="009F71F9" w:rsidRDefault="003458A3" w:rsidP="003458A3">
                  <w:pPr>
                    <w:spacing w:before="0" w:after="0"/>
                    <w:rPr>
                      <w:rFonts w:ascii="Calibri" w:hAnsi="Calibri" w:cs="Calibri"/>
                      <w:color w:val="000000"/>
                      <w:szCs w:val="22"/>
                      <w:lang w:eastAsia="en-GB"/>
                    </w:rPr>
                  </w:pPr>
                </w:p>
              </w:tc>
              <w:tc>
                <w:tcPr>
                  <w:tcW w:w="1082" w:type="dxa"/>
                  <w:tcBorders>
                    <w:top w:val="nil"/>
                    <w:left w:val="nil"/>
                    <w:bottom w:val="single" w:sz="4" w:space="0" w:color="auto"/>
                    <w:right w:val="single" w:sz="4" w:space="0" w:color="auto"/>
                  </w:tcBorders>
                  <w:shd w:val="clear" w:color="auto" w:fill="auto"/>
                  <w:noWrap/>
                  <w:vAlign w:val="bottom"/>
                </w:tcPr>
                <w:p w14:paraId="788EE0A4" w14:textId="0684AE85" w:rsidR="003458A3" w:rsidRPr="009F71F9" w:rsidRDefault="003458A3" w:rsidP="003458A3">
                  <w:pPr>
                    <w:spacing w:before="0" w:after="0"/>
                    <w:jc w:val="right"/>
                    <w:rPr>
                      <w:rFonts w:ascii="Calibri" w:hAnsi="Calibri" w:cs="Calibri"/>
                      <w:color w:val="000000"/>
                      <w:szCs w:val="22"/>
                      <w:lang w:eastAsia="en-GB"/>
                    </w:rPr>
                  </w:pPr>
                </w:p>
              </w:tc>
              <w:tc>
                <w:tcPr>
                  <w:tcW w:w="2165" w:type="dxa"/>
                  <w:tcBorders>
                    <w:top w:val="nil"/>
                    <w:left w:val="nil"/>
                    <w:bottom w:val="single" w:sz="4" w:space="0" w:color="auto"/>
                    <w:right w:val="single" w:sz="4" w:space="0" w:color="auto"/>
                  </w:tcBorders>
                  <w:shd w:val="clear" w:color="auto" w:fill="C2D69B" w:themeFill="accent3" w:themeFillTint="99"/>
                  <w:noWrap/>
                </w:tcPr>
                <w:p w14:paraId="1C4CF907" w14:textId="030F2830" w:rsidR="003458A3" w:rsidRPr="009F71F9" w:rsidRDefault="003458A3" w:rsidP="003458A3">
                  <w:pPr>
                    <w:spacing w:before="0" w:after="0"/>
                    <w:rPr>
                      <w:rFonts w:ascii="Calibri" w:hAnsi="Calibri" w:cs="Calibri"/>
                      <w:szCs w:val="22"/>
                      <w:lang w:eastAsia="en-GB"/>
                    </w:rPr>
                  </w:pPr>
                </w:p>
              </w:tc>
            </w:tr>
            <w:tr w:rsidR="003458A3" w:rsidRPr="009F71F9" w14:paraId="6C64247E" w14:textId="77777777" w:rsidTr="00B53CF1">
              <w:trPr>
                <w:trHeight w:val="300"/>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14:paraId="4FB6711F" w14:textId="77777777" w:rsidR="003458A3" w:rsidRPr="009F71F9" w:rsidRDefault="003458A3" w:rsidP="003458A3">
                  <w:pPr>
                    <w:spacing w:before="0" w:after="0"/>
                    <w:rPr>
                      <w:rFonts w:ascii="Calibri" w:hAnsi="Calibri" w:cs="Calibri"/>
                      <w:color w:val="000000"/>
                      <w:szCs w:val="22"/>
                      <w:lang w:eastAsia="en-GB"/>
                    </w:rPr>
                  </w:pPr>
                  <w:r w:rsidRPr="009F71F9">
                    <w:rPr>
                      <w:rFonts w:ascii="Calibri" w:hAnsi="Calibri" w:cs="Calibri"/>
                      <w:color w:val="000000"/>
                      <w:szCs w:val="22"/>
                      <w:lang w:eastAsia="en-GB"/>
                    </w:rPr>
                    <w:t>example 5</w:t>
                  </w:r>
                </w:p>
              </w:tc>
              <w:tc>
                <w:tcPr>
                  <w:tcW w:w="2101" w:type="dxa"/>
                  <w:tcBorders>
                    <w:top w:val="nil"/>
                    <w:left w:val="nil"/>
                    <w:bottom w:val="single" w:sz="4" w:space="0" w:color="auto"/>
                    <w:right w:val="single" w:sz="4" w:space="0" w:color="auto"/>
                  </w:tcBorders>
                  <w:shd w:val="clear" w:color="auto" w:fill="C2D69B" w:themeFill="accent3" w:themeFillTint="99"/>
                  <w:noWrap/>
                </w:tcPr>
                <w:p w14:paraId="251E9698" w14:textId="08A47BD1" w:rsidR="003458A3" w:rsidRPr="009F71F9" w:rsidRDefault="003458A3" w:rsidP="003458A3">
                  <w:pPr>
                    <w:spacing w:before="0" w:after="0"/>
                    <w:rPr>
                      <w:rFonts w:ascii="Calibri" w:hAnsi="Calibri" w:cs="Calibri"/>
                      <w:color w:val="000000"/>
                      <w:szCs w:val="22"/>
                      <w:lang w:eastAsia="en-GB"/>
                    </w:rPr>
                  </w:pPr>
                </w:p>
              </w:tc>
              <w:tc>
                <w:tcPr>
                  <w:tcW w:w="1082" w:type="dxa"/>
                  <w:tcBorders>
                    <w:top w:val="nil"/>
                    <w:left w:val="nil"/>
                    <w:bottom w:val="single" w:sz="4" w:space="0" w:color="auto"/>
                    <w:right w:val="single" w:sz="4" w:space="0" w:color="auto"/>
                  </w:tcBorders>
                  <w:shd w:val="clear" w:color="auto" w:fill="auto"/>
                  <w:noWrap/>
                  <w:vAlign w:val="bottom"/>
                </w:tcPr>
                <w:p w14:paraId="21840104" w14:textId="2B27E43B" w:rsidR="003458A3" w:rsidRPr="009F71F9" w:rsidRDefault="003458A3" w:rsidP="003458A3">
                  <w:pPr>
                    <w:spacing w:before="0" w:after="0"/>
                    <w:jc w:val="right"/>
                    <w:rPr>
                      <w:rFonts w:ascii="Calibri" w:hAnsi="Calibri" w:cs="Calibri"/>
                      <w:color w:val="000000"/>
                      <w:szCs w:val="22"/>
                      <w:lang w:eastAsia="en-GB"/>
                    </w:rPr>
                  </w:pPr>
                </w:p>
              </w:tc>
              <w:tc>
                <w:tcPr>
                  <w:tcW w:w="2165" w:type="dxa"/>
                  <w:tcBorders>
                    <w:top w:val="nil"/>
                    <w:left w:val="nil"/>
                    <w:bottom w:val="single" w:sz="4" w:space="0" w:color="auto"/>
                    <w:right w:val="single" w:sz="4" w:space="0" w:color="auto"/>
                  </w:tcBorders>
                  <w:shd w:val="clear" w:color="auto" w:fill="C2D69B" w:themeFill="accent3" w:themeFillTint="99"/>
                  <w:noWrap/>
                </w:tcPr>
                <w:p w14:paraId="6027A7FB" w14:textId="778570E2" w:rsidR="003458A3" w:rsidRPr="009F71F9" w:rsidRDefault="003458A3" w:rsidP="003458A3">
                  <w:pPr>
                    <w:spacing w:before="0" w:after="0"/>
                    <w:rPr>
                      <w:rFonts w:ascii="Calibri" w:hAnsi="Calibri" w:cs="Calibri"/>
                      <w:szCs w:val="22"/>
                      <w:lang w:eastAsia="en-GB"/>
                    </w:rPr>
                  </w:pPr>
                </w:p>
              </w:tc>
            </w:tr>
            <w:tr w:rsidR="003458A3" w:rsidRPr="009F71F9" w14:paraId="3D9ACCC0" w14:textId="77777777" w:rsidTr="00B53CF1">
              <w:trPr>
                <w:trHeight w:val="300"/>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14:paraId="58D8ED95" w14:textId="77777777" w:rsidR="003458A3" w:rsidRPr="009F71F9" w:rsidRDefault="003458A3" w:rsidP="003458A3">
                  <w:pPr>
                    <w:spacing w:before="0" w:after="0"/>
                    <w:rPr>
                      <w:rFonts w:ascii="Calibri" w:hAnsi="Calibri" w:cs="Calibri"/>
                      <w:color w:val="000000"/>
                      <w:szCs w:val="22"/>
                      <w:lang w:eastAsia="en-GB"/>
                    </w:rPr>
                  </w:pPr>
                  <w:r w:rsidRPr="009F71F9">
                    <w:rPr>
                      <w:rFonts w:ascii="Calibri" w:hAnsi="Calibri" w:cs="Calibri"/>
                      <w:color w:val="000000"/>
                      <w:szCs w:val="22"/>
                      <w:lang w:eastAsia="en-GB"/>
                    </w:rPr>
                    <w:t>example 6</w:t>
                  </w:r>
                </w:p>
              </w:tc>
              <w:tc>
                <w:tcPr>
                  <w:tcW w:w="2101" w:type="dxa"/>
                  <w:tcBorders>
                    <w:top w:val="nil"/>
                    <w:left w:val="nil"/>
                    <w:bottom w:val="single" w:sz="4" w:space="0" w:color="auto"/>
                    <w:right w:val="single" w:sz="4" w:space="0" w:color="auto"/>
                  </w:tcBorders>
                  <w:shd w:val="clear" w:color="auto" w:fill="C2D69B" w:themeFill="accent3" w:themeFillTint="99"/>
                  <w:noWrap/>
                </w:tcPr>
                <w:p w14:paraId="151F580E" w14:textId="292EC02B" w:rsidR="003458A3" w:rsidRPr="009F71F9" w:rsidRDefault="003458A3" w:rsidP="003458A3">
                  <w:pPr>
                    <w:spacing w:before="0" w:after="0"/>
                    <w:rPr>
                      <w:rFonts w:ascii="Calibri" w:hAnsi="Calibri" w:cs="Calibri"/>
                      <w:color w:val="000000"/>
                      <w:szCs w:val="22"/>
                      <w:lang w:eastAsia="en-GB"/>
                    </w:rPr>
                  </w:pPr>
                </w:p>
              </w:tc>
              <w:tc>
                <w:tcPr>
                  <w:tcW w:w="1082" w:type="dxa"/>
                  <w:tcBorders>
                    <w:top w:val="nil"/>
                    <w:left w:val="nil"/>
                    <w:bottom w:val="single" w:sz="4" w:space="0" w:color="auto"/>
                    <w:right w:val="single" w:sz="4" w:space="0" w:color="auto"/>
                  </w:tcBorders>
                  <w:shd w:val="clear" w:color="auto" w:fill="auto"/>
                  <w:noWrap/>
                  <w:vAlign w:val="bottom"/>
                </w:tcPr>
                <w:p w14:paraId="6E81CC47" w14:textId="346B82F3" w:rsidR="003458A3" w:rsidRPr="009F71F9" w:rsidRDefault="003458A3" w:rsidP="003458A3">
                  <w:pPr>
                    <w:spacing w:before="0" w:after="0"/>
                    <w:jc w:val="right"/>
                    <w:rPr>
                      <w:rFonts w:ascii="Calibri" w:hAnsi="Calibri" w:cs="Calibri"/>
                      <w:color w:val="000000"/>
                      <w:szCs w:val="22"/>
                      <w:lang w:eastAsia="en-GB"/>
                    </w:rPr>
                  </w:pPr>
                </w:p>
              </w:tc>
              <w:tc>
                <w:tcPr>
                  <w:tcW w:w="2165" w:type="dxa"/>
                  <w:tcBorders>
                    <w:top w:val="nil"/>
                    <w:left w:val="nil"/>
                    <w:bottom w:val="single" w:sz="4" w:space="0" w:color="auto"/>
                    <w:right w:val="single" w:sz="4" w:space="0" w:color="auto"/>
                  </w:tcBorders>
                  <w:shd w:val="clear" w:color="auto" w:fill="C2D69B" w:themeFill="accent3" w:themeFillTint="99"/>
                  <w:noWrap/>
                </w:tcPr>
                <w:p w14:paraId="0486ACAB" w14:textId="554877D4" w:rsidR="003458A3" w:rsidRPr="009F71F9" w:rsidRDefault="003458A3" w:rsidP="003458A3">
                  <w:pPr>
                    <w:spacing w:before="0" w:after="0"/>
                    <w:rPr>
                      <w:rFonts w:ascii="Calibri" w:hAnsi="Calibri" w:cs="Calibri"/>
                      <w:szCs w:val="22"/>
                      <w:lang w:eastAsia="en-GB"/>
                    </w:rPr>
                  </w:pPr>
                </w:p>
              </w:tc>
            </w:tr>
            <w:tr w:rsidR="009F71F9" w:rsidRPr="009F71F9" w14:paraId="3839088F" w14:textId="77777777" w:rsidTr="008A1038">
              <w:trPr>
                <w:trHeight w:val="300"/>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14:paraId="76ADB72A" w14:textId="77777777" w:rsidR="009F71F9" w:rsidRPr="009F71F9" w:rsidRDefault="009F71F9" w:rsidP="009F71F9">
                  <w:pPr>
                    <w:spacing w:before="0" w:after="0"/>
                    <w:rPr>
                      <w:rFonts w:ascii="Calibri" w:hAnsi="Calibri" w:cs="Calibri"/>
                      <w:color w:val="000000"/>
                      <w:szCs w:val="22"/>
                      <w:lang w:eastAsia="en-GB"/>
                    </w:rPr>
                  </w:pPr>
                  <w:r w:rsidRPr="009F71F9">
                    <w:rPr>
                      <w:rFonts w:ascii="Calibri" w:hAnsi="Calibri" w:cs="Calibri"/>
                      <w:color w:val="000000"/>
                      <w:szCs w:val="22"/>
                      <w:lang w:eastAsia="en-GB"/>
                    </w:rPr>
                    <w:t> </w:t>
                  </w:r>
                </w:p>
              </w:tc>
              <w:tc>
                <w:tcPr>
                  <w:tcW w:w="2101" w:type="dxa"/>
                  <w:tcBorders>
                    <w:top w:val="nil"/>
                    <w:left w:val="nil"/>
                    <w:bottom w:val="single" w:sz="4" w:space="0" w:color="auto"/>
                    <w:right w:val="single" w:sz="4" w:space="0" w:color="auto"/>
                  </w:tcBorders>
                  <w:shd w:val="clear" w:color="auto" w:fill="auto"/>
                  <w:noWrap/>
                  <w:vAlign w:val="bottom"/>
                  <w:hideMark/>
                </w:tcPr>
                <w:p w14:paraId="0158C929" w14:textId="77777777" w:rsidR="009F71F9" w:rsidRPr="009F71F9" w:rsidRDefault="009F71F9" w:rsidP="009F71F9">
                  <w:pPr>
                    <w:spacing w:before="0" w:after="0"/>
                    <w:rPr>
                      <w:rFonts w:ascii="Calibri" w:hAnsi="Calibri" w:cs="Calibri"/>
                      <w:color w:val="000000"/>
                      <w:szCs w:val="22"/>
                      <w:lang w:eastAsia="en-GB"/>
                    </w:rPr>
                  </w:pPr>
                  <w:r w:rsidRPr="009F71F9">
                    <w:rPr>
                      <w:rFonts w:ascii="Calibri" w:hAnsi="Calibri" w:cs="Calibri"/>
                      <w:color w:val="000000"/>
                      <w:szCs w:val="22"/>
                      <w:lang w:eastAsia="en-GB"/>
                    </w:rPr>
                    <w:t> </w:t>
                  </w:r>
                </w:p>
              </w:tc>
              <w:tc>
                <w:tcPr>
                  <w:tcW w:w="1082" w:type="dxa"/>
                  <w:tcBorders>
                    <w:top w:val="nil"/>
                    <w:left w:val="nil"/>
                    <w:bottom w:val="single" w:sz="4" w:space="0" w:color="auto"/>
                    <w:right w:val="single" w:sz="4" w:space="0" w:color="auto"/>
                  </w:tcBorders>
                  <w:shd w:val="clear" w:color="auto" w:fill="auto"/>
                  <w:noWrap/>
                  <w:vAlign w:val="bottom"/>
                  <w:hideMark/>
                </w:tcPr>
                <w:p w14:paraId="4629E9F5" w14:textId="77777777" w:rsidR="009F71F9" w:rsidRPr="009F71F9" w:rsidRDefault="009F71F9" w:rsidP="009F71F9">
                  <w:pPr>
                    <w:spacing w:before="0" w:after="0"/>
                    <w:rPr>
                      <w:rFonts w:ascii="Calibri" w:hAnsi="Calibri" w:cs="Calibri"/>
                      <w:color w:val="000000"/>
                      <w:szCs w:val="22"/>
                      <w:lang w:eastAsia="en-GB"/>
                    </w:rPr>
                  </w:pPr>
                  <w:r w:rsidRPr="009F71F9">
                    <w:rPr>
                      <w:rFonts w:ascii="Calibri" w:hAnsi="Calibri" w:cs="Calibri"/>
                      <w:color w:val="000000"/>
                      <w:szCs w:val="22"/>
                      <w:lang w:eastAsia="en-GB"/>
                    </w:rPr>
                    <w:t> </w:t>
                  </w:r>
                </w:p>
              </w:tc>
              <w:tc>
                <w:tcPr>
                  <w:tcW w:w="2165" w:type="dxa"/>
                  <w:tcBorders>
                    <w:top w:val="nil"/>
                    <w:left w:val="nil"/>
                    <w:bottom w:val="single" w:sz="4" w:space="0" w:color="auto"/>
                    <w:right w:val="single" w:sz="4" w:space="0" w:color="auto"/>
                  </w:tcBorders>
                  <w:shd w:val="clear" w:color="auto" w:fill="auto"/>
                  <w:noWrap/>
                  <w:vAlign w:val="bottom"/>
                  <w:hideMark/>
                </w:tcPr>
                <w:p w14:paraId="51014175" w14:textId="77777777" w:rsidR="009F71F9" w:rsidRPr="009F71F9" w:rsidRDefault="009F71F9" w:rsidP="009F71F9">
                  <w:pPr>
                    <w:spacing w:before="0" w:after="0"/>
                    <w:rPr>
                      <w:rFonts w:ascii="Calibri" w:hAnsi="Calibri" w:cs="Calibri"/>
                      <w:color w:val="000000"/>
                      <w:szCs w:val="22"/>
                      <w:lang w:eastAsia="en-GB"/>
                    </w:rPr>
                  </w:pPr>
                  <w:r w:rsidRPr="009F71F9">
                    <w:rPr>
                      <w:rFonts w:ascii="Calibri" w:hAnsi="Calibri" w:cs="Calibri"/>
                      <w:color w:val="000000"/>
                      <w:szCs w:val="22"/>
                      <w:lang w:eastAsia="en-GB"/>
                    </w:rPr>
                    <w:t> </w:t>
                  </w:r>
                </w:p>
              </w:tc>
            </w:tr>
            <w:tr w:rsidR="003667B2" w:rsidRPr="009F71F9" w14:paraId="21F98143" w14:textId="77777777" w:rsidTr="008A1038">
              <w:trPr>
                <w:trHeight w:val="300"/>
              </w:trPr>
              <w:tc>
                <w:tcPr>
                  <w:tcW w:w="730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0A34BB" w14:textId="77777777" w:rsidR="009F71F9" w:rsidRPr="009F71F9" w:rsidRDefault="009F71F9" w:rsidP="009F71F9">
                  <w:pPr>
                    <w:spacing w:before="0" w:after="0"/>
                    <w:jc w:val="right"/>
                    <w:rPr>
                      <w:rFonts w:ascii="Calibri" w:hAnsi="Calibri" w:cs="Calibri"/>
                      <w:color w:val="000000"/>
                      <w:szCs w:val="22"/>
                      <w:lang w:eastAsia="en-GB"/>
                    </w:rPr>
                  </w:pPr>
                  <w:r w:rsidRPr="009F71F9">
                    <w:rPr>
                      <w:rFonts w:ascii="Calibri" w:hAnsi="Calibri" w:cs="Calibri"/>
                      <w:color w:val="000000"/>
                      <w:szCs w:val="22"/>
                      <w:lang w:eastAsia="en-GB"/>
                    </w:rPr>
                    <w:t xml:space="preserve">Total price (ex VAT). This is the figure that shall be evaluated. </w:t>
                  </w:r>
                </w:p>
              </w:tc>
              <w:tc>
                <w:tcPr>
                  <w:tcW w:w="2165" w:type="dxa"/>
                  <w:tcBorders>
                    <w:top w:val="nil"/>
                    <w:left w:val="nil"/>
                    <w:bottom w:val="single" w:sz="4" w:space="0" w:color="auto"/>
                    <w:right w:val="single" w:sz="4" w:space="0" w:color="auto"/>
                  </w:tcBorders>
                  <w:shd w:val="clear" w:color="000000" w:fill="FF0000"/>
                  <w:noWrap/>
                  <w:vAlign w:val="bottom"/>
                </w:tcPr>
                <w:p w14:paraId="4595E185" w14:textId="34F11371" w:rsidR="009F71F9" w:rsidRPr="009F71F9" w:rsidRDefault="009F71F9" w:rsidP="009F71F9">
                  <w:pPr>
                    <w:spacing w:before="0" w:after="0"/>
                    <w:rPr>
                      <w:rFonts w:ascii="Calibri" w:hAnsi="Calibri" w:cs="Calibri"/>
                      <w:b/>
                      <w:bCs/>
                      <w:color w:val="FFFFFF"/>
                      <w:szCs w:val="22"/>
                      <w:lang w:eastAsia="en-GB"/>
                    </w:rPr>
                  </w:pPr>
                </w:p>
              </w:tc>
            </w:tr>
          </w:tbl>
          <w:p w14:paraId="7BE0A7ED" w14:textId="77777777" w:rsidR="009F71F9" w:rsidRPr="003A424B" w:rsidRDefault="009F71F9" w:rsidP="00F16D69"/>
        </w:tc>
      </w:tr>
    </w:tbl>
    <w:p w14:paraId="43CAB4EA" w14:textId="77777777" w:rsidR="00597034" w:rsidRDefault="00597034" w:rsidP="00F16D69">
      <w:pPr>
        <w:rPr>
          <w:b/>
        </w:rPr>
        <w:sectPr w:rsidR="00597034" w:rsidSect="007868CB">
          <w:headerReference w:type="first" r:id="rId13"/>
          <w:pgSz w:w="11904" w:h="16836" w:code="9"/>
          <w:pgMar w:top="1440" w:right="1077" w:bottom="1440" w:left="1077" w:header="720" w:footer="533" w:gutter="0"/>
          <w:cols w:space="720"/>
          <w:titlePg/>
          <w:docGrid w:linePitch="326"/>
        </w:sectPr>
      </w:pPr>
    </w:p>
    <w:p w14:paraId="528B4CBF" w14:textId="77777777" w:rsidR="00AD28AF" w:rsidRPr="0041274B" w:rsidRDefault="0041274B" w:rsidP="0041274B">
      <w:pPr>
        <w:rPr>
          <w:b/>
          <w:bCs/>
          <w:color w:val="76923C" w:themeColor="accent3" w:themeShade="BF"/>
          <w:sz w:val="32"/>
          <w:szCs w:val="32"/>
        </w:rPr>
      </w:pPr>
      <w:r w:rsidRPr="0041274B">
        <w:rPr>
          <w:b/>
          <w:bCs/>
          <w:color w:val="76923C" w:themeColor="accent3" w:themeShade="BF"/>
          <w:sz w:val="32"/>
          <w:szCs w:val="32"/>
        </w:rPr>
        <w:lastRenderedPageBreak/>
        <w:t>Declaration of Non-</w:t>
      </w:r>
      <w:r w:rsidR="00AD28AF" w:rsidRPr="0041274B">
        <w:rPr>
          <w:b/>
          <w:bCs/>
          <w:color w:val="76923C" w:themeColor="accent3" w:themeShade="BF"/>
          <w:sz w:val="32"/>
          <w:szCs w:val="32"/>
        </w:rPr>
        <w:t>Collusive Tendering</w:t>
      </w:r>
    </w:p>
    <w:p w14:paraId="450C3020" w14:textId="77777777" w:rsidR="00AD28AF" w:rsidRPr="003650AF" w:rsidRDefault="00AD28AF" w:rsidP="00AD28AF">
      <w:pPr>
        <w:rPr>
          <w:rFonts w:ascii="Calibri" w:hAnsi="Calibri" w:cs="Calibri"/>
        </w:rPr>
      </w:pPr>
    </w:p>
    <w:p w14:paraId="7F9F1550" w14:textId="77777777" w:rsidR="00626000" w:rsidRPr="0074597F" w:rsidRDefault="00AD28AF" w:rsidP="0074597F">
      <w:pPr>
        <w:rPr>
          <w:rFonts w:ascii="Calibri" w:hAnsi="Calibri" w:cs="Calibri"/>
          <w:szCs w:val="22"/>
        </w:rPr>
      </w:pPr>
      <w:r w:rsidRPr="0074597F">
        <w:rPr>
          <w:rFonts w:ascii="Calibri" w:hAnsi="Calibri" w:cs="Calibri"/>
          <w:szCs w:val="22"/>
        </w:rPr>
        <w:t>I/we warrant this is a bona fide Tender, intended to be competitive</w:t>
      </w:r>
      <w:r w:rsidR="00626000" w:rsidRPr="0074597F">
        <w:rPr>
          <w:rFonts w:ascii="Calibri" w:hAnsi="Calibri" w:cs="Calibri"/>
          <w:szCs w:val="22"/>
        </w:rPr>
        <w:t>.</w:t>
      </w:r>
    </w:p>
    <w:p w14:paraId="1501882A" w14:textId="77777777" w:rsidR="0074597F" w:rsidRPr="0074597F" w:rsidRDefault="0074597F" w:rsidP="0074597F">
      <w:pPr>
        <w:rPr>
          <w:rFonts w:ascii="Calibri" w:hAnsi="Calibri" w:cs="Calibri"/>
          <w:szCs w:val="22"/>
        </w:rPr>
      </w:pPr>
      <w:r w:rsidRPr="0074597F">
        <w:rPr>
          <w:rFonts w:ascii="Calibri" w:hAnsi="Calibri" w:cs="Calibri"/>
          <w:szCs w:val="22"/>
        </w:rPr>
        <w:t>I/We hereby confirm that I/we have not</w:t>
      </w:r>
      <w:r>
        <w:rPr>
          <w:rFonts w:ascii="Calibri" w:hAnsi="Calibri" w:cs="Calibri"/>
          <w:szCs w:val="22"/>
        </w:rPr>
        <w:t xml:space="preserve">, and will not at any time, </w:t>
      </w:r>
      <w:r w:rsidRPr="0074597F">
        <w:rPr>
          <w:rFonts w:ascii="Calibri" w:hAnsi="Calibri" w:cs="Calibri"/>
          <w:szCs w:val="22"/>
        </w:rPr>
        <w:t>canvass any member, officer, employee, or agent of the Authority or Other Contracting Body in connection with the award of the Contract for the services and that no person employed by me/us or acting on my/our behalf has done</w:t>
      </w:r>
      <w:r>
        <w:rPr>
          <w:rFonts w:ascii="Calibri" w:hAnsi="Calibri" w:cs="Calibri"/>
          <w:szCs w:val="22"/>
        </w:rPr>
        <w:t xml:space="preserve">, or will do, </w:t>
      </w:r>
      <w:r w:rsidRPr="0074597F">
        <w:rPr>
          <w:rFonts w:ascii="Calibri" w:hAnsi="Calibri" w:cs="Calibri"/>
          <w:szCs w:val="22"/>
        </w:rPr>
        <w:t>any such act.</w:t>
      </w:r>
    </w:p>
    <w:p w14:paraId="76D16E86" w14:textId="77777777" w:rsidR="00AD28AF" w:rsidRPr="0074597F" w:rsidRDefault="00AD28AF" w:rsidP="0074597F">
      <w:pPr>
        <w:rPr>
          <w:rFonts w:ascii="Calibri" w:hAnsi="Calibri" w:cs="Calibri"/>
          <w:szCs w:val="22"/>
        </w:rPr>
      </w:pPr>
      <w:r w:rsidRPr="0074597F">
        <w:rPr>
          <w:rFonts w:ascii="Calibri" w:hAnsi="Calibri" w:cs="Calibri"/>
          <w:szCs w:val="22"/>
        </w:rPr>
        <w:t>I/we have not fixed or adjusted the amount of the Tender or the rates and prices under or in accordance with any agreement or arrangement with any other party.</w:t>
      </w:r>
    </w:p>
    <w:p w14:paraId="5B89FE84" w14:textId="77777777" w:rsidR="00AD28AF" w:rsidRPr="0074597F" w:rsidRDefault="00AD28AF" w:rsidP="0074597F">
      <w:pPr>
        <w:rPr>
          <w:rFonts w:ascii="Calibri" w:hAnsi="Calibri" w:cs="Calibri"/>
          <w:szCs w:val="22"/>
        </w:rPr>
      </w:pPr>
      <w:r w:rsidRPr="0074597F">
        <w:rPr>
          <w:rFonts w:ascii="Calibri" w:hAnsi="Calibri" w:cs="Calibri"/>
          <w:szCs w:val="22"/>
        </w:rPr>
        <w:t>I/We also confirm that I/we have not done and undertake that I/we will not do at any time any of the following acts:</w:t>
      </w:r>
    </w:p>
    <w:p w14:paraId="57F60743" w14:textId="77777777" w:rsidR="00AD28AF" w:rsidRPr="00DE3A7B" w:rsidRDefault="00AD28AF" w:rsidP="0074597F">
      <w:pPr>
        <w:numPr>
          <w:ilvl w:val="0"/>
          <w:numId w:val="32"/>
        </w:numPr>
        <w:ind w:left="284" w:hanging="284"/>
        <w:rPr>
          <w:rFonts w:ascii="Calibri" w:hAnsi="Calibri" w:cs="Calibri"/>
          <w:szCs w:val="22"/>
        </w:rPr>
      </w:pPr>
      <w:r w:rsidRPr="00DE3A7B">
        <w:rPr>
          <w:rFonts w:ascii="Calibri" w:hAnsi="Calibri" w:cs="Calibri"/>
          <w:szCs w:val="22"/>
        </w:rPr>
        <w:t xml:space="preserve">communicate to a party other than the </w:t>
      </w:r>
      <w:r w:rsidR="00626000">
        <w:rPr>
          <w:rFonts w:ascii="Calibri" w:hAnsi="Calibri" w:cs="Calibri"/>
          <w:szCs w:val="22"/>
        </w:rPr>
        <w:t>Authority</w:t>
      </w:r>
      <w:r w:rsidRPr="00DE3A7B">
        <w:rPr>
          <w:rFonts w:ascii="Calibri" w:hAnsi="Calibri" w:cs="Calibri"/>
          <w:szCs w:val="22"/>
        </w:rPr>
        <w:t xml:space="preserve"> the amount or approximate amount of my/our proposed Tender (other than in confidence </w:t>
      </w:r>
      <w:proofErr w:type="gramStart"/>
      <w:r w:rsidRPr="00DE3A7B">
        <w:rPr>
          <w:rFonts w:ascii="Calibri" w:hAnsi="Calibri" w:cs="Calibri"/>
          <w:szCs w:val="22"/>
        </w:rPr>
        <w:t>in order to</w:t>
      </w:r>
      <w:proofErr w:type="gramEnd"/>
      <w:r w:rsidRPr="00DE3A7B">
        <w:rPr>
          <w:rFonts w:ascii="Calibri" w:hAnsi="Calibri" w:cs="Calibri"/>
          <w:szCs w:val="22"/>
        </w:rPr>
        <w:t xml:space="preserve"> obtain </w:t>
      </w:r>
      <w:r w:rsidR="00B93278">
        <w:rPr>
          <w:rFonts w:ascii="Calibri" w:hAnsi="Calibri" w:cs="Calibri"/>
          <w:szCs w:val="22"/>
        </w:rPr>
        <w:t>quota</w:t>
      </w:r>
      <w:r w:rsidRPr="00DE3A7B">
        <w:rPr>
          <w:rFonts w:ascii="Calibri" w:hAnsi="Calibri" w:cs="Calibri"/>
          <w:szCs w:val="22"/>
        </w:rPr>
        <w:t>tions necessary for the preparation of the Tender and/or insurance); or</w:t>
      </w:r>
    </w:p>
    <w:p w14:paraId="1481721B" w14:textId="77777777" w:rsidR="00AD28AF" w:rsidRPr="00DE3A7B" w:rsidRDefault="00AD28AF" w:rsidP="0074597F">
      <w:pPr>
        <w:numPr>
          <w:ilvl w:val="0"/>
          <w:numId w:val="32"/>
        </w:numPr>
        <w:ind w:left="284" w:hanging="284"/>
        <w:rPr>
          <w:rFonts w:ascii="Calibri" w:hAnsi="Calibri" w:cs="Calibri"/>
          <w:szCs w:val="22"/>
        </w:rPr>
      </w:pPr>
      <w:r w:rsidRPr="00DE3A7B">
        <w:rPr>
          <w:rFonts w:ascii="Calibri" w:hAnsi="Calibri" w:cs="Calibri"/>
          <w:szCs w:val="22"/>
        </w:rPr>
        <w:t>enter into any agreement or arrangement with any other party that s/he shall refrain from tendering or as to the amount of any Tender to be submitted; or</w:t>
      </w:r>
    </w:p>
    <w:p w14:paraId="45032457" w14:textId="77777777" w:rsidR="0074597F" w:rsidRPr="0074597F" w:rsidRDefault="00AD28AF" w:rsidP="0074597F">
      <w:pPr>
        <w:numPr>
          <w:ilvl w:val="0"/>
          <w:numId w:val="32"/>
        </w:numPr>
        <w:ind w:left="284" w:hanging="284"/>
        <w:rPr>
          <w:rFonts w:ascii="Calibri" w:hAnsi="Calibri" w:cs="Calibri"/>
          <w:szCs w:val="22"/>
        </w:rPr>
      </w:pPr>
      <w:r w:rsidRPr="00DE3A7B">
        <w:rPr>
          <w:rFonts w:ascii="Calibri" w:hAnsi="Calibri" w:cs="Calibri"/>
          <w:szCs w:val="22"/>
        </w:rPr>
        <w:t>offer</w:t>
      </w:r>
      <w:r w:rsidR="00626000">
        <w:rPr>
          <w:rFonts w:ascii="Calibri" w:hAnsi="Calibri" w:cs="Calibri"/>
          <w:szCs w:val="22"/>
        </w:rPr>
        <w:t xml:space="preserve"> or agree to pay or to give </w:t>
      </w:r>
      <w:r w:rsidRPr="00DE3A7B">
        <w:rPr>
          <w:rFonts w:ascii="Calibri" w:hAnsi="Calibri" w:cs="Calibri"/>
          <w:szCs w:val="22"/>
        </w:rPr>
        <w:t>any sum of money inducement or valuable consideration directly or indirectly to any person for doing or having done or causing or having caused any act or omission to be done in relation to any other tender or the proposed Tender.</w:t>
      </w:r>
    </w:p>
    <w:p w14:paraId="2495EFBB" w14:textId="77777777" w:rsidR="00AD28AF" w:rsidRPr="00DE3A7B" w:rsidRDefault="00AD28AF" w:rsidP="0074597F">
      <w:pPr>
        <w:ind w:left="284" w:hanging="284"/>
        <w:rPr>
          <w:rFonts w:ascii="Calibri" w:hAnsi="Calibri" w:cs="Calibri"/>
          <w:szCs w:val="22"/>
        </w:rPr>
      </w:pPr>
      <w:r w:rsidRPr="00DE3A7B">
        <w:rPr>
          <w:rFonts w:ascii="Calibri" w:hAnsi="Calibri" w:cs="Calibri"/>
          <w:szCs w:val="22"/>
        </w:rPr>
        <w:t>In this Schedule:</w:t>
      </w:r>
    </w:p>
    <w:p w14:paraId="271A8F69" w14:textId="77777777" w:rsidR="00AD28AF" w:rsidRPr="00DE3A7B" w:rsidRDefault="00AD28AF" w:rsidP="0074597F">
      <w:pPr>
        <w:numPr>
          <w:ilvl w:val="0"/>
          <w:numId w:val="31"/>
        </w:numPr>
        <w:tabs>
          <w:tab w:val="clear" w:pos="0"/>
          <w:tab w:val="num" w:pos="720"/>
        </w:tabs>
        <w:ind w:left="284" w:hanging="284"/>
        <w:rPr>
          <w:rFonts w:ascii="Calibri" w:hAnsi="Calibri" w:cs="Calibri"/>
          <w:szCs w:val="22"/>
        </w:rPr>
      </w:pPr>
      <w:r w:rsidRPr="00DE3A7B">
        <w:rPr>
          <w:rFonts w:ascii="Calibri" w:hAnsi="Calibri" w:cs="Calibri"/>
          <w:szCs w:val="22"/>
        </w:rPr>
        <w:t xml:space="preserve">the word “person” includes any person, body or association, corporate or </w:t>
      </w:r>
      <w:proofErr w:type="gramStart"/>
      <w:r w:rsidRPr="00DE3A7B">
        <w:rPr>
          <w:rFonts w:ascii="Calibri" w:hAnsi="Calibri" w:cs="Calibri"/>
          <w:szCs w:val="22"/>
        </w:rPr>
        <w:t>incorporate;</w:t>
      </w:r>
      <w:proofErr w:type="gramEnd"/>
    </w:p>
    <w:p w14:paraId="40FC64A5" w14:textId="77777777" w:rsidR="00AD28AF" w:rsidRPr="00DE3A7B" w:rsidRDefault="00AD28AF" w:rsidP="0074597F">
      <w:pPr>
        <w:numPr>
          <w:ilvl w:val="0"/>
          <w:numId w:val="31"/>
        </w:numPr>
        <w:tabs>
          <w:tab w:val="clear" w:pos="0"/>
          <w:tab w:val="num" w:pos="720"/>
        </w:tabs>
        <w:ind w:left="284" w:hanging="284"/>
        <w:rPr>
          <w:rFonts w:ascii="Calibri" w:hAnsi="Calibri" w:cs="Calibri"/>
          <w:szCs w:val="22"/>
        </w:rPr>
      </w:pPr>
      <w:r w:rsidRPr="00DE3A7B">
        <w:rPr>
          <w:rFonts w:ascii="Calibri" w:hAnsi="Calibri" w:cs="Calibri"/>
          <w:szCs w:val="22"/>
        </w:rPr>
        <w:t>the phrase “any agreement or arrangement” includes any transaction, formal or informal whether legally binding or not.</w:t>
      </w:r>
    </w:p>
    <w:p w14:paraId="2DADDBF1" w14:textId="77777777" w:rsidR="00AD28AF" w:rsidRPr="00DE3A7B" w:rsidRDefault="00AD28AF" w:rsidP="00AD28AF">
      <w:pPr>
        <w:rPr>
          <w:rFonts w:ascii="Calibri" w:hAnsi="Calibri" w:cs="Calibri"/>
          <w:szCs w:val="22"/>
        </w:rPr>
      </w:pPr>
    </w:p>
    <w:tbl>
      <w:tblPr>
        <w:tblStyle w:val="TableGrid"/>
        <w:tblW w:w="9484" w:type="dxa"/>
        <w:tblLook w:val="04A0" w:firstRow="1" w:lastRow="0" w:firstColumn="1" w:lastColumn="0" w:noHBand="0" w:noVBand="1"/>
      </w:tblPr>
      <w:tblGrid>
        <w:gridCol w:w="2405"/>
        <w:gridCol w:w="7079"/>
      </w:tblGrid>
      <w:tr w:rsidR="00626000" w:rsidRPr="009B5F82" w14:paraId="78658278" w14:textId="77777777" w:rsidTr="005A3A6C">
        <w:trPr>
          <w:trHeight w:val="223"/>
        </w:trPr>
        <w:tc>
          <w:tcPr>
            <w:tcW w:w="2405" w:type="dxa"/>
          </w:tcPr>
          <w:p w14:paraId="01DB89C4" w14:textId="77777777" w:rsidR="00626000" w:rsidRPr="009B5F82" w:rsidRDefault="00626000" w:rsidP="00337329">
            <w:pPr>
              <w:rPr>
                <w:rFonts w:ascii="Calibri" w:hAnsi="Calibri"/>
                <w:b/>
                <w:szCs w:val="22"/>
              </w:rPr>
            </w:pPr>
            <w:r>
              <w:rPr>
                <w:rFonts w:ascii="Calibri" w:hAnsi="Calibri"/>
                <w:b/>
                <w:szCs w:val="22"/>
              </w:rPr>
              <w:t>Signature:</w:t>
            </w:r>
          </w:p>
        </w:tc>
        <w:tc>
          <w:tcPr>
            <w:tcW w:w="7079" w:type="dxa"/>
          </w:tcPr>
          <w:p w14:paraId="5E40D62E" w14:textId="77777777" w:rsidR="00626000" w:rsidRPr="009B5F82" w:rsidRDefault="00626000" w:rsidP="00337329">
            <w:pPr>
              <w:rPr>
                <w:rFonts w:ascii="Calibri" w:hAnsi="Calibri"/>
                <w:bCs/>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626000" w:rsidRPr="009B5F82" w14:paraId="00AB8ECF" w14:textId="77777777" w:rsidTr="005A3A6C">
        <w:trPr>
          <w:trHeight w:val="223"/>
        </w:trPr>
        <w:tc>
          <w:tcPr>
            <w:tcW w:w="2405" w:type="dxa"/>
          </w:tcPr>
          <w:p w14:paraId="694B2BAE" w14:textId="77777777" w:rsidR="00626000" w:rsidRPr="009B5F82" w:rsidRDefault="00626000" w:rsidP="00337329">
            <w:pPr>
              <w:rPr>
                <w:rFonts w:ascii="Calibri" w:hAnsi="Calibri" w:cs="Times New Roman"/>
                <w:bCs/>
                <w:sz w:val="20"/>
                <w:szCs w:val="20"/>
                <w:lang w:eastAsia="en-GB"/>
              </w:rPr>
            </w:pPr>
            <w:r w:rsidRPr="009B5F82">
              <w:rPr>
                <w:rFonts w:ascii="Calibri" w:hAnsi="Calibri"/>
                <w:b/>
                <w:szCs w:val="22"/>
              </w:rPr>
              <w:t>Name (Block Capitals):</w:t>
            </w:r>
          </w:p>
        </w:tc>
        <w:tc>
          <w:tcPr>
            <w:tcW w:w="7079" w:type="dxa"/>
          </w:tcPr>
          <w:p w14:paraId="03D7963F" w14:textId="77777777" w:rsidR="00626000" w:rsidRPr="009B5F82" w:rsidRDefault="00626000" w:rsidP="00337329">
            <w:pPr>
              <w:rPr>
                <w:rFonts w:ascii="Calibri" w:hAnsi="Calibri"/>
                <w:bCs/>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626000" w:rsidRPr="009B5F82" w14:paraId="423955F5" w14:textId="77777777" w:rsidTr="005A3A6C">
        <w:trPr>
          <w:trHeight w:val="255"/>
        </w:trPr>
        <w:tc>
          <w:tcPr>
            <w:tcW w:w="2405" w:type="dxa"/>
          </w:tcPr>
          <w:p w14:paraId="50925D36" w14:textId="77777777" w:rsidR="00626000" w:rsidRPr="009B5F82" w:rsidRDefault="00626000" w:rsidP="00337329">
            <w:pPr>
              <w:rPr>
                <w:rFonts w:ascii="Calibri" w:hAnsi="Calibri" w:cs="Times New Roman"/>
                <w:bCs/>
                <w:sz w:val="20"/>
                <w:szCs w:val="20"/>
                <w:lang w:eastAsia="en-GB"/>
              </w:rPr>
            </w:pPr>
            <w:r w:rsidRPr="009B5F82">
              <w:rPr>
                <w:rFonts w:ascii="Calibri" w:hAnsi="Calibri"/>
                <w:b/>
                <w:szCs w:val="22"/>
              </w:rPr>
              <w:t>Position (Job Title):</w:t>
            </w:r>
          </w:p>
        </w:tc>
        <w:tc>
          <w:tcPr>
            <w:tcW w:w="7079" w:type="dxa"/>
          </w:tcPr>
          <w:p w14:paraId="1A0EBB6F" w14:textId="77777777" w:rsidR="00626000" w:rsidRPr="009B5F82" w:rsidRDefault="00626000" w:rsidP="00337329">
            <w:pPr>
              <w:rPr>
                <w:rFonts w:ascii="Calibri" w:hAnsi="Calibri"/>
                <w:bCs/>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626000" w:rsidRPr="009B5F82" w14:paraId="23467A0A" w14:textId="77777777" w:rsidTr="005A3A6C">
        <w:trPr>
          <w:trHeight w:val="70"/>
        </w:trPr>
        <w:tc>
          <w:tcPr>
            <w:tcW w:w="2405" w:type="dxa"/>
          </w:tcPr>
          <w:p w14:paraId="2CA38088" w14:textId="77777777" w:rsidR="00626000" w:rsidRPr="009B5F82" w:rsidRDefault="00626000" w:rsidP="00337329">
            <w:pPr>
              <w:rPr>
                <w:rFonts w:ascii="Calibri" w:hAnsi="Calibri" w:cs="Times New Roman"/>
                <w:bCs/>
                <w:sz w:val="20"/>
                <w:szCs w:val="20"/>
                <w:lang w:eastAsia="en-GB"/>
              </w:rPr>
            </w:pPr>
            <w:r w:rsidRPr="009B5F82">
              <w:rPr>
                <w:rFonts w:ascii="Calibri" w:hAnsi="Calibri"/>
                <w:b/>
                <w:szCs w:val="22"/>
              </w:rPr>
              <w:t>For and on behalf of (Company Name):</w:t>
            </w:r>
          </w:p>
        </w:tc>
        <w:tc>
          <w:tcPr>
            <w:tcW w:w="7079" w:type="dxa"/>
          </w:tcPr>
          <w:p w14:paraId="1786A3CC" w14:textId="77777777" w:rsidR="00626000" w:rsidRPr="009B5F82" w:rsidRDefault="00626000" w:rsidP="00337329">
            <w:pPr>
              <w:rPr>
                <w:rFonts w:ascii="Calibri" w:hAnsi="Calibri"/>
                <w:bCs/>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626000" w:rsidRPr="009B5F82" w14:paraId="5F6233A2" w14:textId="77777777" w:rsidTr="005A3A6C">
        <w:trPr>
          <w:trHeight w:val="70"/>
        </w:trPr>
        <w:tc>
          <w:tcPr>
            <w:tcW w:w="2405" w:type="dxa"/>
          </w:tcPr>
          <w:p w14:paraId="61C49C8F" w14:textId="77777777" w:rsidR="00626000" w:rsidRPr="009B5F82" w:rsidRDefault="00626000" w:rsidP="00337329">
            <w:pPr>
              <w:rPr>
                <w:rFonts w:ascii="Calibri" w:hAnsi="Calibri" w:cs="Times New Roman"/>
                <w:bCs/>
                <w:sz w:val="20"/>
                <w:szCs w:val="20"/>
                <w:lang w:eastAsia="en-GB"/>
              </w:rPr>
            </w:pPr>
            <w:r w:rsidRPr="009B5F82">
              <w:rPr>
                <w:rFonts w:ascii="Calibri" w:hAnsi="Calibri"/>
                <w:b/>
                <w:szCs w:val="22"/>
              </w:rPr>
              <w:t>Date:</w:t>
            </w:r>
          </w:p>
        </w:tc>
        <w:tc>
          <w:tcPr>
            <w:tcW w:w="7079" w:type="dxa"/>
          </w:tcPr>
          <w:p w14:paraId="4EB70C5D" w14:textId="77777777" w:rsidR="00626000" w:rsidRPr="009B5F82" w:rsidRDefault="00626000" w:rsidP="00337329">
            <w:pPr>
              <w:rPr>
                <w:rFonts w:ascii="Calibri" w:hAnsi="Calibri"/>
                <w:bCs/>
              </w:rPr>
            </w:pPr>
            <w:r>
              <w:rPr>
                <w:rFonts w:ascii="Arial" w:hAnsi="Arial"/>
              </w:rPr>
              <w:fldChar w:fldCharType="begin">
                <w:ffData>
                  <w:name w:val=""/>
                  <w:enabled/>
                  <w:calcOnExit w:val="0"/>
                  <w:textInput>
                    <w:type w:val="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5563C49D" w14:textId="77777777" w:rsidR="00AD28AF" w:rsidRPr="00DE3A7B" w:rsidRDefault="00AD28AF" w:rsidP="00AD28AF">
      <w:pPr>
        <w:rPr>
          <w:rFonts w:ascii="Calibri" w:hAnsi="Calibri" w:cs="Calibri"/>
          <w:szCs w:val="22"/>
        </w:rPr>
      </w:pPr>
    </w:p>
    <w:p w14:paraId="7C22010B" w14:textId="77777777" w:rsidR="00B93278" w:rsidRDefault="00B93278" w:rsidP="00B93278">
      <w:pPr>
        <w:tabs>
          <w:tab w:val="left" w:pos="0"/>
        </w:tabs>
        <w:jc w:val="center"/>
        <w:rPr>
          <w:rFonts w:ascii="Arial" w:hAnsi="Arial"/>
          <w:b/>
          <w:sz w:val="36"/>
          <w:szCs w:val="36"/>
        </w:rPr>
        <w:sectPr w:rsidR="00B93278" w:rsidSect="007868CB">
          <w:headerReference w:type="default" r:id="rId14"/>
          <w:headerReference w:type="first" r:id="rId15"/>
          <w:pgSz w:w="11904" w:h="16836" w:code="9"/>
          <w:pgMar w:top="1440" w:right="1077" w:bottom="1440" w:left="1077" w:header="720" w:footer="533" w:gutter="0"/>
          <w:cols w:space="720"/>
          <w:titlePg/>
          <w:docGrid w:linePitch="326"/>
        </w:sectPr>
      </w:pPr>
      <w:bookmarkStart w:id="9" w:name="Canvassing"/>
      <w:bookmarkStart w:id="10" w:name="PQQsubmission"/>
      <w:bookmarkStart w:id="11" w:name="Appendices"/>
      <w:bookmarkEnd w:id="9"/>
      <w:bookmarkEnd w:id="10"/>
      <w:bookmarkEnd w:id="11"/>
    </w:p>
    <w:p w14:paraId="3F8EEC58" w14:textId="750B762F" w:rsidR="00B93278" w:rsidRPr="00B93278" w:rsidRDefault="00B93278" w:rsidP="00B93278">
      <w:pPr>
        <w:spacing w:after="240"/>
        <w:rPr>
          <w:b/>
          <w:bCs/>
          <w:color w:val="76923C" w:themeColor="accent3" w:themeShade="BF"/>
          <w:sz w:val="32"/>
          <w:szCs w:val="32"/>
        </w:rPr>
      </w:pPr>
      <w:bookmarkStart w:id="12" w:name="_Toc451430664"/>
      <w:r w:rsidRPr="00B93278">
        <w:rPr>
          <w:b/>
          <w:bCs/>
          <w:color w:val="76923C" w:themeColor="accent3" w:themeShade="BF"/>
          <w:sz w:val="32"/>
          <w:szCs w:val="32"/>
        </w:rPr>
        <w:lastRenderedPageBreak/>
        <w:t xml:space="preserve">Freedom </w:t>
      </w:r>
      <w:r>
        <w:rPr>
          <w:b/>
          <w:bCs/>
          <w:color w:val="76923C" w:themeColor="accent3" w:themeShade="BF"/>
          <w:sz w:val="32"/>
          <w:szCs w:val="32"/>
        </w:rPr>
        <w:t>o</w:t>
      </w:r>
      <w:r w:rsidRPr="00B93278">
        <w:rPr>
          <w:b/>
          <w:bCs/>
          <w:color w:val="76923C" w:themeColor="accent3" w:themeShade="BF"/>
          <w:sz w:val="32"/>
          <w:szCs w:val="32"/>
        </w:rPr>
        <w:t>f Information Schedule</w:t>
      </w:r>
      <w:bookmarkEnd w:id="12"/>
    </w:p>
    <w:p w14:paraId="690DD4CB" w14:textId="77777777" w:rsidR="00B93278" w:rsidRPr="00302C4F" w:rsidRDefault="00B93278" w:rsidP="00B93278">
      <w:pPr>
        <w:rPr>
          <w:rFonts w:eastAsiaTheme="majorEastAsia"/>
          <w:sz w:val="24"/>
        </w:rPr>
      </w:pPr>
      <w:r w:rsidRPr="00302C4F">
        <w:rPr>
          <w:sz w:val="24"/>
        </w:rPr>
        <w:t>Please insert any information contained within your tender that you consider to be Confidential or Commercially Sensitive under FOI</w:t>
      </w:r>
    </w:p>
    <w:tbl>
      <w:tblPr>
        <w:tblStyle w:val="TableGrid"/>
        <w:tblW w:w="0" w:type="auto"/>
        <w:tblLook w:val="04A0" w:firstRow="1" w:lastRow="0" w:firstColumn="1" w:lastColumn="0" w:noHBand="0" w:noVBand="1"/>
      </w:tblPr>
      <w:tblGrid>
        <w:gridCol w:w="2334"/>
        <w:gridCol w:w="2266"/>
        <w:gridCol w:w="2331"/>
        <w:gridCol w:w="2331"/>
        <w:gridCol w:w="2339"/>
        <w:gridCol w:w="2345"/>
      </w:tblGrid>
      <w:tr w:rsidR="00B93278" w:rsidRPr="00D42970" w14:paraId="5921CAE5" w14:textId="77777777" w:rsidTr="00337329">
        <w:tc>
          <w:tcPr>
            <w:tcW w:w="2378" w:type="dxa"/>
            <w:shd w:val="clear" w:color="auto" w:fill="D9D9D9" w:themeFill="background1" w:themeFillShade="D9"/>
          </w:tcPr>
          <w:p w14:paraId="52A94E01" w14:textId="77777777" w:rsidR="00B93278" w:rsidRPr="00D42970" w:rsidRDefault="00B93278" w:rsidP="00B93278">
            <w:pPr>
              <w:spacing w:before="0" w:after="0"/>
            </w:pPr>
            <w:r w:rsidRPr="00D42970">
              <w:t>Document submitted</w:t>
            </w:r>
          </w:p>
        </w:tc>
        <w:tc>
          <w:tcPr>
            <w:tcW w:w="2308" w:type="dxa"/>
            <w:shd w:val="clear" w:color="auto" w:fill="D9D9D9" w:themeFill="background1" w:themeFillShade="D9"/>
          </w:tcPr>
          <w:p w14:paraId="44226989" w14:textId="77777777" w:rsidR="00B93278" w:rsidRPr="00D42970" w:rsidRDefault="00B93278" w:rsidP="00B93278">
            <w:pPr>
              <w:spacing w:before="0" w:after="0"/>
            </w:pPr>
            <w:r w:rsidRPr="00D42970">
              <w:t>Section / paragraph of document</w:t>
            </w:r>
          </w:p>
        </w:tc>
        <w:tc>
          <w:tcPr>
            <w:tcW w:w="2365" w:type="dxa"/>
            <w:shd w:val="clear" w:color="auto" w:fill="D9D9D9" w:themeFill="background1" w:themeFillShade="D9"/>
          </w:tcPr>
          <w:p w14:paraId="77377931" w14:textId="77777777" w:rsidR="00B93278" w:rsidRPr="00D42970" w:rsidRDefault="00B93278" w:rsidP="00B93278">
            <w:pPr>
              <w:spacing w:before="0" w:after="0"/>
            </w:pPr>
            <w:r w:rsidRPr="00D42970">
              <w:t>Specify the Information / wording considered to be confidential / commercially sensitive</w:t>
            </w:r>
          </w:p>
        </w:tc>
        <w:tc>
          <w:tcPr>
            <w:tcW w:w="2365" w:type="dxa"/>
            <w:shd w:val="clear" w:color="auto" w:fill="D9D9D9" w:themeFill="background1" w:themeFillShade="D9"/>
          </w:tcPr>
          <w:p w14:paraId="2631577F" w14:textId="77777777" w:rsidR="00B93278" w:rsidRPr="00D42970" w:rsidRDefault="00B93278" w:rsidP="00B93278">
            <w:pPr>
              <w:spacing w:before="0" w:after="0"/>
            </w:pPr>
            <w:r w:rsidRPr="00D42970">
              <w:t>Reasons / justifications for information being confidential / commercially sensitive</w:t>
            </w:r>
          </w:p>
        </w:tc>
        <w:tc>
          <w:tcPr>
            <w:tcW w:w="2379" w:type="dxa"/>
            <w:shd w:val="clear" w:color="auto" w:fill="D9D9D9" w:themeFill="background1" w:themeFillShade="D9"/>
          </w:tcPr>
          <w:p w14:paraId="4DF65F01" w14:textId="77777777" w:rsidR="00B93278" w:rsidRPr="00D42970" w:rsidRDefault="00B93278" w:rsidP="00B93278">
            <w:pPr>
              <w:spacing w:before="0" w:after="0"/>
            </w:pPr>
            <w:r w:rsidRPr="00D42970">
              <w:t>Timescale which information shall be confidential</w:t>
            </w:r>
          </w:p>
        </w:tc>
        <w:tc>
          <w:tcPr>
            <w:tcW w:w="2379" w:type="dxa"/>
            <w:shd w:val="clear" w:color="auto" w:fill="D9D9D9" w:themeFill="background1" w:themeFillShade="D9"/>
          </w:tcPr>
          <w:p w14:paraId="7FA78838" w14:textId="77777777" w:rsidR="00B93278" w:rsidRPr="00D42970" w:rsidRDefault="00B93278" w:rsidP="00B93278">
            <w:pPr>
              <w:spacing w:before="0" w:after="0"/>
            </w:pPr>
            <w:r w:rsidRPr="00D42970">
              <w:t xml:space="preserve">Specify </w:t>
            </w:r>
            <w:r>
              <w:t xml:space="preserve">whether the </w:t>
            </w:r>
            <w:r w:rsidRPr="00D42970">
              <w:t>exemption</w:t>
            </w:r>
            <w:r>
              <w:t xml:space="preserve"> is</w:t>
            </w:r>
            <w:r w:rsidRPr="00D42970">
              <w:t xml:space="preserve"> confidential or Commercially Sensitive</w:t>
            </w:r>
          </w:p>
        </w:tc>
      </w:tr>
      <w:tr w:rsidR="00B93278" w:rsidRPr="00D42970" w14:paraId="54AFEEEA" w14:textId="77777777" w:rsidTr="00337329">
        <w:tc>
          <w:tcPr>
            <w:tcW w:w="2378" w:type="dxa"/>
          </w:tcPr>
          <w:p w14:paraId="0071AB75" w14:textId="77777777" w:rsidR="00B93278" w:rsidRPr="00D42970" w:rsidRDefault="00B93278" w:rsidP="00337329">
            <w:pPr>
              <w:rPr>
                <w:rFonts w:ascii="Arial" w:hAnsi="Arial"/>
              </w:rPr>
            </w:pPr>
          </w:p>
        </w:tc>
        <w:tc>
          <w:tcPr>
            <w:tcW w:w="2308" w:type="dxa"/>
          </w:tcPr>
          <w:p w14:paraId="23CB4913" w14:textId="77777777" w:rsidR="00B93278" w:rsidRPr="00D42970" w:rsidRDefault="00B93278" w:rsidP="00337329">
            <w:pPr>
              <w:rPr>
                <w:rFonts w:ascii="Arial" w:hAnsi="Arial"/>
              </w:rPr>
            </w:pPr>
          </w:p>
        </w:tc>
        <w:tc>
          <w:tcPr>
            <w:tcW w:w="2365" w:type="dxa"/>
          </w:tcPr>
          <w:p w14:paraId="48BF1FC4" w14:textId="77777777" w:rsidR="00B93278" w:rsidRPr="00D42970" w:rsidRDefault="00B93278" w:rsidP="00337329">
            <w:pPr>
              <w:rPr>
                <w:rFonts w:ascii="Arial" w:hAnsi="Arial"/>
              </w:rPr>
            </w:pPr>
          </w:p>
        </w:tc>
        <w:tc>
          <w:tcPr>
            <w:tcW w:w="2365" w:type="dxa"/>
          </w:tcPr>
          <w:p w14:paraId="67327A94" w14:textId="77777777" w:rsidR="00B93278" w:rsidRPr="00D42970" w:rsidRDefault="00B93278" w:rsidP="00337329">
            <w:pPr>
              <w:rPr>
                <w:rFonts w:ascii="Arial" w:hAnsi="Arial"/>
              </w:rPr>
            </w:pPr>
          </w:p>
        </w:tc>
        <w:tc>
          <w:tcPr>
            <w:tcW w:w="2379" w:type="dxa"/>
          </w:tcPr>
          <w:p w14:paraId="16957628" w14:textId="77777777" w:rsidR="00B93278" w:rsidRPr="00D42970" w:rsidRDefault="00B93278" w:rsidP="00337329">
            <w:pPr>
              <w:rPr>
                <w:rFonts w:ascii="Arial" w:hAnsi="Arial"/>
              </w:rPr>
            </w:pPr>
          </w:p>
        </w:tc>
        <w:tc>
          <w:tcPr>
            <w:tcW w:w="2379" w:type="dxa"/>
          </w:tcPr>
          <w:p w14:paraId="7EE28FB4" w14:textId="77777777" w:rsidR="00B93278" w:rsidRPr="00D42970" w:rsidRDefault="00B93278" w:rsidP="00337329">
            <w:pPr>
              <w:rPr>
                <w:rFonts w:ascii="Arial" w:hAnsi="Arial"/>
              </w:rPr>
            </w:pPr>
          </w:p>
        </w:tc>
      </w:tr>
      <w:tr w:rsidR="00B93278" w:rsidRPr="00D42970" w14:paraId="54B57D68" w14:textId="77777777" w:rsidTr="00337329">
        <w:tc>
          <w:tcPr>
            <w:tcW w:w="2378" w:type="dxa"/>
          </w:tcPr>
          <w:p w14:paraId="7C6D7107" w14:textId="77777777" w:rsidR="00B93278" w:rsidRPr="00D42970" w:rsidRDefault="00B93278" w:rsidP="00337329">
            <w:pPr>
              <w:rPr>
                <w:rFonts w:ascii="Arial" w:hAnsi="Arial"/>
              </w:rPr>
            </w:pPr>
          </w:p>
        </w:tc>
        <w:tc>
          <w:tcPr>
            <w:tcW w:w="2308" w:type="dxa"/>
          </w:tcPr>
          <w:p w14:paraId="0D961A93" w14:textId="77777777" w:rsidR="00B93278" w:rsidRPr="00D42970" w:rsidRDefault="00B93278" w:rsidP="00337329">
            <w:pPr>
              <w:rPr>
                <w:rFonts w:ascii="Arial" w:hAnsi="Arial"/>
              </w:rPr>
            </w:pPr>
          </w:p>
        </w:tc>
        <w:tc>
          <w:tcPr>
            <w:tcW w:w="2365" w:type="dxa"/>
          </w:tcPr>
          <w:p w14:paraId="528624C9" w14:textId="77777777" w:rsidR="00B93278" w:rsidRPr="00D42970" w:rsidRDefault="00B93278" w:rsidP="00337329">
            <w:pPr>
              <w:rPr>
                <w:rFonts w:ascii="Arial" w:hAnsi="Arial"/>
              </w:rPr>
            </w:pPr>
          </w:p>
        </w:tc>
        <w:tc>
          <w:tcPr>
            <w:tcW w:w="2365" w:type="dxa"/>
          </w:tcPr>
          <w:p w14:paraId="7F3E1360" w14:textId="77777777" w:rsidR="00B93278" w:rsidRPr="00D42970" w:rsidRDefault="00B93278" w:rsidP="00337329">
            <w:pPr>
              <w:rPr>
                <w:rFonts w:ascii="Arial" w:hAnsi="Arial"/>
              </w:rPr>
            </w:pPr>
          </w:p>
        </w:tc>
        <w:tc>
          <w:tcPr>
            <w:tcW w:w="2379" w:type="dxa"/>
          </w:tcPr>
          <w:p w14:paraId="0B7A3A59" w14:textId="77777777" w:rsidR="00B93278" w:rsidRPr="00D42970" w:rsidRDefault="00B93278" w:rsidP="00337329">
            <w:pPr>
              <w:rPr>
                <w:rFonts w:ascii="Arial" w:hAnsi="Arial"/>
              </w:rPr>
            </w:pPr>
          </w:p>
        </w:tc>
        <w:tc>
          <w:tcPr>
            <w:tcW w:w="2379" w:type="dxa"/>
          </w:tcPr>
          <w:p w14:paraId="6B1D0E2B" w14:textId="77777777" w:rsidR="00B93278" w:rsidRPr="00D42970" w:rsidRDefault="00B93278" w:rsidP="00337329">
            <w:pPr>
              <w:rPr>
                <w:rFonts w:ascii="Arial" w:hAnsi="Arial"/>
              </w:rPr>
            </w:pPr>
          </w:p>
        </w:tc>
      </w:tr>
      <w:tr w:rsidR="00B93278" w:rsidRPr="00D42970" w14:paraId="4807DA9B" w14:textId="77777777" w:rsidTr="00337329">
        <w:tc>
          <w:tcPr>
            <w:tcW w:w="2378" w:type="dxa"/>
          </w:tcPr>
          <w:p w14:paraId="5198ED4D" w14:textId="77777777" w:rsidR="00B93278" w:rsidRPr="00D42970" w:rsidRDefault="00B93278" w:rsidP="00337329">
            <w:pPr>
              <w:rPr>
                <w:rFonts w:ascii="Arial" w:hAnsi="Arial"/>
              </w:rPr>
            </w:pPr>
          </w:p>
        </w:tc>
        <w:tc>
          <w:tcPr>
            <w:tcW w:w="2308" w:type="dxa"/>
          </w:tcPr>
          <w:p w14:paraId="72D479BD" w14:textId="77777777" w:rsidR="00B93278" w:rsidRPr="00D42970" w:rsidRDefault="00B93278" w:rsidP="00337329">
            <w:pPr>
              <w:rPr>
                <w:rFonts w:ascii="Arial" w:hAnsi="Arial"/>
              </w:rPr>
            </w:pPr>
          </w:p>
        </w:tc>
        <w:tc>
          <w:tcPr>
            <w:tcW w:w="2365" w:type="dxa"/>
          </w:tcPr>
          <w:p w14:paraId="5C4F2E89" w14:textId="77777777" w:rsidR="00B93278" w:rsidRPr="00D42970" w:rsidRDefault="00B93278" w:rsidP="00337329">
            <w:pPr>
              <w:rPr>
                <w:rFonts w:ascii="Arial" w:hAnsi="Arial"/>
              </w:rPr>
            </w:pPr>
          </w:p>
        </w:tc>
        <w:tc>
          <w:tcPr>
            <w:tcW w:w="2365" w:type="dxa"/>
          </w:tcPr>
          <w:p w14:paraId="64B926BE" w14:textId="77777777" w:rsidR="00B93278" w:rsidRPr="00D42970" w:rsidRDefault="00B93278" w:rsidP="00337329">
            <w:pPr>
              <w:rPr>
                <w:rFonts w:ascii="Arial" w:hAnsi="Arial"/>
              </w:rPr>
            </w:pPr>
          </w:p>
        </w:tc>
        <w:tc>
          <w:tcPr>
            <w:tcW w:w="2379" w:type="dxa"/>
          </w:tcPr>
          <w:p w14:paraId="2E103339" w14:textId="77777777" w:rsidR="00B93278" w:rsidRPr="00D42970" w:rsidRDefault="00B93278" w:rsidP="00337329">
            <w:pPr>
              <w:rPr>
                <w:rFonts w:ascii="Arial" w:hAnsi="Arial"/>
              </w:rPr>
            </w:pPr>
          </w:p>
        </w:tc>
        <w:tc>
          <w:tcPr>
            <w:tcW w:w="2379" w:type="dxa"/>
          </w:tcPr>
          <w:p w14:paraId="3E89D046" w14:textId="77777777" w:rsidR="00B93278" w:rsidRPr="00D42970" w:rsidRDefault="00B93278" w:rsidP="00337329">
            <w:pPr>
              <w:rPr>
                <w:rFonts w:ascii="Arial" w:hAnsi="Arial"/>
              </w:rPr>
            </w:pPr>
          </w:p>
        </w:tc>
      </w:tr>
      <w:tr w:rsidR="00B93278" w:rsidRPr="00D42970" w14:paraId="551B4910" w14:textId="77777777" w:rsidTr="00337329">
        <w:tc>
          <w:tcPr>
            <w:tcW w:w="2378" w:type="dxa"/>
          </w:tcPr>
          <w:p w14:paraId="705A4997" w14:textId="77777777" w:rsidR="00B93278" w:rsidRPr="00D42970" w:rsidRDefault="00B93278" w:rsidP="00337329">
            <w:pPr>
              <w:rPr>
                <w:rFonts w:ascii="Arial" w:hAnsi="Arial"/>
              </w:rPr>
            </w:pPr>
          </w:p>
        </w:tc>
        <w:tc>
          <w:tcPr>
            <w:tcW w:w="2308" w:type="dxa"/>
          </w:tcPr>
          <w:p w14:paraId="52C62B87" w14:textId="77777777" w:rsidR="00B93278" w:rsidRPr="00D42970" w:rsidRDefault="00B93278" w:rsidP="00337329">
            <w:pPr>
              <w:rPr>
                <w:rFonts w:ascii="Arial" w:hAnsi="Arial"/>
              </w:rPr>
            </w:pPr>
          </w:p>
        </w:tc>
        <w:tc>
          <w:tcPr>
            <w:tcW w:w="2365" w:type="dxa"/>
          </w:tcPr>
          <w:p w14:paraId="1780B5AF" w14:textId="77777777" w:rsidR="00B93278" w:rsidRPr="00D42970" w:rsidRDefault="00B93278" w:rsidP="00337329">
            <w:pPr>
              <w:rPr>
                <w:rFonts w:ascii="Arial" w:hAnsi="Arial"/>
              </w:rPr>
            </w:pPr>
          </w:p>
        </w:tc>
        <w:tc>
          <w:tcPr>
            <w:tcW w:w="2365" w:type="dxa"/>
          </w:tcPr>
          <w:p w14:paraId="3FC6B3AB" w14:textId="77777777" w:rsidR="00B93278" w:rsidRPr="00D42970" w:rsidRDefault="00B93278" w:rsidP="00337329">
            <w:pPr>
              <w:rPr>
                <w:rFonts w:ascii="Arial" w:hAnsi="Arial"/>
              </w:rPr>
            </w:pPr>
          </w:p>
        </w:tc>
        <w:tc>
          <w:tcPr>
            <w:tcW w:w="2379" w:type="dxa"/>
          </w:tcPr>
          <w:p w14:paraId="44E790B2" w14:textId="77777777" w:rsidR="00B93278" w:rsidRPr="00D42970" w:rsidRDefault="00B93278" w:rsidP="00337329">
            <w:pPr>
              <w:rPr>
                <w:rFonts w:ascii="Arial" w:hAnsi="Arial"/>
              </w:rPr>
            </w:pPr>
          </w:p>
        </w:tc>
        <w:tc>
          <w:tcPr>
            <w:tcW w:w="2379" w:type="dxa"/>
          </w:tcPr>
          <w:p w14:paraId="02A6D3E2" w14:textId="77777777" w:rsidR="00B93278" w:rsidRPr="00D42970" w:rsidRDefault="00B93278" w:rsidP="00337329">
            <w:pPr>
              <w:rPr>
                <w:rFonts w:ascii="Arial" w:hAnsi="Arial"/>
              </w:rPr>
            </w:pPr>
          </w:p>
        </w:tc>
      </w:tr>
      <w:tr w:rsidR="00B93278" w:rsidRPr="00D42970" w14:paraId="0DBC54E9" w14:textId="77777777" w:rsidTr="00337329">
        <w:tc>
          <w:tcPr>
            <w:tcW w:w="2378" w:type="dxa"/>
          </w:tcPr>
          <w:p w14:paraId="12CEBAFE" w14:textId="77777777" w:rsidR="00B93278" w:rsidRPr="00D42970" w:rsidRDefault="00B93278" w:rsidP="00337329">
            <w:pPr>
              <w:rPr>
                <w:rFonts w:ascii="Arial" w:hAnsi="Arial"/>
              </w:rPr>
            </w:pPr>
          </w:p>
        </w:tc>
        <w:tc>
          <w:tcPr>
            <w:tcW w:w="2308" w:type="dxa"/>
          </w:tcPr>
          <w:p w14:paraId="1FE85407" w14:textId="77777777" w:rsidR="00B93278" w:rsidRPr="00D42970" w:rsidRDefault="00B93278" w:rsidP="00337329">
            <w:pPr>
              <w:rPr>
                <w:rFonts w:ascii="Arial" w:hAnsi="Arial"/>
              </w:rPr>
            </w:pPr>
          </w:p>
        </w:tc>
        <w:tc>
          <w:tcPr>
            <w:tcW w:w="2365" w:type="dxa"/>
          </w:tcPr>
          <w:p w14:paraId="2EEC5B66" w14:textId="77777777" w:rsidR="00B93278" w:rsidRPr="00D42970" w:rsidRDefault="00B93278" w:rsidP="00337329">
            <w:pPr>
              <w:rPr>
                <w:rFonts w:ascii="Arial" w:hAnsi="Arial"/>
              </w:rPr>
            </w:pPr>
          </w:p>
        </w:tc>
        <w:tc>
          <w:tcPr>
            <w:tcW w:w="2365" w:type="dxa"/>
          </w:tcPr>
          <w:p w14:paraId="3C7B1D24" w14:textId="77777777" w:rsidR="00B93278" w:rsidRPr="00D42970" w:rsidRDefault="00B93278" w:rsidP="00337329">
            <w:pPr>
              <w:rPr>
                <w:rFonts w:ascii="Arial" w:hAnsi="Arial"/>
              </w:rPr>
            </w:pPr>
          </w:p>
        </w:tc>
        <w:tc>
          <w:tcPr>
            <w:tcW w:w="2379" w:type="dxa"/>
          </w:tcPr>
          <w:p w14:paraId="5A19B3AF" w14:textId="77777777" w:rsidR="00B93278" w:rsidRPr="00D42970" w:rsidRDefault="00B93278" w:rsidP="00337329">
            <w:pPr>
              <w:rPr>
                <w:rFonts w:ascii="Arial" w:hAnsi="Arial"/>
              </w:rPr>
            </w:pPr>
          </w:p>
        </w:tc>
        <w:tc>
          <w:tcPr>
            <w:tcW w:w="2379" w:type="dxa"/>
          </w:tcPr>
          <w:p w14:paraId="270F36F6" w14:textId="77777777" w:rsidR="00B93278" w:rsidRPr="00D42970" w:rsidRDefault="00B93278" w:rsidP="00337329">
            <w:pPr>
              <w:rPr>
                <w:rFonts w:ascii="Arial" w:hAnsi="Arial"/>
              </w:rPr>
            </w:pPr>
          </w:p>
        </w:tc>
      </w:tr>
      <w:tr w:rsidR="00B93278" w:rsidRPr="00D42970" w14:paraId="03EFD211" w14:textId="77777777" w:rsidTr="00337329">
        <w:tc>
          <w:tcPr>
            <w:tcW w:w="2378" w:type="dxa"/>
          </w:tcPr>
          <w:p w14:paraId="0D122472" w14:textId="77777777" w:rsidR="00B93278" w:rsidRPr="00D42970" w:rsidRDefault="00B93278" w:rsidP="00337329">
            <w:pPr>
              <w:rPr>
                <w:rFonts w:ascii="Arial" w:hAnsi="Arial"/>
              </w:rPr>
            </w:pPr>
          </w:p>
        </w:tc>
        <w:tc>
          <w:tcPr>
            <w:tcW w:w="2308" w:type="dxa"/>
          </w:tcPr>
          <w:p w14:paraId="0C0CECEE" w14:textId="77777777" w:rsidR="00B93278" w:rsidRPr="00D42970" w:rsidRDefault="00B93278" w:rsidP="00337329">
            <w:pPr>
              <w:rPr>
                <w:rFonts w:ascii="Arial" w:hAnsi="Arial"/>
              </w:rPr>
            </w:pPr>
          </w:p>
        </w:tc>
        <w:tc>
          <w:tcPr>
            <w:tcW w:w="2365" w:type="dxa"/>
          </w:tcPr>
          <w:p w14:paraId="66EA0CD2" w14:textId="77777777" w:rsidR="00B93278" w:rsidRPr="00D42970" w:rsidRDefault="00B93278" w:rsidP="00337329">
            <w:pPr>
              <w:rPr>
                <w:rFonts w:ascii="Arial" w:hAnsi="Arial"/>
              </w:rPr>
            </w:pPr>
          </w:p>
        </w:tc>
        <w:tc>
          <w:tcPr>
            <w:tcW w:w="2365" w:type="dxa"/>
          </w:tcPr>
          <w:p w14:paraId="3BFAD47E" w14:textId="77777777" w:rsidR="00B93278" w:rsidRPr="00D42970" w:rsidRDefault="00B93278" w:rsidP="00337329">
            <w:pPr>
              <w:rPr>
                <w:rFonts w:ascii="Arial" w:hAnsi="Arial"/>
              </w:rPr>
            </w:pPr>
          </w:p>
        </w:tc>
        <w:tc>
          <w:tcPr>
            <w:tcW w:w="2379" w:type="dxa"/>
          </w:tcPr>
          <w:p w14:paraId="20B6B773" w14:textId="77777777" w:rsidR="00B93278" w:rsidRPr="00D42970" w:rsidRDefault="00B93278" w:rsidP="00337329">
            <w:pPr>
              <w:rPr>
                <w:rFonts w:ascii="Arial" w:hAnsi="Arial"/>
              </w:rPr>
            </w:pPr>
          </w:p>
        </w:tc>
        <w:tc>
          <w:tcPr>
            <w:tcW w:w="2379" w:type="dxa"/>
          </w:tcPr>
          <w:p w14:paraId="1CA869CE" w14:textId="77777777" w:rsidR="00B93278" w:rsidRPr="00D42970" w:rsidRDefault="00B93278" w:rsidP="00337329">
            <w:pPr>
              <w:rPr>
                <w:rFonts w:ascii="Arial" w:hAnsi="Arial"/>
              </w:rPr>
            </w:pPr>
          </w:p>
        </w:tc>
      </w:tr>
    </w:tbl>
    <w:p w14:paraId="225A7B91" w14:textId="77777777" w:rsidR="00B93278" w:rsidRDefault="00B93278" w:rsidP="00B93278">
      <w:pPr>
        <w:rPr>
          <w:rFonts w:ascii="Arial" w:hAnsi="Arial"/>
          <w:b/>
        </w:rPr>
      </w:pPr>
    </w:p>
    <w:tbl>
      <w:tblPr>
        <w:tblStyle w:val="TableGrid"/>
        <w:tblW w:w="0" w:type="auto"/>
        <w:tblLook w:val="04A0" w:firstRow="1" w:lastRow="0" w:firstColumn="1" w:lastColumn="0" w:noHBand="0" w:noVBand="1"/>
      </w:tblPr>
      <w:tblGrid>
        <w:gridCol w:w="3652"/>
        <w:gridCol w:w="8080"/>
      </w:tblGrid>
      <w:tr w:rsidR="00B93278" w14:paraId="1A167DBF" w14:textId="77777777" w:rsidTr="00337329">
        <w:trPr>
          <w:trHeight w:val="34"/>
        </w:trPr>
        <w:tc>
          <w:tcPr>
            <w:tcW w:w="3652" w:type="dxa"/>
            <w:tcBorders>
              <w:top w:val="nil"/>
              <w:left w:val="nil"/>
              <w:bottom w:val="nil"/>
              <w:right w:val="nil"/>
            </w:tcBorders>
            <w:shd w:val="clear" w:color="auto" w:fill="auto"/>
          </w:tcPr>
          <w:p w14:paraId="044335A8" w14:textId="77777777" w:rsidR="00B93278" w:rsidRPr="006F45CA" w:rsidRDefault="00B93278" w:rsidP="00337329">
            <w:pPr>
              <w:rPr>
                <w:rFonts w:ascii="Arial" w:hAnsi="Arial"/>
              </w:rPr>
            </w:pPr>
            <w:r>
              <w:rPr>
                <w:rFonts w:ascii="Arial" w:hAnsi="Arial"/>
              </w:rPr>
              <w:t>Signature:</w:t>
            </w:r>
          </w:p>
        </w:tc>
        <w:tc>
          <w:tcPr>
            <w:tcW w:w="8080" w:type="dxa"/>
            <w:tcBorders>
              <w:top w:val="nil"/>
              <w:left w:val="nil"/>
              <w:bottom w:val="dashed" w:sz="4" w:space="0" w:color="auto"/>
              <w:right w:val="nil"/>
            </w:tcBorders>
          </w:tcPr>
          <w:p w14:paraId="216E288D" w14:textId="77777777" w:rsidR="00B93278" w:rsidRDefault="00B93278" w:rsidP="00337329"/>
        </w:tc>
      </w:tr>
      <w:tr w:rsidR="00B93278" w14:paraId="4B080CAA" w14:textId="77777777" w:rsidTr="00337329">
        <w:tc>
          <w:tcPr>
            <w:tcW w:w="3652" w:type="dxa"/>
            <w:tcBorders>
              <w:top w:val="nil"/>
              <w:left w:val="nil"/>
              <w:bottom w:val="nil"/>
              <w:right w:val="nil"/>
            </w:tcBorders>
            <w:shd w:val="clear" w:color="auto" w:fill="auto"/>
          </w:tcPr>
          <w:p w14:paraId="6BE2B7AA" w14:textId="77777777" w:rsidR="00B93278" w:rsidRDefault="00B93278" w:rsidP="00337329">
            <w:r w:rsidRPr="006F45CA">
              <w:rPr>
                <w:rFonts w:ascii="Arial" w:hAnsi="Arial"/>
              </w:rPr>
              <w:t>Name (</w:t>
            </w:r>
            <w:r>
              <w:rPr>
                <w:rFonts w:ascii="Arial" w:hAnsi="Arial"/>
              </w:rPr>
              <w:t>Block Capitals):</w:t>
            </w:r>
          </w:p>
        </w:tc>
        <w:tc>
          <w:tcPr>
            <w:tcW w:w="8080" w:type="dxa"/>
            <w:tcBorders>
              <w:top w:val="dashed" w:sz="4" w:space="0" w:color="auto"/>
              <w:left w:val="nil"/>
              <w:bottom w:val="dashed" w:sz="4" w:space="0" w:color="auto"/>
              <w:right w:val="nil"/>
            </w:tcBorders>
          </w:tcPr>
          <w:p w14:paraId="73ACE632" w14:textId="77777777" w:rsidR="00B93278" w:rsidRDefault="00B93278" w:rsidP="00337329"/>
        </w:tc>
      </w:tr>
      <w:tr w:rsidR="00B93278" w14:paraId="2BF09424" w14:textId="77777777" w:rsidTr="00337329">
        <w:tc>
          <w:tcPr>
            <w:tcW w:w="3652" w:type="dxa"/>
            <w:tcBorders>
              <w:top w:val="nil"/>
              <w:left w:val="nil"/>
              <w:bottom w:val="nil"/>
              <w:right w:val="nil"/>
            </w:tcBorders>
            <w:shd w:val="clear" w:color="auto" w:fill="auto"/>
          </w:tcPr>
          <w:p w14:paraId="0EDAC362" w14:textId="77777777" w:rsidR="00B93278" w:rsidRDefault="00B93278" w:rsidP="00337329">
            <w:r w:rsidRPr="006F45CA">
              <w:rPr>
                <w:rFonts w:ascii="Arial" w:hAnsi="Arial"/>
              </w:rPr>
              <w:t>Designation:</w:t>
            </w:r>
            <w:r w:rsidRPr="006F45CA">
              <w:rPr>
                <w:rFonts w:ascii="Arial" w:hAnsi="Arial"/>
              </w:rPr>
              <w:tab/>
            </w:r>
          </w:p>
        </w:tc>
        <w:tc>
          <w:tcPr>
            <w:tcW w:w="8080" w:type="dxa"/>
            <w:tcBorders>
              <w:top w:val="dashed" w:sz="4" w:space="0" w:color="auto"/>
              <w:left w:val="nil"/>
              <w:bottom w:val="dashed" w:sz="4" w:space="0" w:color="auto"/>
              <w:right w:val="nil"/>
            </w:tcBorders>
          </w:tcPr>
          <w:p w14:paraId="7986301C" w14:textId="77777777" w:rsidR="00B93278" w:rsidRDefault="00B93278" w:rsidP="00337329"/>
        </w:tc>
      </w:tr>
      <w:tr w:rsidR="00B93278" w14:paraId="017E4AD8" w14:textId="77777777" w:rsidTr="00337329">
        <w:tc>
          <w:tcPr>
            <w:tcW w:w="3652" w:type="dxa"/>
            <w:tcBorders>
              <w:top w:val="nil"/>
              <w:left w:val="nil"/>
              <w:bottom w:val="nil"/>
              <w:right w:val="nil"/>
            </w:tcBorders>
            <w:shd w:val="clear" w:color="auto" w:fill="auto"/>
          </w:tcPr>
          <w:p w14:paraId="476FE732" w14:textId="77777777" w:rsidR="00B93278" w:rsidRDefault="00B93278" w:rsidP="00337329">
            <w:r w:rsidRPr="006F45CA">
              <w:rPr>
                <w:rFonts w:ascii="Arial" w:hAnsi="Arial"/>
              </w:rPr>
              <w:t>For and on behalf of:</w:t>
            </w:r>
            <w:r w:rsidRPr="006F45CA">
              <w:rPr>
                <w:rFonts w:ascii="Arial" w:hAnsi="Arial"/>
              </w:rPr>
              <w:tab/>
            </w:r>
          </w:p>
        </w:tc>
        <w:tc>
          <w:tcPr>
            <w:tcW w:w="8080" w:type="dxa"/>
            <w:tcBorders>
              <w:top w:val="dashed" w:sz="4" w:space="0" w:color="auto"/>
              <w:left w:val="nil"/>
              <w:bottom w:val="dashed" w:sz="4" w:space="0" w:color="auto"/>
              <w:right w:val="nil"/>
            </w:tcBorders>
          </w:tcPr>
          <w:p w14:paraId="2B0532E5" w14:textId="77777777" w:rsidR="00B93278" w:rsidRDefault="00B93278" w:rsidP="00337329"/>
        </w:tc>
      </w:tr>
      <w:tr w:rsidR="00B93278" w14:paraId="452094A5" w14:textId="77777777" w:rsidTr="00337329">
        <w:tc>
          <w:tcPr>
            <w:tcW w:w="3652" w:type="dxa"/>
            <w:tcBorders>
              <w:top w:val="nil"/>
              <w:left w:val="nil"/>
              <w:bottom w:val="nil"/>
              <w:right w:val="nil"/>
            </w:tcBorders>
            <w:shd w:val="clear" w:color="auto" w:fill="auto"/>
          </w:tcPr>
          <w:p w14:paraId="6509F72A" w14:textId="77777777" w:rsidR="00B93278" w:rsidRPr="006F45CA" w:rsidRDefault="00B93278" w:rsidP="00337329">
            <w:pPr>
              <w:rPr>
                <w:rFonts w:ascii="Arial" w:hAnsi="Arial"/>
              </w:rPr>
            </w:pPr>
            <w:r w:rsidRPr="006F45CA">
              <w:rPr>
                <w:rFonts w:ascii="Arial" w:hAnsi="Arial"/>
              </w:rPr>
              <w:t>Date:</w:t>
            </w:r>
            <w:r w:rsidRPr="006F45CA">
              <w:rPr>
                <w:rFonts w:ascii="Arial" w:hAnsi="Arial"/>
              </w:rPr>
              <w:tab/>
            </w:r>
          </w:p>
        </w:tc>
        <w:tc>
          <w:tcPr>
            <w:tcW w:w="8080" w:type="dxa"/>
            <w:tcBorders>
              <w:top w:val="dashed" w:sz="4" w:space="0" w:color="auto"/>
              <w:left w:val="nil"/>
              <w:bottom w:val="dashed" w:sz="4" w:space="0" w:color="auto"/>
              <w:right w:val="nil"/>
            </w:tcBorders>
          </w:tcPr>
          <w:p w14:paraId="4A5BF707" w14:textId="77777777" w:rsidR="00B93278" w:rsidRDefault="00B93278" w:rsidP="00337329"/>
        </w:tc>
      </w:tr>
    </w:tbl>
    <w:p w14:paraId="0DF35443" w14:textId="77777777" w:rsidR="0085247E" w:rsidRDefault="0085247E" w:rsidP="003A6669"/>
    <w:p w14:paraId="4AF44B68" w14:textId="77777777" w:rsidR="009F71F9" w:rsidRDefault="009F71F9" w:rsidP="0085247E">
      <w:pPr>
        <w:spacing w:before="0" w:after="0"/>
      </w:pPr>
    </w:p>
    <w:sectPr w:rsidR="009F71F9" w:rsidSect="0085247E">
      <w:pgSz w:w="16836" w:h="11904" w:orient="landscape" w:code="9"/>
      <w:pgMar w:top="1077" w:right="1440" w:bottom="1077" w:left="1440" w:header="720" w:footer="53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B9861" w14:textId="77777777" w:rsidR="00963987" w:rsidRDefault="00963987">
      <w:r>
        <w:separator/>
      </w:r>
    </w:p>
  </w:endnote>
  <w:endnote w:type="continuationSeparator" w:id="0">
    <w:p w14:paraId="3EC9AEF1" w14:textId="77777777" w:rsidR="00963987" w:rsidRDefault="0096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default"/>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8723F" w14:textId="77777777" w:rsidR="00337329" w:rsidRPr="00355FDB" w:rsidRDefault="00337329" w:rsidP="00B57FCB">
    <w:pPr>
      <w:pStyle w:val="Footer"/>
      <w:tabs>
        <w:tab w:val="left" w:pos="0"/>
        <w:tab w:val="left" w:pos="567"/>
      </w:tabs>
      <w:rPr>
        <w:i/>
        <w:sz w:val="14"/>
        <w:szCs w:val="14"/>
      </w:rPr>
    </w:pPr>
  </w:p>
  <w:p w14:paraId="3E33963B" w14:textId="77777777" w:rsidR="00337329" w:rsidRDefault="00337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B4972" w14:textId="77777777" w:rsidR="00337329" w:rsidRPr="00FB5D43" w:rsidRDefault="00337329" w:rsidP="00FB5D43">
    <w:pPr>
      <w:pStyle w:val="Footer"/>
      <w:ind w:hanging="1134"/>
      <w:rPr>
        <w:rFonts w:ascii="Calibri" w:hAnsi="Calibri"/>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E8D49" w14:textId="77777777" w:rsidR="00963987" w:rsidRDefault="00963987">
      <w:r>
        <w:separator/>
      </w:r>
    </w:p>
  </w:footnote>
  <w:footnote w:type="continuationSeparator" w:id="0">
    <w:p w14:paraId="39F3E8FC" w14:textId="77777777" w:rsidR="00963987" w:rsidRDefault="00963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E6B69" w14:textId="77777777" w:rsidR="00337329" w:rsidRDefault="00337329">
    <w:r w:rsidRPr="00E7321B">
      <w:rPr>
        <w:rStyle w:val="Emphasis"/>
        <w:b/>
        <w:bCs/>
        <w:i w:val="0"/>
        <w:iCs w:val="0"/>
        <w:color w:val="76923C" w:themeColor="accent3" w:themeShade="BF"/>
        <w:sz w:val="28"/>
        <w:szCs w:val="28"/>
      </w:rPr>
      <w:t xml:space="preserve">Invitation to Tender Part </w:t>
    </w:r>
    <w:r>
      <w:rPr>
        <w:rStyle w:val="Emphasis"/>
        <w:b/>
        <w:bCs/>
        <w:i w:val="0"/>
        <w:iCs w:val="0"/>
        <w:color w:val="76923C" w:themeColor="accent3" w:themeShade="BF"/>
        <w:sz w:val="28"/>
        <w:szCs w:val="2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1B970" w14:textId="77777777" w:rsidR="00337329" w:rsidRPr="00672A6B" w:rsidRDefault="00337329" w:rsidP="00672A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5DD0E" w14:textId="77777777" w:rsidR="00337329" w:rsidRPr="00672A6B" w:rsidRDefault="00337329" w:rsidP="00672A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737C7" w14:textId="77777777" w:rsidR="00337329" w:rsidRPr="009F71F9" w:rsidRDefault="00337329" w:rsidP="009F71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A816C" w14:textId="77777777" w:rsidR="00337329" w:rsidRPr="00626000" w:rsidRDefault="00337329" w:rsidP="00626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0B81"/>
    <w:multiLevelType w:val="hybridMultilevel"/>
    <w:tmpl w:val="DF8470DE"/>
    <w:lvl w:ilvl="0" w:tplc="01BABF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15699"/>
    <w:multiLevelType w:val="hybridMultilevel"/>
    <w:tmpl w:val="C03E838A"/>
    <w:lvl w:ilvl="0" w:tplc="C91E3D40">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6213FA"/>
    <w:multiLevelType w:val="hybridMultilevel"/>
    <w:tmpl w:val="35CA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93D6D"/>
    <w:multiLevelType w:val="hybridMultilevel"/>
    <w:tmpl w:val="902C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757C4"/>
    <w:multiLevelType w:val="hybridMultilevel"/>
    <w:tmpl w:val="6EEE4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951B12"/>
    <w:multiLevelType w:val="hybridMultilevel"/>
    <w:tmpl w:val="E9F62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8A2D86"/>
    <w:multiLevelType w:val="hybridMultilevel"/>
    <w:tmpl w:val="933A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83524"/>
    <w:multiLevelType w:val="hybridMultilevel"/>
    <w:tmpl w:val="C12401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pStyle w:val="Level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1510D8"/>
    <w:multiLevelType w:val="hybridMultilevel"/>
    <w:tmpl w:val="C8FC0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7568F5"/>
    <w:multiLevelType w:val="hybridMultilevel"/>
    <w:tmpl w:val="2CD68A7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940CA0"/>
    <w:multiLevelType w:val="hybridMultilevel"/>
    <w:tmpl w:val="008EA240"/>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Aria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Aria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ria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2347FED"/>
    <w:multiLevelType w:val="hybridMultilevel"/>
    <w:tmpl w:val="DE12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096D21"/>
    <w:multiLevelType w:val="hybridMultilevel"/>
    <w:tmpl w:val="69AC8658"/>
    <w:lvl w:ilvl="0" w:tplc="A2CAC0AE">
      <w:start w:val="300"/>
      <w:numFmt w:val="bullet"/>
      <w:lvlText w:val="-"/>
      <w:lvlJc w:val="left"/>
      <w:pPr>
        <w:ind w:left="1080" w:hanging="72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581944"/>
    <w:multiLevelType w:val="hybridMultilevel"/>
    <w:tmpl w:val="06AC3F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6EB6AFD"/>
    <w:multiLevelType w:val="hybridMultilevel"/>
    <w:tmpl w:val="EB9C3CC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3863DB"/>
    <w:multiLevelType w:val="hybridMultilevel"/>
    <w:tmpl w:val="177C6B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18E53B4F"/>
    <w:multiLevelType w:val="hybridMultilevel"/>
    <w:tmpl w:val="0F523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A4F7956"/>
    <w:multiLevelType w:val="hybridMultilevel"/>
    <w:tmpl w:val="3C26E406"/>
    <w:lvl w:ilvl="0" w:tplc="C22CBF2A">
      <w:start w:val="1"/>
      <w:numFmt w:val="decimal"/>
      <w:lvlText w:val="(%1)"/>
      <w:lvlJc w:val="left"/>
      <w:pPr>
        <w:tabs>
          <w:tab w:val="num" w:pos="1080"/>
        </w:tabs>
        <w:ind w:left="1080" w:hanging="780"/>
      </w:pPr>
      <w:rPr>
        <w:rFonts w:cs="Times New Roman"/>
      </w:rPr>
    </w:lvl>
    <w:lvl w:ilvl="1" w:tplc="95346516">
      <w:start w:val="2"/>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00"/>
        </w:tabs>
        <w:ind w:left="210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8" w15:restartNumberingAfterBreak="0">
    <w:nsid w:val="1CE418A6"/>
    <w:multiLevelType w:val="hybridMultilevel"/>
    <w:tmpl w:val="87623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75751D"/>
    <w:multiLevelType w:val="hybridMultilevel"/>
    <w:tmpl w:val="9BEA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1053FC"/>
    <w:multiLevelType w:val="hybridMultilevel"/>
    <w:tmpl w:val="68842AF4"/>
    <w:lvl w:ilvl="0" w:tplc="4E00AEA4">
      <w:start w:val="1"/>
      <w:numFmt w:val="decimal"/>
      <w:lvlText w:val="%1"/>
      <w:lvlJc w:val="left"/>
      <w:pPr>
        <w:tabs>
          <w:tab w:val="num" w:pos="1080"/>
        </w:tabs>
        <w:ind w:left="1080" w:hanging="720"/>
      </w:pPr>
      <w:rPr>
        <w:rFonts w:hint="default"/>
      </w:rPr>
    </w:lvl>
    <w:lvl w:ilvl="1" w:tplc="7D4ADF2A">
      <w:numFmt w:val="none"/>
      <w:lvlText w:val=""/>
      <w:lvlJc w:val="left"/>
      <w:pPr>
        <w:tabs>
          <w:tab w:val="num" w:pos="360"/>
        </w:tabs>
      </w:pPr>
    </w:lvl>
    <w:lvl w:ilvl="2" w:tplc="01B24EE2">
      <w:numFmt w:val="none"/>
      <w:lvlText w:val=""/>
      <w:lvlJc w:val="left"/>
      <w:pPr>
        <w:tabs>
          <w:tab w:val="num" w:pos="360"/>
        </w:tabs>
      </w:pPr>
    </w:lvl>
    <w:lvl w:ilvl="3" w:tplc="875E9CBC">
      <w:numFmt w:val="none"/>
      <w:lvlText w:val=""/>
      <w:lvlJc w:val="left"/>
      <w:pPr>
        <w:tabs>
          <w:tab w:val="num" w:pos="360"/>
        </w:tabs>
      </w:pPr>
    </w:lvl>
    <w:lvl w:ilvl="4" w:tplc="745C7A2A">
      <w:numFmt w:val="none"/>
      <w:lvlText w:val=""/>
      <w:lvlJc w:val="left"/>
      <w:pPr>
        <w:tabs>
          <w:tab w:val="num" w:pos="360"/>
        </w:tabs>
      </w:pPr>
    </w:lvl>
    <w:lvl w:ilvl="5" w:tplc="38EC2872">
      <w:numFmt w:val="none"/>
      <w:lvlText w:val=""/>
      <w:lvlJc w:val="left"/>
      <w:pPr>
        <w:tabs>
          <w:tab w:val="num" w:pos="360"/>
        </w:tabs>
      </w:pPr>
    </w:lvl>
    <w:lvl w:ilvl="6" w:tplc="08169C9C">
      <w:numFmt w:val="none"/>
      <w:lvlText w:val=""/>
      <w:lvlJc w:val="left"/>
      <w:pPr>
        <w:tabs>
          <w:tab w:val="num" w:pos="360"/>
        </w:tabs>
      </w:pPr>
    </w:lvl>
    <w:lvl w:ilvl="7" w:tplc="AC8E558E">
      <w:numFmt w:val="none"/>
      <w:lvlText w:val=""/>
      <w:lvlJc w:val="left"/>
      <w:pPr>
        <w:tabs>
          <w:tab w:val="num" w:pos="360"/>
        </w:tabs>
      </w:pPr>
    </w:lvl>
    <w:lvl w:ilvl="8" w:tplc="80CC8AB0">
      <w:numFmt w:val="none"/>
      <w:lvlText w:val=""/>
      <w:lvlJc w:val="left"/>
      <w:pPr>
        <w:tabs>
          <w:tab w:val="num" w:pos="360"/>
        </w:tabs>
      </w:pPr>
    </w:lvl>
  </w:abstractNum>
  <w:abstractNum w:abstractNumId="21" w15:restartNumberingAfterBreak="0">
    <w:nsid w:val="2C795286"/>
    <w:multiLevelType w:val="hybridMultilevel"/>
    <w:tmpl w:val="D688D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97FB5"/>
    <w:multiLevelType w:val="hybridMultilevel"/>
    <w:tmpl w:val="38708B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3C00C13"/>
    <w:multiLevelType w:val="hybridMultilevel"/>
    <w:tmpl w:val="D918E5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D6D3023"/>
    <w:multiLevelType w:val="hybridMultilevel"/>
    <w:tmpl w:val="88B40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0F2C18"/>
    <w:multiLevelType w:val="hybridMultilevel"/>
    <w:tmpl w:val="7E643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7A7FC2"/>
    <w:multiLevelType w:val="hybridMultilevel"/>
    <w:tmpl w:val="6CEC297C"/>
    <w:lvl w:ilvl="0" w:tplc="FC0883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276FA0"/>
    <w:multiLevelType w:val="multilevel"/>
    <w:tmpl w:val="1582862E"/>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43C75D36"/>
    <w:multiLevelType w:val="hybridMultilevel"/>
    <w:tmpl w:val="CF8E0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023239"/>
    <w:multiLevelType w:val="hybridMultilevel"/>
    <w:tmpl w:val="DBAE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064552"/>
    <w:multiLevelType w:val="hybridMultilevel"/>
    <w:tmpl w:val="4A842A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E41988"/>
    <w:multiLevelType w:val="hybridMultilevel"/>
    <w:tmpl w:val="DF8470DE"/>
    <w:lvl w:ilvl="0" w:tplc="01BABF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E455F5"/>
    <w:multiLevelType w:val="hybridMultilevel"/>
    <w:tmpl w:val="5BF2DB48"/>
    <w:lvl w:ilvl="0" w:tplc="74B84F5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980A96"/>
    <w:multiLevelType w:val="hybridMultilevel"/>
    <w:tmpl w:val="B3426D68"/>
    <w:lvl w:ilvl="0" w:tplc="17BCCB66">
      <w:start w:val="1"/>
      <w:numFmt w:val="lowerLetter"/>
      <w:lvlText w:val="(%1)"/>
      <w:lvlJc w:val="left"/>
      <w:pPr>
        <w:tabs>
          <w:tab w:val="num" w:pos="1890"/>
        </w:tabs>
        <w:ind w:left="1890" w:hanging="45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4" w15:restartNumberingAfterBreak="0">
    <w:nsid w:val="57011AC7"/>
    <w:multiLevelType w:val="hybridMultilevel"/>
    <w:tmpl w:val="4AD8D05A"/>
    <w:lvl w:ilvl="0" w:tplc="E312B5A4">
      <w:start w:val="1"/>
      <w:numFmt w:val="decimal"/>
      <w:lvlText w:val="(%1)"/>
      <w:lvlJc w:val="left"/>
      <w:pPr>
        <w:tabs>
          <w:tab w:val="num" w:pos="1140"/>
        </w:tabs>
        <w:ind w:left="1140" w:hanging="780"/>
      </w:pPr>
      <w:rPr>
        <w:rFonts w:cs="Times New Roman"/>
      </w:rPr>
    </w:lvl>
    <w:lvl w:ilvl="1" w:tplc="B4689CBC">
      <w:start w:val="1"/>
      <w:numFmt w:val="lowerLetter"/>
      <w:lvlText w:val="(%2)"/>
      <w:lvlJc w:val="left"/>
      <w:pPr>
        <w:tabs>
          <w:tab w:val="num" w:pos="1650"/>
        </w:tabs>
        <w:ind w:left="1650" w:hanging="57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5" w15:restartNumberingAfterBreak="0">
    <w:nsid w:val="579113BE"/>
    <w:multiLevelType w:val="hybridMultilevel"/>
    <w:tmpl w:val="1D0A8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FE7220"/>
    <w:multiLevelType w:val="hybridMultilevel"/>
    <w:tmpl w:val="85162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B30DF5"/>
    <w:multiLevelType w:val="hybridMultilevel"/>
    <w:tmpl w:val="57AA6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14B57B1"/>
    <w:multiLevelType w:val="hybridMultilevel"/>
    <w:tmpl w:val="F460AD3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9" w15:restartNumberingAfterBreak="0">
    <w:nsid w:val="63B43FC9"/>
    <w:multiLevelType w:val="hybridMultilevel"/>
    <w:tmpl w:val="747AEC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0" w15:restartNumberingAfterBreak="0">
    <w:nsid w:val="64753056"/>
    <w:multiLevelType w:val="hybridMultilevel"/>
    <w:tmpl w:val="DDE2BF54"/>
    <w:lvl w:ilvl="0" w:tplc="0809000F">
      <w:start w:val="1"/>
      <w:numFmt w:val="decimal"/>
      <w:lvlText w:val="%1."/>
      <w:lvlJc w:val="left"/>
      <w:pPr>
        <w:tabs>
          <w:tab w:val="num" w:pos="1074"/>
        </w:tabs>
        <w:ind w:left="1074" w:hanging="360"/>
      </w:pPr>
    </w:lvl>
    <w:lvl w:ilvl="1" w:tplc="08090001">
      <w:start w:val="1"/>
      <w:numFmt w:val="bullet"/>
      <w:lvlText w:val=""/>
      <w:lvlJc w:val="left"/>
      <w:pPr>
        <w:tabs>
          <w:tab w:val="num" w:pos="1794"/>
        </w:tabs>
        <w:ind w:left="1794" w:hanging="360"/>
      </w:pPr>
      <w:rPr>
        <w:rFonts w:ascii="Symbol" w:hAnsi="Symbol" w:hint="default"/>
      </w:rPr>
    </w:lvl>
    <w:lvl w:ilvl="2" w:tplc="0809001B">
      <w:start w:val="1"/>
      <w:numFmt w:val="decimal"/>
      <w:lvlText w:val="%3."/>
      <w:lvlJc w:val="left"/>
      <w:pPr>
        <w:tabs>
          <w:tab w:val="num" w:pos="2514"/>
        </w:tabs>
        <w:ind w:left="2514" w:hanging="360"/>
      </w:pPr>
    </w:lvl>
    <w:lvl w:ilvl="3" w:tplc="0809000F">
      <w:start w:val="1"/>
      <w:numFmt w:val="decimal"/>
      <w:lvlText w:val="%4."/>
      <w:lvlJc w:val="left"/>
      <w:pPr>
        <w:tabs>
          <w:tab w:val="num" w:pos="3234"/>
        </w:tabs>
        <w:ind w:left="3234" w:hanging="360"/>
      </w:pPr>
    </w:lvl>
    <w:lvl w:ilvl="4" w:tplc="08090019">
      <w:start w:val="1"/>
      <w:numFmt w:val="decimal"/>
      <w:lvlText w:val="%5."/>
      <w:lvlJc w:val="left"/>
      <w:pPr>
        <w:tabs>
          <w:tab w:val="num" w:pos="3954"/>
        </w:tabs>
        <w:ind w:left="3954" w:hanging="360"/>
      </w:pPr>
    </w:lvl>
    <w:lvl w:ilvl="5" w:tplc="0809001B">
      <w:start w:val="1"/>
      <w:numFmt w:val="decimal"/>
      <w:lvlText w:val="%6."/>
      <w:lvlJc w:val="left"/>
      <w:pPr>
        <w:tabs>
          <w:tab w:val="num" w:pos="4674"/>
        </w:tabs>
        <w:ind w:left="4674" w:hanging="360"/>
      </w:pPr>
    </w:lvl>
    <w:lvl w:ilvl="6" w:tplc="0809000F">
      <w:start w:val="1"/>
      <w:numFmt w:val="decimal"/>
      <w:lvlText w:val="%7."/>
      <w:lvlJc w:val="left"/>
      <w:pPr>
        <w:tabs>
          <w:tab w:val="num" w:pos="5394"/>
        </w:tabs>
        <w:ind w:left="5394" w:hanging="360"/>
      </w:pPr>
    </w:lvl>
    <w:lvl w:ilvl="7" w:tplc="08090019">
      <w:start w:val="1"/>
      <w:numFmt w:val="decimal"/>
      <w:lvlText w:val="%8."/>
      <w:lvlJc w:val="left"/>
      <w:pPr>
        <w:tabs>
          <w:tab w:val="num" w:pos="6114"/>
        </w:tabs>
        <w:ind w:left="6114" w:hanging="360"/>
      </w:pPr>
    </w:lvl>
    <w:lvl w:ilvl="8" w:tplc="0809001B">
      <w:start w:val="1"/>
      <w:numFmt w:val="decimal"/>
      <w:lvlText w:val="%9."/>
      <w:lvlJc w:val="left"/>
      <w:pPr>
        <w:tabs>
          <w:tab w:val="num" w:pos="6834"/>
        </w:tabs>
        <w:ind w:left="6834" w:hanging="360"/>
      </w:pPr>
    </w:lvl>
  </w:abstractNum>
  <w:abstractNum w:abstractNumId="41" w15:restartNumberingAfterBreak="0">
    <w:nsid w:val="68C8068E"/>
    <w:multiLevelType w:val="hybridMultilevel"/>
    <w:tmpl w:val="DF8470DE"/>
    <w:lvl w:ilvl="0" w:tplc="01BABF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9B3A8A"/>
    <w:multiLevelType w:val="hybridMultilevel"/>
    <w:tmpl w:val="E0F0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AC42A0"/>
    <w:multiLevelType w:val="hybridMultilevel"/>
    <w:tmpl w:val="50BEF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6F5C3F"/>
    <w:multiLevelType w:val="hybridMultilevel"/>
    <w:tmpl w:val="574C6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85567D"/>
    <w:multiLevelType w:val="hybridMultilevel"/>
    <w:tmpl w:val="86A2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944B08"/>
    <w:multiLevelType w:val="hybridMultilevel"/>
    <w:tmpl w:val="5F7441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F077D8D"/>
    <w:multiLevelType w:val="hybridMultilevel"/>
    <w:tmpl w:val="9EEA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7"/>
  </w:num>
  <w:num w:numId="6">
    <w:abstractNumId w:val="16"/>
  </w:num>
  <w:num w:numId="7">
    <w:abstractNumId w:val="45"/>
  </w:num>
  <w:num w:numId="8">
    <w:abstractNumId w:val="29"/>
  </w:num>
  <w:num w:numId="9">
    <w:abstractNumId w:val="35"/>
  </w:num>
  <w:num w:numId="10">
    <w:abstractNumId w:val="8"/>
  </w:num>
  <w:num w:numId="11">
    <w:abstractNumId w:val="4"/>
  </w:num>
  <w:num w:numId="12">
    <w:abstractNumId w:val="36"/>
  </w:num>
  <w:num w:numId="13">
    <w:abstractNumId w:val="42"/>
  </w:num>
  <w:num w:numId="14">
    <w:abstractNumId w:val="25"/>
  </w:num>
  <w:num w:numId="15">
    <w:abstractNumId w:val="41"/>
  </w:num>
  <w:num w:numId="16">
    <w:abstractNumId w:val="21"/>
  </w:num>
  <w:num w:numId="17">
    <w:abstractNumId w:val="19"/>
  </w:num>
  <w:num w:numId="18">
    <w:abstractNumId w:val="30"/>
  </w:num>
  <w:num w:numId="19">
    <w:abstractNumId w:val="5"/>
  </w:num>
  <w:num w:numId="20">
    <w:abstractNumId w:val="23"/>
  </w:num>
  <w:num w:numId="21">
    <w:abstractNumId w:val="44"/>
  </w:num>
  <w:num w:numId="22">
    <w:abstractNumId w:val="13"/>
  </w:num>
  <w:num w:numId="23">
    <w:abstractNumId w:val="1"/>
  </w:num>
  <w:num w:numId="24">
    <w:abstractNumId w:val="31"/>
  </w:num>
  <w:num w:numId="25">
    <w:abstractNumId w:val="0"/>
  </w:num>
  <w:num w:numId="26">
    <w:abstractNumId w:val="20"/>
  </w:num>
  <w:num w:numId="27">
    <w:abstractNumId w:val="24"/>
  </w:num>
  <w:num w:numId="28">
    <w:abstractNumId w:val="22"/>
  </w:num>
  <w:num w:numId="29">
    <w:abstractNumId w:val="43"/>
  </w:num>
  <w:num w:numId="30">
    <w:abstractNumId w:val="11"/>
  </w:num>
  <w:num w:numId="31">
    <w:abstractNumId w:val="10"/>
  </w:num>
  <w:num w:numId="32">
    <w:abstractNumId w:val="9"/>
  </w:num>
  <w:num w:numId="33">
    <w:abstractNumId w:val="28"/>
  </w:num>
  <w:num w:numId="34">
    <w:abstractNumId w:val="46"/>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7"/>
  </w:num>
  <w:num w:numId="40">
    <w:abstractNumId w:val="27"/>
    <w:lvlOverride w:ilvl="0">
      <w:startOverride w:val="1"/>
    </w:lvlOverride>
  </w:num>
  <w:num w:numId="41">
    <w:abstractNumId w:val="6"/>
  </w:num>
  <w:num w:numId="42">
    <w:abstractNumId w:val="32"/>
  </w:num>
  <w:num w:numId="43">
    <w:abstractNumId w:val="3"/>
  </w:num>
  <w:num w:numId="44">
    <w:abstractNumId w:val="39"/>
  </w:num>
  <w:num w:numId="45">
    <w:abstractNumId w:val="2"/>
  </w:num>
  <w:num w:numId="46">
    <w:abstractNumId w:val="12"/>
  </w:num>
  <w:num w:numId="47">
    <w:abstractNumId w:val="14"/>
  </w:num>
  <w:num w:numId="48">
    <w:abstractNumId w:val="47"/>
  </w:num>
  <w:num w:numId="49">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29"/>
    <w:rsid w:val="00002D3C"/>
    <w:rsid w:val="00007420"/>
    <w:rsid w:val="000148B5"/>
    <w:rsid w:val="00022D7D"/>
    <w:rsid w:val="00025C35"/>
    <w:rsid w:val="0003400D"/>
    <w:rsid w:val="0004228E"/>
    <w:rsid w:val="00043604"/>
    <w:rsid w:val="00043E5E"/>
    <w:rsid w:val="0004784A"/>
    <w:rsid w:val="000525D1"/>
    <w:rsid w:val="00053A28"/>
    <w:rsid w:val="000641B9"/>
    <w:rsid w:val="0006494A"/>
    <w:rsid w:val="000863A9"/>
    <w:rsid w:val="000908FC"/>
    <w:rsid w:val="000A2073"/>
    <w:rsid w:val="000A56FC"/>
    <w:rsid w:val="000A60DB"/>
    <w:rsid w:val="000B178C"/>
    <w:rsid w:val="000B1827"/>
    <w:rsid w:val="000B2C33"/>
    <w:rsid w:val="000B574E"/>
    <w:rsid w:val="000E4CFF"/>
    <w:rsid w:val="000E6F50"/>
    <w:rsid w:val="000F14D8"/>
    <w:rsid w:val="000F42D3"/>
    <w:rsid w:val="000F4B6A"/>
    <w:rsid w:val="000F6785"/>
    <w:rsid w:val="001020C2"/>
    <w:rsid w:val="00102E0C"/>
    <w:rsid w:val="00103D9A"/>
    <w:rsid w:val="001153EC"/>
    <w:rsid w:val="0012270F"/>
    <w:rsid w:val="0013359C"/>
    <w:rsid w:val="001343C5"/>
    <w:rsid w:val="001407BC"/>
    <w:rsid w:val="00143A70"/>
    <w:rsid w:val="001452A6"/>
    <w:rsid w:val="00151D6F"/>
    <w:rsid w:val="00154939"/>
    <w:rsid w:val="001623F9"/>
    <w:rsid w:val="00166C17"/>
    <w:rsid w:val="0017293D"/>
    <w:rsid w:val="0017649A"/>
    <w:rsid w:val="001806E2"/>
    <w:rsid w:val="00182124"/>
    <w:rsid w:val="001844A7"/>
    <w:rsid w:val="0018763A"/>
    <w:rsid w:val="00197A56"/>
    <w:rsid w:val="001A7259"/>
    <w:rsid w:val="001B09E5"/>
    <w:rsid w:val="001C6A3D"/>
    <w:rsid w:val="001C7845"/>
    <w:rsid w:val="001F6B2D"/>
    <w:rsid w:val="001F7E1D"/>
    <w:rsid w:val="002042AA"/>
    <w:rsid w:val="002100B3"/>
    <w:rsid w:val="002116BC"/>
    <w:rsid w:val="00211BC6"/>
    <w:rsid w:val="00213167"/>
    <w:rsid w:val="002170D9"/>
    <w:rsid w:val="00222399"/>
    <w:rsid w:val="00225262"/>
    <w:rsid w:val="0023180C"/>
    <w:rsid w:val="002423DD"/>
    <w:rsid w:val="00243DBD"/>
    <w:rsid w:val="00252864"/>
    <w:rsid w:val="00262EB8"/>
    <w:rsid w:val="00266EDF"/>
    <w:rsid w:val="0028000E"/>
    <w:rsid w:val="0028221D"/>
    <w:rsid w:val="00285EB6"/>
    <w:rsid w:val="00286185"/>
    <w:rsid w:val="00287D80"/>
    <w:rsid w:val="002957F3"/>
    <w:rsid w:val="002979E2"/>
    <w:rsid w:val="002A293F"/>
    <w:rsid w:val="002A3CF9"/>
    <w:rsid w:val="002A797B"/>
    <w:rsid w:val="002B688B"/>
    <w:rsid w:val="002B7AFB"/>
    <w:rsid w:val="002C063E"/>
    <w:rsid w:val="002C145C"/>
    <w:rsid w:val="002C293C"/>
    <w:rsid w:val="002C5CD4"/>
    <w:rsid w:val="002C6A7A"/>
    <w:rsid w:val="002D1115"/>
    <w:rsid w:val="002D1CE0"/>
    <w:rsid w:val="002D7A9F"/>
    <w:rsid w:val="002E0B8F"/>
    <w:rsid w:val="002E336E"/>
    <w:rsid w:val="002E372A"/>
    <w:rsid w:val="002E5041"/>
    <w:rsid w:val="002E6EF3"/>
    <w:rsid w:val="002F14ED"/>
    <w:rsid w:val="002F7C68"/>
    <w:rsid w:val="00303382"/>
    <w:rsid w:val="003121E9"/>
    <w:rsid w:val="00314442"/>
    <w:rsid w:val="00315C28"/>
    <w:rsid w:val="00320A9B"/>
    <w:rsid w:val="003233D6"/>
    <w:rsid w:val="00335E7B"/>
    <w:rsid w:val="00337329"/>
    <w:rsid w:val="003458A3"/>
    <w:rsid w:val="00352D2A"/>
    <w:rsid w:val="00355FDB"/>
    <w:rsid w:val="00357000"/>
    <w:rsid w:val="00361235"/>
    <w:rsid w:val="00363B8A"/>
    <w:rsid w:val="00366403"/>
    <w:rsid w:val="003667B2"/>
    <w:rsid w:val="00367CC9"/>
    <w:rsid w:val="00376F27"/>
    <w:rsid w:val="00386ED2"/>
    <w:rsid w:val="00387243"/>
    <w:rsid w:val="00396643"/>
    <w:rsid w:val="003A0036"/>
    <w:rsid w:val="003A424B"/>
    <w:rsid w:val="003A6669"/>
    <w:rsid w:val="003B0AC0"/>
    <w:rsid w:val="003B3CC0"/>
    <w:rsid w:val="003B77DD"/>
    <w:rsid w:val="003C0EED"/>
    <w:rsid w:val="003C77AD"/>
    <w:rsid w:val="003D1F26"/>
    <w:rsid w:val="003D38C8"/>
    <w:rsid w:val="003E426D"/>
    <w:rsid w:val="003E7B98"/>
    <w:rsid w:val="003F037C"/>
    <w:rsid w:val="003F1EB4"/>
    <w:rsid w:val="003F32AE"/>
    <w:rsid w:val="0040134D"/>
    <w:rsid w:val="00405AF1"/>
    <w:rsid w:val="00406722"/>
    <w:rsid w:val="0041274B"/>
    <w:rsid w:val="00414C3B"/>
    <w:rsid w:val="004217DC"/>
    <w:rsid w:val="00421CA2"/>
    <w:rsid w:val="004234AB"/>
    <w:rsid w:val="00432FF8"/>
    <w:rsid w:val="0043753D"/>
    <w:rsid w:val="0043789C"/>
    <w:rsid w:val="00441948"/>
    <w:rsid w:val="004529DB"/>
    <w:rsid w:val="00453CA3"/>
    <w:rsid w:val="004665B6"/>
    <w:rsid w:val="00475392"/>
    <w:rsid w:val="00495D41"/>
    <w:rsid w:val="00497CEE"/>
    <w:rsid w:val="004A6A77"/>
    <w:rsid w:val="004C385B"/>
    <w:rsid w:val="004C4999"/>
    <w:rsid w:val="004C78AE"/>
    <w:rsid w:val="004D1208"/>
    <w:rsid w:val="004D5D24"/>
    <w:rsid w:val="004E451E"/>
    <w:rsid w:val="004E7AF5"/>
    <w:rsid w:val="004F1E5A"/>
    <w:rsid w:val="00500DAD"/>
    <w:rsid w:val="0050179D"/>
    <w:rsid w:val="00505BFB"/>
    <w:rsid w:val="005115D7"/>
    <w:rsid w:val="0051454C"/>
    <w:rsid w:val="00532E48"/>
    <w:rsid w:val="00536BFD"/>
    <w:rsid w:val="005426C5"/>
    <w:rsid w:val="00547C4A"/>
    <w:rsid w:val="005550A8"/>
    <w:rsid w:val="005572E2"/>
    <w:rsid w:val="005806AB"/>
    <w:rsid w:val="00583A35"/>
    <w:rsid w:val="0059045E"/>
    <w:rsid w:val="00597034"/>
    <w:rsid w:val="005A0E76"/>
    <w:rsid w:val="005A3A6C"/>
    <w:rsid w:val="005A440F"/>
    <w:rsid w:val="005A4651"/>
    <w:rsid w:val="005A65ED"/>
    <w:rsid w:val="005A7466"/>
    <w:rsid w:val="005B2223"/>
    <w:rsid w:val="005B2C0D"/>
    <w:rsid w:val="005C4AFC"/>
    <w:rsid w:val="005C59C2"/>
    <w:rsid w:val="005D39C6"/>
    <w:rsid w:val="005D71E1"/>
    <w:rsid w:val="005E16E2"/>
    <w:rsid w:val="005E1886"/>
    <w:rsid w:val="005E29C3"/>
    <w:rsid w:val="005E67E6"/>
    <w:rsid w:val="005E6A49"/>
    <w:rsid w:val="005F270D"/>
    <w:rsid w:val="005F2B93"/>
    <w:rsid w:val="005F563B"/>
    <w:rsid w:val="00603EC3"/>
    <w:rsid w:val="006113AF"/>
    <w:rsid w:val="00617031"/>
    <w:rsid w:val="006222D0"/>
    <w:rsid w:val="00626000"/>
    <w:rsid w:val="00635104"/>
    <w:rsid w:val="00636072"/>
    <w:rsid w:val="00637171"/>
    <w:rsid w:val="00637A3A"/>
    <w:rsid w:val="0064333E"/>
    <w:rsid w:val="00650702"/>
    <w:rsid w:val="00650713"/>
    <w:rsid w:val="00656661"/>
    <w:rsid w:val="006643D7"/>
    <w:rsid w:val="00672A6B"/>
    <w:rsid w:val="00690627"/>
    <w:rsid w:val="006A5F24"/>
    <w:rsid w:val="006A6AA3"/>
    <w:rsid w:val="006B0354"/>
    <w:rsid w:val="006B2797"/>
    <w:rsid w:val="006C344A"/>
    <w:rsid w:val="006D1DE2"/>
    <w:rsid w:val="006E4266"/>
    <w:rsid w:val="006E59DB"/>
    <w:rsid w:val="006E7DD5"/>
    <w:rsid w:val="006F662B"/>
    <w:rsid w:val="00701A0D"/>
    <w:rsid w:val="00702EFF"/>
    <w:rsid w:val="0072167C"/>
    <w:rsid w:val="007241E7"/>
    <w:rsid w:val="00726282"/>
    <w:rsid w:val="00743D1D"/>
    <w:rsid w:val="0074597F"/>
    <w:rsid w:val="00760DB7"/>
    <w:rsid w:val="00762BEB"/>
    <w:rsid w:val="00767C77"/>
    <w:rsid w:val="007700FE"/>
    <w:rsid w:val="007868CB"/>
    <w:rsid w:val="00790748"/>
    <w:rsid w:val="00794552"/>
    <w:rsid w:val="007A07B1"/>
    <w:rsid w:val="007A3E10"/>
    <w:rsid w:val="007B1820"/>
    <w:rsid w:val="007B1D82"/>
    <w:rsid w:val="007C1AF4"/>
    <w:rsid w:val="007C1B65"/>
    <w:rsid w:val="007C2F9C"/>
    <w:rsid w:val="007C4B4C"/>
    <w:rsid w:val="007C7C68"/>
    <w:rsid w:val="007D1E37"/>
    <w:rsid w:val="007D7D4E"/>
    <w:rsid w:val="007E3187"/>
    <w:rsid w:val="007E539B"/>
    <w:rsid w:val="007E7DC6"/>
    <w:rsid w:val="00800AB0"/>
    <w:rsid w:val="00802166"/>
    <w:rsid w:val="00805BBC"/>
    <w:rsid w:val="00807144"/>
    <w:rsid w:val="0082039C"/>
    <w:rsid w:val="00821382"/>
    <w:rsid w:val="00827AF4"/>
    <w:rsid w:val="008314EA"/>
    <w:rsid w:val="00831D75"/>
    <w:rsid w:val="00836898"/>
    <w:rsid w:val="00850B20"/>
    <w:rsid w:val="0085219E"/>
    <w:rsid w:val="0085247E"/>
    <w:rsid w:val="00860268"/>
    <w:rsid w:val="008621A6"/>
    <w:rsid w:val="00874525"/>
    <w:rsid w:val="008803D7"/>
    <w:rsid w:val="00891CB8"/>
    <w:rsid w:val="00894FDB"/>
    <w:rsid w:val="008A1038"/>
    <w:rsid w:val="008A21EE"/>
    <w:rsid w:val="008A787C"/>
    <w:rsid w:val="008B5920"/>
    <w:rsid w:val="008B79FD"/>
    <w:rsid w:val="008D1D33"/>
    <w:rsid w:val="008D2D72"/>
    <w:rsid w:val="008D5112"/>
    <w:rsid w:val="008E248F"/>
    <w:rsid w:val="008F5F0B"/>
    <w:rsid w:val="009003C8"/>
    <w:rsid w:val="009129E0"/>
    <w:rsid w:val="00912A4F"/>
    <w:rsid w:val="0091320D"/>
    <w:rsid w:val="009219F9"/>
    <w:rsid w:val="0092434E"/>
    <w:rsid w:val="009249E9"/>
    <w:rsid w:val="009401C0"/>
    <w:rsid w:val="00941C27"/>
    <w:rsid w:val="00942051"/>
    <w:rsid w:val="00942D5D"/>
    <w:rsid w:val="00954D88"/>
    <w:rsid w:val="00961FEF"/>
    <w:rsid w:val="00963987"/>
    <w:rsid w:val="00965B6A"/>
    <w:rsid w:val="00971197"/>
    <w:rsid w:val="00976881"/>
    <w:rsid w:val="009770A2"/>
    <w:rsid w:val="00984FB6"/>
    <w:rsid w:val="00992B09"/>
    <w:rsid w:val="00992B71"/>
    <w:rsid w:val="00997854"/>
    <w:rsid w:val="009A0E0D"/>
    <w:rsid w:val="009A138E"/>
    <w:rsid w:val="009B5F82"/>
    <w:rsid w:val="009C5284"/>
    <w:rsid w:val="009C5AD7"/>
    <w:rsid w:val="009D7D1F"/>
    <w:rsid w:val="009F3589"/>
    <w:rsid w:val="009F6686"/>
    <w:rsid w:val="009F71F9"/>
    <w:rsid w:val="00A44C16"/>
    <w:rsid w:val="00A458E2"/>
    <w:rsid w:val="00A5577C"/>
    <w:rsid w:val="00A603E6"/>
    <w:rsid w:val="00A6073B"/>
    <w:rsid w:val="00A815FB"/>
    <w:rsid w:val="00A86049"/>
    <w:rsid w:val="00A9187D"/>
    <w:rsid w:val="00AA0328"/>
    <w:rsid w:val="00AB53F2"/>
    <w:rsid w:val="00AD28AF"/>
    <w:rsid w:val="00AE01AE"/>
    <w:rsid w:val="00AE36D7"/>
    <w:rsid w:val="00AE4096"/>
    <w:rsid w:val="00AF4670"/>
    <w:rsid w:val="00AF4B75"/>
    <w:rsid w:val="00B16210"/>
    <w:rsid w:val="00B162A5"/>
    <w:rsid w:val="00B26EA8"/>
    <w:rsid w:val="00B304BE"/>
    <w:rsid w:val="00B32D9C"/>
    <w:rsid w:val="00B4244C"/>
    <w:rsid w:val="00B53CF1"/>
    <w:rsid w:val="00B57FCB"/>
    <w:rsid w:val="00B60A9D"/>
    <w:rsid w:val="00B73033"/>
    <w:rsid w:val="00B84B33"/>
    <w:rsid w:val="00B85B68"/>
    <w:rsid w:val="00B93278"/>
    <w:rsid w:val="00BA3CDA"/>
    <w:rsid w:val="00BB2BEA"/>
    <w:rsid w:val="00BD1269"/>
    <w:rsid w:val="00BD1DBB"/>
    <w:rsid w:val="00BF0963"/>
    <w:rsid w:val="00BF7E5B"/>
    <w:rsid w:val="00C014F2"/>
    <w:rsid w:val="00C16642"/>
    <w:rsid w:val="00C27FDC"/>
    <w:rsid w:val="00C33427"/>
    <w:rsid w:val="00C36201"/>
    <w:rsid w:val="00C43877"/>
    <w:rsid w:val="00C620D5"/>
    <w:rsid w:val="00C639CF"/>
    <w:rsid w:val="00C6424C"/>
    <w:rsid w:val="00C73CAB"/>
    <w:rsid w:val="00C80E7A"/>
    <w:rsid w:val="00C93173"/>
    <w:rsid w:val="00CA1B6A"/>
    <w:rsid w:val="00CB1BFF"/>
    <w:rsid w:val="00CC32D5"/>
    <w:rsid w:val="00CC3474"/>
    <w:rsid w:val="00CC5A4B"/>
    <w:rsid w:val="00CE405C"/>
    <w:rsid w:val="00CE411E"/>
    <w:rsid w:val="00CE43F5"/>
    <w:rsid w:val="00CF1622"/>
    <w:rsid w:val="00CF2481"/>
    <w:rsid w:val="00D03BC6"/>
    <w:rsid w:val="00D119F8"/>
    <w:rsid w:val="00D30D0C"/>
    <w:rsid w:val="00D61044"/>
    <w:rsid w:val="00D66A86"/>
    <w:rsid w:val="00D73F4F"/>
    <w:rsid w:val="00DA297B"/>
    <w:rsid w:val="00DA4D79"/>
    <w:rsid w:val="00DA5429"/>
    <w:rsid w:val="00DB193E"/>
    <w:rsid w:val="00DB1A5C"/>
    <w:rsid w:val="00DB2764"/>
    <w:rsid w:val="00DD0484"/>
    <w:rsid w:val="00DD06BD"/>
    <w:rsid w:val="00DD232B"/>
    <w:rsid w:val="00DD2CD6"/>
    <w:rsid w:val="00DD5639"/>
    <w:rsid w:val="00DF225F"/>
    <w:rsid w:val="00DF3413"/>
    <w:rsid w:val="00E0050E"/>
    <w:rsid w:val="00E147BB"/>
    <w:rsid w:val="00E238C1"/>
    <w:rsid w:val="00E25C98"/>
    <w:rsid w:val="00E30221"/>
    <w:rsid w:val="00E309F8"/>
    <w:rsid w:val="00E3390B"/>
    <w:rsid w:val="00E368C2"/>
    <w:rsid w:val="00E42291"/>
    <w:rsid w:val="00E46731"/>
    <w:rsid w:val="00E47CF2"/>
    <w:rsid w:val="00E507A3"/>
    <w:rsid w:val="00E61794"/>
    <w:rsid w:val="00E63A33"/>
    <w:rsid w:val="00E72680"/>
    <w:rsid w:val="00E76F6C"/>
    <w:rsid w:val="00E80B3F"/>
    <w:rsid w:val="00E827D3"/>
    <w:rsid w:val="00E919BF"/>
    <w:rsid w:val="00E92F94"/>
    <w:rsid w:val="00E93684"/>
    <w:rsid w:val="00EB7A48"/>
    <w:rsid w:val="00EC0B34"/>
    <w:rsid w:val="00ED3B58"/>
    <w:rsid w:val="00ED4F3E"/>
    <w:rsid w:val="00ED51DB"/>
    <w:rsid w:val="00F014D3"/>
    <w:rsid w:val="00F03246"/>
    <w:rsid w:val="00F04C6A"/>
    <w:rsid w:val="00F11591"/>
    <w:rsid w:val="00F12F13"/>
    <w:rsid w:val="00F1409F"/>
    <w:rsid w:val="00F149B8"/>
    <w:rsid w:val="00F16D69"/>
    <w:rsid w:val="00F2208F"/>
    <w:rsid w:val="00F26052"/>
    <w:rsid w:val="00F30C63"/>
    <w:rsid w:val="00F4188D"/>
    <w:rsid w:val="00F463CF"/>
    <w:rsid w:val="00F77155"/>
    <w:rsid w:val="00FA3935"/>
    <w:rsid w:val="00FA5B46"/>
    <w:rsid w:val="00FA5C38"/>
    <w:rsid w:val="00FA5FAF"/>
    <w:rsid w:val="00FB09E5"/>
    <w:rsid w:val="00FB1F86"/>
    <w:rsid w:val="00FB50D4"/>
    <w:rsid w:val="00FB5787"/>
    <w:rsid w:val="00FB5D43"/>
    <w:rsid w:val="00FC24F8"/>
    <w:rsid w:val="00FD6224"/>
    <w:rsid w:val="00FF419D"/>
    <w:rsid w:val="00FF5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268FA9E"/>
  <w15:docId w15:val="{DB52954D-3016-4181-9ABC-44E1E505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243"/>
    <w:pPr>
      <w:spacing w:before="120" w:after="120"/>
    </w:pPr>
    <w:rPr>
      <w:rFonts w:ascii="Calibri Light" w:hAnsi="Calibri Light" w:cs="Arial"/>
      <w:sz w:val="22"/>
      <w:szCs w:val="24"/>
      <w:lang w:eastAsia="en-US"/>
    </w:rPr>
  </w:style>
  <w:style w:type="paragraph" w:styleId="Heading1">
    <w:name w:val="heading 1"/>
    <w:basedOn w:val="Normal"/>
    <w:next w:val="Normal"/>
    <w:link w:val="Heading1Char"/>
    <w:qFormat/>
    <w:rsid w:val="00C80E7A"/>
    <w:pPr>
      <w:keepNext/>
      <w:jc w:val="both"/>
      <w:outlineLvl w:val="0"/>
    </w:pPr>
    <w:rPr>
      <w:rFonts w:ascii="Times New Roman" w:hAnsi="Times New Roman"/>
    </w:rPr>
  </w:style>
  <w:style w:type="paragraph" w:styleId="Heading2">
    <w:name w:val="heading 2"/>
    <w:aliases w:val="PARA2,Headline 2,nmhd2"/>
    <w:basedOn w:val="Normal"/>
    <w:next w:val="Normal"/>
    <w:link w:val="Heading2Char"/>
    <w:qFormat/>
    <w:rsid w:val="00C80E7A"/>
    <w:pPr>
      <w:keepNext/>
      <w:jc w:val="center"/>
      <w:outlineLvl w:val="1"/>
    </w:pPr>
    <w:rPr>
      <w:b/>
    </w:rPr>
  </w:style>
  <w:style w:type="paragraph" w:styleId="Heading3">
    <w:name w:val="heading 3"/>
    <w:basedOn w:val="Normal"/>
    <w:next w:val="Normal"/>
    <w:link w:val="Heading3Char"/>
    <w:unhideWhenUsed/>
    <w:qFormat/>
    <w:rsid w:val="00C639CF"/>
    <w:pPr>
      <w:keepNext/>
      <w:keepLines/>
      <w:spacing w:before="200"/>
      <w:outlineLvl w:val="2"/>
    </w:pPr>
    <w:rPr>
      <w:rFonts w:ascii="Arial" w:eastAsiaTheme="majorEastAsia" w:hAnsi="Arial" w:cstheme="majorBidi"/>
      <w:b/>
      <w:bCs/>
      <w:color w:val="336600"/>
    </w:rPr>
  </w:style>
  <w:style w:type="paragraph" w:styleId="Heading4">
    <w:name w:val="heading 4"/>
    <w:basedOn w:val="Normal"/>
    <w:next w:val="Normal"/>
    <w:link w:val="Heading4Char"/>
    <w:unhideWhenUsed/>
    <w:qFormat/>
    <w:rsid w:val="00C639CF"/>
    <w:pPr>
      <w:keepNext/>
      <w:spacing w:before="240"/>
      <w:outlineLvl w:val="3"/>
    </w:pPr>
    <w:rPr>
      <w:rFonts w:ascii="Arial" w:eastAsiaTheme="minorEastAsia" w:hAnsi="Arial" w:cstheme="minorBidi"/>
      <w:b/>
      <w:bCs/>
      <w:color w:val="336600"/>
      <w:szCs w:val="28"/>
    </w:rPr>
  </w:style>
  <w:style w:type="paragraph" w:styleId="Heading5">
    <w:name w:val="heading 5"/>
    <w:basedOn w:val="Normal"/>
    <w:next w:val="Normal"/>
    <w:link w:val="Heading5Char"/>
    <w:qFormat/>
    <w:rsid w:val="00C80E7A"/>
    <w:pPr>
      <w:ind w:left="720"/>
      <w:outlineLvl w:val="4"/>
    </w:pPr>
    <w:rPr>
      <w:b/>
    </w:rPr>
  </w:style>
  <w:style w:type="paragraph" w:styleId="Heading6">
    <w:name w:val="heading 6"/>
    <w:basedOn w:val="Normal"/>
    <w:next w:val="Normal"/>
    <w:link w:val="Heading6Char"/>
    <w:unhideWhenUsed/>
    <w:qFormat/>
    <w:rsid w:val="009129E0"/>
    <w:p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unhideWhenUsed/>
    <w:qFormat/>
    <w:rsid w:val="00266ED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qFormat/>
    <w:rsid w:val="00C80E7A"/>
    <w:pPr>
      <w:ind w:left="720"/>
      <w:outlineLvl w:val="7"/>
    </w:pPr>
    <w:rPr>
      <w:i/>
    </w:rPr>
  </w:style>
  <w:style w:type="paragraph" w:styleId="Heading9">
    <w:name w:val="heading 9"/>
    <w:basedOn w:val="Normal"/>
    <w:next w:val="Normal"/>
    <w:link w:val="Heading9Char"/>
    <w:qFormat/>
    <w:rsid w:val="00C80E7A"/>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1A3"/>
    <w:rPr>
      <w:rFonts w:asciiTheme="majorHAnsi" w:eastAsiaTheme="majorEastAsia" w:hAnsiTheme="majorHAnsi" w:cstheme="majorBidi"/>
      <w:b/>
      <w:bCs/>
      <w:kern w:val="32"/>
      <w:sz w:val="32"/>
      <w:szCs w:val="32"/>
      <w:lang w:eastAsia="en-US"/>
    </w:rPr>
  </w:style>
  <w:style w:type="character" w:customStyle="1" w:styleId="Heading2Char">
    <w:name w:val="Heading 2 Char"/>
    <w:aliases w:val="PARA2 Char,Headline 2 Char,nmhd2 Char"/>
    <w:basedOn w:val="DefaultParagraphFont"/>
    <w:link w:val="Heading2"/>
    <w:uiPriority w:val="9"/>
    <w:semiHidden/>
    <w:rsid w:val="008B01A3"/>
    <w:rPr>
      <w:rFonts w:asciiTheme="majorHAnsi" w:eastAsiaTheme="majorEastAsia" w:hAnsiTheme="majorHAnsi" w:cstheme="majorBidi"/>
      <w:b/>
      <w:bCs/>
      <w:i/>
      <w:iCs/>
      <w:sz w:val="28"/>
      <w:szCs w:val="28"/>
      <w:lang w:eastAsia="en-US"/>
    </w:rPr>
  </w:style>
  <w:style w:type="character" w:customStyle="1" w:styleId="Heading5Char">
    <w:name w:val="Heading 5 Char"/>
    <w:basedOn w:val="DefaultParagraphFont"/>
    <w:link w:val="Heading5"/>
    <w:uiPriority w:val="9"/>
    <w:semiHidden/>
    <w:rsid w:val="008B01A3"/>
    <w:rPr>
      <w:rFonts w:asciiTheme="minorHAnsi" w:eastAsiaTheme="minorEastAsia" w:hAnsiTheme="minorHAnsi" w:cstheme="minorBidi"/>
      <w:b/>
      <w:bCs/>
      <w:i/>
      <w:iCs/>
      <w:sz w:val="26"/>
      <w:szCs w:val="26"/>
      <w:lang w:eastAsia="en-US"/>
    </w:rPr>
  </w:style>
  <w:style w:type="character" w:customStyle="1" w:styleId="Heading8Char">
    <w:name w:val="Heading 8 Char"/>
    <w:basedOn w:val="DefaultParagraphFont"/>
    <w:link w:val="Heading8"/>
    <w:uiPriority w:val="9"/>
    <w:semiHidden/>
    <w:rsid w:val="008B01A3"/>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8B01A3"/>
    <w:rPr>
      <w:rFonts w:asciiTheme="majorHAnsi" w:eastAsiaTheme="majorEastAsia" w:hAnsiTheme="majorHAnsi" w:cstheme="majorBidi"/>
      <w:sz w:val="22"/>
      <w:szCs w:val="22"/>
      <w:lang w:eastAsia="en-US"/>
    </w:rPr>
  </w:style>
  <w:style w:type="paragraph" w:styleId="Footer">
    <w:name w:val="footer"/>
    <w:basedOn w:val="Normal"/>
    <w:link w:val="FooterChar"/>
    <w:uiPriority w:val="99"/>
    <w:rsid w:val="00C80E7A"/>
    <w:pPr>
      <w:tabs>
        <w:tab w:val="center" w:pos="4819"/>
        <w:tab w:val="right" w:pos="9071"/>
      </w:tabs>
    </w:pPr>
  </w:style>
  <w:style w:type="character" w:customStyle="1" w:styleId="FooterChar">
    <w:name w:val="Footer Char"/>
    <w:basedOn w:val="DefaultParagraphFont"/>
    <w:link w:val="Footer"/>
    <w:uiPriority w:val="99"/>
    <w:locked/>
    <w:rsid w:val="0059045E"/>
    <w:rPr>
      <w:rFonts w:ascii="CG Times" w:hAnsi="CG Times" w:cs="Times New Roman"/>
      <w:lang w:val="en-GB" w:eastAsia="en-US" w:bidi="ar-SA"/>
    </w:rPr>
  </w:style>
  <w:style w:type="paragraph" w:styleId="Header">
    <w:name w:val="header"/>
    <w:basedOn w:val="Normal"/>
    <w:link w:val="HeaderChar"/>
    <w:rsid w:val="00C80E7A"/>
    <w:pPr>
      <w:tabs>
        <w:tab w:val="center" w:pos="4819"/>
        <w:tab w:val="right" w:pos="9071"/>
      </w:tabs>
    </w:pPr>
  </w:style>
  <w:style w:type="character" w:customStyle="1" w:styleId="HeaderChar">
    <w:name w:val="Header Char"/>
    <w:basedOn w:val="DefaultParagraphFont"/>
    <w:link w:val="Header"/>
    <w:rsid w:val="008B01A3"/>
    <w:rPr>
      <w:rFonts w:ascii="Arial" w:hAnsi="Arial" w:cs="Arial"/>
      <w:sz w:val="24"/>
      <w:szCs w:val="24"/>
      <w:lang w:eastAsia="en-US"/>
    </w:rPr>
  </w:style>
  <w:style w:type="paragraph" w:styleId="BodyText2">
    <w:name w:val="Body Text 2"/>
    <w:basedOn w:val="Normal"/>
    <w:link w:val="BodyText2Char"/>
    <w:rsid w:val="00C80E7A"/>
    <w:pPr>
      <w:ind w:left="1418" w:hanging="698"/>
    </w:pPr>
    <w:rPr>
      <w:rFonts w:ascii="Times New Roman" w:hAnsi="Times New Roman"/>
    </w:rPr>
  </w:style>
  <w:style w:type="character" w:customStyle="1" w:styleId="BodyText2Char">
    <w:name w:val="Body Text 2 Char"/>
    <w:basedOn w:val="DefaultParagraphFont"/>
    <w:link w:val="BodyText2"/>
    <w:uiPriority w:val="99"/>
    <w:semiHidden/>
    <w:rsid w:val="008B01A3"/>
    <w:rPr>
      <w:rFonts w:ascii="Arial" w:hAnsi="Arial" w:cs="Arial"/>
      <w:sz w:val="24"/>
      <w:szCs w:val="24"/>
      <w:lang w:eastAsia="en-US"/>
    </w:rPr>
  </w:style>
  <w:style w:type="paragraph" w:styleId="BodyText">
    <w:name w:val="Body Text"/>
    <w:basedOn w:val="Normal"/>
    <w:link w:val="BodyTextChar"/>
    <w:rsid w:val="00C80E7A"/>
    <w:pPr>
      <w:jc w:val="both"/>
    </w:pPr>
    <w:rPr>
      <w:rFonts w:ascii="Times New Roman" w:hAnsi="Times New Roman"/>
    </w:rPr>
  </w:style>
  <w:style w:type="character" w:customStyle="1" w:styleId="BodyTextChar">
    <w:name w:val="Body Text Char"/>
    <w:basedOn w:val="DefaultParagraphFont"/>
    <w:link w:val="BodyText"/>
    <w:rsid w:val="008B01A3"/>
    <w:rPr>
      <w:rFonts w:ascii="Arial" w:hAnsi="Arial" w:cs="Arial"/>
      <w:sz w:val="24"/>
      <w:szCs w:val="24"/>
      <w:lang w:eastAsia="en-US"/>
    </w:rPr>
  </w:style>
  <w:style w:type="paragraph" w:styleId="BodyText3">
    <w:name w:val="Body Text 3"/>
    <w:basedOn w:val="Normal"/>
    <w:link w:val="BodyText3Char"/>
    <w:rsid w:val="00C80E7A"/>
    <w:pPr>
      <w:jc w:val="both"/>
    </w:pPr>
  </w:style>
  <w:style w:type="character" w:customStyle="1" w:styleId="BodyText3Char">
    <w:name w:val="Body Text 3 Char"/>
    <w:basedOn w:val="DefaultParagraphFont"/>
    <w:link w:val="BodyText3"/>
    <w:uiPriority w:val="99"/>
    <w:semiHidden/>
    <w:rsid w:val="008B01A3"/>
    <w:rPr>
      <w:rFonts w:ascii="Arial" w:hAnsi="Arial" w:cs="Arial"/>
      <w:sz w:val="16"/>
      <w:szCs w:val="16"/>
      <w:lang w:eastAsia="en-US"/>
    </w:rPr>
  </w:style>
  <w:style w:type="character" w:styleId="PageNumber">
    <w:name w:val="page number"/>
    <w:basedOn w:val="DefaultParagraphFont"/>
    <w:rsid w:val="00C80E7A"/>
    <w:rPr>
      <w:rFonts w:cs="Times New Roman"/>
    </w:rPr>
  </w:style>
  <w:style w:type="paragraph" w:styleId="BodyTextIndent">
    <w:name w:val="Body Text Indent"/>
    <w:basedOn w:val="Normal"/>
    <w:link w:val="BodyTextIndentChar"/>
    <w:rsid w:val="00C80E7A"/>
    <w:pPr>
      <w:ind w:left="2160" w:firstLine="720"/>
      <w:jc w:val="both"/>
    </w:pPr>
  </w:style>
  <w:style w:type="character" w:customStyle="1" w:styleId="BodyTextIndentChar">
    <w:name w:val="Body Text Indent Char"/>
    <w:basedOn w:val="DefaultParagraphFont"/>
    <w:link w:val="BodyTextIndent"/>
    <w:semiHidden/>
    <w:rsid w:val="008B01A3"/>
    <w:rPr>
      <w:rFonts w:ascii="Arial" w:hAnsi="Arial" w:cs="Arial"/>
      <w:sz w:val="24"/>
      <w:szCs w:val="24"/>
      <w:lang w:eastAsia="en-US"/>
    </w:rPr>
  </w:style>
  <w:style w:type="paragraph" w:styleId="BodyTextIndent2">
    <w:name w:val="Body Text Indent 2"/>
    <w:basedOn w:val="Normal"/>
    <w:link w:val="BodyTextIndent2Char"/>
    <w:rsid w:val="00C80E7A"/>
    <w:pPr>
      <w:ind w:left="1440" w:hanging="720"/>
      <w:jc w:val="both"/>
    </w:pPr>
  </w:style>
  <w:style w:type="character" w:customStyle="1" w:styleId="BodyTextIndent2Char">
    <w:name w:val="Body Text Indent 2 Char"/>
    <w:basedOn w:val="DefaultParagraphFont"/>
    <w:link w:val="BodyTextIndent2"/>
    <w:uiPriority w:val="99"/>
    <w:semiHidden/>
    <w:rsid w:val="008B01A3"/>
    <w:rPr>
      <w:rFonts w:ascii="Arial" w:hAnsi="Arial" w:cs="Arial"/>
      <w:sz w:val="24"/>
      <w:szCs w:val="24"/>
      <w:lang w:eastAsia="en-US"/>
    </w:rPr>
  </w:style>
  <w:style w:type="paragraph" w:styleId="BodyTextIndent3">
    <w:name w:val="Body Text Indent 3"/>
    <w:basedOn w:val="Normal"/>
    <w:link w:val="BodyTextIndent3Char"/>
    <w:rsid w:val="00C80E7A"/>
    <w:pPr>
      <w:ind w:left="1418" w:hanging="698"/>
      <w:jc w:val="both"/>
    </w:pPr>
  </w:style>
  <w:style w:type="character" w:customStyle="1" w:styleId="BodyTextIndent3Char">
    <w:name w:val="Body Text Indent 3 Char"/>
    <w:basedOn w:val="DefaultParagraphFont"/>
    <w:link w:val="BodyTextIndent3"/>
    <w:uiPriority w:val="99"/>
    <w:semiHidden/>
    <w:rsid w:val="008B01A3"/>
    <w:rPr>
      <w:rFonts w:ascii="Arial" w:hAnsi="Arial" w:cs="Arial"/>
      <w:sz w:val="16"/>
      <w:szCs w:val="16"/>
      <w:lang w:eastAsia="en-US"/>
    </w:rPr>
  </w:style>
  <w:style w:type="paragraph" w:customStyle="1" w:styleId="Style1">
    <w:name w:val="Style1"/>
    <w:basedOn w:val="Normal"/>
    <w:rsid w:val="0013359C"/>
  </w:style>
  <w:style w:type="character" w:styleId="Hyperlink">
    <w:name w:val="Hyperlink"/>
    <w:basedOn w:val="DefaultParagraphFont"/>
    <w:rsid w:val="005C4AFC"/>
    <w:rPr>
      <w:rFonts w:cs="Times New Roman"/>
      <w:color w:val="0000FF"/>
      <w:u w:val="single"/>
    </w:rPr>
  </w:style>
  <w:style w:type="paragraph" w:customStyle="1" w:styleId="Level1">
    <w:name w:val="Level 1"/>
    <w:basedOn w:val="Normal"/>
    <w:rsid w:val="000A60DB"/>
    <w:pPr>
      <w:widowControl w:val="0"/>
      <w:tabs>
        <w:tab w:val="num" w:pos="851"/>
      </w:tabs>
      <w:adjustRightInd w:val="0"/>
      <w:ind w:left="851" w:hanging="851"/>
      <w:textAlignment w:val="baseline"/>
      <w:outlineLvl w:val="0"/>
    </w:pPr>
    <w:rPr>
      <w:lang w:eastAsia="en-GB"/>
    </w:rPr>
  </w:style>
  <w:style w:type="character" w:styleId="FollowedHyperlink">
    <w:name w:val="FollowedHyperlink"/>
    <w:basedOn w:val="DefaultParagraphFont"/>
    <w:rsid w:val="000B2C33"/>
    <w:rPr>
      <w:rFonts w:cs="Times New Roman"/>
      <w:color w:val="800080"/>
      <w:u w:val="single"/>
    </w:rPr>
  </w:style>
  <w:style w:type="table" w:styleId="TableGrid">
    <w:name w:val="Table Grid"/>
    <w:basedOn w:val="TableNormal"/>
    <w:rsid w:val="0059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5E6A49"/>
    <w:rPr>
      <w:rFonts w:cs="Times New Roman"/>
      <w:vertAlign w:val="superscript"/>
    </w:rPr>
  </w:style>
  <w:style w:type="paragraph" w:styleId="FootnoteText">
    <w:name w:val="footnote text"/>
    <w:basedOn w:val="Normal"/>
    <w:link w:val="FootnoteTextChar"/>
    <w:uiPriority w:val="99"/>
    <w:semiHidden/>
    <w:rsid w:val="005E6A49"/>
    <w:rPr>
      <w:rFonts w:ascii="Times New Roman" w:hAnsi="Times New Roman"/>
      <w:lang w:eastAsia="en-GB"/>
    </w:rPr>
  </w:style>
  <w:style w:type="character" w:customStyle="1" w:styleId="FootnoteTextChar">
    <w:name w:val="Footnote Text Char"/>
    <w:basedOn w:val="DefaultParagraphFont"/>
    <w:link w:val="FootnoteText"/>
    <w:uiPriority w:val="99"/>
    <w:semiHidden/>
    <w:rsid w:val="008B01A3"/>
    <w:rPr>
      <w:rFonts w:ascii="Arial" w:hAnsi="Arial" w:cs="Arial"/>
      <w:lang w:eastAsia="en-US"/>
    </w:rPr>
  </w:style>
  <w:style w:type="character" w:styleId="Emphasis">
    <w:name w:val="Emphasis"/>
    <w:basedOn w:val="DefaultParagraphFont"/>
    <w:qFormat/>
    <w:rsid w:val="00386ED2"/>
    <w:rPr>
      <w:i/>
      <w:iCs/>
    </w:rPr>
  </w:style>
  <w:style w:type="paragraph" w:customStyle="1" w:styleId="Level2">
    <w:name w:val="Level 2"/>
    <w:basedOn w:val="Normal"/>
    <w:link w:val="Level2Char"/>
    <w:rsid w:val="00BA3CDA"/>
    <w:pPr>
      <w:widowControl w:val="0"/>
      <w:numPr>
        <w:ilvl w:val="1"/>
        <w:numId w:val="1"/>
      </w:numPr>
      <w:adjustRightInd w:val="0"/>
      <w:spacing w:after="240" w:line="312" w:lineRule="auto"/>
      <w:jc w:val="both"/>
      <w:textAlignment w:val="baseline"/>
      <w:outlineLvl w:val="1"/>
    </w:pPr>
    <w:rPr>
      <w:rFonts w:ascii="Verdana" w:hAnsi="Verdana" w:cs="Times New Roman"/>
      <w:sz w:val="20"/>
      <w:szCs w:val="20"/>
      <w:lang w:eastAsia="en-GB"/>
    </w:rPr>
  </w:style>
  <w:style w:type="character" w:customStyle="1" w:styleId="Level2Char">
    <w:name w:val="Level 2 Char"/>
    <w:link w:val="Level2"/>
    <w:rsid w:val="00BA3CDA"/>
    <w:rPr>
      <w:rFonts w:ascii="Verdana" w:hAnsi="Verdana"/>
    </w:rPr>
  </w:style>
  <w:style w:type="character" w:customStyle="1" w:styleId="Heading6Char">
    <w:name w:val="Heading 6 Char"/>
    <w:basedOn w:val="DefaultParagraphFont"/>
    <w:link w:val="Heading6"/>
    <w:semiHidden/>
    <w:rsid w:val="009129E0"/>
    <w:rPr>
      <w:rFonts w:asciiTheme="minorHAnsi" w:eastAsiaTheme="minorEastAsia" w:hAnsiTheme="minorHAnsi" w:cstheme="minorBidi"/>
      <w:b/>
      <w:bCs/>
      <w:sz w:val="22"/>
      <w:szCs w:val="22"/>
      <w:lang w:eastAsia="en-US"/>
    </w:rPr>
  </w:style>
  <w:style w:type="character" w:customStyle="1" w:styleId="Heading4Char">
    <w:name w:val="Heading 4 Char"/>
    <w:basedOn w:val="DefaultParagraphFont"/>
    <w:link w:val="Heading4"/>
    <w:rsid w:val="00C639CF"/>
    <w:rPr>
      <w:rFonts w:ascii="Arial" w:eastAsiaTheme="minorEastAsia" w:hAnsi="Arial" w:cstheme="minorBidi"/>
      <w:b/>
      <w:bCs/>
      <w:color w:val="336600"/>
      <w:sz w:val="22"/>
      <w:szCs w:val="28"/>
      <w:lang w:eastAsia="en-US"/>
    </w:rPr>
  </w:style>
  <w:style w:type="character" w:customStyle="1" w:styleId="Heading7Char">
    <w:name w:val="Heading 7 Char"/>
    <w:basedOn w:val="DefaultParagraphFont"/>
    <w:link w:val="Heading7"/>
    <w:semiHidden/>
    <w:rsid w:val="00266EDF"/>
    <w:rPr>
      <w:rFonts w:asciiTheme="minorHAnsi" w:eastAsiaTheme="minorEastAsia" w:hAnsiTheme="minorHAnsi" w:cstheme="minorBidi"/>
      <w:sz w:val="24"/>
      <w:szCs w:val="24"/>
      <w:lang w:eastAsia="en-US"/>
    </w:rPr>
  </w:style>
  <w:style w:type="paragraph" w:styleId="Title">
    <w:name w:val="Title"/>
    <w:basedOn w:val="Normal"/>
    <w:link w:val="TitleChar"/>
    <w:qFormat/>
    <w:rsid w:val="00266EDF"/>
    <w:pPr>
      <w:jc w:val="center"/>
    </w:pPr>
    <w:rPr>
      <w:rFonts w:ascii="Univers" w:hAnsi="Univers" w:cs="Times New Roman"/>
      <w:b/>
      <w:sz w:val="32"/>
      <w:szCs w:val="20"/>
      <w:u w:val="single"/>
    </w:rPr>
  </w:style>
  <w:style w:type="character" w:customStyle="1" w:styleId="TitleChar">
    <w:name w:val="Title Char"/>
    <w:basedOn w:val="DefaultParagraphFont"/>
    <w:link w:val="Title"/>
    <w:rsid w:val="00266EDF"/>
    <w:rPr>
      <w:rFonts w:ascii="Univers" w:hAnsi="Univers"/>
      <w:b/>
      <w:sz w:val="32"/>
      <w:u w:val="single"/>
      <w:lang w:eastAsia="en-US"/>
    </w:rPr>
  </w:style>
  <w:style w:type="paragraph" w:styleId="BlockText">
    <w:name w:val="Block Text"/>
    <w:basedOn w:val="Normal"/>
    <w:rsid w:val="00266EDF"/>
    <w:pPr>
      <w:spacing w:line="360" w:lineRule="auto"/>
      <w:ind w:left="1985" w:right="-284" w:hanging="1134"/>
      <w:jc w:val="both"/>
    </w:pPr>
    <w:rPr>
      <w:rFonts w:ascii="Univers" w:hAnsi="Univers" w:cs="Times New Roman"/>
      <w:sz w:val="21"/>
      <w:szCs w:val="20"/>
    </w:rPr>
  </w:style>
  <w:style w:type="paragraph" w:styleId="EndnoteText">
    <w:name w:val="endnote text"/>
    <w:basedOn w:val="Normal"/>
    <w:link w:val="EndnoteTextChar"/>
    <w:rsid w:val="00266EDF"/>
    <w:rPr>
      <w:rFonts w:ascii="Times New Roman" w:hAnsi="Times New Roman" w:cs="Times New Roman"/>
      <w:sz w:val="20"/>
      <w:szCs w:val="20"/>
    </w:rPr>
  </w:style>
  <w:style w:type="character" w:customStyle="1" w:styleId="EndnoteTextChar">
    <w:name w:val="Endnote Text Char"/>
    <w:basedOn w:val="DefaultParagraphFont"/>
    <w:link w:val="EndnoteText"/>
    <w:rsid w:val="00266EDF"/>
    <w:rPr>
      <w:lang w:eastAsia="en-US"/>
    </w:rPr>
  </w:style>
  <w:style w:type="paragraph" w:styleId="BalloonText">
    <w:name w:val="Balloon Text"/>
    <w:basedOn w:val="Normal"/>
    <w:link w:val="BalloonTextChar"/>
    <w:rsid w:val="00961FEF"/>
    <w:rPr>
      <w:rFonts w:ascii="Tahoma" w:hAnsi="Tahoma" w:cs="Tahoma"/>
      <w:sz w:val="16"/>
      <w:szCs w:val="16"/>
    </w:rPr>
  </w:style>
  <w:style w:type="character" w:customStyle="1" w:styleId="BalloonTextChar">
    <w:name w:val="Balloon Text Char"/>
    <w:basedOn w:val="DefaultParagraphFont"/>
    <w:link w:val="BalloonText"/>
    <w:rsid w:val="00961FEF"/>
    <w:rPr>
      <w:rFonts w:ascii="Tahoma" w:hAnsi="Tahoma" w:cs="Tahoma"/>
      <w:sz w:val="16"/>
      <w:szCs w:val="16"/>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C59C2"/>
    <w:pPr>
      <w:ind w:left="720"/>
      <w:contextualSpacing/>
    </w:pPr>
  </w:style>
  <w:style w:type="paragraph" w:styleId="Revision">
    <w:name w:val="Revision"/>
    <w:hidden/>
    <w:uiPriority w:val="99"/>
    <w:semiHidden/>
    <w:rsid w:val="001C7845"/>
    <w:rPr>
      <w:rFonts w:ascii="Arial" w:hAnsi="Arial" w:cs="Arial"/>
      <w:sz w:val="24"/>
      <w:szCs w:val="24"/>
      <w:lang w:eastAsia="en-US"/>
    </w:rPr>
  </w:style>
  <w:style w:type="character" w:styleId="Strong">
    <w:name w:val="Strong"/>
    <w:basedOn w:val="DefaultParagraphFont"/>
    <w:qFormat/>
    <w:rsid w:val="000A2073"/>
    <w:rPr>
      <w:b/>
      <w:bCs/>
    </w:rPr>
  </w:style>
  <w:style w:type="paragraph" w:styleId="NormalWeb">
    <w:name w:val="Normal (Web)"/>
    <w:basedOn w:val="Normal"/>
    <w:uiPriority w:val="99"/>
    <w:unhideWhenUsed/>
    <w:rsid w:val="000A2073"/>
    <w:pPr>
      <w:spacing w:before="100" w:beforeAutospacing="1" w:after="150" w:line="384" w:lineRule="atLeast"/>
    </w:pPr>
    <w:rPr>
      <w:rFonts w:ascii="Times New Roman" w:hAnsi="Times New Roman" w:cs="Times New Roman"/>
      <w:color w:val="4A4A4A"/>
      <w:lang w:eastAsia="en-GB"/>
    </w:rPr>
  </w:style>
  <w:style w:type="paragraph" w:styleId="NoSpacing">
    <w:name w:val="No Spacing"/>
    <w:uiPriority w:val="1"/>
    <w:qFormat/>
    <w:rsid w:val="00E92F94"/>
    <w:rPr>
      <w:rFonts w:asciiTheme="minorHAnsi" w:eastAsiaTheme="minorHAnsi" w:hAnsiTheme="minorHAnsi" w:cstheme="minorBidi"/>
      <w:sz w:val="22"/>
      <w:szCs w:val="22"/>
      <w:lang w:eastAsia="en-US"/>
    </w:rPr>
  </w:style>
  <w:style w:type="paragraph" w:customStyle="1" w:styleId="Body">
    <w:name w:val="Body"/>
    <w:basedOn w:val="Normal"/>
    <w:rsid w:val="00E63A33"/>
    <w:pPr>
      <w:widowControl w:val="0"/>
      <w:tabs>
        <w:tab w:val="left" w:pos="851"/>
        <w:tab w:val="left" w:pos="1843"/>
        <w:tab w:val="left" w:pos="3119"/>
        <w:tab w:val="left" w:pos="4253"/>
      </w:tabs>
      <w:adjustRightInd w:val="0"/>
      <w:spacing w:after="240" w:line="312" w:lineRule="auto"/>
      <w:jc w:val="both"/>
      <w:textAlignment w:val="baseline"/>
    </w:pPr>
    <w:rPr>
      <w:rFonts w:cs="Times New Roman"/>
      <w:szCs w:val="20"/>
      <w:lang w:eastAsia="en-GB"/>
    </w:rPr>
  </w:style>
  <w:style w:type="paragraph" w:styleId="NormalIndent">
    <w:name w:val="Normal Indent"/>
    <w:basedOn w:val="Normal"/>
    <w:link w:val="NormalIndentChar"/>
    <w:rsid w:val="00AF4B75"/>
    <w:pPr>
      <w:spacing w:after="180"/>
      <w:ind w:left="709"/>
      <w:jc w:val="both"/>
    </w:pPr>
    <w:rPr>
      <w:rFonts w:ascii="Times New Roman" w:hAnsi="Times New Roman" w:cs="Times New Roman"/>
      <w:szCs w:val="20"/>
    </w:rPr>
  </w:style>
  <w:style w:type="character" w:customStyle="1" w:styleId="NormalIndentChar">
    <w:name w:val="Normal Indent Char"/>
    <w:link w:val="NormalIndent"/>
    <w:rsid w:val="00AF4B75"/>
    <w:rPr>
      <w:sz w:val="24"/>
      <w:lang w:eastAsia="en-US"/>
    </w:rPr>
  </w:style>
  <w:style w:type="character" w:customStyle="1" w:styleId="Heading3Char">
    <w:name w:val="Heading 3 Char"/>
    <w:basedOn w:val="DefaultParagraphFont"/>
    <w:link w:val="Heading3"/>
    <w:rsid w:val="00C639CF"/>
    <w:rPr>
      <w:rFonts w:ascii="Arial" w:eastAsiaTheme="majorEastAsia" w:hAnsi="Arial" w:cstheme="majorBidi"/>
      <w:b/>
      <w:bCs/>
      <w:color w:val="336600"/>
      <w:sz w:val="22"/>
      <w:szCs w:val="24"/>
      <w:lang w:eastAsia="en-US"/>
    </w:rPr>
  </w:style>
  <w:style w:type="character" w:styleId="IntenseEmphasis">
    <w:name w:val="Intense Emphasis"/>
    <w:basedOn w:val="DefaultParagraphFont"/>
    <w:uiPriority w:val="21"/>
    <w:qFormat/>
    <w:rsid w:val="00603EC3"/>
    <w:rPr>
      <w:b/>
      <w:bCs/>
      <w:i/>
      <w:iCs/>
      <w:color w:val="4F81BD" w:themeColor="accent1"/>
    </w:rPr>
  </w:style>
  <w:style w:type="paragraph" w:styleId="TOC1">
    <w:name w:val="toc 1"/>
    <w:basedOn w:val="Normal"/>
    <w:next w:val="TOC2"/>
    <w:rsid w:val="00790748"/>
    <w:pPr>
      <w:tabs>
        <w:tab w:val="right" w:pos="8930"/>
      </w:tabs>
      <w:spacing w:before="360"/>
    </w:pPr>
    <w:rPr>
      <w:rFonts w:ascii="Times New Roman" w:hAnsi="Times New Roman" w:cs="Times New Roman"/>
      <w:b/>
      <w:caps/>
      <w:szCs w:val="20"/>
    </w:rPr>
  </w:style>
  <w:style w:type="paragraph" w:styleId="TOC2">
    <w:name w:val="toc 2"/>
    <w:basedOn w:val="Normal"/>
    <w:next w:val="Normal"/>
    <w:autoRedefine/>
    <w:rsid w:val="00790748"/>
    <w:pPr>
      <w:ind w:left="240"/>
    </w:pPr>
    <w:rPr>
      <w:rFonts w:cs="Times New Roman"/>
    </w:rPr>
  </w:style>
  <w:style w:type="paragraph" w:customStyle="1" w:styleId="TableSingle">
    <w:name w:val="Table Single"/>
    <w:basedOn w:val="Normal"/>
    <w:rsid w:val="00790748"/>
    <w:pPr>
      <w:pBdr>
        <w:bottom w:val="single" w:sz="6" w:space="1" w:color="auto"/>
        <w:between w:val="single" w:sz="6" w:space="1" w:color="auto"/>
      </w:pBdr>
      <w:spacing w:line="120" w:lineRule="exact"/>
      <w:jc w:val="both"/>
    </w:pPr>
    <w:rPr>
      <w:rFonts w:ascii="Times New Roman" w:hAnsi="Times New Roman" w:cs="Times New Roman"/>
      <w:szCs w:val="20"/>
    </w:rPr>
  </w:style>
  <w:style w:type="paragraph" w:styleId="Subtitle">
    <w:name w:val="Subtitle"/>
    <w:basedOn w:val="Normal"/>
    <w:link w:val="SubtitleChar"/>
    <w:qFormat/>
    <w:rsid w:val="00790748"/>
    <w:pPr>
      <w:jc w:val="center"/>
    </w:pPr>
    <w:rPr>
      <w:rFonts w:cs="Times New Roman"/>
      <w:b/>
      <w:szCs w:val="20"/>
      <w:u w:val="single"/>
    </w:rPr>
  </w:style>
  <w:style w:type="character" w:customStyle="1" w:styleId="SubtitleChar">
    <w:name w:val="Subtitle Char"/>
    <w:basedOn w:val="DefaultParagraphFont"/>
    <w:link w:val="Subtitle"/>
    <w:rsid w:val="00790748"/>
    <w:rPr>
      <w:rFonts w:ascii="Arial" w:hAnsi="Arial"/>
      <w:b/>
      <w:sz w:val="24"/>
      <w:u w:val="single"/>
      <w:lang w:eastAsia="en-US"/>
    </w:rPr>
  </w:style>
  <w:style w:type="paragraph" w:customStyle="1" w:styleId="Level3">
    <w:name w:val="Level 3"/>
    <w:basedOn w:val="Normal"/>
    <w:next w:val="Normal"/>
    <w:rsid w:val="00790748"/>
    <w:pPr>
      <w:tabs>
        <w:tab w:val="left" w:pos="2016"/>
        <w:tab w:val="left" w:pos="3024"/>
        <w:tab w:val="left" w:pos="4032"/>
        <w:tab w:val="left" w:pos="5040"/>
        <w:tab w:val="left" w:pos="6048"/>
        <w:tab w:val="left" w:pos="7056"/>
        <w:tab w:val="left" w:pos="8064"/>
        <w:tab w:val="right" w:pos="9029"/>
      </w:tabs>
      <w:spacing w:after="240" w:line="276" w:lineRule="auto"/>
      <w:jc w:val="both"/>
      <w:outlineLvl w:val="2"/>
    </w:pPr>
    <w:rPr>
      <w:rFonts w:ascii="Times New Roman" w:hAnsi="Times New Roman" w:cs="Times New Roman"/>
      <w:sz w:val="23"/>
      <w:szCs w:val="20"/>
    </w:rPr>
  </w:style>
  <w:style w:type="paragraph" w:customStyle="1" w:styleId="Level4">
    <w:name w:val="Level 4"/>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3"/>
    </w:pPr>
    <w:rPr>
      <w:rFonts w:ascii="Times New Roman" w:hAnsi="Times New Roman" w:cs="Times New Roman"/>
      <w:sz w:val="23"/>
      <w:szCs w:val="20"/>
    </w:rPr>
  </w:style>
  <w:style w:type="paragraph" w:customStyle="1" w:styleId="Level5">
    <w:name w:val="Level 5"/>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4"/>
    </w:pPr>
    <w:rPr>
      <w:rFonts w:ascii="Times New Roman" w:hAnsi="Times New Roman" w:cs="Times New Roman"/>
      <w:sz w:val="23"/>
      <w:szCs w:val="20"/>
    </w:rPr>
  </w:style>
  <w:style w:type="paragraph" w:customStyle="1" w:styleId="Level6">
    <w:name w:val="Level 6"/>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5"/>
    </w:pPr>
    <w:rPr>
      <w:rFonts w:ascii="Times New Roman" w:hAnsi="Times New Roman" w:cs="Times New Roman"/>
      <w:sz w:val="23"/>
      <w:szCs w:val="20"/>
    </w:rPr>
  </w:style>
  <w:style w:type="paragraph" w:customStyle="1" w:styleId="Level7">
    <w:name w:val="Level 7"/>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6"/>
    </w:pPr>
    <w:rPr>
      <w:rFonts w:ascii="Times New Roman" w:hAnsi="Times New Roman" w:cs="Times New Roman"/>
      <w:sz w:val="23"/>
      <w:szCs w:val="20"/>
    </w:rPr>
  </w:style>
  <w:style w:type="paragraph" w:customStyle="1" w:styleId="Level8">
    <w:name w:val="Level 8"/>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7"/>
    </w:pPr>
    <w:rPr>
      <w:rFonts w:ascii="Times New Roman" w:hAnsi="Times New Roman" w:cs="Times New Roman"/>
      <w:sz w:val="23"/>
      <w:szCs w:val="20"/>
    </w:rPr>
  </w:style>
  <w:style w:type="paragraph" w:customStyle="1" w:styleId="Body1">
    <w:name w:val="Body 1"/>
    <w:basedOn w:val="Body"/>
    <w:link w:val="Body1Char"/>
    <w:rsid w:val="00790748"/>
    <w:pPr>
      <w:tabs>
        <w:tab w:val="clear" w:pos="851"/>
        <w:tab w:val="clear" w:pos="1843"/>
        <w:tab w:val="clear" w:pos="3119"/>
        <w:tab w:val="clear" w:pos="4253"/>
      </w:tabs>
      <w:ind w:left="851"/>
    </w:pPr>
    <w:rPr>
      <w:rFonts w:ascii="Verdana" w:hAnsi="Verdana"/>
      <w:sz w:val="20"/>
    </w:rPr>
  </w:style>
  <w:style w:type="paragraph" w:customStyle="1" w:styleId="Body2">
    <w:name w:val="Body 2"/>
    <w:basedOn w:val="Body1"/>
    <w:rsid w:val="00790748"/>
  </w:style>
  <w:style w:type="character" w:customStyle="1" w:styleId="Body1Char">
    <w:name w:val="Body 1 Char"/>
    <w:link w:val="Body1"/>
    <w:rsid w:val="00790748"/>
    <w:rPr>
      <w:rFonts w:ascii="Verdana" w:hAnsi="Verdana"/>
    </w:rPr>
  </w:style>
  <w:style w:type="paragraph" w:styleId="DocumentMap">
    <w:name w:val="Document Map"/>
    <w:basedOn w:val="Normal"/>
    <w:link w:val="DocumentMapChar"/>
    <w:rsid w:val="0079074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90748"/>
    <w:rPr>
      <w:rFonts w:ascii="Tahoma" w:hAnsi="Tahoma" w:cs="Tahoma"/>
      <w:shd w:val="clear" w:color="auto" w:fill="000080"/>
      <w:lang w:eastAsia="en-US"/>
    </w:rPr>
  </w:style>
  <w:style w:type="paragraph" w:customStyle="1" w:styleId="NumberedIndent">
    <w:name w:val="Numbered Indent"/>
    <w:basedOn w:val="Normal"/>
    <w:rsid w:val="00790748"/>
    <w:pPr>
      <w:tabs>
        <w:tab w:val="num" w:pos="1106"/>
      </w:tabs>
      <w:ind w:left="1106" w:hanging="680"/>
    </w:pPr>
    <w:rPr>
      <w:rFonts w:ascii="Times New Roman" w:hAnsi="Times New Roman" w:cs="Times New Roman"/>
    </w:rPr>
  </w:style>
  <w:style w:type="paragraph" w:customStyle="1" w:styleId="Default">
    <w:name w:val="Default"/>
    <w:basedOn w:val="Normal"/>
    <w:rsid w:val="00790748"/>
    <w:pPr>
      <w:autoSpaceDE w:val="0"/>
      <w:autoSpaceDN w:val="0"/>
    </w:pPr>
    <w:rPr>
      <w:rFonts w:ascii="Helvetica 45 Light" w:eastAsiaTheme="minorHAnsi" w:hAnsi="Helvetica 45 Light" w:cs="Times New Roman"/>
      <w:color w:val="000000"/>
    </w:rPr>
  </w:style>
  <w:style w:type="paragraph" w:styleId="PlainText">
    <w:name w:val="Plain Text"/>
    <w:basedOn w:val="Normal"/>
    <w:link w:val="PlainTextChar"/>
    <w:uiPriority w:val="99"/>
    <w:unhideWhenUsed/>
    <w:rsid w:val="00790748"/>
    <w:rPr>
      <w:rFonts w:ascii="Calibri" w:eastAsia="Calibri" w:hAnsi="Calibri" w:cs="Times New Roman"/>
      <w:szCs w:val="22"/>
    </w:rPr>
  </w:style>
  <w:style w:type="character" w:customStyle="1" w:styleId="PlainTextChar">
    <w:name w:val="Plain Text Char"/>
    <w:basedOn w:val="DefaultParagraphFont"/>
    <w:link w:val="PlainText"/>
    <w:uiPriority w:val="99"/>
    <w:rsid w:val="00790748"/>
    <w:rPr>
      <w:rFonts w:ascii="Calibri" w:eastAsia="Calibri" w:hAnsi="Calibri"/>
      <w:sz w:val="22"/>
      <w:szCs w:val="22"/>
      <w:lang w:eastAsia="en-US"/>
    </w:rPr>
  </w:style>
  <w:style w:type="paragraph" w:styleId="List4">
    <w:name w:val="List 4"/>
    <w:basedOn w:val="Normal"/>
    <w:rsid w:val="00790748"/>
    <w:pPr>
      <w:ind w:left="1132" w:hanging="283"/>
    </w:pPr>
    <w:rPr>
      <w:rFonts w:cs="Times New Roman"/>
      <w:szCs w:val="20"/>
    </w:rPr>
  </w:style>
  <w:style w:type="paragraph" w:styleId="CommentText">
    <w:name w:val="annotation text"/>
    <w:basedOn w:val="Normal"/>
    <w:link w:val="CommentTextChar"/>
    <w:uiPriority w:val="99"/>
    <w:unhideWhenUsed/>
    <w:rsid w:val="00D30D0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30D0C"/>
    <w:rPr>
      <w:rFonts w:asciiTheme="minorHAnsi" w:eastAsiaTheme="minorHAnsi" w:hAnsiTheme="minorHAnsi" w:cstheme="minorBidi"/>
      <w:lang w:eastAsia="en-US"/>
    </w:rPr>
  </w:style>
  <w:style w:type="character" w:styleId="CommentReference">
    <w:name w:val="annotation reference"/>
    <w:basedOn w:val="DefaultParagraphFont"/>
    <w:rsid w:val="007B1820"/>
    <w:rPr>
      <w:sz w:val="16"/>
      <w:szCs w:val="16"/>
    </w:rPr>
  </w:style>
  <w:style w:type="paragraph" w:styleId="CommentSubject">
    <w:name w:val="annotation subject"/>
    <w:basedOn w:val="CommentText"/>
    <w:next w:val="CommentText"/>
    <w:link w:val="CommentSubjectChar"/>
    <w:rsid w:val="007B1820"/>
    <w:pPr>
      <w:spacing w:after="0"/>
    </w:pPr>
    <w:rPr>
      <w:rFonts w:ascii="Arial" w:eastAsia="Times New Roman" w:hAnsi="Arial" w:cs="Arial"/>
      <w:b/>
      <w:bCs/>
    </w:rPr>
  </w:style>
  <w:style w:type="character" w:customStyle="1" w:styleId="CommentSubjectChar">
    <w:name w:val="Comment Subject Char"/>
    <w:basedOn w:val="CommentTextChar"/>
    <w:link w:val="CommentSubject"/>
    <w:rsid w:val="007B1820"/>
    <w:rPr>
      <w:rFonts w:ascii="Arial" w:eastAsiaTheme="minorHAnsi" w:hAnsi="Arial" w:cs="Arial"/>
      <w:b/>
      <w:bCs/>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9003C8"/>
    <w:rPr>
      <w:rFonts w:ascii="Arial" w:hAnsi="Arial" w:cs="Arial"/>
      <w:sz w:val="24"/>
      <w:szCs w:val="24"/>
      <w:lang w:eastAsia="en-US"/>
    </w:rPr>
  </w:style>
  <w:style w:type="character" w:styleId="UnresolvedMention">
    <w:name w:val="Unresolved Mention"/>
    <w:basedOn w:val="DefaultParagraphFont"/>
    <w:uiPriority w:val="99"/>
    <w:semiHidden/>
    <w:unhideWhenUsed/>
    <w:rsid w:val="0091320D"/>
    <w:rPr>
      <w:color w:val="605E5C"/>
      <w:shd w:val="clear" w:color="auto" w:fill="E1DFDD"/>
    </w:rPr>
  </w:style>
  <w:style w:type="character" w:styleId="PlaceholderText">
    <w:name w:val="Placeholder Text"/>
    <w:basedOn w:val="DefaultParagraphFont"/>
    <w:uiPriority w:val="99"/>
    <w:semiHidden/>
    <w:rsid w:val="00FB5787"/>
    <w:rPr>
      <w:color w:val="808080"/>
    </w:rPr>
  </w:style>
  <w:style w:type="paragraph" w:customStyle="1" w:styleId="00-Normal-BB">
    <w:name w:val="00-Normal-BB"/>
    <w:rsid w:val="00AD28AF"/>
    <w:pPr>
      <w:jc w:val="both"/>
    </w:pPr>
    <w:rPr>
      <w:rFonts w:ascii="Arial" w:hAnsi="Arial"/>
      <w:sz w:val="22"/>
      <w:lang w:eastAsia="en-US"/>
    </w:rPr>
  </w:style>
  <w:style w:type="paragraph" w:customStyle="1" w:styleId="Standard">
    <w:name w:val="Standard"/>
    <w:rsid w:val="00143A70"/>
    <w:pPr>
      <w:widowControl w:val="0"/>
      <w:suppressAutoHyphens/>
      <w:overflowPunct w:val="0"/>
      <w:autoSpaceDE w:val="0"/>
      <w:autoSpaceDN w:val="0"/>
      <w:textAlignment w:val="baseline"/>
    </w:pPr>
    <w:rPr>
      <w:rFonts w:ascii="Times" w:hAnsi="Times"/>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1462">
      <w:bodyDiv w:val="1"/>
      <w:marLeft w:val="0"/>
      <w:marRight w:val="0"/>
      <w:marTop w:val="0"/>
      <w:marBottom w:val="0"/>
      <w:divBdr>
        <w:top w:val="none" w:sz="0" w:space="0" w:color="auto"/>
        <w:left w:val="none" w:sz="0" w:space="0" w:color="auto"/>
        <w:bottom w:val="none" w:sz="0" w:space="0" w:color="auto"/>
        <w:right w:val="none" w:sz="0" w:space="0" w:color="auto"/>
      </w:divBdr>
    </w:div>
    <w:div w:id="178081512">
      <w:bodyDiv w:val="1"/>
      <w:marLeft w:val="0"/>
      <w:marRight w:val="0"/>
      <w:marTop w:val="0"/>
      <w:marBottom w:val="0"/>
      <w:divBdr>
        <w:top w:val="none" w:sz="0" w:space="0" w:color="auto"/>
        <w:left w:val="none" w:sz="0" w:space="0" w:color="auto"/>
        <w:bottom w:val="none" w:sz="0" w:space="0" w:color="auto"/>
        <w:right w:val="none" w:sz="0" w:space="0" w:color="auto"/>
      </w:divBdr>
    </w:div>
    <w:div w:id="190152612">
      <w:bodyDiv w:val="1"/>
      <w:marLeft w:val="0"/>
      <w:marRight w:val="0"/>
      <w:marTop w:val="0"/>
      <w:marBottom w:val="0"/>
      <w:divBdr>
        <w:top w:val="none" w:sz="0" w:space="0" w:color="auto"/>
        <w:left w:val="none" w:sz="0" w:space="0" w:color="auto"/>
        <w:bottom w:val="none" w:sz="0" w:space="0" w:color="auto"/>
        <w:right w:val="none" w:sz="0" w:space="0" w:color="auto"/>
      </w:divBdr>
    </w:div>
    <w:div w:id="463235766">
      <w:bodyDiv w:val="1"/>
      <w:marLeft w:val="0"/>
      <w:marRight w:val="0"/>
      <w:marTop w:val="0"/>
      <w:marBottom w:val="0"/>
      <w:divBdr>
        <w:top w:val="none" w:sz="0" w:space="0" w:color="auto"/>
        <w:left w:val="none" w:sz="0" w:space="0" w:color="auto"/>
        <w:bottom w:val="none" w:sz="0" w:space="0" w:color="auto"/>
        <w:right w:val="none" w:sz="0" w:space="0" w:color="auto"/>
      </w:divBdr>
    </w:div>
    <w:div w:id="604534912">
      <w:bodyDiv w:val="1"/>
      <w:marLeft w:val="0"/>
      <w:marRight w:val="0"/>
      <w:marTop w:val="0"/>
      <w:marBottom w:val="0"/>
      <w:divBdr>
        <w:top w:val="none" w:sz="0" w:space="0" w:color="auto"/>
        <w:left w:val="none" w:sz="0" w:space="0" w:color="auto"/>
        <w:bottom w:val="none" w:sz="0" w:space="0" w:color="auto"/>
        <w:right w:val="none" w:sz="0" w:space="0" w:color="auto"/>
      </w:divBdr>
    </w:div>
    <w:div w:id="634146187">
      <w:bodyDiv w:val="1"/>
      <w:marLeft w:val="0"/>
      <w:marRight w:val="0"/>
      <w:marTop w:val="0"/>
      <w:marBottom w:val="0"/>
      <w:divBdr>
        <w:top w:val="none" w:sz="0" w:space="0" w:color="auto"/>
        <w:left w:val="none" w:sz="0" w:space="0" w:color="auto"/>
        <w:bottom w:val="none" w:sz="0" w:space="0" w:color="auto"/>
        <w:right w:val="none" w:sz="0" w:space="0" w:color="auto"/>
      </w:divBdr>
    </w:div>
    <w:div w:id="644966058">
      <w:bodyDiv w:val="1"/>
      <w:marLeft w:val="0"/>
      <w:marRight w:val="0"/>
      <w:marTop w:val="0"/>
      <w:marBottom w:val="0"/>
      <w:divBdr>
        <w:top w:val="none" w:sz="0" w:space="0" w:color="auto"/>
        <w:left w:val="none" w:sz="0" w:space="0" w:color="auto"/>
        <w:bottom w:val="none" w:sz="0" w:space="0" w:color="auto"/>
        <w:right w:val="none" w:sz="0" w:space="0" w:color="auto"/>
      </w:divBdr>
    </w:div>
    <w:div w:id="659576371">
      <w:bodyDiv w:val="1"/>
      <w:marLeft w:val="0"/>
      <w:marRight w:val="0"/>
      <w:marTop w:val="0"/>
      <w:marBottom w:val="0"/>
      <w:divBdr>
        <w:top w:val="none" w:sz="0" w:space="0" w:color="auto"/>
        <w:left w:val="none" w:sz="0" w:space="0" w:color="auto"/>
        <w:bottom w:val="none" w:sz="0" w:space="0" w:color="auto"/>
        <w:right w:val="none" w:sz="0" w:space="0" w:color="auto"/>
      </w:divBdr>
    </w:div>
    <w:div w:id="671447755">
      <w:bodyDiv w:val="1"/>
      <w:marLeft w:val="0"/>
      <w:marRight w:val="0"/>
      <w:marTop w:val="0"/>
      <w:marBottom w:val="0"/>
      <w:divBdr>
        <w:top w:val="none" w:sz="0" w:space="0" w:color="auto"/>
        <w:left w:val="none" w:sz="0" w:space="0" w:color="auto"/>
        <w:bottom w:val="none" w:sz="0" w:space="0" w:color="auto"/>
        <w:right w:val="none" w:sz="0" w:space="0" w:color="auto"/>
      </w:divBdr>
    </w:div>
    <w:div w:id="775294836">
      <w:bodyDiv w:val="1"/>
      <w:marLeft w:val="0"/>
      <w:marRight w:val="0"/>
      <w:marTop w:val="0"/>
      <w:marBottom w:val="0"/>
      <w:divBdr>
        <w:top w:val="none" w:sz="0" w:space="0" w:color="auto"/>
        <w:left w:val="none" w:sz="0" w:space="0" w:color="auto"/>
        <w:bottom w:val="none" w:sz="0" w:space="0" w:color="auto"/>
        <w:right w:val="none" w:sz="0" w:space="0" w:color="auto"/>
      </w:divBdr>
    </w:div>
    <w:div w:id="817571748">
      <w:bodyDiv w:val="1"/>
      <w:marLeft w:val="0"/>
      <w:marRight w:val="0"/>
      <w:marTop w:val="0"/>
      <w:marBottom w:val="0"/>
      <w:divBdr>
        <w:top w:val="none" w:sz="0" w:space="0" w:color="auto"/>
        <w:left w:val="none" w:sz="0" w:space="0" w:color="auto"/>
        <w:bottom w:val="none" w:sz="0" w:space="0" w:color="auto"/>
        <w:right w:val="none" w:sz="0" w:space="0" w:color="auto"/>
      </w:divBdr>
    </w:div>
    <w:div w:id="877204120">
      <w:bodyDiv w:val="1"/>
      <w:marLeft w:val="0"/>
      <w:marRight w:val="0"/>
      <w:marTop w:val="0"/>
      <w:marBottom w:val="0"/>
      <w:divBdr>
        <w:top w:val="none" w:sz="0" w:space="0" w:color="auto"/>
        <w:left w:val="none" w:sz="0" w:space="0" w:color="auto"/>
        <w:bottom w:val="none" w:sz="0" w:space="0" w:color="auto"/>
        <w:right w:val="none" w:sz="0" w:space="0" w:color="auto"/>
      </w:divBdr>
    </w:div>
    <w:div w:id="928468896">
      <w:bodyDiv w:val="1"/>
      <w:marLeft w:val="0"/>
      <w:marRight w:val="0"/>
      <w:marTop w:val="0"/>
      <w:marBottom w:val="0"/>
      <w:divBdr>
        <w:top w:val="none" w:sz="0" w:space="0" w:color="auto"/>
        <w:left w:val="none" w:sz="0" w:space="0" w:color="auto"/>
        <w:bottom w:val="none" w:sz="0" w:space="0" w:color="auto"/>
        <w:right w:val="none" w:sz="0" w:space="0" w:color="auto"/>
      </w:divBdr>
    </w:div>
    <w:div w:id="1217624185">
      <w:bodyDiv w:val="1"/>
      <w:marLeft w:val="0"/>
      <w:marRight w:val="0"/>
      <w:marTop w:val="0"/>
      <w:marBottom w:val="0"/>
      <w:divBdr>
        <w:top w:val="none" w:sz="0" w:space="0" w:color="auto"/>
        <w:left w:val="none" w:sz="0" w:space="0" w:color="auto"/>
        <w:bottom w:val="none" w:sz="0" w:space="0" w:color="auto"/>
        <w:right w:val="none" w:sz="0" w:space="0" w:color="auto"/>
      </w:divBdr>
    </w:div>
    <w:div w:id="1288124399">
      <w:bodyDiv w:val="1"/>
      <w:marLeft w:val="0"/>
      <w:marRight w:val="0"/>
      <w:marTop w:val="0"/>
      <w:marBottom w:val="0"/>
      <w:divBdr>
        <w:top w:val="none" w:sz="0" w:space="0" w:color="auto"/>
        <w:left w:val="none" w:sz="0" w:space="0" w:color="auto"/>
        <w:bottom w:val="none" w:sz="0" w:space="0" w:color="auto"/>
        <w:right w:val="none" w:sz="0" w:space="0" w:color="auto"/>
      </w:divBdr>
    </w:div>
    <w:div w:id="1319383900">
      <w:bodyDiv w:val="1"/>
      <w:marLeft w:val="0"/>
      <w:marRight w:val="0"/>
      <w:marTop w:val="0"/>
      <w:marBottom w:val="0"/>
      <w:divBdr>
        <w:top w:val="none" w:sz="0" w:space="0" w:color="auto"/>
        <w:left w:val="none" w:sz="0" w:space="0" w:color="auto"/>
        <w:bottom w:val="none" w:sz="0" w:space="0" w:color="auto"/>
        <w:right w:val="none" w:sz="0" w:space="0" w:color="auto"/>
      </w:divBdr>
    </w:div>
    <w:div w:id="1499423466">
      <w:bodyDiv w:val="1"/>
      <w:marLeft w:val="0"/>
      <w:marRight w:val="0"/>
      <w:marTop w:val="0"/>
      <w:marBottom w:val="0"/>
      <w:divBdr>
        <w:top w:val="none" w:sz="0" w:space="0" w:color="auto"/>
        <w:left w:val="none" w:sz="0" w:space="0" w:color="auto"/>
        <w:bottom w:val="none" w:sz="0" w:space="0" w:color="auto"/>
        <w:right w:val="none" w:sz="0" w:space="0" w:color="auto"/>
      </w:divBdr>
    </w:div>
    <w:div w:id="1508666053">
      <w:bodyDiv w:val="1"/>
      <w:marLeft w:val="0"/>
      <w:marRight w:val="0"/>
      <w:marTop w:val="0"/>
      <w:marBottom w:val="0"/>
      <w:divBdr>
        <w:top w:val="none" w:sz="0" w:space="0" w:color="auto"/>
        <w:left w:val="none" w:sz="0" w:space="0" w:color="auto"/>
        <w:bottom w:val="none" w:sz="0" w:space="0" w:color="auto"/>
        <w:right w:val="none" w:sz="0" w:space="0" w:color="auto"/>
      </w:divBdr>
    </w:div>
    <w:div w:id="1523472647">
      <w:bodyDiv w:val="1"/>
      <w:marLeft w:val="0"/>
      <w:marRight w:val="0"/>
      <w:marTop w:val="0"/>
      <w:marBottom w:val="0"/>
      <w:divBdr>
        <w:top w:val="none" w:sz="0" w:space="0" w:color="auto"/>
        <w:left w:val="none" w:sz="0" w:space="0" w:color="auto"/>
        <w:bottom w:val="none" w:sz="0" w:space="0" w:color="auto"/>
        <w:right w:val="none" w:sz="0" w:space="0" w:color="auto"/>
      </w:divBdr>
    </w:div>
    <w:div w:id="1556627321">
      <w:bodyDiv w:val="1"/>
      <w:marLeft w:val="0"/>
      <w:marRight w:val="0"/>
      <w:marTop w:val="0"/>
      <w:marBottom w:val="0"/>
      <w:divBdr>
        <w:top w:val="none" w:sz="0" w:space="0" w:color="auto"/>
        <w:left w:val="none" w:sz="0" w:space="0" w:color="auto"/>
        <w:bottom w:val="none" w:sz="0" w:space="0" w:color="auto"/>
        <w:right w:val="none" w:sz="0" w:space="0" w:color="auto"/>
      </w:divBdr>
    </w:div>
    <w:div w:id="1562787648">
      <w:bodyDiv w:val="1"/>
      <w:marLeft w:val="0"/>
      <w:marRight w:val="0"/>
      <w:marTop w:val="0"/>
      <w:marBottom w:val="0"/>
      <w:divBdr>
        <w:top w:val="none" w:sz="0" w:space="0" w:color="auto"/>
        <w:left w:val="none" w:sz="0" w:space="0" w:color="auto"/>
        <w:bottom w:val="none" w:sz="0" w:space="0" w:color="auto"/>
        <w:right w:val="none" w:sz="0" w:space="0" w:color="auto"/>
      </w:divBdr>
      <w:divsChild>
        <w:div w:id="236938363">
          <w:marLeft w:val="0"/>
          <w:marRight w:val="0"/>
          <w:marTop w:val="0"/>
          <w:marBottom w:val="0"/>
          <w:divBdr>
            <w:top w:val="none" w:sz="0" w:space="0" w:color="auto"/>
            <w:left w:val="none" w:sz="0" w:space="0" w:color="auto"/>
            <w:bottom w:val="none" w:sz="0" w:space="0" w:color="auto"/>
            <w:right w:val="none" w:sz="0" w:space="0" w:color="auto"/>
          </w:divBdr>
          <w:divsChild>
            <w:div w:id="667485271">
              <w:marLeft w:val="0"/>
              <w:marRight w:val="0"/>
              <w:marTop w:val="0"/>
              <w:marBottom w:val="0"/>
              <w:divBdr>
                <w:top w:val="none" w:sz="0" w:space="0" w:color="auto"/>
                <w:left w:val="none" w:sz="0" w:space="0" w:color="auto"/>
                <w:bottom w:val="none" w:sz="0" w:space="0" w:color="auto"/>
                <w:right w:val="none" w:sz="0" w:space="0" w:color="auto"/>
              </w:divBdr>
              <w:divsChild>
                <w:div w:id="1121147558">
                  <w:marLeft w:val="0"/>
                  <w:marRight w:val="0"/>
                  <w:marTop w:val="0"/>
                  <w:marBottom w:val="0"/>
                  <w:divBdr>
                    <w:top w:val="none" w:sz="0" w:space="0" w:color="auto"/>
                    <w:left w:val="none" w:sz="0" w:space="0" w:color="auto"/>
                    <w:bottom w:val="none" w:sz="0" w:space="0" w:color="auto"/>
                    <w:right w:val="none" w:sz="0" w:space="0" w:color="auto"/>
                  </w:divBdr>
                  <w:divsChild>
                    <w:div w:id="348411258">
                      <w:marLeft w:val="0"/>
                      <w:marRight w:val="0"/>
                      <w:marTop w:val="0"/>
                      <w:marBottom w:val="0"/>
                      <w:divBdr>
                        <w:top w:val="none" w:sz="0" w:space="0" w:color="auto"/>
                        <w:left w:val="none" w:sz="0" w:space="0" w:color="auto"/>
                        <w:bottom w:val="none" w:sz="0" w:space="0" w:color="auto"/>
                        <w:right w:val="none" w:sz="0" w:space="0" w:color="auto"/>
                      </w:divBdr>
                      <w:divsChild>
                        <w:div w:id="5033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353280">
      <w:bodyDiv w:val="1"/>
      <w:marLeft w:val="0"/>
      <w:marRight w:val="0"/>
      <w:marTop w:val="0"/>
      <w:marBottom w:val="0"/>
      <w:divBdr>
        <w:top w:val="none" w:sz="0" w:space="0" w:color="auto"/>
        <w:left w:val="none" w:sz="0" w:space="0" w:color="auto"/>
        <w:bottom w:val="none" w:sz="0" w:space="0" w:color="auto"/>
        <w:right w:val="none" w:sz="0" w:space="0" w:color="auto"/>
      </w:divBdr>
      <w:divsChild>
        <w:div w:id="973564618">
          <w:marLeft w:val="0"/>
          <w:marRight w:val="0"/>
          <w:marTop w:val="0"/>
          <w:marBottom w:val="0"/>
          <w:divBdr>
            <w:top w:val="none" w:sz="0" w:space="0" w:color="auto"/>
            <w:left w:val="none" w:sz="0" w:space="0" w:color="auto"/>
            <w:bottom w:val="none" w:sz="0" w:space="0" w:color="auto"/>
            <w:right w:val="none" w:sz="0" w:space="0" w:color="auto"/>
          </w:divBdr>
          <w:divsChild>
            <w:div w:id="1656959014">
              <w:marLeft w:val="0"/>
              <w:marRight w:val="0"/>
              <w:marTop w:val="0"/>
              <w:marBottom w:val="0"/>
              <w:divBdr>
                <w:top w:val="none" w:sz="0" w:space="0" w:color="auto"/>
                <w:left w:val="none" w:sz="0" w:space="0" w:color="auto"/>
                <w:bottom w:val="none" w:sz="0" w:space="0" w:color="auto"/>
                <w:right w:val="none" w:sz="0" w:space="0" w:color="auto"/>
              </w:divBdr>
              <w:divsChild>
                <w:div w:id="1480145897">
                  <w:marLeft w:val="0"/>
                  <w:marRight w:val="0"/>
                  <w:marTop w:val="0"/>
                  <w:marBottom w:val="0"/>
                  <w:divBdr>
                    <w:top w:val="none" w:sz="0" w:space="0" w:color="auto"/>
                    <w:left w:val="none" w:sz="0" w:space="0" w:color="auto"/>
                    <w:bottom w:val="none" w:sz="0" w:space="0" w:color="auto"/>
                    <w:right w:val="none" w:sz="0" w:space="0" w:color="auto"/>
                  </w:divBdr>
                  <w:divsChild>
                    <w:div w:id="326052521">
                      <w:marLeft w:val="0"/>
                      <w:marRight w:val="0"/>
                      <w:marTop w:val="0"/>
                      <w:marBottom w:val="0"/>
                      <w:divBdr>
                        <w:top w:val="none" w:sz="0" w:space="0" w:color="auto"/>
                        <w:left w:val="none" w:sz="0" w:space="0" w:color="auto"/>
                        <w:bottom w:val="none" w:sz="0" w:space="0" w:color="auto"/>
                        <w:right w:val="none" w:sz="0" w:space="0" w:color="auto"/>
                      </w:divBdr>
                      <w:divsChild>
                        <w:div w:id="1010065745">
                          <w:marLeft w:val="0"/>
                          <w:marRight w:val="0"/>
                          <w:marTop w:val="0"/>
                          <w:marBottom w:val="0"/>
                          <w:divBdr>
                            <w:top w:val="none" w:sz="0" w:space="0" w:color="auto"/>
                            <w:left w:val="none" w:sz="0" w:space="0" w:color="auto"/>
                            <w:bottom w:val="none" w:sz="0" w:space="0" w:color="auto"/>
                            <w:right w:val="none" w:sz="0" w:space="0" w:color="auto"/>
                          </w:divBdr>
                          <w:divsChild>
                            <w:div w:id="1468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002">
                      <w:marLeft w:val="0"/>
                      <w:marRight w:val="0"/>
                      <w:marTop w:val="0"/>
                      <w:marBottom w:val="0"/>
                      <w:divBdr>
                        <w:top w:val="none" w:sz="0" w:space="0" w:color="auto"/>
                        <w:left w:val="none" w:sz="0" w:space="0" w:color="auto"/>
                        <w:bottom w:val="none" w:sz="0" w:space="0" w:color="auto"/>
                        <w:right w:val="none" w:sz="0" w:space="0" w:color="auto"/>
                      </w:divBdr>
                      <w:divsChild>
                        <w:div w:id="144588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095898">
      <w:bodyDiv w:val="1"/>
      <w:marLeft w:val="0"/>
      <w:marRight w:val="0"/>
      <w:marTop w:val="0"/>
      <w:marBottom w:val="0"/>
      <w:divBdr>
        <w:top w:val="none" w:sz="0" w:space="0" w:color="auto"/>
        <w:left w:val="none" w:sz="0" w:space="0" w:color="auto"/>
        <w:bottom w:val="none" w:sz="0" w:space="0" w:color="auto"/>
        <w:right w:val="none" w:sz="0" w:space="0" w:color="auto"/>
      </w:divBdr>
    </w:div>
    <w:div w:id="1893225286">
      <w:bodyDiv w:val="1"/>
      <w:marLeft w:val="0"/>
      <w:marRight w:val="0"/>
      <w:marTop w:val="0"/>
      <w:marBottom w:val="0"/>
      <w:divBdr>
        <w:top w:val="none" w:sz="0" w:space="0" w:color="auto"/>
        <w:left w:val="none" w:sz="0" w:space="0" w:color="auto"/>
        <w:bottom w:val="none" w:sz="0" w:space="0" w:color="auto"/>
        <w:right w:val="none" w:sz="0" w:space="0" w:color="auto"/>
      </w:divBdr>
    </w:div>
    <w:div w:id="1951818230">
      <w:bodyDiv w:val="1"/>
      <w:marLeft w:val="0"/>
      <w:marRight w:val="0"/>
      <w:marTop w:val="0"/>
      <w:marBottom w:val="0"/>
      <w:divBdr>
        <w:top w:val="none" w:sz="0" w:space="0" w:color="auto"/>
        <w:left w:val="none" w:sz="0" w:space="0" w:color="auto"/>
        <w:bottom w:val="none" w:sz="0" w:space="0" w:color="auto"/>
        <w:right w:val="none" w:sz="0" w:space="0" w:color="auto"/>
      </w:divBdr>
    </w:div>
    <w:div w:id="1972512098">
      <w:bodyDiv w:val="1"/>
      <w:marLeft w:val="0"/>
      <w:marRight w:val="0"/>
      <w:marTop w:val="0"/>
      <w:marBottom w:val="0"/>
      <w:divBdr>
        <w:top w:val="none" w:sz="0" w:space="0" w:color="auto"/>
        <w:left w:val="none" w:sz="0" w:space="0" w:color="auto"/>
        <w:bottom w:val="none" w:sz="0" w:space="0" w:color="auto"/>
        <w:right w:val="none" w:sz="0" w:space="0" w:color="auto"/>
      </w:divBdr>
    </w:div>
    <w:div w:id="2101751377">
      <w:bodyDiv w:val="1"/>
      <w:marLeft w:val="0"/>
      <w:marRight w:val="0"/>
      <w:marTop w:val="0"/>
      <w:marBottom w:val="0"/>
      <w:divBdr>
        <w:top w:val="none" w:sz="0" w:space="0" w:color="auto"/>
        <w:left w:val="none" w:sz="0" w:space="0" w:color="auto"/>
        <w:bottom w:val="none" w:sz="0" w:space="0" w:color="auto"/>
        <w:right w:val="none" w:sz="0" w:space="0" w:color="auto"/>
      </w:divBdr>
    </w:div>
    <w:div w:id="21082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Programme\Index_Templates\Procurement\2.%20Processes%20&amp;%20Procedures\02.%20Tender%20Documents\MidValueTender25k_OJEU\ITT_Part4_Tender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B4A35-86E4-48E9-B13C-EF5513DB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ITT_Part4_TenderSubmission</Template>
  <TotalTime>1</TotalTime>
  <Pages>9</Pages>
  <Words>1317</Words>
  <Characters>7941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Sheffield City Region Quotation Document</vt:lpstr>
    </vt:vector>
  </TitlesOfParts>
  <Company>Sheffield City Region Combined Authority</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City Region Quotation Document</dc:title>
  <dc:creator>Jill Smith</dc:creator>
  <cp:lastModifiedBy>Jill Smith</cp:lastModifiedBy>
  <cp:revision>2</cp:revision>
  <cp:lastPrinted>2019-03-25T09:41:00Z</cp:lastPrinted>
  <dcterms:created xsi:type="dcterms:W3CDTF">2021-10-14T13:37:00Z</dcterms:created>
  <dcterms:modified xsi:type="dcterms:W3CDTF">2021-10-14T13:37:00Z</dcterms:modified>
</cp:coreProperties>
</file>