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B3E" w:rsidRDefault="00413110">
      <w:r>
        <w:rPr>
          <w:noProof/>
        </w:rPr>
        <w:drawing>
          <wp:anchor distT="0" distB="0" distL="114300" distR="114300" simplePos="0" relativeHeight="251659264" behindDoc="0" locked="0" layoutInCell="1" allowOverlap="1" wp14:anchorId="7C95398B" wp14:editId="03CD8C8D">
            <wp:simplePos x="0" y="0"/>
            <wp:positionH relativeFrom="page">
              <wp:align>left</wp:align>
            </wp:positionH>
            <wp:positionV relativeFrom="paragraph">
              <wp:posOffset>-723900</wp:posOffset>
            </wp:positionV>
            <wp:extent cx="7391400" cy="1063625"/>
            <wp:effectExtent l="0" t="0" r="0" b="3175"/>
            <wp:wrapNone/>
            <wp:docPr id="3" name="Picture 3" descr="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0" cy="1063625"/>
                    </a:xfrm>
                    <a:prstGeom prst="rect">
                      <a:avLst/>
                    </a:prstGeom>
                    <a:noFill/>
                  </pic:spPr>
                </pic:pic>
              </a:graphicData>
            </a:graphic>
            <wp14:sizeRelH relativeFrom="page">
              <wp14:pctWidth>0</wp14:pctWidth>
            </wp14:sizeRelH>
            <wp14:sizeRelV relativeFrom="page">
              <wp14:pctHeight>0</wp14:pctHeight>
            </wp14:sizeRelV>
          </wp:anchor>
        </w:drawing>
      </w:r>
    </w:p>
    <w:p w:rsidR="00D7437F" w:rsidRDefault="00D7437F"/>
    <w:p w:rsidR="00D7437F" w:rsidRDefault="00D7437F"/>
    <w:p w:rsidR="00D7437F" w:rsidRDefault="00D7437F"/>
    <w:p w:rsidR="00D7437F" w:rsidRDefault="00D7437F"/>
    <w:p w:rsidR="00D7437F" w:rsidRDefault="00D7437F"/>
    <w:p w:rsidR="00413110" w:rsidRDefault="00413110"/>
    <w:p w:rsidR="00413110" w:rsidRDefault="00413110"/>
    <w:p w:rsidR="00413110" w:rsidRDefault="00413110"/>
    <w:p w:rsidR="00413110" w:rsidRDefault="00413110"/>
    <w:p w:rsidR="00413110" w:rsidRDefault="00413110"/>
    <w:p w:rsidR="00D7437F" w:rsidRDefault="00D7437F"/>
    <w:p w:rsidR="00D7437F" w:rsidRDefault="00D7437F"/>
    <w:p w:rsidR="004854D9" w:rsidRDefault="004854D9"/>
    <w:p w:rsidR="004854D9" w:rsidRDefault="004854D9" w:rsidP="004854D9">
      <w:pPr>
        <w:pStyle w:val="BodyText"/>
        <w:kinsoku w:val="0"/>
        <w:overflowPunct w:val="0"/>
        <w:spacing w:before="72"/>
        <w:ind w:left="0" w:right="241"/>
        <w:rPr>
          <w:b/>
          <w:bCs/>
          <w:spacing w:val="-1"/>
          <w:sz w:val="36"/>
          <w:szCs w:val="36"/>
        </w:rPr>
      </w:pPr>
      <w:r>
        <w:rPr>
          <w:b/>
          <w:bCs/>
          <w:spacing w:val="-1"/>
          <w:sz w:val="36"/>
          <w:szCs w:val="36"/>
        </w:rPr>
        <w:t>Award</w:t>
      </w:r>
      <w:r w:rsidRPr="005310F9">
        <w:rPr>
          <w:b/>
          <w:bCs/>
          <w:spacing w:val="-3"/>
          <w:sz w:val="36"/>
          <w:szCs w:val="36"/>
        </w:rPr>
        <w:t xml:space="preserve"> </w:t>
      </w:r>
      <w:r w:rsidRPr="005310F9">
        <w:rPr>
          <w:b/>
          <w:bCs/>
          <w:spacing w:val="-2"/>
          <w:sz w:val="36"/>
          <w:szCs w:val="36"/>
        </w:rPr>
        <w:t>Q</w:t>
      </w:r>
      <w:r>
        <w:rPr>
          <w:b/>
          <w:bCs/>
          <w:spacing w:val="-2"/>
          <w:sz w:val="36"/>
          <w:szCs w:val="36"/>
        </w:rPr>
        <w:t>uestionnaire</w:t>
      </w:r>
      <w:r w:rsidRPr="005310F9">
        <w:rPr>
          <w:b/>
          <w:bCs/>
          <w:sz w:val="36"/>
          <w:szCs w:val="36"/>
        </w:rPr>
        <w:t xml:space="preserve"> </w:t>
      </w:r>
      <w:r w:rsidRPr="005310F9">
        <w:rPr>
          <w:b/>
          <w:bCs/>
          <w:spacing w:val="-1"/>
          <w:sz w:val="36"/>
          <w:szCs w:val="36"/>
        </w:rPr>
        <w:t>R</w:t>
      </w:r>
      <w:r>
        <w:rPr>
          <w:b/>
          <w:bCs/>
          <w:spacing w:val="-1"/>
          <w:sz w:val="36"/>
          <w:szCs w:val="36"/>
        </w:rPr>
        <w:t>esponse</w:t>
      </w:r>
      <w:r w:rsidRPr="005310F9">
        <w:rPr>
          <w:b/>
          <w:bCs/>
          <w:sz w:val="36"/>
          <w:szCs w:val="36"/>
        </w:rPr>
        <w:t xml:space="preserve"> </w:t>
      </w:r>
      <w:r w:rsidRPr="005310F9">
        <w:rPr>
          <w:b/>
          <w:bCs/>
          <w:spacing w:val="-2"/>
          <w:sz w:val="36"/>
          <w:szCs w:val="36"/>
        </w:rPr>
        <w:t>G</w:t>
      </w:r>
      <w:r>
        <w:rPr>
          <w:b/>
          <w:bCs/>
          <w:spacing w:val="-2"/>
          <w:sz w:val="36"/>
          <w:szCs w:val="36"/>
        </w:rPr>
        <w:t>uidance</w:t>
      </w:r>
      <w:r w:rsidRPr="005310F9">
        <w:rPr>
          <w:b/>
          <w:bCs/>
          <w:spacing w:val="-2"/>
          <w:sz w:val="36"/>
          <w:szCs w:val="36"/>
        </w:rPr>
        <w:t>,</w:t>
      </w:r>
      <w:r w:rsidRPr="005310F9">
        <w:rPr>
          <w:b/>
          <w:bCs/>
          <w:spacing w:val="2"/>
          <w:sz w:val="36"/>
          <w:szCs w:val="36"/>
        </w:rPr>
        <w:t xml:space="preserve"> </w:t>
      </w:r>
      <w:r w:rsidRPr="005310F9">
        <w:rPr>
          <w:b/>
          <w:bCs/>
          <w:spacing w:val="-1"/>
          <w:sz w:val="36"/>
          <w:szCs w:val="36"/>
        </w:rPr>
        <w:t>E</w:t>
      </w:r>
      <w:r>
        <w:rPr>
          <w:b/>
          <w:bCs/>
          <w:spacing w:val="-1"/>
          <w:sz w:val="36"/>
          <w:szCs w:val="36"/>
        </w:rPr>
        <w:t>valuation</w:t>
      </w:r>
      <w:r w:rsidRPr="005310F9">
        <w:rPr>
          <w:b/>
          <w:bCs/>
          <w:spacing w:val="2"/>
          <w:sz w:val="36"/>
          <w:szCs w:val="36"/>
        </w:rPr>
        <w:t xml:space="preserve"> </w:t>
      </w:r>
      <w:r>
        <w:rPr>
          <w:b/>
          <w:bCs/>
          <w:spacing w:val="-3"/>
          <w:sz w:val="36"/>
          <w:szCs w:val="36"/>
        </w:rPr>
        <w:t>and</w:t>
      </w:r>
      <w:r w:rsidRPr="005310F9">
        <w:rPr>
          <w:b/>
          <w:bCs/>
          <w:sz w:val="36"/>
          <w:szCs w:val="36"/>
        </w:rPr>
        <w:t xml:space="preserve"> </w:t>
      </w:r>
      <w:r w:rsidRPr="005310F9">
        <w:rPr>
          <w:b/>
          <w:bCs/>
          <w:spacing w:val="-1"/>
          <w:sz w:val="36"/>
          <w:szCs w:val="36"/>
        </w:rPr>
        <w:t>M</w:t>
      </w:r>
      <w:r>
        <w:rPr>
          <w:b/>
          <w:bCs/>
          <w:spacing w:val="-1"/>
          <w:sz w:val="36"/>
          <w:szCs w:val="36"/>
        </w:rPr>
        <w:t>arking</w:t>
      </w:r>
      <w:r w:rsidRPr="005310F9">
        <w:rPr>
          <w:b/>
          <w:bCs/>
          <w:spacing w:val="51"/>
          <w:sz w:val="36"/>
          <w:szCs w:val="36"/>
        </w:rPr>
        <w:t xml:space="preserve"> </w:t>
      </w:r>
      <w:r w:rsidRPr="005310F9">
        <w:rPr>
          <w:b/>
          <w:bCs/>
          <w:spacing w:val="-1"/>
          <w:sz w:val="36"/>
          <w:szCs w:val="36"/>
        </w:rPr>
        <w:t>S</w:t>
      </w:r>
      <w:r w:rsidR="00BA71C7">
        <w:rPr>
          <w:b/>
          <w:bCs/>
          <w:spacing w:val="-1"/>
          <w:sz w:val="36"/>
          <w:szCs w:val="36"/>
        </w:rPr>
        <w:t>cheme – Attachment 4</w:t>
      </w:r>
    </w:p>
    <w:p w:rsidR="00EE4D3E" w:rsidRDefault="00EE4D3E" w:rsidP="00EE4D3E">
      <w:pPr>
        <w:jc w:val="center"/>
        <w:rPr>
          <w:rFonts w:ascii="Arial Black" w:hAnsi="Arial Black"/>
          <w:b/>
          <w:caps/>
          <w:u w:val="single"/>
        </w:rPr>
      </w:pPr>
    </w:p>
    <w:p w:rsidR="00EE4D3E" w:rsidRPr="002B2D81" w:rsidRDefault="002B2D81" w:rsidP="002B2D81">
      <w:pPr>
        <w:rPr>
          <w:rFonts w:ascii="Arial" w:hAnsi="Arial" w:cs="Arial"/>
          <w:b/>
          <w:sz w:val="36"/>
          <w:szCs w:val="36"/>
          <w:u w:val="single"/>
        </w:rPr>
      </w:pPr>
      <w:r>
        <w:rPr>
          <w:rFonts w:ascii="Arial" w:hAnsi="Arial" w:cs="Arial"/>
          <w:b/>
          <w:sz w:val="36"/>
          <w:szCs w:val="36"/>
          <w:u w:val="single"/>
        </w:rPr>
        <w:t>C</w:t>
      </w:r>
      <w:r w:rsidR="00EE4D3E" w:rsidRPr="002B2D81">
        <w:rPr>
          <w:rFonts w:ascii="Arial" w:hAnsi="Arial" w:cs="Arial"/>
          <w:b/>
          <w:sz w:val="36"/>
          <w:szCs w:val="36"/>
          <w:u w:val="single"/>
        </w:rPr>
        <w:t xml:space="preserve">arers </w:t>
      </w:r>
      <w:r>
        <w:rPr>
          <w:rFonts w:ascii="Arial" w:hAnsi="Arial" w:cs="Arial"/>
          <w:b/>
          <w:sz w:val="36"/>
          <w:szCs w:val="36"/>
          <w:u w:val="single"/>
        </w:rPr>
        <w:t>S</w:t>
      </w:r>
      <w:r w:rsidR="00EE4D3E" w:rsidRPr="002B2D81">
        <w:rPr>
          <w:rFonts w:ascii="Arial" w:hAnsi="Arial" w:cs="Arial"/>
          <w:b/>
          <w:sz w:val="36"/>
          <w:szCs w:val="36"/>
          <w:u w:val="single"/>
        </w:rPr>
        <w:t xml:space="preserve">upport </w:t>
      </w:r>
      <w:r w:rsidR="00A46D33">
        <w:rPr>
          <w:rFonts w:ascii="Arial" w:hAnsi="Arial" w:cs="Arial"/>
          <w:b/>
          <w:sz w:val="36"/>
          <w:szCs w:val="36"/>
          <w:u w:val="single"/>
        </w:rPr>
        <w:t>Services –</w:t>
      </w:r>
      <w:r w:rsidR="00EE4D3E" w:rsidRPr="002B2D81">
        <w:rPr>
          <w:rFonts w:ascii="Arial" w:hAnsi="Arial" w:cs="Arial"/>
          <w:b/>
          <w:sz w:val="36"/>
          <w:szCs w:val="36"/>
          <w:u w:val="single"/>
        </w:rPr>
        <w:t xml:space="preserve"> </w:t>
      </w:r>
      <w:r>
        <w:rPr>
          <w:rFonts w:ascii="Arial" w:hAnsi="Arial" w:cs="Arial"/>
          <w:b/>
          <w:sz w:val="36"/>
          <w:szCs w:val="36"/>
          <w:u w:val="single"/>
        </w:rPr>
        <w:t>S</w:t>
      </w:r>
      <w:r w:rsidR="00EE4D3E" w:rsidRPr="002B2D81">
        <w:rPr>
          <w:rFonts w:ascii="Arial" w:hAnsi="Arial" w:cs="Arial"/>
          <w:b/>
          <w:sz w:val="36"/>
          <w:szCs w:val="36"/>
          <w:u w:val="single"/>
        </w:rPr>
        <w:t xml:space="preserve">hort </w:t>
      </w:r>
      <w:r>
        <w:rPr>
          <w:rFonts w:ascii="Arial" w:hAnsi="Arial" w:cs="Arial"/>
          <w:b/>
          <w:sz w:val="36"/>
          <w:szCs w:val="36"/>
          <w:u w:val="single"/>
        </w:rPr>
        <w:t>B</w:t>
      </w:r>
      <w:r w:rsidR="00EE4D3E" w:rsidRPr="002B2D81">
        <w:rPr>
          <w:rFonts w:ascii="Arial" w:hAnsi="Arial" w:cs="Arial"/>
          <w:b/>
          <w:sz w:val="36"/>
          <w:szCs w:val="36"/>
          <w:u w:val="single"/>
        </w:rPr>
        <w:t xml:space="preserve">reaks </w:t>
      </w:r>
    </w:p>
    <w:p w:rsidR="00EE4D3E" w:rsidRPr="002B2D81" w:rsidRDefault="00EE4D3E" w:rsidP="002B2D81">
      <w:pPr>
        <w:rPr>
          <w:rFonts w:ascii="Arial" w:hAnsi="Arial" w:cs="Arial"/>
          <w:b/>
          <w:sz w:val="36"/>
          <w:szCs w:val="36"/>
          <w:u w:val="single"/>
        </w:rPr>
      </w:pPr>
      <w:r w:rsidRPr="002B2D81">
        <w:rPr>
          <w:rFonts w:ascii="Arial" w:hAnsi="Arial" w:cs="Arial"/>
          <w:b/>
          <w:sz w:val="36"/>
          <w:szCs w:val="36"/>
          <w:u w:val="single"/>
        </w:rPr>
        <w:t>(</w:t>
      </w:r>
      <w:r w:rsidR="002B2D81">
        <w:rPr>
          <w:rFonts w:ascii="Arial" w:hAnsi="Arial" w:cs="Arial"/>
          <w:b/>
          <w:sz w:val="36"/>
          <w:szCs w:val="36"/>
          <w:u w:val="single"/>
        </w:rPr>
        <w:t>C</w:t>
      </w:r>
      <w:r w:rsidRPr="002B2D81">
        <w:rPr>
          <w:rFonts w:ascii="Arial" w:hAnsi="Arial" w:cs="Arial"/>
          <w:b/>
          <w:sz w:val="36"/>
          <w:szCs w:val="36"/>
          <w:u w:val="single"/>
        </w:rPr>
        <w:t xml:space="preserve">arers of </w:t>
      </w:r>
      <w:r w:rsidR="002B2D81">
        <w:rPr>
          <w:rFonts w:ascii="Arial" w:hAnsi="Arial" w:cs="Arial"/>
          <w:b/>
          <w:sz w:val="36"/>
          <w:szCs w:val="36"/>
          <w:u w:val="single"/>
        </w:rPr>
        <w:t>C</w:t>
      </w:r>
      <w:r w:rsidRPr="002B2D81">
        <w:rPr>
          <w:rFonts w:ascii="Arial" w:hAnsi="Arial" w:cs="Arial"/>
          <w:b/>
          <w:sz w:val="36"/>
          <w:szCs w:val="36"/>
          <w:u w:val="single"/>
        </w:rPr>
        <w:t xml:space="preserve">hildren and </w:t>
      </w:r>
      <w:r w:rsidR="002B2D81">
        <w:rPr>
          <w:rFonts w:ascii="Arial" w:hAnsi="Arial" w:cs="Arial"/>
          <w:b/>
          <w:sz w:val="36"/>
          <w:szCs w:val="36"/>
          <w:u w:val="single"/>
        </w:rPr>
        <w:t>Y</w:t>
      </w:r>
      <w:r w:rsidRPr="002B2D81">
        <w:rPr>
          <w:rFonts w:ascii="Arial" w:hAnsi="Arial" w:cs="Arial"/>
          <w:b/>
          <w:sz w:val="36"/>
          <w:szCs w:val="36"/>
          <w:u w:val="single"/>
        </w:rPr>
        <w:t xml:space="preserve">oung </w:t>
      </w:r>
      <w:r w:rsidR="002B2D81">
        <w:rPr>
          <w:rFonts w:ascii="Arial" w:hAnsi="Arial" w:cs="Arial"/>
          <w:b/>
          <w:sz w:val="36"/>
          <w:szCs w:val="36"/>
          <w:u w:val="single"/>
        </w:rPr>
        <w:t>P</w:t>
      </w:r>
      <w:r w:rsidRPr="002B2D81">
        <w:rPr>
          <w:rFonts w:ascii="Arial" w:hAnsi="Arial" w:cs="Arial"/>
          <w:b/>
          <w:sz w:val="36"/>
          <w:szCs w:val="36"/>
          <w:u w:val="single"/>
        </w:rPr>
        <w:t xml:space="preserve">eople with </w:t>
      </w:r>
      <w:r w:rsidR="002B2D81">
        <w:rPr>
          <w:rFonts w:ascii="Arial" w:hAnsi="Arial" w:cs="Arial"/>
          <w:b/>
          <w:sz w:val="36"/>
          <w:szCs w:val="36"/>
          <w:u w:val="single"/>
        </w:rPr>
        <w:t>D</w:t>
      </w:r>
      <w:r w:rsidRPr="002B2D81">
        <w:rPr>
          <w:rFonts w:ascii="Arial" w:hAnsi="Arial" w:cs="Arial"/>
          <w:b/>
          <w:sz w:val="36"/>
          <w:szCs w:val="36"/>
          <w:u w:val="single"/>
        </w:rPr>
        <w:t>isabilities 0 – 17 years)</w:t>
      </w:r>
      <w:bookmarkStart w:id="0" w:name="_GoBack"/>
      <w:bookmarkEnd w:id="0"/>
    </w:p>
    <w:p w:rsidR="004854D9" w:rsidRPr="005310F9" w:rsidRDefault="004854D9" w:rsidP="004854D9">
      <w:pPr>
        <w:pStyle w:val="BodyText"/>
        <w:kinsoku w:val="0"/>
        <w:overflowPunct w:val="0"/>
        <w:spacing w:before="72"/>
        <w:ind w:left="0" w:right="241"/>
        <w:rPr>
          <w:sz w:val="36"/>
          <w:szCs w:val="36"/>
        </w:rPr>
      </w:pPr>
    </w:p>
    <w:p w:rsidR="004854D9" w:rsidRPr="00B32523" w:rsidRDefault="004854D9" w:rsidP="004854D9">
      <w:pPr>
        <w:ind w:left="851" w:hanging="851"/>
        <w:rPr>
          <w:rFonts w:ascii="Arial" w:hAnsi="Arial" w:cs="Arial"/>
          <w:b/>
          <w:sz w:val="32"/>
          <w:szCs w:val="32"/>
        </w:rPr>
      </w:pPr>
      <w:r w:rsidRPr="00B32523">
        <w:rPr>
          <w:rFonts w:ascii="Arial" w:eastAsia="Calibri" w:hAnsi="Arial" w:cs="Arial"/>
          <w:b/>
          <w:sz w:val="32"/>
          <w:szCs w:val="32"/>
        </w:rPr>
        <w:t xml:space="preserve">Reference </w:t>
      </w:r>
      <w:r w:rsidR="003A3292" w:rsidRPr="003A3292">
        <w:rPr>
          <w:rFonts w:ascii="Arial" w:eastAsia="Calibri" w:hAnsi="Arial" w:cs="Arial"/>
          <w:b/>
          <w:sz w:val="32"/>
          <w:szCs w:val="32"/>
        </w:rPr>
        <w:t>DN309600</w:t>
      </w:r>
    </w:p>
    <w:p w:rsidR="004854D9" w:rsidRDefault="004854D9"/>
    <w:p w:rsidR="00D7437F" w:rsidRDefault="00D7437F"/>
    <w:p w:rsidR="00D7437F" w:rsidRDefault="00D7437F"/>
    <w:p w:rsidR="00D7437F" w:rsidRDefault="00D7437F"/>
    <w:p w:rsidR="00D7437F" w:rsidRDefault="00D7437F"/>
    <w:p w:rsidR="00D7437F" w:rsidRDefault="00D7437F"/>
    <w:p w:rsidR="00D7437F" w:rsidRDefault="00D7437F"/>
    <w:p w:rsidR="00D7437F" w:rsidRDefault="00D7437F"/>
    <w:p w:rsidR="00D7437F" w:rsidRDefault="00D7437F"/>
    <w:p w:rsidR="00D7437F" w:rsidRDefault="00D7437F"/>
    <w:p w:rsidR="00D7437F" w:rsidRDefault="00D7437F"/>
    <w:p w:rsidR="00D7437F" w:rsidRDefault="00D7437F"/>
    <w:p w:rsidR="00D7437F" w:rsidRDefault="00D7437F"/>
    <w:p w:rsidR="00D7437F" w:rsidRDefault="00D7437F"/>
    <w:p w:rsidR="00D7437F" w:rsidRDefault="00D7437F"/>
    <w:p w:rsidR="00D7437F" w:rsidRDefault="00D7437F"/>
    <w:p w:rsidR="00D7437F" w:rsidRDefault="00D7437F"/>
    <w:p w:rsidR="00D7437F" w:rsidRDefault="00D7437F"/>
    <w:p w:rsidR="00D7437F" w:rsidRDefault="00D7437F"/>
    <w:p w:rsidR="00D7437F" w:rsidRDefault="00D7437F"/>
    <w:p w:rsidR="00D7437F" w:rsidRDefault="00D7437F"/>
    <w:p w:rsidR="00D7437F" w:rsidRDefault="00D7437F"/>
    <w:p w:rsidR="00D7437F" w:rsidRDefault="00D7437F"/>
    <w:p w:rsidR="00D7437F" w:rsidRDefault="00D7437F"/>
    <w:p w:rsidR="00D7437F" w:rsidRPr="008E1B8F" w:rsidRDefault="00D7437F" w:rsidP="00D7437F">
      <w:pPr>
        <w:pStyle w:val="Heading1"/>
        <w:kinsoku w:val="0"/>
        <w:overflowPunct w:val="0"/>
        <w:spacing w:before="59"/>
        <w:ind w:left="351"/>
        <w:rPr>
          <w:b w:val="0"/>
          <w:bCs w:val="0"/>
          <w:sz w:val="22"/>
          <w:szCs w:val="22"/>
        </w:rPr>
      </w:pPr>
      <w:r w:rsidRPr="008E1B8F">
        <w:rPr>
          <w:spacing w:val="-1"/>
          <w:sz w:val="22"/>
          <w:szCs w:val="22"/>
        </w:rPr>
        <w:lastRenderedPageBreak/>
        <w:t>A</w:t>
      </w:r>
      <w:r>
        <w:rPr>
          <w:spacing w:val="-1"/>
          <w:sz w:val="22"/>
          <w:szCs w:val="22"/>
        </w:rPr>
        <w:t xml:space="preserve">ward </w:t>
      </w:r>
      <w:r w:rsidRPr="008E1B8F">
        <w:rPr>
          <w:sz w:val="22"/>
          <w:szCs w:val="22"/>
        </w:rPr>
        <w:t>Q</w:t>
      </w:r>
      <w:r>
        <w:rPr>
          <w:sz w:val="22"/>
          <w:szCs w:val="22"/>
        </w:rPr>
        <w:t>uestionnaire</w:t>
      </w:r>
      <w:r w:rsidRPr="008E1B8F">
        <w:rPr>
          <w:spacing w:val="-11"/>
          <w:sz w:val="22"/>
          <w:szCs w:val="22"/>
        </w:rPr>
        <w:t xml:space="preserve"> </w:t>
      </w:r>
      <w:r w:rsidRPr="008E1B8F">
        <w:rPr>
          <w:sz w:val="22"/>
          <w:szCs w:val="22"/>
        </w:rPr>
        <w:t>R</w:t>
      </w:r>
      <w:r>
        <w:rPr>
          <w:sz w:val="22"/>
          <w:szCs w:val="22"/>
        </w:rPr>
        <w:t>esponse</w:t>
      </w:r>
      <w:r w:rsidRPr="008E1B8F">
        <w:rPr>
          <w:spacing w:val="-13"/>
          <w:sz w:val="22"/>
          <w:szCs w:val="22"/>
        </w:rPr>
        <w:t xml:space="preserve"> </w:t>
      </w:r>
      <w:r w:rsidRPr="008E1B8F">
        <w:rPr>
          <w:sz w:val="22"/>
          <w:szCs w:val="22"/>
        </w:rPr>
        <w:t>G</w:t>
      </w:r>
      <w:r>
        <w:rPr>
          <w:sz w:val="22"/>
          <w:szCs w:val="22"/>
        </w:rPr>
        <w:t>uidance</w:t>
      </w:r>
      <w:r w:rsidRPr="008E1B8F">
        <w:rPr>
          <w:sz w:val="22"/>
          <w:szCs w:val="22"/>
        </w:rPr>
        <w:t>,</w:t>
      </w:r>
      <w:r w:rsidRPr="008E1B8F">
        <w:rPr>
          <w:spacing w:val="-12"/>
          <w:sz w:val="22"/>
          <w:szCs w:val="22"/>
        </w:rPr>
        <w:t xml:space="preserve"> </w:t>
      </w:r>
      <w:r w:rsidRPr="008E1B8F">
        <w:rPr>
          <w:spacing w:val="-1"/>
          <w:sz w:val="22"/>
          <w:szCs w:val="22"/>
        </w:rPr>
        <w:t>E</w:t>
      </w:r>
      <w:r>
        <w:rPr>
          <w:spacing w:val="-1"/>
          <w:sz w:val="22"/>
          <w:szCs w:val="22"/>
        </w:rPr>
        <w:t>valuation</w:t>
      </w:r>
      <w:r w:rsidRPr="008E1B8F">
        <w:rPr>
          <w:spacing w:val="-9"/>
          <w:sz w:val="22"/>
          <w:szCs w:val="22"/>
        </w:rPr>
        <w:t xml:space="preserve"> </w:t>
      </w:r>
      <w:r>
        <w:rPr>
          <w:spacing w:val="-1"/>
          <w:sz w:val="22"/>
          <w:szCs w:val="22"/>
        </w:rPr>
        <w:t>and</w:t>
      </w:r>
      <w:r w:rsidRPr="008E1B8F">
        <w:rPr>
          <w:spacing w:val="-12"/>
          <w:sz w:val="22"/>
          <w:szCs w:val="22"/>
        </w:rPr>
        <w:t xml:space="preserve"> </w:t>
      </w:r>
      <w:r w:rsidRPr="008E1B8F">
        <w:rPr>
          <w:sz w:val="22"/>
          <w:szCs w:val="22"/>
        </w:rPr>
        <w:t>M</w:t>
      </w:r>
      <w:r>
        <w:rPr>
          <w:sz w:val="22"/>
          <w:szCs w:val="22"/>
        </w:rPr>
        <w:t>arking</w:t>
      </w:r>
      <w:r w:rsidRPr="008E1B8F">
        <w:rPr>
          <w:spacing w:val="-12"/>
          <w:sz w:val="22"/>
          <w:szCs w:val="22"/>
        </w:rPr>
        <w:t xml:space="preserve"> </w:t>
      </w:r>
      <w:r w:rsidRPr="008E1B8F">
        <w:rPr>
          <w:sz w:val="22"/>
          <w:szCs w:val="22"/>
        </w:rPr>
        <w:t>S</w:t>
      </w:r>
      <w:r>
        <w:rPr>
          <w:sz w:val="22"/>
          <w:szCs w:val="22"/>
        </w:rPr>
        <w:t>cheme</w:t>
      </w:r>
    </w:p>
    <w:p w:rsidR="00D7437F" w:rsidRDefault="00D7437F" w:rsidP="00D7437F">
      <w:pPr>
        <w:pStyle w:val="BodyText"/>
        <w:kinsoku w:val="0"/>
        <w:overflowPunct w:val="0"/>
        <w:spacing w:before="5"/>
        <w:ind w:left="0"/>
        <w:rPr>
          <w:b/>
          <w:bCs/>
          <w:sz w:val="22"/>
          <w:szCs w:val="22"/>
        </w:rPr>
      </w:pPr>
    </w:p>
    <w:p w:rsidR="00D7437F" w:rsidRPr="008E1B8F" w:rsidRDefault="00D7437F" w:rsidP="00D7437F">
      <w:pPr>
        <w:pStyle w:val="BodyText"/>
        <w:numPr>
          <w:ilvl w:val="0"/>
          <w:numId w:val="1"/>
        </w:numPr>
        <w:tabs>
          <w:tab w:val="left" w:pos="861"/>
        </w:tabs>
        <w:kinsoku w:val="0"/>
        <w:overflowPunct w:val="0"/>
        <w:rPr>
          <w:sz w:val="22"/>
          <w:szCs w:val="22"/>
        </w:rPr>
      </w:pPr>
      <w:r w:rsidRPr="008E1B8F">
        <w:rPr>
          <w:b/>
          <w:bCs/>
          <w:sz w:val="22"/>
          <w:szCs w:val="22"/>
        </w:rPr>
        <w:t>I</w:t>
      </w:r>
      <w:r>
        <w:rPr>
          <w:b/>
          <w:bCs/>
          <w:sz w:val="22"/>
          <w:szCs w:val="22"/>
        </w:rPr>
        <w:t>ntroduction</w:t>
      </w:r>
    </w:p>
    <w:p w:rsidR="00D7437F" w:rsidRPr="008E1B8F" w:rsidRDefault="00D7437F" w:rsidP="00D7437F">
      <w:pPr>
        <w:pStyle w:val="BodyText"/>
        <w:kinsoku w:val="0"/>
        <w:overflowPunct w:val="0"/>
        <w:spacing w:before="1"/>
        <w:ind w:left="0"/>
        <w:rPr>
          <w:sz w:val="22"/>
          <w:szCs w:val="22"/>
        </w:rPr>
      </w:pPr>
    </w:p>
    <w:p w:rsidR="00D7437F" w:rsidRPr="008E1B8F" w:rsidRDefault="00D7437F" w:rsidP="00D7437F">
      <w:pPr>
        <w:pStyle w:val="BodyText"/>
        <w:numPr>
          <w:ilvl w:val="1"/>
          <w:numId w:val="1"/>
        </w:numPr>
        <w:tabs>
          <w:tab w:val="left" w:pos="861"/>
        </w:tabs>
        <w:kinsoku w:val="0"/>
        <w:overflowPunct w:val="0"/>
        <w:ind w:left="860"/>
        <w:rPr>
          <w:sz w:val="22"/>
          <w:szCs w:val="22"/>
        </w:rPr>
      </w:pPr>
      <w:r w:rsidRPr="008E1B8F">
        <w:rPr>
          <w:spacing w:val="1"/>
          <w:sz w:val="22"/>
          <w:szCs w:val="22"/>
        </w:rPr>
        <w:t>The</w:t>
      </w:r>
      <w:r w:rsidRPr="008E1B8F">
        <w:rPr>
          <w:spacing w:val="-7"/>
          <w:sz w:val="22"/>
          <w:szCs w:val="22"/>
        </w:rPr>
        <w:t xml:space="preserve"> </w:t>
      </w:r>
      <w:r w:rsidRPr="008E1B8F">
        <w:rPr>
          <w:spacing w:val="-1"/>
          <w:sz w:val="22"/>
          <w:szCs w:val="22"/>
        </w:rPr>
        <w:t>defined</w:t>
      </w:r>
      <w:r w:rsidRPr="008E1B8F">
        <w:rPr>
          <w:spacing w:val="-6"/>
          <w:sz w:val="22"/>
          <w:szCs w:val="22"/>
        </w:rPr>
        <w:t xml:space="preserve"> </w:t>
      </w:r>
      <w:r w:rsidRPr="008E1B8F">
        <w:rPr>
          <w:spacing w:val="1"/>
          <w:sz w:val="22"/>
          <w:szCs w:val="22"/>
        </w:rPr>
        <w:t>terms</w:t>
      </w:r>
      <w:r w:rsidRPr="008E1B8F">
        <w:rPr>
          <w:spacing w:val="-5"/>
          <w:sz w:val="22"/>
          <w:szCs w:val="22"/>
        </w:rPr>
        <w:t xml:space="preserve"> </w:t>
      </w:r>
      <w:r w:rsidRPr="008E1B8F">
        <w:rPr>
          <w:sz w:val="22"/>
          <w:szCs w:val="22"/>
        </w:rPr>
        <w:t>used</w:t>
      </w:r>
      <w:r w:rsidRPr="008E1B8F">
        <w:rPr>
          <w:spacing w:val="-6"/>
          <w:sz w:val="22"/>
          <w:szCs w:val="22"/>
        </w:rPr>
        <w:t xml:space="preserve"> </w:t>
      </w:r>
      <w:r w:rsidRPr="008E1B8F">
        <w:rPr>
          <w:spacing w:val="-1"/>
          <w:sz w:val="22"/>
          <w:szCs w:val="22"/>
        </w:rPr>
        <w:t>in</w:t>
      </w:r>
      <w:r w:rsidRPr="008E1B8F">
        <w:rPr>
          <w:spacing w:val="-6"/>
          <w:sz w:val="22"/>
          <w:szCs w:val="22"/>
        </w:rPr>
        <w:t xml:space="preserve"> </w:t>
      </w:r>
      <w:r w:rsidRPr="008E1B8F">
        <w:rPr>
          <w:sz w:val="22"/>
          <w:szCs w:val="22"/>
        </w:rPr>
        <w:t>the</w:t>
      </w:r>
      <w:r w:rsidRPr="008E1B8F">
        <w:rPr>
          <w:spacing w:val="-6"/>
          <w:sz w:val="22"/>
          <w:szCs w:val="22"/>
        </w:rPr>
        <w:t xml:space="preserve"> </w:t>
      </w:r>
      <w:r w:rsidRPr="008E1B8F">
        <w:rPr>
          <w:sz w:val="22"/>
          <w:szCs w:val="22"/>
        </w:rPr>
        <w:t>ITT</w:t>
      </w:r>
      <w:r w:rsidRPr="008E1B8F">
        <w:rPr>
          <w:spacing w:val="-3"/>
          <w:sz w:val="22"/>
          <w:szCs w:val="22"/>
        </w:rPr>
        <w:t xml:space="preserve"> </w:t>
      </w:r>
      <w:r w:rsidRPr="008E1B8F">
        <w:rPr>
          <w:sz w:val="22"/>
          <w:szCs w:val="22"/>
        </w:rPr>
        <w:t>document</w:t>
      </w:r>
      <w:r w:rsidRPr="008E1B8F">
        <w:rPr>
          <w:spacing w:val="-6"/>
          <w:sz w:val="22"/>
          <w:szCs w:val="22"/>
        </w:rPr>
        <w:t xml:space="preserve"> </w:t>
      </w:r>
      <w:r w:rsidRPr="008E1B8F">
        <w:rPr>
          <w:sz w:val="22"/>
          <w:szCs w:val="22"/>
        </w:rPr>
        <w:t>(Attachment</w:t>
      </w:r>
      <w:r w:rsidRPr="008E1B8F">
        <w:rPr>
          <w:spacing w:val="-6"/>
          <w:sz w:val="22"/>
          <w:szCs w:val="22"/>
        </w:rPr>
        <w:t xml:space="preserve"> </w:t>
      </w:r>
      <w:r w:rsidRPr="008E1B8F">
        <w:rPr>
          <w:spacing w:val="-1"/>
          <w:sz w:val="22"/>
          <w:szCs w:val="22"/>
        </w:rPr>
        <w:t>1)</w:t>
      </w:r>
      <w:r w:rsidRPr="008E1B8F">
        <w:rPr>
          <w:spacing w:val="-6"/>
          <w:sz w:val="22"/>
          <w:szCs w:val="22"/>
        </w:rPr>
        <w:t xml:space="preserve"> </w:t>
      </w:r>
      <w:r w:rsidRPr="008E1B8F">
        <w:rPr>
          <w:sz w:val="22"/>
          <w:szCs w:val="22"/>
        </w:rPr>
        <w:t>shall</w:t>
      </w:r>
      <w:r w:rsidRPr="008E1B8F">
        <w:rPr>
          <w:spacing w:val="-7"/>
          <w:sz w:val="22"/>
          <w:szCs w:val="22"/>
        </w:rPr>
        <w:t xml:space="preserve"> </w:t>
      </w:r>
      <w:r w:rsidRPr="008E1B8F">
        <w:rPr>
          <w:spacing w:val="1"/>
          <w:sz w:val="22"/>
          <w:szCs w:val="22"/>
        </w:rPr>
        <w:t>apply</w:t>
      </w:r>
      <w:r w:rsidRPr="008E1B8F">
        <w:rPr>
          <w:spacing w:val="-8"/>
          <w:sz w:val="22"/>
          <w:szCs w:val="22"/>
        </w:rPr>
        <w:t xml:space="preserve"> </w:t>
      </w:r>
      <w:r w:rsidRPr="008E1B8F">
        <w:rPr>
          <w:sz w:val="22"/>
          <w:szCs w:val="22"/>
        </w:rPr>
        <w:t>to</w:t>
      </w:r>
      <w:r w:rsidRPr="008E1B8F">
        <w:rPr>
          <w:spacing w:val="-6"/>
          <w:sz w:val="22"/>
          <w:szCs w:val="22"/>
        </w:rPr>
        <w:t xml:space="preserve"> </w:t>
      </w:r>
      <w:r w:rsidRPr="008E1B8F">
        <w:rPr>
          <w:sz w:val="22"/>
          <w:szCs w:val="22"/>
        </w:rPr>
        <w:t>this</w:t>
      </w:r>
      <w:r w:rsidRPr="008E1B8F">
        <w:rPr>
          <w:spacing w:val="-6"/>
          <w:sz w:val="22"/>
          <w:szCs w:val="22"/>
        </w:rPr>
        <w:t xml:space="preserve"> </w:t>
      </w:r>
      <w:r w:rsidRPr="008E1B8F">
        <w:rPr>
          <w:sz w:val="22"/>
          <w:szCs w:val="22"/>
        </w:rPr>
        <w:t>document.</w:t>
      </w:r>
    </w:p>
    <w:p w:rsidR="00D7437F" w:rsidRPr="008E1B8F" w:rsidRDefault="00D7437F" w:rsidP="00D7437F">
      <w:pPr>
        <w:pStyle w:val="BodyText"/>
        <w:kinsoku w:val="0"/>
        <w:overflowPunct w:val="0"/>
        <w:spacing w:before="8"/>
        <w:ind w:left="0"/>
        <w:rPr>
          <w:sz w:val="22"/>
          <w:szCs w:val="22"/>
        </w:rPr>
      </w:pPr>
    </w:p>
    <w:p w:rsidR="00D7437F" w:rsidRPr="008E1B8F" w:rsidRDefault="00D7437F" w:rsidP="00D7437F">
      <w:pPr>
        <w:pStyle w:val="Heading1"/>
        <w:numPr>
          <w:ilvl w:val="0"/>
          <w:numId w:val="1"/>
        </w:numPr>
        <w:tabs>
          <w:tab w:val="left" w:pos="861"/>
        </w:tabs>
        <w:kinsoku w:val="0"/>
        <w:overflowPunct w:val="0"/>
        <w:rPr>
          <w:b w:val="0"/>
          <w:bCs w:val="0"/>
          <w:sz w:val="22"/>
          <w:szCs w:val="22"/>
        </w:rPr>
      </w:pPr>
      <w:r w:rsidRPr="008E1B8F">
        <w:rPr>
          <w:sz w:val="22"/>
          <w:szCs w:val="22"/>
        </w:rPr>
        <w:t>O</w:t>
      </w:r>
      <w:r>
        <w:rPr>
          <w:sz w:val="22"/>
          <w:szCs w:val="22"/>
        </w:rPr>
        <w:t>verview</w:t>
      </w:r>
    </w:p>
    <w:p w:rsidR="00D7437F" w:rsidRPr="008E1B8F" w:rsidRDefault="00D7437F" w:rsidP="00D7437F">
      <w:pPr>
        <w:pStyle w:val="BodyText"/>
        <w:kinsoku w:val="0"/>
        <w:overflowPunct w:val="0"/>
        <w:spacing w:before="2"/>
        <w:ind w:left="0"/>
        <w:rPr>
          <w:b/>
          <w:bCs/>
          <w:sz w:val="22"/>
          <w:szCs w:val="22"/>
        </w:rPr>
      </w:pPr>
    </w:p>
    <w:p w:rsidR="00D7437F" w:rsidRDefault="00D7437F" w:rsidP="00D7437F">
      <w:pPr>
        <w:pStyle w:val="BodyText"/>
        <w:numPr>
          <w:ilvl w:val="1"/>
          <w:numId w:val="1"/>
        </w:numPr>
        <w:tabs>
          <w:tab w:val="left" w:pos="861"/>
        </w:tabs>
        <w:kinsoku w:val="0"/>
        <w:overflowPunct w:val="0"/>
        <w:ind w:left="860" w:right="138"/>
        <w:jc w:val="both"/>
        <w:rPr>
          <w:sz w:val="22"/>
          <w:szCs w:val="22"/>
        </w:rPr>
      </w:pPr>
      <w:r w:rsidRPr="002B2E5A">
        <w:rPr>
          <w:sz w:val="22"/>
          <w:szCs w:val="22"/>
        </w:rPr>
        <w:t>If</w:t>
      </w:r>
      <w:r w:rsidRPr="002B2E5A">
        <w:rPr>
          <w:spacing w:val="11"/>
          <w:sz w:val="22"/>
          <w:szCs w:val="22"/>
        </w:rPr>
        <w:t xml:space="preserve"> </w:t>
      </w:r>
      <w:r w:rsidRPr="002B2E5A">
        <w:rPr>
          <w:spacing w:val="-2"/>
          <w:sz w:val="22"/>
          <w:szCs w:val="22"/>
        </w:rPr>
        <w:t>you</w:t>
      </w:r>
      <w:r w:rsidRPr="002B2E5A">
        <w:rPr>
          <w:spacing w:val="6"/>
          <w:sz w:val="22"/>
          <w:szCs w:val="22"/>
        </w:rPr>
        <w:t xml:space="preserve"> </w:t>
      </w:r>
      <w:r w:rsidRPr="002B2E5A">
        <w:rPr>
          <w:sz w:val="22"/>
          <w:szCs w:val="22"/>
        </w:rPr>
        <w:t>fail</w:t>
      </w:r>
      <w:r w:rsidRPr="002B2E5A">
        <w:rPr>
          <w:spacing w:val="6"/>
          <w:sz w:val="22"/>
          <w:szCs w:val="22"/>
        </w:rPr>
        <w:t xml:space="preserve"> </w:t>
      </w:r>
      <w:r w:rsidRPr="002B2E5A">
        <w:rPr>
          <w:sz w:val="22"/>
          <w:szCs w:val="22"/>
        </w:rPr>
        <w:t>to</w:t>
      </w:r>
      <w:r w:rsidRPr="002B2E5A">
        <w:rPr>
          <w:spacing w:val="9"/>
          <w:sz w:val="22"/>
          <w:szCs w:val="22"/>
        </w:rPr>
        <w:t xml:space="preserve"> </w:t>
      </w:r>
      <w:r w:rsidRPr="002B2E5A">
        <w:rPr>
          <w:sz w:val="22"/>
          <w:szCs w:val="22"/>
        </w:rPr>
        <w:t>provide</w:t>
      </w:r>
      <w:r w:rsidRPr="002B2E5A">
        <w:rPr>
          <w:spacing w:val="6"/>
          <w:sz w:val="22"/>
          <w:szCs w:val="22"/>
        </w:rPr>
        <w:t xml:space="preserve"> </w:t>
      </w:r>
      <w:r w:rsidRPr="002B2E5A">
        <w:rPr>
          <w:sz w:val="22"/>
          <w:szCs w:val="22"/>
        </w:rPr>
        <w:t>a</w:t>
      </w:r>
      <w:r w:rsidRPr="002B2E5A">
        <w:rPr>
          <w:spacing w:val="7"/>
          <w:sz w:val="22"/>
          <w:szCs w:val="22"/>
        </w:rPr>
        <w:t xml:space="preserve"> </w:t>
      </w:r>
      <w:r w:rsidRPr="002B2E5A">
        <w:rPr>
          <w:sz w:val="22"/>
          <w:szCs w:val="22"/>
        </w:rPr>
        <w:t>response</w:t>
      </w:r>
      <w:r w:rsidRPr="002B2E5A">
        <w:rPr>
          <w:spacing w:val="7"/>
          <w:sz w:val="22"/>
          <w:szCs w:val="22"/>
        </w:rPr>
        <w:t xml:space="preserve"> </w:t>
      </w:r>
      <w:r w:rsidRPr="002B2E5A">
        <w:rPr>
          <w:sz w:val="22"/>
          <w:szCs w:val="22"/>
        </w:rPr>
        <w:t>to</w:t>
      </w:r>
      <w:r w:rsidRPr="002B2E5A">
        <w:rPr>
          <w:spacing w:val="7"/>
          <w:sz w:val="22"/>
          <w:szCs w:val="22"/>
        </w:rPr>
        <w:t xml:space="preserve"> </w:t>
      </w:r>
      <w:r w:rsidRPr="002B2E5A">
        <w:rPr>
          <w:spacing w:val="1"/>
          <w:sz w:val="22"/>
          <w:szCs w:val="22"/>
        </w:rPr>
        <w:t>any</w:t>
      </w:r>
      <w:r w:rsidRPr="002B2E5A">
        <w:rPr>
          <w:spacing w:val="7"/>
          <w:sz w:val="22"/>
          <w:szCs w:val="22"/>
        </w:rPr>
        <w:t xml:space="preserve"> </w:t>
      </w:r>
      <w:r w:rsidRPr="002B2E5A">
        <w:rPr>
          <w:sz w:val="22"/>
          <w:szCs w:val="22"/>
        </w:rPr>
        <w:t>applicable</w:t>
      </w:r>
      <w:r w:rsidRPr="002B2E5A">
        <w:rPr>
          <w:spacing w:val="10"/>
          <w:sz w:val="22"/>
          <w:szCs w:val="22"/>
        </w:rPr>
        <w:t xml:space="preserve"> </w:t>
      </w:r>
      <w:r w:rsidRPr="002B2E5A">
        <w:rPr>
          <w:sz w:val="22"/>
          <w:szCs w:val="22"/>
        </w:rPr>
        <w:t>question</w:t>
      </w:r>
      <w:r w:rsidRPr="002B2E5A">
        <w:rPr>
          <w:spacing w:val="8"/>
          <w:sz w:val="22"/>
          <w:szCs w:val="22"/>
        </w:rPr>
        <w:t xml:space="preserve"> </w:t>
      </w:r>
      <w:r w:rsidRPr="002B2E5A">
        <w:rPr>
          <w:sz w:val="22"/>
          <w:szCs w:val="22"/>
        </w:rPr>
        <w:t>of</w:t>
      </w:r>
      <w:r w:rsidRPr="002B2E5A">
        <w:rPr>
          <w:spacing w:val="7"/>
          <w:sz w:val="22"/>
          <w:szCs w:val="22"/>
        </w:rPr>
        <w:t xml:space="preserve"> </w:t>
      </w:r>
      <w:r w:rsidRPr="002B2E5A">
        <w:rPr>
          <w:sz w:val="22"/>
          <w:szCs w:val="22"/>
        </w:rPr>
        <w:t>the</w:t>
      </w:r>
      <w:r w:rsidRPr="002B2E5A">
        <w:rPr>
          <w:spacing w:val="8"/>
          <w:sz w:val="22"/>
          <w:szCs w:val="22"/>
        </w:rPr>
        <w:t xml:space="preserve"> </w:t>
      </w:r>
      <w:r w:rsidRPr="002B2E5A">
        <w:rPr>
          <w:sz w:val="22"/>
          <w:szCs w:val="22"/>
        </w:rPr>
        <w:t>Award</w:t>
      </w:r>
      <w:r w:rsidRPr="002B2E5A">
        <w:rPr>
          <w:spacing w:val="6"/>
          <w:sz w:val="22"/>
          <w:szCs w:val="22"/>
        </w:rPr>
        <w:t xml:space="preserve"> </w:t>
      </w:r>
      <w:r w:rsidRPr="002B2E5A">
        <w:rPr>
          <w:spacing w:val="-1"/>
          <w:sz w:val="22"/>
          <w:szCs w:val="22"/>
        </w:rPr>
        <w:t>Questionnaire,</w:t>
      </w:r>
      <w:r w:rsidRPr="002B2E5A">
        <w:rPr>
          <w:spacing w:val="14"/>
          <w:sz w:val="22"/>
          <w:szCs w:val="22"/>
        </w:rPr>
        <w:t xml:space="preserve"> </w:t>
      </w:r>
      <w:r w:rsidRPr="002B2E5A">
        <w:rPr>
          <w:spacing w:val="-2"/>
          <w:sz w:val="22"/>
          <w:szCs w:val="22"/>
        </w:rPr>
        <w:t>your</w:t>
      </w:r>
      <w:r w:rsidRPr="002B2E5A">
        <w:rPr>
          <w:spacing w:val="50"/>
          <w:w w:val="99"/>
          <w:sz w:val="22"/>
          <w:szCs w:val="22"/>
        </w:rPr>
        <w:t xml:space="preserve"> </w:t>
      </w:r>
      <w:r w:rsidRPr="002B2E5A">
        <w:rPr>
          <w:sz w:val="22"/>
          <w:szCs w:val="22"/>
        </w:rPr>
        <w:t>Tender</w:t>
      </w:r>
      <w:r w:rsidRPr="002B2E5A">
        <w:rPr>
          <w:spacing w:val="-3"/>
          <w:sz w:val="22"/>
          <w:szCs w:val="22"/>
        </w:rPr>
        <w:t xml:space="preserve"> </w:t>
      </w:r>
      <w:r w:rsidRPr="002B2E5A">
        <w:rPr>
          <w:spacing w:val="1"/>
          <w:sz w:val="22"/>
          <w:szCs w:val="22"/>
        </w:rPr>
        <w:t>may</w:t>
      </w:r>
      <w:r w:rsidRPr="002B2E5A">
        <w:rPr>
          <w:spacing w:val="-6"/>
          <w:sz w:val="22"/>
          <w:szCs w:val="22"/>
        </w:rPr>
        <w:t xml:space="preserve"> </w:t>
      </w:r>
      <w:r w:rsidRPr="002B2E5A">
        <w:rPr>
          <w:sz w:val="22"/>
          <w:szCs w:val="22"/>
        </w:rPr>
        <w:t>be</w:t>
      </w:r>
      <w:r w:rsidRPr="002B2E5A">
        <w:rPr>
          <w:spacing w:val="-1"/>
          <w:sz w:val="22"/>
          <w:szCs w:val="22"/>
        </w:rPr>
        <w:t xml:space="preserve"> </w:t>
      </w:r>
      <w:r w:rsidRPr="002B2E5A">
        <w:rPr>
          <w:sz w:val="22"/>
          <w:szCs w:val="22"/>
        </w:rPr>
        <w:t>deemed</w:t>
      </w:r>
      <w:r w:rsidRPr="002B2E5A">
        <w:rPr>
          <w:spacing w:val="-1"/>
          <w:sz w:val="22"/>
          <w:szCs w:val="22"/>
        </w:rPr>
        <w:t xml:space="preserve"> </w:t>
      </w:r>
      <w:r w:rsidRPr="002B2E5A">
        <w:rPr>
          <w:sz w:val="22"/>
          <w:szCs w:val="22"/>
        </w:rPr>
        <w:t>to</w:t>
      </w:r>
      <w:r w:rsidRPr="002B2E5A">
        <w:rPr>
          <w:spacing w:val="-1"/>
          <w:sz w:val="22"/>
          <w:szCs w:val="22"/>
        </w:rPr>
        <w:t xml:space="preserve"> </w:t>
      </w:r>
      <w:r w:rsidRPr="002B2E5A">
        <w:rPr>
          <w:sz w:val="22"/>
          <w:szCs w:val="22"/>
        </w:rPr>
        <w:t>be</w:t>
      </w:r>
      <w:r w:rsidRPr="002B2E5A">
        <w:rPr>
          <w:spacing w:val="-1"/>
          <w:sz w:val="22"/>
          <w:szCs w:val="22"/>
        </w:rPr>
        <w:t xml:space="preserve"> </w:t>
      </w:r>
      <w:r w:rsidRPr="002B2E5A">
        <w:rPr>
          <w:sz w:val="22"/>
          <w:szCs w:val="22"/>
        </w:rPr>
        <w:t>non-compliant.</w:t>
      </w:r>
      <w:r w:rsidRPr="002B2E5A">
        <w:rPr>
          <w:spacing w:val="54"/>
          <w:sz w:val="22"/>
          <w:szCs w:val="22"/>
        </w:rPr>
        <w:t xml:space="preserve"> </w:t>
      </w:r>
      <w:r w:rsidRPr="002B2E5A">
        <w:rPr>
          <w:sz w:val="22"/>
          <w:szCs w:val="22"/>
        </w:rPr>
        <w:t>If a</w:t>
      </w:r>
      <w:r w:rsidRPr="002B2E5A">
        <w:rPr>
          <w:spacing w:val="-3"/>
          <w:sz w:val="22"/>
          <w:szCs w:val="22"/>
        </w:rPr>
        <w:t xml:space="preserve"> </w:t>
      </w:r>
      <w:r w:rsidRPr="002B2E5A">
        <w:rPr>
          <w:sz w:val="22"/>
          <w:szCs w:val="22"/>
        </w:rPr>
        <w:t xml:space="preserve">Tender </w:t>
      </w:r>
      <w:r w:rsidRPr="002B2E5A">
        <w:rPr>
          <w:spacing w:val="-1"/>
          <w:sz w:val="22"/>
          <w:szCs w:val="22"/>
        </w:rPr>
        <w:t>is</w:t>
      </w:r>
      <w:r w:rsidRPr="002B2E5A">
        <w:rPr>
          <w:spacing w:val="1"/>
          <w:sz w:val="22"/>
          <w:szCs w:val="22"/>
        </w:rPr>
        <w:t xml:space="preserve"> </w:t>
      </w:r>
      <w:r w:rsidRPr="002B2E5A">
        <w:rPr>
          <w:sz w:val="22"/>
          <w:szCs w:val="22"/>
        </w:rPr>
        <w:t>deemed</w:t>
      </w:r>
      <w:r w:rsidRPr="002B2E5A">
        <w:rPr>
          <w:spacing w:val="-2"/>
          <w:sz w:val="22"/>
          <w:szCs w:val="22"/>
        </w:rPr>
        <w:t xml:space="preserve"> </w:t>
      </w:r>
      <w:r w:rsidRPr="002B2E5A">
        <w:rPr>
          <w:sz w:val="22"/>
          <w:szCs w:val="22"/>
        </w:rPr>
        <w:t>to</w:t>
      </w:r>
      <w:r w:rsidRPr="002B2E5A">
        <w:rPr>
          <w:spacing w:val="-1"/>
          <w:sz w:val="22"/>
          <w:szCs w:val="22"/>
        </w:rPr>
        <w:t xml:space="preserve"> </w:t>
      </w:r>
      <w:r w:rsidRPr="002B2E5A">
        <w:rPr>
          <w:sz w:val="22"/>
          <w:szCs w:val="22"/>
        </w:rPr>
        <w:t>be</w:t>
      </w:r>
      <w:r w:rsidRPr="002B2E5A">
        <w:rPr>
          <w:spacing w:val="-1"/>
          <w:sz w:val="22"/>
          <w:szCs w:val="22"/>
        </w:rPr>
        <w:t xml:space="preserve"> </w:t>
      </w:r>
      <w:r w:rsidRPr="002B2E5A">
        <w:rPr>
          <w:sz w:val="22"/>
          <w:szCs w:val="22"/>
        </w:rPr>
        <w:t>non-compliant,</w:t>
      </w:r>
      <w:r w:rsidRPr="002B2E5A">
        <w:rPr>
          <w:spacing w:val="-1"/>
          <w:sz w:val="22"/>
          <w:szCs w:val="22"/>
        </w:rPr>
        <w:t xml:space="preserve"> </w:t>
      </w:r>
      <w:r w:rsidRPr="002B2E5A">
        <w:rPr>
          <w:sz w:val="22"/>
          <w:szCs w:val="22"/>
        </w:rPr>
        <w:t>the</w:t>
      </w:r>
      <w:r w:rsidRPr="002B2E5A">
        <w:rPr>
          <w:spacing w:val="46"/>
          <w:w w:val="99"/>
          <w:sz w:val="22"/>
          <w:szCs w:val="22"/>
        </w:rPr>
        <w:t xml:space="preserve"> </w:t>
      </w:r>
      <w:r w:rsidRPr="002B2E5A">
        <w:rPr>
          <w:sz w:val="22"/>
          <w:szCs w:val="22"/>
        </w:rPr>
        <w:t>Tender</w:t>
      </w:r>
      <w:r w:rsidRPr="002B2E5A">
        <w:rPr>
          <w:spacing w:val="-7"/>
          <w:sz w:val="22"/>
          <w:szCs w:val="22"/>
        </w:rPr>
        <w:t xml:space="preserve"> </w:t>
      </w:r>
      <w:r w:rsidRPr="002B2E5A">
        <w:rPr>
          <w:sz w:val="22"/>
          <w:szCs w:val="22"/>
        </w:rPr>
        <w:t>will</w:t>
      </w:r>
      <w:r w:rsidRPr="002B2E5A">
        <w:rPr>
          <w:spacing w:val="-7"/>
          <w:sz w:val="22"/>
          <w:szCs w:val="22"/>
        </w:rPr>
        <w:t xml:space="preserve"> </w:t>
      </w:r>
      <w:r w:rsidRPr="002B2E5A">
        <w:rPr>
          <w:sz w:val="22"/>
          <w:szCs w:val="22"/>
        </w:rPr>
        <w:t>be</w:t>
      </w:r>
      <w:r w:rsidRPr="002B2E5A">
        <w:rPr>
          <w:spacing w:val="-7"/>
          <w:sz w:val="22"/>
          <w:szCs w:val="22"/>
        </w:rPr>
        <w:t xml:space="preserve"> </w:t>
      </w:r>
      <w:r w:rsidRPr="002B2E5A">
        <w:rPr>
          <w:sz w:val="22"/>
          <w:szCs w:val="22"/>
        </w:rPr>
        <w:t>rejected</w:t>
      </w:r>
      <w:r w:rsidRPr="002B2E5A">
        <w:rPr>
          <w:spacing w:val="-5"/>
          <w:sz w:val="22"/>
          <w:szCs w:val="22"/>
        </w:rPr>
        <w:t xml:space="preserve"> </w:t>
      </w:r>
      <w:r w:rsidRPr="002B2E5A">
        <w:rPr>
          <w:sz w:val="22"/>
          <w:szCs w:val="22"/>
        </w:rPr>
        <w:t>and</w:t>
      </w:r>
      <w:r w:rsidRPr="002B2E5A">
        <w:rPr>
          <w:spacing w:val="-4"/>
          <w:sz w:val="22"/>
          <w:szCs w:val="22"/>
        </w:rPr>
        <w:t xml:space="preserve"> </w:t>
      </w:r>
      <w:r w:rsidRPr="002B2E5A">
        <w:rPr>
          <w:sz w:val="22"/>
          <w:szCs w:val="22"/>
        </w:rPr>
        <w:t>excluded</w:t>
      </w:r>
      <w:r w:rsidRPr="002B2E5A">
        <w:rPr>
          <w:spacing w:val="-6"/>
          <w:sz w:val="22"/>
          <w:szCs w:val="22"/>
        </w:rPr>
        <w:t xml:space="preserve"> </w:t>
      </w:r>
      <w:r w:rsidRPr="002B2E5A">
        <w:rPr>
          <w:sz w:val="22"/>
          <w:szCs w:val="22"/>
        </w:rPr>
        <w:t>from</w:t>
      </w:r>
      <w:r w:rsidRPr="002B2E5A">
        <w:rPr>
          <w:spacing w:val="-5"/>
          <w:sz w:val="22"/>
          <w:szCs w:val="22"/>
        </w:rPr>
        <w:t xml:space="preserve"> </w:t>
      </w:r>
      <w:r w:rsidRPr="002B2E5A">
        <w:rPr>
          <w:sz w:val="22"/>
          <w:szCs w:val="22"/>
        </w:rPr>
        <w:t>further</w:t>
      </w:r>
      <w:r w:rsidRPr="002B2E5A">
        <w:rPr>
          <w:spacing w:val="-7"/>
          <w:sz w:val="22"/>
          <w:szCs w:val="22"/>
        </w:rPr>
        <w:t xml:space="preserve"> </w:t>
      </w:r>
      <w:r w:rsidRPr="002B2E5A">
        <w:rPr>
          <w:sz w:val="22"/>
          <w:szCs w:val="22"/>
        </w:rPr>
        <w:t>participation</w:t>
      </w:r>
      <w:r w:rsidRPr="002B2E5A">
        <w:rPr>
          <w:spacing w:val="-6"/>
          <w:sz w:val="22"/>
          <w:szCs w:val="22"/>
        </w:rPr>
        <w:t xml:space="preserve"> </w:t>
      </w:r>
      <w:r w:rsidRPr="002B2E5A">
        <w:rPr>
          <w:spacing w:val="-1"/>
          <w:sz w:val="22"/>
          <w:szCs w:val="22"/>
        </w:rPr>
        <w:t>in</w:t>
      </w:r>
      <w:r w:rsidRPr="002B2E5A">
        <w:rPr>
          <w:spacing w:val="-5"/>
          <w:sz w:val="22"/>
          <w:szCs w:val="22"/>
        </w:rPr>
        <w:t xml:space="preserve"> </w:t>
      </w:r>
      <w:r w:rsidRPr="002B2E5A">
        <w:rPr>
          <w:spacing w:val="-1"/>
          <w:sz w:val="22"/>
          <w:szCs w:val="22"/>
        </w:rPr>
        <w:t>this</w:t>
      </w:r>
      <w:r w:rsidRPr="002B2E5A">
        <w:rPr>
          <w:spacing w:val="-5"/>
          <w:sz w:val="22"/>
          <w:szCs w:val="22"/>
        </w:rPr>
        <w:t xml:space="preserve"> </w:t>
      </w:r>
      <w:r w:rsidRPr="002B2E5A">
        <w:rPr>
          <w:sz w:val="22"/>
          <w:szCs w:val="22"/>
        </w:rPr>
        <w:t>Procurement.</w:t>
      </w:r>
    </w:p>
    <w:p w:rsidR="00D7437F" w:rsidRDefault="00D7437F" w:rsidP="00D7437F">
      <w:pPr>
        <w:pStyle w:val="BodyText"/>
        <w:tabs>
          <w:tab w:val="left" w:pos="861"/>
        </w:tabs>
        <w:kinsoku w:val="0"/>
        <w:overflowPunct w:val="0"/>
        <w:ind w:right="138"/>
        <w:jc w:val="both"/>
        <w:rPr>
          <w:sz w:val="22"/>
          <w:szCs w:val="22"/>
        </w:rPr>
      </w:pPr>
    </w:p>
    <w:p w:rsidR="00D7437F" w:rsidRDefault="00D7437F" w:rsidP="00D7437F">
      <w:pPr>
        <w:pStyle w:val="BodyText"/>
        <w:tabs>
          <w:tab w:val="left" w:pos="861"/>
        </w:tabs>
        <w:kinsoku w:val="0"/>
        <w:overflowPunct w:val="0"/>
        <w:ind w:left="860" w:right="138" w:hanging="840"/>
        <w:jc w:val="both"/>
        <w:rPr>
          <w:sz w:val="22"/>
          <w:szCs w:val="22"/>
        </w:rPr>
      </w:pPr>
      <w:r>
        <w:rPr>
          <w:sz w:val="22"/>
          <w:szCs w:val="22"/>
        </w:rPr>
        <w:t xml:space="preserve"> 2.2</w:t>
      </w:r>
      <w:r>
        <w:rPr>
          <w:sz w:val="22"/>
          <w:szCs w:val="22"/>
        </w:rPr>
        <w:tab/>
      </w:r>
      <w:r w:rsidRPr="00EF17CE">
        <w:rPr>
          <w:sz w:val="22"/>
          <w:szCs w:val="22"/>
        </w:rPr>
        <w:t xml:space="preserve">Diagrams and pictures are permitted as part of the tenderer’s response to the questions and will not be included in the word count, please limit to 5 pages in total for </w:t>
      </w:r>
      <w:r w:rsidR="002D0B72">
        <w:rPr>
          <w:sz w:val="22"/>
          <w:szCs w:val="22"/>
        </w:rPr>
        <w:t xml:space="preserve">all </w:t>
      </w:r>
      <w:r w:rsidRPr="00EF17CE">
        <w:rPr>
          <w:sz w:val="22"/>
          <w:szCs w:val="22"/>
        </w:rPr>
        <w:t xml:space="preserve">questions </w:t>
      </w:r>
      <w:r w:rsidR="002D0B72">
        <w:rPr>
          <w:sz w:val="22"/>
          <w:szCs w:val="22"/>
        </w:rPr>
        <w:t xml:space="preserve">1 – </w:t>
      </w:r>
      <w:r w:rsidR="009918EA">
        <w:rPr>
          <w:sz w:val="22"/>
          <w:szCs w:val="22"/>
        </w:rPr>
        <w:t>10</w:t>
      </w:r>
      <w:r w:rsidR="002D0B72">
        <w:rPr>
          <w:sz w:val="22"/>
          <w:szCs w:val="22"/>
        </w:rPr>
        <w:t>.</w:t>
      </w:r>
    </w:p>
    <w:p w:rsidR="002D0B72" w:rsidRPr="002B2E5A" w:rsidRDefault="002D0B72" w:rsidP="00D7437F">
      <w:pPr>
        <w:pStyle w:val="BodyText"/>
        <w:tabs>
          <w:tab w:val="left" w:pos="861"/>
        </w:tabs>
        <w:kinsoku w:val="0"/>
        <w:overflowPunct w:val="0"/>
        <w:ind w:left="860" w:right="138" w:hanging="840"/>
        <w:jc w:val="both"/>
        <w:rPr>
          <w:sz w:val="22"/>
          <w:szCs w:val="22"/>
        </w:rPr>
      </w:pPr>
    </w:p>
    <w:p w:rsidR="00D7437F" w:rsidRDefault="00D7437F" w:rsidP="00D7437F">
      <w:pPr>
        <w:pStyle w:val="BodyText"/>
        <w:tabs>
          <w:tab w:val="left" w:pos="916"/>
        </w:tabs>
        <w:kinsoku w:val="0"/>
        <w:overflowPunct w:val="0"/>
        <w:ind w:left="851" w:right="139" w:hanging="711"/>
        <w:jc w:val="both"/>
        <w:rPr>
          <w:spacing w:val="-1"/>
          <w:sz w:val="22"/>
          <w:szCs w:val="22"/>
        </w:rPr>
      </w:pPr>
      <w:r>
        <w:rPr>
          <w:sz w:val="22"/>
          <w:szCs w:val="22"/>
        </w:rPr>
        <w:t>2.3</w:t>
      </w:r>
      <w:r>
        <w:rPr>
          <w:sz w:val="22"/>
          <w:szCs w:val="22"/>
        </w:rPr>
        <w:tab/>
        <w:t xml:space="preserve"> </w:t>
      </w:r>
      <w:r w:rsidRPr="002B2E5A">
        <w:rPr>
          <w:sz w:val="22"/>
          <w:szCs w:val="22"/>
        </w:rPr>
        <w:t>A</w:t>
      </w:r>
      <w:r w:rsidRPr="002B2E5A">
        <w:rPr>
          <w:spacing w:val="26"/>
          <w:sz w:val="22"/>
          <w:szCs w:val="22"/>
        </w:rPr>
        <w:t xml:space="preserve"> </w:t>
      </w:r>
      <w:r w:rsidRPr="002B2E5A">
        <w:rPr>
          <w:sz w:val="22"/>
          <w:szCs w:val="22"/>
        </w:rPr>
        <w:t>summary</w:t>
      </w:r>
      <w:r w:rsidRPr="002B2E5A">
        <w:rPr>
          <w:spacing w:val="22"/>
          <w:sz w:val="22"/>
          <w:szCs w:val="22"/>
        </w:rPr>
        <w:t xml:space="preserve"> </w:t>
      </w:r>
      <w:r w:rsidRPr="002B2E5A">
        <w:rPr>
          <w:sz w:val="22"/>
          <w:szCs w:val="22"/>
        </w:rPr>
        <w:t>of</w:t>
      </w:r>
      <w:r w:rsidRPr="002B2E5A">
        <w:rPr>
          <w:spacing w:val="30"/>
          <w:sz w:val="22"/>
          <w:szCs w:val="22"/>
        </w:rPr>
        <w:t xml:space="preserve"> </w:t>
      </w:r>
      <w:r w:rsidRPr="002B2E5A">
        <w:rPr>
          <w:sz w:val="22"/>
          <w:szCs w:val="22"/>
        </w:rPr>
        <w:t>all</w:t>
      </w:r>
      <w:r w:rsidRPr="002B2E5A">
        <w:rPr>
          <w:spacing w:val="26"/>
          <w:sz w:val="22"/>
          <w:szCs w:val="22"/>
        </w:rPr>
        <w:t xml:space="preserve"> </w:t>
      </w:r>
      <w:r w:rsidRPr="002B2E5A">
        <w:rPr>
          <w:sz w:val="22"/>
          <w:szCs w:val="22"/>
        </w:rPr>
        <w:t>the</w:t>
      </w:r>
      <w:r w:rsidRPr="002B2E5A">
        <w:rPr>
          <w:spacing w:val="27"/>
          <w:sz w:val="22"/>
          <w:szCs w:val="22"/>
        </w:rPr>
        <w:t xml:space="preserve"> </w:t>
      </w:r>
      <w:r w:rsidRPr="002B2E5A">
        <w:rPr>
          <w:sz w:val="22"/>
          <w:szCs w:val="22"/>
        </w:rPr>
        <w:t>questions</w:t>
      </w:r>
      <w:r w:rsidRPr="002B2E5A">
        <w:rPr>
          <w:spacing w:val="28"/>
          <w:sz w:val="22"/>
          <w:szCs w:val="22"/>
        </w:rPr>
        <w:t xml:space="preserve"> </w:t>
      </w:r>
      <w:r w:rsidRPr="002B2E5A">
        <w:rPr>
          <w:sz w:val="22"/>
          <w:szCs w:val="22"/>
        </w:rPr>
        <w:t>contained</w:t>
      </w:r>
      <w:r w:rsidRPr="002B2E5A">
        <w:rPr>
          <w:spacing w:val="30"/>
          <w:sz w:val="22"/>
          <w:szCs w:val="22"/>
        </w:rPr>
        <w:t xml:space="preserve"> </w:t>
      </w:r>
      <w:r w:rsidRPr="002B2E5A">
        <w:rPr>
          <w:spacing w:val="-1"/>
          <w:sz w:val="22"/>
          <w:szCs w:val="22"/>
        </w:rPr>
        <w:t>within</w:t>
      </w:r>
      <w:r w:rsidRPr="002B2E5A">
        <w:rPr>
          <w:spacing w:val="27"/>
          <w:sz w:val="22"/>
          <w:szCs w:val="22"/>
        </w:rPr>
        <w:t xml:space="preserve"> </w:t>
      </w:r>
      <w:r w:rsidRPr="002B2E5A">
        <w:rPr>
          <w:sz w:val="22"/>
          <w:szCs w:val="22"/>
        </w:rPr>
        <w:t>the</w:t>
      </w:r>
      <w:r w:rsidRPr="002B2E5A">
        <w:rPr>
          <w:spacing w:val="34"/>
          <w:sz w:val="22"/>
          <w:szCs w:val="22"/>
        </w:rPr>
        <w:t xml:space="preserve"> </w:t>
      </w:r>
      <w:r w:rsidRPr="002B2E5A">
        <w:rPr>
          <w:spacing w:val="-1"/>
          <w:sz w:val="22"/>
          <w:szCs w:val="22"/>
        </w:rPr>
        <w:t>Award</w:t>
      </w:r>
      <w:r w:rsidRPr="002B2E5A">
        <w:rPr>
          <w:spacing w:val="28"/>
          <w:sz w:val="22"/>
          <w:szCs w:val="22"/>
        </w:rPr>
        <w:t xml:space="preserve"> </w:t>
      </w:r>
      <w:r w:rsidRPr="002B2E5A">
        <w:rPr>
          <w:sz w:val="22"/>
          <w:szCs w:val="22"/>
        </w:rPr>
        <w:t>Questionnaire,</w:t>
      </w:r>
      <w:r w:rsidRPr="002B2E5A">
        <w:rPr>
          <w:spacing w:val="27"/>
          <w:sz w:val="22"/>
          <w:szCs w:val="22"/>
        </w:rPr>
        <w:t xml:space="preserve"> </w:t>
      </w:r>
      <w:r w:rsidRPr="002B2E5A">
        <w:rPr>
          <w:sz w:val="22"/>
          <w:szCs w:val="22"/>
        </w:rPr>
        <w:t>along</w:t>
      </w:r>
      <w:r w:rsidRPr="002B2E5A">
        <w:rPr>
          <w:spacing w:val="30"/>
          <w:sz w:val="22"/>
          <w:szCs w:val="22"/>
        </w:rPr>
        <w:t xml:space="preserve"> </w:t>
      </w:r>
      <w:r w:rsidRPr="002B2E5A">
        <w:rPr>
          <w:spacing w:val="-1"/>
          <w:sz w:val="22"/>
          <w:szCs w:val="22"/>
        </w:rPr>
        <w:t>with</w:t>
      </w:r>
      <w:r w:rsidRPr="002B2E5A">
        <w:rPr>
          <w:spacing w:val="27"/>
          <w:sz w:val="22"/>
          <w:szCs w:val="22"/>
        </w:rPr>
        <w:t xml:space="preserve"> </w:t>
      </w:r>
      <w:r w:rsidRPr="002B2E5A">
        <w:rPr>
          <w:sz w:val="22"/>
          <w:szCs w:val="22"/>
        </w:rPr>
        <w:t>the</w:t>
      </w:r>
      <w:r w:rsidRPr="002B2E5A">
        <w:rPr>
          <w:spacing w:val="40"/>
          <w:w w:val="99"/>
          <w:sz w:val="22"/>
          <w:szCs w:val="22"/>
        </w:rPr>
        <w:t xml:space="preserve"> </w:t>
      </w:r>
      <w:r w:rsidR="002D0B72" w:rsidRPr="002B2E5A">
        <w:rPr>
          <w:sz w:val="22"/>
          <w:szCs w:val="22"/>
        </w:rPr>
        <w:t>Marking</w:t>
      </w:r>
      <w:r w:rsidR="002D0B72" w:rsidRPr="002B2E5A">
        <w:rPr>
          <w:spacing w:val="-7"/>
          <w:sz w:val="22"/>
          <w:szCs w:val="22"/>
        </w:rPr>
        <w:t xml:space="preserve"> </w:t>
      </w:r>
      <w:r w:rsidR="002D0B72">
        <w:rPr>
          <w:spacing w:val="-7"/>
          <w:sz w:val="22"/>
          <w:szCs w:val="22"/>
        </w:rPr>
        <w:t>Scheme</w:t>
      </w:r>
      <w:r w:rsidRPr="002B2E5A">
        <w:rPr>
          <w:spacing w:val="-6"/>
          <w:sz w:val="22"/>
          <w:szCs w:val="22"/>
        </w:rPr>
        <w:t xml:space="preserve"> </w:t>
      </w:r>
      <w:r w:rsidRPr="002B2E5A">
        <w:rPr>
          <w:spacing w:val="-1"/>
          <w:sz w:val="22"/>
          <w:szCs w:val="22"/>
        </w:rPr>
        <w:t>and</w:t>
      </w:r>
      <w:r w:rsidRPr="002B2E5A">
        <w:rPr>
          <w:spacing w:val="-7"/>
          <w:sz w:val="22"/>
          <w:szCs w:val="22"/>
        </w:rPr>
        <w:t xml:space="preserve"> </w:t>
      </w:r>
      <w:r w:rsidRPr="002B2E5A">
        <w:rPr>
          <w:sz w:val="22"/>
          <w:szCs w:val="22"/>
        </w:rPr>
        <w:t>Maximum</w:t>
      </w:r>
      <w:r w:rsidRPr="002B2E5A">
        <w:rPr>
          <w:spacing w:val="-4"/>
          <w:sz w:val="22"/>
          <w:szCs w:val="22"/>
        </w:rPr>
        <w:t xml:space="preserve"> </w:t>
      </w:r>
      <w:r w:rsidRPr="002B2E5A">
        <w:rPr>
          <w:sz w:val="22"/>
          <w:szCs w:val="22"/>
        </w:rPr>
        <w:t>Score</w:t>
      </w:r>
      <w:r w:rsidRPr="002B2E5A">
        <w:rPr>
          <w:spacing w:val="-7"/>
          <w:sz w:val="22"/>
          <w:szCs w:val="22"/>
        </w:rPr>
        <w:t xml:space="preserve"> </w:t>
      </w:r>
      <w:r w:rsidRPr="002B2E5A">
        <w:rPr>
          <w:spacing w:val="-1"/>
          <w:sz w:val="22"/>
          <w:szCs w:val="22"/>
        </w:rPr>
        <w:t>Available</w:t>
      </w:r>
      <w:r w:rsidRPr="002B2E5A">
        <w:rPr>
          <w:spacing w:val="-4"/>
          <w:sz w:val="22"/>
          <w:szCs w:val="22"/>
        </w:rPr>
        <w:t xml:space="preserve"> </w:t>
      </w:r>
      <w:r w:rsidRPr="002B2E5A">
        <w:rPr>
          <w:sz w:val="22"/>
          <w:szCs w:val="22"/>
        </w:rPr>
        <w:t>for</w:t>
      </w:r>
      <w:r w:rsidRPr="002B2E5A">
        <w:rPr>
          <w:spacing w:val="-7"/>
          <w:sz w:val="22"/>
          <w:szCs w:val="22"/>
        </w:rPr>
        <w:t xml:space="preserve"> </w:t>
      </w:r>
      <w:r w:rsidRPr="002B2E5A">
        <w:rPr>
          <w:sz w:val="22"/>
          <w:szCs w:val="22"/>
        </w:rPr>
        <w:t>each</w:t>
      </w:r>
      <w:r w:rsidRPr="002B2E5A">
        <w:rPr>
          <w:spacing w:val="-6"/>
          <w:sz w:val="22"/>
          <w:szCs w:val="22"/>
        </w:rPr>
        <w:t xml:space="preserve"> </w:t>
      </w:r>
      <w:r w:rsidRPr="002B2E5A">
        <w:rPr>
          <w:spacing w:val="-1"/>
          <w:sz w:val="22"/>
          <w:szCs w:val="22"/>
        </w:rPr>
        <w:t>question</w:t>
      </w:r>
      <w:r w:rsidRPr="002B2E5A">
        <w:rPr>
          <w:spacing w:val="-2"/>
          <w:sz w:val="22"/>
          <w:szCs w:val="22"/>
        </w:rPr>
        <w:t xml:space="preserve"> </w:t>
      </w:r>
      <w:r w:rsidRPr="002B2E5A">
        <w:rPr>
          <w:spacing w:val="-1"/>
          <w:sz w:val="22"/>
          <w:szCs w:val="22"/>
        </w:rPr>
        <w:t>is</w:t>
      </w:r>
      <w:r w:rsidRPr="002B2E5A">
        <w:rPr>
          <w:spacing w:val="-6"/>
          <w:sz w:val="22"/>
          <w:szCs w:val="22"/>
        </w:rPr>
        <w:t xml:space="preserve"> </w:t>
      </w:r>
      <w:r w:rsidRPr="002B2E5A">
        <w:rPr>
          <w:sz w:val="22"/>
          <w:szCs w:val="22"/>
        </w:rPr>
        <w:t>set</w:t>
      </w:r>
      <w:r w:rsidRPr="002B2E5A">
        <w:rPr>
          <w:spacing w:val="-4"/>
          <w:sz w:val="22"/>
          <w:szCs w:val="22"/>
        </w:rPr>
        <w:t xml:space="preserve"> </w:t>
      </w:r>
      <w:r w:rsidRPr="002B2E5A">
        <w:rPr>
          <w:spacing w:val="-1"/>
          <w:sz w:val="22"/>
          <w:szCs w:val="22"/>
        </w:rPr>
        <w:t>out</w:t>
      </w:r>
      <w:r w:rsidRPr="002B2E5A">
        <w:rPr>
          <w:spacing w:val="-4"/>
          <w:sz w:val="22"/>
          <w:szCs w:val="22"/>
        </w:rPr>
        <w:t xml:space="preserve"> </w:t>
      </w:r>
      <w:r w:rsidRPr="002B2E5A">
        <w:rPr>
          <w:spacing w:val="-1"/>
          <w:sz w:val="22"/>
          <w:szCs w:val="22"/>
        </w:rPr>
        <w:t>below:</w:t>
      </w:r>
    </w:p>
    <w:p w:rsidR="001E0174" w:rsidRPr="0010640F" w:rsidRDefault="001E0174" w:rsidP="00D7437F">
      <w:pPr>
        <w:pStyle w:val="BodyText"/>
        <w:tabs>
          <w:tab w:val="left" w:pos="916"/>
        </w:tabs>
        <w:kinsoku w:val="0"/>
        <w:overflowPunct w:val="0"/>
        <w:ind w:left="851" w:right="139" w:hanging="711"/>
        <w:jc w:val="both"/>
        <w:rPr>
          <w:sz w:val="22"/>
          <w:szCs w:val="22"/>
        </w:rPr>
      </w:pPr>
    </w:p>
    <w:tbl>
      <w:tblPr>
        <w:tblStyle w:val="TableGrid1"/>
        <w:tblW w:w="7794" w:type="dxa"/>
        <w:tblInd w:w="6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4"/>
        <w:gridCol w:w="3606"/>
        <w:gridCol w:w="2204"/>
      </w:tblGrid>
      <w:tr w:rsidR="00D7437F" w:rsidRPr="00D45025" w:rsidTr="002D0B72">
        <w:trPr>
          <w:trHeight w:val="207"/>
        </w:trPr>
        <w:tc>
          <w:tcPr>
            <w:tcW w:w="1273" w:type="pct"/>
            <w:shd w:val="clear" w:color="auto" w:fill="000000" w:themeFill="text1"/>
          </w:tcPr>
          <w:p w:rsidR="00D7437F" w:rsidRPr="00492586" w:rsidRDefault="00D7437F" w:rsidP="000C2B3E">
            <w:pPr>
              <w:spacing w:before="40" w:after="40"/>
              <w:jc w:val="center"/>
              <w:rPr>
                <w:rFonts w:ascii="Arial" w:eastAsia="Arial Unicode MS" w:hAnsi="Arial" w:cs="Arial"/>
                <w:b/>
                <w:color w:val="FFFFFF" w:themeColor="background1"/>
                <w:sz w:val="22"/>
                <w:szCs w:val="22"/>
              </w:rPr>
            </w:pPr>
            <w:r>
              <w:rPr>
                <w:rFonts w:ascii="Arial" w:eastAsia="Arial Unicode MS" w:hAnsi="Arial" w:cs="Arial"/>
                <w:b/>
                <w:color w:val="FFFFFF" w:themeColor="background1"/>
                <w:sz w:val="22"/>
                <w:szCs w:val="22"/>
              </w:rPr>
              <w:t>Question</w:t>
            </w:r>
          </w:p>
        </w:tc>
        <w:tc>
          <w:tcPr>
            <w:tcW w:w="2313" w:type="pct"/>
            <w:shd w:val="clear" w:color="auto" w:fill="000000" w:themeFill="text1"/>
          </w:tcPr>
          <w:p w:rsidR="00D7437F" w:rsidRPr="00492586" w:rsidRDefault="00D7437F" w:rsidP="000C2B3E">
            <w:pPr>
              <w:spacing w:before="40" w:after="40"/>
              <w:jc w:val="center"/>
              <w:rPr>
                <w:rFonts w:ascii="Arial" w:eastAsia="Arial Unicode MS" w:hAnsi="Arial" w:cs="Arial"/>
                <w:b/>
                <w:color w:val="FFFFFF" w:themeColor="background1"/>
                <w:sz w:val="22"/>
                <w:szCs w:val="22"/>
              </w:rPr>
            </w:pPr>
            <w:r>
              <w:rPr>
                <w:rFonts w:ascii="Arial" w:eastAsia="Arial Unicode MS" w:hAnsi="Arial" w:cs="Arial"/>
                <w:b/>
                <w:color w:val="FFFFFF" w:themeColor="background1"/>
                <w:sz w:val="22"/>
                <w:szCs w:val="22"/>
              </w:rPr>
              <w:t>Score</w:t>
            </w:r>
          </w:p>
        </w:tc>
        <w:tc>
          <w:tcPr>
            <w:tcW w:w="1414" w:type="pct"/>
            <w:shd w:val="clear" w:color="auto" w:fill="000000" w:themeFill="text1"/>
          </w:tcPr>
          <w:p w:rsidR="00D7437F" w:rsidRPr="00492586" w:rsidRDefault="00D7437F" w:rsidP="000C2B3E">
            <w:pPr>
              <w:spacing w:before="40" w:after="40"/>
              <w:jc w:val="center"/>
              <w:rPr>
                <w:rFonts w:ascii="Arial" w:eastAsia="Arial Unicode MS" w:hAnsi="Arial" w:cs="Arial"/>
                <w:b/>
                <w:color w:val="FFFFFF" w:themeColor="background1"/>
                <w:sz w:val="22"/>
                <w:szCs w:val="22"/>
              </w:rPr>
            </w:pPr>
            <w:r>
              <w:rPr>
                <w:rFonts w:ascii="Arial" w:eastAsia="Arial Unicode MS" w:hAnsi="Arial" w:cs="Arial"/>
                <w:b/>
                <w:color w:val="FFFFFF" w:themeColor="background1"/>
                <w:sz w:val="22"/>
                <w:szCs w:val="22"/>
              </w:rPr>
              <w:t>Weighting</w:t>
            </w:r>
          </w:p>
        </w:tc>
      </w:tr>
      <w:tr w:rsidR="000C2B3E" w:rsidRPr="00D45025" w:rsidTr="002D0B72">
        <w:trPr>
          <w:trHeight w:val="207"/>
        </w:trPr>
        <w:tc>
          <w:tcPr>
            <w:tcW w:w="1273" w:type="pct"/>
            <w:shd w:val="clear" w:color="auto" w:fill="FFFFFF" w:themeFill="background1"/>
            <w:vAlign w:val="center"/>
          </w:tcPr>
          <w:p w:rsidR="000C2B3E" w:rsidRPr="0067291E" w:rsidRDefault="000C2B3E" w:rsidP="000C2B3E">
            <w:pPr>
              <w:spacing w:before="40" w:after="40"/>
              <w:jc w:val="center"/>
              <w:rPr>
                <w:rFonts w:ascii="Arial" w:eastAsia="Arial Unicode MS" w:hAnsi="Arial" w:cs="Arial"/>
                <w:b/>
                <w:sz w:val="22"/>
                <w:szCs w:val="22"/>
              </w:rPr>
            </w:pPr>
            <w:r w:rsidRPr="0067291E">
              <w:rPr>
                <w:rFonts w:ascii="Arial" w:eastAsia="Arial Unicode MS" w:hAnsi="Arial" w:cs="Arial"/>
                <w:b/>
                <w:sz w:val="22"/>
                <w:szCs w:val="22"/>
              </w:rPr>
              <w:t>Q1</w:t>
            </w:r>
          </w:p>
        </w:tc>
        <w:tc>
          <w:tcPr>
            <w:tcW w:w="2313" w:type="pct"/>
            <w:shd w:val="clear" w:color="auto" w:fill="FFFFFF" w:themeFill="background1"/>
            <w:vAlign w:val="center"/>
          </w:tcPr>
          <w:p w:rsidR="000C2B3E" w:rsidRPr="0067291E" w:rsidRDefault="000C2B3E" w:rsidP="000C2B3E">
            <w:pPr>
              <w:spacing w:before="40" w:after="40"/>
              <w:jc w:val="center"/>
              <w:rPr>
                <w:rFonts w:ascii="Arial" w:eastAsia="Arial Unicode MS" w:hAnsi="Arial" w:cs="Arial"/>
                <w:b/>
                <w:sz w:val="22"/>
                <w:szCs w:val="22"/>
              </w:rPr>
            </w:pPr>
            <w:r w:rsidRPr="0067291E">
              <w:rPr>
                <w:rFonts w:ascii="Arial" w:eastAsia="Arial Unicode MS" w:hAnsi="Arial" w:cs="Arial"/>
                <w:b/>
                <w:sz w:val="22"/>
                <w:szCs w:val="22"/>
              </w:rPr>
              <w:t>0-10</w:t>
            </w:r>
          </w:p>
        </w:tc>
        <w:tc>
          <w:tcPr>
            <w:tcW w:w="1414" w:type="pct"/>
            <w:shd w:val="clear" w:color="auto" w:fill="FFFFFF" w:themeFill="background1"/>
          </w:tcPr>
          <w:p w:rsidR="000C2B3E" w:rsidRPr="0067291E" w:rsidRDefault="006072AD" w:rsidP="00977AC1">
            <w:pPr>
              <w:spacing w:before="40" w:after="40"/>
              <w:jc w:val="center"/>
              <w:rPr>
                <w:rFonts w:ascii="Arial" w:eastAsia="Arial Unicode MS" w:hAnsi="Arial" w:cs="Arial"/>
                <w:sz w:val="22"/>
                <w:szCs w:val="22"/>
              </w:rPr>
            </w:pPr>
            <w:r>
              <w:rPr>
                <w:rFonts w:ascii="Arial" w:eastAsia="Arial Unicode MS" w:hAnsi="Arial" w:cs="Arial"/>
                <w:sz w:val="22"/>
                <w:szCs w:val="22"/>
              </w:rPr>
              <w:t>20</w:t>
            </w:r>
            <w:r w:rsidR="00977AC1" w:rsidRPr="0067291E">
              <w:rPr>
                <w:rFonts w:ascii="Arial" w:eastAsia="Arial Unicode MS" w:hAnsi="Arial" w:cs="Arial"/>
                <w:sz w:val="22"/>
                <w:szCs w:val="22"/>
              </w:rPr>
              <w:t>%</w:t>
            </w:r>
          </w:p>
        </w:tc>
      </w:tr>
      <w:tr w:rsidR="008B4C78" w:rsidRPr="00D45025" w:rsidTr="002D0B72">
        <w:trPr>
          <w:trHeight w:val="207"/>
        </w:trPr>
        <w:tc>
          <w:tcPr>
            <w:tcW w:w="1273" w:type="pct"/>
            <w:shd w:val="clear" w:color="auto" w:fill="FFFFFF" w:themeFill="background1"/>
            <w:vAlign w:val="center"/>
          </w:tcPr>
          <w:p w:rsidR="008B4C78" w:rsidRPr="0067291E" w:rsidRDefault="008B4C78" w:rsidP="000C2B3E">
            <w:pPr>
              <w:spacing w:before="40" w:after="40"/>
              <w:jc w:val="center"/>
              <w:rPr>
                <w:rFonts w:ascii="Arial" w:eastAsia="Arial Unicode MS" w:hAnsi="Arial" w:cs="Arial"/>
                <w:b/>
                <w:sz w:val="22"/>
                <w:szCs w:val="22"/>
              </w:rPr>
            </w:pPr>
            <w:r w:rsidRPr="0067291E">
              <w:rPr>
                <w:rFonts w:ascii="Arial" w:eastAsia="Arial Unicode MS" w:hAnsi="Arial" w:cs="Arial"/>
                <w:b/>
                <w:sz w:val="22"/>
                <w:szCs w:val="22"/>
              </w:rPr>
              <w:t>Q2</w:t>
            </w:r>
          </w:p>
        </w:tc>
        <w:tc>
          <w:tcPr>
            <w:tcW w:w="2313" w:type="pct"/>
            <w:shd w:val="clear" w:color="auto" w:fill="FFFFFF" w:themeFill="background1"/>
            <w:vAlign w:val="center"/>
          </w:tcPr>
          <w:p w:rsidR="008B4C78" w:rsidRPr="0067291E" w:rsidRDefault="008B4C78" w:rsidP="000C2B3E">
            <w:pPr>
              <w:spacing w:before="40" w:after="40"/>
              <w:jc w:val="center"/>
              <w:rPr>
                <w:rFonts w:ascii="Arial" w:eastAsia="Arial Unicode MS" w:hAnsi="Arial" w:cs="Arial"/>
                <w:b/>
                <w:sz w:val="22"/>
                <w:szCs w:val="22"/>
              </w:rPr>
            </w:pPr>
            <w:r w:rsidRPr="0067291E">
              <w:rPr>
                <w:rFonts w:ascii="Arial" w:eastAsia="Arial Unicode MS" w:hAnsi="Arial" w:cs="Arial"/>
                <w:b/>
                <w:sz w:val="22"/>
                <w:szCs w:val="22"/>
              </w:rPr>
              <w:t>0-10</w:t>
            </w:r>
          </w:p>
        </w:tc>
        <w:tc>
          <w:tcPr>
            <w:tcW w:w="1414" w:type="pct"/>
            <w:shd w:val="clear" w:color="auto" w:fill="FFFFFF" w:themeFill="background1"/>
          </w:tcPr>
          <w:p w:rsidR="008B4C78" w:rsidRPr="0067291E" w:rsidRDefault="00011032" w:rsidP="00977AC1">
            <w:pPr>
              <w:spacing w:before="40" w:after="40"/>
              <w:jc w:val="center"/>
              <w:rPr>
                <w:rFonts w:ascii="Arial" w:eastAsia="Arial Unicode MS" w:hAnsi="Arial" w:cs="Arial"/>
                <w:sz w:val="22"/>
                <w:szCs w:val="22"/>
              </w:rPr>
            </w:pPr>
            <w:r w:rsidRPr="0067291E">
              <w:rPr>
                <w:rFonts w:ascii="Arial" w:eastAsia="Arial Unicode MS" w:hAnsi="Arial" w:cs="Arial"/>
                <w:sz w:val="22"/>
                <w:szCs w:val="22"/>
              </w:rPr>
              <w:t>5</w:t>
            </w:r>
            <w:r w:rsidR="008B4C78" w:rsidRPr="0067291E">
              <w:rPr>
                <w:rFonts w:ascii="Arial" w:eastAsia="Arial Unicode MS" w:hAnsi="Arial" w:cs="Arial"/>
                <w:sz w:val="22"/>
                <w:szCs w:val="22"/>
              </w:rPr>
              <w:t>%</w:t>
            </w:r>
          </w:p>
        </w:tc>
      </w:tr>
      <w:tr w:rsidR="000C2B3E" w:rsidRPr="00D45025" w:rsidTr="002D0B72">
        <w:trPr>
          <w:trHeight w:val="207"/>
        </w:trPr>
        <w:tc>
          <w:tcPr>
            <w:tcW w:w="1273" w:type="pct"/>
            <w:shd w:val="clear" w:color="auto" w:fill="FFFFFF" w:themeFill="background1"/>
            <w:vAlign w:val="center"/>
          </w:tcPr>
          <w:p w:rsidR="000C2B3E" w:rsidRPr="0067291E" w:rsidRDefault="000C2B3E" w:rsidP="008B4C78">
            <w:pPr>
              <w:spacing w:before="40" w:after="40"/>
              <w:jc w:val="center"/>
              <w:rPr>
                <w:rFonts w:ascii="Arial" w:eastAsia="Arial Unicode MS" w:hAnsi="Arial" w:cs="Arial"/>
                <w:b/>
                <w:sz w:val="22"/>
                <w:szCs w:val="22"/>
              </w:rPr>
            </w:pPr>
            <w:r w:rsidRPr="0067291E">
              <w:rPr>
                <w:rFonts w:ascii="Arial" w:eastAsia="Arial Unicode MS" w:hAnsi="Arial" w:cs="Arial"/>
                <w:b/>
                <w:sz w:val="22"/>
                <w:szCs w:val="22"/>
              </w:rPr>
              <w:t>Q</w:t>
            </w:r>
            <w:r w:rsidR="008B4C78" w:rsidRPr="0067291E">
              <w:rPr>
                <w:rFonts w:ascii="Arial" w:eastAsia="Arial Unicode MS" w:hAnsi="Arial" w:cs="Arial"/>
                <w:b/>
                <w:sz w:val="22"/>
                <w:szCs w:val="22"/>
              </w:rPr>
              <w:t>3</w:t>
            </w:r>
          </w:p>
        </w:tc>
        <w:tc>
          <w:tcPr>
            <w:tcW w:w="2313" w:type="pct"/>
            <w:shd w:val="clear" w:color="auto" w:fill="FFFFFF" w:themeFill="background1"/>
            <w:vAlign w:val="center"/>
          </w:tcPr>
          <w:p w:rsidR="000C2B3E" w:rsidRPr="0067291E" w:rsidRDefault="000C2B3E" w:rsidP="000C2B3E">
            <w:pPr>
              <w:spacing w:before="40" w:after="40"/>
              <w:jc w:val="center"/>
              <w:rPr>
                <w:rFonts w:ascii="Arial" w:eastAsia="Arial Unicode MS" w:hAnsi="Arial" w:cs="Arial"/>
                <w:b/>
                <w:sz w:val="22"/>
                <w:szCs w:val="22"/>
              </w:rPr>
            </w:pPr>
            <w:r w:rsidRPr="0067291E">
              <w:rPr>
                <w:rFonts w:ascii="Arial" w:eastAsia="Arial Unicode MS" w:hAnsi="Arial" w:cs="Arial"/>
                <w:b/>
                <w:sz w:val="22"/>
                <w:szCs w:val="22"/>
              </w:rPr>
              <w:t>0-10</w:t>
            </w:r>
          </w:p>
        </w:tc>
        <w:tc>
          <w:tcPr>
            <w:tcW w:w="1414" w:type="pct"/>
            <w:shd w:val="clear" w:color="auto" w:fill="FFFFFF" w:themeFill="background1"/>
          </w:tcPr>
          <w:p w:rsidR="000C2B3E" w:rsidRPr="0067291E" w:rsidRDefault="00977AC1" w:rsidP="00977AC1">
            <w:pPr>
              <w:spacing w:before="40" w:after="40"/>
              <w:jc w:val="center"/>
              <w:rPr>
                <w:rFonts w:ascii="Arial" w:eastAsia="Arial Unicode MS" w:hAnsi="Arial" w:cs="Arial"/>
                <w:sz w:val="22"/>
                <w:szCs w:val="22"/>
              </w:rPr>
            </w:pPr>
            <w:r w:rsidRPr="0067291E">
              <w:rPr>
                <w:rFonts w:ascii="Arial" w:eastAsia="Arial Unicode MS" w:hAnsi="Arial" w:cs="Arial"/>
                <w:sz w:val="22"/>
                <w:szCs w:val="22"/>
              </w:rPr>
              <w:t>5</w:t>
            </w:r>
            <w:r w:rsidR="002D0B72" w:rsidRPr="0067291E">
              <w:rPr>
                <w:rFonts w:ascii="Arial" w:eastAsia="Arial Unicode MS" w:hAnsi="Arial" w:cs="Arial"/>
                <w:sz w:val="22"/>
                <w:szCs w:val="22"/>
              </w:rPr>
              <w:t>%</w:t>
            </w:r>
          </w:p>
        </w:tc>
      </w:tr>
      <w:tr w:rsidR="000C2B3E" w:rsidRPr="00D45025" w:rsidTr="002D0B72">
        <w:trPr>
          <w:trHeight w:val="207"/>
        </w:trPr>
        <w:tc>
          <w:tcPr>
            <w:tcW w:w="1273" w:type="pct"/>
            <w:shd w:val="clear" w:color="auto" w:fill="FFFFFF" w:themeFill="background1"/>
            <w:vAlign w:val="center"/>
          </w:tcPr>
          <w:p w:rsidR="000C2B3E" w:rsidRPr="0067291E" w:rsidRDefault="000C2B3E" w:rsidP="008B4C78">
            <w:pPr>
              <w:spacing w:before="40" w:after="40"/>
              <w:jc w:val="center"/>
              <w:rPr>
                <w:rFonts w:ascii="Arial" w:eastAsia="Arial Unicode MS" w:hAnsi="Arial" w:cs="Arial"/>
                <w:b/>
                <w:sz w:val="22"/>
                <w:szCs w:val="22"/>
              </w:rPr>
            </w:pPr>
            <w:r w:rsidRPr="0067291E">
              <w:rPr>
                <w:rFonts w:ascii="Arial" w:eastAsia="Arial Unicode MS" w:hAnsi="Arial" w:cs="Arial"/>
                <w:b/>
                <w:sz w:val="22"/>
                <w:szCs w:val="22"/>
              </w:rPr>
              <w:t>Q</w:t>
            </w:r>
            <w:r w:rsidR="008B4C78" w:rsidRPr="0067291E">
              <w:rPr>
                <w:rFonts w:ascii="Arial" w:eastAsia="Arial Unicode MS" w:hAnsi="Arial" w:cs="Arial"/>
                <w:b/>
                <w:sz w:val="22"/>
                <w:szCs w:val="22"/>
              </w:rPr>
              <w:t>4</w:t>
            </w:r>
          </w:p>
        </w:tc>
        <w:tc>
          <w:tcPr>
            <w:tcW w:w="2313" w:type="pct"/>
            <w:shd w:val="clear" w:color="auto" w:fill="FFFFFF" w:themeFill="background1"/>
            <w:vAlign w:val="center"/>
          </w:tcPr>
          <w:p w:rsidR="000C2B3E" w:rsidRPr="0067291E" w:rsidRDefault="000C2B3E" w:rsidP="000C2B3E">
            <w:pPr>
              <w:spacing w:before="40" w:after="40"/>
              <w:jc w:val="center"/>
              <w:rPr>
                <w:rFonts w:ascii="Arial" w:eastAsia="Arial Unicode MS" w:hAnsi="Arial" w:cs="Arial"/>
                <w:b/>
                <w:sz w:val="22"/>
                <w:szCs w:val="22"/>
              </w:rPr>
            </w:pPr>
            <w:r w:rsidRPr="0067291E">
              <w:rPr>
                <w:rFonts w:ascii="Arial" w:eastAsia="Arial Unicode MS" w:hAnsi="Arial" w:cs="Arial"/>
                <w:b/>
                <w:sz w:val="22"/>
                <w:szCs w:val="22"/>
              </w:rPr>
              <w:t>0-10</w:t>
            </w:r>
          </w:p>
        </w:tc>
        <w:tc>
          <w:tcPr>
            <w:tcW w:w="1414" w:type="pct"/>
            <w:shd w:val="clear" w:color="auto" w:fill="FFFFFF" w:themeFill="background1"/>
          </w:tcPr>
          <w:p w:rsidR="000C2B3E" w:rsidRPr="0067291E" w:rsidRDefault="00977AC1" w:rsidP="00977AC1">
            <w:pPr>
              <w:spacing w:before="40" w:after="40"/>
              <w:jc w:val="center"/>
              <w:rPr>
                <w:rFonts w:ascii="Arial" w:eastAsia="Arial Unicode MS" w:hAnsi="Arial" w:cs="Arial"/>
                <w:sz w:val="22"/>
                <w:szCs w:val="22"/>
              </w:rPr>
            </w:pPr>
            <w:r w:rsidRPr="0067291E">
              <w:rPr>
                <w:rFonts w:ascii="Arial" w:eastAsia="Arial Unicode MS" w:hAnsi="Arial" w:cs="Arial"/>
                <w:sz w:val="22"/>
                <w:szCs w:val="22"/>
              </w:rPr>
              <w:t>5</w:t>
            </w:r>
            <w:r w:rsidR="002D0B72" w:rsidRPr="0067291E">
              <w:rPr>
                <w:rFonts w:ascii="Arial" w:eastAsia="Arial Unicode MS" w:hAnsi="Arial" w:cs="Arial"/>
                <w:sz w:val="22"/>
                <w:szCs w:val="22"/>
              </w:rPr>
              <w:t>%</w:t>
            </w:r>
          </w:p>
        </w:tc>
      </w:tr>
      <w:tr w:rsidR="000C2B3E" w:rsidRPr="00D45025" w:rsidTr="002D0B72">
        <w:trPr>
          <w:trHeight w:val="207"/>
        </w:trPr>
        <w:tc>
          <w:tcPr>
            <w:tcW w:w="1273" w:type="pct"/>
            <w:shd w:val="clear" w:color="auto" w:fill="FFFFFF" w:themeFill="background1"/>
            <w:vAlign w:val="center"/>
          </w:tcPr>
          <w:p w:rsidR="000C2B3E" w:rsidRPr="0067291E" w:rsidRDefault="000C2B3E" w:rsidP="00307B8D">
            <w:pPr>
              <w:spacing w:before="40" w:after="40"/>
              <w:jc w:val="center"/>
              <w:rPr>
                <w:rFonts w:ascii="Arial" w:eastAsia="Arial Unicode MS" w:hAnsi="Arial" w:cs="Arial"/>
                <w:b/>
                <w:sz w:val="22"/>
                <w:szCs w:val="22"/>
              </w:rPr>
            </w:pPr>
            <w:r w:rsidRPr="0067291E">
              <w:rPr>
                <w:rFonts w:ascii="Arial" w:eastAsia="Arial Unicode MS" w:hAnsi="Arial" w:cs="Arial"/>
                <w:b/>
                <w:sz w:val="22"/>
                <w:szCs w:val="22"/>
              </w:rPr>
              <w:t>Q</w:t>
            </w:r>
            <w:r w:rsidR="008B4C78" w:rsidRPr="0067291E">
              <w:rPr>
                <w:rFonts w:ascii="Arial" w:eastAsia="Arial Unicode MS" w:hAnsi="Arial" w:cs="Arial"/>
                <w:b/>
                <w:sz w:val="22"/>
                <w:szCs w:val="22"/>
              </w:rPr>
              <w:t>5</w:t>
            </w:r>
          </w:p>
        </w:tc>
        <w:tc>
          <w:tcPr>
            <w:tcW w:w="2313" w:type="pct"/>
            <w:shd w:val="clear" w:color="auto" w:fill="FFFFFF" w:themeFill="background1"/>
            <w:vAlign w:val="center"/>
          </w:tcPr>
          <w:p w:rsidR="000C2B3E" w:rsidRPr="0067291E" w:rsidRDefault="000C2B3E" w:rsidP="000C2B3E">
            <w:pPr>
              <w:spacing w:before="40" w:after="40"/>
              <w:jc w:val="center"/>
              <w:rPr>
                <w:rFonts w:ascii="Arial" w:eastAsia="Arial Unicode MS" w:hAnsi="Arial" w:cs="Arial"/>
                <w:b/>
                <w:sz w:val="22"/>
                <w:szCs w:val="22"/>
              </w:rPr>
            </w:pPr>
            <w:r w:rsidRPr="0067291E">
              <w:rPr>
                <w:rFonts w:ascii="Arial" w:eastAsia="Arial Unicode MS" w:hAnsi="Arial" w:cs="Arial"/>
                <w:b/>
                <w:sz w:val="22"/>
                <w:szCs w:val="22"/>
              </w:rPr>
              <w:t>0-10</w:t>
            </w:r>
          </w:p>
        </w:tc>
        <w:tc>
          <w:tcPr>
            <w:tcW w:w="1414" w:type="pct"/>
            <w:shd w:val="clear" w:color="auto" w:fill="FFFFFF" w:themeFill="background1"/>
          </w:tcPr>
          <w:p w:rsidR="000C2B3E" w:rsidRPr="0067291E" w:rsidRDefault="006072AD" w:rsidP="00977AC1">
            <w:pPr>
              <w:spacing w:before="40" w:after="40"/>
              <w:jc w:val="center"/>
              <w:rPr>
                <w:rFonts w:ascii="Arial" w:eastAsia="Arial Unicode MS" w:hAnsi="Arial" w:cs="Arial"/>
                <w:sz w:val="22"/>
                <w:szCs w:val="22"/>
              </w:rPr>
            </w:pPr>
            <w:r>
              <w:rPr>
                <w:rFonts w:ascii="Arial" w:eastAsia="Arial Unicode MS" w:hAnsi="Arial" w:cs="Arial"/>
                <w:sz w:val="22"/>
                <w:szCs w:val="22"/>
              </w:rPr>
              <w:t>1</w:t>
            </w:r>
            <w:r w:rsidR="00C56DBA">
              <w:rPr>
                <w:rFonts w:ascii="Arial" w:eastAsia="Arial Unicode MS" w:hAnsi="Arial" w:cs="Arial"/>
                <w:sz w:val="22"/>
                <w:szCs w:val="22"/>
              </w:rPr>
              <w:t>5</w:t>
            </w:r>
            <w:r w:rsidR="002D0B72" w:rsidRPr="0067291E">
              <w:rPr>
                <w:rFonts w:ascii="Arial" w:eastAsia="Arial Unicode MS" w:hAnsi="Arial" w:cs="Arial"/>
                <w:sz w:val="22"/>
                <w:szCs w:val="22"/>
              </w:rPr>
              <w:t>%</w:t>
            </w:r>
          </w:p>
        </w:tc>
      </w:tr>
      <w:tr w:rsidR="00D7437F" w:rsidRPr="00D45025" w:rsidTr="002D0B72">
        <w:trPr>
          <w:trHeight w:val="207"/>
        </w:trPr>
        <w:tc>
          <w:tcPr>
            <w:tcW w:w="1273" w:type="pct"/>
            <w:shd w:val="clear" w:color="auto" w:fill="FFFFFF" w:themeFill="background1"/>
            <w:vAlign w:val="center"/>
          </w:tcPr>
          <w:p w:rsidR="00D7437F" w:rsidRPr="0067291E" w:rsidRDefault="002D0B72" w:rsidP="008B4C78">
            <w:pPr>
              <w:spacing w:before="40" w:after="40"/>
              <w:jc w:val="center"/>
              <w:rPr>
                <w:rFonts w:ascii="Arial" w:eastAsia="Arial Unicode MS" w:hAnsi="Arial" w:cs="Arial"/>
                <w:b/>
                <w:sz w:val="22"/>
                <w:szCs w:val="22"/>
              </w:rPr>
            </w:pPr>
            <w:r w:rsidRPr="0067291E">
              <w:rPr>
                <w:rFonts w:ascii="Arial" w:eastAsia="Arial Unicode MS" w:hAnsi="Arial" w:cs="Arial"/>
                <w:b/>
                <w:sz w:val="22"/>
                <w:szCs w:val="22"/>
              </w:rPr>
              <w:t>Q</w:t>
            </w:r>
            <w:r w:rsidR="008B4C78" w:rsidRPr="0067291E">
              <w:rPr>
                <w:rFonts w:ascii="Arial" w:eastAsia="Arial Unicode MS" w:hAnsi="Arial" w:cs="Arial"/>
                <w:b/>
                <w:sz w:val="22"/>
                <w:szCs w:val="22"/>
              </w:rPr>
              <w:t>6</w:t>
            </w:r>
          </w:p>
        </w:tc>
        <w:tc>
          <w:tcPr>
            <w:tcW w:w="2313" w:type="pct"/>
            <w:shd w:val="clear" w:color="auto" w:fill="FFFFFF" w:themeFill="background1"/>
            <w:vAlign w:val="center"/>
          </w:tcPr>
          <w:p w:rsidR="00D7437F" w:rsidRPr="0067291E" w:rsidRDefault="00977AC1" w:rsidP="000C2B3E">
            <w:pPr>
              <w:spacing w:before="40" w:after="40"/>
              <w:jc w:val="center"/>
              <w:rPr>
                <w:rFonts w:ascii="Arial" w:eastAsia="Arial Unicode MS" w:hAnsi="Arial" w:cs="Arial"/>
                <w:b/>
                <w:sz w:val="22"/>
                <w:szCs w:val="22"/>
              </w:rPr>
            </w:pPr>
            <w:r w:rsidRPr="0067291E">
              <w:rPr>
                <w:rFonts w:ascii="Arial" w:eastAsia="Arial Unicode MS" w:hAnsi="Arial" w:cs="Arial"/>
                <w:b/>
                <w:sz w:val="22"/>
                <w:szCs w:val="22"/>
              </w:rPr>
              <w:t>0-10</w:t>
            </w:r>
          </w:p>
        </w:tc>
        <w:tc>
          <w:tcPr>
            <w:tcW w:w="1414" w:type="pct"/>
            <w:shd w:val="clear" w:color="auto" w:fill="FFFFFF" w:themeFill="background1"/>
          </w:tcPr>
          <w:p w:rsidR="00D7437F" w:rsidRPr="0067291E" w:rsidRDefault="006072AD" w:rsidP="00977AC1">
            <w:pPr>
              <w:spacing w:before="40" w:after="40"/>
              <w:jc w:val="center"/>
              <w:rPr>
                <w:rFonts w:ascii="Arial" w:eastAsia="Arial Unicode MS" w:hAnsi="Arial" w:cs="Arial"/>
                <w:sz w:val="22"/>
                <w:szCs w:val="22"/>
              </w:rPr>
            </w:pPr>
            <w:r>
              <w:rPr>
                <w:rFonts w:ascii="Arial" w:eastAsia="Arial Unicode MS" w:hAnsi="Arial" w:cs="Arial"/>
                <w:sz w:val="22"/>
                <w:szCs w:val="22"/>
              </w:rPr>
              <w:t>1</w:t>
            </w:r>
            <w:r w:rsidR="00C56DBA">
              <w:rPr>
                <w:rFonts w:ascii="Arial" w:eastAsia="Arial Unicode MS" w:hAnsi="Arial" w:cs="Arial"/>
                <w:sz w:val="22"/>
                <w:szCs w:val="22"/>
              </w:rPr>
              <w:t>5</w:t>
            </w:r>
            <w:r w:rsidR="00977AC1" w:rsidRPr="0067291E">
              <w:rPr>
                <w:rFonts w:ascii="Arial" w:eastAsia="Arial Unicode MS" w:hAnsi="Arial" w:cs="Arial"/>
                <w:sz w:val="22"/>
                <w:szCs w:val="22"/>
              </w:rPr>
              <w:t>%</w:t>
            </w:r>
          </w:p>
        </w:tc>
      </w:tr>
      <w:tr w:rsidR="00D7437F" w:rsidRPr="00D45025" w:rsidTr="002D0B72">
        <w:trPr>
          <w:trHeight w:val="207"/>
        </w:trPr>
        <w:tc>
          <w:tcPr>
            <w:tcW w:w="1273" w:type="pct"/>
            <w:shd w:val="clear" w:color="auto" w:fill="FFFFFF" w:themeFill="background1"/>
            <w:vAlign w:val="center"/>
          </w:tcPr>
          <w:p w:rsidR="00D7437F" w:rsidRPr="0067291E" w:rsidRDefault="002D0B72" w:rsidP="008B4C78">
            <w:pPr>
              <w:spacing w:before="40" w:after="40"/>
              <w:jc w:val="center"/>
              <w:rPr>
                <w:rFonts w:ascii="Arial" w:eastAsia="Arial Unicode MS" w:hAnsi="Arial" w:cs="Arial"/>
                <w:b/>
                <w:sz w:val="22"/>
                <w:szCs w:val="22"/>
              </w:rPr>
            </w:pPr>
            <w:r w:rsidRPr="0067291E">
              <w:rPr>
                <w:rFonts w:ascii="Arial" w:eastAsia="Arial Unicode MS" w:hAnsi="Arial" w:cs="Arial"/>
                <w:b/>
                <w:sz w:val="22"/>
                <w:szCs w:val="22"/>
              </w:rPr>
              <w:t>Q</w:t>
            </w:r>
            <w:r w:rsidR="008B4C78" w:rsidRPr="0067291E">
              <w:rPr>
                <w:rFonts w:ascii="Arial" w:eastAsia="Arial Unicode MS" w:hAnsi="Arial" w:cs="Arial"/>
                <w:b/>
                <w:sz w:val="22"/>
                <w:szCs w:val="22"/>
              </w:rPr>
              <w:t>7</w:t>
            </w:r>
          </w:p>
        </w:tc>
        <w:tc>
          <w:tcPr>
            <w:tcW w:w="2313" w:type="pct"/>
            <w:tcBorders>
              <w:bottom w:val="single" w:sz="2" w:space="0" w:color="auto"/>
            </w:tcBorders>
            <w:shd w:val="clear" w:color="auto" w:fill="FFFFFF" w:themeFill="background1"/>
            <w:vAlign w:val="center"/>
          </w:tcPr>
          <w:p w:rsidR="00D7437F" w:rsidRPr="0067291E" w:rsidRDefault="00D7437F" w:rsidP="000C2B3E">
            <w:pPr>
              <w:spacing w:before="40" w:after="40"/>
              <w:jc w:val="center"/>
              <w:rPr>
                <w:rFonts w:ascii="Arial" w:eastAsia="Arial Unicode MS" w:hAnsi="Arial" w:cs="Arial"/>
                <w:b/>
                <w:sz w:val="22"/>
                <w:szCs w:val="22"/>
              </w:rPr>
            </w:pPr>
            <w:r w:rsidRPr="0067291E">
              <w:rPr>
                <w:rFonts w:ascii="Arial" w:eastAsia="Arial Unicode MS" w:hAnsi="Arial" w:cs="Arial"/>
                <w:b/>
                <w:sz w:val="22"/>
                <w:szCs w:val="22"/>
              </w:rPr>
              <w:t>0-10</w:t>
            </w:r>
          </w:p>
        </w:tc>
        <w:tc>
          <w:tcPr>
            <w:tcW w:w="1414" w:type="pct"/>
            <w:shd w:val="clear" w:color="auto" w:fill="FFFFFF" w:themeFill="background1"/>
          </w:tcPr>
          <w:p w:rsidR="00D7437F" w:rsidRPr="0067291E" w:rsidRDefault="00977AC1" w:rsidP="00977AC1">
            <w:pPr>
              <w:spacing w:before="40" w:after="40"/>
              <w:jc w:val="center"/>
              <w:rPr>
                <w:rFonts w:ascii="Arial" w:eastAsia="Arial Unicode MS" w:hAnsi="Arial" w:cs="Arial"/>
                <w:sz w:val="22"/>
                <w:szCs w:val="22"/>
              </w:rPr>
            </w:pPr>
            <w:r w:rsidRPr="0067291E">
              <w:rPr>
                <w:rFonts w:ascii="Arial" w:eastAsia="Arial Unicode MS" w:hAnsi="Arial" w:cs="Arial"/>
                <w:sz w:val="22"/>
                <w:szCs w:val="22"/>
              </w:rPr>
              <w:t>5</w:t>
            </w:r>
            <w:r w:rsidR="002D0B72" w:rsidRPr="0067291E">
              <w:rPr>
                <w:rFonts w:ascii="Arial" w:eastAsia="Arial Unicode MS" w:hAnsi="Arial" w:cs="Arial"/>
                <w:sz w:val="22"/>
                <w:szCs w:val="22"/>
              </w:rPr>
              <w:t>%</w:t>
            </w:r>
          </w:p>
        </w:tc>
      </w:tr>
      <w:tr w:rsidR="00307B8D" w:rsidRPr="00D45025" w:rsidTr="002D0B72">
        <w:trPr>
          <w:trHeight w:val="207"/>
        </w:trPr>
        <w:tc>
          <w:tcPr>
            <w:tcW w:w="1273" w:type="pct"/>
            <w:shd w:val="clear" w:color="auto" w:fill="FFFFFF" w:themeFill="background1"/>
            <w:vAlign w:val="center"/>
          </w:tcPr>
          <w:p w:rsidR="00307B8D" w:rsidRPr="0067291E" w:rsidRDefault="00977AC1" w:rsidP="00307B8D">
            <w:pPr>
              <w:spacing w:before="40" w:after="40"/>
              <w:jc w:val="center"/>
              <w:rPr>
                <w:rFonts w:ascii="Arial" w:eastAsia="Arial Unicode MS" w:hAnsi="Arial" w:cs="Arial"/>
                <w:b/>
                <w:sz w:val="22"/>
                <w:szCs w:val="22"/>
              </w:rPr>
            </w:pPr>
            <w:r w:rsidRPr="0067291E">
              <w:rPr>
                <w:rFonts w:ascii="Arial" w:eastAsia="Arial Unicode MS" w:hAnsi="Arial" w:cs="Arial"/>
                <w:b/>
                <w:sz w:val="22"/>
                <w:szCs w:val="22"/>
              </w:rPr>
              <w:t>Q8</w:t>
            </w:r>
          </w:p>
        </w:tc>
        <w:tc>
          <w:tcPr>
            <w:tcW w:w="2313" w:type="pct"/>
            <w:tcBorders>
              <w:bottom w:val="single" w:sz="2" w:space="0" w:color="auto"/>
            </w:tcBorders>
            <w:shd w:val="clear" w:color="auto" w:fill="FFFFFF" w:themeFill="background1"/>
            <w:vAlign w:val="center"/>
          </w:tcPr>
          <w:p w:rsidR="00307B8D" w:rsidRPr="0067291E" w:rsidRDefault="00307B8D" w:rsidP="00307B8D">
            <w:pPr>
              <w:spacing w:before="40" w:after="40"/>
              <w:jc w:val="center"/>
              <w:rPr>
                <w:rFonts w:ascii="Arial" w:eastAsia="Arial Unicode MS" w:hAnsi="Arial" w:cs="Arial"/>
                <w:b/>
                <w:sz w:val="22"/>
                <w:szCs w:val="22"/>
              </w:rPr>
            </w:pPr>
            <w:r w:rsidRPr="0067291E">
              <w:rPr>
                <w:rFonts w:ascii="Arial" w:eastAsia="Arial Unicode MS" w:hAnsi="Arial" w:cs="Arial"/>
                <w:b/>
                <w:sz w:val="22"/>
                <w:szCs w:val="22"/>
              </w:rPr>
              <w:t>0-10</w:t>
            </w:r>
          </w:p>
        </w:tc>
        <w:tc>
          <w:tcPr>
            <w:tcW w:w="1414" w:type="pct"/>
            <w:shd w:val="clear" w:color="auto" w:fill="FFFFFF" w:themeFill="background1"/>
          </w:tcPr>
          <w:p w:rsidR="00307B8D" w:rsidRPr="0067291E" w:rsidRDefault="006072AD" w:rsidP="00977AC1">
            <w:pPr>
              <w:spacing w:before="40" w:after="40"/>
              <w:jc w:val="center"/>
              <w:rPr>
                <w:rFonts w:ascii="Arial" w:eastAsia="Arial Unicode MS" w:hAnsi="Arial" w:cs="Arial"/>
                <w:sz w:val="22"/>
                <w:szCs w:val="22"/>
              </w:rPr>
            </w:pPr>
            <w:r>
              <w:rPr>
                <w:rFonts w:ascii="Arial" w:eastAsia="Arial Unicode MS" w:hAnsi="Arial" w:cs="Arial"/>
                <w:sz w:val="22"/>
                <w:szCs w:val="22"/>
              </w:rPr>
              <w:t>15</w:t>
            </w:r>
            <w:r w:rsidR="00307B8D" w:rsidRPr="0067291E">
              <w:rPr>
                <w:rFonts w:ascii="Arial" w:eastAsia="Arial Unicode MS" w:hAnsi="Arial" w:cs="Arial"/>
                <w:sz w:val="22"/>
                <w:szCs w:val="22"/>
              </w:rPr>
              <w:t>%</w:t>
            </w:r>
          </w:p>
        </w:tc>
      </w:tr>
      <w:tr w:rsidR="00307B8D" w:rsidRPr="00D45025" w:rsidTr="002D0B72">
        <w:trPr>
          <w:trHeight w:val="207"/>
        </w:trPr>
        <w:tc>
          <w:tcPr>
            <w:tcW w:w="1273" w:type="pct"/>
            <w:shd w:val="clear" w:color="auto" w:fill="FFFFFF" w:themeFill="background1"/>
            <w:vAlign w:val="center"/>
          </w:tcPr>
          <w:p w:rsidR="00307B8D" w:rsidRPr="0067291E" w:rsidRDefault="00977AC1" w:rsidP="00307B8D">
            <w:pPr>
              <w:spacing w:before="40" w:after="40"/>
              <w:jc w:val="center"/>
              <w:rPr>
                <w:rFonts w:ascii="Arial" w:eastAsia="Arial Unicode MS" w:hAnsi="Arial" w:cs="Arial"/>
                <w:b/>
                <w:sz w:val="22"/>
                <w:szCs w:val="22"/>
              </w:rPr>
            </w:pPr>
            <w:r w:rsidRPr="0067291E">
              <w:rPr>
                <w:rFonts w:ascii="Arial" w:eastAsia="Arial Unicode MS" w:hAnsi="Arial" w:cs="Arial"/>
                <w:b/>
                <w:sz w:val="22"/>
                <w:szCs w:val="22"/>
              </w:rPr>
              <w:t>Q9</w:t>
            </w:r>
          </w:p>
        </w:tc>
        <w:tc>
          <w:tcPr>
            <w:tcW w:w="2313" w:type="pct"/>
            <w:tcBorders>
              <w:bottom w:val="single" w:sz="2" w:space="0" w:color="auto"/>
            </w:tcBorders>
            <w:shd w:val="clear" w:color="auto" w:fill="FFFFFF" w:themeFill="background1"/>
            <w:vAlign w:val="center"/>
          </w:tcPr>
          <w:p w:rsidR="00307B8D" w:rsidRPr="0067291E" w:rsidRDefault="00307B8D" w:rsidP="00307B8D">
            <w:pPr>
              <w:spacing w:before="40" w:after="40"/>
              <w:jc w:val="center"/>
              <w:rPr>
                <w:rFonts w:ascii="Arial" w:eastAsia="Arial Unicode MS" w:hAnsi="Arial" w:cs="Arial"/>
                <w:b/>
                <w:sz w:val="22"/>
                <w:szCs w:val="22"/>
              </w:rPr>
            </w:pPr>
            <w:r w:rsidRPr="0067291E">
              <w:rPr>
                <w:rFonts w:ascii="Arial" w:eastAsia="Arial Unicode MS" w:hAnsi="Arial" w:cs="Arial"/>
                <w:b/>
                <w:sz w:val="22"/>
                <w:szCs w:val="22"/>
              </w:rPr>
              <w:t>0-10</w:t>
            </w:r>
          </w:p>
        </w:tc>
        <w:tc>
          <w:tcPr>
            <w:tcW w:w="1414" w:type="pct"/>
            <w:shd w:val="clear" w:color="auto" w:fill="FFFFFF" w:themeFill="background1"/>
          </w:tcPr>
          <w:p w:rsidR="00307B8D" w:rsidRPr="0067291E" w:rsidRDefault="006072AD" w:rsidP="00977AC1">
            <w:pPr>
              <w:spacing w:before="40" w:after="40"/>
              <w:jc w:val="center"/>
              <w:rPr>
                <w:rFonts w:ascii="Arial" w:eastAsia="Arial Unicode MS" w:hAnsi="Arial" w:cs="Arial"/>
                <w:sz w:val="22"/>
                <w:szCs w:val="22"/>
              </w:rPr>
            </w:pPr>
            <w:r>
              <w:rPr>
                <w:rFonts w:ascii="Arial" w:eastAsia="Arial Unicode MS" w:hAnsi="Arial" w:cs="Arial"/>
                <w:sz w:val="22"/>
                <w:szCs w:val="22"/>
              </w:rPr>
              <w:t>1</w:t>
            </w:r>
            <w:r w:rsidR="00C56DBA">
              <w:rPr>
                <w:rFonts w:ascii="Arial" w:eastAsia="Arial Unicode MS" w:hAnsi="Arial" w:cs="Arial"/>
                <w:sz w:val="22"/>
                <w:szCs w:val="22"/>
              </w:rPr>
              <w:t>5</w:t>
            </w:r>
            <w:r w:rsidR="00307B8D" w:rsidRPr="0067291E">
              <w:rPr>
                <w:rFonts w:ascii="Arial" w:eastAsia="Arial Unicode MS" w:hAnsi="Arial" w:cs="Arial"/>
                <w:sz w:val="22"/>
                <w:szCs w:val="22"/>
              </w:rPr>
              <w:t>%</w:t>
            </w:r>
          </w:p>
        </w:tc>
      </w:tr>
      <w:tr w:rsidR="00D7437F" w:rsidRPr="00D45025" w:rsidTr="002D0B72">
        <w:trPr>
          <w:trHeight w:val="75"/>
        </w:trPr>
        <w:tc>
          <w:tcPr>
            <w:tcW w:w="3586" w:type="pct"/>
            <w:gridSpan w:val="2"/>
            <w:shd w:val="clear" w:color="auto" w:fill="FFFFFF" w:themeFill="background1"/>
            <w:vAlign w:val="center"/>
          </w:tcPr>
          <w:p w:rsidR="00D7437F" w:rsidRPr="000F4CAF" w:rsidRDefault="00D7437F" w:rsidP="000C2B3E">
            <w:pPr>
              <w:spacing w:before="40" w:after="40"/>
              <w:jc w:val="center"/>
              <w:rPr>
                <w:rFonts w:ascii="Arial" w:eastAsia="Arial Unicode MS" w:hAnsi="Arial" w:cs="Arial"/>
                <w:b/>
                <w:sz w:val="22"/>
                <w:szCs w:val="22"/>
              </w:rPr>
            </w:pPr>
            <w:r w:rsidRPr="000F4CAF">
              <w:rPr>
                <w:rFonts w:ascii="Arial" w:eastAsia="Arial Unicode MS" w:hAnsi="Arial" w:cs="Arial"/>
                <w:b/>
                <w:sz w:val="22"/>
                <w:szCs w:val="22"/>
              </w:rPr>
              <w:t xml:space="preserve">                                       </w:t>
            </w:r>
            <w:r w:rsidR="00977AC1">
              <w:rPr>
                <w:rFonts w:ascii="Arial" w:eastAsia="Arial Unicode MS" w:hAnsi="Arial" w:cs="Arial"/>
                <w:b/>
                <w:sz w:val="22"/>
                <w:szCs w:val="22"/>
              </w:rPr>
              <w:t xml:space="preserve">                              T</w:t>
            </w:r>
            <w:r w:rsidRPr="000F4CAF">
              <w:rPr>
                <w:rFonts w:ascii="Arial" w:eastAsia="Arial Unicode MS" w:hAnsi="Arial" w:cs="Arial"/>
                <w:b/>
                <w:sz w:val="22"/>
                <w:szCs w:val="22"/>
              </w:rPr>
              <w:t>otal</w:t>
            </w:r>
          </w:p>
        </w:tc>
        <w:tc>
          <w:tcPr>
            <w:tcW w:w="1414" w:type="pct"/>
            <w:shd w:val="clear" w:color="auto" w:fill="FFFFFF" w:themeFill="background1"/>
          </w:tcPr>
          <w:p w:rsidR="00D7437F" w:rsidRPr="000F4CAF" w:rsidRDefault="006072AD" w:rsidP="000C2B3E">
            <w:pPr>
              <w:spacing w:before="40" w:after="40"/>
              <w:jc w:val="center"/>
              <w:rPr>
                <w:rFonts w:ascii="Arial" w:eastAsia="Arial Unicode MS" w:hAnsi="Arial" w:cs="Arial"/>
                <w:b/>
                <w:sz w:val="22"/>
                <w:szCs w:val="22"/>
              </w:rPr>
            </w:pPr>
            <w:r>
              <w:rPr>
                <w:rFonts w:ascii="Arial" w:eastAsia="Arial Unicode MS" w:hAnsi="Arial" w:cs="Arial"/>
                <w:b/>
                <w:sz w:val="22"/>
                <w:szCs w:val="22"/>
              </w:rPr>
              <w:t>10</w:t>
            </w:r>
            <w:r w:rsidR="00C56DBA">
              <w:rPr>
                <w:rFonts w:ascii="Arial" w:eastAsia="Arial Unicode MS" w:hAnsi="Arial" w:cs="Arial"/>
                <w:b/>
                <w:sz w:val="22"/>
                <w:szCs w:val="22"/>
              </w:rPr>
              <w:t>0</w:t>
            </w:r>
            <w:r w:rsidR="00977AC1">
              <w:rPr>
                <w:rFonts w:ascii="Arial" w:eastAsia="Arial Unicode MS" w:hAnsi="Arial" w:cs="Arial"/>
                <w:b/>
                <w:sz w:val="22"/>
                <w:szCs w:val="22"/>
              </w:rPr>
              <w:t>%</w:t>
            </w:r>
          </w:p>
        </w:tc>
      </w:tr>
    </w:tbl>
    <w:tbl>
      <w:tblPr>
        <w:tblStyle w:val="TableGrid"/>
        <w:tblpPr w:leftFromText="180" w:rightFromText="180" w:horzAnchor="margin" w:tblpY="1701"/>
        <w:tblW w:w="0" w:type="auto"/>
        <w:tblLook w:val="04A0" w:firstRow="1" w:lastRow="0" w:firstColumn="1" w:lastColumn="0" w:noHBand="0" w:noVBand="1"/>
      </w:tblPr>
      <w:tblGrid>
        <w:gridCol w:w="988"/>
        <w:gridCol w:w="567"/>
        <w:gridCol w:w="283"/>
        <w:gridCol w:w="142"/>
        <w:gridCol w:w="283"/>
        <w:gridCol w:w="2268"/>
        <w:gridCol w:w="142"/>
        <w:gridCol w:w="284"/>
        <w:gridCol w:w="141"/>
        <w:gridCol w:w="3918"/>
      </w:tblGrid>
      <w:tr w:rsidR="00D7437F" w:rsidTr="001E0174">
        <w:tc>
          <w:tcPr>
            <w:tcW w:w="9016" w:type="dxa"/>
            <w:gridSpan w:val="10"/>
          </w:tcPr>
          <w:p w:rsidR="001E0174" w:rsidRPr="00455A0C" w:rsidRDefault="001E0174" w:rsidP="001E0174">
            <w:pPr>
              <w:pStyle w:val="TableParagraph"/>
              <w:kinsoku w:val="0"/>
              <w:overflowPunct w:val="0"/>
              <w:spacing w:before="63"/>
              <w:ind w:left="102" w:right="100"/>
              <w:jc w:val="both"/>
              <w:rPr>
                <w:rFonts w:ascii="Arial" w:eastAsia="Times New Roman" w:hAnsi="Arial" w:cs="Arial"/>
                <w:b/>
                <w:bCs/>
                <w:highlight w:val="yellow"/>
              </w:rPr>
            </w:pPr>
            <w:r w:rsidRPr="00124BD1">
              <w:rPr>
                <w:rFonts w:ascii="Arial" w:eastAsia="Times New Roman" w:hAnsi="Arial" w:cs="Arial"/>
                <w:b/>
                <w:bCs/>
              </w:rPr>
              <w:lastRenderedPageBreak/>
              <w:t>Q1.</w:t>
            </w:r>
            <w:r>
              <w:rPr>
                <w:rFonts w:ascii="Arial" w:eastAsia="Times New Roman" w:hAnsi="Arial" w:cs="Arial"/>
                <w:b/>
                <w:bCs/>
              </w:rPr>
              <w:t xml:space="preserve">  </w:t>
            </w:r>
            <w:r w:rsidR="004854D9">
              <w:t xml:space="preserve"> </w:t>
            </w:r>
          </w:p>
          <w:p w:rsidR="00EE4D3E" w:rsidRDefault="00EE4D3E" w:rsidP="00EE4D3E">
            <w:pPr>
              <w:rPr>
                <w:rFonts w:ascii="Arial" w:hAnsi="Arial" w:cs="Arial"/>
              </w:rPr>
            </w:pPr>
            <w:r>
              <w:rPr>
                <w:rFonts w:ascii="Arial" w:hAnsi="Arial" w:cs="Arial"/>
              </w:rPr>
              <w:t>Based on the Service Specification and the Council’s Short Breaks Duty Statement where do you think your organisation is best able provide a service that fits in with the aims and objectives of the short breaks service and why? Include if there is anything new or innovative about your services.  What is</w:t>
            </w:r>
            <w:r w:rsidR="00A46D33">
              <w:rPr>
                <w:rFonts w:ascii="Arial" w:hAnsi="Arial" w:cs="Arial"/>
              </w:rPr>
              <w:t xml:space="preserve"> the capacity of your service?</w:t>
            </w:r>
          </w:p>
          <w:p w:rsidR="00D7437F" w:rsidRPr="00124BD1" w:rsidRDefault="00D7437F" w:rsidP="004854D9">
            <w:pPr>
              <w:pStyle w:val="TableParagraph"/>
              <w:kinsoku w:val="0"/>
              <w:overflowPunct w:val="0"/>
              <w:spacing w:before="63"/>
              <w:ind w:left="102" w:right="100"/>
              <w:jc w:val="both"/>
              <w:rPr>
                <w:rFonts w:ascii="Arial" w:eastAsia="Times New Roman" w:hAnsi="Arial" w:cs="Arial"/>
                <w:b/>
                <w:bCs/>
              </w:rPr>
            </w:pPr>
          </w:p>
        </w:tc>
      </w:tr>
      <w:tr w:rsidR="001E0174" w:rsidTr="001E0174">
        <w:tc>
          <w:tcPr>
            <w:tcW w:w="9016" w:type="dxa"/>
            <w:gridSpan w:val="10"/>
          </w:tcPr>
          <w:p w:rsidR="001E0174" w:rsidRPr="00D21861" w:rsidRDefault="001E0174" w:rsidP="001E0174">
            <w:pPr>
              <w:pStyle w:val="TableParagraph"/>
              <w:kinsoku w:val="0"/>
              <w:overflowPunct w:val="0"/>
              <w:jc w:val="both"/>
              <w:rPr>
                <w:rFonts w:ascii="Arial" w:hAnsi="Arial" w:cs="Arial"/>
                <w:b/>
                <w:bCs/>
                <w:sz w:val="22"/>
                <w:szCs w:val="22"/>
              </w:rPr>
            </w:pPr>
            <w:r w:rsidRPr="00062758">
              <w:rPr>
                <w:rFonts w:ascii="Arial" w:hAnsi="Arial" w:cs="Arial"/>
                <w:b/>
                <w:bCs/>
                <w:spacing w:val="1"/>
                <w:sz w:val="22"/>
                <w:szCs w:val="22"/>
              </w:rPr>
              <w:t>Max</w:t>
            </w:r>
            <w:r w:rsidRPr="00062758">
              <w:rPr>
                <w:rFonts w:ascii="Arial" w:hAnsi="Arial" w:cs="Arial"/>
                <w:b/>
                <w:bCs/>
                <w:spacing w:val="-9"/>
                <w:sz w:val="22"/>
                <w:szCs w:val="22"/>
              </w:rPr>
              <w:t xml:space="preserve"> </w:t>
            </w:r>
            <w:r w:rsidR="004854D9">
              <w:rPr>
                <w:rFonts w:ascii="Arial" w:hAnsi="Arial" w:cs="Arial"/>
                <w:b/>
                <w:bCs/>
                <w:spacing w:val="-1"/>
                <w:sz w:val="22"/>
                <w:szCs w:val="22"/>
              </w:rPr>
              <w:t xml:space="preserve">page limit 1 side of A4, Arial 11 font </w:t>
            </w:r>
          </w:p>
          <w:p w:rsidR="001E0174" w:rsidRPr="00D21861" w:rsidRDefault="001E0174" w:rsidP="001E0174">
            <w:pPr>
              <w:pStyle w:val="TableParagraph"/>
              <w:kinsoku w:val="0"/>
              <w:overflowPunct w:val="0"/>
              <w:spacing w:before="4"/>
              <w:rPr>
                <w:rFonts w:ascii="Arial" w:hAnsi="Arial" w:cs="Arial"/>
                <w:b/>
                <w:bCs/>
                <w:sz w:val="10"/>
                <w:szCs w:val="10"/>
              </w:rPr>
            </w:pPr>
          </w:p>
          <w:p w:rsidR="001E0174" w:rsidRDefault="001E0174" w:rsidP="001E0174">
            <w:pPr>
              <w:pStyle w:val="TableParagraph"/>
              <w:kinsoku w:val="0"/>
              <w:overflowPunct w:val="0"/>
              <w:spacing w:before="54"/>
              <w:rPr>
                <w:rFonts w:ascii="Arial" w:hAnsi="Arial" w:cs="Arial"/>
                <w:i/>
                <w:sz w:val="22"/>
                <w:szCs w:val="22"/>
              </w:rPr>
            </w:pPr>
            <w:r w:rsidRPr="000D202F">
              <w:rPr>
                <w:rFonts w:ascii="Arial" w:hAnsi="Arial" w:cs="Arial"/>
                <w:i/>
                <w:spacing w:val="-1"/>
                <w:sz w:val="20"/>
                <w:szCs w:val="20"/>
              </w:rPr>
              <w:t>Tenderers</w:t>
            </w:r>
            <w:r w:rsidRPr="000D202F">
              <w:rPr>
                <w:rFonts w:ascii="Arial" w:hAnsi="Arial" w:cs="Arial"/>
                <w:i/>
                <w:spacing w:val="-5"/>
                <w:sz w:val="20"/>
                <w:szCs w:val="20"/>
              </w:rPr>
              <w:t xml:space="preserve"> </w:t>
            </w:r>
            <w:r w:rsidRPr="000D202F">
              <w:rPr>
                <w:rFonts w:ascii="Arial" w:hAnsi="Arial" w:cs="Arial"/>
                <w:i/>
                <w:spacing w:val="-1"/>
                <w:sz w:val="20"/>
                <w:szCs w:val="20"/>
              </w:rPr>
              <w:t>should</w:t>
            </w:r>
            <w:r w:rsidRPr="000D202F">
              <w:rPr>
                <w:rFonts w:ascii="Arial" w:hAnsi="Arial" w:cs="Arial"/>
                <w:i/>
                <w:spacing w:val="103"/>
                <w:w w:val="99"/>
                <w:sz w:val="20"/>
                <w:szCs w:val="20"/>
              </w:rPr>
              <w:t xml:space="preserve"> </w:t>
            </w:r>
            <w:r w:rsidRPr="000D202F">
              <w:rPr>
                <w:rFonts w:ascii="Arial" w:hAnsi="Arial" w:cs="Arial"/>
                <w:i/>
                <w:spacing w:val="-1"/>
                <w:sz w:val="20"/>
                <w:szCs w:val="20"/>
              </w:rPr>
              <w:t>refrain</w:t>
            </w:r>
            <w:r w:rsidRPr="000D202F">
              <w:rPr>
                <w:rFonts w:ascii="Arial" w:hAnsi="Arial" w:cs="Arial"/>
                <w:i/>
                <w:spacing w:val="40"/>
                <w:sz w:val="20"/>
                <w:szCs w:val="20"/>
              </w:rPr>
              <w:t xml:space="preserve"> </w:t>
            </w:r>
            <w:r w:rsidRPr="000D202F">
              <w:rPr>
                <w:rFonts w:ascii="Arial" w:hAnsi="Arial" w:cs="Arial"/>
                <w:i/>
                <w:sz w:val="20"/>
                <w:szCs w:val="20"/>
              </w:rPr>
              <w:t>from</w:t>
            </w:r>
            <w:r w:rsidRPr="000D202F">
              <w:rPr>
                <w:rFonts w:ascii="Arial" w:hAnsi="Arial" w:cs="Arial"/>
                <w:i/>
                <w:spacing w:val="44"/>
                <w:sz w:val="20"/>
                <w:szCs w:val="20"/>
              </w:rPr>
              <w:t xml:space="preserve"> </w:t>
            </w:r>
            <w:r w:rsidRPr="000D202F">
              <w:rPr>
                <w:rFonts w:ascii="Arial" w:hAnsi="Arial" w:cs="Arial"/>
                <w:i/>
                <w:spacing w:val="-1"/>
                <w:sz w:val="20"/>
                <w:szCs w:val="20"/>
              </w:rPr>
              <w:t>including</w:t>
            </w:r>
            <w:r w:rsidRPr="000D202F">
              <w:rPr>
                <w:rFonts w:ascii="Arial" w:hAnsi="Arial" w:cs="Arial"/>
                <w:i/>
                <w:spacing w:val="42"/>
                <w:sz w:val="20"/>
                <w:szCs w:val="20"/>
              </w:rPr>
              <w:t xml:space="preserve"> </w:t>
            </w:r>
            <w:r w:rsidRPr="000D202F">
              <w:rPr>
                <w:rFonts w:ascii="Arial" w:hAnsi="Arial" w:cs="Arial"/>
                <w:i/>
                <w:sz w:val="20"/>
                <w:szCs w:val="20"/>
              </w:rPr>
              <w:t>generalised</w:t>
            </w:r>
            <w:r w:rsidRPr="000D202F">
              <w:rPr>
                <w:rFonts w:ascii="Arial" w:hAnsi="Arial" w:cs="Arial"/>
                <w:i/>
                <w:spacing w:val="40"/>
                <w:sz w:val="20"/>
                <w:szCs w:val="20"/>
              </w:rPr>
              <w:t xml:space="preserve"> </w:t>
            </w:r>
            <w:r w:rsidRPr="000D202F">
              <w:rPr>
                <w:rFonts w:ascii="Arial" w:hAnsi="Arial" w:cs="Arial"/>
                <w:i/>
                <w:sz w:val="20"/>
                <w:szCs w:val="20"/>
              </w:rPr>
              <w:t>statements,</w:t>
            </w:r>
            <w:r w:rsidRPr="000D202F">
              <w:rPr>
                <w:rFonts w:ascii="Arial" w:hAnsi="Arial" w:cs="Arial"/>
                <w:i/>
                <w:spacing w:val="41"/>
                <w:sz w:val="20"/>
                <w:szCs w:val="20"/>
              </w:rPr>
              <w:t xml:space="preserve"> </w:t>
            </w:r>
            <w:r w:rsidRPr="000D202F">
              <w:rPr>
                <w:rFonts w:ascii="Arial" w:hAnsi="Arial" w:cs="Arial"/>
                <w:i/>
                <w:sz w:val="20"/>
                <w:szCs w:val="20"/>
              </w:rPr>
              <w:t>information</w:t>
            </w:r>
            <w:r w:rsidRPr="000D202F">
              <w:rPr>
                <w:rFonts w:ascii="Arial" w:hAnsi="Arial" w:cs="Arial"/>
                <w:i/>
                <w:spacing w:val="40"/>
                <w:sz w:val="20"/>
                <w:szCs w:val="20"/>
              </w:rPr>
              <w:t xml:space="preserve"> </w:t>
            </w:r>
            <w:r w:rsidRPr="000D202F">
              <w:rPr>
                <w:rFonts w:ascii="Arial" w:hAnsi="Arial" w:cs="Arial"/>
                <w:i/>
                <w:sz w:val="20"/>
                <w:szCs w:val="20"/>
              </w:rPr>
              <w:t>not</w:t>
            </w:r>
            <w:r w:rsidRPr="000D202F">
              <w:rPr>
                <w:rFonts w:ascii="Arial" w:hAnsi="Arial" w:cs="Arial"/>
                <w:i/>
                <w:spacing w:val="41"/>
                <w:sz w:val="20"/>
                <w:szCs w:val="20"/>
              </w:rPr>
              <w:t xml:space="preserve"> </w:t>
            </w:r>
            <w:r w:rsidRPr="000D202F">
              <w:rPr>
                <w:rFonts w:ascii="Arial" w:hAnsi="Arial" w:cs="Arial"/>
                <w:i/>
                <w:sz w:val="20"/>
                <w:szCs w:val="20"/>
              </w:rPr>
              <w:t>relevant</w:t>
            </w:r>
            <w:r w:rsidRPr="000D202F">
              <w:rPr>
                <w:rFonts w:ascii="Arial" w:hAnsi="Arial" w:cs="Arial"/>
                <w:i/>
                <w:spacing w:val="42"/>
                <w:sz w:val="20"/>
                <w:szCs w:val="20"/>
              </w:rPr>
              <w:t xml:space="preserve"> </w:t>
            </w:r>
            <w:r w:rsidRPr="000D202F">
              <w:rPr>
                <w:rFonts w:ascii="Arial" w:hAnsi="Arial" w:cs="Arial"/>
                <w:i/>
                <w:sz w:val="20"/>
                <w:szCs w:val="20"/>
              </w:rPr>
              <w:t>to</w:t>
            </w:r>
            <w:r w:rsidRPr="000D202F">
              <w:rPr>
                <w:rFonts w:ascii="Arial" w:hAnsi="Arial" w:cs="Arial"/>
                <w:i/>
                <w:spacing w:val="42"/>
                <w:sz w:val="20"/>
                <w:szCs w:val="20"/>
              </w:rPr>
              <w:t xml:space="preserve"> </w:t>
            </w:r>
            <w:r w:rsidRPr="000D202F">
              <w:rPr>
                <w:rFonts w:ascii="Arial" w:hAnsi="Arial" w:cs="Arial"/>
                <w:i/>
                <w:sz w:val="20"/>
                <w:szCs w:val="20"/>
              </w:rPr>
              <w:t>the</w:t>
            </w:r>
            <w:r w:rsidRPr="000D202F">
              <w:rPr>
                <w:rFonts w:ascii="Arial" w:hAnsi="Arial" w:cs="Arial"/>
                <w:i/>
                <w:spacing w:val="42"/>
                <w:sz w:val="20"/>
                <w:szCs w:val="20"/>
              </w:rPr>
              <w:t xml:space="preserve"> </w:t>
            </w:r>
            <w:r w:rsidRPr="000D202F">
              <w:rPr>
                <w:rFonts w:ascii="Arial" w:hAnsi="Arial" w:cs="Arial"/>
                <w:i/>
                <w:sz w:val="20"/>
                <w:szCs w:val="20"/>
              </w:rPr>
              <w:t>requirement</w:t>
            </w:r>
            <w:r w:rsidRPr="000D202F">
              <w:rPr>
                <w:rFonts w:ascii="Arial" w:hAnsi="Arial" w:cs="Arial"/>
                <w:i/>
                <w:spacing w:val="40"/>
                <w:sz w:val="20"/>
                <w:szCs w:val="20"/>
              </w:rPr>
              <w:t xml:space="preserve"> </w:t>
            </w:r>
            <w:r w:rsidRPr="000D202F">
              <w:rPr>
                <w:rFonts w:ascii="Arial" w:hAnsi="Arial" w:cs="Arial"/>
                <w:i/>
                <w:sz w:val="20"/>
                <w:szCs w:val="20"/>
              </w:rPr>
              <w:t>and</w:t>
            </w:r>
            <w:r w:rsidRPr="000D202F">
              <w:rPr>
                <w:rFonts w:ascii="Arial" w:hAnsi="Arial" w:cs="Arial"/>
                <w:i/>
                <w:spacing w:val="62"/>
                <w:w w:val="99"/>
                <w:sz w:val="20"/>
                <w:szCs w:val="20"/>
              </w:rPr>
              <w:t xml:space="preserve"> </w:t>
            </w:r>
            <w:r w:rsidRPr="000D202F">
              <w:rPr>
                <w:rFonts w:ascii="Arial" w:hAnsi="Arial" w:cs="Arial"/>
                <w:i/>
                <w:sz w:val="20"/>
                <w:szCs w:val="20"/>
              </w:rPr>
              <w:t>information</w:t>
            </w:r>
            <w:r w:rsidRPr="000D202F">
              <w:rPr>
                <w:rFonts w:ascii="Arial" w:hAnsi="Arial" w:cs="Arial"/>
                <w:i/>
                <w:spacing w:val="-8"/>
                <w:sz w:val="20"/>
                <w:szCs w:val="20"/>
              </w:rPr>
              <w:t xml:space="preserve"> </w:t>
            </w:r>
            <w:r w:rsidRPr="000D202F">
              <w:rPr>
                <w:rFonts w:ascii="Arial" w:hAnsi="Arial" w:cs="Arial"/>
                <w:i/>
                <w:spacing w:val="-1"/>
                <w:sz w:val="20"/>
                <w:szCs w:val="20"/>
              </w:rPr>
              <w:t>relating</w:t>
            </w:r>
            <w:r w:rsidRPr="000D202F">
              <w:rPr>
                <w:rFonts w:ascii="Arial" w:hAnsi="Arial" w:cs="Arial"/>
                <w:i/>
                <w:spacing w:val="-7"/>
                <w:sz w:val="20"/>
                <w:szCs w:val="20"/>
              </w:rPr>
              <w:t xml:space="preserve"> </w:t>
            </w:r>
            <w:r w:rsidRPr="000D202F">
              <w:rPr>
                <w:rFonts w:ascii="Arial" w:hAnsi="Arial" w:cs="Arial"/>
                <w:i/>
                <w:spacing w:val="-1"/>
                <w:sz w:val="20"/>
                <w:szCs w:val="20"/>
              </w:rPr>
              <w:t>to</w:t>
            </w:r>
            <w:r w:rsidRPr="000D202F">
              <w:rPr>
                <w:rFonts w:ascii="Arial" w:hAnsi="Arial" w:cs="Arial"/>
                <w:i/>
                <w:spacing w:val="-7"/>
                <w:sz w:val="20"/>
                <w:szCs w:val="20"/>
              </w:rPr>
              <w:t xml:space="preserve"> </w:t>
            </w:r>
            <w:r w:rsidRPr="000D202F">
              <w:rPr>
                <w:rFonts w:ascii="Arial" w:hAnsi="Arial" w:cs="Arial"/>
                <w:i/>
                <w:sz w:val="20"/>
                <w:szCs w:val="20"/>
              </w:rPr>
              <w:t>general</w:t>
            </w:r>
            <w:r w:rsidRPr="000D202F">
              <w:rPr>
                <w:rFonts w:ascii="Arial" w:hAnsi="Arial" w:cs="Arial"/>
                <w:i/>
                <w:spacing w:val="-8"/>
                <w:sz w:val="20"/>
                <w:szCs w:val="20"/>
              </w:rPr>
              <w:t xml:space="preserve"> </w:t>
            </w:r>
            <w:r w:rsidRPr="000D202F">
              <w:rPr>
                <w:rFonts w:ascii="Arial" w:hAnsi="Arial" w:cs="Arial"/>
                <w:i/>
                <w:sz w:val="20"/>
                <w:szCs w:val="20"/>
              </w:rPr>
              <w:t>marketing</w:t>
            </w:r>
            <w:r w:rsidRPr="000D202F">
              <w:rPr>
                <w:rFonts w:ascii="Arial" w:hAnsi="Arial" w:cs="Arial"/>
                <w:i/>
                <w:spacing w:val="-7"/>
                <w:sz w:val="20"/>
                <w:szCs w:val="20"/>
              </w:rPr>
              <w:t xml:space="preserve"> </w:t>
            </w:r>
            <w:r w:rsidRPr="000D202F">
              <w:rPr>
                <w:rFonts w:ascii="Arial" w:hAnsi="Arial" w:cs="Arial"/>
                <w:i/>
                <w:sz w:val="20"/>
                <w:szCs w:val="20"/>
              </w:rPr>
              <w:t>of</w:t>
            </w:r>
            <w:r w:rsidRPr="000D202F">
              <w:rPr>
                <w:rFonts w:ascii="Arial" w:hAnsi="Arial" w:cs="Arial"/>
                <w:i/>
                <w:spacing w:val="-4"/>
                <w:sz w:val="20"/>
                <w:szCs w:val="20"/>
              </w:rPr>
              <w:t xml:space="preserve"> </w:t>
            </w:r>
            <w:r w:rsidRPr="000D202F">
              <w:rPr>
                <w:rFonts w:ascii="Arial" w:hAnsi="Arial" w:cs="Arial"/>
                <w:i/>
                <w:spacing w:val="-2"/>
                <w:sz w:val="20"/>
                <w:szCs w:val="20"/>
              </w:rPr>
              <w:t>your</w:t>
            </w:r>
            <w:r w:rsidRPr="000D202F">
              <w:rPr>
                <w:rFonts w:ascii="Arial" w:hAnsi="Arial" w:cs="Arial"/>
                <w:i/>
                <w:spacing w:val="-4"/>
                <w:sz w:val="20"/>
                <w:szCs w:val="20"/>
              </w:rPr>
              <w:t xml:space="preserve"> </w:t>
            </w:r>
            <w:r w:rsidRPr="000D202F">
              <w:rPr>
                <w:rFonts w:ascii="Arial" w:hAnsi="Arial" w:cs="Arial"/>
                <w:i/>
                <w:sz w:val="20"/>
                <w:szCs w:val="20"/>
              </w:rPr>
              <w:t>organisation.</w:t>
            </w:r>
            <w:r w:rsidRPr="000D202F">
              <w:rPr>
                <w:rFonts w:ascii="Arial" w:hAnsi="Arial" w:cs="Arial"/>
                <w:i/>
                <w:spacing w:val="-8"/>
                <w:sz w:val="20"/>
                <w:szCs w:val="20"/>
              </w:rPr>
              <w:t xml:space="preserve"> </w:t>
            </w:r>
            <w:r w:rsidRPr="000D202F">
              <w:rPr>
                <w:rFonts w:ascii="Arial" w:hAnsi="Arial" w:cs="Arial"/>
                <w:i/>
                <w:spacing w:val="-1"/>
                <w:sz w:val="20"/>
                <w:szCs w:val="20"/>
              </w:rPr>
              <w:t>Additional</w:t>
            </w:r>
            <w:r w:rsidRPr="000D202F">
              <w:rPr>
                <w:rFonts w:ascii="Arial" w:hAnsi="Arial" w:cs="Arial"/>
                <w:i/>
                <w:spacing w:val="-8"/>
                <w:sz w:val="20"/>
                <w:szCs w:val="20"/>
              </w:rPr>
              <w:t xml:space="preserve"> </w:t>
            </w:r>
            <w:r w:rsidRPr="000D202F">
              <w:rPr>
                <w:rFonts w:ascii="Arial" w:hAnsi="Arial" w:cs="Arial"/>
                <w:i/>
                <w:sz w:val="20"/>
                <w:szCs w:val="20"/>
              </w:rPr>
              <w:t>documents</w:t>
            </w:r>
            <w:r w:rsidRPr="000D202F">
              <w:rPr>
                <w:rFonts w:ascii="Arial" w:hAnsi="Arial" w:cs="Arial"/>
                <w:i/>
                <w:spacing w:val="-6"/>
                <w:sz w:val="20"/>
                <w:szCs w:val="20"/>
              </w:rPr>
              <w:t xml:space="preserve"> </w:t>
            </w:r>
            <w:r w:rsidRPr="000D202F">
              <w:rPr>
                <w:rFonts w:ascii="Arial" w:hAnsi="Arial" w:cs="Arial"/>
                <w:i/>
                <w:spacing w:val="-1"/>
                <w:sz w:val="20"/>
                <w:szCs w:val="20"/>
              </w:rPr>
              <w:t>e.g.</w:t>
            </w:r>
            <w:r w:rsidRPr="000D202F">
              <w:rPr>
                <w:rFonts w:ascii="Arial" w:hAnsi="Arial" w:cs="Arial"/>
                <w:i/>
                <w:sz w:val="20"/>
                <w:szCs w:val="20"/>
              </w:rPr>
              <w:t xml:space="preserve"> brochures,</w:t>
            </w:r>
            <w:r w:rsidRPr="000D202F">
              <w:rPr>
                <w:rFonts w:ascii="Arial" w:hAnsi="Arial" w:cs="Arial"/>
                <w:i/>
                <w:spacing w:val="78"/>
                <w:w w:val="99"/>
                <w:sz w:val="20"/>
                <w:szCs w:val="20"/>
              </w:rPr>
              <w:t xml:space="preserve"> </w:t>
            </w:r>
            <w:r w:rsidRPr="000D202F">
              <w:rPr>
                <w:rFonts w:ascii="Arial" w:hAnsi="Arial" w:cs="Arial"/>
                <w:i/>
                <w:sz w:val="20"/>
                <w:szCs w:val="20"/>
              </w:rPr>
              <w:t>promotional</w:t>
            </w:r>
            <w:r w:rsidRPr="000D202F">
              <w:rPr>
                <w:rFonts w:ascii="Arial" w:hAnsi="Arial" w:cs="Arial"/>
                <w:i/>
                <w:spacing w:val="-1"/>
                <w:sz w:val="20"/>
                <w:szCs w:val="20"/>
              </w:rPr>
              <w:t xml:space="preserve"> flyers</w:t>
            </w:r>
            <w:r w:rsidRPr="000D202F">
              <w:rPr>
                <w:rFonts w:ascii="Arial" w:hAnsi="Arial" w:cs="Arial"/>
                <w:i/>
                <w:sz w:val="20"/>
                <w:szCs w:val="20"/>
              </w:rPr>
              <w:t xml:space="preserve"> etc.</w:t>
            </w:r>
            <w:r w:rsidRPr="000D202F">
              <w:rPr>
                <w:rFonts w:ascii="Arial" w:hAnsi="Arial" w:cs="Arial"/>
                <w:i/>
                <w:spacing w:val="3"/>
                <w:sz w:val="20"/>
                <w:szCs w:val="20"/>
              </w:rPr>
              <w:t xml:space="preserve"> </w:t>
            </w:r>
            <w:r w:rsidRPr="000D202F">
              <w:rPr>
                <w:rFonts w:ascii="Arial" w:hAnsi="Arial" w:cs="Arial"/>
                <w:i/>
                <w:spacing w:val="-1"/>
                <w:sz w:val="20"/>
                <w:szCs w:val="20"/>
              </w:rPr>
              <w:t>will</w:t>
            </w:r>
            <w:r w:rsidRPr="000D202F">
              <w:rPr>
                <w:rFonts w:ascii="Arial" w:hAnsi="Arial" w:cs="Arial"/>
                <w:i/>
                <w:sz w:val="20"/>
                <w:szCs w:val="20"/>
              </w:rPr>
              <w:t xml:space="preserve"> </w:t>
            </w:r>
            <w:r w:rsidRPr="000D202F">
              <w:rPr>
                <w:rFonts w:ascii="Arial" w:hAnsi="Arial" w:cs="Arial"/>
                <w:i/>
                <w:spacing w:val="-1"/>
                <w:sz w:val="20"/>
                <w:szCs w:val="20"/>
              </w:rPr>
              <w:t xml:space="preserve">not </w:t>
            </w:r>
            <w:r w:rsidRPr="000D202F">
              <w:rPr>
                <w:rFonts w:ascii="Arial" w:hAnsi="Arial" w:cs="Arial"/>
                <w:i/>
                <w:sz w:val="20"/>
                <w:szCs w:val="20"/>
              </w:rPr>
              <w:t>be</w:t>
            </w:r>
            <w:r w:rsidRPr="000D202F">
              <w:rPr>
                <w:rFonts w:ascii="Arial" w:hAnsi="Arial" w:cs="Arial"/>
                <w:i/>
                <w:spacing w:val="-2"/>
                <w:sz w:val="20"/>
                <w:szCs w:val="20"/>
              </w:rPr>
              <w:t xml:space="preserve"> </w:t>
            </w:r>
            <w:r w:rsidRPr="000D202F">
              <w:rPr>
                <w:rFonts w:ascii="Arial" w:hAnsi="Arial" w:cs="Arial"/>
                <w:i/>
                <w:sz w:val="20"/>
                <w:szCs w:val="20"/>
              </w:rPr>
              <w:t>taken</w:t>
            </w:r>
            <w:r w:rsidRPr="000D202F">
              <w:rPr>
                <w:rFonts w:ascii="Arial" w:hAnsi="Arial" w:cs="Arial"/>
                <w:i/>
                <w:spacing w:val="1"/>
                <w:sz w:val="20"/>
                <w:szCs w:val="20"/>
              </w:rPr>
              <w:t xml:space="preserve"> </w:t>
            </w:r>
            <w:r w:rsidRPr="000D202F">
              <w:rPr>
                <w:rFonts w:ascii="Arial" w:hAnsi="Arial" w:cs="Arial"/>
                <w:i/>
                <w:spacing w:val="-1"/>
                <w:sz w:val="20"/>
                <w:szCs w:val="20"/>
              </w:rPr>
              <w:t>into</w:t>
            </w:r>
            <w:r w:rsidRPr="000D202F">
              <w:rPr>
                <w:rFonts w:ascii="Arial" w:hAnsi="Arial" w:cs="Arial"/>
                <w:i/>
                <w:sz w:val="20"/>
                <w:szCs w:val="20"/>
              </w:rPr>
              <w:t xml:space="preserve"> account.</w:t>
            </w:r>
            <w:r w:rsidRPr="000D202F">
              <w:rPr>
                <w:rFonts w:ascii="Arial" w:hAnsi="Arial" w:cs="Arial"/>
                <w:i/>
                <w:spacing w:val="1"/>
                <w:sz w:val="20"/>
                <w:szCs w:val="20"/>
              </w:rPr>
              <w:t xml:space="preserve"> </w:t>
            </w:r>
            <w:r w:rsidRPr="000D202F">
              <w:rPr>
                <w:rFonts w:ascii="Arial" w:hAnsi="Arial" w:cs="Arial"/>
                <w:i/>
                <w:spacing w:val="-1"/>
                <w:sz w:val="20"/>
                <w:szCs w:val="20"/>
              </w:rPr>
              <w:t>Each</w:t>
            </w:r>
            <w:r w:rsidRPr="000D202F">
              <w:rPr>
                <w:rFonts w:ascii="Arial" w:hAnsi="Arial" w:cs="Arial"/>
                <w:i/>
                <w:spacing w:val="1"/>
                <w:sz w:val="20"/>
                <w:szCs w:val="20"/>
              </w:rPr>
              <w:t xml:space="preserve"> </w:t>
            </w:r>
            <w:r w:rsidRPr="000D202F">
              <w:rPr>
                <w:rFonts w:ascii="Arial" w:hAnsi="Arial" w:cs="Arial"/>
                <w:i/>
                <w:sz w:val="20"/>
                <w:szCs w:val="20"/>
              </w:rPr>
              <w:t>question answered</w:t>
            </w:r>
            <w:r w:rsidRPr="000D202F">
              <w:rPr>
                <w:rFonts w:ascii="Arial" w:hAnsi="Arial" w:cs="Arial"/>
                <w:i/>
                <w:spacing w:val="-1"/>
                <w:sz w:val="20"/>
                <w:szCs w:val="20"/>
              </w:rPr>
              <w:t xml:space="preserve"> </w:t>
            </w:r>
            <w:r w:rsidRPr="000D202F">
              <w:rPr>
                <w:rFonts w:ascii="Arial" w:hAnsi="Arial" w:cs="Arial"/>
                <w:i/>
                <w:sz w:val="20"/>
                <w:szCs w:val="20"/>
              </w:rPr>
              <w:t>must</w:t>
            </w:r>
            <w:r w:rsidRPr="000D202F">
              <w:rPr>
                <w:rFonts w:ascii="Arial" w:hAnsi="Arial" w:cs="Arial"/>
                <w:i/>
                <w:spacing w:val="-2"/>
                <w:sz w:val="20"/>
                <w:szCs w:val="20"/>
              </w:rPr>
              <w:t xml:space="preserve"> </w:t>
            </w:r>
            <w:r w:rsidRPr="000D202F">
              <w:rPr>
                <w:rFonts w:ascii="Arial" w:hAnsi="Arial" w:cs="Arial"/>
                <w:i/>
                <w:sz w:val="20"/>
                <w:szCs w:val="20"/>
              </w:rPr>
              <w:t>be</w:t>
            </w:r>
            <w:r w:rsidRPr="000D202F">
              <w:rPr>
                <w:rFonts w:ascii="Arial" w:hAnsi="Arial" w:cs="Arial"/>
                <w:i/>
                <w:spacing w:val="-1"/>
                <w:sz w:val="20"/>
                <w:szCs w:val="20"/>
              </w:rPr>
              <w:t xml:space="preserve"> </w:t>
            </w:r>
            <w:r w:rsidRPr="000D202F">
              <w:rPr>
                <w:rFonts w:ascii="Arial" w:hAnsi="Arial" w:cs="Arial"/>
                <w:i/>
                <w:sz w:val="20"/>
                <w:szCs w:val="20"/>
              </w:rPr>
              <w:t>complete in</w:t>
            </w:r>
            <w:r w:rsidRPr="000D202F">
              <w:rPr>
                <w:rFonts w:ascii="Arial" w:hAnsi="Arial" w:cs="Arial"/>
                <w:i/>
                <w:spacing w:val="50"/>
                <w:w w:val="99"/>
                <w:sz w:val="20"/>
                <w:szCs w:val="20"/>
              </w:rPr>
              <w:t xml:space="preserve"> </w:t>
            </w:r>
            <w:r w:rsidRPr="000D202F">
              <w:rPr>
                <w:rFonts w:ascii="Arial" w:hAnsi="Arial" w:cs="Arial"/>
                <w:i/>
                <w:spacing w:val="-1"/>
                <w:sz w:val="20"/>
                <w:szCs w:val="20"/>
              </w:rPr>
              <w:t>its</w:t>
            </w:r>
            <w:r w:rsidRPr="000D202F">
              <w:rPr>
                <w:rFonts w:ascii="Arial" w:hAnsi="Arial" w:cs="Arial"/>
                <w:i/>
                <w:spacing w:val="-6"/>
                <w:sz w:val="20"/>
                <w:szCs w:val="20"/>
              </w:rPr>
              <w:t xml:space="preserve"> </w:t>
            </w:r>
            <w:r w:rsidRPr="000D202F">
              <w:rPr>
                <w:rFonts w:ascii="Arial" w:hAnsi="Arial" w:cs="Arial"/>
                <w:i/>
                <w:spacing w:val="-1"/>
                <w:sz w:val="20"/>
                <w:szCs w:val="20"/>
              </w:rPr>
              <w:t>own</w:t>
            </w:r>
            <w:r w:rsidRPr="000D202F">
              <w:rPr>
                <w:rFonts w:ascii="Arial" w:hAnsi="Arial" w:cs="Arial"/>
                <w:i/>
                <w:spacing w:val="-5"/>
                <w:sz w:val="20"/>
                <w:szCs w:val="20"/>
              </w:rPr>
              <w:t xml:space="preserve"> </w:t>
            </w:r>
            <w:r w:rsidRPr="000D202F">
              <w:rPr>
                <w:rFonts w:ascii="Arial" w:hAnsi="Arial" w:cs="Arial"/>
                <w:i/>
                <w:sz w:val="20"/>
                <w:szCs w:val="20"/>
              </w:rPr>
              <w:t>right</w:t>
            </w:r>
            <w:r w:rsidRPr="000D202F">
              <w:rPr>
                <w:rFonts w:ascii="Arial" w:hAnsi="Arial" w:cs="Arial"/>
                <w:i/>
                <w:spacing w:val="-6"/>
                <w:sz w:val="20"/>
                <w:szCs w:val="20"/>
              </w:rPr>
              <w:t xml:space="preserve"> </w:t>
            </w:r>
            <w:r w:rsidRPr="000D202F">
              <w:rPr>
                <w:rFonts w:ascii="Arial" w:hAnsi="Arial" w:cs="Arial"/>
                <w:i/>
                <w:sz w:val="20"/>
                <w:szCs w:val="20"/>
              </w:rPr>
              <w:t>and</w:t>
            </w:r>
            <w:r w:rsidRPr="000D202F">
              <w:rPr>
                <w:rFonts w:ascii="Arial" w:hAnsi="Arial" w:cs="Arial"/>
                <w:i/>
                <w:spacing w:val="-7"/>
                <w:sz w:val="20"/>
                <w:szCs w:val="20"/>
              </w:rPr>
              <w:t xml:space="preserve"> </w:t>
            </w:r>
            <w:r w:rsidRPr="000D202F">
              <w:rPr>
                <w:rFonts w:ascii="Arial" w:hAnsi="Arial" w:cs="Arial"/>
                <w:i/>
                <w:sz w:val="20"/>
                <w:szCs w:val="20"/>
              </w:rPr>
              <w:t>tailored</w:t>
            </w:r>
            <w:r w:rsidRPr="000D202F">
              <w:rPr>
                <w:rFonts w:ascii="Arial" w:hAnsi="Arial" w:cs="Arial"/>
                <w:i/>
                <w:spacing w:val="-4"/>
                <w:sz w:val="20"/>
                <w:szCs w:val="20"/>
              </w:rPr>
              <w:t xml:space="preserve"> </w:t>
            </w:r>
            <w:r w:rsidRPr="000D202F">
              <w:rPr>
                <w:rFonts w:ascii="Arial" w:hAnsi="Arial" w:cs="Arial"/>
                <w:i/>
                <w:sz w:val="20"/>
                <w:szCs w:val="20"/>
              </w:rPr>
              <w:t>towards</w:t>
            </w:r>
            <w:r w:rsidRPr="000D202F">
              <w:rPr>
                <w:rFonts w:ascii="Arial" w:hAnsi="Arial" w:cs="Arial"/>
                <w:i/>
                <w:spacing w:val="-6"/>
                <w:sz w:val="20"/>
                <w:szCs w:val="20"/>
              </w:rPr>
              <w:t xml:space="preserve"> </w:t>
            </w:r>
            <w:r w:rsidRPr="000D202F">
              <w:rPr>
                <w:rFonts w:ascii="Arial" w:hAnsi="Arial" w:cs="Arial"/>
                <w:i/>
                <w:spacing w:val="-1"/>
                <w:sz w:val="20"/>
                <w:szCs w:val="20"/>
              </w:rPr>
              <w:t>that</w:t>
            </w:r>
            <w:r w:rsidRPr="000D202F">
              <w:rPr>
                <w:rFonts w:ascii="Arial" w:hAnsi="Arial" w:cs="Arial"/>
                <w:i/>
                <w:spacing w:val="-4"/>
                <w:sz w:val="20"/>
                <w:szCs w:val="20"/>
              </w:rPr>
              <w:t xml:space="preserve"> </w:t>
            </w:r>
            <w:r w:rsidRPr="000D202F">
              <w:rPr>
                <w:rFonts w:ascii="Arial" w:hAnsi="Arial" w:cs="Arial"/>
                <w:i/>
                <w:sz w:val="20"/>
                <w:szCs w:val="20"/>
              </w:rPr>
              <w:t>specific</w:t>
            </w:r>
            <w:r w:rsidRPr="000D202F">
              <w:rPr>
                <w:rFonts w:ascii="Arial" w:hAnsi="Arial" w:cs="Arial"/>
                <w:i/>
                <w:spacing w:val="-6"/>
                <w:sz w:val="20"/>
                <w:szCs w:val="20"/>
              </w:rPr>
              <w:t xml:space="preserve"> </w:t>
            </w:r>
            <w:r w:rsidRPr="000D202F">
              <w:rPr>
                <w:rFonts w:ascii="Arial" w:hAnsi="Arial" w:cs="Arial"/>
                <w:i/>
                <w:sz w:val="20"/>
                <w:szCs w:val="20"/>
              </w:rPr>
              <w:t>question.</w:t>
            </w:r>
            <w:r w:rsidRPr="000D202F">
              <w:rPr>
                <w:rFonts w:ascii="Arial" w:hAnsi="Arial" w:cs="Arial"/>
                <w:i/>
                <w:sz w:val="22"/>
                <w:szCs w:val="22"/>
              </w:rPr>
              <w:t xml:space="preserve"> </w:t>
            </w:r>
          </w:p>
          <w:p w:rsidR="001E0174" w:rsidRDefault="001E0174" w:rsidP="00AB3942">
            <w:pPr>
              <w:pStyle w:val="TableParagraph"/>
              <w:kinsoku w:val="0"/>
              <w:overflowPunct w:val="0"/>
              <w:spacing w:before="54"/>
              <w:rPr>
                <w:rFonts w:ascii="Arial" w:hAnsi="Arial" w:cs="Arial"/>
                <w:i/>
                <w:sz w:val="20"/>
                <w:szCs w:val="20"/>
              </w:rPr>
            </w:pPr>
            <w:r w:rsidRPr="00AB3942">
              <w:rPr>
                <w:rFonts w:ascii="Arial" w:hAnsi="Arial" w:cs="Arial"/>
                <w:i/>
                <w:sz w:val="20"/>
                <w:szCs w:val="20"/>
              </w:rPr>
              <w:t xml:space="preserve">Diagrams and pictures are permitted as part of the tenderer’s response to the questions and will not be included in the word count, </w:t>
            </w:r>
          </w:p>
          <w:p w:rsidR="00AB3942" w:rsidRPr="00062758" w:rsidRDefault="00AB3942" w:rsidP="00AB3942">
            <w:pPr>
              <w:pStyle w:val="TableParagraph"/>
              <w:kinsoku w:val="0"/>
              <w:overflowPunct w:val="0"/>
              <w:spacing w:before="54"/>
              <w:rPr>
                <w:rFonts w:ascii="Arial" w:hAnsi="Arial" w:cs="Arial"/>
                <w:b/>
                <w:bCs/>
                <w:spacing w:val="1"/>
                <w:sz w:val="22"/>
                <w:szCs w:val="22"/>
              </w:rPr>
            </w:pPr>
          </w:p>
        </w:tc>
      </w:tr>
      <w:tr w:rsidR="001E0174" w:rsidTr="001E0174">
        <w:tc>
          <w:tcPr>
            <w:tcW w:w="1980" w:type="dxa"/>
            <w:gridSpan w:val="4"/>
          </w:tcPr>
          <w:p w:rsidR="001E0174" w:rsidRPr="00F3311B" w:rsidRDefault="001E0174" w:rsidP="001E0174">
            <w:pPr>
              <w:pStyle w:val="Default"/>
              <w:ind w:left="20"/>
              <w:jc w:val="center"/>
              <w:rPr>
                <w:b/>
                <w:bCs/>
                <w:sz w:val="22"/>
                <w:szCs w:val="22"/>
              </w:rPr>
            </w:pPr>
            <w:r w:rsidRPr="00A12AA1">
              <w:rPr>
                <w:b/>
                <w:bCs/>
                <w:sz w:val="20"/>
              </w:rPr>
              <w:t>Score</w:t>
            </w:r>
          </w:p>
        </w:tc>
        <w:tc>
          <w:tcPr>
            <w:tcW w:w="2551" w:type="dxa"/>
            <w:gridSpan w:val="2"/>
          </w:tcPr>
          <w:p w:rsidR="001E0174" w:rsidRPr="00351C4B" w:rsidRDefault="001E0174" w:rsidP="001E0174">
            <w:pPr>
              <w:pStyle w:val="Default"/>
              <w:jc w:val="center"/>
              <w:rPr>
                <w:b/>
                <w:sz w:val="22"/>
                <w:szCs w:val="22"/>
              </w:rPr>
            </w:pPr>
            <w:r w:rsidRPr="00A12AA1">
              <w:rPr>
                <w:b/>
                <w:bCs/>
                <w:sz w:val="20"/>
              </w:rPr>
              <w:t>Classification</w:t>
            </w:r>
          </w:p>
        </w:tc>
        <w:tc>
          <w:tcPr>
            <w:tcW w:w="4485" w:type="dxa"/>
            <w:gridSpan w:val="4"/>
          </w:tcPr>
          <w:p w:rsidR="001E0174" w:rsidRPr="00351C4B" w:rsidRDefault="001E0174" w:rsidP="001E0174">
            <w:pPr>
              <w:pStyle w:val="Default"/>
              <w:jc w:val="center"/>
              <w:rPr>
                <w:b/>
                <w:sz w:val="22"/>
                <w:szCs w:val="22"/>
              </w:rPr>
            </w:pPr>
            <w:r w:rsidRPr="00A12AA1">
              <w:rPr>
                <w:b/>
                <w:bCs/>
                <w:sz w:val="20"/>
              </w:rPr>
              <w:t>Definition</w:t>
            </w:r>
          </w:p>
        </w:tc>
      </w:tr>
      <w:tr w:rsidR="001E0174" w:rsidTr="001E0174">
        <w:tc>
          <w:tcPr>
            <w:tcW w:w="1980" w:type="dxa"/>
            <w:gridSpan w:val="4"/>
          </w:tcPr>
          <w:p w:rsidR="001E0174" w:rsidRPr="00A12AA1" w:rsidRDefault="001E0174" w:rsidP="001E0174">
            <w:pPr>
              <w:pStyle w:val="Default"/>
              <w:ind w:left="20"/>
              <w:jc w:val="center"/>
              <w:rPr>
                <w:b/>
                <w:bCs/>
                <w:sz w:val="20"/>
              </w:rPr>
            </w:pPr>
            <w:r w:rsidRPr="00A12AA1">
              <w:rPr>
                <w:sz w:val="20"/>
              </w:rPr>
              <w:t>0</w:t>
            </w:r>
          </w:p>
        </w:tc>
        <w:tc>
          <w:tcPr>
            <w:tcW w:w="2551" w:type="dxa"/>
            <w:gridSpan w:val="2"/>
          </w:tcPr>
          <w:p w:rsidR="001E0174" w:rsidRPr="00A12AA1" w:rsidRDefault="001E0174" w:rsidP="001E0174">
            <w:pPr>
              <w:pStyle w:val="Default"/>
              <w:rPr>
                <w:b/>
                <w:bCs/>
                <w:sz w:val="20"/>
              </w:rPr>
            </w:pPr>
            <w:r w:rsidRPr="00A12AA1">
              <w:rPr>
                <w:sz w:val="20"/>
              </w:rPr>
              <w:t>No response (complete non-compliance)</w:t>
            </w:r>
          </w:p>
        </w:tc>
        <w:tc>
          <w:tcPr>
            <w:tcW w:w="4485" w:type="dxa"/>
            <w:gridSpan w:val="4"/>
          </w:tcPr>
          <w:p w:rsidR="001E0174" w:rsidRPr="00A12AA1" w:rsidRDefault="001E0174" w:rsidP="001E0174">
            <w:pPr>
              <w:pStyle w:val="Default"/>
              <w:rPr>
                <w:b/>
                <w:bCs/>
                <w:sz w:val="20"/>
              </w:rPr>
            </w:pPr>
            <w:r w:rsidRPr="00A12AA1">
              <w:rPr>
                <w:sz w:val="20"/>
              </w:rPr>
              <w:t>No response at all or insufficient information provided in the Response such</w:t>
            </w:r>
            <w:r>
              <w:rPr>
                <w:sz w:val="20"/>
              </w:rPr>
              <w:t xml:space="preserve"> that the Solution is totally non-</w:t>
            </w:r>
            <w:r w:rsidRPr="00A12AA1">
              <w:rPr>
                <w:sz w:val="20"/>
              </w:rPr>
              <w:t>assessable and/or incomprehensible.</w:t>
            </w:r>
          </w:p>
        </w:tc>
      </w:tr>
      <w:tr w:rsidR="001E0174" w:rsidTr="001E0174">
        <w:tc>
          <w:tcPr>
            <w:tcW w:w="1980" w:type="dxa"/>
            <w:gridSpan w:val="4"/>
          </w:tcPr>
          <w:p w:rsidR="00DD5BBE" w:rsidRDefault="001E0174" w:rsidP="001E0174">
            <w:pPr>
              <w:pStyle w:val="Default"/>
              <w:ind w:left="20"/>
              <w:jc w:val="center"/>
              <w:rPr>
                <w:b/>
                <w:bCs/>
                <w:sz w:val="20"/>
              </w:rPr>
            </w:pPr>
            <w:r w:rsidRPr="00A12AA1">
              <w:rPr>
                <w:sz w:val="20"/>
              </w:rPr>
              <w:t>1-2</w:t>
            </w:r>
          </w:p>
          <w:p w:rsidR="00DD5BBE" w:rsidRPr="00DD5BBE" w:rsidRDefault="00DD5BBE" w:rsidP="00DD5BBE">
            <w:pPr>
              <w:rPr>
                <w:lang w:eastAsia="en-US"/>
              </w:rPr>
            </w:pPr>
          </w:p>
          <w:p w:rsidR="00DD5BBE" w:rsidRDefault="00DD5BBE" w:rsidP="00DD5BBE">
            <w:pPr>
              <w:rPr>
                <w:lang w:eastAsia="en-US"/>
              </w:rPr>
            </w:pPr>
          </w:p>
          <w:p w:rsidR="00DD5BBE" w:rsidRDefault="00DD5BBE" w:rsidP="00DD5BBE">
            <w:pPr>
              <w:rPr>
                <w:lang w:eastAsia="en-US"/>
              </w:rPr>
            </w:pPr>
          </w:p>
          <w:p w:rsidR="001E0174" w:rsidRPr="00DD5BBE" w:rsidRDefault="001E0174" w:rsidP="00DD5BBE">
            <w:pPr>
              <w:jc w:val="center"/>
              <w:rPr>
                <w:lang w:eastAsia="en-US"/>
              </w:rPr>
            </w:pPr>
          </w:p>
        </w:tc>
        <w:tc>
          <w:tcPr>
            <w:tcW w:w="2551" w:type="dxa"/>
            <w:gridSpan w:val="2"/>
          </w:tcPr>
          <w:p w:rsidR="001E0174" w:rsidRPr="00A12AA1" w:rsidRDefault="001E0174" w:rsidP="001E0174">
            <w:pPr>
              <w:pStyle w:val="Default"/>
              <w:jc w:val="center"/>
              <w:rPr>
                <w:b/>
                <w:bCs/>
                <w:sz w:val="20"/>
              </w:rPr>
            </w:pPr>
            <w:r w:rsidRPr="00A12AA1">
              <w:rPr>
                <w:sz w:val="20"/>
              </w:rPr>
              <w:t>Unsatisfactory response (potential for some compliance but very major areas of weakness)</w:t>
            </w:r>
          </w:p>
        </w:tc>
        <w:tc>
          <w:tcPr>
            <w:tcW w:w="4485" w:type="dxa"/>
            <w:gridSpan w:val="4"/>
          </w:tcPr>
          <w:p w:rsidR="001E0174" w:rsidRPr="00A12AA1" w:rsidRDefault="001E0174" w:rsidP="001E0174">
            <w:pPr>
              <w:spacing w:before="100" w:beforeAutospacing="1" w:after="100" w:afterAutospacing="1"/>
              <w:rPr>
                <w:rFonts w:ascii="Arial" w:hAnsi="Arial" w:cs="Arial"/>
                <w:sz w:val="20"/>
              </w:rPr>
            </w:pPr>
            <w:r w:rsidRPr="00A12AA1">
              <w:rPr>
                <w:rFonts w:ascii="Arial" w:hAnsi="Arial" w:cs="Arial"/>
                <w:sz w:val="20"/>
              </w:rPr>
              <w:t>Substantially unacceptable Response which fails in several significant areas to set out a Solution that addresses and meets the requirements: little or no detail has been provided to support and demonstrate that the Qualified Bidder will be able to provide the service(s) and/or considerable reservations as to the Qualified Bidder's proposals in respect of relevant ability, understanding, expertise, skills and/or resources to deliver the requirements</w:t>
            </w:r>
          </w:p>
          <w:p w:rsidR="001E0174" w:rsidRPr="00A12AA1" w:rsidRDefault="001E0174" w:rsidP="001E0174">
            <w:pPr>
              <w:pStyle w:val="Default"/>
              <w:jc w:val="center"/>
              <w:rPr>
                <w:b/>
                <w:bCs/>
                <w:sz w:val="20"/>
              </w:rPr>
            </w:pPr>
            <w:r w:rsidRPr="00A12AA1">
              <w:rPr>
                <w:sz w:val="20"/>
              </w:rPr>
              <w:t>Would represent a very high risk solution for the Council.</w:t>
            </w:r>
          </w:p>
        </w:tc>
      </w:tr>
      <w:tr w:rsidR="001E0174" w:rsidTr="001E0174">
        <w:tc>
          <w:tcPr>
            <w:tcW w:w="1980" w:type="dxa"/>
            <w:gridSpan w:val="4"/>
          </w:tcPr>
          <w:p w:rsidR="001E0174" w:rsidRPr="00A12AA1" w:rsidRDefault="001E0174" w:rsidP="001E0174">
            <w:pPr>
              <w:pStyle w:val="Default"/>
              <w:ind w:left="20"/>
              <w:jc w:val="center"/>
              <w:rPr>
                <w:b/>
                <w:bCs/>
                <w:sz w:val="20"/>
              </w:rPr>
            </w:pPr>
            <w:r w:rsidRPr="00A12AA1">
              <w:rPr>
                <w:sz w:val="20"/>
              </w:rPr>
              <w:t>3-4</w:t>
            </w:r>
          </w:p>
        </w:tc>
        <w:tc>
          <w:tcPr>
            <w:tcW w:w="2551" w:type="dxa"/>
            <w:gridSpan w:val="2"/>
          </w:tcPr>
          <w:p w:rsidR="001E0174" w:rsidRPr="00A12AA1" w:rsidRDefault="001E0174" w:rsidP="001E0174">
            <w:pPr>
              <w:pStyle w:val="Default"/>
              <w:jc w:val="center"/>
              <w:rPr>
                <w:b/>
                <w:bCs/>
                <w:sz w:val="20"/>
              </w:rPr>
            </w:pPr>
            <w:r w:rsidRPr="00A12AA1">
              <w:rPr>
                <w:sz w:val="20"/>
              </w:rPr>
              <w:t>Partially acceptable response (one or more areas of major weakness)</w:t>
            </w:r>
          </w:p>
        </w:tc>
        <w:tc>
          <w:tcPr>
            <w:tcW w:w="4485" w:type="dxa"/>
            <w:gridSpan w:val="4"/>
          </w:tcPr>
          <w:p w:rsidR="001E0174" w:rsidRPr="00A12AA1" w:rsidRDefault="001E0174" w:rsidP="001E0174">
            <w:pPr>
              <w:spacing w:before="100" w:beforeAutospacing="1" w:after="100" w:afterAutospacing="1"/>
              <w:rPr>
                <w:rFonts w:ascii="Arial" w:hAnsi="Arial" w:cs="Arial"/>
                <w:sz w:val="20"/>
              </w:rPr>
            </w:pPr>
            <w:r w:rsidRPr="00A12AA1">
              <w:rPr>
                <w:rFonts w:ascii="Arial" w:hAnsi="Arial" w:cs="Arial"/>
                <w:sz w:val="20"/>
              </w:rPr>
              <w:t>Weak Response which does not set out a Solution that fully addresses and meets the requirements: Response may be basic/ minimal with little or no detail provided to support the Solution and demonstrate that the Qualified Bidder will be able to provide the service(s) and/or some reservations as to the Qualified Bidder's Solution in respect of relevant ability, understanding, expertise, skills and/or resources to deliver the requirements</w:t>
            </w:r>
          </w:p>
          <w:p w:rsidR="001E0174" w:rsidRPr="00A12AA1" w:rsidRDefault="001E0174" w:rsidP="001E0174">
            <w:pPr>
              <w:pStyle w:val="Default"/>
              <w:jc w:val="center"/>
              <w:rPr>
                <w:b/>
                <w:bCs/>
                <w:sz w:val="20"/>
              </w:rPr>
            </w:pPr>
            <w:r w:rsidRPr="00A12AA1">
              <w:rPr>
                <w:sz w:val="20"/>
              </w:rPr>
              <w:t>May represent a high risk solution for the Council.</w:t>
            </w:r>
          </w:p>
        </w:tc>
      </w:tr>
      <w:tr w:rsidR="001E0174" w:rsidTr="001E0174">
        <w:tc>
          <w:tcPr>
            <w:tcW w:w="1980" w:type="dxa"/>
            <w:gridSpan w:val="4"/>
          </w:tcPr>
          <w:p w:rsidR="001E0174" w:rsidRPr="00A12AA1" w:rsidRDefault="001E0174" w:rsidP="001E0174">
            <w:pPr>
              <w:pStyle w:val="Default"/>
              <w:ind w:left="20"/>
              <w:jc w:val="center"/>
              <w:rPr>
                <w:b/>
                <w:bCs/>
                <w:sz w:val="20"/>
              </w:rPr>
            </w:pPr>
            <w:r w:rsidRPr="00A12AA1">
              <w:rPr>
                <w:sz w:val="20"/>
              </w:rPr>
              <w:t>5-6</w:t>
            </w:r>
          </w:p>
        </w:tc>
        <w:tc>
          <w:tcPr>
            <w:tcW w:w="2551" w:type="dxa"/>
            <w:gridSpan w:val="2"/>
          </w:tcPr>
          <w:p w:rsidR="001E0174" w:rsidRPr="00A12AA1" w:rsidRDefault="001E0174" w:rsidP="001E0174">
            <w:pPr>
              <w:pStyle w:val="Default"/>
              <w:jc w:val="center"/>
              <w:rPr>
                <w:b/>
                <w:bCs/>
                <w:sz w:val="20"/>
              </w:rPr>
            </w:pPr>
            <w:r w:rsidRPr="00A12AA1">
              <w:rPr>
                <w:sz w:val="20"/>
              </w:rPr>
              <w:t xml:space="preserve">Satisfactory and acceptable response </w:t>
            </w:r>
            <w:r w:rsidRPr="00A12AA1">
              <w:rPr>
                <w:sz w:val="20"/>
              </w:rPr>
              <w:lastRenderedPageBreak/>
              <w:t>(substantial compliance with no major concerns)</w:t>
            </w:r>
          </w:p>
        </w:tc>
        <w:tc>
          <w:tcPr>
            <w:tcW w:w="4485" w:type="dxa"/>
            <w:gridSpan w:val="4"/>
          </w:tcPr>
          <w:p w:rsidR="001E0174" w:rsidRPr="00A12AA1" w:rsidRDefault="001E0174" w:rsidP="001E0174">
            <w:pPr>
              <w:spacing w:before="100" w:beforeAutospacing="1" w:after="100" w:afterAutospacing="1"/>
              <w:rPr>
                <w:rFonts w:ascii="Arial" w:hAnsi="Arial" w:cs="Arial"/>
                <w:sz w:val="20"/>
              </w:rPr>
            </w:pPr>
            <w:r w:rsidRPr="00A12AA1">
              <w:rPr>
                <w:rFonts w:ascii="Arial" w:hAnsi="Arial" w:cs="Arial"/>
                <w:sz w:val="20"/>
              </w:rPr>
              <w:lastRenderedPageBreak/>
              <w:t xml:space="preserve">Response sets out a Solution that largely addresses and meets the requirements, with some detail provided to support the Solution; </w:t>
            </w:r>
            <w:r w:rsidRPr="00A12AA1">
              <w:rPr>
                <w:rFonts w:ascii="Arial" w:hAnsi="Arial" w:cs="Arial"/>
                <w:sz w:val="20"/>
              </w:rPr>
              <w:lastRenderedPageBreak/>
              <w:t>minor reservations or weakness in a few areas of the Solution in respect of relevant ability, understanding, expertise, skills and/or resources to deliver the requirements.</w:t>
            </w:r>
          </w:p>
          <w:p w:rsidR="001E0174" w:rsidRPr="00A12AA1" w:rsidRDefault="001E0174" w:rsidP="001E0174">
            <w:pPr>
              <w:pStyle w:val="Default"/>
              <w:jc w:val="center"/>
              <w:rPr>
                <w:b/>
                <w:bCs/>
                <w:sz w:val="20"/>
              </w:rPr>
            </w:pPr>
            <w:r w:rsidRPr="00A12AA1">
              <w:rPr>
                <w:sz w:val="20"/>
              </w:rPr>
              <w:t>Medium, acceptable risk solution to the Council.</w:t>
            </w:r>
          </w:p>
        </w:tc>
      </w:tr>
      <w:tr w:rsidR="001E0174" w:rsidTr="001E0174">
        <w:tc>
          <w:tcPr>
            <w:tcW w:w="1980" w:type="dxa"/>
            <w:gridSpan w:val="4"/>
          </w:tcPr>
          <w:p w:rsidR="001E0174" w:rsidRPr="00A12AA1" w:rsidRDefault="001E0174" w:rsidP="001E0174">
            <w:pPr>
              <w:pStyle w:val="Default"/>
              <w:ind w:left="20"/>
              <w:jc w:val="center"/>
              <w:rPr>
                <w:b/>
                <w:bCs/>
                <w:sz w:val="20"/>
              </w:rPr>
            </w:pPr>
            <w:r w:rsidRPr="00A12AA1">
              <w:rPr>
                <w:sz w:val="20"/>
              </w:rPr>
              <w:lastRenderedPageBreak/>
              <w:t>7-8</w:t>
            </w:r>
          </w:p>
        </w:tc>
        <w:tc>
          <w:tcPr>
            <w:tcW w:w="2551" w:type="dxa"/>
            <w:gridSpan w:val="2"/>
          </w:tcPr>
          <w:p w:rsidR="001E0174" w:rsidRPr="00A12AA1" w:rsidRDefault="001E0174" w:rsidP="001E0174">
            <w:pPr>
              <w:pStyle w:val="Default"/>
              <w:jc w:val="center"/>
              <w:rPr>
                <w:b/>
                <w:bCs/>
                <w:sz w:val="20"/>
              </w:rPr>
            </w:pPr>
            <w:r w:rsidRPr="00A12AA1">
              <w:rPr>
                <w:sz w:val="20"/>
              </w:rPr>
              <w:t>Fully satisfactory /very good response (fully compliant with requirements).</w:t>
            </w:r>
          </w:p>
        </w:tc>
        <w:tc>
          <w:tcPr>
            <w:tcW w:w="4485" w:type="dxa"/>
            <w:gridSpan w:val="4"/>
          </w:tcPr>
          <w:p w:rsidR="001E0174" w:rsidRPr="00A12AA1" w:rsidRDefault="001E0174" w:rsidP="001E0174">
            <w:pPr>
              <w:spacing w:before="100" w:beforeAutospacing="1" w:after="100" w:afterAutospacing="1"/>
              <w:rPr>
                <w:rFonts w:ascii="Arial" w:hAnsi="Arial" w:cs="Arial"/>
                <w:sz w:val="20"/>
              </w:rPr>
            </w:pPr>
            <w:r w:rsidRPr="00A12AA1">
              <w:rPr>
                <w:rFonts w:ascii="Arial" w:hAnsi="Arial" w:cs="Arial"/>
                <w:sz w:val="20"/>
              </w:rPr>
              <w:t>Response sets out a robust Solution that fully addresses and meets the requirements, with full details provided to support the Solution; provides full confidence as to the relevant ability, understanding, expertise, skills and/or resources to deliver the requirements</w:t>
            </w:r>
          </w:p>
          <w:p w:rsidR="001E0174" w:rsidRPr="00A12AA1" w:rsidRDefault="001E0174" w:rsidP="001E0174">
            <w:pPr>
              <w:pStyle w:val="Default"/>
              <w:jc w:val="center"/>
              <w:rPr>
                <w:b/>
                <w:bCs/>
                <w:sz w:val="20"/>
              </w:rPr>
            </w:pPr>
            <w:r w:rsidRPr="00A12AA1">
              <w:rPr>
                <w:sz w:val="20"/>
              </w:rPr>
              <w:t>Low/no risk solution for the Council.</w:t>
            </w:r>
          </w:p>
        </w:tc>
      </w:tr>
      <w:tr w:rsidR="001E0174" w:rsidTr="001E0174">
        <w:tc>
          <w:tcPr>
            <w:tcW w:w="1980" w:type="dxa"/>
            <w:gridSpan w:val="4"/>
          </w:tcPr>
          <w:p w:rsidR="001E0174" w:rsidRPr="00A12AA1" w:rsidRDefault="001E0174" w:rsidP="001E0174">
            <w:pPr>
              <w:pStyle w:val="Default"/>
              <w:ind w:left="20"/>
              <w:jc w:val="center"/>
              <w:rPr>
                <w:b/>
                <w:bCs/>
                <w:sz w:val="20"/>
              </w:rPr>
            </w:pPr>
            <w:r w:rsidRPr="00A12AA1">
              <w:rPr>
                <w:sz w:val="20"/>
              </w:rPr>
              <w:t>9-10</w:t>
            </w:r>
          </w:p>
        </w:tc>
        <w:tc>
          <w:tcPr>
            <w:tcW w:w="2551" w:type="dxa"/>
            <w:gridSpan w:val="2"/>
          </w:tcPr>
          <w:p w:rsidR="001E0174" w:rsidRPr="00A12AA1" w:rsidRDefault="001E0174" w:rsidP="001E0174">
            <w:pPr>
              <w:pStyle w:val="Default"/>
              <w:jc w:val="center"/>
              <w:rPr>
                <w:b/>
                <w:bCs/>
                <w:sz w:val="20"/>
              </w:rPr>
            </w:pPr>
            <w:r w:rsidRPr="00A12AA1">
              <w:rPr>
                <w:sz w:val="20"/>
              </w:rPr>
              <w:t>Outstanding response (fully compliant, with some areas exceeding requirements)</w:t>
            </w:r>
          </w:p>
        </w:tc>
        <w:tc>
          <w:tcPr>
            <w:tcW w:w="4485" w:type="dxa"/>
            <w:gridSpan w:val="4"/>
          </w:tcPr>
          <w:p w:rsidR="001E0174" w:rsidRPr="00A12AA1" w:rsidRDefault="001E0174" w:rsidP="001E0174">
            <w:pPr>
              <w:spacing w:before="100" w:beforeAutospacing="1" w:after="100" w:afterAutospacing="1"/>
              <w:rPr>
                <w:rFonts w:ascii="Arial" w:hAnsi="Arial" w:cs="Arial"/>
                <w:sz w:val="20"/>
              </w:rPr>
            </w:pPr>
            <w:r w:rsidRPr="00A12AA1">
              <w:rPr>
                <w:rFonts w:ascii="Arial" w:hAnsi="Arial" w:cs="Arial"/>
                <w:sz w:val="20"/>
              </w:rPr>
              <w:t>Response sets out a robust Solution (as for a 7-8 score) and, in addition, provides or proposes additional value and/or elements of the Solution which exceed the requirements in substance and outcomes in a manner acceptable to the Council; provides full confidence as to the relevant ability, understanding, expertise, skills and/or resources not only to deliver the requirements, but also exceed it as described</w:t>
            </w:r>
          </w:p>
          <w:p w:rsidR="001E0174" w:rsidRPr="00A12AA1" w:rsidRDefault="001E0174" w:rsidP="001E0174">
            <w:pPr>
              <w:pStyle w:val="Default"/>
              <w:jc w:val="center"/>
              <w:rPr>
                <w:b/>
                <w:bCs/>
                <w:sz w:val="20"/>
              </w:rPr>
            </w:pPr>
            <w:r w:rsidRPr="00A12AA1">
              <w:rPr>
                <w:sz w:val="20"/>
              </w:rPr>
              <w:t>Low/no risk solution for the Council.</w:t>
            </w:r>
          </w:p>
        </w:tc>
      </w:tr>
      <w:tr w:rsidR="008B4C78" w:rsidTr="001E0174">
        <w:tc>
          <w:tcPr>
            <w:tcW w:w="9016" w:type="dxa"/>
            <w:gridSpan w:val="10"/>
          </w:tcPr>
          <w:p w:rsidR="00EE4D3E" w:rsidRDefault="008B4C78" w:rsidP="00EE4D3E">
            <w:pPr>
              <w:rPr>
                <w:rFonts w:ascii="Arial" w:hAnsi="Arial" w:cs="Arial"/>
              </w:rPr>
            </w:pPr>
            <w:r w:rsidRPr="004854D9">
              <w:rPr>
                <w:rFonts w:ascii="Arial" w:hAnsi="Arial" w:cs="Arial"/>
                <w:b/>
                <w:color w:val="000000"/>
              </w:rPr>
              <w:t>Q2</w:t>
            </w:r>
            <w:r w:rsidR="00C93E0C">
              <w:rPr>
                <w:rFonts w:ascii="Arial" w:hAnsi="Arial" w:cs="Arial"/>
                <w:b/>
                <w:color w:val="000000"/>
              </w:rPr>
              <w:t>.</w:t>
            </w:r>
            <w:r w:rsidR="00EE4D3E">
              <w:rPr>
                <w:rFonts w:ascii="Arial" w:hAnsi="Arial" w:cs="Arial"/>
              </w:rPr>
              <w:t xml:space="preserve"> What are the particular qualities and strengths of your service that would make a difference to the quality of sho</w:t>
            </w:r>
            <w:r w:rsidR="00A46D33">
              <w:rPr>
                <w:rFonts w:ascii="Arial" w:hAnsi="Arial" w:cs="Arial"/>
              </w:rPr>
              <w:t>rt breaks available?</w:t>
            </w:r>
            <w:r w:rsidR="00EE4D3E">
              <w:rPr>
                <w:rFonts w:ascii="Arial" w:hAnsi="Arial" w:cs="Arial"/>
              </w:rPr>
              <w:t xml:space="preserve">         </w:t>
            </w:r>
            <w:r w:rsidR="00EE4D3E">
              <w:rPr>
                <w:rFonts w:ascii="Arial" w:hAnsi="Arial" w:cs="Arial"/>
              </w:rPr>
              <w:tab/>
            </w:r>
          </w:p>
          <w:p w:rsidR="00EE4D3E" w:rsidRPr="00124BD1" w:rsidRDefault="00EE4D3E" w:rsidP="00EE4D3E">
            <w:pPr>
              <w:pStyle w:val="TableParagraph"/>
              <w:kinsoku w:val="0"/>
              <w:overflowPunct w:val="0"/>
              <w:spacing w:before="54"/>
              <w:rPr>
                <w:rFonts w:ascii="Arial" w:hAnsi="Arial" w:cs="Arial"/>
                <w:b/>
                <w:bCs/>
                <w:spacing w:val="-1"/>
              </w:rPr>
            </w:pPr>
          </w:p>
          <w:p w:rsidR="008B4C78" w:rsidRPr="00124BD1" w:rsidRDefault="008B4C78" w:rsidP="00011032">
            <w:pPr>
              <w:pStyle w:val="TableParagraph"/>
              <w:kinsoku w:val="0"/>
              <w:overflowPunct w:val="0"/>
              <w:spacing w:before="54"/>
              <w:rPr>
                <w:rFonts w:ascii="Arial" w:hAnsi="Arial" w:cs="Arial"/>
                <w:b/>
                <w:bCs/>
                <w:spacing w:val="-1"/>
              </w:rPr>
            </w:pPr>
          </w:p>
        </w:tc>
      </w:tr>
      <w:tr w:rsidR="008B4C78" w:rsidTr="001E0174">
        <w:tc>
          <w:tcPr>
            <w:tcW w:w="9016" w:type="dxa"/>
            <w:gridSpan w:val="10"/>
          </w:tcPr>
          <w:p w:rsidR="008B4C78" w:rsidRPr="00D21861" w:rsidRDefault="004854D9" w:rsidP="008B4C78">
            <w:pPr>
              <w:pStyle w:val="TableParagraph"/>
              <w:kinsoku w:val="0"/>
              <w:overflowPunct w:val="0"/>
              <w:spacing w:before="4"/>
              <w:rPr>
                <w:rFonts w:ascii="Arial" w:hAnsi="Arial" w:cs="Arial"/>
                <w:b/>
                <w:bCs/>
                <w:sz w:val="10"/>
                <w:szCs w:val="10"/>
              </w:rPr>
            </w:pPr>
            <w:r w:rsidRPr="00062758">
              <w:rPr>
                <w:rFonts w:ascii="Arial" w:hAnsi="Arial" w:cs="Arial"/>
                <w:b/>
                <w:bCs/>
                <w:spacing w:val="1"/>
                <w:sz w:val="22"/>
                <w:szCs w:val="22"/>
              </w:rPr>
              <w:t>Max</w:t>
            </w:r>
            <w:r w:rsidRPr="00062758">
              <w:rPr>
                <w:rFonts w:ascii="Arial" w:hAnsi="Arial" w:cs="Arial"/>
                <w:b/>
                <w:bCs/>
                <w:spacing w:val="-9"/>
                <w:sz w:val="22"/>
                <w:szCs w:val="22"/>
              </w:rPr>
              <w:t xml:space="preserve"> </w:t>
            </w:r>
            <w:r>
              <w:rPr>
                <w:rFonts w:ascii="Arial" w:hAnsi="Arial" w:cs="Arial"/>
                <w:b/>
                <w:bCs/>
                <w:spacing w:val="-1"/>
                <w:sz w:val="22"/>
                <w:szCs w:val="22"/>
              </w:rPr>
              <w:t xml:space="preserve">page limit 1 side of A4, Arial 11 font </w:t>
            </w:r>
          </w:p>
          <w:p w:rsidR="008B4C78" w:rsidRDefault="008B4C78" w:rsidP="008B4C78">
            <w:pPr>
              <w:pStyle w:val="TableParagraph"/>
              <w:kinsoku w:val="0"/>
              <w:overflowPunct w:val="0"/>
              <w:spacing w:before="54"/>
              <w:rPr>
                <w:rFonts w:ascii="Arial" w:hAnsi="Arial" w:cs="Arial"/>
                <w:i/>
                <w:sz w:val="22"/>
                <w:szCs w:val="22"/>
              </w:rPr>
            </w:pPr>
            <w:r w:rsidRPr="000D202F">
              <w:rPr>
                <w:rFonts w:ascii="Arial" w:hAnsi="Arial" w:cs="Arial"/>
                <w:i/>
                <w:spacing w:val="-1"/>
                <w:sz w:val="20"/>
                <w:szCs w:val="20"/>
              </w:rPr>
              <w:t>Tenderers</w:t>
            </w:r>
            <w:r w:rsidRPr="000D202F">
              <w:rPr>
                <w:rFonts w:ascii="Arial" w:hAnsi="Arial" w:cs="Arial"/>
                <w:i/>
                <w:spacing w:val="-5"/>
                <w:sz w:val="20"/>
                <w:szCs w:val="20"/>
              </w:rPr>
              <w:t xml:space="preserve"> </w:t>
            </w:r>
            <w:r w:rsidRPr="000D202F">
              <w:rPr>
                <w:rFonts w:ascii="Arial" w:hAnsi="Arial" w:cs="Arial"/>
                <w:i/>
                <w:spacing w:val="-1"/>
                <w:sz w:val="20"/>
                <w:szCs w:val="20"/>
              </w:rPr>
              <w:t>should</w:t>
            </w:r>
            <w:r w:rsidRPr="000D202F">
              <w:rPr>
                <w:rFonts w:ascii="Arial" w:hAnsi="Arial" w:cs="Arial"/>
                <w:i/>
                <w:spacing w:val="103"/>
                <w:w w:val="99"/>
                <w:sz w:val="20"/>
                <w:szCs w:val="20"/>
              </w:rPr>
              <w:t xml:space="preserve"> </w:t>
            </w:r>
            <w:r w:rsidRPr="000D202F">
              <w:rPr>
                <w:rFonts w:ascii="Arial" w:hAnsi="Arial" w:cs="Arial"/>
                <w:i/>
                <w:spacing w:val="-1"/>
                <w:sz w:val="20"/>
                <w:szCs w:val="20"/>
              </w:rPr>
              <w:t>refrain</w:t>
            </w:r>
            <w:r w:rsidRPr="000D202F">
              <w:rPr>
                <w:rFonts w:ascii="Arial" w:hAnsi="Arial" w:cs="Arial"/>
                <w:i/>
                <w:spacing w:val="40"/>
                <w:sz w:val="20"/>
                <w:szCs w:val="20"/>
              </w:rPr>
              <w:t xml:space="preserve"> </w:t>
            </w:r>
            <w:r w:rsidRPr="000D202F">
              <w:rPr>
                <w:rFonts w:ascii="Arial" w:hAnsi="Arial" w:cs="Arial"/>
                <w:i/>
                <w:sz w:val="20"/>
                <w:szCs w:val="20"/>
              </w:rPr>
              <w:t>from</w:t>
            </w:r>
            <w:r w:rsidRPr="000D202F">
              <w:rPr>
                <w:rFonts w:ascii="Arial" w:hAnsi="Arial" w:cs="Arial"/>
                <w:i/>
                <w:spacing w:val="44"/>
                <w:sz w:val="20"/>
                <w:szCs w:val="20"/>
              </w:rPr>
              <w:t xml:space="preserve"> </w:t>
            </w:r>
            <w:r w:rsidRPr="000D202F">
              <w:rPr>
                <w:rFonts w:ascii="Arial" w:hAnsi="Arial" w:cs="Arial"/>
                <w:i/>
                <w:spacing w:val="-1"/>
                <w:sz w:val="20"/>
                <w:szCs w:val="20"/>
              </w:rPr>
              <w:t>including</w:t>
            </w:r>
            <w:r w:rsidRPr="000D202F">
              <w:rPr>
                <w:rFonts w:ascii="Arial" w:hAnsi="Arial" w:cs="Arial"/>
                <w:i/>
                <w:spacing w:val="42"/>
                <w:sz w:val="20"/>
                <w:szCs w:val="20"/>
              </w:rPr>
              <w:t xml:space="preserve"> </w:t>
            </w:r>
            <w:r w:rsidRPr="000D202F">
              <w:rPr>
                <w:rFonts w:ascii="Arial" w:hAnsi="Arial" w:cs="Arial"/>
                <w:i/>
                <w:sz w:val="20"/>
                <w:szCs w:val="20"/>
              </w:rPr>
              <w:t>generalised</w:t>
            </w:r>
            <w:r w:rsidRPr="000D202F">
              <w:rPr>
                <w:rFonts w:ascii="Arial" w:hAnsi="Arial" w:cs="Arial"/>
                <w:i/>
                <w:spacing w:val="40"/>
                <w:sz w:val="20"/>
                <w:szCs w:val="20"/>
              </w:rPr>
              <w:t xml:space="preserve"> </w:t>
            </w:r>
            <w:r w:rsidRPr="000D202F">
              <w:rPr>
                <w:rFonts w:ascii="Arial" w:hAnsi="Arial" w:cs="Arial"/>
                <w:i/>
                <w:sz w:val="20"/>
                <w:szCs w:val="20"/>
              </w:rPr>
              <w:t>statements,</w:t>
            </w:r>
            <w:r w:rsidRPr="000D202F">
              <w:rPr>
                <w:rFonts w:ascii="Arial" w:hAnsi="Arial" w:cs="Arial"/>
                <w:i/>
                <w:spacing w:val="41"/>
                <w:sz w:val="20"/>
                <w:szCs w:val="20"/>
              </w:rPr>
              <w:t xml:space="preserve"> </w:t>
            </w:r>
            <w:r w:rsidRPr="000D202F">
              <w:rPr>
                <w:rFonts w:ascii="Arial" w:hAnsi="Arial" w:cs="Arial"/>
                <w:i/>
                <w:sz w:val="20"/>
                <w:szCs w:val="20"/>
              </w:rPr>
              <w:t>information</w:t>
            </w:r>
            <w:r w:rsidRPr="000D202F">
              <w:rPr>
                <w:rFonts w:ascii="Arial" w:hAnsi="Arial" w:cs="Arial"/>
                <w:i/>
                <w:spacing w:val="40"/>
                <w:sz w:val="20"/>
                <w:szCs w:val="20"/>
              </w:rPr>
              <w:t xml:space="preserve"> </w:t>
            </w:r>
            <w:r w:rsidRPr="000D202F">
              <w:rPr>
                <w:rFonts w:ascii="Arial" w:hAnsi="Arial" w:cs="Arial"/>
                <w:i/>
                <w:sz w:val="20"/>
                <w:szCs w:val="20"/>
              </w:rPr>
              <w:t>not</w:t>
            </w:r>
            <w:r w:rsidRPr="000D202F">
              <w:rPr>
                <w:rFonts w:ascii="Arial" w:hAnsi="Arial" w:cs="Arial"/>
                <w:i/>
                <w:spacing w:val="41"/>
                <w:sz w:val="20"/>
                <w:szCs w:val="20"/>
              </w:rPr>
              <w:t xml:space="preserve"> </w:t>
            </w:r>
            <w:r w:rsidRPr="000D202F">
              <w:rPr>
                <w:rFonts w:ascii="Arial" w:hAnsi="Arial" w:cs="Arial"/>
                <w:i/>
                <w:sz w:val="20"/>
                <w:szCs w:val="20"/>
              </w:rPr>
              <w:t>relevant</w:t>
            </w:r>
            <w:r w:rsidRPr="000D202F">
              <w:rPr>
                <w:rFonts w:ascii="Arial" w:hAnsi="Arial" w:cs="Arial"/>
                <w:i/>
                <w:spacing w:val="42"/>
                <w:sz w:val="20"/>
                <w:szCs w:val="20"/>
              </w:rPr>
              <w:t xml:space="preserve"> </w:t>
            </w:r>
            <w:r w:rsidRPr="000D202F">
              <w:rPr>
                <w:rFonts w:ascii="Arial" w:hAnsi="Arial" w:cs="Arial"/>
                <w:i/>
                <w:sz w:val="20"/>
                <w:szCs w:val="20"/>
              </w:rPr>
              <w:t>to</w:t>
            </w:r>
            <w:r w:rsidRPr="000D202F">
              <w:rPr>
                <w:rFonts w:ascii="Arial" w:hAnsi="Arial" w:cs="Arial"/>
                <w:i/>
                <w:spacing w:val="42"/>
                <w:sz w:val="20"/>
                <w:szCs w:val="20"/>
              </w:rPr>
              <w:t xml:space="preserve"> </w:t>
            </w:r>
            <w:r w:rsidRPr="000D202F">
              <w:rPr>
                <w:rFonts w:ascii="Arial" w:hAnsi="Arial" w:cs="Arial"/>
                <w:i/>
                <w:sz w:val="20"/>
                <w:szCs w:val="20"/>
              </w:rPr>
              <w:t>the</w:t>
            </w:r>
            <w:r w:rsidRPr="000D202F">
              <w:rPr>
                <w:rFonts w:ascii="Arial" w:hAnsi="Arial" w:cs="Arial"/>
                <w:i/>
                <w:spacing w:val="42"/>
                <w:sz w:val="20"/>
                <w:szCs w:val="20"/>
              </w:rPr>
              <w:t xml:space="preserve"> </w:t>
            </w:r>
            <w:r w:rsidRPr="000D202F">
              <w:rPr>
                <w:rFonts w:ascii="Arial" w:hAnsi="Arial" w:cs="Arial"/>
                <w:i/>
                <w:sz w:val="20"/>
                <w:szCs w:val="20"/>
              </w:rPr>
              <w:t>requirement</w:t>
            </w:r>
            <w:r w:rsidRPr="000D202F">
              <w:rPr>
                <w:rFonts w:ascii="Arial" w:hAnsi="Arial" w:cs="Arial"/>
                <w:i/>
                <w:spacing w:val="40"/>
                <w:sz w:val="20"/>
                <w:szCs w:val="20"/>
              </w:rPr>
              <w:t xml:space="preserve"> </w:t>
            </w:r>
            <w:r w:rsidRPr="000D202F">
              <w:rPr>
                <w:rFonts w:ascii="Arial" w:hAnsi="Arial" w:cs="Arial"/>
                <w:i/>
                <w:sz w:val="20"/>
                <w:szCs w:val="20"/>
              </w:rPr>
              <w:t>and</w:t>
            </w:r>
            <w:r w:rsidRPr="000D202F">
              <w:rPr>
                <w:rFonts w:ascii="Arial" w:hAnsi="Arial" w:cs="Arial"/>
                <w:i/>
                <w:spacing w:val="62"/>
                <w:w w:val="99"/>
                <w:sz w:val="20"/>
                <w:szCs w:val="20"/>
              </w:rPr>
              <w:t xml:space="preserve"> </w:t>
            </w:r>
            <w:r w:rsidRPr="000D202F">
              <w:rPr>
                <w:rFonts w:ascii="Arial" w:hAnsi="Arial" w:cs="Arial"/>
                <w:i/>
                <w:sz w:val="20"/>
                <w:szCs w:val="20"/>
              </w:rPr>
              <w:t>information</w:t>
            </w:r>
            <w:r w:rsidRPr="000D202F">
              <w:rPr>
                <w:rFonts w:ascii="Arial" w:hAnsi="Arial" w:cs="Arial"/>
                <w:i/>
                <w:spacing w:val="-8"/>
                <w:sz w:val="20"/>
                <w:szCs w:val="20"/>
              </w:rPr>
              <w:t xml:space="preserve"> </w:t>
            </w:r>
            <w:r w:rsidRPr="000D202F">
              <w:rPr>
                <w:rFonts w:ascii="Arial" w:hAnsi="Arial" w:cs="Arial"/>
                <w:i/>
                <w:spacing w:val="-1"/>
                <w:sz w:val="20"/>
                <w:szCs w:val="20"/>
              </w:rPr>
              <w:t>relating</w:t>
            </w:r>
            <w:r w:rsidRPr="000D202F">
              <w:rPr>
                <w:rFonts w:ascii="Arial" w:hAnsi="Arial" w:cs="Arial"/>
                <w:i/>
                <w:spacing w:val="-7"/>
                <w:sz w:val="20"/>
                <w:szCs w:val="20"/>
              </w:rPr>
              <w:t xml:space="preserve"> </w:t>
            </w:r>
            <w:r w:rsidRPr="000D202F">
              <w:rPr>
                <w:rFonts w:ascii="Arial" w:hAnsi="Arial" w:cs="Arial"/>
                <w:i/>
                <w:spacing w:val="-1"/>
                <w:sz w:val="20"/>
                <w:szCs w:val="20"/>
              </w:rPr>
              <w:t>to</w:t>
            </w:r>
            <w:r w:rsidRPr="000D202F">
              <w:rPr>
                <w:rFonts w:ascii="Arial" w:hAnsi="Arial" w:cs="Arial"/>
                <w:i/>
                <w:spacing w:val="-7"/>
                <w:sz w:val="20"/>
                <w:szCs w:val="20"/>
              </w:rPr>
              <w:t xml:space="preserve"> </w:t>
            </w:r>
            <w:r w:rsidRPr="000D202F">
              <w:rPr>
                <w:rFonts w:ascii="Arial" w:hAnsi="Arial" w:cs="Arial"/>
                <w:i/>
                <w:sz w:val="20"/>
                <w:szCs w:val="20"/>
              </w:rPr>
              <w:t>general</w:t>
            </w:r>
            <w:r w:rsidRPr="000D202F">
              <w:rPr>
                <w:rFonts w:ascii="Arial" w:hAnsi="Arial" w:cs="Arial"/>
                <w:i/>
                <w:spacing w:val="-8"/>
                <w:sz w:val="20"/>
                <w:szCs w:val="20"/>
              </w:rPr>
              <w:t xml:space="preserve"> </w:t>
            </w:r>
            <w:r w:rsidRPr="000D202F">
              <w:rPr>
                <w:rFonts w:ascii="Arial" w:hAnsi="Arial" w:cs="Arial"/>
                <w:i/>
                <w:sz w:val="20"/>
                <w:szCs w:val="20"/>
              </w:rPr>
              <w:t>marketing</w:t>
            </w:r>
            <w:r w:rsidRPr="000D202F">
              <w:rPr>
                <w:rFonts w:ascii="Arial" w:hAnsi="Arial" w:cs="Arial"/>
                <w:i/>
                <w:spacing w:val="-7"/>
                <w:sz w:val="20"/>
                <w:szCs w:val="20"/>
              </w:rPr>
              <w:t xml:space="preserve"> </w:t>
            </w:r>
            <w:r w:rsidRPr="000D202F">
              <w:rPr>
                <w:rFonts w:ascii="Arial" w:hAnsi="Arial" w:cs="Arial"/>
                <w:i/>
                <w:sz w:val="20"/>
                <w:szCs w:val="20"/>
              </w:rPr>
              <w:t>of</w:t>
            </w:r>
            <w:r w:rsidRPr="000D202F">
              <w:rPr>
                <w:rFonts w:ascii="Arial" w:hAnsi="Arial" w:cs="Arial"/>
                <w:i/>
                <w:spacing w:val="-4"/>
                <w:sz w:val="20"/>
                <w:szCs w:val="20"/>
              </w:rPr>
              <w:t xml:space="preserve"> </w:t>
            </w:r>
            <w:r w:rsidRPr="000D202F">
              <w:rPr>
                <w:rFonts w:ascii="Arial" w:hAnsi="Arial" w:cs="Arial"/>
                <w:i/>
                <w:spacing w:val="-2"/>
                <w:sz w:val="20"/>
                <w:szCs w:val="20"/>
              </w:rPr>
              <w:t>your</w:t>
            </w:r>
            <w:r w:rsidRPr="000D202F">
              <w:rPr>
                <w:rFonts w:ascii="Arial" w:hAnsi="Arial" w:cs="Arial"/>
                <w:i/>
                <w:spacing w:val="-4"/>
                <w:sz w:val="20"/>
                <w:szCs w:val="20"/>
              </w:rPr>
              <w:t xml:space="preserve"> </w:t>
            </w:r>
            <w:r w:rsidRPr="000D202F">
              <w:rPr>
                <w:rFonts w:ascii="Arial" w:hAnsi="Arial" w:cs="Arial"/>
                <w:i/>
                <w:sz w:val="20"/>
                <w:szCs w:val="20"/>
              </w:rPr>
              <w:t>organisation.</w:t>
            </w:r>
            <w:r w:rsidRPr="000D202F">
              <w:rPr>
                <w:rFonts w:ascii="Arial" w:hAnsi="Arial" w:cs="Arial"/>
                <w:i/>
                <w:spacing w:val="-8"/>
                <w:sz w:val="20"/>
                <w:szCs w:val="20"/>
              </w:rPr>
              <w:t xml:space="preserve"> </w:t>
            </w:r>
            <w:r w:rsidRPr="000D202F">
              <w:rPr>
                <w:rFonts w:ascii="Arial" w:hAnsi="Arial" w:cs="Arial"/>
                <w:i/>
                <w:spacing w:val="-1"/>
                <w:sz w:val="20"/>
                <w:szCs w:val="20"/>
              </w:rPr>
              <w:t>Additional</w:t>
            </w:r>
            <w:r w:rsidRPr="000D202F">
              <w:rPr>
                <w:rFonts w:ascii="Arial" w:hAnsi="Arial" w:cs="Arial"/>
                <w:i/>
                <w:spacing w:val="-8"/>
                <w:sz w:val="20"/>
                <w:szCs w:val="20"/>
              </w:rPr>
              <w:t xml:space="preserve"> </w:t>
            </w:r>
            <w:r w:rsidRPr="000D202F">
              <w:rPr>
                <w:rFonts w:ascii="Arial" w:hAnsi="Arial" w:cs="Arial"/>
                <w:i/>
                <w:sz w:val="20"/>
                <w:szCs w:val="20"/>
              </w:rPr>
              <w:t>documents</w:t>
            </w:r>
            <w:r w:rsidRPr="000D202F">
              <w:rPr>
                <w:rFonts w:ascii="Arial" w:hAnsi="Arial" w:cs="Arial"/>
                <w:i/>
                <w:spacing w:val="-6"/>
                <w:sz w:val="20"/>
                <w:szCs w:val="20"/>
              </w:rPr>
              <w:t xml:space="preserve"> </w:t>
            </w:r>
            <w:r w:rsidRPr="000D202F">
              <w:rPr>
                <w:rFonts w:ascii="Arial" w:hAnsi="Arial" w:cs="Arial"/>
                <w:i/>
                <w:spacing w:val="-1"/>
                <w:sz w:val="20"/>
                <w:szCs w:val="20"/>
              </w:rPr>
              <w:t>e.g.</w:t>
            </w:r>
            <w:r w:rsidRPr="000D202F">
              <w:rPr>
                <w:rFonts w:ascii="Arial" w:hAnsi="Arial" w:cs="Arial"/>
                <w:i/>
                <w:sz w:val="20"/>
                <w:szCs w:val="20"/>
              </w:rPr>
              <w:t xml:space="preserve"> brochures,</w:t>
            </w:r>
            <w:r w:rsidRPr="000D202F">
              <w:rPr>
                <w:rFonts w:ascii="Arial" w:hAnsi="Arial" w:cs="Arial"/>
                <w:i/>
                <w:spacing w:val="78"/>
                <w:w w:val="99"/>
                <w:sz w:val="20"/>
                <w:szCs w:val="20"/>
              </w:rPr>
              <w:t xml:space="preserve"> </w:t>
            </w:r>
            <w:r w:rsidRPr="000D202F">
              <w:rPr>
                <w:rFonts w:ascii="Arial" w:hAnsi="Arial" w:cs="Arial"/>
                <w:i/>
                <w:sz w:val="20"/>
                <w:szCs w:val="20"/>
              </w:rPr>
              <w:t>promotional</w:t>
            </w:r>
            <w:r w:rsidRPr="000D202F">
              <w:rPr>
                <w:rFonts w:ascii="Arial" w:hAnsi="Arial" w:cs="Arial"/>
                <w:i/>
                <w:spacing w:val="-1"/>
                <w:sz w:val="20"/>
                <w:szCs w:val="20"/>
              </w:rPr>
              <w:t xml:space="preserve"> flyers</w:t>
            </w:r>
            <w:r w:rsidRPr="000D202F">
              <w:rPr>
                <w:rFonts w:ascii="Arial" w:hAnsi="Arial" w:cs="Arial"/>
                <w:i/>
                <w:sz w:val="20"/>
                <w:szCs w:val="20"/>
              </w:rPr>
              <w:t xml:space="preserve"> etc.</w:t>
            </w:r>
            <w:r w:rsidRPr="000D202F">
              <w:rPr>
                <w:rFonts w:ascii="Arial" w:hAnsi="Arial" w:cs="Arial"/>
                <w:i/>
                <w:spacing w:val="3"/>
                <w:sz w:val="20"/>
                <w:szCs w:val="20"/>
              </w:rPr>
              <w:t xml:space="preserve"> </w:t>
            </w:r>
            <w:r w:rsidRPr="000D202F">
              <w:rPr>
                <w:rFonts w:ascii="Arial" w:hAnsi="Arial" w:cs="Arial"/>
                <w:i/>
                <w:spacing w:val="-1"/>
                <w:sz w:val="20"/>
                <w:szCs w:val="20"/>
              </w:rPr>
              <w:t>will</w:t>
            </w:r>
            <w:r w:rsidRPr="000D202F">
              <w:rPr>
                <w:rFonts w:ascii="Arial" w:hAnsi="Arial" w:cs="Arial"/>
                <w:i/>
                <w:sz w:val="20"/>
                <w:szCs w:val="20"/>
              </w:rPr>
              <w:t xml:space="preserve"> </w:t>
            </w:r>
            <w:r w:rsidRPr="000D202F">
              <w:rPr>
                <w:rFonts w:ascii="Arial" w:hAnsi="Arial" w:cs="Arial"/>
                <w:i/>
                <w:spacing w:val="-1"/>
                <w:sz w:val="20"/>
                <w:szCs w:val="20"/>
              </w:rPr>
              <w:t xml:space="preserve">not </w:t>
            </w:r>
            <w:r w:rsidRPr="000D202F">
              <w:rPr>
                <w:rFonts w:ascii="Arial" w:hAnsi="Arial" w:cs="Arial"/>
                <w:i/>
                <w:sz w:val="20"/>
                <w:szCs w:val="20"/>
              </w:rPr>
              <w:t>be</w:t>
            </w:r>
            <w:r w:rsidRPr="000D202F">
              <w:rPr>
                <w:rFonts w:ascii="Arial" w:hAnsi="Arial" w:cs="Arial"/>
                <w:i/>
                <w:spacing w:val="-2"/>
                <w:sz w:val="20"/>
                <w:szCs w:val="20"/>
              </w:rPr>
              <w:t xml:space="preserve"> </w:t>
            </w:r>
            <w:r w:rsidRPr="000D202F">
              <w:rPr>
                <w:rFonts w:ascii="Arial" w:hAnsi="Arial" w:cs="Arial"/>
                <w:i/>
                <w:sz w:val="20"/>
                <w:szCs w:val="20"/>
              </w:rPr>
              <w:t>taken</w:t>
            </w:r>
            <w:r w:rsidRPr="000D202F">
              <w:rPr>
                <w:rFonts w:ascii="Arial" w:hAnsi="Arial" w:cs="Arial"/>
                <w:i/>
                <w:spacing w:val="1"/>
                <w:sz w:val="20"/>
                <w:szCs w:val="20"/>
              </w:rPr>
              <w:t xml:space="preserve"> </w:t>
            </w:r>
            <w:r w:rsidRPr="000D202F">
              <w:rPr>
                <w:rFonts w:ascii="Arial" w:hAnsi="Arial" w:cs="Arial"/>
                <w:i/>
                <w:spacing w:val="-1"/>
                <w:sz w:val="20"/>
                <w:szCs w:val="20"/>
              </w:rPr>
              <w:t>into</w:t>
            </w:r>
            <w:r w:rsidRPr="000D202F">
              <w:rPr>
                <w:rFonts w:ascii="Arial" w:hAnsi="Arial" w:cs="Arial"/>
                <w:i/>
                <w:sz w:val="20"/>
                <w:szCs w:val="20"/>
              </w:rPr>
              <w:t xml:space="preserve"> account.</w:t>
            </w:r>
            <w:r w:rsidRPr="000D202F">
              <w:rPr>
                <w:rFonts w:ascii="Arial" w:hAnsi="Arial" w:cs="Arial"/>
                <w:i/>
                <w:spacing w:val="1"/>
                <w:sz w:val="20"/>
                <w:szCs w:val="20"/>
              </w:rPr>
              <w:t xml:space="preserve"> </w:t>
            </w:r>
            <w:r w:rsidRPr="000D202F">
              <w:rPr>
                <w:rFonts w:ascii="Arial" w:hAnsi="Arial" w:cs="Arial"/>
                <w:i/>
                <w:spacing w:val="-1"/>
                <w:sz w:val="20"/>
                <w:szCs w:val="20"/>
              </w:rPr>
              <w:t>Each</w:t>
            </w:r>
            <w:r w:rsidRPr="000D202F">
              <w:rPr>
                <w:rFonts w:ascii="Arial" w:hAnsi="Arial" w:cs="Arial"/>
                <w:i/>
                <w:spacing w:val="1"/>
                <w:sz w:val="20"/>
                <w:szCs w:val="20"/>
              </w:rPr>
              <w:t xml:space="preserve"> </w:t>
            </w:r>
            <w:r w:rsidRPr="000D202F">
              <w:rPr>
                <w:rFonts w:ascii="Arial" w:hAnsi="Arial" w:cs="Arial"/>
                <w:i/>
                <w:sz w:val="20"/>
                <w:szCs w:val="20"/>
              </w:rPr>
              <w:t>question answered</w:t>
            </w:r>
            <w:r w:rsidRPr="000D202F">
              <w:rPr>
                <w:rFonts w:ascii="Arial" w:hAnsi="Arial" w:cs="Arial"/>
                <w:i/>
                <w:spacing w:val="-1"/>
                <w:sz w:val="20"/>
                <w:szCs w:val="20"/>
              </w:rPr>
              <w:t xml:space="preserve"> </w:t>
            </w:r>
            <w:r w:rsidRPr="000D202F">
              <w:rPr>
                <w:rFonts w:ascii="Arial" w:hAnsi="Arial" w:cs="Arial"/>
                <w:i/>
                <w:sz w:val="20"/>
                <w:szCs w:val="20"/>
              </w:rPr>
              <w:t>must</w:t>
            </w:r>
            <w:r w:rsidRPr="000D202F">
              <w:rPr>
                <w:rFonts w:ascii="Arial" w:hAnsi="Arial" w:cs="Arial"/>
                <w:i/>
                <w:spacing w:val="-2"/>
                <w:sz w:val="20"/>
                <w:szCs w:val="20"/>
              </w:rPr>
              <w:t xml:space="preserve"> </w:t>
            </w:r>
            <w:r w:rsidRPr="000D202F">
              <w:rPr>
                <w:rFonts w:ascii="Arial" w:hAnsi="Arial" w:cs="Arial"/>
                <w:i/>
                <w:sz w:val="20"/>
                <w:szCs w:val="20"/>
              </w:rPr>
              <w:t>be</w:t>
            </w:r>
            <w:r w:rsidRPr="000D202F">
              <w:rPr>
                <w:rFonts w:ascii="Arial" w:hAnsi="Arial" w:cs="Arial"/>
                <w:i/>
                <w:spacing w:val="-1"/>
                <w:sz w:val="20"/>
                <w:szCs w:val="20"/>
              </w:rPr>
              <w:t xml:space="preserve"> </w:t>
            </w:r>
            <w:r w:rsidRPr="000D202F">
              <w:rPr>
                <w:rFonts w:ascii="Arial" w:hAnsi="Arial" w:cs="Arial"/>
                <w:i/>
                <w:sz w:val="20"/>
                <w:szCs w:val="20"/>
              </w:rPr>
              <w:t>complete in</w:t>
            </w:r>
            <w:r w:rsidRPr="000D202F">
              <w:rPr>
                <w:rFonts w:ascii="Arial" w:hAnsi="Arial" w:cs="Arial"/>
                <w:i/>
                <w:spacing w:val="50"/>
                <w:w w:val="99"/>
                <w:sz w:val="20"/>
                <w:szCs w:val="20"/>
              </w:rPr>
              <w:t xml:space="preserve"> </w:t>
            </w:r>
            <w:r w:rsidRPr="000D202F">
              <w:rPr>
                <w:rFonts w:ascii="Arial" w:hAnsi="Arial" w:cs="Arial"/>
                <w:i/>
                <w:spacing w:val="-1"/>
                <w:sz w:val="20"/>
                <w:szCs w:val="20"/>
              </w:rPr>
              <w:t>its</w:t>
            </w:r>
            <w:r w:rsidRPr="000D202F">
              <w:rPr>
                <w:rFonts w:ascii="Arial" w:hAnsi="Arial" w:cs="Arial"/>
                <w:i/>
                <w:spacing w:val="-6"/>
                <w:sz w:val="20"/>
                <w:szCs w:val="20"/>
              </w:rPr>
              <w:t xml:space="preserve"> </w:t>
            </w:r>
            <w:r w:rsidRPr="000D202F">
              <w:rPr>
                <w:rFonts w:ascii="Arial" w:hAnsi="Arial" w:cs="Arial"/>
                <w:i/>
                <w:spacing w:val="-1"/>
                <w:sz w:val="20"/>
                <w:szCs w:val="20"/>
              </w:rPr>
              <w:t>own</w:t>
            </w:r>
            <w:r w:rsidRPr="000D202F">
              <w:rPr>
                <w:rFonts w:ascii="Arial" w:hAnsi="Arial" w:cs="Arial"/>
                <w:i/>
                <w:spacing w:val="-5"/>
                <w:sz w:val="20"/>
                <w:szCs w:val="20"/>
              </w:rPr>
              <w:t xml:space="preserve"> </w:t>
            </w:r>
            <w:r w:rsidRPr="000D202F">
              <w:rPr>
                <w:rFonts w:ascii="Arial" w:hAnsi="Arial" w:cs="Arial"/>
                <w:i/>
                <w:sz w:val="20"/>
                <w:szCs w:val="20"/>
              </w:rPr>
              <w:t>right</w:t>
            </w:r>
            <w:r w:rsidRPr="000D202F">
              <w:rPr>
                <w:rFonts w:ascii="Arial" w:hAnsi="Arial" w:cs="Arial"/>
                <w:i/>
                <w:spacing w:val="-6"/>
                <w:sz w:val="20"/>
                <w:szCs w:val="20"/>
              </w:rPr>
              <w:t xml:space="preserve"> </w:t>
            </w:r>
            <w:r w:rsidRPr="000D202F">
              <w:rPr>
                <w:rFonts w:ascii="Arial" w:hAnsi="Arial" w:cs="Arial"/>
                <w:i/>
                <w:sz w:val="20"/>
                <w:szCs w:val="20"/>
              </w:rPr>
              <w:t>and</w:t>
            </w:r>
            <w:r w:rsidRPr="000D202F">
              <w:rPr>
                <w:rFonts w:ascii="Arial" w:hAnsi="Arial" w:cs="Arial"/>
                <w:i/>
                <w:spacing w:val="-7"/>
                <w:sz w:val="20"/>
                <w:szCs w:val="20"/>
              </w:rPr>
              <w:t xml:space="preserve"> </w:t>
            </w:r>
            <w:r w:rsidRPr="000D202F">
              <w:rPr>
                <w:rFonts w:ascii="Arial" w:hAnsi="Arial" w:cs="Arial"/>
                <w:i/>
                <w:sz w:val="20"/>
                <w:szCs w:val="20"/>
              </w:rPr>
              <w:t>tailored</w:t>
            </w:r>
            <w:r w:rsidRPr="000D202F">
              <w:rPr>
                <w:rFonts w:ascii="Arial" w:hAnsi="Arial" w:cs="Arial"/>
                <w:i/>
                <w:spacing w:val="-4"/>
                <w:sz w:val="20"/>
                <w:szCs w:val="20"/>
              </w:rPr>
              <w:t xml:space="preserve"> </w:t>
            </w:r>
            <w:r w:rsidRPr="000D202F">
              <w:rPr>
                <w:rFonts w:ascii="Arial" w:hAnsi="Arial" w:cs="Arial"/>
                <w:i/>
                <w:sz w:val="20"/>
                <w:szCs w:val="20"/>
              </w:rPr>
              <w:t>towards</w:t>
            </w:r>
            <w:r w:rsidRPr="000D202F">
              <w:rPr>
                <w:rFonts w:ascii="Arial" w:hAnsi="Arial" w:cs="Arial"/>
                <w:i/>
                <w:spacing w:val="-6"/>
                <w:sz w:val="20"/>
                <w:szCs w:val="20"/>
              </w:rPr>
              <w:t xml:space="preserve"> </w:t>
            </w:r>
            <w:r w:rsidRPr="000D202F">
              <w:rPr>
                <w:rFonts w:ascii="Arial" w:hAnsi="Arial" w:cs="Arial"/>
                <w:i/>
                <w:spacing w:val="-1"/>
                <w:sz w:val="20"/>
                <w:szCs w:val="20"/>
              </w:rPr>
              <w:t>that</w:t>
            </w:r>
            <w:r w:rsidRPr="000D202F">
              <w:rPr>
                <w:rFonts w:ascii="Arial" w:hAnsi="Arial" w:cs="Arial"/>
                <w:i/>
                <w:spacing w:val="-4"/>
                <w:sz w:val="20"/>
                <w:szCs w:val="20"/>
              </w:rPr>
              <w:t xml:space="preserve"> </w:t>
            </w:r>
            <w:r w:rsidRPr="000D202F">
              <w:rPr>
                <w:rFonts w:ascii="Arial" w:hAnsi="Arial" w:cs="Arial"/>
                <w:i/>
                <w:sz w:val="20"/>
                <w:szCs w:val="20"/>
              </w:rPr>
              <w:t>specific</w:t>
            </w:r>
            <w:r w:rsidRPr="000D202F">
              <w:rPr>
                <w:rFonts w:ascii="Arial" w:hAnsi="Arial" w:cs="Arial"/>
                <w:i/>
                <w:spacing w:val="-6"/>
                <w:sz w:val="20"/>
                <w:szCs w:val="20"/>
              </w:rPr>
              <w:t xml:space="preserve"> </w:t>
            </w:r>
            <w:r w:rsidRPr="000D202F">
              <w:rPr>
                <w:rFonts w:ascii="Arial" w:hAnsi="Arial" w:cs="Arial"/>
                <w:i/>
                <w:sz w:val="20"/>
                <w:szCs w:val="20"/>
              </w:rPr>
              <w:t>question.</w:t>
            </w:r>
            <w:r w:rsidRPr="000D202F">
              <w:rPr>
                <w:rFonts w:ascii="Arial" w:hAnsi="Arial" w:cs="Arial"/>
                <w:i/>
                <w:sz w:val="22"/>
                <w:szCs w:val="22"/>
              </w:rPr>
              <w:t xml:space="preserve"> </w:t>
            </w:r>
          </w:p>
          <w:p w:rsidR="008B4C78" w:rsidRDefault="008B4C78" w:rsidP="008B4C78">
            <w:pPr>
              <w:pStyle w:val="TableParagraph"/>
              <w:kinsoku w:val="0"/>
              <w:overflowPunct w:val="0"/>
              <w:spacing w:before="54"/>
              <w:rPr>
                <w:rFonts w:ascii="Arial" w:hAnsi="Arial" w:cs="Arial"/>
                <w:i/>
                <w:sz w:val="20"/>
                <w:szCs w:val="20"/>
              </w:rPr>
            </w:pPr>
            <w:r w:rsidRPr="00011032">
              <w:rPr>
                <w:rFonts w:ascii="Arial" w:hAnsi="Arial" w:cs="Arial"/>
                <w:i/>
                <w:sz w:val="20"/>
                <w:szCs w:val="20"/>
              </w:rPr>
              <w:t>Diagrams and pictures are permitted as part of the tenderer’s response to the questions and will not</w:t>
            </w:r>
            <w:r w:rsidR="00011032" w:rsidRPr="00011032">
              <w:rPr>
                <w:rFonts w:ascii="Arial" w:hAnsi="Arial" w:cs="Arial"/>
                <w:i/>
                <w:sz w:val="20"/>
                <w:szCs w:val="20"/>
              </w:rPr>
              <w:t xml:space="preserve"> be included in the word count.</w:t>
            </w:r>
          </w:p>
          <w:p w:rsidR="008B4C78" w:rsidRPr="00124BD1" w:rsidRDefault="008B4C78" w:rsidP="001E0174">
            <w:pPr>
              <w:pStyle w:val="TableParagraph"/>
              <w:kinsoku w:val="0"/>
              <w:overflowPunct w:val="0"/>
              <w:spacing w:before="54"/>
              <w:rPr>
                <w:rFonts w:ascii="Arial" w:hAnsi="Arial" w:cs="Arial"/>
                <w:b/>
                <w:bCs/>
                <w:spacing w:val="-1"/>
              </w:rPr>
            </w:pPr>
          </w:p>
        </w:tc>
      </w:tr>
      <w:tr w:rsidR="008B4C78" w:rsidTr="008B4C78">
        <w:tc>
          <w:tcPr>
            <w:tcW w:w="1980" w:type="dxa"/>
            <w:gridSpan w:val="4"/>
          </w:tcPr>
          <w:p w:rsidR="008B4C78" w:rsidRPr="00F3311B" w:rsidRDefault="008B4C78" w:rsidP="008B4C78">
            <w:pPr>
              <w:pStyle w:val="Default"/>
              <w:ind w:left="20"/>
              <w:jc w:val="center"/>
              <w:rPr>
                <w:b/>
                <w:bCs/>
                <w:sz w:val="22"/>
                <w:szCs w:val="22"/>
              </w:rPr>
            </w:pPr>
            <w:r w:rsidRPr="00A12AA1">
              <w:rPr>
                <w:b/>
                <w:bCs/>
                <w:sz w:val="20"/>
              </w:rPr>
              <w:t>Score</w:t>
            </w:r>
          </w:p>
        </w:tc>
        <w:tc>
          <w:tcPr>
            <w:tcW w:w="2551" w:type="dxa"/>
            <w:gridSpan w:val="2"/>
          </w:tcPr>
          <w:p w:rsidR="008B4C78" w:rsidRPr="00351C4B" w:rsidRDefault="008B4C78" w:rsidP="008B4C78">
            <w:pPr>
              <w:pStyle w:val="Default"/>
              <w:jc w:val="center"/>
              <w:rPr>
                <w:b/>
                <w:sz w:val="22"/>
                <w:szCs w:val="22"/>
              </w:rPr>
            </w:pPr>
            <w:r w:rsidRPr="00A12AA1">
              <w:rPr>
                <w:b/>
                <w:bCs/>
                <w:sz w:val="20"/>
              </w:rPr>
              <w:t>Classification</w:t>
            </w:r>
          </w:p>
        </w:tc>
        <w:tc>
          <w:tcPr>
            <w:tcW w:w="4485" w:type="dxa"/>
            <w:gridSpan w:val="4"/>
          </w:tcPr>
          <w:p w:rsidR="008B4C78" w:rsidRPr="00351C4B" w:rsidRDefault="008B4C78" w:rsidP="008B4C78">
            <w:pPr>
              <w:pStyle w:val="Default"/>
              <w:jc w:val="center"/>
              <w:rPr>
                <w:b/>
                <w:sz w:val="22"/>
                <w:szCs w:val="22"/>
              </w:rPr>
            </w:pPr>
            <w:r w:rsidRPr="00A12AA1">
              <w:rPr>
                <w:b/>
                <w:bCs/>
                <w:sz w:val="20"/>
              </w:rPr>
              <w:t>Definition</w:t>
            </w:r>
          </w:p>
        </w:tc>
      </w:tr>
      <w:tr w:rsidR="008B4C78" w:rsidTr="008B4C78">
        <w:tc>
          <w:tcPr>
            <w:tcW w:w="1980" w:type="dxa"/>
            <w:gridSpan w:val="4"/>
          </w:tcPr>
          <w:p w:rsidR="008B4C78" w:rsidRPr="00A12AA1" w:rsidRDefault="008B4C78" w:rsidP="008B4C78">
            <w:pPr>
              <w:pStyle w:val="Default"/>
              <w:ind w:left="20"/>
              <w:jc w:val="center"/>
              <w:rPr>
                <w:b/>
                <w:bCs/>
                <w:sz w:val="20"/>
              </w:rPr>
            </w:pPr>
            <w:r w:rsidRPr="00A12AA1">
              <w:rPr>
                <w:sz w:val="20"/>
              </w:rPr>
              <w:t>0</w:t>
            </w:r>
          </w:p>
        </w:tc>
        <w:tc>
          <w:tcPr>
            <w:tcW w:w="2551" w:type="dxa"/>
            <w:gridSpan w:val="2"/>
          </w:tcPr>
          <w:p w:rsidR="008B4C78" w:rsidRPr="00A12AA1" w:rsidRDefault="008B4C78" w:rsidP="008B4C78">
            <w:pPr>
              <w:pStyle w:val="Default"/>
              <w:rPr>
                <w:b/>
                <w:bCs/>
                <w:sz w:val="20"/>
              </w:rPr>
            </w:pPr>
            <w:r w:rsidRPr="00A12AA1">
              <w:rPr>
                <w:sz w:val="20"/>
              </w:rPr>
              <w:t>No response (complete non-compliance)</w:t>
            </w:r>
          </w:p>
        </w:tc>
        <w:tc>
          <w:tcPr>
            <w:tcW w:w="4485" w:type="dxa"/>
            <w:gridSpan w:val="4"/>
          </w:tcPr>
          <w:p w:rsidR="008B4C78" w:rsidRPr="00A12AA1" w:rsidRDefault="008B4C78" w:rsidP="008B4C78">
            <w:pPr>
              <w:pStyle w:val="Default"/>
              <w:rPr>
                <w:b/>
                <w:bCs/>
                <w:sz w:val="20"/>
              </w:rPr>
            </w:pPr>
            <w:r w:rsidRPr="00A12AA1">
              <w:rPr>
                <w:sz w:val="20"/>
              </w:rPr>
              <w:t>No response at all or insufficient information provided in the Response such</w:t>
            </w:r>
            <w:r>
              <w:rPr>
                <w:sz w:val="20"/>
              </w:rPr>
              <w:t xml:space="preserve"> that the Solution is totally non-</w:t>
            </w:r>
            <w:r w:rsidRPr="00A12AA1">
              <w:rPr>
                <w:sz w:val="20"/>
              </w:rPr>
              <w:t>assessable and/or incomprehensible.</w:t>
            </w:r>
          </w:p>
        </w:tc>
      </w:tr>
      <w:tr w:rsidR="008B4C78" w:rsidTr="008B4C78">
        <w:tc>
          <w:tcPr>
            <w:tcW w:w="1980" w:type="dxa"/>
            <w:gridSpan w:val="4"/>
          </w:tcPr>
          <w:p w:rsidR="008B4C78" w:rsidRPr="00A12AA1" w:rsidRDefault="008B4C78" w:rsidP="008B4C78">
            <w:pPr>
              <w:pStyle w:val="Default"/>
              <w:ind w:left="20"/>
              <w:jc w:val="center"/>
              <w:rPr>
                <w:b/>
                <w:bCs/>
                <w:sz w:val="20"/>
              </w:rPr>
            </w:pPr>
            <w:r w:rsidRPr="00A12AA1">
              <w:rPr>
                <w:sz w:val="20"/>
              </w:rPr>
              <w:t>1-2</w:t>
            </w:r>
          </w:p>
        </w:tc>
        <w:tc>
          <w:tcPr>
            <w:tcW w:w="2551" w:type="dxa"/>
            <w:gridSpan w:val="2"/>
          </w:tcPr>
          <w:p w:rsidR="008B4C78" w:rsidRPr="00A12AA1" w:rsidRDefault="008B4C78" w:rsidP="008B4C78">
            <w:pPr>
              <w:pStyle w:val="Default"/>
              <w:jc w:val="center"/>
              <w:rPr>
                <w:b/>
                <w:bCs/>
                <w:sz w:val="20"/>
              </w:rPr>
            </w:pPr>
            <w:r w:rsidRPr="00A12AA1">
              <w:rPr>
                <w:sz w:val="20"/>
              </w:rPr>
              <w:t>Unsatisfactory response (potential for some compliance but very major areas of weakness)</w:t>
            </w:r>
          </w:p>
        </w:tc>
        <w:tc>
          <w:tcPr>
            <w:tcW w:w="4485" w:type="dxa"/>
            <w:gridSpan w:val="4"/>
          </w:tcPr>
          <w:p w:rsidR="008B4C78" w:rsidRPr="00A12AA1" w:rsidRDefault="008B4C78" w:rsidP="008B4C78">
            <w:pPr>
              <w:spacing w:before="100" w:beforeAutospacing="1" w:after="100" w:afterAutospacing="1"/>
              <w:rPr>
                <w:rFonts w:ascii="Arial" w:hAnsi="Arial" w:cs="Arial"/>
                <w:sz w:val="20"/>
              </w:rPr>
            </w:pPr>
            <w:r w:rsidRPr="00A12AA1">
              <w:rPr>
                <w:rFonts w:ascii="Arial" w:hAnsi="Arial" w:cs="Arial"/>
                <w:sz w:val="20"/>
              </w:rPr>
              <w:t>Substantially unacceptable Response which fails in several significant areas to set out a Solution that addresses and meets the requirements: little or no detail has been provided to support and demonstrate that the Qualified Bidder will be able to provide the service(s) and/or considerable reservations as to the Qualified Bidder's proposals in respect of relevant ability, understanding, expertise, skills and/or resources to deliver the requirements</w:t>
            </w:r>
          </w:p>
          <w:p w:rsidR="008B4C78" w:rsidRPr="00A12AA1" w:rsidRDefault="008B4C78" w:rsidP="008B4C78">
            <w:pPr>
              <w:pStyle w:val="Default"/>
              <w:jc w:val="center"/>
              <w:rPr>
                <w:b/>
                <w:bCs/>
                <w:sz w:val="20"/>
              </w:rPr>
            </w:pPr>
            <w:r w:rsidRPr="00A12AA1">
              <w:rPr>
                <w:sz w:val="20"/>
              </w:rPr>
              <w:t>Would represent a very high risk solution for the Council.</w:t>
            </w:r>
          </w:p>
        </w:tc>
      </w:tr>
      <w:tr w:rsidR="008B4C78" w:rsidTr="008B4C78">
        <w:tc>
          <w:tcPr>
            <w:tcW w:w="1980" w:type="dxa"/>
            <w:gridSpan w:val="4"/>
          </w:tcPr>
          <w:p w:rsidR="008B4C78" w:rsidRPr="00A12AA1" w:rsidRDefault="008B4C78" w:rsidP="008B4C78">
            <w:pPr>
              <w:pStyle w:val="Default"/>
              <w:ind w:left="20"/>
              <w:jc w:val="center"/>
              <w:rPr>
                <w:b/>
                <w:bCs/>
                <w:sz w:val="20"/>
              </w:rPr>
            </w:pPr>
            <w:r w:rsidRPr="00A12AA1">
              <w:rPr>
                <w:sz w:val="20"/>
              </w:rPr>
              <w:lastRenderedPageBreak/>
              <w:t>3-4</w:t>
            </w:r>
          </w:p>
        </w:tc>
        <w:tc>
          <w:tcPr>
            <w:tcW w:w="2551" w:type="dxa"/>
            <w:gridSpan w:val="2"/>
          </w:tcPr>
          <w:p w:rsidR="008B4C78" w:rsidRPr="00A12AA1" w:rsidRDefault="008B4C78" w:rsidP="008B4C78">
            <w:pPr>
              <w:pStyle w:val="Default"/>
              <w:jc w:val="center"/>
              <w:rPr>
                <w:b/>
                <w:bCs/>
                <w:sz w:val="20"/>
              </w:rPr>
            </w:pPr>
            <w:r w:rsidRPr="00A12AA1">
              <w:rPr>
                <w:sz w:val="20"/>
              </w:rPr>
              <w:t>Partially acceptable response (one or more areas of major weakness)</w:t>
            </w:r>
          </w:p>
        </w:tc>
        <w:tc>
          <w:tcPr>
            <w:tcW w:w="4485" w:type="dxa"/>
            <w:gridSpan w:val="4"/>
          </w:tcPr>
          <w:p w:rsidR="008B4C78" w:rsidRPr="00A12AA1" w:rsidRDefault="008B4C78" w:rsidP="008B4C78">
            <w:pPr>
              <w:spacing w:before="100" w:beforeAutospacing="1" w:after="100" w:afterAutospacing="1"/>
              <w:rPr>
                <w:rFonts w:ascii="Arial" w:hAnsi="Arial" w:cs="Arial"/>
                <w:sz w:val="20"/>
              </w:rPr>
            </w:pPr>
            <w:r w:rsidRPr="00A12AA1">
              <w:rPr>
                <w:rFonts w:ascii="Arial" w:hAnsi="Arial" w:cs="Arial"/>
                <w:sz w:val="20"/>
              </w:rPr>
              <w:t>Weak Response which does not set out a Solution that fully addresses and meets the requirements: Response may be basic/ minimal with little or no detail provided to support the Solution and demonstrate that the Qualified Bidder will be able to provide the service(s) and/or some reservations as to the Qualified Bidder's Solution in respect of relevant ability, understanding, expertise, skills and/or resources to deliver the requirements</w:t>
            </w:r>
          </w:p>
          <w:p w:rsidR="008B4C78" w:rsidRPr="00A12AA1" w:rsidRDefault="008B4C78" w:rsidP="008B4C78">
            <w:pPr>
              <w:pStyle w:val="Default"/>
              <w:jc w:val="center"/>
              <w:rPr>
                <w:b/>
                <w:bCs/>
                <w:sz w:val="20"/>
              </w:rPr>
            </w:pPr>
            <w:r w:rsidRPr="00A12AA1">
              <w:rPr>
                <w:sz w:val="20"/>
              </w:rPr>
              <w:t>May represent a high risk solution for the Council.</w:t>
            </w:r>
          </w:p>
        </w:tc>
      </w:tr>
      <w:tr w:rsidR="008B4C78" w:rsidTr="008B4C78">
        <w:tc>
          <w:tcPr>
            <w:tcW w:w="1980" w:type="dxa"/>
            <w:gridSpan w:val="4"/>
          </w:tcPr>
          <w:p w:rsidR="008B4C78" w:rsidRPr="00A12AA1" w:rsidRDefault="008B4C78" w:rsidP="008B4C78">
            <w:pPr>
              <w:pStyle w:val="Default"/>
              <w:ind w:left="20"/>
              <w:jc w:val="center"/>
              <w:rPr>
                <w:b/>
                <w:bCs/>
                <w:sz w:val="20"/>
              </w:rPr>
            </w:pPr>
            <w:r w:rsidRPr="00A12AA1">
              <w:rPr>
                <w:sz w:val="20"/>
              </w:rPr>
              <w:t>5-6</w:t>
            </w:r>
          </w:p>
        </w:tc>
        <w:tc>
          <w:tcPr>
            <w:tcW w:w="2551" w:type="dxa"/>
            <w:gridSpan w:val="2"/>
          </w:tcPr>
          <w:p w:rsidR="008B4C78" w:rsidRPr="00A12AA1" w:rsidRDefault="008B4C78" w:rsidP="008B4C78">
            <w:pPr>
              <w:pStyle w:val="Default"/>
              <w:jc w:val="center"/>
              <w:rPr>
                <w:b/>
                <w:bCs/>
                <w:sz w:val="20"/>
              </w:rPr>
            </w:pPr>
            <w:r w:rsidRPr="00A12AA1">
              <w:rPr>
                <w:sz w:val="20"/>
              </w:rPr>
              <w:t>Satisfactory and acceptable response (substantial compliance with no major concerns)</w:t>
            </w:r>
          </w:p>
        </w:tc>
        <w:tc>
          <w:tcPr>
            <w:tcW w:w="4485" w:type="dxa"/>
            <w:gridSpan w:val="4"/>
          </w:tcPr>
          <w:p w:rsidR="008B4C78" w:rsidRPr="00A12AA1" w:rsidRDefault="008B4C78" w:rsidP="008B4C78">
            <w:pPr>
              <w:spacing w:before="100" w:beforeAutospacing="1" w:after="100" w:afterAutospacing="1"/>
              <w:rPr>
                <w:rFonts w:ascii="Arial" w:hAnsi="Arial" w:cs="Arial"/>
                <w:sz w:val="20"/>
              </w:rPr>
            </w:pPr>
            <w:r w:rsidRPr="00A12AA1">
              <w:rPr>
                <w:rFonts w:ascii="Arial" w:hAnsi="Arial" w:cs="Arial"/>
                <w:sz w:val="20"/>
              </w:rPr>
              <w:t>Response sets out a Solution that largely addresses and meets the requirements, with some detail provided to support the Solution; minor reservations or weakness in a few areas of the Solution in respect of relevant ability, understanding, expertise, skills and/or resources to deliver the requirements.</w:t>
            </w:r>
          </w:p>
          <w:p w:rsidR="008B4C78" w:rsidRPr="00A12AA1" w:rsidRDefault="008B4C78" w:rsidP="008B4C78">
            <w:pPr>
              <w:pStyle w:val="Default"/>
              <w:jc w:val="center"/>
              <w:rPr>
                <w:b/>
                <w:bCs/>
                <w:sz w:val="20"/>
              </w:rPr>
            </w:pPr>
            <w:r w:rsidRPr="00A12AA1">
              <w:rPr>
                <w:sz w:val="20"/>
              </w:rPr>
              <w:t>Medium, acceptable risk solution to the Council.</w:t>
            </w:r>
          </w:p>
        </w:tc>
      </w:tr>
      <w:tr w:rsidR="008B4C78" w:rsidTr="008B4C78">
        <w:tc>
          <w:tcPr>
            <w:tcW w:w="1980" w:type="dxa"/>
            <w:gridSpan w:val="4"/>
          </w:tcPr>
          <w:p w:rsidR="008B4C78" w:rsidRPr="00A12AA1" w:rsidRDefault="008B4C78" w:rsidP="008B4C78">
            <w:pPr>
              <w:pStyle w:val="Default"/>
              <w:ind w:left="20"/>
              <w:jc w:val="center"/>
              <w:rPr>
                <w:b/>
                <w:bCs/>
                <w:sz w:val="20"/>
              </w:rPr>
            </w:pPr>
            <w:r w:rsidRPr="00A12AA1">
              <w:rPr>
                <w:sz w:val="20"/>
              </w:rPr>
              <w:t>7-8</w:t>
            </w:r>
          </w:p>
        </w:tc>
        <w:tc>
          <w:tcPr>
            <w:tcW w:w="2551" w:type="dxa"/>
            <w:gridSpan w:val="2"/>
          </w:tcPr>
          <w:p w:rsidR="008B4C78" w:rsidRPr="00A12AA1" w:rsidRDefault="008B4C78" w:rsidP="008B4C78">
            <w:pPr>
              <w:pStyle w:val="Default"/>
              <w:jc w:val="center"/>
              <w:rPr>
                <w:b/>
                <w:bCs/>
                <w:sz w:val="20"/>
              </w:rPr>
            </w:pPr>
            <w:r w:rsidRPr="00A12AA1">
              <w:rPr>
                <w:sz w:val="20"/>
              </w:rPr>
              <w:t>Fully satisfactory /very good response (fully compliant with requirements).</w:t>
            </w:r>
          </w:p>
        </w:tc>
        <w:tc>
          <w:tcPr>
            <w:tcW w:w="4485" w:type="dxa"/>
            <w:gridSpan w:val="4"/>
          </w:tcPr>
          <w:p w:rsidR="008B4C78" w:rsidRPr="00A12AA1" w:rsidRDefault="008B4C78" w:rsidP="008B4C78">
            <w:pPr>
              <w:spacing w:before="100" w:beforeAutospacing="1" w:after="100" w:afterAutospacing="1"/>
              <w:rPr>
                <w:rFonts w:ascii="Arial" w:hAnsi="Arial" w:cs="Arial"/>
                <w:sz w:val="20"/>
              </w:rPr>
            </w:pPr>
            <w:r w:rsidRPr="00A12AA1">
              <w:rPr>
                <w:rFonts w:ascii="Arial" w:hAnsi="Arial" w:cs="Arial"/>
                <w:sz w:val="20"/>
              </w:rPr>
              <w:t>Response sets out a robust Solution that fully addresses and meets the requirements, with full details provided to support the Solution; provides full confidence as to the relevant ability, understanding, expertise, skills and/or resources to deliver the requirements</w:t>
            </w:r>
          </w:p>
          <w:p w:rsidR="008B4C78" w:rsidRPr="00A12AA1" w:rsidRDefault="008B4C78" w:rsidP="008B4C78">
            <w:pPr>
              <w:pStyle w:val="Default"/>
              <w:jc w:val="center"/>
              <w:rPr>
                <w:b/>
                <w:bCs/>
                <w:sz w:val="20"/>
              </w:rPr>
            </w:pPr>
            <w:r w:rsidRPr="00A12AA1">
              <w:rPr>
                <w:sz w:val="20"/>
              </w:rPr>
              <w:t>Low/no risk solution for the Council.</w:t>
            </w:r>
          </w:p>
        </w:tc>
      </w:tr>
      <w:tr w:rsidR="008B4C78" w:rsidTr="008B4C78">
        <w:tc>
          <w:tcPr>
            <w:tcW w:w="1980" w:type="dxa"/>
            <w:gridSpan w:val="4"/>
          </w:tcPr>
          <w:p w:rsidR="008B4C78" w:rsidRPr="00A12AA1" w:rsidRDefault="008B4C78" w:rsidP="008B4C78">
            <w:pPr>
              <w:pStyle w:val="Default"/>
              <w:ind w:left="20"/>
              <w:jc w:val="center"/>
              <w:rPr>
                <w:b/>
                <w:bCs/>
                <w:sz w:val="20"/>
              </w:rPr>
            </w:pPr>
            <w:r w:rsidRPr="00A12AA1">
              <w:rPr>
                <w:sz w:val="20"/>
              </w:rPr>
              <w:t>9-10</w:t>
            </w:r>
          </w:p>
        </w:tc>
        <w:tc>
          <w:tcPr>
            <w:tcW w:w="2551" w:type="dxa"/>
            <w:gridSpan w:val="2"/>
          </w:tcPr>
          <w:p w:rsidR="008B4C78" w:rsidRPr="00A12AA1" w:rsidRDefault="008B4C78" w:rsidP="008B4C78">
            <w:pPr>
              <w:pStyle w:val="Default"/>
              <w:jc w:val="center"/>
              <w:rPr>
                <w:b/>
                <w:bCs/>
                <w:sz w:val="20"/>
              </w:rPr>
            </w:pPr>
            <w:r w:rsidRPr="00A12AA1">
              <w:rPr>
                <w:sz w:val="20"/>
              </w:rPr>
              <w:t>Outstanding response (fully compliant, with some areas exceeding requirements)</w:t>
            </w:r>
          </w:p>
        </w:tc>
        <w:tc>
          <w:tcPr>
            <w:tcW w:w="4485" w:type="dxa"/>
            <w:gridSpan w:val="4"/>
          </w:tcPr>
          <w:p w:rsidR="008B4C78" w:rsidRPr="00A12AA1" w:rsidRDefault="008B4C78" w:rsidP="008B4C78">
            <w:pPr>
              <w:spacing w:before="100" w:beforeAutospacing="1" w:after="100" w:afterAutospacing="1"/>
              <w:rPr>
                <w:rFonts w:ascii="Arial" w:hAnsi="Arial" w:cs="Arial"/>
                <w:sz w:val="20"/>
              </w:rPr>
            </w:pPr>
            <w:r w:rsidRPr="00A12AA1">
              <w:rPr>
                <w:rFonts w:ascii="Arial" w:hAnsi="Arial" w:cs="Arial"/>
                <w:sz w:val="20"/>
              </w:rPr>
              <w:t>Response sets out a robust Solution (as for a 7-8 score) and, in addition, provides or proposes additional value and/or elements of the Solution which exceed the requirements in substance and outcomes in a manner acceptable to the Council; provides full confidence as to the relevant ability, understanding, expertise, skills and/or resources not only to deliver the requirements, but also exceed it as described</w:t>
            </w:r>
          </w:p>
          <w:p w:rsidR="008B4C78" w:rsidRPr="00A12AA1" w:rsidRDefault="008B4C78" w:rsidP="008B4C78">
            <w:pPr>
              <w:pStyle w:val="Default"/>
              <w:jc w:val="center"/>
              <w:rPr>
                <w:b/>
                <w:bCs/>
                <w:sz w:val="20"/>
              </w:rPr>
            </w:pPr>
            <w:r w:rsidRPr="00A12AA1">
              <w:rPr>
                <w:sz w:val="20"/>
              </w:rPr>
              <w:t>Low/no risk solution for the Council.</w:t>
            </w:r>
          </w:p>
        </w:tc>
      </w:tr>
      <w:tr w:rsidR="00D7437F" w:rsidTr="001E0174">
        <w:tc>
          <w:tcPr>
            <w:tcW w:w="9016" w:type="dxa"/>
            <w:gridSpan w:val="10"/>
          </w:tcPr>
          <w:p w:rsidR="00EE4D3E" w:rsidRPr="00455A0C" w:rsidRDefault="00D7437F" w:rsidP="00EE4D3E">
            <w:pPr>
              <w:pStyle w:val="TableParagraph"/>
              <w:kinsoku w:val="0"/>
              <w:overflowPunct w:val="0"/>
              <w:spacing w:before="54"/>
              <w:rPr>
                <w:rFonts w:ascii="Arial" w:hAnsi="Arial" w:cs="Arial"/>
              </w:rPr>
            </w:pPr>
            <w:r w:rsidRPr="009918EA">
              <w:rPr>
                <w:rFonts w:ascii="Arial" w:hAnsi="Arial" w:cs="Arial"/>
                <w:b/>
                <w:bCs/>
                <w:spacing w:val="-1"/>
              </w:rPr>
              <w:t>Q</w:t>
            </w:r>
            <w:r w:rsidR="008B4C78" w:rsidRPr="009918EA">
              <w:rPr>
                <w:rFonts w:ascii="Arial" w:hAnsi="Arial" w:cs="Arial"/>
                <w:b/>
                <w:bCs/>
                <w:spacing w:val="-1"/>
              </w:rPr>
              <w:t>3</w:t>
            </w:r>
            <w:r w:rsidR="00C93E0C">
              <w:rPr>
                <w:rFonts w:ascii="Arial" w:hAnsi="Arial" w:cs="Arial"/>
                <w:b/>
                <w:bCs/>
                <w:spacing w:val="-1"/>
              </w:rPr>
              <w:t>.</w:t>
            </w:r>
            <w:r w:rsidR="00EE4D3E">
              <w:rPr>
                <w:rFonts w:ascii="Arial" w:hAnsi="Arial" w:cs="Arial"/>
              </w:rPr>
              <w:t xml:space="preserve"> Describe the process you would follow from receiving a service order to actually beginning the service. What are the timescales or response times you would </w:t>
            </w:r>
            <w:r w:rsidR="00A46D33">
              <w:rPr>
                <w:rFonts w:ascii="Arial" w:hAnsi="Arial" w:cs="Arial"/>
              </w:rPr>
              <w:t>achieve in providing the service?</w:t>
            </w:r>
          </w:p>
          <w:p w:rsidR="00D7437F" w:rsidRDefault="00D7437F" w:rsidP="00011032">
            <w:pPr>
              <w:pStyle w:val="TableParagraph"/>
              <w:kinsoku w:val="0"/>
              <w:overflowPunct w:val="0"/>
              <w:spacing w:before="54"/>
              <w:rPr>
                <w:i/>
              </w:rPr>
            </w:pPr>
          </w:p>
        </w:tc>
      </w:tr>
      <w:tr w:rsidR="00D7437F" w:rsidTr="001E0174">
        <w:tc>
          <w:tcPr>
            <w:tcW w:w="9016" w:type="dxa"/>
            <w:gridSpan w:val="10"/>
          </w:tcPr>
          <w:p w:rsidR="004854D9" w:rsidRPr="00D21861" w:rsidRDefault="004854D9" w:rsidP="004854D9">
            <w:pPr>
              <w:pStyle w:val="TableParagraph"/>
              <w:kinsoku w:val="0"/>
              <w:overflowPunct w:val="0"/>
              <w:spacing w:before="4"/>
              <w:rPr>
                <w:rFonts w:ascii="Arial" w:hAnsi="Arial" w:cs="Arial"/>
                <w:b/>
                <w:bCs/>
                <w:sz w:val="10"/>
                <w:szCs w:val="10"/>
              </w:rPr>
            </w:pPr>
            <w:r w:rsidRPr="00062758">
              <w:rPr>
                <w:rFonts w:ascii="Arial" w:hAnsi="Arial" w:cs="Arial"/>
                <w:b/>
                <w:bCs/>
                <w:spacing w:val="1"/>
                <w:sz w:val="22"/>
                <w:szCs w:val="22"/>
              </w:rPr>
              <w:t>Max</w:t>
            </w:r>
            <w:r w:rsidRPr="00062758">
              <w:rPr>
                <w:rFonts w:ascii="Arial" w:hAnsi="Arial" w:cs="Arial"/>
                <w:b/>
                <w:bCs/>
                <w:spacing w:val="-9"/>
                <w:sz w:val="22"/>
                <w:szCs w:val="22"/>
              </w:rPr>
              <w:t xml:space="preserve"> </w:t>
            </w:r>
            <w:r>
              <w:rPr>
                <w:rFonts w:ascii="Arial" w:hAnsi="Arial" w:cs="Arial"/>
                <w:b/>
                <w:bCs/>
                <w:spacing w:val="-1"/>
                <w:sz w:val="22"/>
                <w:szCs w:val="22"/>
              </w:rPr>
              <w:t xml:space="preserve">page limit 1 side of A4, Arial 11 font </w:t>
            </w:r>
          </w:p>
          <w:p w:rsidR="00D7437F" w:rsidRPr="00D21861" w:rsidRDefault="00D7437F" w:rsidP="001E0174">
            <w:pPr>
              <w:pStyle w:val="TableParagraph"/>
              <w:kinsoku w:val="0"/>
              <w:overflowPunct w:val="0"/>
              <w:spacing w:before="4"/>
              <w:rPr>
                <w:rFonts w:ascii="Arial" w:hAnsi="Arial" w:cs="Arial"/>
                <w:b/>
                <w:bCs/>
                <w:sz w:val="10"/>
                <w:szCs w:val="10"/>
              </w:rPr>
            </w:pPr>
          </w:p>
          <w:p w:rsidR="00D7437F" w:rsidRDefault="00D7437F" w:rsidP="001E0174">
            <w:pPr>
              <w:pStyle w:val="TableParagraph"/>
              <w:kinsoku w:val="0"/>
              <w:overflowPunct w:val="0"/>
              <w:spacing w:before="54"/>
              <w:rPr>
                <w:rFonts w:ascii="Arial" w:hAnsi="Arial" w:cs="Arial"/>
                <w:i/>
                <w:sz w:val="20"/>
                <w:szCs w:val="20"/>
              </w:rPr>
            </w:pPr>
            <w:r w:rsidRPr="000D202F">
              <w:rPr>
                <w:rFonts w:ascii="Arial" w:hAnsi="Arial" w:cs="Arial"/>
                <w:i/>
                <w:spacing w:val="-1"/>
                <w:sz w:val="20"/>
                <w:szCs w:val="20"/>
              </w:rPr>
              <w:t>Tenderers</w:t>
            </w:r>
            <w:r w:rsidRPr="000D202F">
              <w:rPr>
                <w:rFonts w:ascii="Arial" w:hAnsi="Arial" w:cs="Arial"/>
                <w:i/>
                <w:spacing w:val="-5"/>
                <w:sz w:val="20"/>
                <w:szCs w:val="20"/>
              </w:rPr>
              <w:t xml:space="preserve"> </w:t>
            </w:r>
            <w:r w:rsidRPr="000D202F">
              <w:rPr>
                <w:rFonts w:ascii="Arial" w:hAnsi="Arial" w:cs="Arial"/>
                <w:i/>
                <w:spacing w:val="-1"/>
                <w:sz w:val="20"/>
                <w:szCs w:val="20"/>
              </w:rPr>
              <w:t>should</w:t>
            </w:r>
            <w:r w:rsidRPr="000D202F">
              <w:rPr>
                <w:rFonts w:ascii="Arial" w:hAnsi="Arial" w:cs="Arial"/>
                <w:i/>
                <w:spacing w:val="103"/>
                <w:w w:val="99"/>
                <w:sz w:val="20"/>
                <w:szCs w:val="20"/>
              </w:rPr>
              <w:t xml:space="preserve"> </w:t>
            </w:r>
            <w:r w:rsidRPr="000D202F">
              <w:rPr>
                <w:rFonts w:ascii="Arial" w:hAnsi="Arial" w:cs="Arial"/>
                <w:i/>
                <w:spacing w:val="-1"/>
                <w:sz w:val="20"/>
                <w:szCs w:val="20"/>
              </w:rPr>
              <w:t>refrain</w:t>
            </w:r>
            <w:r w:rsidRPr="000D202F">
              <w:rPr>
                <w:rFonts w:ascii="Arial" w:hAnsi="Arial" w:cs="Arial"/>
                <w:i/>
                <w:spacing w:val="40"/>
                <w:sz w:val="20"/>
                <w:szCs w:val="20"/>
              </w:rPr>
              <w:t xml:space="preserve"> </w:t>
            </w:r>
            <w:r w:rsidRPr="000D202F">
              <w:rPr>
                <w:rFonts w:ascii="Arial" w:hAnsi="Arial" w:cs="Arial"/>
                <w:i/>
                <w:sz w:val="20"/>
                <w:szCs w:val="20"/>
              </w:rPr>
              <w:t>from</w:t>
            </w:r>
            <w:r w:rsidRPr="000D202F">
              <w:rPr>
                <w:rFonts w:ascii="Arial" w:hAnsi="Arial" w:cs="Arial"/>
                <w:i/>
                <w:spacing w:val="44"/>
                <w:sz w:val="20"/>
                <w:szCs w:val="20"/>
              </w:rPr>
              <w:t xml:space="preserve"> </w:t>
            </w:r>
            <w:r w:rsidRPr="000D202F">
              <w:rPr>
                <w:rFonts w:ascii="Arial" w:hAnsi="Arial" w:cs="Arial"/>
                <w:i/>
                <w:spacing w:val="-1"/>
                <w:sz w:val="20"/>
                <w:szCs w:val="20"/>
              </w:rPr>
              <w:t>including</w:t>
            </w:r>
            <w:r w:rsidRPr="000D202F">
              <w:rPr>
                <w:rFonts w:ascii="Arial" w:hAnsi="Arial" w:cs="Arial"/>
                <w:i/>
                <w:spacing w:val="42"/>
                <w:sz w:val="20"/>
                <w:szCs w:val="20"/>
              </w:rPr>
              <w:t xml:space="preserve"> </w:t>
            </w:r>
            <w:r w:rsidRPr="000D202F">
              <w:rPr>
                <w:rFonts w:ascii="Arial" w:hAnsi="Arial" w:cs="Arial"/>
                <w:i/>
                <w:sz w:val="20"/>
                <w:szCs w:val="20"/>
              </w:rPr>
              <w:t>generalised</w:t>
            </w:r>
            <w:r w:rsidRPr="000D202F">
              <w:rPr>
                <w:rFonts w:ascii="Arial" w:hAnsi="Arial" w:cs="Arial"/>
                <w:i/>
                <w:spacing w:val="40"/>
                <w:sz w:val="20"/>
                <w:szCs w:val="20"/>
              </w:rPr>
              <w:t xml:space="preserve"> </w:t>
            </w:r>
            <w:r w:rsidRPr="000D202F">
              <w:rPr>
                <w:rFonts w:ascii="Arial" w:hAnsi="Arial" w:cs="Arial"/>
                <w:i/>
                <w:sz w:val="20"/>
                <w:szCs w:val="20"/>
              </w:rPr>
              <w:t>statements,</w:t>
            </w:r>
            <w:r w:rsidRPr="000D202F">
              <w:rPr>
                <w:rFonts w:ascii="Arial" w:hAnsi="Arial" w:cs="Arial"/>
                <w:i/>
                <w:spacing w:val="41"/>
                <w:sz w:val="20"/>
                <w:szCs w:val="20"/>
              </w:rPr>
              <w:t xml:space="preserve"> </w:t>
            </w:r>
            <w:r w:rsidRPr="000D202F">
              <w:rPr>
                <w:rFonts w:ascii="Arial" w:hAnsi="Arial" w:cs="Arial"/>
                <w:i/>
                <w:sz w:val="20"/>
                <w:szCs w:val="20"/>
              </w:rPr>
              <w:t>information</w:t>
            </w:r>
            <w:r w:rsidRPr="000D202F">
              <w:rPr>
                <w:rFonts w:ascii="Arial" w:hAnsi="Arial" w:cs="Arial"/>
                <w:i/>
                <w:spacing w:val="40"/>
                <w:sz w:val="20"/>
                <w:szCs w:val="20"/>
              </w:rPr>
              <w:t xml:space="preserve"> </w:t>
            </w:r>
            <w:r w:rsidRPr="000D202F">
              <w:rPr>
                <w:rFonts w:ascii="Arial" w:hAnsi="Arial" w:cs="Arial"/>
                <w:i/>
                <w:sz w:val="20"/>
                <w:szCs w:val="20"/>
              </w:rPr>
              <w:t>not</w:t>
            </w:r>
            <w:r w:rsidRPr="000D202F">
              <w:rPr>
                <w:rFonts w:ascii="Arial" w:hAnsi="Arial" w:cs="Arial"/>
                <w:i/>
                <w:spacing w:val="41"/>
                <w:sz w:val="20"/>
                <w:szCs w:val="20"/>
              </w:rPr>
              <w:t xml:space="preserve"> </w:t>
            </w:r>
            <w:r w:rsidRPr="000D202F">
              <w:rPr>
                <w:rFonts w:ascii="Arial" w:hAnsi="Arial" w:cs="Arial"/>
                <w:i/>
                <w:sz w:val="20"/>
                <w:szCs w:val="20"/>
              </w:rPr>
              <w:t>relevant</w:t>
            </w:r>
            <w:r w:rsidRPr="000D202F">
              <w:rPr>
                <w:rFonts w:ascii="Arial" w:hAnsi="Arial" w:cs="Arial"/>
                <w:i/>
                <w:spacing w:val="42"/>
                <w:sz w:val="20"/>
                <w:szCs w:val="20"/>
              </w:rPr>
              <w:t xml:space="preserve"> </w:t>
            </w:r>
            <w:r w:rsidRPr="000D202F">
              <w:rPr>
                <w:rFonts w:ascii="Arial" w:hAnsi="Arial" w:cs="Arial"/>
                <w:i/>
                <w:sz w:val="20"/>
                <w:szCs w:val="20"/>
              </w:rPr>
              <w:t>to</w:t>
            </w:r>
            <w:r w:rsidRPr="000D202F">
              <w:rPr>
                <w:rFonts w:ascii="Arial" w:hAnsi="Arial" w:cs="Arial"/>
                <w:i/>
                <w:spacing w:val="42"/>
                <w:sz w:val="20"/>
                <w:szCs w:val="20"/>
              </w:rPr>
              <w:t xml:space="preserve"> </w:t>
            </w:r>
            <w:r w:rsidRPr="000D202F">
              <w:rPr>
                <w:rFonts w:ascii="Arial" w:hAnsi="Arial" w:cs="Arial"/>
                <w:i/>
                <w:sz w:val="20"/>
                <w:szCs w:val="20"/>
              </w:rPr>
              <w:t>the</w:t>
            </w:r>
            <w:r w:rsidRPr="000D202F">
              <w:rPr>
                <w:rFonts w:ascii="Arial" w:hAnsi="Arial" w:cs="Arial"/>
                <w:i/>
                <w:spacing w:val="42"/>
                <w:sz w:val="20"/>
                <w:szCs w:val="20"/>
              </w:rPr>
              <w:t xml:space="preserve"> </w:t>
            </w:r>
            <w:r w:rsidRPr="000D202F">
              <w:rPr>
                <w:rFonts w:ascii="Arial" w:hAnsi="Arial" w:cs="Arial"/>
                <w:i/>
                <w:sz w:val="20"/>
                <w:szCs w:val="20"/>
              </w:rPr>
              <w:t>requirement</w:t>
            </w:r>
            <w:r w:rsidRPr="000D202F">
              <w:rPr>
                <w:rFonts w:ascii="Arial" w:hAnsi="Arial" w:cs="Arial"/>
                <w:i/>
                <w:spacing w:val="40"/>
                <w:sz w:val="20"/>
                <w:szCs w:val="20"/>
              </w:rPr>
              <w:t xml:space="preserve"> </w:t>
            </w:r>
            <w:r w:rsidRPr="000D202F">
              <w:rPr>
                <w:rFonts w:ascii="Arial" w:hAnsi="Arial" w:cs="Arial"/>
                <w:i/>
                <w:sz w:val="20"/>
                <w:szCs w:val="20"/>
              </w:rPr>
              <w:t>and</w:t>
            </w:r>
            <w:r w:rsidRPr="000D202F">
              <w:rPr>
                <w:rFonts w:ascii="Arial" w:hAnsi="Arial" w:cs="Arial"/>
                <w:i/>
                <w:spacing w:val="62"/>
                <w:w w:val="99"/>
                <w:sz w:val="20"/>
                <w:szCs w:val="20"/>
              </w:rPr>
              <w:t xml:space="preserve"> </w:t>
            </w:r>
            <w:r w:rsidRPr="000D202F">
              <w:rPr>
                <w:rFonts w:ascii="Arial" w:hAnsi="Arial" w:cs="Arial"/>
                <w:i/>
                <w:sz w:val="20"/>
                <w:szCs w:val="20"/>
              </w:rPr>
              <w:t>information</w:t>
            </w:r>
            <w:r w:rsidRPr="000D202F">
              <w:rPr>
                <w:rFonts w:ascii="Arial" w:hAnsi="Arial" w:cs="Arial"/>
                <w:i/>
                <w:spacing w:val="-8"/>
                <w:sz w:val="20"/>
                <w:szCs w:val="20"/>
              </w:rPr>
              <w:t xml:space="preserve"> </w:t>
            </w:r>
            <w:r w:rsidRPr="000D202F">
              <w:rPr>
                <w:rFonts w:ascii="Arial" w:hAnsi="Arial" w:cs="Arial"/>
                <w:i/>
                <w:spacing w:val="-1"/>
                <w:sz w:val="20"/>
                <w:szCs w:val="20"/>
              </w:rPr>
              <w:t>relating</w:t>
            </w:r>
            <w:r w:rsidRPr="000D202F">
              <w:rPr>
                <w:rFonts w:ascii="Arial" w:hAnsi="Arial" w:cs="Arial"/>
                <w:i/>
                <w:spacing w:val="-7"/>
                <w:sz w:val="20"/>
                <w:szCs w:val="20"/>
              </w:rPr>
              <w:t xml:space="preserve"> </w:t>
            </w:r>
            <w:r w:rsidRPr="000D202F">
              <w:rPr>
                <w:rFonts w:ascii="Arial" w:hAnsi="Arial" w:cs="Arial"/>
                <w:i/>
                <w:spacing w:val="-1"/>
                <w:sz w:val="20"/>
                <w:szCs w:val="20"/>
              </w:rPr>
              <w:t>to</w:t>
            </w:r>
            <w:r w:rsidRPr="000D202F">
              <w:rPr>
                <w:rFonts w:ascii="Arial" w:hAnsi="Arial" w:cs="Arial"/>
                <w:i/>
                <w:spacing w:val="-7"/>
                <w:sz w:val="20"/>
                <w:szCs w:val="20"/>
              </w:rPr>
              <w:t xml:space="preserve"> </w:t>
            </w:r>
            <w:r w:rsidRPr="000D202F">
              <w:rPr>
                <w:rFonts w:ascii="Arial" w:hAnsi="Arial" w:cs="Arial"/>
                <w:i/>
                <w:sz w:val="20"/>
                <w:szCs w:val="20"/>
              </w:rPr>
              <w:t>general</w:t>
            </w:r>
            <w:r w:rsidRPr="000D202F">
              <w:rPr>
                <w:rFonts w:ascii="Arial" w:hAnsi="Arial" w:cs="Arial"/>
                <w:i/>
                <w:spacing w:val="-8"/>
                <w:sz w:val="20"/>
                <w:szCs w:val="20"/>
              </w:rPr>
              <w:t xml:space="preserve"> </w:t>
            </w:r>
            <w:r w:rsidRPr="000D202F">
              <w:rPr>
                <w:rFonts w:ascii="Arial" w:hAnsi="Arial" w:cs="Arial"/>
                <w:i/>
                <w:sz w:val="20"/>
                <w:szCs w:val="20"/>
              </w:rPr>
              <w:t>marketing</w:t>
            </w:r>
            <w:r w:rsidRPr="000D202F">
              <w:rPr>
                <w:rFonts w:ascii="Arial" w:hAnsi="Arial" w:cs="Arial"/>
                <w:i/>
                <w:spacing w:val="-7"/>
                <w:sz w:val="20"/>
                <w:szCs w:val="20"/>
              </w:rPr>
              <w:t xml:space="preserve"> </w:t>
            </w:r>
            <w:r w:rsidRPr="000D202F">
              <w:rPr>
                <w:rFonts w:ascii="Arial" w:hAnsi="Arial" w:cs="Arial"/>
                <w:i/>
                <w:sz w:val="20"/>
                <w:szCs w:val="20"/>
              </w:rPr>
              <w:t>of</w:t>
            </w:r>
            <w:r w:rsidRPr="000D202F">
              <w:rPr>
                <w:rFonts w:ascii="Arial" w:hAnsi="Arial" w:cs="Arial"/>
                <w:i/>
                <w:spacing w:val="-4"/>
                <w:sz w:val="20"/>
                <w:szCs w:val="20"/>
              </w:rPr>
              <w:t xml:space="preserve"> </w:t>
            </w:r>
            <w:r w:rsidRPr="000D202F">
              <w:rPr>
                <w:rFonts w:ascii="Arial" w:hAnsi="Arial" w:cs="Arial"/>
                <w:i/>
                <w:spacing w:val="-2"/>
                <w:sz w:val="20"/>
                <w:szCs w:val="20"/>
              </w:rPr>
              <w:t>your</w:t>
            </w:r>
            <w:r w:rsidRPr="000D202F">
              <w:rPr>
                <w:rFonts w:ascii="Arial" w:hAnsi="Arial" w:cs="Arial"/>
                <w:i/>
                <w:spacing w:val="-4"/>
                <w:sz w:val="20"/>
                <w:szCs w:val="20"/>
              </w:rPr>
              <w:t xml:space="preserve"> </w:t>
            </w:r>
            <w:r w:rsidRPr="000D202F">
              <w:rPr>
                <w:rFonts w:ascii="Arial" w:hAnsi="Arial" w:cs="Arial"/>
                <w:i/>
                <w:sz w:val="20"/>
                <w:szCs w:val="20"/>
              </w:rPr>
              <w:t>organisation.</w:t>
            </w:r>
            <w:r w:rsidRPr="000D202F">
              <w:rPr>
                <w:rFonts w:ascii="Arial" w:hAnsi="Arial" w:cs="Arial"/>
                <w:i/>
                <w:spacing w:val="-8"/>
                <w:sz w:val="20"/>
                <w:szCs w:val="20"/>
              </w:rPr>
              <w:t xml:space="preserve"> </w:t>
            </w:r>
            <w:r w:rsidRPr="000D202F">
              <w:rPr>
                <w:rFonts w:ascii="Arial" w:hAnsi="Arial" w:cs="Arial"/>
                <w:i/>
                <w:spacing w:val="-1"/>
                <w:sz w:val="20"/>
                <w:szCs w:val="20"/>
              </w:rPr>
              <w:t>Additional</w:t>
            </w:r>
            <w:r w:rsidRPr="000D202F">
              <w:rPr>
                <w:rFonts w:ascii="Arial" w:hAnsi="Arial" w:cs="Arial"/>
                <w:i/>
                <w:spacing w:val="-8"/>
                <w:sz w:val="20"/>
                <w:szCs w:val="20"/>
              </w:rPr>
              <w:t xml:space="preserve"> </w:t>
            </w:r>
            <w:r w:rsidRPr="000D202F">
              <w:rPr>
                <w:rFonts w:ascii="Arial" w:hAnsi="Arial" w:cs="Arial"/>
                <w:i/>
                <w:sz w:val="20"/>
                <w:szCs w:val="20"/>
              </w:rPr>
              <w:t>documents</w:t>
            </w:r>
            <w:r w:rsidRPr="000D202F">
              <w:rPr>
                <w:rFonts w:ascii="Arial" w:hAnsi="Arial" w:cs="Arial"/>
                <w:i/>
                <w:spacing w:val="-6"/>
                <w:sz w:val="20"/>
                <w:szCs w:val="20"/>
              </w:rPr>
              <w:t xml:space="preserve"> </w:t>
            </w:r>
            <w:r w:rsidRPr="000D202F">
              <w:rPr>
                <w:rFonts w:ascii="Arial" w:hAnsi="Arial" w:cs="Arial"/>
                <w:i/>
                <w:spacing w:val="-1"/>
                <w:sz w:val="20"/>
                <w:szCs w:val="20"/>
              </w:rPr>
              <w:t>e.g.</w:t>
            </w:r>
            <w:r w:rsidRPr="000D202F">
              <w:rPr>
                <w:rFonts w:ascii="Arial" w:hAnsi="Arial" w:cs="Arial"/>
                <w:i/>
                <w:sz w:val="20"/>
                <w:szCs w:val="20"/>
              </w:rPr>
              <w:t xml:space="preserve"> brochures,</w:t>
            </w:r>
            <w:r w:rsidRPr="000D202F">
              <w:rPr>
                <w:rFonts w:ascii="Arial" w:hAnsi="Arial" w:cs="Arial"/>
                <w:i/>
                <w:spacing w:val="78"/>
                <w:w w:val="99"/>
                <w:sz w:val="20"/>
                <w:szCs w:val="20"/>
              </w:rPr>
              <w:t xml:space="preserve"> </w:t>
            </w:r>
            <w:r w:rsidRPr="000D202F">
              <w:rPr>
                <w:rFonts w:ascii="Arial" w:hAnsi="Arial" w:cs="Arial"/>
                <w:i/>
                <w:sz w:val="20"/>
                <w:szCs w:val="20"/>
              </w:rPr>
              <w:t>promotional</w:t>
            </w:r>
            <w:r w:rsidRPr="000D202F">
              <w:rPr>
                <w:rFonts w:ascii="Arial" w:hAnsi="Arial" w:cs="Arial"/>
                <w:i/>
                <w:spacing w:val="-1"/>
                <w:sz w:val="20"/>
                <w:szCs w:val="20"/>
              </w:rPr>
              <w:t xml:space="preserve"> flyers</w:t>
            </w:r>
            <w:r w:rsidRPr="000D202F">
              <w:rPr>
                <w:rFonts w:ascii="Arial" w:hAnsi="Arial" w:cs="Arial"/>
                <w:i/>
                <w:sz w:val="20"/>
                <w:szCs w:val="20"/>
              </w:rPr>
              <w:t xml:space="preserve"> etc.</w:t>
            </w:r>
            <w:r w:rsidRPr="000D202F">
              <w:rPr>
                <w:rFonts w:ascii="Arial" w:hAnsi="Arial" w:cs="Arial"/>
                <w:i/>
                <w:spacing w:val="3"/>
                <w:sz w:val="20"/>
                <w:szCs w:val="20"/>
              </w:rPr>
              <w:t xml:space="preserve"> </w:t>
            </w:r>
            <w:r w:rsidRPr="000D202F">
              <w:rPr>
                <w:rFonts w:ascii="Arial" w:hAnsi="Arial" w:cs="Arial"/>
                <w:i/>
                <w:spacing w:val="-1"/>
                <w:sz w:val="20"/>
                <w:szCs w:val="20"/>
              </w:rPr>
              <w:t>will</w:t>
            </w:r>
            <w:r w:rsidRPr="000D202F">
              <w:rPr>
                <w:rFonts w:ascii="Arial" w:hAnsi="Arial" w:cs="Arial"/>
                <w:i/>
                <w:sz w:val="20"/>
                <w:szCs w:val="20"/>
              </w:rPr>
              <w:t xml:space="preserve"> </w:t>
            </w:r>
            <w:r w:rsidRPr="000D202F">
              <w:rPr>
                <w:rFonts w:ascii="Arial" w:hAnsi="Arial" w:cs="Arial"/>
                <w:i/>
                <w:spacing w:val="-1"/>
                <w:sz w:val="20"/>
                <w:szCs w:val="20"/>
              </w:rPr>
              <w:t xml:space="preserve">not </w:t>
            </w:r>
            <w:r w:rsidRPr="000D202F">
              <w:rPr>
                <w:rFonts w:ascii="Arial" w:hAnsi="Arial" w:cs="Arial"/>
                <w:i/>
                <w:sz w:val="20"/>
                <w:szCs w:val="20"/>
              </w:rPr>
              <w:t>be</w:t>
            </w:r>
            <w:r w:rsidRPr="000D202F">
              <w:rPr>
                <w:rFonts w:ascii="Arial" w:hAnsi="Arial" w:cs="Arial"/>
                <w:i/>
                <w:spacing w:val="-2"/>
                <w:sz w:val="20"/>
                <w:szCs w:val="20"/>
              </w:rPr>
              <w:t xml:space="preserve"> </w:t>
            </w:r>
            <w:r w:rsidRPr="000D202F">
              <w:rPr>
                <w:rFonts w:ascii="Arial" w:hAnsi="Arial" w:cs="Arial"/>
                <w:i/>
                <w:sz w:val="20"/>
                <w:szCs w:val="20"/>
              </w:rPr>
              <w:t>taken</w:t>
            </w:r>
            <w:r w:rsidRPr="000D202F">
              <w:rPr>
                <w:rFonts w:ascii="Arial" w:hAnsi="Arial" w:cs="Arial"/>
                <w:i/>
                <w:spacing w:val="1"/>
                <w:sz w:val="20"/>
                <w:szCs w:val="20"/>
              </w:rPr>
              <w:t xml:space="preserve"> </w:t>
            </w:r>
            <w:r w:rsidRPr="000D202F">
              <w:rPr>
                <w:rFonts w:ascii="Arial" w:hAnsi="Arial" w:cs="Arial"/>
                <w:i/>
                <w:spacing w:val="-1"/>
                <w:sz w:val="20"/>
                <w:szCs w:val="20"/>
              </w:rPr>
              <w:t>into</w:t>
            </w:r>
            <w:r w:rsidRPr="000D202F">
              <w:rPr>
                <w:rFonts w:ascii="Arial" w:hAnsi="Arial" w:cs="Arial"/>
                <w:i/>
                <w:sz w:val="20"/>
                <w:szCs w:val="20"/>
              </w:rPr>
              <w:t xml:space="preserve"> account.</w:t>
            </w:r>
            <w:r w:rsidRPr="000D202F">
              <w:rPr>
                <w:rFonts w:ascii="Arial" w:hAnsi="Arial" w:cs="Arial"/>
                <w:i/>
                <w:spacing w:val="1"/>
                <w:sz w:val="20"/>
                <w:szCs w:val="20"/>
              </w:rPr>
              <w:t xml:space="preserve"> </w:t>
            </w:r>
            <w:r w:rsidRPr="000D202F">
              <w:rPr>
                <w:rFonts w:ascii="Arial" w:hAnsi="Arial" w:cs="Arial"/>
                <w:i/>
                <w:spacing w:val="-1"/>
                <w:sz w:val="20"/>
                <w:szCs w:val="20"/>
              </w:rPr>
              <w:t>Each</w:t>
            </w:r>
            <w:r w:rsidRPr="000D202F">
              <w:rPr>
                <w:rFonts w:ascii="Arial" w:hAnsi="Arial" w:cs="Arial"/>
                <w:i/>
                <w:spacing w:val="1"/>
                <w:sz w:val="20"/>
                <w:szCs w:val="20"/>
              </w:rPr>
              <w:t xml:space="preserve"> </w:t>
            </w:r>
            <w:r w:rsidRPr="000D202F">
              <w:rPr>
                <w:rFonts w:ascii="Arial" w:hAnsi="Arial" w:cs="Arial"/>
                <w:i/>
                <w:sz w:val="20"/>
                <w:szCs w:val="20"/>
              </w:rPr>
              <w:t>question answered</w:t>
            </w:r>
            <w:r w:rsidRPr="000D202F">
              <w:rPr>
                <w:rFonts w:ascii="Arial" w:hAnsi="Arial" w:cs="Arial"/>
                <w:i/>
                <w:spacing w:val="-1"/>
                <w:sz w:val="20"/>
                <w:szCs w:val="20"/>
              </w:rPr>
              <w:t xml:space="preserve"> </w:t>
            </w:r>
            <w:r w:rsidRPr="000D202F">
              <w:rPr>
                <w:rFonts w:ascii="Arial" w:hAnsi="Arial" w:cs="Arial"/>
                <w:i/>
                <w:sz w:val="20"/>
                <w:szCs w:val="20"/>
              </w:rPr>
              <w:t>must</w:t>
            </w:r>
            <w:r w:rsidRPr="000D202F">
              <w:rPr>
                <w:rFonts w:ascii="Arial" w:hAnsi="Arial" w:cs="Arial"/>
                <w:i/>
                <w:spacing w:val="-2"/>
                <w:sz w:val="20"/>
                <w:szCs w:val="20"/>
              </w:rPr>
              <w:t xml:space="preserve"> </w:t>
            </w:r>
            <w:r w:rsidRPr="000D202F">
              <w:rPr>
                <w:rFonts w:ascii="Arial" w:hAnsi="Arial" w:cs="Arial"/>
                <w:i/>
                <w:sz w:val="20"/>
                <w:szCs w:val="20"/>
              </w:rPr>
              <w:t>be</w:t>
            </w:r>
            <w:r w:rsidRPr="000D202F">
              <w:rPr>
                <w:rFonts w:ascii="Arial" w:hAnsi="Arial" w:cs="Arial"/>
                <w:i/>
                <w:spacing w:val="-1"/>
                <w:sz w:val="20"/>
                <w:szCs w:val="20"/>
              </w:rPr>
              <w:t xml:space="preserve"> </w:t>
            </w:r>
            <w:r w:rsidRPr="000D202F">
              <w:rPr>
                <w:rFonts w:ascii="Arial" w:hAnsi="Arial" w:cs="Arial"/>
                <w:i/>
                <w:sz w:val="20"/>
                <w:szCs w:val="20"/>
              </w:rPr>
              <w:t>complete in</w:t>
            </w:r>
            <w:r w:rsidRPr="000D202F">
              <w:rPr>
                <w:rFonts w:ascii="Arial" w:hAnsi="Arial" w:cs="Arial"/>
                <w:i/>
                <w:spacing w:val="50"/>
                <w:w w:val="99"/>
                <w:sz w:val="20"/>
                <w:szCs w:val="20"/>
              </w:rPr>
              <w:t xml:space="preserve"> </w:t>
            </w:r>
            <w:r w:rsidRPr="000D202F">
              <w:rPr>
                <w:rFonts w:ascii="Arial" w:hAnsi="Arial" w:cs="Arial"/>
                <w:i/>
                <w:spacing w:val="-1"/>
                <w:sz w:val="20"/>
                <w:szCs w:val="20"/>
              </w:rPr>
              <w:t>its</w:t>
            </w:r>
            <w:r w:rsidRPr="000D202F">
              <w:rPr>
                <w:rFonts w:ascii="Arial" w:hAnsi="Arial" w:cs="Arial"/>
                <w:i/>
                <w:spacing w:val="-6"/>
                <w:sz w:val="20"/>
                <w:szCs w:val="20"/>
              </w:rPr>
              <w:t xml:space="preserve"> </w:t>
            </w:r>
            <w:r w:rsidRPr="000D202F">
              <w:rPr>
                <w:rFonts w:ascii="Arial" w:hAnsi="Arial" w:cs="Arial"/>
                <w:i/>
                <w:spacing w:val="-1"/>
                <w:sz w:val="20"/>
                <w:szCs w:val="20"/>
              </w:rPr>
              <w:t>own</w:t>
            </w:r>
            <w:r w:rsidRPr="000D202F">
              <w:rPr>
                <w:rFonts w:ascii="Arial" w:hAnsi="Arial" w:cs="Arial"/>
                <w:i/>
                <w:spacing w:val="-5"/>
                <w:sz w:val="20"/>
                <w:szCs w:val="20"/>
              </w:rPr>
              <w:t xml:space="preserve"> </w:t>
            </w:r>
            <w:r w:rsidRPr="000D202F">
              <w:rPr>
                <w:rFonts w:ascii="Arial" w:hAnsi="Arial" w:cs="Arial"/>
                <w:i/>
                <w:sz w:val="20"/>
                <w:szCs w:val="20"/>
              </w:rPr>
              <w:t>right</w:t>
            </w:r>
            <w:r w:rsidRPr="000D202F">
              <w:rPr>
                <w:rFonts w:ascii="Arial" w:hAnsi="Arial" w:cs="Arial"/>
                <w:i/>
                <w:spacing w:val="-6"/>
                <w:sz w:val="20"/>
                <w:szCs w:val="20"/>
              </w:rPr>
              <w:t xml:space="preserve"> </w:t>
            </w:r>
            <w:r w:rsidRPr="000D202F">
              <w:rPr>
                <w:rFonts w:ascii="Arial" w:hAnsi="Arial" w:cs="Arial"/>
                <w:i/>
                <w:sz w:val="20"/>
                <w:szCs w:val="20"/>
              </w:rPr>
              <w:t>and</w:t>
            </w:r>
            <w:r w:rsidRPr="000D202F">
              <w:rPr>
                <w:rFonts w:ascii="Arial" w:hAnsi="Arial" w:cs="Arial"/>
                <w:i/>
                <w:spacing w:val="-7"/>
                <w:sz w:val="20"/>
                <w:szCs w:val="20"/>
              </w:rPr>
              <w:t xml:space="preserve"> </w:t>
            </w:r>
            <w:r w:rsidRPr="000D202F">
              <w:rPr>
                <w:rFonts w:ascii="Arial" w:hAnsi="Arial" w:cs="Arial"/>
                <w:i/>
                <w:sz w:val="20"/>
                <w:szCs w:val="20"/>
              </w:rPr>
              <w:t>tailored</w:t>
            </w:r>
            <w:r w:rsidRPr="000D202F">
              <w:rPr>
                <w:rFonts w:ascii="Arial" w:hAnsi="Arial" w:cs="Arial"/>
                <w:i/>
                <w:spacing w:val="-4"/>
                <w:sz w:val="20"/>
                <w:szCs w:val="20"/>
              </w:rPr>
              <w:t xml:space="preserve"> </w:t>
            </w:r>
            <w:r w:rsidRPr="000D202F">
              <w:rPr>
                <w:rFonts w:ascii="Arial" w:hAnsi="Arial" w:cs="Arial"/>
                <w:i/>
                <w:sz w:val="20"/>
                <w:szCs w:val="20"/>
              </w:rPr>
              <w:t>towards</w:t>
            </w:r>
            <w:r w:rsidRPr="000D202F">
              <w:rPr>
                <w:rFonts w:ascii="Arial" w:hAnsi="Arial" w:cs="Arial"/>
                <w:i/>
                <w:spacing w:val="-6"/>
                <w:sz w:val="20"/>
                <w:szCs w:val="20"/>
              </w:rPr>
              <w:t xml:space="preserve"> </w:t>
            </w:r>
            <w:r w:rsidRPr="000D202F">
              <w:rPr>
                <w:rFonts w:ascii="Arial" w:hAnsi="Arial" w:cs="Arial"/>
                <w:i/>
                <w:spacing w:val="-1"/>
                <w:sz w:val="20"/>
                <w:szCs w:val="20"/>
              </w:rPr>
              <w:t>that</w:t>
            </w:r>
            <w:r w:rsidRPr="000D202F">
              <w:rPr>
                <w:rFonts w:ascii="Arial" w:hAnsi="Arial" w:cs="Arial"/>
                <w:i/>
                <w:spacing w:val="-4"/>
                <w:sz w:val="20"/>
                <w:szCs w:val="20"/>
              </w:rPr>
              <w:t xml:space="preserve"> </w:t>
            </w:r>
            <w:r w:rsidRPr="000D202F">
              <w:rPr>
                <w:rFonts w:ascii="Arial" w:hAnsi="Arial" w:cs="Arial"/>
                <w:i/>
                <w:sz w:val="20"/>
                <w:szCs w:val="20"/>
              </w:rPr>
              <w:t>specific</w:t>
            </w:r>
            <w:r w:rsidRPr="000D202F">
              <w:rPr>
                <w:rFonts w:ascii="Arial" w:hAnsi="Arial" w:cs="Arial"/>
                <w:i/>
                <w:spacing w:val="-6"/>
                <w:sz w:val="20"/>
                <w:szCs w:val="20"/>
              </w:rPr>
              <w:t xml:space="preserve"> </w:t>
            </w:r>
            <w:r w:rsidRPr="000D202F">
              <w:rPr>
                <w:rFonts w:ascii="Arial" w:hAnsi="Arial" w:cs="Arial"/>
                <w:i/>
                <w:sz w:val="20"/>
                <w:szCs w:val="20"/>
              </w:rPr>
              <w:t>question.</w:t>
            </w:r>
            <w:r w:rsidRPr="000D202F">
              <w:rPr>
                <w:rFonts w:ascii="Arial" w:hAnsi="Arial" w:cs="Arial"/>
                <w:i/>
                <w:sz w:val="22"/>
                <w:szCs w:val="22"/>
              </w:rPr>
              <w:t xml:space="preserve"> </w:t>
            </w:r>
            <w:r w:rsidRPr="00011032">
              <w:rPr>
                <w:rFonts w:ascii="Arial" w:hAnsi="Arial" w:cs="Arial"/>
                <w:i/>
                <w:sz w:val="20"/>
                <w:szCs w:val="20"/>
              </w:rPr>
              <w:t>Diagrams and pictures are permitted as part of the tenderer’s response to the questions and will not</w:t>
            </w:r>
            <w:r w:rsidR="00345AA8">
              <w:rPr>
                <w:rFonts w:ascii="Arial" w:hAnsi="Arial" w:cs="Arial"/>
                <w:i/>
                <w:sz w:val="20"/>
                <w:szCs w:val="20"/>
              </w:rPr>
              <w:t xml:space="preserve"> be included in the word count.</w:t>
            </w:r>
          </w:p>
          <w:p w:rsidR="00D7437F" w:rsidRDefault="00D7437F" w:rsidP="001E0174">
            <w:pPr>
              <w:pStyle w:val="TableParagraph"/>
              <w:kinsoku w:val="0"/>
              <w:overflowPunct w:val="0"/>
              <w:spacing w:before="54"/>
              <w:rPr>
                <w:rFonts w:ascii="Arial" w:hAnsi="Arial" w:cs="Arial"/>
                <w:i/>
                <w:sz w:val="20"/>
                <w:szCs w:val="20"/>
              </w:rPr>
            </w:pPr>
          </w:p>
          <w:p w:rsidR="00D7437F" w:rsidRDefault="00D7437F" w:rsidP="001E0174">
            <w:pPr>
              <w:pStyle w:val="TableParagraph"/>
              <w:kinsoku w:val="0"/>
              <w:overflowPunct w:val="0"/>
              <w:spacing w:before="54"/>
              <w:rPr>
                <w:rFonts w:ascii="Arial" w:hAnsi="Arial" w:cs="Arial"/>
                <w:i/>
                <w:sz w:val="20"/>
                <w:szCs w:val="20"/>
              </w:rPr>
            </w:pPr>
          </w:p>
          <w:p w:rsidR="00D7437F" w:rsidRPr="00124BD1" w:rsidRDefault="00D7437F" w:rsidP="001E0174">
            <w:pPr>
              <w:pStyle w:val="TableParagraph"/>
              <w:kinsoku w:val="0"/>
              <w:overflowPunct w:val="0"/>
              <w:spacing w:before="54"/>
              <w:rPr>
                <w:rFonts w:ascii="Arial" w:hAnsi="Arial" w:cs="Arial"/>
                <w:b/>
                <w:bCs/>
                <w:spacing w:val="-1"/>
              </w:rPr>
            </w:pPr>
          </w:p>
        </w:tc>
      </w:tr>
      <w:tr w:rsidR="00D7437F" w:rsidTr="001E0174">
        <w:tc>
          <w:tcPr>
            <w:tcW w:w="988" w:type="dxa"/>
          </w:tcPr>
          <w:p w:rsidR="00D7437F" w:rsidRPr="00F3311B" w:rsidRDefault="00D7437F" w:rsidP="001E0174">
            <w:pPr>
              <w:pStyle w:val="Default"/>
              <w:ind w:left="20"/>
              <w:jc w:val="center"/>
              <w:rPr>
                <w:b/>
                <w:bCs/>
                <w:sz w:val="22"/>
                <w:szCs w:val="22"/>
              </w:rPr>
            </w:pPr>
            <w:r w:rsidRPr="00A12AA1">
              <w:rPr>
                <w:b/>
                <w:bCs/>
                <w:sz w:val="20"/>
              </w:rPr>
              <w:t>Score</w:t>
            </w:r>
          </w:p>
        </w:tc>
        <w:tc>
          <w:tcPr>
            <w:tcW w:w="3543" w:type="dxa"/>
            <w:gridSpan w:val="5"/>
          </w:tcPr>
          <w:p w:rsidR="00D7437F" w:rsidRPr="00351C4B" w:rsidRDefault="00D7437F" w:rsidP="001E0174">
            <w:pPr>
              <w:pStyle w:val="Default"/>
              <w:jc w:val="center"/>
              <w:rPr>
                <w:b/>
                <w:sz w:val="22"/>
                <w:szCs w:val="22"/>
              </w:rPr>
            </w:pPr>
            <w:r w:rsidRPr="00A12AA1">
              <w:rPr>
                <w:b/>
                <w:bCs/>
                <w:sz w:val="20"/>
              </w:rPr>
              <w:t>Classification</w:t>
            </w:r>
          </w:p>
        </w:tc>
        <w:tc>
          <w:tcPr>
            <w:tcW w:w="4485" w:type="dxa"/>
            <w:gridSpan w:val="4"/>
          </w:tcPr>
          <w:p w:rsidR="00D7437F" w:rsidRPr="00351C4B" w:rsidRDefault="00D7437F" w:rsidP="001E0174">
            <w:pPr>
              <w:pStyle w:val="Default"/>
              <w:jc w:val="center"/>
              <w:rPr>
                <w:b/>
                <w:sz w:val="22"/>
                <w:szCs w:val="22"/>
              </w:rPr>
            </w:pPr>
            <w:r w:rsidRPr="00A12AA1">
              <w:rPr>
                <w:b/>
                <w:bCs/>
                <w:sz w:val="20"/>
              </w:rPr>
              <w:t>Definition</w:t>
            </w:r>
          </w:p>
        </w:tc>
      </w:tr>
      <w:tr w:rsidR="00D7437F" w:rsidTr="001E0174">
        <w:tc>
          <w:tcPr>
            <w:tcW w:w="988" w:type="dxa"/>
          </w:tcPr>
          <w:p w:rsidR="00D7437F" w:rsidRPr="00A12AA1" w:rsidRDefault="00D7437F" w:rsidP="001E0174">
            <w:pPr>
              <w:pStyle w:val="Default"/>
              <w:ind w:left="20"/>
              <w:jc w:val="center"/>
              <w:rPr>
                <w:b/>
                <w:bCs/>
                <w:sz w:val="20"/>
              </w:rPr>
            </w:pPr>
            <w:r w:rsidRPr="00A12AA1">
              <w:rPr>
                <w:sz w:val="20"/>
              </w:rPr>
              <w:lastRenderedPageBreak/>
              <w:t>0</w:t>
            </w:r>
          </w:p>
        </w:tc>
        <w:tc>
          <w:tcPr>
            <w:tcW w:w="3543" w:type="dxa"/>
            <w:gridSpan w:val="5"/>
          </w:tcPr>
          <w:p w:rsidR="00D7437F" w:rsidRPr="00A12AA1" w:rsidRDefault="00D7437F" w:rsidP="001E0174">
            <w:pPr>
              <w:pStyle w:val="Default"/>
              <w:rPr>
                <w:b/>
                <w:bCs/>
                <w:sz w:val="20"/>
              </w:rPr>
            </w:pPr>
            <w:r w:rsidRPr="00A12AA1">
              <w:rPr>
                <w:sz w:val="20"/>
              </w:rPr>
              <w:t>No response (complete non-compliance)</w:t>
            </w:r>
          </w:p>
        </w:tc>
        <w:tc>
          <w:tcPr>
            <w:tcW w:w="4485" w:type="dxa"/>
            <w:gridSpan w:val="4"/>
          </w:tcPr>
          <w:p w:rsidR="00D7437F" w:rsidRPr="00A12AA1" w:rsidRDefault="00D7437F" w:rsidP="001E0174">
            <w:pPr>
              <w:pStyle w:val="Default"/>
              <w:rPr>
                <w:b/>
                <w:bCs/>
                <w:sz w:val="20"/>
              </w:rPr>
            </w:pPr>
            <w:r w:rsidRPr="00A12AA1">
              <w:rPr>
                <w:sz w:val="20"/>
              </w:rPr>
              <w:t>No response at all or insufficient information provided in the Response such</w:t>
            </w:r>
            <w:r>
              <w:rPr>
                <w:sz w:val="20"/>
              </w:rPr>
              <w:t xml:space="preserve"> that the Solution is totally non-</w:t>
            </w:r>
            <w:r w:rsidRPr="00A12AA1">
              <w:rPr>
                <w:sz w:val="20"/>
              </w:rPr>
              <w:t>assessable and/or incomprehensible.</w:t>
            </w:r>
          </w:p>
        </w:tc>
      </w:tr>
      <w:tr w:rsidR="00D7437F" w:rsidTr="001E0174">
        <w:tc>
          <w:tcPr>
            <w:tcW w:w="988" w:type="dxa"/>
          </w:tcPr>
          <w:p w:rsidR="00D7437F" w:rsidRPr="00A12AA1" w:rsidRDefault="00D7437F" w:rsidP="001E0174">
            <w:pPr>
              <w:pStyle w:val="Default"/>
              <w:ind w:left="20"/>
              <w:jc w:val="center"/>
              <w:rPr>
                <w:b/>
                <w:bCs/>
                <w:sz w:val="20"/>
              </w:rPr>
            </w:pPr>
            <w:r w:rsidRPr="00A12AA1">
              <w:rPr>
                <w:sz w:val="20"/>
              </w:rPr>
              <w:t>1-2</w:t>
            </w:r>
          </w:p>
        </w:tc>
        <w:tc>
          <w:tcPr>
            <w:tcW w:w="3543" w:type="dxa"/>
            <w:gridSpan w:val="5"/>
          </w:tcPr>
          <w:p w:rsidR="00D7437F" w:rsidRPr="00A12AA1" w:rsidRDefault="00D7437F" w:rsidP="001E0174">
            <w:pPr>
              <w:pStyle w:val="Default"/>
              <w:jc w:val="center"/>
              <w:rPr>
                <w:b/>
                <w:bCs/>
                <w:sz w:val="20"/>
              </w:rPr>
            </w:pPr>
            <w:r w:rsidRPr="00A12AA1">
              <w:rPr>
                <w:sz w:val="20"/>
              </w:rPr>
              <w:t>Unsatisfactory response (potential for some compliance but very major areas of weakness)</w:t>
            </w:r>
          </w:p>
        </w:tc>
        <w:tc>
          <w:tcPr>
            <w:tcW w:w="4485" w:type="dxa"/>
            <w:gridSpan w:val="4"/>
          </w:tcPr>
          <w:p w:rsidR="00D7437F" w:rsidRPr="00A12AA1" w:rsidRDefault="00D7437F" w:rsidP="001E0174">
            <w:pPr>
              <w:spacing w:before="100" w:beforeAutospacing="1" w:after="100" w:afterAutospacing="1"/>
              <w:rPr>
                <w:rFonts w:ascii="Arial" w:hAnsi="Arial" w:cs="Arial"/>
                <w:sz w:val="20"/>
              </w:rPr>
            </w:pPr>
            <w:r w:rsidRPr="00A12AA1">
              <w:rPr>
                <w:rFonts w:ascii="Arial" w:hAnsi="Arial" w:cs="Arial"/>
                <w:sz w:val="20"/>
              </w:rPr>
              <w:t>Substantially unacceptable Response which fails in several significant areas to set out a Solution that addresses and meets the requirements: little or no detail has been provided to support and demonstrate that the Qualified Bidder will be able to provide the service(s) and/or considerable reservations as to the Qualified Bidder's proposals in respect of relevant ability, understanding, expertise, skills and/or resources to deliver the requirements</w:t>
            </w:r>
          </w:p>
          <w:p w:rsidR="00D7437F" w:rsidRPr="00A12AA1" w:rsidRDefault="00D7437F" w:rsidP="001E0174">
            <w:pPr>
              <w:pStyle w:val="Default"/>
              <w:jc w:val="center"/>
              <w:rPr>
                <w:b/>
                <w:bCs/>
                <w:sz w:val="20"/>
              </w:rPr>
            </w:pPr>
            <w:r w:rsidRPr="00A12AA1">
              <w:rPr>
                <w:sz w:val="20"/>
              </w:rPr>
              <w:t>Would represent a very high risk solution for the Council.</w:t>
            </w:r>
          </w:p>
        </w:tc>
      </w:tr>
      <w:tr w:rsidR="00D7437F" w:rsidTr="001E0174">
        <w:tc>
          <w:tcPr>
            <w:tcW w:w="988" w:type="dxa"/>
          </w:tcPr>
          <w:p w:rsidR="00D7437F" w:rsidRPr="00A12AA1" w:rsidRDefault="00D7437F" w:rsidP="001E0174">
            <w:pPr>
              <w:pStyle w:val="Default"/>
              <w:ind w:left="20"/>
              <w:jc w:val="center"/>
              <w:rPr>
                <w:b/>
                <w:bCs/>
                <w:sz w:val="20"/>
              </w:rPr>
            </w:pPr>
            <w:r w:rsidRPr="00A12AA1">
              <w:rPr>
                <w:sz w:val="20"/>
              </w:rPr>
              <w:t>3-4</w:t>
            </w:r>
          </w:p>
        </w:tc>
        <w:tc>
          <w:tcPr>
            <w:tcW w:w="3543" w:type="dxa"/>
            <w:gridSpan w:val="5"/>
          </w:tcPr>
          <w:p w:rsidR="00D7437F" w:rsidRPr="00A12AA1" w:rsidRDefault="00D7437F" w:rsidP="001E0174">
            <w:pPr>
              <w:pStyle w:val="Default"/>
              <w:jc w:val="center"/>
              <w:rPr>
                <w:b/>
                <w:bCs/>
                <w:sz w:val="20"/>
              </w:rPr>
            </w:pPr>
            <w:r w:rsidRPr="00A12AA1">
              <w:rPr>
                <w:sz w:val="20"/>
              </w:rPr>
              <w:t>Partially acceptable response (one or more areas of major weakness)</w:t>
            </w:r>
          </w:p>
        </w:tc>
        <w:tc>
          <w:tcPr>
            <w:tcW w:w="4485" w:type="dxa"/>
            <w:gridSpan w:val="4"/>
          </w:tcPr>
          <w:p w:rsidR="00D7437F" w:rsidRPr="00A12AA1" w:rsidRDefault="00D7437F" w:rsidP="001E0174">
            <w:pPr>
              <w:spacing w:before="100" w:beforeAutospacing="1" w:after="100" w:afterAutospacing="1"/>
              <w:rPr>
                <w:rFonts w:ascii="Arial" w:hAnsi="Arial" w:cs="Arial"/>
                <w:sz w:val="20"/>
              </w:rPr>
            </w:pPr>
            <w:r w:rsidRPr="00A12AA1">
              <w:rPr>
                <w:rFonts w:ascii="Arial" w:hAnsi="Arial" w:cs="Arial"/>
                <w:sz w:val="20"/>
              </w:rPr>
              <w:t>Weak Response which does not set out a Solution that fully addresses and meets the requirements: Response may be basic/ minimal with little or no detail provided to support the Solution and demonstrate that the Qualified Bidder will be able to provide the service(s) and/or some reservations as to the Qualified Bidder's Solution in respect of relevant ability, understanding, expertise, skills and/or resources to deliver the requirements</w:t>
            </w:r>
          </w:p>
          <w:p w:rsidR="00D7437F" w:rsidRPr="00A12AA1" w:rsidRDefault="00D7437F" w:rsidP="001E0174">
            <w:pPr>
              <w:pStyle w:val="Default"/>
              <w:jc w:val="center"/>
              <w:rPr>
                <w:b/>
                <w:bCs/>
                <w:sz w:val="20"/>
              </w:rPr>
            </w:pPr>
            <w:r w:rsidRPr="00A12AA1">
              <w:rPr>
                <w:sz w:val="20"/>
              </w:rPr>
              <w:t>May represent a high risk solution for the Council.</w:t>
            </w:r>
          </w:p>
        </w:tc>
      </w:tr>
      <w:tr w:rsidR="00D7437F" w:rsidTr="001E0174">
        <w:tc>
          <w:tcPr>
            <w:tcW w:w="988" w:type="dxa"/>
          </w:tcPr>
          <w:p w:rsidR="00D7437F" w:rsidRPr="00A12AA1" w:rsidRDefault="00D7437F" w:rsidP="001E0174">
            <w:pPr>
              <w:pStyle w:val="Default"/>
              <w:ind w:left="20"/>
              <w:jc w:val="center"/>
              <w:rPr>
                <w:b/>
                <w:bCs/>
                <w:sz w:val="20"/>
              </w:rPr>
            </w:pPr>
            <w:r w:rsidRPr="00A12AA1">
              <w:rPr>
                <w:sz w:val="20"/>
              </w:rPr>
              <w:t>5-6</w:t>
            </w:r>
          </w:p>
        </w:tc>
        <w:tc>
          <w:tcPr>
            <w:tcW w:w="3543" w:type="dxa"/>
            <w:gridSpan w:val="5"/>
          </w:tcPr>
          <w:p w:rsidR="00D7437F" w:rsidRPr="00A12AA1" w:rsidRDefault="00D7437F" w:rsidP="001E0174">
            <w:pPr>
              <w:pStyle w:val="Default"/>
              <w:jc w:val="center"/>
              <w:rPr>
                <w:b/>
                <w:bCs/>
                <w:sz w:val="20"/>
              </w:rPr>
            </w:pPr>
            <w:r w:rsidRPr="00A12AA1">
              <w:rPr>
                <w:sz w:val="20"/>
              </w:rPr>
              <w:t>Satisfactory and acceptable response (substantial compliance with no major concerns)</w:t>
            </w:r>
          </w:p>
        </w:tc>
        <w:tc>
          <w:tcPr>
            <w:tcW w:w="4485" w:type="dxa"/>
            <w:gridSpan w:val="4"/>
          </w:tcPr>
          <w:p w:rsidR="00D7437F" w:rsidRPr="00A12AA1" w:rsidRDefault="00D7437F" w:rsidP="001E0174">
            <w:pPr>
              <w:spacing w:before="100" w:beforeAutospacing="1" w:after="100" w:afterAutospacing="1"/>
              <w:rPr>
                <w:rFonts w:ascii="Arial" w:hAnsi="Arial" w:cs="Arial"/>
                <w:sz w:val="20"/>
              </w:rPr>
            </w:pPr>
            <w:r w:rsidRPr="00A12AA1">
              <w:rPr>
                <w:rFonts w:ascii="Arial" w:hAnsi="Arial" w:cs="Arial"/>
                <w:sz w:val="20"/>
              </w:rPr>
              <w:t>Response sets out a Solution that largely addresses and meets the requirements, with some detail provided to support the Solution; minor reservations or weakness in a few areas of the Solution in respect of relevant ability, understanding, expertise, skills and/or resources to deliver the requirements.</w:t>
            </w:r>
          </w:p>
          <w:p w:rsidR="00D7437F" w:rsidRPr="00A12AA1" w:rsidRDefault="00D7437F" w:rsidP="001E0174">
            <w:pPr>
              <w:pStyle w:val="Default"/>
              <w:jc w:val="center"/>
              <w:rPr>
                <w:b/>
                <w:bCs/>
                <w:sz w:val="20"/>
              </w:rPr>
            </w:pPr>
            <w:r w:rsidRPr="00A12AA1">
              <w:rPr>
                <w:sz w:val="20"/>
              </w:rPr>
              <w:t>Medium, acceptable risk solution to the Council.</w:t>
            </w:r>
          </w:p>
        </w:tc>
      </w:tr>
      <w:tr w:rsidR="00D7437F" w:rsidTr="001E0174">
        <w:tc>
          <w:tcPr>
            <w:tcW w:w="988" w:type="dxa"/>
          </w:tcPr>
          <w:p w:rsidR="00D7437F" w:rsidRPr="00A12AA1" w:rsidRDefault="00D7437F" w:rsidP="001E0174">
            <w:pPr>
              <w:pStyle w:val="Default"/>
              <w:ind w:left="20"/>
              <w:jc w:val="center"/>
              <w:rPr>
                <w:b/>
                <w:bCs/>
                <w:sz w:val="20"/>
              </w:rPr>
            </w:pPr>
            <w:r w:rsidRPr="00A12AA1">
              <w:rPr>
                <w:sz w:val="20"/>
              </w:rPr>
              <w:t>7-8</w:t>
            </w:r>
          </w:p>
        </w:tc>
        <w:tc>
          <w:tcPr>
            <w:tcW w:w="3543" w:type="dxa"/>
            <w:gridSpan w:val="5"/>
          </w:tcPr>
          <w:p w:rsidR="00D7437F" w:rsidRPr="00A12AA1" w:rsidRDefault="00D7437F" w:rsidP="001E0174">
            <w:pPr>
              <w:pStyle w:val="Default"/>
              <w:jc w:val="center"/>
              <w:rPr>
                <w:b/>
                <w:bCs/>
                <w:sz w:val="20"/>
              </w:rPr>
            </w:pPr>
            <w:r w:rsidRPr="00A12AA1">
              <w:rPr>
                <w:sz w:val="20"/>
              </w:rPr>
              <w:t>Fully satisfactory /very good response (fully compliant with requirements).</w:t>
            </w:r>
          </w:p>
        </w:tc>
        <w:tc>
          <w:tcPr>
            <w:tcW w:w="4485" w:type="dxa"/>
            <w:gridSpan w:val="4"/>
          </w:tcPr>
          <w:p w:rsidR="00D7437F" w:rsidRPr="00A12AA1" w:rsidRDefault="00D7437F" w:rsidP="001E0174">
            <w:pPr>
              <w:spacing w:before="100" w:beforeAutospacing="1" w:after="100" w:afterAutospacing="1"/>
              <w:rPr>
                <w:rFonts w:ascii="Arial" w:hAnsi="Arial" w:cs="Arial"/>
                <w:sz w:val="20"/>
              </w:rPr>
            </w:pPr>
            <w:r w:rsidRPr="00A12AA1">
              <w:rPr>
                <w:rFonts w:ascii="Arial" w:hAnsi="Arial" w:cs="Arial"/>
                <w:sz w:val="20"/>
              </w:rPr>
              <w:t>Response sets out a robust Solution that fully addresses and meets the requirements, with full details provided to support the Solution; provides full confidence as to the relevant ability, understanding, expertise, skills and/or resources to deliver the requirements</w:t>
            </w:r>
          </w:p>
          <w:p w:rsidR="00D7437F" w:rsidRPr="00A12AA1" w:rsidRDefault="00D7437F" w:rsidP="001E0174">
            <w:pPr>
              <w:pStyle w:val="Default"/>
              <w:jc w:val="center"/>
              <w:rPr>
                <w:b/>
                <w:bCs/>
                <w:sz w:val="20"/>
              </w:rPr>
            </w:pPr>
            <w:r w:rsidRPr="00A12AA1">
              <w:rPr>
                <w:sz w:val="20"/>
              </w:rPr>
              <w:t>Low/no risk solution for the Council.</w:t>
            </w:r>
          </w:p>
        </w:tc>
      </w:tr>
      <w:tr w:rsidR="00D7437F" w:rsidTr="001E0174">
        <w:tc>
          <w:tcPr>
            <w:tcW w:w="988" w:type="dxa"/>
          </w:tcPr>
          <w:p w:rsidR="00D7437F" w:rsidRPr="00A12AA1" w:rsidRDefault="00D7437F" w:rsidP="001E0174">
            <w:pPr>
              <w:pStyle w:val="Default"/>
              <w:ind w:left="20"/>
              <w:jc w:val="center"/>
              <w:rPr>
                <w:b/>
                <w:bCs/>
                <w:sz w:val="20"/>
              </w:rPr>
            </w:pPr>
            <w:r w:rsidRPr="00A12AA1">
              <w:rPr>
                <w:sz w:val="20"/>
              </w:rPr>
              <w:t>9-10</w:t>
            </w:r>
          </w:p>
        </w:tc>
        <w:tc>
          <w:tcPr>
            <w:tcW w:w="3543" w:type="dxa"/>
            <w:gridSpan w:val="5"/>
          </w:tcPr>
          <w:p w:rsidR="00D7437F" w:rsidRPr="00A12AA1" w:rsidRDefault="00D7437F" w:rsidP="001E0174">
            <w:pPr>
              <w:pStyle w:val="Default"/>
              <w:jc w:val="center"/>
              <w:rPr>
                <w:b/>
                <w:bCs/>
                <w:sz w:val="20"/>
              </w:rPr>
            </w:pPr>
            <w:r w:rsidRPr="00A12AA1">
              <w:rPr>
                <w:sz w:val="20"/>
              </w:rPr>
              <w:t>Outstanding response (fully compliant, with some areas exceeding requirements)</w:t>
            </w:r>
          </w:p>
        </w:tc>
        <w:tc>
          <w:tcPr>
            <w:tcW w:w="4485" w:type="dxa"/>
            <w:gridSpan w:val="4"/>
          </w:tcPr>
          <w:p w:rsidR="00D7437F" w:rsidRPr="00A12AA1" w:rsidRDefault="00D7437F" w:rsidP="001E0174">
            <w:pPr>
              <w:spacing w:before="100" w:beforeAutospacing="1" w:after="100" w:afterAutospacing="1"/>
              <w:rPr>
                <w:rFonts w:ascii="Arial" w:hAnsi="Arial" w:cs="Arial"/>
                <w:sz w:val="20"/>
              </w:rPr>
            </w:pPr>
            <w:r w:rsidRPr="00A12AA1">
              <w:rPr>
                <w:rFonts w:ascii="Arial" w:hAnsi="Arial" w:cs="Arial"/>
                <w:sz w:val="20"/>
              </w:rPr>
              <w:t>Response sets out a robust Solution (as for a 7-8 score) and, in addition, provides or proposes additional value and/or elements of the Solution which exceed the requirements in substance and outcomes in a manner acceptable to the Council; provides full confidence as to the relevant ability, understanding, expertise, skills and/or resources not only to deliver the requirements, but also exceed it as described</w:t>
            </w:r>
          </w:p>
          <w:p w:rsidR="00D7437F" w:rsidRPr="00A12AA1" w:rsidRDefault="00D7437F" w:rsidP="001E0174">
            <w:pPr>
              <w:pStyle w:val="Default"/>
              <w:jc w:val="center"/>
              <w:rPr>
                <w:b/>
                <w:bCs/>
                <w:sz w:val="20"/>
              </w:rPr>
            </w:pPr>
            <w:r w:rsidRPr="00A12AA1">
              <w:rPr>
                <w:sz w:val="20"/>
              </w:rPr>
              <w:t>Low/no risk solution for the Council.</w:t>
            </w:r>
          </w:p>
        </w:tc>
      </w:tr>
      <w:tr w:rsidR="00D7437F" w:rsidTr="001E0174">
        <w:tc>
          <w:tcPr>
            <w:tcW w:w="9016" w:type="dxa"/>
            <w:gridSpan w:val="10"/>
          </w:tcPr>
          <w:p w:rsidR="00A46D33" w:rsidRDefault="00A46D33" w:rsidP="00A46D33">
            <w:pPr>
              <w:keepNext/>
              <w:rPr>
                <w:rFonts w:ascii="Arial" w:hAnsi="Arial" w:cs="Arial"/>
                <w:b/>
              </w:rPr>
            </w:pPr>
          </w:p>
          <w:p w:rsidR="00EE4D3E" w:rsidRDefault="00C93E0C" w:rsidP="00A46D33">
            <w:pPr>
              <w:keepNext/>
              <w:rPr>
                <w:rFonts w:ascii="Arial" w:hAnsi="Arial" w:cs="Arial"/>
              </w:rPr>
            </w:pPr>
            <w:r>
              <w:rPr>
                <w:rFonts w:ascii="Arial" w:hAnsi="Arial" w:cs="Arial"/>
                <w:b/>
              </w:rPr>
              <w:lastRenderedPageBreak/>
              <w:t>Q4.</w:t>
            </w:r>
            <w:r w:rsidR="00EE4D3E">
              <w:rPr>
                <w:rFonts w:ascii="Arial" w:hAnsi="Arial" w:cs="Arial"/>
              </w:rPr>
              <w:t xml:space="preserve"> In what ways would you be able to work with other service providers to enhance the overall service delivery experienc</w:t>
            </w:r>
            <w:r w:rsidR="00A46D33">
              <w:rPr>
                <w:rFonts w:ascii="Arial" w:hAnsi="Arial" w:cs="Arial"/>
              </w:rPr>
              <w:t>ed by service users.</w:t>
            </w:r>
          </w:p>
          <w:p w:rsidR="004854D9" w:rsidRPr="00455A0C" w:rsidRDefault="004854D9" w:rsidP="00A46D33">
            <w:pPr>
              <w:keepNext/>
              <w:jc w:val="both"/>
              <w:rPr>
                <w:rFonts w:ascii="Arial" w:hAnsi="Arial" w:cs="Arial"/>
                <w:b/>
                <w:highlight w:val="yellow"/>
              </w:rPr>
            </w:pPr>
          </w:p>
          <w:p w:rsidR="00D7437F" w:rsidRPr="00455A0C" w:rsidRDefault="00D7437F" w:rsidP="00A46D33">
            <w:pPr>
              <w:keepNext/>
              <w:jc w:val="both"/>
              <w:rPr>
                <w:rFonts w:ascii="Arial" w:hAnsi="Arial" w:cs="Arial"/>
                <w:b/>
                <w:bCs/>
                <w:spacing w:val="-1"/>
                <w:highlight w:val="yellow"/>
              </w:rPr>
            </w:pPr>
          </w:p>
        </w:tc>
      </w:tr>
      <w:tr w:rsidR="00D7437F" w:rsidTr="001E0174">
        <w:tc>
          <w:tcPr>
            <w:tcW w:w="9016" w:type="dxa"/>
            <w:gridSpan w:val="10"/>
          </w:tcPr>
          <w:p w:rsidR="004854D9" w:rsidRDefault="004854D9" w:rsidP="001E0174">
            <w:pPr>
              <w:pStyle w:val="TableParagraph"/>
              <w:kinsoku w:val="0"/>
              <w:overflowPunct w:val="0"/>
              <w:ind w:left="102"/>
              <w:rPr>
                <w:rFonts w:ascii="Arial" w:hAnsi="Arial" w:cs="Arial"/>
                <w:b/>
                <w:bCs/>
                <w:spacing w:val="-1"/>
                <w:sz w:val="22"/>
                <w:szCs w:val="22"/>
              </w:rPr>
            </w:pPr>
            <w:r w:rsidRPr="00062758">
              <w:rPr>
                <w:rFonts w:ascii="Arial" w:hAnsi="Arial" w:cs="Arial"/>
                <w:b/>
                <w:bCs/>
                <w:spacing w:val="1"/>
                <w:sz w:val="22"/>
                <w:szCs w:val="22"/>
              </w:rPr>
              <w:lastRenderedPageBreak/>
              <w:t>Max</w:t>
            </w:r>
            <w:r w:rsidRPr="00062758">
              <w:rPr>
                <w:rFonts w:ascii="Arial" w:hAnsi="Arial" w:cs="Arial"/>
                <w:b/>
                <w:bCs/>
                <w:spacing w:val="-9"/>
                <w:sz w:val="22"/>
                <w:szCs w:val="22"/>
              </w:rPr>
              <w:t xml:space="preserve"> </w:t>
            </w:r>
            <w:r>
              <w:rPr>
                <w:rFonts w:ascii="Arial" w:hAnsi="Arial" w:cs="Arial"/>
                <w:b/>
                <w:bCs/>
                <w:spacing w:val="-1"/>
                <w:sz w:val="22"/>
                <w:szCs w:val="22"/>
              </w:rPr>
              <w:t xml:space="preserve">page limit 1 side of A4, Arial 11 font </w:t>
            </w:r>
          </w:p>
          <w:p w:rsidR="00D7437F" w:rsidRPr="000D202F" w:rsidRDefault="00D7437F" w:rsidP="001E0174">
            <w:pPr>
              <w:pStyle w:val="TableParagraph"/>
              <w:kinsoku w:val="0"/>
              <w:overflowPunct w:val="0"/>
              <w:ind w:left="102"/>
              <w:rPr>
                <w:rFonts w:ascii="Arial" w:hAnsi="Arial" w:cs="Arial"/>
                <w:i/>
                <w:sz w:val="22"/>
                <w:szCs w:val="22"/>
              </w:rPr>
            </w:pPr>
            <w:r w:rsidRPr="000D202F">
              <w:rPr>
                <w:rFonts w:ascii="Arial" w:hAnsi="Arial" w:cs="Arial"/>
                <w:i/>
                <w:spacing w:val="-1"/>
                <w:sz w:val="20"/>
                <w:szCs w:val="20"/>
              </w:rPr>
              <w:t>Tenderers</w:t>
            </w:r>
            <w:r w:rsidRPr="000D202F">
              <w:rPr>
                <w:rFonts w:ascii="Arial" w:hAnsi="Arial" w:cs="Arial"/>
                <w:i/>
                <w:spacing w:val="-5"/>
                <w:sz w:val="20"/>
                <w:szCs w:val="20"/>
              </w:rPr>
              <w:t xml:space="preserve"> </w:t>
            </w:r>
            <w:r w:rsidRPr="000D202F">
              <w:rPr>
                <w:rFonts w:ascii="Arial" w:hAnsi="Arial" w:cs="Arial"/>
                <w:i/>
                <w:spacing w:val="-1"/>
                <w:sz w:val="20"/>
                <w:szCs w:val="20"/>
              </w:rPr>
              <w:t>should</w:t>
            </w:r>
            <w:r w:rsidRPr="000D202F">
              <w:rPr>
                <w:rFonts w:ascii="Arial" w:hAnsi="Arial" w:cs="Arial"/>
                <w:i/>
                <w:spacing w:val="103"/>
                <w:w w:val="99"/>
                <w:sz w:val="20"/>
                <w:szCs w:val="20"/>
              </w:rPr>
              <w:t xml:space="preserve"> </w:t>
            </w:r>
            <w:r w:rsidRPr="000D202F">
              <w:rPr>
                <w:rFonts w:ascii="Arial" w:hAnsi="Arial" w:cs="Arial"/>
                <w:i/>
                <w:spacing w:val="-1"/>
                <w:sz w:val="20"/>
                <w:szCs w:val="20"/>
              </w:rPr>
              <w:t>refrain</w:t>
            </w:r>
            <w:r w:rsidRPr="000D202F">
              <w:rPr>
                <w:rFonts w:ascii="Arial" w:hAnsi="Arial" w:cs="Arial"/>
                <w:i/>
                <w:spacing w:val="40"/>
                <w:sz w:val="20"/>
                <w:szCs w:val="20"/>
              </w:rPr>
              <w:t xml:space="preserve"> </w:t>
            </w:r>
            <w:r w:rsidRPr="000D202F">
              <w:rPr>
                <w:rFonts w:ascii="Arial" w:hAnsi="Arial" w:cs="Arial"/>
                <w:i/>
                <w:sz w:val="20"/>
                <w:szCs w:val="20"/>
              </w:rPr>
              <w:t>from</w:t>
            </w:r>
            <w:r w:rsidRPr="000D202F">
              <w:rPr>
                <w:rFonts w:ascii="Arial" w:hAnsi="Arial" w:cs="Arial"/>
                <w:i/>
                <w:spacing w:val="44"/>
                <w:sz w:val="20"/>
                <w:szCs w:val="20"/>
              </w:rPr>
              <w:t xml:space="preserve"> </w:t>
            </w:r>
            <w:r w:rsidRPr="000D202F">
              <w:rPr>
                <w:rFonts w:ascii="Arial" w:hAnsi="Arial" w:cs="Arial"/>
                <w:i/>
                <w:spacing w:val="-1"/>
                <w:sz w:val="20"/>
                <w:szCs w:val="20"/>
              </w:rPr>
              <w:t>including</w:t>
            </w:r>
            <w:r w:rsidRPr="000D202F">
              <w:rPr>
                <w:rFonts w:ascii="Arial" w:hAnsi="Arial" w:cs="Arial"/>
                <w:i/>
                <w:spacing w:val="42"/>
                <w:sz w:val="20"/>
                <w:szCs w:val="20"/>
              </w:rPr>
              <w:t xml:space="preserve"> </w:t>
            </w:r>
            <w:r w:rsidRPr="000D202F">
              <w:rPr>
                <w:rFonts w:ascii="Arial" w:hAnsi="Arial" w:cs="Arial"/>
                <w:i/>
                <w:sz w:val="20"/>
                <w:szCs w:val="20"/>
              </w:rPr>
              <w:t>generalised</w:t>
            </w:r>
            <w:r w:rsidRPr="000D202F">
              <w:rPr>
                <w:rFonts w:ascii="Arial" w:hAnsi="Arial" w:cs="Arial"/>
                <w:i/>
                <w:spacing w:val="40"/>
                <w:sz w:val="20"/>
                <w:szCs w:val="20"/>
              </w:rPr>
              <w:t xml:space="preserve"> </w:t>
            </w:r>
            <w:r w:rsidRPr="000D202F">
              <w:rPr>
                <w:rFonts w:ascii="Arial" w:hAnsi="Arial" w:cs="Arial"/>
                <w:i/>
                <w:sz w:val="20"/>
                <w:szCs w:val="20"/>
              </w:rPr>
              <w:t>statements,</w:t>
            </w:r>
            <w:r w:rsidRPr="000D202F">
              <w:rPr>
                <w:rFonts w:ascii="Arial" w:hAnsi="Arial" w:cs="Arial"/>
                <w:i/>
                <w:spacing w:val="41"/>
                <w:sz w:val="20"/>
                <w:szCs w:val="20"/>
              </w:rPr>
              <w:t xml:space="preserve"> </w:t>
            </w:r>
            <w:r w:rsidRPr="000D202F">
              <w:rPr>
                <w:rFonts w:ascii="Arial" w:hAnsi="Arial" w:cs="Arial"/>
                <w:i/>
                <w:sz w:val="20"/>
                <w:szCs w:val="20"/>
              </w:rPr>
              <w:t>information</w:t>
            </w:r>
            <w:r w:rsidRPr="000D202F">
              <w:rPr>
                <w:rFonts w:ascii="Arial" w:hAnsi="Arial" w:cs="Arial"/>
                <w:i/>
                <w:spacing w:val="40"/>
                <w:sz w:val="20"/>
                <w:szCs w:val="20"/>
              </w:rPr>
              <w:t xml:space="preserve"> </w:t>
            </w:r>
            <w:r w:rsidRPr="000D202F">
              <w:rPr>
                <w:rFonts w:ascii="Arial" w:hAnsi="Arial" w:cs="Arial"/>
                <w:i/>
                <w:sz w:val="20"/>
                <w:szCs w:val="20"/>
              </w:rPr>
              <w:t>not</w:t>
            </w:r>
            <w:r w:rsidRPr="000D202F">
              <w:rPr>
                <w:rFonts w:ascii="Arial" w:hAnsi="Arial" w:cs="Arial"/>
                <w:i/>
                <w:spacing w:val="41"/>
                <w:sz w:val="20"/>
                <w:szCs w:val="20"/>
              </w:rPr>
              <w:t xml:space="preserve"> </w:t>
            </w:r>
            <w:r w:rsidRPr="000D202F">
              <w:rPr>
                <w:rFonts w:ascii="Arial" w:hAnsi="Arial" w:cs="Arial"/>
                <w:i/>
                <w:sz w:val="20"/>
                <w:szCs w:val="20"/>
              </w:rPr>
              <w:t>relevant</w:t>
            </w:r>
            <w:r w:rsidRPr="000D202F">
              <w:rPr>
                <w:rFonts w:ascii="Arial" w:hAnsi="Arial" w:cs="Arial"/>
                <w:i/>
                <w:spacing w:val="42"/>
                <w:sz w:val="20"/>
                <w:szCs w:val="20"/>
              </w:rPr>
              <w:t xml:space="preserve"> </w:t>
            </w:r>
            <w:r w:rsidRPr="000D202F">
              <w:rPr>
                <w:rFonts w:ascii="Arial" w:hAnsi="Arial" w:cs="Arial"/>
                <w:i/>
                <w:sz w:val="20"/>
                <w:szCs w:val="20"/>
              </w:rPr>
              <w:t>to</w:t>
            </w:r>
            <w:r w:rsidRPr="000D202F">
              <w:rPr>
                <w:rFonts w:ascii="Arial" w:hAnsi="Arial" w:cs="Arial"/>
                <w:i/>
                <w:spacing w:val="42"/>
                <w:sz w:val="20"/>
                <w:szCs w:val="20"/>
              </w:rPr>
              <w:t xml:space="preserve"> </w:t>
            </w:r>
            <w:r w:rsidRPr="000D202F">
              <w:rPr>
                <w:rFonts w:ascii="Arial" w:hAnsi="Arial" w:cs="Arial"/>
                <w:i/>
                <w:sz w:val="20"/>
                <w:szCs w:val="20"/>
              </w:rPr>
              <w:t>the</w:t>
            </w:r>
            <w:r w:rsidRPr="000D202F">
              <w:rPr>
                <w:rFonts w:ascii="Arial" w:hAnsi="Arial" w:cs="Arial"/>
                <w:i/>
                <w:spacing w:val="42"/>
                <w:sz w:val="20"/>
                <w:szCs w:val="20"/>
              </w:rPr>
              <w:t xml:space="preserve"> </w:t>
            </w:r>
            <w:r w:rsidRPr="000D202F">
              <w:rPr>
                <w:rFonts w:ascii="Arial" w:hAnsi="Arial" w:cs="Arial"/>
                <w:i/>
                <w:sz w:val="20"/>
                <w:szCs w:val="20"/>
              </w:rPr>
              <w:t>requirement</w:t>
            </w:r>
            <w:r w:rsidRPr="000D202F">
              <w:rPr>
                <w:rFonts w:ascii="Arial" w:hAnsi="Arial" w:cs="Arial"/>
                <w:i/>
                <w:spacing w:val="40"/>
                <w:sz w:val="20"/>
                <w:szCs w:val="20"/>
              </w:rPr>
              <w:t xml:space="preserve"> </w:t>
            </w:r>
            <w:r w:rsidRPr="000D202F">
              <w:rPr>
                <w:rFonts w:ascii="Arial" w:hAnsi="Arial" w:cs="Arial"/>
                <w:i/>
                <w:sz w:val="20"/>
                <w:szCs w:val="20"/>
              </w:rPr>
              <w:t>and</w:t>
            </w:r>
            <w:r w:rsidRPr="000D202F">
              <w:rPr>
                <w:rFonts w:ascii="Arial" w:hAnsi="Arial" w:cs="Arial"/>
                <w:i/>
                <w:spacing w:val="62"/>
                <w:w w:val="99"/>
                <w:sz w:val="20"/>
                <w:szCs w:val="20"/>
              </w:rPr>
              <w:t xml:space="preserve"> </w:t>
            </w:r>
            <w:r w:rsidRPr="000D202F">
              <w:rPr>
                <w:rFonts w:ascii="Arial" w:hAnsi="Arial" w:cs="Arial"/>
                <w:i/>
                <w:sz w:val="20"/>
                <w:szCs w:val="20"/>
              </w:rPr>
              <w:t>information</w:t>
            </w:r>
            <w:r w:rsidRPr="000D202F">
              <w:rPr>
                <w:rFonts w:ascii="Arial" w:hAnsi="Arial" w:cs="Arial"/>
                <w:i/>
                <w:spacing w:val="-8"/>
                <w:sz w:val="20"/>
                <w:szCs w:val="20"/>
              </w:rPr>
              <w:t xml:space="preserve"> </w:t>
            </w:r>
            <w:r w:rsidRPr="000D202F">
              <w:rPr>
                <w:rFonts w:ascii="Arial" w:hAnsi="Arial" w:cs="Arial"/>
                <w:i/>
                <w:spacing w:val="-1"/>
                <w:sz w:val="20"/>
                <w:szCs w:val="20"/>
              </w:rPr>
              <w:t>relating</w:t>
            </w:r>
            <w:r w:rsidRPr="000D202F">
              <w:rPr>
                <w:rFonts w:ascii="Arial" w:hAnsi="Arial" w:cs="Arial"/>
                <w:i/>
                <w:spacing w:val="-7"/>
                <w:sz w:val="20"/>
                <w:szCs w:val="20"/>
              </w:rPr>
              <w:t xml:space="preserve"> </w:t>
            </w:r>
            <w:r w:rsidRPr="000D202F">
              <w:rPr>
                <w:rFonts w:ascii="Arial" w:hAnsi="Arial" w:cs="Arial"/>
                <w:i/>
                <w:spacing w:val="-1"/>
                <w:sz w:val="20"/>
                <w:szCs w:val="20"/>
              </w:rPr>
              <w:t>to</w:t>
            </w:r>
            <w:r w:rsidRPr="000D202F">
              <w:rPr>
                <w:rFonts w:ascii="Arial" w:hAnsi="Arial" w:cs="Arial"/>
                <w:i/>
                <w:spacing w:val="-7"/>
                <w:sz w:val="20"/>
                <w:szCs w:val="20"/>
              </w:rPr>
              <w:t xml:space="preserve"> </w:t>
            </w:r>
            <w:r w:rsidRPr="000D202F">
              <w:rPr>
                <w:rFonts w:ascii="Arial" w:hAnsi="Arial" w:cs="Arial"/>
                <w:i/>
                <w:sz w:val="20"/>
                <w:szCs w:val="20"/>
              </w:rPr>
              <w:t>general</w:t>
            </w:r>
            <w:r w:rsidRPr="000D202F">
              <w:rPr>
                <w:rFonts w:ascii="Arial" w:hAnsi="Arial" w:cs="Arial"/>
                <w:i/>
                <w:spacing w:val="-8"/>
                <w:sz w:val="20"/>
                <w:szCs w:val="20"/>
              </w:rPr>
              <w:t xml:space="preserve"> </w:t>
            </w:r>
            <w:r w:rsidRPr="000D202F">
              <w:rPr>
                <w:rFonts w:ascii="Arial" w:hAnsi="Arial" w:cs="Arial"/>
                <w:i/>
                <w:sz w:val="20"/>
                <w:szCs w:val="20"/>
              </w:rPr>
              <w:t>marketing</w:t>
            </w:r>
            <w:r w:rsidRPr="000D202F">
              <w:rPr>
                <w:rFonts w:ascii="Arial" w:hAnsi="Arial" w:cs="Arial"/>
                <w:i/>
                <w:spacing w:val="-7"/>
                <w:sz w:val="20"/>
                <w:szCs w:val="20"/>
              </w:rPr>
              <w:t xml:space="preserve"> </w:t>
            </w:r>
            <w:r w:rsidRPr="000D202F">
              <w:rPr>
                <w:rFonts w:ascii="Arial" w:hAnsi="Arial" w:cs="Arial"/>
                <w:i/>
                <w:sz w:val="20"/>
                <w:szCs w:val="20"/>
              </w:rPr>
              <w:t>of</w:t>
            </w:r>
            <w:r w:rsidRPr="000D202F">
              <w:rPr>
                <w:rFonts w:ascii="Arial" w:hAnsi="Arial" w:cs="Arial"/>
                <w:i/>
                <w:spacing w:val="-4"/>
                <w:sz w:val="20"/>
                <w:szCs w:val="20"/>
              </w:rPr>
              <w:t xml:space="preserve"> </w:t>
            </w:r>
            <w:r w:rsidRPr="000D202F">
              <w:rPr>
                <w:rFonts w:ascii="Arial" w:hAnsi="Arial" w:cs="Arial"/>
                <w:i/>
                <w:spacing w:val="-2"/>
                <w:sz w:val="20"/>
                <w:szCs w:val="20"/>
              </w:rPr>
              <w:t>your</w:t>
            </w:r>
            <w:r w:rsidRPr="000D202F">
              <w:rPr>
                <w:rFonts w:ascii="Arial" w:hAnsi="Arial" w:cs="Arial"/>
                <w:i/>
                <w:spacing w:val="-4"/>
                <w:sz w:val="20"/>
                <w:szCs w:val="20"/>
              </w:rPr>
              <w:t xml:space="preserve"> </w:t>
            </w:r>
            <w:r w:rsidRPr="000D202F">
              <w:rPr>
                <w:rFonts w:ascii="Arial" w:hAnsi="Arial" w:cs="Arial"/>
                <w:i/>
                <w:sz w:val="20"/>
                <w:szCs w:val="20"/>
              </w:rPr>
              <w:t>organisation.</w:t>
            </w:r>
            <w:r w:rsidRPr="000D202F">
              <w:rPr>
                <w:rFonts w:ascii="Arial" w:hAnsi="Arial" w:cs="Arial"/>
                <w:i/>
                <w:spacing w:val="-8"/>
                <w:sz w:val="20"/>
                <w:szCs w:val="20"/>
              </w:rPr>
              <w:t xml:space="preserve"> </w:t>
            </w:r>
            <w:r w:rsidRPr="000D202F">
              <w:rPr>
                <w:rFonts w:ascii="Arial" w:hAnsi="Arial" w:cs="Arial"/>
                <w:i/>
                <w:spacing w:val="-1"/>
                <w:sz w:val="20"/>
                <w:szCs w:val="20"/>
              </w:rPr>
              <w:t>Additional</w:t>
            </w:r>
            <w:r w:rsidRPr="000D202F">
              <w:rPr>
                <w:rFonts w:ascii="Arial" w:hAnsi="Arial" w:cs="Arial"/>
                <w:i/>
                <w:spacing w:val="-8"/>
                <w:sz w:val="20"/>
                <w:szCs w:val="20"/>
              </w:rPr>
              <w:t xml:space="preserve"> </w:t>
            </w:r>
            <w:r w:rsidRPr="000D202F">
              <w:rPr>
                <w:rFonts w:ascii="Arial" w:hAnsi="Arial" w:cs="Arial"/>
                <w:i/>
                <w:sz w:val="20"/>
                <w:szCs w:val="20"/>
              </w:rPr>
              <w:t>documents</w:t>
            </w:r>
            <w:r w:rsidRPr="000D202F">
              <w:rPr>
                <w:rFonts w:ascii="Arial" w:hAnsi="Arial" w:cs="Arial"/>
                <w:i/>
                <w:spacing w:val="-6"/>
                <w:sz w:val="20"/>
                <w:szCs w:val="20"/>
              </w:rPr>
              <w:t xml:space="preserve"> </w:t>
            </w:r>
            <w:r w:rsidRPr="000D202F">
              <w:rPr>
                <w:rFonts w:ascii="Arial" w:hAnsi="Arial" w:cs="Arial"/>
                <w:i/>
                <w:spacing w:val="-1"/>
                <w:sz w:val="20"/>
                <w:szCs w:val="20"/>
              </w:rPr>
              <w:t>e.g.</w:t>
            </w:r>
            <w:r w:rsidRPr="000D202F">
              <w:rPr>
                <w:rFonts w:ascii="Arial" w:hAnsi="Arial" w:cs="Arial"/>
                <w:i/>
                <w:sz w:val="20"/>
                <w:szCs w:val="20"/>
              </w:rPr>
              <w:t xml:space="preserve"> brochures,</w:t>
            </w:r>
            <w:r w:rsidRPr="000D202F">
              <w:rPr>
                <w:rFonts w:ascii="Arial" w:hAnsi="Arial" w:cs="Arial"/>
                <w:i/>
                <w:spacing w:val="78"/>
                <w:w w:val="99"/>
                <w:sz w:val="20"/>
                <w:szCs w:val="20"/>
              </w:rPr>
              <w:t xml:space="preserve"> </w:t>
            </w:r>
            <w:r w:rsidRPr="000D202F">
              <w:rPr>
                <w:rFonts w:ascii="Arial" w:hAnsi="Arial" w:cs="Arial"/>
                <w:i/>
                <w:sz w:val="20"/>
                <w:szCs w:val="20"/>
              </w:rPr>
              <w:t>promotional</w:t>
            </w:r>
            <w:r w:rsidRPr="000D202F">
              <w:rPr>
                <w:rFonts w:ascii="Arial" w:hAnsi="Arial" w:cs="Arial"/>
                <w:i/>
                <w:spacing w:val="-1"/>
                <w:sz w:val="20"/>
                <w:szCs w:val="20"/>
              </w:rPr>
              <w:t xml:space="preserve"> flyers</w:t>
            </w:r>
            <w:r w:rsidRPr="000D202F">
              <w:rPr>
                <w:rFonts w:ascii="Arial" w:hAnsi="Arial" w:cs="Arial"/>
                <w:i/>
                <w:sz w:val="20"/>
                <w:szCs w:val="20"/>
              </w:rPr>
              <w:t xml:space="preserve"> etc.</w:t>
            </w:r>
            <w:r w:rsidRPr="000D202F">
              <w:rPr>
                <w:rFonts w:ascii="Arial" w:hAnsi="Arial" w:cs="Arial"/>
                <w:i/>
                <w:spacing w:val="3"/>
                <w:sz w:val="20"/>
                <w:szCs w:val="20"/>
              </w:rPr>
              <w:t xml:space="preserve"> </w:t>
            </w:r>
            <w:r w:rsidRPr="000D202F">
              <w:rPr>
                <w:rFonts w:ascii="Arial" w:hAnsi="Arial" w:cs="Arial"/>
                <w:i/>
                <w:spacing w:val="-1"/>
                <w:sz w:val="20"/>
                <w:szCs w:val="20"/>
              </w:rPr>
              <w:t>will</w:t>
            </w:r>
            <w:r w:rsidRPr="000D202F">
              <w:rPr>
                <w:rFonts w:ascii="Arial" w:hAnsi="Arial" w:cs="Arial"/>
                <w:i/>
                <w:sz w:val="20"/>
                <w:szCs w:val="20"/>
              </w:rPr>
              <w:t xml:space="preserve"> </w:t>
            </w:r>
            <w:r w:rsidRPr="000D202F">
              <w:rPr>
                <w:rFonts w:ascii="Arial" w:hAnsi="Arial" w:cs="Arial"/>
                <w:i/>
                <w:spacing w:val="-1"/>
                <w:sz w:val="20"/>
                <w:szCs w:val="20"/>
              </w:rPr>
              <w:t xml:space="preserve">not </w:t>
            </w:r>
            <w:r w:rsidRPr="000D202F">
              <w:rPr>
                <w:rFonts w:ascii="Arial" w:hAnsi="Arial" w:cs="Arial"/>
                <w:i/>
                <w:sz w:val="20"/>
                <w:szCs w:val="20"/>
              </w:rPr>
              <w:t>be</w:t>
            </w:r>
            <w:r w:rsidRPr="000D202F">
              <w:rPr>
                <w:rFonts w:ascii="Arial" w:hAnsi="Arial" w:cs="Arial"/>
                <w:i/>
                <w:spacing w:val="-2"/>
                <w:sz w:val="20"/>
                <w:szCs w:val="20"/>
              </w:rPr>
              <w:t xml:space="preserve"> </w:t>
            </w:r>
            <w:r w:rsidRPr="000D202F">
              <w:rPr>
                <w:rFonts w:ascii="Arial" w:hAnsi="Arial" w:cs="Arial"/>
                <w:i/>
                <w:sz w:val="20"/>
                <w:szCs w:val="20"/>
              </w:rPr>
              <w:t>taken</w:t>
            </w:r>
            <w:r w:rsidRPr="000D202F">
              <w:rPr>
                <w:rFonts w:ascii="Arial" w:hAnsi="Arial" w:cs="Arial"/>
                <w:i/>
                <w:spacing w:val="1"/>
                <w:sz w:val="20"/>
                <w:szCs w:val="20"/>
              </w:rPr>
              <w:t xml:space="preserve"> </w:t>
            </w:r>
            <w:r w:rsidRPr="000D202F">
              <w:rPr>
                <w:rFonts w:ascii="Arial" w:hAnsi="Arial" w:cs="Arial"/>
                <w:i/>
                <w:spacing w:val="-1"/>
                <w:sz w:val="20"/>
                <w:szCs w:val="20"/>
              </w:rPr>
              <w:t>into</w:t>
            </w:r>
            <w:r w:rsidRPr="000D202F">
              <w:rPr>
                <w:rFonts w:ascii="Arial" w:hAnsi="Arial" w:cs="Arial"/>
                <w:i/>
                <w:sz w:val="20"/>
                <w:szCs w:val="20"/>
              </w:rPr>
              <w:t xml:space="preserve"> account.</w:t>
            </w:r>
            <w:r w:rsidRPr="000D202F">
              <w:rPr>
                <w:rFonts w:ascii="Arial" w:hAnsi="Arial" w:cs="Arial"/>
                <w:i/>
                <w:spacing w:val="1"/>
                <w:sz w:val="20"/>
                <w:szCs w:val="20"/>
              </w:rPr>
              <w:t xml:space="preserve"> </w:t>
            </w:r>
            <w:r w:rsidRPr="000D202F">
              <w:rPr>
                <w:rFonts w:ascii="Arial" w:hAnsi="Arial" w:cs="Arial"/>
                <w:i/>
                <w:spacing w:val="-1"/>
                <w:sz w:val="20"/>
                <w:szCs w:val="20"/>
              </w:rPr>
              <w:t>Each</w:t>
            </w:r>
            <w:r w:rsidRPr="000D202F">
              <w:rPr>
                <w:rFonts w:ascii="Arial" w:hAnsi="Arial" w:cs="Arial"/>
                <w:i/>
                <w:spacing w:val="1"/>
                <w:sz w:val="20"/>
                <w:szCs w:val="20"/>
              </w:rPr>
              <w:t xml:space="preserve"> </w:t>
            </w:r>
            <w:r w:rsidRPr="000D202F">
              <w:rPr>
                <w:rFonts w:ascii="Arial" w:hAnsi="Arial" w:cs="Arial"/>
                <w:i/>
                <w:sz w:val="20"/>
                <w:szCs w:val="20"/>
              </w:rPr>
              <w:t>question answered</w:t>
            </w:r>
            <w:r w:rsidRPr="000D202F">
              <w:rPr>
                <w:rFonts w:ascii="Arial" w:hAnsi="Arial" w:cs="Arial"/>
                <w:i/>
                <w:spacing w:val="-1"/>
                <w:sz w:val="20"/>
                <w:szCs w:val="20"/>
              </w:rPr>
              <w:t xml:space="preserve"> </w:t>
            </w:r>
            <w:r w:rsidRPr="000D202F">
              <w:rPr>
                <w:rFonts w:ascii="Arial" w:hAnsi="Arial" w:cs="Arial"/>
                <w:i/>
                <w:sz w:val="20"/>
                <w:szCs w:val="20"/>
              </w:rPr>
              <w:t>must</w:t>
            </w:r>
            <w:r w:rsidRPr="000D202F">
              <w:rPr>
                <w:rFonts w:ascii="Arial" w:hAnsi="Arial" w:cs="Arial"/>
                <w:i/>
                <w:spacing w:val="-2"/>
                <w:sz w:val="20"/>
                <w:szCs w:val="20"/>
              </w:rPr>
              <w:t xml:space="preserve"> </w:t>
            </w:r>
            <w:r w:rsidRPr="000D202F">
              <w:rPr>
                <w:rFonts w:ascii="Arial" w:hAnsi="Arial" w:cs="Arial"/>
                <w:i/>
                <w:sz w:val="20"/>
                <w:szCs w:val="20"/>
              </w:rPr>
              <w:t>be</w:t>
            </w:r>
            <w:r w:rsidRPr="000D202F">
              <w:rPr>
                <w:rFonts w:ascii="Arial" w:hAnsi="Arial" w:cs="Arial"/>
                <w:i/>
                <w:spacing w:val="-1"/>
                <w:sz w:val="20"/>
                <w:szCs w:val="20"/>
              </w:rPr>
              <w:t xml:space="preserve"> </w:t>
            </w:r>
            <w:r w:rsidRPr="000D202F">
              <w:rPr>
                <w:rFonts w:ascii="Arial" w:hAnsi="Arial" w:cs="Arial"/>
                <w:i/>
                <w:sz w:val="20"/>
                <w:szCs w:val="20"/>
              </w:rPr>
              <w:t>complete in</w:t>
            </w:r>
            <w:r w:rsidRPr="000D202F">
              <w:rPr>
                <w:rFonts w:ascii="Arial" w:hAnsi="Arial" w:cs="Arial"/>
                <w:i/>
                <w:spacing w:val="50"/>
                <w:w w:val="99"/>
                <w:sz w:val="20"/>
                <w:szCs w:val="20"/>
              </w:rPr>
              <w:t xml:space="preserve"> </w:t>
            </w:r>
            <w:r w:rsidRPr="000D202F">
              <w:rPr>
                <w:rFonts w:ascii="Arial" w:hAnsi="Arial" w:cs="Arial"/>
                <w:i/>
                <w:spacing w:val="-1"/>
                <w:sz w:val="20"/>
                <w:szCs w:val="20"/>
              </w:rPr>
              <w:t>its</w:t>
            </w:r>
            <w:r w:rsidRPr="000D202F">
              <w:rPr>
                <w:rFonts w:ascii="Arial" w:hAnsi="Arial" w:cs="Arial"/>
                <w:i/>
                <w:spacing w:val="-6"/>
                <w:sz w:val="20"/>
                <w:szCs w:val="20"/>
              </w:rPr>
              <w:t xml:space="preserve"> </w:t>
            </w:r>
            <w:r w:rsidRPr="000D202F">
              <w:rPr>
                <w:rFonts w:ascii="Arial" w:hAnsi="Arial" w:cs="Arial"/>
                <w:i/>
                <w:spacing w:val="-1"/>
                <w:sz w:val="20"/>
                <w:szCs w:val="20"/>
              </w:rPr>
              <w:t>own</w:t>
            </w:r>
            <w:r w:rsidRPr="000D202F">
              <w:rPr>
                <w:rFonts w:ascii="Arial" w:hAnsi="Arial" w:cs="Arial"/>
                <w:i/>
                <w:spacing w:val="-5"/>
                <w:sz w:val="20"/>
                <w:szCs w:val="20"/>
              </w:rPr>
              <w:t xml:space="preserve"> </w:t>
            </w:r>
            <w:r w:rsidRPr="000D202F">
              <w:rPr>
                <w:rFonts w:ascii="Arial" w:hAnsi="Arial" w:cs="Arial"/>
                <w:i/>
                <w:sz w:val="20"/>
                <w:szCs w:val="20"/>
              </w:rPr>
              <w:t>right</w:t>
            </w:r>
            <w:r w:rsidRPr="000D202F">
              <w:rPr>
                <w:rFonts w:ascii="Arial" w:hAnsi="Arial" w:cs="Arial"/>
                <w:i/>
                <w:spacing w:val="-6"/>
                <w:sz w:val="20"/>
                <w:szCs w:val="20"/>
              </w:rPr>
              <w:t xml:space="preserve"> </w:t>
            </w:r>
            <w:r w:rsidRPr="000D202F">
              <w:rPr>
                <w:rFonts w:ascii="Arial" w:hAnsi="Arial" w:cs="Arial"/>
                <w:i/>
                <w:sz w:val="20"/>
                <w:szCs w:val="20"/>
              </w:rPr>
              <w:t>and</w:t>
            </w:r>
            <w:r w:rsidRPr="000D202F">
              <w:rPr>
                <w:rFonts w:ascii="Arial" w:hAnsi="Arial" w:cs="Arial"/>
                <w:i/>
                <w:spacing w:val="-7"/>
                <w:sz w:val="20"/>
                <w:szCs w:val="20"/>
              </w:rPr>
              <w:t xml:space="preserve"> </w:t>
            </w:r>
            <w:r w:rsidRPr="000D202F">
              <w:rPr>
                <w:rFonts w:ascii="Arial" w:hAnsi="Arial" w:cs="Arial"/>
                <w:i/>
                <w:sz w:val="20"/>
                <w:szCs w:val="20"/>
              </w:rPr>
              <w:t>tailored</w:t>
            </w:r>
            <w:r w:rsidRPr="000D202F">
              <w:rPr>
                <w:rFonts w:ascii="Arial" w:hAnsi="Arial" w:cs="Arial"/>
                <w:i/>
                <w:spacing w:val="-4"/>
                <w:sz w:val="20"/>
                <w:szCs w:val="20"/>
              </w:rPr>
              <w:t xml:space="preserve"> </w:t>
            </w:r>
            <w:r w:rsidRPr="000D202F">
              <w:rPr>
                <w:rFonts w:ascii="Arial" w:hAnsi="Arial" w:cs="Arial"/>
                <w:i/>
                <w:sz w:val="20"/>
                <w:szCs w:val="20"/>
              </w:rPr>
              <w:t>towards</w:t>
            </w:r>
            <w:r w:rsidRPr="000D202F">
              <w:rPr>
                <w:rFonts w:ascii="Arial" w:hAnsi="Arial" w:cs="Arial"/>
                <w:i/>
                <w:spacing w:val="-6"/>
                <w:sz w:val="20"/>
                <w:szCs w:val="20"/>
              </w:rPr>
              <w:t xml:space="preserve"> </w:t>
            </w:r>
            <w:r w:rsidRPr="000D202F">
              <w:rPr>
                <w:rFonts w:ascii="Arial" w:hAnsi="Arial" w:cs="Arial"/>
                <w:i/>
                <w:spacing w:val="-1"/>
                <w:sz w:val="20"/>
                <w:szCs w:val="20"/>
              </w:rPr>
              <w:t>that</w:t>
            </w:r>
            <w:r w:rsidRPr="000D202F">
              <w:rPr>
                <w:rFonts w:ascii="Arial" w:hAnsi="Arial" w:cs="Arial"/>
                <w:i/>
                <w:spacing w:val="-4"/>
                <w:sz w:val="20"/>
                <w:szCs w:val="20"/>
              </w:rPr>
              <w:t xml:space="preserve"> </w:t>
            </w:r>
            <w:r w:rsidRPr="000D202F">
              <w:rPr>
                <w:rFonts w:ascii="Arial" w:hAnsi="Arial" w:cs="Arial"/>
                <w:i/>
                <w:sz w:val="20"/>
                <w:szCs w:val="20"/>
              </w:rPr>
              <w:t>specific</w:t>
            </w:r>
            <w:r w:rsidRPr="000D202F">
              <w:rPr>
                <w:rFonts w:ascii="Arial" w:hAnsi="Arial" w:cs="Arial"/>
                <w:i/>
                <w:spacing w:val="-6"/>
                <w:sz w:val="20"/>
                <w:szCs w:val="20"/>
              </w:rPr>
              <w:t xml:space="preserve"> </w:t>
            </w:r>
            <w:r w:rsidRPr="000D202F">
              <w:rPr>
                <w:rFonts w:ascii="Arial" w:hAnsi="Arial" w:cs="Arial"/>
                <w:i/>
                <w:sz w:val="20"/>
                <w:szCs w:val="20"/>
              </w:rPr>
              <w:t>question.</w:t>
            </w:r>
            <w:r w:rsidRPr="000D202F">
              <w:rPr>
                <w:rFonts w:ascii="Arial" w:hAnsi="Arial" w:cs="Arial"/>
                <w:i/>
                <w:sz w:val="22"/>
                <w:szCs w:val="22"/>
              </w:rPr>
              <w:t xml:space="preserve"> </w:t>
            </w:r>
          </w:p>
          <w:p w:rsidR="00D7437F" w:rsidRDefault="00D7437F" w:rsidP="001E0174">
            <w:pPr>
              <w:pStyle w:val="TableParagraph"/>
              <w:kinsoku w:val="0"/>
              <w:overflowPunct w:val="0"/>
              <w:spacing w:before="54"/>
              <w:rPr>
                <w:rFonts w:ascii="Arial" w:hAnsi="Arial" w:cs="Arial"/>
                <w:b/>
                <w:bCs/>
                <w:spacing w:val="-1"/>
              </w:rPr>
            </w:pPr>
            <w:r w:rsidRPr="00011032">
              <w:rPr>
                <w:rFonts w:ascii="Arial" w:hAnsi="Arial" w:cs="Arial"/>
                <w:i/>
                <w:sz w:val="20"/>
                <w:szCs w:val="20"/>
              </w:rPr>
              <w:t>Diagrams and pictures are permitted as part of the tenderer’s response to the questions and will not be included in the word count</w:t>
            </w:r>
            <w:r w:rsidR="00011032" w:rsidRPr="00011032">
              <w:rPr>
                <w:rFonts w:ascii="Arial" w:hAnsi="Arial" w:cs="Arial"/>
                <w:i/>
                <w:sz w:val="20"/>
                <w:szCs w:val="20"/>
              </w:rPr>
              <w:t>.</w:t>
            </w:r>
          </w:p>
          <w:p w:rsidR="00D7437F" w:rsidRDefault="00D7437F" w:rsidP="001E0174">
            <w:pPr>
              <w:pStyle w:val="TableParagraph"/>
              <w:kinsoku w:val="0"/>
              <w:overflowPunct w:val="0"/>
              <w:spacing w:before="54"/>
              <w:rPr>
                <w:rFonts w:ascii="Arial" w:hAnsi="Arial" w:cs="Arial"/>
                <w:b/>
                <w:bCs/>
                <w:spacing w:val="-1"/>
              </w:rPr>
            </w:pPr>
          </w:p>
          <w:p w:rsidR="00D7437F" w:rsidRDefault="00D7437F" w:rsidP="001E0174">
            <w:pPr>
              <w:pStyle w:val="TableParagraph"/>
              <w:kinsoku w:val="0"/>
              <w:overflowPunct w:val="0"/>
              <w:spacing w:before="54"/>
              <w:rPr>
                <w:rFonts w:ascii="Arial" w:hAnsi="Arial" w:cs="Arial"/>
                <w:b/>
                <w:bCs/>
                <w:spacing w:val="-1"/>
              </w:rPr>
            </w:pPr>
          </w:p>
          <w:p w:rsidR="00D7437F" w:rsidRPr="00124BD1" w:rsidRDefault="00D7437F" w:rsidP="001E0174">
            <w:pPr>
              <w:pStyle w:val="TableParagraph"/>
              <w:kinsoku w:val="0"/>
              <w:overflowPunct w:val="0"/>
              <w:spacing w:before="54"/>
              <w:rPr>
                <w:rFonts w:ascii="Arial" w:hAnsi="Arial" w:cs="Arial"/>
                <w:b/>
                <w:bCs/>
                <w:spacing w:val="-1"/>
              </w:rPr>
            </w:pPr>
          </w:p>
        </w:tc>
      </w:tr>
      <w:tr w:rsidR="00D7437F" w:rsidTr="001E0174">
        <w:tc>
          <w:tcPr>
            <w:tcW w:w="1555" w:type="dxa"/>
            <w:gridSpan w:val="2"/>
          </w:tcPr>
          <w:p w:rsidR="00D7437F" w:rsidRPr="00F3311B" w:rsidRDefault="00D7437F" w:rsidP="001E0174">
            <w:pPr>
              <w:pStyle w:val="Default"/>
              <w:ind w:left="20"/>
              <w:jc w:val="center"/>
              <w:rPr>
                <w:b/>
                <w:bCs/>
                <w:sz w:val="22"/>
                <w:szCs w:val="22"/>
              </w:rPr>
            </w:pPr>
            <w:r w:rsidRPr="00A12AA1">
              <w:rPr>
                <w:b/>
                <w:bCs/>
                <w:sz w:val="20"/>
              </w:rPr>
              <w:t>Score</w:t>
            </w:r>
          </w:p>
        </w:tc>
        <w:tc>
          <w:tcPr>
            <w:tcW w:w="3118" w:type="dxa"/>
            <w:gridSpan w:val="5"/>
          </w:tcPr>
          <w:p w:rsidR="00D7437F" w:rsidRPr="00351C4B" w:rsidRDefault="00D7437F" w:rsidP="001E0174">
            <w:pPr>
              <w:pStyle w:val="Default"/>
              <w:jc w:val="center"/>
              <w:rPr>
                <w:b/>
                <w:sz w:val="22"/>
                <w:szCs w:val="22"/>
              </w:rPr>
            </w:pPr>
            <w:r w:rsidRPr="00A12AA1">
              <w:rPr>
                <w:b/>
                <w:bCs/>
                <w:sz w:val="20"/>
              </w:rPr>
              <w:t>Classification</w:t>
            </w:r>
          </w:p>
        </w:tc>
        <w:tc>
          <w:tcPr>
            <w:tcW w:w="4343" w:type="dxa"/>
            <w:gridSpan w:val="3"/>
          </w:tcPr>
          <w:p w:rsidR="00D7437F" w:rsidRPr="00351C4B" w:rsidRDefault="00D7437F" w:rsidP="001E0174">
            <w:pPr>
              <w:pStyle w:val="Default"/>
              <w:jc w:val="center"/>
              <w:rPr>
                <w:b/>
                <w:sz w:val="22"/>
                <w:szCs w:val="22"/>
              </w:rPr>
            </w:pPr>
            <w:r w:rsidRPr="00A12AA1">
              <w:rPr>
                <w:b/>
                <w:bCs/>
                <w:sz w:val="20"/>
              </w:rPr>
              <w:t>Definition</w:t>
            </w:r>
          </w:p>
        </w:tc>
      </w:tr>
      <w:tr w:rsidR="00D7437F" w:rsidTr="001E0174">
        <w:tc>
          <w:tcPr>
            <w:tcW w:w="1555" w:type="dxa"/>
            <w:gridSpan w:val="2"/>
          </w:tcPr>
          <w:p w:rsidR="00D7437F" w:rsidRPr="00A12AA1" w:rsidRDefault="00D7437F" w:rsidP="001E0174">
            <w:pPr>
              <w:pStyle w:val="Default"/>
              <w:ind w:left="20"/>
              <w:jc w:val="center"/>
              <w:rPr>
                <w:b/>
                <w:bCs/>
                <w:sz w:val="20"/>
              </w:rPr>
            </w:pPr>
            <w:r w:rsidRPr="00A12AA1">
              <w:rPr>
                <w:sz w:val="20"/>
              </w:rPr>
              <w:t>0</w:t>
            </w:r>
          </w:p>
        </w:tc>
        <w:tc>
          <w:tcPr>
            <w:tcW w:w="3118" w:type="dxa"/>
            <w:gridSpan w:val="5"/>
          </w:tcPr>
          <w:p w:rsidR="00D7437F" w:rsidRPr="00A12AA1" w:rsidRDefault="00D7437F" w:rsidP="001E0174">
            <w:pPr>
              <w:pStyle w:val="Default"/>
              <w:rPr>
                <w:b/>
                <w:bCs/>
                <w:sz w:val="20"/>
              </w:rPr>
            </w:pPr>
            <w:r w:rsidRPr="00A12AA1">
              <w:rPr>
                <w:sz w:val="20"/>
              </w:rPr>
              <w:t>No response (complete non-compliance)</w:t>
            </w:r>
          </w:p>
        </w:tc>
        <w:tc>
          <w:tcPr>
            <w:tcW w:w="4343" w:type="dxa"/>
            <w:gridSpan w:val="3"/>
          </w:tcPr>
          <w:p w:rsidR="00D7437F" w:rsidRPr="00A12AA1" w:rsidRDefault="00D7437F" w:rsidP="001E0174">
            <w:pPr>
              <w:pStyle w:val="Default"/>
              <w:rPr>
                <w:b/>
                <w:bCs/>
                <w:sz w:val="20"/>
              </w:rPr>
            </w:pPr>
            <w:r w:rsidRPr="00A12AA1">
              <w:rPr>
                <w:sz w:val="20"/>
              </w:rPr>
              <w:t>No response at all or insufficient information provided in the Response such</w:t>
            </w:r>
            <w:r>
              <w:rPr>
                <w:sz w:val="20"/>
              </w:rPr>
              <w:t xml:space="preserve"> that the Solution is totally non-</w:t>
            </w:r>
            <w:r w:rsidRPr="00A12AA1">
              <w:rPr>
                <w:sz w:val="20"/>
              </w:rPr>
              <w:t>assessable and/or incomprehensible.</w:t>
            </w:r>
          </w:p>
        </w:tc>
      </w:tr>
      <w:tr w:rsidR="00D7437F" w:rsidTr="001E0174">
        <w:tc>
          <w:tcPr>
            <w:tcW w:w="1555" w:type="dxa"/>
            <w:gridSpan w:val="2"/>
          </w:tcPr>
          <w:p w:rsidR="00D7437F" w:rsidRPr="00A12AA1" w:rsidRDefault="00D7437F" w:rsidP="001E0174">
            <w:pPr>
              <w:pStyle w:val="Default"/>
              <w:ind w:left="20"/>
              <w:jc w:val="center"/>
              <w:rPr>
                <w:b/>
                <w:bCs/>
                <w:sz w:val="20"/>
              </w:rPr>
            </w:pPr>
            <w:r w:rsidRPr="00A12AA1">
              <w:rPr>
                <w:sz w:val="20"/>
              </w:rPr>
              <w:t>1-2</w:t>
            </w:r>
          </w:p>
        </w:tc>
        <w:tc>
          <w:tcPr>
            <w:tcW w:w="3118" w:type="dxa"/>
            <w:gridSpan w:val="5"/>
          </w:tcPr>
          <w:p w:rsidR="00D7437F" w:rsidRPr="00A12AA1" w:rsidRDefault="00D7437F" w:rsidP="001E0174">
            <w:pPr>
              <w:pStyle w:val="Default"/>
              <w:jc w:val="center"/>
              <w:rPr>
                <w:b/>
                <w:bCs/>
                <w:sz w:val="20"/>
              </w:rPr>
            </w:pPr>
            <w:r w:rsidRPr="00A12AA1">
              <w:rPr>
                <w:sz w:val="20"/>
              </w:rPr>
              <w:t>Unsatisfactory response (potential for some compliance but very major areas of weakness)</w:t>
            </w:r>
          </w:p>
        </w:tc>
        <w:tc>
          <w:tcPr>
            <w:tcW w:w="4343" w:type="dxa"/>
            <w:gridSpan w:val="3"/>
          </w:tcPr>
          <w:p w:rsidR="00D7437F" w:rsidRPr="00A12AA1" w:rsidRDefault="00D7437F" w:rsidP="001E0174">
            <w:pPr>
              <w:spacing w:before="100" w:beforeAutospacing="1" w:after="100" w:afterAutospacing="1"/>
              <w:rPr>
                <w:rFonts w:ascii="Arial" w:hAnsi="Arial" w:cs="Arial"/>
                <w:sz w:val="20"/>
              </w:rPr>
            </w:pPr>
            <w:r w:rsidRPr="00A12AA1">
              <w:rPr>
                <w:rFonts w:ascii="Arial" w:hAnsi="Arial" w:cs="Arial"/>
                <w:sz w:val="20"/>
              </w:rPr>
              <w:t>Substantially unacceptable Response which fails in several significant areas to set out a Solution that addresses and meets the requirements: little or no detail has been provided to support and demonstrate that the Qualified Bidder will be able to provide the service(s) and/or considerable reservations as to the Qualified Bidder's proposals in respect of relevant ability, understanding, expertise, skills and/or resources to deliver the requirements</w:t>
            </w:r>
          </w:p>
          <w:p w:rsidR="00D7437F" w:rsidRPr="00A12AA1" w:rsidRDefault="00D7437F" w:rsidP="001E0174">
            <w:pPr>
              <w:pStyle w:val="Default"/>
              <w:jc w:val="center"/>
              <w:rPr>
                <w:b/>
                <w:bCs/>
                <w:sz w:val="20"/>
              </w:rPr>
            </w:pPr>
            <w:r w:rsidRPr="00A12AA1">
              <w:rPr>
                <w:sz w:val="20"/>
              </w:rPr>
              <w:t>Would represent a very high risk solution for the Council.</w:t>
            </w:r>
          </w:p>
        </w:tc>
      </w:tr>
      <w:tr w:rsidR="00D7437F" w:rsidTr="001E0174">
        <w:tc>
          <w:tcPr>
            <w:tcW w:w="1555" w:type="dxa"/>
            <w:gridSpan w:val="2"/>
          </w:tcPr>
          <w:p w:rsidR="00D7437F" w:rsidRPr="00A12AA1" w:rsidRDefault="00D7437F" w:rsidP="001E0174">
            <w:pPr>
              <w:pStyle w:val="Default"/>
              <w:ind w:left="20"/>
              <w:jc w:val="center"/>
              <w:rPr>
                <w:b/>
                <w:bCs/>
                <w:sz w:val="20"/>
              </w:rPr>
            </w:pPr>
            <w:r w:rsidRPr="00A12AA1">
              <w:rPr>
                <w:sz w:val="20"/>
              </w:rPr>
              <w:t>3-4</w:t>
            </w:r>
          </w:p>
        </w:tc>
        <w:tc>
          <w:tcPr>
            <w:tcW w:w="3118" w:type="dxa"/>
            <w:gridSpan w:val="5"/>
          </w:tcPr>
          <w:p w:rsidR="00D7437F" w:rsidRPr="00A12AA1" w:rsidRDefault="00D7437F" w:rsidP="001E0174">
            <w:pPr>
              <w:pStyle w:val="Default"/>
              <w:jc w:val="center"/>
              <w:rPr>
                <w:b/>
                <w:bCs/>
                <w:sz w:val="20"/>
              </w:rPr>
            </w:pPr>
            <w:r w:rsidRPr="00A12AA1">
              <w:rPr>
                <w:sz w:val="20"/>
              </w:rPr>
              <w:t>Partially acceptable response (one or more areas of major weakness)</w:t>
            </w:r>
          </w:p>
        </w:tc>
        <w:tc>
          <w:tcPr>
            <w:tcW w:w="4343" w:type="dxa"/>
            <w:gridSpan w:val="3"/>
          </w:tcPr>
          <w:p w:rsidR="00D7437F" w:rsidRPr="00A12AA1" w:rsidRDefault="00D7437F" w:rsidP="001E0174">
            <w:pPr>
              <w:spacing w:before="100" w:beforeAutospacing="1" w:after="100" w:afterAutospacing="1"/>
              <w:rPr>
                <w:rFonts w:ascii="Arial" w:hAnsi="Arial" w:cs="Arial"/>
                <w:sz w:val="20"/>
              </w:rPr>
            </w:pPr>
            <w:r w:rsidRPr="00A12AA1">
              <w:rPr>
                <w:rFonts w:ascii="Arial" w:hAnsi="Arial" w:cs="Arial"/>
                <w:sz w:val="20"/>
              </w:rPr>
              <w:t>Weak Response which does not set out a Solution that fully addresses and meets the requirements: Response may be basic/ minimal with little or no detail provided to support the Solution and demonstrate that the Qualified Bidder will be able to provide the service(s) and/or some reservations as to the Qualified Bidder's Solution in respect of relevant ability, understanding, expertise, skills and/or resources to deliver the requirements</w:t>
            </w:r>
          </w:p>
          <w:p w:rsidR="00D7437F" w:rsidRPr="00A12AA1" w:rsidRDefault="00D7437F" w:rsidP="001E0174">
            <w:pPr>
              <w:pStyle w:val="Default"/>
              <w:jc w:val="center"/>
              <w:rPr>
                <w:b/>
                <w:bCs/>
                <w:sz w:val="20"/>
              </w:rPr>
            </w:pPr>
            <w:r w:rsidRPr="00A12AA1">
              <w:rPr>
                <w:sz w:val="20"/>
              </w:rPr>
              <w:t>May represent a high risk solution for the Council.</w:t>
            </w:r>
          </w:p>
        </w:tc>
      </w:tr>
      <w:tr w:rsidR="00D7437F" w:rsidTr="001E0174">
        <w:tc>
          <w:tcPr>
            <w:tcW w:w="1555" w:type="dxa"/>
            <w:gridSpan w:val="2"/>
          </w:tcPr>
          <w:p w:rsidR="00D7437F" w:rsidRPr="00A12AA1" w:rsidRDefault="00D7437F" w:rsidP="001E0174">
            <w:pPr>
              <w:pStyle w:val="Default"/>
              <w:ind w:left="20"/>
              <w:jc w:val="center"/>
              <w:rPr>
                <w:b/>
                <w:bCs/>
                <w:sz w:val="20"/>
              </w:rPr>
            </w:pPr>
            <w:r w:rsidRPr="00A12AA1">
              <w:rPr>
                <w:sz w:val="20"/>
              </w:rPr>
              <w:t>5-6</w:t>
            </w:r>
          </w:p>
        </w:tc>
        <w:tc>
          <w:tcPr>
            <w:tcW w:w="3118" w:type="dxa"/>
            <w:gridSpan w:val="5"/>
          </w:tcPr>
          <w:p w:rsidR="00D7437F" w:rsidRPr="00A12AA1" w:rsidRDefault="00D7437F" w:rsidP="001E0174">
            <w:pPr>
              <w:pStyle w:val="Default"/>
              <w:jc w:val="center"/>
              <w:rPr>
                <w:b/>
                <w:bCs/>
                <w:sz w:val="20"/>
              </w:rPr>
            </w:pPr>
            <w:r w:rsidRPr="00A12AA1">
              <w:rPr>
                <w:sz w:val="20"/>
              </w:rPr>
              <w:t>Satisfactory and acceptable response (substantial compliance with no major concerns)</w:t>
            </w:r>
          </w:p>
        </w:tc>
        <w:tc>
          <w:tcPr>
            <w:tcW w:w="4343" w:type="dxa"/>
            <w:gridSpan w:val="3"/>
          </w:tcPr>
          <w:p w:rsidR="00D7437F" w:rsidRPr="00A12AA1" w:rsidRDefault="00D7437F" w:rsidP="001E0174">
            <w:pPr>
              <w:spacing w:before="100" w:beforeAutospacing="1" w:after="100" w:afterAutospacing="1"/>
              <w:rPr>
                <w:rFonts w:ascii="Arial" w:hAnsi="Arial" w:cs="Arial"/>
                <w:sz w:val="20"/>
              </w:rPr>
            </w:pPr>
            <w:r w:rsidRPr="00A12AA1">
              <w:rPr>
                <w:rFonts w:ascii="Arial" w:hAnsi="Arial" w:cs="Arial"/>
                <w:sz w:val="20"/>
              </w:rPr>
              <w:t>Response sets out a Solution that largely addresses and meets the requirements, with some detail provided to support the Solution; minor reservations or weakness in a few areas of the Solution in respect of relevant ability, understanding, expertise, skills and/or resources to deliver the requirements.</w:t>
            </w:r>
          </w:p>
          <w:p w:rsidR="00D7437F" w:rsidRPr="00A12AA1" w:rsidRDefault="00D7437F" w:rsidP="001E0174">
            <w:pPr>
              <w:pStyle w:val="Default"/>
              <w:jc w:val="center"/>
              <w:rPr>
                <w:b/>
                <w:bCs/>
                <w:sz w:val="20"/>
              </w:rPr>
            </w:pPr>
            <w:r w:rsidRPr="00A12AA1">
              <w:rPr>
                <w:sz w:val="20"/>
              </w:rPr>
              <w:t>Medium, acceptable risk solution to the Council.</w:t>
            </w:r>
          </w:p>
        </w:tc>
      </w:tr>
      <w:tr w:rsidR="00D7437F" w:rsidTr="001E0174">
        <w:trPr>
          <w:trHeight w:val="2234"/>
        </w:trPr>
        <w:tc>
          <w:tcPr>
            <w:tcW w:w="1555" w:type="dxa"/>
            <w:gridSpan w:val="2"/>
          </w:tcPr>
          <w:p w:rsidR="00D7437F" w:rsidRPr="00A12AA1" w:rsidRDefault="00D7437F" w:rsidP="001E0174">
            <w:pPr>
              <w:pStyle w:val="Default"/>
              <w:ind w:left="20"/>
              <w:jc w:val="center"/>
              <w:rPr>
                <w:b/>
                <w:bCs/>
                <w:sz w:val="20"/>
              </w:rPr>
            </w:pPr>
            <w:r w:rsidRPr="00A12AA1">
              <w:rPr>
                <w:sz w:val="20"/>
              </w:rPr>
              <w:lastRenderedPageBreak/>
              <w:t>7-8</w:t>
            </w:r>
          </w:p>
        </w:tc>
        <w:tc>
          <w:tcPr>
            <w:tcW w:w="3118" w:type="dxa"/>
            <w:gridSpan w:val="5"/>
          </w:tcPr>
          <w:p w:rsidR="00D7437F" w:rsidRPr="00A12AA1" w:rsidRDefault="00D7437F" w:rsidP="001E0174">
            <w:pPr>
              <w:pStyle w:val="Default"/>
              <w:jc w:val="center"/>
              <w:rPr>
                <w:b/>
                <w:bCs/>
                <w:sz w:val="20"/>
              </w:rPr>
            </w:pPr>
            <w:r w:rsidRPr="00A12AA1">
              <w:rPr>
                <w:sz w:val="20"/>
              </w:rPr>
              <w:t>Fully satisfactory /very good response (fully compliant with requirements).</w:t>
            </w:r>
          </w:p>
        </w:tc>
        <w:tc>
          <w:tcPr>
            <w:tcW w:w="4343" w:type="dxa"/>
            <w:gridSpan w:val="3"/>
          </w:tcPr>
          <w:p w:rsidR="00D7437F" w:rsidRPr="00A12AA1" w:rsidRDefault="00D7437F" w:rsidP="001E0174">
            <w:pPr>
              <w:spacing w:before="100" w:beforeAutospacing="1" w:after="100" w:afterAutospacing="1"/>
              <w:rPr>
                <w:rFonts w:ascii="Arial" w:hAnsi="Arial" w:cs="Arial"/>
                <w:sz w:val="20"/>
              </w:rPr>
            </w:pPr>
            <w:r w:rsidRPr="00A12AA1">
              <w:rPr>
                <w:rFonts w:ascii="Arial" w:hAnsi="Arial" w:cs="Arial"/>
                <w:sz w:val="20"/>
              </w:rPr>
              <w:t>Response sets out a robust Solution that fully addresses and meets the requirements, with full details provided to support the Solution; provides full confidence as to the relevant ability, understanding, expertise, skills and/or resources to deliver the requirements</w:t>
            </w:r>
          </w:p>
          <w:p w:rsidR="00D7437F" w:rsidRPr="00A12AA1" w:rsidRDefault="00D7437F" w:rsidP="001E0174">
            <w:pPr>
              <w:pStyle w:val="Default"/>
              <w:jc w:val="center"/>
              <w:rPr>
                <w:b/>
                <w:bCs/>
                <w:sz w:val="20"/>
              </w:rPr>
            </w:pPr>
            <w:r w:rsidRPr="00A12AA1">
              <w:rPr>
                <w:sz w:val="20"/>
              </w:rPr>
              <w:t>Low/no risk solution for the Council.</w:t>
            </w:r>
          </w:p>
        </w:tc>
      </w:tr>
      <w:tr w:rsidR="00D7437F" w:rsidTr="001E0174">
        <w:tc>
          <w:tcPr>
            <w:tcW w:w="1555" w:type="dxa"/>
            <w:gridSpan w:val="2"/>
          </w:tcPr>
          <w:p w:rsidR="00D7437F" w:rsidRPr="00A12AA1" w:rsidRDefault="00D7437F" w:rsidP="001E0174">
            <w:pPr>
              <w:pStyle w:val="Default"/>
              <w:ind w:left="20"/>
              <w:jc w:val="center"/>
              <w:rPr>
                <w:b/>
                <w:bCs/>
                <w:sz w:val="20"/>
              </w:rPr>
            </w:pPr>
            <w:r w:rsidRPr="00A12AA1">
              <w:rPr>
                <w:sz w:val="20"/>
              </w:rPr>
              <w:t>9-10</w:t>
            </w:r>
          </w:p>
        </w:tc>
        <w:tc>
          <w:tcPr>
            <w:tcW w:w="3118" w:type="dxa"/>
            <w:gridSpan w:val="5"/>
          </w:tcPr>
          <w:p w:rsidR="00D7437F" w:rsidRPr="00A12AA1" w:rsidRDefault="00D7437F" w:rsidP="001E0174">
            <w:pPr>
              <w:pStyle w:val="Default"/>
              <w:jc w:val="center"/>
              <w:rPr>
                <w:b/>
                <w:bCs/>
                <w:sz w:val="20"/>
              </w:rPr>
            </w:pPr>
            <w:r w:rsidRPr="00A12AA1">
              <w:rPr>
                <w:sz w:val="20"/>
              </w:rPr>
              <w:t>Outstanding response (fully compliant, with some areas exceeding requirements)</w:t>
            </w:r>
          </w:p>
        </w:tc>
        <w:tc>
          <w:tcPr>
            <w:tcW w:w="4343" w:type="dxa"/>
            <w:gridSpan w:val="3"/>
          </w:tcPr>
          <w:p w:rsidR="00D7437F" w:rsidRPr="00A12AA1" w:rsidRDefault="00D7437F" w:rsidP="001E0174">
            <w:pPr>
              <w:spacing w:before="100" w:beforeAutospacing="1" w:after="100" w:afterAutospacing="1"/>
              <w:rPr>
                <w:rFonts w:ascii="Arial" w:hAnsi="Arial" w:cs="Arial"/>
                <w:sz w:val="20"/>
              </w:rPr>
            </w:pPr>
            <w:r w:rsidRPr="00A12AA1">
              <w:rPr>
                <w:rFonts w:ascii="Arial" w:hAnsi="Arial" w:cs="Arial"/>
                <w:sz w:val="20"/>
              </w:rPr>
              <w:t>Response sets out a robust Solution (as for a 7-8 score) and, in addition, provides or proposes additional value and/or elements of the Solution which exceed the requirements in substance and outcomes in a manner acceptable to the Council; provides full confidence as to the relevant ability, understanding, expertise, skills and/or resources not only to deliver the requirements, but also exceed it as described</w:t>
            </w:r>
          </w:p>
          <w:p w:rsidR="00D7437F" w:rsidRPr="00A12AA1" w:rsidRDefault="00D7437F" w:rsidP="001E0174">
            <w:pPr>
              <w:pStyle w:val="Default"/>
              <w:jc w:val="center"/>
              <w:rPr>
                <w:b/>
                <w:bCs/>
                <w:sz w:val="20"/>
              </w:rPr>
            </w:pPr>
            <w:r w:rsidRPr="00A12AA1">
              <w:rPr>
                <w:sz w:val="20"/>
              </w:rPr>
              <w:t>Low/no risk solution for the Council.</w:t>
            </w:r>
          </w:p>
        </w:tc>
      </w:tr>
      <w:tr w:rsidR="0042457C" w:rsidTr="001E0174">
        <w:tc>
          <w:tcPr>
            <w:tcW w:w="9016" w:type="dxa"/>
            <w:gridSpan w:val="10"/>
          </w:tcPr>
          <w:p w:rsidR="0042457C" w:rsidRPr="00A46D33" w:rsidRDefault="00C93E0C" w:rsidP="00A46D33">
            <w:pPr>
              <w:rPr>
                <w:rFonts w:ascii="Arial" w:hAnsi="Arial" w:cs="Arial"/>
              </w:rPr>
            </w:pPr>
            <w:r w:rsidRPr="00A46D33">
              <w:rPr>
                <w:rFonts w:ascii="Arial" w:hAnsi="Arial" w:cs="Arial"/>
                <w:b/>
                <w:bCs/>
                <w:spacing w:val="-1"/>
                <w:shd w:val="clear" w:color="auto" w:fill="FFFFFF" w:themeFill="background1"/>
              </w:rPr>
              <w:t>Q5.</w:t>
            </w:r>
            <w:r w:rsidR="00EE4D3E" w:rsidRPr="00A46D33">
              <w:rPr>
                <w:rFonts w:ascii="Arial" w:hAnsi="Arial" w:cs="Arial"/>
              </w:rPr>
              <w:t xml:space="preserve"> How might cultural issues and social norms in Hounslow’s diverse population affect the way you can provide the service and how would you manage this? Is it possible to “perso</w:t>
            </w:r>
            <w:r w:rsidR="00A46D33">
              <w:rPr>
                <w:rFonts w:ascii="Arial" w:hAnsi="Arial" w:cs="Arial"/>
              </w:rPr>
              <w:t>nalise” your service?</w:t>
            </w:r>
          </w:p>
        </w:tc>
      </w:tr>
      <w:tr w:rsidR="00D7437F" w:rsidTr="001E0174">
        <w:tc>
          <w:tcPr>
            <w:tcW w:w="9016" w:type="dxa"/>
            <w:gridSpan w:val="10"/>
          </w:tcPr>
          <w:p w:rsidR="00B869D7" w:rsidRDefault="00B869D7" w:rsidP="00B869D7">
            <w:pPr>
              <w:pStyle w:val="TableParagraph"/>
              <w:kinsoku w:val="0"/>
              <w:overflowPunct w:val="0"/>
              <w:ind w:left="102"/>
              <w:rPr>
                <w:rFonts w:ascii="Arial" w:hAnsi="Arial" w:cs="Arial"/>
                <w:b/>
                <w:bCs/>
                <w:spacing w:val="-1"/>
                <w:sz w:val="22"/>
                <w:szCs w:val="22"/>
              </w:rPr>
            </w:pPr>
            <w:r w:rsidRPr="00062758">
              <w:rPr>
                <w:rFonts w:ascii="Arial" w:hAnsi="Arial" w:cs="Arial"/>
                <w:b/>
                <w:bCs/>
                <w:spacing w:val="1"/>
                <w:sz w:val="22"/>
                <w:szCs w:val="22"/>
              </w:rPr>
              <w:t>Max</w:t>
            </w:r>
            <w:r w:rsidRPr="00062758">
              <w:rPr>
                <w:rFonts w:ascii="Arial" w:hAnsi="Arial" w:cs="Arial"/>
                <w:b/>
                <w:bCs/>
                <w:spacing w:val="-9"/>
                <w:sz w:val="22"/>
                <w:szCs w:val="22"/>
              </w:rPr>
              <w:t xml:space="preserve"> </w:t>
            </w:r>
            <w:r>
              <w:rPr>
                <w:rFonts w:ascii="Arial" w:hAnsi="Arial" w:cs="Arial"/>
                <w:b/>
                <w:bCs/>
                <w:spacing w:val="-1"/>
                <w:sz w:val="22"/>
                <w:szCs w:val="22"/>
              </w:rPr>
              <w:t xml:space="preserve">page limit 2 side of A4, Arial 11 font </w:t>
            </w:r>
          </w:p>
          <w:p w:rsidR="00D7437F" w:rsidRDefault="00D7437F" w:rsidP="001E0174">
            <w:pPr>
              <w:pStyle w:val="TableParagraph"/>
              <w:kinsoku w:val="0"/>
              <w:overflowPunct w:val="0"/>
              <w:spacing w:before="54"/>
              <w:rPr>
                <w:rFonts w:ascii="Arial" w:hAnsi="Arial" w:cs="Arial"/>
                <w:b/>
                <w:bCs/>
                <w:spacing w:val="-1"/>
              </w:rPr>
            </w:pPr>
            <w:r w:rsidRPr="00280A66">
              <w:rPr>
                <w:rFonts w:ascii="Arial" w:hAnsi="Arial" w:cs="Arial"/>
                <w:i/>
                <w:spacing w:val="-1"/>
                <w:sz w:val="20"/>
              </w:rPr>
              <w:t>Tenderers</w:t>
            </w:r>
            <w:r w:rsidRPr="00280A66">
              <w:rPr>
                <w:rFonts w:ascii="Arial" w:hAnsi="Arial" w:cs="Arial"/>
                <w:i/>
                <w:spacing w:val="-5"/>
                <w:sz w:val="20"/>
              </w:rPr>
              <w:t xml:space="preserve"> </w:t>
            </w:r>
            <w:r w:rsidRPr="00280A66">
              <w:rPr>
                <w:rFonts w:ascii="Arial" w:hAnsi="Arial" w:cs="Arial"/>
                <w:i/>
                <w:spacing w:val="-1"/>
                <w:sz w:val="20"/>
              </w:rPr>
              <w:t>should</w:t>
            </w:r>
            <w:r w:rsidRPr="00280A66">
              <w:rPr>
                <w:rFonts w:ascii="Arial" w:hAnsi="Arial" w:cs="Arial"/>
                <w:i/>
                <w:spacing w:val="103"/>
                <w:w w:val="99"/>
                <w:sz w:val="20"/>
              </w:rPr>
              <w:t xml:space="preserve"> </w:t>
            </w:r>
            <w:r w:rsidRPr="00280A66">
              <w:rPr>
                <w:rFonts w:ascii="Arial" w:hAnsi="Arial" w:cs="Arial"/>
                <w:i/>
                <w:spacing w:val="-1"/>
                <w:sz w:val="20"/>
              </w:rPr>
              <w:t>refrain</w:t>
            </w:r>
            <w:r w:rsidRPr="00280A66">
              <w:rPr>
                <w:rFonts w:ascii="Arial" w:hAnsi="Arial" w:cs="Arial"/>
                <w:i/>
                <w:spacing w:val="40"/>
                <w:sz w:val="20"/>
              </w:rPr>
              <w:t xml:space="preserve"> </w:t>
            </w:r>
            <w:r w:rsidRPr="00280A66">
              <w:rPr>
                <w:rFonts w:ascii="Arial" w:hAnsi="Arial" w:cs="Arial"/>
                <w:i/>
                <w:sz w:val="20"/>
              </w:rPr>
              <w:t>from</w:t>
            </w:r>
            <w:r w:rsidRPr="00280A66">
              <w:rPr>
                <w:rFonts w:ascii="Arial" w:hAnsi="Arial" w:cs="Arial"/>
                <w:i/>
                <w:spacing w:val="44"/>
                <w:sz w:val="20"/>
              </w:rPr>
              <w:t xml:space="preserve"> </w:t>
            </w:r>
            <w:r w:rsidRPr="00280A66">
              <w:rPr>
                <w:rFonts w:ascii="Arial" w:hAnsi="Arial" w:cs="Arial"/>
                <w:i/>
                <w:spacing w:val="-1"/>
                <w:sz w:val="20"/>
              </w:rPr>
              <w:t>including</w:t>
            </w:r>
            <w:r w:rsidRPr="00280A66">
              <w:rPr>
                <w:rFonts w:ascii="Arial" w:hAnsi="Arial" w:cs="Arial"/>
                <w:i/>
                <w:spacing w:val="42"/>
                <w:sz w:val="20"/>
              </w:rPr>
              <w:t xml:space="preserve"> </w:t>
            </w:r>
            <w:r w:rsidRPr="00280A66">
              <w:rPr>
                <w:rFonts w:ascii="Arial" w:hAnsi="Arial" w:cs="Arial"/>
                <w:i/>
                <w:sz w:val="20"/>
              </w:rPr>
              <w:t>generalised</w:t>
            </w:r>
            <w:r w:rsidRPr="00280A66">
              <w:rPr>
                <w:rFonts w:ascii="Arial" w:hAnsi="Arial" w:cs="Arial"/>
                <w:i/>
                <w:spacing w:val="40"/>
                <w:sz w:val="20"/>
              </w:rPr>
              <w:t xml:space="preserve"> </w:t>
            </w:r>
            <w:r w:rsidRPr="00280A66">
              <w:rPr>
                <w:rFonts w:ascii="Arial" w:hAnsi="Arial" w:cs="Arial"/>
                <w:i/>
                <w:sz w:val="20"/>
              </w:rPr>
              <w:t>statements,</w:t>
            </w:r>
            <w:r w:rsidRPr="00280A66">
              <w:rPr>
                <w:rFonts w:ascii="Arial" w:hAnsi="Arial" w:cs="Arial"/>
                <w:i/>
                <w:spacing w:val="41"/>
                <w:sz w:val="20"/>
              </w:rPr>
              <w:t xml:space="preserve"> </w:t>
            </w:r>
            <w:r w:rsidRPr="00280A66">
              <w:rPr>
                <w:rFonts w:ascii="Arial" w:hAnsi="Arial" w:cs="Arial"/>
                <w:i/>
                <w:sz w:val="20"/>
              </w:rPr>
              <w:t>information</w:t>
            </w:r>
            <w:r w:rsidRPr="00280A66">
              <w:rPr>
                <w:rFonts w:ascii="Arial" w:hAnsi="Arial" w:cs="Arial"/>
                <w:i/>
                <w:spacing w:val="40"/>
                <w:sz w:val="20"/>
              </w:rPr>
              <w:t xml:space="preserve"> </w:t>
            </w:r>
            <w:r w:rsidRPr="00280A66">
              <w:rPr>
                <w:rFonts w:ascii="Arial" w:hAnsi="Arial" w:cs="Arial"/>
                <w:i/>
                <w:sz w:val="20"/>
              </w:rPr>
              <w:t>not</w:t>
            </w:r>
            <w:r w:rsidRPr="00280A66">
              <w:rPr>
                <w:rFonts w:ascii="Arial" w:hAnsi="Arial" w:cs="Arial"/>
                <w:i/>
                <w:spacing w:val="41"/>
                <w:sz w:val="20"/>
              </w:rPr>
              <w:t xml:space="preserve"> </w:t>
            </w:r>
            <w:r w:rsidRPr="00280A66">
              <w:rPr>
                <w:rFonts w:ascii="Arial" w:hAnsi="Arial" w:cs="Arial"/>
                <w:i/>
                <w:sz w:val="20"/>
              </w:rPr>
              <w:t>relevant</w:t>
            </w:r>
            <w:r w:rsidRPr="00280A66">
              <w:rPr>
                <w:rFonts w:ascii="Arial" w:hAnsi="Arial" w:cs="Arial"/>
                <w:i/>
                <w:spacing w:val="42"/>
                <w:sz w:val="20"/>
              </w:rPr>
              <w:t xml:space="preserve"> </w:t>
            </w:r>
            <w:r w:rsidRPr="00280A66">
              <w:rPr>
                <w:rFonts w:ascii="Arial" w:hAnsi="Arial" w:cs="Arial"/>
                <w:i/>
                <w:sz w:val="20"/>
              </w:rPr>
              <w:t>to</w:t>
            </w:r>
            <w:r w:rsidRPr="00280A66">
              <w:rPr>
                <w:rFonts w:ascii="Arial" w:hAnsi="Arial" w:cs="Arial"/>
                <w:i/>
                <w:spacing w:val="42"/>
                <w:sz w:val="20"/>
              </w:rPr>
              <w:t xml:space="preserve"> </w:t>
            </w:r>
            <w:r w:rsidRPr="00280A66">
              <w:rPr>
                <w:rFonts w:ascii="Arial" w:hAnsi="Arial" w:cs="Arial"/>
                <w:i/>
                <w:sz w:val="20"/>
              </w:rPr>
              <w:t>the</w:t>
            </w:r>
            <w:r w:rsidRPr="00280A66">
              <w:rPr>
                <w:rFonts w:ascii="Arial" w:hAnsi="Arial" w:cs="Arial"/>
                <w:i/>
                <w:spacing w:val="42"/>
                <w:sz w:val="20"/>
              </w:rPr>
              <w:t xml:space="preserve"> </w:t>
            </w:r>
            <w:r w:rsidRPr="00280A66">
              <w:rPr>
                <w:rFonts w:ascii="Arial" w:hAnsi="Arial" w:cs="Arial"/>
                <w:i/>
                <w:sz w:val="20"/>
              </w:rPr>
              <w:t>requirement</w:t>
            </w:r>
            <w:r w:rsidRPr="00280A66">
              <w:rPr>
                <w:rFonts w:ascii="Arial" w:hAnsi="Arial" w:cs="Arial"/>
                <w:i/>
                <w:spacing w:val="40"/>
                <w:sz w:val="20"/>
              </w:rPr>
              <w:t xml:space="preserve"> </w:t>
            </w:r>
            <w:r w:rsidRPr="00280A66">
              <w:rPr>
                <w:rFonts w:ascii="Arial" w:hAnsi="Arial" w:cs="Arial"/>
                <w:i/>
                <w:sz w:val="20"/>
              </w:rPr>
              <w:t>and</w:t>
            </w:r>
            <w:r w:rsidRPr="00280A66">
              <w:rPr>
                <w:rFonts w:ascii="Arial" w:hAnsi="Arial" w:cs="Arial"/>
                <w:i/>
                <w:spacing w:val="62"/>
                <w:w w:val="99"/>
                <w:sz w:val="20"/>
              </w:rPr>
              <w:t xml:space="preserve"> </w:t>
            </w:r>
            <w:r w:rsidRPr="00280A66">
              <w:rPr>
                <w:rFonts w:ascii="Arial" w:hAnsi="Arial" w:cs="Arial"/>
                <w:i/>
                <w:sz w:val="20"/>
              </w:rPr>
              <w:t>information</w:t>
            </w:r>
            <w:r w:rsidRPr="00280A66">
              <w:rPr>
                <w:rFonts w:ascii="Arial" w:hAnsi="Arial" w:cs="Arial"/>
                <w:i/>
                <w:spacing w:val="-8"/>
                <w:sz w:val="20"/>
              </w:rPr>
              <w:t xml:space="preserve"> </w:t>
            </w:r>
            <w:r w:rsidRPr="00280A66">
              <w:rPr>
                <w:rFonts w:ascii="Arial" w:hAnsi="Arial" w:cs="Arial"/>
                <w:i/>
                <w:spacing w:val="-1"/>
                <w:sz w:val="20"/>
              </w:rPr>
              <w:t>relating</w:t>
            </w:r>
            <w:r w:rsidRPr="00280A66">
              <w:rPr>
                <w:rFonts w:ascii="Arial" w:hAnsi="Arial" w:cs="Arial"/>
                <w:i/>
                <w:spacing w:val="-7"/>
                <w:sz w:val="20"/>
              </w:rPr>
              <w:t xml:space="preserve"> </w:t>
            </w:r>
            <w:r w:rsidRPr="00280A66">
              <w:rPr>
                <w:rFonts w:ascii="Arial" w:hAnsi="Arial" w:cs="Arial"/>
                <w:i/>
                <w:spacing w:val="-1"/>
                <w:sz w:val="20"/>
              </w:rPr>
              <w:t>to</w:t>
            </w:r>
            <w:r w:rsidRPr="00280A66">
              <w:rPr>
                <w:rFonts w:ascii="Arial" w:hAnsi="Arial" w:cs="Arial"/>
                <w:i/>
                <w:spacing w:val="-7"/>
                <w:sz w:val="20"/>
              </w:rPr>
              <w:t xml:space="preserve"> </w:t>
            </w:r>
            <w:r w:rsidRPr="00280A66">
              <w:rPr>
                <w:rFonts w:ascii="Arial" w:hAnsi="Arial" w:cs="Arial"/>
                <w:i/>
                <w:sz w:val="20"/>
              </w:rPr>
              <w:t>general</w:t>
            </w:r>
            <w:r w:rsidRPr="00280A66">
              <w:rPr>
                <w:rFonts w:ascii="Arial" w:hAnsi="Arial" w:cs="Arial"/>
                <w:i/>
                <w:spacing w:val="-8"/>
                <w:sz w:val="20"/>
              </w:rPr>
              <w:t xml:space="preserve"> </w:t>
            </w:r>
            <w:r w:rsidRPr="00280A66">
              <w:rPr>
                <w:rFonts w:ascii="Arial" w:hAnsi="Arial" w:cs="Arial"/>
                <w:i/>
                <w:sz w:val="20"/>
              </w:rPr>
              <w:t>marketing</w:t>
            </w:r>
            <w:r w:rsidRPr="00280A66">
              <w:rPr>
                <w:rFonts w:ascii="Arial" w:hAnsi="Arial" w:cs="Arial"/>
                <w:i/>
                <w:spacing w:val="-7"/>
                <w:sz w:val="20"/>
              </w:rPr>
              <w:t xml:space="preserve"> </w:t>
            </w:r>
            <w:r w:rsidRPr="00280A66">
              <w:rPr>
                <w:rFonts w:ascii="Arial" w:hAnsi="Arial" w:cs="Arial"/>
                <w:i/>
                <w:sz w:val="20"/>
              </w:rPr>
              <w:t>of</w:t>
            </w:r>
            <w:r w:rsidRPr="00280A66">
              <w:rPr>
                <w:rFonts w:ascii="Arial" w:hAnsi="Arial" w:cs="Arial"/>
                <w:i/>
                <w:spacing w:val="-4"/>
                <w:sz w:val="20"/>
              </w:rPr>
              <w:t xml:space="preserve"> </w:t>
            </w:r>
            <w:r w:rsidRPr="00280A66">
              <w:rPr>
                <w:rFonts w:ascii="Arial" w:hAnsi="Arial" w:cs="Arial"/>
                <w:i/>
                <w:spacing w:val="-2"/>
                <w:sz w:val="20"/>
              </w:rPr>
              <w:t>your</w:t>
            </w:r>
            <w:r w:rsidRPr="00280A66">
              <w:rPr>
                <w:rFonts w:ascii="Arial" w:hAnsi="Arial" w:cs="Arial"/>
                <w:i/>
                <w:spacing w:val="-4"/>
                <w:sz w:val="20"/>
              </w:rPr>
              <w:t xml:space="preserve"> </w:t>
            </w:r>
            <w:r w:rsidRPr="00280A66">
              <w:rPr>
                <w:rFonts w:ascii="Arial" w:hAnsi="Arial" w:cs="Arial"/>
                <w:i/>
                <w:sz w:val="20"/>
              </w:rPr>
              <w:t>organisation.</w:t>
            </w:r>
            <w:r w:rsidRPr="00280A66">
              <w:rPr>
                <w:rFonts w:ascii="Arial" w:hAnsi="Arial" w:cs="Arial"/>
                <w:i/>
                <w:spacing w:val="-8"/>
                <w:sz w:val="20"/>
              </w:rPr>
              <w:t xml:space="preserve"> </w:t>
            </w:r>
            <w:r w:rsidRPr="00280A66">
              <w:rPr>
                <w:rFonts w:ascii="Arial" w:hAnsi="Arial" w:cs="Arial"/>
                <w:i/>
                <w:spacing w:val="-1"/>
                <w:sz w:val="20"/>
              </w:rPr>
              <w:t>Additional</w:t>
            </w:r>
            <w:r w:rsidRPr="00280A66">
              <w:rPr>
                <w:rFonts w:ascii="Arial" w:hAnsi="Arial" w:cs="Arial"/>
                <w:i/>
                <w:spacing w:val="-8"/>
                <w:sz w:val="20"/>
              </w:rPr>
              <w:t xml:space="preserve"> </w:t>
            </w:r>
            <w:r w:rsidRPr="00280A66">
              <w:rPr>
                <w:rFonts w:ascii="Arial" w:hAnsi="Arial" w:cs="Arial"/>
                <w:i/>
                <w:sz w:val="20"/>
              </w:rPr>
              <w:t>documents</w:t>
            </w:r>
            <w:r w:rsidRPr="00280A66">
              <w:rPr>
                <w:rFonts w:ascii="Arial" w:hAnsi="Arial" w:cs="Arial"/>
                <w:i/>
                <w:spacing w:val="-6"/>
                <w:sz w:val="20"/>
              </w:rPr>
              <w:t xml:space="preserve"> </w:t>
            </w:r>
            <w:r w:rsidRPr="00280A66">
              <w:rPr>
                <w:rFonts w:ascii="Arial" w:hAnsi="Arial" w:cs="Arial"/>
                <w:i/>
                <w:spacing w:val="-1"/>
                <w:sz w:val="20"/>
              </w:rPr>
              <w:t>e.g.</w:t>
            </w:r>
            <w:r w:rsidRPr="00280A66">
              <w:rPr>
                <w:rFonts w:ascii="Arial" w:hAnsi="Arial" w:cs="Arial"/>
                <w:i/>
                <w:sz w:val="20"/>
              </w:rPr>
              <w:t xml:space="preserve"> brochures,</w:t>
            </w:r>
            <w:r w:rsidRPr="00280A66">
              <w:rPr>
                <w:rFonts w:ascii="Arial" w:hAnsi="Arial" w:cs="Arial"/>
                <w:i/>
                <w:spacing w:val="78"/>
                <w:w w:val="99"/>
                <w:sz w:val="20"/>
              </w:rPr>
              <w:t xml:space="preserve"> </w:t>
            </w:r>
            <w:r w:rsidRPr="00280A66">
              <w:rPr>
                <w:rFonts w:ascii="Arial" w:hAnsi="Arial" w:cs="Arial"/>
                <w:i/>
                <w:sz w:val="20"/>
              </w:rPr>
              <w:t>promotional</w:t>
            </w:r>
            <w:r w:rsidRPr="00280A66">
              <w:rPr>
                <w:rFonts w:ascii="Arial" w:hAnsi="Arial" w:cs="Arial"/>
                <w:i/>
                <w:spacing w:val="-1"/>
                <w:sz w:val="20"/>
              </w:rPr>
              <w:t xml:space="preserve"> flyers</w:t>
            </w:r>
            <w:r w:rsidRPr="00280A66">
              <w:rPr>
                <w:rFonts w:ascii="Arial" w:hAnsi="Arial" w:cs="Arial"/>
                <w:i/>
                <w:sz w:val="20"/>
              </w:rPr>
              <w:t xml:space="preserve"> etc.</w:t>
            </w:r>
            <w:r w:rsidRPr="00280A66">
              <w:rPr>
                <w:rFonts w:ascii="Arial" w:hAnsi="Arial" w:cs="Arial"/>
                <w:i/>
                <w:spacing w:val="3"/>
                <w:sz w:val="20"/>
              </w:rPr>
              <w:t xml:space="preserve"> </w:t>
            </w:r>
            <w:r w:rsidRPr="00280A66">
              <w:rPr>
                <w:rFonts w:ascii="Arial" w:hAnsi="Arial" w:cs="Arial"/>
                <w:i/>
                <w:spacing w:val="-1"/>
                <w:sz w:val="20"/>
              </w:rPr>
              <w:t>will</w:t>
            </w:r>
            <w:r w:rsidRPr="00280A66">
              <w:rPr>
                <w:rFonts w:ascii="Arial" w:hAnsi="Arial" w:cs="Arial"/>
                <w:i/>
                <w:sz w:val="20"/>
              </w:rPr>
              <w:t xml:space="preserve"> </w:t>
            </w:r>
            <w:r w:rsidRPr="00280A66">
              <w:rPr>
                <w:rFonts w:ascii="Arial" w:hAnsi="Arial" w:cs="Arial"/>
                <w:i/>
                <w:spacing w:val="-1"/>
                <w:sz w:val="20"/>
              </w:rPr>
              <w:t xml:space="preserve">not </w:t>
            </w:r>
            <w:r w:rsidRPr="00280A66">
              <w:rPr>
                <w:rFonts w:ascii="Arial" w:hAnsi="Arial" w:cs="Arial"/>
                <w:i/>
                <w:sz w:val="20"/>
              </w:rPr>
              <w:t>be</w:t>
            </w:r>
            <w:r w:rsidRPr="00280A66">
              <w:rPr>
                <w:rFonts w:ascii="Arial" w:hAnsi="Arial" w:cs="Arial"/>
                <w:i/>
                <w:spacing w:val="-2"/>
                <w:sz w:val="20"/>
              </w:rPr>
              <w:t xml:space="preserve"> </w:t>
            </w:r>
            <w:r w:rsidRPr="00280A66">
              <w:rPr>
                <w:rFonts w:ascii="Arial" w:hAnsi="Arial" w:cs="Arial"/>
                <w:i/>
                <w:sz w:val="20"/>
              </w:rPr>
              <w:t>taken</w:t>
            </w:r>
            <w:r w:rsidRPr="00280A66">
              <w:rPr>
                <w:rFonts w:ascii="Arial" w:hAnsi="Arial" w:cs="Arial"/>
                <w:i/>
                <w:spacing w:val="1"/>
                <w:sz w:val="20"/>
              </w:rPr>
              <w:t xml:space="preserve"> </w:t>
            </w:r>
            <w:r w:rsidRPr="00280A66">
              <w:rPr>
                <w:rFonts w:ascii="Arial" w:hAnsi="Arial" w:cs="Arial"/>
                <w:i/>
                <w:spacing w:val="-1"/>
                <w:sz w:val="20"/>
              </w:rPr>
              <w:t>into</w:t>
            </w:r>
            <w:r w:rsidRPr="00280A66">
              <w:rPr>
                <w:rFonts w:ascii="Arial" w:hAnsi="Arial" w:cs="Arial"/>
                <w:i/>
                <w:sz w:val="20"/>
              </w:rPr>
              <w:t xml:space="preserve"> account.</w:t>
            </w:r>
            <w:r w:rsidRPr="00280A66">
              <w:rPr>
                <w:rFonts w:ascii="Arial" w:hAnsi="Arial" w:cs="Arial"/>
                <w:i/>
                <w:spacing w:val="1"/>
                <w:sz w:val="20"/>
              </w:rPr>
              <w:t xml:space="preserve"> </w:t>
            </w:r>
            <w:r w:rsidRPr="00280A66">
              <w:rPr>
                <w:rFonts w:ascii="Arial" w:hAnsi="Arial" w:cs="Arial"/>
                <w:i/>
                <w:spacing w:val="-1"/>
                <w:sz w:val="20"/>
              </w:rPr>
              <w:t>Each</w:t>
            </w:r>
            <w:r w:rsidRPr="00280A66">
              <w:rPr>
                <w:rFonts w:ascii="Arial" w:hAnsi="Arial" w:cs="Arial"/>
                <w:i/>
                <w:spacing w:val="1"/>
                <w:sz w:val="20"/>
              </w:rPr>
              <w:t xml:space="preserve"> </w:t>
            </w:r>
            <w:r w:rsidRPr="00280A66">
              <w:rPr>
                <w:rFonts w:ascii="Arial" w:hAnsi="Arial" w:cs="Arial"/>
                <w:i/>
                <w:sz w:val="20"/>
              </w:rPr>
              <w:t>question answered</w:t>
            </w:r>
            <w:r w:rsidRPr="00280A66">
              <w:rPr>
                <w:rFonts w:ascii="Arial" w:hAnsi="Arial" w:cs="Arial"/>
                <w:i/>
                <w:spacing w:val="-1"/>
                <w:sz w:val="20"/>
              </w:rPr>
              <w:t xml:space="preserve"> </w:t>
            </w:r>
            <w:r w:rsidRPr="00280A66">
              <w:rPr>
                <w:rFonts w:ascii="Arial" w:hAnsi="Arial" w:cs="Arial"/>
                <w:i/>
                <w:sz w:val="20"/>
              </w:rPr>
              <w:t>must</w:t>
            </w:r>
            <w:r w:rsidRPr="00280A66">
              <w:rPr>
                <w:rFonts w:ascii="Arial" w:hAnsi="Arial" w:cs="Arial"/>
                <w:i/>
                <w:spacing w:val="-2"/>
                <w:sz w:val="20"/>
              </w:rPr>
              <w:t xml:space="preserve"> </w:t>
            </w:r>
            <w:r w:rsidRPr="00280A66">
              <w:rPr>
                <w:rFonts w:ascii="Arial" w:hAnsi="Arial" w:cs="Arial"/>
                <w:i/>
                <w:sz w:val="20"/>
              </w:rPr>
              <w:t>be</w:t>
            </w:r>
            <w:r w:rsidRPr="00280A66">
              <w:rPr>
                <w:rFonts w:ascii="Arial" w:hAnsi="Arial" w:cs="Arial"/>
                <w:i/>
                <w:spacing w:val="-1"/>
                <w:sz w:val="20"/>
              </w:rPr>
              <w:t xml:space="preserve"> </w:t>
            </w:r>
            <w:r w:rsidRPr="00280A66">
              <w:rPr>
                <w:rFonts w:ascii="Arial" w:hAnsi="Arial" w:cs="Arial"/>
                <w:i/>
                <w:sz w:val="20"/>
              </w:rPr>
              <w:t>complete in</w:t>
            </w:r>
            <w:r w:rsidRPr="00280A66">
              <w:rPr>
                <w:rFonts w:ascii="Arial" w:hAnsi="Arial" w:cs="Arial"/>
                <w:i/>
                <w:spacing w:val="50"/>
                <w:w w:val="99"/>
                <w:sz w:val="20"/>
              </w:rPr>
              <w:t xml:space="preserve"> </w:t>
            </w:r>
            <w:r w:rsidRPr="00280A66">
              <w:rPr>
                <w:rFonts w:ascii="Arial" w:hAnsi="Arial" w:cs="Arial"/>
                <w:i/>
                <w:spacing w:val="-1"/>
                <w:sz w:val="20"/>
              </w:rPr>
              <w:t>its</w:t>
            </w:r>
            <w:r w:rsidRPr="00280A66">
              <w:rPr>
                <w:rFonts w:ascii="Arial" w:hAnsi="Arial" w:cs="Arial"/>
                <w:i/>
                <w:spacing w:val="-6"/>
                <w:sz w:val="20"/>
              </w:rPr>
              <w:t xml:space="preserve"> </w:t>
            </w:r>
            <w:r w:rsidRPr="00280A66">
              <w:rPr>
                <w:rFonts w:ascii="Arial" w:hAnsi="Arial" w:cs="Arial"/>
                <w:i/>
                <w:spacing w:val="-1"/>
                <w:sz w:val="20"/>
              </w:rPr>
              <w:t>own</w:t>
            </w:r>
            <w:r w:rsidRPr="00280A66">
              <w:rPr>
                <w:rFonts w:ascii="Arial" w:hAnsi="Arial" w:cs="Arial"/>
                <w:i/>
                <w:spacing w:val="-5"/>
                <w:sz w:val="20"/>
              </w:rPr>
              <w:t xml:space="preserve"> </w:t>
            </w:r>
            <w:r w:rsidRPr="00280A66">
              <w:rPr>
                <w:rFonts w:ascii="Arial" w:hAnsi="Arial" w:cs="Arial"/>
                <w:i/>
                <w:sz w:val="20"/>
              </w:rPr>
              <w:t>right</w:t>
            </w:r>
            <w:r w:rsidRPr="00280A66">
              <w:rPr>
                <w:rFonts w:ascii="Arial" w:hAnsi="Arial" w:cs="Arial"/>
                <w:i/>
                <w:spacing w:val="-6"/>
                <w:sz w:val="20"/>
              </w:rPr>
              <w:t xml:space="preserve"> </w:t>
            </w:r>
            <w:r w:rsidRPr="00280A66">
              <w:rPr>
                <w:rFonts w:ascii="Arial" w:hAnsi="Arial" w:cs="Arial"/>
                <w:i/>
                <w:sz w:val="20"/>
              </w:rPr>
              <w:t>and</w:t>
            </w:r>
            <w:r w:rsidRPr="00280A66">
              <w:rPr>
                <w:rFonts w:ascii="Arial" w:hAnsi="Arial" w:cs="Arial"/>
                <w:i/>
                <w:spacing w:val="-7"/>
                <w:sz w:val="20"/>
              </w:rPr>
              <w:t xml:space="preserve"> </w:t>
            </w:r>
            <w:r w:rsidRPr="00280A66">
              <w:rPr>
                <w:rFonts w:ascii="Arial" w:hAnsi="Arial" w:cs="Arial"/>
                <w:i/>
                <w:sz w:val="20"/>
              </w:rPr>
              <w:t>tailored</w:t>
            </w:r>
            <w:r w:rsidRPr="00280A66">
              <w:rPr>
                <w:rFonts w:ascii="Arial" w:hAnsi="Arial" w:cs="Arial"/>
                <w:i/>
                <w:spacing w:val="-4"/>
                <w:sz w:val="20"/>
              </w:rPr>
              <w:t xml:space="preserve"> </w:t>
            </w:r>
            <w:r w:rsidRPr="00280A66">
              <w:rPr>
                <w:rFonts w:ascii="Arial" w:hAnsi="Arial" w:cs="Arial"/>
                <w:i/>
                <w:sz w:val="20"/>
              </w:rPr>
              <w:t>towards</w:t>
            </w:r>
            <w:r w:rsidRPr="00280A66">
              <w:rPr>
                <w:rFonts w:ascii="Arial" w:hAnsi="Arial" w:cs="Arial"/>
                <w:i/>
                <w:spacing w:val="-6"/>
                <w:sz w:val="20"/>
              </w:rPr>
              <w:t xml:space="preserve"> </w:t>
            </w:r>
            <w:r w:rsidRPr="00280A66">
              <w:rPr>
                <w:rFonts w:ascii="Arial" w:hAnsi="Arial" w:cs="Arial"/>
                <w:i/>
                <w:spacing w:val="-1"/>
                <w:sz w:val="20"/>
              </w:rPr>
              <w:t>that</w:t>
            </w:r>
            <w:r w:rsidRPr="00280A66">
              <w:rPr>
                <w:rFonts w:ascii="Arial" w:hAnsi="Arial" w:cs="Arial"/>
                <w:i/>
                <w:spacing w:val="-4"/>
                <w:sz w:val="20"/>
              </w:rPr>
              <w:t xml:space="preserve"> </w:t>
            </w:r>
            <w:r w:rsidRPr="00280A66">
              <w:rPr>
                <w:rFonts w:ascii="Arial" w:hAnsi="Arial" w:cs="Arial"/>
                <w:i/>
                <w:sz w:val="20"/>
              </w:rPr>
              <w:t>specific</w:t>
            </w:r>
            <w:r w:rsidRPr="00280A66">
              <w:rPr>
                <w:rFonts w:ascii="Arial" w:hAnsi="Arial" w:cs="Arial"/>
                <w:i/>
                <w:spacing w:val="-6"/>
                <w:sz w:val="20"/>
              </w:rPr>
              <w:t xml:space="preserve"> </w:t>
            </w:r>
            <w:r w:rsidRPr="00280A66">
              <w:rPr>
                <w:rFonts w:ascii="Arial" w:hAnsi="Arial" w:cs="Arial"/>
                <w:i/>
                <w:sz w:val="20"/>
              </w:rPr>
              <w:t>question.</w:t>
            </w:r>
            <w:r>
              <w:rPr>
                <w:rFonts w:ascii="Arial" w:hAnsi="Arial" w:cs="Arial"/>
                <w:sz w:val="22"/>
                <w:szCs w:val="22"/>
              </w:rPr>
              <w:t xml:space="preserve"> </w:t>
            </w:r>
            <w:r w:rsidRPr="00C625BA">
              <w:rPr>
                <w:rFonts w:ascii="Arial" w:hAnsi="Arial" w:cs="Arial"/>
                <w:i/>
                <w:sz w:val="20"/>
                <w:szCs w:val="20"/>
              </w:rPr>
              <w:t xml:space="preserve">Diagrams and pictures are permitted as part of the </w:t>
            </w:r>
            <w:r>
              <w:rPr>
                <w:rFonts w:ascii="Arial" w:hAnsi="Arial" w:cs="Arial"/>
                <w:i/>
                <w:sz w:val="20"/>
                <w:szCs w:val="20"/>
              </w:rPr>
              <w:t>tenderer’</w:t>
            </w:r>
            <w:r w:rsidRPr="00C625BA">
              <w:rPr>
                <w:rFonts w:ascii="Arial" w:hAnsi="Arial" w:cs="Arial"/>
                <w:i/>
                <w:sz w:val="20"/>
                <w:szCs w:val="20"/>
              </w:rPr>
              <w:t xml:space="preserve">s response to the </w:t>
            </w:r>
            <w:r>
              <w:rPr>
                <w:rFonts w:ascii="Arial" w:hAnsi="Arial" w:cs="Arial"/>
                <w:i/>
                <w:sz w:val="20"/>
                <w:szCs w:val="20"/>
              </w:rPr>
              <w:t>questions</w:t>
            </w:r>
            <w:r w:rsidRPr="00C625BA">
              <w:rPr>
                <w:rFonts w:ascii="Arial" w:hAnsi="Arial" w:cs="Arial"/>
                <w:i/>
                <w:sz w:val="20"/>
                <w:szCs w:val="20"/>
              </w:rPr>
              <w:t xml:space="preserve"> and will no</w:t>
            </w:r>
            <w:r>
              <w:rPr>
                <w:rFonts w:ascii="Arial" w:hAnsi="Arial" w:cs="Arial"/>
                <w:i/>
                <w:sz w:val="20"/>
                <w:szCs w:val="20"/>
              </w:rPr>
              <w:t>t be included in the word count</w:t>
            </w:r>
            <w:r w:rsidR="003B0364">
              <w:rPr>
                <w:rFonts w:ascii="Arial" w:hAnsi="Arial" w:cs="Arial"/>
                <w:i/>
                <w:sz w:val="20"/>
                <w:szCs w:val="20"/>
              </w:rPr>
              <w:t xml:space="preserve">, </w:t>
            </w:r>
            <w:r w:rsidR="003B0364" w:rsidRPr="000D202F">
              <w:rPr>
                <w:rFonts w:ascii="Arial" w:hAnsi="Arial" w:cs="Arial"/>
                <w:i/>
                <w:sz w:val="20"/>
                <w:szCs w:val="20"/>
              </w:rPr>
              <w:t>please</w:t>
            </w:r>
            <w:r w:rsidR="00244F86" w:rsidRPr="000D202F">
              <w:rPr>
                <w:rFonts w:ascii="Arial" w:hAnsi="Arial" w:cs="Arial"/>
                <w:i/>
                <w:sz w:val="20"/>
                <w:szCs w:val="20"/>
              </w:rPr>
              <w:t xml:space="preserve"> limit to </w:t>
            </w:r>
            <w:r w:rsidR="00244F86" w:rsidRPr="001E0174">
              <w:rPr>
                <w:rFonts w:ascii="Arial" w:hAnsi="Arial" w:cs="Arial"/>
                <w:i/>
                <w:sz w:val="20"/>
                <w:szCs w:val="20"/>
              </w:rPr>
              <w:t>5 pages in total for all questions</w:t>
            </w:r>
            <w:r w:rsidR="00244F86">
              <w:rPr>
                <w:rFonts w:ascii="Arial" w:hAnsi="Arial" w:cs="Arial"/>
                <w:i/>
                <w:sz w:val="20"/>
                <w:szCs w:val="20"/>
              </w:rPr>
              <w:t>.</w:t>
            </w:r>
          </w:p>
          <w:p w:rsidR="00D7437F" w:rsidRDefault="00D7437F" w:rsidP="001E0174">
            <w:pPr>
              <w:pStyle w:val="TableParagraph"/>
              <w:kinsoku w:val="0"/>
              <w:overflowPunct w:val="0"/>
              <w:spacing w:before="54"/>
              <w:rPr>
                <w:rFonts w:ascii="Arial" w:hAnsi="Arial" w:cs="Arial"/>
                <w:b/>
                <w:bCs/>
                <w:spacing w:val="-1"/>
              </w:rPr>
            </w:pPr>
          </w:p>
          <w:p w:rsidR="00D7437F" w:rsidRPr="00124BD1" w:rsidRDefault="00D7437F" w:rsidP="001E0174">
            <w:pPr>
              <w:pStyle w:val="TableParagraph"/>
              <w:kinsoku w:val="0"/>
              <w:overflowPunct w:val="0"/>
              <w:spacing w:before="54"/>
              <w:rPr>
                <w:rFonts w:ascii="Arial" w:hAnsi="Arial" w:cs="Arial"/>
                <w:b/>
                <w:bCs/>
                <w:spacing w:val="-1"/>
              </w:rPr>
            </w:pPr>
          </w:p>
        </w:tc>
      </w:tr>
      <w:tr w:rsidR="00D7437F" w:rsidTr="001E0174">
        <w:tc>
          <w:tcPr>
            <w:tcW w:w="1555" w:type="dxa"/>
            <w:gridSpan w:val="2"/>
          </w:tcPr>
          <w:p w:rsidR="00D7437F" w:rsidRPr="00F3311B" w:rsidRDefault="00D7437F" w:rsidP="001E0174">
            <w:pPr>
              <w:pStyle w:val="Default"/>
              <w:ind w:left="20"/>
              <w:jc w:val="center"/>
              <w:rPr>
                <w:b/>
                <w:bCs/>
                <w:sz w:val="22"/>
                <w:szCs w:val="22"/>
              </w:rPr>
            </w:pPr>
            <w:r w:rsidRPr="00A12AA1">
              <w:rPr>
                <w:b/>
                <w:bCs/>
                <w:sz w:val="20"/>
              </w:rPr>
              <w:t>Score</w:t>
            </w:r>
          </w:p>
        </w:tc>
        <w:tc>
          <w:tcPr>
            <w:tcW w:w="3543" w:type="dxa"/>
            <w:gridSpan w:val="7"/>
          </w:tcPr>
          <w:p w:rsidR="00D7437F" w:rsidRPr="00351C4B" w:rsidRDefault="00D7437F" w:rsidP="001E0174">
            <w:pPr>
              <w:pStyle w:val="Default"/>
              <w:jc w:val="center"/>
              <w:rPr>
                <w:b/>
                <w:sz w:val="22"/>
                <w:szCs w:val="22"/>
              </w:rPr>
            </w:pPr>
            <w:r w:rsidRPr="00A12AA1">
              <w:rPr>
                <w:b/>
                <w:bCs/>
                <w:sz w:val="20"/>
              </w:rPr>
              <w:t>Classification</w:t>
            </w:r>
          </w:p>
        </w:tc>
        <w:tc>
          <w:tcPr>
            <w:tcW w:w="3918" w:type="dxa"/>
          </w:tcPr>
          <w:p w:rsidR="00D7437F" w:rsidRPr="00351C4B" w:rsidRDefault="00D7437F" w:rsidP="001E0174">
            <w:pPr>
              <w:pStyle w:val="Default"/>
              <w:jc w:val="center"/>
              <w:rPr>
                <w:b/>
                <w:sz w:val="22"/>
                <w:szCs w:val="22"/>
              </w:rPr>
            </w:pPr>
            <w:r w:rsidRPr="00A12AA1">
              <w:rPr>
                <w:b/>
                <w:bCs/>
                <w:sz w:val="20"/>
              </w:rPr>
              <w:t>Definition</w:t>
            </w:r>
          </w:p>
        </w:tc>
      </w:tr>
      <w:tr w:rsidR="00D7437F" w:rsidTr="001E0174">
        <w:tc>
          <w:tcPr>
            <w:tcW w:w="1555" w:type="dxa"/>
            <w:gridSpan w:val="2"/>
          </w:tcPr>
          <w:p w:rsidR="00D7437F" w:rsidRPr="00A12AA1" w:rsidRDefault="00D7437F" w:rsidP="001E0174">
            <w:pPr>
              <w:pStyle w:val="Default"/>
              <w:ind w:left="20"/>
              <w:jc w:val="center"/>
              <w:rPr>
                <w:b/>
                <w:bCs/>
                <w:sz w:val="20"/>
              </w:rPr>
            </w:pPr>
            <w:r w:rsidRPr="00A12AA1">
              <w:rPr>
                <w:sz w:val="20"/>
              </w:rPr>
              <w:t>0</w:t>
            </w:r>
          </w:p>
        </w:tc>
        <w:tc>
          <w:tcPr>
            <w:tcW w:w="3543" w:type="dxa"/>
            <w:gridSpan w:val="7"/>
          </w:tcPr>
          <w:p w:rsidR="00D7437F" w:rsidRPr="00A12AA1" w:rsidRDefault="00D7437F" w:rsidP="001E0174">
            <w:pPr>
              <w:pStyle w:val="Default"/>
              <w:rPr>
                <w:b/>
                <w:bCs/>
                <w:sz w:val="20"/>
              </w:rPr>
            </w:pPr>
            <w:r w:rsidRPr="00A12AA1">
              <w:rPr>
                <w:sz w:val="20"/>
              </w:rPr>
              <w:t>No response (complete non-compliance)</w:t>
            </w:r>
          </w:p>
        </w:tc>
        <w:tc>
          <w:tcPr>
            <w:tcW w:w="3918" w:type="dxa"/>
          </w:tcPr>
          <w:p w:rsidR="00D7437F" w:rsidRPr="00A12AA1" w:rsidRDefault="00D7437F" w:rsidP="001E0174">
            <w:pPr>
              <w:pStyle w:val="Default"/>
              <w:rPr>
                <w:b/>
                <w:bCs/>
                <w:sz w:val="20"/>
              </w:rPr>
            </w:pPr>
            <w:r w:rsidRPr="00A12AA1">
              <w:rPr>
                <w:sz w:val="20"/>
              </w:rPr>
              <w:t>No response at all or insufficient information provided in the Response such</w:t>
            </w:r>
            <w:r>
              <w:rPr>
                <w:sz w:val="20"/>
              </w:rPr>
              <w:t xml:space="preserve"> that the Solution is totally non-</w:t>
            </w:r>
            <w:r w:rsidRPr="00A12AA1">
              <w:rPr>
                <w:sz w:val="20"/>
              </w:rPr>
              <w:t>assessable and/or incomprehensible.</w:t>
            </w:r>
          </w:p>
        </w:tc>
      </w:tr>
      <w:tr w:rsidR="00D7437F" w:rsidTr="001E0174">
        <w:tc>
          <w:tcPr>
            <w:tcW w:w="1555" w:type="dxa"/>
            <w:gridSpan w:val="2"/>
          </w:tcPr>
          <w:p w:rsidR="00D7437F" w:rsidRPr="00A12AA1" w:rsidRDefault="00D7437F" w:rsidP="001E0174">
            <w:pPr>
              <w:pStyle w:val="Default"/>
              <w:ind w:left="20"/>
              <w:jc w:val="center"/>
              <w:rPr>
                <w:b/>
                <w:bCs/>
                <w:sz w:val="20"/>
              </w:rPr>
            </w:pPr>
            <w:r w:rsidRPr="00A12AA1">
              <w:rPr>
                <w:sz w:val="20"/>
              </w:rPr>
              <w:t>1-2</w:t>
            </w:r>
          </w:p>
        </w:tc>
        <w:tc>
          <w:tcPr>
            <w:tcW w:w="3543" w:type="dxa"/>
            <w:gridSpan w:val="7"/>
          </w:tcPr>
          <w:p w:rsidR="00D7437F" w:rsidRPr="00A12AA1" w:rsidRDefault="00D7437F" w:rsidP="001E0174">
            <w:pPr>
              <w:pStyle w:val="Default"/>
              <w:jc w:val="center"/>
              <w:rPr>
                <w:b/>
                <w:bCs/>
                <w:sz w:val="20"/>
              </w:rPr>
            </w:pPr>
            <w:r w:rsidRPr="00A12AA1">
              <w:rPr>
                <w:sz w:val="20"/>
              </w:rPr>
              <w:t>Unsatisfactory response (potential for some compliance but very major areas of weakness)</w:t>
            </w:r>
          </w:p>
        </w:tc>
        <w:tc>
          <w:tcPr>
            <w:tcW w:w="3918" w:type="dxa"/>
          </w:tcPr>
          <w:p w:rsidR="00D7437F" w:rsidRPr="00A12AA1" w:rsidRDefault="00D7437F" w:rsidP="001E0174">
            <w:pPr>
              <w:spacing w:before="100" w:beforeAutospacing="1" w:after="100" w:afterAutospacing="1"/>
              <w:rPr>
                <w:rFonts w:ascii="Arial" w:hAnsi="Arial" w:cs="Arial"/>
                <w:sz w:val="20"/>
              </w:rPr>
            </w:pPr>
            <w:r w:rsidRPr="00A12AA1">
              <w:rPr>
                <w:rFonts w:ascii="Arial" w:hAnsi="Arial" w:cs="Arial"/>
                <w:sz w:val="20"/>
              </w:rPr>
              <w:t>Substantially unacceptable Response which fails in several significant areas to set out a Solution that addresses and meets the requirements: little or no detail has been provided to support and demonstrate that the Qualified Bidder will be able to provide the service(s) and/or considerable reservations as to the Qualified Bidder's proposals in respect of relevant ability, understanding, expertise, skills and/or resources to deliver the requirements</w:t>
            </w:r>
          </w:p>
          <w:p w:rsidR="00D7437F" w:rsidRPr="00A12AA1" w:rsidRDefault="00D7437F" w:rsidP="001E0174">
            <w:pPr>
              <w:pStyle w:val="Default"/>
              <w:jc w:val="center"/>
              <w:rPr>
                <w:b/>
                <w:bCs/>
                <w:sz w:val="20"/>
              </w:rPr>
            </w:pPr>
            <w:r w:rsidRPr="00A12AA1">
              <w:rPr>
                <w:sz w:val="20"/>
              </w:rPr>
              <w:t>Would represent a very high risk solution for the Council.</w:t>
            </w:r>
          </w:p>
        </w:tc>
      </w:tr>
      <w:tr w:rsidR="00D7437F" w:rsidTr="001E0174">
        <w:tc>
          <w:tcPr>
            <w:tcW w:w="1555" w:type="dxa"/>
            <w:gridSpan w:val="2"/>
          </w:tcPr>
          <w:p w:rsidR="00D7437F" w:rsidRPr="00A12AA1" w:rsidRDefault="00D7437F" w:rsidP="001E0174">
            <w:pPr>
              <w:pStyle w:val="Default"/>
              <w:ind w:left="20"/>
              <w:jc w:val="center"/>
              <w:rPr>
                <w:b/>
                <w:bCs/>
                <w:sz w:val="20"/>
              </w:rPr>
            </w:pPr>
            <w:r w:rsidRPr="00A12AA1">
              <w:rPr>
                <w:sz w:val="20"/>
              </w:rPr>
              <w:t>3-4</w:t>
            </w:r>
          </w:p>
        </w:tc>
        <w:tc>
          <w:tcPr>
            <w:tcW w:w="3543" w:type="dxa"/>
            <w:gridSpan w:val="7"/>
          </w:tcPr>
          <w:p w:rsidR="00D7437F" w:rsidRPr="00A12AA1" w:rsidRDefault="00D7437F" w:rsidP="001E0174">
            <w:pPr>
              <w:pStyle w:val="Default"/>
              <w:jc w:val="center"/>
              <w:rPr>
                <w:b/>
                <w:bCs/>
                <w:sz w:val="20"/>
              </w:rPr>
            </w:pPr>
            <w:r w:rsidRPr="00A12AA1">
              <w:rPr>
                <w:sz w:val="20"/>
              </w:rPr>
              <w:t>Partially acceptable response (one or more areas of major weakness)</w:t>
            </w:r>
          </w:p>
        </w:tc>
        <w:tc>
          <w:tcPr>
            <w:tcW w:w="3918" w:type="dxa"/>
          </w:tcPr>
          <w:p w:rsidR="00D7437F" w:rsidRPr="00A12AA1" w:rsidRDefault="00D7437F" w:rsidP="001E0174">
            <w:pPr>
              <w:spacing w:before="100" w:beforeAutospacing="1" w:after="100" w:afterAutospacing="1"/>
              <w:rPr>
                <w:rFonts w:ascii="Arial" w:hAnsi="Arial" w:cs="Arial"/>
                <w:sz w:val="20"/>
              </w:rPr>
            </w:pPr>
            <w:r w:rsidRPr="00A12AA1">
              <w:rPr>
                <w:rFonts w:ascii="Arial" w:hAnsi="Arial" w:cs="Arial"/>
                <w:sz w:val="20"/>
              </w:rPr>
              <w:t xml:space="preserve">Weak Response which does not set out a Solution that fully addresses and meets the requirements: Response may be basic/ minimal with little or no detail </w:t>
            </w:r>
            <w:r w:rsidRPr="00A12AA1">
              <w:rPr>
                <w:rFonts w:ascii="Arial" w:hAnsi="Arial" w:cs="Arial"/>
                <w:sz w:val="20"/>
              </w:rPr>
              <w:lastRenderedPageBreak/>
              <w:t>provided to support the Solution and demonstrate that the Qualified Bidder will be able to provide the service(s) and/or some reservations as to the Qualified Bidder's Solution in respect of relevant ability, understanding, expertise, skills and/or resources to deliver the requirements</w:t>
            </w:r>
          </w:p>
          <w:p w:rsidR="00D7437F" w:rsidRPr="00A12AA1" w:rsidRDefault="00D7437F" w:rsidP="001E0174">
            <w:pPr>
              <w:pStyle w:val="Default"/>
              <w:jc w:val="center"/>
              <w:rPr>
                <w:b/>
                <w:bCs/>
                <w:sz w:val="20"/>
              </w:rPr>
            </w:pPr>
            <w:r w:rsidRPr="00A12AA1">
              <w:rPr>
                <w:sz w:val="20"/>
              </w:rPr>
              <w:t>May represent a high risk solution for the Council.</w:t>
            </w:r>
          </w:p>
        </w:tc>
      </w:tr>
      <w:tr w:rsidR="00D7437F" w:rsidTr="001E0174">
        <w:tc>
          <w:tcPr>
            <w:tcW w:w="1555" w:type="dxa"/>
            <w:gridSpan w:val="2"/>
          </w:tcPr>
          <w:p w:rsidR="00D7437F" w:rsidRPr="00A12AA1" w:rsidRDefault="00D7437F" w:rsidP="001E0174">
            <w:pPr>
              <w:pStyle w:val="Default"/>
              <w:ind w:left="20"/>
              <w:jc w:val="center"/>
              <w:rPr>
                <w:b/>
                <w:bCs/>
                <w:sz w:val="20"/>
              </w:rPr>
            </w:pPr>
            <w:r w:rsidRPr="00A12AA1">
              <w:rPr>
                <w:sz w:val="20"/>
              </w:rPr>
              <w:lastRenderedPageBreak/>
              <w:t>5-6</w:t>
            </w:r>
          </w:p>
        </w:tc>
        <w:tc>
          <w:tcPr>
            <w:tcW w:w="3543" w:type="dxa"/>
            <w:gridSpan w:val="7"/>
          </w:tcPr>
          <w:p w:rsidR="00D7437F" w:rsidRPr="00A12AA1" w:rsidRDefault="00D7437F" w:rsidP="001E0174">
            <w:pPr>
              <w:pStyle w:val="Default"/>
              <w:jc w:val="center"/>
              <w:rPr>
                <w:b/>
                <w:bCs/>
                <w:sz w:val="20"/>
              </w:rPr>
            </w:pPr>
            <w:r w:rsidRPr="00A12AA1">
              <w:rPr>
                <w:sz w:val="20"/>
              </w:rPr>
              <w:t>Satisfactory and acceptable response (substantial compliance with no major concerns)</w:t>
            </w:r>
          </w:p>
        </w:tc>
        <w:tc>
          <w:tcPr>
            <w:tcW w:w="3918" w:type="dxa"/>
          </w:tcPr>
          <w:p w:rsidR="00D7437F" w:rsidRPr="00A12AA1" w:rsidRDefault="00D7437F" w:rsidP="001E0174">
            <w:pPr>
              <w:spacing w:before="100" w:beforeAutospacing="1" w:after="100" w:afterAutospacing="1"/>
              <w:rPr>
                <w:rFonts w:ascii="Arial" w:hAnsi="Arial" w:cs="Arial"/>
                <w:sz w:val="20"/>
              </w:rPr>
            </w:pPr>
            <w:r w:rsidRPr="00A12AA1">
              <w:rPr>
                <w:rFonts w:ascii="Arial" w:hAnsi="Arial" w:cs="Arial"/>
                <w:sz w:val="20"/>
              </w:rPr>
              <w:t>Response sets out a Solution that largely addresses and meets the requirements, with some detail provided to support the Solution; minor reservations or weakness in a few areas of the Solution in respect of relevant ability, understanding, expertise, skills and/or resources to deliver the requirements.</w:t>
            </w:r>
          </w:p>
          <w:p w:rsidR="00D7437F" w:rsidRPr="00A12AA1" w:rsidRDefault="00D7437F" w:rsidP="001E0174">
            <w:pPr>
              <w:pStyle w:val="Default"/>
              <w:jc w:val="center"/>
              <w:rPr>
                <w:b/>
                <w:bCs/>
                <w:sz w:val="20"/>
              </w:rPr>
            </w:pPr>
            <w:r w:rsidRPr="00A12AA1">
              <w:rPr>
                <w:sz w:val="20"/>
              </w:rPr>
              <w:t>Medium, acceptable risk solution to the Council.</w:t>
            </w:r>
          </w:p>
        </w:tc>
      </w:tr>
      <w:tr w:rsidR="00D7437F" w:rsidTr="001E0174">
        <w:tc>
          <w:tcPr>
            <w:tcW w:w="1555" w:type="dxa"/>
            <w:gridSpan w:val="2"/>
          </w:tcPr>
          <w:p w:rsidR="00D7437F" w:rsidRPr="00A12AA1" w:rsidRDefault="00D7437F" w:rsidP="001E0174">
            <w:pPr>
              <w:pStyle w:val="Default"/>
              <w:ind w:left="20"/>
              <w:jc w:val="center"/>
              <w:rPr>
                <w:b/>
                <w:bCs/>
                <w:sz w:val="20"/>
              </w:rPr>
            </w:pPr>
            <w:r w:rsidRPr="00A12AA1">
              <w:rPr>
                <w:sz w:val="20"/>
              </w:rPr>
              <w:t>7-8</w:t>
            </w:r>
          </w:p>
        </w:tc>
        <w:tc>
          <w:tcPr>
            <w:tcW w:w="3543" w:type="dxa"/>
            <w:gridSpan w:val="7"/>
          </w:tcPr>
          <w:p w:rsidR="00D7437F" w:rsidRPr="00A12AA1" w:rsidRDefault="00D7437F" w:rsidP="001E0174">
            <w:pPr>
              <w:pStyle w:val="Default"/>
              <w:jc w:val="center"/>
              <w:rPr>
                <w:b/>
                <w:bCs/>
                <w:sz w:val="20"/>
              </w:rPr>
            </w:pPr>
            <w:r w:rsidRPr="00A12AA1">
              <w:rPr>
                <w:sz w:val="20"/>
              </w:rPr>
              <w:t>Fully satisfactory /very good response (fully compliant with requirements).</w:t>
            </w:r>
          </w:p>
        </w:tc>
        <w:tc>
          <w:tcPr>
            <w:tcW w:w="3918" w:type="dxa"/>
          </w:tcPr>
          <w:p w:rsidR="00D7437F" w:rsidRPr="00A12AA1" w:rsidRDefault="00D7437F" w:rsidP="001E0174">
            <w:pPr>
              <w:spacing w:before="100" w:beforeAutospacing="1" w:after="100" w:afterAutospacing="1"/>
              <w:rPr>
                <w:rFonts w:ascii="Arial" w:hAnsi="Arial" w:cs="Arial"/>
                <w:sz w:val="20"/>
              </w:rPr>
            </w:pPr>
            <w:r w:rsidRPr="00A12AA1">
              <w:rPr>
                <w:rFonts w:ascii="Arial" w:hAnsi="Arial" w:cs="Arial"/>
                <w:sz w:val="20"/>
              </w:rPr>
              <w:t>Response sets out a robust Solution that fully addresses and meets the requirements, with full details provided to support the Solution; provides full confidence as to the relevant ability, understanding, expertise, skills and/or resources to deliver the requirements</w:t>
            </w:r>
          </w:p>
          <w:p w:rsidR="00D7437F" w:rsidRPr="00A12AA1" w:rsidRDefault="00D7437F" w:rsidP="001E0174">
            <w:pPr>
              <w:pStyle w:val="Default"/>
              <w:jc w:val="center"/>
              <w:rPr>
                <w:b/>
                <w:bCs/>
                <w:sz w:val="20"/>
              </w:rPr>
            </w:pPr>
            <w:r w:rsidRPr="00A12AA1">
              <w:rPr>
                <w:sz w:val="20"/>
              </w:rPr>
              <w:t>Low/no risk solution for the Council.</w:t>
            </w:r>
          </w:p>
        </w:tc>
      </w:tr>
      <w:tr w:rsidR="00D7437F" w:rsidTr="001E0174">
        <w:tc>
          <w:tcPr>
            <w:tcW w:w="1555" w:type="dxa"/>
            <w:gridSpan w:val="2"/>
          </w:tcPr>
          <w:p w:rsidR="00D7437F" w:rsidRPr="00A12AA1" w:rsidRDefault="00D7437F" w:rsidP="001E0174">
            <w:pPr>
              <w:pStyle w:val="Default"/>
              <w:ind w:left="20"/>
              <w:jc w:val="center"/>
              <w:rPr>
                <w:b/>
                <w:bCs/>
                <w:sz w:val="20"/>
              </w:rPr>
            </w:pPr>
            <w:r w:rsidRPr="00A12AA1">
              <w:rPr>
                <w:sz w:val="20"/>
              </w:rPr>
              <w:t>9-10</w:t>
            </w:r>
          </w:p>
        </w:tc>
        <w:tc>
          <w:tcPr>
            <w:tcW w:w="3543" w:type="dxa"/>
            <w:gridSpan w:val="7"/>
          </w:tcPr>
          <w:p w:rsidR="00D7437F" w:rsidRPr="00A12AA1" w:rsidRDefault="00D7437F" w:rsidP="001E0174">
            <w:pPr>
              <w:pStyle w:val="Default"/>
              <w:jc w:val="center"/>
              <w:rPr>
                <w:b/>
                <w:bCs/>
                <w:sz w:val="20"/>
              </w:rPr>
            </w:pPr>
            <w:r w:rsidRPr="00A12AA1">
              <w:rPr>
                <w:sz w:val="20"/>
              </w:rPr>
              <w:t>Outstanding response (fully compliant, with some areas exceeding requirements)</w:t>
            </w:r>
          </w:p>
        </w:tc>
        <w:tc>
          <w:tcPr>
            <w:tcW w:w="3918" w:type="dxa"/>
          </w:tcPr>
          <w:p w:rsidR="00D7437F" w:rsidRPr="00A12AA1" w:rsidRDefault="00D7437F" w:rsidP="001E0174">
            <w:pPr>
              <w:spacing w:before="100" w:beforeAutospacing="1" w:after="100" w:afterAutospacing="1"/>
              <w:rPr>
                <w:rFonts w:ascii="Arial" w:hAnsi="Arial" w:cs="Arial"/>
                <w:sz w:val="20"/>
              </w:rPr>
            </w:pPr>
            <w:r w:rsidRPr="00A12AA1">
              <w:rPr>
                <w:rFonts w:ascii="Arial" w:hAnsi="Arial" w:cs="Arial"/>
                <w:sz w:val="20"/>
              </w:rPr>
              <w:t>Response sets out a robust Solution (as for a 7-8 score) and, in addition, provides or proposes additional value and/or elements of the Solution which exceed the requirements in substance and outcomes in a manner acceptable to the Council; provides full confidence as to the relevant ability, understanding, expertise, skills and/or resources not only to deliver the requirements, but also exceed it as described</w:t>
            </w:r>
          </w:p>
          <w:p w:rsidR="00D7437F" w:rsidRPr="00A12AA1" w:rsidRDefault="00D7437F" w:rsidP="001E0174">
            <w:pPr>
              <w:pStyle w:val="Default"/>
              <w:jc w:val="center"/>
              <w:rPr>
                <w:b/>
                <w:bCs/>
                <w:sz w:val="20"/>
              </w:rPr>
            </w:pPr>
            <w:r w:rsidRPr="00A12AA1">
              <w:rPr>
                <w:sz w:val="20"/>
              </w:rPr>
              <w:t>Low/no risk solution for the Council.</w:t>
            </w:r>
          </w:p>
        </w:tc>
      </w:tr>
      <w:tr w:rsidR="00D7437F" w:rsidTr="009A027F">
        <w:trPr>
          <w:trHeight w:val="3110"/>
        </w:trPr>
        <w:tc>
          <w:tcPr>
            <w:tcW w:w="9016" w:type="dxa"/>
            <w:gridSpan w:val="10"/>
          </w:tcPr>
          <w:p w:rsidR="00EE4D3E" w:rsidRDefault="00EE4D3E" w:rsidP="00EE4D3E">
            <w:pPr>
              <w:rPr>
                <w:rFonts w:ascii="Arial" w:hAnsi="Arial" w:cs="Arial"/>
              </w:rPr>
            </w:pPr>
            <w:r w:rsidRPr="008316C2">
              <w:rPr>
                <w:rFonts w:ascii="Arial" w:hAnsi="Arial" w:cs="Arial"/>
                <w:b/>
              </w:rPr>
              <w:t xml:space="preserve"> Q</w:t>
            </w:r>
            <w:r>
              <w:rPr>
                <w:rFonts w:ascii="Arial" w:hAnsi="Arial" w:cs="Arial"/>
                <w:b/>
              </w:rPr>
              <w:t xml:space="preserve">6.   </w:t>
            </w:r>
            <w:r>
              <w:rPr>
                <w:rFonts w:ascii="Arial" w:hAnsi="Arial" w:cs="Arial"/>
              </w:rPr>
              <w:t xml:space="preserve"> What is your policy on staffing ratios and on experience and qualifications for staff recruited to work </w:t>
            </w:r>
            <w:r w:rsidR="00A46D33">
              <w:rPr>
                <w:rFonts w:ascii="Arial" w:hAnsi="Arial" w:cs="Arial"/>
              </w:rPr>
              <w:t>on the short breaks service?</w:t>
            </w:r>
          </w:p>
          <w:p w:rsidR="00D7437F" w:rsidRPr="00124BD1" w:rsidRDefault="00D7437F" w:rsidP="00D3433A">
            <w:pPr>
              <w:pStyle w:val="NoSpacing"/>
              <w:rPr>
                <w:rFonts w:ascii="Arial" w:hAnsi="Arial" w:cs="Arial"/>
                <w:b/>
                <w:bCs/>
                <w:spacing w:val="-1"/>
              </w:rPr>
            </w:pPr>
          </w:p>
        </w:tc>
      </w:tr>
      <w:tr w:rsidR="00D7437F" w:rsidTr="001E0174">
        <w:tc>
          <w:tcPr>
            <w:tcW w:w="9016" w:type="dxa"/>
            <w:gridSpan w:val="10"/>
          </w:tcPr>
          <w:p w:rsidR="00971211" w:rsidRDefault="00971211" w:rsidP="001E0174">
            <w:pPr>
              <w:pStyle w:val="TableParagraph"/>
              <w:kinsoku w:val="0"/>
              <w:overflowPunct w:val="0"/>
              <w:spacing w:before="54"/>
              <w:rPr>
                <w:rFonts w:ascii="Arial" w:hAnsi="Arial" w:cs="Arial"/>
                <w:b/>
                <w:bCs/>
                <w:spacing w:val="-1"/>
                <w:sz w:val="22"/>
                <w:szCs w:val="22"/>
              </w:rPr>
            </w:pPr>
            <w:r w:rsidRPr="00062758">
              <w:rPr>
                <w:rFonts w:ascii="Arial" w:hAnsi="Arial" w:cs="Arial"/>
                <w:b/>
                <w:bCs/>
                <w:spacing w:val="1"/>
                <w:sz w:val="22"/>
                <w:szCs w:val="22"/>
              </w:rPr>
              <w:t>Max</w:t>
            </w:r>
            <w:r w:rsidRPr="00062758">
              <w:rPr>
                <w:rFonts w:ascii="Arial" w:hAnsi="Arial" w:cs="Arial"/>
                <w:b/>
                <w:bCs/>
                <w:spacing w:val="-9"/>
                <w:sz w:val="22"/>
                <w:szCs w:val="22"/>
              </w:rPr>
              <w:t xml:space="preserve"> </w:t>
            </w:r>
            <w:r>
              <w:rPr>
                <w:rFonts w:ascii="Arial" w:hAnsi="Arial" w:cs="Arial"/>
                <w:b/>
                <w:bCs/>
                <w:spacing w:val="-1"/>
                <w:sz w:val="22"/>
                <w:szCs w:val="22"/>
              </w:rPr>
              <w:t xml:space="preserve">page limit 1 side of A4, Arial 11 font </w:t>
            </w:r>
          </w:p>
          <w:p w:rsidR="00D7437F" w:rsidRDefault="00D7437F" w:rsidP="001E0174">
            <w:pPr>
              <w:pStyle w:val="TableParagraph"/>
              <w:kinsoku w:val="0"/>
              <w:overflowPunct w:val="0"/>
              <w:spacing w:before="54"/>
              <w:rPr>
                <w:rFonts w:ascii="Arial" w:hAnsi="Arial" w:cs="Arial"/>
                <w:b/>
                <w:bCs/>
                <w:spacing w:val="-1"/>
              </w:rPr>
            </w:pPr>
            <w:r w:rsidRPr="00280A66">
              <w:rPr>
                <w:rFonts w:ascii="Arial" w:hAnsi="Arial" w:cs="Arial"/>
                <w:i/>
                <w:spacing w:val="-1"/>
                <w:sz w:val="20"/>
              </w:rPr>
              <w:lastRenderedPageBreak/>
              <w:t>Tenderers</w:t>
            </w:r>
            <w:r w:rsidRPr="00280A66">
              <w:rPr>
                <w:rFonts w:ascii="Arial" w:hAnsi="Arial" w:cs="Arial"/>
                <w:i/>
                <w:spacing w:val="-5"/>
                <w:sz w:val="20"/>
              </w:rPr>
              <w:t xml:space="preserve"> </w:t>
            </w:r>
            <w:r w:rsidRPr="00280A66">
              <w:rPr>
                <w:rFonts w:ascii="Arial" w:hAnsi="Arial" w:cs="Arial"/>
                <w:i/>
                <w:spacing w:val="-1"/>
                <w:sz w:val="20"/>
              </w:rPr>
              <w:t>should</w:t>
            </w:r>
            <w:r w:rsidRPr="00280A66">
              <w:rPr>
                <w:rFonts w:ascii="Arial" w:hAnsi="Arial" w:cs="Arial"/>
                <w:i/>
                <w:spacing w:val="103"/>
                <w:w w:val="99"/>
                <w:sz w:val="20"/>
              </w:rPr>
              <w:t xml:space="preserve"> </w:t>
            </w:r>
            <w:r w:rsidRPr="00280A66">
              <w:rPr>
                <w:rFonts w:ascii="Arial" w:hAnsi="Arial" w:cs="Arial"/>
                <w:i/>
                <w:spacing w:val="-1"/>
                <w:sz w:val="20"/>
              </w:rPr>
              <w:t>refrain</w:t>
            </w:r>
            <w:r w:rsidRPr="00280A66">
              <w:rPr>
                <w:rFonts w:ascii="Arial" w:hAnsi="Arial" w:cs="Arial"/>
                <w:i/>
                <w:spacing w:val="40"/>
                <w:sz w:val="20"/>
              </w:rPr>
              <w:t xml:space="preserve"> </w:t>
            </w:r>
            <w:r w:rsidRPr="00280A66">
              <w:rPr>
                <w:rFonts w:ascii="Arial" w:hAnsi="Arial" w:cs="Arial"/>
                <w:i/>
                <w:sz w:val="20"/>
              </w:rPr>
              <w:t>from</w:t>
            </w:r>
            <w:r w:rsidRPr="00280A66">
              <w:rPr>
                <w:rFonts w:ascii="Arial" w:hAnsi="Arial" w:cs="Arial"/>
                <w:i/>
                <w:spacing w:val="44"/>
                <w:sz w:val="20"/>
              </w:rPr>
              <w:t xml:space="preserve"> </w:t>
            </w:r>
            <w:r w:rsidRPr="00280A66">
              <w:rPr>
                <w:rFonts w:ascii="Arial" w:hAnsi="Arial" w:cs="Arial"/>
                <w:i/>
                <w:spacing w:val="-1"/>
                <w:sz w:val="20"/>
              </w:rPr>
              <w:t>including</w:t>
            </w:r>
            <w:r w:rsidRPr="00280A66">
              <w:rPr>
                <w:rFonts w:ascii="Arial" w:hAnsi="Arial" w:cs="Arial"/>
                <w:i/>
                <w:spacing w:val="42"/>
                <w:sz w:val="20"/>
              </w:rPr>
              <w:t xml:space="preserve"> </w:t>
            </w:r>
            <w:r w:rsidRPr="00280A66">
              <w:rPr>
                <w:rFonts w:ascii="Arial" w:hAnsi="Arial" w:cs="Arial"/>
                <w:i/>
                <w:sz w:val="20"/>
              </w:rPr>
              <w:t>generalised</w:t>
            </w:r>
            <w:r w:rsidRPr="00280A66">
              <w:rPr>
                <w:rFonts w:ascii="Arial" w:hAnsi="Arial" w:cs="Arial"/>
                <w:i/>
                <w:spacing w:val="40"/>
                <w:sz w:val="20"/>
              </w:rPr>
              <w:t xml:space="preserve"> </w:t>
            </w:r>
            <w:r w:rsidRPr="00280A66">
              <w:rPr>
                <w:rFonts w:ascii="Arial" w:hAnsi="Arial" w:cs="Arial"/>
                <w:i/>
                <w:sz w:val="20"/>
              </w:rPr>
              <w:t>statements,</w:t>
            </w:r>
            <w:r w:rsidRPr="00280A66">
              <w:rPr>
                <w:rFonts w:ascii="Arial" w:hAnsi="Arial" w:cs="Arial"/>
                <w:i/>
                <w:spacing w:val="41"/>
                <w:sz w:val="20"/>
              </w:rPr>
              <w:t xml:space="preserve"> </w:t>
            </w:r>
            <w:r w:rsidRPr="00280A66">
              <w:rPr>
                <w:rFonts w:ascii="Arial" w:hAnsi="Arial" w:cs="Arial"/>
                <w:i/>
                <w:sz w:val="20"/>
              </w:rPr>
              <w:t>information</w:t>
            </w:r>
            <w:r w:rsidRPr="00280A66">
              <w:rPr>
                <w:rFonts w:ascii="Arial" w:hAnsi="Arial" w:cs="Arial"/>
                <w:i/>
                <w:spacing w:val="40"/>
                <w:sz w:val="20"/>
              </w:rPr>
              <w:t xml:space="preserve"> </w:t>
            </w:r>
            <w:r w:rsidRPr="00280A66">
              <w:rPr>
                <w:rFonts w:ascii="Arial" w:hAnsi="Arial" w:cs="Arial"/>
                <w:i/>
                <w:sz w:val="20"/>
              </w:rPr>
              <w:t>not</w:t>
            </w:r>
            <w:r w:rsidRPr="00280A66">
              <w:rPr>
                <w:rFonts w:ascii="Arial" w:hAnsi="Arial" w:cs="Arial"/>
                <w:i/>
                <w:spacing w:val="41"/>
                <w:sz w:val="20"/>
              </w:rPr>
              <w:t xml:space="preserve"> </w:t>
            </w:r>
            <w:r w:rsidRPr="00280A66">
              <w:rPr>
                <w:rFonts w:ascii="Arial" w:hAnsi="Arial" w:cs="Arial"/>
                <w:i/>
                <w:sz w:val="20"/>
              </w:rPr>
              <w:t>relevant</w:t>
            </w:r>
            <w:r w:rsidRPr="00280A66">
              <w:rPr>
                <w:rFonts w:ascii="Arial" w:hAnsi="Arial" w:cs="Arial"/>
                <w:i/>
                <w:spacing w:val="42"/>
                <w:sz w:val="20"/>
              </w:rPr>
              <w:t xml:space="preserve"> </w:t>
            </w:r>
            <w:r w:rsidRPr="00280A66">
              <w:rPr>
                <w:rFonts w:ascii="Arial" w:hAnsi="Arial" w:cs="Arial"/>
                <w:i/>
                <w:sz w:val="20"/>
              </w:rPr>
              <w:t>to</w:t>
            </w:r>
            <w:r w:rsidRPr="00280A66">
              <w:rPr>
                <w:rFonts w:ascii="Arial" w:hAnsi="Arial" w:cs="Arial"/>
                <w:i/>
                <w:spacing w:val="42"/>
                <w:sz w:val="20"/>
              </w:rPr>
              <w:t xml:space="preserve"> </w:t>
            </w:r>
            <w:r w:rsidRPr="00280A66">
              <w:rPr>
                <w:rFonts w:ascii="Arial" w:hAnsi="Arial" w:cs="Arial"/>
                <w:i/>
                <w:sz w:val="20"/>
              </w:rPr>
              <w:t>the</w:t>
            </w:r>
            <w:r w:rsidRPr="00280A66">
              <w:rPr>
                <w:rFonts w:ascii="Arial" w:hAnsi="Arial" w:cs="Arial"/>
                <w:i/>
                <w:spacing w:val="42"/>
                <w:sz w:val="20"/>
              </w:rPr>
              <w:t xml:space="preserve"> </w:t>
            </w:r>
            <w:r w:rsidRPr="00280A66">
              <w:rPr>
                <w:rFonts w:ascii="Arial" w:hAnsi="Arial" w:cs="Arial"/>
                <w:i/>
                <w:sz w:val="20"/>
              </w:rPr>
              <w:t>requirement</w:t>
            </w:r>
            <w:r w:rsidRPr="00280A66">
              <w:rPr>
                <w:rFonts w:ascii="Arial" w:hAnsi="Arial" w:cs="Arial"/>
                <w:i/>
                <w:spacing w:val="40"/>
                <w:sz w:val="20"/>
              </w:rPr>
              <w:t xml:space="preserve"> </w:t>
            </w:r>
            <w:r w:rsidRPr="00280A66">
              <w:rPr>
                <w:rFonts w:ascii="Arial" w:hAnsi="Arial" w:cs="Arial"/>
                <w:i/>
                <w:sz w:val="20"/>
              </w:rPr>
              <w:t>and</w:t>
            </w:r>
            <w:r w:rsidRPr="00280A66">
              <w:rPr>
                <w:rFonts w:ascii="Arial" w:hAnsi="Arial" w:cs="Arial"/>
                <w:i/>
                <w:spacing w:val="62"/>
                <w:w w:val="99"/>
                <w:sz w:val="20"/>
              </w:rPr>
              <w:t xml:space="preserve"> </w:t>
            </w:r>
            <w:r w:rsidRPr="00280A66">
              <w:rPr>
                <w:rFonts w:ascii="Arial" w:hAnsi="Arial" w:cs="Arial"/>
                <w:i/>
                <w:sz w:val="20"/>
              </w:rPr>
              <w:t>information</w:t>
            </w:r>
            <w:r w:rsidRPr="00280A66">
              <w:rPr>
                <w:rFonts w:ascii="Arial" w:hAnsi="Arial" w:cs="Arial"/>
                <w:i/>
                <w:spacing w:val="-8"/>
                <w:sz w:val="20"/>
              </w:rPr>
              <w:t xml:space="preserve"> </w:t>
            </w:r>
            <w:r w:rsidRPr="00280A66">
              <w:rPr>
                <w:rFonts w:ascii="Arial" w:hAnsi="Arial" w:cs="Arial"/>
                <w:i/>
                <w:spacing w:val="-1"/>
                <w:sz w:val="20"/>
              </w:rPr>
              <w:t>relating</w:t>
            </w:r>
            <w:r w:rsidRPr="00280A66">
              <w:rPr>
                <w:rFonts w:ascii="Arial" w:hAnsi="Arial" w:cs="Arial"/>
                <w:i/>
                <w:spacing w:val="-7"/>
                <w:sz w:val="20"/>
              </w:rPr>
              <w:t xml:space="preserve"> </w:t>
            </w:r>
            <w:r w:rsidRPr="00280A66">
              <w:rPr>
                <w:rFonts w:ascii="Arial" w:hAnsi="Arial" w:cs="Arial"/>
                <w:i/>
                <w:spacing w:val="-1"/>
                <w:sz w:val="20"/>
              </w:rPr>
              <w:t>to</w:t>
            </w:r>
            <w:r w:rsidRPr="00280A66">
              <w:rPr>
                <w:rFonts w:ascii="Arial" w:hAnsi="Arial" w:cs="Arial"/>
                <w:i/>
                <w:spacing w:val="-7"/>
                <w:sz w:val="20"/>
              </w:rPr>
              <w:t xml:space="preserve"> </w:t>
            </w:r>
            <w:r w:rsidRPr="00280A66">
              <w:rPr>
                <w:rFonts w:ascii="Arial" w:hAnsi="Arial" w:cs="Arial"/>
                <w:i/>
                <w:sz w:val="20"/>
              </w:rPr>
              <w:t>general</w:t>
            </w:r>
            <w:r w:rsidRPr="00280A66">
              <w:rPr>
                <w:rFonts w:ascii="Arial" w:hAnsi="Arial" w:cs="Arial"/>
                <w:i/>
                <w:spacing w:val="-8"/>
                <w:sz w:val="20"/>
              </w:rPr>
              <w:t xml:space="preserve"> </w:t>
            </w:r>
            <w:r w:rsidRPr="00280A66">
              <w:rPr>
                <w:rFonts w:ascii="Arial" w:hAnsi="Arial" w:cs="Arial"/>
                <w:i/>
                <w:sz w:val="20"/>
              </w:rPr>
              <w:t>marketing</w:t>
            </w:r>
            <w:r w:rsidRPr="00280A66">
              <w:rPr>
                <w:rFonts w:ascii="Arial" w:hAnsi="Arial" w:cs="Arial"/>
                <w:i/>
                <w:spacing w:val="-7"/>
                <w:sz w:val="20"/>
              </w:rPr>
              <w:t xml:space="preserve"> </w:t>
            </w:r>
            <w:r w:rsidRPr="00280A66">
              <w:rPr>
                <w:rFonts w:ascii="Arial" w:hAnsi="Arial" w:cs="Arial"/>
                <w:i/>
                <w:sz w:val="20"/>
              </w:rPr>
              <w:t>of</w:t>
            </w:r>
            <w:r w:rsidRPr="00280A66">
              <w:rPr>
                <w:rFonts w:ascii="Arial" w:hAnsi="Arial" w:cs="Arial"/>
                <w:i/>
                <w:spacing w:val="-4"/>
                <w:sz w:val="20"/>
              </w:rPr>
              <w:t xml:space="preserve"> </w:t>
            </w:r>
            <w:r w:rsidRPr="00280A66">
              <w:rPr>
                <w:rFonts w:ascii="Arial" w:hAnsi="Arial" w:cs="Arial"/>
                <w:i/>
                <w:spacing w:val="-2"/>
                <w:sz w:val="20"/>
              </w:rPr>
              <w:t>your</w:t>
            </w:r>
            <w:r w:rsidRPr="00280A66">
              <w:rPr>
                <w:rFonts w:ascii="Arial" w:hAnsi="Arial" w:cs="Arial"/>
                <w:i/>
                <w:spacing w:val="-4"/>
                <w:sz w:val="20"/>
              </w:rPr>
              <w:t xml:space="preserve"> </w:t>
            </w:r>
            <w:r w:rsidRPr="00280A66">
              <w:rPr>
                <w:rFonts w:ascii="Arial" w:hAnsi="Arial" w:cs="Arial"/>
                <w:i/>
                <w:sz w:val="20"/>
              </w:rPr>
              <w:t>organisation.</w:t>
            </w:r>
            <w:r w:rsidRPr="00280A66">
              <w:rPr>
                <w:rFonts w:ascii="Arial" w:hAnsi="Arial" w:cs="Arial"/>
                <w:i/>
                <w:spacing w:val="-8"/>
                <w:sz w:val="20"/>
              </w:rPr>
              <w:t xml:space="preserve"> </w:t>
            </w:r>
            <w:r w:rsidRPr="00280A66">
              <w:rPr>
                <w:rFonts w:ascii="Arial" w:hAnsi="Arial" w:cs="Arial"/>
                <w:i/>
                <w:spacing w:val="-1"/>
                <w:sz w:val="20"/>
              </w:rPr>
              <w:t>Additional</w:t>
            </w:r>
            <w:r w:rsidRPr="00280A66">
              <w:rPr>
                <w:rFonts w:ascii="Arial" w:hAnsi="Arial" w:cs="Arial"/>
                <w:i/>
                <w:spacing w:val="-8"/>
                <w:sz w:val="20"/>
              </w:rPr>
              <w:t xml:space="preserve"> </w:t>
            </w:r>
            <w:r w:rsidRPr="00280A66">
              <w:rPr>
                <w:rFonts w:ascii="Arial" w:hAnsi="Arial" w:cs="Arial"/>
                <w:i/>
                <w:sz w:val="20"/>
              </w:rPr>
              <w:t>documents</w:t>
            </w:r>
            <w:r w:rsidRPr="00280A66">
              <w:rPr>
                <w:rFonts w:ascii="Arial" w:hAnsi="Arial" w:cs="Arial"/>
                <w:i/>
                <w:spacing w:val="-6"/>
                <w:sz w:val="20"/>
              </w:rPr>
              <w:t xml:space="preserve"> </w:t>
            </w:r>
            <w:r w:rsidRPr="00280A66">
              <w:rPr>
                <w:rFonts w:ascii="Arial" w:hAnsi="Arial" w:cs="Arial"/>
                <w:i/>
                <w:spacing w:val="-1"/>
                <w:sz w:val="20"/>
              </w:rPr>
              <w:t>e.g.</w:t>
            </w:r>
            <w:r w:rsidRPr="00280A66">
              <w:rPr>
                <w:rFonts w:ascii="Arial" w:hAnsi="Arial" w:cs="Arial"/>
                <w:i/>
                <w:sz w:val="20"/>
              </w:rPr>
              <w:t xml:space="preserve"> brochures,</w:t>
            </w:r>
            <w:r w:rsidRPr="00280A66">
              <w:rPr>
                <w:rFonts w:ascii="Arial" w:hAnsi="Arial" w:cs="Arial"/>
                <w:i/>
                <w:spacing w:val="78"/>
                <w:w w:val="99"/>
                <w:sz w:val="20"/>
              </w:rPr>
              <w:t xml:space="preserve"> </w:t>
            </w:r>
            <w:r w:rsidRPr="00280A66">
              <w:rPr>
                <w:rFonts w:ascii="Arial" w:hAnsi="Arial" w:cs="Arial"/>
                <w:i/>
                <w:sz w:val="20"/>
              </w:rPr>
              <w:t>promotional</w:t>
            </w:r>
            <w:r w:rsidRPr="00280A66">
              <w:rPr>
                <w:rFonts w:ascii="Arial" w:hAnsi="Arial" w:cs="Arial"/>
                <w:i/>
                <w:spacing w:val="-1"/>
                <w:sz w:val="20"/>
              </w:rPr>
              <w:t xml:space="preserve"> flyers</w:t>
            </w:r>
            <w:r w:rsidRPr="00280A66">
              <w:rPr>
                <w:rFonts w:ascii="Arial" w:hAnsi="Arial" w:cs="Arial"/>
                <w:i/>
                <w:sz w:val="20"/>
              </w:rPr>
              <w:t xml:space="preserve"> etc.</w:t>
            </w:r>
            <w:r w:rsidRPr="00280A66">
              <w:rPr>
                <w:rFonts w:ascii="Arial" w:hAnsi="Arial" w:cs="Arial"/>
                <w:i/>
                <w:spacing w:val="3"/>
                <w:sz w:val="20"/>
              </w:rPr>
              <w:t xml:space="preserve"> </w:t>
            </w:r>
            <w:r w:rsidRPr="00280A66">
              <w:rPr>
                <w:rFonts w:ascii="Arial" w:hAnsi="Arial" w:cs="Arial"/>
                <w:i/>
                <w:spacing w:val="-1"/>
                <w:sz w:val="20"/>
              </w:rPr>
              <w:t>will</w:t>
            </w:r>
            <w:r w:rsidRPr="00280A66">
              <w:rPr>
                <w:rFonts w:ascii="Arial" w:hAnsi="Arial" w:cs="Arial"/>
                <w:i/>
                <w:sz w:val="20"/>
              </w:rPr>
              <w:t xml:space="preserve"> </w:t>
            </w:r>
            <w:r w:rsidRPr="00280A66">
              <w:rPr>
                <w:rFonts w:ascii="Arial" w:hAnsi="Arial" w:cs="Arial"/>
                <w:i/>
                <w:spacing w:val="-1"/>
                <w:sz w:val="20"/>
              </w:rPr>
              <w:t xml:space="preserve">not </w:t>
            </w:r>
            <w:r w:rsidRPr="00280A66">
              <w:rPr>
                <w:rFonts w:ascii="Arial" w:hAnsi="Arial" w:cs="Arial"/>
                <w:i/>
                <w:sz w:val="20"/>
              </w:rPr>
              <w:t>be</w:t>
            </w:r>
            <w:r w:rsidRPr="00280A66">
              <w:rPr>
                <w:rFonts w:ascii="Arial" w:hAnsi="Arial" w:cs="Arial"/>
                <w:i/>
                <w:spacing w:val="-2"/>
                <w:sz w:val="20"/>
              </w:rPr>
              <w:t xml:space="preserve"> </w:t>
            </w:r>
            <w:r w:rsidRPr="00280A66">
              <w:rPr>
                <w:rFonts w:ascii="Arial" w:hAnsi="Arial" w:cs="Arial"/>
                <w:i/>
                <w:sz w:val="20"/>
              </w:rPr>
              <w:t>taken</w:t>
            </w:r>
            <w:r w:rsidRPr="00280A66">
              <w:rPr>
                <w:rFonts w:ascii="Arial" w:hAnsi="Arial" w:cs="Arial"/>
                <w:i/>
                <w:spacing w:val="1"/>
                <w:sz w:val="20"/>
              </w:rPr>
              <w:t xml:space="preserve"> </w:t>
            </w:r>
            <w:r w:rsidRPr="00280A66">
              <w:rPr>
                <w:rFonts w:ascii="Arial" w:hAnsi="Arial" w:cs="Arial"/>
                <w:i/>
                <w:spacing w:val="-1"/>
                <w:sz w:val="20"/>
              </w:rPr>
              <w:t>into</w:t>
            </w:r>
            <w:r w:rsidRPr="00280A66">
              <w:rPr>
                <w:rFonts w:ascii="Arial" w:hAnsi="Arial" w:cs="Arial"/>
                <w:i/>
                <w:sz w:val="20"/>
              </w:rPr>
              <w:t xml:space="preserve"> account.</w:t>
            </w:r>
            <w:r w:rsidRPr="00280A66">
              <w:rPr>
                <w:rFonts w:ascii="Arial" w:hAnsi="Arial" w:cs="Arial"/>
                <w:i/>
                <w:spacing w:val="1"/>
                <w:sz w:val="20"/>
              </w:rPr>
              <w:t xml:space="preserve"> </w:t>
            </w:r>
            <w:r w:rsidRPr="00280A66">
              <w:rPr>
                <w:rFonts w:ascii="Arial" w:hAnsi="Arial" w:cs="Arial"/>
                <w:i/>
                <w:spacing w:val="-1"/>
                <w:sz w:val="20"/>
              </w:rPr>
              <w:t>Each</w:t>
            </w:r>
            <w:r w:rsidRPr="00280A66">
              <w:rPr>
                <w:rFonts w:ascii="Arial" w:hAnsi="Arial" w:cs="Arial"/>
                <w:i/>
                <w:spacing w:val="1"/>
                <w:sz w:val="20"/>
              </w:rPr>
              <w:t xml:space="preserve"> </w:t>
            </w:r>
            <w:r w:rsidRPr="00280A66">
              <w:rPr>
                <w:rFonts w:ascii="Arial" w:hAnsi="Arial" w:cs="Arial"/>
                <w:i/>
                <w:sz w:val="20"/>
              </w:rPr>
              <w:t>question answered</w:t>
            </w:r>
            <w:r w:rsidRPr="00280A66">
              <w:rPr>
                <w:rFonts w:ascii="Arial" w:hAnsi="Arial" w:cs="Arial"/>
                <w:i/>
                <w:spacing w:val="-1"/>
                <w:sz w:val="20"/>
              </w:rPr>
              <w:t xml:space="preserve"> </w:t>
            </w:r>
            <w:r w:rsidRPr="00280A66">
              <w:rPr>
                <w:rFonts w:ascii="Arial" w:hAnsi="Arial" w:cs="Arial"/>
                <w:i/>
                <w:sz w:val="20"/>
              </w:rPr>
              <w:t>must</w:t>
            </w:r>
            <w:r w:rsidRPr="00280A66">
              <w:rPr>
                <w:rFonts w:ascii="Arial" w:hAnsi="Arial" w:cs="Arial"/>
                <w:i/>
                <w:spacing w:val="-2"/>
                <w:sz w:val="20"/>
              </w:rPr>
              <w:t xml:space="preserve"> </w:t>
            </w:r>
            <w:r w:rsidRPr="00280A66">
              <w:rPr>
                <w:rFonts w:ascii="Arial" w:hAnsi="Arial" w:cs="Arial"/>
                <w:i/>
                <w:sz w:val="20"/>
              </w:rPr>
              <w:t>be</w:t>
            </w:r>
            <w:r w:rsidRPr="00280A66">
              <w:rPr>
                <w:rFonts w:ascii="Arial" w:hAnsi="Arial" w:cs="Arial"/>
                <w:i/>
                <w:spacing w:val="-1"/>
                <w:sz w:val="20"/>
              </w:rPr>
              <w:t xml:space="preserve"> </w:t>
            </w:r>
            <w:r w:rsidRPr="00280A66">
              <w:rPr>
                <w:rFonts w:ascii="Arial" w:hAnsi="Arial" w:cs="Arial"/>
                <w:i/>
                <w:sz w:val="20"/>
              </w:rPr>
              <w:t>complete in</w:t>
            </w:r>
            <w:r w:rsidRPr="00280A66">
              <w:rPr>
                <w:rFonts w:ascii="Arial" w:hAnsi="Arial" w:cs="Arial"/>
                <w:i/>
                <w:spacing w:val="50"/>
                <w:w w:val="99"/>
                <w:sz w:val="20"/>
              </w:rPr>
              <w:t xml:space="preserve"> </w:t>
            </w:r>
            <w:r w:rsidRPr="00280A66">
              <w:rPr>
                <w:rFonts w:ascii="Arial" w:hAnsi="Arial" w:cs="Arial"/>
                <w:i/>
                <w:spacing w:val="-1"/>
                <w:sz w:val="20"/>
              </w:rPr>
              <w:t>its</w:t>
            </w:r>
            <w:r w:rsidRPr="00280A66">
              <w:rPr>
                <w:rFonts w:ascii="Arial" w:hAnsi="Arial" w:cs="Arial"/>
                <w:i/>
                <w:spacing w:val="-6"/>
                <w:sz w:val="20"/>
              </w:rPr>
              <w:t xml:space="preserve"> </w:t>
            </w:r>
            <w:r w:rsidRPr="00280A66">
              <w:rPr>
                <w:rFonts w:ascii="Arial" w:hAnsi="Arial" w:cs="Arial"/>
                <w:i/>
                <w:spacing w:val="-1"/>
                <w:sz w:val="20"/>
              </w:rPr>
              <w:t>own</w:t>
            </w:r>
            <w:r w:rsidRPr="00280A66">
              <w:rPr>
                <w:rFonts w:ascii="Arial" w:hAnsi="Arial" w:cs="Arial"/>
                <w:i/>
                <w:spacing w:val="-5"/>
                <w:sz w:val="20"/>
              </w:rPr>
              <w:t xml:space="preserve"> </w:t>
            </w:r>
            <w:r w:rsidRPr="00280A66">
              <w:rPr>
                <w:rFonts w:ascii="Arial" w:hAnsi="Arial" w:cs="Arial"/>
                <w:i/>
                <w:sz w:val="20"/>
              </w:rPr>
              <w:t>right</w:t>
            </w:r>
            <w:r w:rsidRPr="00280A66">
              <w:rPr>
                <w:rFonts w:ascii="Arial" w:hAnsi="Arial" w:cs="Arial"/>
                <w:i/>
                <w:spacing w:val="-6"/>
                <w:sz w:val="20"/>
              </w:rPr>
              <w:t xml:space="preserve"> </w:t>
            </w:r>
            <w:r w:rsidRPr="00280A66">
              <w:rPr>
                <w:rFonts w:ascii="Arial" w:hAnsi="Arial" w:cs="Arial"/>
                <w:i/>
                <w:sz w:val="20"/>
              </w:rPr>
              <w:t>and</w:t>
            </w:r>
            <w:r w:rsidRPr="00280A66">
              <w:rPr>
                <w:rFonts w:ascii="Arial" w:hAnsi="Arial" w:cs="Arial"/>
                <w:i/>
                <w:spacing w:val="-7"/>
                <w:sz w:val="20"/>
              </w:rPr>
              <w:t xml:space="preserve"> </w:t>
            </w:r>
            <w:r w:rsidRPr="00280A66">
              <w:rPr>
                <w:rFonts w:ascii="Arial" w:hAnsi="Arial" w:cs="Arial"/>
                <w:i/>
                <w:sz w:val="20"/>
              </w:rPr>
              <w:t>tailored</w:t>
            </w:r>
            <w:r w:rsidRPr="00280A66">
              <w:rPr>
                <w:rFonts w:ascii="Arial" w:hAnsi="Arial" w:cs="Arial"/>
                <w:i/>
                <w:spacing w:val="-4"/>
                <w:sz w:val="20"/>
              </w:rPr>
              <w:t xml:space="preserve"> </w:t>
            </w:r>
            <w:r w:rsidRPr="00280A66">
              <w:rPr>
                <w:rFonts w:ascii="Arial" w:hAnsi="Arial" w:cs="Arial"/>
                <w:i/>
                <w:sz w:val="20"/>
              </w:rPr>
              <w:t>towards</w:t>
            </w:r>
            <w:r w:rsidRPr="00280A66">
              <w:rPr>
                <w:rFonts w:ascii="Arial" w:hAnsi="Arial" w:cs="Arial"/>
                <w:i/>
                <w:spacing w:val="-6"/>
                <w:sz w:val="20"/>
              </w:rPr>
              <w:t xml:space="preserve"> </w:t>
            </w:r>
            <w:r w:rsidRPr="00280A66">
              <w:rPr>
                <w:rFonts w:ascii="Arial" w:hAnsi="Arial" w:cs="Arial"/>
                <w:i/>
                <w:spacing w:val="-1"/>
                <w:sz w:val="20"/>
              </w:rPr>
              <w:t>that</w:t>
            </w:r>
            <w:r w:rsidRPr="00280A66">
              <w:rPr>
                <w:rFonts w:ascii="Arial" w:hAnsi="Arial" w:cs="Arial"/>
                <w:i/>
                <w:spacing w:val="-4"/>
                <w:sz w:val="20"/>
              </w:rPr>
              <w:t xml:space="preserve"> </w:t>
            </w:r>
            <w:r w:rsidRPr="00280A66">
              <w:rPr>
                <w:rFonts w:ascii="Arial" w:hAnsi="Arial" w:cs="Arial"/>
                <w:i/>
                <w:sz w:val="20"/>
              </w:rPr>
              <w:t>specific</w:t>
            </w:r>
            <w:r w:rsidRPr="00280A66">
              <w:rPr>
                <w:rFonts w:ascii="Arial" w:hAnsi="Arial" w:cs="Arial"/>
                <w:i/>
                <w:spacing w:val="-6"/>
                <w:sz w:val="20"/>
              </w:rPr>
              <w:t xml:space="preserve"> </w:t>
            </w:r>
            <w:r w:rsidRPr="00280A66">
              <w:rPr>
                <w:rFonts w:ascii="Arial" w:hAnsi="Arial" w:cs="Arial"/>
                <w:i/>
                <w:sz w:val="20"/>
              </w:rPr>
              <w:t>question.</w:t>
            </w:r>
            <w:r>
              <w:rPr>
                <w:rFonts w:ascii="Arial" w:hAnsi="Arial" w:cs="Arial"/>
                <w:sz w:val="22"/>
                <w:szCs w:val="22"/>
              </w:rPr>
              <w:t xml:space="preserve"> </w:t>
            </w:r>
            <w:r w:rsidRPr="009A027F">
              <w:rPr>
                <w:rFonts w:ascii="Arial" w:hAnsi="Arial" w:cs="Arial"/>
                <w:i/>
                <w:sz w:val="20"/>
                <w:szCs w:val="20"/>
              </w:rPr>
              <w:t>Diagrams and pictures are permitted as part of the tenderer’s response to the questions and will not be included in the word count</w:t>
            </w:r>
            <w:r w:rsidR="009A027F" w:rsidRPr="009A027F">
              <w:rPr>
                <w:rFonts w:ascii="Arial" w:hAnsi="Arial" w:cs="Arial"/>
                <w:i/>
                <w:sz w:val="20"/>
                <w:szCs w:val="20"/>
              </w:rPr>
              <w:t>.</w:t>
            </w:r>
          </w:p>
          <w:p w:rsidR="00413110" w:rsidRPr="00124BD1" w:rsidRDefault="00413110" w:rsidP="001E0174">
            <w:pPr>
              <w:pStyle w:val="TableParagraph"/>
              <w:kinsoku w:val="0"/>
              <w:overflowPunct w:val="0"/>
              <w:spacing w:before="54"/>
              <w:rPr>
                <w:rFonts w:ascii="Arial" w:hAnsi="Arial" w:cs="Arial"/>
                <w:b/>
                <w:bCs/>
                <w:spacing w:val="-1"/>
              </w:rPr>
            </w:pPr>
          </w:p>
        </w:tc>
      </w:tr>
      <w:tr w:rsidR="00BA23E0" w:rsidTr="001E0174">
        <w:tc>
          <w:tcPr>
            <w:tcW w:w="2263" w:type="dxa"/>
            <w:gridSpan w:val="5"/>
          </w:tcPr>
          <w:p w:rsidR="00BA23E0" w:rsidRPr="00F3311B" w:rsidRDefault="00BA23E0" w:rsidP="001E0174">
            <w:pPr>
              <w:pStyle w:val="Default"/>
              <w:ind w:left="20"/>
              <w:jc w:val="center"/>
              <w:rPr>
                <w:b/>
                <w:bCs/>
                <w:sz w:val="22"/>
                <w:szCs w:val="22"/>
              </w:rPr>
            </w:pPr>
            <w:r w:rsidRPr="00A12AA1">
              <w:rPr>
                <w:b/>
                <w:bCs/>
                <w:sz w:val="20"/>
              </w:rPr>
              <w:lastRenderedPageBreak/>
              <w:t>Score</w:t>
            </w:r>
          </w:p>
        </w:tc>
        <w:tc>
          <w:tcPr>
            <w:tcW w:w="2835" w:type="dxa"/>
            <w:gridSpan w:val="4"/>
          </w:tcPr>
          <w:p w:rsidR="00BA23E0" w:rsidRPr="00351C4B" w:rsidRDefault="00BA23E0" w:rsidP="001E0174">
            <w:pPr>
              <w:pStyle w:val="Default"/>
              <w:jc w:val="center"/>
              <w:rPr>
                <w:b/>
                <w:sz w:val="22"/>
                <w:szCs w:val="22"/>
              </w:rPr>
            </w:pPr>
            <w:r w:rsidRPr="00A12AA1">
              <w:rPr>
                <w:b/>
                <w:bCs/>
                <w:sz w:val="20"/>
              </w:rPr>
              <w:t>Classification</w:t>
            </w:r>
          </w:p>
        </w:tc>
        <w:tc>
          <w:tcPr>
            <w:tcW w:w="3918" w:type="dxa"/>
          </w:tcPr>
          <w:p w:rsidR="00BA23E0" w:rsidRPr="00351C4B" w:rsidRDefault="00BA23E0" w:rsidP="001E0174">
            <w:pPr>
              <w:pStyle w:val="Default"/>
              <w:jc w:val="center"/>
              <w:rPr>
                <w:b/>
                <w:sz w:val="22"/>
                <w:szCs w:val="22"/>
              </w:rPr>
            </w:pPr>
            <w:r w:rsidRPr="00A12AA1">
              <w:rPr>
                <w:b/>
                <w:bCs/>
                <w:sz w:val="20"/>
              </w:rPr>
              <w:t>Definition</w:t>
            </w:r>
          </w:p>
        </w:tc>
      </w:tr>
      <w:tr w:rsidR="00BA23E0" w:rsidTr="001E0174">
        <w:tc>
          <w:tcPr>
            <w:tcW w:w="2263" w:type="dxa"/>
            <w:gridSpan w:val="5"/>
          </w:tcPr>
          <w:p w:rsidR="00BA23E0" w:rsidRPr="00A12AA1" w:rsidRDefault="00BA23E0" w:rsidP="001E0174">
            <w:pPr>
              <w:pStyle w:val="Default"/>
              <w:ind w:left="20"/>
              <w:jc w:val="center"/>
              <w:rPr>
                <w:b/>
                <w:bCs/>
                <w:sz w:val="20"/>
              </w:rPr>
            </w:pPr>
            <w:r w:rsidRPr="00A12AA1">
              <w:rPr>
                <w:sz w:val="20"/>
              </w:rPr>
              <w:t>0</w:t>
            </w:r>
          </w:p>
        </w:tc>
        <w:tc>
          <w:tcPr>
            <w:tcW w:w="2835" w:type="dxa"/>
            <w:gridSpan w:val="4"/>
          </w:tcPr>
          <w:p w:rsidR="00BA23E0" w:rsidRPr="00A12AA1" w:rsidRDefault="00BA23E0" w:rsidP="001E0174">
            <w:pPr>
              <w:pStyle w:val="Default"/>
              <w:rPr>
                <w:b/>
                <w:bCs/>
                <w:sz w:val="20"/>
              </w:rPr>
            </w:pPr>
            <w:r w:rsidRPr="00A12AA1">
              <w:rPr>
                <w:sz w:val="20"/>
              </w:rPr>
              <w:t>No response (complete non-compliance)</w:t>
            </w:r>
          </w:p>
        </w:tc>
        <w:tc>
          <w:tcPr>
            <w:tcW w:w="3918" w:type="dxa"/>
          </w:tcPr>
          <w:p w:rsidR="00BA23E0" w:rsidRPr="00A12AA1" w:rsidRDefault="00BA23E0" w:rsidP="001E0174">
            <w:pPr>
              <w:pStyle w:val="Default"/>
              <w:rPr>
                <w:b/>
                <w:bCs/>
                <w:sz w:val="20"/>
              </w:rPr>
            </w:pPr>
            <w:r w:rsidRPr="00A12AA1">
              <w:rPr>
                <w:sz w:val="20"/>
              </w:rPr>
              <w:t>No response at all or insufficient information provided in the Response such</w:t>
            </w:r>
            <w:r>
              <w:rPr>
                <w:sz w:val="20"/>
              </w:rPr>
              <w:t xml:space="preserve"> that the Solution is totally non-</w:t>
            </w:r>
            <w:r w:rsidRPr="00A12AA1">
              <w:rPr>
                <w:sz w:val="20"/>
              </w:rPr>
              <w:t>assessable and/or incomprehensible.</w:t>
            </w:r>
          </w:p>
        </w:tc>
      </w:tr>
      <w:tr w:rsidR="00BA23E0" w:rsidTr="001E0174">
        <w:tc>
          <w:tcPr>
            <w:tcW w:w="2263" w:type="dxa"/>
            <w:gridSpan w:val="5"/>
          </w:tcPr>
          <w:p w:rsidR="00BA23E0" w:rsidRPr="00A12AA1" w:rsidRDefault="00BA23E0" w:rsidP="001E0174">
            <w:pPr>
              <w:pStyle w:val="Default"/>
              <w:ind w:left="20"/>
              <w:jc w:val="center"/>
              <w:rPr>
                <w:b/>
                <w:bCs/>
                <w:sz w:val="20"/>
              </w:rPr>
            </w:pPr>
            <w:r w:rsidRPr="00A12AA1">
              <w:rPr>
                <w:sz w:val="20"/>
              </w:rPr>
              <w:t>1-2</w:t>
            </w:r>
          </w:p>
        </w:tc>
        <w:tc>
          <w:tcPr>
            <w:tcW w:w="2835" w:type="dxa"/>
            <w:gridSpan w:val="4"/>
          </w:tcPr>
          <w:p w:rsidR="00BA23E0" w:rsidRPr="00A12AA1" w:rsidRDefault="00BA23E0" w:rsidP="001E0174">
            <w:pPr>
              <w:pStyle w:val="Default"/>
              <w:jc w:val="center"/>
              <w:rPr>
                <w:b/>
                <w:bCs/>
                <w:sz w:val="20"/>
              </w:rPr>
            </w:pPr>
            <w:r w:rsidRPr="00A12AA1">
              <w:rPr>
                <w:sz w:val="20"/>
              </w:rPr>
              <w:t>Unsatisfactory response (potential for some compliance but very major areas of weakness)</w:t>
            </w:r>
          </w:p>
        </w:tc>
        <w:tc>
          <w:tcPr>
            <w:tcW w:w="3918" w:type="dxa"/>
          </w:tcPr>
          <w:p w:rsidR="00BA23E0" w:rsidRPr="00A12AA1" w:rsidRDefault="00BA23E0" w:rsidP="001E0174">
            <w:pPr>
              <w:spacing w:before="100" w:beforeAutospacing="1" w:after="100" w:afterAutospacing="1"/>
              <w:rPr>
                <w:rFonts w:ascii="Arial" w:hAnsi="Arial" w:cs="Arial"/>
                <w:sz w:val="20"/>
              </w:rPr>
            </w:pPr>
            <w:r w:rsidRPr="00A12AA1">
              <w:rPr>
                <w:rFonts w:ascii="Arial" w:hAnsi="Arial" w:cs="Arial"/>
                <w:sz w:val="20"/>
              </w:rPr>
              <w:t>Substantially unacceptable Response which fails in several significant areas to set out a Solution that addresses and meets the requirements: little or no detail has been provided to support and demonstrate that the Qualified Bidder will be able to provide the service(s) and/or considerable reservations as to the Qualified Bidder's proposals in respect of relevant ability, understanding, expertise, skills and/or resources to deliver the requirements</w:t>
            </w:r>
          </w:p>
          <w:p w:rsidR="00BA23E0" w:rsidRPr="00A12AA1" w:rsidRDefault="00BA23E0" w:rsidP="001E0174">
            <w:pPr>
              <w:pStyle w:val="Default"/>
              <w:jc w:val="center"/>
              <w:rPr>
                <w:b/>
                <w:bCs/>
                <w:sz w:val="20"/>
              </w:rPr>
            </w:pPr>
            <w:r w:rsidRPr="00A12AA1">
              <w:rPr>
                <w:sz w:val="20"/>
              </w:rPr>
              <w:t>Would represent a very high risk solution for the Council.</w:t>
            </w:r>
          </w:p>
        </w:tc>
      </w:tr>
      <w:tr w:rsidR="00BA23E0" w:rsidTr="001E0174">
        <w:tc>
          <w:tcPr>
            <w:tcW w:w="2263" w:type="dxa"/>
            <w:gridSpan w:val="5"/>
          </w:tcPr>
          <w:p w:rsidR="00BA23E0" w:rsidRPr="00A12AA1" w:rsidRDefault="00BA23E0" w:rsidP="001E0174">
            <w:pPr>
              <w:pStyle w:val="Default"/>
              <w:ind w:left="20"/>
              <w:jc w:val="center"/>
              <w:rPr>
                <w:b/>
                <w:bCs/>
                <w:sz w:val="20"/>
              </w:rPr>
            </w:pPr>
            <w:r w:rsidRPr="00A12AA1">
              <w:rPr>
                <w:sz w:val="20"/>
              </w:rPr>
              <w:t>3-4</w:t>
            </w:r>
          </w:p>
        </w:tc>
        <w:tc>
          <w:tcPr>
            <w:tcW w:w="2835" w:type="dxa"/>
            <w:gridSpan w:val="4"/>
          </w:tcPr>
          <w:p w:rsidR="00BA23E0" w:rsidRPr="00A12AA1" w:rsidRDefault="00BA23E0" w:rsidP="001E0174">
            <w:pPr>
              <w:pStyle w:val="Default"/>
              <w:jc w:val="center"/>
              <w:rPr>
                <w:b/>
                <w:bCs/>
                <w:sz w:val="20"/>
              </w:rPr>
            </w:pPr>
            <w:r w:rsidRPr="00A12AA1">
              <w:rPr>
                <w:sz w:val="20"/>
              </w:rPr>
              <w:t>Partially acceptable response (one or more areas of major weakness)</w:t>
            </w:r>
          </w:p>
        </w:tc>
        <w:tc>
          <w:tcPr>
            <w:tcW w:w="3918" w:type="dxa"/>
          </w:tcPr>
          <w:p w:rsidR="00BA23E0" w:rsidRPr="00A12AA1" w:rsidRDefault="00BA23E0" w:rsidP="001E0174">
            <w:pPr>
              <w:spacing w:before="100" w:beforeAutospacing="1" w:after="100" w:afterAutospacing="1"/>
              <w:rPr>
                <w:rFonts w:ascii="Arial" w:hAnsi="Arial" w:cs="Arial"/>
                <w:sz w:val="20"/>
              </w:rPr>
            </w:pPr>
            <w:r w:rsidRPr="00A12AA1">
              <w:rPr>
                <w:rFonts w:ascii="Arial" w:hAnsi="Arial" w:cs="Arial"/>
                <w:sz w:val="20"/>
              </w:rPr>
              <w:t>Weak Response which does not set out a Solution that fully addresses and meets the requirements: Response may be basic/ minimal with little or no detail provided to support the Solution and demonstrate that the Qualified Bidder will be able to provide the service(s) and/or some reservations as to the Qualified Bidder's Solution in respect of relevant ability, understanding, expertise, skills and/or resources to deliver the requirements</w:t>
            </w:r>
          </w:p>
          <w:p w:rsidR="00BA23E0" w:rsidRPr="00A12AA1" w:rsidRDefault="00BA23E0" w:rsidP="001E0174">
            <w:pPr>
              <w:pStyle w:val="Default"/>
              <w:jc w:val="center"/>
              <w:rPr>
                <w:b/>
                <w:bCs/>
                <w:sz w:val="20"/>
              </w:rPr>
            </w:pPr>
            <w:r w:rsidRPr="00A12AA1">
              <w:rPr>
                <w:sz w:val="20"/>
              </w:rPr>
              <w:t>May represent a high risk solution for the Council.</w:t>
            </w:r>
          </w:p>
        </w:tc>
      </w:tr>
      <w:tr w:rsidR="00BA23E0" w:rsidTr="001E0174">
        <w:tc>
          <w:tcPr>
            <w:tcW w:w="2263" w:type="dxa"/>
            <w:gridSpan w:val="5"/>
          </w:tcPr>
          <w:p w:rsidR="00BA23E0" w:rsidRPr="00A12AA1" w:rsidRDefault="00BA23E0" w:rsidP="001E0174">
            <w:pPr>
              <w:pStyle w:val="Default"/>
              <w:ind w:left="20"/>
              <w:jc w:val="center"/>
              <w:rPr>
                <w:b/>
                <w:bCs/>
                <w:sz w:val="20"/>
              </w:rPr>
            </w:pPr>
            <w:r w:rsidRPr="00A12AA1">
              <w:rPr>
                <w:sz w:val="20"/>
              </w:rPr>
              <w:t>5-6</w:t>
            </w:r>
          </w:p>
        </w:tc>
        <w:tc>
          <w:tcPr>
            <w:tcW w:w="2835" w:type="dxa"/>
            <w:gridSpan w:val="4"/>
          </w:tcPr>
          <w:p w:rsidR="00BA23E0" w:rsidRPr="00A12AA1" w:rsidRDefault="00BA23E0" w:rsidP="001E0174">
            <w:pPr>
              <w:pStyle w:val="Default"/>
              <w:jc w:val="center"/>
              <w:rPr>
                <w:b/>
                <w:bCs/>
                <w:sz w:val="20"/>
              </w:rPr>
            </w:pPr>
            <w:r w:rsidRPr="00A12AA1">
              <w:rPr>
                <w:sz w:val="20"/>
              </w:rPr>
              <w:t>Satisfactory and acceptable response (substantial compliance with no major concerns)</w:t>
            </w:r>
          </w:p>
        </w:tc>
        <w:tc>
          <w:tcPr>
            <w:tcW w:w="3918" w:type="dxa"/>
          </w:tcPr>
          <w:p w:rsidR="00BA23E0" w:rsidRPr="00A12AA1" w:rsidRDefault="00BA23E0" w:rsidP="001E0174">
            <w:pPr>
              <w:spacing w:before="100" w:beforeAutospacing="1" w:after="100" w:afterAutospacing="1"/>
              <w:rPr>
                <w:rFonts w:ascii="Arial" w:hAnsi="Arial" w:cs="Arial"/>
                <w:sz w:val="20"/>
              </w:rPr>
            </w:pPr>
            <w:r w:rsidRPr="00A12AA1">
              <w:rPr>
                <w:rFonts w:ascii="Arial" w:hAnsi="Arial" w:cs="Arial"/>
                <w:sz w:val="20"/>
              </w:rPr>
              <w:t>Response sets out a Solution that largely addresses and meets the requirements, with some detail provided to support the Solution; minor reservations or weakness in a few areas of the Solution in respect of relevant ability, understanding, expertise, skills and/or resources to deliver the requirements.</w:t>
            </w:r>
          </w:p>
          <w:p w:rsidR="00BA23E0" w:rsidRPr="00A12AA1" w:rsidRDefault="00BA23E0" w:rsidP="001E0174">
            <w:pPr>
              <w:pStyle w:val="Default"/>
              <w:jc w:val="center"/>
              <w:rPr>
                <w:b/>
                <w:bCs/>
                <w:sz w:val="20"/>
              </w:rPr>
            </w:pPr>
            <w:r w:rsidRPr="00A12AA1">
              <w:rPr>
                <w:sz w:val="20"/>
              </w:rPr>
              <w:t>Medium, acceptable risk solution to the Council.</w:t>
            </w:r>
          </w:p>
        </w:tc>
      </w:tr>
      <w:tr w:rsidR="00BA23E0" w:rsidTr="001E0174">
        <w:tc>
          <w:tcPr>
            <w:tcW w:w="2263" w:type="dxa"/>
            <w:gridSpan w:val="5"/>
          </w:tcPr>
          <w:p w:rsidR="00BA23E0" w:rsidRPr="00A12AA1" w:rsidRDefault="00BA23E0" w:rsidP="001E0174">
            <w:pPr>
              <w:pStyle w:val="Default"/>
              <w:ind w:left="20"/>
              <w:jc w:val="center"/>
              <w:rPr>
                <w:b/>
                <w:bCs/>
                <w:sz w:val="20"/>
              </w:rPr>
            </w:pPr>
            <w:r w:rsidRPr="00A12AA1">
              <w:rPr>
                <w:sz w:val="20"/>
              </w:rPr>
              <w:t>7-8</w:t>
            </w:r>
          </w:p>
        </w:tc>
        <w:tc>
          <w:tcPr>
            <w:tcW w:w="2835" w:type="dxa"/>
            <w:gridSpan w:val="4"/>
          </w:tcPr>
          <w:p w:rsidR="00BA23E0" w:rsidRPr="00A12AA1" w:rsidRDefault="00BA23E0" w:rsidP="001E0174">
            <w:pPr>
              <w:pStyle w:val="Default"/>
              <w:jc w:val="center"/>
              <w:rPr>
                <w:b/>
                <w:bCs/>
                <w:sz w:val="20"/>
              </w:rPr>
            </w:pPr>
            <w:r w:rsidRPr="00A12AA1">
              <w:rPr>
                <w:sz w:val="20"/>
              </w:rPr>
              <w:t>Fully satisfactory /very good response (fully compliant with requirements).</w:t>
            </w:r>
          </w:p>
        </w:tc>
        <w:tc>
          <w:tcPr>
            <w:tcW w:w="3918" w:type="dxa"/>
          </w:tcPr>
          <w:p w:rsidR="00BA23E0" w:rsidRPr="00A12AA1" w:rsidRDefault="00BA23E0" w:rsidP="001E0174">
            <w:pPr>
              <w:spacing w:before="100" w:beforeAutospacing="1" w:after="100" w:afterAutospacing="1"/>
              <w:rPr>
                <w:rFonts w:ascii="Arial" w:hAnsi="Arial" w:cs="Arial"/>
                <w:sz w:val="20"/>
              </w:rPr>
            </w:pPr>
            <w:r w:rsidRPr="00A12AA1">
              <w:rPr>
                <w:rFonts w:ascii="Arial" w:hAnsi="Arial" w:cs="Arial"/>
                <w:sz w:val="20"/>
              </w:rPr>
              <w:t xml:space="preserve">Response sets out a robust Solution that fully addresses and meets the requirements, with full details provided to support the Solution; provides full confidence as to the relevant ability, understanding, expertise, skills and/or </w:t>
            </w:r>
            <w:r w:rsidRPr="00A12AA1">
              <w:rPr>
                <w:rFonts w:ascii="Arial" w:hAnsi="Arial" w:cs="Arial"/>
                <w:sz w:val="20"/>
              </w:rPr>
              <w:lastRenderedPageBreak/>
              <w:t>resources to deliver the requirements</w:t>
            </w:r>
          </w:p>
          <w:p w:rsidR="00BA23E0" w:rsidRPr="00A12AA1" w:rsidRDefault="00BA23E0" w:rsidP="001E0174">
            <w:pPr>
              <w:pStyle w:val="Default"/>
              <w:jc w:val="center"/>
              <w:rPr>
                <w:b/>
                <w:bCs/>
                <w:sz w:val="20"/>
              </w:rPr>
            </w:pPr>
            <w:r w:rsidRPr="00A12AA1">
              <w:rPr>
                <w:sz w:val="20"/>
              </w:rPr>
              <w:t>Low/no risk solution for the Council.</w:t>
            </w:r>
          </w:p>
        </w:tc>
      </w:tr>
      <w:tr w:rsidR="00BA23E0" w:rsidTr="001E0174">
        <w:tc>
          <w:tcPr>
            <w:tcW w:w="2263" w:type="dxa"/>
            <w:gridSpan w:val="5"/>
          </w:tcPr>
          <w:p w:rsidR="00BA23E0" w:rsidRPr="00A12AA1" w:rsidRDefault="00BA23E0" w:rsidP="001E0174">
            <w:pPr>
              <w:pStyle w:val="Default"/>
              <w:ind w:left="20"/>
              <w:jc w:val="center"/>
              <w:rPr>
                <w:b/>
                <w:bCs/>
                <w:sz w:val="20"/>
              </w:rPr>
            </w:pPr>
            <w:r w:rsidRPr="00A12AA1">
              <w:rPr>
                <w:sz w:val="20"/>
              </w:rPr>
              <w:lastRenderedPageBreak/>
              <w:t>9-10</w:t>
            </w:r>
          </w:p>
        </w:tc>
        <w:tc>
          <w:tcPr>
            <w:tcW w:w="2835" w:type="dxa"/>
            <w:gridSpan w:val="4"/>
          </w:tcPr>
          <w:p w:rsidR="00BA23E0" w:rsidRPr="00A12AA1" w:rsidRDefault="00BA23E0" w:rsidP="001E0174">
            <w:pPr>
              <w:pStyle w:val="Default"/>
              <w:jc w:val="center"/>
              <w:rPr>
                <w:b/>
                <w:bCs/>
                <w:sz w:val="20"/>
              </w:rPr>
            </w:pPr>
            <w:r w:rsidRPr="00A12AA1">
              <w:rPr>
                <w:sz w:val="20"/>
              </w:rPr>
              <w:t>Outstanding response (fully compliant, with some areas exceeding requirements)</w:t>
            </w:r>
          </w:p>
        </w:tc>
        <w:tc>
          <w:tcPr>
            <w:tcW w:w="3918" w:type="dxa"/>
          </w:tcPr>
          <w:p w:rsidR="00BA23E0" w:rsidRPr="00A12AA1" w:rsidRDefault="00BA23E0" w:rsidP="001E0174">
            <w:pPr>
              <w:spacing w:before="100" w:beforeAutospacing="1" w:after="100" w:afterAutospacing="1"/>
              <w:rPr>
                <w:rFonts w:ascii="Arial" w:hAnsi="Arial" w:cs="Arial"/>
                <w:sz w:val="20"/>
              </w:rPr>
            </w:pPr>
            <w:r w:rsidRPr="00A12AA1">
              <w:rPr>
                <w:rFonts w:ascii="Arial" w:hAnsi="Arial" w:cs="Arial"/>
                <w:sz w:val="20"/>
              </w:rPr>
              <w:t>Response sets out a robust Solution (as for a 7-8 score) and, in addition, provides or proposes additional value and/or elements of the Solution which exceed the requirements in substance and outcomes in a manner acceptable to the Council; provides full confidence as to the relevant ability, understanding, expertise, skills and/or resources not only to deliver the requirements, but also exceed it as described</w:t>
            </w:r>
          </w:p>
          <w:p w:rsidR="00BA23E0" w:rsidRPr="00A12AA1" w:rsidRDefault="00BA23E0" w:rsidP="001E0174">
            <w:pPr>
              <w:pStyle w:val="Default"/>
              <w:jc w:val="center"/>
              <w:rPr>
                <w:b/>
                <w:bCs/>
                <w:sz w:val="20"/>
              </w:rPr>
            </w:pPr>
            <w:r w:rsidRPr="00A12AA1">
              <w:rPr>
                <w:sz w:val="20"/>
              </w:rPr>
              <w:t>Low/no risk solution for the Council.</w:t>
            </w:r>
          </w:p>
        </w:tc>
      </w:tr>
      <w:tr w:rsidR="00D7437F" w:rsidTr="001E0174">
        <w:tc>
          <w:tcPr>
            <w:tcW w:w="9016" w:type="dxa"/>
            <w:gridSpan w:val="10"/>
          </w:tcPr>
          <w:p w:rsidR="00977AC1" w:rsidRPr="00A46D33" w:rsidRDefault="00BA23E0" w:rsidP="00977AC1">
            <w:pPr>
              <w:rPr>
                <w:rFonts w:ascii="Arial" w:hAnsi="Arial" w:cs="Arial"/>
              </w:rPr>
            </w:pPr>
            <w:r w:rsidRPr="00A46D33">
              <w:rPr>
                <w:rFonts w:ascii="Arial" w:hAnsi="Arial" w:cs="Arial"/>
                <w:b/>
              </w:rPr>
              <w:t>Q</w:t>
            </w:r>
            <w:r w:rsidR="00307B8D" w:rsidRPr="00A46D33">
              <w:rPr>
                <w:rFonts w:ascii="Arial" w:hAnsi="Arial" w:cs="Arial"/>
                <w:b/>
              </w:rPr>
              <w:t>7</w:t>
            </w:r>
            <w:r w:rsidR="00C93E0C" w:rsidRPr="00A46D33">
              <w:rPr>
                <w:rFonts w:ascii="Arial" w:hAnsi="Arial" w:cs="Arial"/>
              </w:rPr>
              <w:t>.</w:t>
            </w:r>
            <w:r w:rsidR="00977AC1" w:rsidRPr="00A46D33">
              <w:rPr>
                <w:rFonts w:ascii="Arial" w:hAnsi="Arial" w:cs="Arial"/>
              </w:rPr>
              <w:t xml:space="preserve"> How is your organisation and service equipped to deal with autistic spectrum disorder (ASD) and / or </w:t>
            </w:r>
            <w:r w:rsidR="00A46D33">
              <w:rPr>
                <w:rFonts w:ascii="Arial" w:hAnsi="Arial" w:cs="Arial"/>
              </w:rPr>
              <w:t xml:space="preserve">complex health needs? </w:t>
            </w:r>
          </w:p>
          <w:p w:rsidR="00D7437F" w:rsidRPr="00A46D33" w:rsidRDefault="00D7437F" w:rsidP="00307B8D">
            <w:pPr>
              <w:pStyle w:val="TableParagraph"/>
              <w:kinsoku w:val="0"/>
              <w:overflowPunct w:val="0"/>
              <w:spacing w:before="54"/>
              <w:rPr>
                <w:rFonts w:ascii="Arial" w:hAnsi="Arial" w:cs="Arial"/>
                <w:b/>
                <w:bCs/>
                <w:spacing w:val="-1"/>
              </w:rPr>
            </w:pPr>
          </w:p>
        </w:tc>
      </w:tr>
      <w:tr w:rsidR="00BA23E0" w:rsidTr="001E0174">
        <w:tc>
          <w:tcPr>
            <w:tcW w:w="9016" w:type="dxa"/>
            <w:gridSpan w:val="10"/>
          </w:tcPr>
          <w:p w:rsidR="00971211" w:rsidRDefault="00971211" w:rsidP="001E0174">
            <w:pPr>
              <w:pStyle w:val="Default"/>
              <w:rPr>
                <w:b/>
                <w:bCs/>
                <w:spacing w:val="-1"/>
                <w:sz w:val="22"/>
                <w:szCs w:val="22"/>
              </w:rPr>
            </w:pPr>
            <w:r w:rsidRPr="00062758">
              <w:rPr>
                <w:b/>
                <w:bCs/>
                <w:spacing w:val="1"/>
                <w:sz w:val="22"/>
                <w:szCs w:val="22"/>
              </w:rPr>
              <w:t>Max</w:t>
            </w:r>
            <w:r w:rsidRPr="00062758">
              <w:rPr>
                <w:b/>
                <w:bCs/>
                <w:spacing w:val="-9"/>
                <w:sz w:val="22"/>
                <w:szCs w:val="22"/>
              </w:rPr>
              <w:t xml:space="preserve"> </w:t>
            </w:r>
            <w:r>
              <w:rPr>
                <w:b/>
                <w:bCs/>
                <w:spacing w:val="-1"/>
                <w:sz w:val="22"/>
                <w:szCs w:val="22"/>
              </w:rPr>
              <w:t xml:space="preserve">page limit 1 side of A4, Arial 11 font </w:t>
            </w:r>
          </w:p>
          <w:p w:rsidR="00BA23E0" w:rsidRDefault="00BA23E0" w:rsidP="001E0174">
            <w:pPr>
              <w:pStyle w:val="Default"/>
              <w:rPr>
                <w:i/>
                <w:sz w:val="20"/>
              </w:rPr>
            </w:pPr>
            <w:r w:rsidRPr="00280A66">
              <w:rPr>
                <w:i/>
                <w:spacing w:val="-1"/>
                <w:sz w:val="20"/>
              </w:rPr>
              <w:t>Tenderers</w:t>
            </w:r>
            <w:r w:rsidRPr="00280A66">
              <w:rPr>
                <w:i/>
                <w:spacing w:val="-5"/>
                <w:sz w:val="20"/>
              </w:rPr>
              <w:t xml:space="preserve"> </w:t>
            </w:r>
            <w:r w:rsidRPr="00280A66">
              <w:rPr>
                <w:i/>
                <w:spacing w:val="-1"/>
                <w:sz w:val="20"/>
              </w:rPr>
              <w:t>should</w:t>
            </w:r>
            <w:r w:rsidRPr="00280A66">
              <w:rPr>
                <w:i/>
                <w:spacing w:val="103"/>
                <w:w w:val="99"/>
                <w:sz w:val="20"/>
              </w:rPr>
              <w:t xml:space="preserve"> </w:t>
            </w:r>
            <w:r w:rsidRPr="00280A66">
              <w:rPr>
                <w:i/>
                <w:spacing w:val="-1"/>
                <w:sz w:val="20"/>
              </w:rPr>
              <w:t>refrain</w:t>
            </w:r>
            <w:r w:rsidRPr="00280A66">
              <w:rPr>
                <w:i/>
                <w:spacing w:val="40"/>
                <w:sz w:val="20"/>
              </w:rPr>
              <w:t xml:space="preserve"> </w:t>
            </w:r>
            <w:r w:rsidRPr="00280A66">
              <w:rPr>
                <w:i/>
                <w:sz w:val="20"/>
              </w:rPr>
              <w:t>from</w:t>
            </w:r>
            <w:r w:rsidRPr="00280A66">
              <w:rPr>
                <w:i/>
                <w:spacing w:val="44"/>
                <w:sz w:val="20"/>
              </w:rPr>
              <w:t xml:space="preserve"> </w:t>
            </w:r>
            <w:r w:rsidRPr="00280A66">
              <w:rPr>
                <w:i/>
                <w:spacing w:val="-1"/>
                <w:sz w:val="20"/>
              </w:rPr>
              <w:t>including</w:t>
            </w:r>
            <w:r w:rsidRPr="00280A66">
              <w:rPr>
                <w:i/>
                <w:spacing w:val="42"/>
                <w:sz w:val="20"/>
              </w:rPr>
              <w:t xml:space="preserve"> </w:t>
            </w:r>
            <w:r w:rsidRPr="00280A66">
              <w:rPr>
                <w:i/>
                <w:sz w:val="20"/>
              </w:rPr>
              <w:t>generalised</w:t>
            </w:r>
            <w:r w:rsidRPr="00280A66">
              <w:rPr>
                <w:i/>
                <w:spacing w:val="40"/>
                <w:sz w:val="20"/>
              </w:rPr>
              <w:t xml:space="preserve"> </w:t>
            </w:r>
            <w:r w:rsidRPr="00280A66">
              <w:rPr>
                <w:i/>
                <w:sz w:val="20"/>
              </w:rPr>
              <w:t>statements,</w:t>
            </w:r>
            <w:r w:rsidRPr="00280A66">
              <w:rPr>
                <w:i/>
                <w:spacing w:val="41"/>
                <w:sz w:val="20"/>
              </w:rPr>
              <w:t xml:space="preserve"> </w:t>
            </w:r>
            <w:r w:rsidRPr="00280A66">
              <w:rPr>
                <w:i/>
                <w:sz w:val="20"/>
              </w:rPr>
              <w:t>information</w:t>
            </w:r>
            <w:r w:rsidRPr="00280A66">
              <w:rPr>
                <w:i/>
                <w:spacing w:val="40"/>
                <w:sz w:val="20"/>
              </w:rPr>
              <w:t xml:space="preserve"> </w:t>
            </w:r>
            <w:r w:rsidRPr="00280A66">
              <w:rPr>
                <w:i/>
                <w:sz w:val="20"/>
              </w:rPr>
              <w:t>not</w:t>
            </w:r>
            <w:r w:rsidRPr="00280A66">
              <w:rPr>
                <w:i/>
                <w:spacing w:val="41"/>
                <w:sz w:val="20"/>
              </w:rPr>
              <w:t xml:space="preserve"> </w:t>
            </w:r>
            <w:r w:rsidRPr="00280A66">
              <w:rPr>
                <w:i/>
                <w:sz w:val="20"/>
              </w:rPr>
              <w:t>relevant</w:t>
            </w:r>
            <w:r w:rsidRPr="00280A66">
              <w:rPr>
                <w:i/>
                <w:spacing w:val="42"/>
                <w:sz w:val="20"/>
              </w:rPr>
              <w:t xml:space="preserve"> </w:t>
            </w:r>
            <w:r w:rsidRPr="00280A66">
              <w:rPr>
                <w:i/>
                <w:sz w:val="20"/>
              </w:rPr>
              <w:t>to</w:t>
            </w:r>
            <w:r w:rsidRPr="00280A66">
              <w:rPr>
                <w:i/>
                <w:spacing w:val="42"/>
                <w:sz w:val="20"/>
              </w:rPr>
              <w:t xml:space="preserve"> </w:t>
            </w:r>
            <w:r w:rsidRPr="00280A66">
              <w:rPr>
                <w:i/>
                <w:sz w:val="20"/>
              </w:rPr>
              <w:t>the</w:t>
            </w:r>
            <w:r w:rsidRPr="00280A66">
              <w:rPr>
                <w:i/>
                <w:spacing w:val="42"/>
                <w:sz w:val="20"/>
              </w:rPr>
              <w:t xml:space="preserve"> </w:t>
            </w:r>
            <w:r w:rsidRPr="00280A66">
              <w:rPr>
                <w:i/>
                <w:sz w:val="20"/>
              </w:rPr>
              <w:t>requirement</w:t>
            </w:r>
            <w:r w:rsidRPr="00280A66">
              <w:rPr>
                <w:i/>
                <w:spacing w:val="40"/>
                <w:sz w:val="20"/>
              </w:rPr>
              <w:t xml:space="preserve"> </w:t>
            </w:r>
            <w:r w:rsidRPr="00280A66">
              <w:rPr>
                <w:i/>
                <w:sz w:val="20"/>
              </w:rPr>
              <w:t>and</w:t>
            </w:r>
            <w:r w:rsidRPr="00280A66">
              <w:rPr>
                <w:i/>
                <w:spacing w:val="62"/>
                <w:w w:val="99"/>
                <w:sz w:val="20"/>
              </w:rPr>
              <w:t xml:space="preserve"> </w:t>
            </w:r>
            <w:r w:rsidRPr="00280A66">
              <w:rPr>
                <w:i/>
                <w:sz w:val="20"/>
              </w:rPr>
              <w:t>information</w:t>
            </w:r>
            <w:r w:rsidRPr="00280A66">
              <w:rPr>
                <w:i/>
                <w:spacing w:val="-8"/>
                <w:sz w:val="20"/>
              </w:rPr>
              <w:t xml:space="preserve"> </w:t>
            </w:r>
            <w:r w:rsidRPr="00280A66">
              <w:rPr>
                <w:i/>
                <w:spacing w:val="-1"/>
                <w:sz w:val="20"/>
              </w:rPr>
              <w:t>relating</w:t>
            </w:r>
            <w:r w:rsidRPr="00280A66">
              <w:rPr>
                <w:i/>
                <w:spacing w:val="-7"/>
                <w:sz w:val="20"/>
              </w:rPr>
              <w:t xml:space="preserve"> </w:t>
            </w:r>
            <w:r w:rsidRPr="00280A66">
              <w:rPr>
                <w:i/>
                <w:spacing w:val="-1"/>
                <w:sz w:val="20"/>
              </w:rPr>
              <w:t>to</w:t>
            </w:r>
            <w:r w:rsidRPr="00280A66">
              <w:rPr>
                <w:i/>
                <w:spacing w:val="-7"/>
                <w:sz w:val="20"/>
              </w:rPr>
              <w:t xml:space="preserve"> </w:t>
            </w:r>
            <w:r w:rsidRPr="00280A66">
              <w:rPr>
                <w:i/>
                <w:sz w:val="20"/>
              </w:rPr>
              <w:t>general</w:t>
            </w:r>
            <w:r w:rsidRPr="00280A66">
              <w:rPr>
                <w:i/>
                <w:spacing w:val="-8"/>
                <w:sz w:val="20"/>
              </w:rPr>
              <w:t xml:space="preserve"> </w:t>
            </w:r>
            <w:r w:rsidRPr="00280A66">
              <w:rPr>
                <w:i/>
                <w:sz w:val="20"/>
              </w:rPr>
              <w:t>marketing</w:t>
            </w:r>
            <w:r w:rsidRPr="00280A66">
              <w:rPr>
                <w:i/>
                <w:spacing w:val="-7"/>
                <w:sz w:val="20"/>
              </w:rPr>
              <w:t xml:space="preserve"> </w:t>
            </w:r>
            <w:r w:rsidRPr="00280A66">
              <w:rPr>
                <w:i/>
                <w:sz w:val="20"/>
              </w:rPr>
              <w:t>of</w:t>
            </w:r>
            <w:r w:rsidRPr="00280A66">
              <w:rPr>
                <w:i/>
                <w:spacing w:val="-4"/>
                <w:sz w:val="20"/>
              </w:rPr>
              <w:t xml:space="preserve"> </w:t>
            </w:r>
            <w:r w:rsidRPr="00280A66">
              <w:rPr>
                <w:i/>
                <w:spacing w:val="-2"/>
                <w:sz w:val="20"/>
              </w:rPr>
              <w:t>your</w:t>
            </w:r>
            <w:r w:rsidRPr="00280A66">
              <w:rPr>
                <w:i/>
                <w:spacing w:val="-4"/>
                <w:sz w:val="20"/>
              </w:rPr>
              <w:t xml:space="preserve"> </w:t>
            </w:r>
            <w:r w:rsidRPr="00280A66">
              <w:rPr>
                <w:i/>
                <w:sz w:val="20"/>
              </w:rPr>
              <w:t>organisation.</w:t>
            </w:r>
            <w:r w:rsidRPr="00280A66">
              <w:rPr>
                <w:i/>
                <w:spacing w:val="-8"/>
                <w:sz w:val="20"/>
              </w:rPr>
              <w:t xml:space="preserve"> </w:t>
            </w:r>
            <w:r w:rsidRPr="00280A66">
              <w:rPr>
                <w:i/>
                <w:spacing w:val="-1"/>
                <w:sz w:val="20"/>
              </w:rPr>
              <w:t>Additional</w:t>
            </w:r>
            <w:r w:rsidRPr="00280A66">
              <w:rPr>
                <w:i/>
                <w:spacing w:val="-8"/>
                <w:sz w:val="20"/>
              </w:rPr>
              <w:t xml:space="preserve"> </w:t>
            </w:r>
            <w:r w:rsidRPr="00280A66">
              <w:rPr>
                <w:i/>
                <w:sz w:val="20"/>
              </w:rPr>
              <w:t>documents</w:t>
            </w:r>
            <w:r w:rsidRPr="00280A66">
              <w:rPr>
                <w:i/>
                <w:spacing w:val="-6"/>
                <w:sz w:val="20"/>
              </w:rPr>
              <w:t xml:space="preserve"> </w:t>
            </w:r>
            <w:r w:rsidRPr="00280A66">
              <w:rPr>
                <w:i/>
                <w:spacing w:val="-1"/>
                <w:sz w:val="20"/>
              </w:rPr>
              <w:t>e.g.</w:t>
            </w:r>
            <w:r w:rsidRPr="00280A66">
              <w:rPr>
                <w:i/>
                <w:sz w:val="20"/>
              </w:rPr>
              <w:t xml:space="preserve"> brochures,</w:t>
            </w:r>
            <w:r w:rsidRPr="00280A66">
              <w:rPr>
                <w:i/>
                <w:spacing w:val="78"/>
                <w:w w:val="99"/>
                <w:sz w:val="20"/>
              </w:rPr>
              <w:t xml:space="preserve"> </w:t>
            </w:r>
            <w:r w:rsidRPr="00280A66">
              <w:rPr>
                <w:i/>
                <w:sz w:val="20"/>
              </w:rPr>
              <w:t>promotional</w:t>
            </w:r>
            <w:r w:rsidRPr="00280A66">
              <w:rPr>
                <w:i/>
                <w:spacing w:val="-1"/>
                <w:sz w:val="20"/>
              </w:rPr>
              <w:t xml:space="preserve"> flyers</w:t>
            </w:r>
            <w:r w:rsidRPr="00280A66">
              <w:rPr>
                <w:i/>
                <w:sz w:val="20"/>
              </w:rPr>
              <w:t xml:space="preserve"> etc.</w:t>
            </w:r>
            <w:r w:rsidRPr="00280A66">
              <w:rPr>
                <w:i/>
                <w:spacing w:val="3"/>
                <w:sz w:val="20"/>
              </w:rPr>
              <w:t xml:space="preserve"> </w:t>
            </w:r>
            <w:r w:rsidRPr="00280A66">
              <w:rPr>
                <w:i/>
                <w:spacing w:val="-1"/>
                <w:sz w:val="20"/>
              </w:rPr>
              <w:t>will</w:t>
            </w:r>
            <w:r w:rsidRPr="00280A66">
              <w:rPr>
                <w:i/>
                <w:sz w:val="20"/>
              </w:rPr>
              <w:t xml:space="preserve"> </w:t>
            </w:r>
            <w:r w:rsidRPr="00280A66">
              <w:rPr>
                <w:i/>
                <w:spacing w:val="-1"/>
                <w:sz w:val="20"/>
              </w:rPr>
              <w:t xml:space="preserve">not </w:t>
            </w:r>
            <w:r w:rsidRPr="00280A66">
              <w:rPr>
                <w:i/>
                <w:sz w:val="20"/>
              </w:rPr>
              <w:t>be</w:t>
            </w:r>
            <w:r w:rsidRPr="00280A66">
              <w:rPr>
                <w:i/>
                <w:spacing w:val="-2"/>
                <w:sz w:val="20"/>
              </w:rPr>
              <w:t xml:space="preserve"> </w:t>
            </w:r>
            <w:r w:rsidRPr="00280A66">
              <w:rPr>
                <w:i/>
                <w:sz w:val="20"/>
              </w:rPr>
              <w:t>taken</w:t>
            </w:r>
            <w:r w:rsidRPr="00280A66">
              <w:rPr>
                <w:i/>
                <w:spacing w:val="1"/>
                <w:sz w:val="20"/>
              </w:rPr>
              <w:t xml:space="preserve"> </w:t>
            </w:r>
            <w:r w:rsidRPr="00280A66">
              <w:rPr>
                <w:i/>
                <w:spacing w:val="-1"/>
                <w:sz w:val="20"/>
              </w:rPr>
              <w:t>into</w:t>
            </w:r>
            <w:r w:rsidRPr="00280A66">
              <w:rPr>
                <w:i/>
                <w:sz w:val="20"/>
              </w:rPr>
              <w:t xml:space="preserve"> account.</w:t>
            </w:r>
            <w:r w:rsidRPr="00280A66">
              <w:rPr>
                <w:i/>
                <w:spacing w:val="1"/>
                <w:sz w:val="20"/>
              </w:rPr>
              <w:t xml:space="preserve"> </w:t>
            </w:r>
            <w:r w:rsidRPr="00280A66">
              <w:rPr>
                <w:i/>
                <w:spacing w:val="-1"/>
                <w:sz w:val="20"/>
              </w:rPr>
              <w:t>Each</w:t>
            </w:r>
            <w:r w:rsidRPr="00280A66">
              <w:rPr>
                <w:i/>
                <w:spacing w:val="1"/>
                <w:sz w:val="20"/>
              </w:rPr>
              <w:t xml:space="preserve"> </w:t>
            </w:r>
            <w:r w:rsidRPr="00280A66">
              <w:rPr>
                <w:i/>
                <w:sz w:val="20"/>
              </w:rPr>
              <w:t>question answered</w:t>
            </w:r>
            <w:r w:rsidRPr="00280A66">
              <w:rPr>
                <w:i/>
                <w:spacing w:val="-1"/>
                <w:sz w:val="20"/>
              </w:rPr>
              <w:t xml:space="preserve"> </w:t>
            </w:r>
            <w:r w:rsidRPr="00280A66">
              <w:rPr>
                <w:i/>
                <w:sz w:val="20"/>
              </w:rPr>
              <w:t>must</w:t>
            </w:r>
            <w:r w:rsidRPr="00280A66">
              <w:rPr>
                <w:i/>
                <w:spacing w:val="-2"/>
                <w:sz w:val="20"/>
              </w:rPr>
              <w:t xml:space="preserve"> </w:t>
            </w:r>
            <w:r w:rsidRPr="00280A66">
              <w:rPr>
                <w:i/>
                <w:sz w:val="20"/>
              </w:rPr>
              <w:t>be</w:t>
            </w:r>
            <w:r w:rsidRPr="00280A66">
              <w:rPr>
                <w:i/>
                <w:spacing w:val="-1"/>
                <w:sz w:val="20"/>
              </w:rPr>
              <w:t xml:space="preserve"> </w:t>
            </w:r>
            <w:r w:rsidRPr="00280A66">
              <w:rPr>
                <w:i/>
                <w:sz w:val="20"/>
              </w:rPr>
              <w:t>complete in</w:t>
            </w:r>
            <w:r w:rsidRPr="00280A66">
              <w:rPr>
                <w:i/>
                <w:spacing w:val="50"/>
                <w:w w:val="99"/>
                <w:sz w:val="20"/>
              </w:rPr>
              <w:t xml:space="preserve"> </w:t>
            </w:r>
            <w:r w:rsidRPr="00280A66">
              <w:rPr>
                <w:i/>
                <w:spacing w:val="-1"/>
                <w:sz w:val="20"/>
              </w:rPr>
              <w:t>its</w:t>
            </w:r>
            <w:r w:rsidRPr="00280A66">
              <w:rPr>
                <w:i/>
                <w:spacing w:val="-6"/>
                <w:sz w:val="20"/>
              </w:rPr>
              <w:t xml:space="preserve"> </w:t>
            </w:r>
            <w:r w:rsidRPr="00280A66">
              <w:rPr>
                <w:i/>
                <w:spacing w:val="-1"/>
                <w:sz w:val="20"/>
              </w:rPr>
              <w:t>own</w:t>
            </w:r>
            <w:r w:rsidRPr="00280A66">
              <w:rPr>
                <w:i/>
                <w:spacing w:val="-5"/>
                <w:sz w:val="20"/>
              </w:rPr>
              <w:t xml:space="preserve"> </w:t>
            </w:r>
            <w:r w:rsidRPr="00280A66">
              <w:rPr>
                <w:i/>
                <w:sz w:val="20"/>
              </w:rPr>
              <w:t>right</w:t>
            </w:r>
            <w:r w:rsidRPr="00280A66">
              <w:rPr>
                <w:i/>
                <w:spacing w:val="-6"/>
                <w:sz w:val="20"/>
              </w:rPr>
              <w:t xml:space="preserve"> </w:t>
            </w:r>
            <w:r w:rsidRPr="00280A66">
              <w:rPr>
                <w:i/>
                <w:sz w:val="20"/>
              </w:rPr>
              <w:t>and</w:t>
            </w:r>
            <w:r w:rsidRPr="00280A66">
              <w:rPr>
                <w:i/>
                <w:spacing w:val="-7"/>
                <w:sz w:val="20"/>
              </w:rPr>
              <w:t xml:space="preserve"> </w:t>
            </w:r>
            <w:r w:rsidRPr="00280A66">
              <w:rPr>
                <w:i/>
                <w:sz w:val="20"/>
              </w:rPr>
              <w:t>tailored</w:t>
            </w:r>
            <w:r w:rsidRPr="00280A66">
              <w:rPr>
                <w:i/>
                <w:spacing w:val="-4"/>
                <w:sz w:val="20"/>
              </w:rPr>
              <w:t xml:space="preserve"> </w:t>
            </w:r>
            <w:r w:rsidRPr="00280A66">
              <w:rPr>
                <w:i/>
                <w:sz w:val="20"/>
              </w:rPr>
              <w:t>towards</w:t>
            </w:r>
            <w:r w:rsidRPr="00280A66">
              <w:rPr>
                <w:i/>
                <w:spacing w:val="-6"/>
                <w:sz w:val="20"/>
              </w:rPr>
              <w:t xml:space="preserve"> </w:t>
            </w:r>
            <w:r w:rsidRPr="00280A66">
              <w:rPr>
                <w:i/>
                <w:spacing w:val="-1"/>
                <w:sz w:val="20"/>
              </w:rPr>
              <w:t>that</w:t>
            </w:r>
            <w:r w:rsidRPr="00280A66">
              <w:rPr>
                <w:i/>
                <w:spacing w:val="-4"/>
                <w:sz w:val="20"/>
              </w:rPr>
              <w:t xml:space="preserve"> </w:t>
            </w:r>
            <w:r w:rsidRPr="00280A66">
              <w:rPr>
                <w:i/>
                <w:sz w:val="20"/>
              </w:rPr>
              <w:t>specific</w:t>
            </w:r>
            <w:r w:rsidRPr="00280A66">
              <w:rPr>
                <w:i/>
                <w:spacing w:val="-6"/>
                <w:sz w:val="20"/>
              </w:rPr>
              <w:t xml:space="preserve"> </w:t>
            </w:r>
            <w:r w:rsidRPr="00280A66">
              <w:rPr>
                <w:i/>
                <w:sz w:val="20"/>
              </w:rPr>
              <w:t>question.</w:t>
            </w:r>
            <w:r>
              <w:rPr>
                <w:sz w:val="22"/>
                <w:szCs w:val="22"/>
              </w:rPr>
              <w:t xml:space="preserve"> </w:t>
            </w:r>
            <w:r w:rsidRPr="009A027F">
              <w:rPr>
                <w:i/>
                <w:sz w:val="20"/>
              </w:rPr>
              <w:t>Diagrams and pictures are permitted as part of the tenderer’s response to the questions and will not</w:t>
            </w:r>
            <w:r w:rsidR="009A027F" w:rsidRPr="009A027F">
              <w:rPr>
                <w:i/>
                <w:sz w:val="20"/>
              </w:rPr>
              <w:t xml:space="preserve"> be included in the word count.</w:t>
            </w:r>
          </w:p>
          <w:p w:rsidR="00345AA8" w:rsidRDefault="00345AA8" w:rsidP="001E0174">
            <w:pPr>
              <w:pStyle w:val="Default"/>
              <w:rPr>
                <w:i/>
                <w:sz w:val="20"/>
              </w:rPr>
            </w:pPr>
          </w:p>
          <w:p w:rsidR="00BA23E0" w:rsidRPr="00124BD1" w:rsidRDefault="00BA23E0" w:rsidP="001E0174">
            <w:pPr>
              <w:pStyle w:val="TableParagraph"/>
              <w:kinsoku w:val="0"/>
              <w:overflowPunct w:val="0"/>
              <w:spacing w:before="54"/>
              <w:rPr>
                <w:rFonts w:ascii="Arial" w:hAnsi="Arial" w:cs="Arial"/>
                <w:b/>
                <w:bCs/>
                <w:spacing w:val="-1"/>
              </w:rPr>
            </w:pPr>
          </w:p>
        </w:tc>
      </w:tr>
      <w:tr w:rsidR="00BA23E0" w:rsidTr="001E0174">
        <w:tc>
          <w:tcPr>
            <w:tcW w:w="1838" w:type="dxa"/>
            <w:gridSpan w:val="3"/>
          </w:tcPr>
          <w:p w:rsidR="00BA23E0" w:rsidRPr="00A12AA1" w:rsidRDefault="00BA23E0" w:rsidP="001E0174">
            <w:pPr>
              <w:pStyle w:val="Default"/>
              <w:ind w:left="20"/>
              <w:jc w:val="center"/>
              <w:rPr>
                <w:sz w:val="20"/>
              </w:rPr>
            </w:pPr>
            <w:r w:rsidRPr="00D24044">
              <w:rPr>
                <w:b/>
                <w:bCs/>
                <w:sz w:val="20"/>
              </w:rPr>
              <w:t>Score</w:t>
            </w:r>
          </w:p>
        </w:tc>
        <w:tc>
          <w:tcPr>
            <w:tcW w:w="3260" w:type="dxa"/>
            <w:gridSpan w:val="6"/>
          </w:tcPr>
          <w:p w:rsidR="00BA23E0" w:rsidRPr="00A12AA1" w:rsidRDefault="00BA23E0" w:rsidP="001E0174">
            <w:pPr>
              <w:pStyle w:val="Default"/>
              <w:jc w:val="center"/>
              <w:rPr>
                <w:sz w:val="20"/>
              </w:rPr>
            </w:pPr>
            <w:r w:rsidRPr="00D24044">
              <w:rPr>
                <w:b/>
                <w:bCs/>
                <w:sz w:val="20"/>
              </w:rPr>
              <w:t>Classification</w:t>
            </w:r>
          </w:p>
        </w:tc>
        <w:tc>
          <w:tcPr>
            <w:tcW w:w="3918" w:type="dxa"/>
          </w:tcPr>
          <w:p w:rsidR="00BA23E0" w:rsidRPr="00A12AA1" w:rsidRDefault="00BA23E0" w:rsidP="001E0174">
            <w:pPr>
              <w:spacing w:before="100" w:beforeAutospacing="1" w:after="100" w:afterAutospacing="1"/>
              <w:rPr>
                <w:rFonts w:ascii="Arial" w:hAnsi="Arial" w:cs="Arial"/>
                <w:sz w:val="20"/>
              </w:rPr>
            </w:pPr>
            <w:r w:rsidRPr="00D24044">
              <w:rPr>
                <w:rFonts w:ascii="Arial" w:hAnsi="Arial" w:cs="Arial"/>
                <w:b/>
                <w:bCs/>
                <w:sz w:val="20"/>
              </w:rPr>
              <w:t>Definition</w:t>
            </w:r>
          </w:p>
        </w:tc>
      </w:tr>
      <w:tr w:rsidR="00BA23E0" w:rsidTr="001E0174">
        <w:tc>
          <w:tcPr>
            <w:tcW w:w="1838" w:type="dxa"/>
            <w:gridSpan w:val="3"/>
          </w:tcPr>
          <w:p w:rsidR="00BA23E0" w:rsidRPr="00A12AA1" w:rsidRDefault="00BA23E0" w:rsidP="001E0174">
            <w:pPr>
              <w:pStyle w:val="Default"/>
              <w:ind w:left="20"/>
              <w:jc w:val="center"/>
              <w:rPr>
                <w:sz w:val="20"/>
              </w:rPr>
            </w:pPr>
            <w:r w:rsidRPr="00D24044">
              <w:rPr>
                <w:sz w:val="20"/>
              </w:rPr>
              <w:t>0</w:t>
            </w:r>
          </w:p>
        </w:tc>
        <w:tc>
          <w:tcPr>
            <w:tcW w:w="3260" w:type="dxa"/>
            <w:gridSpan w:val="6"/>
          </w:tcPr>
          <w:p w:rsidR="00BA23E0" w:rsidRPr="00A12AA1" w:rsidRDefault="00BA23E0" w:rsidP="001E0174">
            <w:pPr>
              <w:pStyle w:val="Default"/>
              <w:jc w:val="center"/>
              <w:rPr>
                <w:sz w:val="20"/>
              </w:rPr>
            </w:pPr>
            <w:r w:rsidRPr="00D24044">
              <w:rPr>
                <w:sz w:val="20"/>
              </w:rPr>
              <w:t>No response (complete non-compliance)</w:t>
            </w:r>
          </w:p>
        </w:tc>
        <w:tc>
          <w:tcPr>
            <w:tcW w:w="3918" w:type="dxa"/>
          </w:tcPr>
          <w:p w:rsidR="00BA23E0" w:rsidRPr="00A12AA1" w:rsidRDefault="00BA23E0" w:rsidP="001E0174">
            <w:pPr>
              <w:spacing w:before="100" w:beforeAutospacing="1" w:after="100" w:afterAutospacing="1"/>
              <w:rPr>
                <w:rFonts w:ascii="Arial" w:hAnsi="Arial" w:cs="Arial"/>
                <w:sz w:val="20"/>
              </w:rPr>
            </w:pPr>
            <w:r w:rsidRPr="00D24044">
              <w:rPr>
                <w:rFonts w:ascii="Arial" w:hAnsi="Arial" w:cs="Arial"/>
                <w:sz w:val="20"/>
              </w:rPr>
              <w:t>No response at all or insufficient information provided in the Response such that the Solution is totally non-assessable and/or incomprehensible.</w:t>
            </w:r>
          </w:p>
        </w:tc>
      </w:tr>
      <w:tr w:rsidR="00BA23E0" w:rsidTr="001E0174">
        <w:tc>
          <w:tcPr>
            <w:tcW w:w="1838" w:type="dxa"/>
            <w:gridSpan w:val="3"/>
          </w:tcPr>
          <w:p w:rsidR="00BA23E0" w:rsidRPr="00A12AA1" w:rsidRDefault="00BA23E0" w:rsidP="001E0174">
            <w:pPr>
              <w:pStyle w:val="Default"/>
              <w:ind w:left="20"/>
              <w:jc w:val="center"/>
              <w:rPr>
                <w:sz w:val="20"/>
              </w:rPr>
            </w:pPr>
            <w:r w:rsidRPr="00D24044">
              <w:rPr>
                <w:sz w:val="20"/>
              </w:rPr>
              <w:t>1-2</w:t>
            </w:r>
          </w:p>
        </w:tc>
        <w:tc>
          <w:tcPr>
            <w:tcW w:w="3260" w:type="dxa"/>
            <w:gridSpan w:val="6"/>
          </w:tcPr>
          <w:p w:rsidR="00BA23E0" w:rsidRPr="00A12AA1" w:rsidRDefault="00BA23E0" w:rsidP="001E0174">
            <w:pPr>
              <w:pStyle w:val="Default"/>
              <w:jc w:val="center"/>
              <w:rPr>
                <w:sz w:val="20"/>
              </w:rPr>
            </w:pPr>
            <w:r w:rsidRPr="00D24044">
              <w:rPr>
                <w:sz w:val="20"/>
              </w:rPr>
              <w:t>Unsatisfactory response (potential for some compliance but very major areas of weakness)</w:t>
            </w:r>
          </w:p>
        </w:tc>
        <w:tc>
          <w:tcPr>
            <w:tcW w:w="3918" w:type="dxa"/>
          </w:tcPr>
          <w:p w:rsidR="00BA23E0" w:rsidRPr="00D24044" w:rsidRDefault="00BA23E0" w:rsidP="001E0174">
            <w:pPr>
              <w:spacing w:before="100" w:beforeAutospacing="1" w:after="100" w:afterAutospacing="1"/>
              <w:rPr>
                <w:rFonts w:ascii="Arial" w:hAnsi="Arial" w:cs="Arial"/>
                <w:sz w:val="20"/>
              </w:rPr>
            </w:pPr>
            <w:r w:rsidRPr="00D24044">
              <w:rPr>
                <w:rFonts w:ascii="Arial" w:hAnsi="Arial" w:cs="Arial"/>
                <w:sz w:val="20"/>
              </w:rPr>
              <w:t>Substantially unacceptable Response which fails in several significant areas to set out a Solution that addresses and meets the requirements: little or no detail has been provided to support and demonstrate that the Qualified Bidder will be able to provide the service(s) and/or considerable reservations as to the Qualified Bidder's proposals in respect of relevant ability, understanding, expertise, skills and/or resources to deliver the requirements</w:t>
            </w:r>
          </w:p>
          <w:p w:rsidR="00BA23E0" w:rsidRPr="00A12AA1" w:rsidRDefault="00BA23E0" w:rsidP="001E0174">
            <w:pPr>
              <w:spacing w:before="100" w:beforeAutospacing="1" w:after="100" w:afterAutospacing="1"/>
              <w:rPr>
                <w:rFonts w:ascii="Arial" w:hAnsi="Arial" w:cs="Arial"/>
                <w:sz w:val="20"/>
              </w:rPr>
            </w:pPr>
            <w:r w:rsidRPr="00D24044">
              <w:rPr>
                <w:rFonts w:ascii="Arial" w:hAnsi="Arial" w:cs="Arial"/>
                <w:sz w:val="20"/>
              </w:rPr>
              <w:t>Would represent a very high risk solution for the Council.</w:t>
            </w:r>
          </w:p>
        </w:tc>
      </w:tr>
      <w:tr w:rsidR="00BA23E0" w:rsidTr="001E0174">
        <w:tc>
          <w:tcPr>
            <w:tcW w:w="1838" w:type="dxa"/>
            <w:gridSpan w:val="3"/>
          </w:tcPr>
          <w:p w:rsidR="00BA23E0" w:rsidRPr="00A12AA1" w:rsidRDefault="00BA23E0" w:rsidP="001E0174">
            <w:pPr>
              <w:pStyle w:val="Default"/>
              <w:ind w:left="20"/>
              <w:jc w:val="center"/>
              <w:rPr>
                <w:sz w:val="20"/>
              </w:rPr>
            </w:pPr>
            <w:r w:rsidRPr="00D24044">
              <w:rPr>
                <w:sz w:val="20"/>
              </w:rPr>
              <w:t>3-4</w:t>
            </w:r>
          </w:p>
        </w:tc>
        <w:tc>
          <w:tcPr>
            <w:tcW w:w="3260" w:type="dxa"/>
            <w:gridSpan w:val="6"/>
          </w:tcPr>
          <w:p w:rsidR="00BA23E0" w:rsidRPr="00A12AA1" w:rsidRDefault="00BA23E0" w:rsidP="001E0174">
            <w:pPr>
              <w:pStyle w:val="Default"/>
              <w:jc w:val="center"/>
              <w:rPr>
                <w:sz w:val="20"/>
              </w:rPr>
            </w:pPr>
            <w:r w:rsidRPr="00D24044">
              <w:rPr>
                <w:sz w:val="20"/>
              </w:rPr>
              <w:t>Partially acceptable response (one or more areas of major weakness)</w:t>
            </w:r>
          </w:p>
        </w:tc>
        <w:tc>
          <w:tcPr>
            <w:tcW w:w="3918" w:type="dxa"/>
          </w:tcPr>
          <w:p w:rsidR="00BA23E0" w:rsidRPr="00D24044" w:rsidRDefault="00BA23E0" w:rsidP="001E0174">
            <w:pPr>
              <w:spacing w:before="100" w:beforeAutospacing="1" w:after="100" w:afterAutospacing="1"/>
              <w:rPr>
                <w:rFonts w:ascii="Arial" w:hAnsi="Arial" w:cs="Arial"/>
                <w:sz w:val="20"/>
              </w:rPr>
            </w:pPr>
            <w:r w:rsidRPr="00D24044">
              <w:rPr>
                <w:rFonts w:ascii="Arial" w:hAnsi="Arial" w:cs="Arial"/>
                <w:sz w:val="20"/>
              </w:rPr>
              <w:t xml:space="preserve">Weak Response which does not set out a Solution that fully addresses and meets the requirements: Response may be basic/ minimal with little or no detail provided to support the Solution and demonstrate that the Qualified Bidder will be able to provide the service(s) and/or some reservations as to the Qualified Bidder's Solution in respect of relevant ability, understanding, expertise, skills </w:t>
            </w:r>
            <w:r w:rsidRPr="00D24044">
              <w:rPr>
                <w:rFonts w:ascii="Arial" w:hAnsi="Arial" w:cs="Arial"/>
                <w:sz w:val="20"/>
              </w:rPr>
              <w:lastRenderedPageBreak/>
              <w:t>and/or resources to deliver the requirements</w:t>
            </w:r>
          </w:p>
          <w:p w:rsidR="00BA23E0" w:rsidRPr="00A12AA1" w:rsidRDefault="00BA23E0" w:rsidP="001E0174">
            <w:pPr>
              <w:spacing w:before="100" w:beforeAutospacing="1" w:after="100" w:afterAutospacing="1"/>
              <w:rPr>
                <w:rFonts w:ascii="Arial" w:hAnsi="Arial" w:cs="Arial"/>
                <w:sz w:val="20"/>
              </w:rPr>
            </w:pPr>
            <w:r w:rsidRPr="00D24044">
              <w:rPr>
                <w:rFonts w:ascii="Arial" w:hAnsi="Arial" w:cs="Arial"/>
                <w:sz w:val="20"/>
              </w:rPr>
              <w:t>May represent a high risk solution for the Council.</w:t>
            </w:r>
          </w:p>
        </w:tc>
      </w:tr>
      <w:tr w:rsidR="00BA23E0" w:rsidTr="001E0174">
        <w:tc>
          <w:tcPr>
            <w:tcW w:w="1838" w:type="dxa"/>
            <w:gridSpan w:val="3"/>
          </w:tcPr>
          <w:p w:rsidR="00BA23E0" w:rsidRPr="00A12AA1" w:rsidRDefault="00BA23E0" w:rsidP="001E0174">
            <w:pPr>
              <w:pStyle w:val="Default"/>
              <w:ind w:left="20"/>
              <w:jc w:val="center"/>
              <w:rPr>
                <w:sz w:val="20"/>
              </w:rPr>
            </w:pPr>
            <w:r w:rsidRPr="00D24044">
              <w:rPr>
                <w:sz w:val="20"/>
              </w:rPr>
              <w:lastRenderedPageBreak/>
              <w:t>5-6</w:t>
            </w:r>
          </w:p>
        </w:tc>
        <w:tc>
          <w:tcPr>
            <w:tcW w:w="3260" w:type="dxa"/>
            <w:gridSpan w:val="6"/>
          </w:tcPr>
          <w:p w:rsidR="00BA23E0" w:rsidRPr="00A12AA1" w:rsidRDefault="00BA23E0" w:rsidP="001E0174">
            <w:pPr>
              <w:pStyle w:val="Default"/>
              <w:jc w:val="center"/>
              <w:rPr>
                <w:sz w:val="20"/>
              </w:rPr>
            </w:pPr>
            <w:r w:rsidRPr="00D24044">
              <w:rPr>
                <w:sz w:val="20"/>
              </w:rPr>
              <w:t>Satisfactory and acceptable response (substantial compliance with no major concerns)</w:t>
            </w:r>
          </w:p>
        </w:tc>
        <w:tc>
          <w:tcPr>
            <w:tcW w:w="3918" w:type="dxa"/>
          </w:tcPr>
          <w:p w:rsidR="00BA23E0" w:rsidRPr="00D24044" w:rsidRDefault="00BA23E0" w:rsidP="001E0174">
            <w:pPr>
              <w:spacing w:before="100" w:beforeAutospacing="1" w:after="100" w:afterAutospacing="1"/>
              <w:rPr>
                <w:rFonts w:ascii="Arial" w:hAnsi="Arial" w:cs="Arial"/>
                <w:sz w:val="20"/>
              </w:rPr>
            </w:pPr>
            <w:r w:rsidRPr="00D24044">
              <w:rPr>
                <w:rFonts w:ascii="Arial" w:hAnsi="Arial" w:cs="Arial"/>
                <w:sz w:val="20"/>
              </w:rPr>
              <w:t>Response sets out a Solution that largely addresses and meets the requirements, with some detail provided to support the Solution; minor reservations or weakness in a few areas of the Solution in respect of relevant ability, understanding, expertise, skills and/or resources to deliver the requirements.</w:t>
            </w:r>
          </w:p>
          <w:p w:rsidR="00BA23E0" w:rsidRPr="00A12AA1" w:rsidRDefault="00BA23E0" w:rsidP="001E0174">
            <w:pPr>
              <w:spacing w:before="100" w:beforeAutospacing="1" w:after="100" w:afterAutospacing="1"/>
              <w:rPr>
                <w:rFonts w:ascii="Arial" w:hAnsi="Arial" w:cs="Arial"/>
                <w:sz w:val="20"/>
              </w:rPr>
            </w:pPr>
            <w:r w:rsidRPr="00D24044">
              <w:rPr>
                <w:rFonts w:ascii="Arial" w:hAnsi="Arial" w:cs="Arial"/>
                <w:sz w:val="20"/>
              </w:rPr>
              <w:t>Medium, acceptable risk solution to the Council.</w:t>
            </w:r>
          </w:p>
        </w:tc>
      </w:tr>
      <w:tr w:rsidR="00BA23E0" w:rsidTr="001E0174">
        <w:tc>
          <w:tcPr>
            <w:tcW w:w="1838" w:type="dxa"/>
            <w:gridSpan w:val="3"/>
          </w:tcPr>
          <w:p w:rsidR="00BA23E0" w:rsidRPr="00A12AA1" w:rsidRDefault="00BA23E0" w:rsidP="001E0174">
            <w:pPr>
              <w:pStyle w:val="Default"/>
              <w:ind w:left="20"/>
              <w:jc w:val="center"/>
              <w:rPr>
                <w:sz w:val="20"/>
              </w:rPr>
            </w:pPr>
            <w:r w:rsidRPr="00D24044">
              <w:rPr>
                <w:sz w:val="20"/>
              </w:rPr>
              <w:t>7-8</w:t>
            </w:r>
          </w:p>
        </w:tc>
        <w:tc>
          <w:tcPr>
            <w:tcW w:w="3260" w:type="dxa"/>
            <w:gridSpan w:val="6"/>
          </w:tcPr>
          <w:p w:rsidR="00BA23E0" w:rsidRPr="00A12AA1" w:rsidRDefault="00BA23E0" w:rsidP="001E0174">
            <w:pPr>
              <w:pStyle w:val="Default"/>
              <w:jc w:val="center"/>
              <w:rPr>
                <w:sz w:val="20"/>
              </w:rPr>
            </w:pPr>
            <w:r w:rsidRPr="00D24044">
              <w:rPr>
                <w:sz w:val="20"/>
              </w:rPr>
              <w:t>Fully satisfactory /very good response (fully compliant with requirements).</w:t>
            </w:r>
          </w:p>
        </w:tc>
        <w:tc>
          <w:tcPr>
            <w:tcW w:w="3918" w:type="dxa"/>
          </w:tcPr>
          <w:p w:rsidR="00BA23E0" w:rsidRPr="00D24044" w:rsidRDefault="00BA23E0" w:rsidP="001E0174">
            <w:pPr>
              <w:spacing w:before="100" w:beforeAutospacing="1" w:after="100" w:afterAutospacing="1"/>
              <w:rPr>
                <w:rFonts w:ascii="Arial" w:hAnsi="Arial" w:cs="Arial"/>
                <w:sz w:val="20"/>
              </w:rPr>
            </w:pPr>
            <w:r w:rsidRPr="00D24044">
              <w:rPr>
                <w:rFonts w:ascii="Arial" w:hAnsi="Arial" w:cs="Arial"/>
                <w:sz w:val="20"/>
              </w:rPr>
              <w:t>Response sets out a robust Solution that fully addresses and meets the requirements, with full details provided to support the Solution; provides full confidence as to the relevant ability, understanding, expertise, skills and/or resources to deliver the requirements</w:t>
            </w:r>
          </w:p>
          <w:p w:rsidR="00BA23E0" w:rsidRPr="00A12AA1" w:rsidRDefault="00BA23E0" w:rsidP="001E0174">
            <w:pPr>
              <w:spacing w:before="100" w:beforeAutospacing="1" w:after="100" w:afterAutospacing="1"/>
              <w:rPr>
                <w:rFonts w:ascii="Arial" w:hAnsi="Arial" w:cs="Arial"/>
                <w:sz w:val="20"/>
              </w:rPr>
            </w:pPr>
            <w:r w:rsidRPr="00D24044">
              <w:rPr>
                <w:rFonts w:ascii="Arial" w:hAnsi="Arial" w:cs="Arial"/>
                <w:sz w:val="20"/>
              </w:rPr>
              <w:t>Low/no risk solution for the Council.</w:t>
            </w:r>
          </w:p>
        </w:tc>
      </w:tr>
      <w:tr w:rsidR="00BA23E0" w:rsidTr="001E0174">
        <w:tc>
          <w:tcPr>
            <w:tcW w:w="1838" w:type="dxa"/>
            <w:gridSpan w:val="3"/>
          </w:tcPr>
          <w:p w:rsidR="00BA23E0" w:rsidRPr="00A12AA1" w:rsidRDefault="00BA23E0" w:rsidP="001E0174">
            <w:pPr>
              <w:pStyle w:val="Default"/>
              <w:ind w:left="20"/>
              <w:jc w:val="center"/>
              <w:rPr>
                <w:sz w:val="20"/>
              </w:rPr>
            </w:pPr>
            <w:r w:rsidRPr="00D24044">
              <w:rPr>
                <w:sz w:val="20"/>
              </w:rPr>
              <w:t>9-10</w:t>
            </w:r>
          </w:p>
        </w:tc>
        <w:tc>
          <w:tcPr>
            <w:tcW w:w="3260" w:type="dxa"/>
            <w:gridSpan w:val="6"/>
          </w:tcPr>
          <w:p w:rsidR="00BA23E0" w:rsidRPr="00A12AA1" w:rsidRDefault="00BA23E0" w:rsidP="001E0174">
            <w:pPr>
              <w:pStyle w:val="Default"/>
              <w:jc w:val="center"/>
              <w:rPr>
                <w:sz w:val="20"/>
              </w:rPr>
            </w:pPr>
            <w:r w:rsidRPr="00D24044">
              <w:rPr>
                <w:sz w:val="20"/>
              </w:rPr>
              <w:t>Outstanding response (fully compliant, with some areas exceeding requirements)</w:t>
            </w:r>
          </w:p>
        </w:tc>
        <w:tc>
          <w:tcPr>
            <w:tcW w:w="3918" w:type="dxa"/>
          </w:tcPr>
          <w:p w:rsidR="00BA23E0" w:rsidRPr="00D24044" w:rsidRDefault="00BA23E0" w:rsidP="001E0174">
            <w:pPr>
              <w:spacing w:before="100" w:beforeAutospacing="1" w:after="100" w:afterAutospacing="1"/>
              <w:rPr>
                <w:rFonts w:ascii="Arial" w:hAnsi="Arial" w:cs="Arial"/>
                <w:sz w:val="20"/>
              </w:rPr>
            </w:pPr>
            <w:r w:rsidRPr="00D24044">
              <w:rPr>
                <w:rFonts w:ascii="Arial" w:hAnsi="Arial" w:cs="Arial"/>
                <w:sz w:val="20"/>
              </w:rPr>
              <w:t>Response sets out a robust Solution (as for a 7-8 score) and, in addition, provides or proposes additional value and/or elements of the Solution which exceed the requirements in substance and outcomes in a manner acceptable to the Council; provides full confidence as to the relevant ability, understanding, expertise, skills and/or resources not only to deliver the requirements, but also exceed it as described</w:t>
            </w:r>
          </w:p>
          <w:p w:rsidR="00BA23E0" w:rsidRPr="00A12AA1" w:rsidRDefault="00BA23E0" w:rsidP="001E0174">
            <w:pPr>
              <w:spacing w:before="100" w:beforeAutospacing="1" w:after="100" w:afterAutospacing="1"/>
              <w:rPr>
                <w:rFonts w:ascii="Arial" w:hAnsi="Arial" w:cs="Arial"/>
                <w:sz w:val="20"/>
              </w:rPr>
            </w:pPr>
            <w:r w:rsidRPr="00D24044">
              <w:rPr>
                <w:rFonts w:ascii="Arial" w:hAnsi="Arial" w:cs="Arial"/>
                <w:sz w:val="20"/>
              </w:rPr>
              <w:t>Low/no risk solution for the Council.</w:t>
            </w:r>
          </w:p>
        </w:tc>
      </w:tr>
      <w:tr w:rsidR="0042457C" w:rsidTr="001E0174">
        <w:tc>
          <w:tcPr>
            <w:tcW w:w="9016" w:type="dxa"/>
            <w:gridSpan w:val="10"/>
          </w:tcPr>
          <w:p w:rsidR="00977AC1" w:rsidRPr="00A46D33" w:rsidRDefault="0042457C" w:rsidP="00977AC1">
            <w:pPr>
              <w:rPr>
                <w:rFonts w:ascii="Arial" w:hAnsi="Arial" w:cs="Arial"/>
              </w:rPr>
            </w:pPr>
            <w:r w:rsidRPr="00A46D33">
              <w:rPr>
                <w:rFonts w:ascii="Arial" w:hAnsi="Arial" w:cs="Arial"/>
                <w:b/>
              </w:rPr>
              <w:t>Q</w:t>
            </w:r>
            <w:r w:rsidR="00C93E0C" w:rsidRPr="00A46D33">
              <w:rPr>
                <w:rFonts w:ascii="Arial" w:hAnsi="Arial" w:cs="Arial"/>
                <w:b/>
              </w:rPr>
              <w:t>8.</w:t>
            </w:r>
            <w:r w:rsidR="00977AC1" w:rsidRPr="00A46D33">
              <w:rPr>
                <w:rFonts w:ascii="Arial" w:hAnsi="Arial" w:cs="Arial"/>
              </w:rPr>
              <w:t xml:space="preserve"> How would you encourage parents and carers to have confidence in your organisation’s ability to meet their children’s needs? How would you support effective links with families and relationship building that enhances trust </w:t>
            </w:r>
            <w:r w:rsidR="00A46D33">
              <w:rPr>
                <w:rFonts w:ascii="Arial" w:hAnsi="Arial" w:cs="Arial"/>
              </w:rPr>
              <w:t>and confidence in the service?</w:t>
            </w:r>
          </w:p>
          <w:p w:rsidR="0042457C" w:rsidRPr="00A46D33" w:rsidRDefault="0042457C" w:rsidP="00307B8D">
            <w:pPr>
              <w:pStyle w:val="NoSpacing"/>
              <w:rPr>
                <w:rFonts w:ascii="Arial" w:hAnsi="Arial" w:cs="Arial"/>
                <w:b/>
              </w:rPr>
            </w:pPr>
          </w:p>
        </w:tc>
      </w:tr>
      <w:tr w:rsidR="00BA23E0" w:rsidTr="001E0174">
        <w:tc>
          <w:tcPr>
            <w:tcW w:w="9016" w:type="dxa"/>
            <w:gridSpan w:val="10"/>
          </w:tcPr>
          <w:p w:rsidR="00971211" w:rsidRDefault="00971211" w:rsidP="001E0174">
            <w:pPr>
              <w:pStyle w:val="TableParagraph"/>
              <w:kinsoku w:val="0"/>
              <w:overflowPunct w:val="0"/>
              <w:spacing w:before="54"/>
              <w:rPr>
                <w:rFonts w:ascii="Arial" w:hAnsi="Arial" w:cs="Arial"/>
                <w:b/>
                <w:bCs/>
                <w:spacing w:val="-1"/>
                <w:sz w:val="22"/>
                <w:szCs w:val="22"/>
              </w:rPr>
            </w:pPr>
            <w:r w:rsidRPr="00062758">
              <w:rPr>
                <w:rFonts w:ascii="Arial" w:hAnsi="Arial" w:cs="Arial"/>
                <w:b/>
                <w:bCs/>
                <w:spacing w:val="1"/>
                <w:sz w:val="22"/>
                <w:szCs w:val="22"/>
              </w:rPr>
              <w:t>Max</w:t>
            </w:r>
            <w:r w:rsidRPr="00062758">
              <w:rPr>
                <w:rFonts w:ascii="Arial" w:hAnsi="Arial" w:cs="Arial"/>
                <w:b/>
                <w:bCs/>
                <w:spacing w:val="-9"/>
                <w:sz w:val="22"/>
                <w:szCs w:val="22"/>
              </w:rPr>
              <w:t xml:space="preserve"> </w:t>
            </w:r>
            <w:r>
              <w:rPr>
                <w:rFonts w:ascii="Arial" w:hAnsi="Arial" w:cs="Arial"/>
                <w:b/>
                <w:bCs/>
                <w:spacing w:val="-1"/>
                <w:sz w:val="22"/>
                <w:szCs w:val="22"/>
              </w:rPr>
              <w:t xml:space="preserve">page limit 1 side of A4, Arial 11 font </w:t>
            </w:r>
          </w:p>
          <w:p w:rsidR="00BA23E0" w:rsidRPr="00244F86" w:rsidRDefault="00BA23E0" w:rsidP="001E0174">
            <w:pPr>
              <w:pStyle w:val="TableParagraph"/>
              <w:kinsoku w:val="0"/>
              <w:overflowPunct w:val="0"/>
              <w:spacing w:before="54"/>
              <w:rPr>
                <w:rFonts w:ascii="Arial" w:hAnsi="Arial" w:cs="Arial"/>
                <w:b/>
                <w:bCs/>
                <w:spacing w:val="-1"/>
              </w:rPr>
            </w:pPr>
            <w:r w:rsidRPr="000D202F">
              <w:rPr>
                <w:rFonts w:ascii="Arial" w:hAnsi="Arial" w:cs="Arial"/>
                <w:i/>
                <w:spacing w:val="-1"/>
                <w:sz w:val="20"/>
              </w:rPr>
              <w:t>Tenderers</w:t>
            </w:r>
            <w:r w:rsidRPr="000D202F">
              <w:rPr>
                <w:rFonts w:ascii="Arial" w:hAnsi="Arial" w:cs="Arial"/>
                <w:i/>
                <w:spacing w:val="-5"/>
                <w:sz w:val="20"/>
              </w:rPr>
              <w:t xml:space="preserve"> </w:t>
            </w:r>
            <w:r w:rsidRPr="000D202F">
              <w:rPr>
                <w:rFonts w:ascii="Arial" w:hAnsi="Arial" w:cs="Arial"/>
                <w:i/>
                <w:spacing w:val="-1"/>
                <w:sz w:val="20"/>
              </w:rPr>
              <w:t>should</w:t>
            </w:r>
            <w:r w:rsidRPr="000D202F">
              <w:rPr>
                <w:rFonts w:ascii="Arial" w:hAnsi="Arial" w:cs="Arial"/>
                <w:i/>
                <w:spacing w:val="103"/>
                <w:w w:val="99"/>
                <w:sz w:val="20"/>
              </w:rPr>
              <w:t xml:space="preserve"> </w:t>
            </w:r>
            <w:r w:rsidRPr="000D202F">
              <w:rPr>
                <w:rFonts w:ascii="Arial" w:hAnsi="Arial" w:cs="Arial"/>
                <w:i/>
                <w:spacing w:val="-1"/>
                <w:sz w:val="20"/>
              </w:rPr>
              <w:t>refrain</w:t>
            </w:r>
            <w:r w:rsidRPr="000D202F">
              <w:rPr>
                <w:rFonts w:ascii="Arial" w:hAnsi="Arial" w:cs="Arial"/>
                <w:i/>
                <w:spacing w:val="40"/>
                <w:sz w:val="20"/>
              </w:rPr>
              <w:t xml:space="preserve"> </w:t>
            </w:r>
            <w:r w:rsidRPr="000D202F">
              <w:rPr>
                <w:rFonts w:ascii="Arial" w:hAnsi="Arial" w:cs="Arial"/>
                <w:i/>
                <w:sz w:val="20"/>
              </w:rPr>
              <w:t>from</w:t>
            </w:r>
            <w:r w:rsidRPr="000D202F">
              <w:rPr>
                <w:rFonts w:ascii="Arial" w:hAnsi="Arial" w:cs="Arial"/>
                <w:i/>
                <w:spacing w:val="44"/>
                <w:sz w:val="20"/>
              </w:rPr>
              <w:t xml:space="preserve"> </w:t>
            </w:r>
            <w:r w:rsidRPr="000D202F">
              <w:rPr>
                <w:rFonts w:ascii="Arial" w:hAnsi="Arial" w:cs="Arial"/>
                <w:i/>
                <w:spacing w:val="-1"/>
                <w:sz w:val="20"/>
              </w:rPr>
              <w:t>including</w:t>
            </w:r>
            <w:r w:rsidRPr="000D202F">
              <w:rPr>
                <w:rFonts w:ascii="Arial" w:hAnsi="Arial" w:cs="Arial"/>
                <w:i/>
                <w:spacing w:val="42"/>
                <w:sz w:val="20"/>
              </w:rPr>
              <w:t xml:space="preserve"> </w:t>
            </w:r>
            <w:r w:rsidRPr="000D202F">
              <w:rPr>
                <w:rFonts w:ascii="Arial" w:hAnsi="Arial" w:cs="Arial"/>
                <w:i/>
                <w:sz w:val="20"/>
              </w:rPr>
              <w:t>generalised</w:t>
            </w:r>
            <w:r w:rsidRPr="000D202F">
              <w:rPr>
                <w:rFonts w:ascii="Arial" w:hAnsi="Arial" w:cs="Arial"/>
                <w:i/>
                <w:spacing w:val="40"/>
                <w:sz w:val="20"/>
              </w:rPr>
              <w:t xml:space="preserve"> </w:t>
            </w:r>
            <w:r w:rsidRPr="000D202F">
              <w:rPr>
                <w:rFonts w:ascii="Arial" w:hAnsi="Arial" w:cs="Arial"/>
                <w:i/>
                <w:sz w:val="20"/>
              </w:rPr>
              <w:t>statements,</w:t>
            </w:r>
            <w:r w:rsidRPr="000D202F">
              <w:rPr>
                <w:rFonts w:ascii="Arial" w:hAnsi="Arial" w:cs="Arial"/>
                <w:i/>
                <w:spacing w:val="41"/>
                <w:sz w:val="20"/>
              </w:rPr>
              <w:t xml:space="preserve"> </w:t>
            </w:r>
            <w:r w:rsidRPr="000D202F">
              <w:rPr>
                <w:rFonts w:ascii="Arial" w:hAnsi="Arial" w:cs="Arial"/>
                <w:i/>
                <w:sz w:val="20"/>
              </w:rPr>
              <w:t>information</w:t>
            </w:r>
            <w:r w:rsidRPr="000D202F">
              <w:rPr>
                <w:rFonts w:ascii="Arial" w:hAnsi="Arial" w:cs="Arial"/>
                <w:i/>
                <w:spacing w:val="40"/>
                <w:sz w:val="20"/>
              </w:rPr>
              <w:t xml:space="preserve"> </w:t>
            </w:r>
            <w:r w:rsidRPr="000D202F">
              <w:rPr>
                <w:rFonts w:ascii="Arial" w:hAnsi="Arial" w:cs="Arial"/>
                <w:i/>
                <w:sz w:val="20"/>
              </w:rPr>
              <w:t>not</w:t>
            </w:r>
            <w:r w:rsidRPr="000D202F">
              <w:rPr>
                <w:rFonts w:ascii="Arial" w:hAnsi="Arial" w:cs="Arial"/>
                <w:i/>
                <w:spacing w:val="41"/>
                <w:sz w:val="20"/>
              </w:rPr>
              <w:t xml:space="preserve"> </w:t>
            </w:r>
            <w:r w:rsidRPr="000D202F">
              <w:rPr>
                <w:rFonts w:ascii="Arial" w:hAnsi="Arial" w:cs="Arial"/>
                <w:i/>
                <w:sz w:val="20"/>
              </w:rPr>
              <w:t>relevant</w:t>
            </w:r>
            <w:r w:rsidRPr="000D202F">
              <w:rPr>
                <w:rFonts w:ascii="Arial" w:hAnsi="Arial" w:cs="Arial"/>
                <w:i/>
                <w:spacing w:val="42"/>
                <w:sz w:val="20"/>
              </w:rPr>
              <w:t xml:space="preserve"> </w:t>
            </w:r>
            <w:r w:rsidRPr="000D202F">
              <w:rPr>
                <w:rFonts w:ascii="Arial" w:hAnsi="Arial" w:cs="Arial"/>
                <w:i/>
                <w:sz w:val="20"/>
              </w:rPr>
              <w:t>to</w:t>
            </w:r>
            <w:r w:rsidRPr="000D202F">
              <w:rPr>
                <w:rFonts w:ascii="Arial" w:hAnsi="Arial" w:cs="Arial"/>
                <w:i/>
                <w:spacing w:val="42"/>
                <w:sz w:val="20"/>
              </w:rPr>
              <w:t xml:space="preserve"> </w:t>
            </w:r>
            <w:r w:rsidRPr="000D202F">
              <w:rPr>
                <w:rFonts w:ascii="Arial" w:hAnsi="Arial" w:cs="Arial"/>
                <w:i/>
                <w:sz w:val="20"/>
              </w:rPr>
              <w:t>the</w:t>
            </w:r>
            <w:r w:rsidRPr="000D202F">
              <w:rPr>
                <w:rFonts w:ascii="Arial" w:hAnsi="Arial" w:cs="Arial"/>
                <w:i/>
                <w:spacing w:val="42"/>
                <w:sz w:val="20"/>
              </w:rPr>
              <w:t xml:space="preserve"> </w:t>
            </w:r>
            <w:r w:rsidRPr="000D202F">
              <w:rPr>
                <w:rFonts w:ascii="Arial" w:hAnsi="Arial" w:cs="Arial"/>
                <w:i/>
                <w:sz w:val="20"/>
              </w:rPr>
              <w:t>requirement</w:t>
            </w:r>
            <w:r w:rsidRPr="000D202F">
              <w:rPr>
                <w:rFonts w:ascii="Arial" w:hAnsi="Arial" w:cs="Arial"/>
                <w:i/>
                <w:spacing w:val="40"/>
                <w:sz w:val="20"/>
              </w:rPr>
              <w:t xml:space="preserve"> </w:t>
            </w:r>
            <w:r w:rsidRPr="000D202F">
              <w:rPr>
                <w:rFonts w:ascii="Arial" w:hAnsi="Arial" w:cs="Arial"/>
                <w:i/>
                <w:sz w:val="20"/>
              </w:rPr>
              <w:t>and</w:t>
            </w:r>
            <w:r w:rsidRPr="000D202F">
              <w:rPr>
                <w:rFonts w:ascii="Arial" w:hAnsi="Arial" w:cs="Arial"/>
                <w:i/>
                <w:spacing w:val="62"/>
                <w:w w:val="99"/>
                <w:sz w:val="20"/>
              </w:rPr>
              <w:t xml:space="preserve"> </w:t>
            </w:r>
            <w:r w:rsidRPr="000D202F">
              <w:rPr>
                <w:rFonts w:ascii="Arial" w:hAnsi="Arial" w:cs="Arial"/>
                <w:i/>
                <w:sz w:val="20"/>
              </w:rPr>
              <w:t>information</w:t>
            </w:r>
            <w:r w:rsidRPr="000D202F">
              <w:rPr>
                <w:rFonts w:ascii="Arial" w:hAnsi="Arial" w:cs="Arial"/>
                <w:i/>
                <w:spacing w:val="-8"/>
                <w:sz w:val="20"/>
              </w:rPr>
              <w:t xml:space="preserve"> </w:t>
            </w:r>
            <w:r w:rsidRPr="000D202F">
              <w:rPr>
                <w:rFonts w:ascii="Arial" w:hAnsi="Arial" w:cs="Arial"/>
                <w:i/>
                <w:spacing w:val="-1"/>
                <w:sz w:val="20"/>
              </w:rPr>
              <w:t>relating</w:t>
            </w:r>
            <w:r w:rsidRPr="000D202F">
              <w:rPr>
                <w:rFonts w:ascii="Arial" w:hAnsi="Arial" w:cs="Arial"/>
                <w:i/>
                <w:spacing w:val="-7"/>
                <w:sz w:val="20"/>
              </w:rPr>
              <w:t xml:space="preserve"> </w:t>
            </w:r>
            <w:r w:rsidRPr="000D202F">
              <w:rPr>
                <w:rFonts w:ascii="Arial" w:hAnsi="Arial" w:cs="Arial"/>
                <w:i/>
                <w:spacing w:val="-1"/>
                <w:sz w:val="20"/>
              </w:rPr>
              <w:t>to</w:t>
            </w:r>
            <w:r w:rsidRPr="000D202F">
              <w:rPr>
                <w:rFonts w:ascii="Arial" w:hAnsi="Arial" w:cs="Arial"/>
                <w:i/>
                <w:spacing w:val="-7"/>
                <w:sz w:val="20"/>
              </w:rPr>
              <w:t xml:space="preserve"> </w:t>
            </w:r>
            <w:r w:rsidRPr="000D202F">
              <w:rPr>
                <w:rFonts w:ascii="Arial" w:hAnsi="Arial" w:cs="Arial"/>
                <w:i/>
                <w:sz w:val="20"/>
              </w:rPr>
              <w:t>general</w:t>
            </w:r>
            <w:r w:rsidRPr="000D202F">
              <w:rPr>
                <w:rFonts w:ascii="Arial" w:hAnsi="Arial" w:cs="Arial"/>
                <w:i/>
                <w:spacing w:val="-8"/>
                <w:sz w:val="20"/>
              </w:rPr>
              <w:t xml:space="preserve"> </w:t>
            </w:r>
            <w:r w:rsidRPr="000D202F">
              <w:rPr>
                <w:rFonts w:ascii="Arial" w:hAnsi="Arial" w:cs="Arial"/>
                <w:i/>
                <w:sz w:val="20"/>
              </w:rPr>
              <w:t>marketing</w:t>
            </w:r>
            <w:r w:rsidRPr="000D202F">
              <w:rPr>
                <w:rFonts w:ascii="Arial" w:hAnsi="Arial" w:cs="Arial"/>
                <w:i/>
                <w:spacing w:val="-7"/>
                <w:sz w:val="20"/>
              </w:rPr>
              <w:t xml:space="preserve"> </w:t>
            </w:r>
            <w:r w:rsidRPr="000D202F">
              <w:rPr>
                <w:rFonts w:ascii="Arial" w:hAnsi="Arial" w:cs="Arial"/>
                <w:i/>
                <w:sz w:val="20"/>
              </w:rPr>
              <w:t>of</w:t>
            </w:r>
            <w:r w:rsidRPr="000D202F">
              <w:rPr>
                <w:rFonts w:ascii="Arial" w:hAnsi="Arial" w:cs="Arial"/>
                <w:i/>
                <w:spacing w:val="-4"/>
                <w:sz w:val="20"/>
              </w:rPr>
              <w:t xml:space="preserve"> </w:t>
            </w:r>
            <w:r w:rsidRPr="000D202F">
              <w:rPr>
                <w:rFonts w:ascii="Arial" w:hAnsi="Arial" w:cs="Arial"/>
                <w:i/>
                <w:spacing w:val="-2"/>
                <w:sz w:val="20"/>
              </w:rPr>
              <w:t>your</w:t>
            </w:r>
            <w:r w:rsidRPr="000D202F">
              <w:rPr>
                <w:rFonts w:ascii="Arial" w:hAnsi="Arial" w:cs="Arial"/>
                <w:i/>
                <w:spacing w:val="-4"/>
                <w:sz w:val="20"/>
              </w:rPr>
              <w:t xml:space="preserve"> </w:t>
            </w:r>
            <w:r w:rsidRPr="000D202F">
              <w:rPr>
                <w:rFonts w:ascii="Arial" w:hAnsi="Arial" w:cs="Arial"/>
                <w:i/>
                <w:sz w:val="20"/>
              </w:rPr>
              <w:t>organisation.</w:t>
            </w:r>
            <w:r w:rsidRPr="000D202F">
              <w:rPr>
                <w:rFonts w:ascii="Arial" w:hAnsi="Arial" w:cs="Arial"/>
                <w:i/>
                <w:spacing w:val="-8"/>
                <w:sz w:val="20"/>
              </w:rPr>
              <w:t xml:space="preserve"> </w:t>
            </w:r>
            <w:r w:rsidRPr="000D202F">
              <w:rPr>
                <w:rFonts w:ascii="Arial" w:hAnsi="Arial" w:cs="Arial"/>
                <w:i/>
                <w:spacing w:val="-1"/>
                <w:sz w:val="20"/>
              </w:rPr>
              <w:t>Additional</w:t>
            </w:r>
            <w:r w:rsidRPr="000D202F">
              <w:rPr>
                <w:rFonts w:ascii="Arial" w:hAnsi="Arial" w:cs="Arial"/>
                <w:i/>
                <w:spacing w:val="-8"/>
                <w:sz w:val="20"/>
              </w:rPr>
              <w:t xml:space="preserve"> </w:t>
            </w:r>
            <w:r w:rsidRPr="000D202F">
              <w:rPr>
                <w:rFonts w:ascii="Arial" w:hAnsi="Arial" w:cs="Arial"/>
                <w:i/>
                <w:sz w:val="20"/>
              </w:rPr>
              <w:t>documents</w:t>
            </w:r>
            <w:r w:rsidRPr="000D202F">
              <w:rPr>
                <w:rFonts w:ascii="Arial" w:hAnsi="Arial" w:cs="Arial"/>
                <w:i/>
                <w:spacing w:val="-6"/>
                <w:sz w:val="20"/>
              </w:rPr>
              <w:t xml:space="preserve"> </w:t>
            </w:r>
            <w:r w:rsidRPr="000D202F">
              <w:rPr>
                <w:rFonts w:ascii="Arial" w:hAnsi="Arial" w:cs="Arial"/>
                <w:i/>
                <w:spacing w:val="-1"/>
                <w:sz w:val="20"/>
              </w:rPr>
              <w:t>e.g.</w:t>
            </w:r>
            <w:r w:rsidRPr="000D202F">
              <w:rPr>
                <w:rFonts w:ascii="Arial" w:hAnsi="Arial" w:cs="Arial"/>
                <w:i/>
                <w:sz w:val="20"/>
              </w:rPr>
              <w:t xml:space="preserve"> brochures,</w:t>
            </w:r>
            <w:r w:rsidRPr="000D202F">
              <w:rPr>
                <w:rFonts w:ascii="Arial" w:hAnsi="Arial" w:cs="Arial"/>
                <w:i/>
                <w:spacing w:val="78"/>
                <w:w w:val="99"/>
                <w:sz w:val="20"/>
              </w:rPr>
              <w:t xml:space="preserve"> </w:t>
            </w:r>
            <w:r w:rsidRPr="000D202F">
              <w:rPr>
                <w:rFonts w:ascii="Arial" w:hAnsi="Arial" w:cs="Arial"/>
                <w:i/>
                <w:sz w:val="20"/>
              </w:rPr>
              <w:t>promotional</w:t>
            </w:r>
            <w:r w:rsidRPr="000D202F">
              <w:rPr>
                <w:rFonts w:ascii="Arial" w:hAnsi="Arial" w:cs="Arial"/>
                <w:i/>
                <w:spacing w:val="-1"/>
                <w:sz w:val="20"/>
              </w:rPr>
              <w:t xml:space="preserve"> flyers</w:t>
            </w:r>
            <w:r w:rsidRPr="000D202F">
              <w:rPr>
                <w:rFonts w:ascii="Arial" w:hAnsi="Arial" w:cs="Arial"/>
                <w:i/>
                <w:sz w:val="20"/>
              </w:rPr>
              <w:t xml:space="preserve"> etc.</w:t>
            </w:r>
            <w:r w:rsidRPr="000D202F">
              <w:rPr>
                <w:rFonts w:ascii="Arial" w:hAnsi="Arial" w:cs="Arial"/>
                <w:i/>
                <w:spacing w:val="3"/>
                <w:sz w:val="20"/>
              </w:rPr>
              <w:t xml:space="preserve"> </w:t>
            </w:r>
            <w:r w:rsidRPr="000D202F">
              <w:rPr>
                <w:rFonts w:ascii="Arial" w:hAnsi="Arial" w:cs="Arial"/>
                <w:i/>
                <w:spacing w:val="-1"/>
                <w:sz w:val="20"/>
              </w:rPr>
              <w:t>will</w:t>
            </w:r>
            <w:r w:rsidRPr="000D202F">
              <w:rPr>
                <w:rFonts w:ascii="Arial" w:hAnsi="Arial" w:cs="Arial"/>
                <w:i/>
                <w:sz w:val="20"/>
              </w:rPr>
              <w:t xml:space="preserve"> </w:t>
            </w:r>
            <w:r w:rsidRPr="000D202F">
              <w:rPr>
                <w:rFonts w:ascii="Arial" w:hAnsi="Arial" w:cs="Arial"/>
                <w:i/>
                <w:spacing w:val="-1"/>
                <w:sz w:val="20"/>
              </w:rPr>
              <w:t xml:space="preserve">not </w:t>
            </w:r>
            <w:r w:rsidRPr="000D202F">
              <w:rPr>
                <w:rFonts w:ascii="Arial" w:hAnsi="Arial" w:cs="Arial"/>
                <w:i/>
                <w:sz w:val="20"/>
              </w:rPr>
              <w:t>be</w:t>
            </w:r>
            <w:r w:rsidRPr="000D202F">
              <w:rPr>
                <w:rFonts w:ascii="Arial" w:hAnsi="Arial" w:cs="Arial"/>
                <w:i/>
                <w:spacing w:val="-2"/>
                <w:sz w:val="20"/>
              </w:rPr>
              <w:t xml:space="preserve"> </w:t>
            </w:r>
            <w:r w:rsidRPr="000D202F">
              <w:rPr>
                <w:rFonts w:ascii="Arial" w:hAnsi="Arial" w:cs="Arial"/>
                <w:i/>
                <w:sz w:val="20"/>
              </w:rPr>
              <w:t>taken</w:t>
            </w:r>
            <w:r w:rsidRPr="000D202F">
              <w:rPr>
                <w:rFonts w:ascii="Arial" w:hAnsi="Arial" w:cs="Arial"/>
                <w:i/>
                <w:spacing w:val="1"/>
                <w:sz w:val="20"/>
              </w:rPr>
              <w:t xml:space="preserve"> </w:t>
            </w:r>
            <w:r w:rsidRPr="000D202F">
              <w:rPr>
                <w:rFonts w:ascii="Arial" w:hAnsi="Arial" w:cs="Arial"/>
                <w:i/>
                <w:spacing w:val="-1"/>
                <w:sz w:val="20"/>
              </w:rPr>
              <w:t>into</w:t>
            </w:r>
            <w:r w:rsidRPr="000D202F">
              <w:rPr>
                <w:rFonts w:ascii="Arial" w:hAnsi="Arial" w:cs="Arial"/>
                <w:i/>
                <w:sz w:val="20"/>
              </w:rPr>
              <w:t xml:space="preserve"> account.</w:t>
            </w:r>
            <w:r w:rsidRPr="000D202F">
              <w:rPr>
                <w:rFonts w:ascii="Arial" w:hAnsi="Arial" w:cs="Arial"/>
                <w:i/>
                <w:spacing w:val="1"/>
                <w:sz w:val="20"/>
              </w:rPr>
              <w:t xml:space="preserve"> </w:t>
            </w:r>
            <w:r w:rsidRPr="000D202F">
              <w:rPr>
                <w:rFonts w:ascii="Arial" w:hAnsi="Arial" w:cs="Arial"/>
                <w:i/>
                <w:spacing w:val="-1"/>
                <w:sz w:val="20"/>
              </w:rPr>
              <w:t>Each</w:t>
            </w:r>
            <w:r w:rsidRPr="000D202F">
              <w:rPr>
                <w:rFonts w:ascii="Arial" w:hAnsi="Arial" w:cs="Arial"/>
                <w:i/>
                <w:spacing w:val="1"/>
                <w:sz w:val="20"/>
              </w:rPr>
              <w:t xml:space="preserve"> </w:t>
            </w:r>
            <w:r w:rsidRPr="000D202F">
              <w:rPr>
                <w:rFonts w:ascii="Arial" w:hAnsi="Arial" w:cs="Arial"/>
                <w:i/>
                <w:sz w:val="20"/>
              </w:rPr>
              <w:t>question answered</w:t>
            </w:r>
            <w:r w:rsidRPr="000D202F">
              <w:rPr>
                <w:rFonts w:ascii="Arial" w:hAnsi="Arial" w:cs="Arial"/>
                <w:i/>
                <w:spacing w:val="-1"/>
                <w:sz w:val="20"/>
              </w:rPr>
              <w:t xml:space="preserve"> </w:t>
            </w:r>
            <w:r w:rsidRPr="000D202F">
              <w:rPr>
                <w:rFonts w:ascii="Arial" w:hAnsi="Arial" w:cs="Arial"/>
                <w:i/>
                <w:sz w:val="20"/>
              </w:rPr>
              <w:t>must</w:t>
            </w:r>
            <w:r w:rsidRPr="000D202F">
              <w:rPr>
                <w:rFonts w:ascii="Arial" w:hAnsi="Arial" w:cs="Arial"/>
                <w:i/>
                <w:spacing w:val="-2"/>
                <w:sz w:val="20"/>
              </w:rPr>
              <w:t xml:space="preserve"> </w:t>
            </w:r>
            <w:r w:rsidRPr="000D202F">
              <w:rPr>
                <w:rFonts w:ascii="Arial" w:hAnsi="Arial" w:cs="Arial"/>
                <w:i/>
                <w:sz w:val="20"/>
              </w:rPr>
              <w:t>be</w:t>
            </w:r>
            <w:r w:rsidRPr="000D202F">
              <w:rPr>
                <w:rFonts w:ascii="Arial" w:hAnsi="Arial" w:cs="Arial"/>
                <w:i/>
                <w:spacing w:val="-1"/>
                <w:sz w:val="20"/>
              </w:rPr>
              <w:t xml:space="preserve"> </w:t>
            </w:r>
            <w:r w:rsidRPr="000D202F">
              <w:rPr>
                <w:rFonts w:ascii="Arial" w:hAnsi="Arial" w:cs="Arial"/>
                <w:i/>
                <w:sz w:val="20"/>
              </w:rPr>
              <w:t>complete in</w:t>
            </w:r>
            <w:r w:rsidRPr="000D202F">
              <w:rPr>
                <w:rFonts w:ascii="Arial" w:hAnsi="Arial" w:cs="Arial"/>
                <w:i/>
                <w:spacing w:val="50"/>
                <w:w w:val="99"/>
                <w:sz w:val="20"/>
              </w:rPr>
              <w:t xml:space="preserve"> </w:t>
            </w:r>
            <w:r w:rsidRPr="000D202F">
              <w:rPr>
                <w:rFonts w:ascii="Arial" w:hAnsi="Arial" w:cs="Arial"/>
                <w:i/>
                <w:spacing w:val="-1"/>
                <w:sz w:val="20"/>
              </w:rPr>
              <w:t>its</w:t>
            </w:r>
            <w:r w:rsidRPr="000D202F">
              <w:rPr>
                <w:rFonts w:ascii="Arial" w:hAnsi="Arial" w:cs="Arial"/>
                <w:i/>
                <w:spacing w:val="-6"/>
                <w:sz w:val="20"/>
              </w:rPr>
              <w:t xml:space="preserve"> </w:t>
            </w:r>
            <w:r w:rsidRPr="000D202F">
              <w:rPr>
                <w:rFonts w:ascii="Arial" w:hAnsi="Arial" w:cs="Arial"/>
                <w:i/>
                <w:spacing w:val="-1"/>
                <w:sz w:val="20"/>
              </w:rPr>
              <w:t>own</w:t>
            </w:r>
            <w:r w:rsidRPr="000D202F">
              <w:rPr>
                <w:rFonts w:ascii="Arial" w:hAnsi="Arial" w:cs="Arial"/>
                <w:i/>
                <w:spacing w:val="-5"/>
                <w:sz w:val="20"/>
              </w:rPr>
              <w:t xml:space="preserve"> </w:t>
            </w:r>
            <w:r w:rsidRPr="000D202F">
              <w:rPr>
                <w:rFonts w:ascii="Arial" w:hAnsi="Arial" w:cs="Arial"/>
                <w:i/>
                <w:sz w:val="20"/>
              </w:rPr>
              <w:t>right</w:t>
            </w:r>
            <w:r w:rsidRPr="000D202F">
              <w:rPr>
                <w:rFonts w:ascii="Arial" w:hAnsi="Arial" w:cs="Arial"/>
                <w:i/>
                <w:spacing w:val="-6"/>
                <w:sz w:val="20"/>
              </w:rPr>
              <w:t xml:space="preserve"> </w:t>
            </w:r>
            <w:r w:rsidRPr="000D202F">
              <w:rPr>
                <w:rFonts w:ascii="Arial" w:hAnsi="Arial" w:cs="Arial"/>
                <w:i/>
                <w:sz w:val="20"/>
              </w:rPr>
              <w:t>and</w:t>
            </w:r>
            <w:r w:rsidRPr="000D202F">
              <w:rPr>
                <w:rFonts w:ascii="Arial" w:hAnsi="Arial" w:cs="Arial"/>
                <w:i/>
                <w:spacing w:val="-7"/>
                <w:sz w:val="20"/>
              </w:rPr>
              <w:t xml:space="preserve"> </w:t>
            </w:r>
            <w:r w:rsidRPr="000D202F">
              <w:rPr>
                <w:rFonts w:ascii="Arial" w:hAnsi="Arial" w:cs="Arial"/>
                <w:i/>
                <w:sz w:val="20"/>
              </w:rPr>
              <w:t>tailored</w:t>
            </w:r>
            <w:r w:rsidRPr="000D202F">
              <w:rPr>
                <w:rFonts w:ascii="Arial" w:hAnsi="Arial" w:cs="Arial"/>
                <w:i/>
                <w:spacing w:val="-4"/>
                <w:sz w:val="20"/>
              </w:rPr>
              <w:t xml:space="preserve"> </w:t>
            </w:r>
            <w:r w:rsidRPr="000D202F">
              <w:rPr>
                <w:rFonts w:ascii="Arial" w:hAnsi="Arial" w:cs="Arial"/>
                <w:i/>
                <w:sz w:val="20"/>
              </w:rPr>
              <w:t>towards</w:t>
            </w:r>
            <w:r w:rsidRPr="000D202F">
              <w:rPr>
                <w:rFonts w:ascii="Arial" w:hAnsi="Arial" w:cs="Arial"/>
                <w:i/>
                <w:spacing w:val="-6"/>
                <w:sz w:val="20"/>
              </w:rPr>
              <w:t xml:space="preserve"> </w:t>
            </w:r>
            <w:r w:rsidRPr="000D202F">
              <w:rPr>
                <w:rFonts w:ascii="Arial" w:hAnsi="Arial" w:cs="Arial"/>
                <w:i/>
                <w:spacing w:val="-1"/>
                <w:sz w:val="20"/>
              </w:rPr>
              <w:t>that</w:t>
            </w:r>
            <w:r w:rsidRPr="000D202F">
              <w:rPr>
                <w:rFonts w:ascii="Arial" w:hAnsi="Arial" w:cs="Arial"/>
                <w:i/>
                <w:spacing w:val="-4"/>
                <w:sz w:val="20"/>
              </w:rPr>
              <w:t xml:space="preserve"> </w:t>
            </w:r>
            <w:r w:rsidRPr="000D202F">
              <w:rPr>
                <w:rFonts w:ascii="Arial" w:hAnsi="Arial" w:cs="Arial"/>
                <w:i/>
                <w:sz w:val="20"/>
              </w:rPr>
              <w:t>specific</w:t>
            </w:r>
            <w:r w:rsidRPr="000D202F">
              <w:rPr>
                <w:rFonts w:ascii="Arial" w:hAnsi="Arial" w:cs="Arial"/>
                <w:i/>
                <w:spacing w:val="-6"/>
                <w:sz w:val="20"/>
              </w:rPr>
              <w:t xml:space="preserve"> </w:t>
            </w:r>
            <w:r w:rsidRPr="000D202F">
              <w:rPr>
                <w:rFonts w:ascii="Arial" w:hAnsi="Arial" w:cs="Arial"/>
                <w:i/>
                <w:sz w:val="20"/>
              </w:rPr>
              <w:t>question</w:t>
            </w:r>
            <w:r w:rsidRPr="009A027F">
              <w:rPr>
                <w:rFonts w:ascii="Arial" w:hAnsi="Arial" w:cs="Arial"/>
                <w:i/>
                <w:sz w:val="20"/>
              </w:rPr>
              <w:t>.</w:t>
            </w:r>
            <w:r w:rsidRPr="009A027F">
              <w:rPr>
                <w:rFonts w:ascii="Arial" w:hAnsi="Arial" w:cs="Arial"/>
                <w:i/>
                <w:sz w:val="22"/>
                <w:szCs w:val="22"/>
              </w:rPr>
              <w:t xml:space="preserve"> </w:t>
            </w:r>
            <w:r w:rsidRPr="009A027F">
              <w:rPr>
                <w:rFonts w:ascii="Arial" w:hAnsi="Arial" w:cs="Arial"/>
                <w:i/>
                <w:sz w:val="20"/>
                <w:szCs w:val="20"/>
              </w:rPr>
              <w:t>Diagrams and pictures are permitted as part of the tenderer’s response to the questions and will not be included in the word count</w:t>
            </w:r>
            <w:r w:rsidR="009A027F" w:rsidRPr="009A027F">
              <w:rPr>
                <w:rFonts w:ascii="Arial" w:hAnsi="Arial" w:cs="Arial"/>
                <w:i/>
                <w:sz w:val="20"/>
                <w:szCs w:val="20"/>
              </w:rPr>
              <w:t>.</w:t>
            </w:r>
          </w:p>
          <w:p w:rsidR="00BA23E0" w:rsidRPr="00244F86" w:rsidRDefault="00BA23E0" w:rsidP="001E0174">
            <w:pPr>
              <w:pStyle w:val="TableParagraph"/>
              <w:kinsoku w:val="0"/>
              <w:overflowPunct w:val="0"/>
              <w:spacing w:before="54"/>
              <w:rPr>
                <w:rFonts w:ascii="Arial" w:hAnsi="Arial" w:cs="Arial"/>
                <w:b/>
                <w:bCs/>
                <w:spacing w:val="-1"/>
              </w:rPr>
            </w:pPr>
          </w:p>
          <w:p w:rsidR="00BA23E0" w:rsidRPr="00124BD1" w:rsidRDefault="00BA23E0" w:rsidP="001E0174">
            <w:pPr>
              <w:pStyle w:val="TableParagraph"/>
              <w:kinsoku w:val="0"/>
              <w:overflowPunct w:val="0"/>
              <w:spacing w:before="54"/>
              <w:rPr>
                <w:rFonts w:ascii="Arial" w:hAnsi="Arial" w:cs="Arial"/>
                <w:b/>
                <w:bCs/>
                <w:spacing w:val="-1"/>
              </w:rPr>
            </w:pPr>
          </w:p>
        </w:tc>
      </w:tr>
      <w:tr w:rsidR="00BA23E0" w:rsidTr="001E0174">
        <w:trPr>
          <w:trHeight w:val="55"/>
        </w:trPr>
        <w:tc>
          <w:tcPr>
            <w:tcW w:w="1838" w:type="dxa"/>
            <w:gridSpan w:val="3"/>
          </w:tcPr>
          <w:p w:rsidR="00BA23E0" w:rsidRPr="00D24044" w:rsidRDefault="00BA23E0" w:rsidP="001E0174">
            <w:pPr>
              <w:pStyle w:val="Default"/>
              <w:ind w:left="20"/>
              <w:jc w:val="center"/>
              <w:rPr>
                <w:sz w:val="20"/>
              </w:rPr>
            </w:pPr>
            <w:r w:rsidRPr="00D24044">
              <w:rPr>
                <w:b/>
                <w:bCs/>
                <w:sz w:val="20"/>
              </w:rPr>
              <w:t>Score</w:t>
            </w:r>
          </w:p>
        </w:tc>
        <w:tc>
          <w:tcPr>
            <w:tcW w:w="3260" w:type="dxa"/>
            <w:gridSpan w:val="6"/>
          </w:tcPr>
          <w:p w:rsidR="00BA23E0" w:rsidRPr="00D24044" w:rsidRDefault="00BA23E0" w:rsidP="001E0174">
            <w:pPr>
              <w:pStyle w:val="Default"/>
              <w:jc w:val="center"/>
              <w:rPr>
                <w:sz w:val="20"/>
              </w:rPr>
            </w:pPr>
            <w:r w:rsidRPr="00D24044">
              <w:rPr>
                <w:b/>
                <w:bCs/>
                <w:sz w:val="20"/>
              </w:rPr>
              <w:t>Classification</w:t>
            </w:r>
          </w:p>
        </w:tc>
        <w:tc>
          <w:tcPr>
            <w:tcW w:w="3918" w:type="dxa"/>
          </w:tcPr>
          <w:p w:rsidR="00BA23E0" w:rsidRPr="00D24044" w:rsidRDefault="00BA23E0" w:rsidP="001E0174">
            <w:pPr>
              <w:spacing w:before="100" w:beforeAutospacing="1" w:after="100" w:afterAutospacing="1"/>
              <w:rPr>
                <w:rFonts w:ascii="Arial" w:hAnsi="Arial" w:cs="Arial"/>
                <w:sz w:val="20"/>
              </w:rPr>
            </w:pPr>
            <w:r w:rsidRPr="00D24044">
              <w:rPr>
                <w:rFonts w:ascii="Arial" w:hAnsi="Arial" w:cs="Arial"/>
                <w:b/>
                <w:bCs/>
                <w:sz w:val="20"/>
              </w:rPr>
              <w:t>Definition</w:t>
            </w:r>
          </w:p>
        </w:tc>
      </w:tr>
      <w:tr w:rsidR="00BA23E0" w:rsidTr="001E0174">
        <w:trPr>
          <w:trHeight w:val="55"/>
        </w:trPr>
        <w:tc>
          <w:tcPr>
            <w:tcW w:w="1838" w:type="dxa"/>
            <w:gridSpan w:val="3"/>
          </w:tcPr>
          <w:p w:rsidR="00BA23E0" w:rsidRPr="00D24044" w:rsidRDefault="00BA23E0" w:rsidP="001E0174">
            <w:pPr>
              <w:pStyle w:val="Default"/>
              <w:ind w:left="20"/>
              <w:jc w:val="center"/>
              <w:rPr>
                <w:sz w:val="20"/>
              </w:rPr>
            </w:pPr>
            <w:r w:rsidRPr="00D24044">
              <w:rPr>
                <w:sz w:val="20"/>
              </w:rPr>
              <w:t>0</w:t>
            </w:r>
          </w:p>
        </w:tc>
        <w:tc>
          <w:tcPr>
            <w:tcW w:w="3260" w:type="dxa"/>
            <w:gridSpan w:val="6"/>
          </w:tcPr>
          <w:p w:rsidR="00BA23E0" w:rsidRPr="00D24044" w:rsidRDefault="00BA23E0" w:rsidP="001E0174">
            <w:pPr>
              <w:pStyle w:val="Default"/>
              <w:jc w:val="center"/>
              <w:rPr>
                <w:sz w:val="20"/>
              </w:rPr>
            </w:pPr>
            <w:r w:rsidRPr="00D24044">
              <w:rPr>
                <w:sz w:val="20"/>
              </w:rPr>
              <w:t>No response (complete non-compliance)</w:t>
            </w:r>
          </w:p>
        </w:tc>
        <w:tc>
          <w:tcPr>
            <w:tcW w:w="3918" w:type="dxa"/>
          </w:tcPr>
          <w:p w:rsidR="00BA23E0" w:rsidRPr="00D24044" w:rsidRDefault="00BA23E0" w:rsidP="001E0174">
            <w:pPr>
              <w:spacing w:before="100" w:beforeAutospacing="1" w:after="100" w:afterAutospacing="1"/>
              <w:rPr>
                <w:rFonts w:ascii="Arial" w:hAnsi="Arial" w:cs="Arial"/>
                <w:sz w:val="20"/>
              </w:rPr>
            </w:pPr>
            <w:r w:rsidRPr="00D24044">
              <w:rPr>
                <w:rFonts w:ascii="Arial" w:hAnsi="Arial" w:cs="Arial"/>
                <w:sz w:val="20"/>
              </w:rPr>
              <w:t>No response at all or insufficient information provided in the Response such that the Solution is totally non-</w:t>
            </w:r>
            <w:r w:rsidRPr="00D24044">
              <w:rPr>
                <w:rFonts w:ascii="Arial" w:hAnsi="Arial" w:cs="Arial"/>
                <w:sz w:val="20"/>
              </w:rPr>
              <w:lastRenderedPageBreak/>
              <w:t>assessable and/or incomprehensible.</w:t>
            </w:r>
          </w:p>
        </w:tc>
      </w:tr>
      <w:tr w:rsidR="00BA23E0" w:rsidTr="001E0174">
        <w:trPr>
          <w:trHeight w:val="55"/>
        </w:trPr>
        <w:tc>
          <w:tcPr>
            <w:tcW w:w="1838" w:type="dxa"/>
            <w:gridSpan w:val="3"/>
          </w:tcPr>
          <w:p w:rsidR="00BA23E0" w:rsidRPr="00D24044" w:rsidRDefault="00BA23E0" w:rsidP="001E0174">
            <w:pPr>
              <w:pStyle w:val="Default"/>
              <w:ind w:left="20"/>
              <w:jc w:val="center"/>
              <w:rPr>
                <w:sz w:val="20"/>
              </w:rPr>
            </w:pPr>
            <w:r w:rsidRPr="00D24044">
              <w:rPr>
                <w:sz w:val="20"/>
              </w:rPr>
              <w:lastRenderedPageBreak/>
              <w:t>1-2</w:t>
            </w:r>
          </w:p>
        </w:tc>
        <w:tc>
          <w:tcPr>
            <w:tcW w:w="3260" w:type="dxa"/>
            <w:gridSpan w:val="6"/>
          </w:tcPr>
          <w:p w:rsidR="00BA23E0" w:rsidRPr="00D24044" w:rsidRDefault="00BA23E0" w:rsidP="001E0174">
            <w:pPr>
              <w:pStyle w:val="Default"/>
              <w:jc w:val="center"/>
              <w:rPr>
                <w:sz w:val="20"/>
              </w:rPr>
            </w:pPr>
            <w:r w:rsidRPr="00D24044">
              <w:rPr>
                <w:sz w:val="20"/>
              </w:rPr>
              <w:t>Unsatisfactory response (potential for some compliance but very major areas of weakness)</w:t>
            </w:r>
          </w:p>
        </w:tc>
        <w:tc>
          <w:tcPr>
            <w:tcW w:w="3918" w:type="dxa"/>
          </w:tcPr>
          <w:p w:rsidR="00BA23E0" w:rsidRPr="00D24044" w:rsidRDefault="00BA23E0" w:rsidP="001E0174">
            <w:pPr>
              <w:spacing w:before="100" w:beforeAutospacing="1" w:after="100" w:afterAutospacing="1"/>
              <w:rPr>
                <w:rFonts w:ascii="Arial" w:hAnsi="Arial" w:cs="Arial"/>
                <w:sz w:val="20"/>
              </w:rPr>
            </w:pPr>
            <w:r w:rsidRPr="00D24044">
              <w:rPr>
                <w:rFonts w:ascii="Arial" w:hAnsi="Arial" w:cs="Arial"/>
                <w:sz w:val="20"/>
              </w:rPr>
              <w:t>Substantially unacceptable Response which fails in several significant areas to set out a Solution that addresses and meets the requirements: little or no detail has been provided to support and demonstrate that the Qualified Bidder will be able to provide the service(s) and/or considerable reservations as to the Qualified Bidder's proposals in respect of relevant ability, understanding, expertise, skills and/or resources to deliver the requirements</w:t>
            </w:r>
          </w:p>
          <w:p w:rsidR="00BA23E0" w:rsidRPr="00D24044" w:rsidRDefault="00BA23E0" w:rsidP="001E0174">
            <w:pPr>
              <w:spacing w:before="100" w:beforeAutospacing="1" w:after="100" w:afterAutospacing="1"/>
              <w:rPr>
                <w:rFonts w:ascii="Arial" w:hAnsi="Arial" w:cs="Arial"/>
                <w:sz w:val="20"/>
              </w:rPr>
            </w:pPr>
            <w:r w:rsidRPr="00D24044">
              <w:rPr>
                <w:rFonts w:ascii="Arial" w:hAnsi="Arial" w:cs="Arial"/>
                <w:sz w:val="20"/>
              </w:rPr>
              <w:t>Would represent a very high risk solution for the Council.</w:t>
            </w:r>
          </w:p>
        </w:tc>
      </w:tr>
      <w:tr w:rsidR="00BA23E0" w:rsidTr="001E0174">
        <w:trPr>
          <w:trHeight w:val="55"/>
        </w:trPr>
        <w:tc>
          <w:tcPr>
            <w:tcW w:w="1838" w:type="dxa"/>
            <w:gridSpan w:val="3"/>
          </w:tcPr>
          <w:p w:rsidR="00BA23E0" w:rsidRPr="00D24044" w:rsidRDefault="00BA23E0" w:rsidP="001E0174">
            <w:pPr>
              <w:pStyle w:val="Default"/>
              <w:ind w:left="20"/>
              <w:jc w:val="center"/>
              <w:rPr>
                <w:sz w:val="20"/>
              </w:rPr>
            </w:pPr>
            <w:r w:rsidRPr="00D24044">
              <w:rPr>
                <w:sz w:val="20"/>
              </w:rPr>
              <w:t>3-4</w:t>
            </w:r>
          </w:p>
        </w:tc>
        <w:tc>
          <w:tcPr>
            <w:tcW w:w="3260" w:type="dxa"/>
            <w:gridSpan w:val="6"/>
          </w:tcPr>
          <w:p w:rsidR="00BA23E0" w:rsidRPr="00D24044" w:rsidRDefault="00BA23E0" w:rsidP="001E0174">
            <w:pPr>
              <w:pStyle w:val="Default"/>
              <w:jc w:val="center"/>
              <w:rPr>
                <w:sz w:val="20"/>
              </w:rPr>
            </w:pPr>
            <w:r w:rsidRPr="00D24044">
              <w:rPr>
                <w:sz w:val="20"/>
              </w:rPr>
              <w:t>Partially acceptable response (one or more areas of major weakness)</w:t>
            </w:r>
          </w:p>
        </w:tc>
        <w:tc>
          <w:tcPr>
            <w:tcW w:w="3918" w:type="dxa"/>
          </w:tcPr>
          <w:p w:rsidR="00BA23E0" w:rsidRPr="00D24044" w:rsidRDefault="00BA23E0" w:rsidP="001E0174">
            <w:pPr>
              <w:spacing w:before="100" w:beforeAutospacing="1" w:after="100" w:afterAutospacing="1"/>
              <w:rPr>
                <w:rFonts w:ascii="Arial" w:hAnsi="Arial" w:cs="Arial"/>
                <w:sz w:val="20"/>
              </w:rPr>
            </w:pPr>
            <w:r w:rsidRPr="00D24044">
              <w:rPr>
                <w:rFonts w:ascii="Arial" w:hAnsi="Arial" w:cs="Arial"/>
                <w:sz w:val="20"/>
              </w:rPr>
              <w:t>Weak Response which does not set out a Solution that fully addresses and meets the requirements: Response may be basic/ minimal with little or no detail provided to support the Solution and demonstrate that the Qualified Bidder will be able to provide the service(s) and/or some reservations as to the Qualified Bidder's Solution in respect of relevant ability, understanding, expertise, skills and/or resources to deliver the requirements</w:t>
            </w:r>
          </w:p>
          <w:p w:rsidR="00BA23E0" w:rsidRPr="00D24044" w:rsidRDefault="00BA23E0" w:rsidP="001E0174">
            <w:pPr>
              <w:spacing w:before="100" w:beforeAutospacing="1" w:after="100" w:afterAutospacing="1"/>
              <w:rPr>
                <w:rFonts w:ascii="Arial" w:hAnsi="Arial" w:cs="Arial"/>
                <w:sz w:val="20"/>
              </w:rPr>
            </w:pPr>
            <w:r w:rsidRPr="00D24044">
              <w:rPr>
                <w:rFonts w:ascii="Arial" w:hAnsi="Arial" w:cs="Arial"/>
                <w:sz w:val="20"/>
              </w:rPr>
              <w:t>May represent a high risk solution for the Council.</w:t>
            </w:r>
          </w:p>
        </w:tc>
      </w:tr>
      <w:tr w:rsidR="00BA23E0" w:rsidTr="001E0174">
        <w:trPr>
          <w:trHeight w:val="55"/>
        </w:trPr>
        <w:tc>
          <w:tcPr>
            <w:tcW w:w="1838" w:type="dxa"/>
            <w:gridSpan w:val="3"/>
          </w:tcPr>
          <w:p w:rsidR="00BA23E0" w:rsidRPr="00D24044" w:rsidRDefault="00BA23E0" w:rsidP="001E0174">
            <w:pPr>
              <w:pStyle w:val="Default"/>
              <w:ind w:left="20"/>
              <w:jc w:val="center"/>
              <w:rPr>
                <w:sz w:val="20"/>
              </w:rPr>
            </w:pPr>
            <w:r w:rsidRPr="00D24044">
              <w:rPr>
                <w:sz w:val="20"/>
              </w:rPr>
              <w:t>5-6</w:t>
            </w:r>
          </w:p>
        </w:tc>
        <w:tc>
          <w:tcPr>
            <w:tcW w:w="3260" w:type="dxa"/>
            <w:gridSpan w:val="6"/>
          </w:tcPr>
          <w:p w:rsidR="00BA23E0" w:rsidRPr="00D24044" w:rsidRDefault="00BA23E0" w:rsidP="001E0174">
            <w:pPr>
              <w:pStyle w:val="Default"/>
              <w:jc w:val="center"/>
              <w:rPr>
                <w:sz w:val="20"/>
              </w:rPr>
            </w:pPr>
            <w:r w:rsidRPr="00D24044">
              <w:rPr>
                <w:sz w:val="20"/>
              </w:rPr>
              <w:t>Satisfactory and acceptable response (substantial compliance with no major concerns)</w:t>
            </w:r>
          </w:p>
        </w:tc>
        <w:tc>
          <w:tcPr>
            <w:tcW w:w="3918" w:type="dxa"/>
          </w:tcPr>
          <w:p w:rsidR="00BA23E0" w:rsidRPr="00D24044" w:rsidRDefault="00BA23E0" w:rsidP="001E0174">
            <w:pPr>
              <w:spacing w:before="100" w:beforeAutospacing="1" w:after="100" w:afterAutospacing="1"/>
              <w:rPr>
                <w:rFonts w:ascii="Arial" w:hAnsi="Arial" w:cs="Arial"/>
                <w:sz w:val="20"/>
              </w:rPr>
            </w:pPr>
            <w:r w:rsidRPr="00D24044">
              <w:rPr>
                <w:rFonts w:ascii="Arial" w:hAnsi="Arial" w:cs="Arial"/>
                <w:sz w:val="20"/>
              </w:rPr>
              <w:t>Response sets out a Solution that largely addresses and meets the requirements, with some detail provided to support the Solution; minor reservations or weakness in a few areas of the Solution in respect of relevant ability, understanding, expertise, skills and/or resources to deliver the requirements.</w:t>
            </w:r>
          </w:p>
          <w:p w:rsidR="00BA23E0" w:rsidRPr="00D24044" w:rsidRDefault="00BA23E0" w:rsidP="001E0174">
            <w:pPr>
              <w:spacing w:before="100" w:beforeAutospacing="1" w:after="100" w:afterAutospacing="1"/>
              <w:rPr>
                <w:rFonts w:ascii="Arial" w:hAnsi="Arial" w:cs="Arial"/>
                <w:sz w:val="20"/>
              </w:rPr>
            </w:pPr>
            <w:r w:rsidRPr="00D24044">
              <w:rPr>
                <w:rFonts w:ascii="Arial" w:hAnsi="Arial" w:cs="Arial"/>
                <w:sz w:val="20"/>
              </w:rPr>
              <w:t>Medium, acceptable risk solution to the Council.</w:t>
            </w:r>
          </w:p>
        </w:tc>
      </w:tr>
      <w:tr w:rsidR="00BA23E0" w:rsidTr="001E0174">
        <w:trPr>
          <w:trHeight w:val="55"/>
        </w:trPr>
        <w:tc>
          <w:tcPr>
            <w:tcW w:w="1838" w:type="dxa"/>
            <w:gridSpan w:val="3"/>
          </w:tcPr>
          <w:p w:rsidR="00BA23E0" w:rsidRPr="00D24044" w:rsidRDefault="00BA23E0" w:rsidP="001E0174">
            <w:pPr>
              <w:pStyle w:val="Default"/>
              <w:ind w:left="20"/>
              <w:jc w:val="center"/>
              <w:rPr>
                <w:sz w:val="20"/>
              </w:rPr>
            </w:pPr>
            <w:r w:rsidRPr="00D24044">
              <w:rPr>
                <w:sz w:val="20"/>
              </w:rPr>
              <w:t>7-8</w:t>
            </w:r>
          </w:p>
        </w:tc>
        <w:tc>
          <w:tcPr>
            <w:tcW w:w="3260" w:type="dxa"/>
            <w:gridSpan w:val="6"/>
          </w:tcPr>
          <w:p w:rsidR="00BA23E0" w:rsidRPr="00D24044" w:rsidRDefault="00BA23E0" w:rsidP="001E0174">
            <w:pPr>
              <w:pStyle w:val="Default"/>
              <w:jc w:val="center"/>
              <w:rPr>
                <w:sz w:val="20"/>
              </w:rPr>
            </w:pPr>
            <w:r w:rsidRPr="00D24044">
              <w:rPr>
                <w:sz w:val="20"/>
              </w:rPr>
              <w:t>Fully satisfactory /very good response (fully compliant with requirements).</w:t>
            </w:r>
          </w:p>
        </w:tc>
        <w:tc>
          <w:tcPr>
            <w:tcW w:w="3918" w:type="dxa"/>
          </w:tcPr>
          <w:p w:rsidR="00BA23E0" w:rsidRPr="00D24044" w:rsidRDefault="00BA23E0" w:rsidP="001E0174">
            <w:pPr>
              <w:spacing w:before="100" w:beforeAutospacing="1" w:after="100" w:afterAutospacing="1"/>
              <w:rPr>
                <w:rFonts w:ascii="Arial" w:hAnsi="Arial" w:cs="Arial"/>
                <w:sz w:val="20"/>
              </w:rPr>
            </w:pPr>
            <w:r w:rsidRPr="00D24044">
              <w:rPr>
                <w:rFonts w:ascii="Arial" w:hAnsi="Arial" w:cs="Arial"/>
                <w:sz w:val="20"/>
              </w:rPr>
              <w:t>Response sets out a robust Solution that fully addresses and meets the requirements, with full details provided to support the Solution; provides full confidence as to the relevant ability, understanding, expertise, skills and/or resources to deliver the requirements</w:t>
            </w:r>
          </w:p>
          <w:p w:rsidR="00BA23E0" w:rsidRPr="00D24044" w:rsidRDefault="00BA23E0" w:rsidP="001E0174">
            <w:pPr>
              <w:spacing w:before="100" w:beforeAutospacing="1" w:after="100" w:afterAutospacing="1"/>
              <w:rPr>
                <w:rFonts w:ascii="Arial" w:hAnsi="Arial" w:cs="Arial"/>
                <w:sz w:val="20"/>
              </w:rPr>
            </w:pPr>
            <w:r w:rsidRPr="00D24044">
              <w:rPr>
                <w:rFonts w:ascii="Arial" w:hAnsi="Arial" w:cs="Arial"/>
                <w:sz w:val="20"/>
              </w:rPr>
              <w:t>Low/no risk solution for the Council.</w:t>
            </w:r>
          </w:p>
        </w:tc>
      </w:tr>
      <w:tr w:rsidR="00BA23E0" w:rsidTr="001E0174">
        <w:trPr>
          <w:trHeight w:val="55"/>
        </w:trPr>
        <w:tc>
          <w:tcPr>
            <w:tcW w:w="1838" w:type="dxa"/>
            <w:gridSpan w:val="3"/>
          </w:tcPr>
          <w:p w:rsidR="00BA23E0" w:rsidRPr="00D24044" w:rsidRDefault="00BA23E0" w:rsidP="001E0174">
            <w:pPr>
              <w:pStyle w:val="Default"/>
              <w:ind w:left="20"/>
              <w:jc w:val="center"/>
              <w:rPr>
                <w:sz w:val="20"/>
              </w:rPr>
            </w:pPr>
            <w:r w:rsidRPr="00D24044">
              <w:rPr>
                <w:sz w:val="20"/>
              </w:rPr>
              <w:t>9-10</w:t>
            </w:r>
          </w:p>
        </w:tc>
        <w:tc>
          <w:tcPr>
            <w:tcW w:w="3260" w:type="dxa"/>
            <w:gridSpan w:val="6"/>
          </w:tcPr>
          <w:p w:rsidR="00BA23E0" w:rsidRPr="00D24044" w:rsidRDefault="00BA23E0" w:rsidP="001E0174">
            <w:pPr>
              <w:pStyle w:val="Default"/>
              <w:jc w:val="center"/>
              <w:rPr>
                <w:sz w:val="20"/>
              </w:rPr>
            </w:pPr>
            <w:r w:rsidRPr="00D24044">
              <w:rPr>
                <w:sz w:val="20"/>
              </w:rPr>
              <w:t>Outstanding response (fully compliant, with some areas exceeding requirements)</w:t>
            </w:r>
          </w:p>
        </w:tc>
        <w:tc>
          <w:tcPr>
            <w:tcW w:w="3918" w:type="dxa"/>
          </w:tcPr>
          <w:p w:rsidR="00BA23E0" w:rsidRPr="00D24044" w:rsidRDefault="00BA23E0" w:rsidP="001E0174">
            <w:pPr>
              <w:spacing w:before="100" w:beforeAutospacing="1" w:after="100" w:afterAutospacing="1"/>
              <w:rPr>
                <w:rFonts w:ascii="Arial" w:hAnsi="Arial" w:cs="Arial"/>
                <w:sz w:val="20"/>
              </w:rPr>
            </w:pPr>
            <w:r w:rsidRPr="00D24044">
              <w:rPr>
                <w:rFonts w:ascii="Arial" w:hAnsi="Arial" w:cs="Arial"/>
                <w:sz w:val="20"/>
              </w:rPr>
              <w:t xml:space="preserve">Response sets out a robust Solution (as for a 7-8 score) and, in addition, provides or proposes additional value and/or elements of the Solution which exceed the requirements in substance and outcomes in a manner acceptable to the Council; provides full confidence as to the relevant ability, understanding, expertise, </w:t>
            </w:r>
            <w:r w:rsidRPr="00D24044">
              <w:rPr>
                <w:rFonts w:ascii="Arial" w:hAnsi="Arial" w:cs="Arial"/>
                <w:sz w:val="20"/>
              </w:rPr>
              <w:lastRenderedPageBreak/>
              <w:t>skills and/or resources not only to deliver the requirements, but also exceed it as described</w:t>
            </w:r>
          </w:p>
          <w:p w:rsidR="00BA23E0" w:rsidRPr="00D24044" w:rsidRDefault="00BA23E0" w:rsidP="001E0174">
            <w:pPr>
              <w:spacing w:before="100" w:beforeAutospacing="1" w:after="100" w:afterAutospacing="1"/>
              <w:rPr>
                <w:rFonts w:ascii="Arial" w:hAnsi="Arial" w:cs="Arial"/>
                <w:sz w:val="20"/>
              </w:rPr>
            </w:pPr>
            <w:r w:rsidRPr="00D24044">
              <w:rPr>
                <w:rFonts w:ascii="Arial" w:hAnsi="Arial" w:cs="Arial"/>
                <w:sz w:val="20"/>
              </w:rPr>
              <w:t>Low/no risk solution for the Council.</w:t>
            </w:r>
          </w:p>
        </w:tc>
      </w:tr>
      <w:tr w:rsidR="00D7437F" w:rsidTr="001E0174">
        <w:tc>
          <w:tcPr>
            <w:tcW w:w="9016" w:type="dxa"/>
            <w:gridSpan w:val="10"/>
          </w:tcPr>
          <w:p w:rsidR="00D7437F" w:rsidRPr="00A46D33" w:rsidRDefault="00BA23E0" w:rsidP="00307B8D">
            <w:pPr>
              <w:pStyle w:val="NoSpacing"/>
              <w:rPr>
                <w:rFonts w:ascii="Arial" w:hAnsi="Arial" w:cs="Arial"/>
                <w:b/>
                <w:bCs/>
                <w:spacing w:val="-1"/>
              </w:rPr>
            </w:pPr>
            <w:r w:rsidRPr="00A46D33">
              <w:rPr>
                <w:rFonts w:ascii="Arial" w:hAnsi="Arial" w:cs="Arial"/>
                <w:b/>
              </w:rPr>
              <w:lastRenderedPageBreak/>
              <w:t>Q</w:t>
            </w:r>
            <w:r w:rsidR="00C93E0C" w:rsidRPr="00A46D33">
              <w:rPr>
                <w:rFonts w:ascii="Arial" w:hAnsi="Arial" w:cs="Arial"/>
                <w:b/>
              </w:rPr>
              <w:t xml:space="preserve">9. </w:t>
            </w:r>
            <w:r w:rsidR="00977AC1" w:rsidRPr="00A46D33">
              <w:rPr>
                <w:rFonts w:ascii="Arial" w:hAnsi="Arial" w:cs="Arial"/>
              </w:rPr>
              <w:t>Explain how your service will be managed and describe your st</w:t>
            </w:r>
            <w:r w:rsidR="00A46D33">
              <w:rPr>
                <w:rFonts w:ascii="Arial" w:hAnsi="Arial" w:cs="Arial"/>
              </w:rPr>
              <w:t>aff supervision arrangements?</w:t>
            </w:r>
          </w:p>
        </w:tc>
      </w:tr>
      <w:tr w:rsidR="00BA23E0" w:rsidTr="001E0174">
        <w:tc>
          <w:tcPr>
            <w:tcW w:w="9016" w:type="dxa"/>
            <w:gridSpan w:val="10"/>
          </w:tcPr>
          <w:p w:rsidR="00971211" w:rsidRDefault="00971211" w:rsidP="001E0174">
            <w:pPr>
              <w:pStyle w:val="TableParagraph"/>
              <w:kinsoku w:val="0"/>
              <w:overflowPunct w:val="0"/>
              <w:ind w:left="102"/>
              <w:rPr>
                <w:rFonts w:ascii="Arial" w:hAnsi="Arial" w:cs="Arial"/>
                <w:b/>
                <w:bCs/>
                <w:spacing w:val="-1"/>
                <w:sz w:val="22"/>
                <w:szCs w:val="22"/>
              </w:rPr>
            </w:pPr>
            <w:r w:rsidRPr="00062758">
              <w:rPr>
                <w:rFonts w:ascii="Arial" w:hAnsi="Arial" w:cs="Arial"/>
                <w:b/>
                <w:bCs/>
                <w:spacing w:val="1"/>
                <w:sz w:val="22"/>
                <w:szCs w:val="22"/>
              </w:rPr>
              <w:t>Max</w:t>
            </w:r>
            <w:r w:rsidRPr="00062758">
              <w:rPr>
                <w:rFonts w:ascii="Arial" w:hAnsi="Arial" w:cs="Arial"/>
                <w:b/>
                <w:bCs/>
                <w:spacing w:val="-9"/>
                <w:sz w:val="22"/>
                <w:szCs w:val="22"/>
              </w:rPr>
              <w:t xml:space="preserve"> </w:t>
            </w:r>
            <w:r>
              <w:rPr>
                <w:rFonts w:ascii="Arial" w:hAnsi="Arial" w:cs="Arial"/>
                <w:b/>
                <w:bCs/>
                <w:spacing w:val="-1"/>
                <w:sz w:val="22"/>
                <w:szCs w:val="22"/>
              </w:rPr>
              <w:t xml:space="preserve">page limit 1 side of A4, Arial 11 font </w:t>
            </w:r>
          </w:p>
          <w:p w:rsidR="00BA23E0" w:rsidRPr="00124BD1" w:rsidRDefault="00BA23E0" w:rsidP="00977B07">
            <w:pPr>
              <w:pStyle w:val="TableParagraph"/>
              <w:kinsoku w:val="0"/>
              <w:overflowPunct w:val="0"/>
              <w:ind w:left="102"/>
              <w:rPr>
                <w:rFonts w:ascii="Arial" w:hAnsi="Arial" w:cs="Arial"/>
                <w:b/>
                <w:bCs/>
                <w:spacing w:val="-1"/>
              </w:rPr>
            </w:pPr>
            <w:r w:rsidRPr="000D202F">
              <w:rPr>
                <w:rFonts w:ascii="Arial" w:hAnsi="Arial" w:cs="Arial"/>
                <w:i/>
                <w:spacing w:val="-1"/>
                <w:sz w:val="20"/>
              </w:rPr>
              <w:t>Tenderers</w:t>
            </w:r>
            <w:r w:rsidRPr="000D202F">
              <w:rPr>
                <w:rFonts w:ascii="Arial" w:hAnsi="Arial" w:cs="Arial"/>
                <w:i/>
                <w:spacing w:val="-5"/>
                <w:sz w:val="20"/>
              </w:rPr>
              <w:t xml:space="preserve"> </w:t>
            </w:r>
            <w:r w:rsidRPr="000D202F">
              <w:rPr>
                <w:rFonts w:ascii="Arial" w:hAnsi="Arial" w:cs="Arial"/>
                <w:i/>
                <w:spacing w:val="-1"/>
                <w:sz w:val="20"/>
              </w:rPr>
              <w:t>should</w:t>
            </w:r>
            <w:r w:rsidRPr="000D202F">
              <w:rPr>
                <w:rFonts w:ascii="Arial" w:hAnsi="Arial" w:cs="Arial"/>
                <w:i/>
                <w:spacing w:val="103"/>
                <w:w w:val="99"/>
                <w:sz w:val="20"/>
              </w:rPr>
              <w:t xml:space="preserve"> </w:t>
            </w:r>
            <w:r w:rsidRPr="000D202F">
              <w:rPr>
                <w:rFonts w:ascii="Arial" w:hAnsi="Arial" w:cs="Arial"/>
                <w:i/>
                <w:spacing w:val="-1"/>
                <w:sz w:val="20"/>
              </w:rPr>
              <w:t>refrain</w:t>
            </w:r>
            <w:r w:rsidRPr="000D202F">
              <w:rPr>
                <w:rFonts w:ascii="Arial" w:hAnsi="Arial" w:cs="Arial"/>
                <w:i/>
                <w:spacing w:val="40"/>
                <w:sz w:val="20"/>
              </w:rPr>
              <w:t xml:space="preserve"> </w:t>
            </w:r>
            <w:r w:rsidRPr="000D202F">
              <w:rPr>
                <w:rFonts w:ascii="Arial" w:hAnsi="Arial" w:cs="Arial"/>
                <w:i/>
                <w:sz w:val="20"/>
              </w:rPr>
              <w:t>from</w:t>
            </w:r>
            <w:r w:rsidRPr="000D202F">
              <w:rPr>
                <w:rFonts w:ascii="Arial" w:hAnsi="Arial" w:cs="Arial"/>
                <w:i/>
                <w:spacing w:val="44"/>
                <w:sz w:val="20"/>
              </w:rPr>
              <w:t xml:space="preserve"> </w:t>
            </w:r>
            <w:r w:rsidRPr="000D202F">
              <w:rPr>
                <w:rFonts w:ascii="Arial" w:hAnsi="Arial" w:cs="Arial"/>
                <w:i/>
                <w:spacing w:val="-1"/>
                <w:sz w:val="20"/>
              </w:rPr>
              <w:t>including</w:t>
            </w:r>
            <w:r w:rsidRPr="000D202F">
              <w:rPr>
                <w:rFonts w:ascii="Arial" w:hAnsi="Arial" w:cs="Arial"/>
                <w:i/>
                <w:spacing w:val="42"/>
                <w:sz w:val="20"/>
              </w:rPr>
              <w:t xml:space="preserve"> </w:t>
            </w:r>
            <w:r w:rsidRPr="000D202F">
              <w:rPr>
                <w:rFonts w:ascii="Arial" w:hAnsi="Arial" w:cs="Arial"/>
                <w:i/>
                <w:sz w:val="20"/>
              </w:rPr>
              <w:t>generalised</w:t>
            </w:r>
            <w:r w:rsidRPr="000D202F">
              <w:rPr>
                <w:rFonts w:ascii="Arial" w:hAnsi="Arial" w:cs="Arial"/>
                <w:i/>
                <w:spacing w:val="40"/>
                <w:sz w:val="20"/>
              </w:rPr>
              <w:t xml:space="preserve"> </w:t>
            </w:r>
            <w:r w:rsidRPr="000D202F">
              <w:rPr>
                <w:rFonts w:ascii="Arial" w:hAnsi="Arial" w:cs="Arial"/>
                <w:i/>
                <w:sz w:val="20"/>
              </w:rPr>
              <w:t>statements,</w:t>
            </w:r>
            <w:r w:rsidRPr="000D202F">
              <w:rPr>
                <w:rFonts w:ascii="Arial" w:hAnsi="Arial" w:cs="Arial"/>
                <w:i/>
                <w:spacing w:val="41"/>
                <w:sz w:val="20"/>
              </w:rPr>
              <w:t xml:space="preserve"> </w:t>
            </w:r>
            <w:r w:rsidRPr="000D202F">
              <w:rPr>
                <w:rFonts w:ascii="Arial" w:hAnsi="Arial" w:cs="Arial"/>
                <w:i/>
                <w:sz w:val="20"/>
              </w:rPr>
              <w:t>information</w:t>
            </w:r>
            <w:r w:rsidRPr="000D202F">
              <w:rPr>
                <w:rFonts w:ascii="Arial" w:hAnsi="Arial" w:cs="Arial"/>
                <w:i/>
                <w:spacing w:val="40"/>
                <w:sz w:val="20"/>
              </w:rPr>
              <w:t xml:space="preserve"> </w:t>
            </w:r>
            <w:r w:rsidRPr="000D202F">
              <w:rPr>
                <w:rFonts w:ascii="Arial" w:hAnsi="Arial" w:cs="Arial"/>
                <w:i/>
                <w:sz w:val="20"/>
              </w:rPr>
              <w:t>not</w:t>
            </w:r>
            <w:r w:rsidRPr="000D202F">
              <w:rPr>
                <w:rFonts w:ascii="Arial" w:hAnsi="Arial" w:cs="Arial"/>
                <w:i/>
                <w:spacing w:val="41"/>
                <w:sz w:val="20"/>
              </w:rPr>
              <w:t xml:space="preserve"> </w:t>
            </w:r>
            <w:r w:rsidRPr="000D202F">
              <w:rPr>
                <w:rFonts w:ascii="Arial" w:hAnsi="Arial" w:cs="Arial"/>
                <w:i/>
                <w:sz w:val="20"/>
              </w:rPr>
              <w:t>relevant</w:t>
            </w:r>
            <w:r w:rsidRPr="000D202F">
              <w:rPr>
                <w:rFonts w:ascii="Arial" w:hAnsi="Arial" w:cs="Arial"/>
                <w:i/>
                <w:spacing w:val="42"/>
                <w:sz w:val="20"/>
              </w:rPr>
              <w:t xml:space="preserve"> </w:t>
            </w:r>
            <w:r w:rsidRPr="000D202F">
              <w:rPr>
                <w:rFonts w:ascii="Arial" w:hAnsi="Arial" w:cs="Arial"/>
                <w:i/>
                <w:sz w:val="20"/>
              </w:rPr>
              <w:t>to</w:t>
            </w:r>
            <w:r w:rsidRPr="000D202F">
              <w:rPr>
                <w:rFonts w:ascii="Arial" w:hAnsi="Arial" w:cs="Arial"/>
                <w:i/>
                <w:spacing w:val="42"/>
                <w:sz w:val="20"/>
              </w:rPr>
              <w:t xml:space="preserve"> </w:t>
            </w:r>
            <w:r w:rsidRPr="000D202F">
              <w:rPr>
                <w:rFonts w:ascii="Arial" w:hAnsi="Arial" w:cs="Arial"/>
                <w:i/>
                <w:sz w:val="20"/>
              </w:rPr>
              <w:t>the</w:t>
            </w:r>
            <w:r w:rsidRPr="000D202F">
              <w:rPr>
                <w:rFonts w:ascii="Arial" w:hAnsi="Arial" w:cs="Arial"/>
                <w:i/>
                <w:spacing w:val="42"/>
                <w:sz w:val="20"/>
              </w:rPr>
              <w:t xml:space="preserve"> </w:t>
            </w:r>
            <w:r w:rsidRPr="000D202F">
              <w:rPr>
                <w:rFonts w:ascii="Arial" w:hAnsi="Arial" w:cs="Arial"/>
                <w:i/>
                <w:sz w:val="20"/>
              </w:rPr>
              <w:t>requirement</w:t>
            </w:r>
            <w:r w:rsidRPr="000D202F">
              <w:rPr>
                <w:rFonts w:ascii="Arial" w:hAnsi="Arial" w:cs="Arial"/>
                <w:i/>
                <w:spacing w:val="40"/>
                <w:sz w:val="20"/>
              </w:rPr>
              <w:t xml:space="preserve"> </w:t>
            </w:r>
            <w:r w:rsidRPr="000D202F">
              <w:rPr>
                <w:rFonts w:ascii="Arial" w:hAnsi="Arial" w:cs="Arial"/>
                <w:i/>
                <w:sz w:val="20"/>
              </w:rPr>
              <w:t>and</w:t>
            </w:r>
            <w:r w:rsidRPr="000D202F">
              <w:rPr>
                <w:rFonts w:ascii="Arial" w:hAnsi="Arial" w:cs="Arial"/>
                <w:i/>
                <w:spacing w:val="62"/>
                <w:w w:val="99"/>
                <w:sz w:val="20"/>
              </w:rPr>
              <w:t xml:space="preserve"> </w:t>
            </w:r>
            <w:r w:rsidRPr="000D202F">
              <w:rPr>
                <w:rFonts w:ascii="Arial" w:hAnsi="Arial" w:cs="Arial"/>
                <w:i/>
                <w:sz w:val="20"/>
              </w:rPr>
              <w:t>information</w:t>
            </w:r>
            <w:r w:rsidRPr="000D202F">
              <w:rPr>
                <w:rFonts w:ascii="Arial" w:hAnsi="Arial" w:cs="Arial"/>
                <w:i/>
                <w:spacing w:val="-8"/>
                <w:sz w:val="20"/>
              </w:rPr>
              <w:t xml:space="preserve"> </w:t>
            </w:r>
            <w:r w:rsidRPr="000D202F">
              <w:rPr>
                <w:rFonts w:ascii="Arial" w:hAnsi="Arial" w:cs="Arial"/>
                <w:i/>
                <w:spacing w:val="-1"/>
                <w:sz w:val="20"/>
              </w:rPr>
              <w:t>relating</w:t>
            </w:r>
            <w:r w:rsidRPr="000D202F">
              <w:rPr>
                <w:rFonts w:ascii="Arial" w:hAnsi="Arial" w:cs="Arial"/>
                <w:i/>
                <w:spacing w:val="-7"/>
                <w:sz w:val="20"/>
              </w:rPr>
              <w:t xml:space="preserve"> </w:t>
            </w:r>
            <w:r w:rsidRPr="000D202F">
              <w:rPr>
                <w:rFonts w:ascii="Arial" w:hAnsi="Arial" w:cs="Arial"/>
                <w:i/>
                <w:spacing w:val="-1"/>
                <w:sz w:val="20"/>
              </w:rPr>
              <w:t>to</w:t>
            </w:r>
            <w:r w:rsidRPr="000D202F">
              <w:rPr>
                <w:rFonts w:ascii="Arial" w:hAnsi="Arial" w:cs="Arial"/>
                <w:i/>
                <w:spacing w:val="-7"/>
                <w:sz w:val="20"/>
              </w:rPr>
              <w:t xml:space="preserve"> </w:t>
            </w:r>
            <w:r w:rsidRPr="000D202F">
              <w:rPr>
                <w:rFonts w:ascii="Arial" w:hAnsi="Arial" w:cs="Arial"/>
                <w:i/>
                <w:sz w:val="20"/>
              </w:rPr>
              <w:t>general</w:t>
            </w:r>
            <w:r w:rsidRPr="000D202F">
              <w:rPr>
                <w:rFonts w:ascii="Arial" w:hAnsi="Arial" w:cs="Arial"/>
                <w:i/>
                <w:spacing w:val="-8"/>
                <w:sz w:val="20"/>
              </w:rPr>
              <w:t xml:space="preserve"> </w:t>
            </w:r>
            <w:r w:rsidRPr="000D202F">
              <w:rPr>
                <w:rFonts w:ascii="Arial" w:hAnsi="Arial" w:cs="Arial"/>
                <w:i/>
                <w:sz w:val="20"/>
              </w:rPr>
              <w:t>marketing</w:t>
            </w:r>
            <w:r w:rsidRPr="000D202F">
              <w:rPr>
                <w:rFonts w:ascii="Arial" w:hAnsi="Arial" w:cs="Arial"/>
                <w:i/>
                <w:spacing w:val="-7"/>
                <w:sz w:val="20"/>
              </w:rPr>
              <w:t xml:space="preserve"> </w:t>
            </w:r>
            <w:r w:rsidRPr="000D202F">
              <w:rPr>
                <w:rFonts w:ascii="Arial" w:hAnsi="Arial" w:cs="Arial"/>
                <w:i/>
                <w:sz w:val="20"/>
              </w:rPr>
              <w:t>of</w:t>
            </w:r>
            <w:r w:rsidRPr="000D202F">
              <w:rPr>
                <w:rFonts w:ascii="Arial" w:hAnsi="Arial" w:cs="Arial"/>
                <w:i/>
                <w:spacing w:val="-4"/>
                <w:sz w:val="20"/>
              </w:rPr>
              <w:t xml:space="preserve"> </w:t>
            </w:r>
            <w:r w:rsidRPr="000D202F">
              <w:rPr>
                <w:rFonts w:ascii="Arial" w:hAnsi="Arial" w:cs="Arial"/>
                <w:i/>
                <w:spacing w:val="-2"/>
                <w:sz w:val="20"/>
              </w:rPr>
              <w:t>your</w:t>
            </w:r>
            <w:r w:rsidRPr="000D202F">
              <w:rPr>
                <w:rFonts w:ascii="Arial" w:hAnsi="Arial" w:cs="Arial"/>
                <w:i/>
                <w:spacing w:val="-4"/>
                <w:sz w:val="20"/>
              </w:rPr>
              <w:t xml:space="preserve"> </w:t>
            </w:r>
            <w:r w:rsidRPr="000D202F">
              <w:rPr>
                <w:rFonts w:ascii="Arial" w:hAnsi="Arial" w:cs="Arial"/>
                <w:i/>
                <w:sz w:val="20"/>
              </w:rPr>
              <w:t>organisation.</w:t>
            </w:r>
            <w:r w:rsidRPr="000D202F">
              <w:rPr>
                <w:rFonts w:ascii="Arial" w:hAnsi="Arial" w:cs="Arial"/>
                <w:i/>
                <w:spacing w:val="-8"/>
                <w:sz w:val="20"/>
              </w:rPr>
              <w:t xml:space="preserve"> </w:t>
            </w:r>
            <w:r w:rsidRPr="000D202F">
              <w:rPr>
                <w:rFonts w:ascii="Arial" w:hAnsi="Arial" w:cs="Arial"/>
                <w:i/>
                <w:spacing w:val="-1"/>
                <w:sz w:val="20"/>
              </w:rPr>
              <w:t>Additional</w:t>
            </w:r>
            <w:r w:rsidRPr="000D202F">
              <w:rPr>
                <w:rFonts w:ascii="Arial" w:hAnsi="Arial" w:cs="Arial"/>
                <w:i/>
                <w:spacing w:val="-8"/>
                <w:sz w:val="20"/>
              </w:rPr>
              <w:t xml:space="preserve"> </w:t>
            </w:r>
            <w:r w:rsidRPr="000D202F">
              <w:rPr>
                <w:rFonts w:ascii="Arial" w:hAnsi="Arial" w:cs="Arial"/>
                <w:i/>
                <w:sz w:val="20"/>
              </w:rPr>
              <w:t>documents</w:t>
            </w:r>
            <w:r w:rsidRPr="000D202F">
              <w:rPr>
                <w:rFonts w:ascii="Arial" w:hAnsi="Arial" w:cs="Arial"/>
                <w:i/>
                <w:spacing w:val="-6"/>
                <w:sz w:val="20"/>
              </w:rPr>
              <w:t xml:space="preserve"> </w:t>
            </w:r>
            <w:r w:rsidRPr="000D202F">
              <w:rPr>
                <w:rFonts w:ascii="Arial" w:hAnsi="Arial" w:cs="Arial"/>
                <w:i/>
                <w:spacing w:val="-1"/>
                <w:sz w:val="20"/>
              </w:rPr>
              <w:t>e.g.</w:t>
            </w:r>
            <w:r w:rsidRPr="000D202F">
              <w:rPr>
                <w:rFonts w:ascii="Arial" w:hAnsi="Arial" w:cs="Arial"/>
                <w:i/>
                <w:sz w:val="20"/>
              </w:rPr>
              <w:t xml:space="preserve"> brochures,</w:t>
            </w:r>
            <w:r w:rsidRPr="000D202F">
              <w:rPr>
                <w:rFonts w:ascii="Arial" w:hAnsi="Arial" w:cs="Arial"/>
                <w:i/>
                <w:spacing w:val="78"/>
                <w:w w:val="99"/>
                <w:sz w:val="20"/>
              </w:rPr>
              <w:t xml:space="preserve"> </w:t>
            </w:r>
            <w:r w:rsidRPr="000D202F">
              <w:rPr>
                <w:rFonts w:ascii="Arial" w:hAnsi="Arial" w:cs="Arial"/>
                <w:i/>
                <w:sz w:val="20"/>
              </w:rPr>
              <w:t>promotional</w:t>
            </w:r>
            <w:r w:rsidRPr="000D202F">
              <w:rPr>
                <w:rFonts w:ascii="Arial" w:hAnsi="Arial" w:cs="Arial"/>
                <w:i/>
                <w:spacing w:val="-1"/>
                <w:sz w:val="20"/>
              </w:rPr>
              <w:t xml:space="preserve"> flyers</w:t>
            </w:r>
            <w:r w:rsidRPr="000D202F">
              <w:rPr>
                <w:rFonts w:ascii="Arial" w:hAnsi="Arial" w:cs="Arial"/>
                <w:i/>
                <w:sz w:val="20"/>
              </w:rPr>
              <w:t xml:space="preserve"> etc.</w:t>
            </w:r>
            <w:r w:rsidRPr="000D202F">
              <w:rPr>
                <w:rFonts w:ascii="Arial" w:hAnsi="Arial" w:cs="Arial"/>
                <w:i/>
                <w:spacing w:val="3"/>
                <w:sz w:val="20"/>
              </w:rPr>
              <w:t xml:space="preserve"> </w:t>
            </w:r>
            <w:r w:rsidRPr="000D202F">
              <w:rPr>
                <w:rFonts w:ascii="Arial" w:hAnsi="Arial" w:cs="Arial"/>
                <w:i/>
                <w:spacing w:val="-1"/>
                <w:sz w:val="20"/>
              </w:rPr>
              <w:t>will</w:t>
            </w:r>
            <w:r w:rsidRPr="000D202F">
              <w:rPr>
                <w:rFonts w:ascii="Arial" w:hAnsi="Arial" w:cs="Arial"/>
                <w:i/>
                <w:sz w:val="20"/>
              </w:rPr>
              <w:t xml:space="preserve"> </w:t>
            </w:r>
            <w:r w:rsidRPr="000D202F">
              <w:rPr>
                <w:rFonts w:ascii="Arial" w:hAnsi="Arial" w:cs="Arial"/>
                <w:i/>
                <w:spacing w:val="-1"/>
                <w:sz w:val="20"/>
              </w:rPr>
              <w:t xml:space="preserve">not </w:t>
            </w:r>
            <w:r w:rsidRPr="000D202F">
              <w:rPr>
                <w:rFonts w:ascii="Arial" w:hAnsi="Arial" w:cs="Arial"/>
                <w:i/>
                <w:sz w:val="20"/>
              </w:rPr>
              <w:t>be</w:t>
            </w:r>
            <w:r w:rsidRPr="000D202F">
              <w:rPr>
                <w:rFonts w:ascii="Arial" w:hAnsi="Arial" w:cs="Arial"/>
                <w:i/>
                <w:spacing w:val="-2"/>
                <w:sz w:val="20"/>
              </w:rPr>
              <w:t xml:space="preserve"> </w:t>
            </w:r>
            <w:r w:rsidRPr="000D202F">
              <w:rPr>
                <w:rFonts w:ascii="Arial" w:hAnsi="Arial" w:cs="Arial"/>
                <w:i/>
                <w:sz w:val="20"/>
              </w:rPr>
              <w:t>taken</w:t>
            </w:r>
            <w:r w:rsidRPr="000D202F">
              <w:rPr>
                <w:rFonts w:ascii="Arial" w:hAnsi="Arial" w:cs="Arial"/>
                <w:i/>
                <w:spacing w:val="1"/>
                <w:sz w:val="20"/>
              </w:rPr>
              <w:t xml:space="preserve"> </w:t>
            </w:r>
            <w:r w:rsidRPr="000D202F">
              <w:rPr>
                <w:rFonts w:ascii="Arial" w:hAnsi="Arial" w:cs="Arial"/>
                <w:i/>
                <w:spacing w:val="-1"/>
                <w:sz w:val="20"/>
              </w:rPr>
              <w:t>into</w:t>
            </w:r>
            <w:r w:rsidRPr="000D202F">
              <w:rPr>
                <w:rFonts w:ascii="Arial" w:hAnsi="Arial" w:cs="Arial"/>
                <w:i/>
                <w:sz w:val="20"/>
              </w:rPr>
              <w:t xml:space="preserve"> account.</w:t>
            </w:r>
            <w:r w:rsidRPr="000D202F">
              <w:rPr>
                <w:rFonts w:ascii="Arial" w:hAnsi="Arial" w:cs="Arial"/>
                <w:i/>
                <w:spacing w:val="1"/>
                <w:sz w:val="20"/>
              </w:rPr>
              <w:t xml:space="preserve"> </w:t>
            </w:r>
            <w:r w:rsidRPr="000D202F">
              <w:rPr>
                <w:rFonts w:ascii="Arial" w:hAnsi="Arial" w:cs="Arial"/>
                <w:i/>
                <w:spacing w:val="-1"/>
                <w:sz w:val="20"/>
              </w:rPr>
              <w:t>Each</w:t>
            </w:r>
            <w:r w:rsidRPr="000D202F">
              <w:rPr>
                <w:rFonts w:ascii="Arial" w:hAnsi="Arial" w:cs="Arial"/>
                <w:i/>
                <w:spacing w:val="1"/>
                <w:sz w:val="20"/>
              </w:rPr>
              <w:t xml:space="preserve"> </w:t>
            </w:r>
            <w:r w:rsidRPr="000D202F">
              <w:rPr>
                <w:rFonts w:ascii="Arial" w:hAnsi="Arial" w:cs="Arial"/>
                <w:i/>
                <w:sz w:val="20"/>
              </w:rPr>
              <w:t>question answered</w:t>
            </w:r>
            <w:r w:rsidRPr="000D202F">
              <w:rPr>
                <w:rFonts w:ascii="Arial" w:hAnsi="Arial" w:cs="Arial"/>
                <w:i/>
                <w:spacing w:val="-1"/>
                <w:sz w:val="20"/>
              </w:rPr>
              <w:t xml:space="preserve"> </w:t>
            </w:r>
            <w:r w:rsidRPr="000D202F">
              <w:rPr>
                <w:rFonts w:ascii="Arial" w:hAnsi="Arial" w:cs="Arial"/>
                <w:i/>
                <w:sz w:val="20"/>
              </w:rPr>
              <w:t>must</w:t>
            </w:r>
            <w:r w:rsidRPr="000D202F">
              <w:rPr>
                <w:rFonts w:ascii="Arial" w:hAnsi="Arial" w:cs="Arial"/>
                <w:i/>
                <w:spacing w:val="-2"/>
                <w:sz w:val="20"/>
              </w:rPr>
              <w:t xml:space="preserve"> </w:t>
            </w:r>
            <w:r w:rsidRPr="000D202F">
              <w:rPr>
                <w:rFonts w:ascii="Arial" w:hAnsi="Arial" w:cs="Arial"/>
                <w:i/>
                <w:sz w:val="20"/>
              </w:rPr>
              <w:t>be</w:t>
            </w:r>
            <w:r w:rsidRPr="000D202F">
              <w:rPr>
                <w:rFonts w:ascii="Arial" w:hAnsi="Arial" w:cs="Arial"/>
                <w:i/>
                <w:spacing w:val="-1"/>
                <w:sz w:val="20"/>
              </w:rPr>
              <w:t xml:space="preserve"> </w:t>
            </w:r>
            <w:r w:rsidRPr="000D202F">
              <w:rPr>
                <w:rFonts w:ascii="Arial" w:hAnsi="Arial" w:cs="Arial"/>
                <w:i/>
                <w:sz w:val="20"/>
              </w:rPr>
              <w:t>complete in</w:t>
            </w:r>
            <w:r w:rsidRPr="000D202F">
              <w:rPr>
                <w:rFonts w:ascii="Arial" w:hAnsi="Arial" w:cs="Arial"/>
                <w:i/>
                <w:spacing w:val="50"/>
                <w:w w:val="99"/>
                <w:sz w:val="20"/>
              </w:rPr>
              <w:t xml:space="preserve"> </w:t>
            </w:r>
            <w:r w:rsidRPr="000D202F">
              <w:rPr>
                <w:rFonts w:ascii="Arial" w:hAnsi="Arial" w:cs="Arial"/>
                <w:i/>
                <w:spacing w:val="-1"/>
                <w:sz w:val="20"/>
              </w:rPr>
              <w:t>its</w:t>
            </w:r>
            <w:r w:rsidRPr="000D202F">
              <w:rPr>
                <w:rFonts w:ascii="Arial" w:hAnsi="Arial" w:cs="Arial"/>
                <w:i/>
                <w:spacing w:val="-6"/>
                <w:sz w:val="20"/>
              </w:rPr>
              <w:t xml:space="preserve"> </w:t>
            </w:r>
            <w:r w:rsidRPr="000D202F">
              <w:rPr>
                <w:rFonts w:ascii="Arial" w:hAnsi="Arial" w:cs="Arial"/>
                <w:i/>
                <w:spacing w:val="-1"/>
                <w:sz w:val="20"/>
              </w:rPr>
              <w:t>own</w:t>
            </w:r>
            <w:r w:rsidRPr="000D202F">
              <w:rPr>
                <w:rFonts w:ascii="Arial" w:hAnsi="Arial" w:cs="Arial"/>
                <w:i/>
                <w:spacing w:val="-5"/>
                <w:sz w:val="20"/>
              </w:rPr>
              <w:t xml:space="preserve"> </w:t>
            </w:r>
            <w:r w:rsidRPr="000D202F">
              <w:rPr>
                <w:rFonts w:ascii="Arial" w:hAnsi="Arial" w:cs="Arial"/>
                <w:i/>
                <w:sz w:val="20"/>
              </w:rPr>
              <w:t>right</w:t>
            </w:r>
            <w:r w:rsidRPr="000D202F">
              <w:rPr>
                <w:rFonts w:ascii="Arial" w:hAnsi="Arial" w:cs="Arial"/>
                <w:i/>
                <w:spacing w:val="-6"/>
                <w:sz w:val="20"/>
              </w:rPr>
              <w:t xml:space="preserve"> </w:t>
            </w:r>
            <w:r w:rsidRPr="000D202F">
              <w:rPr>
                <w:rFonts w:ascii="Arial" w:hAnsi="Arial" w:cs="Arial"/>
                <w:i/>
                <w:sz w:val="20"/>
              </w:rPr>
              <w:t>and</w:t>
            </w:r>
            <w:r w:rsidRPr="000D202F">
              <w:rPr>
                <w:rFonts w:ascii="Arial" w:hAnsi="Arial" w:cs="Arial"/>
                <w:i/>
                <w:spacing w:val="-7"/>
                <w:sz w:val="20"/>
              </w:rPr>
              <w:t xml:space="preserve"> </w:t>
            </w:r>
            <w:r w:rsidRPr="000D202F">
              <w:rPr>
                <w:rFonts w:ascii="Arial" w:hAnsi="Arial" w:cs="Arial"/>
                <w:i/>
                <w:sz w:val="20"/>
              </w:rPr>
              <w:t>tailored</w:t>
            </w:r>
            <w:r w:rsidRPr="000D202F">
              <w:rPr>
                <w:rFonts w:ascii="Arial" w:hAnsi="Arial" w:cs="Arial"/>
                <w:i/>
                <w:spacing w:val="-4"/>
                <w:sz w:val="20"/>
              </w:rPr>
              <w:t xml:space="preserve"> </w:t>
            </w:r>
            <w:r w:rsidRPr="000D202F">
              <w:rPr>
                <w:rFonts w:ascii="Arial" w:hAnsi="Arial" w:cs="Arial"/>
                <w:i/>
                <w:sz w:val="20"/>
              </w:rPr>
              <w:t>towards</w:t>
            </w:r>
            <w:r w:rsidRPr="000D202F">
              <w:rPr>
                <w:rFonts w:ascii="Arial" w:hAnsi="Arial" w:cs="Arial"/>
                <w:i/>
                <w:spacing w:val="-6"/>
                <w:sz w:val="20"/>
              </w:rPr>
              <w:t xml:space="preserve"> </w:t>
            </w:r>
            <w:r w:rsidRPr="000D202F">
              <w:rPr>
                <w:rFonts w:ascii="Arial" w:hAnsi="Arial" w:cs="Arial"/>
                <w:i/>
                <w:spacing w:val="-1"/>
                <w:sz w:val="20"/>
              </w:rPr>
              <w:t>that</w:t>
            </w:r>
            <w:r w:rsidRPr="000D202F">
              <w:rPr>
                <w:rFonts w:ascii="Arial" w:hAnsi="Arial" w:cs="Arial"/>
                <w:i/>
                <w:spacing w:val="-4"/>
                <w:sz w:val="20"/>
              </w:rPr>
              <w:t xml:space="preserve"> </w:t>
            </w:r>
            <w:r w:rsidRPr="000D202F">
              <w:rPr>
                <w:rFonts w:ascii="Arial" w:hAnsi="Arial" w:cs="Arial"/>
                <w:i/>
                <w:sz w:val="20"/>
              </w:rPr>
              <w:t>specific</w:t>
            </w:r>
            <w:r w:rsidRPr="000D202F">
              <w:rPr>
                <w:rFonts w:ascii="Arial" w:hAnsi="Arial" w:cs="Arial"/>
                <w:i/>
                <w:spacing w:val="-6"/>
                <w:sz w:val="20"/>
              </w:rPr>
              <w:t xml:space="preserve"> </w:t>
            </w:r>
            <w:r w:rsidRPr="000D202F">
              <w:rPr>
                <w:rFonts w:ascii="Arial" w:hAnsi="Arial" w:cs="Arial"/>
                <w:i/>
                <w:sz w:val="20"/>
              </w:rPr>
              <w:t>question.</w:t>
            </w:r>
            <w:r w:rsidRPr="000D202F">
              <w:rPr>
                <w:rFonts w:ascii="Arial" w:hAnsi="Arial" w:cs="Arial"/>
                <w:i/>
                <w:sz w:val="22"/>
                <w:szCs w:val="22"/>
              </w:rPr>
              <w:t xml:space="preserve"> </w:t>
            </w:r>
            <w:r w:rsidRPr="00977B07">
              <w:rPr>
                <w:rFonts w:ascii="Arial" w:hAnsi="Arial" w:cs="Arial"/>
                <w:i/>
                <w:sz w:val="20"/>
                <w:szCs w:val="20"/>
              </w:rPr>
              <w:t>Diagrams and pictures are permitted as part of the tenderer’s response to the questions and will not</w:t>
            </w:r>
            <w:r w:rsidR="009A027F" w:rsidRPr="00977B07">
              <w:rPr>
                <w:rFonts w:ascii="Arial" w:hAnsi="Arial" w:cs="Arial"/>
                <w:i/>
                <w:sz w:val="20"/>
                <w:szCs w:val="20"/>
              </w:rPr>
              <w:t xml:space="preserve"> be included in the word count.</w:t>
            </w:r>
            <w:r w:rsidR="00977B07" w:rsidRPr="00124BD1">
              <w:rPr>
                <w:rFonts w:ascii="Arial" w:hAnsi="Arial" w:cs="Arial"/>
                <w:b/>
                <w:bCs/>
                <w:spacing w:val="-1"/>
              </w:rPr>
              <w:t xml:space="preserve"> </w:t>
            </w:r>
          </w:p>
        </w:tc>
      </w:tr>
      <w:tr w:rsidR="00BA23E0" w:rsidTr="001E0174">
        <w:trPr>
          <w:trHeight w:val="48"/>
        </w:trPr>
        <w:tc>
          <w:tcPr>
            <w:tcW w:w="1555" w:type="dxa"/>
            <w:gridSpan w:val="2"/>
          </w:tcPr>
          <w:p w:rsidR="00BA23E0" w:rsidRPr="00D24044" w:rsidRDefault="00BA23E0" w:rsidP="001E0174">
            <w:pPr>
              <w:pStyle w:val="Default"/>
              <w:ind w:left="20"/>
              <w:jc w:val="center"/>
              <w:rPr>
                <w:sz w:val="20"/>
              </w:rPr>
            </w:pPr>
            <w:r w:rsidRPr="00D24044">
              <w:rPr>
                <w:b/>
                <w:bCs/>
                <w:sz w:val="20"/>
              </w:rPr>
              <w:t>Score</w:t>
            </w:r>
          </w:p>
        </w:tc>
        <w:tc>
          <w:tcPr>
            <w:tcW w:w="3402" w:type="dxa"/>
            <w:gridSpan w:val="6"/>
          </w:tcPr>
          <w:p w:rsidR="00BA23E0" w:rsidRPr="00D24044" w:rsidRDefault="00BA23E0" w:rsidP="001E0174">
            <w:pPr>
              <w:pStyle w:val="Default"/>
              <w:jc w:val="center"/>
              <w:rPr>
                <w:sz w:val="20"/>
              </w:rPr>
            </w:pPr>
            <w:r w:rsidRPr="00D24044">
              <w:rPr>
                <w:b/>
                <w:bCs/>
                <w:sz w:val="20"/>
              </w:rPr>
              <w:t>Classification</w:t>
            </w:r>
          </w:p>
        </w:tc>
        <w:tc>
          <w:tcPr>
            <w:tcW w:w="4059" w:type="dxa"/>
            <w:gridSpan w:val="2"/>
          </w:tcPr>
          <w:p w:rsidR="00BA23E0" w:rsidRPr="00D24044" w:rsidRDefault="00BA23E0" w:rsidP="001E0174">
            <w:pPr>
              <w:spacing w:before="100" w:beforeAutospacing="1" w:after="100" w:afterAutospacing="1"/>
              <w:rPr>
                <w:rFonts w:ascii="Arial" w:hAnsi="Arial" w:cs="Arial"/>
                <w:sz w:val="20"/>
              </w:rPr>
            </w:pPr>
            <w:r w:rsidRPr="00D24044">
              <w:rPr>
                <w:rFonts w:ascii="Arial" w:hAnsi="Arial" w:cs="Arial"/>
                <w:b/>
                <w:bCs/>
                <w:sz w:val="20"/>
              </w:rPr>
              <w:t>Definition</w:t>
            </w:r>
          </w:p>
        </w:tc>
      </w:tr>
      <w:tr w:rsidR="00BA23E0" w:rsidTr="001E0174">
        <w:trPr>
          <w:trHeight w:val="47"/>
        </w:trPr>
        <w:tc>
          <w:tcPr>
            <w:tcW w:w="1555" w:type="dxa"/>
            <w:gridSpan w:val="2"/>
          </w:tcPr>
          <w:p w:rsidR="00BA23E0" w:rsidRPr="00D24044" w:rsidRDefault="00BA23E0" w:rsidP="001E0174">
            <w:pPr>
              <w:pStyle w:val="Default"/>
              <w:ind w:left="20"/>
              <w:jc w:val="center"/>
              <w:rPr>
                <w:sz w:val="20"/>
              </w:rPr>
            </w:pPr>
            <w:r w:rsidRPr="00D24044">
              <w:rPr>
                <w:sz w:val="20"/>
              </w:rPr>
              <w:t>0</w:t>
            </w:r>
          </w:p>
        </w:tc>
        <w:tc>
          <w:tcPr>
            <w:tcW w:w="3402" w:type="dxa"/>
            <w:gridSpan w:val="6"/>
          </w:tcPr>
          <w:p w:rsidR="00BA23E0" w:rsidRPr="00D24044" w:rsidRDefault="00BA23E0" w:rsidP="001E0174">
            <w:pPr>
              <w:pStyle w:val="Default"/>
              <w:jc w:val="center"/>
              <w:rPr>
                <w:sz w:val="20"/>
              </w:rPr>
            </w:pPr>
            <w:r w:rsidRPr="00D24044">
              <w:rPr>
                <w:sz w:val="20"/>
              </w:rPr>
              <w:t>No response (complete non-compliance)</w:t>
            </w:r>
          </w:p>
        </w:tc>
        <w:tc>
          <w:tcPr>
            <w:tcW w:w="4059" w:type="dxa"/>
            <w:gridSpan w:val="2"/>
          </w:tcPr>
          <w:p w:rsidR="00BA23E0" w:rsidRPr="00D24044" w:rsidRDefault="00BA23E0" w:rsidP="001E0174">
            <w:pPr>
              <w:spacing w:before="100" w:beforeAutospacing="1" w:after="100" w:afterAutospacing="1"/>
              <w:rPr>
                <w:rFonts w:ascii="Arial" w:hAnsi="Arial" w:cs="Arial"/>
                <w:sz w:val="20"/>
              </w:rPr>
            </w:pPr>
            <w:r w:rsidRPr="00D24044">
              <w:rPr>
                <w:rFonts w:ascii="Arial" w:hAnsi="Arial" w:cs="Arial"/>
                <w:sz w:val="20"/>
              </w:rPr>
              <w:t>No response at all or insufficient information provided in the Response such that the Solution is totally non-assessable and/or incomprehensible.</w:t>
            </w:r>
          </w:p>
        </w:tc>
      </w:tr>
      <w:tr w:rsidR="00BA23E0" w:rsidTr="001E0174">
        <w:trPr>
          <w:trHeight w:val="47"/>
        </w:trPr>
        <w:tc>
          <w:tcPr>
            <w:tcW w:w="1555" w:type="dxa"/>
            <w:gridSpan w:val="2"/>
          </w:tcPr>
          <w:p w:rsidR="00BA23E0" w:rsidRPr="00D24044" w:rsidRDefault="00BA23E0" w:rsidP="001E0174">
            <w:pPr>
              <w:pStyle w:val="Default"/>
              <w:ind w:left="20"/>
              <w:jc w:val="center"/>
              <w:rPr>
                <w:sz w:val="20"/>
              </w:rPr>
            </w:pPr>
            <w:r w:rsidRPr="00D24044">
              <w:rPr>
                <w:sz w:val="20"/>
              </w:rPr>
              <w:t>1-2</w:t>
            </w:r>
          </w:p>
        </w:tc>
        <w:tc>
          <w:tcPr>
            <w:tcW w:w="3402" w:type="dxa"/>
            <w:gridSpan w:val="6"/>
          </w:tcPr>
          <w:p w:rsidR="00BA23E0" w:rsidRPr="00D24044" w:rsidRDefault="00BA23E0" w:rsidP="001E0174">
            <w:pPr>
              <w:pStyle w:val="Default"/>
              <w:jc w:val="center"/>
              <w:rPr>
                <w:sz w:val="20"/>
              </w:rPr>
            </w:pPr>
            <w:r w:rsidRPr="00D24044">
              <w:rPr>
                <w:sz w:val="20"/>
              </w:rPr>
              <w:t>Unsatisfactory response (potential for some compliance but very major areas of weakness)</w:t>
            </w:r>
          </w:p>
        </w:tc>
        <w:tc>
          <w:tcPr>
            <w:tcW w:w="4059" w:type="dxa"/>
            <w:gridSpan w:val="2"/>
          </w:tcPr>
          <w:p w:rsidR="00BA23E0" w:rsidRPr="00D24044" w:rsidRDefault="00BA23E0" w:rsidP="001E0174">
            <w:pPr>
              <w:spacing w:before="100" w:beforeAutospacing="1" w:after="100" w:afterAutospacing="1"/>
              <w:rPr>
                <w:rFonts w:ascii="Arial" w:hAnsi="Arial" w:cs="Arial"/>
                <w:sz w:val="20"/>
              </w:rPr>
            </w:pPr>
            <w:r w:rsidRPr="00D24044">
              <w:rPr>
                <w:rFonts w:ascii="Arial" w:hAnsi="Arial" w:cs="Arial"/>
                <w:sz w:val="20"/>
              </w:rPr>
              <w:t>Substantially unacceptable Response which fails in several significant areas to set out a Solution that addresses and meets the requirements: little or no detail has been provided to support and demonstrate that the Qualified Bidder will be able to provide the service(s) and/or considerable reservations as to the Qualified Bidder's proposals in respect of relevant ability, understanding, expertise, skills and/or resources to deliver the requirements</w:t>
            </w:r>
          </w:p>
          <w:p w:rsidR="00BA23E0" w:rsidRPr="00D24044" w:rsidRDefault="00BA23E0" w:rsidP="001E0174">
            <w:pPr>
              <w:spacing w:before="100" w:beforeAutospacing="1" w:after="100" w:afterAutospacing="1"/>
              <w:rPr>
                <w:rFonts w:ascii="Arial" w:hAnsi="Arial" w:cs="Arial"/>
                <w:sz w:val="20"/>
              </w:rPr>
            </w:pPr>
            <w:r w:rsidRPr="00D24044">
              <w:rPr>
                <w:rFonts w:ascii="Arial" w:hAnsi="Arial" w:cs="Arial"/>
                <w:sz w:val="20"/>
              </w:rPr>
              <w:t>Would represent a very high risk solution for the Council.</w:t>
            </w:r>
          </w:p>
        </w:tc>
      </w:tr>
      <w:tr w:rsidR="00BA23E0" w:rsidTr="001E0174">
        <w:trPr>
          <w:trHeight w:val="47"/>
        </w:trPr>
        <w:tc>
          <w:tcPr>
            <w:tcW w:w="1555" w:type="dxa"/>
            <w:gridSpan w:val="2"/>
          </w:tcPr>
          <w:p w:rsidR="00BA23E0" w:rsidRPr="00D24044" w:rsidRDefault="00BA23E0" w:rsidP="001E0174">
            <w:pPr>
              <w:pStyle w:val="Default"/>
              <w:ind w:left="20"/>
              <w:jc w:val="center"/>
              <w:rPr>
                <w:sz w:val="20"/>
              </w:rPr>
            </w:pPr>
            <w:r w:rsidRPr="00D24044">
              <w:rPr>
                <w:sz w:val="20"/>
              </w:rPr>
              <w:t>3-4</w:t>
            </w:r>
          </w:p>
        </w:tc>
        <w:tc>
          <w:tcPr>
            <w:tcW w:w="3402" w:type="dxa"/>
            <w:gridSpan w:val="6"/>
          </w:tcPr>
          <w:p w:rsidR="00BA23E0" w:rsidRPr="00D24044" w:rsidRDefault="00BA23E0" w:rsidP="001E0174">
            <w:pPr>
              <w:pStyle w:val="Default"/>
              <w:jc w:val="center"/>
              <w:rPr>
                <w:sz w:val="20"/>
              </w:rPr>
            </w:pPr>
            <w:r w:rsidRPr="00D24044">
              <w:rPr>
                <w:sz w:val="20"/>
              </w:rPr>
              <w:t>Partially acceptable response (one or more areas of major weakness)</w:t>
            </w:r>
          </w:p>
        </w:tc>
        <w:tc>
          <w:tcPr>
            <w:tcW w:w="4059" w:type="dxa"/>
            <w:gridSpan w:val="2"/>
          </w:tcPr>
          <w:p w:rsidR="00BA23E0" w:rsidRPr="00D24044" w:rsidRDefault="00BA23E0" w:rsidP="001E0174">
            <w:pPr>
              <w:spacing w:before="100" w:beforeAutospacing="1" w:after="100" w:afterAutospacing="1"/>
              <w:rPr>
                <w:rFonts w:ascii="Arial" w:hAnsi="Arial" w:cs="Arial"/>
                <w:sz w:val="20"/>
              </w:rPr>
            </w:pPr>
            <w:r w:rsidRPr="00D24044">
              <w:rPr>
                <w:rFonts w:ascii="Arial" w:hAnsi="Arial" w:cs="Arial"/>
                <w:sz w:val="20"/>
              </w:rPr>
              <w:t>Weak Response which does not set out a Solution that fully addresses and meets the requirements: Response may be basic/ minimal with little or no detail provided to support the Solution and demonstrate that the Qualified Bidder will be able to provide the service(s) and/or some reservations as to the Qualified Bidder's Solution in respect of relevant ability, understanding, expertise, skills and/or resources to deliver the requirements</w:t>
            </w:r>
          </w:p>
          <w:p w:rsidR="00BA23E0" w:rsidRPr="00D24044" w:rsidRDefault="00BA23E0" w:rsidP="001E0174">
            <w:pPr>
              <w:spacing w:before="100" w:beforeAutospacing="1" w:after="100" w:afterAutospacing="1"/>
              <w:rPr>
                <w:rFonts w:ascii="Arial" w:hAnsi="Arial" w:cs="Arial"/>
                <w:sz w:val="20"/>
              </w:rPr>
            </w:pPr>
            <w:r w:rsidRPr="00D24044">
              <w:rPr>
                <w:rFonts w:ascii="Arial" w:hAnsi="Arial" w:cs="Arial"/>
                <w:sz w:val="20"/>
              </w:rPr>
              <w:t>May represent a high risk solution for the Council.</w:t>
            </w:r>
          </w:p>
        </w:tc>
      </w:tr>
      <w:tr w:rsidR="00BA23E0" w:rsidTr="001E0174">
        <w:trPr>
          <w:trHeight w:val="47"/>
        </w:trPr>
        <w:tc>
          <w:tcPr>
            <w:tcW w:w="1555" w:type="dxa"/>
            <w:gridSpan w:val="2"/>
          </w:tcPr>
          <w:p w:rsidR="00BA23E0" w:rsidRPr="00D24044" w:rsidRDefault="00BA23E0" w:rsidP="001E0174">
            <w:pPr>
              <w:pStyle w:val="Default"/>
              <w:ind w:left="20"/>
              <w:jc w:val="center"/>
              <w:rPr>
                <w:sz w:val="20"/>
              </w:rPr>
            </w:pPr>
            <w:r w:rsidRPr="00D24044">
              <w:rPr>
                <w:sz w:val="20"/>
              </w:rPr>
              <w:t>5-6</w:t>
            </w:r>
          </w:p>
        </w:tc>
        <w:tc>
          <w:tcPr>
            <w:tcW w:w="3402" w:type="dxa"/>
            <w:gridSpan w:val="6"/>
          </w:tcPr>
          <w:p w:rsidR="00BA23E0" w:rsidRPr="00D24044" w:rsidRDefault="00BA23E0" w:rsidP="001E0174">
            <w:pPr>
              <w:pStyle w:val="Default"/>
              <w:jc w:val="center"/>
              <w:rPr>
                <w:sz w:val="20"/>
              </w:rPr>
            </w:pPr>
            <w:r w:rsidRPr="00D24044">
              <w:rPr>
                <w:sz w:val="20"/>
              </w:rPr>
              <w:t>Satisfactory and acceptable response (substantial compliance with no major concerns)</w:t>
            </w:r>
          </w:p>
        </w:tc>
        <w:tc>
          <w:tcPr>
            <w:tcW w:w="4059" w:type="dxa"/>
            <w:gridSpan w:val="2"/>
          </w:tcPr>
          <w:p w:rsidR="00BA23E0" w:rsidRPr="00D24044" w:rsidRDefault="00BA23E0" w:rsidP="001E0174">
            <w:pPr>
              <w:spacing w:before="100" w:beforeAutospacing="1" w:after="100" w:afterAutospacing="1"/>
              <w:rPr>
                <w:rFonts w:ascii="Arial" w:hAnsi="Arial" w:cs="Arial"/>
                <w:sz w:val="20"/>
              </w:rPr>
            </w:pPr>
            <w:r w:rsidRPr="00D24044">
              <w:rPr>
                <w:rFonts w:ascii="Arial" w:hAnsi="Arial" w:cs="Arial"/>
                <w:sz w:val="20"/>
              </w:rPr>
              <w:t>Response sets out a Solution that largely addresses and meets the requirements, with some detail provided to support the Solution; minor reservations or weakness in a few areas of the Solution in respect of relevant ability, understanding, expertise, skills and/or resources to deliver the requirements.</w:t>
            </w:r>
          </w:p>
          <w:p w:rsidR="00BA23E0" w:rsidRPr="00D24044" w:rsidRDefault="00BA23E0" w:rsidP="001E0174">
            <w:pPr>
              <w:spacing w:before="100" w:beforeAutospacing="1" w:after="100" w:afterAutospacing="1"/>
              <w:rPr>
                <w:rFonts w:ascii="Arial" w:hAnsi="Arial" w:cs="Arial"/>
                <w:sz w:val="20"/>
              </w:rPr>
            </w:pPr>
            <w:r w:rsidRPr="00D24044">
              <w:rPr>
                <w:rFonts w:ascii="Arial" w:hAnsi="Arial" w:cs="Arial"/>
                <w:sz w:val="20"/>
              </w:rPr>
              <w:t xml:space="preserve">Medium, acceptable risk solution to the </w:t>
            </w:r>
            <w:r w:rsidRPr="00D24044">
              <w:rPr>
                <w:rFonts w:ascii="Arial" w:hAnsi="Arial" w:cs="Arial"/>
                <w:sz w:val="20"/>
              </w:rPr>
              <w:lastRenderedPageBreak/>
              <w:t>Council.</w:t>
            </w:r>
          </w:p>
        </w:tc>
      </w:tr>
      <w:tr w:rsidR="00BA23E0" w:rsidTr="001E0174">
        <w:trPr>
          <w:trHeight w:val="47"/>
        </w:trPr>
        <w:tc>
          <w:tcPr>
            <w:tcW w:w="1555" w:type="dxa"/>
            <w:gridSpan w:val="2"/>
          </w:tcPr>
          <w:p w:rsidR="00BA23E0" w:rsidRPr="00D24044" w:rsidRDefault="00BA23E0" w:rsidP="001E0174">
            <w:pPr>
              <w:pStyle w:val="Default"/>
              <w:ind w:left="20"/>
              <w:jc w:val="center"/>
              <w:rPr>
                <w:sz w:val="20"/>
              </w:rPr>
            </w:pPr>
            <w:r w:rsidRPr="00D24044">
              <w:rPr>
                <w:sz w:val="20"/>
              </w:rPr>
              <w:lastRenderedPageBreak/>
              <w:t>7-8</w:t>
            </w:r>
          </w:p>
        </w:tc>
        <w:tc>
          <w:tcPr>
            <w:tcW w:w="3402" w:type="dxa"/>
            <w:gridSpan w:val="6"/>
          </w:tcPr>
          <w:p w:rsidR="00BA23E0" w:rsidRPr="00D24044" w:rsidRDefault="00BA23E0" w:rsidP="001E0174">
            <w:pPr>
              <w:pStyle w:val="Default"/>
              <w:jc w:val="center"/>
              <w:rPr>
                <w:sz w:val="20"/>
              </w:rPr>
            </w:pPr>
            <w:r w:rsidRPr="00D24044">
              <w:rPr>
                <w:sz w:val="20"/>
              </w:rPr>
              <w:t>Fully satisfactory /very good response (fully compliant with requirements).</w:t>
            </w:r>
          </w:p>
        </w:tc>
        <w:tc>
          <w:tcPr>
            <w:tcW w:w="4059" w:type="dxa"/>
            <w:gridSpan w:val="2"/>
          </w:tcPr>
          <w:p w:rsidR="00BA23E0" w:rsidRPr="00D24044" w:rsidRDefault="00BA23E0" w:rsidP="001E0174">
            <w:pPr>
              <w:spacing w:before="100" w:beforeAutospacing="1" w:after="100" w:afterAutospacing="1"/>
              <w:rPr>
                <w:rFonts w:ascii="Arial" w:hAnsi="Arial" w:cs="Arial"/>
                <w:sz w:val="20"/>
              </w:rPr>
            </w:pPr>
            <w:r w:rsidRPr="00D24044">
              <w:rPr>
                <w:rFonts w:ascii="Arial" w:hAnsi="Arial" w:cs="Arial"/>
                <w:sz w:val="20"/>
              </w:rPr>
              <w:t>Response sets out a robust Solution that fully addresses and meets the requirements, with full details provided to support the Solution; provides full confidence as to the relevant ability, understanding, expertise, skills and/or resources to deliver the requirements</w:t>
            </w:r>
          </w:p>
          <w:p w:rsidR="00BA23E0" w:rsidRPr="00D24044" w:rsidRDefault="00BA23E0" w:rsidP="001E0174">
            <w:pPr>
              <w:spacing w:before="100" w:beforeAutospacing="1" w:after="100" w:afterAutospacing="1"/>
              <w:rPr>
                <w:rFonts w:ascii="Arial" w:hAnsi="Arial" w:cs="Arial"/>
                <w:sz w:val="20"/>
              </w:rPr>
            </w:pPr>
            <w:r w:rsidRPr="00D24044">
              <w:rPr>
                <w:rFonts w:ascii="Arial" w:hAnsi="Arial" w:cs="Arial"/>
                <w:sz w:val="20"/>
              </w:rPr>
              <w:t>Low/no risk solution for the Council.</w:t>
            </w:r>
          </w:p>
        </w:tc>
      </w:tr>
      <w:tr w:rsidR="00BA23E0" w:rsidTr="001E0174">
        <w:trPr>
          <w:trHeight w:val="47"/>
        </w:trPr>
        <w:tc>
          <w:tcPr>
            <w:tcW w:w="1555" w:type="dxa"/>
            <w:gridSpan w:val="2"/>
          </w:tcPr>
          <w:p w:rsidR="00BA23E0" w:rsidRPr="00D24044" w:rsidRDefault="00BA23E0" w:rsidP="001E0174">
            <w:pPr>
              <w:pStyle w:val="Default"/>
              <w:ind w:left="20"/>
              <w:jc w:val="center"/>
              <w:rPr>
                <w:sz w:val="20"/>
              </w:rPr>
            </w:pPr>
            <w:r w:rsidRPr="00D24044">
              <w:rPr>
                <w:sz w:val="20"/>
              </w:rPr>
              <w:t>9-10</w:t>
            </w:r>
          </w:p>
        </w:tc>
        <w:tc>
          <w:tcPr>
            <w:tcW w:w="3402" w:type="dxa"/>
            <w:gridSpan w:val="6"/>
          </w:tcPr>
          <w:p w:rsidR="00BA23E0" w:rsidRPr="00D24044" w:rsidRDefault="00BA23E0" w:rsidP="001E0174">
            <w:pPr>
              <w:pStyle w:val="Default"/>
              <w:jc w:val="center"/>
              <w:rPr>
                <w:sz w:val="20"/>
              </w:rPr>
            </w:pPr>
            <w:r w:rsidRPr="00D24044">
              <w:rPr>
                <w:sz w:val="20"/>
              </w:rPr>
              <w:t>Outstanding response (fully compliant, with some areas exceeding requirements)</w:t>
            </w:r>
          </w:p>
        </w:tc>
        <w:tc>
          <w:tcPr>
            <w:tcW w:w="4059" w:type="dxa"/>
            <w:gridSpan w:val="2"/>
          </w:tcPr>
          <w:p w:rsidR="00977B07" w:rsidRDefault="00BA23E0" w:rsidP="00977B07">
            <w:pPr>
              <w:spacing w:before="100" w:beforeAutospacing="1" w:after="100" w:afterAutospacing="1"/>
              <w:rPr>
                <w:rFonts w:ascii="Arial" w:hAnsi="Arial" w:cs="Arial"/>
                <w:sz w:val="20"/>
              </w:rPr>
            </w:pPr>
            <w:r w:rsidRPr="00D24044">
              <w:rPr>
                <w:rFonts w:ascii="Arial" w:hAnsi="Arial" w:cs="Arial"/>
                <w:sz w:val="20"/>
              </w:rPr>
              <w:t>Response sets out a robust Solution (as for a 7-8 score) and, in addition, provides or proposes additional value and/or elements of the Solution which exceed the requirements in substance and outcomes in a manner acceptable to the Council; provides full confidence as to the relevant ability, understanding, expertise, skills and/or resources not only to deliver the requirements, but also exceed it as described</w:t>
            </w:r>
            <w:r w:rsidR="00977B07">
              <w:rPr>
                <w:rFonts w:ascii="Arial" w:hAnsi="Arial" w:cs="Arial"/>
                <w:sz w:val="20"/>
              </w:rPr>
              <w:t>.</w:t>
            </w:r>
          </w:p>
          <w:p w:rsidR="00BA23E0" w:rsidRPr="00D24044" w:rsidRDefault="00BA23E0" w:rsidP="00977B07">
            <w:pPr>
              <w:spacing w:before="100" w:beforeAutospacing="1" w:after="100" w:afterAutospacing="1"/>
              <w:rPr>
                <w:rFonts w:ascii="Arial" w:hAnsi="Arial" w:cs="Arial"/>
                <w:sz w:val="20"/>
              </w:rPr>
            </w:pPr>
            <w:r w:rsidRPr="00D24044">
              <w:rPr>
                <w:rFonts w:ascii="Arial" w:hAnsi="Arial" w:cs="Arial"/>
                <w:sz w:val="20"/>
              </w:rPr>
              <w:t>Low/no risk solution for the Council.</w:t>
            </w:r>
          </w:p>
        </w:tc>
      </w:tr>
    </w:tbl>
    <w:p w:rsidR="00D7437F" w:rsidRDefault="00D7437F"/>
    <w:sectPr w:rsidR="00D7437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472" w:rsidRDefault="008A0472" w:rsidP="00F76C99">
      <w:r>
        <w:separator/>
      </w:r>
    </w:p>
  </w:endnote>
  <w:endnote w:type="continuationSeparator" w:id="0">
    <w:p w:rsidR="008A0472" w:rsidRDefault="008A0472" w:rsidP="00F76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0C" w:rsidRPr="00A46D33" w:rsidRDefault="00A46D33" w:rsidP="00C93E0C">
    <w:pPr>
      <w:ind w:left="851" w:hanging="851"/>
      <w:rPr>
        <w:rFonts w:ascii="Arial" w:hAnsi="Arial" w:cs="Arial"/>
        <w:b/>
        <w:bCs/>
        <w:spacing w:val="-2"/>
        <w:sz w:val="16"/>
        <w:szCs w:val="16"/>
      </w:rPr>
    </w:pPr>
    <w:r w:rsidRPr="00A46D33">
      <w:rPr>
        <w:rFonts w:ascii="Arial" w:hAnsi="Arial" w:cs="Arial"/>
        <w:b/>
        <w:bCs/>
        <w:spacing w:val="-2"/>
        <w:sz w:val="16"/>
        <w:szCs w:val="16"/>
      </w:rPr>
      <w:t xml:space="preserve">Carers Support Services </w:t>
    </w:r>
    <w:r w:rsidR="00C93E0C" w:rsidRPr="00A46D33">
      <w:rPr>
        <w:rFonts w:ascii="Arial" w:hAnsi="Arial" w:cs="Arial"/>
        <w:b/>
        <w:bCs/>
        <w:spacing w:val="-2"/>
        <w:sz w:val="16"/>
        <w:szCs w:val="16"/>
      </w:rPr>
      <w:t xml:space="preserve">– Short Breaks </w:t>
    </w:r>
  </w:p>
  <w:p w:rsidR="00C93E0C" w:rsidRPr="00A46D33" w:rsidRDefault="00C93E0C" w:rsidP="00C93E0C">
    <w:pPr>
      <w:ind w:left="851" w:hanging="851"/>
      <w:rPr>
        <w:rFonts w:ascii="Arial" w:hAnsi="Arial" w:cs="Arial"/>
        <w:b/>
        <w:bCs/>
        <w:spacing w:val="-2"/>
        <w:sz w:val="16"/>
        <w:szCs w:val="16"/>
      </w:rPr>
    </w:pPr>
    <w:r w:rsidRPr="00A46D33">
      <w:rPr>
        <w:rFonts w:ascii="Arial" w:hAnsi="Arial" w:cs="Arial"/>
        <w:b/>
        <w:bCs/>
        <w:spacing w:val="-2"/>
        <w:sz w:val="16"/>
        <w:szCs w:val="16"/>
      </w:rPr>
      <w:t>(carers of children and young people with disabilities 0 – 17 years)</w:t>
    </w:r>
  </w:p>
  <w:p w:rsidR="009A027F" w:rsidRPr="00A46D33" w:rsidRDefault="009A027F" w:rsidP="004854D9">
    <w:pPr>
      <w:ind w:left="851" w:hanging="851"/>
      <w:rPr>
        <w:rFonts w:ascii="Arial" w:hAnsi="Arial" w:cs="Arial"/>
        <w:b/>
        <w:sz w:val="16"/>
        <w:szCs w:val="16"/>
      </w:rPr>
    </w:pPr>
    <w:r w:rsidRPr="00A46D33">
      <w:rPr>
        <w:rFonts w:ascii="Arial" w:eastAsia="Calibri" w:hAnsi="Arial" w:cs="Arial"/>
        <w:b/>
        <w:sz w:val="16"/>
        <w:szCs w:val="16"/>
      </w:rPr>
      <w:t xml:space="preserve">Reference </w:t>
    </w:r>
    <w:r w:rsidR="003A3292" w:rsidRPr="00A46D33">
      <w:rPr>
        <w:rFonts w:ascii="Arial" w:eastAsia="Calibri" w:hAnsi="Arial" w:cs="Arial"/>
        <w:b/>
        <w:sz w:val="16"/>
        <w:szCs w:val="16"/>
      </w:rPr>
      <w:t>DN309600</w:t>
    </w:r>
  </w:p>
  <w:p w:rsidR="009A027F" w:rsidRPr="004854D9" w:rsidRDefault="009A027F" w:rsidP="004854D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472" w:rsidRDefault="008A0472" w:rsidP="00F76C99">
      <w:r>
        <w:separator/>
      </w:r>
    </w:p>
  </w:footnote>
  <w:footnote w:type="continuationSeparator" w:id="0">
    <w:p w:rsidR="008A0472" w:rsidRDefault="008A0472" w:rsidP="00F76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7C46FCFC"/>
    <w:lvl w:ilvl="0">
      <w:start w:val="1"/>
      <w:numFmt w:val="decimal"/>
      <w:lvlText w:val="%1"/>
      <w:lvlJc w:val="left"/>
      <w:pPr>
        <w:ind w:left="860" w:hanging="720"/>
      </w:pPr>
      <w:rPr>
        <w:rFonts w:ascii="Arial" w:hAnsi="Arial" w:cs="Arial"/>
        <w:b/>
        <w:bCs/>
        <w:w w:val="99"/>
        <w:sz w:val="20"/>
        <w:szCs w:val="20"/>
      </w:rPr>
    </w:lvl>
    <w:lvl w:ilvl="1">
      <w:start w:val="1"/>
      <w:numFmt w:val="decimal"/>
      <w:lvlText w:val="%1.%2"/>
      <w:lvlJc w:val="left"/>
      <w:pPr>
        <w:ind w:left="862" w:hanging="720"/>
      </w:pPr>
      <w:rPr>
        <w:rFonts w:ascii="Arial" w:hAnsi="Arial" w:cs="Arial"/>
        <w:b w:val="0"/>
        <w:bCs w:val="0"/>
        <w:spacing w:val="-1"/>
        <w:w w:val="99"/>
        <w:sz w:val="22"/>
        <w:szCs w:val="22"/>
      </w:rPr>
    </w:lvl>
    <w:lvl w:ilvl="2">
      <w:start w:val="1"/>
      <w:numFmt w:val="decimal"/>
      <w:lvlText w:val="%3."/>
      <w:lvlJc w:val="left"/>
      <w:pPr>
        <w:ind w:left="580" w:hanging="360"/>
      </w:pPr>
      <w:rPr>
        <w:rFonts w:ascii="Arial" w:hAnsi="Arial" w:cs="Arial"/>
        <w:b/>
        <w:bCs/>
        <w:spacing w:val="-1"/>
        <w:w w:val="99"/>
        <w:sz w:val="20"/>
        <w:szCs w:val="20"/>
      </w:rPr>
    </w:lvl>
    <w:lvl w:ilvl="3">
      <w:start w:val="1"/>
      <w:numFmt w:val="decimal"/>
      <w:lvlText w:val="%3.%4."/>
      <w:lvlJc w:val="left"/>
      <w:pPr>
        <w:ind w:left="1012" w:hanging="432"/>
      </w:pPr>
      <w:rPr>
        <w:rFonts w:ascii="Arial" w:hAnsi="Arial" w:cs="Arial"/>
        <w:b/>
        <w:bCs/>
        <w:spacing w:val="-1"/>
        <w:w w:val="99"/>
        <w:sz w:val="20"/>
        <w:szCs w:val="20"/>
      </w:rPr>
    </w:lvl>
    <w:lvl w:ilvl="4">
      <w:start w:val="1"/>
      <w:numFmt w:val="bullet"/>
      <w:lvlText w:val=""/>
      <w:lvlJc w:val="left"/>
      <w:pPr>
        <w:ind w:left="3085" w:hanging="432"/>
      </w:pPr>
      <w:rPr>
        <w:rFonts w:ascii="Symbol" w:hAnsi="Symbol" w:hint="default"/>
      </w:rPr>
    </w:lvl>
    <w:lvl w:ilvl="5">
      <w:numFmt w:val="bullet"/>
      <w:lvlText w:val="•"/>
      <w:lvlJc w:val="left"/>
      <w:pPr>
        <w:ind w:left="4122" w:hanging="432"/>
      </w:pPr>
    </w:lvl>
    <w:lvl w:ilvl="6">
      <w:numFmt w:val="bullet"/>
      <w:lvlText w:val="•"/>
      <w:lvlJc w:val="left"/>
      <w:pPr>
        <w:ind w:left="5159" w:hanging="432"/>
      </w:pPr>
    </w:lvl>
    <w:lvl w:ilvl="7">
      <w:numFmt w:val="bullet"/>
      <w:lvlText w:val="•"/>
      <w:lvlJc w:val="left"/>
      <w:pPr>
        <w:ind w:left="6196" w:hanging="432"/>
      </w:pPr>
    </w:lvl>
    <w:lvl w:ilvl="8">
      <w:numFmt w:val="bullet"/>
      <w:lvlText w:val="•"/>
      <w:lvlJc w:val="left"/>
      <w:pPr>
        <w:ind w:left="7232" w:hanging="432"/>
      </w:pPr>
    </w:lvl>
  </w:abstractNum>
  <w:abstractNum w:abstractNumId="1" w15:restartNumberingAfterBreak="0">
    <w:nsid w:val="4C8013BF"/>
    <w:multiLevelType w:val="hybridMultilevel"/>
    <w:tmpl w:val="4CACD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09199D"/>
    <w:multiLevelType w:val="hybridMultilevel"/>
    <w:tmpl w:val="AC3611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1F24967"/>
    <w:multiLevelType w:val="hybridMultilevel"/>
    <w:tmpl w:val="DF3A63C4"/>
    <w:lvl w:ilvl="0" w:tplc="B5AE6D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8C326F"/>
    <w:multiLevelType w:val="multilevel"/>
    <w:tmpl w:val="F87443F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EF665EB"/>
    <w:multiLevelType w:val="multilevel"/>
    <w:tmpl w:val="CA6058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134" w:hanging="1134"/>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7F"/>
    <w:rsid w:val="00011032"/>
    <w:rsid w:val="00031E62"/>
    <w:rsid w:val="00075F98"/>
    <w:rsid w:val="000C2B3E"/>
    <w:rsid w:val="001E0174"/>
    <w:rsid w:val="00244F86"/>
    <w:rsid w:val="00293D17"/>
    <w:rsid w:val="002A3736"/>
    <w:rsid w:val="002B2D81"/>
    <w:rsid w:val="002D0B72"/>
    <w:rsid w:val="00307B8D"/>
    <w:rsid w:val="00345AA8"/>
    <w:rsid w:val="00372CBE"/>
    <w:rsid w:val="003A3292"/>
    <w:rsid w:val="003B0364"/>
    <w:rsid w:val="00413110"/>
    <w:rsid w:val="0042457C"/>
    <w:rsid w:val="00424919"/>
    <w:rsid w:val="00434034"/>
    <w:rsid w:val="00455A0C"/>
    <w:rsid w:val="004854D9"/>
    <w:rsid w:val="005E2CCB"/>
    <w:rsid w:val="00600BE3"/>
    <w:rsid w:val="006072AD"/>
    <w:rsid w:val="00610395"/>
    <w:rsid w:val="0067291E"/>
    <w:rsid w:val="00696158"/>
    <w:rsid w:val="006A1B6C"/>
    <w:rsid w:val="0076172F"/>
    <w:rsid w:val="00776A6F"/>
    <w:rsid w:val="008316C2"/>
    <w:rsid w:val="008A0472"/>
    <w:rsid w:val="008A1EC4"/>
    <w:rsid w:val="008B3652"/>
    <w:rsid w:val="008B4C78"/>
    <w:rsid w:val="00904AF9"/>
    <w:rsid w:val="009641B6"/>
    <w:rsid w:val="00971211"/>
    <w:rsid w:val="00977AC1"/>
    <w:rsid w:val="00977B07"/>
    <w:rsid w:val="009918EA"/>
    <w:rsid w:val="009A027F"/>
    <w:rsid w:val="009C12E1"/>
    <w:rsid w:val="00A46D33"/>
    <w:rsid w:val="00A6579F"/>
    <w:rsid w:val="00AB3942"/>
    <w:rsid w:val="00B22EB1"/>
    <w:rsid w:val="00B537F0"/>
    <w:rsid w:val="00B869D7"/>
    <w:rsid w:val="00B9202C"/>
    <w:rsid w:val="00BA23E0"/>
    <w:rsid w:val="00BA71C7"/>
    <w:rsid w:val="00BD305C"/>
    <w:rsid w:val="00C15D24"/>
    <w:rsid w:val="00C55B6D"/>
    <w:rsid w:val="00C56DBA"/>
    <w:rsid w:val="00C93E0C"/>
    <w:rsid w:val="00CE46B4"/>
    <w:rsid w:val="00D00EDD"/>
    <w:rsid w:val="00D11D81"/>
    <w:rsid w:val="00D3433A"/>
    <w:rsid w:val="00D433B0"/>
    <w:rsid w:val="00D46CEA"/>
    <w:rsid w:val="00D7437F"/>
    <w:rsid w:val="00DD5BBE"/>
    <w:rsid w:val="00E87C4D"/>
    <w:rsid w:val="00ED5F99"/>
    <w:rsid w:val="00EE4D3E"/>
    <w:rsid w:val="00F76C99"/>
    <w:rsid w:val="00FE5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5F167"/>
  <w15:chartTrackingRefBased/>
  <w15:docId w15:val="{8589A457-7ABF-414B-938C-3016A16E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D7437F"/>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D7437F"/>
    <w:pPr>
      <w:ind w:left="220"/>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7437F"/>
    <w:pPr>
      <w:ind w:left="20"/>
    </w:pPr>
    <w:rPr>
      <w:rFonts w:ascii="Arial" w:hAnsi="Arial" w:cs="Arial"/>
      <w:sz w:val="20"/>
      <w:szCs w:val="20"/>
    </w:rPr>
  </w:style>
  <w:style w:type="character" w:customStyle="1" w:styleId="BodyTextChar">
    <w:name w:val="Body Text Char"/>
    <w:basedOn w:val="DefaultParagraphFont"/>
    <w:link w:val="BodyText"/>
    <w:uiPriority w:val="99"/>
    <w:rsid w:val="00D7437F"/>
    <w:rPr>
      <w:rFonts w:ascii="Arial" w:eastAsiaTheme="minorEastAsia" w:hAnsi="Arial" w:cs="Arial"/>
      <w:sz w:val="20"/>
      <w:szCs w:val="20"/>
      <w:lang w:eastAsia="en-GB"/>
    </w:rPr>
  </w:style>
  <w:style w:type="character" w:customStyle="1" w:styleId="Heading1Char">
    <w:name w:val="Heading 1 Char"/>
    <w:basedOn w:val="DefaultParagraphFont"/>
    <w:link w:val="Heading1"/>
    <w:uiPriority w:val="1"/>
    <w:rsid w:val="00D7437F"/>
    <w:rPr>
      <w:rFonts w:ascii="Arial" w:eastAsiaTheme="minorEastAsia" w:hAnsi="Arial" w:cs="Arial"/>
      <w:b/>
      <w:bCs/>
      <w:sz w:val="20"/>
      <w:szCs w:val="20"/>
      <w:lang w:eastAsia="en-GB"/>
    </w:rPr>
  </w:style>
  <w:style w:type="table" w:customStyle="1" w:styleId="TableGrid1">
    <w:name w:val="Table Grid1"/>
    <w:basedOn w:val="TableNormal"/>
    <w:next w:val="TableGrid"/>
    <w:rsid w:val="00D7437F"/>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4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7437F"/>
  </w:style>
  <w:style w:type="character" w:styleId="Strong">
    <w:name w:val="Strong"/>
    <w:uiPriority w:val="22"/>
    <w:qFormat/>
    <w:rsid w:val="00D7437F"/>
    <w:rPr>
      <w:b/>
      <w:bCs/>
    </w:rPr>
  </w:style>
  <w:style w:type="paragraph" w:styleId="Footer">
    <w:name w:val="footer"/>
    <w:basedOn w:val="Normal"/>
    <w:link w:val="FooterChar"/>
    <w:uiPriority w:val="99"/>
    <w:unhideWhenUsed/>
    <w:rsid w:val="00D7437F"/>
    <w:pPr>
      <w:tabs>
        <w:tab w:val="center" w:pos="4513"/>
        <w:tab w:val="right" w:pos="9026"/>
      </w:tabs>
    </w:pPr>
  </w:style>
  <w:style w:type="character" w:customStyle="1" w:styleId="FooterChar">
    <w:name w:val="Footer Char"/>
    <w:basedOn w:val="DefaultParagraphFont"/>
    <w:link w:val="Footer"/>
    <w:uiPriority w:val="99"/>
    <w:rsid w:val="00D7437F"/>
    <w:rPr>
      <w:rFonts w:ascii="Times New Roman" w:eastAsiaTheme="minorEastAsia" w:hAnsi="Times New Roman" w:cs="Times New Roman"/>
      <w:sz w:val="24"/>
      <w:szCs w:val="24"/>
      <w:lang w:eastAsia="en-GB"/>
    </w:rPr>
  </w:style>
  <w:style w:type="paragraph" w:customStyle="1" w:styleId="Default">
    <w:name w:val="Default"/>
    <w:rsid w:val="00D7437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7437F"/>
    <w:pPr>
      <w:ind w:left="720"/>
      <w:contextualSpacing/>
    </w:pPr>
  </w:style>
  <w:style w:type="paragraph" w:styleId="NoSpacing">
    <w:name w:val="No Spacing"/>
    <w:uiPriority w:val="1"/>
    <w:qFormat/>
    <w:rsid w:val="00D7437F"/>
    <w:pPr>
      <w:tabs>
        <w:tab w:val="left" w:pos="720"/>
        <w:tab w:val="left" w:pos="1440"/>
        <w:tab w:val="left" w:pos="2160"/>
        <w:tab w:val="left" w:pos="2880"/>
        <w:tab w:val="left" w:pos="4680"/>
        <w:tab w:val="left" w:pos="5400"/>
        <w:tab w:val="right" w:pos="9000"/>
      </w:tabs>
      <w:spacing w:after="0" w:line="240" w:lineRule="auto"/>
      <w:jc w:val="both"/>
    </w:pPr>
    <w:rPr>
      <w:rFonts w:ascii="Times New Roman" w:eastAsiaTheme="minorEastAsia" w:hAnsi="Times New Roman" w:cs="Times New Roman"/>
      <w:sz w:val="24"/>
      <w:szCs w:val="20"/>
      <w:lang w:eastAsia="en-GB"/>
    </w:rPr>
  </w:style>
  <w:style w:type="paragraph" w:styleId="Header">
    <w:name w:val="header"/>
    <w:basedOn w:val="Normal"/>
    <w:link w:val="HeaderChar"/>
    <w:uiPriority w:val="99"/>
    <w:unhideWhenUsed/>
    <w:rsid w:val="00F76C99"/>
    <w:pPr>
      <w:tabs>
        <w:tab w:val="center" w:pos="4513"/>
        <w:tab w:val="right" w:pos="9026"/>
      </w:tabs>
    </w:pPr>
  </w:style>
  <w:style w:type="character" w:customStyle="1" w:styleId="HeaderChar">
    <w:name w:val="Header Char"/>
    <w:basedOn w:val="DefaultParagraphFont"/>
    <w:link w:val="Header"/>
    <w:uiPriority w:val="99"/>
    <w:rsid w:val="00F76C99"/>
    <w:rPr>
      <w:rFonts w:ascii="Times New Roman" w:eastAsiaTheme="minorEastAsia" w:hAnsi="Times New Roman" w:cs="Times New Roman"/>
      <w:sz w:val="24"/>
      <w:szCs w:val="24"/>
      <w:lang w:eastAsia="en-GB"/>
    </w:rPr>
  </w:style>
  <w:style w:type="character" w:customStyle="1" w:styleId="apple-converted-space">
    <w:name w:val="apple-converted-space"/>
    <w:rsid w:val="00B869D7"/>
  </w:style>
  <w:style w:type="paragraph" w:styleId="Title">
    <w:name w:val="Title"/>
    <w:basedOn w:val="Normal"/>
    <w:next w:val="Normal"/>
    <w:link w:val="TitleChar"/>
    <w:uiPriority w:val="10"/>
    <w:qFormat/>
    <w:rsid w:val="008316C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16C2"/>
    <w:rPr>
      <w:rFonts w:asciiTheme="majorHAnsi" w:eastAsiaTheme="majorEastAsia" w:hAnsiTheme="majorHAnsi" w:cstheme="majorBidi"/>
      <w:spacing w:val="-10"/>
      <w:kern w:val="28"/>
      <w:sz w:val="56"/>
      <w:szCs w:val="56"/>
      <w:lang w:eastAsia="en-GB"/>
    </w:rPr>
  </w:style>
  <w:style w:type="character" w:styleId="CommentReference">
    <w:name w:val="annotation reference"/>
    <w:basedOn w:val="DefaultParagraphFont"/>
    <w:uiPriority w:val="99"/>
    <w:semiHidden/>
    <w:unhideWhenUsed/>
    <w:rsid w:val="00455A0C"/>
    <w:rPr>
      <w:sz w:val="16"/>
      <w:szCs w:val="16"/>
    </w:rPr>
  </w:style>
  <w:style w:type="paragraph" w:styleId="CommentText">
    <w:name w:val="annotation text"/>
    <w:basedOn w:val="Normal"/>
    <w:link w:val="CommentTextChar"/>
    <w:uiPriority w:val="99"/>
    <w:semiHidden/>
    <w:unhideWhenUsed/>
    <w:rsid w:val="00455A0C"/>
    <w:rPr>
      <w:sz w:val="20"/>
      <w:szCs w:val="20"/>
    </w:rPr>
  </w:style>
  <w:style w:type="character" w:customStyle="1" w:styleId="CommentTextChar">
    <w:name w:val="Comment Text Char"/>
    <w:basedOn w:val="DefaultParagraphFont"/>
    <w:link w:val="CommentText"/>
    <w:uiPriority w:val="99"/>
    <w:semiHidden/>
    <w:rsid w:val="00455A0C"/>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55A0C"/>
    <w:rPr>
      <w:b/>
      <w:bCs/>
    </w:rPr>
  </w:style>
  <w:style w:type="character" w:customStyle="1" w:styleId="CommentSubjectChar">
    <w:name w:val="Comment Subject Char"/>
    <w:basedOn w:val="CommentTextChar"/>
    <w:link w:val="CommentSubject"/>
    <w:uiPriority w:val="99"/>
    <w:semiHidden/>
    <w:rsid w:val="00455A0C"/>
    <w:rPr>
      <w:rFonts w:ascii="Times New Roman" w:eastAsiaTheme="minorEastAsia" w:hAnsi="Times New Roman" w:cs="Times New Roman"/>
      <w:b/>
      <w:bCs/>
      <w:sz w:val="20"/>
      <w:szCs w:val="20"/>
      <w:lang w:eastAsia="en-GB"/>
    </w:rPr>
  </w:style>
  <w:style w:type="paragraph" w:styleId="BalloonText">
    <w:name w:val="Balloon Text"/>
    <w:basedOn w:val="Normal"/>
    <w:link w:val="BalloonTextChar"/>
    <w:uiPriority w:val="99"/>
    <w:semiHidden/>
    <w:unhideWhenUsed/>
    <w:rsid w:val="00455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A0C"/>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AE5E0-3A03-40E7-A5D0-81692962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4895</Words>
  <Characters>27902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London Borough of Hounslow</Company>
  <LinksUpToDate>false</LinksUpToDate>
  <CharactersWithSpaces>32732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Williams</dc:creator>
  <cp:keywords/>
  <dc:description/>
  <cp:lastModifiedBy>Angela Cochrane</cp:lastModifiedBy>
  <cp:revision>2</cp:revision>
  <dcterms:created xsi:type="dcterms:W3CDTF">2017-11-27T17:14:00Z</dcterms:created>
  <dcterms:modified xsi:type="dcterms:W3CDTF">2017-11-27T17:14:00Z</dcterms:modified>
</cp:coreProperties>
</file>