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42" w:rsidRPr="00535C42" w:rsidRDefault="00535C42" w:rsidP="00535C42">
      <w:pPr>
        <w:shd w:val="clear" w:color="auto" w:fill="FFFFFF"/>
        <w:spacing w:after="150" w:line="240" w:lineRule="auto"/>
        <w:rPr>
          <w:rFonts w:ascii="Arial" w:eastAsia="Times New Roman" w:hAnsi="Arial" w:cs="Arial"/>
          <w:color w:val="000000"/>
          <w:sz w:val="20"/>
          <w:szCs w:val="20"/>
          <w:lang w:val="en" w:eastAsia="en-GB"/>
        </w:rPr>
      </w:pPr>
      <w:bookmarkStart w:id="0" w:name="_GoBack"/>
      <w:bookmarkEnd w:id="0"/>
      <w:r w:rsidRPr="00535C42">
        <w:rPr>
          <w:rFonts w:ascii="Arial" w:eastAsia="Times New Roman" w:hAnsi="Arial" w:cs="Arial"/>
          <w:color w:val="000000"/>
          <w:sz w:val="20"/>
          <w:szCs w:val="20"/>
          <w:lang w:val="en" w:eastAsia="en-GB"/>
        </w:rPr>
        <w:t>Unitas is committed to being responsible in respect of its social, environmental and economic obligation. We are dedicated to improving the quality of life for people and the communities in which they live.</w:t>
      </w:r>
    </w:p>
    <w:p w:rsidR="00535C42" w:rsidRPr="00535C42" w:rsidRDefault="00535C42" w:rsidP="00535C42">
      <w:pPr>
        <w:shd w:val="clear" w:color="auto" w:fill="FFFFFF"/>
        <w:spacing w:after="150" w:line="240" w:lineRule="auto"/>
        <w:rPr>
          <w:rFonts w:ascii="Arial" w:eastAsia="Times New Roman" w:hAnsi="Arial" w:cs="Arial"/>
          <w:color w:val="000000"/>
          <w:sz w:val="20"/>
          <w:szCs w:val="20"/>
          <w:lang w:val="en" w:eastAsia="en-GB"/>
        </w:rPr>
      </w:pPr>
      <w:r w:rsidRPr="00535C42">
        <w:rPr>
          <w:rFonts w:ascii="Arial" w:eastAsia="Times New Roman" w:hAnsi="Arial" w:cs="Arial"/>
          <w:color w:val="000000"/>
          <w:sz w:val="20"/>
          <w:szCs w:val="20"/>
          <w:lang w:val="en" w:eastAsia="en-GB"/>
        </w:rPr>
        <w:t xml:space="preserve">Our CSR strategy (attached) aims </w:t>
      </w:r>
      <w:r>
        <w:rPr>
          <w:rFonts w:ascii="Arial" w:eastAsia="Times New Roman" w:hAnsi="Arial" w:cs="Arial"/>
          <w:color w:val="000000"/>
          <w:sz w:val="20"/>
          <w:szCs w:val="20"/>
          <w:lang w:val="en" w:eastAsia="en-GB"/>
        </w:rPr>
        <w:t>to integrate responsible practic</w:t>
      </w:r>
      <w:r w:rsidRPr="00535C42">
        <w:rPr>
          <w:rFonts w:ascii="Arial" w:eastAsia="Times New Roman" w:hAnsi="Arial" w:cs="Arial"/>
          <w:color w:val="000000"/>
          <w:sz w:val="20"/>
          <w:szCs w:val="20"/>
          <w:lang w:val="en" w:eastAsia="en-GB"/>
        </w:rPr>
        <w:t>es into everything we do. It has four core commitments which have been developed to reflect our mission, values and objectives. These commitments are Workplace, Community, Marketplace and Environment.</w:t>
      </w:r>
    </w:p>
    <w:p w:rsidR="00535C42" w:rsidRPr="00535C42" w:rsidRDefault="00535C42" w:rsidP="00535C42">
      <w:pPr>
        <w:shd w:val="clear" w:color="auto" w:fill="FFFFFF"/>
        <w:spacing w:after="150" w:line="240" w:lineRule="auto"/>
        <w:rPr>
          <w:rFonts w:ascii="Arial" w:eastAsia="Times New Roman" w:hAnsi="Arial" w:cs="Arial"/>
          <w:color w:val="000000"/>
          <w:sz w:val="20"/>
          <w:szCs w:val="20"/>
          <w:lang w:val="en" w:eastAsia="en-GB"/>
        </w:rPr>
      </w:pPr>
      <w:r w:rsidRPr="00535C42">
        <w:rPr>
          <w:rFonts w:ascii="Arial" w:eastAsia="Times New Roman" w:hAnsi="Arial" w:cs="Arial"/>
          <w:color w:val="000000"/>
          <w:sz w:val="20"/>
          <w:szCs w:val="20"/>
          <w:lang w:val="en" w:eastAsia="en-GB"/>
        </w:rPr>
        <w:t>Unitas wants to make sure that our contractors and supply chain contribute as much as possible to the overall wellbeing of our residents, so we have included social value as part of the procurement process. Below are some examples of activities that we want your business to get involved with to ensure your commitment to social value is met:</w:t>
      </w:r>
    </w:p>
    <w:p w:rsidR="00535C42" w:rsidRPr="00535C42" w:rsidRDefault="00535C42" w:rsidP="00535C42">
      <w:pPr>
        <w:shd w:val="clear" w:color="auto" w:fill="FFFFFF"/>
        <w:spacing w:after="150" w:line="240" w:lineRule="auto"/>
        <w:rPr>
          <w:rFonts w:ascii="Arial" w:eastAsia="Times New Roman" w:hAnsi="Arial" w:cs="Arial"/>
          <w:color w:val="000000"/>
          <w:sz w:val="20"/>
          <w:szCs w:val="20"/>
          <w:lang w:val="en" w:eastAsia="en-GB"/>
        </w:rPr>
      </w:pPr>
      <w:r w:rsidRPr="00535C42">
        <w:rPr>
          <w:rFonts w:ascii="Arial" w:eastAsia="Times New Roman" w:hAnsi="Arial" w:cs="Arial"/>
          <w:color w:val="000000"/>
          <w:sz w:val="20"/>
          <w:szCs w:val="20"/>
          <w:lang w:val="en" w:eastAsia="en-GB"/>
        </w:rPr>
        <w:t>• Creating skills and training opportunities (e.g. apprenticeships or on the job training)</w:t>
      </w:r>
      <w:r w:rsidRPr="00535C42">
        <w:rPr>
          <w:rFonts w:ascii="Arial" w:eastAsia="Times New Roman" w:hAnsi="Arial" w:cs="Arial"/>
          <w:color w:val="000000"/>
          <w:sz w:val="20"/>
          <w:szCs w:val="20"/>
          <w:lang w:val="en" w:eastAsia="en-GB"/>
        </w:rPr>
        <w:br/>
        <w:t>• Offering work placements to school children and young adults</w:t>
      </w:r>
      <w:r w:rsidRPr="00535C42">
        <w:rPr>
          <w:rFonts w:ascii="Arial" w:eastAsia="Times New Roman" w:hAnsi="Arial" w:cs="Arial"/>
          <w:color w:val="000000"/>
          <w:sz w:val="20"/>
          <w:szCs w:val="20"/>
          <w:lang w:val="en" w:eastAsia="en-GB"/>
        </w:rPr>
        <w:br/>
        <w:t>• Creating employment opportunities for the long-term unemployed</w:t>
      </w:r>
      <w:r w:rsidRPr="00535C42">
        <w:rPr>
          <w:rFonts w:ascii="Arial" w:eastAsia="Times New Roman" w:hAnsi="Arial" w:cs="Arial"/>
          <w:color w:val="000000"/>
          <w:sz w:val="20"/>
          <w:szCs w:val="20"/>
          <w:lang w:val="en" w:eastAsia="en-GB"/>
        </w:rPr>
        <w:br/>
        <w:t>• Providing career advice and information for young people on specific careers, such as construction</w:t>
      </w:r>
      <w:r w:rsidRPr="00535C42">
        <w:rPr>
          <w:rFonts w:ascii="Arial" w:eastAsia="Times New Roman" w:hAnsi="Arial" w:cs="Arial"/>
          <w:color w:val="000000"/>
          <w:sz w:val="20"/>
          <w:szCs w:val="20"/>
          <w:lang w:val="en" w:eastAsia="en-GB"/>
        </w:rPr>
        <w:br/>
        <w:t xml:space="preserve">• Providing materials, staff time and charitable donations to assist local groups in community based projects </w:t>
      </w:r>
      <w:r w:rsidRPr="00535C42">
        <w:rPr>
          <w:rFonts w:ascii="Arial" w:eastAsia="Times New Roman" w:hAnsi="Arial" w:cs="Arial"/>
          <w:color w:val="000000"/>
          <w:sz w:val="20"/>
          <w:szCs w:val="20"/>
          <w:lang w:val="en" w:eastAsia="en-GB"/>
        </w:rPr>
        <w:br/>
        <w:t>• Minimise any risk or negative impact the business activities may have on the environment by having robust management processes in place</w:t>
      </w:r>
      <w:r w:rsidRPr="00535C42">
        <w:rPr>
          <w:rFonts w:ascii="Arial" w:eastAsia="Times New Roman" w:hAnsi="Arial" w:cs="Arial"/>
          <w:color w:val="000000"/>
          <w:sz w:val="20"/>
          <w:szCs w:val="20"/>
          <w:lang w:val="en" w:eastAsia="en-GB"/>
        </w:rPr>
        <w:br/>
        <w:t>• Providing Community workshops such as home life skills, first aid, DIY etc.</w:t>
      </w:r>
      <w:r w:rsidRPr="00535C42">
        <w:rPr>
          <w:rFonts w:ascii="Arial" w:eastAsia="Times New Roman" w:hAnsi="Arial" w:cs="Arial"/>
          <w:color w:val="000000"/>
          <w:sz w:val="20"/>
          <w:szCs w:val="20"/>
          <w:lang w:val="en" w:eastAsia="en-GB"/>
        </w:rPr>
        <w:br/>
        <w:t>• Participate and contribute towards Unitas’ fundraising events</w:t>
      </w:r>
      <w:r w:rsidRPr="00535C42">
        <w:rPr>
          <w:rFonts w:ascii="Arial" w:eastAsia="Times New Roman" w:hAnsi="Arial" w:cs="Arial"/>
          <w:color w:val="000000"/>
          <w:sz w:val="20"/>
          <w:szCs w:val="20"/>
          <w:lang w:val="en" w:eastAsia="en-GB"/>
        </w:rPr>
        <w:br/>
        <w:t>• Make monetary or support in kind donations to Unitas’ Helping Hands fund. This fund is accessible to local people, community groups and charities who can apply for funding  to help make a change in their local area</w:t>
      </w:r>
    </w:p>
    <w:p w:rsidR="00535C42" w:rsidRPr="00535C42" w:rsidRDefault="00535C42" w:rsidP="00535C42">
      <w:pPr>
        <w:shd w:val="clear" w:color="auto" w:fill="FFFFFF"/>
        <w:spacing w:line="240" w:lineRule="auto"/>
        <w:rPr>
          <w:rFonts w:ascii="Arial" w:eastAsia="Times New Roman" w:hAnsi="Arial" w:cs="Arial"/>
          <w:color w:val="000000"/>
          <w:sz w:val="20"/>
          <w:szCs w:val="20"/>
          <w:lang w:val="en" w:eastAsia="en-GB"/>
        </w:rPr>
      </w:pPr>
      <w:r w:rsidRPr="00535C42">
        <w:rPr>
          <w:rFonts w:ascii="Arial" w:eastAsia="Times New Roman" w:hAnsi="Arial" w:cs="Arial"/>
          <w:color w:val="000000"/>
          <w:sz w:val="20"/>
          <w:szCs w:val="20"/>
          <w:lang w:val="en" w:eastAsia="en-GB"/>
        </w:rPr>
        <w:t>If you are awarded the contract we will contact you to discuss your potential CSR contribution.</w:t>
      </w:r>
    </w:p>
    <w:p w:rsidR="00911988" w:rsidRDefault="00911988"/>
    <w:sectPr w:rsidR="00911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42"/>
    <w:rsid w:val="00535C42"/>
    <w:rsid w:val="007458EB"/>
    <w:rsid w:val="00911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7032">
      <w:bodyDiv w:val="1"/>
      <w:marLeft w:val="0"/>
      <w:marRight w:val="0"/>
      <w:marTop w:val="0"/>
      <w:marBottom w:val="0"/>
      <w:divBdr>
        <w:top w:val="none" w:sz="0" w:space="0" w:color="auto"/>
        <w:left w:val="none" w:sz="0" w:space="0" w:color="auto"/>
        <w:bottom w:val="none" w:sz="0" w:space="0" w:color="auto"/>
        <w:right w:val="none" w:sz="0" w:space="0" w:color="auto"/>
      </w:divBdr>
      <w:divsChild>
        <w:div w:id="995644456">
          <w:marLeft w:val="0"/>
          <w:marRight w:val="0"/>
          <w:marTop w:val="0"/>
          <w:marBottom w:val="0"/>
          <w:divBdr>
            <w:top w:val="none" w:sz="0" w:space="0" w:color="auto"/>
            <w:left w:val="none" w:sz="0" w:space="0" w:color="auto"/>
            <w:bottom w:val="none" w:sz="0" w:space="0" w:color="auto"/>
            <w:right w:val="none" w:sz="0" w:space="0" w:color="auto"/>
          </w:divBdr>
          <w:divsChild>
            <w:div w:id="1365443486">
              <w:marLeft w:val="0"/>
              <w:marRight w:val="0"/>
              <w:marTop w:val="0"/>
              <w:marBottom w:val="0"/>
              <w:divBdr>
                <w:top w:val="none" w:sz="0" w:space="0" w:color="auto"/>
                <w:left w:val="none" w:sz="0" w:space="0" w:color="auto"/>
                <w:bottom w:val="none" w:sz="0" w:space="0" w:color="auto"/>
                <w:right w:val="none" w:sz="0" w:space="0" w:color="auto"/>
              </w:divBdr>
              <w:divsChild>
                <w:div w:id="1773626257">
                  <w:marLeft w:val="1"/>
                  <w:marRight w:val="0"/>
                  <w:marTop w:val="0"/>
                  <w:marBottom w:val="0"/>
                  <w:divBdr>
                    <w:top w:val="none" w:sz="0" w:space="0" w:color="auto"/>
                    <w:left w:val="none" w:sz="0" w:space="0" w:color="auto"/>
                    <w:bottom w:val="none" w:sz="0" w:space="0" w:color="auto"/>
                    <w:right w:val="none" w:sz="0" w:space="0" w:color="auto"/>
                  </w:divBdr>
                  <w:divsChild>
                    <w:div w:id="2059281253">
                      <w:marLeft w:val="0"/>
                      <w:marRight w:val="0"/>
                      <w:marTop w:val="0"/>
                      <w:marBottom w:val="300"/>
                      <w:divBdr>
                        <w:top w:val="single" w:sz="6" w:space="8" w:color="CCCCCC"/>
                        <w:left w:val="single" w:sz="6" w:space="8" w:color="CCCCCC"/>
                        <w:bottom w:val="single" w:sz="6" w:space="8" w:color="CCCCCC"/>
                        <w:right w:val="single" w:sz="6" w:space="8" w:color="CCCCCC"/>
                      </w:divBdr>
                      <w:divsChild>
                        <w:div w:id="1905290154">
                          <w:marLeft w:val="0"/>
                          <w:marRight w:val="0"/>
                          <w:marTop w:val="0"/>
                          <w:marBottom w:val="0"/>
                          <w:divBdr>
                            <w:top w:val="none" w:sz="0" w:space="0" w:color="auto"/>
                            <w:left w:val="none" w:sz="0" w:space="0" w:color="auto"/>
                            <w:bottom w:val="none" w:sz="0" w:space="0" w:color="auto"/>
                            <w:right w:val="none" w:sz="0" w:space="0" w:color="auto"/>
                          </w:divBdr>
                          <w:divsChild>
                            <w:div w:id="18010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Wood</dc:creator>
  <cp:lastModifiedBy>Miles Durber</cp:lastModifiedBy>
  <cp:revision>2</cp:revision>
  <dcterms:created xsi:type="dcterms:W3CDTF">2020-03-26T14:14:00Z</dcterms:created>
  <dcterms:modified xsi:type="dcterms:W3CDTF">2020-03-26T14:14:00Z</dcterms:modified>
</cp:coreProperties>
</file>