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A3F" w14:textId="77777777" w:rsidR="009C066D" w:rsidRDefault="009C066D" w:rsidP="00816B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North East London Clinical Commissioning Group </w:t>
      </w:r>
    </w:p>
    <w:p w14:paraId="243AD658" w14:textId="2005E1A2" w:rsidR="00D72447" w:rsidRDefault="009C066D" w:rsidP="00816BA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(NEL CCG)</w:t>
      </w:r>
    </w:p>
    <w:p w14:paraId="003DB65B" w14:textId="77777777" w:rsidR="00D72447" w:rsidRDefault="00D72447" w:rsidP="00816BA3">
      <w:pPr>
        <w:jc w:val="center"/>
        <w:rPr>
          <w:b/>
          <w:sz w:val="32"/>
          <w:u w:val="single"/>
        </w:rPr>
      </w:pPr>
    </w:p>
    <w:p w14:paraId="5A896001" w14:textId="65C8DDF5" w:rsidR="00945B6A" w:rsidRPr="009C066D" w:rsidRDefault="009C066D" w:rsidP="00816BA3">
      <w:pPr>
        <w:jc w:val="center"/>
        <w:rPr>
          <w:b/>
          <w:sz w:val="32"/>
          <w:u w:val="single"/>
        </w:rPr>
      </w:pPr>
      <w:r w:rsidRPr="009C066D">
        <w:rPr>
          <w:b/>
          <w:sz w:val="32"/>
          <w:u w:val="single"/>
        </w:rPr>
        <w:t xml:space="preserve">PRJ </w:t>
      </w:r>
      <w:r w:rsidRPr="009C066D">
        <w:rPr>
          <w:rFonts w:cstheme="minorHAnsi"/>
          <w:b/>
          <w:sz w:val="32"/>
          <w:szCs w:val="32"/>
          <w:u w:val="single"/>
        </w:rPr>
        <w:t>1095- Dementia Post Diagnostic Support and Outreach</w:t>
      </w:r>
    </w:p>
    <w:p w14:paraId="6334E0E0" w14:textId="77777777" w:rsidR="00D72447" w:rsidRPr="00151CD0" w:rsidRDefault="00D72447" w:rsidP="00816BA3">
      <w:pPr>
        <w:jc w:val="center"/>
        <w:rPr>
          <w:b/>
          <w:sz w:val="24"/>
        </w:rPr>
      </w:pPr>
    </w:p>
    <w:p w14:paraId="7EA3E9C8" w14:textId="77777777" w:rsidR="001C58C2" w:rsidRDefault="001C58C2" w:rsidP="00945B6A">
      <w:pPr>
        <w:rPr>
          <w:b/>
          <w:sz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1C58C2" w14:paraId="1A1DBE39" w14:textId="77777777" w:rsidTr="006E23EF">
        <w:tc>
          <w:tcPr>
            <w:tcW w:w="4508" w:type="dxa"/>
          </w:tcPr>
          <w:p w14:paraId="714C99E2" w14:textId="77777777" w:rsidR="001C58C2" w:rsidRDefault="001C58C2" w:rsidP="00945B6A">
            <w:pPr>
              <w:rPr>
                <w:b/>
                <w:sz w:val="28"/>
              </w:rPr>
            </w:pPr>
            <w:r w:rsidRPr="00151CD0">
              <w:rPr>
                <w:b/>
                <w:sz w:val="28"/>
              </w:rPr>
              <w:t>Name of organisation</w:t>
            </w:r>
            <w:r>
              <w:rPr>
                <w:b/>
                <w:sz w:val="28"/>
              </w:rPr>
              <w:t xml:space="preserve"> submitting the EOI Form</w:t>
            </w:r>
            <w:r w:rsidRPr="00151CD0">
              <w:rPr>
                <w:b/>
                <w:sz w:val="28"/>
              </w:rPr>
              <w:t>:</w:t>
            </w:r>
          </w:p>
        </w:tc>
        <w:tc>
          <w:tcPr>
            <w:tcW w:w="4843" w:type="dxa"/>
          </w:tcPr>
          <w:p w14:paraId="22B8799A" w14:textId="77777777" w:rsidR="001C58C2" w:rsidRDefault="001C58C2" w:rsidP="00945B6A">
            <w:pPr>
              <w:rPr>
                <w:b/>
                <w:sz w:val="28"/>
              </w:rPr>
            </w:pPr>
          </w:p>
        </w:tc>
      </w:tr>
    </w:tbl>
    <w:p w14:paraId="021749CE" w14:textId="77777777" w:rsidR="001C58C2" w:rsidRDefault="001C58C2" w:rsidP="00945B6A">
      <w:pPr>
        <w:rPr>
          <w:b/>
          <w:sz w:val="28"/>
        </w:rPr>
      </w:pPr>
    </w:p>
    <w:p w14:paraId="4021CE94" w14:textId="2E008724" w:rsidR="00DA67CB" w:rsidRPr="009C066D" w:rsidRDefault="00945B6A" w:rsidP="00945B6A">
      <w:pPr>
        <w:rPr>
          <w:lang w:val="en"/>
        </w:rPr>
      </w:pPr>
      <w:r w:rsidRPr="00606883">
        <w:rPr>
          <w:lang w:val="en"/>
        </w:rPr>
        <w:t xml:space="preserve">Please provide confirmation that your </w:t>
      </w:r>
      <w:proofErr w:type="spellStart"/>
      <w:r w:rsidRPr="00606883">
        <w:rPr>
          <w:lang w:val="en"/>
        </w:rPr>
        <w:t>organisation</w:t>
      </w:r>
      <w:proofErr w:type="spellEnd"/>
      <w:r w:rsidRPr="00606883">
        <w:rPr>
          <w:lang w:val="en"/>
        </w:rPr>
        <w:t xml:space="preserve"> can demonstrate the following essential criteria</w:t>
      </w:r>
      <w:r w:rsidR="00D72447">
        <w:rPr>
          <w:lang w:val="en"/>
        </w:rPr>
        <w:t xml:space="preserve"> to deliver the subject service</w:t>
      </w:r>
      <w:r w:rsidRPr="00606883">
        <w:rPr>
          <w:lang w:val="en"/>
        </w:rPr>
        <w:t>:</w:t>
      </w:r>
    </w:p>
    <w:p w14:paraId="6BFEDEBA" w14:textId="77777777" w:rsidR="00DA67CB" w:rsidRPr="00606883" w:rsidRDefault="00DA67CB" w:rsidP="00945B6A">
      <w:pPr>
        <w:rPr>
          <w:lang w:val="en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9"/>
      </w:tblGrid>
      <w:tr w:rsidR="00D72447" w:rsidRPr="00606883" w14:paraId="2B853A8B" w14:textId="77777777" w:rsidTr="006E23EF">
        <w:trPr>
          <w:trHeight w:val="315"/>
          <w:tblHeader/>
        </w:trPr>
        <w:tc>
          <w:tcPr>
            <w:tcW w:w="819" w:type="pct"/>
            <w:shd w:val="clear" w:color="000000" w:fill="00B050"/>
            <w:vAlign w:val="center"/>
            <w:hideMark/>
          </w:tcPr>
          <w:p w14:paraId="2BB3730B" w14:textId="77777777" w:rsidR="00D72447" w:rsidRPr="00606883" w:rsidRDefault="00D72447" w:rsidP="0078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4181" w:type="pct"/>
            <w:shd w:val="clear" w:color="000000" w:fill="00B050"/>
            <w:vAlign w:val="center"/>
            <w:hideMark/>
          </w:tcPr>
          <w:p w14:paraId="1E512F03" w14:textId="77777777" w:rsidR="00D72447" w:rsidRPr="00606883" w:rsidRDefault="00D72447" w:rsidP="00787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068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</w:tr>
      <w:tr w:rsidR="00D72447" w:rsidRPr="00273D18" w14:paraId="2E23B612" w14:textId="77777777" w:rsidTr="006E23EF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31239FAB" w14:textId="77777777" w:rsidR="00D72447" w:rsidRPr="00273D18" w:rsidRDefault="006E23EF" w:rsidP="0081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7244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D72447"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3EB12D4D" w14:textId="3B8702C0" w:rsidR="00D72447" w:rsidRPr="00273D18" w:rsidRDefault="00A660EC" w:rsidP="00D9785C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FB27B6">
              <w:rPr>
                <w:rFonts w:ascii="Calibri" w:eastAsia="Times New Roman" w:hAnsi="Calibri" w:cs="Calibri"/>
                <w:color w:val="000000"/>
                <w:lang w:eastAsia="en-GB"/>
              </w:rPr>
              <w:t>The ability to navigate health and social care provision in Waltham Forest and understanding which services are relevant</w:t>
            </w:r>
            <w:r w:rsidR="00BC7275">
              <w:rPr>
                <w:rFonts w:ascii="Calibri" w:eastAsia="Times New Roman" w:hAnsi="Calibri" w:cs="Calibri"/>
                <w:color w:val="000000"/>
                <w:lang w:eastAsia="en-GB"/>
              </w:rPr>
              <w:t>.  E.g. in an emergency or crisis</w:t>
            </w:r>
            <w:r w:rsidR="009C066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E23EF" w:rsidRPr="00273D18" w14:paraId="5EFE3969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2B0C94E0" w14:textId="77777777" w:rsidR="006E23EF" w:rsidRPr="006E23EF" w:rsidRDefault="006E23EF" w:rsidP="00054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1CB82207" w14:textId="77777777" w:rsidR="006E23EF" w:rsidRPr="00606883" w:rsidRDefault="006E23EF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497DEAA8" w14:textId="77777777" w:rsidTr="006E23EF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59ED6D4D" w14:textId="77777777" w:rsidR="00D72447" w:rsidRPr="00606883" w:rsidRDefault="006E23EF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7244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D72447"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0486FBFE" w14:textId="77777777" w:rsidR="00D72447" w:rsidRPr="00606883" w:rsidRDefault="00FB27B6" w:rsidP="00842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Detailed k</w:t>
            </w:r>
            <w:r w:rsidR="00A660EC">
              <w:rPr>
                <w:rFonts w:ascii="Calibri" w:eastAsia="Times New Roman" w:hAnsi="Calibri" w:cs="Calibri"/>
                <w:color w:val="000000"/>
                <w:lang w:eastAsia="en-GB"/>
              </w:rPr>
              <w:t>nowledge around the key stages of dementia and the risks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associated with them. </w:t>
            </w:r>
            <w:r w:rsidR="008531F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.g. falls risk.</w:t>
            </w:r>
          </w:p>
        </w:tc>
      </w:tr>
      <w:tr w:rsidR="006E23EF" w:rsidRPr="00273D18" w14:paraId="5B572386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7EA00F63" w14:textId="77777777" w:rsidR="006E23EF" w:rsidRPr="006E23EF" w:rsidRDefault="006E23EF" w:rsidP="00054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5D7B396E" w14:textId="77777777" w:rsidR="006E23EF" w:rsidRPr="00606883" w:rsidRDefault="006E23EF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62A6FC84" w14:textId="77777777" w:rsidTr="006E23EF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38FAC178" w14:textId="5DCF915D" w:rsidR="00D72447" w:rsidRPr="00606883" w:rsidRDefault="009C066D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72447"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06DCE0C1" w14:textId="77777777" w:rsidR="00D72447" w:rsidRPr="00606883" w:rsidRDefault="00FB27B6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ability to deliver Dementia Awareness trai</w:t>
            </w:r>
            <w:r w:rsidR="008531F1">
              <w:rPr>
                <w:rFonts w:ascii="Calibri" w:eastAsia="Times New Roman" w:hAnsi="Calibri" w:cs="Calibri"/>
                <w:color w:val="000000"/>
                <w:lang w:eastAsia="en-GB"/>
              </w:rPr>
              <w:t>ning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Dementia Friends Sessions)</w:t>
            </w:r>
            <w:r w:rsidR="00BC7275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E23EF" w:rsidRPr="00273D18" w14:paraId="715A593C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3B323AD5" w14:textId="77777777" w:rsidR="006E23EF" w:rsidRPr="006E23EF" w:rsidRDefault="006E23EF" w:rsidP="00054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1107BFEB" w14:textId="77777777" w:rsidR="006E23EF" w:rsidRPr="00606883" w:rsidRDefault="006E23EF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64F2A766" w14:textId="77777777" w:rsidTr="006E23EF">
        <w:trPr>
          <w:trHeight w:val="850"/>
        </w:trPr>
        <w:tc>
          <w:tcPr>
            <w:tcW w:w="819" w:type="pct"/>
            <w:shd w:val="clear" w:color="auto" w:fill="auto"/>
            <w:vAlign w:val="center"/>
          </w:tcPr>
          <w:p w14:paraId="321E3BD9" w14:textId="4581523F" w:rsidR="00D72447" w:rsidRPr="00273D18" w:rsidRDefault="009C066D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72447"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4CEAC0C8" w14:textId="77777777" w:rsidR="00D72447" w:rsidRPr="00606883" w:rsidRDefault="00FB27B6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ability to enhance the service with a volunteer base.</w:t>
            </w:r>
          </w:p>
        </w:tc>
      </w:tr>
      <w:tr w:rsidR="006E23EF" w:rsidRPr="00273D18" w14:paraId="53F9B955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4C0CDFBA" w14:textId="77777777" w:rsidR="006E23EF" w:rsidRPr="006E23EF" w:rsidRDefault="006E23EF" w:rsidP="00054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24EFBD16" w14:textId="77777777" w:rsidR="006E23EF" w:rsidRDefault="006E23EF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35B8A8" w14:textId="77777777" w:rsidR="00FB27B6" w:rsidRPr="00606883" w:rsidRDefault="00FB27B6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72447" w:rsidRPr="00273D18" w14:paraId="61A0D85E" w14:textId="77777777" w:rsidTr="006E23EF">
        <w:trPr>
          <w:trHeight w:val="850"/>
        </w:trPr>
        <w:tc>
          <w:tcPr>
            <w:tcW w:w="819" w:type="pct"/>
            <w:shd w:val="clear" w:color="auto" w:fill="auto"/>
            <w:vAlign w:val="center"/>
          </w:tcPr>
          <w:p w14:paraId="2E47C37A" w14:textId="0D3D1434" w:rsidR="00D72447" w:rsidRPr="00273D18" w:rsidRDefault="009C066D" w:rsidP="00842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72447" w:rsidRPr="00606883">
              <w:rPr>
                <w:rFonts w:ascii="Calibri" w:eastAsia="Times New Roman" w:hAnsi="Calibri" w:cs="Calibri"/>
                <w:color w:val="000000"/>
                <w:lang w:eastAsia="en-GB"/>
              </w:rPr>
              <w:t>5.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1222F1BF" w14:textId="2C4DBCA3" w:rsidR="00D72447" w:rsidRPr="00606883" w:rsidRDefault="00FB27B6" w:rsidP="008427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ability to advise people living with dementia and their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all aspects including, legal, what to expect at different stages and to support them in crisis</w:t>
            </w:r>
            <w:r w:rsidR="009C066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6E23EF" w:rsidRPr="00273D18" w14:paraId="028DEEB8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72997FE3" w14:textId="77777777" w:rsidR="006E23EF" w:rsidRPr="006E23EF" w:rsidRDefault="006E23EF" w:rsidP="00054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05CC1D55" w14:textId="77777777" w:rsidR="006E23EF" w:rsidRPr="00606883" w:rsidRDefault="006E23EF" w:rsidP="00054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B27B6" w:rsidRPr="00273D18" w14:paraId="436ECC96" w14:textId="77777777" w:rsidTr="006E23EF">
        <w:trPr>
          <w:trHeight w:val="850"/>
        </w:trPr>
        <w:tc>
          <w:tcPr>
            <w:tcW w:w="819" w:type="pct"/>
            <w:shd w:val="clear" w:color="auto" w:fill="auto"/>
            <w:vAlign w:val="center"/>
          </w:tcPr>
          <w:p w14:paraId="1A0BBC19" w14:textId="67F03FAD" w:rsidR="00FB27B6" w:rsidRPr="00606883" w:rsidRDefault="009C066D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B27B6">
              <w:rPr>
                <w:rFonts w:ascii="Calibri" w:eastAsia="Times New Roman" w:hAnsi="Calibri" w:cs="Calibri"/>
                <w:color w:val="000000"/>
                <w:lang w:eastAsia="en-GB"/>
              </w:rPr>
              <w:t>6.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4F3BC7DA" w14:textId="3868ECB5" w:rsidR="00FB27B6" w:rsidRPr="00606883" w:rsidRDefault="00FB27B6" w:rsidP="00FB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knowledge of how dementia affects people living with </w:t>
            </w:r>
            <w:r w:rsidR="009C066D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ementia and the ability to relay this to people living with Dementia and</w:t>
            </w:r>
            <w:r w:rsidR="00BC7275">
              <w:rPr>
                <w:rFonts w:ascii="Calibri" w:eastAsia="Times New Roman" w:hAnsi="Calibri" w:cs="Calibri"/>
                <w:color w:val="000000"/>
                <w:lang w:eastAsia="en-GB"/>
              </w:rPr>
              <w:t>/or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their carers</w:t>
            </w:r>
          </w:p>
        </w:tc>
      </w:tr>
      <w:tr w:rsidR="00FB27B6" w:rsidRPr="00273D18" w14:paraId="0592EA74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0CAB80E5" w14:textId="77777777" w:rsidR="00FB27B6" w:rsidRPr="006E23EF" w:rsidRDefault="00FB27B6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E23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2A7C81F9" w14:textId="77777777" w:rsidR="00FB27B6" w:rsidRPr="00606883" w:rsidRDefault="00FB27B6" w:rsidP="00FB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B27B6" w:rsidRPr="00273D18" w14:paraId="6D9F2204" w14:textId="77777777" w:rsidTr="006E23EF">
        <w:trPr>
          <w:trHeight w:val="850"/>
        </w:trPr>
        <w:tc>
          <w:tcPr>
            <w:tcW w:w="819" w:type="pct"/>
            <w:shd w:val="clear" w:color="auto" w:fill="auto"/>
            <w:vAlign w:val="center"/>
          </w:tcPr>
          <w:p w14:paraId="70391212" w14:textId="685EDA89" w:rsidR="00FB27B6" w:rsidRDefault="00021D9B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FB27B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587723A4" w14:textId="77777777" w:rsidR="00FB27B6" w:rsidRPr="00606883" w:rsidRDefault="00FB27B6" w:rsidP="00FB27B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ability to risk assess people living with Dementia and provide appropriate support and onward referral.</w:t>
            </w:r>
          </w:p>
        </w:tc>
      </w:tr>
      <w:tr w:rsidR="00FB27B6" w:rsidRPr="00273D18" w14:paraId="6D6942F1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0CE8F2AF" w14:textId="77777777" w:rsidR="00FB27B6" w:rsidRPr="006C7871" w:rsidRDefault="00FB27B6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78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5FB2E788" w14:textId="77777777" w:rsidR="00FB27B6" w:rsidRPr="00606883" w:rsidRDefault="00FB27B6" w:rsidP="00FB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4774" w:rsidRPr="00273D18" w14:paraId="08381071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7A39FF06" w14:textId="19F2A3B9" w:rsidR="00DE4774" w:rsidRDefault="00021D9B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  <w:r w:rsidR="00DE477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1DF9838A" w14:textId="0C7F9D8B" w:rsidR="00DE4774" w:rsidRPr="00606883" w:rsidRDefault="00DE4774" w:rsidP="00FB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ability to mobilise a service with effect from 1</w:t>
            </w:r>
            <w:r w:rsidRPr="00DE477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 2022</w:t>
            </w:r>
            <w:r w:rsidR="00021D9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E4774" w:rsidRPr="00273D18" w14:paraId="0ADE9721" w14:textId="77777777" w:rsidTr="00054179">
        <w:trPr>
          <w:trHeight w:val="905"/>
        </w:trPr>
        <w:tc>
          <w:tcPr>
            <w:tcW w:w="819" w:type="pct"/>
            <w:shd w:val="clear" w:color="auto" w:fill="auto"/>
            <w:vAlign w:val="center"/>
          </w:tcPr>
          <w:p w14:paraId="69DB6137" w14:textId="489EEE6B" w:rsidR="00DE4774" w:rsidRDefault="006C7871" w:rsidP="00FB2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787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Response</w:t>
            </w:r>
          </w:p>
        </w:tc>
        <w:tc>
          <w:tcPr>
            <w:tcW w:w="4181" w:type="pct"/>
            <w:shd w:val="clear" w:color="auto" w:fill="auto"/>
            <w:vAlign w:val="center"/>
          </w:tcPr>
          <w:p w14:paraId="202D7497" w14:textId="77777777" w:rsidR="00DE4774" w:rsidRPr="00606883" w:rsidRDefault="00DE4774" w:rsidP="00FB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8589167" w14:textId="77777777" w:rsidR="001C58C2" w:rsidRDefault="001C58C2" w:rsidP="00945B6A">
      <w:pPr>
        <w:rPr>
          <w:highlight w:val="yellow"/>
          <w:lang w:val="en"/>
        </w:rPr>
      </w:pPr>
    </w:p>
    <w:p w14:paraId="18CEC9AD" w14:textId="77777777" w:rsidR="00945B6A" w:rsidRPr="00C00FBF" w:rsidRDefault="000200CF" w:rsidP="00945B6A">
      <w:pPr>
        <w:rPr>
          <w:b/>
          <w:sz w:val="24"/>
        </w:rPr>
      </w:pPr>
      <w:r w:rsidRPr="00C00FBF">
        <w:rPr>
          <w:b/>
          <w:sz w:val="24"/>
        </w:rPr>
        <w:t>Contact Name and R</w:t>
      </w:r>
      <w:r w:rsidR="00945B6A" w:rsidRPr="00C00FBF">
        <w:rPr>
          <w:b/>
          <w:sz w:val="24"/>
        </w:rPr>
        <w:t xml:space="preserve">ole: </w:t>
      </w:r>
    </w:p>
    <w:p w14:paraId="501BC099" w14:textId="77777777" w:rsidR="000200CF" w:rsidRPr="00C00FBF" w:rsidRDefault="000200CF" w:rsidP="00945B6A">
      <w:pPr>
        <w:rPr>
          <w:b/>
          <w:sz w:val="24"/>
        </w:rPr>
      </w:pPr>
      <w:r w:rsidRPr="00C00FBF">
        <w:rPr>
          <w:b/>
          <w:sz w:val="24"/>
        </w:rPr>
        <w:t>Organisation:</w:t>
      </w:r>
    </w:p>
    <w:p w14:paraId="53B883C0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Address: </w:t>
      </w:r>
    </w:p>
    <w:p w14:paraId="68A3323E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Landline Number: </w:t>
      </w:r>
    </w:p>
    <w:p w14:paraId="57CB5807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Mobile Number: </w:t>
      </w:r>
    </w:p>
    <w:p w14:paraId="2EFCE6C6" w14:textId="77777777" w:rsidR="00945B6A" w:rsidRPr="00C00FBF" w:rsidRDefault="00945B6A" w:rsidP="00945B6A">
      <w:pPr>
        <w:rPr>
          <w:b/>
          <w:sz w:val="24"/>
        </w:rPr>
      </w:pPr>
      <w:r w:rsidRPr="00C00FBF">
        <w:rPr>
          <w:b/>
          <w:sz w:val="24"/>
        </w:rPr>
        <w:t xml:space="preserve">Email: </w:t>
      </w:r>
    </w:p>
    <w:p w14:paraId="372E18CA" w14:textId="77777777" w:rsidR="00EF3D01" w:rsidRDefault="00EF3D01" w:rsidP="00945B6A"/>
    <w:p w14:paraId="461F1341" w14:textId="5B577564" w:rsidR="00D72447" w:rsidRDefault="001C58C2" w:rsidP="00945B6A">
      <w:r>
        <w:t xml:space="preserve">The duly completed form must be submitted via the messaging facility for this project on Pro-contract. </w:t>
      </w:r>
      <w:r w:rsidR="009A4F2E" w:rsidRPr="001C58C2">
        <w:t xml:space="preserve">Please note that the commissioners/contracting authority/customer must not be </w:t>
      </w:r>
      <w:r w:rsidR="009A4F2E" w:rsidRPr="001C58C2">
        <w:lastRenderedPageBreak/>
        <w:t xml:space="preserve">contacted under any circumstances. All communication must be made only </w:t>
      </w:r>
      <w:r w:rsidRPr="001C58C2">
        <w:t>through the</w:t>
      </w:r>
      <w:r w:rsidR="009A4F2E" w:rsidRPr="001C58C2">
        <w:t xml:space="preserve"> </w:t>
      </w:r>
      <w:r w:rsidR="00D72447" w:rsidRPr="001C58C2">
        <w:t xml:space="preserve">messaging facility on </w:t>
      </w:r>
      <w:r w:rsidRPr="001C58C2">
        <w:t>Pro-contract e-tendering portal</w:t>
      </w:r>
    </w:p>
    <w:sectPr w:rsidR="00D72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5797" w14:textId="77777777" w:rsidR="00ED5AD6" w:rsidRDefault="00ED5AD6" w:rsidP="00945B6A">
      <w:pPr>
        <w:spacing w:after="0" w:line="240" w:lineRule="auto"/>
      </w:pPr>
      <w:r>
        <w:separator/>
      </w:r>
    </w:p>
  </w:endnote>
  <w:endnote w:type="continuationSeparator" w:id="0">
    <w:p w14:paraId="11A25649" w14:textId="77777777" w:rsidR="00ED5AD6" w:rsidRDefault="00ED5AD6" w:rsidP="0094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6DE8" w14:textId="5348DB3A" w:rsidR="00ED340D" w:rsidRDefault="00ED34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0F2DB1" wp14:editId="0BB8E00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47AAF" w14:textId="5C934E55" w:rsidR="00ED340D" w:rsidRPr="00ED340D" w:rsidRDefault="00ED34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34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2D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31747AAF" w14:textId="5C934E55" w:rsidR="00ED340D" w:rsidRPr="00ED340D" w:rsidRDefault="00ED34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34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6577" w14:textId="4C64825B" w:rsidR="00ED340D" w:rsidRDefault="00ED34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E9C702" wp14:editId="406C38DD">
              <wp:simplePos x="914400" y="10071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AD9B1" w14:textId="7E8E0ACD" w:rsidR="00ED340D" w:rsidRPr="00ED340D" w:rsidRDefault="00ED34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34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9C7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C4AD9B1" w14:textId="7E8E0ACD" w:rsidR="00ED340D" w:rsidRPr="00ED340D" w:rsidRDefault="00ED34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34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49D5" w14:textId="5D2B0B72" w:rsidR="00ED340D" w:rsidRDefault="00ED34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630B06" wp14:editId="5A48890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9F8BC" w14:textId="37D80676" w:rsidR="00ED340D" w:rsidRPr="00ED340D" w:rsidRDefault="00ED34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D34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30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349F8BC" w14:textId="37D80676" w:rsidR="00ED340D" w:rsidRPr="00ED340D" w:rsidRDefault="00ED34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D34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711E" w14:textId="77777777" w:rsidR="00ED5AD6" w:rsidRDefault="00ED5AD6" w:rsidP="00945B6A">
      <w:pPr>
        <w:spacing w:after="0" w:line="240" w:lineRule="auto"/>
      </w:pPr>
      <w:r>
        <w:separator/>
      </w:r>
    </w:p>
  </w:footnote>
  <w:footnote w:type="continuationSeparator" w:id="0">
    <w:p w14:paraId="2D6BD96A" w14:textId="77777777" w:rsidR="00ED5AD6" w:rsidRDefault="00ED5AD6" w:rsidP="0094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F2A1" w14:textId="77777777" w:rsidR="00ED340D" w:rsidRDefault="00ED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A645" w14:textId="77777777" w:rsidR="00945B6A" w:rsidRDefault="00945B6A" w:rsidP="00945B6A">
    <w:pPr>
      <w:pStyle w:val="Header"/>
      <w:ind w:left="-567"/>
      <w:jc w:val="center"/>
    </w:pPr>
    <w:r>
      <w:rPr>
        <w:noProof/>
        <w:lang w:eastAsia="en-GB"/>
      </w:rPr>
      <w:drawing>
        <wp:inline distT="0" distB="0" distL="0" distR="0" wp14:anchorId="5E385170" wp14:editId="31992BA1">
          <wp:extent cx="6479722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561" cy="97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3896" w14:textId="77777777" w:rsidR="00ED340D" w:rsidRDefault="00ED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C88"/>
    <w:multiLevelType w:val="hybridMultilevel"/>
    <w:tmpl w:val="A02AE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5EF3"/>
    <w:multiLevelType w:val="hybridMultilevel"/>
    <w:tmpl w:val="94DE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6A"/>
    <w:rsid w:val="000053BE"/>
    <w:rsid w:val="0001356D"/>
    <w:rsid w:val="000200CF"/>
    <w:rsid w:val="00021D9B"/>
    <w:rsid w:val="00041361"/>
    <w:rsid w:val="00075A79"/>
    <w:rsid w:val="00151CD0"/>
    <w:rsid w:val="00154E9F"/>
    <w:rsid w:val="001C478D"/>
    <w:rsid w:val="001C58C2"/>
    <w:rsid w:val="001E15DB"/>
    <w:rsid w:val="00263914"/>
    <w:rsid w:val="00273D18"/>
    <w:rsid w:val="002870F5"/>
    <w:rsid w:val="002E32D6"/>
    <w:rsid w:val="00342BAF"/>
    <w:rsid w:val="0039379A"/>
    <w:rsid w:val="003A3F3A"/>
    <w:rsid w:val="003F3868"/>
    <w:rsid w:val="00416A6D"/>
    <w:rsid w:val="00461300"/>
    <w:rsid w:val="004664F9"/>
    <w:rsid w:val="004F7930"/>
    <w:rsid w:val="00545187"/>
    <w:rsid w:val="00606883"/>
    <w:rsid w:val="006C7871"/>
    <w:rsid w:val="006E23EF"/>
    <w:rsid w:val="007207D8"/>
    <w:rsid w:val="007F22A5"/>
    <w:rsid w:val="00816BA3"/>
    <w:rsid w:val="008221AA"/>
    <w:rsid w:val="008427DE"/>
    <w:rsid w:val="00846E92"/>
    <w:rsid w:val="008531F1"/>
    <w:rsid w:val="00890FCC"/>
    <w:rsid w:val="008D0C47"/>
    <w:rsid w:val="008D4F5B"/>
    <w:rsid w:val="009102A6"/>
    <w:rsid w:val="00945B6A"/>
    <w:rsid w:val="009875B0"/>
    <w:rsid w:val="009A4F2E"/>
    <w:rsid w:val="009C066D"/>
    <w:rsid w:val="009D6AAA"/>
    <w:rsid w:val="00A660EC"/>
    <w:rsid w:val="00B46988"/>
    <w:rsid w:val="00BC7275"/>
    <w:rsid w:val="00C00FBF"/>
    <w:rsid w:val="00C915C6"/>
    <w:rsid w:val="00C95219"/>
    <w:rsid w:val="00D72447"/>
    <w:rsid w:val="00D9785C"/>
    <w:rsid w:val="00DA67CB"/>
    <w:rsid w:val="00DC2FD9"/>
    <w:rsid w:val="00DC523D"/>
    <w:rsid w:val="00DE4774"/>
    <w:rsid w:val="00EA1865"/>
    <w:rsid w:val="00ED340D"/>
    <w:rsid w:val="00ED5AD6"/>
    <w:rsid w:val="00EF3D01"/>
    <w:rsid w:val="00F103CD"/>
    <w:rsid w:val="00F16649"/>
    <w:rsid w:val="00F47C8C"/>
    <w:rsid w:val="00FA7323"/>
    <w:rsid w:val="00F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C8FE2B"/>
  <w15:chartTrackingRefBased/>
  <w15:docId w15:val="{DA9EF888-15FE-4C82-BFE2-650E2B2F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6A"/>
  </w:style>
  <w:style w:type="paragraph" w:styleId="Footer">
    <w:name w:val="footer"/>
    <w:basedOn w:val="Normal"/>
    <w:link w:val="FooterChar"/>
    <w:uiPriority w:val="99"/>
    <w:unhideWhenUsed/>
    <w:rsid w:val="00945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6A"/>
  </w:style>
  <w:style w:type="paragraph" w:styleId="BalloonText">
    <w:name w:val="Balloon Text"/>
    <w:basedOn w:val="Normal"/>
    <w:link w:val="BalloonTextChar"/>
    <w:uiPriority w:val="99"/>
    <w:semiHidden/>
    <w:unhideWhenUsed/>
    <w:rsid w:val="0046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F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A25D-DCF6-441A-8284-06151E2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Andrew - Procurement Administrator</dc:creator>
  <cp:keywords/>
  <dc:description/>
  <cp:lastModifiedBy>Amy Leigh Hughes</cp:lastModifiedBy>
  <cp:revision>4</cp:revision>
  <dcterms:created xsi:type="dcterms:W3CDTF">2022-01-20T13:40:00Z</dcterms:created>
  <dcterms:modified xsi:type="dcterms:W3CDTF">2022-01-21T08:50:00Z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bcdc019-0bea-4b59-b307-3b66a7dbbd6f_Enabled">
    <vt:lpwstr>true</vt:lpwstr>
  </property>
  <property fmtid="{D5CDD505-2E9C-101B-9397-08002B2CF9AE}" pid="6" name="MSIP_Label_3bcdc019-0bea-4b59-b307-3b66a7dbbd6f_SetDate">
    <vt:lpwstr>2022-01-20T13:40:29Z</vt:lpwstr>
  </property>
  <property fmtid="{D5CDD505-2E9C-101B-9397-08002B2CF9AE}" pid="7" name="MSIP_Label_3bcdc019-0bea-4b59-b307-3b66a7dbbd6f_Method">
    <vt:lpwstr>Privileged</vt:lpwstr>
  </property>
  <property fmtid="{D5CDD505-2E9C-101B-9397-08002B2CF9AE}" pid="8" name="MSIP_Label_3bcdc019-0bea-4b59-b307-3b66a7dbbd6f_Name">
    <vt:lpwstr>OFFICIAL</vt:lpwstr>
  </property>
  <property fmtid="{D5CDD505-2E9C-101B-9397-08002B2CF9AE}" pid="9" name="MSIP_Label_3bcdc019-0bea-4b59-b307-3b66a7dbbd6f_SiteId">
    <vt:lpwstr>2f7a9b80-2e65-4ed6-9851-2f727effb3a1</vt:lpwstr>
  </property>
  <property fmtid="{D5CDD505-2E9C-101B-9397-08002B2CF9AE}" pid="10" name="MSIP_Label_3bcdc019-0bea-4b59-b307-3b66a7dbbd6f_ActionId">
    <vt:lpwstr>0e089a0c-9ad8-4cc2-a0ca-c9509a3c7e89</vt:lpwstr>
  </property>
  <property fmtid="{D5CDD505-2E9C-101B-9397-08002B2CF9AE}" pid="11" name="MSIP_Label_3bcdc019-0bea-4b59-b307-3b66a7dbbd6f_ContentBits">
    <vt:lpwstr>2</vt:lpwstr>
  </property>
</Properties>
</file>