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61" w:rsidRDefault="00933B61" w:rsidP="008A33B9">
      <w:pPr>
        <w:spacing w:after="0"/>
        <w:jc w:val="center"/>
        <w:rPr>
          <w:rFonts w:ascii="Arial" w:eastAsia="Times New Roman" w:hAnsi="Arial" w:cs="Arial"/>
          <w:b/>
          <w:sz w:val="24"/>
          <w:szCs w:val="24"/>
          <w:lang w:eastAsia="en-GB"/>
        </w:rPr>
      </w:pPr>
      <w:r w:rsidRPr="008A33B9">
        <w:rPr>
          <w:rFonts w:ascii="Arial" w:eastAsia="Times New Roman" w:hAnsi="Arial" w:cs="Arial"/>
          <w:b/>
          <w:noProof/>
          <w:sz w:val="24"/>
          <w:szCs w:val="24"/>
          <w:lang w:eastAsia="en-GB"/>
        </w:rPr>
        <w:drawing>
          <wp:inline distT="0" distB="0" distL="0" distR="0" wp14:anchorId="20D0247B" wp14:editId="6C144B83">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rsidR="00D54C9E" w:rsidRPr="008A33B9" w:rsidRDefault="00D54C9E" w:rsidP="008A33B9">
      <w:pPr>
        <w:spacing w:after="0"/>
        <w:jc w:val="center"/>
        <w:rPr>
          <w:rFonts w:ascii="Arial" w:eastAsia="Times New Roman" w:hAnsi="Arial" w:cs="Arial"/>
          <w:b/>
          <w:sz w:val="24"/>
          <w:szCs w:val="24"/>
          <w:lang w:eastAsia="en-GB"/>
        </w:rPr>
      </w:pPr>
    </w:p>
    <w:p w:rsidR="00933B61" w:rsidRDefault="00933B61" w:rsidP="008A33B9">
      <w:pPr>
        <w:spacing w:after="0"/>
        <w:jc w:val="center"/>
        <w:rPr>
          <w:rFonts w:ascii="Arial" w:eastAsia="Times New Roman" w:hAnsi="Arial" w:cs="Arial"/>
          <w:b/>
          <w:caps/>
          <w:color w:val="244061"/>
          <w:sz w:val="24"/>
          <w:szCs w:val="24"/>
          <w:lang w:eastAsia="en-GB"/>
        </w:rPr>
      </w:pPr>
    </w:p>
    <w:p w:rsidR="00D54C9E" w:rsidRDefault="00D54C9E" w:rsidP="008A33B9">
      <w:pPr>
        <w:spacing w:after="0"/>
        <w:jc w:val="center"/>
        <w:rPr>
          <w:rFonts w:ascii="Arial" w:eastAsia="Times New Roman" w:hAnsi="Arial" w:cs="Arial"/>
          <w:b/>
          <w:caps/>
          <w:color w:val="244061"/>
          <w:sz w:val="24"/>
          <w:szCs w:val="24"/>
          <w:lang w:eastAsia="en-GB"/>
        </w:rPr>
      </w:pPr>
    </w:p>
    <w:p w:rsidR="00D54C9E" w:rsidRDefault="00D54C9E" w:rsidP="008A33B9">
      <w:pPr>
        <w:spacing w:after="0"/>
        <w:jc w:val="center"/>
        <w:rPr>
          <w:rFonts w:ascii="Arial" w:eastAsia="Times New Roman" w:hAnsi="Arial" w:cs="Arial"/>
          <w:b/>
          <w:caps/>
          <w:color w:val="244061"/>
          <w:sz w:val="24"/>
          <w:szCs w:val="24"/>
          <w:lang w:eastAsia="en-GB"/>
        </w:rPr>
      </w:pPr>
    </w:p>
    <w:p w:rsidR="00D54C9E" w:rsidRPr="008A33B9" w:rsidRDefault="00D54C9E" w:rsidP="008A33B9">
      <w:pPr>
        <w:spacing w:after="0"/>
        <w:jc w:val="center"/>
        <w:rPr>
          <w:rFonts w:ascii="Arial" w:eastAsia="Times New Roman" w:hAnsi="Arial" w:cs="Arial"/>
          <w:b/>
          <w:caps/>
          <w:color w:val="244061"/>
          <w:sz w:val="24"/>
          <w:szCs w:val="24"/>
          <w:lang w:eastAsia="en-GB"/>
        </w:rPr>
      </w:pPr>
    </w:p>
    <w:p w:rsidR="00933B61" w:rsidRPr="0046342C" w:rsidRDefault="00217A42" w:rsidP="008A33B9">
      <w:pPr>
        <w:spacing w:after="0"/>
        <w:jc w:val="center"/>
        <w:rPr>
          <w:rFonts w:ascii="Arial" w:eastAsia="Times New Roman" w:hAnsi="Arial" w:cs="Arial"/>
          <w:b/>
          <w:caps/>
          <w:color w:val="244061"/>
          <w:sz w:val="40"/>
          <w:szCs w:val="24"/>
          <w:lang w:eastAsia="en-GB"/>
        </w:rPr>
      </w:pPr>
      <w:r w:rsidRPr="0046342C">
        <w:rPr>
          <w:rFonts w:ascii="Arial" w:eastAsia="Times New Roman" w:hAnsi="Arial" w:cs="Arial"/>
          <w:b/>
          <w:caps/>
          <w:color w:val="244061"/>
          <w:sz w:val="40"/>
          <w:szCs w:val="24"/>
          <w:lang w:eastAsia="en-GB"/>
        </w:rPr>
        <w:t>STOCKPORT</w:t>
      </w:r>
      <w:r w:rsidR="000752FE" w:rsidRPr="0046342C">
        <w:rPr>
          <w:rFonts w:ascii="Arial" w:eastAsia="Times New Roman" w:hAnsi="Arial" w:cs="Arial"/>
          <w:b/>
          <w:caps/>
          <w:color w:val="244061"/>
          <w:sz w:val="40"/>
          <w:szCs w:val="24"/>
          <w:lang w:eastAsia="en-GB"/>
        </w:rPr>
        <w:t xml:space="preserve"> Metropolitan borough</w:t>
      </w:r>
      <w:r w:rsidR="003D46DA" w:rsidRPr="0046342C">
        <w:rPr>
          <w:rFonts w:ascii="Arial" w:eastAsia="Times New Roman" w:hAnsi="Arial" w:cs="Arial"/>
          <w:b/>
          <w:caps/>
          <w:color w:val="244061"/>
          <w:sz w:val="40"/>
          <w:szCs w:val="24"/>
          <w:lang w:eastAsia="en-GB"/>
        </w:rPr>
        <w:t xml:space="preserve"> COUNCIL </w:t>
      </w:r>
    </w:p>
    <w:p w:rsidR="00933B61" w:rsidRDefault="00933B61" w:rsidP="008A33B9">
      <w:pPr>
        <w:spacing w:after="0"/>
        <w:jc w:val="center"/>
        <w:rPr>
          <w:rFonts w:ascii="Arial" w:eastAsia="Times New Roman" w:hAnsi="Arial" w:cs="Arial"/>
          <w:b/>
          <w:caps/>
          <w:color w:val="244061"/>
          <w:sz w:val="24"/>
          <w:szCs w:val="24"/>
          <w:lang w:eastAsia="en-GB"/>
        </w:rPr>
      </w:pPr>
    </w:p>
    <w:p w:rsidR="00D54C9E" w:rsidRDefault="00D54C9E" w:rsidP="008A33B9">
      <w:pPr>
        <w:spacing w:after="0"/>
        <w:jc w:val="center"/>
        <w:rPr>
          <w:rFonts w:ascii="Arial" w:eastAsia="Times New Roman" w:hAnsi="Arial" w:cs="Arial"/>
          <w:b/>
          <w:caps/>
          <w:color w:val="244061"/>
          <w:sz w:val="24"/>
          <w:szCs w:val="24"/>
          <w:lang w:eastAsia="en-GB"/>
        </w:rPr>
      </w:pPr>
    </w:p>
    <w:p w:rsidR="00D54C9E" w:rsidRDefault="00D54C9E" w:rsidP="008A33B9">
      <w:pPr>
        <w:spacing w:after="0"/>
        <w:jc w:val="center"/>
        <w:rPr>
          <w:rFonts w:ascii="Arial" w:eastAsia="Times New Roman" w:hAnsi="Arial" w:cs="Arial"/>
          <w:b/>
          <w:caps/>
          <w:color w:val="244061"/>
          <w:sz w:val="24"/>
          <w:szCs w:val="24"/>
          <w:lang w:eastAsia="en-GB"/>
        </w:rPr>
      </w:pPr>
    </w:p>
    <w:p w:rsidR="00D54C9E" w:rsidRPr="008A33B9" w:rsidRDefault="00D54C9E" w:rsidP="008A33B9">
      <w:pPr>
        <w:spacing w:after="0"/>
        <w:jc w:val="center"/>
        <w:rPr>
          <w:rFonts w:ascii="Arial" w:eastAsia="Times New Roman" w:hAnsi="Arial" w:cs="Arial"/>
          <w:b/>
          <w:caps/>
          <w:color w:val="244061"/>
          <w:sz w:val="24"/>
          <w:szCs w:val="24"/>
          <w:lang w:eastAsia="en-GB"/>
        </w:rPr>
      </w:pPr>
    </w:p>
    <w:p w:rsidR="00933B61" w:rsidRPr="00D54C9E" w:rsidRDefault="00933B61" w:rsidP="008A33B9">
      <w:pPr>
        <w:spacing w:after="0"/>
        <w:jc w:val="center"/>
        <w:rPr>
          <w:rFonts w:ascii="Arial" w:eastAsia="Times New Roman" w:hAnsi="Arial" w:cs="Arial"/>
          <w:b/>
          <w:caps/>
          <w:color w:val="244061"/>
          <w:sz w:val="32"/>
          <w:szCs w:val="24"/>
          <w:lang w:eastAsia="en-GB"/>
        </w:rPr>
      </w:pPr>
      <w:r w:rsidRPr="00D54C9E">
        <w:rPr>
          <w:rFonts w:ascii="Arial" w:eastAsia="Times New Roman" w:hAnsi="Arial" w:cs="Arial"/>
          <w:b/>
          <w:caps/>
          <w:color w:val="244061"/>
          <w:sz w:val="32"/>
          <w:szCs w:val="24"/>
          <w:lang w:eastAsia="en-GB"/>
        </w:rPr>
        <w:t>Soft Market testing</w:t>
      </w:r>
    </w:p>
    <w:p w:rsidR="00D54C9E" w:rsidRPr="00D54C9E" w:rsidRDefault="00D54C9E" w:rsidP="008A33B9">
      <w:pPr>
        <w:spacing w:after="0"/>
        <w:jc w:val="center"/>
        <w:rPr>
          <w:rFonts w:ascii="Arial" w:eastAsia="Times New Roman" w:hAnsi="Arial" w:cs="Arial"/>
          <w:b/>
          <w:caps/>
          <w:color w:val="244061"/>
          <w:sz w:val="32"/>
          <w:szCs w:val="24"/>
          <w:lang w:eastAsia="en-GB"/>
        </w:rPr>
      </w:pPr>
    </w:p>
    <w:p w:rsidR="0096430E" w:rsidRPr="008A33B9" w:rsidRDefault="0096430E" w:rsidP="000D4067">
      <w:pPr>
        <w:spacing w:after="0"/>
        <w:jc w:val="center"/>
        <w:rPr>
          <w:rFonts w:ascii="Arial" w:eastAsia="Times New Roman" w:hAnsi="Arial" w:cs="Arial"/>
          <w:b/>
          <w:caps/>
          <w:sz w:val="24"/>
          <w:szCs w:val="24"/>
          <w:highlight w:val="yellow"/>
          <w:lang w:eastAsia="en-GB"/>
        </w:rPr>
      </w:pPr>
    </w:p>
    <w:p w:rsidR="00933B61" w:rsidRPr="008A33B9" w:rsidRDefault="00933B61" w:rsidP="008A33B9">
      <w:pPr>
        <w:spacing w:after="0"/>
        <w:jc w:val="both"/>
        <w:rPr>
          <w:rFonts w:ascii="Arial" w:eastAsia="Times New Roman" w:hAnsi="Arial" w:cs="Arial"/>
          <w:b/>
          <w:bCs/>
          <w:color w:val="244061"/>
          <w:sz w:val="24"/>
          <w:szCs w:val="24"/>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rsidR="00D72B1E" w:rsidRPr="00D54C9E" w:rsidRDefault="009D6879" w:rsidP="00D54C9E">
      <w:pPr>
        <w:spacing w:after="0" w:line="240" w:lineRule="auto"/>
        <w:ind w:left="360"/>
        <w:jc w:val="center"/>
        <w:rPr>
          <w:rFonts w:ascii="Arial" w:hAnsi="Arial" w:cs="Arial"/>
          <w:b/>
          <w:color w:val="000000"/>
          <w:sz w:val="40"/>
          <w:szCs w:val="24"/>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r w:rsidRPr="00D54C9E">
        <w:rPr>
          <w:rFonts w:ascii="Arial" w:hAnsi="Arial" w:cs="Arial"/>
          <w:b/>
          <w:color w:val="000000"/>
          <w:sz w:val="40"/>
          <w:szCs w:val="24"/>
        </w:rPr>
        <w:t xml:space="preserve">Provision of </w:t>
      </w:r>
      <w:r w:rsidR="000D4067" w:rsidRPr="00D54C9E">
        <w:rPr>
          <w:rFonts w:ascii="Arial" w:hAnsi="Arial" w:cs="Arial"/>
          <w:b/>
          <w:color w:val="000000"/>
          <w:sz w:val="40"/>
          <w:szCs w:val="24"/>
        </w:rPr>
        <w:t xml:space="preserve">a </w:t>
      </w:r>
      <w:r w:rsidR="0046342C">
        <w:rPr>
          <w:rFonts w:ascii="Arial" w:hAnsi="Arial" w:cs="Arial"/>
          <w:b/>
          <w:color w:val="000000"/>
          <w:sz w:val="40"/>
          <w:szCs w:val="24"/>
        </w:rPr>
        <w:t>G</w:t>
      </w:r>
      <w:r w:rsidR="00730186" w:rsidRPr="00D54C9E">
        <w:rPr>
          <w:rFonts w:ascii="Arial" w:hAnsi="Arial" w:cs="Arial"/>
          <w:b/>
          <w:color w:val="000000"/>
          <w:sz w:val="40"/>
          <w:szCs w:val="24"/>
        </w:rPr>
        <w:t xml:space="preserve">eneric </w:t>
      </w:r>
      <w:r w:rsidR="004E165B" w:rsidRPr="00D54C9E">
        <w:rPr>
          <w:rFonts w:ascii="Arial" w:hAnsi="Arial" w:cs="Arial"/>
          <w:b/>
          <w:color w:val="000000"/>
          <w:sz w:val="40"/>
          <w:szCs w:val="24"/>
        </w:rPr>
        <w:t>C</w:t>
      </w:r>
      <w:r w:rsidR="000D4067" w:rsidRPr="00D54C9E">
        <w:rPr>
          <w:rFonts w:ascii="Arial" w:hAnsi="Arial" w:cs="Arial"/>
          <w:b/>
          <w:color w:val="000000"/>
          <w:sz w:val="40"/>
          <w:szCs w:val="24"/>
        </w:rPr>
        <w:t xml:space="preserve">arers </w:t>
      </w:r>
      <w:r w:rsidR="0046342C">
        <w:rPr>
          <w:rFonts w:ascii="Arial" w:hAnsi="Arial" w:cs="Arial"/>
          <w:b/>
          <w:color w:val="000000"/>
          <w:sz w:val="40"/>
          <w:szCs w:val="24"/>
        </w:rPr>
        <w:t>S</w:t>
      </w:r>
      <w:r w:rsidR="0096430E" w:rsidRPr="00D54C9E">
        <w:rPr>
          <w:rFonts w:ascii="Arial" w:hAnsi="Arial" w:cs="Arial"/>
          <w:b/>
          <w:color w:val="000000"/>
          <w:sz w:val="40"/>
          <w:szCs w:val="24"/>
        </w:rPr>
        <w:t>ervice across Stockport</w:t>
      </w:r>
    </w:p>
    <w:p w:rsidR="00ED340A" w:rsidRDefault="00ED340A" w:rsidP="008A33B9">
      <w:pPr>
        <w:spacing w:after="0"/>
        <w:jc w:val="center"/>
        <w:rPr>
          <w:rFonts w:ascii="Arial" w:hAnsi="Arial" w:cs="Arial"/>
          <w:color w:val="000000"/>
          <w:sz w:val="24"/>
          <w:szCs w:val="24"/>
        </w:rPr>
      </w:pPr>
    </w:p>
    <w:p w:rsidR="009D6879" w:rsidRPr="008A33B9" w:rsidRDefault="009D6879" w:rsidP="008A33B9">
      <w:pPr>
        <w:spacing w:after="0"/>
        <w:jc w:val="center"/>
        <w:rPr>
          <w:rFonts w:ascii="Arial" w:hAnsi="Arial" w:cs="Arial"/>
          <w:color w:val="000000"/>
          <w:sz w:val="24"/>
          <w:szCs w:val="24"/>
        </w:rPr>
      </w:pPr>
    </w:p>
    <w:p w:rsidR="00933B61" w:rsidRPr="008A33B9" w:rsidRDefault="00933B61" w:rsidP="008A33B9">
      <w:pPr>
        <w:keepNext/>
        <w:spacing w:after="0"/>
        <w:jc w:val="center"/>
        <w:outlineLvl w:val="0"/>
        <w:rPr>
          <w:rFonts w:ascii="Arial" w:eastAsia="Times New Roman" w:hAnsi="Arial" w:cs="Arial"/>
          <w:spacing w:val="30"/>
          <w:sz w:val="24"/>
          <w:szCs w:val="24"/>
          <w:lang w:eastAsia="en-GB"/>
        </w:rPr>
      </w:pPr>
      <w:bookmarkStart w:id="18" w:name="_Toc430269913"/>
    </w:p>
    <w:p w:rsidR="00933B61" w:rsidRPr="008A33B9" w:rsidRDefault="00933B61" w:rsidP="008A33B9">
      <w:pPr>
        <w:spacing w:after="0"/>
        <w:jc w:val="both"/>
        <w:rPr>
          <w:rFonts w:ascii="Arial" w:eastAsia="Times New Roman" w:hAnsi="Arial" w:cs="Arial"/>
          <w:b/>
          <w:sz w:val="24"/>
          <w:szCs w:val="24"/>
          <w:lang w:eastAsia="en-GB"/>
        </w:rPr>
      </w:pPr>
    </w:p>
    <w:p w:rsidR="00E3394C" w:rsidRPr="008A33B9" w:rsidRDefault="00933B61" w:rsidP="00D54C9E">
      <w:pPr>
        <w:keepNext/>
        <w:spacing w:after="0"/>
        <w:jc w:val="center"/>
        <w:outlineLvl w:val="0"/>
        <w:rPr>
          <w:rFonts w:ascii="Arial" w:eastAsia="Times New Roman" w:hAnsi="Arial" w:cs="Arial"/>
          <w:spacing w:val="30"/>
          <w:sz w:val="24"/>
          <w:szCs w:val="24"/>
          <w:lang w:eastAsia="en-GB"/>
        </w:rPr>
      </w:pPr>
      <w:bookmarkStart w:id="19" w:name="_Toc430703841"/>
      <w:r w:rsidRPr="008A33B9">
        <w:rPr>
          <w:rFonts w:ascii="Arial" w:eastAsia="Times New Roman" w:hAnsi="Arial" w:cs="Arial"/>
          <w:spacing w:val="30"/>
          <w:sz w:val="24"/>
          <w:szCs w:val="24"/>
          <w:lang w:eastAsia="en-GB"/>
        </w:rPr>
        <w:t>Contract Period</w:t>
      </w:r>
      <w:bookmarkEnd w:id="8"/>
      <w:bookmarkEnd w:id="9"/>
      <w:bookmarkEnd w:id="10"/>
      <w:bookmarkEnd w:id="11"/>
      <w:bookmarkEnd w:id="12"/>
      <w:bookmarkEnd w:id="13"/>
      <w:bookmarkEnd w:id="14"/>
      <w:bookmarkEnd w:id="15"/>
      <w:bookmarkEnd w:id="16"/>
      <w:bookmarkEnd w:id="17"/>
      <w:bookmarkEnd w:id="18"/>
      <w:bookmarkEnd w:id="19"/>
      <w:r w:rsidRPr="008A33B9">
        <w:rPr>
          <w:rFonts w:ascii="Arial" w:eastAsia="Times New Roman" w:hAnsi="Arial" w:cs="Arial"/>
          <w:spacing w:val="30"/>
          <w:sz w:val="24"/>
          <w:szCs w:val="24"/>
          <w:lang w:eastAsia="en-GB"/>
        </w:rPr>
        <w:t>:</w:t>
      </w:r>
    </w:p>
    <w:p w:rsidR="00B87362" w:rsidRPr="008A33B9" w:rsidRDefault="00B87362" w:rsidP="00D54C9E">
      <w:pPr>
        <w:keepNext/>
        <w:spacing w:after="0"/>
        <w:jc w:val="center"/>
        <w:outlineLvl w:val="0"/>
        <w:rPr>
          <w:rFonts w:ascii="Arial" w:eastAsia="Times New Roman" w:hAnsi="Arial" w:cs="Arial"/>
          <w:spacing w:val="30"/>
          <w:sz w:val="24"/>
          <w:szCs w:val="24"/>
          <w:lang w:eastAsia="en-GB"/>
        </w:rPr>
      </w:pPr>
    </w:p>
    <w:p w:rsidR="00D54C9E" w:rsidRDefault="000752FE" w:rsidP="00D54C9E">
      <w:pPr>
        <w:keepNext/>
        <w:spacing w:after="0"/>
        <w:jc w:val="center"/>
        <w:outlineLvl w:val="0"/>
        <w:rPr>
          <w:rFonts w:ascii="Arial" w:eastAsia="Times New Roman" w:hAnsi="Arial" w:cs="Arial"/>
          <w:b/>
          <w:noProof/>
          <w:spacing w:val="30"/>
          <w:sz w:val="24"/>
          <w:szCs w:val="24"/>
          <w:lang w:eastAsia="en-GB"/>
        </w:rPr>
      </w:pPr>
      <w:r w:rsidRPr="008A33B9">
        <w:rPr>
          <w:rFonts w:ascii="Arial" w:eastAsia="Times New Roman" w:hAnsi="Arial" w:cs="Arial"/>
          <w:b/>
          <w:noProof/>
          <w:spacing w:val="30"/>
          <w:sz w:val="24"/>
          <w:szCs w:val="24"/>
          <w:lang w:eastAsia="en-GB"/>
        </w:rPr>
        <w:t>1 April 2021 – 31 March 202</w:t>
      </w:r>
      <w:r w:rsidR="0096430E">
        <w:rPr>
          <w:rFonts w:ascii="Arial" w:eastAsia="Times New Roman" w:hAnsi="Arial" w:cs="Arial"/>
          <w:b/>
          <w:noProof/>
          <w:spacing w:val="30"/>
          <w:sz w:val="24"/>
          <w:szCs w:val="24"/>
          <w:lang w:eastAsia="en-GB"/>
        </w:rPr>
        <w:t>4</w:t>
      </w:r>
    </w:p>
    <w:p w:rsidR="00B87362" w:rsidRPr="008A33B9" w:rsidRDefault="0096430E" w:rsidP="00D54C9E">
      <w:pPr>
        <w:keepNext/>
        <w:spacing w:after="0"/>
        <w:jc w:val="center"/>
        <w:outlineLvl w:val="0"/>
        <w:rPr>
          <w:rFonts w:ascii="Arial" w:eastAsia="Times New Roman" w:hAnsi="Arial" w:cs="Arial"/>
          <w:b/>
          <w:noProof/>
          <w:spacing w:val="30"/>
          <w:sz w:val="24"/>
          <w:szCs w:val="24"/>
          <w:lang w:eastAsia="en-GB"/>
        </w:rPr>
      </w:pPr>
      <w:r>
        <w:rPr>
          <w:rFonts w:ascii="Arial" w:eastAsia="Times New Roman" w:hAnsi="Arial" w:cs="Arial"/>
          <w:b/>
          <w:noProof/>
          <w:spacing w:val="30"/>
          <w:sz w:val="24"/>
          <w:szCs w:val="24"/>
          <w:lang w:eastAsia="en-GB"/>
        </w:rPr>
        <w:t xml:space="preserve">with the </w:t>
      </w:r>
      <w:r w:rsidR="00730186">
        <w:rPr>
          <w:rFonts w:ascii="Arial" w:eastAsia="Times New Roman" w:hAnsi="Arial" w:cs="Arial"/>
          <w:b/>
          <w:noProof/>
          <w:spacing w:val="30"/>
          <w:sz w:val="24"/>
          <w:szCs w:val="24"/>
          <w:lang w:eastAsia="en-GB"/>
        </w:rPr>
        <w:t>o</w:t>
      </w:r>
      <w:r>
        <w:rPr>
          <w:rFonts w:ascii="Arial" w:eastAsia="Times New Roman" w:hAnsi="Arial" w:cs="Arial"/>
          <w:b/>
          <w:noProof/>
          <w:spacing w:val="30"/>
          <w:sz w:val="24"/>
          <w:szCs w:val="24"/>
          <w:lang w:eastAsia="en-GB"/>
        </w:rPr>
        <w:t xml:space="preserve">ption to </w:t>
      </w:r>
      <w:r w:rsidR="00730186">
        <w:rPr>
          <w:rFonts w:ascii="Arial" w:eastAsia="Times New Roman" w:hAnsi="Arial" w:cs="Arial"/>
          <w:b/>
          <w:noProof/>
          <w:spacing w:val="30"/>
          <w:sz w:val="24"/>
          <w:szCs w:val="24"/>
          <w:lang w:eastAsia="en-GB"/>
        </w:rPr>
        <w:t>e</w:t>
      </w:r>
      <w:r>
        <w:rPr>
          <w:rFonts w:ascii="Arial" w:eastAsia="Times New Roman" w:hAnsi="Arial" w:cs="Arial"/>
          <w:b/>
          <w:noProof/>
          <w:spacing w:val="30"/>
          <w:sz w:val="24"/>
          <w:szCs w:val="24"/>
          <w:lang w:eastAsia="en-GB"/>
        </w:rPr>
        <w:t>xtend for a further two years</w:t>
      </w:r>
    </w:p>
    <w:p w:rsidR="003D46DA" w:rsidRPr="008A33B9" w:rsidRDefault="003D46DA" w:rsidP="008A33B9">
      <w:pPr>
        <w:keepNext/>
        <w:spacing w:after="0"/>
        <w:jc w:val="center"/>
        <w:outlineLvl w:val="0"/>
        <w:rPr>
          <w:rFonts w:ascii="Arial" w:eastAsia="Times New Roman" w:hAnsi="Arial" w:cs="Arial"/>
          <w:b/>
          <w:noProof/>
          <w:spacing w:val="30"/>
          <w:sz w:val="24"/>
          <w:szCs w:val="24"/>
          <w:lang w:eastAsia="en-GB"/>
        </w:rPr>
      </w:pPr>
    </w:p>
    <w:p w:rsidR="003D46DA" w:rsidRPr="008A33B9" w:rsidRDefault="003D46DA" w:rsidP="008A33B9">
      <w:pPr>
        <w:keepNext/>
        <w:spacing w:after="0"/>
        <w:jc w:val="center"/>
        <w:outlineLvl w:val="0"/>
        <w:rPr>
          <w:rFonts w:ascii="Arial" w:eastAsia="Times New Roman" w:hAnsi="Arial" w:cs="Arial"/>
          <w:b/>
          <w:noProof/>
          <w:spacing w:val="30"/>
          <w:sz w:val="24"/>
          <w:szCs w:val="24"/>
          <w:lang w:eastAsia="en-GB"/>
        </w:rPr>
      </w:pPr>
    </w:p>
    <w:p w:rsidR="00933B61" w:rsidRPr="008A33B9" w:rsidRDefault="00933B61" w:rsidP="008A33B9">
      <w:pPr>
        <w:jc w:val="center"/>
        <w:rPr>
          <w:rFonts w:ascii="Arial" w:hAnsi="Arial" w:cs="Arial"/>
          <w:b/>
          <w:sz w:val="24"/>
          <w:szCs w:val="24"/>
        </w:rPr>
      </w:pPr>
    </w:p>
    <w:p w:rsidR="00C8503A" w:rsidRPr="008A33B9" w:rsidRDefault="00C8503A" w:rsidP="008A33B9">
      <w:pPr>
        <w:jc w:val="center"/>
        <w:rPr>
          <w:rFonts w:ascii="Arial" w:hAnsi="Arial" w:cs="Arial"/>
          <w:b/>
          <w:sz w:val="24"/>
          <w:szCs w:val="24"/>
        </w:rPr>
      </w:pPr>
    </w:p>
    <w:p w:rsidR="008E5C83" w:rsidRPr="008A33B9" w:rsidRDefault="008E5C83" w:rsidP="008A33B9">
      <w:pPr>
        <w:pStyle w:val="ListParagraph"/>
        <w:ind w:left="360"/>
        <w:rPr>
          <w:rFonts w:ascii="Arial" w:hAnsi="Arial" w:cs="Arial"/>
          <w:sz w:val="24"/>
          <w:szCs w:val="24"/>
        </w:rPr>
      </w:pPr>
    </w:p>
    <w:p w:rsidR="002F2487" w:rsidRPr="008A33B9" w:rsidRDefault="002F2487" w:rsidP="008A33B9">
      <w:p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br w:type="page"/>
      </w:r>
    </w:p>
    <w:p w:rsidR="008E5C83" w:rsidRPr="006F6EF9" w:rsidRDefault="002D2259" w:rsidP="008A33B9">
      <w:pPr>
        <w:pStyle w:val="ListParagraph"/>
        <w:numPr>
          <w:ilvl w:val="0"/>
          <w:numId w:val="3"/>
        </w:numPr>
        <w:rPr>
          <w:rFonts w:ascii="Arial" w:hAnsi="Arial" w:cs="Arial"/>
          <w:sz w:val="24"/>
          <w:szCs w:val="24"/>
        </w:rPr>
      </w:pPr>
      <w:r w:rsidRPr="008A33B9">
        <w:rPr>
          <w:rFonts w:ascii="Arial" w:hAnsi="Arial" w:cs="Arial"/>
          <w:b/>
          <w:color w:val="31849B" w:themeColor="accent5" w:themeShade="BF"/>
          <w:sz w:val="24"/>
          <w:szCs w:val="24"/>
          <w:u w:val="single"/>
        </w:rPr>
        <w:lastRenderedPageBreak/>
        <w:t>Backgroun</w:t>
      </w:r>
      <w:r w:rsidR="008E5C83" w:rsidRPr="008A33B9">
        <w:rPr>
          <w:rFonts w:ascii="Arial" w:hAnsi="Arial" w:cs="Arial"/>
          <w:b/>
          <w:color w:val="31849B" w:themeColor="accent5" w:themeShade="BF"/>
          <w:sz w:val="24"/>
          <w:szCs w:val="24"/>
          <w:u w:val="single"/>
        </w:rPr>
        <w:t>d</w:t>
      </w:r>
    </w:p>
    <w:p w:rsidR="006F6EF9" w:rsidRDefault="006F6EF9" w:rsidP="006F6EF9">
      <w:pPr>
        <w:rPr>
          <w:rFonts w:ascii="Arial" w:hAnsi="Arial" w:cs="Arial"/>
          <w:color w:val="000000"/>
          <w:sz w:val="24"/>
          <w:szCs w:val="24"/>
        </w:rPr>
      </w:pPr>
      <w:r>
        <w:rPr>
          <w:rFonts w:ascii="Arial" w:hAnsi="Arial" w:cs="Arial"/>
          <w:sz w:val="24"/>
          <w:szCs w:val="24"/>
        </w:rPr>
        <w:t xml:space="preserve">The Council is committed through its statutory obligations and policies to continually improve the offer and quality of services available for </w:t>
      </w:r>
      <w:r w:rsidR="0096430E">
        <w:rPr>
          <w:rFonts w:ascii="Arial" w:hAnsi="Arial" w:cs="Arial"/>
          <w:sz w:val="24"/>
          <w:szCs w:val="24"/>
        </w:rPr>
        <w:t>residents</w:t>
      </w:r>
      <w:r>
        <w:rPr>
          <w:rFonts w:ascii="Arial" w:hAnsi="Arial" w:cs="Arial"/>
          <w:sz w:val="24"/>
          <w:szCs w:val="24"/>
        </w:rPr>
        <w:t xml:space="preserve"> </w:t>
      </w:r>
      <w:r w:rsidR="0096430E">
        <w:rPr>
          <w:rFonts w:ascii="Arial" w:hAnsi="Arial" w:cs="Arial"/>
          <w:sz w:val="24"/>
          <w:szCs w:val="24"/>
        </w:rPr>
        <w:t>who are carers in line with the Care Act</w:t>
      </w:r>
      <w:r w:rsidR="004F5FC4">
        <w:rPr>
          <w:rFonts w:ascii="Arial" w:hAnsi="Arial" w:cs="Arial"/>
          <w:sz w:val="24"/>
          <w:szCs w:val="24"/>
        </w:rPr>
        <w:t xml:space="preserve"> 2014.</w:t>
      </w:r>
    </w:p>
    <w:p w:rsidR="006F6EF9" w:rsidRDefault="006F6EF9" w:rsidP="006F6EF9">
      <w:pPr>
        <w:jc w:val="both"/>
        <w:rPr>
          <w:rFonts w:ascii="Arial" w:hAnsi="Arial" w:cs="Arial"/>
          <w:color w:val="000000"/>
          <w:sz w:val="24"/>
          <w:szCs w:val="24"/>
        </w:rPr>
      </w:pPr>
      <w:r>
        <w:rPr>
          <w:rFonts w:ascii="Arial" w:hAnsi="Arial" w:cs="Arial"/>
          <w:sz w:val="24"/>
          <w:szCs w:val="24"/>
        </w:rPr>
        <w:t xml:space="preserve">Like many local authorities, Stockport Council faces financial pressures and we are actively working to ensure best value is achieved, making the most of all our resources to meet today’s needs and prevent tomorrow’s from increasing and ensure that </w:t>
      </w:r>
      <w:r w:rsidR="003E7E67">
        <w:rPr>
          <w:rFonts w:ascii="Arial" w:hAnsi="Arial" w:cs="Arial"/>
          <w:bCs/>
          <w:iCs/>
          <w:sz w:val="24"/>
          <w:szCs w:val="24"/>
        </w:rPr>
        <w:t>people live well for longer.</w:t>
      </w:r>
      <w:r w:rsidR="0096430E" w:rsidRPr="0096430E">
        <w:rPr>
          <w:rFonts w:ascii="Arial" w:hAnsi="Arial" w:cs="Arial"/>
          <w:color w:val="000000"/>
          <w:sz w:val="24"/>
          <w:szCs w:val="24"/>
        </w:rPr>
        <w:t xml:space="preserve"> </w:t>
      </w:r>
      <w:r w:rsidR="0096430E">
        <w:rPr>
          <w:rFonts w:ascii="Arial" w:hAnsi="Arial" w:cs="Arial"/>
          <w:color w:val="000000"/>
          <w:sz w:val="24"/>
          <w:szCs w:val="24"/>
        </w:rPr>
        <w:t xml:space="preserve">There are approximately 32,000 people in Stockport who are providing unpaid care for a person who could not cope without their support due to illness, disability, a mental health condition or an addiction.  </w:t>
      </w:r>
    </w:p>
    <w:p w:rsidR="00457114" w:rsidRPr="001B417D" w:rsidRDefault="004F5FC4" w:rsidP="004F5FC4">
      <w:pPr>
        <w:spacing w:after="120"/>
        <w:jc w:val="both"/>
        <w:rPr>
          <w:rFonts w:cs="Arial"/>
          <w:szCs w:val="24"/>
        </w:rPr>
      </w:pPr>
      <w:r w:rsidRPr="004F5FC4">
        <w:rPr>
          <w:rFonts w:ascii="Arial" w:hAnsi="Arial" w:cs="Arial"/>
          <w:sz w:val="24"/>
          <w:szCs w:val="24"/>
        </w:rPr>
        <w:t xml:space="preserve">This Council currently commission a carers service for carers </w:t>
      </w:r>
      <w:r>
        <w:rPr>
          <w:rFonts w:ascii="Arial" w:hAnsi="Arial" w:cs="Arial"/>
          <w:sz w:val="24"/>
          <w:szCs w:val="24"/>
        </w:rPr>
        <w:t>who are</w:t>
      </w:r>
      <w:r w:rsidRPr="004F5FC4">
        <w:rPr>
          <w:rFonts w:ascii="Arial" w:hAnsi="Arial" w:cs="Arial"/>
          <w:sz w:val="24"/>
          <w:szCs w:val="24"/>
        </w:rPr>
        <w:t xml:space="preserve"> caring for adults aged 18 and over with mental illness and distress. It provides interventions including information and advice, statutory assessments when required, setting up and reviewing care plans and support services. </w:t>
      </w:r>
      <w:r w:rsidR="00C61CD6">
        <w:rPr>
          <w:rFonts w:ascii="Arial" w:hAnsi="Arial" w:cs="Arial"/>
          <w:sz w:val="24"/>
          <w:szCs w:val="24"/>
        </w:rPr>
        <w:t>Currently,</w:t>
      </w:r>
      <w:r w:rsidRPr="004F5FC4">
        <w:rPr>
          <w:rFonts w:ascii="Arial" w:hAnsi="Arial" w:cs="Arial"/>
          <w:sz w:val="24"/>
          <w:szCs w:val="24"/>
        </w:rPr>
        <w:t xml:space="preserve"> there are no formal services commissioned within Stockport for “general” carers</w:t>
      </w:r>
      <w:r w:rsidR="00C92621">
        <w:rPr>
          <w:rFonts w:ascii="Arial" w:hAnsi="Arial" w:cs="Arial"/>
          <w:color w:val="FF0000"/>
          <w:sz w:val="24"/>
          <w:szCs w:val="24"/>
        </w:rPr>
        <w:t xml:space="preserve"> </w:t>
      </w:r>
      <w:r w:rsidR="00C92621" w:rsidRPr="001B417D">
        <w:rPr>
          <w:rFonts w:ascii="Arial" w:hAnsi="Arial" w:cs="Arial"/>
          <w:sz w:val="24"/>
          <w:szCs w:val="24"/>
        </w:rPr>
        <w:t>with the exception of a one year pilot for carers assessments linked to the Front Door which is due to terminate early in 2021.</w:t>
      </w:r>
    </w:p>
    <w:p w:rsidR="004252B1" w:rsidRPr="006F6EF9" w:rsidRDefault="006F6EF9" w:rsidP="004252B1">
      <w:pPr>
        <w:pStyle w:val="NormalWeb"/>
        <w:shd w:val="clear" w:color="auto" w:fill="FFFFFF"/>
        <w:spacing w:line="276" w:lineRule="auto"/>
        <w:rPr>
          <w:rFonts w:ascii="Arial" w:hAnsi="Arial" w:cs="Arial"/>
          <w:sz w:val="24"/>
          <w:szCs w:val="24"/>
        </w:rPr>
      </w:pPr>
      <w:r w:rsidRPr="008A33B9">
        <w:rPr>
          <w:rFonts w:ascii="Arial" w:hAnsi="Arial" w:cs="Arial"/>
          <w:sz w:val="24"/>
          <w:szCs w:val="24"/>
        </w:rPr>
        <w:t>We would like to take the opportunity to do some `soft market testing’ as outlined below, to determine current interest levels in the market.</w:t>
      </w:r>
    </w:p>
    <w:p w:rsidR="003B0194" w:rsidRPr="00173B63" w:rsidRDefault="00D02BA5" w:rsidP="008A33B9">
      <w:pPr>
        <w:pStyle w:val="ListParagraph"/>
        <w:numPr>
          <w:ilvl w:val="0"/>
          <w:numId w:val="3"/>
        </w:numPr>
        <w:rPr>
          <w:rFonts w:ascii="Arial" w:hAnsi="Arial" w:cs="Arial"/>
          <w:sz w:val="24"/>
          <w:szCs w:val="24"/>
        </w:rPr>
      </w:pPr>
      <w:r w:rsidRPr="008A33B9">
        <w:rPr>
          <w:rFonts w:ascii="Arial" w:hAnsi="Arial" w:cs="Arial"/>
          <w:b/>
          <w:color w:val="31849B" w:themeColor="accent5" w:themeShade="BF"/>
          <w:sz w:val="24"/>
          <w:szCs w:val="24"/>
          <w:u w:val="single"/>
        </w:rPr>
        <w:t>Key Aims</w:t>
      </w:r>
    </w:p>
    <w:p w:rsidR="00173B63" w:rsidRDefault="00173B63" w:rsidP="00173B63">
      <w:pPr>
        <w:pStyle w:val="NoSpacing"/>
        <w:rPr>
          <w:rFonts w:ascii="Arial" w:hAnsi="Arial" w:cs="Arial"/>
          <w:sz w:val="24"/>
          <w:szCs w:val="24"/>
        </w:rPr>
      </w:pPr>
      <w:r>
        <w:rPr>
          <w:rFonts w:ascii="Arial" w:hAnsi="Arial" w:cs="Arial"/>
          <w:sz w:val="24"/>
          <w:szCs w:val="24"/>
        </w:rPr>
        <w:t xml:space="preserve">Through </w:t>
      </w:r>
      <w:r w:rsidR="00D13F3B">
        <w:rPr>
          <w:rFonts w:ascii="Arial" w:hAnsi="Arial" w:cs="Arial"/>
          <w:sz w:val="24"/>
          <w:szCs w:val="24"/>
        </w:rPr>
        <w:t>a</w:t>
      </w:r>
      <w:r w:rsidR="004F5FC4">
        <w:rPr>
          <w:rFonts w:ascii="Arial" w:hAnsi="Arial" w:cs="Arial"/>
          <w:sz w:val="24"/>
          <w:szCs w:val="24"/>
        </w:rPr>
        <w:t xml:space="preserve"> competitive procurement process</w:t>
      </w:r>
      <w:r>
        <w:rPr>
          <w:rFonts w:ascii="Arial" w:hAnsi="Arial" w:cs="Arial"/>
          <w:sz w:val="24"/>
          <w:szCs w:val="24"/>
        </w:rPr>
        <w:t xml:space="preserve"> the Council wishes to </w:t>
      </w:r>
      <w:r w:rsidR="004F5FC4">
        <w:rPr>
          <w:rFonts w:ascii="Arial" w:hAnsi="Arial" w:cs="Arial"/>
          <w:sz w:val="24"/>
          <w:szCs w:val="24"/>
        </w:rPr>
        <w:t xml:space="preserve">explore options of the recommissioning of its carers service which will </w:t>
      </w:r>
      <w:r w:rsidR="00C3224D">
        <w:rPr>
          <w:rFonts w:ascii="Arial" w:hAnsi="Arial" w:cs="Arial"/>
          <w:sz w:val="24"/>
          <w:szCs w:val="24"/>
        </w:rPr>
        <w:t xml:space="preserve">work with all carers and not just carers who </w:t>
      </w:r>
      <w:r w:rsidR="00831376">
        <w:rPr>
          <w:rFonts w:ascii="Arial" w:hAnsi="Arial" w:cs="Arial"/>
          <w:sz w:val="24"/>
          <w:szCs w:val="24"/>
        </w:rPr>
        <w:t>have a caring responsibility</w:t>
      </w:r>
      <w:r w:rsidR="00C3224D">
        <w:rPr>
          <w:rFonts w:ascii="Arial" w:hAnsi="Arial" w:cs="Arial"/>
          <w:sz w:val="24"/>
          <w:szCs w:val="24"/>
        </w:rPr>
        <w:t xml:space="preserve"> for mental health clients as it does currently.</w:t>
      </w:r>
      <w:r>
        <w:rPr>
          <w:rFonts w:ascii="Arial" w:hAnsi="Arial" w:cs="Arial"/>
          <w:sz w:val="24"/>
          <w:szCs w:val="24"/>
        </w:rPr>
        <w:t xml:space="preserve"> </w:t>
      </w:r>
      <w:r w:rsidR="00F40BED">
        <w:rPr>
          <w:rFonts w:ascii="Arial" w:hAnsi="Arial" w:cs="Arial"/>
          <w:sz w:val="24"/>
          <w:szCs w:val="24"/>
        </w:rPr>
        <w:t>Key aims that this c</w:t>
      </w:r>
      <w:r w:rsidR="00D13F3B">
        <w:rPr>
          <w:rFonts w:ascii="Arial" w:hAnsi="Arial" w:cs="Arial"/>
          <w:sz w:val="24"/>
          <w:szCs w:val="24"/>
        </w:rPr>
        <w:t>ould</w:t>
      </w:r>
      <w:r w:rsidR="00F40BED">
        <w:rPr>
          <w:rFonts w:ascii="Arial" w:hAnsi="Arial" w:cs="Arial"/>
          <w:sz w:val="24"/>
          <w:szCs w:val="24"/>
        </w:rPr>
        <w:t xml:space="preserve"> include</w:t>
      </w:r>
      <w:r w:rsidR="00D13F3B">
        <w:rPr>
          <w:rFonts w:ascii="Arial" w:hAnsi="Arial" w:cs="Arial"/>
          <w:sz w:val="24"/>
          <w:szCs w:val="24"/>
        </w:rPr>
        <w:t xml:space="preserve"> are</w:t>
      </w:r>
      <w:r w:rsidR="001A51E2">
        <w:rPr>
          <w:rFonts w:ascii="Arial" w:hAnsi="Arial" w:cs="Arial"/>
          <w:sz w:val="24"/>
          <w:szCs w:val="24"/>
        </w:rPr>
        <w:t xml:space="preserve"> to</w:t>
      </w:r>
      <w:r w:rsidR="00F40BED">
        <w:rPr>
          <w:rFonts w:ascii="Arial" w:hAnsi="Arial" w:cs="Arial"/>
          <w:sz w:val="24"/>
          <w:szCs w:val="24"/>
        </w:rPr>
        <w:t xml:space="preserve"> (but not exhaustive) </w:t>
      </w:r>
    </w:p>
    <w:p w:rsidR="00173B63" w:rsidRDefault="00173B63" w:rsidP="00173B63">
      <w:pPr>
        <w:pStyle w:val="NoSpacing"/>
        <w:rPr>
          <w:rFonts w:ascii="Arial" w:hAnsi="Arial" w:cs="Arial"/>
          <w:sz w:val="24"/>
          <w:szCs w:val="24"/>
        </w:rPr>
      </w:pPr>
    </w:p>
    <w:p w:rsidR="00C3224D" w:rsidRPr="00C3224D" w:rsidRDefault="00C3224D" w:rsidP="00B97D54">
      <w:pPr>
        <w:numPr>
          <w:ilvl w:val="0"/>
          <w:numId w:val="35"/>
        </w:numPr>
        <w:spacing w:after="120" w:line="240" w:lineRule="auto"/>
        <w:ind w:left="1560" w:hanging="567"/>
        <w:contextualSpacing/>
        <w:rPr>
          <w:rFonts w:ascii="Arial" w:hAnsi="Arial" w:cs="Arial"/>
          <w:sz w:val="24"/>
          <w:szCs w:val="24"/>
        </w:rPr>
      </w:pPr>
      <w:r w:rsidRPr="00C3224D">
        <w:rPr>
          <w:rFonts w:ascii="Arial" w:hAnsi="Arial" w:cs="Arial"/>
          <w:sz w:val="24"/>
          <w:szCs w:val="24"/>
        </w:rPr>
        <w:t>Developing and delivering carers information and advice</w:t>
      </w:r>
    </w:p>
    <w:p w:rsidR="00C3224D" w:rsidRPr="00C3224D" w:rsidRDefault="00C3224D" w:rsidP="00C3224D">
      <w:pPr>
        <w:numPr>
          <w:ilvl w:val="0"/>
          <w:numId w:val="35"/>
        </w:numPr>
        <w:spacing w:after="120" w:line="240" w:lineRule="auto"/>
        <w:ind w:left="1560" w:hanging="567"/>
        <w:contextualSpacing/>
        <w:rPr>
          <w:rFonts w:ascii="Arial" w:hAnsi="Arial" w:cs="Arial"/>
          <w:sz w:val="24"/>
          <w:szCs w:val="24"/>
        </w:rPr>
      </w:pPr>
      <w:r w:rsidRPr="00C3224D">
        <w:rPr>
          <w:rFonts w:ascii="Arial" w:hAnsi="Arial" w:cs="Arial"/>
          <w:sz w:val="24"/>
          <w:szCs w:val="24"/>
        </w:rPr>
        <w:t xml:space="preserve">Developing carers services that are right for carers in </w:t>
      </w:r>
      <w:r>
        <w:rPr>
          <w:rFonts w:ascii="Arial" w:hAnsi="Arial" w:cs="Arial"/>
          <w:sz w:val="24"/>
          <w:szCs w:val="24"/>
        </w:rPr>
        <w:t>Stockport</w:t>
      </w:r>
      <w:r w:rsidRPr="00C3224D">
        <w:rPr>
          <w:rFonts w:ascii="Arial" w:hAnsi="Arial" w:cs="Arial"/>
          <w:sz w:val="24"/>
          <w:szCs w:val="24"/>
        </w:rPr>
        <w:t>, where possible in co-design or co-production</w:t>
      </w:r>
    </w:p>
    <w:p w:rsidR="00C3224D" w:rsidRPr="00C3224D" w:rsidRDefault="00C3224D" w:rsidP="00C3224D">
      <w:pPr>
        <w:numPr>
          <w:ilvl w:val="0"/>
          <w:numId w:val="35"/>
        </w:numPr>
        <w:spacing w:after="120" w:line="240" w:lineRule="auto"/>
        <w:ind w:left="1560" w:hanging="567"/>
        <w:contextualSpacing/>
        <w:rPr>
          <w:rFonts w:ascii="Arial" w:hAnsi="Arial" w:cs="Arial"/>
          <w:sz w:val="24"/>
          <w:szCs w:val="24"/>
        </w:rPr>
      </w:pPr>
      <w:r w:rsidRPr="00C3224D">
        <w:rPr>
          <w:rFonts w:ascii="Arial" w:hAnsi="Arial" w:cs="Arial"/>
          <w:sz w:val="24"/>
          <w:szCs w:val="24"/>
        </w:rPr>
        <w:t>Enabling Respite for carers</w:t>
      </w:r>
    </w:p>
    <w:p w:rsidR="00C3224D" w:rsidRPr="00C3224D" w:rsidRDefault="00C3224D" w:rsidP="00C3224D">
      <w:pPr>
        <w:numPr>
          <w:ilvl w:val="0"/>
          <w:numId w:val="36"/>
        </w:numPr>
        <w:spacing w:after="120" w:line="240" w:lineRule="auto"/>
        <w:ind w:left="1560" w:hanging="567"/>
        <w:contextualSpacing/>
        <w:rPr>
          <w:rFonts w:ascii="Arial" w:hAnsi="Arial" w:cs="Arial"/>
          <w:sz w:val="24"/>
          <w:szCs w:val="24"/>
        </w:rPr>
      </w:pPr>
      <w:r w:rsidRPr="00C3224D">
        <w:rPr>
          <w:rFonts w:ascii="Arial" w:hAnsi="Arial" w:cs="Arial"/>
          <w:sz w:val="24"/>
          <w:szCs w:val="24"/>
        </w:rPr>
        <w:t>Developing and delivering Befriending</w:t>
      </w:r>
      <w:r w:rsidR="002277E1">
        <w:rPr>
          <w:rFonts w:ascii="Arial" w:hAnsi="Arial" w:cs="Arial"/>
          <w:sz w:val="24"/>
          <w:szCs w:val="24"/>
        </w:rPr>
        <w:t xml:space="preserve">, Peer support &amp; Volunteering </w:t>
      </w:r>
    </w:p>
    <w:p w:rsidR="00C3224D" w:rsidRPr="00C3224D" w:rsidRDefault="00C3224D" w:rsidP="00C3224D">
      <w:pPr>
        <w:numPr>
          <w:ilvl w:val="0"/>
          <w:numId w:val="36"/>
        </w:numPr>
        <w:spacing w:after="120" w:line="240" w:lineRule="auto"/>
        <w:ind w:left="1560" w:hanging="567"/>
        <w:contextualSpacing/>
        <w:rPr>
          <w:rFonts w:ascii="Arial" w:hAnsi="Arial" w:cs="Arial"/>
          <w:sz w:val="24"/>
          <w:szCs w:val="24"/>
        </w:rPr>
      </w:pPr>
      <w:r w:rsidRPr="00C3224D">
        <w:rPr>
          <w:rFonts w:ascii="Arial" w:hAnsi="Arial" w:cs="Arial"/>
          <w:sz w:val="24"/>
          <w:szCs w:val="24"/>
        </w:rPr>
        <w:t>Influencing and shaping the system to reflect carers views and wishes</w:t>
      </w:r>
    </w:p>
    <w:p w:rsidR="00C3224D" w:rsidRPr="00C3224D" w:rsidRDefault="00C3224D" w:rsidP="009609B6">
      <w:pPr>
        <w:numPr>
          <w:ilvl w:val="0"/>
          <w:numId w:val="36"/>
        </w:numPr>
        <w:spacing w:after="120" w:line="240" w:lineRule="auto"/>
        <w:ind w:left="1560" w:hanging="567"/>
        <w:contextualSpacing/>
        <w:rPr>
          <w:rFonts w:ascii="Arial" w:hAnsi="Arial" w:cs="Arial"/>
          <w:sz w:val="24"/>
          <w:szCs w:val="24"/>
        </w:rPr>
      </w:pPr>
      <w:r w:rsidRPr="00C3224D">
        <w:rPr>
          <w:rFonts w:ascii="Arial" w:hAnsi="Arial" w:cs="Arial"/>
          <w:sz w:val="24"/>
          <w:szCs w:val="24"/>
        </w:rPr>
        <w:t>Delivering effective training and carer awareness for carers and professionals</w:t>
      </w:r>
    </w:p>
    <w:p w:rsidR="00C3224D" w:rsidRPr="00C3224D" w:rsidRDefault="00C3224D" w:rsidP="00C3224D">
      <w:pPr>
        <w:numPr>
          <w:ilvl w:val="0"/>
          <w:numId w:val="37"/>
        </w:numPr>
        <w:spacing w:after="120" w:line="240" w:lineRule="auto"/>
        <w:ind w:left="1560" w:hanging="567"/>
        <w:contextualSpacing/>
        <w:rPr>
          <w:rFonts w:ascii="Arial" w:hAnsi="Arial" w:cs="Arial"/>
          <w:sz w:val="24"/>
          <w:szCs w:val="24"/>
        </w:rPr>
      </w:pPr>
      <w:r w:rsidRPr="00C3224D">
        <w:rPr>
          <w:rFonts w:ascii="Arial" w:hAnsi="Arial" w:cs="Arial"/>
          <w:sz w:val="24"/>
          <w:szCs w:val="24"/>
        </w:rPr>
        <w:t>Carers are identified at an early stage and have access to relevant information, advice and support.</w:t>
      </w:r>
    </w:p>
    <w:p w:rsidR="00C3224D" w:rsidRPr="00C3224D" w:rsidRDefault="00C3224D" w:rsidP="00C3224D">
      <w:pPr>
        <w:numPr>
          <w:ilvl w:val="0"/>
          <w:numId w:val="37"/>
        </w:numPr>
        <w:spacing w:after="120" w:line="240" w:lineRule="auto"/>
        <w:ind w:left="1560" w:hanging="567"/>
        <w:contextualSpacing/>
        <w:rPr>
          <w:rFonts w:ascii="Arial" w:hAnsi="Arial" w:cs="Arial"/>
          <w:sz w:val="24"/>
          <w:szCs w:val="24"/>
        </w:rPr>
      </w:pPr>
      <w:r w:rsidRPr="00C3224D">
        <w:rPr>
          <w:rFonts w:ascii="Arial" w:hAnsi="Arial" w:cs="Arial"/>
          <w:sz w:val="24"/>
          <w:szCs w:val="24"/>
        </w:rPr>
        <w:t xml:space="preserve">Carers experience increased levels of well-being through having access to relevant information and advice and signposting to other services that can support them in their caring role. </w:t>
      </w:r>
    </w:p>
    <w:p w:rsidR="00C3224D" w:rsidRPr="00C3224D" w:rsidRDefault="00C3224D" w:rsidP="00C3224D">
      <w:pPr>
        <w:numPr>
          <w:ilvl w:val="0"/>
          <w:numId w:val="37"/>
        </w:numPr>
        <w:spacing w:after="120" w:line="240" w:lineRule="auto"/>
        <w:ind w:left="1560" w:hanging="567"/>
        <w:contextualSpacing/>
        <w:rPr>
          <w:rFonts w:ascii="Arial" w:hAnsi="Arial" w:cs="Arial"/>
          <w:sz w:val="24"/>
          <w:szCs w:val="24"/>
        </w:rPr>
      </w:pPr>
      <w:r w:rsidRPr="00C3224D">
        <w:rPr>
          <w:rFonts w:ascii="Arial" w:hAnsi="Arial" w:cs="Arial"/>
          <w:sz w:val="24"/>
          <w:szCs w:val="24"/>
        </w:rPr>
        <w:t xml:space="preserve">Carers are able to better manage their own health and wellbeing to enable them to cope with stress, to recognise their own health needs and maintain a healthy lifestyle whilst caring. </w:t>
      </w:r>
    </w:p>
    <w:p w:rsidR="00C3224D" w:rsidRPr="00C3224D" w:rsidRDefault="00C3224D" w:rsidP="00C3224D">
      <w:pPr>
        <w:numPr>
          <w:ilvl w:val="0"/>
          <w:numId w:val="37"/>
        </w:numPr>
        <w:spacing w:after="120" w:line="240" w:lineRule="auto"/>
        <w:ind w:left="1560" w:hanging="567"/>
        <w:contextualSpacing/>
        <w:rPr>
          <w:rFonts w:ascii="Arial" w:hAnsi="Arial" w:cs="Arial"/>
          <w:sz w:val="24"/>
          <w:szCs w:val="24"/>
        </w:rPr>
      </w:pPr>
      <w:r w:rsidRPr="00C3224D">
        <w:rPr>
          <w:rFonts w:ascii="Arial" w:hAnsi="Arial" w:cs="Arial"/>
          <w:sz w:val="24"/>
          <w:szCs w:val="24"/>
        </w:rPr>
        <w:t>Carers are able to realise their potential.</w:t>
      </w:r>
    </w:p>
    <w:p w:rsidR="00C3224D" w:rsidRPr="00C3224D" w:rsidRDefault="00C3224D" w:rsidP="00C3224D">
      <w:pPr>
        <w:numPr>
          <w:ilvl w:val="0"/>
          <w:numId w:val="37"/>
        </w:numPr>
        <w:spacing w:after="120" w:line="240" w:lineRule="auto"/>
        <w:ind w:left="1560" w:hanging="567"/>
        <w:contextualSpacing/>
        <w:rPr>
          <w:rFonts w:ascii="Arial" w:hAnsi="Arial" w:cs="Arial"/>
          <w:sz w:val="24"/>
          <w:szCs w:val="24"/>
        </w:rPr>
      </w:pPr>
      <w:r w:rsidRPr="00C3224D">
        <w:rPr>
          <w:rFonts w:ascii="Arial" w:hAnsi="Arial" w:cs="Arial"/>
          <w:sz w:val="24"/>
          <w:szCs w:val="24"/>
        </w:rPr>
        <w:lastRenderedPageBreak/>
        <w:t>Carers are supported to maintain employment</w:t>
      </w:r>
      <w:r w:rsidRPr="00C3224D">
        <w:rPr>
          <w:rFonts w:ascii="Arial" w:hAnsi="Arial" w:cs="Arial"/>
          <w:sz w:val="24"/>
          <w:szCs w:val="24"/>
          <w:lang w:val="en"/>
        </w:rPr>
        <w:t>, education, training or volunteering.</w:t>
      </w:r>
    </w:p>
    <w:p w:rsidR="00C3224D" w:rsidRPr="00C3224D" w:rsidRDefault="00C3224D" w:rsidP="00C3224D">
      <w:pPr>
        <w:numPr>
          <w:ilvl w:val="0"/>
          <w:numId w:val="37"/>
        </w:numPr>
        <w:spacing w:after="120" w:line="240" w:lineRule="auto"/>
        <w:ind w:left="1560" w:hanging="567"/>
        <w:contextualSpacing/>
        <w:rPr>
          <w:rFonts w:ascii="Arial" w:hAnsi="Arial" w:cs="Arial"/>
          <w:sz w:val="24"/>
          <w:szCs w:val="24"/>
        </w:rPr>
      </w:pPr>
      <w:r w:rsidRPr="00C3224D">
        <w:rPr>
          <w:rFonts w:ascii="Arial" w:hAnsi="Arial" w:cs="Arial"/>
          <w:sz w:val="24"/>
          <w:szCs w:val="24"/>
        </w:rPr>
        <w:t xml:space="preserve">Carers are encouraged to consider and plan for their future needs and those of the person they cared for. </w:t>
      </w:r>
    </w:p>
    <w:p w:rsidR="00C3224D" w:rsidRPr="002277E1" w:rsidRDefault="00C3224D" w:rsidP="006D3357">
      <w:pPr>
        <w:numPr>
          <w:ilvl w:val="0"/>
          <w:numId w:val="37"/>
        </w:numPr>
        <w:spacing w:after="120" w:line="240" w:lineRule="auto"/>
        <w:ind w:left="1560" w:hanging="567"/>
        <w:contextualSpacing/>
        <w:rPr>
          <w:rFonts w:ascii="Arial" w:hAnsi="Arial" w:cs="Arial"/>
          <w:sz w:val="24"/>
          <w:szCs w:val="24"/>
        </w:rPr>
      </w:pPr>
      <w:r w:rsidRPr="002277E1">
        <w:rPr>
          <w:rFonts w:ascii="Arial" w:hAnsi="Arial" w:cs="Arial"/>
          <w:sz w:val="24"/>
          <w:szCs w:val="24"/>
        </w:rPr>
        <w:t xml:space="preserve">Carer’s needs are reduced or prevented from escalating.  </w:t>
      </w:r>
    </w:p>
    <w:p w:rsidR="00C3224D" w:rsidRPr="00C3224D" w:rsidRDefault="00C3224D" w:rsidP="00C3224D">
      <w:pPr>
        <w:numPr>
          <w:ilvl w:val="0"/>
          <w:numId w:val="37"/>
        </w:numPr>
        <w:spacing w:after="120" w:line="240" w:lineRule="auto"/>
        <w:ind w:left="1560" w:hanging="567"/>
        <w:contextualSpacing/>
        <w:rPr>
          <w:rFonts w:ascii="Arial" w:hAnsi="Arial" w:cs="Arial"/>
          <w:sz w:val="24"/>
          <w:szCs w:val="24"/>
        </w:rPr>
      </w:pPr>
      <w:r w:rsidRPr="00C3224D">
        <w:rPr>
          <w:rFonts w:ascii="Arial" w:hAnsi="Arial" w:cs="Arial"/>
          <w:sz w:val="24"/>
          <w:szCs w:val="24"/>
        </w:rPr>
        <w:t xml:space="preserve">Carers receive a service that meets their cultural and language needs. </w:t>
      </w:r>
    </w:p>
    <w:p w:rsidR="00C3224D" w:rsidRPr="00C3224D" w:rsidRDefault="00C3224D" w:rsidP="00C3224D">
      <w:pPr>
        <w:numPr>
          <w:ilvl w:val="0"/>
          <w:numId w:val="37"/>
        </w:numPr>
        <w:spacing w:after="120" w:line="240" w:lineRule="auto"/>
        <w:ind w:left="1560" w:hanging="567"/>
        <w:contextualSpacing/>
        <w:rPr>
          <w:rFonts w:ascii="Arial" w:hAnsi="Arial" w:cs="Arial"/>
          <w:sz w:val="24"/>
          <w:szCs w:val="24"/>
        </w:rPr>
      </w:pPr>
      <w:r w:rsidRPr="00C3224D">
        <w:rPr>
          <w:rFonts w:ascii="Arial" w:hAnsi="Arial" w:cs="Arial"/>
          <w:sz w:val="24"/>
          <w:szCs w:val="24"/>
        </w:rPr>
        <w:t>Carers are encouraged to access support groups and training to help them manage their caring role, in a range of settings through a variety of methods.</w:t>
      </w:r>
    </w:p>
    <w:p w:rsidR="00C3224D" w:rsidRPr="00C3224D" w:rsidRDefault="00C3224D" w:rsidP="00C3224D">
      <w:pPr>
        <w:numPr>
          <w:ilvl w:val="0"/>
          <w:numId w:val="37"/>
        </w:numPr>
        <w:spacing w:after="120" w:line="240" w:lineRule="auto"/>
        <w:ind w:left="1560" w:hanging="567"/>
        <w:contextualSpacing/>
        <w:rPr>
          <w:rFonts w:ascii="Arial" w:hAnsi="Arial" w:cs="Arial"/>
          <w:sz w:val="24"/>
          <w:szCs w:val="24"/>
        </w:rPr>
      </w:pPr>
      <w:r w:rsidRPr="00C3224D">
        <w:rPr>
          <w:rFonts w:ascii="Arial" w:hAnsi="Arial" w:cs="Arial"/>
          <w:sz w:val="24"/>
          <w:szCs w:val="24"/>
        </w:rPr>
        <w:t xml:space="preserve">Carers feel able and empowered in learning new practical ways of managing their caring role.  </w:t>
      </w:r>
    </w:p>
    <w:p w:rsidR="00C3224D" w:rsidRPr="00C3224D" w:rsidRDefault="00C3224D" w:rsidP="00C3224D">
      <w:pPr>
        <w:numPr>
          <w:ilvl w:val="0"/>
          <w:numId w:val="37"/>
        </w:numPr>
        <w:spacing w:after="120" w:line="240" w:lineRule="auto"/>
        <w:ind w:left="1560" w:hanging="567"/>
        <w:contextualSpacing/>
        <w:rPr>
          <w:rFonts w:ascii="Arial" w:hAnsi="Arial" w:cs="Arial"/>
          <w:sz w:val="24"/>
          <w:szCs w:val="24"/>
        </w:rPr>
      </w:pPr>
      <w:r w:rsidRPr="00C3224D">
        <w:rPr>
          <w:rFonts w:ascii="Arial" w:hAnsi="Arial" w:cs="Arial"/>
          <w:sz w:val="24"/>
          <w:szCs w:val="24"/>
        </w:rPr>
        <w:t>Carers are supported to manage their caring role for as long as they wish to do so. This includes decisions to reduce or relinquish their caring responsibilities.</w:t>
      </w:r>
    </w:p>
    <w:p w:rsidR="00C3224D" w:rsidRPr="00C3224D" w:rsidRDefault="00C3224D" w:rsidP="00C3224D">
      <w:pPr>
        <w:numPr>
          <w:ilvl w:val="0"/>
          <w:numId w:val="37"/>
        </w:numPr>
        <w:spacing w:after="120" w:line="240" w:lineRule="auto"/>
        <w:ind w:left="1560" w:hanging="567"/>
        <w:contextualSpacing/>
        <w:rPr>
          <w:rFonts w:ascii="Arial" w:hAnsi="Arial" w:cs="Arial"/>
          <w:sz w:val="24"/>
          <w:szCs w:val="24"/>
        </w:rPr>
      </w:pPr>
      <w:r w:rsidRPr="00C3224D">
        <w:rPr>
          <w:rFonts w:ascii="Arial" w:hAnsi="Arial" w:cs="Arial"/>
          <w:sz w:val="24"/>
          <w:szCs w:val="24"/>
        </w:rPr>
        <w:t xml:space="preserve">Carers feel that there are opportunities to give as well as receive help and </w:t>
      </w:r>
      <w:r w:rsidR="00730186" w:rsidRPr="00C3224D">
        <w:rPr>
          <w:rFonts w:ascii="Arial" w:hAnsi="Arial" w:cs="Arial"/>
          <w:sz w:val="24"/>
          <w:szCs w:val="24"/>
        </w:rPr>
        <w:t>support and</w:t>
      </w:r>
      <w:r w:rsidRPr="00C3224D">
        <w:rPr>
          <w:rFonts w:ascii="Arial" w:hAnsi="Arial" w:cs="Arial"/>
          <w:sz w:val="24"/>
          <w:szCs w:val="24"/>
        </w:rPr>
        <w:t xml:space="preserve"> feel able to gain inspiration and support from other carers.</w:t>
      </w:r>
    </w:p>
    <w:p w:rsidR="00730186" w:rsidRPr="00730186" w:rsidRDefault="00C3224D" w:rsidP="00C3224D">
      <w:pPr>
        <w:numPr>
          <w:ilvl w:val="0"/>
          <w:numId w:val="37"/>
        </w:numPr>
        <w:suppressAutoHyphens/>
        <w:overflowPunct w:val="0"/>
        <w:autoSpaceDE w:val="0"/>
        <w:autoSpaceDN w:val="0"/>
        <w:adjustRightInd w:val="0"/>
        <w:spacing w:after="120" w:line="240" w:lineRule="auto"/>
        <w:ind w:left="1560" w:hanging="567"/>
        <w:contextualSpacing/>
        <w:rPr>
          <w:rFonts w:ascii="Arial" w:eastAsia="Calibri" w:hAnsi="Arial" w:cs="Arial"/>
          <w:sz w:val="24"/>
          <w:szCs w:val="24"/>
        </w:rPr>
      </w:pPr>
      <w:r w:rsidRPr="00C3224D">
        <w:rPr>
          <w:rFonts w:ascii="Arial" w:hAnsi="Arial" w:cs="Arial"/>
          <w:sz w:val="24"/>
          <w:szCs w:val="24"/>
        </w:rPr>
        <w:t>Carers have opportunities to increase their social circle, feel more in control and less isolated and alone.</w:t>
      </w:r>
    </w:p>
    <w:p w:rsidR="00C3224D" w:rsidRPr="00730186" w:rsidRDefault="00730186" w:rsidP="00C3224D">
      <w:pPr>
        <w:numPr>
          <w:ilvl w:val="0"/>
          <w:numId w:val="37"/>
        </w:numPr>
        <w:suppressAutoHyphens/>
        <w:overflowPunct w:val="0"/>
        <w:autoSpaceDE w:val="0"/>
        <w:autoSpaceDN w:val="0"/>
        <w:adjustRightInd w:val="0"/>
        <w:spacing w:after="120" w:line="240" w:lineRule="auto"/>
        <w:ind w:left="1560" w:hanging="567"/>
        <w:contextualSpacing/>
        <w:rPr>
          <w:rFonts w:ascii="Arial" w:eastAsia="Calibri" w:hAnsi="Arial" w:cs="Arial"/>
          <w:sz w:val="24"/>
          <w:szCs w:val="24"/>
        </w:rPr>
      </w:pPr>
      <w:r w:rsidRPr="00730186">
        <w:rPr>
          <w:rFonts w:ascii="Arial" w:eastAsia="Calibri" w:hAnsi="Arial" w:cs="Arial"/>
          <w:sz w:val="24"/>
          <w:szCs w:val="24"/>
        </w:rPr>
        <w:t xml:space="preserve">contribute to the development of the on-line digital information platform for carers </w:t>
      </w:r>
      <w:r w:rsidR="00C3224D" w:rsidRPr="00730186">
        <w:rPr>
          <w:rFonts w:ascii="Arial" w:hAnsi="Arial" w:cs="Arial"/>
          <w:sz w:val="24"/>
          <w:szCs w:val="24"/>
        </w:rPr>
        <w:br/>
      </w:r>
    </w:p>
    <w:p w:rsidR="00185292" w:rsidRDefault="00185292" w:rsidP="00185292">
      <w:pPr>
        <w:spacing w:after="0" w:line="240" w:lineRule="auto"/>
        <w:rPr>
          <w:rFonts w:ascii="Arial" w:eastAsia="Calibri" w:hAnsi="Arial" w:cs="Arial"/>
          <w:sz w:val="24"/>
          <w:szCs w:val="24"/>
        </w:rPr>
      </w:pPr>
    </w:p>
    <w:p w:rsidR="00185292" w:rsidRDefault="00185292" w:rsidP="00185292">
      <w:pPr>
        <w:spacing w:after="0" w:line="240" w:lineRule="auto"/>
        <w:rPr>
          <w:rFonts w:ascii="Arial" w:eastAsia="Calibri" w:hAnsi="Arial" w:cs="Arial"/>
          <w:sz w:val="24"/>
          <w:szCs w:val="24"/>
        </w:rPr>
      </w:pPr>
    </w:p>
    <w:p w:rsidR="00730186" w:rsidRDefault="00730186" w:rsidP="00D54C9E">
      <w:pPr>
        <w:spacing w:after="0" w:line="240" w:lineRule="auto"/>
        <w:jc w:val="center"/>
        <w:rPr>
          <w:rFonts w:ascii="Arial" w:eastAsia="Times New Roman" w:hAnsi="Arial" w:cs="Arial"/>
          <w:sz w:val="24"/>
          <w:szCs w:val="24"/>
          <w:lang w:eastAsia="en-GB"/>
        </w:rPr>
      </w:pPr>
      <w:r w:rsidRPr="00730186">
        <w:rPr>
          <w:rFonts w:ascii="Arial" w:eastAsia="Calibri" w:hAnsi="Arial" w:cs="Arial"/>
          <w:b/>
          <w:sz w:val="24"/>
          <w:szCs w:val="24"/>
        </w:rPr>
        <w:t xml:space="preserve">The contract value for the generic </w:t>
      </w:r>
      <w:proofErr w:type="gramStart"/>
      <w:r w:rsidR="002277E1">
        <w:rPr>
          <w:rFonts w:ascii="Arial" w:eastAsia="Calibri" w:hAnsi="Arial" w:cs="Arial"/>
          <w:b/>
          <w:sz w:val="24"/>
          <w:szCs w:val="24"/>
        </w:rPr>
        <w:t>c</w:t>
      </w:r>
      <w:r w:rsidRPr="00730186">
        <w:rPr>
          <w:rFonts w:ascii="Arial" w:eastAsia="Calibri" w:hAnsi="Arial" w:cs="Arial"/>
          <w:b/>
          <w:sz w:val="24"/>
          <w:szCs w:val="24"/>
        </w:rPr>
        <w:t>arers</w:t>
      </w:r>
      <w:proofErr w:type="gramEnd"/>
      <w:r w:rsidRPr="00730186">
        <w:rPr>
          <w:rFonts w:ascii="Arial" w:eastAsia="Calibri" w:hAnsi="Arial" w:cs="Arial"/>
          <w:b/>
          <w:sz w:val="24"/>
          <w:szCs w:val="24"/>
        </w:rPr>
        <w:t xml:space="preserve"> service will be £104,000 </w:t>
      </w:r>
      <w:r w:rsidR="00D54C9E">
        <w:rPr>
          <w:rFonts w:ascii="Arial" w:eastAsia="Calibri" w:hAnsi="Arial" w:cs="Arial"/>
          <w:b/>
          <w:sz w:val="24"/>
          <w:szCs w:val="24"/>
        </w:rPr>
        <w:t>per annum</w:t>
      </w:r>
      <w:r w:rsidRPr="00730186">
        <w:rPr>
          <w:rFonts w:ascii="Arial" w:eastAsia="Calibri" w:hAnsi="Arial" w:cs="Arial"/>
          <w:b/>
          <w:sz w:val="24"/>
          <w:szCs w:val="24"/>
        </w:rPr>
        <w:t xml:space="preserve"> for 3 years</w:t>
      </w:r>
      <w:r w:rsidR="00D54C9E">
        <w:rPr>
          <w:rFonts w:ascii="Arial" w:eastAsia="Calibri" w:hAnsi="Arial" w:cs="Arial"/>
          <w:b/>
          <w:sz w:val="24"/>
          <w:szCs w:val="24"/>
        </w:rPr>
        <w:t>,</w:t>
      </w:r>
      <w:r w:rsidRPr="00730186">
        <w:rPr>
          <w:rFonts w:ascii="Arial" w:eastAsia="Calibri" w:hAnsi="Arial" w:cs="Arial"/>
          <w:b/>
          <w:sz w:val="24"/>
          <w:szCs w:val="24"/>
        </w:rPr>
        <w:t xml:space="preserve"> with the option to extend for a further</w:t>
      </w:r>
      <w:r>
        <w:rPr>
          <w:rFonts w:ascii="Arial" w:eastAsia="Calibri" w:hAnsi="Arial" w:cs="Arial"/>
          <w:sz w:val="24"/>
          <w:szCs w:val="24"/>
        </w:rPr>
        <w:t xml:space="preserve"> </w:t>
      </w:r>
      <w:r w:rsidRPr="00730186">
        <w:rPr>
          <w:rFonts w:ascii="Arial" w:eastAsia="Calibri" w:hAnsi="Arial" w:cs="Arial"/>
          <w:b/>
          <w:sz w:val="24"/>
          <w:szCs w:val="24"/>
        </w:rPr>
        <w:t>two years</w:t>
      </w:r>
      <w:r w:rsidR="00D54C9E">
        <w:rPr>
          <w:rFonts w:ascii="Arial" w:eastAsia="Calibri" w:hAnsi="Arial" w:cs="Arial"/>
          <w:b/>
          <w:sz w:val="24"/>
          <w:szCs w:val="24"/>
        </w:rPr>
        <w:t xml:space="preserve"> in annual increments</w:t>
      </w:r>
      <w:r w:rsidRPr="00730186">
        <w:rPr>
          <w:rFonts w:ascii="Arial" w:eastAsia="Calibri" w:hAnsi="Arial" w:cs="Arial"/>
          <w:b/>
          <w:sz w:val="24"/>
          <w:szCs w:val="24"/>
        </w:rPr>
        <w:t>.</w:t>
      </w:r>
    </w:p>
    <w:p w:rsidR="00730186" w:rsidRDefault="00730186" w:rsidP="00173B63">
      <w:pPr>
        <w:spacing w:after="0" w:line="240" w:lineRule="auto"/>
        <w:jc w:val="both"/>
        <w:rPr>
          <w:rFonts w:ascii="Arial" w:eastAsia="Times New Roman" w:hAnsi="Arial" w:cs="Arial"/>
          <w:sz w:val="24"/>
          <w:szCs w:val="24"/>
          <w:lang w:eastAsia="en-GB"/>
        </w:rPr>
      </w:pPr>
    </w:p>
    <w:p w:rsidR="00730186" w:rsidRDefault="00730186" w:rsidP="00173B63">
      <w:pPr>
        <w:spacing w:after="0" w:line="240" w:lineRule="auto"/>
        <w:jc w:val="both"/>
        <w:rPr>
          <w:rFonts w:ascii="Arial" w:eastAsia="Times New Roman" w:hAnsi="Arial" w:cs="Arial"/>
          <w:sz w:val="24"/>
          <w:szCs w:val="24"/>
          <w:lang w:eastAsia="en-GB"/>
        </w:rPr>
      </w:pPr>
    </w:p>
    <w:p w:rsidR="00730186" w:rsidRDefault="00730186" w:rsidP="00173B63">
      <w:pPr>
        <w:spacing w:after="0" w:line="240" w:lineRule="auto"/>
        <w:jc w:val="both"/>
        <w:rPr>
          <w:rFonts w:ascii="Arial" w:eastAsia="Times New Roman" w:hAnsi="Arial" w:cs="Arial"/>
          <w:sz w:val="24"/>
          <w:szCs w:val="24"/>
          <w:lang w:eastAsia="en-GB"/>
        </w:rPr>
      </w:pPr>
    </w:p>
    <w:p w:rsidR="00730186" w:rsidRDefault="00730186" w:rsidP="00173B63">
      <w:pPr>
        <w:spacing w:after="0" w:line="240" w:lineRule="auto"/>
        <w:jc w:val="both"/>
        <w:rPr>
          <w:rFonts w:ascii="Arial" w:eastAsia="Times New Roman" w:hAnsi="Arial" w:cs="Arial"/>
          <w:sz w:val="24"/>
          <w:szCs w:val="24"/>
          <w:lang w:eastAsia="en-GB"/>
        </w:rPr>
      </w:pPr>
    </w:p>
    <w:p w:rsidR="00197AD9" w:rsidRPr="008A33B9" w:rsidRDefault="00AE2EB0" w:rsidP="008A33B9">
      <w:p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t>Project Timescales</w:t>
      </w:r>
    </w:p>
    <w:tbl>
      <w:tblPr>
        <w:tblStyle w:val="TableGrid"/>
        <w:tblW w:w="0" w:type="auto"/>
        <w:tblLook w:val="04A0" w:firstRow="1" w:lastRow="0" w:firstColumn="1" w:lastColumn="0" w:noHBand="0" w:noVBand="1"/>
      </w:tblPr>
      <w:tblGrid>
        <w:gridCol w:w="6629"/>
        <w:gridCol w:w="3333"/>
      </w:tblGrid>
      <w:tr w:rsidR="00197AD9" w:rsidRPr="008A33B9" w:rsidTr="00CC6F5F">
        <w:trPr>
          <w:trHeight w:val="506"/>
        </w:trPr>
        <w:tc>
          <w:tcPr>
            <w:tcW w:w="6629" w:type="dxa"/>
            <w:shd w:val="clear" w:color="auto" w:fill="F2F2F2" w:themeFill="background1" w:themeFillShade="F2"/>
            <w:vAlign w:val="center"/>
          </w:tcPr>
          <w:p w:rsidR="00197AD9" w:rsidRPr="008A33B9" w:rsidRDefault="00197AD9" w:rsidP="008A33B9">
            <w:pPr>
              <w:spacing w:line="276" w:lineRule="auto"/>
              <w:rPr>
                <w:rFonts w:ascii="Arial" w:hAnsi="Arial" w:cs="Arial"/>
                <w:b/>
                <w:sz w:val="24"/>
                <w:szCs w:val="24"/>
              </w:rPr>
            </w:pPr>
            <w:r w:rsidRPr="008A33B9">
              <w:rPr>
                <w:rFonts w:ascii="Arial" w:hAnsi="Arial" w:cs="Arial"/>
                <w:b/>
                <w:sz w:val="24"/>
                <w:szCs w:val="24"/>
              </w:rPr>
              <w:t>Stage of the project</w:t>
            </w:r>
          </w:p>
        </w:tc>
        <w:tc>
          <w:tcPr>
            <w:tcW w:w="3333" w:type="dxa"/>
            <w:shd w:val="clear" w:color="auto" w:fill="F2F2F2" w:themeFill="background1" w:themeFillShade="F2"/>
            <w:vAlign w:val="center"/>
          </w:tcPr>
          <w:p w:rsidR="00197AD9" w:rsidRPr="008A33B9" w:rsidRDefault="00197AD9" w:rsidP="008A33B9">
            <w:pPr>
              <w:spacing w:line="276" w:lineRule="auto"/>
              <w:rPr>
                <w:rFonts w:ascii="Arial" w:hAnsi="Arial" w:cs="Arial"/>
                <w:b/>
                <w:sz w:val="24"/>
                <w:szCs w:val="24"/>
              </w:rPr>
            </w:pPr>
            <w:r w:rsidRPr="008A33B9">
              <w:rPr>
                <w:rFonts w:ascii="Arial" w:hAnsi="Arial" w:cs="Arial"/>
                <w:b/>
                <w:sz w:val="24"/>
                <w:szCs w:val="24"/>
              </w:rPr>
              <w:t>Anticipated deadline</w:t>
            </w:r>
          </w:p>
        </w:tc>
      </w:tr>
      <w:tr w:rsidR="00197AD9" w:rsidRPr="008A33B9" w:rsidTr="00CC6F5F">
        <w:trPr>
          <w:trHeight w:val="506"/>
        </w:trPr>
        <w:tc>
          <w:tcPr>
            <w:tcW w:w="6629" w:type="dxa"/>
            <w:vAlign w:val="center"/>
          </w:tcPr>
          <w:p w:rsidR="00197AD9" w:rsidRPr="008A33B9" w:rsidRDefault="00197AD9" w:rsidP="008A33B9">
            <w:pPr>
              <w:spacing w:line="276" w:lineRule="auto"/>
              <w:rPr>
                <w:rFonts w:ascii="Arial" w:hAnsi="Arial" w:cs="Arial"/>
                <w:color w:val="000000" w:themeColor="text1"/>
                <w:sz w:val="24"/>
                <w:szCs w:val="24"/>
              </w:rPr>
            </w:pPr>
            <w:r w:rsidRPr="008A33B9">
              <w:rPr>
                <w:rFonts w:ascii="Arial" w:hAnsi="Arial" w:cs="Arial"/>
                <w:color w:val="000000" w:themeColor="text1"/>
                <w:sz w:val="24"/>
                <w:szCs w:val="24"/>
              </w:rPr>
              <w:t>Soft market testing</w:t>
            </w:r>
          </w:p>
        </w:tc>
        <w:tc>
          <w:tcPr>
            <w:tcW w:w="3333" w:type="dxa"/>
            <w:vAlign w:val="center"/>
          </w:tcPr>
          <w:p w:rsidR="00197AD9" w:rsidRPr="008A33B9" w:rsidRDefault="00C3224D" w:rsidP="003E7E67">
            <w:pPr>
              <w:spacing w:line="276" w:lineRule="auto"/>
              <w:rPr>
                <w:rFonts w:ascii="Arial" w:hAnsi="Arial" w:cs="Arial"/>
                <w:color w:val="000000" w:themeColor="text1"/>
                <w:sz w:val="24"/>
                <w:szCs w:val="24"/>
              </w:rPr>
            </w:pPr>
            <w:r>
              <w:rPr>
                <w:rFonts w:ascii="Arial" w:hAnsi="Arial" w:cs="Arial"/>
                <w:color w:val="000000" w:themeColor="text1"/>
                <w:sz w:val="24"/>
                <w:szCs w:val="24"/>
              </w:rPr>
              <w:t>23</w:t>
            </w:r>
            <w:r w:rsidRPr="00C3224D">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w:t>
            </w:r>
            <w:r w:rsidR="004252B1">
              <w:rPr>
                <w:rFonts w:ascii="Arial" w:hAnsi="Arial" w:cs="Arial"/>
                <w:color w:val="000000" w:themeColor="text1"/>
                <w:sz w:val="24"/>
                <w:szCs w:val="24"/>
              </w:rPr>
              <w:t xml:space="preserve"> </w:t>
            </w:r>
            <w:r w:rsidR="003E7E67">
              <w:rPr>
                <w:rFonts w:ascii="Arial" w:hAnsi="Arial" w:cs="Arial"/>
                <w:color w:val="000000" w:themeColor="text1"/>
                <w:sz w:val="24"/>
                <w:szCs w:val="24"/>
              </w:rPr>
              <w:t xml:space="preserve"> October</w:t>
            </w:r>
            <w:r w:rsidR="002C61F5">
              <w:rPr>
                <w:rFonts w:ascii="Arial" w:hAnsi="Arial" w:cs="Arial"/>
                <w:color w:val="000000" w:themeColor="text1"/>
                <w:sz w:val="24"/>
                <w:szCs w:val="24"/>
              </w:rPr>
              <w:t xml:space="preserve"> 2020 – </w:t>
            </w:r>
            <w:r w:rsidR="004252B1">
              <w:rPr>
                <w:rFonts w:ascii="Arial" w:hAnsi="Arial" w:cs="Arial"/>
                <w:color w:val="000000" w:themeColor="text1"/>
                <w:sz w:val="24"/>
                <w:szCs w:val="24"/>
              </w:rPr>
              <w:t>6th</w:t>
            </w:r>
            <w:r w:rsidR="003E7E67">
              <w:rPr>
                <w:rFonts w:ascii="Arial" w:hAnsi="Arial" w:cs="Arial"/>
                <w:color w:val="000000" w:themeColor="text1"/>
                <w:sz w:val="24"/>
                <w:szCs w:val="24"/>
              </w:rPr>
              <w:t xml:space="preserve"> November </w:t>
            </w:r>
            <w:r w:rsidR="002C61F5">
              <w:rPr>
                <w:rFonts w:ascii="Arial" w:hAnsi="Arial" w:cs="Arial"/>
                <w:color w:val="000000" w:themeColor="text1"/>
                <w:sz w:val="24"/>
                <w:szCs w:val="24"/>
              </w:rPr>
              <w:t>2020</w:t>
            </w:r>
          </w:p>
        </w:tc>
      </w:tr>
      <w:tr w:rsidR="00197AD9" w:rsidRPr="008A33B9" w:rsidTr="00CC6F5F">
        <w:trPr>
          <w:trHeight w:val="506"/>
        </w:trPr>
        <w:tc>
          <w:tcPr>
            <w:tcW w:w="6629" w:type="dxa"/>
            <w:vAlign w:val="center"/>
          </w:tcPr>
          <w:p w:rsidR="00197AD9" w:rsidRPr="008A33B9" w:rsidRDefault="003E7E67" w:rsidP="008A33B9">
            <w:pPr>
              <w:spacing w:line="276" w:lineRule="auto"/>
              <w:rPr>
                <w:rFonts w:ascii="Arial" w:hAnsi="Arial" w:cs="Arial"/>
                <w:color w:val="000000" w:themeColor="text1"/>
                <w:sz w:val="24"/>
                <w:szCs w:val="24"/>
              </w:rPr>
            </w:pPr>
            <w:r>
              <w:rPr>
                <w:rFonts w:ascii="Arial" w:hAnsi="Arial" w:cs="Arial"/>
                <w:color w:val="000000" w:themeColor="text1"/>
                <w:sz w:val="24"/>
                <w:szCs w:val="24"/>
              </w:rPr>
              <w:t>Progress to applications and bidder’s day</w:t>
            </w:r>
          </w:p>
        </w:tc>
        <w:tc>
          <w:tcPr>
            <w:tcW w:w="3333" w:type="dxa"/>
            <w:vAlign w:val="center"/>
          </w:tcPr>
          <w:p w:rsidR="00197AD9" w:rsidRPr="008A33B9" w:rsidRDefault="003E7E67" w:rsidP="008A33B9">
            <w:pPr>
              <w:spacing w:line="276" w:lineRule="auto"/>
              <w:rPr>
                <w:rFonts w:ascii="Arial" w:hAnsi="Arial" w:cs="Arial"/>
                <w:color w:val="000000" w:themeColor="text1"/>
                <w:sz w:val="24"/>
                <w:szCs w:val="24"/>
              </w:rPr>
            </w:pPr>
            <w:r>
              <w:rPr>
                <w:rFonts w:ascii="Arial" w:hAnsi="Arial" w:cs="Arial"/>
                <w:color w:val="000000" w:themeColor="text1"/>
                <w:sz w:val="24"/>
                <w:szCs w:val="24"/>
              </w:rPr>
              <w:t>30</w:t>
            </w:r>
            <w:r w:rsidRPr="003E7E67">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Nov</w:t>
            </w:r>
            <w:r w:rsidR="00C3224D">
              <w:rPr>
                <w:rFonts w:ascii="Arial" w:hAnsi="Arial" w:cs="Arial"/>
                <w:color w:val="000000" w:themeColor="text1"/>
                <w:sz w:val="24"/>
                <w:szCs w:val="24"/>
              </w:rPr>
              <w:t>ember</w:t>
            </w:r>
            <w:r>
              <w:rPr>
                <w:rFonts w:ascii="Arial" w:hAnsi="Arial" w:cs="Arial"/>
                <w:color w:val="000000" w:themeColor="text1"/>
                <w:sz w:val="24"/>
                <w:szCs w:val="24"/>
              </w:rPr>
              <w:t xml:space="preserve"> 2020</w:t>
            </w:r>
          </w:p>
        </w:tc>
      </w:tr>
      <w:tr w:rsidR="00197AD9" w:rsidRPr="008A33B9" w:rsidTr="00CC6F5F">
        <w:trPr>
          <w:trHeight w:val="506"/>
        </w:trPr>
        <w:tc>
          <w:tcPr>
            <w:tcW w:w="6629" w:type="dxa"/>
            <w:vAlign w:val="center"/>
          </w:tcPr>
          <w:p w:rsidR="00197AD9" w:rsidRPr="008A33B9" w:rsidRDefault="00197AD9" w:rsidP="003E7E67">
            <w:pPr>
              <w:spacing w:line="276" w:lineRule="auto"/>
              <w:rPr>
                <w:rFonts w:ascii="Arial" w:hAnsi="Arial" w:cs="Arial"/>
                <w:color w:val="000000" w:themeColor="text1"/>
                <w:sz w:val="24"/>
                <w:szCs w:val="24"/>
              </w:rPr>
            </w:pPr>
            <w:r w:rsidRPr="008A33B9">
              <w:rPr>
                <w:rFonts w:ascii="Arial" w:hAnsi="Arial" w:cs="Arial"/>
                <w:color w:val="000000" w:themeColor="text1"/>
                <w:sz w:val="24"/>
                <w:szCs w:val="24"/>
              </w:rPr>
              <w:t xml:space="preserve">Closing date for suppliers to have submitted </w:t>
            </w:r>
            <w:r w:rsidR="003E7E67">
              <w:rPr>
                <w:rFonts w:ascii="Arial" w:hAnsi="Arial" w:cs="Arial"/>
                <w:color w:val="000000" w:themeColor="text1"/>
                <w:sz w:val="24"/>
                <w:szCs w:val="24"/>
              </w:rPr>
              <w:t>applications</w:t>
            </w:r>
          </w:p>
        </w:tc>
        <w:tc>
          <w:tcPr>
            <w:tcW w:w="3333" w:type="dxa"/>
            <w:vAlign w:val="center"/>
          </w:tcPr>
          <w:p w:rsidR="00197AD9" w:rsidRPr="008A33B9" w:rsidRDefault="003E7E67" w:rsidP="008A33B9">
            <w:pPr>
              <w:spacing w:line="276" w:lineRule="auto"/>
              <w:rPr>
                <w:rFonts w:ascii="Arial" w:hAnsi="Arial" w:cs="Arial"/>
                <w:color w:val="000000" w:themeColor="text1"/>
                <w:sz w:val="24"/>
                <w:szCs w:val="24"/>
              </w:rPr>
            </w:pPr>
            <w:r>
              <w:rPr>
                <w:rFonts w:ascii="Arial" w:hAnsi="Arial" w:cs="Arial"/>
                <w:color w:val="000000" w:themeColor="text1"/>
                <w:sz w:val="24"/>
                <w:szCs w:val="24"/>
              </w:rPr>
              <w:t>8</w:t>
            </w:r>
            <w:r w:rsidRPr="003E7E67">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January 202</w:t>
            </w:r>
            <w:r w:rsidR="00730186">
              <w:rPr>
                <w:rFonts w:ascii="Arial" w:hAnsi="Arial" w:cs="Arial"/>
                <w:color w:val="000000" w:themeColor="text1"/>
                <w:sz w:val="24"/>
                <w:szCs w:val="24"/>
              </w:rPr>
              <w:t>1</w:t>
            </w:r>
          </w:p>
        </w:tc>
      </w:tr>
      <w:tr w:rsidR="00197AD9" w:rsidRPr="008A33B9" w:rsidTr="00CC6F5F">
        <w:trPr>
          <w:trHeight w:val="506"/>
        </w:trPr>
        <w:tc>
          <w:tcPr>
            <w:tcW w:w="6629" w:type="dxa"/>
            <w:vAlign w:val="center"/>
          </w:tcPr>
          <w:p w:rsidR="00197AD9" w:rsidRPr="008A33B9" w:rsidRDefault="00A8520C" w:rsidP="008A33B9">
            <w:pPr>
              <w:spacing w:line="276" w:lineRule="auto"/>
              <w:rPr>
                <w:rFonts w:ascii="Arial" w:hAnsi="Arial" w:cs="Arial"/>
                <w:color w:val="000000" w:themeColor="text1"/>
                <w:sz w:val="24"/>
                <w:szCs w:val="24"/>
              </w:rPr>
            </w:pPr>
            <w:r w:rsidRPr="008A33B9">
              <w:rPr>
                <w:rFonts w:ascii="Arial" w:hAnsi="Arial" w:cs="Arial"/>
                <w:color w:val="000000" w:themeColor="text1"/>
                <w:sz w:val="24"/>
                <w:szCs w:val="24"/>
              </w:rPr>
              <w:t xml:space="preserve">Result of Procurement Process </w:t>
            </w:r>
          </w:p>
        </w:tc>
        <w:tc>
          <w:tcPr>
            <w:tcW w:w="3333" w:type="dxa"/>
            <w:vAlign w:val="center"/>
          </w:tcPr>
          <w:p w:rsidR="00197AD9" w:rsidRPr="008A33B9" w:rsidRDefault="003E7E67" w:rsidP="008A33B9">
            <w:pPr>
              <w:spacing w:line="276" w:lineRule="auto"/>
              <w:rPr>
                <w:rFonts w:ascii="Arial" w:hAnsi="Arial" w:cs="Arial"/>
                <w:color w:val="000000" w:themeColor="text1"/>
                <w:sz w:val="24"/>
                <w:szCs w:val="24"/>
              </w:rPr>
            </w:pPr>
            <w:r>
              <w:rPr>
                <w:rFonts w:ascii="Arial" w:hAnsi="Arial" w:cs="Arial"/>
                <w:color w:val="000000" w:themeColor="text1"/>
                <w:sz w:val="24"/>
                <w:szCs w:val="24"/>
              </w:rPr>
              <w:t>1</w:t>
            </w:r>
            <w:r w:rsidRPr="003E7E67">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February 202</w:t>
            </w:r>
            <w:r w:rsidR="00730186">
              <w:rPr>
                <w:rFonts w:ascii="Arial" w:hAnsi="Arial" w:cs="Arial"/>
                <w:color w:val="000000" w:themeColor="text1"/>
                <w:sz w:val="24"/>
                <w:szCs w:val="24"/>
              </w:rPr>
              <w:t>1</w:t>
            </w:r>
          </w:p>
        </w:tc>
      </w:tr>
      <w:tr w:rsidR="004C6549" w:rsidRPr="008A33B9" w:rsidTr="00CC6F5F">
        <w:trPr>
          <w:trHeight w:val="506"/>
        </w:trPr>
        <w:tc>
          <w:tcPr>
            <w:tcW w:w="6629" w:type="dxa"/>
            <w:vAlign w:val="center"/>
          </w:tcPr>
          <w:p w:rsidR="004C6549" w:rsidRPr="008A33B9" w:rsidRDefault="004C6549" w:rsidP="008A33B9">
            <w:pPr>
              <w:spacing w:line="276" w:lineRule="auto"/>
              <w:rPr>
                <w:rFonts w:ascii="Arial" w:hAnsi="Arial" w:cs="Arial"/>
                <w:color w:val="000000" w:themeColor="text1"/>
                <w:sz w:val="24"/>
                <w:szCs w:val="24"/>
              </w:rPr>
            </w:pPr>
            <w:r w:rsidRPr="008A33B9">
              <w:rPr>
                <w:rFonts w:ascii="Arial" w:hAnsi="Arial" w:cs="Arial"/>
                <w:color w:val="000000" w:themeColor="text1"/>
                <w:sz w:val="24"/>
                <w:szCs w:val="24"/>
              </w:rPr>
              <w:t xml:space="preserve">Contract </w:t>
            </w:r>
            <w:r w:rsidR="00A8520C" w:rsidRPr="008A33B9">
              <w:rPr>
                <w:rFonts w:ascii="Arial" w:hAnsi="Arial" w:cs="Arial"/>
                <w:color w:val="000000" w:themeColor="text1"/>
                <w:sz w:val="24"/>
                <w:szCs w:val="24"/>
              </w:rPr>
              <w:t>Start Date</w:t>
            </w:r>
          </w:p>
        </w:tc>
        <w:tc>
          <w:tcPr>
            <w:tcW w:w="3333" w:type="dxa"/>
            <w:vAlign w:val="center"/>
          </w:tcPr>
          <w:p w:rsidR="004C6549" w:rsidRPr="008A33B9" w:rsidRDefault="003E7E67" w:rsidP="008A33B9">
            <w:pPr>
              <w:spacing w:line="276" w:lineRule="auto"/>
              <w:rPr>
                <w:rFonts w:ascii="Arial" w:hAnsi="Arial" w:cs="Arial"/>
                <w:color w:val="000000" w:themeColor="text1"/>
                <w:sz w:val="24"/>
                <w:szCs w:val="24"/>
              </w:rPr>
            </w:pPr>
            <w:r>
              <w:rPr>
                <w:rFonts w:ascii="Arial" w:hAnsi="Arial" w:cs="Arial"/>
                <w:color w:val="000000" w:themeColor="text1"/>
                <w:sz w:val="24"/>
                <w:szCs w:val="24"/>
              </w:rPr>
              <w:t>1</w:t>
            </w:r>
            <w:r w:rsidRPr="003E7E67">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April 202</w:t>
            </w:r>
            <w:r w:rsidR="00C3224D">
              <w:rPr>
                <w:rFonts w:ascii="Arial" w:hAnsi="Arial" w:cs="Arial"/>
                <w:color w:val="000000" w:themeColor="text1"/>
                <w:sz w:val="24"/>
                <w:szCs w:val="24"/>
              </w:rPr>
              <w:t>1</w:t>
            </w:r>
          </w:p>
        </w:tc>
      </w:tr>
    </w:tbl>
    <w:p w:rsidR="001B3A7E" w:rsidRPr="008A33B9" w:rsidRDefault="001B3A7E" w:rsidP="008A33B9">
      <w:pPr>
        <w:pStyle w:val="ListParagraph"/>
        <w:ind w:left="360"/>
        <w:rPr>
          <w:rFonts w:ascii="Arial" w:hAnsi="Arial" w:cs="Arial"/>
          <w:b/>
          <w:color w:val="31849B" w:themeColor="accent5" w:themeShade="BF"/>
          <w:sz w:val="24"/>
          <w:szCs w:val="24"/>
          <w:u w:val="single"/>
        </w:rPr>
      </w:pPr>
    </w:p>
    <w:p w:rsidR="00115CEA" w:rsidRDefault="00115CEA">
      <w:pPr>
        <w:rPr>
          <w:rFonts w:ascii="Arial" w:hAnsi="Arial" w:cs="Arial"/>
          <w:b/>
          <w:color w:val="31849B" w:themeColor="accent5" w:themeShade="BF"/>
          <w:sz w:val="24"/>
          <w:szCs w:val="24"/>
          <w:u w:val="single"/>
        </w:rPr>
      </w:pPr>
      <w:r>
        <w:rPr>
          <w:rFonts w:ascii="Arial" w:hAnsi="Arial" w:cs="Arial"/>
          <w:b/>
          <w:color w:val="31849B" w:themeColor="accent5" w:themeShade="BF"/>
          <w:sz w:val="24"/>
          <w:szCs w:val="24"/>
          <w:u w:val="single"/>
        </w:rPr>
        <w:br w:type="page"/>
      </w:r>
    </w:p>
    <w:p w:rsidR="00033A62" w:rsidRPr="008A33B9" w:rsidRDefault="00F118AA" w:rsidP="008A33B9">
      <w:pPr>
        <w:pStyle w:val="ListParagraph"/>
        <w:numPr>
          <w:ilvl w:val="0"/>
          <w:numId w:val="3"/>
        </w:num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lastRenderedPageBreak/>
        <w:t>Soft Market Testing</w:t>
      </w:r>
    </w:p>
    <w:p w:rsidR="00AA4700" w:rsidRPr="008A33B9" w:rsidRDefault="00AA4700" w:rsidP="008A33B9">
      <w:pPr>
        <w:rPr>
          <w:rFonts w:ascii="Arial" w:hAnsi="Arial" w:cs="Arial"/>
          <w:b/>
          <w:color w:val="31849B" w:themeColor="accent5" w:themeShade="BF"/>
          <w:sz w:val="24"/>
          <w:szCs w:val="24"/>
          <w:u w:val="single"/>
        </w:rPr>
      </w:pPr>
      <w:r w:rsidRPr="008A33B9">
        <w:rPr>
          <w:rFonts w:ascii="Arial" w:eastAsia="Times New Roman" w:hAnsi="Arial" w:cs="Arial"/>
          <w:b/>
          <w:sz w:val="24"/>
          <w:szCs w:val="24"/>
        </w:rPr>
        <w:t>THIS IS NOT A CALL FOR COMPETITION</w:t>
      </w:r>
    </w:p>
    <w:p w:rsidR="00F118AA" w:rsidRPr="001A5637" w:rsidRDefault="00CE2063" w:rsidP="008A33B9">
      <w:pPr>
        <w:jc w:val="both"/>
        <w:rPr>
          <w:rFonts w:ascii="Arial" w:hAnsi="Arial" w:cs="Arial"/>
          <w:sz w:val="24"/>
          <w:szCs w:val="24"/>
        </w:rPr>
      </w:pPr>
      <w:r w:rsidRPr="008A33B9">
        <w:rPr>
          <w:rFonts w:ascii="Arial" w:hAnsi="Arial" w:cs="Arial"/>
          <w:sz w:val="24"/>
          <w:szCs w:val="24"/>
        </w:rPr>
        <w:t xml:space="preserve">The Soft Market Test is intended to allow interested organisations </w:t>
      </w:r>
      <w:r w:rsidR="00DA768B" w:rsidRPr="008A33B9">
        <w:rPr>
          <w:rFonts w:ascii="Arial" w:hAnsi="Arial" w:cs="Arial"/>
          <w:sz w:val="24"/>
          <w:szCs w:val="24"/>
        </w:rPr>
        <w:t xml:space="preserve">with </w:t>
      </w:r>
      <w:r w:rsidRPr="008A33B9">
        <w:rPr>
          <w:rFonts w:ascii="Arial" w:hAnsi="Arial" w:cs="Arial"/>
          <w:sz w:val="24"/>
          <w:szCs w:val="24"/>
        </w:rPr>
        <w:t xml:space="preserve">relevant experience to outline their views and provide information with no commitment to themselves or </w:t>
      </w:r>
      <w:r w:rsidR="0053702E">
        <w:rPr>
          <w:rFonts w:ascii="Arial" w:hAnsi="Arial" w:cs="Arial"/>
          <w:sz w:val="24"/>
          <w:szCs w:val="24"/>
        </w:rPr>
        <w:t xml:space="preserve">Stockport </w:t>
      </w:r>
      <w:r w:rsidR="0053702E" w:rsidRPr="008A33B9">
        <w:rPr>
          <w:rFonts w:ascii="Arial" w:hAnsi="Arial" w:cs="Arial"/>
          <w:sz w:val="24"/>
          <w:szCs w:val="24"/>
        </w:rPr>
        <w:t>Council</w:t>
      </w:r>
      <w:r w:rsidR="00CE7EFE" w:rsidRPr="008A33B9">
        <w:rPr>
          <w:rFonts w:ascii="Arial" w:hAnsi="Arial" w:cs="Arial"/>
          <w:sz w:val="24"/>
          <w:szCs w:val="24"/>
        </w:rPr>
        <w:t>.</w:t>
      </w:r>
    </w:p>
    <w:p w:rsidR="00C8503A" w:rsidRPr="008A33B9" w:rsidRDefault="00356310" w:rsidP="008A33B9">
      <w:pPr>
        <w:jc w:val="both"/>
        <w:rPr>
          <w:rFonts w:ascii="Arial" w:hAnsi="Arial" w:cs="Arial"/>
          <w:sz w:val="24"/>
          <w:szCs w:val="24"/>
        </w:rPr>
      </w:pPr>
      <w:r w:rsidRPr="008A33B9">
        <w:rPr>
          <w:rFonts w:ascii="Arial" w:hAnsi="Arial" w:cs="Arial"/>
          <w:b/>
          <w:sz w:val="24"/>
          <w:szCs w:val="24"/>
        </w:rPr>
        <w:t xml:space="preserve">Stage 1 - </w:t>
      </w:r>
      <w:r w:rsidRPr="008A33B9">
        <w:rPr>
          <w:rFonts w:ascii="Arial" w:hAnsi="Arial" w:cs="Arial"/>
          <w:sz w:val="24"/>
          <w:szCs w:val="24"/>
        </w:rPr>
        <w:t>Interested suppliers are required to complete the following company information form and a short questionnaire (</w:t>
      </w:r>
      <w:r w:rsidR="005B28D0" w:rsidRPr="008A33B9">
        <w:rPr>
          <w:rFonts w:ascii="Arial" w:hAnsi="Arial" w:cs="Arial"/>
          <w:sz w:val="24"/>
          <w:szCs w:val="24"/>
        </w:rPr>
        <w:t>at a</w:t>
      </w:r>
      <w:r w:rsidRPr="008A33B9">
        <w:rPr>
          <w:rFonts w:ascii="Arial" w:hAnsi="Arial" w:cs="Arial"/>
          <w:sz w:val="24"/>
          <w:szCs w:val="24"/>
        </w:rPr>
        <w:t>ppendix 1).</w:t>
      </w:r>
    </w:p>
    <w:p w:rsidR="001B3A7E" w:rsidRPr="00DE7840" w:rsidRDefault="00356310" w:rsidP="008A33B9">
      <w:pPr>
        <w:jc w:val="both"/>
        <w:rPr>
          <w:rFonts w:ascii="Arial" w:hAnsi="Arial" w:cs="Arial"/>
          <w:sz w:val="24"/>
          <w:szCs w:val="24"/>
          <w:highlight w:val="yellow"/>
        </w:rPr>
      </w:pPr>
      <w:r w:rsidRPr="008A33B9">
        <w:rPr>
          <w:rFonts w:ascii="Arial" w:hAnsi="Arial" w:cs="Arial"/>
          <w:sz w:val="24"/>
          <w:szCs w:val="24"/>
        </w:rPr>
        <w:t xml:space="preserve">The questionnaire should be returned via The Chest - </w:t>
      </w:r>
      <w:hyperlink r:id="rId10" w:history="1">
        <w:r w:rsidR="00CF1327" w:rsidRPr="008A33B9">
          <w:rPr>
            <w:rStyle w:val="Hyperlink"/>
            <w:rFonts w:ascii="Arial" w:hAnsi="Arial" w:cs="Arial"/>
            <w:sz w:val="24"/>
            <w:szCs w:val="24"/>
          </w:rPr>
          <w:t>https://www.the-chest.org.uk/</w:t>
        </w:r>
      </w:hyperlink>
      <w:r w:rsidR="00CF1327" w:rsidRPr="008A33B9">
        <w:rPr>
          <w:rFonts w:ascii="Arial" w:hAnsi="Arial" w:cs="Arial"/>
          <w:sz w:val="24"/>
          <w:szCs w:val="24"/>
        </w:rPr>
        <w:t xml:space="preserve"> </w:t>
      </w:r>
      <w:r w:rsidRPr="008A33B9">
        <w:rPr>
          <w:rFonts w:ascii="Arial" w:hAnsi="Arial" w:cs="Arial"/>
          <w:sz w:val="24"/>
          <w:szCs w:val="24"/>
        </w:rPr>
        <w:t>by</w:t>
      </w:r>
      <w:r w:rsidR="00D54C9E">
        <w:rPr>
          <w:rFonts w:ascii="Arial" w:hAnsi="Arial" w:cs="Arial"/>
          <w:sz w:val="24"/>
          <w:szCs w:val="24"/>
        </w:rPr>
        <w:t xml:space="preserve"> noon</w:t>
      </w:r>
      <w:r w:rsidRPr="008A33B9">
        <w:rPr>
          <w:rFonts w:ascii="Arial" w:hAnsi="Arial" w:cs="Arial"/>
          <w:sz w:val="24"/>
          <w:szCs w:val="24"/>
        </w:rPr>
        <w:t xml:space="preserve"> </w:t>
      </w:r>
      <w:r w:rsidR="001A5637">
        <w:rPr>
          <w:rFonts w:ascii="Arial" w:hAnsi="Arial" w:cs="Arial"/>
          <w:sz w:val="24"/>
          <w:szCs w:val="24"/>
        </w:rPr>
        <w:t>6</w:t>
      </w:r>
      <w:r w:rsidR="002C61F5" w:rsidRPr="002C61F5">
        <w:rPr>
          <w:rFonts w:ascii="Arial" w:hAnsi="Arial" w:cs="Arial"/>
          <w:sz w:val="24"/>
          <w:szCs w:val="24"/>
          <w:vertAlign w:val="superscript"/>
        </w:rPr>
        <w:t>th</w:t>
      </w:r>
      <w:r w:rsidR="002C61F5" w:rsidRPr="002C61F5">
        <w:rPr>
          <w:rFonts w:ascii="Arial" w:hAnsi="Arial" w:cs="Arial"/>
          <w:sz w:val="24"/>
          <w:szCs w:val="24"/>
        </w:rPr>
        <w:t xml:space="preserve"> </w:t>
      </w:r>
      <w:r w:rsidR="001A5637">
        <w:rPr>
          <w:rFonts w:ascii="Arial" w:hAnsi="Arial" w:cs="Arial"/>
          <w:sz w:val="24"/>
          <w:szCs w:val="24"/>
        </w:rPr>
        <w:t>November</w:t>
      </w:r>
      <w:r w:rsidR="002C61F5" w:rsidRPr="002C61F5">
        <w:rPr>
          <w:rFonts w:ascii="Arial" w:hAnsi="Arial" w:cs="Arial"/>
          <w:sz w:val="24"/>
          <w:szCs w:val="24"/>
        </w:rPr>
        <w:t xml:space="preserve"> 2020.</w:t>
      </w:r>
      <w:r w:rsidR="000F3C03">
        <w:rPr>
          <w:rFonts w:ascii="Arial" w:hAnsi="Arial" w:cs="Arial"/>
          <w:sz w:val="24"/>
          <w:szCs w:val="24"/>
        </w:rPr>
        <w:t xml:space="preserve"> </w:t>
      </w:r>
      <w:r w:rsidR="000F3C03">
        <w:rPr>
          <w:rFonts w:ascii="Arial" w:hAnsi="Arial" w:cs="Arial"/>
          <w:b/>
          <w:sz w:val="24"/>
          <w:szCs w:val="24"/>
        </w:rPr>
        <w:t>The questionnaire should be returned via the messaging portal to be considered.</w:t>
      </w:r>
    </w:p>
    <w:p w:rsidR="00933B61" w:rsidRPr="008A33B9" w:rsidRDefault="0035131C" w:rsidP="008A33B9">
      <w:pPr>
        <w:jc w:val="both"/>
        <w:rPr>
          <w:rFonts w:ascii="Arial" w:hAnsi="Arial" w:cs="Arial"/>
          <w:sz w:val="24"/>
          <w:szCs w:val="24"/>
        </w:rPr>
      </w:pPr>
      <w:r w:rsidRPr="008A33B9">
        <w:rPr>
          <w:rFonts w:ascii="Arial" w:hAnsi="Arial" w:cs="Arial"/>
          <w:sz w:val="24"/>
          <w:szCs w:val="24"/>
        </w:rPr>
        <w:t>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rsidR="00AA4700" w:rsidRPr="008A33B9" w:rsidRDefault="00AA4700" w:rsidP="008A33B9">
      <w:pPr>
        <w:jc w:val="both"/>
        <w:rPr>
          <w:rFonts w:ascii="Arial" w:hAnsi="Arial" w:cs="Arial"/>
          <w:sz w:val="24"/>
          <w:szCs w:val="24"/>
        </w:rPr>
      </w:pPr>
      <w:r w:rsidRPr="008A33B9">
        <w:rPr>
          <w:rFonts w:ascii="Arial" w:hAnsi="Arial" w:cs="Arial"/>
          <w:b/>
          <w:sz w:val="24"/>
          <w:szCs w:val="24"/>
        </w:rPr>
        <w:t>We encourage your participation in this soft market testing exercise, but must emphasise that your involvement in this exercise will not carry any commercial advantage in any ensuing procurement process.</w:t>
      </w:r>
    </w:p>
    <w:p w:rsidR="00AA4700" w:rsidRDefault="00AA4700" w:rsidP="008A33B9">
      <w:pPr>
        <w:jc w:val="both"/>
        <w:rPr>
          <w:rFonts w:ascii="Arial" w:hAnsi="Arial" w:cs="Arial"/>
          <w:b/>
          <w:sz w:val="24"/>
          <w:szCs w:val="24"/>
        </w:rPr>
      </w:pPr>
      <w:r w:rsidRPr="008A33B9">
        <w:rPr>
          <w:rFonts w:ascii="Arial" w:hAnsi="Arial" w:cs="Arial"/>
          <w:b/>
          <w:sz w:val="24"/>
          <w:szCs w:val="24"/>
        </w:rPr>
        <w:t>No information provided in response to this soft market testing exercise will be used in any evaluation of any subsequent response to a procurement exercise.</w:t>
      </w:r>
    </w:p>
    <w:p w:rsidR="000F3C03" w:rsidRPr="008A33B9" w:rsidRDefault="000F3C03" w:rsidP="008A33B9">
      <w:pPr>
        <w:jc w:val="both"/>
        <w:rPr>
          <w:rFonts w:ascii="Arial" w:hAnsi="Arial" w:cs="Arial"/>
          <w:b/>
          <w:sz w:val="24"/>
          <w:szCs w:val="24"/>
        </w:rPr>
      </w:pPr>
    </w:p>
    <w:p w:rsidR="003E7E67" w:rsidRDefault="003E7E67">
      <w:pPr>
        <w:rPr>
          <w:rFonts w:ascii="Arial" w:hAnsi="Arial" w:cs="Arial"/>
          <w:b/>
          <w:sz w:val="24"/>
          <w:szCs w:val="24"/>
        </w:rPr>
      </w:pPr>
      <w:r>
        <w:rPr>
          <w:rFonts w:ascii="Arial" w:hAnsi="Arial" w:cs="Arial"/>
          <w:b/>
          <w:sz w:val="24"/>
          <w:szCs w:val="24"/>
        </w:rPr>
        <w:br w:type="page"/>
      </w:r>
    </w:p>
    <w:p w:rsidR="00033A62" w:rsidRPr="008A33B9" w:rsidRDefault="00033A62" w:rsidP="008A33B9">
      <w:pPr>
        <w:pStyle w:val="ListParagraph"/>
        <w:numPr>
          <w:ilvl w:val="0"/>
          <w:numId w:val="9"/>
        </w:num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lastRenderedPageBreak/>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8A33B9" w:rsidTr="00745D4B">
        <w:trPr>
          <w:trHeight w:val="798"/>
        </w:trPr>
        <w:tc>
          <w:tcPr>
            <w:tcW w:w="851" w:type="dxa"/>
            <w:vMerge w:val="restart"/>
            <w:shd w:val="clear" w:color="auto" w:fill="737373"/>
          </w:tcPr>
          <w:p w:rsidR="00033A62" w:rsidRPr="008A33B9" w:rsidRDefault="00033A62" w:rsidP="008A33B9">
            <w:pPr>
              <w:rPr>
                <w:rFonts w:ascii="Arial" w:hAnsi="Arial" w:cs="Arial"/>
                <w:b/>
                <w:sz w:val="24"/>
                <w:szCs w:val="24"/>
              </w:rPr>
            </w:pPr>
            <w:r w:rsidRPr="008A33B9">
              <w:rPr>
                <w:rFonts w:ascii="Arial" w:hAnsi="Arial" w:cs="Arial"/>
                <w:b/>
                <w:sz w:val="24"/>
                <w:szCs w:val="24"/>
              </w:rPr>
              <w:t>3.1</w:t>
            </w: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Full name of your organisation:</w:t>
            </w:r>
          </w:p>
        </w:tc>
        <w:tc>
          <w:tcPr>
            <w:tcW w:w="6345" w:type="dxa"/>
            <w:shd w:val="clear" w:color="auto" w:fill="E0E0E0"/>
          </w:tcPr>
          <w:p w:rsidR="00033A62" w:rsidRPr="008A33B9" w:rsidRDefault="00033A62" w:rsidP="008A33B9">
            <w:pPr>
              <w:rPr>
                <w:rFonts w:ascii="Arial" w:hAnsi="Arial" w:cs="Arial"/>
                <w:sz w:val="24"/>
                <w:szCs w:val="24"/>
              </w:rPr>
            </w:pPr>
          </w:p>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sz w:val="24"/>
                <w:szCs w:val="24"/>
              </w:rPr>
            </w:pPr>
          </w:p>
        </w:tc>
        <w:tc>
          <w:tcPr>
            <w:tcW w:w="2727" w:type="dxa"/>
            <w:shd w:val="clear" w:color="auto" w:fill="737373"/>
            <w:vAlign w:val="center"/>
          </w:tcPr>
          <w:p w:rsidR="00033A62" w:rsidRPr="008A33B9" w:rsidRDefault="00033A62" w:rsidP="008A33B9">
            <w:pPr>
              <w:rPr>
                <w:rFonts w:ascii="Arial" w:hAnsi="Arial" w:cs="Arial"/>
                <w:sz w:val="24"/>
                <w:szCs w:val="24"/>
              </w:rPr>
            </w:pPr>
            <w:r w:rsidRPr="008A33B9">
              <w:rPr>
                <w:rFonts w:ascii="Arial" w:hAnsi="Arial" w:cs="Arial"/>
                <w:sz w:val="24"/>
                <w:szCs w:val="24"/>
              </w:rPr>
              <w:t>Contact Details Name:</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Height w:val="438"/>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Job Title:</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Height w:val="500"/>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Address:</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Telephone no:</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Fax No:</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Mobile No:</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Email Address:</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Web Address (if any):</w:t>
            </w:r>
          </w:p>
        </w:tc>
        <w:tc>
          <w:tcPr>
            <w:tcW w:w="6345" w:type="dxa"/>
            <w:shd w:val="clear" w:color="auto" w:fill="E0E0E0"/>
          </w:tcPr>
          <w:p w:rsidR="00033A62" w:rsidRPr="008A33B9" w:rsidRDefault="00033A62" w:rsidP="008A33B9">
            <w:pPr>
              <w:rPr>
                <w:rFonts w:ascii="Arial" w:hAnsi="Arial" w:cs="Arial"/>
                <w:sz w:val="24"/>
                <w:szCs w:val="24"/>
              </w:rPr>
            </w:pPr>
          </w:p>
        </w:tc>
      </w:tr>
      <w:tr w:rsidR="00115CEA" w:rsidRPr="008A33B9" w:rsidTr="00745D4B">
        <w:trPr>
          <w:cantSplit/>
        </w:trPr>
        <w:tc>
          <w:tcPr>
            <w:tcW w:w="851" w:type="dxa"/>
            <w:shd w:val="clear" w:color="auto" w:fill="737373"/>
          </w:tcPr>
          <w:p w:rsidR="00115CEA" w:rsidRPr="008A33B9" w:rsidRDefault="00115CEA" w:rsidP="008A33B9">
            <w:pPr>
              <w:rPr>
                <w:rFonts w:ascii="Arial" w:hAnsi="Arial" w:cs="Arial"/>
                <w:b/>
                <w:sz w:val="24"/>
                <w:szCs w:val="24"/>
              </w:rPr>
            </w:pPr>
          </w:p>
        </w:tc>
        <w:tc>
          <w:tcPr>
            <w:tcW w:w="2727" w:type="dxa"/>
            <w:shd w:val="clear" w:color="auto" w:fill="737373"/>
          </w:tcPr>
          <w:p w:rsidR="00115CEA" w:rsidRPr="008A33B9" w:rsidRDefault="00115CEA" w:rsidP="008A33B9">
            <w:pPr>
              <w:rPr>
                <w:rFonts w:ascii="Arial" w:hAnsi="Arial" w:cs="Arial"/>
                <w:sz w:val="24"/>
                <w:szCs w:val="24"/>
              </w:rPr>
            </w:pPr>
            <w:r>
              <w:rPr>
                <w:rFonts w:ascii="Arial" w:hAnsi="Arial" w:cs="Arial"/>
                <w:sz w:val="24"/>
                <w:szCs w:val="24"/>
              </w:rPr>
              <w:t>Company Type (e.g. Limited Company)</w:t>
            </w:r>
          </w:p>
        </w:tc>
        <w:tc>
          <w:tcPr>
            <w:tcW w:w="6345" w:type="dxa"/>
            <w:shd w:val="clear" w:color="auto" w:fill="E0E0E0"/>
          </w:tcPr>
          <w:p w:rsidR="00115CEA" w:rsidRPr="008A33B9" w:rsidRDefault="00115CEA" w:rsidP="008A33B9">
            <w:pPr>
              <w:rPr>
                <w:rFonts w:ascii="Arial" w:hAnsi="Arial" w:cs="Arial"/>
                <w:sz w:val="24"/>
                <w:szCs w:val="24"/>
              </w:rPr>
            </w:pPr>
          </w:p>
        </w:tc>
      </w:tr>
      <w:tr w:rsidR="00115CEA" w:rsidRPr="008A33B9" w:rsidTr="00745D4B">
        <w:trPr>
          <w:cantSplit/>
        </w:trPr>
        <w:tc>
          <w:tcPr>
            <w:tcW w:w="851" w:type="dxa"/>
            <w:shd w:val="clear" w:color="auto" w:fill="737373"/>
          </w:tcPr>
          <w:p w:rsidR="00115CEA" w:rsidRPr="008A33B9" w:rsidRDefault="00115CEA" w:rsidP="008A33B9">
            <w:pPr>
              <w:rPr>
                <w:rFonts w:ascii="Arial" w:hAnsi="Arial" w:cs="Arial"/>
                <w:b/>
                <w:sz w:val="24"/>
                <w:szCs w:val="24"/>
              </w:rPr>
            </w:pPr>
          </w:p>
        </w:tc>
        <w:tc>
          <w:tcPr>
            <w:tcW w:w="2727" w:type="dxa"/>
            <w:shd w:val="clear" w:color="auto" w:fill="737373"/>
          </w:tcPr>
          <w:p w:rsidR="00115CEA" w:rsidRDefault="00115CEA" w:rsidP="008A33B9">
            <w:pPr>
              <w:rPr>
                <w:rFonts w:ascii="Arial" w:hAnsi="Arial" w:cs="Arial"/>
                <w:sz w:val="24"/>
                <w:szCs w:val="24"/>
              </w:rPr>
            </w:pPr>
            <w:r>
              <w:rPr>
                <w:rFonts w:ascii="Arial" w:hAnsi="Arial" w:cs="Arial"/>
                <w:sz w:val="24"/>
                <w:szCs w:val="24"/>
              </w:rPr>
              <w:t>Company Size (e.g. Large, SME)</w:t>
            </w:r>
          </w:p>
        </w:tc>
        <w:tc>
          <w:tcPr>
            <w:tcW w:w="6345" w:type="dxa"/>
            <w:shd w:val="clear" w:color="auto" w:fill="E0E0E0"/>
          </w:tcPr>
          <w:p w:rsidR="00115CEA" w:rsidRPr="008A33B9" w:rsidRDefault="00115CEA" w:rsidP="008A33B9">
            <w:pPr>
              <w:rPr>
                <w:rFonts w:ascii="Arial" w:hAnsi="Arial" w:cs="Arial"/>
                <w:sz w:val="24"/>
                <w:szCs w:val="24"/>
              </w:rPr>
            </w:pPr>
          </w:p>
        </w:tc>
      </w:tr>
    </w:tbl>
    <w:p w:rsidR="0026751D" w:rsidRPr="008A33B9" w:rsidRDefault="0026751D" w:rsidP="008A33B9">
      <w:pPr>
        <w:rPr>
          <w:rFonts w:ascii="Arial" w:hAnsi="Arial" w:cs="Arial"/>
          <w:color w:val="000000" w:themeColor="text1"/>
          <w:sz w:val="24"/>
          <w:szCs w:val="24"/>
        </w:rPr>
      </w:pPr>
    </w:p>
    <w:p w:rsidR="0026751D" w:rsidRPr="008A33B9" w:rsidRDefault="00634178" w:rsidP="008A33B9">
      <w:pPr>
        <w:pStyle w:val="ListParagraph"/>
        <w:numPr>
          <w:ilvl w:val="0"/>
          <w:numId w:val="9"/>
        </w:num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t>U</w:t>
      </w:r>
      <w:r w:rsidR="0026751D" w:rsidRPr="008A33B9">
        <w:rPr>
          <w:rFonts w:ascii="Arial" w:hAnsi="Arial" w:cs="Arial"/>
          <w:b/>
          <w:color w:val="31849B" w:themeColor="accent5" w:themeShade="BF"/>
          <w:sz w:val="24"/>
          <w:szCs w:val="24"/>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8A33B9"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8A33B9" w:rsidRDefault="0026751D" w:rsidP="008A33B9">
            <w:pPr>
              <w:rPr>
                <w:rFonts w:ascii="Arial" w:hAnsi="Arial" w:cs="Arial"/>
                <w:color w:val="000000" w:themeColor="text1"/>
                <w:sz w:val="24"/>
                <w:szCs w:val="24"/>
              </w:rPr>
            </w:pPr>
          </w:p>
        </w:tc>
      </w:tr>
      <w:tr w:rsidR="0026751D" w:rsidRPr="008A33B9"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t>Duly authorised on behalf of the Supplier</w:t>
            </w:r>
          </w:p>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t>(Electronic signature required here)</w:t>
            </w:r>
          </w:p>
        </w:tc>
      </w:tr>
      <w:tr w:rsidR="0026751D" w:rsidRPr="008A33B9"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8A33B9" w:rsidRDefault="0026751D" w:rsidP="008A33B9">
            <w:pPr>
              <w:rPr>
                <w:rFonts w:ascii="Arial" w:hAnsi="Arial" w:cs="Arial"/>
                <w:color w:val="000000" w:themeColor="text1"/>
                <w:sz w:val="24"/>
                <w:szCs w:val="24"/>
              </w:rPr>
            </w:pPr>
          </w:p>
        </w:tc>
      </w:tr>
      <w:tr w:rsidR="0026751D" w:rsidRPr="008A33B9"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8A33B9" w:rsidRDefault="0026751D" w:rsidP="008A33B9">
            <w:pPr>
              <w:rPr>
                <w:rFonts w:ascii="Arial" w:hAnsi="Arial" w:cs="Arial"/>
                <w:color w:val="000000" w:themeColor="text1"/>
                <w:sz w:val="24"/>
                <w:szCs w:val="24"/>
              </w:rPr>
            </w:pPr>
          </w:p>
        </w:tc>
      </w:tr>
    </w:tbl>
    <w:p w:rsidR="00CE7EFE" w:rsidRPr="008A33B9" w:rsidRDefault="00CE7EFE" w:rsidP="008A33B9">
      <w:pPr>
        <w:rPr>
          <w:rFonts w:ascii="Arial" w:hAnsi="Arial" w:cs="Arial"/>
          <w:b/>
          <w:color w:val="31849B" w:themeColor="accent5" w:themeShade="BF"/>
          <w:sz w:val="24"/>
          <w:szCs w:val="24"/>
          <w:u w:val="single"/>
        </w:rPr>
      </w:pPr>
    </w:p>
    <w:p w:rsidR="008D6F11" w:rsidRDefault="008D6F11" w:rsidP="008A33B9">
      <w:pPr>
        <w:rPr>
          <w:rFonts w:ascii="Arial" w:hAnsi="Arial" w:cs="Arial"/>
          <w:b/>
          <w:color w:val="31849B" w:themeColor="accent5" w:themeShade="BF"/>
          <w:sz w:val="24"/>
          <w:szCs w:val="24"/>
          <w:u w:val="single"/>
        </w:rPr>
      </w:pPr>
    </w:p>
    <w:p w:rsidR="001A5637" w:rsidRDefault="001A5637" w:rsidP="008A33B9">
      <w:pPr>
        <w:rPr>
          <w:rFonts w:ascii="Arial" w:hAnsi="Arial" w:cs="Arial"/>
          <w:b/>
          <w:color w:val="31849B" w:themeColor="accent5" w:themeShade="BF"/>
          <w:sz w:val="24"/>
          <w:szCs w:val="24"/>
          <w:u w:val="single"/>
        </w:rPr>
      </w:pPr>
    </w:p>
    <w:p w:rsidR="001A5637" w:rsidRPr="008A33B9" w:rsidRDefault="001A5637" w:rsidP="008A33B9">
      <w:pPr>
        <w:rPr>
          <w:rFonts w:ascii="Arial" w:hAnsi="Arial" w:cs="Arial"/>
          <w:b/>
          <w:color w:val="31849B" w:themeColor="accent5" w:themeShade="BF"/>
          <w:sz w:val="24"/>
          <w:szCs w:val="24"/>
          <w:u w:val="single"/>
        </w:rPr>
      </w:pPr>
    </w:p>
    <w:p w:rsidR="00CE3A35" w:rsidRPr="008A33B9" w:rsidRDefault="003E7E67" w:rsidP="008A33B9">
      <w:pPr>
        <w:rPr>
          <w:rFonts w:ascii="Arial" w:hAnsi="Arial" w:cs="Arial"/>
          <w:b/>
          <w:color w:val="31849B" w:themeColor="accent5" w:themeShade="BF"/>
          <w:sz w:val="24"/>
          <w:szCs w:val="24"/>
          <w:u w:val="single"/>
        </w:rPr>
      </w:pPr>
      <w:r>
        <w:rPr>
          <w:rFonts w:ascii="Arial" w:hAnsi="Arial" w:cs="Arial"/>
          <w:b/>
          <w:color w:val="31849B" w:themeColor="accent5" w:themeShade="BF"/>
          <w:sz w:val="24"/>
          <w:szCs w:val="24"/>
          <w:u w:val="single"/>
        </w:rPr>
        <w:br w:type="page"/>
      </w:r>
      <w:r w:rsidR="00CE2063" w:rsidRPr="008A33B9">
        <w:rPr>
          <w:rFonts w:ascii="Arial" w:hAnsi="Arial" w:cs="Arial"/>
          <w:b/>
          <w:color w:val="31849B" w:themeColor="accent5" w:themeShade="BF"/>
          <w:sz w:val="24"/>
          <w:szCs w:val="24"/>
          <w:u w:val="single"/>
        </w:rPr>
        <w:lastRenderedPageBreak/>
        <w:t>A</w:t>
      </w:r>
      <w:r w:rsidR="0026751D" w:rsidRPr="008A33B9">
        <w:rPr>
          <w:rFonts w:ascii="Arial" w:hAnsi="Arial" w:cs="Arial"/>
          <w:b/>
          <w:color w:val="31849B" w:themeColor="accent5" w:themeShade="BF"/>
          <w:sz w:val="24"/>
          <w:szCs w:val="24"/>
          <w:u w:val="single"/>
        </w:rPr>
        <w:t>ppendix 1 – Questionnaire</w:t>
      </w:r>
    </w:p>
    <w:p w:rsidR="0026751D" w:rsidRPr="008A33B9" w:rsidRDefault="0026751D" w:rsidP="008A33B9">
      <w:pPr>
        <w:spacing w:after="120"/>
        <w:jc w:val="both"/>
        <w:rPr>
          <w:rFonts w:ascii="Arial" w:eastAsia="Times New Roman" w:hAnsi="Arial" w:cs="Arial"/>
          <w:b/>
          <w:sz w:val="24"/>
          <w:szCs w:val="24"/>
        </w:rPr>
      </w:pPr>
      <w:r w:rsidRPr="008A33B9">
        <w:rPr>
          <w:rFonts w:ascii="Arial" w:eastAsia="Times New Roman" w:hAnsi="Arial" w:cs="Arial"/>
          <w:b/>
          <w:sz w:val="24"/>
          <w:szCs w:val="24"/>
        </w:rPr>
        <w:t>Please complete the following questionnaire fully, highlighting any information that you conside</w:t>
      </w:r>
      <w:r w:rsidR="00634178" w:rsidRPr="008A33B9">
        <w:rPr>
          <w:rFonts w:ascii="Arial" w:eastAsia="Times New Roman" w:hAnsi="Arial" w:cs="Arial"/>
          <w:b/>
          <w:sz w:val="24"/>
          <w:szCs w:val="24"/>
        </w:rPr>
        <w:t>r to be commercially sensitive*</w:t>
      </w:r>
    </w:p>
    <w:p w:rsidR="003D2111" w:rsidRPr="008A33B9" w:rsidRDefault="003D2111" w:rsidP="008A33B9">
      <w:pPr>
        <w:spacing w:after="120"/>
        <w:jc w:val="both"/>
        <w:rPr>
          <w:rFonts w:ascii="Arial" w:eastAsia="Times New Roman" w:hAnsi="Arial" w:cs="Arial"/>
          <w:b/>
          <w:sz w:val="24"/>
          <w:szCs w:val="24"/>
        </w:rPr>
      </w:pPr>
    </w:p>
    <w:p w:rsidR="0033084D" w:rsidRPr="008A33B9" w:rsidRDefault="0033084D" w:rsidP="008A33B9">
      <w:pPr>
        <w:pStyle w:val="ListParagraph"/>
        <w:numPr>
          <w:ilvl w:val="0"/>
          <w:numId w:val="20"/>
        </w:numPr>
        <w:ind w:left="709" w:hanging="709"/>
        <w:jc w:val="both"/>
        <w:rPr>
          <w:rFonts w:ascii="Arial" w:hAnsi="Arial" w:cs="Arial"/>
          <w:sz w:val="24"/>
          <w:szCs w:val="24"/>
        </w:rPr>
      </w:pPr>
      <w:r w:rsidRPr="008A33B9">
        <w:rPr>
          <w:rFonts w:ascii="Arial" w:hAnsi="Arial" w:cs="Arial"/>
          <w:sz w:val="24"/>
          <w:szCs w:val="24"/>
        </w:rPr>
        <w:t xml:space="preserve">Would </w:t>
      </w:r>
      <w:r w:rsidR="003E7E67">
        <w:rPr>
          <w:rFonts w:ascii="Arial" w:hAnsi="Arial" w:cs="Arial"/>
          <w:sz w:val="24"/>
          <w:szCs w:val="24"/>
        </w:rPr>
        <w:t>you be interested in bidding for the</w:t>
      </w:r>
      <w:r w:rsidR="0046342C">
        <w:rPr>
          <w:rFonts w:ascii="Arial" w:hAnsi="Arial" w:cs="Arial"/>
          <w:sz w:val="24"/>
          <w:szCs w:val="24"/>
        </w:rPr>
        <w:t xml:space="preserve"> </w:t>
      </w:r>
      <w:r w:rsidR="00D54C9E">
        <w:rPr>
          <w:rFonts w:ascii="Arial" w:hAnsi="Arial" w:cs="Arial"/>
          <w:sz w:val="24"/>
          <w:szCs w:val="24"/>
        </w:rPr>
        <w:t xml:space="preserve">generic </w:t>
      </w:r>
      <w:proofErr w:type="gramStart"/>
      <w:r w:rsidR="00D54C9E">
        <w:rPr>
          <w:rFonts w:ascii="Arial" w:hAnsi="Arial" w:cs="Arial"/>
          <w:sz w:val="24"/>
          <w:szCs w:val="24"/>
        </w:rPr>
        <w:t>carers</w:t>
      </w:r>
      <w:proofErr w:type="gramEnd"/>
      <w:r w:rsidR="00D54C9E">
        <w:rPr>
          <w:rFonts w:ascii="Arial" w:hAnsi="Arial" w:cs="Arial"/>
          <w:sz w:val="24"/>
          <w:szCs w:val="24"/>
        </w:rPr>
        <w:t xml:space="preserve"> service</w:t>
      </w:r>
      <w:r w:rsidRPr="008A33B9">
        <w:rPr>
          <w:rFonts w:ascii="Arial" w:hAnsi="Arial" w:cs="Arial"/>
          <w:sz w:val="24"/>
          <w:szCs w:val="24"/>
        </w:rPr>
        <w:t>?</w:t>
      </w:r>
      <w:r w:rsidR="00731706">
        <w:rPr>
          <w:rFonts w:ascii="Arial" w:hAnsi="Arial" w:cs="Arial"/>
          <w:sz w:val="24"/>
          <w:szCs w:val="24"/>
        </w:rPr>
        <w:t xml:space="preserve"> (500 words)</w:t>
      </w:r>
    </w:p>
    <w:p w:rsidR="0033084D" w:rsidRPr="008A33B9" w:rsidRDefault="0033084D" w:rsidP="008A33B9">
      <w:pPr>
        <w:spacing w:after="0"/>
        <w:jc w:val="both"/>
        <w:rPr>
          <w:rFonts w:ascii="Arial" w:eastAsia="Times New Roman" w:hAnsi="Arial" w:cs="Arial"/>
          <w:sz w:val="24"/>
          <w:szCs w:val="24"/>
        </w:rPr>
      </w:pPr>
      <w:r w:rsidRPr="008A33B9">
        <w:rPr>
          <w:rFonts w:ascii="Arial" w:eastAsia="Times New Roman" w:hAnsi="Arial" w:cs="Arial"/>
          <w:sz w:val="24"/>
          <w:szCs w:val="24"/>
        </w:rPr>
        <w:t>If Yes, why?</w:t>
      </w:r>
    </w:p>
    <w:p w:rsidR="0033084D" w:rsidRPr="008A33B9" w:rsidRDefault="0033084D" w:rsidP="008A33B9">
      <w:pPr>
        <w:jc w:val="both"/>
        <w:rPr>
          <w:rFonts w:ascii="Arial" w:hAnsi="Arial" w:cs="Arial"/>
          <w:sz w:val="24"/>
          <w:szCs w:val="24"/>
        </w:rPr>
      </w:pPr>
      <w:r w:rsidRPr="008A33B9">
        <w:rPr>
          <w:rFonts w:ascii="Arial" w:hAnsi="Arial" w:cs="Arial"/>
          <w:sz w:val="24"/>
          <w:szCs w:val="24"/>
        </w:rPr>
        <w:t>If No, why not?</w:t>
      </w:r>
    </w:p>
    <w:p w:rsidR="003D2111" w:rsidRDefault="003D2111" w:rsidP="008A33B9">
      <w:pPr>
        <w:ind w:left="709"/>
        <w:jc w:val="both"/>
        <w:rPr>
          <w:rFonts w:ascii="Arial" w:hAnsi="Arial" w:cs="Arial"/>
          <w:sz w:val="24"/>
          <w:szCs w:val="24"/>
        </w:rPr>
      </w:pPr>
    </w:p>
    <w:p w:rsidR="00115CEA" w:rsidRPr="008A33B9" w:rsidRDefault="00115CEA" w:rsidP="00115CEA">
      <w:pPr>
        <w:pStyle w:val="ListParagraph"/>
        <w:numPr>
          <w:ilvl w:val="0"/>
          <w:numId w:val="20"/>
        </w:numPr>
        <w:ind w:left="709" w:hanging="709"/>
        <w:jc w:val="both"/>
        <w:rPr>
          <w:rFonts w:ascii="Arial" w:hAnsi="Arial" w:cs="Arial"/>
          <w:sz w:val="24"/>
          <w:szCs w:val="24"/>
        </w:rPr>
      </w:pPr>
      <w:r w:rsidRPr="008A33B9">
        <w:rPr>
          <w:rFonts w:ascii="Arial" w:hAnsi="Arial" w:cs="Arial"/>
          <w:sz w:val="24"/>
          <w:szCs w:val="24"/>
        </w:rPr>
        <w:t xml:space="preserve">Would </w:t>
      </w:r>
      <w:r>
        <w:rPr>
          <w:rFonts w:ascii="Arial" w:hAnsi="Arial" w:cs="Arial"/>
          <w:sz w:val="24"/>
          <w:szCs w:val="24"/>
        </w:rPr>
        <w:t xml:space="preserve">you be interested in attending </w:t>
      </w:r>
      <w:r w:rsidR="004E165B">
        <w:rPr>
          <w:rFonts w:ascii="Arial" w:hAnsi="Arial" w:cs="Arial"/>
          <w:sz w:val="24"/>
          <w:szCs w:val="24"/>
        </w:rPr>
        <w:t>the Bidder’s</w:t>
      </w:r>
      <w:r>
        <w:rPr>
          <w:rFonts w:ascii="Arial" w:hAnsi="Arial" w:cs="Arial"/>
          <w:sz w:val="24"/>
          <w:szCs w:val="24"/>
        </w:rPr>
        <w:t xml:space="preserve"> Day? If so, please provide contact information.</w:t>
      </w:r>
    </w:p>
    <w:p w:rsidR="003D2111" w:rsidRDefault="003D2111" w:rsidP="008A33B9">
      <w:pPr>
        <w:ind w:left="709"/>
        <w:jc w:val="both"/>
        <w:rPr>
          <w:rFonts w:ascii="Arial" w:hAnsi="Arial" w:cs="Arial"/>
          <w:sz w:val="24"/>
          <w:szCs w:val="24"/>
        </w:rPr>
      </w:pPr>
    </w:p>
    <w:p w:rsidR="00115CEA" w:rsidRPr="008A33B9" w:rsidRDefault="00115CEA" w:rsidP="008A33B9">
      <w:pPr>
        <w:ind w:left="709"/>
        <w:jc w:val="both"/>
        <w:rPr>
          <w:rFonts w:ascii="Arial" w:hAnsi="Arial" w:cs="Arial"/>
          <w:sz w:val="24"/>
          <w:szCs w:val="24"/>
        </w:rPr>
      </w:pPr>
    </w:p>
    <w:p w:rsidR="00C8503A" w:rsidRPr="008A33B9" w:rsidRDefault="0033084D" w:rsidP="008A33B9">
      <w:pPr>
        <w:pStyle w:val="ListParagraph"/>
        <w:numPr>
          <w:ilvl w:val="0"/>
          <w:numId w:val="20"/>
        </w:numPr>
        <w:ind w:left="709" w:hanging="709"/>
        <w:jc w:val="both"/>
        <w:rPr>
          <w:rFonts w:ascii="Arial" w:hAnsi="Arial" w:cs="Arial"/>
          <w:sz w:val="24"/>
          <w:szCs w:val="24"/>
        </w:rPr>
      </w:pPr>
      <w:r w:rsidRPr="008A33B9">
        <w:rPr>
          <w:rFonts w:ascii="Arial" w:hAnsi="Arial" w:cs="Arial"/>
          <w:sz w:val="24"/>
          <w:szCs w:val="24"/>
        </w:rPr>
        <w:t xml:space="preserve">Please detail the experience your organisation has in delivering this type of </w:t>
      </w:r>
      <w:r w:rsidR="004252B1">
        <w:rPr>
          <w:rFonts w:ascii="Arial" w:hAnsi="Arial" w:cs="Arial"/>
          <w:sz w:val="24"/>
          <w:szCs w:val="24"/>
        </w:rPr>
        <w:t>c</w:t>
      </w:r>
      <w:r w:rsidR="00C61CD6">
        <w:rPr>
          <w:rFonts w:ascii="Arial" w:hAnsi="Arial" w:cs="Arial"/>
          <w:sz w:val="24"/>
          <w:szCs w:val="24"/>
        </w:rPr>
        <w:t>arer</w:t>
      </w:r>
      <w:r w:rsidR="004252B1">
        <w:rPr>
          <w:rFonts w:ascii="Arial" w:hAnsi="Arial" w:cs="Arial"/>
          <w:sz w:val="24"/>
          <w:szCs w:val="24"/>
        </w:rPr>
        <w:t xml:space="preserve"> provision</w:t>
      </w:r>
      <w:r w:rsidRPr="008A33B9">
        <w:rPr>
          <w:rFonts w:ascii="Arial" w:hAnsi="Arial" w:cs="Arial"/>
          <w:sz w:val="24"/>
          <w:szCs w:val="24"/>
        </w:rPr>
        <w:t xml:space="preserve">? </w:t>
      </w:r>
      <w:r w:rsidR="00731706">
        <w:rPr>
          <w:rFonts w:ascii="Arial" w:hAnsi="Arial" w:cs="Arial"/>
          <w:sz w:val="24"/>
          <w:szCs w:val="24"/>
        </w:rPr>
        <w:t>(500 words)</w:t>
      </w:r>
    </w:p>
    <w:p w:rsidR="00C8503A" w:rsidRPr="008A33B9" w:rsidRDefault="00C8503A" w:rsidP="008A33B9">
      <w:pPr>
        <w:pStyle w:val="ListParagraph"/>
        <w:ind w:left="709"/>
        <w:jc w:val="both"/>
        <w:rPr>
          <w:rFonts w:ascii="Arial" w:hAnsi="Arial" w:cs="Arial"/>
          <w:sz w:val="24"/>
          <w:szCs w:val="24"/>
        </w:rPr>
      </w:pPr>
    </w:p>
    <w:p w:rsidR="003D2111" w:rsidRDefault="003D2111" w:rsidP="008A33B9">
      <w:pPr>
        <w:pStyle w:val="ListParagraph"/>
        <w:ind w:left="709" w:hanging="709"/>
        <w:jc w:val="both"/>
        <w:rPr>
          <w:rFonts w:ascii="Arial" w:hAnsi="Arial" w:cs="Arial"/>
          <w:sz w:val="24"/>
          <w:szCs w:val="24"/>
        </w:rPr>
      </w:pPr>
    </w:p>
    <w:p w:rsidR="00C96E86" w:rsidRPr="008A33B9" w:rsidRDefault="00C96E86" w:rsidP="008A33B9">
      <w:pPr>
        <w:pStyle w:val="ListParagraph"/>
        <w:ind w:left="709" w:hanging="709"/>
        <w:jc w:val="both"/>
        <w:rPr>
          <w:rFonts w:ascii="Arial" w:hAnsi="Arial" w:cs="Arial"/>
          <w:sz w:val="24"/>
          <w:szCs w:val="24"/>
        </w:rPr>
      </w:pPr>
    </w:p>
    <w:p w:rsidR="0033084D" w:rsidRPr="008A33B9" w:rsidRDefault="0033084D" w:rsidP="008A33B9">
      <w:pPr>
        <w:pStyle w:val="ListParagraph"/>
        <w:ind w:left="709" w:hanging="709"/>
        <w:jc w:val="both"/>
        <w:rPr>
          <w:rFonts w:ascii="Arial" w:hAnsi="Arial" w:cs="Arial"/>
          <w:sz w:val="24"/>
          <w:szCs w:val="24"/>
        </w:rPr>
      </w:pPr>
    </w:p>
    <w:p w:rsidR="00840E35" w:rsidRPr="008A33B9" w:rsidRDefault="0033084D" w:rsidP="008A33B9">
      <w:pPr>
        <w:pStyle w:val="ListParagraph"/>
        <w:numPr>
          <w:ilvl w:val="0"/>
          <w:numId w:val="20"/>
        </w:numPr>
        <w:ind w:left="709" w:hanging="709"/>
        <w:jc w:val="both"/>
        <w:rPr>
          <w:rFonts w:ascii="Arial" w:eastAsia="Times New Roman" w:hAnsi="Arial" w:cs="Arial"/>
          <w:sz w:val="24"/>
          <w:szCs w:val="24"/>
        </w:rPr>
      </w:pPr>
      <w:r w:rsidRPr="008A33B9">
        <w:rPr>
          <w:rFonts w:ascii="Arial" w:eastAsia="Times New Roman" w:hAnsi="Arial" w:cs="Arial"/>
          <w:sz w:val="24"/>
          <w:szCs w:val="24"/>
        </w:rPr>
        <w:t xml:space="preserve">Please detail </w:t>
      </w:r>
      <w:r w:rsidR="00032724">
        <w:rPr>
          <w:rFonts w:ascii="Arial" w:eastAsia="Times New Roman" w:hAnsi="Arial" w:cs="Arial"/>
          <w:sz w:val="24"/>
          <w:szCs w:val="24"/>
        </w:rPr>
        <w:t xml:space="preserve">your organisations ability &amp; infrastructure to support </w:t>
      </w:r>
      <w:r w:rsidR="00C61CD6">
        <w:rPr>
          <w:rFonts w:ascii="Arial" w:eastAsia="Times New Roman" w:hAnsi="Arial" w:cs="Arial"/>
          <w:sz w:val="24"/>
          <w:szCs w:val="24"/>
        </w:rPr>
        <w:t>carers across Stockport</w:t>
      </w:r>
      <w:r w:rsidR="00731706">
        <w:rPr>
          <w:rFonts w:ascii="Arial" w:eastAsia="Times New Roman" w:hAnsi="Arial" w:cs="Arial"/>
          <w:sz w:val="24"/>
          <w:szCs w:val="24"/>
        </w:rPr>
        <w:t xml:space="preserve"> (</w:t>
      </w:r>
      <w:r w:rsidR="00C61CD6">
        <w:rPr>
          <w:rFonts w:ascii="Arial" w:eastAsia="Times New Roman" w:hAnsi="Arial" w:cs="Arial"/>
          <w:sz w:val="24"/>
          <w:szCs w:val="24"/>
        </w:rPr>
        <w:t>500</w:t>
      </w:r>
      <w:r w:rsidR="00731706">
        <w:rPr>
          <w:rFonts w:ascii="Arial" w:eastAsia="Times New Roman" w:hAnsi="Arial" w:cs="Arial"/>
          <w:sz w:val="24"/>
          <w:szCs w:val="24"/>
        </w:rPr>
        <w:t xml:space="preserve"> words)</w:t>
      </w:r>
      <w:r w:rsidR="007608D8">
        <w:rPr>
          <w:rFonts w:ascii="Arial" w:eastAsia="Times New Roman" w:hAnsi="Arial" w:cs="Arial"/>
          <w:sz w:val="24"/>
          <w:szCs w:val="24"/>
        </w:rPr>
        <w:t xml:space="preserve"> </w:t>
      </w:r>
    </w:p>
    <w:p w:rsidR="00840E35" w:rsidRPr="008A33B9" w:rsidRDefault="00840E35" w:rsidP="008A33B9">
      <w:pPr>
        <w:pStyle w:val="ListParagraph"/>
        <w:ind w:left="709" w:hanging="709"/>
        <w:jc w:val="both"/>
        <w:rPr>
          <w:rFonts w:ascii="Arial" w:eastAsia="Times New Roman" w:hAnsi="Arial" w:cs="Arial"/>
          <w:sz w:val="24"/>
          <w:szCs w:val="24"/>
        </w:rPr>
      </w:pPr>
    </w:p>
    <w:p w:rsidR="003D2111" w:rsidRPr="008A33B9" w:rsidRDefault="003D2111" w:rsidP="008A33B9">
      <w:pPr>
        <w:pStyle w:val="ListParagraph"/>
        <w:ind w:left="709" w:hanging="709"/>
        <w:jc w:val="both"/>
        <w:rPr>
          <w:rFonts w:ascii="Arial" w:eastAsia="Times New Roman" w:hAnsi="Arial" w:cs="Arial"/>
          <w:sz w:val="24"/>
          <w:szCs w:val="24"/>
        </w:rPr>
      </w:pPr>
    </w:p>
    <w:p w:rsidR="003D2111" w:rsidRPr="008A33B9" w:rsidRDefault="003D2111" w:rsidP="008A33B9">
      <w:pPr>
        <w:pStyle w:val="ListParagraph"/>
        <w:ind w:left="709" w:hanging="709"/>
        <w:jc w:val="both"/>
        <w:rPr>
          <w:rFonts w:ascii="Arial" w:eastAsia="Times New Roman" w:hAnsi="Arial" w:cs="Arial"/>
          <w:sz w:val="24"/>
          <w:szCs w:val="24"/>
        </w:rPr>
      </w:pPr>
    </w:p>
    <w:p w:rsidR="0033084D" w:rsidRDefault="00840E35" w:rsidP="00610F17">
      <w:pPr>
        <w:pStyle w:val="ListParagraph"/>
        <w:numPr>
          <w:ilvl w:val="0"/>
          <w:numId w:val="20"/>
        </w:numPr>
        <w:spacing w:after="0"/>
        <w:ind w:left="709" w:hanging="709"/>
        <w:jc w:val="both"/>
        <w:rPr>
          <w:rFonts w:ascii="Arial" w:eastAsia="Times New Roman" w:hAnsi="Arial" w:cs="Arial"/>
          <w:sz w:val="24"/>
          <w:szCs w:val="24"/>
        </w:rPr>
      </w:pPr>
      <w:r w:rsidRPr="001A51E2">
        <w:rPr>
          <w:rFonts w:ascii="Arial" w:eastAsia="Times New Roman" w:hAnsi="Arial" w:cs="Arial"/>
          <w:sz w:val="24"/>
          <w:szCs w:val="24"/>
        </w:rPr>
        <w:t xml:space="preserve">When/if </w:t>
      </w:r>
      <w:r w:rsidR="001A5637" w:rsidRPr="001A51E2">
        <w:rPr>
          <w:rFonts w:ascii="Arial" w:eastAsia="Times New Roman" w:hAnsi="Arial" w:cs="Arial"/>
          <w:sz w:val="24"/>
          <w:szCs w:val="24"/>
        </w:rPr>
        <w:t>SMBC</w:t>
      </w:r>
      <w:r w:rsidR="00115CEA">
        <w:rPr>
          <w:rFonts w:ascii="Arial" w:eastAsia="Times New Roman" w:hAnsi="Arial" w:cs="Arial"/>
          <w:sz w:val="24"/>
          <w:szCs w:val="24"/>
        </w:rPr>
        <w:t xml:space="preserve"> progress with the </w:t>
      </w:r>
      <w:r w:rsidR="00C61CD6">
        <w:rPr>
          <w:rFonts w:ascii="Arial" w:eastAsia="Times New Roman" w:hAnsi="Arial" w:cs="Arial"/>
          <w:sz w:val="24"/>
          <w:szCs w:val="24"/>
        </w:rPr>
        <w:t xml:space="preserve">recommissioning of the carers </w:t>
      </w:r>
      <w:r w:rsidR="004E165B">
        <w:rPr>
          <w:rFonts w:ascii="Arial" w:eastAsia="Times New Roman" w:hAnsi="Arial" w:cs="Arial"/>
          <w:sz w:val="24"/>
          <w:szCs w:val="24"/>
        </w:rPr>
        <w:t>service following</w:t>
      </w:r>
      <w:r w:rsidR="0033084D" w:rsidRPr="001A51E2">
        <w:rPr>
          <w:rFonts w:ascii="Arial" w:eastAsia="Times New Roman" w:hAnsi="Arial" w:cs="Arial"/>
          <w:sz w:val="24"/>
          <w:szCs w:val="24"/>
        </w:rPr>
        <w:t xml:space="preserve"> the soft market test, </w:t>
      </w:r>
      <w:r w:rsidRPr="001A51E2">
        <w:rPr>
          <w:rFonts w:ascii="Arial" w:eastAsia="Times New Roman" w:hAnsi="Arial" w:cs="Arial"/>
          <w:sz w:val="24"/>
          <w:szCs w:val="24"/>
        </w:rPr>
        <w:t>is there anything in addition t</w:t>
      </w:r>
      <w:r w:rsidR="0033084D" w:rsidRPr="001A51E2">
        <w:rPr>
          <w:rFonts w:ascii="Arial" w:eastAsia="Times New Roman" w:hAnsi="Arial" w:cs="Arial"/>
          <w:sz w:val="24"/>
          <w:szCs w:val="24"/>
        </w:rPr>
        <w:t>o the information in this brief</w:t>
      </w:r>
      <w:r w:rsidRPr="001A51E2">
        <w:rPr>
          <w:rFonts w:ascii="Arial" w:eastAsia="Times New Roman" w:hAnsi="Arial" w:cs="Arial"/>
          <w:sz w:val="24"/>
          <w:szCs w:val="24"/>
        </w:rPr>
        <w:t xml:space="preserve"> that suppliers would need to be advised of in order to aid in their response.</w:t>
      </w:r>
      <w:r w:rsidR="00731706" w:rsidRPr="001A51E2">
        <w:rPr>
          <w:rFonts w:ascii="Arial" w:eastAsia="Times New Roman" w:hAnsi="Arial" w:cs="Arial"/>
          <w:sz w:val="24"/>
          <w:szCs w:val="24"/>
        </w:rPr>
        <w:t xml:space="preserve"> (500 words)</w:t>
      </w:r>
    </w:p>
    <w:p w:rsidR="005B765B" w:rsidRDefault="005B765B" w:rsidP="005B765B">
      <w:pPr>
        <w:spacing w:after="0"/>
        <w:jc w:val="both"/>
        <w:rPr>
          <w:rFonts w:ascii="Arial" w:eastAsia="Times New Roman" w:hAnsi="Arial" w:cs="Arial"/>
          <w:sz w:val="24"/>
          <w:szCs w:val="24"/>
        </w:rPr>
      </w:pPr>
    </w:p>
    <w:p w:rsidR="005B765B" w:rsidRPr="005B765B" w:rsidRDefault="005B765B" w:rsidP="005B765B">
      <w:pPr>
        <w:spacing w:after="0"/>
        <w:jc w:val="both"/>
        <w:rPr>
          <w:rFonts w:ascii="Arial" w:eastAsia="Times New Roman" w:hAnsi="Arial" w:cs="Arial"/>
          <w:sz w:val="24"/>
          <w:szCs w:val="24"/>
        </w:rPr>
      </w:pPr>
    </w:p>
    <w:p w:rsidR="00115CEA" w:rsidRPr="00DE7840" w:rsidRDefault="00115CEA" w:rsidP="00DE7840">
      <w:pPr>
        <w:spacing w:after="0"/>
        <w:jc w:val="both"/>
        <w:rPr>
          <w:rFonts w:ascii="Arial" w:eastAsia="Times New Roman" w:hAnsi="Arial" w:cs="Arial"/>
          <w:sz w:val="24"/>
          <w:szCs w:val="24"/>
        </w:rPr>
      </w:pPr>
    </w:p>
    <w:p w:rsidR="00C8503A" w:rsidRDefault="00A455CB" w:rsidP="00DE7840">
      <w:pPr>
        <w:pStyle w:val="ListParagraph"/>
        <w:numPr>
          <w:ilvl w:val="0"/>
          <w:numId w:val="20"/>
        </w:numPr>
        <w:spacing w:after="0"/>
        <w:ind w:left="709" w:hanging="709"/>
        <w:jc w:val="both"/>
        <w:rPr>
          <w:rFonts w:ascii="Arial" w:eastAsia="Times New Roman" w:hAnsi="Arial" w:cs="Arial"/>
          <w:sz w:val="24"/>
          <w:szCs w:val="24"/>
        </w:rPr>
      </w:pPr>
      <w:r w:rsidRPr="00DE7840">
        <w:rPr>
          <w:rFonts w:ascii="Arial" w:eastAsia="Times New Roman" w:hAnsi="Arial" w:cs="Arial"/>
          <w:sz w:val="24"/>
          <w:szCs w:val="24"/>
        </w:rPr>
        <w:t xml:space="preserve">Please can you detail a brief statement to demonstrate what added value your organisation can offer in the market? </w:t>
      </w:r>
      <w:r w:rsidR="00731706" w:rsidRPr="00DE7840">
        <w:rPr>
          <w:rFonts w:ascii="Arial" w:eastAsia="Times New Roman" w:hAnsi="Arial" w:cs="Arial"/>
          <w:sz w:val="24"/>
          <w:szCs w:val="24"/>
        </w:rPr>
        <w:t>(500 words)</w:t>
      </w:r>
    </w:p>
    <w:p w:rsidR="00C96E86" w:rsidRDefault="00C96E86" w:rsidP="00C96E86">
      <w:pPr>
        <w:pStyle w:val="ListParagraph"/>
        <w:spacing w:after="0"/>
        <w:ind w:left="709"/>
        <w:jc w:val="both"/>
        <w:rPr>
          <w:rFonts w:ascii="Arial" w:eastAsia="Times New Roman" w:hAnsi="Arial" w:cs="Arial"/>
          <w:sz w:val="24"/>
          <w:szCs w:val="24"/>
        </w:rPr>
      </w:pPr>
    </w:p>
    <w:p w:rsidR="00C96E86" w:rsidRDefault="00C96E86" w:rsidP="00C96E86">
      <w:pPr>
        <w:pStyle w:val="ListParagraph"/>
        <w:spacing w:after="0"/>
        <w:ind w:left="709"/>
        <w:jc w:val="both"/>
        <w:rPr>
          <w:rFonts w:ascii="Arial" w:eastAsia="Times New Roman" w:hAnsi="Arial" w:cs="Arial"/>
          <w:sz w:val="24"/>
          <w:szCs w:val="24"/>
        </w:rPr>
      </w:pPr>
    </w:p>
    <w:p w:rsidR="00C96E86" w:rsidRDefault="00C96E86" w:rsidP="00C96E86">
      <w:pPr>
        <w:pStyle w:val="ListParagraph"/>
        <w:spacing w:after="0"/>
        <w:ind w:left="709"/>
        <w:jc w:val="both"/>
        <w:rPr>
          <w:rFonts w:ascii="Arial" w:eastAsia="Times New Roman" w:hAnsi="Arial" w:cs="Arial"/>
          <w:sz w:val="24"/>
          <w:szCs w:val="24"/>
        </w:rPr>
      </w:pPr>
    </w:p>
    <w:p w:rsidR="00C96E86" w:rsidRDefault="00C96E86" w:rsidP="00DE7840">
      <w:pPr>
        <w:pStyle w:val="ListParagraph"/>
        <w:numPr>
          <w:ilvl w:val="0"/>
          <w:numId w:val="20"/>
        </w:numPr>
        <w:spacing w:after="0"/>
        <w:ind w:left="709" w:hanging="709"/>
        <w:jc w:val="both"/>
        <w:rPr>
          <w:rFonts w:ascii="Arial" w:eastAsia="Times New Roman" w:hAnsi="Arial" w:cs="Arial"/>
          <w:sz w:val="24"/>
          <w:szCs w:val="24"/>
        </w:rPr>
      </w:pPr>
      <w:r>
        <w:rPr>
          <w:rFonts w:ascii="Arial" w:eastAsia="Times New Roman" w:hAnsi="Arial" w:cs="Arial"/>
          <w:sz w:val="24"/>
          <w:szCs w:val="24"/>
        </w:rPr>
        <w:t>Do you foresee</w:t>
      </w:r>
      <w:bookmarkStart w:id="20" w:name="_GoBack"/>
      <w:bookmarkEnd w:id="20"/>
      <w:r>
        <w:rPr>
          <w:rFonts w:ascii="Arial" w:eastAsia="Times New Roman" w:hAnsi="Arial" w:cs="Arial"/>
          <w:sz w:val="24"/>
          <w:szCs w:val="24"/>
        </w:rPr>
        <w:t xml:space="preserve"> any challenges with the financial envelope provided in delivering the requirements?</w:t>
      </w:r>
    </w:p>
    <w:p w:rsidR="00C96E86" w:rsidRPr="00DE7840" w:rsidRDefault="00C96E86" w:rsidP="00C96E86">
      <w:pPr>
        <w:pStyle w:val="ListParagraph"/>
        <w:spacing w:after="0"/>
        <w:ind w:left="709"/>
        <w:jc w:val="both"/>
        <w:rPr>
          <w:rFonts w:ascii="Arial" w:eastAsia="Times New Roman" w:hAnsi="Arial" w:cs="Arial"/>
          <w:sz w:val="24"/>
          <w:szCs w:val="24"/>
        </w:rPr>
      </w:pPr>
    </w:p>
    <w:p w:rsidR="00ED65A4" w:rsidRPr="008A33B9" w:rsidRDefault="00ED65A4" w:rsidP="00D54C9E">
      <w:pPr>
        <w:rPr>
          <w:rFonts w:ascii="Arial" w:hAnsi="Arial" w:cs="Arial"/>
          <w:sz w:val="24"/>
          <w:szCs w:val="24"/>
        </w:rPr>
      </w:pPr>
    </w:p>
    <w:sectPr w:rsidR="00ED65A4" w:rsidRPr="008A33B9" w:rsidSect="002136AB">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94" w:rsidRDefault="00007894" w:rsidP="00087CD0">
      <w:pPr>
        <w:spacing w:after="0" w:line="240" w:lineRule="auto"/>
      </w:pPr>
      <w:r>
        <w:separator/>
      </w:r>
    </w:p>
  </w:endnote>
  <w:endnote w:type="continuationSeparator" w:id="0">
    <w:p w:rsidR="00007894" w:rsidRDefault="00007894"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96E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6E86">
              <w:rPr>
                <w:b/>
                <w:bCs/>
                <w:noProof/>
              </w:rPr>
              <w:t>6</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rsidR="00087CD0" w:rsidRDefault="0008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94" w:rsidRDefault="00007894" w:rsidP="00087CD0">
      <w:pPr>
        <w:spacing w:after="0" w:line="240" w:lineRule="auto"/>
      </w:pPr>
      <w:r>
        <w:separator/>
      </w:r>
    </w:p>
  </w:footnote>
  <w:footnote w:type="continuationSeparator" w:id="0">
    <w:p w:rsidR="00007894" w:rsidRDefault="00007894" w:rsidP="0008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D77B82"/>
    <w:multiLevelType w:val="hybridMultilevel"/>
    <w:tmpl w:val="1B0051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5B6F76"/>
    <w:multiLevelType w:val="hybridMultilevel"/>
    <w:tmpl w:val="20304A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9BA236A"/>
    <w:multiLevelType w:val="multilevel"/>
    <w:tmpl w:val="9B326AE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3D5198"/>
    <w:multiLevelType w:val="hybridMultilevel"/>
    <w:tmpl w:val="E014E3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857B7E"/>
    <w:multiLevelType w:val="hybridMultilevel"/>
    <w:tmpl w:val="E36408C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E021DC"/>
    <w:multiLevelType w:val="hybridMultilevel"/>
    <w:tmpl w:val="687A97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3713D2D"/>
    <w:multiLevelType w:val="hybridMultilevel"/>
    <w:tmpl w:val="B37634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34D76497"/>
    <w:multiLevelType w:val="multilevel"/>
    <w:tmpl w:val="718A259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bullet"/>
      <w:lvlText w:val=""/>
      <w:lvlJc w:val="left"/>
      <w:pPr>
        <w:ind w:left="794" w:hanging="434"/>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052BDA"/>
    <w:multiLevelType w:val="multilevel"/>
    <w:tmpl w:val="AC082DBA"/>
    <w:lvl w:ilvl="0">
      <w:start w:val="1"/>
      <w:numFmt w:val="decimal"/>
      <w:pStyle w:val="Heading1"/>
      <w:lvlText w:val="%1."/>
      <w:lvlJc w:val="left"/>
      <w:pPr>
        <w:tabs>
          <w:tab w:val="num" w:pos="709"/>
        </w:tabs>
        <w:ind w:left="709" w:hanging="709"/>
      </w:pPr>
      <w:rPr>
        <w:rFonts w:ascii="Arial" w:hAnsi="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09"/>
        </w:tabs>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31"/>
        </w:tabs>
        <w:ind w:left="709" w:hanging="709"/>
      </w:pPr>
      <w:rPr>
        <w:rFonts w:ascii="Arial" w:hAnsi="Arial" w:cs="Arial" w:hint="default"/>
        <w:b w:val="0"/>
        <w:i w:val="0"/>
        <w:sz w:val="22"/>
        <w:szCs w:val="23"/>
      </w:rPr>
    </w:lvl>
    <w:lvl w:ilvl="3">
      <w:start w:val="1"/>
      <w:numFmt w:val="decimal"/>
      <w:pStyle w:val="Heading4"/>
      <w:lvlText w:val="%1.%2.%3.%4"/>
      <w:lvlJc w:val="left"/>
      <w:pPr>
        <w:tabs>
          <w:tab w:val="num" w:pos="2552"/>
        </w:tabs>
        <w:ind w:left="2552" w:hanging="102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3686"/>
        </w:tabs>
        <w:ind w:left="3686" w:hanging="1134"/>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046"/>
        </w:tabs>
        <w:ind w:left="3912" w:hanging="226"/>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6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3">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5BE59D9"/>
    <w:multiLevelType w:val="hybridMultilevel"/>
    <w:tmpl w:val="EB78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C85DA3"/>
    <w:multiLevelType w:val="hybridMultilevel"/>
    <w:tmpl w:val="FF96A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F1A35C4"/>
    <w:multiLevelType w:val="hybridMultilevel"/>
    <w:tmpl w:val="474A63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1">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2">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D2B54B4"/>
    <w:multiLevelType w:val="hybridMultilevel"/>
    <w:tmpl w:val="71A6908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FCF2259"/>
    <w:multiLevelType w:val="hybridMultilevel"/>
    <w:tmpl w:val="AD38D5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nsid w:val="79B56A8C"/>
    <w:multiLevelType w:val="hybridMultilevel"/>
    <w:tmpl w:val="9AA893D8"/>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244" w:hanging="360"/>
      </w:pPr>
      <w:rPr>
        <w:rFonts w:ascii="Courier New" w:hAnsi="Courier New" w:hint="default"/>
      </w:rPr>
    </w:lvl>
    <w:lvl w:ilvl="2" w:tplc="08090005" w:tentative="1">
      <w:start w:val="1"/>
      <w:numFmt w:val="bullet"/>
      <w:lvlText w:val=""/>
      <w:lvlJc w:val="left"/>
      <w:pPr>
        <w:ind w:left="964" w:hanging="360"/>
      </w:pPr>
      <w:rPr>
        <w:rFonts w:ascii="Wingdings" w:hAnsi="Wingdings" w:hint="default"/>
      </w:rPr>
    </w:lvl>
    <w:lvl w:ilvl="3" w:tplc="08090001" w:tentative="1">
      <w:start w:val="1"/>
      <w:numFmt w:val="bullet"/>
      <w:lvlText w:val=""/>
      <w:lvlJc w:val="left"/>
      <w:pPr>
        <w:ind w:left="1684" w:hanging="360"/>
      </w:pPr>
      <w:rPr>
        <w:rFonts w:ascii="Symbol" w:hAnsi="Symbol" w:hint="default"/>
      </w:rPr>
    </w:lvl>
    <w:lvl w:ilvl="4" w:tplc="08090003" w:tentative="1">
      <w:start w:val="1"/>
      <w:numFmt w:val="bullet"/>
      <w:lvlText w:val="o"/>
      <w:lvlJc w:val="left"/>
      <w:pPr>
        <w:ind w:left="2404" w:hanging="360"/>
      </w:pPr>
      <w:rPr>
        <w:rFonts w:ascii="Courier New" w:hAnsi="Courier New" w:hint="default"/>
      </w:rPr>
    </w:lvl>
    <w:lvl w:ilvl="5" w:tplc="08090005" w:tentative="1">
      <w:start w:val="1"/>
      <w:numFmt w:val="bullet"/>
      <w:lvlText w:val=""/>
      <w:lvlJc w:val="left"/>
      <w:pPr>
        <w:ind w:left="3124" w:hanging="360"/>
      </w:pPr>
      <w:rPr>
        <w:rFonts w:ascii="Wingdings" w:hAnsi="Wingdings" w:hint="default"/>
      </w:rPr>
    </w:lvl>
    <w:lvl w:ilvl="6" w:tplc="08090001" w:tentative="1">
      <w:start w:val="1"/>
      <w:numFmt w:val="bullet"/>
      <w:lvlText w:val=""/>
      <w:lvlJc w:val="left"/>
      <w:pPr>
        <w:ind w:left="3844" w:hanging="360"/>
      </w:pPr>
      <w:rPr>
        <w:rFonts w:ascii="Symbol" w:hAnsi="Symbol" w:hint="default"/>
      </w:rPr>
    </w:lvl>
    <w:lvl w:ilvl="7" w:tplc="08090003" w:tentative="1">
      <w:start w:val="1"/>
      <w:numFmt w:val="bullet"/>
      <w:lvlText w:val="o"/>
      <w:lvlJc w:val="left"/>
      <w:pPr>
        <w:ind w:left="4564" w:hanging="360"/>
      </w:pPr>
      <w:rPr>
        <w:rFonts w:ascii="Courier New" w:hAnsi="Courier New" w:hint="default"/>
      </w:rPr>
    </w:lvl>
    <w:lvl w:ilvl="8" w:tplc="08090005" w:tentative="1">
      <w:start w:val="1"/>
      <w:numFmt w:val="bullet"/>
      <w:lvlText w:val=""/>
      <w:lvlJc w:val="left"/>
      <w:pPr>
        <w:ind w:left="5284" w:hanging="360"/>
      </w:pPr>
      <w:rPr>
        <w:rFonts w:ascii="Wingdings" w:hAnsi="Wingdings" w:hint="default"/>
      </w:rPr>
    </w:lvl>
  </w:abstractNum>
  <w:abstractNum w:abstractNumId="36">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2"/>
  </w:num>
  <w:num w:numId="4">
    <w:abstractNumId w:val="10"/>
  </w:num>
  <w:num w:numId="5">
    <w:abstractNumId w:val="27"/>
  </w:num>
  <w:num w:numId="6">
    <w:abstractNumId w:val="18"/>
  </w:num>
  <w:num w:numId="7">
    <w:abstractNumId w:val="21"/>
  </w:num>
  <w:num w:numId="8">
    <w:abstractNumId w:val="2"/>
  </w:num>
  <w:num w:numId="9">
    <w:abstractNumId w:val="13"/>
  </w:num>
  <w:num w:numId="10">
    <w:abstractNumId w:val="1"/>
  </w:num>
  <w:num w:numId="11">
    <w:abstractNumId w:val="9"/>
  </w:num>
  <w:num w:numId="12">
    <w:abstractNumId w:val="4"/>
  </w:num>
  <w:num w:numId="13">
    <w:abstractNumId w:val="17"/>
  </w:num>
  <w:num w:numId="14">
    <w:abstractNumId w:val="5"/>
  </w:num>
  <w:num w:numId="15">
    <w:abstractNumId w:val="24"/>
  </w:num>
  <w:num w:numId="16">
    <w:abstractNumId w:val="36"/>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1"/>
  </w:num>
  <w:num w:numId="21">
    <w:abstractNumId w:val="23"/>
  </w:num>
  <w:num w:numId="22">
    <w:abstractNumId w:val="11"/>
  </w:num>
  <w:num w:numId="23">
    <w:abstractNumId w:val="20"/>
  </w:num>
  <w:num w:numId="24">
    <w:abstractNumId w:val="30"/>
  </w:num>
  <w:num w:numId="25">
    <w:abstractNumId w:val="26"/>
  </w:num>
  <w:num w:numId="26">
    <w:abstractNumId w:val="22"/>
  </w:num>
  <w:num w:numId="27">
    <w:abstractNumId w:val="8"/>
  </w:num>
  <w:num w:numId="28">
    <w:abstractNumId w:val="29"/>
  </w:num>
  <w:num w:numId="29">
    <w:abstractNumId w:val="19"/>
  </w:num>
  <w:num w:numId="30">
    <w:abstractNumId w:val="12"/>
  </w:num>
  <w:num w:numId="31">
    <w:abstractNumId w:val="34"/>
  </w:num>
  <w:num w:numId="32">
    <w:abstractNumId w:val="16"/>
  </w:num>
  <w:num w:numId="33">
    <w:abstractNumId w:val="14"/>
  </w:num>
  <w:num w:numId="34">
    <w:abstractNumId w:val="25"/>
  </w:num>
  <w:num w:numId="35">
    <w:abstractNumId w:val="3"/>
  </w:num>
  <w:num w:numId="36">
    <w:abstractNumId w:val="3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12"/>
    <w:rsid w:val="0000541D"/>
    <w:rsid w:val="00007894"/>
    <w:rsid w:val="00013867"/>
    <w:rsid w:val="00020F27"/>
    <w:rsid w:val="00021F83"/>
    <w:rsid w:val="00027A84"/>
    <w:rsid w:val="00030D2F"/>
    <w:rsid w:val="00032724"/>
    <w:rsid w:val="00033A62"/>
    <w:rsid w:val="00044A0E"/>
    <w:rsid w:val="00051B82"/>
    <w:rsid w:val="000752FE"/>
    <w:rsid w:val="00076A88"/>
    <w:rsid w:val="00087CD0"/>
    <w:rsid w:val="00096BC1"/>
    <w:rsid w:val="000A3BFA"/>
    <w:rsid w:val="000B18BA"/>
    <w:rsid w:val="000C6094"/>
    <w:rsid w:val="000D4067"/>
    <w:rsid w:val="000D6923"/>
    <w:rsid w:val="000F3C03"/>
    <w:rsid w:val="00115CEA"/>
    <w:rsid w:val="00116118"/>
    <w:rsid w:val="00122ECD"/>
    <w:rsid w:val="00133D20"/>
    <w:rsid w:val="00146B2F"/>
    <w:rsid w:val="00161F62"/>
    <w:rsid w:val="00173B63"/>
    <w:rsid w:val="00177B2A"/>
    <w:rsid w:val="00181C54"/>
    <w:rsid w:val="00185292"/>
    <w:rsid w:val="00190E0B"/>
    <w:rsid w:val="00193AB6"/>
    <w:rsid w:val="001967D0"/>
    <w:rsid w:val="001969CC"/>
    <w:rsid w:val="00197AD9"/>
    <w:rsid w:val="001A51E2"/>
    <w:rsid w:val="001A5637"/>
    <w:rsid w:val="001B3A7E"/>
    <w:rsid w:val="001B417D"/>
    <w:rsid w:val="001D1D16"/>
    <w:rsid w:val="001E5E28"/>
    <w:rsid w:val="00203FEE"/>
    <w:rsid w:val="002105CA"/>
    <w:rsid w:val="00211F70"/>
    <w:rsid w:val="002136AB"/>
    <w:rsid w:val="00217A42"/>
    <w:rsid w:val="002277E1"/>
    <w:rsid w:val="00236CD2"/>
    <w:rsid w:val="00241D96"/>
    <w:rsid w:val="00243D95"/>
    <w:rsid w:val="00244139"/>
    <w:rsid w:val="00264B11"/>
    <w:rsid w:val="00265950"/>
    <w:rsid w:val="00266C1F"/>
    <w:rsid w:val="0026751D"/>
    <w:rsid w:val="00273698"/>
    <w:rsid w:val="002A6FA9"/>
    <w:rsid w:val="002B1B4F"/>
    <w:rsid w:val="002B2918"/>
    <w:rsid w:val="002B76D8"/>
    <w:rsid w:val="002C61F5"/>
    <w:rsid w:val="002D2259"/>
    <w:rsid w:val="002D403C"/>
    <w:rsid w:val="002F2487"/>
    <w:rsid w:val="0033084D"/>
    <w:rsid w:val="00331A11"/>
    <w:rsid w:val="0035131C"/>
    <w:rsid w:val="0035468E"/>
    <w:rsid w:val="00356310"/>
    <w:rsid w:val="003569A9"/>
    <w:rsid w:val="00364BA4"/>
    <w:rsid w:val="00370AE3"/>
    <w:rsid w:val="003966BE"/>
    <w:rsid w:val="003B0194"/>
    <w:rsid w:val="003C7994"/>
    <w:rsid w:val="003D2111"/>
    <w:rsid w:val="003D46DA"/>
    <w:rsid w:val="003E613A"/>
    <w:rsid w:val="003E7BE4"/>
    <w:rsid w:val="003E7E67"/>
    <w:rsid w:val="003F10F6"/>
    <w:rsid w:val="003F3DC4"/>
    <w:rsid w:val="004020AC"/>
    <w:rsid w:val="00404A98"/>
    <w:rsid w:val="004228F0"/>
    <w:rsid w:val="004252B1"/>
    <w:rsid w:val="004441AD"/>
    <w:rsid w:val="00452594"/>
    <w:rsid w:val="00457114"/>
    <w:rsid w:val="0046342C"/>
    <w:rsid w:val="00471A5A"/>
    <w:rsid w:val="00497C4D"/>
    <w:rsid w:val="004A4CA6"/>
    <w:rsid w:val="004B0EEA"/>
    <w:rsid w:val="004B1436"/>
    <w:rsid w:val="004B2114"/>
    <w:rsid w:val="004C5B90"/>
    <w:rsid w:val="004C6549"/>
    <w:rsid w:val="004E13D5"/>
    <w:rsid w:val="004E165B"/>
    <w:rsid w:val="004E74E0"/>
    <w:rsid w:val="004F5FC4"/>
    <w:rsid w:val="004F7CAA"/>
    <w:rsid w:val="00501DD4"/>
    <w:rsid w:val="005034F6"/>
    <w:rsid w:val="00507AA2"/>
    <w:rsid w:val="005220FB"/>
    <w:rsid w:val="0053702E"/>
    <w:rsid w:val="00537850"/>
    <w:rsid w:val="00540CC1"/>
    <w:rsid w:val="0054146F"/>
    <w:rsid w:val="0054659F"/>
    <w:rsid w:val="00560220"/>
    <w:rsid w:val="005A38D0"/>
    <w:rsid w:val="005A3EE9"/>
    <w:rsid w:val="005B28D0"/>
    <w:rsid w:val="005B3B77"/>
    <w:rsid w:val="005B4D36"/>
    <w:rsid w:val="005B765B"/>
    <w:rsid w:val="005C475F"/>
    <w:rsid w:val="005D0F61"/>
    <w:rsid w:val="005E0AC1"/>
    <w:rsid w:val="00602782"/>
    <w:rsid w:val="00615AED"/>
    <w:rsid w:val="00624864"/>
    <w:rsid w:val="00634178"/>
    <w:rsid w:val="00674A8A"/>
    <w:rsid w:val="00683343"/>
    <w:rsid w:val="00690622"/>
    <w:rsid w:val="006936B2"/>
    <w:rsid w:val="00694CA5"/>
    <w:rsid w:val="006A1537"/>
    <w:rsid w:val="006B4CF7"/>
    <w:rsid w:val="006C5F71"/>
    <w:rsid w:val="006E5532"/>
    <w:rsid w:val="006F565A"/>
    <w:rsid w:val="006F6EF9"/>
    <w:rsid w:val="00712C32"/>
    <w:rsid w:val="0071487C"/>
    <w:rsid w:val="00720D67"/>
    <w:rsid w:val="00725528"/>
    <w:rsid w:val="00730186"/>
    <w:rsid w:val="00731706"/>
    <w:rsid w:val="007608D8"/>
    <w:rsid w:val="007618BB"/>
    <w:rsid w:val="0077287E"/>
    <w:rsid w:val="00781FD1"/>
    <w:rsid w:val="007839EC"/>
    <w:rsid w:val="00784612"/>
    <w:rsid w:val="007D7F99"/>
    <w:rsid w:val="007F5D30"/>
    <w:rsid w:val="008020A9"/>
    <w:rsid w:val="00831376"/>
    <w:rsid w:val="008371B3"/>
    <w:rsid w:val="00840E35"/>
    <w:rsid w:val="0086062C"/>
    <w:rsid w:val="008949A0"/>
    <w:rsid w:val="008A33B9"/>
    <w:rsid w:val="008A452F"/>
    <w:rsid w:val="008A573F"/>
    <w:rsid w:val="008B2CA4"/>
    <w:rsid w:val="008C1A2C"/>
    <w:rsid w:val="008D6F11"/>
    <w:rsid w:val="008E5C83"/>
    <w:rsid w:val="00924F55"/>
    <w:rsid w:val="00930803"/>
    <w:rsid w:val="00933B61"/>
    <w:rsid w:val="00954AC5"/>
    <w:rsid w:val="0096430E"/>
    <w:rsid w:val="00970ADC"/>
    <w:rsid w:val="00982E53"/>
    <w:rsid w:val="0099494F"/>
    <w:rsid w:val="009A384C"/>
    <w:rsid w:val="009C515C"/>
    <w:rsid w:val="009C56C6"/>
    <w:rsid w:val="009D6879"/>
    <w:rsid w:val="009E65B9"/>
    <w:rsid w:val="009E723D"/>
    <w:rsid w:val="00A07AFE"/>
    <w:rsid w:val="00A14027"/>
    <w:rsid w:val="00A3273D"/>
    <w:rsid w:val="00A455CB"/>
    <w:rsid w:val="00A60603"/>
    <w:rsid w:val="00A6460D"/>
    <w:rsid w:val="00A700A5"/>
    <w:rsid w:val="00A8520C"/>
    <w:rsid w:val="00AA4700"/>
    <w:rsid w:val="00AB283E"/>
    <w:rsid w:val="00AE2EB0"/>
    <w:rsid w:val="00AE599C"/>
    <w:rsid w:val="00AF4524"/>
    <w:rsid w:val="00B02D35"/>
    <w:rsid w:val="00B12D41"/>
    <w:rsid w:val="00B15A02"/>
    <w:rsid w:val="00B4656E"/>
    <w:rsid w:val="00B47201"/>
    <w:rsid w:val="00B50B68"/>
    <w:rsid w:val="00B64041"/>
    <w:rsid w:val="00B66738"/>
    <w:rsid w:val="00B75F43"/>
    <w:rsid w:val="00B87362"/>
    <w:rsid w:val="00BC4D53"/>
    <w:rsid w:val="00BD008D"/>
    <w:rsid w:val="00BE287E"/>
    <w:rsid w:val="00BE2FE6"/>
    <w:rsid w:val="00BE363F"/>
    <w:rsid w:val="00C02182"/>
    <w:rsid w:val="00C043ED"/>
    <w:rsid w:val="00C1469A"/>
    <w:rsid w:val="00C24BDC"/>
    <w:rsid w:val="00C3224D"/>
    <w:rsid w:val="00C61CD6"/>
    <w:rsid w:val="00C710AA"/>
    <w:rsid w:val="00C8503A"/>
    <w:rsid w:val="00C903A0"/>
    <w:rsid w:val="00C92441"/>
    <w:rsid w:val="00C92621"/>
    <w:rsid w:val="00C9355E"/>
    <w:rsid w:val="00C9499F"/>
    <w:rsid w:val="00C96DE1"/>
    <w:rsid w:val="00C96E86"/>
    <w:rsid w:val="00CB42D1"/>
    <w:rsid w:val="00CC6F5F"/>
    <w:rsid w:val="00CE2063"/>
    <w:rsid w:val="00CE3A35"/>
    <w:rsid w:val="00CE4C3E"/>
    <w:rsid w:val="00CE62AF"/>
    <w:rsid w:val="00CE76C8"/>
    <w:rsid w:val="00CE7EFE"/>
    <w:rsid w:val="00CF1327"/>
    <w:rsid w:val="00CF193A"/>
    <w:rsid w:val="00CF277A"/>
    <w:rsid w:val="00D0052D"/>
    <w:rsid w:val="00D02BA5"/>
    <w:rsid w:val="00D04957"/>
    <w:rsid w:val="00D12B39"/>
    <w:rsid w:val="00D13F3B"/>
    <w:rsid w:val="00D141A7"/>
    <w:rsid w:val="00D529E8"/>
    <w:rsid w:val="00D54C9E"/>
    <w:rsid w:val="00D57FD7"/>
    <w:rsid w:val="00D70C57"/>
    <w:rsid w:val="00D72B1E"/>
    <w:rsid w:val="00DA768B"/>
    <w:rsid w:val="00DB4F5B"/>
    <w:rsid w:val="00DB7A92"/>
    <w:rsid w:val="00DE7840"/>
    <w:rsid w:val="00DF2239"/>
    <w:rsid w:val="00E22C79"/>
    <w:rsid w:val="00E23BEA"/>
    <w:rsid w:val="00E30435"/>
    <w:rsid w:val="00E30DF6"/>
    <w:rsid w:val="00E3394C"/>
    <w:rsid w:val="00E37EBD"/>
    <w:rsid w:val="00E42257"/>
    <w:rsid w:val="00E60D88"/>
    <w:rsid w:val="00E8007E"/>
    <w:rsid w:val="00E869A2"/>
    <w:rsid w:val="00EA35C3"/>
    <w:rsid w:val="00EB377D"/>
    <w:rsid w:val="00EC6E27"/>
    <w:rsid w:val="00EC7A40"/>
    <w:rsid w:val="00ED340A"/>
    <w:rsid w:val="00ED65A4"/>
    <w:rsid w:val="00ED7282"/>
    <w:rsid w:val="00F01096"/>
    <w:rsid w:val="00F118AA"/>
    <w:rsid w:val="00F1501F"/>
    <w:rsid w:val="00F27406"/>
    <w:rsid w:val="00F40BED"/>
    <w:rsid w:val="00F50B3E"/>
    <w:rsid w:val="00F625C5"/>
    <w:rsid w:val="00F828B0"/>
    <w:rsid w:val="00F93D5D"/>
    <w:rsid w:val="00FA7309"/>
    <w:rsid w:val="00FB53CF"/>
    <w:rsid w:val="00FC5E5A"/>
    <w:rsid w:val="00FC78EE"/>
    <w:rsid w:val="00FF4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03"/>
  </w:style>
  <w:style w:type="paragraph" w:styleId="Heading1">
    <w:name w:val="heading 1"/>
    <w:basedOn w:val="Normal"/>
    <w:next w:val="Normal"/>
    <w:link w:val="Heading1Char"/>
    <w:qFormat/>
    <w:rsid w:val="00DB7A92"/>
    <w:pPr>
      <w:keepNext/>
      <w:numPr>
        <w:numId w:val="26"/>
      </w:numPr>
      <w:spacing w:after="220" w:line="240" w:lineRule="auto"/>
      <w:outlineLvl w:val="0"/>
    </w:pPr>
    <w:rPr>
      <w:rFonts w:ascii="Arial" w:eastAsia="Times New Roman" w:hAnsi="Arial" w:cs="Arial"/>
      <w:b/>
      <w:bCs/>
      <w:szCs w:val="20"/>
    </w:rPr>
  </w:style>
  <w:style w:type="paragraph" w:styleId="Heading2">
    <w:name w:val="heading 2"/>
    <w:basedOn w:val="Normal"/>
    <w:next w:val="Normal"/>
    <w:link w:val="Heading2Char"/>
    <w:qFormat/>
    <w:rsid w:val="00DB7A92"/>
    <w:pPr>
      <w:keepNext/>
      <w:numPr>
        <w:ilvl w:val="1"/>
        <w:numId w:val="26"/>
      </w:numPr>
      <w:spacing w:after="220" w:line="240" w:lineRule="auto"/>
      <w:jc w:val="both"/>
      <w:outlineLvl w:val="1"/>
    </w:pPr>
    <w:rPr>
      <w:rFonts w:ascii="Arial" w:eastAsia="Times New Roman" w:hAnsi="Arial" w:cs="Arial"/>
      <w:szCs w:val="20"/>
    </w:rPr>
  </w:style>
  <w:style w:type="paragraph" w:styleId="Heading3">
    <w:name w:val="heading 3"/>
    <w:basedOn w:val="Normal"/>
    <w:next w:val="Normal"/>
    <w:link w:val="Heading3Char"/>
    <w:qFormat/>
    <w:rsid w:val="00DB7A92"/>
    <w:pPr>
      <w:keepNext/>
      <w:numPr>
        <w:ilvl w:val="2"/>
        <w:numId w:val="26"/>
      </w:numPr>
      <w:spacing w:after="220" w:line="240" w:lineRule="auto"/>
      <w:jc w:val="both"/>
      <w:outlineLvl w:val="2"/>
    </w:pPr>
    <w:rPr>
      <w:rFonts w:ascii="Arial" w:eastAsia="Arial Unicode MS" w:hAnsi="Arial" w:cs="Arial"/>
      <w:szCs w:val="20"/>
    </w:rPr>
  </w:style>
  <w:style w:type="paragraph" w:styleId="Heading4">
    <w:name w:val="heading 4"/>
    <w:basedOn w:val="Normal"/>
    <w:next w:val="Normal"/>
    <w:link w:val="Heading4Char"/>
    <w:qFormat/>
    <w:rsid w:val="00DB7A92"/>
    <w:pPr>
      <w:keepNext/>
      <w:numPr>
        <w:ilvl w:val="3"/>
        <w:numId w:val="26"/>
      </w:numPr>
      <w:spacing w:after="220" w:line="240" w:lineRule="auto"/>
      <w:jc w:val="both"/>
      <w:outlineLvl w:val="3"/>
    </w:pPr>
    <w:rPr>
      <w:rFonts w:ascii="Arial" w:eastAsia="Times New Roman" w:hAnsi="Arial" w:cs="Arial"/>
      <w:szCs w:val="20"/>
    </w:rPr>
  </w:style>
  <w:style w:type="paragraph" w:styleId="Heading5">
    <w:name w:val="heading 5"/>
    <w:basedOn w:val="Normal"/>
    <w:next w:val="Normal"/>
    <w:link w:val="Heading5Char"/>
    <w:qFormat/>
    <w:rsid w:val="00DB7A92"/>
    <w:pPr>
      <w:numPr>
        <w:ilvl w:val="4"/>
        <w:numId w:val="26"/>
      </w:numPr>
      <w:spacing w:before="240" w:after="60" w:line="240" w:lineRule="auto"/>
      <w:outlineLvl w:val="4"/>
    </w:pPr>
    <w:rPr>
      <w:rFonts w:ascii="Times New Roman" w:eastAsia="Times New Roman" w:hAnsi="Times New Roman" w:cs="Arial"/>
      <w:b/>
      <w:bCs/>
      <w:i/>
      <w:iCs/>
      <w:sz w:val="26"/>
      <w:szCs w:val="26"/>
    </w:rPr>
  </w:style>
  <w:style w:type="paragraph" w:styleId="Heading6">
    <w:name w:val="heading 6"/>
    <w:basedOn w:val="Normal"/>
    <w:next w:val="Normal"/>
    <w:link w:val="Heading6Char"/>
    <w:qFormat/>
    <w:rsid w:val="00DB7A92"/>
    <w:pPr>
      <w:keepNext/>
      <w:numPr>
        <w:ilvl w:val="5"/>
        <w:numId w:val="26"/>
      </w:numPr>
      <w:spacing w:after="0" w:line="240" w:lineRule="auto"/>
      <w:outlineLvl w:val="5"/>
    </w:pPr>
    <w:rPr>
      <w:rFonts w:ascii="Arial" w:eastAsia="Arial Unicode MS" w:hAnsi="Arial" w:cs="Arial"/>
      <w:b/>
      <w:sz w:val="28"/>
      <w:szCs w:val="20"/>
      <w:u w:val="single"/>
    </w:rPr>
  </w:style>
  <w:style w:type="paragraph" w:styleId="Heading7">
    <w:name w:val="heading 7"/>
    <w:basedOn w:val="Normal"/>
    <w:next w:val="Normal"/>
    <w:link w:val="Heading7Char"/>
    <w:qFormat/>
    <w:rsid w:val="00DB7A92"/>
    <w:pPr>
      <w:keepNext/>
      <w:numPr>
        <w:ilvl w:val="6"/>
        <w:numId w:val="26"/>
      </w:numPr>
      <w:spacing w:after="0" w:line="240" w:lineRule="auto"/>
      <w:outlineLvl w:val="6"/>
    </w:pPr>
    <w:rPr>
      <w:rFonts w:ascii="Arial" w:eastAsia="Times New Roman" w:hAnsi="Arial" w:cs="Arial"/>
      <w:b/>
      <w:sz w:val="72"/>
      <w:szCs w:val="20"/>
      <w:u w:val="single"/>
    </w:rPr>
  </w:style>
  <w:style w:type="paragraph" w:styleId="Heading8">
    <w:name w:val="heading 8"/>
    <w:basedOn w:val="Normal"/>
    <w:next w:val="Normal"/>
    <w:link w:val="Heading8Char"/>
    <w:qFormat/>
    <w:rsid w:val="00DB7A92"/>
    <w:pPr>
      <w:keepNext/>
      <w:numPr>
        <w:ilvl w:val="7"/>
        <w:numId w:val="26"/>
      </w:numPr>
      <w:spacing w:after="0" w:line="240" w:lineRule="auto"/>
      <w:jc w:val="center"/>
      <w:outlineLvl w:val="7"/>
    </w:pPr>
    <w:rPr>
      <w:rFonts w:ascii="Arial" w:eastAsia="Times New Roman" w:hAnsi="Arial" w:cs="Arial"/>
      <w:b/>
      <w:sz w:val="72"/>
      <w:szCs w:val="20"/>
      <w:u w:val="single"/>
    </w:rPr>
  </w:style>
  <w:style w:type="paragraph" w:styleId="Heading9">
    <w:name w:val="heading 9"/>
    <w:basedOn w:val="Normal"/>
    <w:next w:val="Normal"/>
    <w:link w:val="Heading9Char"/>
    <w:qFormat/>
    <w:rsid w:val="00DB7A92"/>
    <w:pPr>
      <w:keepNext/>
      <w:numPr>
        <w:ilvl w:val="8"/>
        <w:numId w:val="26"/>
      </w:numPr>
      <w:spacing w:after="0" w:line="240" w:lineRule="auto"/>
      <w:outlineLvl w:val="8"/>
    </w:pPr>
    <w:rPr>
      <w:rFonts w:ascii="Arial" w:eastAsia="Times New Roman" w:hAnsi="Arial" w:cs="Arial"/>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 w:type="paragraph" w:customStyle="1" w:styleId="Bullet1">
    <w:name w:val="Bullet 1"/>
    <w:basedOn w:val="Normal"/>
    <w:rsid w:val="00DB7A92"/>
    <w:pPr>
      <w:numPr>
        <w:numId w:val="24"/>
      </w:numPr>
      <w:spacing w:after="0" w:line="240" w:lineRule="auto"/>
    </w:pPr>
    <w:rPr>
      <w:rFonts w:ascii="Arial" w:eastAsia="Times New Roman" w:hAnsi="Arial" w:cs="Times New Roman"/>
      <w:sz w:val="24"/>
      <w:szCs w:val="20"/>
      <w:lang w:eastAsia="en-GB"/>
    </w:rPr>
  </w:style>
  <w:style w:type="paragraph" w:customStyle="1" w:styleId="Bullet2">
    <w:name w:val="Bullet 2"/>
    <w:basedOn w:val="Normal"/>
    <w:rsid w:val="00DB7A92"/>
    <w:pPr>
      <w:numPr>
        <w:ilvl w:val="1"/>
        <w:numId w:val="24"/>
      </w:numPr>
      <w:spacing w:after="0" w:line="240" w:lineRule="auto"/>
    </w:pPr>
    <w:rPr>
      <w:rFonts w:ascii="Arial" w:eastAsia="Times New Roman" w:hAnsi="Arial" w:cs="Times New Roman"/>
      <w:sz w:val="24"/>
      <w:szCs w:val="20"/>
      <w:lang w:eastAsia="en-GB"/>
    </w:rPr>
  </w:style>
  <w:style w:type="paragraph" w:customStyle="1" w:styleId="Bullet3">
    <w:name w:val="Bullet 3"/>
    <w:basedOn w:val="Normal"/>
    <w:rsid w:val="00DB7A92"/>
    <w:pPr>
      <w:numPr>
        <w:ilvl w:val="2"/>
        <w:numId w:val="24"/>
      </w:numPr>
      <w:spacing w:after="0" w:line="240" w:lineRule="auto"/>
    </w:pPr>
    <w:rPr>
      <w:rFonts w:ascii="Arial" w:eastAsia="Times New Roman" w:hAnsi="Arial" w:cs="Times New Roman"/>
      <w:sz w:val="24"/>
      <w:szCs w:val="20"/>
      <w:lang w:eastAsia="en-GB"/>
    </w:rPr>
  </w:style>
  <w:style w:type="character" w:customStyle="1" w:styleId="Heading1Char">
    <w:name w:val="Heading 1 Char"/>
    <w:basedOn w:val="DefaultParagraphFont"/>
    <w:link w:val="Heading1"/>
    <w:rsid w:val="00DB7A92"/>
    <w:rPr>
      <w:rFonts w:ascii="Arial" w:eastAsia="Times New Roman" w:hAnsi="Arial" w:cs="Arial"/>
      <w:b/>
      <w:bCs/>
      <w:szCs w:val="20"/>
    </w:rPr>
  </w:style>
  <w:style w:type="character" w:customStyle="1" w:styleId="Heading2Char">
    <w:name w:val="Heading 2 Char"/>
    <w:basedOn w:val="DefaultParagraphFont"/>
    <w:link w:val="Heading2"/>
    <w:rsid w:val="00DB7A92"/>
    <w:rPr>
      <w:rFonts w:ascii="Arial" w:eastAsia="Times New Roman" w:hAnsi="Arial" w:cs="Arial"/>
      <w:szCs w:val="20"/>
    </w:rPr>
  </w:style>
  <w:style w:type="character" w:customStyle="1" w:styleId="Heading3Char">
    <w:name w:val="Heading 3 Char"/>
    <w:basedOn w:val="DefaultParagraphFont"/>
    <w:link w:val="Heading3"/>
    <w:rsid w:val="00DB7A92"/>
    <w:rPr>
      <w:rFonts w:ascii="Arial" w:eastAsia="Arial Unicode MS" w:hAnsi="Arial" w:cs="Arial"/>
      <w:szCs w:val="20"/>
    </w:rPr>
  </w:style>
  <w:style w:type="character" w:customStyle="1" w:styleId="Heading4Char">
    <w:name w:val="Heading 4 Char"/>
    <w:basedOn w:val="DefaultParagraphFont"/>
    <w:link w:val="Heading4"/>
    <w:rsid w:val="00DB7A92"/>
    <w:rPr>
      <w:rFonts w:ascii="Arial" w:eastAsia="Times New Roman" w:hAnsi="Arial" w:cs="Arial"/>
      <w:szCs w:val="20"/>
    </w:rPr>
  </w:style>
  <w:style w:type="character" w:customStyle="1" w:styleId="Heading5Char">
    <w:name w:val="Heading 5 Char"/>
    <w:basedOn w:val="DefaultParagraphFont"/>
    <w:link w:val="Heading5"/>
    <w:rsid w:val="00DB7A92"/>
    <w:rPr>
      <w:rFonts w:ascii="Times New Roman" w:eastAsia="Times New Roman" w:hAnsi="Times New Roman" w:cs="Arial"/>
      <w:b/>
      <w:bCs/>
      <w:i/>
      <w:iCs/>
      <w:sz w:val="26"/>
      <w:szCs w:val="26"/>
    </w:rPr>
  </w:style>
  <w:style w:type="character" w:customStyle="1" w:styleId="Heading6Char">
    <w:name w:val="Heading 6 Char"/>
    <w:basedOn w:val="DefaultParagraphFont"/>
    <w:link w:val="Heading6"/>
    <w:rsid w:val="00DB7A92"/>
    <w:rPr>
      <w:rFonts w:ascii="Arial" w:eastAsia="Arial Unicode MS" w:hAnsi="Arial" w:cs="Arial"/>
      <w:b/>
      <w:sz w:val="28"/>
      <w:szCs w:val="20"/>
      <w:u w:val="single"/>
    </w:rPr>
  </w:style>
  <w:style w:type="character" w:customStyle="1" w:styleId="Heading7Char">
    <w:name w:val="Heading 7 Char"/>
    <w:basedOn w:val="DefaultParagraphFont"/>
    <w:link w:val="Heading7"/>
    <w:rsid w:val="00DB7A92"/>
    <w:rPr>
      <w:rFonts w:ascii="Arial" w:eastAsia="Times New Roman" w:hAnsi="Arial" w:cs="Arial"/>
      <w:b/>
      <w:sz w:val="72"/>
      <w:szCs w:val="20"/>
      <w:u w:val="single"/>
    </w:rPr>
  </w:style>
  <w:style w:type="character" w:customStyle="1" w:styleId="Heading8Char">
    <w:name w:val="Heading 8 Char"/>
    <w:basedOn w:val="DefaultParagraphFont"/>
    <w:link w:val="Heading8"/>
    <w:rsid w:val="00DB7A92"/>
    <w:rPr>
      <w:rFonts w:ascii="Arial" w:eastAsia="Times New Roman" w:hAnsi="Arial" w:cs="Arial"/>
      <w:b/>
      <w:sz w:val="72"/>
      <w:szCs w:val="20"/>
      <w:u w:val="single"/>
    </w:rPr>
  </w:style>
  <w:style w:type="character" w:customStyle="1" w:styleId="Heading9Char">
    <w:name w:val="Heading 9 Char"/>
    <w:basedOn w:val="DefaultParagraphFont"/>
    <w:link w:val="Heading9"/>
    <w:rsid w:val="00DB7A92"/>
    <w:rPr>
      <w:rFonts w:ascii="Arial" w:eastAsia="Times New Roman" w:hAnsi="Arial" w:cs="Arial"/>
      <w:sz w:val="24"/>
      <w:szCs w:val="20"/>
      <w:u w:val="single"/>
    </w:rPr>
  </w:style>
  <w:style w:type="paragraph" w:styleId="NoSpacing">
    <w:name w:val="No Spacing"/>
    <w:uiPriority w:val="1"/>
    <w:qFormat/>
    <w:rsid w:val="006F6EF9"/>
    <w:pPr>
      <w:spacing w:after="0" w:line="240" w:lineRule="auto"/>
    </w:pPr>
    <w:rPr>
      <w:rFonts w:ascii="Calibri" w:eastAsia="Calibri" w:hAnsi="Calibri" w:cs="Times New Roman"/>
    </w:rPr>
  </w:style>
  <w:style w:type="paragraph" w:customStyle="1" w:styleId="Char">
    <w:name w:val="Char"/>
    <w:basedOn w:val="Normal"/>
    <w:rsid w:val="000D4067"/>
    <w:pPr>
      <w:keepLines/>
      <w:spacing w:after="160" w:line="240" w:lineRule="exact"/>
      <w:ind w:left="2977"/>
    </w:pPr>
    <w:rPr>
      <w:rFonts w:ascii="Tahoma" w:eastAsia="Times New Roman" w:hAnsi="Tahom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03"/>
  </w:style>
  <w:style w:type="paragraph" w:styleId="Heading1">
    <w:name w:val="heading 1"/>
    <w:basedOn w:val="Normal"/>
    <w:next w:val="Normal"/>
    <w:link w:val="Heading1Char"/>
    <w:qFormat/>
    <w:rsid w:val="00DB7A92"/>
    <w:pPr>
      <w:keepNext/>
      <w:numPr>
        <w:numId w:val="26"/>
      </w:numPr>
      <w:spacing w:after="220" w:line="240" w:lineRule="auto"/>
      <w:outlineLvl w:val="0"/>
    </w:pPr>
    <w:rPr>
      <w:rFonts w:ascii="Arial" w:eastAsia="Times New Roman" w:hAnsi="Arial" w:cs="Arial"/>
      <w:b/>
      <w:bCs/>
      <w:szCs w:val="20"/>
    </w:rPr>
  </w:style>
  <w:style w:type="paragraph" w:styleId="Heading2">
    <w:name w:val="heading 2"/>
    <w:basedOn w:val="Normal"/>
    <w:next w:val="Normal"/>
    <w:link w:val="Heading2Char"/>
    <w:qFormat/>
    <w:rsid w:val="00DB7A92"/>
    <w:pPr>
      <w:keepNext/>
      <w:numPr>
        <w:ilvl w:val="1"/>
        <w:numId w:val="26"/>
      </w:numPr>
      <w:spacing w:after="220" w:line="240" w:lineRule="auto"/>
      <w:jc w:val="both"/>
      <w:outlineLvl w:val="1"/>
    </w:pPr>
    <w:rPr>
      <w:rFonts w:ascii="Arial" w:eastAsia="Times New Roman" w:hAnsi="Arial" w:cs="Arial"/>
      <w:szCs w:val="20"/>
    </w:rPr>
  </w:style>
  <w:style w:type="paragraph" w:styleId="Heading3">
    <w:name w:val="heading 3"/>
    <w:basedOn w:val="Normal"/>
    <w:next w:val="Normal"/>
    <w:link w:val="Heading3Char"/>
    <w:qFormat/>
    <w:rsid w:val="00DB7A92"/>
    <w:pPr>
      <w:keepNext/>
      <w:numPr>
        <w:ilvl w:val="2"/>
        <w:numId w:val="26"/>
      </w:numPr>
      <w:spacing w:after="220" w:line="240" w:lineRule="auto"/>
      <w:jc w:val="both"/>
      <w:outlineLvl w:val="2"/>
    </w:pPr>
    <w:rPr>
      <w:rFonts w:ascii="Arial" w:eastAsia="Arial Unicode MS" w:hAnsi="Arial" w:cs="Arial"/>
      <w:szCs w:val="20"/>
    </w:rPr>
  </w:style>
  <w:style w:type="paragraph" w:styleId="Heading4">
    <w:name w:val="heading 4"/>
    <w:basedOn w:val="Normal"/>
    <w:next w:val="Normal"/>
    <w:link w:val="Heading4Char"/>
    <w:qFormat/>
    <w:rsid w:val="00DB7A92"/>
    <w:pPr>
      <w:keepNext/>
      <w:numPr>
        <w:ilvl w:val="3"/>
        <w:numId w:val="26"/>
      </w:numPr>
      <w:spacing w:after="220" w:line="240" w:lineRule="auto"/>
      <w:jc w:val="both"/>
      <w:outlineLvl w:val="3"/>
    </w:pPr>
    <w:rPr>
      <w:rFonts w:ascii="Arial" w:eastAsia="Times New Roman" w:hAnsi="Arial" w:cs="Arial"/>
      <w:szCs w:val="20"/>
    </w:rPr>
  </w:style>
  <w:style w:type="paragraph" w:styleId="Heading5">
    <w:name w:val="heading 5"/>
    <w:basedOn w:val="Normal"/>
    <w:next w:val="Normal"/>
    <w:link w:val="Heading5Char"/>
    <w:qFormat/>
    <w:rsid w:val="00DB7A92"/>
    <w:pPr>
      <w:numPr>
        <w:ilvl w:val="4"/>
        <w:numId w:val="26"/>
      </w:numPr>
      <w:spacing w:before="240" w:after="60" w:line="240" w:lineRule="auto"/>
      <w:outlineLvl w:val="4"/>
    </w:pPr>
    <w:rPr>
      <w:rFonts w:ascii="Times New Roman" w:eastAsia="Times New Roman" w:hAnsi="Times New Roman" w:cs="Arial"/>
      <w:b/>
      <w:bCs/>
      <w:i/>
      <w:iCs/>
      <w:sz w:val="26"/>
      <w:szCs w:val="26"/>
    </w:rPr>
  </w:style>
  <w:style w:type="paragraph" w:styleId="Heading6">
    <w:name w:val="heading 6"/>
    <w:basedOn w:val="Normal"/>
    <w:next w:val="Normal"/>
    <w:link w:val="Heading6Char"/>
    <w:qFormat/>
    <w:rsid w:val="00DB7A92"/>
    <w:pPr>
      <w:keepNext/>
      <w:numPr>
        <w:ilvl w:val="5"/>
        <w:numId w:val="26"/>
      </w:numPr>
      <w:spacing w:after="0" w:line="240" w:lineRule="auto"/>
      <w:outlineLvl w:val="5"/>
    </w:pPr>
    <w:rPr>
      <w:rFonts w:ascii="Arial" w:eastAsia="Arial Unicode MS" w:hAnsi="Arial" w:cs="Arial"/>
      <w:b/>
      <w:sz w:val="28"/>
      <w:szCs w:val="20"/>
      <w:u w:val="single"/>
    </w:rPr>
  </w:style>
  <w:style w:type="paragraph" w:styleId="Heading7">
    <w:name w:val="heading 7"/>
    <w:basedOn w:val="Normal"/>
    <w:next w:val="Normal"/>
    <w:link w:val="Heading7Char"/>
    <w:qFormat/>
    <w:rsid w:val="00DB7A92"/>
    <w:pPr>
      <w:keepNext/>
      <w:numPr>
        <w:ilvl w:val="6"/>
        <w:numId w:val="26"/>
      </w:numPr>
      <w:spacing w:after="0" w:line="240" w:lineRule="auto"/>
      <w:outlineLvl w:val="6"/>
    </w:pPr>
    <w:rPr>
      <w:rFonts w:ascii="Arial" w:eastAsia="Times New Roman" w:hAnsi="Arial" w:cs="Arial"/>
      <w:b/>
      <w:sz w:val="72"/>
      <w:szCs w:val="20"/>
      <w:u w:val="single"/>
    </w:rPr>
  </w:style>
  <w:style w:type="paragraph" w:styleId="Heading8">
    <w:name w:val="heading 8"/>
    <w:basedOn w:val="Normal"/>
    <w:next w:val="Normal"/>
    <w:link w:val="Heading8Char"/>
    <w:qFormat/>
    <w:rsid w:val="00DB7A92"/>
    <w:pPr>
      <w:keepNext/>
      <w:numPr>
        <w:ilvl w:val="7"/>
        <w:numId w:val="26"/>
      </w:numPr>
      <w:spacing w:after="0" w:line="240" w:lineRule="auto"/>
      <w:jc w:val="center"/>
      <w:outlineLvl w:val="7"/>
    </w:pPr>
    <w:rPr>
      <w:rFonts w:ascii="Arial" w:eastAsia="Times New Roman" w:hAnsi="Arial" w:cs="Arial"/>
      <w:b/>
      <w:sz w:val="72"/>
      <w:szCs w:val="20"/>
      <w:u w:val="single"/>
    </w:rPr>
  </w:style>
  <w:style w:type="paragraph" w:styleId="Heading9">
    <w:name w:val="heading 9"/>
    <w:basedOn w:val="Normal"/>
    <w:next w:val="Normal"/>
    <w:link w:val="Heading9Char"/>
    <w:qFormat/>
    <w:rsid w:val="00DB7A92"/>
    <w:pPr>
      <w:keepNext/>
      <w:numPr>
        <w:ilvl w:val="8"/>
        <w:numId w:val="26"/>
      </w:numPr>
      <w:spacing w:after="0" w:line="240" w:lineRule="auto"/>
      <w:outlineLvl w:val="8"/>
    </w:pPr>
    <w:rPr>
      <w:rFonts w:ascii="Arial" w:eastAsia="Times New Roman" w:hAnsi="Arial" w:cs="Arial"/>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 w:type="paragraph" w:customStyle="1" w:styleId="Bullet1">
    <w:name w:val="Bullet 1"/>
    <w:basedOn w:val="Normal"/>
    <w:rsid w:val="00DB7A92"/>
    <w:pPr>
      <w:numPr>
        <w:numId w:val="24"/>
      </w:numPr>
      <w:spacing w:after="0" w:line="240" w:lineRule="auto"/>
    </w:pPr>
    <w:rPr>
      <w:rFonts w:ascii="Arial" w:eastAsia="Times New Roman" w:hAnsi="Arial" w:cs="Times New Roman"/>
      <w:sz w:val="24"/>
      <w:szCs w:val="20"/>
      <w:lang w:eastAsia="en-GB"/>
    </w:rPr>
  </w:style>
  <w:style w:type="paragraph" w:customStyle="1" w:styleId="Bullet2">
    <w:name w:val="Bullet 2"/>
    <w:basedOn w:val="Normal"/>
    <w:rsid w:val="00DB7A92"/>
    <w:pPr>
      <w:numPr>
        <w:ilvl w:val="1"/>
        <w:numId w:val="24"/>
      </w:numPr>
      <w:spacing w:after="0" w:line="240" w:lineRule="auto"/>
    </w:pPr>
    <w:rPr>
      <w:rFonts w:ascii="Arial" w:eastAsia="Times New Roman" w:hAnsi="Arial" w:cs="Times New Roman"/>
      <w:sz w:val="24"/>
      <w:szCs w:val="20"/>
      <w:lang w:eastAsia="en-GB"/>
    </w:rPr>
  </w:style>
  <w:style w:type="paragraph" w:customStyle="1" w:styleId="Bullet3">
    <w:name w:val="Bullet 3"/>
    <w:basedOn w:val="Normal"/>
    <w:rsid w:val="00DB7A92"/>
    <w:pPr>
      <w:numPr>
        <w:ilvl w:val="2"/>
        <w:numId w:val="24"/>
      </w:numPr>
      <w:spacing w:after="0" w:line="240" w:lineRule="auto"/>
    </w:pPr>
    <w:rPr>
      <w:rFonts w:ascii="Arial" w:eastAsia="Times New Roman" w:hAnsi="Arial" w:cs="Times New Roman"/>
      <w:sz w:val="24"/>
      <w:szCs w:val="20"/>
      <w:lang w:eastAsia="en-GB"/>
    </w:rPr>
  </w:style>
  <w:style w:type="character" w:customStyle="1" w:styleId="Heading1Char">
    <w:name w:val="Heading 1 Char"/>
    <w:basedOn w:val="DefaultParagraphFont"/>
    <w:link w:val="Heading1"/>
    <w:rsid w:val="00DB7A92"/>
    <w:rPr>
      <w:rFonts w:ascii="Arial" w:eastAsia="Times New Roman" w:hAnsi="Arial" w:cs="Arial"/>
      <w:b/>
      <w:bCs/>
      <w:szCs w:val="20"/>
    </w:rPr>
  </w:style>
  <w:style w:type="character" w:customStyle="1" w:styleId="Heading2Char">
    <w:name w:val="Heading 2 Char"/>
    <w:basedOn w:val="DefaultParagraphFont"/>
    <w:link w:val="Heading2"/>
    <w:rsid w:val="00DB7A92"/>
    <w:rPr>
      <w:rFonts w:ascii="Arial" w:eastAsia="Times New Roman" w:hAnsi="Arial" w:cs="Arial"/>
      <w:szCs w:val="20"/>
    </w:rPr>
  </w:style>
  <w:style w:type="character" w:customStyle="1" w:styleId="Heading3Char">
    <w:name w:val="Heading 3 Char"/>
    <w:basedOn w:val="DefaultParagraphFont"/>
    <w:link w:val="Heading3"/>
    <w:rsid w:val="00DB7A92"/>
    <w:rPr>
      <w:rFonts w:ascii="Arial" w:eastAsia="Arial Unicode MS" w:hAnsi="Arial" w:cs="Arial"/>
      <w:szCs w:val="20"/>
    </w:rPr>
  </w:style>
  <w:style w:type="character" w:customStyle="1" w:styleId="Heading4Char">
    <w:name w:val="Heading 4 Char"/>
    <w:basedOn w:val="DefaultParagraphFont"/>
    <w:link w:val="Heading4"/>
    <w:rsid w:val="00DB7A92"/>
    <w:rPr>
      <w:rFonts w:ascii="Arial" w:eastAsia="Times New Roman" w:hAnsi="Arial" w:cs="Arial"/>
      <w:szCs w:val="20"/>
    </w:rPr>
  </w:style>
  <w:style w:type="character" w:customStyle="1" w:styleId="Heading5Char">
    <w:name w:val="Heading 5 Char"/>
    <w:basedOn w:val="DefaultParagraphFont"/>
    <w:link w:val="Heading5"/>
    <w:rsid w:val="00DB7A92"/>
    <w:rPr>
      <w:rFonts w:ascii="Times New Roman" w:eastAsia="Times New Roman" w:hAnsi="Times New Roman" w:cs="Arial"/>
      <w:b/>
      <w:bCs/>
      <w:i/>
      <w:iCs/>
      <w:sz w:val="26"/>
      <w:szCs w:val="26"/>
    </w:rPr>
  </w:style>
  <w:style w:type="character" w:customStyle="1" w:styleId="Heading6Char">
    <w:name w:val="Heading 6 Char"/>
    <w:basedOn w:val="DefaultParagraphFont"/>
    <w:link w:val="Heading6"/>
    <w:rsid w:val="00DB7A92"/>
    <w:rPr>
      <w:rFonts w:ascii="Arial" w:eastAsia="Arial Unicode MS" w:hAnsi="Arial" w:cs="Arial"/>
      <w:b/>
      <w:sz w:val="28"/>
      <w:szCs w:val="20"/>
      <w:u w:val="single"/>
    </w:rPr>
  </w:style>
  <w:style w:type="character" w:customStyle="1" w:styleId="Heading7Char">
    <w:name w:val="Heading 7 Char"/>
    <w:basedOn w:val="DefaultParagraphFont"/>
    <w:link w:val="Heading7"/>
    <w:rsid w:val="00DB7A92"/>
    <w:rPr>
      <w:rFonts w:ascii="Arial" w:eastAsia="Times New Roman" w:hAnsi="Arial" w:cs="Arial"/>
      <w:b/>
      <w:sz w:val="72"/>
      <w:szCs w:val="20"/>
      <w:u w:val="single"/>
    </w:rPr>
  </w:style>
  <w:style w:type="character" w:customStyle="1" w:styleId="Heading8Char">
    <w:name w:val="Heading 8 Char"/>
    <w:basedOn w:val="DefaultParagraphFont"/>
    <w:link w:val="Heading8"/>
    <w:rsid w:val="00DB7A92"/>
    <w:rPr>
      <w:rFonts w:ascii="Arial" w:eastAsia="Times New Roman" w:hAnsi="Arial" w:cs="Arial"/>
      <w:b/>
      <w:sz w:val="72"/>
      <w:szCs w:val="20"/>
      <w:u w:val="single"/>
    </w:rPr>
  </w:style>
  <w:style w:type="character" w:customStyle="1" w:styleId="Heading9Char">
    <w:name w:val="Heading 9 Char"/>
    <w:basedOn w:val="DefaultParagraphFont"/>
    <w:link w:val="Heading9"/>
    <w:rsid w:val="00DB7A92"/>
    <w:rPr>
      <w:rFonts w:ascii="Arial" w:eastAsia="Times New Roman" w:hAnsi="Arial" w:cs="Arial"/>
      <w:sz w:val="24"/>
      <w:szCs w:val="20"/>
      <w:u w:val="single"/>
    </w:rPr>
  </w:style>
  <w:style w:type="paragraph" w:styleId="NoSpacing">
    <w:name w:val="No Spacing"/>
    <w:uiPriority w:val="1"/>
    <w:qFormat/>
    <w:rsid w:val="006F6EF9"/>
    <w:pPr>
      <w:spacing w:after="0" w:line="240" w:lineRule="auto"/>
    </w:pPr>
    <w:rPr>
      <w:rFonts w:ascii="Calibri" w:eastAsia="Calibri" w:hAnsi="Calibri" w:cs="Times New Roman"/>
    </w:rPr>
  </w:style>
  <w:style w:type="paragraph" w:customStyle="1" w:styleId="Char">
    <w:name w:val="Char"/>
    <w:basedOn w:val="Normal"/>
    <w:rsid w:val="000D4067"/>
    <w:pPr>
      <w:keepLines/>
      <w:spacing w:after="160" w:line="240" w:lineRule="exact"/>
      <w:ind w:left="2977"/>
    </w:pPr>
    <w:rPr>
      <w:rFonts w:ascii="Tahoma" w:eastAsia="Times New Roman" w:hAnsi="Tahom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323629315">
      <w:bodyDiv w:val="1"/>
      <w:marLeft w:val="0"/>
      <w:marRight w:val="0"/>
      <w:marTop w:val="0"/>
      <w:marBottom w:val="0"/>
      <w:divBdr>
        <w:top w:val="none" w:sz="0" w:space="0" w:color="auto"/>
        <w:left w:val="none" w:sz="0" w:space="0" w:color="auto"/>
        <w:bottom w:val="none" w:sz="0" w:space="0" w:color="auto"/>
        <w:right w:val="none" w:sz="0" w:space="0" w:color="auto"/>
      </w:divBdr>
      <w:divsChild>
        <w:div w:id="1267276786">
          <w:marLeft w:val="0"/>
          <w:marRight w:val="0"/>
          <w:marTop w:val="0"/>
          <w:marBottom w:val="0"/>
          <w:divBdr>
            <w:top w:val="none" w:sz="0" w:space="0" w:color="auto"/>
            <w:left w:val="none" w:sz="0" w:space="0" w:color="auto"/>
            <w:bottom w:val="none" w:sz="0" w:space="0" w:color="auto"/>
            <w:right w:val="none" w:sz="0" w:space="0" w:color="auto"/>
          </w:divBdr>
        </w:div>
      </w:divsChild>
    </w:div>
    <w:div w:id="392972030">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793326758">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 w:id="1151091962">
      <w:bodyDiv w:val="1"/>
      <w:marLeft w:val="0"/>
      <w:marRight w:val="0"/>
      <w:marTop w:val="0"/>
      <w:marBottom w:val="0"/>
      <w:divBdr>
        <w:top w:val="none" w:sz="0" w:space="0" w:color="auto"/>
        <w:left w:val="none" w:sz="0" w:space="0" w:color="auto"/>
        <w:bottom w:val="none" w:sz="0" w:space="0" w:color="auto"/>
        <w:right w:val="none" w:sz="0" w:space="0" w:color="auto"/>
      </w:divBdr>
    </w:div>
    <w:div w:id="1307785917">
      <w:bodyDiv w:val="1"/>
      <w:marLeft w:val="0"/>
      <w:marRight w:val="0"/>
      <w:marTop w:val="0"/>
      <w:marBottom w:val="0"/>
      <w:divBdr>
        <w:top w:val="none" w:sz="0" w:space="0" w:color="auto"/>
        <w:left w:val="none" w:sz="0" w:space="0" w:color="auto"/>
        <w:bottom w:val="none" w:sz="0" w:space="0" w:color="auto"/>
        <w:right w:val="none" w:sz="0" w:space="0" w:color="auto"/>
      </w:divBdr>
    </w:div>
    <w:div w:id="1789230008">
      <w:bodyDiv w:val="1"/>
      <w:marLeft w:val="0"/>
      <w:marRight w:val="0"/>
      <w:marTop w:val="0"/>
      <w:marBottom w:val="0"/>
      <w:divBdr>
        <w:top w:val="none" w:sz="0" w:space="0" w:color="auto"/>
        <w:left w:val="none" w:sz="0" w:space="0" w:color="auto"/>
        <w:bottom w:val="none" w:sz="0" w:space="0" w:color="auto"/>
        <w:right w:val="none" w:sz="0" w:space="0" w:color="auto"/>
      </w:divBdr>
    </w:div>
    <w:div w:id="1815416118">
      <w:bodyDiv w:val="1"/>
      <w:marLeft w:val="0"/>
      <w:marRight w:val="0"/>
      <w:marTop w:val="0"/>
      <w:marBottom w:val="0"/>
      <w:divBdr>
        <w:top w:val="none" w:sz="0" w:space="0" w:color="auto"/>
        <w:left w:val="none" w:sz="0" w:space="0" w:color="auto"/>
        <w:bottom w:val="none" w:sz="0" w:space="0" w:color="auto"/>
        <w:right w:val="none" w:sz="0" w:space="0" w:color="auto"/>
      </w:divBdr>
    </w:div>
    <w:div w:id="1817257128">
      <w:bodyDiv w:val="1"/>
      <w:marLeft w:val="0"/>
      <w:marRight w:val="0"/>
      <w:marTop w:val="0"/>
      <w:marBottom w:val="0"/>
      <w:divBdr>
        <w:top w:val="none" w:sz="0" w:space="0" w:color="auto"/>
        <w:left w:val="none" w:sz="0" w:space="0" w:color="auto"/>
        <w:bottom w:val="none" w:sz="0" w:space="0" w:color="auto"/>
        <w:right w:val="none" w:sz="0" w:space="0" w:color="auto"/>
      </w:divBdr>
    </w:div>
    <w:div w:id="1850681118">
      <w:bodyDiv w:val="1"/>
      <w:marLeft w:val="0"/>
      <w:marRight w:val="0"/>
      <w:marTop w:val="0"/>
      <w:marBottom w:val="0"/>
      <w:divBdr>
        <w:top w:val="none" w:sz="0" w:space="0" w:color="auto"/>
        <w:left w:val="none" w:sz="0" w:space="0" w:color="auto"/>
        <w:bottom w:val="none" w:sz="0" w:space="0" w:color="auto"/>
        <w:right w:val="none" w:sz="0" w:space="0" w:color="auto"/>
      </w:divBdr>
    </w:div>
    <w:div w:id="1860658143">
      <w:bodyDiv w:val="1"/>
      <w:marLeft w:val="0"/>
      <w:marRight w:val="0"/>
      <w:marTop w:val="0"/>
      <w:marBottom w:val="0"/>
      <w:divBdr>
        <w:top w:val="none" w:sz="0" w:space="0" w:color="auto"/>
        <w:left w:val="none" w:sz="0" w:space="0" w:color="auto"/>
        <w:bottom w:val="none" w:sz="0" w:space="0" w:color="auto"/>
        <w:right w:val="none" w:sz="0" w:space="0" w:color="auto"/>
      </w:divBdr>
    </w:div>
    <w:div w:id="19188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the-chest.org.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C1C4-B7F2-4AC6-B55B-0D81824C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Tither, Rachael</cp:lastModifiedBy>
  <cp:revision>6</cp:revision>
  <cp:lastPrinted>2018-11-23T10:35:00Z</cp:lastPrinted>
  <dcterms:created xsi:type="dcterms:W3CDTF">2020-10-21T11:17:00Z</dcterms:created>
  <dcterms:modified xsi:type="dcterms:W3CDTF">2020-10-22T14:09:00Z</dcterms:modified>
</cp:coreProperties>
</file>