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3C7" w:rsidRPr="00370FE6" w:rsidRDefault="00EB6F98" w:rsidP="00370FE6">
      <w:pPr>
        <w:tabs>
          <w:tab w:val="left" w:pos="9356"/>
        </w:tabs>
        <w:ind w:right="763"/>
        <w:rPr>
          <w:lang w:val="en-GB"/>
        </w:rPr>
      </w:pPr>
      <w:r>
        <w:rPr>
          <w:noProof/>
          <w:snapToGrid/>
          <w:lang w:val="en-GB" w:eastAsia="en-GB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4907915</wp:posOffset>
            </wp:positionH>
            <wp:positionV relativeFrom="paragraph">
              <wp:posOffset>-14605</wp:posOffset>
            </wp:positionV>
            <wp:extent cx="1800225" cy="665480"/>
            <wp:effectExtent l="0" t="0" r="9525" b="1270"/>
            <wp:wrapNone/>
            <wp:docPr id="4" name="Picture 3" descr="arcus_logo_for_printe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cus_logo_for_printer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napToGrid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5414010</wp:posOffset>
                </wp:positionH>
                <wp:positionV relativeFrom="paragraph">
                  <wp:posOffset>-502920</wp:posOffset>
                </wp:positionV>
                <wp:extent cx="1363980" cy="377190"/>
                <wp:effectExtent l="0" t="0" r="0" b="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A5BC0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F94" w:rsidRPr="00611661" w:rsidRDefault="000D5F94" w:rsidP="000D5F94">
                            <w:pPr>
                              <w:jc w:val="right"/>
                              <w:rPr>
                                <w:rFonts w:ascii="Arial Narrow" w:hAnsi="Arial Narrow" w:cs="Arial"/>
                                <w:color w:val="0A1C5E"/>
                                <w:sz w:val="26"/>
                                <w:szCs w:val="26"/>
                                <w:lang w:val="en-GB"/>
                              </w:rPr>
                            </w:pPr>
                            <w:r w:rsidRPr="00611661">
                              <w:rPr>
                                <w:rFonts w:ascii="Arial Narrow" w:hAnsi="Arial Narrow" w:cs="Arial"/>
                                <w:color w:val="0A1C5E"/>
                                <w:sz w:val="26"/>
                                <w:szCs w:val="26"/>
                                <w:lang w:val="en-GB"/>
                              </w:rPr>
                              <w:t>buildin</w:t>
                            </w:r>
                            <w:r w:rsidRPr="00611661">
                              <w:rPr>
                                <w:rFonts w:ascii="Arial Narrow" w:hAnsi="Arial Narrow" w:cs="Arial"/>
                                <w:color w:val="0A1C5E"/>
                                <w:spacing w:val="40"/>
                                <w:sz w:val="26"/>
                                <w:szCs w:val="26"/>
                                <w:lang w:val="en-GB"/>
                              </w:rPr>
                              <w:t>g</w:t>
                            </w:r>
                            <w:r w:rsidRPr="00611661">
                              <w:rPr>
                                <w:rFonts w:ascii="Arial Narrow" w:hAnsi="Arial Narrow" w:cs="Arial"/>
                                <w:color w:val="A5BC09"/>
                                <w:spacing w:val="40"/>
                                <w:sz w:val="26"/>
                                <w:szCs w:val="26"/>
                                <w:lang w:val="en-GB"/>
                              </w:rPr>
                              <w:t>:</w:t>
                            </w:r>
                            <w:r w:rsidRPr="00611661">
                              <w:rPr>
                                <w:rFonts w:ascii="Arial Narrow" w:hAnsi="Arial Narrow" w:cs="Arial"/>
                                <w:color w:val="0A1C5E"/>
                                <w:sz w:val="26"/>
                                <w:szCs w:val="26"/>
                                <w:lang w:val="en-GB"/>
                              </w:rPr>
                              <w:t>solutions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426.3pt;margin-top:-39.6pt;width:107.4pt;height:2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" filled="f" stroked="f" strokecolor="#a5bc09">
                <v:textbox>
                  <w:txbxContent>
                    <w:p w:rsidR="000D5F94" w:rsidRPr="00611661" w:rsidRDefault="000D5F94" w:rsidP="000D5F94">
                      <w:pPr>
                        <w:jc w:val="right"/>
                        <w:rPr>
                          <w:rFonts w:ascii="Arial Narrow" w:hAnsi="Arial Narrow" w:cs="Arial"/>
                          <w:color w:val="0A1C5E"/>
                          <w:sz w:val="26"/>
                          <w:szCs w:val="26"/>
                          <w:lang w:val="en-GB"/>
                        </w:rPr>
                      </w:pPr>
                      <w:r w:rsidRPr="00611661">
                        <w:rPr>
                          <w:rFonts w:ascii="Arial Narrow" w:hAnsi="Arial Narrow" w:cs="Arial"/>
                          <w:color w:val="0A1C5E"/>
                          <w:sz w:val="26"/>
                          <w:szCs w:val="26"/>
                          <w:lang w:val="en-GB"/>
                        </w:rPr>
                        <w:t>buildin</w:t>
                      </w:r>
                      <w:r w:rsidRPr="00611661">
                        <w:rPr>
                          <w:rFonts w:ascii="Arial Narrow" w:hAnsi="Arial Narrow" w:cs="Arial"/>
                          <w:color w:val="0A1C5E"/>
                          <w:spacing w:val="40"/>
                          <w:sz w:val="26"/>
                          <w:szCs w:val="26"/>
                          <w:lang w:val="en-GB"/>
                        </w:rPr>
                        <w:t>g</w:t>
                      </w:r>
                      <w:r w:rsidRPr="00611661">
                        <w:rPr>
                          <w:rFonts w:ascii="Arial Narrow" w:hAnsi="Arial Narrow" w:cs="Arial"/>
                          <w:color w:val="A5BC09"/>
                          <w:spacing w:val="40"/>
                          <w:sz w:val="26"/>
                          <w:szCs w:val="26"/>
                          <w:lang w:val="en-GB"/>
                        </w:rPr>
                        <w:t>:</w:t>
                      </w:r>
                      <w:r w:rsidRPr="00611661">
                        <w:rPr>
                          <w:rFonts w:ascii="Arial Narrow" w:hAnsi="Arial Narrow" w:cs="Arial"/>
                          <w:color w:val="0A1C5E"/>
                          <w:sz w:val="26"/>
                          <w:szCs w:val="26"/>
                          <w:lang w:val="en-GB"/>
                        </w:rPr>
                        <w:t>solutions</w:t>
                      </w:r>
                    </w:p>
                  </w:txbxContent>
                </v:textbox>
              </v:shape>
            </w:pict>
          </mc:Fallback>
        </mc:AlternateContent>
      </w:r>
    </w:p>
    <w:p w:rsidR="00EB6F98" w:rsidRDefault="00EB6F98">
      <w:pPr>
        <w:ind w:right="1388"/>
        <w:jc w:val="right"/>
        <w:rPr>
          <w:b/>
          <w:sz w:val="44"/>
          <w:lang w:val="en-GB"/>
        </w:rPr>
      </w:pPr>
      <w:r>
        <w:rPr>
          <w:rFonts w:ascii="Arial" w:hAnsi="Arial" w:cs="Arial"/>
          <w:b/>
          <w:noProof/>
          <w:snapToGrid/>
          <w:color w:val="999999"/>
          <w:sz w:val="52"/>
          <w:szCs w:val="52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2155190</wp:posOffset>
                </wp:positionH>
                <wp:positionV relativeFrom="paragraph">
                  <wp:posOffset>2896870</wp:posOffset>
                </wp:positionV>
                <wp:extent cx="4505325" cy="400050"/>
                <wp:effectExtent l="0" t="0" r="0" b="0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0FE6" w:rsidRPr="00370FE6" w:rsidRDefault="00370FE6" w:rsidP="00370FE6">
                            <w:pPr>
                              <w:spacing w:line="288" w:lineRule="auto"/>
                              <w:ind w:right="-105"/>
                              <w:jc w:val="right"/>
                              <w:rPr>
                                <w:rFonts w:ascii="Arial" w:hAnsi="Arial" w:cs="Arial"/>
                                <w:b/>
                                <w:color w:val="999999"/>
                                <w:sz w:val="48"/>
                                <w:szCs w:val="48"/>
                                <w:lang w:val="en-GB"/>
                              </w:rPr>
                            </w:pPr>
                            <w:r w:rsidRPr="00CA1C97">
                              <w:rPr>
                                <w:rFonts w:ascii="Arial" w:hAnsi="Arial" w:cs="Arial"/>
                                <w:b/>
                                <w:color w:val="999999"/>
                                <w:sz w:val="48"/>
                                <w:szCs w:val="48"/>
                                <w:lang w:val="en-GB"/>
                              </w:rPr>
                              <w:t>Tender Document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169.7pt;margin-top:228.1pt;width:354.75pt;height:31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" stroked="f">
                <v:textbox>
                  <w:txbxContent>
                    <w:p w:rsidR="00370FE6" w:rsidRPr="00370FE6" w:rsidRDefault="00370FE6" w:rsidP="00370FE6">
                      <w:pPr>
                        <w:spacing w:line="288" w:lineRule="auto"/>
                        <w:ind w:right="-105"/>
                        <w:jc w:val="right"/>
                        <w:rPr>
                          <w:rFonts w:ascii="Arial" w:hAnsi="Arial" w:cs="Arial"/>
                          <w:b/>
                          <w:color w:val="999999"/>
                          <w:sz w:val="48"/>
                          <w:szCs w:val="48"/>
                          <w:lang w:val="en-GB"/>
                        </w:rPr>
                      </w:pPr>
                      <w:r w:rsidRPr="00CA1C97">
                        <w:rPr>
                          <w:rFonts w:ascii="Arial" w:hAnsi="Arial" w:cs="Arial"/>
                          <w:b/>
                          <w:color w:val="999999"/>
                          <w:sz w:val="48"/>
                          <w:szCs w:val="48"/>
                          <w:lang w:val="en-GB"/>
                        </w:rPr>
                        <w:t>Tender Document</w:t>
                      </w:r>
                    </w:p>
                  </w:txbxContent>
                </v:textbox>
              </v:shape>
            </w:pict>
          </mc:Fallback>
        </mc:AlternateContent>
      </w:r>
    </w:p>
    <w:p w:rsidR="00EB6F98" w:rsidRDefault="00EB6F98" w:rsidP="00EB6F98">
      <w:pPr>
        <w:rPr>
          <w:sz w:val="44"/>
          <w:lang w:val="en-GB"/>
        </w:rPr>
      </w:pPr>
    </w:p>
    <w:p w:rsidR="00EB6F98" w:rsidRDefault="0053066B" w:rsidP="00EB6F98">
      <w:pPr>
        <w:rPr>
          <w:sz w:val="44"/>
          <w:lang w:val="en-GB"/>
        </w:rPr>
      </w:pPr>
      <w:r w:rsidRPr="0053066B">
        <w:rPr>
          <w:noProof/>
          <w:sz w:val="44"/>
          <w:lang w:val="en-GB" w:eastAsia="en-GB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4091940</wp:posOffset>
            </wp:positionH>
            <wp:positionV relativeFrom="paragraph">
              <wp:posOffset>27940</wp:posOffset>
            </wp:positionV>
            <wp:extent cx="2613660" cy="1960245"/>
            <wp:effectExtent l="0" t="0" r="0" b="1905"/>
            <wp:wrapSquare wrapText="bothSides"/>
            <wp:docPr id="5" name="Picture 5" descr="C:\Users\Andrew\AppData\Local\Temp\Temp1_Poole Tender Info.zip\Reports\CGIs\ELEVA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w\AppData\Local\Temp\Temp1_Poole Tender Info.zip\Reports\CGIs\ELEVAT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196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63C7" w:rsidRPr="00EB6F98" w:rsidRDefault="00A5258F" w:rsidP="00EB6F98">
      <w:pPr>
        <w:tabs>
          <w:tab w:val="left" w:pos="8064"/>
        </w:tabs>
        <w:rPr>
          <w:sz w:val="44"/>
          <w:lang w:val="en-GB"/>
        </w:rPr>
      </w:pPr>
      <w:r>
        <w:rPr>
          <w:rFonts w:ascii="Arial" w:hAnsi="Arial" w:cs="Arial"/>
          <w:b/>
          <w:noProof/>
          <w:snapToGrid/>
          <w:color w:val="999999"/>
          <w:sz w:val="48"/>
          <w:szCs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1583055</wp:posOffset>
                </wp:positionH>
                <wp:positionV relativeFrom="paragraph">
                  <wp:posOffset>2426970</wp:posOffset>
                </wp:positionV>
                <wp:extent cx="5196840" cy="6111240"/>
                <wp:effectExtent l="0" t="0" r="3810" b="381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6840" cy="611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0FCC" w:rsidRDefault="00BF265D" w:rsidP="00BA4EAE">
                            <w:pPr>
                              <w:spacing w:line="288" w:lineRule="auto"/>
                              <w:ind w:right="-90"/>
                              <w:jc w:val="right"/>
                              <w:rPr>
                                <w:rFonts w:ascii="Arial" w:hAnsi="Arial" w:cs="Arial"/>
                                <w:b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  <w:lang w:val="en-GB"/>
                              </w:rPr>
                              <w:t xml:space="preserve">SECTION 1 - </w:t>
                            </w:r>
                            <w:r w:rsidRPr="00BA4EAE">
                              <w:rPr>
                                <w:rFonts w:ascii="Arial" w:hAnsi="Arial" w:cs="Arial"/>
                                <w:b/>
                                <w:szCs w:val="24"/>
                                <w:lang w:val="en-GB"/>
                              </w:rPr>
                              <w:t>GENERAL CONDITIONS &amp; CONTRACT PRELIMINARIES</w:t>
                            </w:r>
                          </w:p>
                          <w:p w:rsidR="00720FCC" w:rsidRPr="00BF265D" w:rsidRDefault="00720FCC" w:rsidP="00BA4EAE">
                            <w:pPr>
                              <w:spacing w:line="288" w:lineRule="auto"/>
                              <w:ind w:right="-90"/>
                              <w:jc w:val="right"/>
                              <w:rPr>
                                <w:szCs w:val="24"/>
                              </w:rPr>
                            </w:pPr>
                            <w:r w:rsidRPr="00BF265D">
                              <w:rPr>
                                <w:rFonts w:ascii="Arial" w:hAnsi="Arial" w:cs="Arial"/>
                                <w:b/>
                                <w:szCs w:val="24"/>
                                <w:lang w:val="en-GB"/>
                              </w:rPr>
                              <w:t>Appendix 1A</w:t>
                            </w:r>
                            <w:r w:rsidR="00BF265D" w:rsidRPr="00BF265D">
                              <w:rPr>
                                <w:rFonts w:ascii="Arial" w:hAnsi="Arial" w:cs="Arial"/>
                                <w:b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BF265D">
                              <w:rPr>
                                <w:rFonts w:ascii="Arial" w:hAnsi="Arial" w:cs="Arial"/>
                                <w:b/>
                                <w:szCs w:val="24"/>
                                <w:lang w:val="en-GB"/>
                              </w:rPr>
                              <w:t>-</w:t>
                            </w:r>
                            <w:r w:rsidR="00BF265D" w:rsidRPr="00BF265D">
                              <w:rPr>
                                <w:rFonts w:ascii="Arial" w:hAnsi="Arial" w:cs="Arial"/>
                                <w:szCs w:val="24"/>
                              </w:rPr>
                              <w:t xml:space="preserve"> Drawing Schedule</w:t>
                            </w:r>
                            <w:r w:rsidRPr="00BF265D">
                              <w:rPr>
                                <w:rFonts w:ascii="Arial" w:hAnsi="Arial" w:cs="Arial"/>
                                <w:b/>
                                <w:szCs w:val="24"/>
                                <w:lang w:val="en-GB"/>
                              </w:rPr>
                              <w:t xml:space="preserve">  </w:t>
                            </w:r>
                            <w:r w:rsidRPr="00BF265D"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  <w:p w:rsidR="00720FCC" w:rsidRDefault="00720FCC" w:rsidP="00BF265D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Cs w:val="24"/>
                                <w:lang w:val="en-GB"/>
                              </w:rPr>
                            </w:pPr>
                            <w:r w:rsidRPr="00BF265D">
                              <w:rPr>
                                <w:rFonts w:ascii="Arial" w:hAnsi="Arial" w:cs="Arial"/>
                                <w:b/>
                                <w:szCs w:val="24"/>
                                <w:lang w:val="en-GB"/>
                              </w:rPr>
                              <w:t>Appendix 1B</w:t>
                            </w:r>
                            <w:r w:rsidR="00BF265D" w:rsidRPr="00BF265D">
                              <w:rPr>
                                <w:rFonts w:ascii="Arial" w:hAnsi="Arial" w:cs="Arial"/>
                                <w:b/>
                                <w:szCs w:val="24"/>
                                <w:lang w:val="en-GB"/>
                              </w:rPr>
                              <w:t xml:space="preserve"> - </w:t>
                            </w:r>
                            <w:r w:rsidR="00BF265D" w:rsidRPr="00BF265D">
                              <w:rPr>
                                <w:rFonts w:ascii="Arial" w:hAnsi="Arial" w:cs="Arial"/>
                                <w:szCs w:val="24"/>
                              </w:rPr>
                              <w:t>Specific Contract Conditions and Particular</w:t>
                            </w:r>
                            <w:r w:rsidR="00BF265D">
                              <w:rPr>
                                <w:rFonts w:ascii="Arial" w:hAnsi="Arial" w:cs="Arial"/>
                                <w:szCs w:val="24"/>
                              </w:rPr>
                              <w:t>s</w:t>
                            </w:r>
                            <w:r w:rsidR="00BF265D" w:rsidRPr="00BF265D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</w:p>
                          <w:p w:rsidR="00BF265D" w:rsidRDefault="00BF265D" w:rsidP="00BA4EAE">
                            <w:pPr>
                              <w:spacing w:line="288" w:lineRule="auto"/>
                              <w:ind w:right="-90"/>
                              <w:jc w:val="right"/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  <w:lang w:val="en-GB"/>
                              </w:rPr>
                              <w:t>Appendix 1C</w:t>
                            </w:r>
                            <w:r w:rsidRPr="00BF265D">
                              <w:rPr>
                                <w:rFonts w:ascii="Arial" w:hAnsi="Arial" w:cs="Arial"/>
                                <w:b/>
                                <w:szCs w:val="24"/>
                                <w:lang w:val="en-GB"/>
                              </w:rPr>
                              <w:t xml:space="preserve"> - </w:t>
                            </w:r>
                            <w:r w:rsidRPr="00BF265D"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  <w:t>Working Pra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  <w:t xml:space="preserve">ctices &amp; Specific </w:t>
                            </w:r>
                          </w:p>
                          <w:p w:rsidR="00BF265D" w:rsidRDefault="00BF265D" w:rsidP="00BA4EAE">
                            <w:pPr>
                              <w:spacing w:line="288" w:lineRule="auto"/>
                              <w:ind w:right="-90"/>
                              <w:jc w:val="right"/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  <w:t>Requirements o</w:t>
                            </w:r>
                            <w:r w:rsidRPr="00BF265D"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  <w:t xml:space="preserve">f 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  <w:t>t</w:t>
                            </w:r>
                            <w:r w:rsidRPr="00BF265D"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  <w:t>he Client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  <w:t xml:space="preserve"> </w:t>
                            </w:r>
                          </w:p>
                          <w:p w:rsidR="00BF265D" w:rsidRDefault="00BF265D" w:rsidP="00BA4EAE">
                            <w:pPr>
                              <w:spacing w:line="288" w:lineRule="auto"/>
                              <w:ind w:right="-90"/>
                              <w:jc w:val="right"/>
                              <w:rPr>
                                <w:rFonts w:ascii="Arial" w:hAnsi="Arial" w:cs="Arial"/>
                                <w:b/>
                                <w:szCs w:val="24"/>
                                <w:lang w:val="en-GB"/>
                              </w:rPr>
                            </w:pPr>
                          </w:p>
                          <w:p w:rsidR="00BA4EAE" w:rsidRDefault="00BF265D" w:rsidP="00BA4EAE">
                            <w:pPr>
                              <w:spacing w:line="288" w:lineRule="auto"/>
                              <w:ind w:right="-90"/>
                              <w:jc w:val="right"/>
                              <w:rPr>
                                <w:rFonts w:ascii="Arial" w:hAnsi="Arial" w:cs="Arial"/>
                                <w:b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  <w:lang w:val="en-GB"/>
                              </w:rPr>
                              <w:t xml:space="preserve">SECTION 2 – PREAMBLES </w:t>
                            </w:r>
                          </w:p>
                          <w:p w:rsidR="009C3D47" w:rsidRDefault="00BF265D" w:rsidP="00BA4EAE">
                            <w:pPr>
                              <w:spacing w:line="288" w:lineRule="auto"/>
                              <w:ind w:right="-90"/>
                              <w:jc w:val="right"/>
                              <w:rPr>
                                <w:rFonts w:ascii="Arial" w:hAnsi="Arial" w:cs="Arial"/>
                                <w:b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  <w:lang w:val="en-GB"/>
                              </w:rPr>
                              <w:t xml:space="preserve">SECTION 3 - </w:t>
                            </w:r>
                            <w:r w:rsidRPr="00AF0891">
                              <w:rPr>
                                <w:rFonts w:ascii="Arial" w:hAnsi="Arial" w:cs="Arial"/>
                                <w:b/>
                                <w:szCs w:val="24"/>
                                <w:lang w:val="en-GB"/>
                              </w:rPr>
                              <w:t>SCHEDULE OF WORKS</w:t>
                            </w:r>
                          </w:p>
                          <w:p w:rsidR="00BE1F9C" w:rsidRPr="00BA4EAE" w:rsidRDefault="00BF265D" w:rsidP="00BA4EAE">
                            <w:pPr>
                              <w:spacing w:line="288" w:lineRule="auto"/>
                              <w:ind w:right="-90"/>
                              <w:jc w:val="right"/>
                              <w:rPr>
                                <w:rFonts w:ascii="Arial" w:hAnsi="Arial" w:cs="Arial"/>
                                <w:b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  <w:lang w:val="en-GB"/>
                              </w:rPr>
                              <w:t>SECTION 4 – PRICING DOCUMENT</w:t>
                            </w:r>
                          </w:p>
                          <w:p w:rsidR="00AF0891" w:rsidRDefault="004D6A78" w:rsidP="00370FE6">
                            <w:pPr>
                              <w:spacing w:line="288" w:lineRule="auto"/>
                              <w:ind w:right="-9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  <w:lang w:val="en-GB"/>
                              </w:rPr>
                              <w:t xml:space="preserve">SECTION 5 </w:t>
                            </w:r>
                            <w:r w:rsidR="00AF0891" w:rsidRPr="00BF265D"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  <w:t xml:space="preserve">– </w:t>
                            </w:r>
                            <w:r w:rsidRPr="00BF265D"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  <w:t>PRE CONSTRUCTION INFORMATION</w:t>
                            </w:r>
                            <w:r w:rsidRPr="00AF0891">
                              <w:t xml:space="preserve"> </w:t>
                            </w:r>
                          </w:p>
                          <w:p w:rsidR="002178D4" w:rsidRDefault="002178D4" w:rsidP="002178D4">
                            <w:pPr>
                              <w:spacing w:line="288" w:lineRule="auto"/>
                              <w:ind w:right="-90"/>
                              <w:jc w:val="right"/>
                              <w:rPr>
                                <w:rFonts w:ascii="Arial" w:hAnsi="Arial" w:cs="Arial"/>
                                <w:b/>
                                <w:szCs w:val="24"/>
                                <w:lang w:val="en-GB"/>
                              </w:rPr>
                            </w:pPr>
                          </w:p>
                          <w:p w:rsidR="00370FE6" w:rsidRDefault="00370FE6" w:rsidP="002178D4">
                            <w:pPr>
                              <w:spacing w:line="288" w:lineRule="auto"/>
                              <w:ind w:right="-90"/>
                              <w:jc w:val="right"/>
                              <w:rPr>
                                <w:rFonts w:ascii="Arial" w:hAnsi="Arial" w:cs="Arial"/>
                                <w:b/>
                                <w:szCs w:val="24"/>
                                <w:lang w:val="en-GB"/>
                              </w:rPr>
                            </w:pPr>
                            <w:r w:rsidRPr="00CA1C97">
                              <w:rPr>
                                <w:rFonts w:ascii="Arial" w:hAnsi="Arial" w:cs="Arial"/>
                                <w:b/>
                                <w:szCs w:val="24"/>
                                <w:lang w:val="en-GB"/>
                              </w:rPr>
                              <w:t>For</w:t>
                            </w:r>
                          </w:p>
                          <w:p w:rsidR="002A40DA" w:rsidRDefault="002A40DA" w:rsidP="00370FE6">
                            <w:pPr>
                              <w:spacing w:line="288" w:lineRule="auto"/>
                              <w:ind w:right="-90"/>
                              <w:jc w:val="right"/>
                              <w:rPr>
                                <w:rFonts w:ascii="Arial" w:hAnsi="Arial" w:cs="Arial"/>
                                <w:b/>
                                <w:szCs w:val="24"/>
                                <w:lang w:val="en-GB"/>
                              </w:rPr>
                            </w:pPr>
                          </w:p>
                          <w:p w:rsidR="002A40DA" w:rsidRDefault="00D84889" w:rsidP="00370FE6">
                            <w:pPr>
                              <w:spacing w:line="288" w:lineRule="auto"/>
                              <w:ind w:right="-90"/>
                              <w:jc w:val="right"/>
                              <w:rPr>
                                <w:rFonts w:ascii="Arial" w:hAnsi="Arial" w:cs="Arial"/>
                                <w:b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  <w:lang w:val="en-GB"/>
                              </w:rPr>
                              <w:t>Project Admiral</w:t>
                            </w:r>
                          </w:p>
                          <w:p w:rsidR="00EB6F98" w:rsidRDefault="00EB6F98" w:rsidP="00370FE6">
                            <w:pPr>
                              <w:spacing w:line="288" w:lineRule="auto"/>
                              <w:ind w:right="-90"/>
                              <w:jc w:val="right"/>
                              <w:rPr>
                                <w:rFonts w:ascii="Arial" w:hAnsi="Arial" w:cs="Arial"/>
                                <w:b/>
                                <w:szCs w:val="24"/>
                                <w:lang w:val="en-GB"/>
                              </w:rPr>
                            </w:pPr>
                          </w:p>
                          <w:p w:rsidR="00C3769E" w:rsidRDefault="00C3769E" w:rsidP="00370FE6">
                            <w:pPr>
                              <w:spacing w:line="288" w:lineRule="auto"/>
                              <w:ind w:right="-90"/>
                              <w:jc w:val="right"/>
                              <w:rPr>
                                <w:rFonts w:ascii="Arial" w:hAnsi="Arial" w:cs="Arial"/>
                                <w:b/>
                                <w:szCs w:val="24"/>
                                <w:lang w:val="en-GB"/>
                              </w:rPr>
                            </w:pPr>
                            <w:r w:rsidRPr="00C3769E">
                              <w:rPr>
                                <w:rFonts w:ascii="Arial" w:hAnsi="Arial" w:cs="Arial"/>
                                <w:b/>
                                <w:szCs w:val="24"/>
                                <w:lang w:val="en-GB"/>
                              </w:rPr>
                              <w:t xml:space="preserve">Poole Housing Partnership </w:t>
                            </w:r>
                            <w:bookmarkStart w:id="0" w:name="_GoBack"/>
                            <w:r w:rsidRPr="00C3769E">
                              <w:rPr>
                                <w:rFonts w:ascii="Arial" w:hAnsi="Arial" w:cs="Arial"/>
                                <w:b/>
                                <w:szCs w:val="24"/>
                                <w:lang w:val="en-GB"/>
                              </w:rPr>
                              <w:t>L</w:t>
                            </w:r>
                            <w:bookmarkEnd w:id="0"/>
                            <w:r w:rsidRPr="00C3769E">
                              <w:rPr>
                                <w:rFonts w:ascii="Arial" w:hAnsi="Arial" w:cs="Arial"/>
                                <w:b/>
                                <w:szCs w:val="24"/>
                                <w:lang w:val="en-GB"/>
                              </w:rPr>
                              <w:t xml:space="preserve">td (PHP) </w:t>
                            </w:r>
                          </w:p>
                          <w:p w:rsidR="00A31C61" w:rsidRPr="00D66F71" w:rsidRDefault="00A31C61" w:rsidP="00370FE6">
                            <w:pPr>
                              <w:spacing w:line="288" w:lineRule="auto"/>
                              <w:ind w:right="-90"/>
                              <w:jc w:val="right"/>
                              <w:rPr>
                                <w:rFonts w:ascii="Arial" w:hAnsi="Arial" w:cs="Arial"/>
                                <w:b/>
                                <w:szCs w:val="24"/>
                                <w:lang w:val="en-GB"/>
                              </w:rPr>
                            </w:pPr>
                            <w:r w:rsidRPr="00D66F71">
                              <w:rPr>
                                <w:rFonts w:ascii="Arial" w:hAnsi="Arial" w:cs="Arial"/>
                                <w:b/>
                                <w:szCs w:val="24"/>
                                <w:lang w:val="en-GB"/>
                              </w:rPr>
                              <w:t>at</w:t>
                            </w:r>
                          </w:p>
                          <w:p w:rsidR="00BF265D" w:rsidRDefault="00BF265D" w:rsidP="00370FE6">
                            <w:pPr>
                              <w:spacing w:line="288" w:lineRule="auto"/>
                              <w:ind w:right="-90"/>
                              <w:jc w:val="right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BF265D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NELSON COURT, DRAKE COURT, </w:t>
                            </w:r>
                          </w:p>
                          <w:p w:rsidR="00A31C61" w:rsidRPr="00BF265D" w:rsidRDefault="00BF265D" w:rsidP="00370FE6">
                            <w:pPr>
                              <w:spacing w:line="288" w:lineRule="auto"/>
                              <w:ind w:right="-90"/>
                              <w:jc w:val="right"/>
                              <w:rPr>
                                <w:rFonts w:ascii="Arial" w:hAnsi="Arial" w:cs="Arial"/>
                                <w:b/>
                                <w:szCs w:val="24"/>
                                <w:lang w:val="en-GB"/>
                              </w:rPr>
                            </w:pPr>
                            <w:r w:rsidRPr="00BF265D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GRENVILLE COURT AND RODNEY COURT</w:t>
                            </w:r>
                          </w:p>
                          <w:p w:rsidR="00370FE6" w:rsidRDefault="00370FE6" w:rsidP="00370FE6">
                            <w:pPr>
                              <w:spacing w:line="288" w:lineRule="auto"/>
                              <w:ind w:right="-90"/>
                              <w:jc w:val="right"/>
                              <w:rPr>
                                <w:rFonts w:ascii="Arial" w:hAnsi="Arial" w:cs="Arial"/>
                                <w:b/>
                                <w:szCs w:val="24"/>
                                <w:lang w:val="en-GB"/>
                              </w:rPr>
                            </w:pPr>
                            <w:r w:rsidRPr="00CA1C97">
                              <w:rPr>
                                <w:rFonts w:ascii="Arial" w:hAnsi="Arial" w:cs="Arial"/>
                                <w:b/>
                                <w:szCs w:val="24"/>
                                <w:lang w:val="en-GB"/>
                              </w:rPr>
                              <w:t xml:space="preserve">Ref: </w:t>
                            </w:r>
                            <w:r w:rsidR="00D84889">
                              <w:rPr>
                                <w:rFonts w:ascii="Arial" w:hAnsi="Arial" w:cs="Arial"/>
                                <w:b/>
                                <w:szCs w:val="24"/>
                                <w:lang w:val="en-GB"/>
                              </w:rPr>
                              <w:t>4796</w:t>
                            </w:r>
                          </w:p>
                          <w:p w:rsidR="00370FE6" w:rsidRDefault="00370FE6" w:rsidP="00370FE6">
                            <w:pPr>
                              <w:spacing w:line="288" w:lineRule="auto"/>
                              <w:ind w:right="-90"/>
                              <w:jc w:val="right"/>
                              <w:rPr>
                                <w:rFonts w:ascii="Arial" w:hAnsi="Arial" w:cs="Arial"/>
                                <w:b/>
                                <w:szCs w:val="24"/>
                                <w:lang w:val="en-GB"/>
                              </w:rPr>
                            </w:pPr>
                          </w:p>
                          <w:p w:rsidR="00370FE6" w:rsidRPr="00370FE6" w:rsidRDefault="00370FE6" w:rsidP="00185A5C">
                            <w:pPr>
                              <w:spacing w:line="288" w:lineRule="auto"/>
                              <w:ind w:right="-90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margin-left:124.65pt;margin-top:191.1pt;width:409.2pt;height:481.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8bvhAIAABg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" stroked="f">
                <v:textbox>
                  <w:txbxContent>
                    <w:p w:rsidR="00720FCC" w:rsidRDefault="00BF265D" w:rsidP="00BA4EAE">
                      <w:pPr>
                        <w:spacing w:line="288" w:lineRule="auto"/>
                        <w:ind w:right="-90"/>
                        <w:jc w:val="right"/>
                        <w:rPr>
                          <w:rFonts w:ascii="Arial" w:hAnsi="Arial" w:cs="Arial"/>
                          <w:b/>
                          <w:szCs w:val="24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4"/>
                          <w:lang w:val="en-GB"/>
                        </w:rPr>
                        <w:t xml:space="preserve">SECTION 1 - </w:t>
                      </w:r>
                      <w:r w:rsidRPr="00BA4EAE">
                        <w:rPr>
                          <w:rFonts w:ascii="Arial" w:hAnsi="Arial" w:cs="Arial"/>
                          <w:b/>
                          <w:szCs w:val="24"/>
                          <w:lang w:val="en-GB"/>
                        </w:rPr>
                        <w:t>GENERAL CONDITIONS &amp; CONTRACT PRELIMINARIES</w:t>
                      </w:r>
                    </w:p>
                    <w:p w:rsidR="00720FCC" w:rsidRPr="00BF265D" w:rsidRDefault="00720FCC" w:rsidP="00BA4EAE">
                      <w:pPr>
                        <w:spacing w:line="288" w:lineRule="auto"/>
                        <w:ind w:right="-90"/>
                        <w:jc w:val="right"/>
                        <w:rPr>
                          <w:szCs w:val="24"/>
                        </w:rPr>
                      </w:pPr>
                      <w:r w:rsidRPr="00BF265D">
                        <w:rPr>
                          <w:rFonts w:ascii="Arial" w:hAnsi="Arial" w:cs="Arial"/>
                          <w:b/>
                          <w:szCs w:val="24"/>
                          <w:lang w:val="en-GB"/>
                        </w:rPr>
                        <w:t>Appendix 1A</w:t>
                      </w:r>
                      <w:r w:rsidR="00BF265D" w:rsidRPr="00BF265D">
                        <w:rPr>
                          <w:rFonts w:ascii="Arial" w:hAnsi="Arial" w:cs="Arial"/>
                          <w:b/>
                          <w:szCs w:val="24"/>
                          <w:lang w:val="en-GB"/>
                        </w:rPr>
                        <w:t xml:space="preserve"> </w:t>
                      </w:r>
                      <w:r w:rsidRPr="00BF265D">
                        <w:rPr>
                          <w:rFonts w:ascii="Arial" w:hAnsi="Arial" w:cs="Arial"/>
                          <w:b/>
                          <w:szCs w:val="24"/>
                          <w:lang w:val="en-GB"/>
                        </w:rPr>
                        <w:t>-</w:t>
                      </w:r>
                      <w:r w:rsidR="00BF265D" w:rsidRPr="00BF265D">
                        <w:rPr>
                          <w:rFonts w:ascii="Arial" w:hAnsi="Arial" w:cs="Arial"/>
                          <w:szCs w:val="24"/>
                        </w:rPr>
                        <w:t xml:space="preserve"> Drawing Schedule</w:t>
                      </w:r>
                      <w:r w:rsidRPr="00BF265D">
                        <w:rPr>
                          <w:rFonts w:ascii="Arial" w:hAnsi="Arial" w:cs="Arial"/>
                          <w:b/>
                          <w:szCs w:val="24"/>
                          <w:lang w:val="en-GB"/>
                        </w:rPr>
                        <w:t xml:space="preserve">  </w:t>
                      </w:r>
                      <w:r w:rsidRPr="00BF265D">
                        <w:rPr>
                          <w:szCs w:val="24"/>
                        </w:rPr>
                        <w:t xml:space="preserve"> </w:t>
                      </w:r>
                    </w:p>
                    <w:p w:rsidR="00720FCC" w:rsidRDefault="00720FCC" w:rsidP="00BF265D">
                      <w:pPr>
                        <w:jc w:val="right"/>
                        <w:rPr>
                          <w:rFonts w:ascii="Arial" w:hAnsi="Arial" w:cs="Arial"/>
                          <w:b/>
                          <w:szCs w:val="24"/>
                          <w:lang w:val="en-GB"/>
                        </w:rPr>
                      </w:pPr>
                      <w:r w:rsidRPr="00BF265D">
                        <w:rPr>
                          <w:rFonts w:ascii="Arial" w:hAnsi="Arial" w:cs="Arial"/>
                          <w:b/>
                          <w:szCs w:val="24"/>
                          <w:lang w:val="en-GB"/>
                        </w:rPr>
                        <w:t>Appendix 1B</w:t>
                      </w:r>
                      <w:r w:rsidR="00BF265D" w:rsidRPr="00BF265D">
                        <w:rPr>
                          <w:rFonts w:ascii="Arial" w:hAnsi="Arial" w:cs="Arial"/>
                          <w:b/>
                          <w:szCs w:val="24"/>
                          <w:lang w:val="en-GB"/>
                        </w:rPr>
                        <w:t xml:space="preserve"> - </w:t>
                      </w:r>
                      <w:r w:rsidR="00BF265D" w:rsidRPr="00BF265D">
                        <w:rPr>
                          <w:rFonts w:ascii="Arial" w:hAnsi="Arial" w:cs="Arial"/>
                          <w:szCs w:val="24"/>
                        </w:rPr>
                        <w:t>Specific Contract Conditions and Particular</w:t>
                      </w:r>
                      <w:r w:rsidR="00BF265D">
                        <w:rPr>
                          <w:rFonts w:ascii="Arial" w:hAnsi="Arial" w:cs="Arial"/>
                          <w:szCs w:val="24"/>
                        </w:rPr>
                        <w:t>s</w:t>
                      </w:r>
                      <w:r w:rsidR="00BF265D" w:rsidRPr="00BF265D"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</w:p>
                    <w:p w:rsidR="00BF265D" w:rsidRDefault="00BF265D" w:rsidP="00BA4EAE">
                      <w:pPr>
                        <w:spacing w:line="288" w:lineRule="auto"/>
                        <w:ind w:right="-90"/>
                        <w:jc w:val="right"/>
                        <w:rPr>
                          <w:rFonts w:ascii="Arial" w:hAnsi="Arial" w:cs="Arial"/>
                          <w:szCs w:val="24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4"/>
                          <w:lang w:val="en-GB"/>
                        </w:rPr>
                        <w:t>Appendix 1C</w:t>
                      </w:r>
                      <w:r w:rsidRPr="00BF265D">
                        <w:rPr>
                          <w:rFonts w:ascii="Arial" w:hAnsi="Arial" w:cs="Arial"/>
                          <w:b/>
                          <w:szCs w:val="24"/>
                          <w:lang w:val="en-GB"/>
                        </w:rPr>
                        <w:t xml:space="preserve"> - </w:t>
                      </w:r>
                      <w:r w:rsidRPr="00BF265D">
                        <w:rPr>
                          <w:rFonts w:ascii="Arial" w:hAnsi="Arial" w:cs="Arial"/>
                          <w:szCs w:val="24"/>
                          <w:lang w:val="en-GB"/>
                        </w:rPr>
                        <w:t>Working Pra</w:t>
                      </w:r>
                      <w:r>
                        <w:rPr>
                          <w:rFonts w:ascii="Arial" w:hAnsi="Arial" w:cs="Arial"/>
                          <w:szCs w:val="24"/>
                          <w:lang w:val="en-GB"/>
                        </w:rPr>
                        <w:t xml:space="preserve">ctices &amp; Specific </w:t>
                      </w:r>
                    </w:p>
                    <w:p w:rsidR="00BF265D" w:rsidRDefault="00BF265D" w:rsidP="00BA4EAE">
                      <w:pPr>
                        <w:spacing w:line="288" w:lineRule="auto"/>
                        <w:ind w:right="-90"/>
                        <w:jc w:val="right"/>
                        <w:rPr>
                          <w:rFonts w:ascii="Arial" w:hAnsi="Arial" w:cs="Arial"/>
                          <w:szCs w:val="24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  <w:lang w:val="en-GB"/>
                        </w:rPr>
                        <w:t>Requirements o</w:t>
                      </w:r>
                      <w:r w:rsidRPr="00BF265D">
                        <w:rPr>
                          <w:rFonts w:ascii="Arial" w:hAnsi="Arial" w:cs="Arial"/>
                          <w:szCs w:val="24"/>
                          <w:lang w:val="en-GB"/>
                        </w:rPr>
                        <w:t xml:space="preserve">f </w:t>
                      </w:r>
                      <w:r>
                        <w:rPr>
                          <w:rFonts w:ascii="Arial" w:hAnsi="Arial" w:cs="Arial"/>
                          <w:szCs w:val="24"/>
                          <w:lang w:val="en-GB"/>
                        </w:rPr>
                        <w:t>t</w:t>
                      </w:r>
                      <w:r w:rsidRPr="00BF265D">
                        <w:rPr>
                          <w:rFonts w:ascii="Arial" w:hAnsi="Arial" w:cs="Arial"/>
                          <w:szCs w:val="24"/>
                          <w:lang w:val="en-GB"/>
                        </w:rPr>
                        <w:t>he Client</w:t>
                      </w:r>
                      <w:r>
                        <w:rPr>
                          <w:rFonts w:ascii="Arial" w:hAnsi="Arial" w:cs="Arial"/>
                          <w:szCs w:val="24"/>
                          <w:lang w:val="en-GB"/>
                        </w:rPr>
                        <w:t xml:space="preserve"> </w:t>
                      </w:r>
                    </w:p>
                    <w:p w:rsidR="00BF265D" w:rsidRDefault="00BF265D" w:rsidP="00BA4EAE">
                      <w:pPr>
                        <w:spacing w:line="288" w:lineRule="auto"/>
                        <w:ind w:right="-90"/>
                        <w:jc w:val="right"/>
                        <w:rPr>
                          <w:rFonts w:ascii="Arial" w:hAnsi="Arial" w:cs="Arial"/>
                          <w:b/>
                          <w:szCs w:val="24"/>
                          <w:lang w:val="en-GB"/>
                        </w:rPr>
                      </w:pPr>
                    </w:p>
                    <w:p w:rsidR="00BA4EAE" w:rsidRDefault="00BF265D" w:rsidP="00BA4EAE">
                      <w:pPr>
                        <w:spacing w:line="288" w:lineRule="auto"/>
                        <w:ind w:right="-90"/>
                        <w:jc w:val="right"/>
                        <w:rPr>
                          <w:rFonts w:ascii="Arial" w:hAnsi="Arial" w:cs="Arial"/>
                          <w:b/>
                          <w:szCs w:val="24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4"/>
                          <w:lang w:val="en-GB"/>
                        </w:rPr>
                        <w:t xml:space="preserve">SECTION 2 – PREAMBLES </w:t>
                      </w:r>
                    </w:p>
                    <w:p w:rsidR="009C3D47" w:rsidRDefault="00BF265D" w:rsidP="00BA4EAE">
                      <w:pPr>
                        <w:spacing w:line="288" w:lineRule="auto"/>
                        <w:ind w:right="-90"/>
                        <w:jc w:val="right"/>
                        <w:rPr>
                          <w:rFonts w:ascii="Arial" w:hAnsi="Arial" w:cs="Arial"/>
                          <w:b/>
                          <w:szCs w:val="24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4"/>
                          <w:lang w:val="en-GB"/>
                        </w:rPr>
                        <w:t xml:space="preserve">SECTION 3 - </w:t>
                      </w:r>
                      <w:r w:rsidRPr="00AF0891">
                        <w:rPr>
                          <w:rFonts w:ascii="Arial" w:hAnsi="Arial" w:cs="Arial"/>
                          <w:b/>
                          <w:szCs w:val="24"/>
                          <w:lang w:val="en-GB"/>
                        </w:rPr>
                        <w:t>SCHEDULE OF WORKS</w:t>
                      </w:r>
                    </w:p>
                    <w:p w:rsidR="00BE1F9C" w:rsidRPr="00BA4EAE" w:rsidRDefault="00BF265D" w:rsidP="00BA4EAE">
                      <w:pPr>
                        <w:spacing w:line="288" w:lineRule="auto"/>
                        <w:ind w:right="-90"/>
                        <w:jc w:val="right"/>
                        <w:rPr>
                          <w:rFonts w:ascii="Arial" w:hAnsi="Arial" w:cs="Arial"/>
                          <w:b/>
                          <w:szCs w:val="24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4"/>
                          <w:lang w:val="en-GB"/>
                        </w:rPr>
                        <w:t>SECTION 4 – PRICING DOCUMENT</w:t>
                      </w:r>
                    </w:p>
                    <w:p w:rsidR="00AF0891" w:rsidRDefault="004D6A78" w:rsidP="00370FE6">
                      <w:pPr>
                        <w:spacing w:line="288" w:lineRule="auto"/>
                        <w:ind w:right="-90"/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szCs w:val="24"/>
                          <w:lang w:val="en-GB"/>
                        </w:rPr>
                        <w:t xml:space="preserve">SECTION 5 </w:t>
                      </w:r>
                      <w:r w:rsidR="00AF0891" w:rsidRPr="00BF265D">
                        <w:rPr>
                          <w:rFonts w:ascii="Arial" w:hAnsi="Arial" w:cs="Arial"/>
                          <w:szCs w:val="24"/>
                          <w:lang w:val="en-GB"/>
                        </w:rPr>
                        <w:t xml:space="preserve">– </w:t>
                      </w:r>
                      <w:r w:rsidRPr="00BF265D">
                        <w:rPr>
                          <w:rFonts w:ascii="Arial" w:hAnsi="Arial" w:cs="Arial"/>
                          <w:szCs w:val="24"/>
                          <w:lang w:val="en-GB"/>
                        </w:rPr>
                        <w:t>PRE CONSTRUCTION INFORMATION</w:t>
                      </w:r>
                      <w:r w:rsidRPr="00AF0891">
                        <w:t xml:space="preserve"> </w:t>
                      </w:r>
                    </w:p>
                    <w:p w:rsidR="002178D4" w:rsidRDefault="002178D4" w:rsidP="002178D4">
                      <w:pPr>
                        <w:spacing w:line="288" w:lineRule="auto"/>
                        <w:ind w:right="-90"/>
                        <w:jc w:val="right"/>
                        <w:rPr>
                          <w:rFonts w:ascii="Arial" w:hAnsi="Arial" w:cs="Arial"/>
                          <w:b/>
                          <w:szCs w:val="24"/>
                          <w:lang w:val="en-GB"/>
                        </w:rPr>
                      </w:pPr>
                    </w:p>
                    <w:p w:rsidR="00370FE6" w:rsidRDefault="00370FE6" w:rsidP="002178D4">
                      <w:pPr>
                        <w:spacing w:line="288" w:lineRule="auto"/>
                        <w:ind w:right="-90"/>
                        <w:jc w:val="right"/>
                        <w:rPr>
                          <w:rFonts w:ascii="Arial" w:hAnsi="Arial" w:cs="Arial"/>
                          <w:b/>
                          <w:szCs w:val="24"/>
                          <w:lang w:val="en-GB"/>
                        </w:rPr>
                      </w:pPr>
                      <w:r w:rsidRPr="00CA1C97">
                        <w:rPr>
                          <w:rFonts w:ascii="Arial" w:hAnsi="Arial" w:cs="Arial"/>
                          <w:b/>
                          <w:szCs w:val="24"/>
                          <w:lang w:val="en-GB"/>
                        </w:rPr>
                        <w:t>For</w:t>
                      </w:r>
                    </w:p>
                    <w:p w:rsidR="002A40DA" w:rsidRDefault="002A40DA" w:rsidP="00370FE6">
                      <w:pPr>
                        <w:spacing w:line="288" w:lineRule="auto"/>
                        <w:ind w:right="-90"/>
                        <w:jc w:val="right"/>
                        <w:rPr>
                          <w:rFonts w:ascii="Arial" w:hAnsi="Arial" w:cs="Arial"/>
                          <w:b/>
                          <w:szCs w:val="24"/>
                          <w:lang w:val="en-GB"/>
                        </w:rPr>
                      </w:pPr>
                    </w:p>
                    <w:p w:rsidR="002A40DA" w:rsidRDefault="00D84889" w:rsidP="00370FE6">
                      <w:pPr>
                        <w:spacing w:line="288" w:lineRule="auto"/>
                        <w:ind w:right="-90"/>
                        <w:jc w:val="right"/>
                        <w:rPr>
                          <w:rFonts w:ascii="Arial" w:hAnsi="Arial" w:cs="Arial"/>
                          <w:b/>
                          <w:szCs w:val="24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4"/>
                          <w:lang w:val="en-GB"/>
                        </w:rPr>
                        <w:t>Project Admiral</w:t>
                      </w:r>
                    </w:p>
                    <w:p w:rsidR="00EB6F98" w:rsidRDefault="00EB6F98" w:rsidP="00370FE6">
                      <w:pPr>
                        <w:spacing w:line="288" w:lineRule="auto"/>
                        <w:ind w:right="-90"/>
                        <w:jc w:val="right"/>
                        <w:rPr>
                          <w:rFonts w:ascii="Arial" w:hAnsi="Arial" w:cs="Arial"/>
                          <w:b/>
                          <w:szCs w:val="24"/>
                          <w:lang w:val="en-GB"/>
                        </w:rPr>
                      </w:pPr>
                    </w:p>
                    <w:p w:rsidR="00C3769E" w:rsidRDefault="00C3769E" w:rsidP="00370FE6">
                      <w:pPr>
                        <w:spacing w:line="288" w:lineRule="auto"/>
                        <w:ind w:right="-90"/>
                        <w:jc w:val="right"/>
                        <w:rPr>
                          <w:rFonts w:ascii="Arial" w:hAnsi="Arial" w:cs="Arial"/>
                          <w:b/>
                          <w:szCs w:val="24"/>
                          <w:lang w:val="en-GB"/>
                        </w:rPr>
                      </w:pPr>
                      <w:r w:rsidRPr="00C3769E">
                        <w:rPr>
                          <w:rFonts w:ascii="Arial" w:hAnsi="Arial" w:cs="Arial"/>
                          <w:b/>
                          <w:szCs w:val="24"/>
                          <w:lang w:val="en-GB"/>
                        </w:rPr>
                        <w:t xml:space="preserve">Poole Housing Partnership </w:t>
                      </w:r>
                      <w:bookmarkStart w:id="1" w:name="_GoBack"/>
                      <w:r w:rsidRPr="00C3769E">
                        <w:rPr>
                          <w:rFonts w:ascii="Arial" w:hAnsi="Arial" w:cs="Arial"/>
                          <w:b/>
                          <w:szCs w:val="24"/>
                          <w:lang w:val="en-GB"/>
                        </w:rPr>
                        <w:t>L</w:t>
                      </w:r>
                      <w:bookmarkEnd w:id="1"/>
                      <w:r w:rsidRPr="00C3769E">
                        <w:rPr>
                          <w:rFonts w:ascii="Arial" w:hAnsi="Arial" w:cs="Arial"/>
                          <w:b/>
                          <w:szCs w:val="24"/>
                          <w:lang w:val="en-GB"/>
                        </w:rPr>
                        <w:t xml:space="preserve">td (PHP) </w:t>
                      </w:r>
                    </w:p>
                    <w:p w:rsidR="00A31C61" w:rsidRPr="00D66F71" w:rsidRDefault="00A31C61" w:rsidP="00370FE6">
                      <w:pPr>
                        <w:spacing w:line="288" w:lineRule="auto"/>
                        <w:ind w:right="-90"/>
                        <w:jc w:val="right"/>
                        <w:rPr>
                          <w:rFonts w:ascii="Arial" w:hAnsi="Arial" w:cs="Arial"/>
                          <w:b/>
                          <w:szCs w:val="24"/>
                          <w:lang w:val="en-GB"/>
                        </w:rPr>
                      </w:pPr>
                      <w:r w:rsidRPr="00D66F71">
                        <w:rPr>
                          <w:rFonts w:ascii="Arial" w:hAnsi="Arial" w:cs="Arial"/>
                          <w:b/>
                          <w:szCs w:val="24"/>
                          <w:lang w:val="en-GB"/>
                        </w:rPr>
                        <w:t>at</w:t>
                      </w:r>
                    </w:p>
                    <w:p w:rsidR="00BF265D" w:rsidRDefault="00BF265D" w:rsidP="00370FE6">
                      <w:pPr>
                        <w:spacing w:line="288" w:lineRule="auto"/>
                        <w:ind w:right="-90"/>
                        <w:jc w:val="right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 w:rsidRPr="00BF265D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NELSON COURT, DRAKE COURT, </w:t>
                      </w:r>
                    </w:p>
                    <w:p w:rsidR="00A31C61" w:rsidRPr="00BF265D" w:rsidRDefault="00BF265D" w:rsidP="00370FE6">
                      <w:pPr>
                        <w:spacing w:line="288" w:lineRule="auto"/>
                        <w:ind w:right="-90"/>
                        <w:jc w:val="right"/>
                        <w:rPr>
                          <w:rFonts w:ascii="Arial" w:hAnsi="Arial" w:cs="Arial"/>
                          <w:b/>
                          <w:szCs w:val="24"/>
                          <w:lang w:val="en-GB"/>
                        </w:rPr>
                      </w:pPr>
                      <w:r w:rsidRPr="00BF265D">
                        <w:rPr>
                          <w:rFonts w:ascii="Arial" w:hAnsi="Arial" w:cs="Arial"/>
                          <w:b/>
                          <w:szCs w:val="24"/>
                        </w:rPr>
                        <w:t>GRENVILLE COURT AND RODNEY COURT</w:t>
                      </w:r>
                    </w:p>
                    <w:p w:rsidR="00370FE6" w:rsidRDefault="00370FE6" w:rsidP="00370FE6">
                      <w:pPr>
                        <w:spacing w:line="288" w:lineRule="auto"/>
                        <w:ind w:right="-90"/>
                        <w:jc w:val="right"/>
                        <w:rPr>
                          <w:rFonts w:ascii="Arial" w:hAnsi="Arial" w:cs="Arial"/>
                          <w:b/>
                          <w:szCs w:val="24"/>
                          <w:lang w:val="en-GB"/>
                        </w:rPr>
                      </w:pPr>
                      <w:r w:rsidRPr="00CA1C97">
                        <w:rPr>
                          <w:rFonts w:ascii="Arial" w:hAnsi="Arial" w:cs="Arial"/>
                          <w:b/>
                          <w:szCs w:val="24"/>
                          <w:lang w:val="en-GB"/>
                        </w:rPr>
                        <w:t xml:space="preserve">Ref: </w:t>
                      </w:r>
                      <w:r w:rsidR="00D84889">
                        <w:rPr>
                          <w:rFonts w:ascii="Arial" w:hAnsi="Arial" w:cs="Arial"/>
                          <w:b/>
                          <w:szCs w:val="24"/>
                          <w:lang w:val="en-GB"/>
                        </w:rPr>
                        <w:t>4796</w:t>
                      </w:r>
                    </w:p>
                    <w:p w:rsidR="00370FE6" w:rsidRDefault="00370FE6" w:rsidP="00370FE6">
                      <w:pPr>
                        <w:spacing w:line="288" w:lineRule="auto"/>
                        <w:ind w:right="-90"/>
                        <w:jc w:val="right"/>
                        <w:rPr>
                          <w:rFonts w:ascii="Arial" w:hAnsi="Arial" w:cs="Arial"/>
                          <w:b/>
                          <w:szCs w:val="24"/>
                          <w:lang w:val="en-GB"/>
                        </w:rPr>
                      </w:pPr>
                    </w:p>
                    <w:p w:rsidR="00370FE6" w:rsidRPr="00370FE6" w:rsidRDefault="00370FE6" w:rsidP="00185A5C">
                      <w:pPr>
                        <w:spacing w:line="288" w:lineRule="auto"/>
                        <w:ind w:right="-90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EB6F98">
        <w:rPr>
          <w:sz w:val="44"/>
          <w:lang w:val="en-GB"/>
        </w:rPr>
        <w:tab/>
      </w:r>
    </w:p>
    <w:sectPr w:rsidR="008263C7" w:rsidRPr="00EB6F98" w:rsidSect="00370FE6">
      <w:endnotePr>
        <w:numFmt w:val="decimal"/>
      </w:endnotePr>
      <w:pgSz w:w="11905" w:h="16837" w:code="9"/>
      <w:pgMar w:top="1440" w:right="306" w:bottom="840" w:left="567" w:header="1440" w:footer="244" w:gutter="0"/>
      <w:paperSrc w:first="15" w:other="15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D7"/>
    <w:rsid w:val="000D5F94"/>
    <w:rsid w:val="000E1161"/>
    <w:rsid w:val="00117ADC"/>
    <w:rsid w:val="001229E2"/>
    <w:rsid w:val="001364E9"/>
    <w:rsid w:val="0017184F"/>
    <w:rsid w:val="00185A5C"/>
    <w:rsid w:val="0021034D"/>
    <w:rsid w:val="002178D4"/>
    <w:rsid w:val="0022215B"/>
    <w:rsid w:val="00246F45"/>
    <w:rsid w:val="002A40DA"/>
    <w:rsid w:val="002A733C"/>
    <w:rsid w:val="00305869"/>
    <w:rsid w:val="00370FE6"/>
    <w:rsid w:val="003B1BF1"/>
    <w:rsid w:val="003B2AD0"/>
    <w:rsid w:val="00463BF7"/>
    <w:rsid w:val="004A4D9F"/>
    <w:rsid w:val="004D6A78"/>
    <w:rsid w:val="00521306"/>
    <w:rsid w:val="0053066B"/>
    <w:rsid w:val="00544864"/>
    <w:rsid w:val="00565885"/>
    <w:rsid w:val="00611661"/>
    <w:rsid w:val="006718B0"/>
    <w:rsid w:val="006B0353"/>
    <w:rsid w:val="00720FCC"/>
    <w:rsid w:val="007321DC"/>
    <w:rsid w:val="008263C7"/>
    <w:rsid w:val="00844373"/>
    <w:rsid w:val="009C3D47"/>
    <w:rsid w:val="00A24210"/>
    <w:rsid w:val="00A31C61"/>
    <w:rsid w:val="00A5258F"/>
    <w:rsid w:val="00A621D9"/>
    <w:rsid w:val="00AF0891"/>
    <w:rsid w:val="00B006A4"/>
    <w:rsid w:val="00B076CC"/>
    <w:rsid w:val="00B12F1B"/>
    <w:rsid w:val="00B14C39"/>
    <w:rsid w:val="00B555A8"/>
    <w:rsid w:val="00BA4EAE"/>
    <w:rsid w:val="00BE1F9C"/>
    <w:rsid w:val="00BF265D"/>
    <w:rsid w:val="00C32948"/>
    <w:rsid w:val="00C3769E"/>
    <w:rsid w:val="00CA1C97"/>
    <w:rsid w:val="00CB01C3"/>
    <w:rsid w:val="00CC7C21"/>
    <w:rsid w:val="00CE2D41"/>
    <w:rsid w:val="00D6156E"/>
    <w:rsid w:val="00D66F71"/>
    <w:rsid w:val="00D84889"/>
    <w:rsid w:val="00DD33A6"/>
    <w:rsid w:val="00E62AD7"/>
    <w:rsid w:val="00EB6F98"/>
    <w:rsid w:val="00F30AEF"/>
    <w:rsid w:val="00FB78B8"/>
    <w:rsid w:val="00FD2C81"/>
    <w:rsid w:val="00FD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a5bc09"/>
    </o:shapedefaults>
    <o:shapelayout v:ext="edit">
      <o:idmap v:ext="edit" data="1"/>
    </o:shapelayout>
  </w:shapeDefaults>
  <w:decimalSymbol w:val="."/>
  <w:listSeparator w:val=","/>
  <w15:docId w15:val="{9D979D5F-3134-4EEE-8638-0F493F5C3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4A4D9F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4A4D9F"/>
    <w:rPr>
      <w:rFonts w:ascii="Segoe UI" w:hAnsi="Segoe UI" w:cs="Segoe UI"/>
      <w:snapToGrid w:val="0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7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81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03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37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CDFED0F0DEF40AE9874FFC6B6981F" ma:contentTypeVersion="0" ma:contentTypeDescription="Create a new document." ma:contentTypeScope="" ma:versionID="cbfaf67c9ff01f77086856bb523cd4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CE48E5-03AC-4DB3-892B-5CDF56EAB2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833D4D-DDD0-46AB-A653-18103E29F7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FD64E5-4F81-4C11-82F8-B574DB0E37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Tender Cover</vt:lpstr>
    </vt:vector>
  </TitlesOfParts>
  <Manager>David Whiteley</Manager>
  <Company>arcus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 Cover</dc:title>
  <dc:subject>Ashton New Road</dc:subject>
  <dc:creator>Louise</dc:creator>
  <cp:lastModifiedBy>Andrew Greenwood</cp:lastModifiedBy>
  <cp:revision>15</cp:revision>
  <cp:lastPrinted>2017-05-03T09:54:00Z</cp:lastPrinted>
  <dcterms:created xsi:type="dcterms:W3CDTF">2017-04-04T17:28:00Z</dcterms:created>
  <dcterms:modified xsi:type="dcterms:W3CDTF">2018-08-19T14:43:00Z</dcterms:modified>
  <cp:category>Cover 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0x010100C36CDFED0F0DEF40AE9874FFC6B6981F</vt:lpwstr>
  </property>
</Properties>
</file>