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6E279146" w:rsidR="00113AD9" w:rsidRDefault="00113AD9" w:rsidP="2D625328"/>
    <w:p w14:paraId="1B569775" w14:textId="77777777" w:rsidR="00113AD9" w:rsidRDefault="00113AD9"/>
    <w:p w14:paraId="389C3E19" w14:textId="710BC401" w:rsidR="6543C99C" w:rsidRDefault="6543C99C" w:rsidP="6543C99C">
      <w:pPr>
        <w:rPr>
          <w:rFonts w:ascii="Arial" w:eastAsia="Times New Roman" w:hAnsi="Arial" w:cs="Arial"/>
          <w:b/>
          <w:bCs/>
          <w:sz w:val="36"/>
          <w:szCs w:val="36"/>
          <w:lang w:eastAsia="en-GB"/>
        </w:rPr>
      </w:pPr>
    </w:p>
    <w:p w14:paraId="2FD1EB81" w14:textId="77777777" w:rsidR="006168EC" w:rsidRDefault="006168EC" w:rsidP="00DE3ED8">
      <w:pPr>
        <w:ind w:left="720"/>
        <w:rPr>
          <w:rFonts w:ascii="Arial" w:eastAsia="Times New Roman" w:hAnsi="Arial" w:cs="Arial"/>
          <w:b/>
          <w:bCs/>
          <w:sz w:val="36"/>
          <w:szCs w:val="36"/>
          <w:lang w:eastAsia="en-GB"/>
        </w:rPr>
      </w:pPr>
    </w:p>
    <w:p w14:paraId="21CE257C" w14:textId="69104272" w:rsidR="0E24B04C" w:rsidRDefault="0E24B04C" w:rsidP="00DE3ED8">
      <w:pPr>
        <w:ind w:left="720"/>
        <w:rPr>
          <w:rFonts w:ascii="Arial" w:eastAsia="Times New Roman" w:hAnsi="Arial" w:cs="Arial"/>
          <w:b/>
          <w:bCs/>
          <w:sz w:val="36"/>
          <w:szCs w:val="36"/>
          <w:lang w:eastAsia="en-GB"/>
        </w:rPr>
      </w:pPr>
      <w:r w:rsidRPr="0F0B0FC9">
        <w:rPr>
          <w:rFonts w:ascii="Arial" w:eastAsia="Times New Roman" w:hAnsi="Arial" w:cs="Arial"/>
          <w:b/>
          <w:bCs/>
          <w:sz w:val="36"/>
          <w:szCs w:val="36"/>
          <w:lang w:eastAsia="en-GB"/>
        </w:rPr>
        <w:t>VOLUME 2</w:t>
      </w:r>
    </w:p>
    <w:p w14:paraId="724A9947" w14:textId="32E734A7" w:rsidR="004A39F3" w:rsidRDefault="004A39F3" w:rsidP="00DE3ED8">
      <w:pPr>
        <w:ind w:left="720"/>
        <w:rPr>
          <w:rFonts w:ascii="Arial" w:eastAsia="Times New Roman" w:hAnsi="Arial" w:cs="Arial"/>
          <w:b/>
          <w:bCs/>
          <w:sz w:val="36"/>
          <w:szCs w:val="36"/>
          <w:lang w:eastAsia="en-GB"/>
        </w:rPr>
      </w:pPr>
    </w:p>
    <w:p w14:paraId="4143F4AF" w14:textId="4B5C76A6" w:rsidR="004A39F3" w:rsidRDefault="004A39F3" w:rsidP="004A39F3">
      <w:pPr>
        <w:ind w:left="720"/>
        <w:rPr>
          <w:rFonts w:ascii="Arial" w:eastAsia="Times New Roman" w:hAnsi="Arial" w:cs="Arial"/>
          <w:b/>
          <w:bCs/>
          <w:sz w:val="36"/>
          <w:szCs w:val="36"/>
          <w:lang w:eastAsia="en-GB"/>
        </w:rPr>
      </w:pPr>
      <w:r w:rsidRPr="30521D8D">
        <w:rPr>
          <w:rFonts w:ascii="Arial" w:eastAsia="Times New Roman" w:hAnsi="Arial" w:cs="Arial"/>
          <w:b/>
          <w:bCs/>
          <w:sz w:val="36"/>
          <w:szCs w:val="36"/>
          <w:lang w:eastAsia="en-GB"/>
        </w:rPr>
        <w:t xml:space="preserve">Standard Selection Questionnaire </w:t>
      </w:r>
      <w:r w:rsidR="00F218E0">
        <w:rPr>
          <w:rFonts w:ascii="Arial" w:eastAsia="Times New Roman" w:hAnsi="Arial" w:cs="Arial"/>
          <w:b/>
          <w:bCs/>
          <w:sz w:val="36"/>
          <w:szCs w:val="36"/>
          <w:lang w:eastAsia="en-GB"/>
        </w:rPr>
        <w:t>(SSQ)</w:t>
      </w:r>
    </w:p>
    <w:p w14:paraId="670EABDF" w14:textId="77777777" w:rsidR="004A39F3" w:rsidRDefault="004A39F3" w:rsidP="004A39F3">
      <w:pPr>
        <w:ind w:left="720"/>
        <w:rPr>
          <w:rFonts w:ascii="Arial" w:eastAsia="Times New Roman" w:hAnsi="Arial" w:cs="Arial"/>
          <w:b/>
          <w:bCs/>
          <w:sz w:val="36"/>
          <w:szCs w:val="36"/>
          <w:lang w:eastAsia="en-GB"/>
        </w:rPr>
      </w:pPr>
    </w:p>
    <w:p w14:paraId="6ADBA7E2" w14:textId="77777777" w:rsidR="004A39F3" w:rsidRDefault="004A39F3" w:rsidP="00DE3ED8">
      <w:pPr>
        <w:ind w:left="720"/>
        <w:rPr>
          <w:rFonts w:ascii="Arial" w:eastAsia="Times New Roman" w:hAnsi="Arial" w:cs="Arial"/>
          <w:b/>
          <w:bCs/>
          <w:sz w:val="36"/>
          <w:szCs w:val="36"/>
          <w:lang w:eastAsia="en-GB"/>
        </w:rPr>
      </w:pPr>
    </w:p>
    <w:p w14:paraId="214A5463" w14:textId="56BB0302" w:rsidR="11D40A13" w:rsidRDefault="11D40A13" w:rsidP="00DE3ED8">
      <w:pPr>
        <w:ind w:left="720"/>
        <w:rPr>
          <w:rFonts w:ascii="Arial" w:eastAsia="Times New Roman" w:hAnsi="Arial" w:cs="Times New Roman"/>
          <w:color w:val="000000" w:themeColor="text1"/>
          <w:lang w:eastAsia="en-GB"/>
        </w:rPr>
      </w:pPr>
    </w:p>
    <w:p w14:paraId="436BBE2F" w14:textId="63FE55A5" w:rsidR="00FD790E" w:rsidRPr="000C338B" w:rsidRDefault="00A21B86" w:rsidP="00DE3ED8">
      <w:pPr>
        <w:ind w:left="720"/>
        <w:rPr>
          <w:rFonts w:ascii="Arial" w:eastAsia="Times New Roman" w:hAnsi="Arial" w:cs="Times New Roman"/>
          <w:b/>
          <w:bCs/>
          <w:color w:val="000000" w:themeColor="text1"/>
          <w:lang w:eastAsia="en-GB"/>
        </w:rPr>
      </w:pPr>
      <w:r w:rsidRPr="3F318C39">
        <w:rPr>
          <w:rFonts w:ascii="Arial" w:eastAsia="Times New Roman" w:hAnsi="Arial" w:cs="Times New Roman"/>
          <w:b/>
          <w:bCs/>
          <w:color w:val="000000" w:themeColor="text1"/>
          <w:lang w:eastAsia="en-GB"/>
        </w:rPr>
        <w:t>Commencing:</w:t>
      </w:r>
      <w:r w:rsidR="00303957">
        <w:rPr>
          <w:rFonts w:ascii="Arial" w:eastAsia="Times New Roman" w:hAnsi="Arial" w:cs="Times New Roman"/>
          <w:b/>
          <w:bCs/>
          <w:color w:val="000000" w:themeColor="text1"/>
          <w:lang w:eastAsia="en-GB"/>
        </w:rPr>
        <w:tab/>
      </w:r>
      <w:r w:rsidR="007034F6">
        <w:rPr>
          <w:rFonts w:ascii="Arial" w:eastAsia="Times New Roman" w:hAnsi="Arial" w:cs="Times New Roman"/>
          <w:b/>
          <w:bCs/>
          <w:color w:val="000000" w:themeColor="text1"/>
          <w:lang w:eastAsia="en-GB"/>
        </w:rPr>
        <w:tab/>
      </w:r>
      <w:r w:rsidR="00C741D4">
        <w:rPr>
          <w:rFonts w:ascii="Arial" w:eastAsia="Times New Roman" w:hAnsi="Arial" w:cs="Times New Roman"/>
          <w:color w:val="000000" w:themeColor="text1"/>
          <w:lang w:eastAsia="en-GB"/>
        </w:rPr>
        <w:t>Upon award</w:t>
      </w:r>
    </w:p>
    <w:p w14:paraId="1FC43FD7" w14:textId="77777777" w:rsidR="00FD790E" w:rsidRPr="00A21B86" w:rsidRDefault="00FD790E" w:rsidP="00DE3ED8">
      <w:pPr>
        <w:ind w:left="720"/>
        <w:rPr>
          <w:rFonts w:ascii="Arial" w:eastAsia="Times New Roman" w:hAnsi="Arial" w:cs="Times New Roman"/>
          <w:b/>
          <w:szCs w:val="36"/>
          <w:lang w:eastAsia="en-GB"/>
        </w:rPr>
      </w:pPr>
    </w:p>
    <w:p w14:paraId="46D1E390" w14:textId="1E1B33B1" w:rsidR="00FD790E" w:rsidRDefault="062B724C" w:rsidP="00DE3ED8">
      <w:pPr>
        <w:ind w:left="720"/>
        <w:rPr>
          <w:rFonts w:ascii="Arial" w:eastAsia="Times New Roman" w:hAnsi="Arial" w:cs="Times New Roman"/>
          <w:color w:val="000000" w:themeColor="text1"/>
          <w:lang w:eastAsia="en-GB"/>
        </w:rPr>
      </w:pPr>
      <w:r w:rsidRPr="3F318C39">
        <w:rPr>
          <w:rFonts w:ascii="Arial" w:eastAsia="Times New Roman" w:hAnsi="Arial" w:cs="Times New Roman"/>
          <w:b/>
          <w:bCs/>
          <w:lang w:eastAsia="en-GB"/>
        </w:rPr>
        <w:t xml:space="preserve">Contract </w:t>
      </w:r>
      <w:r w:rsidR="00A21B86" w:rsidRPr="3F318C39">
        <w:rPr>
          <w:rFonts w:ascii="Arial" w:eastAsia="Times New Roman" w:hAnsi="Arial" w:cs="Times New Roman"/>
          <w:b/>
          <w:bCs/>
          <w:lang w:eastAsia="en-GB"/>
        </w:rPr>
        <w:t>Term</w:t>
      </w:r>
      <w:r w:rsidR="00A21B86" w:rsidRPr="3F318C39">
        <w:rPr>
          <w:rFonts w:ascii="Arial" w:eastAsia="Times New Roman" w:hAnsi="Arial" w:cs="Times New Roman"/>
          <w:color w:val="000000" w:themeColor="text1"/>
          <w:lang w:eastAsia="en-GB"/>
        </w:rPr>
        <w:t xml:space="preserve">: </w:t>
      </w:r>
      <w:r w:rsidR="00303957">
        <w:rPr>
          <w:rFonts w:ascii="Arial" w:eastAsia="Times New Roman" w:hAnsi="Arial" w:cs="Times New Roman"/>
          <w:color w:val="000000" w:themeColor="text1"/>
          <w:lang w:eastAsia="en-GB"/>
        </w:rPr>
        <w:tab/>
      </w:r>
      <w:r w:rsidR="007034F6">
        <w:rPr>
          <w:rFonts w:ascii="Arial" w:eastAsia="Times New Roman" w:hAnsi="Arial" w:cs="Times New Roman"/>
          <w:color w:val="000000" w:themeColor="text1"/>
          <w:lang w:eastAsia="en-GB"/>
        </w:rPr>
        <w:tab/>
      </w:r>
      <w:r w:rsidR="00303957">
        <w:rPr>
          <w:rFonts w:ascii="Arial" w:eastAsia="Times New Roman" w:hAnsi="Arial" w:cs="Times New Roman"/>
          <w:color w:val="000000" w:themeColor="text1"/>
          <w:lang w:eastAsia="en-GB"/>
        </w:rPr>
        <w:t xml:space="preserve">24 </w:t>
      </w:r>
      <w:r w:rsidR="0DEFF83D" w:rsidRPr="3F318C39">
        <w:rPr>
          <w:rFonts w:ascii="Arial" w:eastAsia="Times New Roman" w:hAnsi="Arial" w:cs="Times New Roman"/>
          <w:color w:val="000000" w:themeColor="text1"/>
          <w:lang w:eastAsia="en-GB"/>
        </w:rPr>
        <w:t>Months</w:t>
      </w:r>
    </w:p>
    <w:p w14:paraId="67043B64" w14:textId="77777777" w:rsidR="00A21B86" w:rsidRDefault="00A21B86" w:rsidP="00DE3ED8">
      <w:pPr>
        <w:ind w:left="720"/>
        <w:rPr>
          <w:rFonts w:ascii="Arial" w:eastAsia="Times New Roman" w:hAnsi="Arial" w:cs="Times New Roman"/>
          <w:color w:val="0070C0"/>
          <w:szCs w:val="36"/>
          <w:lang w:eastAsia="en-GB"/>
        </w:rPr>
      </w:pPr>
    </w:p>
    <w:p w14:paraId="2867664A" w14:textId="1B17318A" w:rsidR="00A21B86" w:rsidRDefault="00A21B86" w:rsidP="00DE3ED8">
      <w:pPr>
        <w:ind w:left="720"/>
        <w:rPr>
          <w:rFonts w:ascii="Arial" w:eastAsia="Times New Roman" w:hAnsi="Arial" w:cs="Times New Roman"/>
          <w:highlight w:val="yellow"/>
          <w:lang w:eastAsia="en-GB"/>
        </w:rPr>
      </w:pPr>
      <w:r w:rsidRPr="3F318C39">
        <w:rPr>
          <w:rFonts w:ascii="Arial" w:eastAsia="Times New Roman" w:hAnsi="Arial" w:cs="Times New Roman"/>
          <w:b/>
          <w:bCs/>
          <w:lang w:eastAsia="en-GB"/>
        </w:rPr>
        <w:t>Please submit by:</w:t>
      </w:r>
      <w:r w:rsidR="3ECF9A82" w:rsidRPr="3F318C39">
        <w:rPr>
          <w:rFonts w:ascii="Arial" w:eastAsia="Times New Roman" w:hAnsi="Arial" w:cs="Times New Roman"/>
          <w:b/>
          <w:bCs/>
          <w:lang w:eastAsia="en-GB"/>
        </w:rPr>
        <w:t xml:space="preserve"> </w:t>
      </w:r>
      <w:r w:rsidR="007034F6">
        <w:rPr>
          <w:rFonts w:ascii="Arial" w:eastAsia="Times New Roman" w:hAnsi="Arial" w:cs="Times New Roman"/>
          <w:b/>
          <w:bCs/>
          <w:lang w:eastAsia="en-GB"/>
        </w:rPr>
        <w:tab/>
      </w:r>
      <w:r w:rsidR="007034F6">
        <w:rPr>
          <w:rFonts w:ascii="Arial" w:eastAsia="Times New Roman" w:hAnsi="Arial" w:cs="Times New Roman"/>
          <w:b/>
          <w:bCs/>
          <w:lang w:eastAsia="en-GB"/>
        </w:rPr>
        <w:tab/>
      </w:r>
      <w:r w:rsidR="002268BF">
        <w:rPr>
          <w:rFonts w:ascii="Arial" w:eastAsia="Times New Roman" w:hAnsi="Arial" w:cs="Times New Roman"/>
          <w:bCs/>
          <w:lang w:eastAsia="en-GB"/>
        </w:rPr>
        <w:t>10am 6</w:t>
      </w:r>
      <w:r w:rsidR="002268BF" w:rsidRPr="002268BF">
        <w:rPr>
          <w:rFonts w:ascii="Arial" w:eastAsia="Times New Roman" w:hAnsi="Arial" w:cs="Times New Roman"/>
          <w:bCs/>
          <w:vertAlign w:val="superscript"/>
          <w:lang w:eastAsia="en-GB"/>
        </w:rPr>
        <w:t>th</w:t>
      </w:r>
      <w:r w:rsidR="002268BF">
        <w:rPr>
          <w:rFonts w:ascii="Arial" w:eastAsia="Times New Roman" w:hAnsi="Arial" w:cs="Times New Roman"/>
          <w:bCs/>
          <w:lang w:eastAsia="en-GB"/>
        </w:rPr>
        <w:t xml:space="preserve"> April 2021</w:t>
      </w:r>
    </w:p>
    <w:p w14:paraId="01376173" w14:textId="44A22369" w:rsidR="004A39F3" w:rsidRDefault="004A39F3" w:rsidP="00DE3ED8">
      <w:pPr>
        <w:ind w:left="720"/>
        <w:rPr>
          <w:rFonts w:ascii="Arial" w:eastAsia="Times New Roman" w:hAnsi="Arial" w:cs="Times New Roman"/>
          <w:highlight w:val="yellow"/>
          <w:lang w:eastAsia="en-GB"/>
        </w:rPr>
      </w:pPr>
    </w:p>
    <w:p w14:paraId="1B355A8D" w14:textId="68DF8546" w:rsidR="004A39F3" w:rsidRDefault="004A39F3" w:rsidP="00DE3ED8">
      <w:pPr>
        <w:ind w:left="720"/>
        <w:rPr>
          <w:rFonts w:ascii="Arial" w:eastAsia="Times New Roman" w:hAnsi="Arial" w:cs="Times New Roman"/>
          <w:highlight w:val="yellow"/>
          <w:lang w:eastAsia="en-GB"/>
        </w:rPr>
      </w:pPr>
    </w:p>
    <w:p w14:paraId="6208B528" w14:textId="6648146A" w:rsidR="004A39F3" w:rsidRPr="004A39F3" w:rsidRDefault="004A39F3" w:rsidP="00DE3ED8">
      <w:pPr>
        <w:ind w:left="720"/>
        <w:rPr>
          <w:rFonts w:ascii="Arial" w:eastAsia="Times New Roman" w:hAnsi="Arial" w:cs="Times New Roman"/>
          <w:b/>
          <w:lang w:eastAsia="en-GB"/>
        </w:rPr>
      </w:pPr>
      <w:r w:rsidRPr="004A39F3">
        <w:rPr>
          <w:rFonts w:ascii="Arial" w:eastAsia="Times New Roman" w:hAnsi="Arial" w:cs="Times New Roman"/>
          <w:b/>
          <w:lang w:eastAsia="en-GB"/>
        </w:rPr>
        <w:t>CONTENTS:</w:t>
      </w:r>
    </w:p>
    <w:p w14:paraId="014668D6" w14:textId="24720E04" w:rsidR="0F0B0FC9" w:rsidRDefault="0F0B0FC9" w:rsidP="00DE3ED8">
      <w:pPr>
        <w:ind w:left="720"/>
        <w:rPr>
          <w:rFonts w:ascii="Arial" w:eastAsia="Times New Roman" w:hAnsi="Arial" w:cs="Times New Roman"/>
          <w:lang w:eastAsia="en-GB"/>
        </w:rPr>
      </w:pPr>
    </w:p>
    <w:p w14:paraId="132B32E8" w14:textId="703F102F" w:rsidR="11059AE8" w:rsidRDefault="008B711A" w:rsidP="004A39F3">
      <w:pPr>
        <w:pStyle w:val="ListParagraph"/>
        <w:numPr>
          <w:ilvl w:val="0"/>
          <w:numId w:val="50"/>
        </w:numPr>
        <w:rPr>
          <w:lang w:eastAsia="en-GB"/>
        </w:rPr>
      </w:pPr>
      <w:r w:rsidRPr="004A39F3">
        <w:rPr>
          <w:rFonts w:ascii="Arial" w:hAnsi="Arial"/>
          <w:lang w:eastAsia="en-GB"/>
        </w:rPr>
        <w:t xml:space="preserve">PART 1 -  </w:t>
      </w:r>
      <w:r w:rsidR="11059AE8" w:rsidRPr="004A39F3">
        <w:rPr>
          <w:rFonts w:ascii="Arial" w:hAnsi="Arial"/>
          <w:lang w:eastAsia="en-GB"/>
        </w:rPr>
        <w:t>Potential Supplier Information</w:t>
      </w:r>
    </w:p>
    <w:p w14:paraId="11FFCC06" w14:textId="07BB9885" w:rsidR="11059AE8" w:rsidRDefault="008B711A" w:rsidP="004A39F3">
      <w:pPr>
        <w:pStyle w:val="ListParagraph"/>
        <w:numPr>
          <w:ilvl w:val="0"/>
          <w:numId w:val="50"/>
        </w:numPr>
        <w:rPr>
          <w:lang w:eastAsia="en-GB"/>
        </w:rPr>
      </w:pPr>
      <w:r w:rsidRPr="004A39F3">
        <w:rPr>
          <w:rFonts w:ascii="Arial" w:hAnsi="Arial"/>
          <w:lang w:eastAsia="en-GB"/>
        </w:rPr>
        <w:t xml:space="preserve">PART 2 SECTION 1 - </w:t>
      </w:r>
      <w:r w:rsidR="11059AE8" w:rsidRPr="004A39F3">
        <w:rPr>
          <w:rFonts w:ascii="Arial" w:hAnsi="Arial"/>
          <w:lang w:eastAsia="en-GB"/>
        </w:rPr>
        <w:t>Mandatory Exclusion Grounds</w:t>
      </w:r>
    </w:p>
    <w:p w14:paraId="50042A9A" w14:textId="54B85201" w:rsidR="11059AE8" w:rsidRDefault="008B711A" w:rsidP="004A39F3">
      <w:pPr>
        <w:pStyle w:val="ListParagraph"/>
        <w:numPr>
          <w:ilvl w:val="0"/>
          <w:numId w:val="50"/>
        </w:numPr>
        <w:rPr>
          <w:lang w:eastAsia="en-GB"/>
        </w:rPr>
      </w:pPr>
      <w:r w:rsidRPr="004A39F3">
        <w:rPr>
          <w:rFonts w:ascii="Arial" w:hAnsi="Arial"/>
          <w:lang w:eastAsia="en-GB"/>
        </w:rPr>
        <w:t xml:space="preserve">PART 2 SECTION 2 -  </w:t>
      </w:r>
      <w:r w:rsidR="11059AE8" w:rsidRPr="004A39F3">
        <w:rPr>
          <w:rFonts w:ascii="Arial" w:hAnsi="Arial"/>
          <w:lang w:eastAsia="en-GB"/>
        </w:rPr>
        <w:t>Discretionary Exclusion Grounds</w:t>
      </w:r>
    </w:p>
    <w:p w14:paraId="70151E37" w14:textId="0F2E8714" w:rsidR="11059AE8" w:rsidRDefault="004A39F3" w:rsidP="004A39F3">
      <w:pPr>
        <w:pStyle w:val="ListParagraph"/>
        <w:numPr>
          <w:ilvl w:val="0"/>
          <w:numId w:val="50"/>
        </w:numPr>
        <w:rPr>
          <w:lang w:eastAsia="en-GB"/>
        </w:rPr>
      </w:pPr>
      <w:r w:rsidRPr="004A39F3">
        <w:rPr>
          <w:rFonts w:ascii="Arial" w:hAnsi="Arial"/>
          <w:lang w:eastAsia="en-GB"/>
        </w:rPr>
        <w:t xml:space="preserve">PART 3 </w:t>
      </w:r>
      <w:r w:rsidR="11059AE8" w:rsidRPr="004A39F3">
        <w:rPr>
          <w:rFonts w:ascii="Arial" w:hAnsi="Arial"/>
          <w:lang w:eastAsia="en-GB"/>
        </w:rPr>
        <w:t>Additional Questions</w:t>
      </w:r>
    </w:p>
    <w:p w14:paraId="35FCA1C2" w14:textId="3BFA175A" w:rsidR="11059AE8" w:rsidRDefault="008B711A" w:rsidP="004A39F3">
      <w:pPr>
        <w:pStyle w:val="ListParagraph"/>
        <w:numPr>
          <w:ilvl w:val="0"/>
          <w:numId w:val="50"/>
        </w:numPr>
        <w:rPr>
          <w:lang w:eastAsia="en-GB"/>
        </w:rPr>
      </w:pPr>
      <w:r w:rsidRPr="004A39F3">
        <w:rPr>
          <w:rFonts w:ascii="Arial" w:hAnsi="Arial"/>
          <w:lang w:eastAsia="en-GB"/>
        </w:rPr>
        <w:t xml:space="preserve">PART 4 </w:t>
      </w:r>
      <w:r w:rsidR="11059AE8" w:rsidRPr="004A39F3">
        <w:rPr>
          <w:rFonts w:ascii="Arial" w:hAnsi="Arial"/>
          <w:lang w:eastAsia="en-GB"/>
        </w:rPr>
        <w:t>Non-Collusion Declaration</w:t>
      </w:r>
    </w:p>
    <w:p w14:paraId="61B9A4F9" w14:textId="6EF91F1C" w:rsidR="20C10000" w:rsidRPr="008B711A" w:rsidRDefault="008B711A" w:rsidP="004A39F3">
      <w:pPr>
        <w:pStyle w:val="ListParagraph"/>
        <w:numPr>
          <w:ilvl w:val="0"/>
          <w:numId w:val="50"/>
        </w:numPr>
        <w:rPr>
          <w:lang w:eastAsia="en-GB"/>
        </w:rPr>
      </w:pPr>
      <w:r w:rsidRPr="004A39F3">
        <w:rPr>
          <w:rFonts w:ascii="Arial" w:hAnsi="Arial"/>
          <w:lang w:eastAsia="en-GB"/>
        </w:rPr>
        <w:t xml:space="preserve">PART 5 </w:t>
      </w:r>
      <w:r w:rsidR="20C10000" w:rsidRPr="004A39F3">
        <w:rPr>
          <w:rFonts w:ascii="Arial" w:hAnsi="Arial"/>
          <w:lang w:eastAsia="en-GB"/>
        </w:rPr>
        <w:t>Certificate as to Canvassing</w:t>
      </w:r>
    </w:p>
    <w:p w14:paraId="67FC504C" w14:textId="6C8471B4" w:rsidR="00A21B86" w:rsidRDefault="00A21B86" w:rsidP="00DE3ED8">
      <w:pPr>
        <w:ind w:left="720"/>
        <w:rPr>
          <w:rFonts w:ascii="Arial" w:eastAsia="Times New Roman" w:hAnsi="Arial" w:cs="Times New Roman"/>
          <w:color w:val="0070C0"/>
          <w:szCs w:val="36"/>
          <w:lang w:eastAsia="en-GB"/>
        </w:rPr>
      </w:pPr>
    </w:p>
    <w:p w14:paraId="300AE82C" w14:textId="77777777" w:rsidR="00DA135D" w:rsidRDefault="00DA135D" w:rsidP="00DE3ED8">
      <w:pPr>
        <w:ind w:left="720"/>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1552F5E" w14:textId="6FE4D343" w:rsidR="00FD790E" w:rsidRPr="00C32535" w:rsidRDefault="6507C88E" w:rsidP="00CA5CE5">
      <w:pPr>
        <w:rPr>
          <w:rFonts w:ascii="Arial" w:eastAsia="Times New Roman" w:hAnsi="Arial" w:cs="Arial"/>
          <w:b/>
          <w:bCs/>
          <w:sz w:val="36"/>
          <w:szCs w:val="36"/>
          <w:lang w:eastAsia="en-GB"/>
        </w:rPr>
      </w:pPr>
      <w:bookmarkStart w:id="0" w:name="OLE_LINK34"/>
      <w:bookmarkStart w:id="1" w:name="_Toc312844430"/>
      <w:bookmarkStart w:id="2" w:name="_Toc312844466"/>
      <w:r w:rsidRPr="00C32535">
        <w:rPr>
          <w:rFonts w:ascii="Arial" w:eastAsia="Times New Roman" w:hAnsi="Arial" w:cs="Arial"/>
          <w:b/>
          <w:bCs/>
          <w:sz w:val="36"/>
          <w:szCs w:val="36"/>
          <w:lang w:eastAsia="en-GB"/>
        </w:rPr>
        <w:t>Introduction to the SSQ</w:t>
      </w:r>
    </w:p>
    <w:p w14:paraId="3610FF49" w14:textId="7F6D095C" w:rsidR="00FD790E" w:rsidRDefault="00FD790E" w:rsidP="30521D8D">
      <w:pPr>
        <w:keepNext/>
        <w:jc w:val="both"/>
        <w:outlineLvl w:val="0"/>
        <w:rPr>
          <w:rFonts w:ascii="Arial" w:eastAsia="Times New Roman" w:hAnsi="Arial" w:cs="Arial"/>
          <w:b/>
          <w:bCs/>
          <w:lang w:eastAsia="en-GB"/>
        </w:rPr>
      </w:pPr>
    </w:p>
    <w:p w14:paraId="4322E8A0" w14:textId="1BD4DD92" w:rsidR="004E6D9F" w:rsidRDefault="264A0D2E" w:rsidP="20CB7D0D">
      <w:pPr>
        <w:keepNext/>
        <w:jc w:val="both"/>
        <w:outlineLvl w:val="0"/>
        <w:rPr>
          <w:rFonts w:ascii="Arial" w:eastAsia="Times New Roman" w:hAnsi="Arial" w:cs="Arial"/>
          <w:b/>
          <w:bCs/>
          <w:lang w:eastAsia="en-GB"/>
        </w:rPr>
      </w:pPr>
      <w:r w:rsidRPr="00F218E0">
        <w:rPr>
          <w:rFonts w:ascii="Arial" w:eastAsia="Times New Roman" w:hAnsi="Arial" w:cs="Arial"/>
          <w:bCs/>
          <w:lang w:eastAsia="en-GB"/>
        </w:rPr>
        <w:t xml:space="preserve">Bidders must complete and pass the SSQ to be eligible to tender. This SSQ </w:t>
      </w:r>
      <w:r w:rsidR="00DA135D">
        <w:rPr>
          <w:rFonts w:ascii="Arial" w:eastAsia="Times New Roman" w:hAnsi="Arial" w:cs="Arial"/>
          <w:bCs/>
          <w:lang w:eastAsia="en-GB"/>
        </w:rPr>
        <w:t xml:space="preserve">response document </w:t>
      </w:r>
      <w:r w:rsidRPr="00F218E0">
        <w:rPr>
          <w:rFonts w:ascii="Arial" w:eastAsia="Times New Roman" w:hAnsi="Arial" w:cs="Arial"/>
          <w:bCs/>
          <w:lang w:eastAsia="en-GB"/>
        </w:rPr>
        <w:t xml:space="preserve">is split into </w:t>
      </w:r>
      <w:r w:rsidR="00DA135D">
        <w:rPr>
          <w:rFonts w:ascii="Arial" w:eastAsia="Times New Roman" w:hAnsi="Arial" w:cs="Arial"/>
          <w:bCs/>
          <w:lang w:eastAsia="en-GB"/>
        </w:rPr>
        <w:t>5</w:t>
      </w:r>
      <w:r w:rsidRPr="00F218E0">
        <w:rPr>
          <w:rFonts w:ascii="Arial" w:eastAsia="Times New Roman" w:hAnsi="Arial" w:cs="Arial"/>
          <w:bCs/>
          <w:lang w:eastAsia="en-GB"/>
        </w:rPr>
        <w:t xml:space="preserve"> </w:t>
      </w:r>
      <w:r w:rsidR="01FBD53D" w:rsidRPr="00F218E0">
        <w:rPr>
          <w:rFonts w:ascii="Arial" w:eastAsia="Times New Roman" w:hAnsi="Arial" w:cs="Arial"/>
          <w:bCs/>
          <w:lang w:eastAsia="en-GB"/>
        </w:rPr>
        <w:t>Parts</w:t>
      </w:r>
      <w:r w:rsidR="00DA135D">
        <w:rPr>
          <w:rFonts w:ascii="Arial" w:eastAsia="Times New Roman" w:hAnsi="Arial" w:cs="Arial"/>
          <w:bCs/>
          <w:lang w:eastAsia="en-GB"/>
        </w:rPr>
        <w:t xml:space="preserve"> made up of 8 sections</w:t>
      </w:r>
      <w:r w:rsidR="01FBD53D" w:rsidRPr="00F218E0">
        <w:rPr>
          <w:rFonts w:ascii="Arial" w:eastAsia="Times New Roman" w:hAnsi="Arial" w:cs="Arial"/>
          <w:bCs/>
          <w:lang w:eastAsia="en-GB"/>
        </w:rPr>
        <w:t>,</w:t>
      </w:r>
      <w:r w:rsidRPr="00F218E0">
        <w:rPr>
          <w:rFonts w:ascii="Arial" w:eastAsia="Times New Roman" w:hAnsi="Arial" w:cs="Arial"/>
          <w:bCs/>
          <w:lang w:eastAsia="en-GB"/>
        </w:rPr>
        <w:t xml:space="preserve"> you must complete all </w:t>
      </w:r>
      <w:r w:rsidR="00DA135D">
        <w:rPr>
          <w:rFonts w:ascii="Arial" w:eastAsia="Times New Roman" w:hAnsi="Arial" w:cs="Arial"/>
          <w:bCs/>
          <w:lang w:eastAsia="en-GB"/>
        </w:rPr>
        <w:t>sections in each part.</w:t>
      </w:r>
    </w:p>
    <w:p w14:paraId="707725A1" w14:textId="77777777" w:rsidR="00AD561E" w:rsidRDefault="00AD561E" w:rsidP="20CB7D0D">
      <w:pPr>
        <w:keepNext/>
        <w:jc w:val="both"/>
        <w:outlineLvl w:val="0"/>
        <w:rPr>
          <w:rFonts w:ascii="Arial" w:eastAsia="Times New Roman" w:hAnsi="Arial" w:cs="Arial"/>
          <w:b/>
          <w:bCs/>
          <w:lang w:eastAsia="en-GB"/>
        </w:rPr>
      </w:pPr>
    </w:p>
    <w:p w14:paraId="4C602AB4" w14:textId="40BCDBD2" w:rsidR="00570E87" w:rsidRPr="00AD561E" w:rsidRDefault="00AD561E" w:rsidP="20CB7D0D">
      <w:pPr>
        <w:keepNext/>
        <w:jc w:val="both"/>
        <w:outlineLvl w:val="0"/>
        <w:rPr>
          <w:rFonts w:ascii="Arial" w:eastAsia="Times New Roman" w:hAnsi="Arial" w:cs="Arial"/>
          <w:b/>
          <w:bCs/>
          <w:u w:val="single"/>
          <w:lang w:eastAsia="en-GB"/>
        </w:rPr>
      </w:pPr>
      <w:r w:rsidRPr="6BF27A36">
        <w:rPr>
          <w:rFonts w:ascii="Arial" w:eastAsia="Times New Roman" w:hAnsi="Arial" w:cs="Arial"/>
          <w:b/>
          <w:bCs/>
          <w:u w:val="single"/>
          <w:lang w:eastAsia="en-GB"/>
        </w:rPr>
        <w:t>PART 1 Potential Supplier Information</w:t>
      </w:r>
    </w:p>
    <w:p w14:paraId="2D0959A0" w14:textId="77777777" w:rsidR="00570E87" w:rsidRDefault="00570E87" w:rsidP="20CB7D0D">
      <w:pPr>
        <w:keepNext/>
        <w:jc w:val="both"/>
        <w:outlineLvl w:val="0"/>
        <w:rPr>
          <w:rFonts w:ascii="Arial" w:eastAsia="Times New Roman" w:hAnsi="Arial" w:cs="Arial"/>
          <w:b/>
          <w:bCs/>
          <w:lang w:eastAsia="en-GB"/>
        </w:rPr>
      </w:pPr>
    </w:p>
    <w:p w14:paraId="3D9F0A74" w14:textId="26DA0DBE" w:rsidR="00570E87" w:rsidRPr="00FD790E" w:rsidRDefault="40D4DF1A" w:rsidP="0C12F76F">
      <w:pPr>
        <w:keepNext/>
        <w:jc w:val="both"/>
      </w:pPr>
      <w:r w:rsidRPr="0C12F76F">
        <w:rPr>
          <w:rFonts w:ascii="Arial" w:eastAsia="Arial" w:hAnsi="Arial" w:cs="Arial"/>
        </w:rPr>
        <w:t>Please answer the following questions in full. Note that every organisation that is being relied on to meet the selection must complete and submit the Part 1 and Part 2 self-declaration.</w:t>
      </w:r>
    </w:p>
    <w:p w14:paraId="6F51744C" w14:textId="70D9349E" w:rsidR="006074F5" w:rsidRDefault="006074F5" w:rsidP="676E713B">
      <w:pPr>
        <w:jc w:val="both"/>
        <w:outlineLvl w:val="0"/>
        <w:rPr>
          <w:rFonts w:ascii="Arial" w:eastAsia="Times New Roman" w:hAnsi="Arial" w:cs="Arial"/>
          <w:b/>
          <w:bCs/>
          <w:lang w:eastAsia="en-GB"/>
        </w:rPr>
      </w:pPr>
    </w:p>
    <w:p w14:paraId="7F153A72" w14:textId="77777777" w:rsidR="004A39F3" w:rsidRDefault="00AD561E" w:rsidP="676E713B">
      <w:pPr>
        <w:outlineLvl w:val="0"/>
        <w:rPr>
          <w:rFonts w:ascii="Arial" w:eastAsia="Times New Roman" w:hAnsi="Arial" w:cs="Arial"/>
          <w:b/>
          <w:bCs/>
          <w:u w:val="single"/>
          <w:lang w:eastAsia="en-GB"/>
        </w:rPr>
      </w:pPr>
      <w:r w:rsidRPr="6BF27A36">
        <w:rPr>
          <w:rFonts w:ascii="Arial" w:eastAsia="Times New Roman" w:hAnsi="Arial" w:cs="Arial"/>
          <w:b/>
          <w:bCs/>
          <w:u w:val="single"/>
          <w:lang w:eastAsia="en-GB"/>
        </w:rPr>
        <w:t xml:space="preserve">PART </w:t>
      </w:r>
      <w:r w:rsidR="13640D7F" w:rsidRPr="6BF27A36">
        <w:rPr>
          <w:rFonts w:ascii="Arial" w:eastAsia="Times New Roman" w:hAnsi="Arial" w:cs="Arial"/>
          <w:b/>
          <w:bCs/>
          <w:u w:val="single"/>
          <w:lang w:eastAsia="en-GB"/>
        </w:rPr>
        <w:t>2</w:t>
      </w:r>
      <w:r w:rsidR="13B58353" w:rsidRPr="6BF27A36">
        <w:rPr>
          <w:rFonts w:ascii="Arial" w:eastAsia="Times New Roman" w:hAnsi="Arial" w:cs="Arial"/>
          <w:b/>
          <w:bCs/>
          <w:u w:val="single"/>
          <w:lang w:eastAsia="en-GB"/>
        </w:rPr>
        <w:t xml:space="preserve"> </w:t>
      </w:r>
    </w:p>
    <w:p w14:paraId="24ACD5BB" w14:textId="77777777" w:rsidR="004A39F3" w:rsidRDefault="004A39F3" w:rsidP="676E713B">
      <w:pPr>
        <w:outlineLvl w:val="0"/>
        <w:rPr>
          <w:rFonts w:ascii="Arial" w:eastAsia="Times New Roman" w:hAnsi="Arial" w:cs="Arial"/>
          <w:b/>
          <w:bCs/>
          <w:u w:val="single"/>
          <w:lang w:eastAsia="en-GB"/>
        </w:rPr>
      </w:pPr>
    </w:p>
    <w:p w14:paraId="6846FCD9" w14:textId="6C7020F2" w:rsidR="006074F5" w:rsidRDefault="13B58353" w:rsidP="676E713B">
      <w:pPr>
        <w:outlineLvl w:val="0"/>
        <w:rPr>
          <w:rFonts w:ascii="Arial" w:eastAsia="Times New Roman" w:hAnsi="Arial" w:cs="Arial"/>
          <w:b/>
          <w:bCs/>
          <w:u w:val="single"/>
          <w:lang w:eastAsia="en-GB"/>
        </w:rPr>
      </w:pPr>
      <w:r w:rsidRPr="6BF27A36">
        <w:rPr>
          <w:rFonts w:ascii="Arial" w:eastAsia="Times New Roman" w:hAnsi="Arial" w:cs="Arial"/>
          <w:b/>
          <w:bCs/>
          <w:u w:val="single"/>
          <w:lang w:eastAsia="en-GB"/>
        </w:rPr>
        <w:t xml:space="preserve">SECTION </w:t>
      </w:r>
      <w:r w:rsidR="008B711A">
        <w:rPr>
          <w:rFonts w:ascii="Arial" w:eastAsia="Times New Roman" w:hAnsi="Arial" w:cs="Arial"/>
          <w:b/>
          <w:bCs/>
          <w:u w:val="single"/>
          <w:lang w:eastAsia="en-GB"/>
        </w:rPr>
        <w:t>1</w:t>
      </w:r>
      <w:r w:rsidR="7BCD282E" w:rsidRPr="6BF27A36">
        <w:rPr>
          <w:rFonts w:ascii="Arial" w:eastAsia="Times New Roman" w:hAnsi="Arial" w:cs="Arial"/>
          <w:b/>
          <w:bCs/>
          <w:u w:val="single"/>
          <w:lang w:eastAsia="en-GB"/>
        </w:rPr>
        <w:t xml:space="preserve"> </w:t>
      </w:r>
      <w:r w:rsidR="0BB08418" w:rsidRPr="6BF27A36">
        <w:rPr>
          <w:rFonts w:ascii="Arial" w:eastAsia="Times New Roman" w:hAnsi="Arial" w:cs="Arial"/>
          <w:b/>
          <w:bCs/>
          <w:u w:val="single"/>
          <w:lang w:eastAsia="en-GB"/>
        </w:rPr>
        <w:t xml:space="preserve">Mandatory </w:t>
      </w:r>
      <w:r w:rsidR="73B865B2" w:rsidRPr="6BF27A36">
        <w:rPr>
          <w:rFonts w:ascii="Arial" w:eastAsia="Times New Roman" w:hAnsi="Arial" w:cs="Arial"/>
          <w:b/>
          <w:bCs/>
          <w:u w:val="single"/>
          <w:lang w:eastAsia="en-GB"/>
        </w:rPr>
        <w:t xml:space="preserve">Exclusion </w:t>
      </w:r>
      <w:r w:rsidR="0BB08418" w:rsidRPr="6BF27A36">
        <w:rPr>
          <w:rFonts w:ascii="Arial" w:eastAsia="Times New Roman" w:hAnsi="Arial" w:cs="Arial"/>
          <w:b/>
          <w:bCs/>
          <w:u w:val="single"/>
          <w:lang w:eastAsia="en-GB"/>
        </w:rPr>
        <w:t xml:space="preserve">Grounds </w:t>
      </w:r>
    </w:p>
    <w:p w14:paraId="2BFE8B04" w14:textId="51846D23" w:rsidR="006074F5" w:rsidRDefault="006074F5" w:rsidP="676E713B">
      <w:pPr>
        <w:jc w:val="both"/>
        <w:outlineLvl w:val="0"/>
        <w:rPr>
          <w:rFonts w:ascii="Arial" w:eastAsia="Times New Roman" w:hAnsi="Arial" w:cs="Arial"/>
          <w:b/>
          <w:bCs/>
          <w:u w:val="single"/>
          <w:lang w:eastAsia="en-GB"/>
        </w:rPr>
      </w:pPr>
    </w:p>
    <w:p w14:paraId="26945F7E" w14:textId="080262D9" w:rsidR="006074F5" w:rsidRDefault="0BB08418" w:rsidP="676E713B">
      <w:pPr>
        <w:jc w:val="both"/>
        <w:outlineLvl w:val="0"/>
        <w:rPr>
          <w:rFonts w:ascii="Arial" w:eastAsia="Times New Roman" w:hAnsi="Arial" w:cs="Arial"/>
          <w:lang w:eastAsia="en-GB"/>
        </w:rPr>
      </w:pPr>
      <w:r w:rsidRPr="6BF27A36">
        <w:rPr>
          <w:rFonts w:ascii="Arial" w:eastAsia="Times New Roman" w:hAnsi="Arial" w:cs="Arial"/>
          <w:lang w:eastAsia="en-GB"/>
        </w:rPr>
        <w:t xml:space="preserve">These </w:t>
      </w:r>
      <w:r w:rsidR="264C2E1B" w:rsidRPr="6BF27A36">
        <w:rPr>
          <w:rFonts w:ascii="Arial" w:eastAsia="Times New Roman" w:hAnsi="Arial" w:cs="Arial"/>
          <w:lang w:eastAsia="en-GB"/>
        </w:rPr>
        <w:t xml:space="preserve">questions are mandated by the Crown Commercial Services </w:t>
      </w:r>
      <w:r w:rsidR="38B65C88" w:rsidRPr="6BF27A36">
        <w:rPr>
          <w:rFonts w:ascii="Arial" w:eastAsia="Times New Roman" w:hAnsi="Arial" w:cs="Arial"/>
          <w:lang w:eastAsia="en-GB"/>
        </w:rPr>
        <w:t xml:space="preserve">to be used in a Procurement to comply with the Public Contracting Regulations 2015. Whilst this Procurement is not subject to those </w:t>
      </w:r>
      <w:r w:rsidR="1D1312AB" w:rsidRPr="6BF27A36">
        <w:rPr>
          <w:rFonts w:ascii="Arial" w:eastAsia="Times New Roman" w:hAnsi="Arial" w:cs="Arial"/>
          <w:lang w:eastAsia="en-GB"/>
        </w:rPr>
        <w:t>regulations,</w:t>
      </w:r>
      <w:r w:rsidR="3E2A385E" w:rsidRPr="6BF27A36">
        <w:rPr>
          <w:rFonts w:ascii="Arial" w:eastAsia="Times New Roman" w:hAnsi="Arial" w:cs="Arial"/>
          <w:lang w:eastAsia="en-GB"/>
        </w:rPr>
        <w:t xml:space="preserve"> we have a duty to ensure any provider which we appoint as a result of this procurement is complia</w:t>
      </w:r>
      <w:r w:rsidR="0E46314B" w:rsidRPr="6BF27A36">
        <w:rPr>
          <w:rFonts w:ascii="Arial" w:eastAsia="Times New Roman" w:hAnsi="Arial" w:cs="Arial"/>
          <w:lang w:eastAsia="en-GB"/>
        </w:rPr>
        <w:t>nt to the legislation.</w:t>
      </w:r>
      <w:r w:rsidR="38A3FC77" w:rsidRPr="6BF27A36">
        <w:rPr>
          <w:rFonts w:ascii="Arial" w:eastAsia="Times New Roman" w:hAnsi="Arial" w:cs="Arial"/>
          <w:lang w:eastAsia="en-GB"/>
        </w:rPr>
        <w:t xml:space="preserve"> You must therefore be able to answer ‘</w:t>
      </w:r>
      <w:r w:rsidR="56A09F1F" w:rsidRPr="6BF27A36">
        <w:rPr>
          <w:rFonts w:ascii="Arial" w:eastAsia="Times New Roman" w:hAnsi="Arial" w:cs="Arial"/>
          <w:lang w:eastAsia="en-GB"/>
        </w:rPr>
        <w:t>NO</w:t>
      </w:r>
      <w:r w:rsidR="38A3FC77" w:rsidRPr="6BF27A36">
        <w:rPr>
          <w:rFonts w:ascii="Arial" w:eastAsia="Times New Roman" w:hAnsi="Arial" w:cs="Arial"/>
          <w:lang w:eastAsia="en-GB"/>
        </w:rPr>
        <w:t>’ to all questions in this section</w:t>
      </w:r>
      <w:r w:rsidR="4D51DD00" w:rsidRPr="6BF27A36">
        <w:rPr>
          <w:rFonts w:ascii="Arial" w:eastAsia="Times New Roman" w:hAnsi="Arial" w:cs="Arial"/>
          <w:lang w:eastAsia="en-GB"/>
        </w:rPr>
        <w:t xml:space="preserve"> to be eligible to bid. </w:t>
      </w:r>
    </w:p>
    <w:p w14:paraId="6BF99509" w14:textId="077068D9" w:rsidR="006074F5" w:rsidRDefault="006074F5" w:rsidP="676E713B">
      <w:pPr>
        <w:jc w:val="both"/>
        <w:outlineLvl w:val="0"/>
        <w:rPr>
          <w:rFonts w:ascii="Arial" w:eastAsia="Times New Roman" w:hAnsi="Arial" w:cs="Arial"/>
          <w:lang w:eastAsia="en-GB"/>
        </w:rPr>
      </w:pPr>
    </w:p>
    <w:p w14:paraId="61F62387" w14:textId="15903D7B" w:rsidR="006074F5" w:rsidRDefault="67BE73F9" w:rsidP="676E713B">
      <w:pPr>
        <w:outlineLvl w:val="0"/>
        <w:rPr>
          <w:rFonts w:ascii="Arial" w:eastAsia="Times New Roman" w:hAnsi="Arial" w:cs="Arial"/>
          <w:b/>
          <w:bCs/>
          <w:u w:val="single"/>
          <w:lang w:eastAsia="en-GB"/>
        </w:rPr>
      </w:pPr>
      <w:r w:rsidRPr="6BF27A36">
        <w:rPr>
          <w:rFonts w:ascii="Arial" w:eastAsia="Times New Roman" w:hAnsi="Arial" w:cs="Arial"/>
          <w:b/>
          <w:bCs/>
          <w:u w:val="single"/>
          <w:lang w:eastAsia="en-GB"/>
        </w:rPr>
        <w:t xml:space="preserve">SECTION </w:t>
      </w:r>
      <w:r w:rsidR="008B711A">
        <w:rPr>
          <w:rFonts w:ascii="Arial" w:eastAsia="Times New Roman" w:hAnsi="Arial" w:cs="Arial"/>
          <w:b/>
          <w:bCs/>
          <w:u w:val="single"/>
          <w:lang w:eastAsia="en-GB"/>
        </w:rPr>
        <w:t>2</w:t>
      </w:r>
      <w:r w:rsidR="48202BB4" w:rsidRPr="6BF27A36">
        <w:rPr>
          <w:rFonts w:ascii="Arial" w:eastAsia="Times New Roman" w:hAnsi="Arial" w:cs="Arial"/>
          <w:b/>
          <w:bCs/>
          <w:u w:val="single"/>
          <w:lang w:eastAsia="en-GB"/>
        </w:rPr>
        <w:t xml:space="preserve"> Discretionary </w:t>
      </w:r>
      <w:r w:rsidR="374E8A41" w:rsidRPr="6BF27A36">
        <w:rPr>
          <w:rFonts w:ascii="Arial" w:eastAsia="Times New Roman" w:hAnsi="Arial" w:cs="Arial"/>
          <w:b/>
          <w:bCs/>
          <w:u w:val="single"/>
          <w:lang w:eastAsia="en-GB"/>
        </w:rPr>
        <w:t>Exclusion Grounds</w:t>
      </w:r>
    </w:p>
    <w:p w14:paraId="5BB8A000" w14:textId="69702C0A" w:rsidR="006074F5" w:rsidRDefault="006074F5" w:rsidP="676E713B">
      <w:pPr>
        <w:outlineLvl w:val="0"/>
        <w:rPr>
          <w:rFonts w:ascii="Arial" w:eastAsia="Times New Roman" w:hAnsi="Arial" w:cs="Arial"/>
          <w:b/>
          <w:bCs/>
          <w:u w:val="single"/>
          <w:lang w:eastAsia="en-GB"/>
        </w:rPr>
      </w:pPr>
    </w:p>
    <w:p w14:paraId="50BC4D7F" w14:textId="52ED3CD8" w:rsidR="00DE13AB" w:rsidRDefault="13E1908E" w:rsidP="676E713B">
      <w:pPr>
        <w:jc w:val="both"/>
        <w:outlineLvl w:val="0"/>
        <w:rPr>
          <w:rFonts w:ascii="Arial" w:eastAsia="Times New Roman" w:hAnsi="Arial" w:cs="Arial"/>
          <w:lang w:eastAsia="en-GB"/>
        </w:rPr>
      </w:pPr>
      <w:bookmarkStart w:id="3" w:name="_Toc312844439"/>
      <w:bookmarkStart w:id="4" w:name="_Toc312844475"/>
      <w:bookmarkStart w:id="5" w:name="OLE_LINK42"/>
      <w:bookmarkEnd w:id="3"/>
      <w:bookmarkEnd w:id="4"/>
      <w:bookmarkEnd w:id="5"/>
      <w:r w:rsidRPr="5B3BD75D">
        <w:rPr>
          <w:rFonts w:ascii="Arial" w:eastAsia="Times New Roman" w:hAnsi="Arial" w:cs="Arial"/>
          <w:lang w:eastAsia="en-GB"/>
        </w:rPr>
        <w:t>These questions are mandated by the Crown Commercial Services to be used in a Procurement to comply with the Public Contracting Regulations 2015.</w:t>
      </w:r>
      <w:r w:rsidR="004A39F3">
        <w:rPr>
          <w:rFonts w:ascii="Arial" w:eastAsia="Times New Roman" w:hAnsi="Arial" w:cs="Arial"/>
          <w:lang w:eastAsia="en-GB"/>
        </w:rPr>
        <w:t>W</w:t>
      </w:r>
      <w:r w:rsidRPr="5B3BD75D">
        <w:rPr>
          <w:rFonts w:ascii="Arial" w:eastAsia="Times New Roman" w:hAnsi="Arial" w:cs="Arial"/>
          <w:lang w:eastAsia="en-GB"/>
        </w:rPr>
        <w:t>e have a duty to ensure any provider which we appoint as a result of this procurement is compliant to the legislation. If you respond ‘YE</w:t>
      </w:r>
      <w:r w:rsidR="260DBFC4" w:rsidRPr="5B3BD75D">
        <w:rPr>
          <w:rFonts w:ascii="Arial" w:eastAsia="Times New Roman" w:hAnsi="Arial" w:cs="Arial"/>
          <w:lang w:eastAsia="en-GB"/>
        </w:rPr>
        <w:t xml:space="preserve">S’ </w:t>
      </w:r>
      <w:r w:rsidR="15269100" w:rsidRPr="5B3BD75D">
        <w:rPr>
          <w:rFonts w:ascii="Arial" w:eastAsia="Times New Roman" w:hAnsi="Arial" w:cs="Arial"/>
          <w:lang w:eastAsia="en-GB"/>
        </w:rPr>
        <w:t xml:space="preserve">to any of this question we will seek clarification with you but will </w:t>
      </w:r>
      <w:r w:rsidR="119700AD" w:rsidRPr="5B3BD75D">
        <w:rPr>
          <w:rFonts w:ascii="Arial" w:eastAsia="Times New Roman" w:hAnsi="Arial" w:cs="Arial"/>
          <w:lang w:eastAsia="en-GB"/>
        </w:rPr>
        <w:t xml:space="preserve">retain the right to reject the offer of a proposal. </w:t>
      </w:r>
      <w:r w:rsidR="020B0625" w:rsidRPr="5B3BD75D">
        <w:rPr>
          <w:rFonts w:ascii="Arial" w:eastAsia="Times New Roman" w:hAnsi="Arial" w:cs="Arial"/>
          <w:lang w:eastAsia="en-GB"/>
        </w:rPr>
        <w:t xml:space="preserve">You are advised to raise any </w:t>
      </w:r>
      <w:r w:rsidR="119700AD" w:rsidRPr="5B3BD75D">
        <w:rPr>
          <w:rFonts w:ascii="Arial" w:eastAsia="Times New Roman" w:hAnsi="Arial" w:cs="Arial"/>
          <w:lang w:eastAsia="en-GB"/>
        </w:rPr>
        <w:t xml:space="preserve">‘YES’ </w:t>
      </w:r>
      <w:r w:rsidR="684EEDBA" w:rsidRPr="5B3BD75D">
        <w:rPr>
          <w:rFonts w:ascii="Arial" w:eastAsia="Times New Roman" w:hAnsi="Arial" w:cs="Arial"/>
          <w:lang w:eastAsia="en-GB"/>
        </w:rPr>
        <w:t xml:space="preserve">responses through the Procurement Portal message function </w:t>
      </w:r>
      <w:r w:rsidR="2FE4A10B" w:rsidRPr="5B3BD75D">
        <w:rPr>
          <w:rFonts w:ascii="Arial" w:eastAsia="Times New Roman" w:hAnsi="Arial" w:cs="Arial"/>
          <w:lang w:eastAsia="en-GB"/>
        </w:rPr>
        <w:t>before proceeding with</w:t>
      </w:r>
      <w:r w:rsidR="5D40C43D" w:rsidRPr="5B3BD75D">
        <w:rPr>
          <w:rFonts w:ascii="Arial" w:eastAsia="Times New Roman" w:hAnsi="Arial" w:cs="Arial"/>
          <w:lang w:eastAsia="en-GB"/>
        </w:rPr>
        <w:t xml:space="preserve"> completing the remainder of the tender.</w:t>
      </w:r>
    </w:p>
    <w:p w14:paraId="7A79259E" w14:textId="15BB147A" w:rsidR="6CA24B0B" w:rsidRDefault="6CA24B0B" w:rsidP="6CA24B0B">
      <w:pPr>
        <w:jc w:val="both"/>
        <w:outlineLvl w:val="0"/>
        <w:rPr>
          <w:rFonts w:ascii="Arial" w:eastAsia="Times New Roman" w:hAnsi="Arial" w:cs="Arial"/>
          <w:lang w:eastAsia="en-GB"/>
        </w:rPr>
      </w:pPr>
    </w:p>
    <w:p w14:paraId="1A2F2C50" w14:textId="5A906515" w:rsidR="4C58EF24" w:rsidRDefault="4C58EF24" w:rsidP="6CA24B0B">
      <w:pPr>
        <w:jc w:val="both"/>
        <w:outlineLvl w:val="0"/>
        <w:rPr>
          <w:rFonts w:ascii="Arial" w:eastAsia="Times New Roman" w:hAnsi="Arial" w:cs="Arial"/>
          <w:b/>
          <w:bCs/>
          <w:u w:val="single"/>
          <w:lang w:eastAsia="en-GB"/>
        </w:rPr>
      </w:pPr>
      <w:r w:rsidRPr="6CA24B0B">
        <w:rPr>
          <w:rFonts w:ascii="Arial" w:eastAsia="Times New Roman" w:hAnsi="Arial" w:cs="Arial"/>
          <w:b/>
          <w:bCs/>
          <w:u w:val="single"/>
          <w:lang w:eastAsia="en-GB"/>
        </w:rPr>
        <w:t xml:space="preserve">PART 3 – SECTIONS 4-8 Additional </w:t>
      </w:r>
      <w:r w:rsidR="30317DD0" w:rsidRPr="6CA24B0B">
        <w:rPr>
          <w:rFonts w:ascii="Arial" w:eastAsia="Times New Roman" w:hAnsi="Arial" w:cs="Arial"/>
          <w:b/>
          <w:bCs/>
          <w:u w:val="single"/>
          <w:lang w:eastAsia="en-GB"/>
        </w:rPr>
        <w:t>Questions</w:t>
      </w:r>
    </w:p>
    <w:p w14:paraId="61145A14" w14:textId="7BA7BC8F" w:rsidR="6CA24B0B" w:rsidRDefault="6CA24B0B" w:rsidP="6CA24B0B">
      <w:pPr>
        <w:jc w:val="both"/>
        <w:outlineLvl w:val="0"/>
        <w:rPr>
          <w:rFonts w:ascii="Arial" w:eastAsia="Times New Roman" w:hAnsi="Arial" w:cs="Arial"/>
          <w:b/>
          <w:bCs/>
          <w:u w:val="single"/>
          <w:lang w:eastAsia="en-GB"/>
        </w:rPr>
      </w:pPr>
    </w:p>
    <w:p w14:paraId="1088F511" w14:textId="34551F35" w:rsidR="30317DD0" w:rsidRDefault="30317DD0" w:rsidP="6CA24B0B">
      <w:pPr>
        <w:jc w:val="both"/>
        <w:outlineLvl w:val="0"/>
        <w:rPr>
          <w:rFonts w:ascii="Arial" w:eastAsia="Times New Roman" w:hAnsi="Arial" w:cs="Arial"/>
          <w:lang w:eastAsia="en-GB"/>
        </w:rPr>
      </w:pPr>
      <w:r w:rsidRPr="11D40A13">
        <w:rPr>
          <w:rFonts w:ascii="Arial" w:eastAsia="Times New Roman" w:hAnsi="Arial" w:cs="Arial"/>
          <w:lang w:eastAsia="en-GB"/>
        </w:rPr>
        <w:t xml:space="preserve">We are not permitted </w:t>
      </w:r>
      <w:r w:rsidR="22BD9938" w:rsidRPr="11D40A13">
        <w:rPr>
          <w:rFonts w:ascii="Arial" w:eastAsia="Times New Roman" w:hAnsi="Arial" w:cs="Arial"/>
          <w:lang w:eastAsia="en-GB"/>
        </w:rPr>
        <w:t>t</w:t>
      </w:r>
      <w:r w:rsidRPr="11D40A13">
        <w:rPr>
          <w:rFonts w:ascii="Arial" w:eastAsia="Times New Roman" w:hAnsi="Arial" w:cs="Arial"/>
          <w:lang w:eastAsia="en-GB"/>
        </w:rPr>
        <w:t>o amend the mandatory and discretionary exclusion grounds questions by government</w:t>
      </w:r>
      <w:r w:rsidR="004A39F3">
        <w:rPr>
          <w:rFonts w:ascii="Arial" w:eastAsia="Times New Roman" w:hAnsi="Arial" w:cs="Arial"/>
          <w:lang w:eastAsia="en-GB"/>
        </w:rPr>
        <w:t xml:space="preserve"> however Contracting Authorities may at their discretion a</w:t>
      </w:r>
      <w:r w:rsidR="4A7B10DE" w:rsidRPr="11D40A13">
        <w:rPr>
          <w:rFonts w:ascii="Arial" w:eastAsia="Times New Roman" w:hAnsi="Arial" w:cs="Arial"/>
          <w:lang w:eastAsia="en-GB"/>
        </w:rPr>
        <w:t>sk further questions</w:t>
      </w:r>
      <w:r w:rsidR="00EA2F1B" w:rsidRPr="11D40A13">
        <w:rPr>
          <w:rFonts w:ascii="Arial" w:eastAsia="Times New Roman" w:hAnsi="Arial" w:cs="Arial"/>
          <w:lang w:eastAsia="en-GB"/>
        </w:rPr>
        <w:t xml:space="preserve">. </w:t>
      </w:r>
    </w:p>
    <w:p w14:paraId="0CA15FC7" w14:textId="6A2EFA45" w:rsidR="11D40A13" w:rsidRDefault="11D40A13" w:rsidP="11D40A13">
      <w:pPr>
        <w:jc w:val="both"/>
        <w:outlineLvl w:val="0"/>
        <w:rPr>
          <w:rFonts w:ascii="Arial" w:eastAsia="Times New Roman" w:hAnsi="Arial" w:cs="Arial"/>
          <w:lang w:eastAsia="en-GB"/>
        </w:rPr>
      </w:pPr>
    </w:p>
    <w:p w14:paraId="6618D824" w14:textId="1B01121E" w:rsidR="561CF1E0" w:rsidRDefault="561CF1E0" w:rsidP="11D40A13">
      <w:pPr>
        <w:jc w:val="both"/>
        <w:outlineLvl w:val="0"/>
        <w:rPr>
          <w:rFonts w:ascii="Arial" w:eastAsia="Times New Roman" w:hAnsi="Arial" w:cs="Arial"/>
          <w:b/>
          <w:bCs/>
          <w:u w:val="single"/>
          <w:lang w:eastAsia="en-GB"/>
        </w:rPr>
      </w:pPr>
      <w:r w:rsidRPr="11D40A13">
        <w:rPr>
          <w:rFonts w:ascii="Arial" w:eastAsia="Times New Roman" w:hAnsi="Arial" w:cs="Arial"/>
          <w:b/>
          <w:bCs/>
          <w:u w:val="single"/>
          <w:lang w:eastAsia="en-GB"/>
        </w:rPr>
        <w:t>PART 4 – Non-Collusion Declaration</w:t>
      </w:r>
    </w:p>
    <w:p w14:paraId="38338ED8" w14:textId="0C46B2E7" w:rsidR="11D40A13" w:rsidRDefault="11D40A13" w:rsidP="11D40A13">
      <w:pPr>
        <w:jc w:val="both"/>
        <w:outlineLvl w:val="0"/>
        <w:rPr>
          <w:rFonts w:ascii="Arial" w:eastAsia="Times New Roman" w:hAnsi="Arial" w:cs="Arial"/>
          <w:b/>
          <w:bCs/>
          <w:u w:val="single"/>
          <w:lang w:eastAsia="en-GB"/>
        </w:rPr>
      </w:pPr>
    </w:p>
    <w:p w14:paraId="4006BECB" w14:textId="2B79289B" w:rsidR="676E713B" w:rsidRDefault="561CF1E0" w:rsidP="676E713B">
      <w:pPr>
        <w:jc w:val="both"/>
        <w:outlineLvl w:val="0"/>
        <w:rPr>
          <w:rFonts w:ascii="Arial" w:eastAsia="Times New Roman" w:hAnsi="Arial" w:cs="Arial"/>
          <w:lang w:eastAsia="en-GB"/>
        </w:rPr>
      </w:pPr>
      <w:bookmarkStart w:id="6" w:name="_Toc312850639"/>
      <w:bookmarkStart w:id="7" w:name="OLE_LINK38"/>
      <w:bookmarkStart w:id="8" w:name="_Toc312844432"/>
      <w:bookmarkStart w:id="9" w:name="_Toc312844468"/>
      <w:bookmarkStart w:id="10" w:name="_Toc312850640"/>
      <w:bookmarkStart w:id="11" w:name="_Hlk10538591"/>
      <w:bookmarkEnd w:id="0"/>
      <w:bookmarkEnd w:id="1"/>
      <w:bookmarkEnd w:id="2"/>
      <w:bookmarkEnd w:id="6"/>
      <w:bookmarkEnd w:id="7"/>
      <w:bookmarkEnd w:id="8"/>
      <w:bookmarkEnd w:id="9"/>
      <w:bookmarkEnd w:id="10"/>
      <w:bookmarkEnd w:id="11"/>
      <w:r w:rsidRPr="5B3BD75D">
        <w:rPr>
          <w:rFonts w:ascii="Arial" w:eastAsia="Times New Roman" w:hAnsi="Arial" w:cs="Arial"/>
          <w:lang w:eastAsia="en-GB"/>
        </w:rPr>
        <w:t>Please sign and return the declaration in this SSC.</w:t>
      </w:r>
      <w:r w:rsidR="004A39F3">
        <w:rPr>
          <w:rFonts w:ascii="Arial" w:eastAsia="Times New Roman" w:hAnsi="Arial" w:cs="Arial"/>
          <w:lang w:eastAsia="en-GB"/>
        </w:rPr>
        <w:t xml:space="preserve"> We regret we cannot accept bids without this.</w:t>
      </w:r>
    </w:p>
    <w:p w14:paraId="1ACEA0FA" w14:textId="5BAEF7A3" w:rsidR="5B3BD75D" w:rsidRDefault="5B3BD75D" w:rsidP="5B3BD75D">
      <w:pPr>
        <w:jc w:val="both"/>
        <w:outlineLvl w:val="0"/>
        <w:rPr>
          <w:rFonts w:ascii="Arial" w:eastAsia="Times New Roman" w:hAnsi="Arial" w:cs="Arial"/>
          <w:lang w:eastAsia="en-GB"/>
        </w:rPr>
      </w:pPr>
    </w:p>
    <w:p w14:paraId="69953ABA" w14:textId="619E5D1B" w:rsidR="6257F9A7" w:rsidRDefault="6257F9A7" w:rsidP="5B3BD75D">
      <w:pPr>
        <w:jc w:val="both"/>
        <w:outlineLvl w:val="0"/>
        <w:rPr>
          <w:rFonts w:ascii="Arial" w:eastAsia="Times New Roman" w:hAnsi="Arial" w:cs="Arial"/>
          <w:b/>
          <w:bCs/>
          <w:u w:val="single"/>
          <w:lang w:eastAsia="en-GB"/>
        </w:rPr>
      </w:pPr>
      <w:r w:rsidRPr="5B3BD75D">
        <w:rPr>
          <w:rFonts w:ascii="Arial" w:eastAsia="Times New Roman" w:hAnsi="Arial" w:cs="Arial"/>
          <w:b/>
          <w:bCs/>
          <w:u w:val="single"/>
          <w:lang w:eastAsia="en-GB"/>
        </w:rPr>
        <w:t>PART 5 – Certificate as to Canvassing</w:t>
      </w:r>
    </w:p>
    <w:p w14:paraId="3625B372" w14:textId="77777777" w:rsidR="002F2D0B" w:rsidRDefault="002F2D0B" w:rsidP="00C32535">
      <w:pPr>
        <w:outlineLvl w:val="0"/>
        <w:rPr>
          <w:rFonts w:ascii="Arial" w:eastAsia="Times New Roman" w:hAnsi="Arial" w:cs="Arial"/>
          <w:b/>
          <w:bCs/>
          <w:u w:val="single"/>
          <w:lang w:eastAsia="en-GB"/>
        </w:rPr>
      </w:pPr>
    </w:p>
    <w:p w14:paraId="671E760D" w14:textId="34169981" w:rsidR="00EA2F1B" w:rsidRDefault="6257F9A7" w:rsidP="5B3BD75D">
      <w:pPr>
        <w:jc w:val="both"/>
        <w:outlineLvl w:val="0"/>
        <w:rPr>
          <w:rFonts w:ascii="Arial" w:eastAsia="Times New Roman" w:hAnsi="Arial" w:cs="Arial"/>
          <w:lang w:eastAsia="en-GB"/>
        </w:rPr>
      </w:pPr>
      <w:r w:rsidRPr="5B3BD75D">
        <w:rPr>
          <w:rFonts w:ascii="Arial" w:eastAsia="Times New Roman" w:hAnsi="Arial" w:cs="Arial"/>
          <w:lang w:eastAsia="en-GB"/>
        </w:rPr>
        <w:t>Please sign and return the declaration in this SSC.</w:t>
      </w:r>
      <w:r w:rsidR="004A39F3" w:rsidRPr="004A39F3">
        <w:rPr>
          <w:rFonts w:ascii="Arial" w:eastAsia="Times New Roman" w:hAnsi="Arial" w:cs="Arial"/>
          <w:lang w:eastAsia="en-GB"/>
        </w:rPr>
        <w:t xml:space="preserve"> </w:t>
      </w:r>
      <w:r w:rsidR="004A39F3">
        <w:rPr>
          <w:rFonts w:ascii="Arial" w:eastAsia="Times New Roman" w:hAnsi="Arial" w:cs="Arial"/>
          <w:lang w:eastAsia="en-GB"/>
        </w:rPr>
        <w:t>We regret we cannot accept bids without this.</w:t>
      </w:r>
    </w:p>
    <w:p w14:paraId="620BBD7B" w14:textId="77710CCB" w:rsidR="004A39F3" w:rsidRDefault="004A39F3" w:rsidP="5B3BD75D">
      <w:pPr>
        <w:jc w:val="both"/>
        <w:outlineLvl w:val="0"/>
        <w:rPr>
          <w:rFonts w:ascii="Arial" w:eastAsia="Times New Roman" w:hAnsi="Arial" w:cs="Arial"/>
          <w:lang w:eastAsia="en-GB"/>
        </w:rPr>
      </w:pPr>
    </w:p>
    <w:p w14:paraId="7E48EECF" w14:textId="4A3E5F36" w:rsidR="00EA2F1B" w:rsidRDefault="00EA2F1B" w:rsidP="5B3BD75D">
      <w:pPr>
        <w:jc w:val="both"/>
        <w:outlineLvl w:val="0"/>
        <w:rPr>
          <w:rFonts w:ascii="Arial" w:eastAsia="Times New Roman" w:hAnsi="Arial" w:cs="Arial"/>
          <w:lang w:eastAsia="en-GB"/>
        </w:rPr>
      </w:pPr>
    </w:p>
    <w:p w14:paraId="5559C5A9" w14:textId="1C4E5C59" w:rsidR="00EA2F1B" w:rsidRDefault="00EA2F1B" w:rsidP="5B3BD75D">
      <w:pPr>
        <w:jc w:val="both"/>
        <w:outlineLvl w:val="0"/>
        <w:rPr>
          <w:rFonts w:ascii="Arial" w:eastAsia="Times New Roman" w:hAnsi="Arial" w:cs="Arial"/>
          <w:lang w:eastAsia="en-GB"/>
        </w:rPr>
      </w:pPr>
    </w:p>
    <w:p w14:paraId="787DCAF4" w14:textId="49738F06" w:rsidR="00EA2F1B" w:rsidRDefault="00EA2F1B" w:rsidP="5B3BD75D">
      <w:pPr>
        <w:jc w:val="both"/>
        <w:outlineLvl w:val="0"/>
        <w:rPr>
          <w:rFonts w:ascii="Arial" w:eastAsia="Times New Roman" w:hAnsi="Arial" w:cs="Arial"/>
          <w:lang w:eastAsia="en-GB"/>
        </w:rPr>
      </w:pPr>
    </w:p>
    <w:p w14:paraId="442D81B2" w14:textId="1410B92A" w:rsidR="00EA2F1B" w:rsidRDefault="00EA2F1B" w:rsidP="5B3BD75D">
      <w:pPr>
        <w:jc w:val="both"/>
        <w:outlineLvl w:val="0"/>
        <w:rPr>
          <w:rFonts w:ascii="Arial" w:eastAsia="Times New Roman" w:hAnsi="Arial" w:cs="Arial"/>
          <w:lang w:eastAsia="en-GB"/>
        </w:rPr>
      </w:pPr>
    </w:p>
    <w:p w14:paraId="235A9BEA" w14:textId="3E419F7F" w:rsidR="00EF39A4" w:rsidRDefault="7B32CFE7" w:rsidP="6CA24B0B">
      <w:pPr>
        <w:spacing w:before="100" w:after="160" w:line="259" w:lineRule="auto"/>
        <w:jc w:val="both"/>
        <w:rPr>
          <w:rFonts w:ascii="Arial" w:eastAsia="Arial" w:hAnsi="Arial" w:cs="Arial"/>
          <w:color w:val="000000" w:themeColor="text1"/>
        </w:rPr>
      </w:pPr>
      <w:r w:rsidRPr="6CA24B0B">
        <w:rPr>
          <w:rFonts w:ascii="Arial" w:eastAsia="Arial" w:hAnsi="Arial" w:cs="Arial"/>
          <w:b/>
          <w:bCs/>
          <w:color w:val="000000" w:themeColor="text1"/>
          <w:sz w:val="36"/>
          <w:szCs w:val="36"/>
        </w:rPr>
        <w:t>P</w:t>
      </w:r>
      <w:r w:rsidR="00AD561E" w:rsidRPr="6CA24B0B">
        <w:rPr>
          <w:rFonts w:ascii="Arial" w:eastAsia="Arial" w:hAnsi="Arial" w:cs="Arial"/>
          <w:b/>
          <w:bCs/>
          <w:color w:val="000000" w:themeColor="text1"/>
          <w:sz w:val="36"/>
          <w:szCs w:val="36"/>
        </w:rPr>
        <w:t xml:space="preserve">art 1: </w:t>
      </w:r>
      <w:r w:rsidR="39904005" w:rsidRPr="6CA24B0B">
        <w:rPr>
          <w:rFonts w:ascii="Arial" w:eastAsia="Arial" w:hAnsi="Arial" w:cs="Arial"/>
          <w:b/>
          <w:bCs/>
          <w:color w:val="000000" w:themeColor="text1"/>
          <w:sz w:val="36"/>
          <w:szCs w:val="36"/>
        </w:rPr>
        <w:t xml:space="preserve">SECTION 1 </w:t>
      </w:r>
      <w:r w:rsidR="00AD561E" w:rsidRPr="6CA24B0B">
        <w:rPr>
          <w:rFonts w:ascii="Arial" w:eastAsia="Arial" w:hAnsi="Arial" w:cs="Arial"/>
          <w:b/>
          <w:bCs/>
          <w:color w:val="000000" w:themeColor="text1"/>
          <w:sz w:val="36"/>
          <w:szCs w:val="36"/>
        </w:rPr>
        <w:t>Potential supplier Information</w:t>
      </w:r>
    </w:p>
    <w:p w14:paraId="290AC94E" w14:textId="77905314" w:rsidR="00EF39A4" w:rsidRDefault="00AD561E" w:rsidP="3D235776">
      <w:pPr>
        <w:spacing w:before="100" w:after="160" w:line="259" w:lineRule="auto"/>
        <w:jc w:val="both"/>
        <w:rPr>
          <w:rFonts w:ascii="Arial" w:eastAsia="Arial" w:hAnsi="Arial" w:cs="Arial"/>
          <w:color w:val="000000"/>
        </w:rPr>
      </w:pPr>
      <w:r w:rsidRPr="6CA24B0B">
        <w:rPr>
          <w:rFonts w:ascii="Arial" w:eastAsia="Arial" w:hAnsi="Arial" w:cs="Arial"/>
          <w:color w:val="000000" w:themeColor="text1"/>
        </w:rPr>
        <w:t xml:space="preserve"> </w:t>
      </w:r>
    </w:p>
    <w:tbl>
      <w:tblPr>
        <w:tblW w:w="10140" w:type="dxa"/>
        <w:tblLayout w:type="fixed"/>
        <w:tblLook w:val="0400" w:firstRow="0" w:lastRow="0" w:firstColumn="0" w:lastColumn="0" w:noHBand="0" w:noVBand="1"/>
      </w:tblPr>
      <w:tblGrid>
        <w:gridCol w:w="1440"/>
        <w:gridCol w:w="4725"/>
        <w:gridCol w:w="3975"/>
      </w:tblGrid>
      <w:tr w:rsidR="57D33E9F" w14:paraId="29E1BCE7" w14:textId="77777777" w:rsidTr="00EA2F1B">
        <w:tc>
          <w:tcPr>
            <w:tcW w:w="1440" w:type="dxa"/>
            <w:tcBorders>
              <w:top w:val="single" w:sz="4" w:space="0" w:color="auto"/>
              <w:left w:val="single" w:sz="4" w:space="0" w:color="auto"/>
              <w:bottom w:val="single" w:sz="4" w:space="0" w:color="auto"/>
              <w:right w:val="single" w:sz="4" w:space="0" w:color="auto"/>
            </w:tcBorders>
            <w:shd w:val="clear" w:color="auto" w:fill="CCFFFF"/>
          </w:tcPr>
          <w:p w14:paraId="73116C84" w14:textId="7AB4AE0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lastRenderedPageBreak/>
              <w:t>Question number</w:t>
            </w:r>
          </w:p>
        </w:tc>
        <w:tc>
          <w:tcPr>
            <w:tcW w:w="4725" w:type="dxa"/>
            <w:tcBorders>
              <w:top w:val="single" w:sz="4" w:space="0" w:color="auto"/>
              <w:left w:val="single" w:sz="4" w:space="0" w:color="auto"/>
              <w:bottom w:val="single" w:sz="4" w:space="0" w:color="auto"/>
              <w:right w:val="single" w:sz="4" w:space="0" w:color="auto"/>
            </w:tcBorders>
            <w:shd w:val="clear" w:color="auto" w:fill="CCFFFF"/>
          </w:tcPr>
          <w:p w14:paraId="17B5C382" w14:textId="0DAACF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Question</w:t>
            </w:r>
          </w:p>
        </w:tc>
        <w:tc>
          <w:tcPr>
            <w:tcW w:w="3975" w:type="dxa"/>
            <w:tcBorders>
              <w:top w:val="single" w:sz="4" w:space="0" w:color="auto"/>
              <w:left w:val="single" w:sz="4" w:space="0" w:color="auto"/>
              <w:bottom w:val="single" w:sz="4" w:space="0" w:color="auto"/>
              <w:right w:val="single" w:sz="4" w:space="0" w:color="auto"/>
            </w:tcBorders>
            <w:shd w:val="clear" w:color="auto" w:fill="CCFFFF"/>
          </w:tcPr>
          <w:p w14:paraId="333E03AC" w14:textId="0AFA5D7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Response</w:t>
            </w:r>
          </w:p>
        </w:tc>
      </w:tr>
      <w:tr w:rsidR="57D33E9F" w14:paraId="00287759" w14:textId="77777777" w:rsidTr="00EA2F1B">
        <w:tc>
          <w:tcPr>
            <w:tcW w:w="1440" w:type="dxa"/>
            <w:tcBorders>
              <w:top w:val="single" w:sz="4" w:space="0" w:color="auto"/>
              <w:left w:val="single" w:sz="8" w:space="0" w:color="000000" w:themeColor="text1"/>
              <w:bottom w:val="single" w:sz="8" w:space="0" w:color="000000" w:themeColor="text1"/>
              <w:right w:val="single" w:sz="8" w:space="0" w:color="000000" w:themeColor="text1"/>
            </w:tcBorders>
          </w:tcPr>
          <w:p w14:paraId="369F8889" w14:textId="6EE9AE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1.1(a)</w:t>
            </w:r>
          </w:p>
        </w:tc>
        <w:tc>
          <w:tcPr>
            <w:tcW w:w="4725" w:type="dxa"/>
            <w:tcBorders>
              <w:top w:val="single" w:sz="4" w:space="0" w:color="auto"/>
              <w:left w:val="single" w:sz="8" w:space="0" w:color="000000" w:themeColor="text1"/>
              <w:bottom w:val="single" w:sz="8" w:space="0" w:color="000000" w:themeColor="text1"/>
              <w:right w:val="single" w:sz="8" w:space="0" w:color="000000" w:themeColor="text1"/>
            </w:tcBorders>
          </w:tcPr>
          <w:p w14:paraId="168EABD5" w14:textId="417C2DA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Full name of the potential supplier submitting the information</w:t>
            </w:r>
          </w:p>
          <w:p w14:paraId="575F31A4" w14:textId="75E8F9A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c>
          <w:tcPr>
            <w:tcW w:w="3975" w:type="dxa"/>
            <w:tcBorders>
              <w:top w:val="single" w:sz="4" w:space="0" w:color="auto"/>
              <w:left w:val="single" w:sz="8" w:space="0" w:color="000000" w:themeColor="text1"/>
              <w:bottom w:val="single" w:sz="8" w:space="0" w:color="000000" w:themeColor="text1"/>
              <w:right w:val="single" w:sz="8" w:space="0" w:color="000000" w:themeColor="text1"/>
            </w:tcBorders>
          </w:tcPr>
          <w:p w14:paraId="7A7E9EB9" w14:textId="145D0FD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47C9B4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6D97A" w14:textId="22254E6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EE2DD" w14:textId="29B370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office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C7D4" w14:textId="0AC58DD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0850797"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FFD9D" w14:textId="64C0A4A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D9132" w14:textId="79935EC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website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6EAF4" w14:textId="30B31A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2698F9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53E98" w14:textId="24F251D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1.1(c)</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1B2B2" w14:textId="4B2EC7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Trading status </w:t>
            </w:r>
          </w:p>
          <w:p w14:paraId="219BA7C6" w14:textId="487C4FFF"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public limited company</w:t>
            </w:r>
          </w:p>
          <w:p w14:paraId="666208CC" w14:textId="790D399D"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 xml:space="preserve">limited company </w:t>
            </w:r>
          </w:p>
          <w:p w14:paraId="7BDD5C60" w14:textId="31B1056D"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 xml:space="preserve">limited liability partnership </w:t>
            </w:r>
          </w:p>
          <w:p w14:paraId="461129CB" w14:textId="50B18A33"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 xml:space="preserve">other partnership </w:t>
            </w:r>
          </w:p>
          <w:p w14:paraId="55B82BC8" w14:textId="1A3C57D4"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 xml:space="preserve">sole trader </w:t>
            </w:r>
          </w:p>
          <w:p w14:paraId="46F252DA" w14:textId="4866B1D2"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third sector</w:t>
            </w:r>
          </w:p>
          <w:p w14:paraId="4F8CECA2" w14:textId="38C23641" w:rsidR="57D33E9F" w:rsidRDefault="09A06AF2" w:rsidP="3D235776">
            <w:pPr>
              <w:pStyle w:val="ListParagraph"/>
              <w:numPr>
                <w:ilvl w:val="0"/>
                <w:numId w:val="48"/>
              </w:numPr>
              <w:rPr>
                <w:rFonts w:ascii="Arial" w:eastAsia="Arial" w:hAnsi="Arial" w:cs="Arial"/>
              </w:rPr>
            </w:pPr>
            <w:r w:rsidRPr="3D235776">
              <w:rPr>
                <w:rFonts w:ascii="Arial" w:eastAsia="Arial" w:hAnsi="Arial" w:cs="Arial"/>
              </w:rPr>
              <w:t>other (please specify your trading status)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D98BF" w14:textId="58B5F5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A9095F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F753F" w14:textId="6E4E081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1.1(d)</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512A5" w14:textId="430A277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Date of registration in country of origin</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CC82A" w14:textId="251536B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6C071C38"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76B24" w14:textId="40169CE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1.1(e)</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CB39D" w14:textId="46D284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Company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F0DAD" w14:textId="22DC6BC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589AC2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A1D11" w14:textId="7C8F3CA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1.1(f)</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22575" w14:textId="408EB4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Charity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CAED7" w14:textId="0C88076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17C16EC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8BB8A" w14:textId="38E8AA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1.1(g)</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D66C" w14:textId="13A2864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Head office DUNS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09D10" w14:textId="5156240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5D024B6D"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59E73" w14:textId="446F3B3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1.1(h)</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059FF" w14:textId="2698E3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Registered VAT number </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75B5E" w14:textId="0DB155A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96F82E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2F28F" w14:textId="33CDC1E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562B3" w14:textId="4DEEEC3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applicable, is your organisation registered with the appropriate professional or trade register(s) in the member state where it is established?</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8C0D2" w14:textId="770F0E7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DA15A49" w14:textId="60AF24D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p w14:paraId="5F4090BD" w14:textId="6406BD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N/A ☐</w:t>
            </w:r>
          </w:p>
        </w:tc>
      </w:tr>
      <w:tr w:rsidR="57D33E9F" w14:paraId="486B870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B2B9F" w14:textId="1C22D1D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9079F" w14:textId="60239B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the relevant details, including the registration number(s).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9D87" w14:textId="7EDCC0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8BFEAC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DE30F" w14:textId="17B1B8C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EE877" w14:textId="4459EA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Is it a legal requirement in the state where you are established for you to possess a particular authorisation, or be a member of a particular organisation in order to provide the services specified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E1604" w14:textId="12FB7C3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4FD3CC26" w14:textId="175CCED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tc>
      </w:tr>
      <w:tr w:rsidR="57D33E9F" w14:paraId="42941AD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BFEC2" w14:textId="703F4669"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28073" w14:textId="3A8FB0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additional details of what is required and confirmation that you have complied with this.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9747E" w14:textId="488533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48B625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D5AEE" w14:textId="11DC09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1.1(k)</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62CAC" w14:textId="6C61386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Trading name(s) that will be used if successful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8ED2A" w14:textId="24D603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442C93C3"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E3C93" w14:textId="5C2079E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1.1(l)</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26F75" w14:textId="234074F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Relevant classifications (state whether you fall within one of these, and if so which one)</w:t>
            </w:r>
          </w:p>
          <w:p w14:paraId="7A373BDA" w14:textId="08A32AC5" w:rsidR="57D33E9F" w:rsidRDefault="09A06AF2" w:rsidP="3D235776">
            <w:pPr>
              <w:pStyle w:val="ListParagraph"/>
              <w:numPr>
                <w:ilvl w:val="0"/>
                <w:numId w:val="47"/>
              </w:numPr>
              <w:rPr>
                <w:rFonts w:ascii="Arial" w:eastAsia="Arial" w:hAnsi="Arial" w:cs="Arial"/>
              </w:rPr>
            </w:pPr>
            <w:r w:rsidRPr="3D235776">
              <w:rPr>
                <w:rFonts w:ascii="Arial" w:eastAsia="Arial" w:hAnsi="Arial" w:cs="Arial"/>
              </w:rPr>
              <w:t>Voluntary Community Social Enterprise (VCSE)</w:t>
            </w:r>
          </w:p>
          <w:p w14:paraId="239C06A1" w14:textId="62AEA8CA" w:rsidR="57D33E9F" w:rsidRDefault="09A06AF2" w:rsidP="3D235776">
            <w:pPr>
              <w:pStyle w:val="ListParagraph"/>
              <w:numPr>
                <w:ilvl w:val="0"/>
                <w:numId w:val="47"/>
              </w:numPr>
              <w:rPr>
                <w:rFonts w:ascii="Arial" w:eastAsia="Arial" w:hAnsi="Arial" w:cs="Arial"/>
              </w:rPr>
            </w:pPr>
            <w:r w:rsidRPr="3D235776">
              <w:rPr>
                <w:rFonts w:ascii="Arial" w:eastAsia="Arial" w:hAnsi="Arial" w:cs="Arial"/>
              </w:rPr>
              <w:t>Sheltered Workshop</w:t>
            </w:r>
          </w:p>
          <w:p w14:paraId="4DE318F9" w14:textId="0958C449" w:rsidR="57D33E9F" w:rsidRDefault="09A06AF2" w:rsidP="3D235776">
            <w:pPr>
              <w:pStyle w:val="ListParagraph"/>
              <w:numPr>
                <w:ilvl w:val="0"/>
                <w:numId w:val="47"/>
              </w:numPr>
              <w:rPr>
                <w:rFonts w:ascii="Arial" w:eastAsia="Arial" w:hAnsi="Arial" w:cs="Arial"/>
              </w:rPr>
            </w:pPr>
            <w:r w:rsidRPr="3D235776">
              <w:rPr>
                <w:rFonts w:ascii="Arial" w:eastAsia="Arial" w:hAnsi="Arial" w:cs="Arial"/>
              </w:rPr>
              <w:t>Public service mutual</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1DA3D" w14:textId="0C1A8C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902B350"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0C947" w14:textId="6625F7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lastRenderedPageBreak/>
              <w:t>1.1(m)</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96627" w14:textId="2C97E03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Are you a Small, Medium or Micro Enterprise (SME)</w:t>
            </w:r>
            <w:hyperlink r:id="rId11" w:anchor="_ftn1">
              <w:r w:rsidRPr="3D235776">
                <w:rPr>
                  <w:rStyle w:val="Hyperlink"/>
                  <w:rFonts w:ascii="Arial" w:eastAsia="Arial" w:hAnsi="Arial" w:cs="Arial"/>
                  <w:vertAlign w:val="superscript"/>
                </w:rPr>
                <w:t>[1]</w:t>
              </w:r>
            </w:hyperlink>
            <w:r w:rsidRPr="3D235776">
              <w:rPr>
                <w:rFonts w:ascii="Arial" w:eastAsia="Arial" w:hAnsi="Arial" w:cs="Arial"/>
                <w:color w:val="000000" w:themeColor="text1"/>
              </w:rPr>
              <w: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39ED2" w14:textId="5F0BD8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1B22EC3" w14:textId="2538DD3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p w14:paraId="217C1B05" w14:textId="4644596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992CFD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60373" w14:textId="3217287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1.1(n)</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73419" w14:textId="122AB40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Persons of Significant Control (PSC), where appropriate:  </w:t>
            </w:r>
            <w:hyperlink r:id="rId12" w:anchor="_ftn2">
              <w:r w:rsidRPr="3D235776">
                <w:rPr>
                  <w:rStyle w:val="Hyperlink"/>
                  <w:rFonts w:ascii="Arial" w:eastAsia="Arial" w:hAnsi="Arial" w:cs="Arial"/>
                  <w:vertAlign w:val="superscript"/>
                </w:rPr>
                <w:t>[2]</w:t>
              </w:r>
            </w:hyperlink>
            <w:r w:rsidRPr="3D235776">
              <w:rPr>
                <w:rFonts w:ascii="Arial" w:eastAsia="Arial" w:hAnsi="Arial" w:cs="Arial"/>
                <w:color w:val="000000" w:themeColor="text1"/>
              </w:rPr>
              <w:t xml:space="preserve"> </w:t>
            </w:r>
          </w:p>
          <w:p w14:paraId="20B0FC10" w14:textId="6526C6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Name; </w:t>
            </w:r>
          </w:p>
          <w:p w14:paraId="0A230D2C" w14:textId="3130AC6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Date of birth; </w:t>
            </w:r>
          </w:p>
          <w:p w14:paraId="3ED30577" w14:textId="4ECB8B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Nationality; </w:t>
            </w:r>
          </w:p>
          <w:p w14:paraId="673858CA" w14:textId="104B914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Country, state or part of the UK where the PSC usually lives; </w:t>
            </w:r>
          </w:p>
          <w:p w14:paraId="42D7912A" w14:textId="055B29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Service address; </w:t>
            </w:r>
          </w:p>
          <w:p w14:paraId="6F844F38" w14:textId="324303A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The date he or she became a PSC in relation to the company (for existing companies the 6 April 2016 should be used); </w:t>
            </w:r>
          </w:p>
          <w:p w14:paraId="2B65AF52" w14:textId="315E73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Which conditions for being a PSC are met; </w:t>
            </w:r>
          </w:p>
          <w:p w14:paraId="7FC22BEC" w14:textId="49CC33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Over 25% up to (and including) 50%, </w:t>
            </w:r>
          </w:p>
          <w:p w14:paraId="36B76355" w14:textId="4FA94E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More than 50% and less than 75%, </w:t>
            </w:r>
          </w:p>
          <w:p w14:paraId="630D35F5" w14:textId="2FB841B1" w:rsidR="57D33E9F" w:rsidRDefault="09A06AF2" w:rsidP="3D235776">
            <w:pPr>
              <w:jc w:val="both"/>
              <w:rPr>
                <w:rFonts w:ascii="Arial" w:eastAsia="Arial" w:hAnsi="Arial" w:cs="Arial"/>
              </w:rPr>
            </w:pPr>
            <w:r w:rsidRPr="3D235776">
              <w:rPr>
                <w:rFonts w:ascii="Arial" w:eastAsia="Arial" w:hAnsi="Arial" w:cs="Arial"/>
                <w:color w:val="000000" w:themeColor="text1"/>
              </w:rPr>
              <w:t xml:space="preserve">            - 75% or more. </w:t>
            </w:r>
            <w:hyperlink r:id="rId13" w:anchor="_ftn3">
              <w:r w:rsidRPr="3D235776">
                <w:rPr>
                  <w:rStyle w:val="Hyperlink"/>
                  <w:rFonts w:ascii="Arial" w:eastAsia="Arial" w:hAnsi="Arial" w:cs="Arial"/>
                  <w:vertAlign w:val="superscript"/>
                </w:rPr>
                <w:t>[3]</w:t>
              </w:r>
            </w:hyperlink>
          </w:p>
          <w:p w14:paraId="4F01FC20" w14:textId="145CFDB0" w:rsidR="57D33E9F" w:rsidRDefault="09A06AF2" w:rsidP="00EA2F1B">
            <w:pPr>
              <w:jc w:val="both"/>
              <w:rPr>
                <w:rFonts w:ascii="Arial" w:eastAsia="Arial" w:hAnsi="Arial" w:cs="Arial"/>
                <w:color w:val="000000" w:themeColor="text1"/>
              </w:rPr>
            </w:pPr>
            <w:r w:rsidRPr="3D235776">
              <w:rPr>
                <w:rFonts w:ascii="Arial" w:eastAsia="Arial" w:hAnsi="Arial" w:cs="Arial"/>
                <w:color w:val="000000" w:themeColor="text1"/>
              </w:rPr>
              <w:t xml:space="preserve"> (Please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E8006" w14:textId="7B0FAED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D42D0A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497B1" w14:textId="550F69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1.1(o)</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20A54" w14:textId="7A48F2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Details of immediate parent company:</w:t>
            </w:r>
          </w:p>
          <w:p w14:paraId="4384BC0C" w14:textId="181709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341BAAD5" w14:textId="307185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immediate parent company</w:t>
            </w:r>
          </w:p>
          <w:p w14:paraId="0363B85B" w14:textId="44EB63E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3A424797" w14:textId="1C6A301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1AB2E0C2" w14:textId="610A2D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79BA4945" w14:textId="272D750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64F606C5" w14:textId="6D44FD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182C007" w14:textId="1AC064E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DA87F" w14:textId="5CA47A8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5194C0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94950" w14:textId="3B7C48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1.1(p)</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73B1D" w14:textId="621D2D3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ultimate parent company: </w:t>
            </w:r>
          </w:p>
          <w:p w14:paraId="06B32DD4" w14:textId="1407A11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ultimate parent company</w:t>
            </w:r>
          </w:p>
          <w:p w14:paraId="0057D03B" w14:textId="5FFFF09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694DE873" w14:textId="57E27C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64D13429" w14:textId="262DB52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1D644D95" w14:textId="437ED46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27680CA1" w14:textId="47B8C78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36FEEC9" w14:textId="1DD2273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87DFF" w14:textId="746A8FE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bl>
    <w:p w14:paraId="42992F06" w14:textId="6D0A2754" w:rsidR="00EF39A4" w:rsidRDefault="00EF39A4" w:rsidP="3D235776">
      <w:pPr>
        <w:spacing w:after="160" w:line="259" w:lineRule="auto"/>
        <w:rPr>
          <w:rFonts w:ascii="Arial" w:eastAsia="Arial" w:hAnsi="Arial" w:cs="Arial"/>
        </w:rPr>
      </w:pPr>
      <w:r>
        <w:br/>
      </w:r>
      <w:hyperlink r:id="rId14" w:anchor="_ftnref1">
        <w:r w:rsidR="5EB1CB47" w:rsidRPr="3D235776">
          <w:rPr>
            <w:rStyle w:val="Hyperlink"/>
            <w:rFonts w:ascii="Arial" w:eastAsia="Arial" w:hAnsi="Arial" w:cs="Arial"/>
            <w:vertAlign w:val="superscript"/>
          </w:rPr>
          <w:t>[1]</w:t>
        </w:r>
      </w:hyperlink>
      <w:r w:rsidR="5EB1CB47" w:rsidRPr="3D235776">
        <w:rPr>
          <w:rFonts w:ascii="Arial" w:eastAsia="Arial" w:hAnsi="Arial" w:cs="Arial"/>
          <w:color w:val="000000" w:themeColor="text1"/>
        </w:rPr>
        <w:t xml:space="preserve"> See EU definition of SME </w:t>
      </w:r>
      <w:hyperlink r:id="rId15">
        <w:r w:rsidR="5EB1CB47" w:rsidRPr="3D235776">
          <w:rPr>
            <w:rStyle w:val="Hyperlink"/>
            <w:rFonts w:ascii="Arial" w:eastAsia="Arial" w:hAnsi="Arial" w:cs="Arial"/>
          </w:rPr>
          <w:t>https://ec.europa.eu/growth/smes/business-friendly-environment/sme-definition_en</w:t>
        </w:r>
      </w:hyperlink>
    </w:p>
    <w:p w14:paraId="674E9FF2" w14:textId="766560DA" w:rsidR="00EF39A4" w:rsidRDefault="00F6379F" w:rsidP="3D235776">
      <w:pPr>
        <w:spacing w:after="160" w:line="259" w:lineRule="auto"/>
        <w:rPr>
          <w:rFonts w:ascii="Arial" w:eastAsia="Arial" w:hAnsi="Arial" w:cs="Arial"/>
          <w:color w:val="000000" w:themeColor="text1"/>
        </w:rPr>
      </w:pPr>
      <w:hyperlink r:id="rId16" w:anchor="_ftnref2">
        <w:r w:rsidR="5EB1CB47" w:rsidRPr="3D235776">
          <w:rPr>
            <w:rStyle w:val="Hyperlink"/>
            <w:rFonts w:ascii="Arial" w:eastAsia="Arial" w:hAnsi="Arial" w:cs="Arial"/>
            <w:vertAlign w:val="superscript"/>
          </w:rPr>
          <w:t>[2]</w:t>
        </w:r>
      </w:hyperlink>
      <w:r w:rsidR="5EB1CB47" w:rsidRPr="3D235776">
        <w:rPr>
          <w:rFonts w:ascii="Arial" w:eastAsia="Arial" w:hAnsi="Arial" w:cs="Arial"/>
          <w:color w:val="000000" w:themeColor="text1"/>
        </w:rPr>
        <w:t xml:space="preserve">  UK companies, Societates European (SEs) and limited liability partnerships (LLPs) will be required to identify and record the people who own or control their company. Companies, SEs </w:t>
      </w:r>
      <w:r w:rsidR="5EB1CB47" w:rsidRPr="3D235776">
        <w:rPr>
          <w:rFonts w:ascii="Arial" w:eastAsia="Arial" w:hAnsi="Arial" w:cs="Arial"/>
          <w:color w:val="000000" w:themeColor="text1"/>
        </w:rPr>
        <w:lastRenderedPageBreak/>
        <w:t xml:space="preserve">and LLPs will need to keep a PSC </w:t>
      </w:r>
      <w:proofErr w:type="spellStart"/>
      <w:proofErr w:type="gramStart"/>
      <w:r w:rsidR="5EB1CB47" w:rsidRPr="3D235776">
        <w:rPr>
          <w:rFonts w:ascii="Arial" w:eastAsia="Arial" w:hAnsi="Arial" w:cs="Arial"/>
          <w:color w:val="000000" w:themeColor="text1"/>
        </w:rPr>
        <w:t>register,and</w:t>
      </w:r>
      <w:proofErr w:type="spellEnd"/>
      <w:proofErr w:type="gramEnd"/>
      <w:r w:rsidR="5EB1CB47" w:rsidRPr="3D235776">
        <w:rPr>
          <w:rFonts w:ascii="Arial" w:eastAsia="Arial" w:hAnsi="Arial" w:cs="Arial"/>
          <w:color w:val="000000" w:themeColor="text1"/>
        </w:rPr>
        <w:t xml:space="preserve"> must file the PSC information with the central public register at Companies House. </w:t>
      </w:r>
      <w:hyperlink r:id="rId17">
        <w:r w:rsidR="5EB1CB47" w:rsidRPr="3D235776">
          <w:rPr>
            <w:rStyle w:val="Hyperlink"/>
            <w:rFonts w:ascii="Arial" w:eastAsia="Arial" w:hAnsi="Arial" w:cs="Arial"/>
            <w:color w:val="1155CC"/>
          </w:rPr>
          <w:t>See PSC guidance</w:t>
        </w:r>
      </w:hyperlink>
      <w:r w:rsidR="5EB1CB47" w:rsidRPr="3D235776">
        <w:rPr>
          <w:rFonts w:ascii="Arial" w:eastAsia="Arial" w:hAnsi="Arial" w:cs="Arial"/>
          <w:color w:val="000000" w:themeColor="text1"/>
        </w:rPr>
        <w:t xml:space="preserve">. </w:t>
      </w:r>
    </w:p>
    <w:p w14:paraId="425847E4" w14:textId="10EA1BA2" w:rsidR="00EF39A4" w:rsidRDefault="00F6379F" w:rsidP="3D235776">
      <w:pPr>
        <w:spacing w:after="160" w:line="259" w:lineRule="auto"/>
        <w:rPr>
          <w:rFonts w:ascii="Arial" w:eastAsia="Arial" w:hAnsi="Arial" w:cs="Arial"/>
          <w:color w:val="000000" w:themeColor="text1"/>
        </w:rPr>
      </w:pPr>
      <w:hyperlink r:id="rId18" w:anchor="_ftnref3">
        <w:r w:rsidR="5EB1CB47" w:rsidRPr="6BF27A36">
          <w:rPr>
            <w:rStyle w:val="Hyperlink"/>
            <w:rFonts w:ascii="Arial" w:eastAsia="Arial" w:hAnsi="Arial" w:cs="Arial"/>
            <w:vertAlign w:val="superscript"/>
          </w:rPr>
          <w:t>[3]</w:t>
        </w:r>
      </w:hyperlink>
      <w:r w:rsidR="5EB1CB47" w:rsidRPr="6BF27A36">
        <w:rPr>
          <w:rFonts w:ascii="Arial" w:eastAsia="Arial" w:hAnsi="Arial" w:cs="Arial"/>
          <w:color w:val="000000" w:themeColor="text1"/>
        </w:rPr>
        <w:t xml:space="preserve"> Central Government contracting authorities should use this information to have the PSC information for the preferred supplier checked before award.</w:t>
      </w:r>
    </w:p>
    <w:p w14:paraId="1E057336" w14:textId="4ABDEE46" w:rsidR="00EF39A4" w:rsidRDefault="5ED86A8E" w:rsidP="6BF27A36">
      <w:pPr>
        <w:spacing w:after="160" w:line="259" w:lineRule="auto"/>
        <w:jc w:val="both"/>
      </w:pPr>
      <w:r w:rsidRPr="6CA24B0B">
        <w:rPr>
          <w:rFonts w:ascii="Arial" w:eastAsia="Arial" w:hAnsi="Arial" w:cs="Arial"/>
          <w:color w:val="000000" w:themeColor="text1"/>
        </w:rPr>
        <w:t>Please provide the following information about your approach to this procurement:</w:t>
      </w:r>
    </w:p>
    <w:tbl>
      <w:tblPr>
        <w:tblW w:w="10178" w:type="dxa"/>
        <w:tblLayout w:type="fixed"/>
        <w:tblLook w:val="0400" w:firstRow="0" w:lastRow="0" w:firstColumn="0" w:lastColumn="0" w:noHBand="0" w:noVBand="1"/>
      </w:tblPr>
      <w:tblGrid>
        <w:gridCol w:w="1271"/>
        <w:gridCol w:w="4009"/>
        <w:gridCol w:w="4898"/>
      </w:tblGrid>
      <w:tr w:rsidR="6BF27A36" w14:paraId="5740F6CC" w14:textId="77777777" w:rsidTr="00C5720D">
        <w:tc>
          <w:tcPr>
            <w:tcW w:w="1271" w:type="dxa"/>
            <w:tcBorders>
              <w:top w:val="single" w:sz="4" w:space="0" w:color="auto"/>
              <w:left w:val="single" w:sz="4" w:space="0" w:color="auto"/>
              <w:bottom w:val="single" w:sz="4" w:space="0" w:color="auto"/>
              <w:right w:val="single" w:sz="4" w:space="0" w:color="auto"/>
            </w:tcBorders>
            <w:shd w:val="clear" w:color="auto" w:fill="CCFFFF"/>
          </w:tcPr>
          <w:p w14:paraId="171EA502" w14:textId="46FD1CB1"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 number</w:t>
            </w:r>
          </w:p>
        </w:tc>
        <w:tc>
          <w:tcPr>
            <w:tcW w:w="4009" w:type="dxa"/>
            <w:tcBorders>
              <w:top w:val="single" w:sz="4" w:space="0" w:color="auto"/>
              <w:left w:val="single" w:sz="4" w:space="0" w:color="auto"/>
              <w:bottom w:val="single" w:sz="4" w:space="0" w:color="auto"/>
              <w:right w:val="single" w:sz="4" w:space="0" w:color="auto"/>
            </w:tcBorders>
            <w:shd w:val="clear" w:color="auto" w:fill="CCFFFF"/>
          </w:tcPr>
          <w:p w14:paraId="6B812405" w14:textId="2A218A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w:t>
            </w:r>
          </w:p>
        </w:tc>
        <w:tc>
          <w:tcPr>
            <w:tcW w:w="4898" w:type="dxa"/>
            <w:tcBorders>
              <w:top w:val="single" w:sz="4" w:space="0" w:color="auto"/>
              <w:left w:val="single" w:sz="4" w:space="0" w:color="auto"/>
              <w:bottom w:val="single" w:sz="4" w:space="0" w:color="auto"/>
              <w:right w:val="single" w:sz="4" w:space="0" w:color="auto"/>
            </w:tcBorders>
            <w:shd w:val="clear" w:color="auto" w:fill="CCFFFF"/>
          </w:tcPr>
          <w:p w14:paraId="4CA31ABC" w14:textId="5F9BD0A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Response</w:t>
            </w:r>
          </w:p>
        </w:tc>
      </w:tr>
      <w:tr w:rsidR="6BF27A36" w14:paraId="49EA5ED2" w14:textId="77777777" w:rsidTr="00C5720D">
        <w:tc>
          <w:tcPr>
            <w:tcW w:w="1271" w:type="dxa"/>
            <w:tcBorders>
              <w:top w:val="single" w:sz="4" w:space="0" w:color="auto"/>
              <w:left w:val="single" w:sz="8" w:space="0" w:color="000000" w:themeColor="text1"/>
              <w:bottom w:val="single" w:sz="8" w:space="0" w:color="000000" w:themeColor="text1"/>
              <w:right w:val="single" w:sz="8" w:space="0" w:color="000000" w:themeColor="text1"/>
            </w:tcBorders>
          </w:tcPr>
          <w:p w14:paraId="6D8B11FE" w14:textId="7857530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4" w:space="0" w:color="auto"/>
              <w:left w:val="single" w:sz="8" w:space="0" w:color="000000" w:themeColor="text1"/>
              <w:bottom w:val="single" w:sz="8" w:space="0" w:color="000000" w:themeColor="text1"/>
              <w:right w:val="single" w:sz="8" w:space="0" w:color="000000" w:themeColor="text1"/>
            </w:tcBorders>
          </w:tcPr>
          <w:p w14:paraId="386053A0" w14:textId="4A2AEC5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bidding as the lead contact for a group of economic operators?</w:t>
            </w:r>
          </w:p>
        </w:tc>
        <w:tc>
          <w:tcPr>
            <w:tcW w:w="4898" w:type="dxa"/>
            <w:tcBorders>
              <w:top w:val="single" w:sz="4" w:space="0" w:color="auto"/>
              <w:left w:val="single" w:sz="8" w:space="0" w:color="000000" w:themeColor="text1"/>
              <w:bottom w:val="single" w:sz="8" w:space="0" w:color="000000" w:themeColor="text1"/>
              <w:right w:val="single" w:sz="8" w:space="0" w:color="000000" w:themeColor="text1"/>
            </w:tcBorders>
          </w:tcPr>
          <w:p w14:paraId="7A76604D" w14:textId="600CCD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3DB4AD3C" w14:textId="724A6F9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499215F2" w14:textId="2CB8259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If yes, please provide details listed in questions 1.2(a) (ii), (a) (iii) and to 1.2(b)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(b) (ii), 1.3, Section 2 and 3.</w:t>
            </w:r>
          </w:p>
          <w:p w14:paraId="769B657B" w14:textId="392571F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no, and you are a supporting bidder please provide the name of your group at 1.2(a) (ii) for reference purposes, and complete 1.3, Section 2 and 3.</w:t>
            </w:r>
          </w:p>
        </w:tc>
      </w:tr>
      <w:tr w:rsidR="6BF27A36" w14:paraId="49DA6034"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D7D87" w14:textId="370A9F8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41E9F" w14:textId="3ABF860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Name of group of economic operators (if applicable)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58115" w14:textId="6051DE6D"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04601A2"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162DC" w14:textId="754CE52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889D" w14:textId="5EE767F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Proposed legal structure if the group of economic operators intends to form a named single legal entity prior to signing a contract, if awarded. If you do not propose to form a single legal entity, please explain the legal structure.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C6515" w14:textId="0FE167D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2E4133F1" w14:textId="77777777" w:rsidTr="00C5720D">
        <w:trPr>
          <w:trHeight w:val="255"/>
        </w:trPr>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EBC6A" w14:textId="0869037B"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F9554" w14:textId="7547A67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or, if applicable, the group of economic operators proposing to use sub-contractors?</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FD256" w14:textId="1E217E8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6DF882F1" w14:textId="1C033F7B" w:rsidR="00CA5CE5"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149DF67B" w14:textId="0B058C27" w:rsidR="00CA5CE5" w:rsidRDefault="00CA5CE5" w:rsidP="6BF27A36">
            <w:pPr>
              <w:jc w:val="both"/>
              <w:rPr>
                <w:rFonts w:ascii="Arial" w:eastAsia="Arial" w:hAnsi="Arial" w:cs="Arial"/>
                <w:color w:val="000000" w:themeColor="text1"/>
              </w:rPr>
            </w:pPr>
          </w:p>
          <w:p w14:paraId="6EDE61DF" w14:textId="645DA092" w:rsidR="00CA5CE5" w:rsidRDefault="00CA5CE5" w:rsidP="6BF27A36">
            <w:pPr>
              <w:jc w:val="both"/>
              <w:rPr>
                <w:rFonts w:ascii="Arial" w:eastAsia="Arial" w:hAnsi="Arial" w:cs="Arial"/>
                <w:color w:val="000000" w:themeColor="text1"/>
              </w:rPr>
            </w:pPr>
          </w:p>
          <w:p w14:paraId="76E5E4EA" w14:textId="6C8BEA14" w:rsidR="00CA5CE5" w:rsidRDefault="00CA5CE5" w:rsidP="6BF27A36">
            <w:pPr>
              <w:jc w:val="both"/>
              <w:rPr>
                <w:rFonts w:ascii="Arial" w:eastAsia="Arial" w:hAnsi="Arial" w:cs="Arial"/>
                <w:color w:val="000000" w:themeColor="text1"/>
              </w:rPr>
            </w:pPr>
          </w:p>
          <w:p w14:paraId="4E9FF1E2" w14:textId="690F453D" w:rsidR="00CA5CE5" w:rsidRDefault="00CA5CE5" w:rsidP="6BF27A36">
            <w:pPr>
              <w:jc w:val="both"/>
              <w:rPr>
                <w:rFonts w:ascii="Arial" w:eastAsia="Arial" w:hAnsi="Arial" w:cs="Arial"/>
                <w:color w:val="000000" w:themeColor="text1"/>
              </w:rPr>
            </w:pPr>
          </w:p>
          <w:p w14:paraId="09E022B5" w14:textId="76A042A8" w:rsidR="00CA5CE5" w:rsidRDefault="00CA5CE5" w:rsidP="6BF27A36">
            <w:pPr>
              <w:jc w:val="both"/>
              <w:rPr>
                <w:rFonts w:ascii="Arial" w:eastAsia="Arial" w:hAnsi="Arial" w:cs="Arial"/>
                <w:color w:val="000000" w:themeColor="text1"/>
              </w:rPr>
            </w:pPr>
          </w:p>
          <w:p w14:paraId="7D2A1D1D" w14:textId="53ABEBED" w:rsidR="00CA5CE5" w:rsidRDefault="00CA5CE5" w:rsidP="6BF27A36">
            <w:pPr>
              <w:jc w:val="both"/>
              <w:rPr>
                <w:rFonts w:ascii="Arial" w:eastAsia="Arial" w:hAnsi="Arial" w:cs="Arial"/>
                <w:color w:val="000000" w:themeColor="text1"/>
              </w:rPr>
            </w:pPr>
          </w:p>
          <w:p w14:paraId="0586CFD3" w14:textId="1FDF7446" w:rsidR="00CA5CE5" w:rsidRDefault="00CA5CE5" w:rsidP="6BF27A36">
            <w:pPr>
              <w:jc w:val="both"/>
              <w:rPr>
                <w:rFonts w:ascii="Arial" w:eastAsia="Arial" w:hAnsi="Arial" w:cs="Arial"/>
                <w:color w:val="000000" w:themeColor="text1"/>
              </w:rPr>
            </w:pPr>
          </w:p>
          <w:p w14:paraId="5A7C51C2" w14:textId="77777777" w:rsidR="00CA5CE5" w:rsidRDefault="00CA5CE5" w:rsidP="6BF27A36">
            <w:pPr>
              <w:jc w:val="both"/>
              <w:rPr>
                <w:rFonts w:ascii="Arial" w:eastAsia="Arial" w:hAnsi="Arial" w:cs="Arial"/>
                <w:color w:val="000000" w:themeColor="text1"/>
              </w:rPr>
            </w:pPr>
          </w:p>
          <w:p w14:paraId="6AD79B2E" w14:textId="59A531A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7A1D50F"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85DAB" w14:textId="4B9E706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(ii)</w:t>
            </w:r>
          </w:p>
        </w:tc>
        <w:tc>
          <w:tcPr>
            <w:tcW w:w="89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716F4" w14:textId="389BA97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you responded yes to 1.2(b)-(</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please provide additional details for each sub-contractor in the following table: we may ask them to complete this form as well.</w:t>
            </w:r>
          </w:p>
          <w:tbl>
            <w:tblPr>
              <w:tblW w:w="8930" w:type="dxa"/>
              <w:tblLayout w:type="fixed"/>
              <w:tblLook w:val="0400" w:firstRow="0" w:lastRow="0" w:firstColumn="0" w:lastColumn="0" w:noHBand="0" w:noVBand="1"/>
            </w:tblPr>
            <w:tblGrid>
              <w:gridCol w:w="2164"/>
              <w:gridCol w:w="3081"/>
              <w:gridCol w:w="3685"/>
            </w:tblGrid>
            <w:tr w:rsidR="00D70CFF" w14:paraId="172C5A1D" w14:textId="77777777" w:rsidTr="00D70CFF">
              <w:trPr>
                <w:trHeight w:val="405"/>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69DF1" w14:textId="761C530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Name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D26BD" w14:textId="4A632FE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73A56F8A" w14:textId="217BA0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34559" w14:textId="5B77343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4A0B933"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D11B5" w14:textId="0729775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address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CEA1C" w14:textId="387A1EF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031FAF24" w14:textId="50D4B2E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B6A47" w14:textId="0BFF38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3B7BD8E"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EC6AA" w14:textId="4405108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Trading status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E746C" w14:textId="4CC141D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AE8C2" w14:textId="43B6736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0AD122B7"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552AF" w14:textId="2A6146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lastRenderedPageBreak/>
                    <w:t>Company registration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0301C" w14:textId="4DF1D3D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22F01" w14:textId="6B1F0AC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0EC0AB4"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BB958" w14:textId="27D452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Head Office DUNS number (if applicable)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8B183" w14:textId="1A2802E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EFB01" w14:textId="2BD201E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03A19CF"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44B67" w14:textId="0885CC8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VAT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2D9E7" w14:textId="41D3254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1D5EB" w14:textId="3F3DEF8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D30D7EE"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10D38" w14:textId="7F0D659F"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Type of organisation</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69AB4" w14:textId="7AE9E70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4FB06" w14:textId="768B48A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68480D5"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1A203" w14:textId="219EB9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SME (Yes/No)</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95CC1" w14:textId="4667813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ECBA8" w14:textId="50544C2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51136632"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93949" w14:textId="3B99513B"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The role each sub-contractor will take in providing the works and /or supplies e.g. key deliverables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71A40" w14:textId="3E481C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BB492" w14:textId="6652F33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19B1CD9"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EC697" w14:textId="311B84B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The approximate % of contractual obligations assigned to each sub-contractor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6A693" w14:textId="6297DEF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8D2BB" w14:textId="2AEEEC8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5A900E0E" w14:textId="77777777" w:rsidR="000B2275" w:rsidRDefault="000B2275"/>
        </w:tc>
      </w:tr>
    </w:tbl>
    <w:p w14:paraId="57D28392" w14:textId="77777777" w:rsidR="00F218E0" w:rsidRDefault="00F218E0" w:rsidP="6BF27A36">
      <w:pPr>
        <w:spacing w:after="160" w:line="259" w:lineRule="auto"/>
        <w:jc w:val="both"/>
        <w:rPr>
          <w:rFonts w:ascii="Arial" w:eastAsia="Arial" w:hAnsi="Arial" w:cs="Arial"/>
          <w:b/>
          <w:bCs/>
          <w:color w:val="000000" w:themeColor="text1"/>
        </w:rPr>
      </w:pPr>
    </w:p>
    <w:p w14:paraId="3FA7DAA5" w14:textId="0444A09E" w:rsidR="00EF39A4" w:rsidRDefault="263FC9D5" w:rsidP="6BF27A36">
      <w:pPr>
        <w:spacing w:after="160" w:line="259" w:lineRule="auto"/>
        <w:jc w:val="both"/>
        <w:rPr>
          <w:rFonts w:ascii="Arial" w:eastAsia="Arial" w:hAnsi="Arial" w:cs="Arial"/>
          <w:b/>
          <w:bCs/>
          <w:color w:val="000000" w:themeColor="text1"/>
        </w:rPr>
      </w:pPr>
      <w:r w:rsidRPr="6BF27A36">
        <w:rPr>
          <w:rFonts w:ascii="Arial" w:eastAsia="Arial" w:hAnsi="Arial" w:cs="Arial"/>
          <w:b/>
          <w:bCs/>
          <w:color w:val="000000" w:themeColor="text1"/>
        </w:rPr>
        <w:t>Contact details and declaration</w:t>
      </w:r>
    </w:p>
    <w:p w14:paraId="65C7AC22" w14:textId="0D6EEB8D" w:rsidR="00EF39A4" w:rsidRDefault="263FC9D5" w:rsidP="6BF27A36">
      <w:pPr>
        <w:spacing w:after="160" w:line="259" w:lineRule="auto"/>
        <w:jc w:val="both"/>
        <w:rPr>
          <w:rFonts w:ascii="Arial" w:eastAsia="Arial" w:hAnsi="Arial" w:cs="Arial"/>
          <w:color w:val="000000" w:themeColor="text1"/>
        </w:rPr>
      </w:pPr>
      <w:r w:rsidRPr="0C12F76F">
        <w:rPr>
          <w:rFonts w:ascii="Arial" w:eastAsia="Arial" w:hAnsi="Arial" w:cs="Arial"/>
          <w:color w:val="000000" w:themeColor="text1"/>
        </w:rPr>
        <w:t xml:space="preserve">I declare that to the best of my knowledge the answers </w:t>
      </w:r>
      <w:r w:rsidR="04F41DD6" w:rsidRPr="0C12F76F">
        <w:rPr>
          <w:rFonts w:ascii="Arial" w:eastAsia="Arial" w:hAnsi="Arial" w:cs="Arial"/>
          <w:color w:val="000000" w:themeColor="text1"/>
        </w:rPr>
        <w:t>submitted,</w:t>
      </w:r>
      <w:r w:rsidRPr="0C12F76F">
        <w:rPr>
          <w:rFonts w:ascii="Arial" w:eastAsia="Arial" w:hAnsi="Arial" w:cs="Arial"/>
          <w:color w:val="000000" w:themeColor="text1"/>
        </w:rPr>
        <w:t xml:space="preserve"> and information contained in this document are correct and accurate. </w:t>
      </w:r>
    </w:p>
    <w:p w14:paraId="37DFE04A" w14:textId="77A7B2E6" w:rsidR="00EF39A4" w:rsidRDefault="263FC9D5" w:rsidP="6BF27A36">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declare that, upon request and without delay I will provide the certificates or documentary evidence referred to in this document. </w:t>
      </w:r>
    </w:p>
    <w:p w14:paraId="36A422C0" w14:textId="60A4A0F8" w:rsidR="00EF39A4" w:rsidRDefault="263FC9D5" w:rsidP="6BF27A36">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understand that the information will be used in the selection process to assess my organisation’s suitability to be invited to participate further in this procurement. </w:t>
      </w:r>
    </w:p>
    <w:p w14:paraId="46D92648" w14:textId="7E2D92B5" w:rsidR="00EF39A4" w:rsidRDefault="263FC9D5" w:rsidP="6BF27A36">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I understand that the authority may reject this submission in its entirety if there is a failure to answer all the relevant questions fully, or if false/misleading information or content is provided in any section.</w:t>
      </w:r>
    </w:p>
    <w:p w14:paraId="69883703" w14:textId="4F8AB096" w:rsidR="00EF39A4" w:rsidRDefault="263FC9D5" w:rsidP="6BF27A36">
      <w:pPr>
        <w:spacing w:after="160" w:line="259" w:lineRule="auto"/>
        <w:jc w:val="both"/>
        <w:rPr>
          <w:rFonts w:ascii="Arial" w:eastAsia="Arial" w:hAnsi="Arial" w:cs="Arial"/>
          <w:color w:val="000000" w:themeColor="text1"/>
        </w:rPr>
      </w:pPr>
      <w:r w:rsidRPr="3F318C39">
        <w:rPr>
          <w:rFonts w:ascii="Arial" w:eastAsia="Arial" w:hAnsi="Arial" w:cs="Arial"/>
          <w:color w:val="000000" w:themeColor="text1"/>
        </w:rPr>
        <w:t>I am aware of the consequences of serious misrepresentation.</w:t>
      </w:r>
    </w:p>
    <w:p w14:paraId="642F6662" w14:textId="02CCD608" w:rsidR="3F318C39" w:rsidRDefault="3F318C39" w:rsidP="3F318C39">
      <w:pPr>
        <w:spacing w:after="160" w:line="259" w:lineRule="auto"/>
        <w:jc w:val="both"/>
        <w:rPr>
          <w:rFonts w:ascii="Arial" w:eastAsia="Arial" w:hAnsi="Arial" w:cs="Arial"/>
          <w:color w:val="000000" w:themeColor="text1"/>
        </w:rPr>
      </w:pPr>
    </w:p>
    <w:tbl>
      <w:tblPr>
        <w:tblW w:w="10178" w:type="dxa"/>
        <w:tblLayout w:type="fixed"/>
        <w:tblLook w:val="0400" w:firstRow="0" w:lastRow="0" w:firstColumn="0" w:lastColumn="0" w:noHBand="0" w:noVBand="1"/>
      </w:tblPr>
      <w:tblGrid>
        <w:gridCol w:w="2117"/>
        <w:gridCol w:w="3628"/>
        <w:gridCol w:w="4433"/>
      </w:tblGrid>
      <w:tr w:rsidR="6BF27A36" w14:paraId="1DE8E52B" w14:textId="77777777" w:rsidTr="00F218E0">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0DD4CD3C" w14:textId="56CCE4CB" w:rsidR="6BF27A36" w:rsidRPr="00F218E0" w:rsidRDefault="00F218E0" w:rsidP="6BF27A36">
            <w:pPr>
              <w:jc w:val="both"/>
              <w:rPr>
                <w:rFonts w:ascii="Arial" w:eastAsia="Arial" w:hAnsi="Arial" w:cs="Arial"/>
                <w:b/>
                <w:color w:val="000000" w:themeColor="text1"/>
              </w:rPr>
            </w:pPr>
            <w:r>
              <w:rPr>
                <w:rFonts w:ascii="Arial" w:eastAsia="Arial" w:hAnsi="Arial" w:cs="Arial"/>
                <w:b/>
                <w:color w:val="000000" w:themeColor="text1"/>
              </w:rPr>
              <w:t>Declaration</w:t>
            </w:r>
          </w:p>
        </w:tc>
        <w:tc>
          <w:tcPr>
            <w:tcW w:w="80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4CAB994F" w14:textId="0D7229A0" w:rsidR="6BF27A36" w:rsidRPr="00F218E0" w:rsidRDefault="6BF27A36" w:rsidP="6BF27A36">
            <w:pPr>
              <w:jc w:val="both"/>
              <w:rPr>
                <w:rFonts w:ascii="Arial" w:eastAsia="Arial" w:hAnsi="Arial" w:cs="Arial"/>
                <w:b/>
                <w:color w:val="000000" w:themeColor="text1"/>
              </w:rPr>
            </w:pPr>
            <w:r w:rsidRPr="00F218E0">
              <w:rPr>
                <w:rFonts w:ascii="Arial" w:eastAsia="Arial" w:hAnsi="Arial" w:cs="Arial"/>
                <w:b/>
                <w:color w:val="000000" w:themeColor="text1"/>
              </w:rPr>
              <w:t xml:space="preserve">Contact details </w:t>
            </w:r>
          </w:p>
        </w:tc>
      </w:tr>
      <w:tr w:rsidR="6BF27A36" w14:paraId="59FF47BB" w14:textId="77777777" w:rsidTr="00F218E0">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242B2425" w14:textId="0034102A" w:rsidR="6BF27A36" w:rsidRPr="00F218E0" w:rsidRDefault="6BF27A36" w:rsidP="6BF27A36">
            <w:pPr>
              <w:jc w:val="both"/>
              <w:rPr>
                <w:rFonts w:ascii="Arial" w:eastAsia="Arial" w:hAnsi="Arial" w:cs="Arial"/>
                <w:b/>
                <w:color w:val="000000" w:themeColor="text1"/>
              </w:rPr>
            </w:pPr>
            <w:r w:rsidRPr="00F218E0">
              <w:rPr>
                <w:rFonts w:ascii="Arial" w:eastAsia="Arial" w:hAnsi="Arial" w:cs="Arial"/>
                <w:b/>
                <w:color w:val="000000" w:themeColor="text1"/>
              </w:rPr>
              <w:t>Question number</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49FCB4D6" w14:textId="5D02E378" w:rsidR="6BF27A36" w:rsidRPr="00F218E0" w:rsidRDefault="6BF27A36" w:rsidP="6BF27A36">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433" w:type="dxa"/>
            <w:tcBorders>
              <w:top w:val="nil"/>
              <w:left w:val="single" w:sz="8" w:space="0" w:color="000000" w:themeColor="text1"/>
              <w:bottom w:val="single" w:sz="8" w:space="0" w:color="000000" w:themeColor="text1"/>
              <w:right w:val="single" w:sz="8" w:space="0" w:color="000000" w:themeColor="text1"/>
            </w:tcBorders>
            <w:shd w:val="clear" w:color="auto" w:fill="CCFFFF"/>
          </w:tcPr>
          <w:p w14:paraId="2102DE0D" w14:textId="1F72C9D1" w:rsidR="6BF27A36" w:rsidRPr="00F218E0" w:rsidRDefault="6BF27A36" w:rsidP="6BF27A36">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6BF27A36" w14:paraId="3C2D21FA" w14:textId="77777777" w:rsidTr="00F218E0">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0D00C" w14:textId="183B790C"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1.3(a)</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59191" w14:textId="55B5679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Contact name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8CDC7" w14:textId="5FDBD84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9D115ED" w14:textId="77777777" w:rsidTr="00F218E0">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B9B24" w14:textId="3A7A472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1.3(b)</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BAD15" w14:textId="4306FB3C"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Name of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1AA1C" w14:textId="7498C85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1853CAE8" w14:textId="77777777" w:rsidTr="00F218E0">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C6297" w14:textId="76E7CDD1"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lastRenderedPageBreak/>
              <w:t>1.3(c)</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76F4B" w14:textId="47D05DFB"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Role in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10206" w14:textId="301CAB5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3D06B0EB" w14:textId="77777777" w:rsidTr="00F218E0">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42910" w14:textId="29C548AC"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1.3(d)</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B2B9C" w14:textId="6EF1E57C"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Phone number</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59FA1" w14:textId="24FCAAF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2ABF9F0B" w14:textId="77777777" w:rsidTr="00F218E0">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14C93" w14:textId="449694C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1.3(e)</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43FBA" w14:textId="268CB01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E-mail address </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326A1" w14:textId="34CABC4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2318F7B2" w14:textId="77777777" w:rsidTr="00F218E0">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7119F" w14:textId="7F7558B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1.3(f)</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FA085" w14:textId="503B043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Postal address</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8DECF" w14:textId="75B17FE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19E46B45" w14:textId="77777777" w:rsidTr="00F218E0">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31AA7" w14:textId="73E0028D"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1.3(g)</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73F71" w14:textId="6B19C650"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Signature (electronic</w:t>
            </w:r>
            <w:r w:rsidR="008F5C46">
              <w:rPr>
                <w:rFonts w:ascii="Arial" w:eastAsia="Arial" w:hAnsi="Arial" w:cs="Arial"/>
                <w:color w:val="000000" w:themeColor="text1"/>
              </w:rPr>
              <w:t xml:space="preserve"> </w:t>
            </w:r>
            <w:r w:rsidRPr="6BF27A36">
              <w:rPr>
                <w:rFonts w:ascii="Arial" w:eastAsia="Arial" w:hAnsi="Arial" w:cs="Arial"/>
                <w:color w:val="000000" w:themeColor="text1"/>
              </w:rPr>
              <w:t>is acceptable)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717C9" w14:textId="6025069D"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1B56CBB" w14:textId="77777777" w:rsidTr="00F218E0">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C55DD" w14:textId="06B4532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1.3(h)</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0FC01" w14:textId="13CD71D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Date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DE69D" w14:textId="377423AA"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37CD1467" w14:textId="249ACEF2" w:rsidR="00EF39A4" w:rsidRDefault="00EF39A4" w:rsidP="6BF27A36">
      <w:pPr>
        <w:spacing w:after="160" w:line="259" w:lineRule="auto"/>
        <w:jc w:val="both"/>
        <w:rPr>
          <w:rFonts w:ascii="Times New Roman" w:eastAsia="Times New Roman" w:hAnsi="Times New Roman" w:cs="Times New Roman"/>
          <w:color w:val="000000" w:themeColor="text1"/>
        </w:rPr>
      </w:pPr>
    </w:p>
    <w:p w14:paraId="6719392D" w14:textId="1D6FF243" w:rsidR="00EF39A4" w:rsidRDefault="00EF39A4" w:rsidP="6BF27A36">
      <w:pPr>
        <w:spacing w:after="160" w:line="259" w:lineRule="auto"/>
        <w:rPr>
          <w:rFonts w:ascii="Times New Roman" w:eastAsia="Times New Roman" w:hAnsi="Times New Roman" w:cs="Times New Roman"/>
          <w:color w:val="000000"/>
        </w:rPr>
      </w:pPr>
    </w:p>
    <w:p w14:paraId="771FE881" w14:textId="234639BF" w:rsidR="00EF39A4" w:rsidRDefault="00EF39A4" w:rsidP="00AD561E">
      <w:pPr>
        <w:spacing w:after="160" w:line="259" w:lineRule="auto"/>
        <w:rPr>
          <w:rFonts w:ascii="Times New Roman" w:eastAsia="Times New Roman" w:hAnsi="Times New Roman" w:cs="Times New Roman"/>
          <w:color w:val="000000"/>
        </w:rPr>
      </w:pPr>
    </w:p>
    <w:p w14:paraId="717C3E70" w14:textId="234639BF" w:rsidR="00EF39A4" w:rsidRPr="00AD561E" w:rsidRDefault="00EF39A4" w:rsidP="00AD561E">
      <w:pPr>
        <w:spacing w:after="160" w:line="259" w:lineRule="auto"/>
        <w:rPr>
          <w:rFonts w:ascii="Times New Roman" w:eastAsia="Times New Roman" w:hAnsi="Times New Roman" w:cs="Times New Roman"/>
          <w:color w:val="000000"/>
        </w:rPr>
      </w:pPr>
    </w:p>
    <w:p w14:paraId="4D6F6EE5" w14:textId="3837BC32" w:rsidR="00AD561E" w:rsidRPr="00AD561E" w:rsidRDefault="00AD561E" w:rsidP="0A4A697A">
      <w:pPr>
        <w:rPr>
          <w:rFonts w:ascii="Arial" w:eastAsia="Arial" w:hAnsi="Arial" w:cs="Arial"/>
          <w:color w:val="222222"/>
          <w:highlight w:val="white"/>
        </w:rPr>
      </w:pPr>
    </w:p>
    <w:p w14:paraId="39C291F9" w14:textId="3837BC32" w:rsidR="00AD561E" w:rsidRPr="00AD561E" w:rsidRDefault="00AD561E" w:rsidP="0A4A697A">
      <w:pPr>
        <w:rPr>
          <w:rFonts w:ascii="Arial" w:eastAsia="Arial" w:hAnsi="Arial" w:cs="Arial"/>
          <w:color w:val="222222"/>
          <w:highlight w:val="white"/>
        </w:rPr>
      </w:pPr>
    </w:p>
    <w:p w14:paraId="1242AE71" w14:textId="3837BC32" w:rsidR="00AD561E" w:rsidRPr="00AD561E" w:rsidRDefault="00AD561E" w:rsidP="0A4A697A">
      <w:pPr>
        <w:rPr>
          <w:rFonts w:ascii="Arial" w:eastAsia="Arial" w:hAnsi="Arial" w:cs="Arial"/>
          <w:color w:val="222222"/>
          <w:highlight w:val="white"/>
        </w:rPr>
      </w:pPr>
    </w:p>
    <w:p w14:paraId="1416230B" w14:textId="3837BC32" w:rsidR="00AD561E" w:rsidRPr="00AD561E" w:rsidRDefault="00AD561E" w:rsidP="0A4A697A">
      <w:pPr>
        <w:rPr>
          <w:rFonts w:ascii="Arial" w:eastAsia="Arial" w:hAnsi="Arial" w:cs="Arial"/>
          <w:color w:val="222222"/>
          <w:highlight w:val="white"/>
        </w:rPr>
      </w:pPr>
    </w:p>
    <w:p w14:paraId="6560D15F" w14:textId="3837BC32" w:rsidR="00AD561E" w:rsidRPr="00AD561E" w:rsidRDefault="00AD561E" w:rsidP="0A4A697A">
      <w:pPr>
        <w:rPr>
          <w:rFonts w:ascii="Arial" w:eastAsia="Arial" w:hAnsi="Arial" w:cs="Arial"/>
          <w:color w:val="222222"/>
          <w:highlight w:val="white"/>
        </w:rPr>
      </w:pPr>
    </w:p>
    <w:p w14:paraId="74BCA338" w14:textId="3837BC32" w:rsidR="00AD561E" w:rsidRPr="00AD561E" w:rsidRDefault="00AD561E" w:rsidP="0A4A697A">
      <w:pPr>
        <w:rPr>
          <w:rFonts w:ascii="Arial" w:eastAsia="Arial" w:hAnsi="Arial" w:cs="Arial"/>
          <w:color w:val="222222"/>
          <w:highlight w:val="white"/>
        </w:rPr>
      </w:pPr>
    </w:p>
    <w:p w14:paraId="65C9B1F0" w14:textId="3837BC32" w:rsidR="00AD561E" w:rsidRPr="00AD561E" w:rsidRDefault="00AD561E" w:rsidP="0A4A697A">
      <w:pPr>
        <w:rPr>
          <w:rFonts w:ascii="Arial" w:eastAsia="Arial" w:hAnsi="Arial" w:cs="Arial"/>
          <w:color w:val="222222"/>
          <w:highlight w:val="white"/>
        </w:rPr>
      </w:pPr>
    </w:p>
    <w:p w14:paraId="212CDE07" w14:textId="2F2E640D" w:rsidR="00C32535" w:rsidRDefault="00AD561E" w:rsidP="52E16F8B">
      <w:pPr>
        <w:rPr>
          <w:rFonts w:ascii="Times New Roman" w:eastAsia="Times New Roman" w:hAnsi="Times New Roman" w:cs="Times New Roman"/>
          <w:color w:val="000000" w:themeColor="text1"/>
        </w:rPr>
      </w:pPr>
      <w:r w:rsidRPr="52E16F8B">
        <w:rPr>
          <w:rFonts w:ascii="Arial" w:eastAsia="Arial" w:hAnsi="Arial" w:cs="Arial"/>
          <w:color w:val="222222"/>
          <w:highlight w:val="white"/>
        </w:rPr>
        <w:t>.</w:t>
      </w:r>
      <w:r w:rsidR="00C32535" w:rsidRPr="52E16F8B">
        <w:rPr>
          <w:rFonts w:ascii="Times New Roman" w:eastAsia="Times New Roman" w:hAnsi="Times New Roman" w:cs="Times New Roman"/>
          <w:color w:val="000000" w:themeColor="text1"/>
        </w:rPr>
        <w:br w:type="page"/>
      </w:r>
    </w:p>
    <w:p w14:paraId="78B1F01E" w14:textId="1CEA8027" w:rsidR="00113AD9" w:rsidRDefault="6BA1A93B" w:rsidP="6BF27A36">
      <w:pPr>
        <w:jc w:val="both"/>
        <w:rPr>
          <w:rFonts w:ascii="Segoe UI" w:eastAsia="Times New Roman" w:hAnsi="Segoe UI" w:cs="Segoe UI"/>
          <w:sz w:val="18"/>
          <w:szCs w:val="18"/>
          <w:lang w:eastAsia="en-GB"/>
        </w:rPr>
      </w:pPr>
      <w:r w:rsidRPr="6BF27A36">
        <w:rPr>
          <w:rFonts w:ascii="Arial" w:eastAsia="Arial" w:hAnsi="Arial" w:cs="Arial"/>
          <w:b/>
          <w:bCs/>
          <w:color w:val="000000" w:themeColor="text1"/>
          <w:sz w:val="36"/>
          <w:szCs w:val="36"/>
        </w:rPr>
        <w:lastRenderedPageBreak/>
        <w:t xml:space="preserve">PART </w:t>
      </w:r>
      <w:r w:rsidR="64418A2C" w:rsidRPr="6BF27A36">
        <w:rPr>
          <w:rFonts w:ascii="Arial" w:eastAsia="Arial" w:hAnsi="Arial" w:cs="Arial"/>
          <w:b/>
          <w:bCs/>
          <w:color w:val="000000" w:themeColor="text1"/>
          <w:sz w:val="36"/>
          <w:szCs w:val="36"/>
        </w:rPr>
        <w:t>2</w:t>
      </w:r>
      <w:r w:rsidR="419B3F5C"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1</w:t>
      </w:r>
      <w:r w:rsidR="64418A2C" w:rsidRPr="6BF27A36">
        <w:rPr>
          <w:rFonts w:ascii="Arial" w:eastAsia="Arial" w:hAnsi="Arial" w:cs="Arial"/>
          <w:b/>
          <w:bCs/>
          <w:color w:val="000000" w:themeColor="text1"/>
          <w:sz w:val="36"/>
          <w:szCs w:val="36"/>
        </w:rPr>
        <w:t>:</w:t>
      </w:r>
      <w:r w:rsidR="1647AA92" w:rsidRPr="6BF27A36">
        <w:rPr>
          <w:rFonts w:ascii="Arial" w:eastAsia="Arial" w:hAnsi="Arial" w:cs="Arial"/>
          <w:b/>
          <w:bCs/>
          <w:color w:val="000000" w:themeColor="text1"/>
          <w:sz w:val="36"/>
          <w:szCs w:val="36"/>
        </w:rPr>
        <w:t xml:space="preserve"> Mandatory Exclusion Grounds</w:t>
      </w:r>
    </w:p>
    <w:p w14:paraId="5C8794C6" w14:textId="5F6DB195" w:rsidR="00113AD9" w:rsidRDefault="00113AD9" w:rsidP="6BB72246">
      <w:pPr>
        <w:jc w:val="both"/>
        <w:rPr>
          <w:rFonts w:ascii="Arial" w:eastAsia="Arial" w:hAnsi="Arial" w:cs="Arial"/>
          <w:b/>
          <w:bCs/>
          <w:color w:val="000000" w:themeColor="text1"/>
          <w:sz w:val="36"/>
          <w:szCs w:val="36"/>
        </w:rPr>
      </w:pPr>
    </w:p>
    <w:tbl>
      <w:tblPr>
        <w:tblW w:w="10200" w:type="dxa"/>
        <w:tblLayout w:type="fixed"/>
        <w:tblLook w:val="0400" w:firstRow="0" w:lastRow="0" w:firstColumn="0" w:lastColumn="0" w:noHBand="0" w:noVBand="1"/>
      </w:tblPr>
      <w:tblGrid>
        <w:gridCol w:w="1413"/>
        <w:gridCol w:w="4467"/>
        <w:gridCol w:w="4320"/>
      </w:tblGrid>
      <w:tr w:rsidR="6BB72246" w14:paraId="1B22A9AC" w14:textId="77777777" w:rsidTr="00912D16">
        <w:trPr>
          <w:trHeight w:val="4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57070C6A" w14:textId="2AF73828"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 xml:space="preserve">Question </w:t>
            </w:r>
            <w:r w:rsidR="00F218E0">
              <w:rPr>
                <w:rFonts w:ascii="Arial" w:eastAsia="Arial" w:hAnsi="Arial" w:cs="Arial"/>
                <w:b/>
                <w:color w:val="000000" w:themeColor="text1"/>
              </w:rPr>
              <w:t>N</w:t>
            </w:r>
            <w:r w:rsidRPr="00F218E0">
              <w:rPr>
                <w:rFonts w:ascii="Arial" w:eastAsia="Arial" w:hAnsi="Arial" w:cs="Arial"/>
                <w:b/>
                <w:color w:val="000000" w:themeColor="text1"/>
              </w:rPr>
              <w:t>umber</w:t>
            </w:r>
          </w:p>
        </w:tc>
        <w:tc>
          <w:tcPr>
            <w:tcW w:w="4467" w:type="dxa"/>
            <w:tcBorders>
              <w:top w:val="single" w:sz="4" w:space="0" w:color="auto"/>
              <w:left w:val="single" w:sz="4" w:space="0" w:color="auto"/>
              <w:bottom w:val="single" w:sz="4" w:space="0" w:color="auto"/>
              <w:right w:val="single" w:sz="4" w:space="0" w:color="auto"/>
            </w:tcBorders>
            <w:shd w:val="clear" w:color="auto" w:fill="CCFFFF"/>
          </w:tcPr>
          <w:p w14:paraId="3448F481" w14:textId="05D53A2A"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4FA9DD2E" w14:textId="1D4E9781"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6BB72246" w14:paraId="33FC2D7C" w14:textId="77777777" w:rsidTr="00912D16">
        <w:trPr>
          <w:trHeight w:val="1335"/>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5E85EEB0" w14:textId="2167E67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2.1(a)</w:t>
            </w:r>
          </w:p>
        </w:tc>
        <w:tc>
          <w:tcPr>
            <w:tcW w:w="8787"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A3CD0B8" w14:textId="2AB463BA"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 xml:space="preserve">Regulations 57(1) and (2) </w:t>
            </w:r>
          </w:p>
          <w:p w14:paraId="49C92C8F" w14:textId="6062E46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The detailed grounds for mandatory exclusion of an organisation are set out on this </w:t>
            </w:r>
            <w:hyperlink r:id="rId19">
              <w:r w:rsidRPr="00987A7F">
                <w:rPr>
                  <w:rStyle w:val="Hyperlink"/>
                  <w:rFonts w:ascii="Arial" w:eastAsia="Arial" w:hAnsi="Arial" w:cs="Arial"/>
                </w:rPr>
                <w:t>webpage</w:t>
              </w:r>
            </w:hyperlink>
            <w:r w:rsidRPr="00987A7F">
              <w:rPr>
                <w:rFonts w:ascii="Arial" w:eastAsia="Arial" w:hAnsi="Arial" w:cs="Arial"/>
                <w:color w:val="000000" w:themeColor="text1"/>
              </w:rPr>
              <w:t xml:space="preserve">, which should be referred to before completing these questions. </w:t>
            </w:r>
          </w:p>
          <w:p w14:paraId="2EBF3914" w14:textId="2FCC740C"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Please indicate if, within the past five years you, your organisation or any other person who has powers of representation, decision or control in the organisation been convicted </w:t>
            </w:r>
            <w:r w:rsidRPr="00987A7F">
              <w:rPr>
                <w:rFonts w:ascii="Arial" w:eastAsia="Arial" w:hAnsi="Arial" w:cs="Arial"/>
                <w:color w:val="222222"/>
              </w:rPr>
              <w:t xml:space="preserve">anywhere in the world </w:t>
            </w:r>
            <w:r w:rsidRPr="00987A7F">
              <w:rPr>
                <w:rFonts w:ascii="Arial" w:eastAsia="Arial" w:hAnsi="Arial" w:cs="Arial"/>
                <w:color w:val="000000" w:themeColor="text1"/>
              </w:rPr>
              <w:t xml:space="preserve">of any of the offences within the summary below and listed on the </w:t>
            </w:r>
            <w:hyperlink r:id="rId20">
              <w:r w:rsidRPr="00987A7F">
                <w:rPr>
                  <w:rStyle w:val="Hyperlink"/>
                  <w:rFonts w:ascii="Arial" w:eastAsia="Arial" w:hAnsi="Arial" w:cs="Arial"/>
                </w:rPr>
                <w:t>webpage</w:t>
              </w:r>
            </w:hyperlink>
            <w:r w:rsidRPr="00987A7F">
              <w:rPr>
                <w:rFonts w:ascii="Arial" w:eastAsia="Arial" w:hAnsi="Arial" w:cs="Arial"/>
                <w:color w:val="000000" w:themeColor="text1"/>
              </w:rPr>
              <w:t>.</w:t>
            </w:r>
          </w:p>
        </w:tc>
      </w:tr>
      <w:tr w:rsidR="6BB72246" w14:paraId="7378805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A97E" w14:textId="117FFB2C"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7065B" w14:textId="4774DAE6"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Participation in a criminal organisation.  </w:t>
            </w:r>
          </w:p>
        </w:tc>
        <w:tc>
          <w:tcPr>
            <w:tcW w:w="4320" w:type="dxa"/>
            <w:tcBorders>
              <w:top w:val="nil"/>
              <w:left w:val="single" w:sz="8" w:space="0" w:color="000000" w:themeColor="text1"/>
              <w:bottom w:val="single" w:sz="8" w:space="0" w:color="000000" w:themeColor="text1"/>
              <w:right w:val="single" w:sz="8" w:space="0" w:color="000000" w:themeColor="text1"/>
            </w:tcBorders>
          </w:tcPr>
          <w:p w14:paraId="06BEA45E" w14:textId="71372D29"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1C5D83CB" w14:textId="3484CA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No   ☐</w:t>
            </w:r>
          </w:p>
          <w:p w14:paraId="488CD4AF" w14:textId="758F4AD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Yes please provide details at 2.1(b)</w:t>
            </w:r>
          </w:p>
        </w:tc>
      </w:tr>
      <w:tr w:rsidR="6BB72246" w14:paraId="7933D38E"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2CDDD" w14:textId="4C91F1C3"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F8818" w14:textId="5E63A11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Corruption.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A87E1" w14:textId="107141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B649E40" w14:textId="5109E1C1"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2DA77B9C" w14:textId="6EBF6442"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Yes please provide details at 2.1(b)</w:t>
            </w:r>
          </w:p>
        </w:tc>
      </w:tr>
      <w:tr w:rsidR="6BB72246" w14:paraId="48C51A72" w14:textId="77777777" w:rsidTr="00912D16">
        <w:trPr>
          <w:trHeight w:val="240"/>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7DC0D" w14:textId="06FB8D25"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BC840" w14:textId="64912F5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Fraud.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5A830" w14:textId="352C4E3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4F7DEB50" w14:textId="16A568F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B3D7D5D" w14:textId="5FC5A943"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Yes please provide details at 2.1(b)</w:t>
            </w:r>
          </w:p>
        </w:tc>
      </w:tr>
      <w:tr w:rsidR="6BB72246" w14:paraId="3767B4CD"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D21A3" w14:textId="3E24716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C1708" w14:textId="3EB9687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Terrorist offences or offences linked to terrorist activities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C7ED0" w14:textId="27E1C4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C6181E8" w14:textId="4337A0F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05B47683" w14:textId="2F9A839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Yes please provide details at 2.1(b)</w:t>
            </w:r>
          </w:p>
        </w:tc>
      </w:tr>
      <w:tr w:rsidR="6BB72246" w14:paraId="1AC369A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BE485" w14:textId="5448E78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5F036" w14:textId="17DF58E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Money laundering or terrorist financing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580B8" w14:textId="6B90A3BC"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699269FE" w14:textId="5924216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4C93A9F2" w14:textId="6B031D2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Yes please provide details at 2.1(b)</w:t>
            </w:r>
          </w:p>
        </w:tc>
      </w:tr>
      <w:tr w:rsidR="6BB72246" w14:paraId="11F93B20" w14:textId="77777777" w:rsidTr="00912D16">
        <w:trPr>
          <w:trHeight w:val="555"/>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EC9A5" w14:textId="6EADB781"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E85A3" w14:textId="25BFEDF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Child labour and other forms of trafficking in human beings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3D740" w14:textId="2566CFD3"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1864C04" w14:textId="5EB3B4BE"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615DD98F" w14:textId="6C29A0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Yes please provide details at 2.1(b)  </w:t>
            </w:r>
          </w:p>
        </w:tc>
      </w:tr>
      <w:tr w:rsidR="6BB72246" w14:paraId="38831B80"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E52DB" w14:textId="4D33F97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04278" w14:textId="54BF1F9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you have answered yes to question 2.1(a), please provide further details.</w:t>
            </w:r>
          </w:p>
          <w:p w14:paraId="1AE498ED" w14:textId="2C94194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Date of conviction, specify which of the grounds listed the conviction was for, and the reasons for conviction,</w:t>
            </w:r>
          </w:p>
          <w:p w14:paraId="4B650EC6" w14:textId="19466A4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Identity of who has been convicted</w:t>
            </w:r>
          </w:p>
          <w:p w14:paraId="6746BAA4" w14:textId="32E2F54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the relevant documentation is available electronically please provide the web address, issuing authority, precise reference of the documents.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D2829" w14:textId="6C361EBD"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3E9CCDB"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3F5C" w14:textId="6545A2EB"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2.2</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B61B3" w14:textId="22656446" w:rsidR="6BB72246" w:rsidRPr="00987A7F" w:rsidRDefault="44A4E882" w:rsidP="6BB72246">
            <w:pPr>
              <w:jc w:val="both"/>
              <w:rPr>
                <w:rFonts w:ascii="Arial" w:eastAsia="Arial" w:hAnsi="Arial" w:cs="Arial"/>
                <w:color w:val="000000" w:themeColor="text1"/>
              </w:rPr>
            </w:pPr>
            <w:r w:rsidRPr="0C12F76F">
              <w:rPr>
                <w:rFonts w:ascii="Arial" w:eastAsia="Arial" w:hAnsi="Arial" w:cs="Arial"/>
                <w:color w:val="000000" w:themeColor="text1"/>
              </w:rPr>
              <w:t xml:space="preserve">If you have answered Yes to any of the points above have measures been taken to demonstrate the reliability of the organisation despite the existence of a relevant ground for </w:t>
            </w:r>
            <w:r w:rsidR="113DA137" w:rsidRPr="0C12F76F">
              <w:rPr>
                <w:rFonts w:ascii="Arial" w:eastAsia="Arial" w:hAnsi="Arial" w:cs="Arial"/>
                <w:color w:val="000000" w:themeColor="text1"/>
              </w:rPr>
              <w:t xml:space="preserve">exclusion </w:t>
            </w:r>
            <w:r w:rsidRPr="0C12F76F">
              <w:rPr>
                <w:rFonts w:ascii="Arial" w:eastAsia="Arial" w:hAnsi="Arial" w:cs="Arial"/>
                <w:color w:val="000000" w:themeColor="text1"/>
              </w:rPr>
              <w:t>(Self Cleaning)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99975" w14:textId="072E7BDF"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08BB9B43" w14:textId="2A85898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266FF0E" w14:textId="6A88113A"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CA9287A"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AF2BB" w14:textId="7002B817"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lastRenderedPageBreak/>
              <w:t>2.3(a)</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34BD7" w14:textId="35EC0809"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Regulation 57(3)</w:t>
            </w:r>
          </w:p>
          <w:p w14:paraId="356EDC16" w14:textId="0A02F495"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5DE4E6B" w14:textId="023076CC"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3309C" w14:textId="0648CB8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D53134E" w14:textId="1403085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7E160E61" w14:textId="4FEB30F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56457B88"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2E9BA" w14:textId="5D6BF9A8"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9CDE5" w14:textId="59C246EF"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you have answered yes to question 2.3(a), please provide further details. Please also confirm you have </w:t>
            </w:r>
            <w:r w:rsidR="006B4663" w:rsidRPr="00987A7F">
              <w:rPr>
                <w:rFonts w:ascii="Arial" w:eastAsia="Arial" w:hAnsi="Arial" w:cs="Arial"/>
                <w:color w:val="000000" w:themeColor="text1"/>
              </w:rPr>
              <w:t>paid or</w:t>
            </w:r>
            <w:r w:rsidRPr="00987A7F">
              <w:rPr>
                <w:rFonts w:ascii="Arial" w:eastAsia="Arial" w:hAnsi="Arial" w:cs="Arial"/>
                <w:color w:val="000000" w:themeColor="text1"/>
              </w:rPr>
              <w:t xml:space="preserve"> have entered into a binding arrangement with a view to paying, the outstanding sum including where applicable any accrued interest and/or fines.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786A9" w14:textId="1D09834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bl>
    <w:p w14:paraId="28CBCFC5" w14:textId="79C95A9B" w:rsidR="7726CE52" w:rsidRDefault="7726CE52" w:rsidP="7726CE52">
      <w:pPr>
        <w:spacing w:line="257" w:lineRule="auto"/>
        <w:rPr>
          <w:rFonts w:ascii="Arial" w:eastAsia="Arial" w:hAnsi="Arial" w:cs="Arial"/>
          <w:color w:val="000000" w:themeColor="text1"/>
          <w:sz w:val="22"/>
          <w:szCs w:val="22"/>
        </w:rPr>
      </w:pPr>
    </w:p>
    <w:p w14:paraId="7701D81B" w14:textId="4AE02E1C" w:rsidR="00113AD9" w:rsidRPr="00987A7F" w:rsidRDefault="1647AA92" w:rsidP="6BB72246">
      <w:pPr>
        <w:spacing w:line="257" w:lineRule="auto"/>
      </w:pPr>
      <w:r w:rsidRPr="00987A7F">
        <w:rPr>
          <w:rFonts w:ascii="Arial" w:eastAsia="Arial" w:hAnsi="Arial" w:cs="Arial"/>
          <w:color w:val="000000" w:themeColor="text1"/>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3720E6C" w14:textId="3B38AEE1" w:rsidR="00113AD9" w:rsidRDefault="00113AD9" w:rsidP="6BB72246"/>
    <w:p w14:paraId="15E08AF8" w14:textId="7876AFF7" w:rsidR="67D63926" w:rsidRDefault="643B8E0D" w:rsidP="7726CE52">
      <w:pPr>
        <w:jc w:val="both"/>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PART</w:t>
      </w:r>
      <w:r w:rsidR="67D63926" w:rsidRPr="6BF27A36">
        <w:rPr>
          <w:rFonts w:ascii="Arial" w:eastAsia="Arial" w:hAnsi="Arial" w:cs="Arial"/>
          <w:b/>
          <w:bCs/>
          <w:color w:val="000000" w:themeColor="text1"/>
          <w:sz w:val="36"/>
          <w:szCs w:val="36"/>
        </w:rPr>
        <w:t xml:space="preserve"> </w:t>
      </w:r>
      <w:r w:rsidR="3748ACBC" w:rsidRPr="6BF27A36">
        <w:rPr>
          <w:rFonts w:ascii="Arial" w:eastAsia="Arial" w:hAnsi="Arial" w:cs="Arial"/>
          <w:b/>
          <w:bCs/>
          <w:color w:val="000000" w:themeColor="text1"/>
          <w:sz w:val="36"/>
          <w:szCs w:val="36"/>
        </w:rPr>
        <w:t>2</w:t>
      </w:r>
      <w:r w:rsidR="1712A0EB"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2</w:t>
      </w:r>
      <w:r w:rsidR="67D63926" w:rsidRPr="6BF27A36">
        <w:rPr>
          <w:rFonts w:ascii="Arial" w:eastAsia="Arial" w:hAnsi="Arial" w:cs="Arial"/>
          <w:b/>
          <w:bCs/>
          <w:color w:val="000000" w:themeColor="text1"/>
          <w:sz w:val="36"/>
          <w:szCs w:val="36"/>
        </w:rPr>
        <w:t xml:space="preserve"> Discretionary Exclusion Grounds</w:t>
      </w:r>
    </w:p>
    <w:p w14:paraId="7C499F2C" w14:textId="77777777" w:rsidR="00F218E0" w:rsidRDefault="00F218E0" w:rsidP="7726CE52">
      <w:pPr>
        <w:jc w:val="both"/>
      </w:pPr>
    </w:p>
    <w:tbl>
      <w:tblPr>
        <w:tblStyle w:val="TableGrid"/>
        <w:tblW w:w="10361" w:type="dxa"/>
        <w:tblLayout w:type="fixed"/>
        <w:tblLook w:val="0400" w:firstRow="0" w:lastRow="0" w:firstColumn="0" w:lastColumn="0" w:noHBand="0" w:noVBand="1"/>
      </w:tblPr>
      <w:tblGrid>
        <w:gridCol w:w="1266"/>
        <w:gridCol w:w="4820"/>
        <w:gridCol w:w="4275"/>
      </w:tblGrid>
      <w:tr w:rsidR="7726CE52" w14:paraId="06704DB6" w14:textId="77777777" w:rsidTr="008F5C46">
        <w:trPr>
          <w:trHeight w:val="405"/>
        </w:trPr>
        <w:tc>
          <w:tcPr>
            <w:tcW w:w="126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CFFFF"/>
          </w:tcPr>
          <w:p w14:paraId="60889B76" w14:textId="2219A04F" w:rsidR="7726CE52" w:rsidRPr="00F218E0" w:rsidRDefault="00F218E0" w:rsidP="7726CE52">
            <w:pPr>
              <w:jc w:val="both"/>
              <w:rPr>
                <w:rFonts w:ascii="Arial" w:hAnsi="Arial" w:cs="Arial"/>
                <w:b/>
                <w:sz w:val="24"/>
                <w:szCs w:val="24"/>
              </w:rPr>
            </w:pPr>
            <w:r w:rsidRPr="00F218E0">
              <w:rPr>
                <w:rFonts w:ascii="Arial" w:hAnsi="Arial" w:cs="Arial"/>
                <w:b/>
                <w:sz w:val="24"/>
                <w:szCs w:val="24"/>
              </w:rPr>
              <w:t>Question Number</w:t>
            </w:r>
          </w:p>
        </w:tc>
        <w:tc>
          <w:tcPr>
            <w:tcW w:w="4820" w:type="dxa"/>
            <w:tcBorders>
              <w:top w:val="single" w:sz="4" w:space="0" w:color="auto"/>
              <w:left w:val="single" w:sz="4" w:space="0" w:color="auto"/>
              <w:bottom w:val="single" w:sz="4" w:space="0" w:color="auto"/>
              <w:right w:val="single" w:sz="4" w:space="0" w:color="auto"/>
            </w:tcBorders>
            <w:shd w:val="clear" w:color="auto" w:fill="CCFFFF"/>
          </w:tcPr>
          <w:p w14:paraId="7D8FEC65" w14:textId="6AFC84B8" w:rsidR="7726CE52" w:rsidRPr="00F218E0" w:rsidRDefault="7726CE52" w:rsidP="7726CE52">
            <w:pPr>
              <w:jc w:val="both"/>
              <w:rPr>
                <w:rFonts w:ascii="Arial" w:hAnsi="Arial" w:cs="Arial"/>
                <w:b/>
                <w:sz w:val="24"/>
                <w:szCs w:val="24"/>
              </w:rPr>
            </w:pPr>
            <w:r w:rsidRPr="00F218E0">
              <w:rPr>
                <w:rFonts w:ascii="Arial" w:hAnsi="Arial" w:cs="Arial"/>
                <w:b/>
                <w:sz w:val="24"/>
                <w:szCs w:val="24"/>
              </w:rPr>
              <w:t>Question</w:t>
            </w:r>
          </w:p>
        </w:tc>
        <w:tc>
          <w:tcPr>
            <w:tcW w:w="4275" w:type="dxa"/>
            <w:tcBorders>
              <w:top w:val="single" w:sz="4" w:space="0" w:color="auto"/>
              <w:left w:val="single" w:sz="4" w:space="0" w:color="auto"/>
              <w:bottom w:val="single" w:sz="4" w:space="0" w:color="auto"/>
              <w:right w:val="single" w:sz="4" w:space="0" w:color="auto"/>
            </w:tcBorders>
            <w:shd w:val="clear" w:color="auto" w:fill="CCFFFF"/>
          </w:tcPr>
          <w:p w14:paraId="56577BA5" w14:textId="08E439F5" w:rsidR="7726CE52" w:rsidRPr="00F218E0" w:rsidRDefault="7726CE52" w:rsidP="7726CE52">
            <w:pPr>
              <w:jc w:val="both"/>
              <w:rPr>
                <w:rFonts w:ascii="Arial" w:hAnsi="Arial" w:cs="Arial"/>
                <w:b/>
                <w:sz w:val="24"/>
                <w:szCs w:val="24"/>
              </w:rPr>
            </w:pPr>
            <w:r w:rsidRPr="00F218E0">
              <w:rPr>
                <w:rFonts w:ascii="Arial" w:hAnsi="Arial" w:cs="Arial"/>
                <w:b/>
                <w:sz w:val="24"/>
                <w:szCs w:val="24"/>
              </w:rPr>
              <w:t>Response</w:t>
            </w:r>
          </w:p>
        </w:tc>
      </w:tr>
      <w:tr w:rsidR="7726CE52" w14:paraId="3AC3BB5D" w14:textId="77777777" w:rsidTr="0DB75317">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290" w14:textId="1726E7BB" w:rsidR="7726CE52" w:rsidRPr="0083585C" w:rsidRDefault="7726CE52" w:rsidP="7726CE52">
            <w:pPr>
              <w:jc w:val="both"/>
              <w:rPr>
                <w:rFonts w:ascii="Arial" w:hAnsi="Arial" w:cs="Arial"/>
                <w:sz w:val="24"/>
                <w:szCs w:val="24"/>
              </w:rPr>
            </w:pPr>
            <w:r w:rsidRPr="0083585C">
              <w:rPr>
                <w:rFonts w:ascii="Arial" w:hAnsi="Arial" w:cs="Arial"/>
                <w:sz w:val="24"/>
                <w:szCs w:val="24"/>
              </w:rPr>
              <w:t>3.1</w:t>
            </w:r>
          </w:p>
        </w:tc>
        <w:tc>
          <w:tcPr>
            <w:tcW w:w="9095"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DE66301" w14:textId="3BBEF96E" w:rsidR="7726CE52" w:rsidRPr="0083585C" w:rsidRDefault="7726CE52" w:rsidP="7726CE52">
            <w:pPr>
              <w:jc w:val="both"/>
              <w:rPr>
                <w:rFonts w:ascii="Arial" w:hAnsi="Arial" w:cs="Arial"/>
                <w:sz w:val="24"/>
                <w:szCs w:val="24"/>
              </w:rPr>
            </w:pPr>
            <w:r w:rsidRPr="0083585C">
              <w:rPr>
                <w:rFonts w:ascii="Arial" w:hAnsi="Arial" w:cs="Arial"/>
                <w:sz w:val="24"/>
                <w:szCs w:val="24"/>
              </w:rPr>
              <w:t>Regulation 57 (8)</w:t>
            </w:r>
          </w:p>
          <w:p w14:paraId="4DCBC9DC" w14:textId="373DE4E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The detailed grounds for discretionary exclusion of an organisation are set out on this </w:t>
            </w:r>
            <w:hyperlink r:id="rId21">
              <w:r w:rsidRPr="0083585C">
                <w:rPr>
                  <w:rStyle w:val="Hyperlink"/>
                  <w:rFonts w:ascii="Arial" w:hAnsi="Arial" w:cs="Arial"/>
                  <w:sz w:val="24"/>
                  <w:szCs w:val="24"/>
                </w:rPr>
                <w:t>webpage</w:t>
              </w:r>
            </w:hyperlink>
            <w:r w:rsidRPr="0083585C">
              <w:rPr>
                <w:rFonts w:ascii="Arial" w:hAnsi="Arial" w:cs="Arial"/>
                <w:sz w:val="24"/>
                <w:szCs w:val="24"/>
              </w:rPr>
              <w:t xml:space="preserve">, which should be referred to before completing these questions. </w:t>
            </w:r>
          </w:p>
          <w:p w14:paraId="4A264B41" w14:textId="53012E0E" w:rsidR="7726CE52" w:rsidRPr="0083585C" w:rsidRDefault="7726CE52" w:rsidP="7726CE52">
            <w:pPr>
              <w:jc w:val="both"/>
              <w:rPr>
                <w:rFonts w:ascii="Arial" w:hAnsi="Arial" w:cs="Arial"/>
                <w:sz w:val="24"/>
                <w:szCs w:val="24"/>
              </w:rPr>
            </w:pPr>
            <w:r w:rsidRPr="0083585C">
              <w:rPr>
                <w:rFonts w:ascii="Arial" w:hAnsi="Arial" w:cs="Arial"/>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7726CE52" w14:paraId="0D319E58"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D030A" w14:textId="117647E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3.1(a)</w:t>
            </w:r>
          </w:p>
          <w:p w14:paraId="452CBCD4" w14:textId="60C01CB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9CB0D9D" w14:textId="785EA253"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6467B" w14:textId="523B8B3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environmental obligations? </w:t>
            </w:r>
          </w:p>
        </w:tc>
        <w:tc>
          <w:tcPr>
            <w:tcW w:w="4275" w:type="dxa"/>
            <w:tcBorders>
              <w:top w:val="nil"/>
              <w:left w:val="single" w:sz="8" w:space="0" w:color="000000" w:themeColor="text1"/>
              <w:bottom w:val="single" w:sz="8" w:space="0" w:color="000000" w:themeColor="text1"/>
              <w:right w:val="single" w:sz="8" w:space="0" w:color="000000" w:themeColor="text1"/>
            </w:tcBorders>
          </w:tcPr>
          <w:p w14:paraId="292D678E" w14:textId="4B18FB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352E3B6" w14:textId="59022A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27E838A" w14:textId="48596585"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3E0369E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9FE66" w14:textId="73C3DD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(b)</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28749" w14:textId="1510392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social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D07A5" w14:textId="0FB57E7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5BE2F72" w14:textId="2B8996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E202B96" w14:textId="1BEFA19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5B85BEB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47479" w14:textId="5AECC34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(c)</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A445F" w14:textId="15C315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labour law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755A" w14:textId="6D91611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DA42493" w14:textId="2432541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8C59EFE" w14:textId="7C6951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54F392A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76B07" w14:textId="10352BE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3.1(d)</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645CF" w14:textId="389A32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Bankrupt or is the subject of insolvency or winding-up proceedings, where the </w:t>
            </w:r>
            <w:r w:rsidRPr="0083585C">
              <w:rPr>
                <w:rFonts w:ascii="Arial" w:eastAsia="Arial" w:hAnsi="Arial" w:cs="Arial"/>
                <w:sz w:val="24"/>
                <w:szCs w:val="24"/>
              </w:rPr>
              <w:lastRenderedPageBreak/>
              <w:t xml:space="preserve">organisation’s assets are being administered by a liquidator or by the court, where it is in an arrangement with creditors, where its business activities are </w:t>
            </w:r>
            <w:r w:rsidR="006B4663" w:rsidRPr="0083585C">
              <w:rPr>
                <w:rFonts w:ascii="Arial" w:eastAsia="Arial" w:hAnsi="Arial" w:cs="Arial"/>
                <w:sz w:val="24"/>
                <w:szCs w:val="24"/>
              </w:rPr>
              <w:t>suspended,</w:t>
            </w:r>
            <w:r w:rsidRPr="0083585C">
              <w:rPr>
                <w:rFonts w:ascii="Arial" w:eastAsia="Arial" w:hAnsi="Arial" w:cs="Arial"/>
                <w:sz w:val="24"/>
                <w:szCs w:val="24"/>
              </w:rPr>
              <w:t xml:space="preserve"> or it is in any analogous situation arising from a similar procedure under the laws and regulations of any State?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6492E" w14:textId="5B98AEB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 xml:space="preserve">Yes </w:t>
            </w:r>
            <w:r w:rsidRPr="0083585C">
              <w:rPr>
                <w:rFonts w:ascii="Segoe UI Symbol" w:hAnsi="Segoe UI Symbol" w:cs="Segoe UI Symbol"/>
                <w:sz w:val="24"/>
                <w:szCs w:val="24"/>
              </w:rPr>
              <w:t>☐</w:t>
            </w:r>
          </w:p>
          <w:p w14:paraId="6B9D9200" w14:textId="0F05AB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 xml:space="preserve">No   </w:t>
            </w:r>
            <w:r w:rsidRPr="0083585C">
              <w:rPr>
                <w:rFonts w:ascii="Segoe UI Symbol" w:hAnsi="Segoe UI Symbol" w:cs="Segoe UI Symbol"/>
                <w:sz w:val="24"/>
                <w:szCs w:val="24"/>
              </w:rPr>
              <w:t>☐</w:t>
            </w:r>
          </w:p>
          <w:p w14:paraId="6B62D76A" w14:textId="28A8849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p w14:paraId="64C9103D" w14:textId="5E6BFA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C03B603" w14:textId="5A00EEE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1CC4CE19" w14:textId="77777777" w:rsidTr="008F5C46">
        <w:trPr>
          <w:trHeight w:val="24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76C85" w14:textId="13CF2A6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3.1(e)</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BC998" w14:textId="16D686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Guilty of grave professional misconduct?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B888A" w14:textId="4087387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23799084" w14:textId="35113BA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22C7F83" w14:textId="1ADBDAB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305050A3"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0F5C6" w14:textId="41EFEE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3.1(f)</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A7A67" w14:textId="308FCBA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Entered into agreements with other economic operators aimed at distorting competition?</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5B1A3" w14:textId="295054B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3F5D3A9" w14:textId="05342C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9DB8FFE" w14:textId="62346E7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234FD64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C10DF" w14:textId="414643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3.1(g)</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02902" w14:textId="52CC536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Aware of any conflict of interest within the meaning of regulation 24 due to the participation in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3A799" w14:textId="642F3C7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02FDA37" w14:textId="722FBC4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06EE8C4" w14:textId="059238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2617F010"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B9537" w14:textId="17CEEC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3.1(h)</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C3EB8" w14:textId="780B08D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Been involved in the preparation of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98862" w14:textId="753C93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5BEB22EC" w14:textId="40A3005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F8A1512" w14:textId="40A6E2E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2532B861"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822A5" w14:textId="1307DB6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59CE1" w14:textId="1D12F0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F2FCA" w14:textId="5436A3F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9A9D444" w14:textId="65596AE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53BE85D" w14:textId="32BC723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tc>
      </w:tr>
      <w:tr w:rsidR="7726CE52" w14:paraId="78265A85" w14:textId="77777777" w:rsidTr="008F5C46">
        <w:trPr>
          <w:trHeight w:val="58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46E97" w14:textId="1497E69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w:t>
            </w:r>
          </w:p>
          <w:p w14:paraId="3C8C39FC" w14:textId="40CC7731"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E4BD668" w14:textId="1C30F1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p w14:paraId="1C6BF7AF" w14:textId="762F650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FB69EF8" w14:textId="5DC3B56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15B19B7" w14:textId="565278D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91A2014" w14:textId="34ABB6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62A1B77" w14:textId="28DE29C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03D9028" w14:textId="39758A2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(ii)</w:t>
            </w:r>
          </w:p>
          <w:p w14:paraId="4C8C4A74" w14:textId="7950E1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FAE64AC" w14:textId="5D100B86"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A2F9E9F" w14:textId="4DDB6B1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E1D1C36" w14:textId="4E86DD7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–(iii)</w:t>
            </w:r>
          </w:p>
          <w:p w14:paraId="636C9921" w14:textId="1F63F8F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4BD03C6" w14:textId="6C703B8A"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F11D61D" w14:textId="3524EE1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B4648C" w14:textId="7C6C8B3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0A9D3C0" w14:textId="50F8BAE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3.1(j)-(iv)</w:t>
            </w:r>
          </w:p>
          <w:p w14:paraId="759467DC" w14:textId="49AE976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23856BC" w14:textId="749FF23F"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00694FD0" w14:textId="6681DF6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6871772" w14:textId="5EB2527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B27D6FE" w14:textId="66DF1989"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8828E" w14:textId="7072E7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Please answer the following statements</w:t>
            </w:r>
          </w:p>
          <w:p w14:paraId="291038CD" w14:textId="2BE8F89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897112C" w14:textId="511F228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is guilty of serious misrepresentation in supplying the information required for the verification of the absence of grounds for exclusion or the fulfilment of the selection criteria.</w:t>
            </w:r>
          </w:p>
          <w:p w14:paraId="44BCBA79" w14:textId="0F1B1D9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419A93B6" w14:textId="2D40010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has withheld such information.</w:t>
            </w:r>
          </w:p>
          <w:p w14:paraId="6951CB10" w14:textId="4213410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32373C5" w14:textId="04B4917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4DEBAA6" w14:textId="5D03F74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 The organisation is not able to submit supporting documents required under regulation 59 of the Public Contracts Regulations 2015.</w:t>
            </w:r>
          </w:p>
          <w:p w14:paraId="785A18A8" w14:textId="5BA1BC9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B89BEE9" w14:textId="15930B5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The organisation has influenced the decision-making process of the contracting authority to obtain confidential information </w:t>
            </w:r>
            <w:r w:rsidRPr="0083585C">
              <w:rPr>
                <w:rFonts w:ascii="Arial" w:eastAsia="Arial" w:hAnsi="Arial" w:cs="Arial"/>
                <w:sz w:val="24"/>
                <w:szCs w:val="24"/>
              </w:rPr>
              <w:lastRenderedPageBreak/>
              <w:t>that may confer upon the organisation undue advantages in the procurement procedure, or to negligently provided misleading information that may have a material influence on decisions concerning exclusion, selection or award.</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6D720" w14:textId="0A83F561"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2B28A377" w14:textId="2878F9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367236F4" w14:textId="000CA0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C59673B" w14:textId="4996D2E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p w14:paraId="17E4800C" w14:textId="517CAB5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A67FA51" w14:textId="59D605A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54C8E48" w14:textId="02D0139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1887EB5" w14:textId="48BD0E5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605BE3D" w14:textId="1C802E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p w14:paraId="41B78C05" w14:textId="0FAE6E4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D1D77A4" w14:textId="3193AB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5BACF61" w14:textId="10E6098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1974F2FF" w14:textId="4B4B12A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p w14:paraId="03BFA65C" w14:textId="511A43B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E1B878" w14:textId="370B90A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3F43EA4" w14:textId="6522E67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C85C740" w14:textId="3D5DD8B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74BBA99E" w14:textId="064BA2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If Yes please provide details at 3.2</w:t>
            </w:r>
          </w:p>
          <w:p w14:paraId="0EF44593" w14:textId="0B1F7EE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63729EF" w14:textId="72FC756E"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tc>
      </w:tr>
      <w:tr w:rsidR="7726CE52" w14:paraId="38B2D49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16AD7" w14:textId="647640C1" w:rsidR="7726CE52" w:rsidRPr="0083585C" w:rsidRDefault="487B15DA" w:rsidP="7726CE52">
            <w:pPr>
              <w:jc w:val="both"/>
              <w:rPr>
                <w:sz w:val="24"/>
                <w:szCs w:val="24"/>
              </w:rPr>
            </w:pPr>
            <w:r w:rsidRPr="6CA24B0B">
              <w:rPr>
                <w:rFonts w:ascii="Arial" w:eastAsia="Arial" w:hAnsi="Arial" w:cs="Arial"/>
                <w:sz w:val="36"/>
                <w:szCs w:val="36"/>
              </w:rPr>
              <w:lastRenderedPageBreak/>
              <w:t xml:space="preserve"> </w:t>
            </w:r>
            <w:r w:rsidR="7726CE52" w:rsidRPr="0083585C">
              <w:rPr>
                <w:rFonts w:ascii="Arial" w:eastAsia="Arial" w:hAnsi="Arial" w:cs="Arial"/>
                <w:sz w:val="24"/>
                <w:szCs w:val="24"/>
              </w:rPr>
              <w:t>3.2</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1320D" w14:textId="416FFD74" w:rsidR="7726CE52" w:rsidRPr="0083585C" w:rsidRDefault="7726CE52" w:rsidP="7726CE52">
            <w:pPr>
              <w:jc w:val="both"/>
              <w:rPr>
                <w:sz w:val="24"/>
                <w:szCs w:val="24"/>
              </w:rPr>
            </w:pPr>
            <w:r w:rsidRPr="0083585C">
              <w:rPr>
                <w:rFonts w:ascii="Arial" w:eastAsia="Arial" w:hAnsi="Arial" w:cs="Arial"/>
                <w:sz w:val="24"/>
                <w:szCs w:val="24"/>
              </w:rPr>
              <w:t>If you have answered Yes to any of the above, explain what measures been taken to demonstrate the reliability of the organisation despite the existence of a relevant ground for exclusion? (</w:t>
            </w:r>
            <w:proofErr w:type="spellStart"/>
            <w:r w:rsidRPr="0083585C">
              <w:rPr>
                <w:rFonts w:ascii="Arial" w:eastAsia="Arial" w:hAnsi="Arial" w:cs="Arial"/>
                <w:sz w:val="24"/>
                <w:szCs w:val="24"/>
              </w:rPr>
              <w:t>Self Cleaning</w:t>
            </w:r>
            <w:proofErr w:type="spellEnd"/>
            <w:r w:rsidRPr="0083585C">
              <w:rPr>
                <w:rFonts w:ascii="Arial" w:eastAsia="Arial" w:hAnsi="Arial" w:cs="Arial"/>
                <w:sz w:val="24"/>
                <w:szCs w:val="24"/>
              </w:rPr>
              <w: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246E9" w14:textId="4788742D" w:rsidR="7726CE52" w:rsidRPr="0083585C" w:rsidRDefault="7726CE52" w:rsidP="7726CE52">
            <w:pPr>
              <w:jc w:val="both"/>
              <w:rPr>
                <w:sz w:val="24"/>
                <w:szCs w:val="24"/>
              </w:rPr>
            </w:pPr>
          </w:p>
        </w:tc>
      </w:tr>
    </w:tbl>
    <w:p w14:paraId="442D17BC" w14:textId="3B2E241E" w:rsidR="7726CE52" w:rsidRDefault="7726CE52" w:rsidP="7726CE52">
      <w:pPr>
        <w:jc w:val="both"/>
        <w:rPr>
          <w:rFonts w:ascii="Arial" w:eastAsia="Arial" w:hAnsi="Arial" w:cs="Arial"/>
          <w:b/>
          <w:bCs/>
          <w:sz w:val="36"/>
          <w:szCs w:val="36"/>
        </w:rPr>
      </w:pPr>
    </w:p>
    <w:p w14:paraId="1596EDEC" w14:textId="6E04BF78" w:rsidR="7726CE52" w:rsidRDefault="1F7861F4" w:rsidP="7726CE52">
      <w:pPr>
        <w:jc w:val="both"/>
      </w:pPr>
      <w:r w:rsidRPr="78C0B788">
        <w:rPr>
          <w:rFonts w:ascii="Arial" w:eastAsia="Arial" w:hAnsi="Arial" w:cs="Arial"/>
          <w:b/>
          <w:bCs/>
          <w:color w:val="000000" w:themeColor="text1"/>
          <w:sz w:val="36"/>
          <w:szCs w:val="36"/>
        </w:rPr>
        <w:t xml:space="preserve">Part 3: </w:t>
      </w:r>
      <w:r w:rsidR="004A39F3">
        <w:rPr>
          <w:rFonts w:ascii="Arial" w:eastAsia="Arial" w:hAnsi="Arial" w:cs="Arial"/>
          <w:b/>
          <w:bCs/>
          <w:color w:val="000000" w:themeColor="text1"/>
          <w:sz w:val="36"/>
          <w:szCs w:val="36"/>
        </w:rPr>
        <w:t xml:space="preserve">Additional </w:t>
      </w:r>
      <w:r w:rsidRPr="78C0B788">
        <w:rPr>
          <w:rFonts w:ascii="Arial" w:eastAsia="Arial" w:hAnsi="Arial" w:cs="Arial"/>
          <w:b/>
          <w:bCs/>
          <w:color w:val="000000" w:themeColor="text1"/>
          <w:sz w:val="36"/>
          <w:szCs w:val="36"/>
        </w:rPr>
        <w:t>Questions</w:t>
      </w:r>
    </w:p>
    <w:p w14:paraId="4CBCA4CE" w14:textId="03EBA4B3" w:rsidR="7726CE52" w:rsidRDefault="1F7861F4" w:rsidP="78C0B788">
      <w:pPr>
        <w:spacing w:line="276" w:lineRule="auto"/>
        <w:jc w:val="both"/>
      </w:pPr>
      <w:r w:rsidRPr="78C0B788">
        <w:rPr>
          <w:rFonts w:ascii="Times New Roman" w:eastAsia="Times New Roman" w:hAnsi="Times New Roman" w:cs="Times New Roman"/>
          <w:color w:val="000000" w:themeColor="text1"/>
        </w:rPr>
        <w:t xml:space="preserve"> </w:t>
      </w:r>
    </w:p>
    <w:tbl>
      <w:tblPr>
        <w:tblW w:w="10369" w:type="dxa"/>
        <w:tblLayout w:type="fixed"/>
        <w:tblLook w:val="0400" w:firstRow="0" w:lastRow="0" w:firstColumn="0" w:lastColumn="0" w:noHBand="0" w:noVBand="1"/>
      </w:tblPr>
      <w:tblGrid>
        <w:gridCol w:w="1382"/>
        <w:gridCol w:w="309"/>
        <w:gridCol w:w="6384"/>
        <w:gridCol w:w="104"/>
        <w:gridCol w:w="132"/>
        <w:gridCol w:w="1762"/>
        <w:gridCol w:w="128"/>
        <w:gridCol w:w="168"/>
      </w:tblGrid>
      <w:tr w:rsidR="78C0B788" w14:paraId="1A0FB472" w14:textId="77777777" w:rsidTr="00F218E0">
        <w:trPr>
          <w:gridAfter w:val="2"/>
          <w:wAfter w:w="296" w:type="dxa"/>
          <w:trHeight w:val="405"/>
        </w:trPr>
        <w:tc>
          <w:tcPr>
            <w:tcW w:w="1382" w:type="dxa"/>
            <w:tcBorders>
              <w:top w:val="single" w:sz="4" w:space="0" w:color="auto"/>
              <w:left w:val="single" w:sz="4" w:space="0" w:color="auto"/>
              <w:bottom w:val="single" w:sz="4" w:space="0" w:color="auto"/>
              <w:right w:val="single" w:sz="4" w:space="0" w:color="auto"/>
            </w:tcBorders>
            <w:shd w:val="clear" w:color="auto" w:fill="CCFFFF"/>
          </w:tcPr>
          <w:p w14:paraId="203635AE" w14:textId="62EEFBE1"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4</w:t>
            </w:r>
          </w:p>
        </w:tc>
        <w:tc>
          <w:tcPr>
            <w:tcW w:w="8691" w:type="dxa"/>
            <w:gridSpan w:val="5"/>
            <w:tcBorders>
              <w:top w:val="single" w:sz="4" w:space="0" w:color="auto"/>
              <w:left w:val="single" w:sz="4" w:space="0" w:color="auto"/>
              <w:bottom w:val="single" w:sz="4" w:space="0" w:color="auto"/>
              <w:right w:val="single" w:sz="4" w:space="0" w:color="auto"/>
            </w:tcBorders>
            <w:shd w:val="clear" w:color="auto" w:fill="CCFFFF"/>
          </w:tcPr>
          <w:p w14:paraId="0A8B6134" w14:textId="23CF59A9" w:rsidR="78C0B788" w:rsidRDefault="78C0B788" w:rsidP="78C0B788">
            <w:pPr>
              <w:jc w:val="both"/>
              <w:rPr>
                <w:rFonts w:ascii="Arial" w:eastAsia="Arial" w:hAnsi="Arial" w:cs="Arial"/>
                <w:color w:val="000000" w:themeColor="text1"/>
              </w:rPr>
            </w:pPr>
            <w:r w:rsidRPr="78C0B788">
              <w:rPr>
                <w:rFonts w:ascii="Arial" w:eastAsia="Arial" w:hAnsi="Arial" w:cs="Arial"/>
                <w:b/>
                <w:bCs/>
                <w:color w:val="000000" w:themeColor="text1"/>
              </w:rPr>
              <w:t>Economic and Financial Standing</w:t>
            </w:r>
            <w:r w:rsidRPr="78C0B788">
              <w:rPr>
                <w:rFonts w:ascii="Arial" w:eastAsia="Arial" w:hAnsi="Arial" w:cs="Arial"/>
                <w:color w:val="000000" w:themeColor="text1"/>
              </w:rPr>
              <w:t xml:space="preserve"> </w:t>
            </w:r>
          </w:p>
        </w:tc>
      </w:tr>
      <w:tr w:rsidR="78C0B788" w14:paraId="1D1CFE8E" w14:textId="77777777" w:rsidTr="00F218E0">
        <w:trPr>
          <w:gridAfter w:val="2"/>
          <w:wAfter w:w="296" w:type="dxa"/>
          <w:trHeight w:val="405"/>
        </w:trPr>
        <w:tc>
          <w:tcPr>
            <w:tcW w:w="1382" w:type="dxa"/>
            <w:tcBorders>
              <w:top w:val="single" w:sz="4" w:space="0" w:color="auto"/>
              <w:left w:val="single" w:sz="4" w:space="0" w:color="auto"/>
              <w:bottom w:val="single" w:sz="4" w:space="0" w:color="auto"/>
              <w:right w:val="single" w:sz="4" w:space="0" w:color="auto"/>
            </w:tcBorders>
            <w:shd w:val="clear" w:color="auto" w:fill="CCFFFF"/>
          </w:tcPr>
          <w:p w14:paraId="79E68A7C" w14:textId="095B76E5" w:rsidR="78C0B788" w:rsidRDefault="78C0B788" w:rsidP="78C0B788">
            <w:pPr>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93" w:type="dxa"/>
            <w:gridSpan w:val="2"/>
            <w:tcBorders>
              <w:top w:val="single" w:sz="4" w:space="0" w:color="auto"/>
              <w:left w:val="single" w:sz="4" w:space="0" w:color="auto"/>
              <w:bottom w:val="single" w:sz="4" w:space="0" w:color="auto"/>
              <w:right w:val="single" w:sz="4" w:space="0" w:color="auto"/>
            </w:tcBorders>
            <w:shd w:val="clear" w:color="auto" w:fill="CCFFFF"/>
          </w:tcPr>
          <w:p w14:paraId="5BA3D871" w14:textId="381E2D0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Question</w:t>
            </w:r>
          </w:p>
        </w:tc>
        <w:tc>
          <w:tcPr>
            <w:tcW w:w="1998" w:type="dxa"/>
            <w:gridSpan w:val="3"/>
            <w:tcBorders>
              <w:top w:val="single" w:sz="4" w:space="0" w:color="auto"/>
              <w:left w:val="single" w:sz="4" w:space="0" w:color="auto"/>
              <w:bottom w:val="single" w:sz="4" w:space="0" w:color="auto"/>
              <w:right w:val="single" w:sz="4" w:space="0" w:color="auto"/>
            </w:tcBorders>
            <w:shd w:val="clear" w:color="auto" w:fill="CCFFFF"/>
          </w:tcPr>
          <w:p w14:paraId="2EA5F8A6" w14:textId="0100B5E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Response</w:t>
            </w:r>
          </w:p>
        </w:tc>
      </w:tr>
      <w:tr w:rsidR="78C0B788" w14:paraId="071D4EF8" w14:textId="77777777" w:rsidTr="00F218E0">
        <w:trPr>
          <w:gridAfter w:val="2"/>
          <w:wAfter w:w="296" w:type="dxa"/>
          <w:trHeight w:val="1020"/>
        </w:trPr>
        <w:tc>
          <w:tcPr>
            <w:tcW w:w="1382" w:type="dxa"/>
            <w:vMerge w:val="restart"/>
            <w:tcBorders>
              <w:top w:val="single" w:sz="4" w:space="0" w:color="auto"/>
              <w:left w:val="single" w:sz="4" w:space="0" w:color="auto"/>
              <w:bottom w:val="single" w:sz="4" w:space="0" w:color="auto"/>
              <w:right w:val="single" w:sz="4" w:space="0" w:color="auto"/>
            </w:tcBorders>
          </w:tcPr>
          <w:p w14:paraId="3E4AD80B" w14:textId="544DEFCB"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4.1</w:t>
            </w:r>
          </w:p>
        </w:tc>
        <w:tc>
          <w:tcPr>
            <w:tcW w:w="6693" w:type="dxa"/>
            <w:gridSpan w:val="2"/>
            <w:tcBorders>
              <w:top w:val="single" w:sz="4" w:space="0" w:color="auto"/>
              <w:left w:val="single" w:sz="4" w:space="0" w:color="auto"/>
              <w:bottom w:val="single" w:sz="4" w:space="0" w:color="auto"/>
              <w:right w:val="single" w:sz="4" w:space="0" w:color="auto"/>
            </w:tcBorders>
          </w:tcPr>
          <w:p w14:paraId="1401BF41" w14:textId="613091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a copy of your audited accounts for the last two years, if requested?</w:t>
            </w:r>
          </w:p>
          <w:p w14:paraId="10C6AB7C" w14:textId="6FB3857C" w:rsidR="78C0B788" w:rsidRDefault="58930482" w:rsidP="6CA24B0B">
            <w:pPr>
              <w:jc w:val="both"/>
              <w:rPr>
                <w:rFonts w:ascii="Arial" w:eastAsia="Arial" w:hAnsi="Arial" w:cs="Arial"/>
                <w:color w:val="000000" w:themeColor="text1"/>
              </w:rPr>
            </w:pPr>
            <w:r w:rsidRPr="6CA24B0B">
              <w:rPr>
                <w:rFonts w:ascii="Arial" w:eastAsia="Arial" w:hAnsi="Arial" w:cs="Arial"/>
                <w:color w:val="000000" w:themeColor="text1"/>
              </w:rPr>
              <w:t xml:space="preserve">If no, can you provide </w:t>
            </w:r>
            <w:r w:rsidRPr="6CA24B0B">
              <w:rPr>
                <w:rFonts w:ascii="Arial" w:eastAsia="Arial" w:hAnsi="Arial" w:cs="Arial"/>
                <w:b/>
                <w:bCs/>
                <w:color w:val="000000" w:themeColor="text1"/>
              </w:rPr>
              <w:t xml:space="preserve">one </w:t>
            </w:r>
            <w:r w:rsidRPr="6CA24B0B">
              <w:rPr>
                <w:rFonts w:ascii="Arial" w:eastAsia="Arial" w:hAnsi="Arial" w:cs="Arial"/>
                <w:color w:val="000000" w:themeColor="text1"/>
              </w:rPr>
              <w:t>of the following: answer with Y/N in the relevant box.</w:t>
            </w:r>
            <w:r w:rsidR="64851340" w:rsidRPr="6CA24B0B">
              <w:rPr>
                <w:rFonts w:ascii="Arial" w:eastAsia="Arial" w:hAnsi="Arial" w:cs="Arial"/>
                <w:color w:val="000000" w:themeColor="text1"/>
              </w:rPr>
              <w:t xml:space="preserve"> </w:t>
            </w:r>
          </w:p>
          <w:p w14:paraId="56BFA452" w14:textId="25709168" w:rsidR="78C0B788" w:rsidRDefault="65E24B16" w:rsidP="78C0B788">
            <w:pPr>
              <w:jc w:val="both"/>
              <w:rPr>
                <w:rFonts w:ascii="Arial" w:eastAsia="Arial" w:hAnsi="Arial" w:cs="Arial"/>
                <w:color w:val="000000" w:themeColor="text1"/>
              </w:rPr>
            </w:pPr>
            <w:r w:rsidRPr="6CA24B0B">
              <w:rPr>
                <w:rFonts w:ascii="Arial" w:eastAsia="Arial" w:hAnsi="Arial" w:cs="Arial"/>
                <w:color w:val="000000" w:themeColor="text1"/>
              </w:rPr>
              <w:t xml:space="preserve">If you answer NO in this </w:t>
            </w:r>
            <w:r w:rsidR="0982091E" w:rsidRPr="6CA24B0B">
              <w:rPr>
                <w:rFonts w:ascii="Arial" w:eastAsia="Arial" w:hAnsi="Arial" w:cs="Arial"/>
                <w:color w:val="000000" w:themeColor="text1"/>
              </w:rPr>
              <w:t>section,</w:t>
            </w:r>
            <w:r w:rsidRPr="6CA24B0B">
              <w:rPr>
                <w:rFonts w:ascii="Arial" w:eastAsia="Arial" w:hAnsi="Arial" w:cs="Arial"/>
                <w:color w:val="000000" w:themeColor="text1"/>
              </w:rPr>
              <w:t xml:space="preserve"> y</w:t>
            </w:r>
            <w:r w:rsidR="0C6795AA" w:rsidRPr="6CA24B0B">
              <w:rPr>
                <w:rFonts w:ascii="Arial" w:eastAsia="Arial" w:hAnsi="Arial" w:cs="Arial"/>
                <w:color w:val="000000" w:themeColor="text1"/>
              </w:rPr>
              <w:t>o</w:t>
            </w:r>
            <w:r w:rsidR="64851340" w:rsidRPr="6CA24B0B">
              <w:rPr>
                <w:rFonts w:ascii="Arial" w:eastAsia="Arial" w:hAnsi="Arial" w:cs="Arial"/>
                <w:color w:val="000000" w:themeColor="text1"/>
              </w:rPr>
              <w:t>u must be able to provide a YES</w:t>
            </w:r>
            <w:r w:rsidR="6400A80B" w:rsidRPr="6CA24B0B">
              <w:rPr>
                <w:rFonts w:ascii="Arial" w:eastAsia="Arial" w:hAnsi="Arial" w:cs="Arial"/>
                <w:color w:val="000000" w:themeColor="text1"/>
              </w:rPr>
              <w:t xml:space="preserve"> in response</w:t>
            </w:r>
            <w:r w:rsidR="64851340" w:rsidRPr="6CA24B0B">
              <w:rPr>
                <w:rFonts w:ascii="Arial" w:eastAsia="Arial" w:hAnsi="Arial" w:cs="Arial"/>
                <w:color w:val="000000" w:themeColor="text1"/>
              </w:rPr>
              <w:t xml:space="preserve"> to either (a)</w:t>
            </w:r>
            <w:r w:rsidR="6091EE79"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(b)</w:t>
            </w:r>
            <w:r w:rsidR="01919681"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w:t>
            </w:r>
            <w:r w:rsidR="3DE65C28" w:rsidRPr="6CA24B0B">
              <w:rPr>
                <w:rFonts w:ascii="Arial" w:eastAsia="Arial" w:hAnsi="Arial" w:cs="Arial"/>
                <w:color w:val="000000" w:themeColor="text1"/>
              </w:rPr>
              <w:t xml:space="preserve">or (C). </w:t>
            </w:r>
            <w:r w:rsidR="4A0714B9" w:rsidRPr="6CA24B0B">
              <w:rPr>
                <w:rFonts w:ascii="Arial" w:eastAsia="Arial" w:hAnsi="Arial" w:cs="Arial"/>
                <w:color w:val="000000" w:themeColor="text1"/>
              </w:rPr>
              <w:t>t</w:t>
            </w:r>
            <w:r w:rsidR="3DE65C28" w:rsidRPr="6CA24B0B">
              <w:rPr>
                <w:rFonts w:ascii="Arial" w:eastAsia="Arial" w:hAnsi="Arial" w:cs="Arial"/>
                <w:color w:val="000000" w:themeColor="text1"/>
              </w:rPr>
              <w:t xml:space="preserve">o </w:t>
            </w:r>
            <w:r w:rsidR="5C7C7382" w:rsidRPr="6CA24B0B">
              <w:rPr>
                <w:rFonts w:ascii="Arial" w:eastAsia="Arial" w:hAnsi="Arial" w:cs="Arial"/>
                <w:color w:val="000000" w:themeColor="text1"/>
              </w:rPr>
              <w:t xml:space="preserve">be eligible to </w:t>
            </w:r>
            <w:r w:rsidR="3DE65C28" w:rsidRPr="6CA24B0B">
              <w:rPr>
                <w:rFonts w:ascii="Arial" w:eastAsia="Arial" w:hAnsi="Arial" w:cs="Arial"/>
                <w:color w:val="000000" w:themeColor="text1"/>
              </w:rPr>
              <w:t>proceed.</w:t>
            </w:r>
          </w:p>
          <w:p w14:paraId="65643BCC" w14:textId="6F6C1433"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998" w:type="dxa"/>
            <w:gridSpan w:val="3"/>
            <w:tcBorders>
              <w:top w:val="single" w:sz="4" w:space="0" w:color="auto"/>
              <w:left w:val="single" w:sz="4" w:space="0" w:color="auto"/>
              <w:bottom w:val="single" w:sz="4" w:space="0" w:color="auto"/>
              <w:right w:val="single" w:sz="4" w:space="0" w:color="auto"/>
            </w:tcBorders>
          </w:tcPr>
          <w:p w14:paraId="1481C0D9" w14:textId="45B2D52E"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
          <w:p w14:paraId="3261D243" w14:textId="78A9289D"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
        </w:tc>
      </w:tr>
      <w:tr w:rsidR="78C0B788" w14:paraId="1DAD2057" w14:textId="77777777" w:rsidTr="00F218E0">
        <w:trPr>
          <w:gridAfter w:val="2"/>
          <w:wAfter w:w="296" w:type="dxa"/>
          <w:trHeight w:val="1020"/>
        </w:trPr>
        <w:tc>
          <w:tcPr>
            <w:tcW w:w="1382" w:type="dxa"/>
            <w:vMerge/>
            <w:tcBorders>
              <w:top w:val="single" w:sz="4" w:space="0" w:color="auto"/>
              <w:left w:val="single" w:sz="4" w:space="0" w:color="auto"/>
              <w:bottom w:val="single" w:sz="4" w:space="0" w:color="auto"/>
              <w:right w:val="single" w:sz="4" w:space="0" w:color="auto"/>
            </w:tcBorders>
            <w:vAlign w:val="center"/>
          </w:tcPr>
          <w:p w14:paraId="24A8B452" w14:textId="77777777" w:rsidR="007710B0" w:rsidRDefault="007710B0"/>
        </w:tc>
        <w:tc>
          <w:tcPr>
            <w:tcW w:w="6693" w:type="dxa"/>
            <w:gridSpan w:val="2"/>
            <w:tcBorders>
              <w:top w:val="single" w:sz="4" w:space="0" w:color="auto"/>
              <w:left w:val="single" w:sz="4" w:space="0" w:color="auto"/>
              <w:bottom w:val="single" w:sz="4" w:space="0" w:color="auto"/>
              <w:right w:val="single" w:sz="4" w:space="0" w:color="auto"/>
            </w:tcBorders>
          </w:tcPr>
          <w:p w14:paraId="3CF96775" w14:textId="311F21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(a) </w:t>
            </w:r>
            <w:r w:rsidRPr="78C0B788">
              <w:rPr>
                <w:rFonts w:ascii="Arial" w:eastAsia="Arial" w:hAnsi="Arial" w:cs="Arial"/>
                <w:color w:val="0000FF"/>
              </w:rPr>
              <w:t xml:space="preserve"> </w:t>
            </w:r>
            <w:r w:rsidRPr="78C0B788">
              <w:rPr>
                <w:rFonts w:ascii="Arial" w:eastAsia="Arial" w:hAnsi="Arial" w:cs="Arial"/>
                <w:color w:val="000000" w:themeColor="text1"/>
              </w:rPr>
              <w:t>A statement of the turnover, Profit and Loss Account/Income Statement, Balance Sheet/Statement of Financial Position and Statement of Cash Flow for the most recent year of trading for this organisation.</w:t>
            </w:r>
          </w:p>
          <w:p w14:paraId="5A0AB045" w14:textId="013C912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998" w:type="dxa"/>
            <w:gridSpan w:val="3"/>
            <w:tcBorders>
              <w:top w:val="single" w:sz="4" w:space="0" w:color="auto"/>
              <w:left w:val="single" w:sz="4" w:space="0" w:color="auto"/>
              <w:bottom w:val="single" w:sz="4" w:space="0" w:color="auto"/>
              <w:right w:val="single" w:sz="4" w:space="0" w:color="auto"/>
            </w:tcBorders>
          </w:tcPr>
          <w:p w14:paraId="7200DE7C" w14:textId="12279113"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6DC3454" w14:textId="4E8AB06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6D24D40" w14:textId="77777777" w:rsidTr="00F218E0">
        <w:trPr>
          <w:gridAfter w:val="2"/>
          <w:wAfter w:w="296" w:type="dxa"/>
          <w:trHeight w:val="705"/>
        </w:trPr>
        <w:tc>
          <w:tcPr>
            <w:tcW w:w="1382" w:type="dxa"/>
            <w:vMerge/>
            <w:tcBorders>
              <w:top w:val="single" w:sz="4" w:space="0" w:color="auto"/>
              <w:left w:val="single" w:sz="4" w:space="0" w:color="auto"/>
              <w:bottom w:val="single" w:sz="4" w:space="0" w:color="auto"/>
              <w:right w:val="single" w:sz="4" w:space="0" w:color="auto"/>
            </w:tcBorders>
            <w:vAlign w:val="center"/>
          </w:tcPr>
          <w:p w14:paraId="23446AEC" w14:textId="77777777" w:rsidR="007710B0" w:rsidRDefault="007710B0"/>
        </w:tc>
        <w:tc>
          <w:tcPr>
            <w:tcW w:w="6693" w:type="dxa"/>
            <w:gridSpan w:val="2"/>
            <w:tcBorders>
              <w:top w:val="single" w:sz="4" w:space="0" w:color="auto"/>
              <w:left w:val="single" w:sz="4" w:space="0" w:color="auto"/>
              <w:bottom w:val="single" w:sz="4" w:space="0" w:color="auto"/>
              <w:right w:val="single" w:sz="4" w:space="0" w:color="auto"/>
            </w:tcBorders>
          </w:tcPr>
          <w:p w14:paraId="0B0E6B85" w14:textId="794DE87F"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(b) A statement of the cash flow forecast for the current year and a bank letter outlining the current cash and credit position.</w:t>
            </w:r>
          </w:p>
        </w:tc>
        <w:tc>
          <w:tcPr>
            <w:tcW w:w="1998" w:type="dxa"/>
            <w:gridSpan w:val="3"/>
            <w:tcBorders>
              <w:top w:val="single" w:sz="4" w:space="0" w:color="auto"/>
              <w:left w:val="single" w:sz="4" w:space="0" w:color="auto"/>
              <w:bottom w:val="single" w:sz="4" w:space="0" w:color="auto"/>
              <w:right w:val="single" w:sz="4" w:space="0" w:color="auto"/>
            </w:tcBorders>
          </w:tcPr>
          <w:p w14:paraId="10A93021" w14:textId="63B2340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3AE225C" w14:textId="61DE23C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53A09891" w14:textId="77777777" w:rsidTr="00F218E0">
        <w:trPr>
          <w:gridAfter w:val="2"/>
          <w:wAfter w:w="296" w:type="dxa"/>
          <w:trHeight w:val="1500"/>
        </w:trPr>
        <w:tc>
          <w:tcPr>
            <w:tcW w:w="1382" w:type="dxa"/>
            <w:tcBorders>
              <w:top w:val="single" w:sz="4" w:space="0" w:color="auto"/>
              <w:left w:val="single" w:sz="8" w:space="0" w:color="000000" w:themeColor="text1"/>
              <w:bottom w:val="single" w:sz="8" w:space="0" w:color="000000" w:themeColor="text1"/>
              <w:right w:val="single" w:sz="8" w:space="0" w:color="000000" w:themeColor="text1"/>
            </w:tcBorders>
          </w:tcPr>
          <w:p w14:paraId="399BB32D" w14:textId="4A2DDB1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93"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48B2DCC2" w14:textId="5DE722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98" w:type="dxa"/>
            <w:gridSpan w:val="3"/>
            <w:tcBorders>
              <w:top w:val="single" w:sz="4" w:space="0" w:color="auto"/>
              <w:left w:val="nil"/>
              <w:bottom w:val="single" w:sz="8" w:space="0" w:color="000000" w:themeColor="text1"/>
              <w:right w:val="single" w:sz="8" w:space="0" w:color="000000" w:themeColor="text1"/>
            </w:tcBorders>
          </w:tcPr>
          <w:p w14:paraId="709F8A28" w14:textId="204BA3D0"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245D2CC" w14:textId="5E2B26AD"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671F3FAE" w14:textId="77777777" w:rsidTr="00F218E0">
        <w:trPr>
          <w:gridAfter w:val="2"/>
          <w:wAfter w:w="296" w:type="dxa"/>
        </w:trPr>
        <w:tc>
          <w:tcPr>
            <w:tcW w:w="13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20519" w14:textId="494E2127"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4.2</w:t>
            </w:r>
          </w:p>
        </w:tc>
        <w:tc>
          <w:tcPr>
            <w:tcW w:w="66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90EFD" w14:textId="68F240A8" w:rsidR="78C0B788" w:rsidRDefault="78C0B788" w:rsidP="004A39F3">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Where we have specified a minimum level of economic and financial standing and/ or a minimum financial threshold within the evaluation criteria for this procurement, please self-certify by answering ‘Yes’ or ‘No’ that you meet the requirements set out.</w:t>
            </w:r>
            <w:r w:rsidRPr="78C0B788">
              <w:rPr>
                <w:rFonts w:ascii="Times New Roman" w:eastAsia="Times New Roman" w:hAnsi="Times New Roman" w:cs="Times New Roman"/>
                <w:color w:val="000000" w:themeColor="text1"/>
              </w:rPr>
              <w:t xml:space="preserve"> </w:t>
            </w:r>
          </w:p>
        </w:tc>
        <w:tc>
          <w:tcPr>
            <w:tcW w:w="1998" w:type="dxa"/>
            <w:gridSpan w:val="3"/>
            <w:tcBorders>
              <w:top w:val="single" w:sz="8" w:space="0" w:color="000000" w:themeColor="text1"/>
              <w:left w:val="nil"/>
              <w:bottom w:val="single" w:sz="8" w:space="0" w:color="000000" w:themeColor="text1"/>
              <w:right w:val="single" w:sz="8" w:space="0" w:color="000000" w:themeColor="text1"/>
            </w:tcBorders>
          </w:tcPr>
          <w:p w14:paraId="1A05A1AD" w14:textId="688C326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1CD3B44" w14:textId="657A2D1A"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BA0154D" w14:textId="77777777" w:rsidTr="00F218E0">
        <w:tc>
          <w:tcPr>
            <w:tcW w:w="1382" w:type="dxa"/>
            <w:tcBorders>
              <w:top w:val="single" w:sz="8" w:space="0" w:color="000000" w:themeColor="text1"/>
              <w:left w:val="nil"/>
              <w:bottom w:val="nil"/>
              <w:right w:val="nil"/>
            </w:tcBorders>
            <w:vAlign w:val="center"/>
          </w:tcPr>
          <w:p w14:paraId="05B12048" w14:textId="77777777" w:rsidR="78C0B788" w:rsidRDefault="78C0B788"/>
          <w:p w14:paraId="6E760078" w14:textId="0E8454AD" w:rsidR="006B4663" w:rsidRDefault="006B4663"/>
        </w:tc>
        <w:tc>
          <w:tcPr>
            <w:tcW w:w="6693" w:type="dxa"/>
            <w:gridSpan w:val="2"/>
            <w:tcBorders>
              <w:top w:val="single" w:sz="8" w:space="0" w:color="000000" w:themeColor="text1"/>
              <w:left w:val="nil"/>
              <w:bottom w:val="nil"/>
              <w:right w:val="nil"/>
            </w:tcBorders>
            <w:vAlign w:val="center"/>
          </w:tcPr>
          <w:p w14:paraId="554842F7" w14:textId="031DF784" w:rsidR="78C0B788" w:rsidRDefault="78C0B788"/>
        </w:tc>
        <w:tc>
          <w:tcPr>
            <w:tcW w:w="236" w:type="dxa"/>
            <w:gridSpan w:val="2"/>
            <w:tcBorders>
              <w:top w:val="nil"/>
              <w:left w:val="nil"/>
              <w:bottom w:val="nil"/>
              <w:right w:val="nil"/>
            </w:tcBorders>
            <w:vAlign w:val="center"/>
          </w:tcPr>
          <w:p w14:paraId="1B543914" w14:textId="73738A80" w:rsidR="78C0B788" w:rsidRDefault="78C0B788"/>
        </w:tc>
        <w:tc>
          <w:tcPr>
            <w:tcW w:w="2058" w:type="dxa"/>
            <w:gridSpan w:val="3"/>
            <w:tcBorders>
              <w:top w:val="single" w:sz="8" w:space="0" w:color="000000" w:themeColor="text1"/>
              <w:left w:val="nil"/>
              <w:bottom w:val="nil"/>
              <w:right w:val="nil"/>
            </w:tcBorders>
            <w:vAlign w:val="center"/>
          </w:tcPr>
          <w:p w14:paraId="573849E1" w14:textId="3EB1E33F" w:rsidR="78C0B788" w:rsidRDefault="78C0B788"/>
        </w:tc>
      </w:tr>
      <w:tr w:rsidR="78C0B788" w14:paraId="73ED3D3E" w14:textId="77777777" w:rsidTr="00F218E0">
        <w:trPr>
          <w:gridAfter w:val="1"/>
          <w:wAfter w:w="168" w:type="dxa"/>
          <w:trHeight w:val="4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DA4C069" w14:textId="5514E640" w:rsidR="78C0B788" w:rsidRDefault="1F7861F4" w:rsidP="6CA24B0B">
            <w:pPr>
              <w:rPr>
                <w:rFonts w:ascii="Arial" w:eastAsia="Arial" w:hAnsi="Arial" w:cs="Arial"/>
                <w:b/>
                <w:bCs/>
                <w:color w:val="000000" w:themeColor="text1"/>
              </w:rPr>
            </w:pPr>
            <w:r w:rsidRPr="78C0B788">
              <w:rPr>
                <w:rFonts w:ascii="Times New Roman" w:eastAsia="Times New Roman" w:hAnsi="Times New Roman" w:cs="Times New Roman"/>
                <w:color w:val="000000" w:themeColor="text1"/>
              </w:rPr>
              <w:lastRenderedPageBreak/>
              <w:t xml:space="preserve"> </w:t>
            </w:r>
            <w:r w:rsidR="58930482" w:rsidRPr="6CA24B0B">
              <w:rPr>
                <w:rFonts w:ascii="Arial" w:eastAsia="Arial" w:hAnsi="Arial" w:cs="Arial"/>
                <w:b/>
                <w:bCs/>
                <w:color w:val="000000" w:themeColor="text1"/>
              </w:rPr>
              <w:t>Section 5</w:t>
            </w:r>
          </w:p>
        </w:tc>
        <w:tc>
          <w:tcPr>
            <w:tcW w:w="851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A0E4169" w14:textId="2847C392" w:rsidR="78C0B788" w:rsidRDefault="58930482" w:rsidP="6CA24B0B">
            <w:pPr>
              <w:rPr>
                <w:rFonts w:ascii="Arial" w:eastAsia="Arial" w:hAnsi="Arial" w:cs="Arial"/>
                <w:color w:val="000000" w:themeColor="text1"/>
              </w:rPr>
            </w:pPr>
            <w:r w:rsidRPr="6CA24B0B">
              <w:rPr>
                <w:rFonts w:ascii="Arial" w:eastAsia="Arial" w:hAnsi="Arial" w:cs="Arial"/>
                <w:b/>
                <w:bCs/>
                <w:color w:val="000000" w:themeColor="text1"/>
              </w:rPr>
              <w:t>If you have indicated in the Selection Questionnaire question 1.2 that you are part of a wider group, please provide further details below:</w:t>
            </w:r>
            <w:r w:rsidRPr="6CA24B0B">
              <w:rPr>
                <w:rFonts w:ascii="Arial" w:eastAsia="Arial" w:hAnsi="Arial" w:cs="Arial"/>
                <w:color w:val="000000" w:themeColor="text1"/>
              </w:rPr>
              <w:t xml:space="preserve"> </w:t>
            </w:r>
          </w:p>
        </w:tc>
      </w:tr>
      <w:tr w:rsidR="78C0B788" w14:paraId="7042A9A3" w14:textId="77777777" w:rsidTr="00F218E0">
        <w:trPr>
          <w:gridAfter w:val="1"/>
          <w:wAfter w:w="168" w:type="dxa"/>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B0FF0" w14:textId="7E5159EB"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Name of organisation</w:t>
            </w:r>
          </w:p>
        </w:tc>
        <w:tc>
          <w:tcPr>
            <w:tcW w:w="8510" w:type="dxa"/>
            <w:gridSpan w:val="5"/>
            <w:tcBorders>
              <w:top w:val="nil"/>
              <w:left w:val="nil"/>
              <w:bottom w:val="single" w:sz="8" w:space="0" w:color="000000" w:themeColor="text1"/>
              <w:right w:val="single" w:sz="8" w:space="0" w:color="000000" w:themeColor="text1"/>
            </w:tcBorders>
          </w:tcPr>
          <w:p w14:paraId="3B00CAAC" w14:textId="4CDA680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46A1E71" w14:textId="77777777" w:rsidTr="00F218E0">
        <w:trPr>
          <w:gridAfter w:val="1"/>
          <w:wAfter w:w="168" w:type="dxa"/>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1BB6D" w14:textId="7F0A8A73"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Relationship to the Supplier completing these questions</w:t>
            </w:r>
          </w:p>
        </w:tc>
        <w:tc>
          <w:tcPr>
            <w:tcW w:w="8510" w:type="dxa"/>
            <w:gridSpan w:val="5"/>
            <w:tcBorders>
              <w:top w:val="single" w:sz="8" w:space="0" w:color="000000" w:themeColor="text1"/>
              <w:left w:val="nil"/>
              <w:bottom w:val="single" w:sz="8" w:space="0" w:color="000000" w:themeColor="text1"/>
              <w:right w:val="single" w:sz="8" w:space="0" w:color="000000" w:themeColor="text1"/>
            </w:tcBorders>
          </w:tcPr>
          <w:p w14:paraId="06907A15" w14:textId="4A37610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63EAF31E" w14:textId="29F20C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4BB142D2" w14:textId="7DF51932"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8AED1B0" w14:textId="77777777" w:rsidTr="00F218E0">
        <w:tblPrEx>
          <w:tblLook w:val="0600" w:firstRow="0" w:lastRow="0" w:firstColumn="0" w:lastColumn="0" w:noHBand="1" w:noVBand="1"/>
        </w:tblPrEx>
        <w:trPr>
          <w:gridAfter w:val="1"/>
          <w:wAfter w:w="168" w:type="dxa"/>
          <w:trHeight w:val="7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24CF4" w14:textId="21AA5D1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5.1</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2945E" w14:textId="7EB84D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parent company accounts if requested to at a later stage?</w:t>
            </w:r>
          </w:p>
        </w:tc>
        <w:tc>
          <w:tcPr>
            <w:tcW w:w="202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C2532" w14:textId="09B088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332C033D" w14:textId="10872D4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7763FC86" w14:textId="77777777" w:rsidTr="00F218E0">
        <w:tblPrEx>
          <w:tblLook w:val="0600" w:firstRow="0" w:lastRow="0" w:firstColumn="0" w:lastColumn="0" w:noHBand="1" w:noVBand="1"/>
        </w:tblPrEx>
        <w:trPr>
          <w:gridAfter w:val="1"/>
          <w:wAfter w:w="168" w:type="dxa"/>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506B7" w14:textId="3A84BF11"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5.2</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9202B" w14:textId="39D508F5"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yes, would the parent company be willing to provide a guarantee if necessary?</w:t>
            </w:r>
          </w:p>
        </w:tc>
        <w:tc>
          <w:tcPr>
            <w:tcW w:w="202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A6226" w14:textId="2CF6390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25A381B4" w14:textId="15363F28"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55CF828C" w14:textId="77777777" w:rsidTr="00F218E0">
        <w:tblPrEx>
          <w:tblLook w:val="0600" w:firstRow="0" w:lastRow="0" w:firstColumn="0" w:lastColumn="0" w:noHBand="1" w:noVBand="1"/>
        </w:tblPrEx>
        <w:trPr>
          <w:gridAfter w:val="1"/>
          <w:wAfter w:w="168" w:type="dxa"/>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0D8F7" w14:textId="72FD2908"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5.3</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7229" w14:textId="681976AA"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If no, would you be able to obtain a guarantee elsewhere (e.g. from a bank)? </w:t>
            </w:r>
          </w:p>
        </w:tc>
        <w:tc>
          <w:tcPr>
            <w:tcW w:w="202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B0A9F" w14:textId="4FAC7FF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7D3F5C62" w14:textId="5D40E7B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bl>
    <w:p w14:paraId="3FE552D0" w14:textId="69631DCE" w:rsidR="7726CE52" w:rsidRDefault="1F7861F4" w:rsidP="78C0B788">
      <w:pPr>
        <w:spacing w:line="276" w:lineRule="auto"/>
        <w:jc w:val="both"/>
      </w:pPr>
      <w:r w:rsidRPr="78C0B788">
        <w:rPr>
          <w:rFonts w:ascii="Times New Roman" w:eastAsia="Times New Roman" w:hAnsi="Times New Roman" w:cs="Times New Roman"/>
          <w:color w:val="000000" w:themeColor="text1"/>
        </w:rPr>
        <w:t xml:space="preserve"> </w:t>
      </w:r>
    </w:p>
    <w:tbl>
      <w:tblPr>
        <w:tblW w:w="10170" w:type="dxa"/>
        <w:tblLayout w:type="fixed"/>
        <w:tblLook w:val="0400" w:firstRow="0" w:lastRow="0" w:firstColumn="0" w:lastColumn="0" w:noHBand="0" w:noVBand="1"/>
      </w:tblPr>
      <w:tblGrid>
        <w:gridCol w:w="1691"/>
        <w:gridCol w:w="8479"/>
      </w:tblGrid>
      <w:tr w:rsidR="78C0B788" w14:paraId="2BDAF607" w14:textId="77777777" w:rsidTr="00F84EF8">
        <w:trPr>
          <w:trHeight w:val="40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43309076" w14:textId="5B3B6C52"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6</w:t>
            </w:r>
          </w:p>
        </w:tc>
        <w:tc>
          <w:tcPr>
            <w:tcW w:w="84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A1D3029" w14:textId="5C466B00"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 xml:space="preserve">Technical and Professional Ability </w:t>
            </w:r>
          </w:p>
        </w:tc>
      </w:tr>
      <w:tr w:rsidR="78C0B788" w14:paraId="44CF4A0C" w14:textId="77777777" w:rsidTr="00F84EF8">
        <w:trPr>
          <w:trHeight w:val="7107"/>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4FD17" w14:textId="3839AD4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6.1</w:t>
            </w:r>
          </w:p>
        </w:tc>
        <w:tc>
          <w:tcPr>
            <w:tcW w:w="84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E85DB" w14:textId="08D30DF8" w:rsidR="00EA2F1B" w:rsidRDefault="78C0B788" w:rsidP="78C0B788">
            <w:pPr>
              <w:rPr>
                <w:rFonts w:ascii="Arial" w:eastAsia="Arial" w:hAnsi="Arial" w:cs="Arial"/>
                <w:color w:val="000000" w:themeColor="text1"/>
              </w:rPr>
            </w:pPr>
            <w:r w:rsidRPr="78C0B788">
              <w:rPr>
                <w:rFonts w:ascii="Arial" w:eastAsia="Arial" w:hAnsi="Arial" w:cs="Arial"/>
                <w:color w:val="000000" w:themeColor="text1"/>
              </w:rPr>
              <w:t>Relevant experience and contract examples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Please provide details of up to three</w:t>
            </w:r>
            <w:r w:rsidR="00E3430E">
              <w:rPr>
                <w:rFonts w:ascii="Arial" w:eastAsia="Arial" w:hAnsi="Arial" w:cs="Arial"/>
                <w:color w:val="000000" w:themeColor="text1"/>
              </w:rPr>
              <w:t xml:space="preserve"> relevant</w:t>
            </w:r>
            <w:r w:rsidRPr="78C0B788">
              <w:rPr>
                <w:rFonts w:ascii="Arial" w:eastAsia="Arial" w:hAnsi="Arial" w:cs="Arial"/>
                <w:color w:val="000000" w:themeColor="text1"/>
              </w:rPr>
              <w:t xml:space="preserv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The named contact provided should be able to provide written evidence to confirm the accuracy of the information provided below.</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Where the Supplier is a Special Purpose Vehicle, or a managing agent not intending to be the main provider of the supplies or services, the information </w:t>
            </w:r>
          </w:p>
          <w:p w14:paraId="1A01DA99" w14:textId="77777777" w:rsidR="00EA2F1B" w:rsidRDefault="00EA2F1B" w:rsidP="78C0B788">
            <w:pPr>
              <w:rPr>
                <w:rFonts w:ascii="Arial" w:eastAsia="Arial" w:hAnsi="Arial" w:cs="Arial"/>
                <w:color w:val="000000" w:themeColor="text1"/>
              </w:rPr>
            </w:pPr>
          </w:p>
          <w:p w14:paraId="4F856641" w14:textId="4981F787"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requested should be provided in respect of the main intended provider(s) or sub-contractor(s) who will deliver the contract.</w:t>
            </w:r>
          </w:p>
          <w:p w14:paraId="76B7049F" w14:textId="4ACF1F6D"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 xml:space="preserve"> </w:t>
            </w:r>
          </w:p>
          <w:p w14:paraId="37818BB0" w14:textId="33A2163D" w:rsidR="78C0B788" w:rsidRDefault="542316ED" w:rsidP="78C0B788">
            <w:pPr>
              <w:rPr>
                <w:rFonts w:ascii="Arial" w:eastAsia="Arial" w:hAnsi="Arial" w:cs="Arial"/>
                <w:color w:val="000000" w:themeColor="text1"/>
              </w:rPr>
            </w:pPr>
            <w:r w:rsidRPr="0C12F76F">
              <w:rPr>
                <w:rFonts w:ascii="Arial" w:eastAsia="Arial" w:hAnsi="Arial" w:cs="Arial"/>
                <w:color w:val="000000" w:themeColor="text1"/>
              </w:rPr>
              <w:t xml:space="preserve">If you cannot provide </w:t>
            </w:r>
            <w:r w:rsidR="13DC276C" w:rsidRPr="0C12F76F">
              <w:rPr>
                <w:rFonts w:ascii="Arial" w:eastAsia="Arial" w:hAnsi="Arial" w:cs="Arial"/>
                <w:color w:val="000000" w:themeColor="text1"/>
              </w:rPr>
              <w:t>examples,</w:t>
            </w:r>
            <w:r w:rsidRPr="0C12F76F">
              <w:rPr>
                <w:rFonts w:ascii="Arial" w:eastAsia="Arial" w:hAnsi="Arial" w:cs="Arial"/>
                <w:color w:val="000000" w:themeColor="text1"/>
              </w:rPr>
              <w:t xml:space="preserve"> see question 6.3</w:t>
            </w:r>
          </w:p>
        </w:tc>
      </w:tr>
    </w:tbl>
    <w:p w14:paraId="64F94277" w14:textId="77301CCE" w:rsidR="7726CE52" w:rsidRDefault="1F7861F4" w:rsidP="78C0B788">
      <w:pPr>
        <w:spacing w:line="257"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p w14:paraId="0BCE02F3" w14:textId="77777777" w:rsidR="006B4663" w:rsidRDefault="006B4663" w:rsidP="78C0B788">
      <w:pPr>
        <w:spacing w:line="257" w:lineRule="auto"/>
        <w:jc w:val="both"/>
      </w:pPr>
    </w:p>
    <w:tbl>
      <w:tblPr>
        <w:tblW w:w="10125" w:type="dxa"/>
        <w:tblLayout w:type="fixed"/>
        <w:tblLook w:val="0600" w:firstRow="0" w:lastRow="0" w:firstColumn="0" w:lastColumn="0" w:noHBand="1" w:noVBand="1"/>
      </w:tblPr>
      <w:tblGrid>
        <w:gridCol w:w="2625"/>
        <w:gridCol w:w="2535"/>
        <w:gridCol w:w="2490"/>
        <w:gridCol w:w="2475"/>
      </w:tblGrid>
      <w:tr w:rsidR="78C0B788" w14:paraId="62183CB3"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D9C5" w14:textId="259EF73D" w:rsidR="78C0B788" w:rsidRDefault="58930482" w:rsidP="6CA24B0B">
            <w:pPr>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FFE6" w14:textId="47BE8E22"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1</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7672" w14:textId="042A580E"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2</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3137A" w14:textId="4AB5EDE9"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3</w:t>
            </w:r>
          </w:p>
        </w:tc>
      </w:tr>
      <w:tr w:rsidR="78C0B788" w14:paraId="178F2F84" w14:textId="77777777" w:rsidTr="6CA24B0B">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0DCFD" w14:textId="3EBAC799" w:rsidR="78C0B788" w:rsidRDefault="78C0B788" w:rsidP="78C0B788">
            <w:pPr>
              <w:jc w:val="both"/>
            </w:pPr>
            <w:r w:rsidRPr="78C0B788">
              <w:rPr>
                <w:rFonts w:ascii="Arial" w:eastAsia="Arial" w:hAnsi="Arial" w:cs="Arial"/>
                <w:b/>
                <w:bCs/>
                <w:color w:val="000000" w:themeColor="text1"/>
                <w:sz w:val="22"/>
                <w:szCs w:val="22"/>
              </w:rPr>
              <w:t>Name of customer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5EC1" w14:textId="7EBCEED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BD0A3" w14:textId="1D7903D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C5BC2" w14:textId="23540AA7"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681D987A"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53D66" w14:textId="2AB1A9FA" w:rsidR="78C0B788" w:rsidRDefault="78C0B788" w:rsidP="78C0B788">
            <w:pPr>
              <w:jc w:val="both"/>
            </w:pPr>
            <w:r w:rsidRPr="78C0B788">
              <w:rPr>
                <w:rFonts w:ascii="Arial" w:eastAsia="Arial" w:hAnsi="Arial" w:cs="Arial"/>
                <w:b/>
                <w:bCs/>
                <w:color w:val="000000" w:themeColor="text1"/>
                <w:sz w:val="22"/>
                <w:szCs w:val="22"/>
              </w:rPr>
              <w:t>Point of contact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0883D" w14:textId="35B6B7B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F06D" w14:textId="535768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B5874" w14:textId="5BFBC7B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55EF1413"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E92F0" w14:textId="01A36A10" w:rsidR="78C0B788" w:rsidRDefault="78C0B788" w:rsidP="78C0B788">
            <w:pPr>
              <w:jc w:val="both"/>
            </w:pPr>
            <w:r w:rsidRPr="78C0B788">
              <w:rPr>
                <w:rFonts w:ascii="Arial" w:eastAsia="Arial" w:hAnsi="Arial" w:cs="Arial"/>
                <w:b/>
                <w:bCs/>
                <w:color w:val="000000" w:themeColor="text1"/>
                <w:sz w:val="22"/>
                <w:szCs w:val="22"/>
              </w:rPr>
              <w:t>Position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BFC7E" w14:textId="5108C27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03ADC" w14:textId="79CBFA5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E6C73" w14:textId="5C8B1A90"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0AE844AD"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EAC70" w14:textId="21CC2640" w:rsidR="78C0B788" w:rsidRDefault="78C0B788" w:rsidP="78C0B788">
            <w:pPr>
              <w:jc w:val="both"/>
            </w:pPr>
            <w:r w:rsidRPr="78C0B788">
              <w:rPr>
                <w:rFonts w:ascii="Arial" w:eastAsia="Arial" w:hAnsi="Arial" w:cs="Arial"/>
                <w:b/>
                <w:bCs/>
                <w:color w:val="000000" w:themeColor="text1"/>
                <w:sz w:val="22"/>
                <w:szCs w:val="22"/>
              </w:rPr>
              <w:t>E-mail address</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8A604" w14:textId="77A7338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CCDC4" w14:textId="3BF3F617"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508A8D" w14:textId="398288AC"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6E47E4E"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0718C" w14:textId="57A1A152" w:rsidR="78C0B788" w:rsidRDefault="58930482" w:rsidP="78C0B788">
            <w:pPr>
              <w:jc w:val="both"/>
            </w:pPr>
            <w:r w:rsidRPr="6CA24B0B">
              <w:rPr>
                <w:rFonts w:ascii="Arial" w:eastAsia="Arial" w:hAnsi="Arial" w:cs="Arial"/>
                <w:b/>
                <w:bCs/>
                <w:color w:val="000000" w:themeColor="text1"/>
                <w:sz w:val="22"/>
                <w:szCs w:val="22"/>
              </w:rPr>
              <w:t>Description</w:t>
            </w:r>
            <w:r w:rsidR="3851D1A7" w:rsidRPr="6CA24B0B">
              <w:rPr>
                <w:rFonts w:ascii="Arial" w:eastAsia="Arial" w:hAnsi="Arial" w:cs="Arial"/>
                <w:b/>
                <w:bCs/>
                <w:color w:val="000000" w:themeColor="text1"/>
                <w:sz w:val="22"/>
                <w:szCs w:val="22"/>
              </w:rPr>
              <w:t xml:space="preserve"> </w:t>
            </w:r>
            <w:r w:rsidRPr="6CA24B0B">
              <w:rPr>
                <w:rFonts w:ascii="Arial" w:eastAsia="Arial" w:hAnsi="Arial" w:cs="Arial"/>
                <w:b/>
                <w:bCs/>
                <w:color w:val="000000" w:themeColor="text1"/>
                <w:sz w:val="22"/>
                <w:szCs w:val="22"/>
              </w:rPr>
              <w:t xml:space="preserve">of contract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6B42A" w14:textId="267CFA4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A7C47" w14:textId="28884EA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186C4" w14:textId="28027FD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06A78F7"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EB46B" w14:textId="3F58B3D1" w:rsidR="78C0B788" w:rsidRDefault="78C0B788" w:rsidP="78C0B788">
            <w:pPr>
              <w:jc w:val="both"/>
            </w:pPr>
            <w:r w:rsidRPr="78C0B788">
              <w:rPr>
                <w:rFonts w:ascii="Arial" w:eastAsia="Arial" w:hAnsi="Arial" w:cs="Arial"/>
                <w:b/>
                <w:bCs/>
                <w:color w:val="000000" w:themeColor="text1"/>
                <w:sz w:val="22"/>
                <w:szCs w:val="22"/>
              </w:rPr>
              <w:t>Contract Start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5250C" w14:textId="089D31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C3F74" w14:textId="6C46707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0F66D" w14:textId="51EE7AAB"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3CCC308"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C2423" w14:textId="47A4031D" w:rsidR="78C0B788" w:rsidRDefault="78C0B788" w:rsidP="78C0B788">
            <w:pPr>
              <w:jc w:val="both"/>
            </w:pPr>
            <w:r w:rsidRPr="78C0B788">
              <w:rPr>
                <w:rFonts w:ascii="Arial" w:eastAsia="Arial" w:hAnsi="Arial" w:cs="Arial"/>
                <w:b/>
                <w:bCs/>
                <w:color w:val="000000" w:themeColor="text1"/>
                <w:sz w:val="22"/>
                <w:szCs w:val="22"/>
              </w:rPr>
              <w:t>Contract completion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AD7D9" w14:textId="1C5DB7C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A3386F" w14:textId="4AB58A39"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A0CFC" w14:textId="647D5369"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4C7D0274" w14:textId="77777777" w:rsidTr="6CA24B0B">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5CB49" w14:textId="65780D52" w:rsidR="78C0B788" w:rsidRDefault="78C0B788" w:rsidP="78C0B788">
            <w:pPr>
              <w:jc w:val="both"/>
            </w:pPr>
            <w:r w:rsidRPr="78C0B788">
              <w:rPr>
                <w:rFonts w:ascii="Arial" w:eastAsia="Arial" w:hAnsi="Arial" w:cs="Arial"/>
                <w:b/>
                <w:bCs/>
                <w:color w:val="000000" w:themeColor="text1"/>
                <w:sz w:val="22"/>
                <w:szCs w:val="22"/>
              </w:rPr>
              <w:t>Estimated contract value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B561F" w14:textId="7AD76B3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2EDAC" w14:textId="25EA8674"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A0F8E" w14:textId="0E9071BC" w:rsidR="78C0B788" w:rsidRDefault="78C0B788" w:rsidP="78C0B788">
            <w:pPr>
              <w:jc w:val="both"/>
            </w:pPr>
            <w:r w:rsidRPr="78C0B788">
              <w:rPr>
                <w:rFonts w:ascii="Times New Roman" w:eastAsia="Times New Roman" w:hAnsi="Times New Roman" w:cs="Times New Roman"/>
                <w:color w:val="000000" w:themeColor="text1"/>
              </w:rPr>
              <w:t xml:space="preserve"> </w:t>
            </w:r>
          </w:p>
        </w:tc>
      </w:tr>
    </w:tbl>
    <w:p w14:paraId="5DE0B1BA" w14:textId="05F39CD5" w:rsidR="7726CE52" w:rsidRDefault="1F7861F4" w:rsidP="0C12F76F">
      <w:pPr>
        <w:spacing w:line="276" w:lineRule="auto"/>
        <w:jc w:val="both"/>
        <w:rPr>
          <w:rFonts w:ascii="Times New Roman" w:eastAsia="Times New Roman" w:hAnsi="Times New Roman" w:cs="Times New Roman"/>
          <w:color w:val="000000" w:themeColor="text1"/>
        </w:rPr>
      </w:pPr>
      <w:r w:rsidRPr="11D40A13">
        <w:rPr>
          <w:rFonts w:ascii="Times New Roman" w:eastAsia="Times New Roman" w:hAnsi="Times New Roman" w:cs="Times New Roman"/>
          <w:color w:val="000000" w:themeColor="text1"/>
        </w:rPr>
        <w:t xml:space="preserve"> </w:t>
      </w:r>
    </w:p>
    <w:tbl>
      <w:tblPr>
        <w:tblW w:w="10125" w:type="dxa"/>
        <w:tblLayout w:type="fixed"/>
        <w:tblLook w:val="0600" w:firstRow="0" w:lastRow="0" w:firstColumn="0" w:lastColumn="0" w:noHBand="1" w:noVBand="1"/>
      </w:tblPr>
      <w:tblGrid>
        <w:gridCol w:w="1266"/>
        <w:gridCol w:w="8859"/>
      </w:tblGrid>
      <w:tr w:rsidR="78C0B788" w14:paraId="659F217E" w14:textId="77777777" w:rsidTr="00F84EF8">
        <w:trPr>
          <w:trHeight w:val="210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3145A" w14:textId="2CE0D76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6E33CC68" w14:textId="2877A4CD"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6.2</w:t>
            </w:r>
          </w:p>
          <w:p w14:paraId="000B635D" w14:textId="16B5339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7DE14F65" w14:textId="36C8200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1802C" w14:textId="36EA357B"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Where you intend to sub-contract a proportion of the contract, please demonstrate how you have previously maintained healthy supply chains with your sub-contractor(s)</w:t>
            </w:r>
          </w:p>
          <w:p w14:paraId="0AE4286C" w14:textId="5E925C4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014D3644" w14:textId="240EFEF9"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78C0B788" w14:paraId="2BD8766C" w14:textId="77777777" w:rsidTr="00F84EF8">
        <w:trPr>
          <w:trHeight w:val="1013"/>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F08F6" w14:textId="7050B08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B37D6" w14:textId="653EF4D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r>
      <w:tr w:rsidR="78C0B788" w14:paraId="3920F2CF" w14:textId="77777777" w:rsidTr="00F84EF8">
        <w:tblPrEx>
          <w:tblLook w:val="0400" w:firstRow="0" w:lastRow="0" w:firstColumn="0" w:lastColumn="0" w:noHBand="0" w:noVBand="1"/>
        </w:tblPrEx>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B30FC" w14:textId="02A6C8FE" w:rsidR="78C0B788" w:rsidRPr="004A39F3" w:rsidRDefault="1F7861F4" w:rsidP="78C0B788">
            <w:pPr>
              <w:jc w:val="both"/>
              <w:rPr>
                <w:rFonts w:ascii="Arial" w:eastAsia="Arial" w:hAnsi="Arial" w:cs="Arial"/>
                <w:bCs/>
                <w:color w:val="000000" w:themeColor="text1"/>
              </w:rPr>
            </w:pPr>
            <w:r w:rsidRPr="004A39F3">
              <w:rPr>
                <w:rFonts w:ascii="Times New Roman" w:eastAsia="Times New Roman" w:hAnsi="Times New Roman" w:cs="Times New Roman"/>
                <w:color w:val="000000" w:themeColor="text1"/>
              </w:rPr>
              <w:t xml:space="preserve"> </w:t>
            </w:r>
            <w:r w:rsidR="78C0B788" w:rsidRPr="004A39F3">
              <w:rPr>
                <w:rFonts w:ascii="Arial" w:eastAsia="Arial" w:hAnsi="Arial" w:cs="Arial"/>
                <w:bCs/>
                <w:color w:val="000000" w:themeColor="text1"/>
              </w:rPr>
              <w:t xml:space="preserve">6.3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6C293" w14:textId="77777777" w:rsidR="78C0B788" w:rsidRPr="004A39F3" w:rsidRDefault="58930482"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If you cannot provide at least one example for questions 6.1, in no more than 500 words please provide an explanation for this e.g. your organisation is a new </w:t>
            </w:r>
            <w:r w:rsidR="66053CD2" w:rsidRPr="004A39F3">
              <w:rPr>
                <w:rFonts w:ascii="Arial" w:eastAsia="Arial" w:hAnsi="Arial" w:cs="Arial"/>
                <w:color w:val="000000" w:themeColor="text1"/>
              </w:rPr>
              <w:t>start-up,</w:t>
            </w:r>
            <w:r w:rsidRPr="004A39F3">
              <w:rPr>
                <w:rFonts w:ascii="Arial" w:eastAsia="Arial" w:hAnsi="Arial" w:cs="Arial"/>
                <w:color w:val="000000" w:themeColor="text1"/>
              </w:rPr>
              <w:t xml:space="preserve"> or you have provided services in the past but not under a contract.</w:t>
            </w:r>
          </w:p>
          <w:p w14:paraId="6AA1E090" w14:textId="7FFE988E" w:rsidR="00CA5CE5" w:rsidRPr="004A39F3" w:rsidRDefault="00CA5CE5" w:rsidP="78C0B788">
            <w:pPr>
              <w:jc w:val="both"/>
              <w:rPr>
                <w:rFonts w:ascii="Arial" w:eastAsia="Arial" w:hAnsi="Arial" w:cs="Arial"/>
                <w:color w:val="000000" w:themeColor="text1"/>
              </w:rPr>
            </w:pPr>
          </w:p>
        </w:tc>
      </w:tr>
      <w:tr w:rsidR="78C0B788" w14:paraId="25776C89" w14:textId="77777777" w:rsidTr="00F84EF8">
        <w:tblPrEx>
          <w:tblLook w:val="0400" w:firstRow="0" w:lastRow="0" w:firstColumn="0" w:lastColumn="0" w:noHBand="0" w:noVBand="1"/>
        </w:tblPrEx>
        <w:trPr>
          <w:trHeight w:val="958"/>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D6C15" w14:textId="3D7C336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3F3A" w14:textId="17B0791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0ACEB305" w14:textId="2E62DC9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153F4094" w14:textId="1C9BC18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25A0868" w14:textId="59EFEE2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5312949" w14:textId="767FF46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bl>
    <w:p w14:paraId="2D044A82" w14:textId="79CB8436" w:rsidR="7726CE52" w:rsidRDefault="1F7861F4" w:rsidP="11D40A13">
      <w:pPr>
        <w:spacing w:line="276" w:lineRule="auto"/>
        <w:jc w:val="both"/>
      </w:pPr>
      <w:r w:rsidRPr="11D40A13">
        <w:rPr>
          <w:rFonts w:ascii="Times New Roman" w:eastAsia="Times New Roman" w:hAnsi="Times New Roman" w:cs="Times New Roman"/>
          <w:color w:val="000000" w:themeColor="text1"/>
        </w:rPr>
        <w:t xml:space="preserve">  </w:t>
      </w:r>
    </w:p>
    <w:tbl>
      <w:tblPr>
        <w:tblW w:w="10177" w:type="dxa"/>
        <w:tblLayout w:type="fixed"/>
        <w:tblLook w:val="0400" w:firstRow="0" w:lastRow="0" w:firstColumn="0" w:lastColumn="0" w:noHBand="0" w:noVBand="1"/>
      </w:tblPr>
      <w:tblGrid>
        <w:gridCol w:w="1266"/>
        <w:gridCol w:w="6369"/>
        <w:gridCol w:w="2542"/>
      </w:tblGrid>
      <w:tr w:rsidR="78C0B788" w14:paraId="1B7970ED" w14:textId="77777777" w:rsidTr="00F84EF8">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6084A" w14:textId="465A6B92" w:rsidR="78C0B788" w:rsidRDefault="78C0B788" w:rsidP="78C0B788">
            <w:pPr>
              <w:jc w:val="both"/>
            </w:pPr>
            <w:r w:rsidRPr="78C0B788">
              <w:rPr>
                <w:rFonts w:ascii="Arial" w:eastAsia="Arial" w:hAnsi="Arial" w:cs="Arial"/>
                <w:b/>
                <w:bCs/>
                <w:color w:val="000000" w:themeColor="text1"/>
              </w:rPr>
              <w:t>Section 7</w:t>
            </w:r>
          </w:p>
        </w:tc>
        <w:tc>
          <w:tcPr>
            <w:tcW w:w="89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96082" w14:textId="1B4DE833" w:rsidR="78C0B788" w:rsidRDefault="78C0B788" w:rsidP="78C0B788">
            <w:pPr>
              <w:jc w:val="both"/>
            </w:pPr>
            <w:r w:rsidRPr="78C0B788">
              <w:rPr>
                <w:rFonts w:ascii="Arial" w:eastAsia="Arial" w:hAnsi="Arial" w:cs="Arial"/>
                <w:b/>
                <w:bCs/>
                <w:color w:val="000000" w:themeColor="text1"/>
              </w:rPr>
              <w:t>Modern Slavery Act 2015:</w:t>
            </w:r>
            <w:r w:rsidRPr="78C0B788">
              <w:rPr>
                <w:rFonts w:ascii="Arial" w:eastAsia="Arial" w:hAnsi="Arial" w:cs="Arial"/>
                <w:color w:val="000000" w:themeColor="text1"/>
                <w:sz w:val="22"/>
                <w:szCs w:val="22"/>
              </w:rPr>
              <w:t xml:space="preserve"> </w:t>
            </w:r>
            <w:r w:rsidRPr="78C0B788">
              <w:rPr>
                <w:rFonts w:ascii="Arial" w:eastAsia="Arial" w:hAnsi="Arial" w:cs="Arial"/>
                <w:b/>
                <w:bCs/>
                <w:color w:val="000000" w:themeColor="text1"/>
              </w:rPr>
              <w:t>Requirements under Modern Slavery Act 2015</w:t>
            </w:r>
          </w:p>
        </w:tc>
      </w:tr>
      <w:tr w:rsidR="78C0B788" w14:paraId="233A3438"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4675C" w14:textId="0A3D3C45" w:rsidR="78C0B788" w:rsidRDefault="78C0B788" w:rsidP="78C0B788">
            <w:pPr>
              <w:spacing w:line="257" w:lineRule="auto"/>
              <w:jc w:val="both"/>
            </w:pPr>
            <w:r w:rsidRPr="78C0B788">
              <w:rPr>
                <w:rFonts w:ascii="Arial" w:eastAsia="Arial" w:hAnsi="Arial" w:cs="Arial"/>
                <w:b/>
                <w:bCs/>
                <w:color w:val="000000" w:themeColor="text1"/>
              </w:rPr>
              <w:t>7.1</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B7343" w14:textId="35CF611F" w:rsidR="78C0B788" w:rsidRDefault="78C0B788">
            <w:r w:rsidRPr="78C0B788">
              <w:rPr>
                <w:rFonts w:ascii="Arial" w:eastAsia="Arial" w:hAnsi="Arial" w:cs="Arial"/>
                <w:color w:val="222222"/>
              </w:rPr>
              <w:t>Are you a relevant commercial organisation as defined by section 54 ("Transparency in supply chains etc.") of the Modern Slavery Act 2015 ("the Act")?</w:t>
            </w:r>
          </w:p>
        </w:tc>
        <w:tc>
          <w:tcPr>
            <w:tcW w:w="2542" w:type="dxa"/>
            <w:tcBorders>
              <w:top w:val="nil"/>
              <w:left w:val="single" w:sz="8" w:space="0" w:color="000000" w:themeColor="text1"/>
              <w:bottom w:val="single" w:sz="8" w:space="0" w:color="000000" w:themeColor="text1"/>
              <w:right w:val="single" w:sz="8" w:space="0" w:color="000000" w:themeColor="text1"/>
            </w:tcBorders>
          </w:tcPr>
          <w:p w14:paraId="0604D024" w14:textId="6DF0AE17" w:rsidR="78C0B788" w:rsidRDefault="78C0B788" w:rsidP="78C0B788">
            <w:pPr>
              <w:jc w:val="both"/>
            </w:pPr>
            <w:r>
              <w:br/>
            </w: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7F72F00" w14:textId="09522FE7" w:rsidR="78C0B788" w:rsidRDefault="78C0B788" w:rsidP="78C0B788">
            <w:pPr>
              <w:rPr>
                <w:rFonts w:ascii="Times New Roman" w:eastAsia="Times New Roman" w:hAnsi="Times New Roman" w:cs="Times New Roman"/>
                <w:color w:val="000000" w:themeColor="text1"/>
              </w:rPr>
            </w:pPr>
            <w:r w:rsidRPr="78C0B788">
              <w:rPr>
                <w:rFonts w:ascii="Arial" w:eastAsia="Arial" w:hAnsi="Arial" w:cs="Arial"/>
                <w:color w:val="000000" w:themeColor="text1"/>
              </w:rPr>
              <w:lastRenderedPageBreak/>
              <w:t xml:space="preserve">N/A   </w:t>
            </w:r>
            <w:r w:rsidRPr="78C0B788">
              <w:rPr>
                <w:rFonts w:ascii="Times New Roman" w:eastAsia="Times New Roman" w:hAnsi="Times New Roman" w:cs="Times New Roman"/>
                <w:color w:val="000000" w:themeColor="text1"/>
              </w:rPr>
              <w:t>☐</w:t>
            </w:r>
            <w:r>
              <w:br/>
            </w:r>
            <w:r w:rsidRPr="78C0B788">
              <w:rPr>
                <w:rFonts w:ascii="Times New Roman" w:eastAsia="Times New Roman" w:hAnsi="Times New Roman" w:cs="Times New Roman"/>
                <w:color w:val="000000" w:themeColor="text1"/>
              </w:rPr>
              <w:t xml:space="preserve"> </w:t>
            </w:r>
            <w:r>
              <w:br/>
            </w:r>
          </w:p>
        </w:tc>
      </w:tr>
      <w:tr w:rsidR="78C0B788" w14:paraId="63961DDA"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D0869" w14:textId="007B0906" w:rsidR="78C0B788" w:rsidRDefault="78C0B788" w:rsidP="78C0B788">
            <w:pPr>
              <w:spacing w:line="257" w:lineRule="auto"/>
              <w:jc w:val="both"/>
            </w:pPr>
            <w:r w:rsidRPr="78C0B788">
              <w:rPr>
                <w:rFonts w:ascii="Arial" w:eastAsia="Arial" w:hAnsi="Arial" w:cs="Arial"/>
                <w:b/>
                <w:bCs/>
                <w:color w:val="000000" w:themeColor="text1"/>
              </w:rPr>
              <w:lastRenderedPageBreak/>
              <w:t>7.2</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DF7A9" w14:textId="6ADFA08C" w:rsidR="78C0B788" w:rsidRDefault="78C0B788">
            <w:r w:rsidRPr="78C0B788">
              <w:rPr>
                <w:rFonts w:ascii="Arial" w:eastAsia="Arial" w:hAnsi="Arial" w:cs="Arial"/>
                <w:color w:val="222222"/>
              </w:rPr>
              <w:t>If you have answered yes to question 7.1 are you compliant with the annual reporting requirements contained within Section 54 of the Act 2015?</w:t>
            </w:r>
          </w:p>
          <w:p w14:paraId="25016A15" w14:textId="7622113A" w:rsidR="78C0B788" w:rsidRDefault="78C0B788" w:rsidP="78C0B788">
            <w:pPr>
              <w:spacing w:line="257" w:lineRule="auto"/>
              <w:jc w:val="both"/>
            </w:pPr>
            <w:r w:rsidRPr="78C0B788">
              <w:rPr>
                <w:rFonts w:ascii="Times New Roman" w:eastAsia="Times New Roman" w:hAnsi="Times New Roman" w:cs="Times New Roman"/>
                <w:color w:val="000000" w:themeColor="text1"/>
              </w:rPr>
              <w:t xml:space="preserve"> </w:t>
            </w:r>
          </w:p>
        </w:tc>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88CA9" w14:textId="63B26743" w:rsidR="78C0B788" w:rsidRDefault="78C0B788">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93F1C8E" w14:textId="173929E0" w:rsidR="78C0B788" w:rsidRDefault="78C0B788">
            <w:r w:rsidRPr="78C0B788">
              <w:rPr>
                <w:rFonts w:ascii="Arial" w:eastAsia="Arial" w:hAnsi="Arial" w:cs="Arial"/>
                <w:color w:val="000000" w:themeColor="text1"/>
              </w:rPr>
              <w:t xml:space="preserve">Please provide the relevant </w:t>
            </w:r>
            <w:proofErr w:type="spellStart"/>
            <w:r w:rsidRPr="78C0B788">
              <w:rPr>
                <w:rFonts w:ascii="Arial" w:eastAsia="Arial" w:hAnsi="Arial" w:cs="Arial"/>
                <w:color w:val="000000" w:themeColor="text1"/>
              </w:rPr>
              <w:t>url</w:t>
            </w:r>
            <w:proofErr w:type="spellEnd"/>
            <w:r w:rsidRPr="78C0B788">
              <w:rPr>
                <w:rFonts w:ascii="Arial" w:eastAsia="Arial" w:hAnsi="Arial" w:cs="Arial"/>
                <w:color w:val="000000" w:themeColor="text1"/>
              </w:rPr>
              <w:t xml:space="preserve"> …</w:t>
            </w:r>
          </w:p>
          <w:p w14:paraId="35A81765" w14:textId="44B8E3C3" w:rsidR="78C0B788" w:rsidRDefault="78C0B788">
            <w:r w:rsidRPr="78C0B788">
              <w:rPr>
                <w:rFonts w:ascii="Arial" w:eastAsia="Arial" w:hAnsi="Arial" w:cs="Arial"/>
                <w:color w:val="000000" w:themeColor="text1"/>
              </w:rPr>
              <w:t xml:space="preserve"> </w:t>
            </w:r>
          </w:p>
          <w:p w14:paraId="5644BBF0" w14:textId="4CBB2257" w:rsidR="78C0B788" w:rsidRDefault="78C0B788" w:rsidP="78C0B788">
            <w:pPr>
              <w:spacing w:line="257" w:lineRule="auto"/>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p w14:paraId="21D290CE" w14:textId="68E16F41" w:rsidR="78C0B788" w:rsidRDefault="78C0B788" w:rsidP="78C0B788">
            <w:pPr>
              <w:spacing w:line="257" w:lineRule="auto"/>
            </w:pPr>
            <w:r w:rsidRPr="78C0B788">
              <w:rPr>
                <w:rFonts w:ascii="Arial" w:eastAsia="Arial" w:hAnsi="Arial" w:cs="Arial"/>
                <w:color w:val="000000" w:themeColor="text1"/>
              </w:rPr>
              <w:t>Please provide an explanation</w:t>
            </w:r>
          </w:p>
        </w:tc>
      </w:tr>
    </w:tbl>
    <w:p w14:paraId="0252AA3D" w14:textId="6073CDB7" w:rsidR="7726CE52" w:rsidRDefault="1F7861F4" w:rsidP="7726CE52">
      <w:pPr>
        <w:jc w:val="both"/>
      </w:pPr>
      <w:r w:rsidRPr="6CA24B0B">
        <w:rPr>
          <w:rFonts w:ascii="Times New Roman" w:eastAsia="Times New Roman" w:hAnsi="Times New Roman" w:cs="Times New Roman"/>
          <w:color w:val="000000" w:themeColor="text1"/>
        </w:rPr>
        <w:t xml:space="preserve"> </w:t>
      </w:r>
    </w:p>
    <w:p w14:paraId="7414CD1C" w14:textId="24A828D6" w:rsidR="7726CE52" w:rsidRDefault="1F7861F4" w:rsidP="78C0B788">
      <w:pPr>
        <w:spacing w:line="276" w:lineRule="auto"/>
        <w:jc w:val="both"/>
      </w:pPr>
      <w:r w:rsidRPr="78C0B788">
        <w:rPr>
          <w:rFonts w:ascii="Arial" w:eastAsia="Arial" w:hAnsi="Arial" w:cs="Arial"/>
          <w:b/>
          <w:bCs/>
          <w:color w:val="000000" w:themeColor="text1"/>
        </w:rPr>
        <w:t>8. Additional Questions</w:t>
      </w:r>
    </w:p>
    <w:p w14:paraId="508ED561" w14:textId="36CED696"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Suppliers who self-certify that they meet the requirements to these additional questions will be required to provide evidence of this if they are successful at contract award stage.</w:t>
      </w:r>
      <w:r w:rsidRPr="78C0B788">
        <w:rPr>
          <w:rFonts w:ascii="Times New Roman" w:eastAsia="Times New Roman" w:hAnsi="Times New Roman" w:cs="Times New Roman"/>
          <w:color w:val="000000" w:themeColor="text1"/>
        </w:rPr>
        <w:t xml:space="preserve"> </w:t>
      </w:r>
    </w:p>
    <w:p w14:paraId="6BEFA6FD" w14:textId="63E61C2A" w:rsidR="00CA5CE5" w:rsidRDefault="00CA5CE5" w:rsidP="78C0B788">
      <w:pPr>
        <w:spacing w:line="276" w:lineRule="auto"/>
        <w:jc w:val="both"/>
        <w:rPr>
          <w:rFonts w:ascii="Times New Roman" w:eastAsia="Times New Roman" w:hAnsi="Times New Roman" w:cs="Times New Roman"/>
          <w:color w:val="000000" w:themeColor="text1"/>
        </w:rPr>
      </w:pPr>
    </w:p>
    <w:tbl>
      <w:tblPr>
        <w:tblW w:w="10178" w:type="dxa"/>
        <w:tblLayout w:type="fixed"/>
        <w:tblLook w:val="0400" w:firstRow="0" w:lastRow="0" w:firstColumn="0" w:lastColumn="0" w:noHBand="0" w:noVBand="1"/>
      </w:tblPr>
      <w:tblGrid>
        <w:gridCol w:w="1409"/>
        <w:gridCol w:w="8769"/>
      </w:tblGrid>
      <w:tr w:rsidR="78C0B788" w14:paraId="5BA51007" w14:textId="77777777" w:rsidTr="0042169A">
        <w:trPr>
          <w:trHeight w:val="405"/>
        </w:trPr>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2407D07" w14:textId="6BBE3045"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8</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3617CA31" w14:textId="09D387C6" w:rsidR="78C0B788" w:rsidRDefault="78C0B788" w:rsidP="78C0B788">
            <w:pPr>
              <w:jc w:val="both"/>
              <w:rPr>
                <w:rFonts w:ascii="Arial" w:eastAsia="Arial" w:hAnsi="Arial" w:cs="Arial"/>
                <w:color w:val="000000" w:themeColor="text1"/>
              </w:rPr>
            </w:pPr>
            <w:r w:rsidRPr="78C0B788">
              <w:rPr>
                <w:rFonts w:ascii="Arial" w:eastAsia="Arial" w:hAnsi="Arial" w:cs="Arial"/>
                <w:b/>
                <w:bCs/>
                <w:color w:val="000000" w:themeColor="text1"/>
              </w:rPr>
              <w:t>Additional Questions</w:t>
            </w:r>
            <w:r w:rsidRPr="78C0B788">
              <w:rPr>
                <w:rFonts w:ascii="Arial" w:eastAsia="Arial" w:hAnsi="Arial" w:cs="Arial"/>
                <w:color w:val="000000" w:themeColor="text1"/>
              </w:rPr>
              <w:t xml:space="preserve"> </w:t>
            </w:r>
          </w:p>
        </w:tc>
      </w:tr>
      <w:tr w:rsidR="78C0B788" w14:paraId="6664485A" w14:textId="77777777" w:rsidTr="0042169A">
        <w:trPr>
          <w:trHeight w:val="405"/>
        </w:trPr>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E71A6DE" w14:textId="0792A774"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8.1</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4953AC6" w14:textId="61ADAE66"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Insurance</w:t>
            </w:r>
          </w:p>
        </w:tc>
      </w:tr>
      <w:tr w:rsidR="78C0B788" w14:paraId="10AADD06" w14:textId="77777777" w:rsidTr="0042169A">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1E0F3" w14:textId="02BECBE5"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2C3B0" w14:textId="01663C6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whether you already have, or can commit to obtain, prior to the commencement of the contract, the levels of insurance cover indicated below:  </w:t>
            </w:r>
          </w:p>
          <w:p w14:paraId="4A2BBED0" w14:textId="6642970D" w:rsidR="78C0B788" w:rsidRDefault="78C0B788" w:rsidP="0C12F76F">
            <w:pPr>
              <w:jc w:val="both"/>
              <w:rPr>
                <w:rFonts w:ascii="Arial" w:eastAsia="Arial" w:hAnsi="Arial" w:cs="Arial"/>
                <w:b/>
                <w:bCs/>
                <w:color w:val="000000" w:themeColor="text1"/>
              </w:rPr>
            </w:pPr>
          </w:p>
          <w:p w14:paraId="201C9B96" w14:textId="13C74E8C" w:rsidR="78C0B788" w:rsidRDefault="78C0B788" w:rsidP="78C0B788">
            <w:pPr>
              <w:jc w:val="both"/>
              <w:rPr>
                <w:rFonts w:ascii="Arial" w:eastAsia="Arial" w:hAnsi="Arial" w:cs="Arial"/>
                <w:color w:val="000000" w:themeColor="text1"/>
              </w:rPr>
            </w:pPr>
            <w:r>
              <w:br/>
            </w:r>
            <w:r w:rsidRPr="78C0B788">
              <w:rPr>
                <w:rFonts w:ascii="Arial" w:eastAsia="Arial" w:hAnsi="Arial" w:cs="Arial"/>
                <w:color w:val="000000" w:themeColor="text1"/>
              </w:rPr>
              <w:t>Employer’s (Compulsory) Liability Insurance = £</w:t>
            </w:r>
            <w:r w:rsidR="00F6379F">
              <w:rPr>
                <w:rFonts w:ascii="Arial" w:eastAsia="Arial" w:hAnsi="Arial" w:cs="Arial"/>
                <w:color w:val="000000" w:themeColor="text1"/>
              </w:rPr>
              <w:t>2 Million</w:t>
            </w:r>
          </w:p>
          <w:p w14:paraId="0515F2B3" w14:textId="6E140676"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 xml:space="preserve">Public Liability Insurance = </w:t>
            </w:r>
            <w:r w:rsidR="00F6379F" w:rsidRPr="78C0B788">
              <w:rPr>
                <w:rFonts w:ascii="Arial" w:eastAsia="Arial" w:hAnsi="Arial" w:cs="Arial"/>
                <w:color w:val="000000" w:themeColor="text1"/>
              </w:rPr>
              <w:t>£</w:t>
            </w:r>
            <w:r w:rsidR="00F6379F">
              <w:rPr>
                <w:rFonts w:ascii="Arial" w:eastAsia="Arial" w:hAnsi="Arial" w:cs="Arial"/>
                <w:color w:val="000000" w:themeColor="text1"/>
              </w:rPr>
              <w:t>2 Million</w:t>
            </w:r>
            <w:r>
              <w:br/>
            </w:r>
          </w:p>
          <w:p w14:paraId="11D3CFC0" w14:textId="2184AD4A"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 xml:space="preserve">*It is a legal requirement that all companies hold Employer’s (Compulsory) Liability Insurance of </w:t>
            </w:r>
            <w:r w:rsidR="00F6379F" w:rsidRPr="78C0B788">
              <w:rPr>
                <w:rFonts w:ascii="Arial" w:eastAsia="Arial" w:hAnsi="Arial" w:cs="Arial"/>
                <w:color w:val="000000" w:themeColor="text1"/>
              </w:rPr>
              <w:t>£</w:t>
            </w:r>
            <w:r w:rsidR="00F6379F">
              <w:rPr>
                <w:rFonts w:ascii="Arial" w:eastAsia="Arial" w:hAnsi="Arial" w:cs="Arial"/>
                <w:color w:val="000000" w:themeColor="text1"/>
              </w:rPr>
              <w:t>2 Million</w:t>
            </w:r>
            <w:r w:rsidR="00F6379F" w:rsidRPr="78C0B788">
              <w:rPr>
                <w:rFonts w:ascii="Arial" w:eastAsia="Arial" w:hAnsi="Arial" w:cs="Arial"/>
                <w:color w:val="000000" w:themeColor="text1"/>
              </w:rPr>
              <w:t xml:space="preserve"> </w:t>
            </w:r>
            <w:r w:rsidRPr="78C0B788">
              <w:rPr>
                <w:rFonts w:ascii="Arial" w:eastAsia="Arial" w:hAnsi="Arial" w:cs="Arial"/>
                <w:color w:val="000000" w:themeColor="text1"/>
              </w:rPr>
              <w:t>as a minimum. Please note this requirement is not applicable to Sole Traders.</w:t>
            </w:r>
          </w:p>
          <w:p w14:paraId="746D5A03" w14:textId="77777777" w:rsidR="00CA5CE5" w:rsidRDefault="00CA5CE5" w:rsidP="78C0B788">
            <w:pPr>
              <w:rPr>
                <w:rFonts w:ascii="Arial" w:eastAsia="Arial" w:hAnsi="Arial" w:cs="Arial"/>
                <w:color w:val="000000" w:themeColor="text1"/>
              </w:rPr>
            </w:pPr>
          </w:p>
          <w:p w14:paraId="699FE171" w14:textId="77777777" w:rsidR="00CA5CE5" w:rsidRDefault="00CA5CE5" w:rsidP="78C0B788">
            <w:pPr>
              <w:rPr>
                <w:rFonts w:ascii="Arial" w:eastAsia="Arial" w:hAnsi="Arial" w:cs="Arial"/>
                <w:color w:val="000000" w:themeColor="text1"/>
              </w:rPr>
            </w:pPr>
            <w:r>
              <w:rPr>
                <w:rFonts w:ascii="Arial" w:eastAsia="Arial" w:hAnsi="Arial" w:cs="Arial"/>
                <w:color w:val="000000" w:themeColor="text1"/>
              </w:rPr>
              <w:t xml:space="preserve">YES / NO </w:t>
            </w:r>
          </w:p>
          <w:p w14:paraId="3C31F581" w14:textId="77777777" w:rsidR="00F218E0" w:rsidRDefault="00F218E0" w:rsidP="78C0B788">
            <w:pPr>
              <w:rPr>
                <w:rFonts w:ascii="Arial" w:eastAsia="Arial" w:hAnsi="Arial" w:cs="Arial"/>
                <w:color w:val="000000" w:themeColor="text1"/>
              </w:rPr>
            </w:pPr>
            <w:bookmarkStart w:id="12" w:name="_GoBack"/>
            <w:bookmarkEnd w:id="12"/>
          </w:p>
          <w:p w14:paraId="6153C45A" w14:textId="63A41B8B" w:rsidR="00F218E0" w:rsidRDefault="00F218E0" w:rsidP="78C0B788">
            <w:pPr>
              <w:rPr>
                <w:rFonts w:ascii="Arial" w:eastAsia="Arial" w:hAnsi="Arial" w:cs="Arial"/>
                <w:color w:val="000000" w:themeColor="text1"/>
              </w:rPr>
            </w:pPr>
          </w:p>
        </w:tc>
      </w:tr>
    </w:tbl>
    <w:p w14:paraId="50653B43" w14:textId="0C3D1917" w:rsidR="7726CE52" w:rsidRDefault="7726CE52" w:rsidP="78C0B788">
      <w:pPr>
        <w:spacing w:line="276" w:lineRule="auto"/>
        <w:jc w:val="both"/>
        <w:rPr>
          <w:rFonts w:ascii="Times New Roman" w:eastAsia="Times New Roman" w:hAnsi="Times New Roman" w:cs="Times New Roman"/>
          <w:color w:val="000000" w:themeColor="text1"/>
        </w:rPr>
      </w:pPr>
    </w:p>
    <w:tbl>
      <w:tblPr>
        <w:tblW w:w="10192" w:type="dxa"/>
        <w:tblLook w:val="0400" w:firstRow="0" w:lastRow="0" w:firstColumn="0" w:lastColumn="0" w:noHBand="0" w:noVBand="1"/>
      </w:tblPr>
      <w:tblGrid>
        <w:gridCol w:w="1260"/>
        <w:gridCol w:w="7245"/>
        <w:gridCol w:w="1687"/>
      </w:tblGrid>
      <w:tr w:rsidR="0C12F76F" w14:paraId="1542C870" w14:textId="77777777" w:rsidTr="6CA24B0B">
        <w:trPr>
          <w:trHeight w:val="40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62B7E0B" w14:textId="2015AF90" w:rsidR="0C12F76F" w:rsidRDefault="0C12F76F" w:rsidP="0C12F76F">
            <w:pPr>
              <w:jc w:val="both"/>
              <w:rPr>
                <w:rFonts w:ascii="Arial" w:eastAsia="Arial" w:hAnsi="Arial" w:cs="Arial"/>
                <w:b/>
                <w:bCs/>
                <w:color w:val="000000" w:themeColor="text1"/>
              </w:rPr>
            </w:pPr>
            <w:r w:rsidRPr="0C12F76F">
              <w:rPr>
                <w:rFonts w:ascii="Arial" w:eastAsia="Arial" w:hAnsi="Arial" w:cs="Arial"/>
                <w:b/>
                <w:bCs/>
                <w:color w:val="000000" w:themeColor="text1"/>
              </w:rPr>
              <w:t>8.</w:t>
            </w:r>
            <w:r w:rsidR="0042169A">
              <w:rPr>
                <w:rFonts w:ascii="Arial" w:eastAsia="Arial" w:hAnsi="Arial" w:cs="Arial"/>
                <w:b/>
                <w:bCs/>
                <w:color w:val="000000" w:themeColor="text1"/>
              </w:rPr>
              <w:t>2</w:t>
            </w:r>
          </w:p>
        </w:tc>
        <w:tc>
          <w:tcPr>
            <w:tcW w:w="89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436274E" w14:textId="5516A2BA" w:rsidR="2122568C" w:rsidRDefault="2122568C" w:rsidP="0C12F76F">
            <w:pPr>
              <w:spacing w:line="259" w:lineRule="auto"/>
              <w:jc w:val="both"/>
            </w:pPr>
            <w:r w:rsidRPr="0C12F76F">
              <w:rPr>
                <w:rFonts w:ascii="Arial" w:eastAsia="Arial" w:hAnsi="Arial" w:cs="Arial"/>
                <w:b/>
                <w:bCs/>
                <w:color w:val="000000" w:themeColor="text1"/>
              </w:rPr>
              <w:t xml:space="preserve">Requirement to pay Living Wage </w:t>
            </w:r>
          </w:p>
        </w:tc>
      </w:tr>
      <w:tr w:rsidR="0C12F76F" w14:paraId="336CC347" w14:textId="77777777" w:rsidTr="6CA24B0B">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C51C7" w14:textId="3F409C32" w:rsidR="4D62B219" w:rsidRDefault="4D62B219" w:rsidP="0C12F76F">
            <w:pPr>
              <w:spacing w:line="259" w:lineRule="auto"/>
              <w:jc w:val="both"/>
              <w:rPr>
                <w:rFonts w:ascii="Arial" w:eastAsia="Arial" w:hAnsi="Arial" w:cs="Arial"/>
                <w:b/>
                <w:bCs/>
                <w:color w:val="000000" w:themeColor="text1"/>
              </w:rPr>
            </w:pPr>
            <w:r w:rsidRPr="0C12F76F">
              <w:rPr>
                <w:rFonts w:ascii="Arial" w:eastAsia="Arial" w:hAnsi="Arial" w:cs="Arial"/>
                <w:b/>
                <w:bCs/>
                <w:color w:val="000000" w:themeColor="text1"/>
              </w:rPr>
              <w:t>a</w:t>
            </w:r>
          </w:p>
        </w:tc>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C2F2F" w14:textId="77233D2D" w:rsidR="2313EBAE" w:rsidRDefault="2BB2D59D" w:rsidP="0C12F76F">
            <w:pPr>
              <w:pStyle w:val="Default"/>
              <w:ind w:right="27"/>
              <w:rPr>
                <w:rFonts w:eastAsia="Arial"/>
              </w:rPr>
            </w:pPr>
            <w:r w:rsidRPr="6CA24B0B">
              <w:rPr>
                <w:rFonts w:eastAsia="Arial"/>
              </w:rPr>
              <w:t xml:space="preserve">WECA </w:t>
            </w:r>
            <w:r w:rsidR="00A640AF">
              <w:rPr>
                <w:rFonts w:eastAsia="Arial"/>
              </w:rPr>
              <w:t xml:space="preserve">is an </w:t>
            </w:r>
            <w:r w:rsidRPr="6CA24B0B">
              <w:rPr>
                <w:rFonts w:eastAsia="Arial"/>
              </w:rPr>
              <w:t xml:space="preserve">accredited employer with the Living Wage Foundation and committed to paying the </w:t>
            </w:r>
            <w:r w:rsidR="4C593C3B" w:rsidRPr="6CA24B0B">
              <w:rPr>
                <w:rFonts w:eastAsia="Arial"/>
              </w:rPr>
              <w:t>R</w:t>
            </w:r>
            <w:r w:rsidR="00A640AF">
              <w:rPr>
                <w:rFonts w:eastAsia="Arial"/>
              </w:rPr>
              <w:t>E</w:t>
            </w:r>
            <w:r w:rsidR="4C593C3B" w:rsidRPr="6CA24B0B">
              <w:rPr>
                <w:rFonts w:eastAsia="Arial"/>
              </w:rPr>
              <w:t xml:space="preserve">AL </w:t>
            </w:r>
            <w:r w:rsidRPr="6CA24B0B">
              <w:rPr>
                <w:rFonts w:eastAsia="Arial"/>
              </w:rPr>
              <w:t xml:space="preserve">Living Wage (or London </w:t>
            </w:r>
            <w:r w:rsidR="1E5B84C2" w:rsidRPr="6CA24B0B">
              <w:rPr>
                <w:rFonts w:eastAsia="Arial"/>
              </w:rPr>
              <w:t xml:space="preserve">REAL </w:t>
            </w:r>
            <w:r w:rsidRPr="6CA24B0B">
              <w:rPr>
                <w:rFonts w:eastAsia="Arial"/>
              </w:rPr>
              <w:t>Living Wage where applicable) as a minimum for services including those provided by third party service providers and subcontractors.</w:t>
            </w:r>
          </w:p>
          <w:p w14:paraId="35F42D83" w14:textId="41655F0D" w:rsidR="0C12F76F" w:rsidRDefault="0C12F76F" w:rsidP="0C12F76F">
            <w:pPr>
              <w:ind w:right="27"/>
              <w:rPr>
                <w:rFonts w:ascii="Arial" w:eastAsia="Arial" w:hAnsi="Arial" w:cs="Arial"/>
              </w:rPr>
            </w:pPr>
          </w:p>
          <w:p w14:paraId="272C8A2F" w14:textId="4D1C04EB" w:rsidR="2313EBAE" w:rsidRDefault="2313EBAE" w:rsidP="0C12F76F">
            <w:pPr>
              <w:pStyle w:val="Default"/>
              <w:ind w:right="27"/>
              <w:rPr>
                <w:rFonts w:eastAsia="Arial"/>
              </w:rPr>
            </w:pPr>
            <w:r w:rsidRPr="0C12F76F">
              <w:rPr>
                <w:rFonts w:eastAsia="Arial"/>
              </w:rPr>
              <w:t>Question 8.3 asks bidders to confirm if they would be prepared to pay the real living wage if successful in winning the contract? An answer of NO to this question would result in the supplier being rejected.</w:t>
            </w:r>
          </w:p>
          <w:p w14:paraId="3779C6CE" w14:textId="4CB8EBE0" w:rsidR="0C12F76F" w:rsidRDefault="0C12F76F" w:rsidP="0C12F76F">
            <w:pPr>
              <w:pStyle w:val="Default"/>
              <w:ind w:right="27"/>
              <w:rPr>
                <w:rFonts w:eastAsia="Arial"/>
              </w:rPr>
            </w:pPr>
          </w:p>
          <w:p w14:paraId="14DFC360" w14:textId="19546FC3" w:rsidR="4BBBADDF" w:rsidRDefault="4BBBADDF" w:rsidP="0C12F76F">
            <w:pPr>
              <w:pStyle w:val="Default"/>
              <w:ind w:right="27"/>
              <w:rPr>
                <w:rFonts w:eastAsia="Arial"/>
              </w:rPr>
            </w:pPr>
            <w:r w:rsidRPr="0C12F76F">
              <w:rPr>
                <w:rFonts w:eastAsia="Arial"/>
              </w:rPr>
              <w:lastRenderedPageBreak/>
              <w:t>For further information please refer to:</w:t>
            </w:r>
          </w:p>
          <w:p w14:paraId="429E6F3F" w14:textId="402B827A" w:rsidR="0C12F76F" w:rsidRDefault="0C12F76F" w:rsidP="0C12F76F">
            <w:pPr>
              <w:pStyle w:val="Default"/>
              <w:ind w:right="27"/>
              <w:rPr>
                <w:rFonts w:eastAsia="Arial"/>
              </w:rPr>
            </w:pPr>
          </w:p>
          <w:p w14:paraId="5C39E206" w14:textId="2392240B" w:rsidR="0C12F76F" w:rsidRDefault="00F6379F" w:rsidP="0C12F76F">
            <w:pPr>
              <w:pStyle w:val="Default"/>
              <w:ind w:right="27"/>
            </w:pPr>
            <w:hyperlink r:id="rId22">
              <w:r w:rsidR="4CFF333D" w:rsidRPr="6CA24B0B">
                <w:rPr>
                  <w:rStyle w:val="Hyperlink"/>
                </w:rPr>
                <w:t>https://www.livingwage.org.uk/what-real-living-wage</w:t>
              </w:r>
            </w:hyperlink>
          </w:p>
          <w:p w14:paraId="3E06DBC8" w14:textId="6DB35AC5" w:rsidR="0C12F76F" w:rsidRDefault="0C12F76F" w:rsidP="0C12F76F">
            <w:pPr>
              <w:jc w:val="both"/>
            </w:pPr>
          </w:p>
        </w:tc>
        <w:tc>
          <w:tcPr>
            <w:tcW w:w="1687" w:type="dxa"/>
            <w:tcBorders>
              <w:top w:val="nil"/>
              <w:left w:val="single" w:sz="8" w:space="0" w:color="000000" w:themeColor="text1"/>
              <w:bottom w:val="single" w:sz="8" w:space="0" w:color="000000" w:themeColor="text1"/>
              <w:right w:val="single" w:sz="8" w:space="0" w:color="000000" w:themeColor="text1"/>
            </w:tcBorders>
          </w:tcPr>
          <w:p w14:paraId="7CFE3383" w14:textId="48C2F1F5"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lastRenderedPageBreak/>
              <w:t xml:space="preserve"> </w:t>
            </w:r>
          </w:p>
          <w:p w14:paraId="38E82340" w14:textId="2E3DF97F"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639C028A" w14:textId="56B77BD8"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14097B10" w14:textId="6E51031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Yes ☐</w:t>
            </w:r>
          </w:p>
          <w:p w14:paraId="1A0B08F9" w14:textId="3CF40A8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No   ☐</w:t>
            </w:r>
          </w:p>
          <w:p w14:paraId="418E21F9" w14:textId="7CB057B8" w:rsidR="0C12F76F" w:rsidRDefault="0C12F76F" w:rsidP="0C12F76F">
            <w:pPr>
              <w:jc w:val="both"/>
              <w:rPr>
                <w:rFonts w:ascii="Arial" w:eastAsia="Arial" w:hAnsi="Arial" w:cs="Arial"/>
                <w:color w:val="000000" w:themeColor="text1"/>
              </w:rPr>
            </w:pPr>
          </w:p>
        </w:tc>
      </w:tr>
    </w:tbl>
    <w:p w14:paraId="509C6A30" w14:textId="1DEECFF3" w:rsidR="7726CE52" w:rsidRDefault="1F7861F4" w:rsidP="6CA24B0B">
      <w:pPr>
        <w:spacing w:line="276" w:lineRule="auto"/>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tbl>
      <w:tblPr>
        <w:tblW w:w="10192" w:type="dxa"/>
        <w:tblLook w:val="0400" w:firstRow="0" w:lastRow="0" w:firstColumn="0" w:lastColumn="0" w:noHBand="0" w:noVBand="1"/>
      </w:tblPr>
      <w:tblGrid>
        <w:gridCol w:w="1260"/>
        <w:gridCol w:w="7245"/>
        <w:gridCol w:w="1687"/>
      </w:tblGrid>
      <w:tr w:rsidR="003A20DF" w14:paraId="635E05A8" w14:textId="77777777" w:rsidTr="00010B36">
        <w:trPr>
          <w:trHeight w:val="40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2FAFA17E" w14:textId="20C6C8FF" w:rsidR="003A20DF" w:rsidRDefault="003A20DF" w:rsidP="00010B36">
            <w:pPr>
              <w:jc w:val="both"/>
              <w:rPr>
                <w:rFonts w:ascii="Arial" w:eastAsia="Arial" w:hAnsi="Arial" w:cs="Arial"/>
                <w:b/>
                <w:bCs/>
                <w:color w:val="000000" w:themeColor="text1"/>
              </w:rPr>
            </w:pPr>
            <w:r w:rsidRPr="0C12F76F">
              <w:rPr>
                <w:rFonts w:ascii="Arial" w:eastAsia="Arial" w:hAnsi="Arial" w:cs="Arial"/>
                <w:b/>
                <w:bCs/>
                <w:color w:val="000000" w:themeColor="text1"/>
              </w:rPr>
              <w:t>8.</w:t>
            </w:r>
            <w:r w:rsidR="0042169A">
              <w:rPr>
                <w:rFonts w:ascii="Arial" w:eastAsia="Arial" w:hAnsi="Arial" w:cs="Arial"/>
                <w:b/>
                <w:bCs/>
                <w:color w:val="000000" w:themeColor="text1"/>
              </w:rPr>
              <w:t>3</w:t>
            </w:r>
          </w:p>
        </w:tc>
        <w:tc>
          <w:tcPr>
            <w:tcW w:w="89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FD32C78" w14:textId="614548A3" w:rsidR="003A20DF" w:rsidRDefault="00BA1773" w:rsidP="00010B36">
            <w:pPr>
              <w:spacing w:line="259" w:lineRule="auto"/>
              <w:jc w:val="both"/>
            </w:pPr>
            <w:r>
              <w:rPr>
                <w:rFonts w:ascii="Arial" w:eastAsia="Arial" w:hAnsi="Arial" w:cs="Arial"/>
                <w:b/>
                <w:bCs/>
                <w:color w:val="000000" w:themeColor="text1"/>
              </w:rPr>
              <w:t>DBS Checks</w:t>
            </w:r>
            <w:r w:rsidR="003A20DF" w:rsidRPr="0C12F76F">
              <w:rPr>
                <w:rFonts w:ascii="Arial" w:eastAsia="Arial" w:hAnsi="Arial" w:cs="Arial"/>
                <w:b/>
                <w:bCs/>
                <w:color w:val="000000" w:themeColor="text1"/>
              </w:rPr>
              <w:t xml:space="preserve"> </w:t>
            </w:r>
            <w:r w:rsidR="003B42C3">
              <w:rPr>
                <w:rFonts w:ascii="Arial" w:eastAsia="Arial" w:hAnsi="Arial" w:cs="Arial"/>
                <w:b/>
                <w:bCs/>
                <w:color w:val="000000" w:themeColor="text1"/>
              </w:rPr>
              <w:t>as may be required</w:t>
            </w:r>
          </w:p>
        </w:tc>
      </w:tr>
      <w:tr w:rsidR="003A20DF" w14:paraId="654EE3CC" w14:textId="77777777" w:rsidTr="00010B36">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BE6DC" w14:textId="0E848802" w:rsidR="003A20DF" w:rsidRDefault="003A20DF" w:rsidP="00010B36">
            <w:pPr>
              <w:spacing w:line="259" w:lineRule="auto"/>
              <w:jc w:val="both"/>
              <w:rPr>
                <w:rFonts w:ascii="Arial" w:eastAsia="Arial" w:hAnsi="Arial" w:cs="Arial"/>
                <w:b/>
                <w:bCs/>
                <w:color w:val="000000" w:themeColor="text1"/>
              </w:rPr>
            </w:pPr>
          </w:p>
        </w:tc>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2868E" w14:textId="0EFC0453" w:rsidR="003A20DF" w:rsidRDefault="00BA1773" w:rsidP="00010B36">
            <w:pPr>
              <w:pStyle w:val="Default"/>
              <w:ind w:right="27"/>
              <w:rPr>
                <w:rFonts w:eastAsia="Arial"/>
              </w:rPr>
            </w:pPr>
            <w:r>
              <w:rPr>
                <w:rFonts w:eastAsia="Arial"/>
              </w:rPr>
              <w:t>You confirm where applicable you</w:t>
            </w:r>
            <w:r w:rsidR="00597C8D">
              <w:rPr>
                <w:rFonts w:eastAsia="Arial"/>
              </w:rPr>
              <w:t xml:space="preserve"> comply in your capacity as an employer </w:t>
            </w:r>
            <w:r w:rsidR="00A60694">
              <w:rPr>
                <w:rFonts w:eastAsia="Arial"/>
              </w:rPr>
              <w:t>of persons delivering the services under this</w:t>
            </w:r>
            <w:r w:rsidR="003B42C3">
              <w:rPr>
                <w:rFonts w:eastAsia="Arial"/>
              </w:rPr>
              <w:t xml:space="preserve"> </w:t>
            </w:r>
            <w:r w:rsidR="00A60694">
              <w:rPr>
                <w:rFonts w:eastAsia="Arial"/>
              </w:rPr>
              <w:t>contract</w:t>
            </w:r>
            <w:r w:rsidR="003B42C3">
              <w:rPr>
                <w:rFonts w:eastAsia="Arial"/>
              </w:rPr>
              <w:t xml:space="preserve"> </w:t>
            </w:r>
            <w:r w:rsidR="00A60694">
              <w:rPr>
                <w:rFonts w:eastAsia="Arial"/>
              </w:rPr>
              <w:t xml:space="preserve">with the </w:t>
            </w:r>
            <w:r w:rsidR="003B42C3">
              <w:rPr>
                <w:rFonts w:eastAsia="Arial"/>
              </w:rPr>
              <w:t>following:</w:t>
            </w:r>
          </w:p>
          <w:p w14:paraId="7850D7BD" w14:textId="77777777" w:rsidR="003A20DF" w:rsidRDefault="003A20DF" w:rsidP="00010B36">
            <w:pPr>
              <w:pStyle w:val="Default"/>
              <w:ind w:right="27"/>
              <w:rPr>
                <w:rFonts w:eastAsia="Arial"/>
              </w:rPr>
            </w:pPr>
          </w:p>
          <w:p w14:paraId="6492F46E" w14:textId="69DCE33A" w:rsidR="003A20DF" w:rsidRDefault="00F6379F" w:rsidP="00FE6F63">
            <w:pPr>
              <w:pStyle w:val="Default"/>
              <w:ind w:right="27"/>
            </w:pPr>
            <w:hyperlink r:id="rId23" w:history="1">
              <w:r w:rsidR="00597C8D" w:rsidRPr="00B7542C">
                <w:rPr>
                  <w:rStyle w:val="Hyperlink"/>
                </w:rPr>
                <w:t>https://www.gov.uk/dbs-check-applicant-criminal-record</w:t>
              </w:r>
            </w:hyperlink>
          </w:p>
          <w:p w14:paraId="07E64D8A" w14:textId="37B98E40" w:rsidR="00597C8D" w:rsidRDefault="00597C8D" w:rsidP="00FE6F63">
            <w:pPr>
              <w:pStyle w:val="Default"/>
              <w:ind w:right="27"/>
            </w:pPr>
          </w:p>
        </w:tc>
        <w:tc>
          <w:tcPr>
            <w:tcW w:w="1687" w:type="dxa"/>
            <w:tcBorders>
              <w:top w:val="nil"/>
              <w:left w:val="single" w:sz="8" w:space="0" w:color="000000" w:themeColor="text1"/>
              <w:bottom w:val="single" w:sz="8" w:space="0" w:color="000000" w:themeColor="text1"/>
              <w:right w:val="single" w:sz="8" w:space="0" w:color="000000" w:themeColor="text1"/>
            </w:tcBorders>
          </w:tcPr>
          <w:p w14:paraId="29395BBC" w14:textId="77777777" w:rsidR="003A20DF" w:rsidRDefault="003A20DF" w:rsidP="00010B36">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232293B1" w14:textId="3A008CF3" w:rsidR="003A20DF" w:rsidRDefault="003A20DF" w:rsidP="00010B36">
            <w:pPr>
              <w:jc w:val="both"/>
              <w:rPr>
                <w:rFonts w:ascii="Arial" w:eastAsia="Arial" w:hAnsi="Arial" w:cs="Arial"/>
                <w:color w:val="000000" w:themeColor="text1"/>
              </w:rPr>
            </w:pPr>
            <w:r w:rsidRPr="0C12F76F">
              <w:rPr>
                <w:rFonts w:ascii="Arial" w:eastAsia="Arial" w:hAnsi="Arial" w:cs="Arial"/>
                <w:color w:val="000000" w:themeColor="text1"/>
              </w:rPr>
              <w:t xml:space="preserve">Yes </w:t>
            </w:r>
            <w:r w:rsidR="003B42C3">
              <w:rPr>
                <w:rFonts w:ascii="Arial" w:eastAsia="Arial" w:hAnsi="Arial" w:cs="Arial"/>
                <w:color w:val="000000" w:themeColor="text1"/>
              </w:rPr>
              <w:t xml:space="preserve"> </w:t>
            </w:r>
            <w:r w:rsidRPr="0C12F76F">
              <w:rPr>
                <w:rFonts w:ascii="Arial" w:eastAsia="Arial" w:hAnsi="Arial" w:cs="Arial"/>
                <w:color w:val="000000" w:themeColor="text1"/>
              </w:rPr>
              <w:t>☐</w:t>
            </w:r>
          </w:p>
          <w:p w14:paraId="0088AA99" w14:textId="335A1F3E" w:rsidR="003A20DF" w:rsidRDefault="003A20DF" w:rsidP="00010B36">
            <w:pPr>
              <w:jc w:val="both"/>
              <w:rPr>
                <w:rFonts w:ascii="Arial" w:eastAsia="Arial" w:hAnsi="Arial" w:cs="Arial"/>
                <w:color w:val="000000" w:themeColor="text1"/>
              </w:rPr>
            </w:pPr>
            <w:r w:rsidRPr="0C12F76F">
              <w:rPr>
                <w:rFonts w:ascii="Arial" w:eastAsia="Arial" w:hAnsi="Arial" w:cs="Arial"/>
                <w:color w:val="000000" w:themeColor="text1"/>
              </w:rPr>
              <w:t>No   ☐</w:t>
            </w:r>
          </w:p>
          <w:p w14:paraId="16055307" w14:textId="77777777" w:rsidR="003A20DF" w:rsidRDefault="003A20DF" w:rsidP="00010B36">
            <w:pPr>
              <w:jc w:val="both"/>
              <w:rPr>
                <w:rFonts w:ascii="Arial" w:eastAsia="Arial" w:hAnsi="Arial" w:cs="Arial"/>
                <w:color w:val="000000" w:themeColor="text1"/>
              </w:rPr>
            </w:pPr>
          </w:p>
        </w:tc>
      </w:tr>
    </w:tbl>
    <w:p w14:paraId="70A12302" w14:textId="4F5BEBFB" w:rsidR="00A640AF" w:rsidRDefault="00A640AF" w:rsidP="6CA24B0B">
      <w:pPr>
        <w:spacing w:line="276" w:lineRule="auto"/>
        <w:jc w:val="both"/>
        <w:rPr>
          <w:rFonts w:ascii="Times New Roman" w:eastAsia="Times New Roman" w:hAnsi="Times New Roman" w:cs="Times New Roman"/>
          <w:color w:val="000000" w:themeColor="text1"/>
        </w:rPr>
      </w:pPr>
    </w:p>
    <w:p w14:paraId="5AC14B0E" w14:textId="7281B2E2" w:rsidR="7726CE52" w:rsidRDefault="00F6379F" w:rsidP="78C0B788">
      <w:pPr>
        <w:spacing w:line="257" w:lineRule="auto"/>
        <w:jc w:val="both"/>
      </w:pPr>
      <w:hyperlink r:id="rId24" w:anchor="_ftnref1">
        <w:r w:rsidR="1F7861F4" w:rsidRPr="78C0B788">
          <w:rPr>
            <w:rStyle w:val="Hyperlink"/>
            <w:rFonts w:ascii="Times New Roman" w:eastAsia="Times New Roman" w:hAnsi="Times New Roman" w:cs="Times New Roman"/>
            <w:sz w:val="20"/>
            <w:szCs w:val="20"/>
            <w:vertAlign w:val="superscript"/>
          </w:rPr>
          <w:t>[1]</w:t>
        </w:r>
      </w:hyperlink>
      <w:r w:rsidR="1F7861F4" w:rsidRPr="78C0B788">
        <w:rPr>
          <w:rFonts w:ascii="Cambria" w:eastAsia="Cambria" w:hAnsi="Cambria" w:cs="Cambria"/>
          <w:color w:val="000000" w:themeColor="text1"/>
          <w:sz w:val="20"/>
          <w:szCs w:val="20"/>
        </w:rPr>
        <w:t xml:space="preserve"> </w:t>
      </w:r>
      <w:hyperlink r:id="rId25">
        <w:r w:rsidR="1F7861F4" w:rsidRPr="78C0B788">
          <w:rPr>
            <w:rStyle w:val="Hyperlink"/>
            <w:rFonts w:ascii="Arial" w:eastAsia="Arial" w:hAnsi="Arial" w:cs="Arial"/>
            <w:sz w:val="20"/>
            <w:szCs w:val="20"/>
          </w:rPr>
          <w:t>See Action Note 8/16 Updated</w:t>
        </w:r>
        <w:r w:rsidR="1F7861F4" w:rsidRPr="78C0B788">
          <w:rPr>
            <w:rStyle w:val="Hyperlink"/>
            <w:rFonts w:ascii="Cambria" w:eastAsia="Cambria" w:hAnsi="Cambria" w:cs="Cambria"/>
            <w:sz w:val="20"/>
            <w:szCs w:val="20"/>
          </w:rPr>
          <w:t xml:space="preserve"> </w:t>
        </w:r>
        <w:r w:rsidR="1F7861F4" w:rsidRPr="78C0B788">
          <w:rPr>
            <w:rStyle w:val="Hyperlink"/>
            <w:rFonts w:ascii="Arial" w:eastAsia="Arial" w:hAnsi="Arial" w:cs="Arial"/>
            <w:sz w:val="20"/>
            <w:szCs w:val="20"/>
          </w:rPr>
          <w:t>Standard Selection Questionnaire</w:t>
        </w:r>
      </w:hyperlink>
    </w:p>
    <w:p w14:paraId="6E392CAD" w14:textId="0F57B27A" w:rsidR="7726CE52" w:rsidRDefault="00F6379F" w:rsidP="78C0B788">
      <w:pPr>
        <w:spacing w:line="257" w:lineRule="auto"/>
        <w:jc w:val="both"/>
      </w:pPr>
      <w:hyperlink r:id="rId26" w:anchor="_ftnref2">
        <w:r w:rsidR="1F7861F4" w:rsidRPr="78C0B788">
          <w:rPr>
            <w:rStyle w:val="Hyperlink"/>
            <w:rFonts w:ascii="Arial" w:eastAsia="Arial" w:hAnsi="Arial" w:cs="Arial"/>
            <w:sz w:val="20"/>
            <w:szCs w:val="20"/>
            <w:vertAlign w:val="superscript"/>
          </w:rPr>
          <w:t>[2]</w:t>
        </w:r>
      </w:hyperlink>
      <w:r w:rsidR="1F7861F4" w:rsidRPr="78C0B788">
        <w:rPr>
          <w:rFonts w:ascii="Arial" w:eastAsia="Arial" w:hAnsi="Arial" w:cs="Arial"/>
          <w:color w:val="000000" w:themeColor="text1"/>
          <w:sz w:val="20"/>
          <w:szCs w:val="20"/>
        </w:rPr>
        <w:t xml:space="preserve"> </w:t>
      </w:r>
      <w:hyperlink r:id="rId27">
        <w:r w:rsidR="1F7861F4" w:rsidRPr="78C0B788">
          <w:rPr>
            <w:rStyle w:val="Hyperlink"/>
            <w:rFonts w:ascii="Arial" w:eastAsia="Arial" w:hAnsi="Arial" w:cs="Arial"/>
            <w:sz w:val="20"/>
            <w:szCs w:val="20"/>
          </w:rPr>
          <w:t>Procurement Policy Note 14/15– Supporting Apprenticeships and Skills Through Public Procurement</w:t>
        </w:r>
      </w:hyperlink>
    </w:p>
    <w:p w14:paraId="56EEE828" w14:textId="590F5A86" w:rsidR="78C0B788" w:rsidRDefault="78C0B788" w:rsidP="78C0B788">
      <w:pPr>
        <w:jc w:val="both"/>
        <w:rPr>
          <w:rFonts w:ascii="Arial" w:eastAsia="Arial" w:hAnsi="Arial" w:cs="Arial"/>
          <w:b/>
          <w:bCs/>
          <w:sz w:val="36"/>
          <w:szCs w:val="36"/>
        </w:rPr>
      </w:pPr>
    </w:p>
    <w:p w14:paraId="11A58A12" w14:textId="4E6B3B04" w:rsidR="78C0B788" w:rsidRDefault="78C0B788" w:rsidP="11D40A13">
      <w:pPr>
        <w:rPr>
          <w:rFonts w:ascii="Calibri" w:eastAsia="Calibri" w:hAnsi="Calibri" w:cs="Calibri"/>
          <w:b/>
          <w:bCs/>
        </w:rPr>
      </w:pPr>
    </w:p>
    <w:p w14:paraId="02C3EA9D" w14:textId="753E9F58" w:rsidR="004A39F3" w:rsidRDefault="004A39F3" w:rsidP="11D40A13">
      <w:pPr>
        <w:rPr>
          <w:rFonts w:ascii="Calibri" w:eastAsia="Calibri" w:hAnsi="Calibri" w:cs="Calibri"/>
          <w:b/>
          <w:bCs/>
        </w:rPr>
      </w:pPr>
    </w:p>
    <w:p w14:paraId="7E73DFD6" w14:textId="3E5F1219" w:rsidR="003B42C3" w:rsidRDefault="003B42C3" w:rsidP="11D40A13">
      <w:pPr>
        <w:rPr>
          <w:rFonts w:ascii="Calibri" w:eastAsia="Calibri" w:hAnsi="Calibri" w:cs="Calibri"/>
          <w:b/>
          <w:bCs/>
        </w:rPr>
      </w:pPr>
    </w:p>
    <w:p w14:paraId="60461E93" w14:textId="7D0FD0E7" w:rsidR="003B42C3" w:rsidRDefault="003B42C3" w:rsidP="11D40A13">
      <w:pPr>
        <w:rPr>
          <w:rFonts w:ascii="Calibri" w:eastAsia="Calibri" w:hAnsi="Calibri" w:cs="Calibri"/>
          <w:b/>
          <w:bCs/>
        </w:rPr>
      </w:pPr>
    </w:p>
    <w:p w14:paraId="62CE3683" w14:textId="1C0E1E87" w:rsidR="003B42C3" w:rsidRDefault="003B42C3" w:rsidP="11D40A13">
      <w:pPr>
        <w:rPr>
          <w:rFonts w:ascii="Calibri" w:eastAsia="Calibri" w:hAnsi="Calibri" w:cs="Calibri"/>
          <w:b/>
          <w:bCs/>
        </w:rPr>
      </w:pPr>
    </w:p>
    <w:p w14:paraId="64B5D9D6" w14:textId="2F72DACF" w:rsidR="003B42C3" w:rsidRDefault="003B42C3" w:rsidP="11D40A13">
      <w:pPr>
        <w:rPr>
          <w:rFonts w:ascii="Calibri" w:eastAsia="Calibri" w:hAnsi="Calibri" w:cs="Calibri"/>
          <w:b/>
          <w:bCs/>
        </w:rPr>
      </w:pPr>
    </w:p>
    <w:p w14:paraId="6440F889" w14:textId="0046827C" w:rsidR="003B42C3" w:rsidRDefault="003B42C3" w:rsidP="11D40A13">
      <w:pPr>
        <w:rPr>
          <w:rFonts w:ascii="Calibri" w:eastAsia="Calibri" w:hAnsi="Calibri" w:cs="Calibri"/>
          <w:b/>
          <w:bCs/>
        </w:rPr>
      </w:pPr>
    </w:p>
    <w:p w14:paraId="2C086DD8" w14:textId="5A6AC40C" w:rsidR="00912D16" w:rsidRDefault="00912D16" w:rsidP="11D40A13">
      <w:pPr>
        <w:rPr>
          <w:rFonts w:ascii="Calibri" w:eastAsia="Calibri" w:hAnsi="Calibri" w:cs="Calibri"/>
          <w:b/>
          <w:bCs/>
        </w:rPr>
      </w:pPr>
    </w:p>
    <w:p w14:paraId="4CEFDAA6" w14:textId="28A3E76D" w:rsidR="00912D16" w:rsidRDefault="00912D16" w:rsidP="11D40A13">
      <w:pPr>
        <w:rPr>
          <w:rFonts w:ascii="Calibri" w:eastAsia="Calibri" w:hAnsi="Calibri" w:cs="Calibri"/>
          <w:b/>
          <w:bCs/>
        </w:rPr>
      </w:pPr>
    </w:p>
    <w:p w14:paraId="32F20143" w14:textId="092737D1" w:rsidR="00912D16" w:rsidRDefault="00912D16" w:rsidP="11D40A13">
      <w:pPr>
        <w:rPr>
          <w:rFonts w:ascii="Calibri" w:eastAsia="Calibri" w:hAnsi="Calibri" w:cs="Calibri"/>
          <w:b/>
          <w:bCs/>
        </w:rPr>
      </w:pPr>
    </w:p>
    <w:p w14:paraId="4095038C" w14:textId="2FB5FBA9" w:rsidR="00912D16" w:rsidRDefault="00912D16" w:rsidP="11D40A13">
      <w:pPr>
        <w:rPr>
          <w:rFonts w:ascii="Calibri" w:eastAsia="Calibri" w:hAnsi="Calibri" w:cs="Calibri"/>
          <w:b/>
          <w:bCs/>
        </w:rPr>
      </w:pPr>
    </w:p>
    <w:p w14:paraId="73844826" w14:textId="34D0DE21" w:rsidR="00912D16" w:rsidRDefault="00912D16" w:rsidP="11D40A13">
      <w:pPr>
        <w:rPr>
          <w:rFonts w:ascii="Calibri" w:eastAsia="Calibri" w:hAnsi="Calibri" w:cs="Calibri"/>
          <w:b/>
          <w:bCs/>
        </w:rPr>
      </w:pPr>
    </w:p>
    <w:p w14:paraId="4BE6696F" w14:textId="6167B22C" w:rsidR="00912D16" w:rsidRDefault="00912D16" w:rsidP="11D40A13">
      <w:pPr>
        <w:rPr>
          <w:rFonts w:ascii="Calibri" w:eastAsia="Calibri" w:hAnsi="Calibri" w:cs="Calibri"/>
          <w:b/>
          <w:bCs/>
        </w:rPr>
      </w:pPr>
    </w:p>
    <w:p w14:paraId="622B1C92" w14:textId="2AF3FE08" w:rsidR="00912D16" w:rsidRDefault="00912D16" w:rsidP="11D40A13">
      <w:pPr>
        <w:rPr>
          <w:rFonts w:ascii="Calibri" w:eastAsia="Calibri" w:hAnsi="Calibri" w:cs="Calibri"/>
          <w:b/>
          <w:bCs/>
        </w:rPr>
      </w:pPr>
    </w:p>
    <w:p w14:paraId="6D654F72" w14:textId="62A5C0BF" w:rsidR="00912D16" w:rsidRDefault="00912D16" w:rsidP="11D40A13">
      <w:pPr>
        <w:rPr>
          <w:rFonts w:ascii="Calibri" w:eastAsia="Calibri" w:hAnsi="Calibri" w:cs="Calibri"/>
          <w:b/>
          <w:bCs/>
        </w:rPr>
      </w:pPr>
    </w:p>
    <w:p w14:paraId="0BE054CE" w14:textId="38220827" w:rsidR="00912D16" w:rsidRDefault="00912D16" w:rsidP="11D40A13">
      <w:pPr>
        <w:rPr>
          <w:rFonts w:ascii="Calibri" w:eastAsia="Calibri" w:hAnsi="Calibri" w:cs="Calibri"/>
          <w:b/>
          <w:bCs/>
        </w:rPr>
      </w:pPr>
    </w:p>
    <w:p w14:paraId="0C9F852E" w14:textId="5EC4F459" w:rsidR="00912D16" w:rsidRDefault="00912D16" w:rsidP="11D40A13">
      <w:pPr>
        <w:rPr>
          <w:rFonts w:ascii="Calibri" w:eastAsia="Calibri" w:hAnsi="Calibri" w:cs="Calibri"/>
          <w:b/>
          <w:bCs/>
        </w:rPr>
      </w:pPr>
    </w:p>
    <w:p w14:paraId="44DEF4D7" w14:textId="3863B545" w:rsidR="00912D16" w:rsidRDefault="00912D16" w:rsidP="11D40A13">
      <w:pPr>
        <w:rPr>
          <w:rFonts w:ascii="Calibri" w:eastAsia="Calibri" w:hAnsi="Calibri" w:cs="Calibri"/>
          <w:b/>
          <w:bCs/>
        </w:rPr>
      </w:pPr>
    </w:p>
    <w:p w14:paraId="642DF7BF" w14:textId="528658DD" w:rsidR="00912D16" w:rsidRDefault="00912D16" w:rsidP="11D40A13">
      <w:pPr>
        <w:rPr>
          <w:rFonts w:ascii="Calibri" w:eastAsia="Calibri" w:hAnsi="Calibri" w:cs="Calibri"/>
          <w:b/>
          <w:bCs/>
        </w:rPr>
      </w:pPr>
    </w:p>
    <w:p w14:paraId="070C0781" w14:textId="7388A4F2" w:rsidR="00912D16" w:rsidRDefault="00912D16" w:rsidP="11D40A13">
      <w:pPr>
        <w:rPr>
          <w:rFonts w:ascii="Calibri" w:eastAsia="Calibri" w:hAnsi="Calibri" w:cs="Calibri"/>
          <w:b/>
          <w:bCs/>
        </w:rPr>
      </w:pPr>
    </w:p>
    <w:p w14:paraId="5C2CC3E2" w14:textId="3C63AB90" w:rsidR="00912D16" w:rsidRDefault="00912D16" w:rsidP="11D40A13">
      <w:pPr>
        <w:rPr>
          <w:rFonts w:ascii="Calibri" w:eastAsia="Calibri" w:hAnsi="Calibri" w:cs="Calibri"/>
          <w:b/>
          <w:bCs/>
        </w:rPr>
      </w:pPr>
    </w:p>
    <w:p w14:paraId="56B993D2" w14:textId="2868B755" w:rsidR="00912D16" w:rsidRDefault="00912D16" w:rsidP="11D40A13">
      <w:pPr>
        <w:rPr>
          <w:rFonts w:ascii="Calibri" w:eastAsia="Calibri" w:hAnsi="Calibri" w:cs="Calibri"/>
          <w:b/>
          <w:bCs/>
        </w:rPr>
      </w:pPr>
    </w:p>
    <w:p w14:paraId="544DFBC3" w14:textId="4EC05768" w:rsidR="00912D16" w:rsidRDefault="00912D16" w:rsidP="11D40A13">
      <w:pPr>
        <w:rPr>
          <w:rFonts w:ascii="Calibri" w:eastAsia="Calibri" w:hAnsi="Calibri" w:cs="Calibri"/>
          <w:b/>
          <w:bCs/>
        </w:rPr>
      </w:pPr>
    </w:p>
    <w:p w14:paraId="43E61C61" w14:textId="6DDB88C8" w:rsidR="00912D16" w:rsidRDefault="00912D16" w:rsidP="11D40A13">
      <w:pPr>
        <w:rPr>
          <w:rFonts w:ascii="Calibri" w:eastAsia="Calibri" w:hAnsi="Calibri" w:cs="Calibri"/>
          <w:b/>
          <w:bCs/>
        </w:rPr>
      </w:pPr>
    </w:p>
    <w:p w14:paraId="1A1B4ECE" w14:textId="24AAE8EA" w:rsidR="00912D16" w:rsidRDefault="00912D16" w:rsidP="11D40A13">
      <w:pPr>
        <w:rPr>
          <w:rFonts w:ascii="Calibri" w:eastAsia="Calibri" w:hAnsi="Calibri" w:cs="Calibri"/>
          <w:b/>
          <w:bCs/>
        </w:rPr>
      </w:pPr>
    </w:p>
    <w:p w14:paraId="4BB615B3" w14:textId="236B52D0" w:rsidR="00912D16" w:rsidRDefault="00912D16" w:rsidP="11D40A13">
      <w:pPr>
        <w:rPr>
          <w:rFonts w:ascii="Calibri" w:eastAsia="Calibri" w:hAnsi="Calibri" w:cs="Calibri"/>
          <w:b/>
          <w:bCs/>
        </w:rPr>
      </w:pPr>
    </w:p>
    <w:p w14:paraId="6754C6C8" w14:textId="3A5AE2F7" w:rsidR="00912D16" w:rsidRDefault="00912D16" w:rsidP="11D40A13">
      <w:pPr>
        <w:rPr>
          <w:rFonts w:ascii="Calibri" w:eastAsia="Calibri" w:hAnsi="Calibri" w:cs="Calibri"/>
          <w:b/>
          <w:bCs/>
        </w:rPr>
      </w:pPr>
    </w:p>
    <w:p w14:paraId="4BC1DE51" w14:textId="77777777" w:rsidR="00912D16" w:rsidRDefault="00912D16" w:rsidP="11D40A13">
      <w:pPr>
        <w:rPr>
          <w:rFonts w:ascii="Calibri" w:eastAsia="Calibri" w:hAnsi="Calibri" w:cs="Calibri"/>
          <w:b/>
          <w:bCs/>
        </w:rPr>
      </w:pPr>
    </w:p>
    <w:p w14:paraId="284C4544" w14:textId="1109F8EE" w:rsidR="005C63D4" w:rsidRDefault="005C63D4" w:rsidP="11D40A13">
      <w:pPr>
        <w:rPr>
          <w:rFonts w:ascii="Calibri" w:eastAsia="Calibri" w:hAnsi="Calibri" w:cs="Calibri"/>
          <w:b/>
          <w:bCs/>
        </w:rPr>
      </w:pPr>
    </w:p>
    <w:p w14:paraId="469F70EB" w14:textId="6DBBB286" w:rsidR="005C63D4" w:rsidRDefault="005C63D4" w:rsidP="11D40A13">
      <w:pPr>
        <w:rPr>
          <w:rFonts w:ascii="Calibri" w:eastAsia="Calibri" w:hAnsi="Calibri" w:cs="Calibri"/>
          <w:b/>
          <w:bCs/>
        </w:rPr>
      </w:pPr>
    </w:p>
    <w:p w14:paraId="54BC9FA3" w14:textId="77777777" w:rsidR="005C63D4" w:rsidRDefault="005C63D4" w:rsidP="11D40A13">
      <w:pPr>
        <w:rPr>
          <w:rFonts w:ascii="Calibri" w:eastAsia="Calibri" w:hAnsi="Calibri" w:cs="Calibri"/>
          <w:b/>
          <w:bCs/>
        </w:rPr>
      </w:pPr>
    </w:p>
    <w:p w14:paraId="23040D7B" w14:textId="6D85EE7D" w:rsidR="003B42C3" w:rsidRDefault="003B42C3" w:rsidP="11D40A13">
      <w:pPr>
        <w:rPr>
          <w:rFonts w:ascii="Calibri" w:eastAsia="Calibri" w:hAnsi="Calibri" w:cs="Calibri"/>
          <w:b/>
          <w:bCs/>
        </w:rPr>
      </w:pPr>
    </w:p>
    <w:p w14:paraId="461B2433" w14:textId="77777777" w:rsidR="003B42C3" w:rsidRDefault="003B42C3" w:rsidP="11D40A13">
      <w:pPr>
        <w:rPr>
          <w:rFonts w:ascii="Calibri" w:eastAsia="Calibri" w:hAnsi="Calibri" w:cs="Calibri"/>
          <w:b/>
          <w:bCs/>
        </w:rPr>
      </w:pPr>
    </w:p>
    <w:p w14:paraId="5D97C767" w14:textId="22C990D0" w:rsidR="00F218E0" w:rsidRDefault="00F218E0" w:rsidP="11D40A13">
      <w:pPr>
        <w:rPr>
          <w:rFonts w:ascii="Calibri" w:eastAsia="Calibri" w:hAnsi="Calibri" w:cs="Calibri"/>
          <w:b/>
          <w:bCs/>
        </w:rPr>
      </w:pPr>
    </w:p>
    <w:p w14:paraId="752F3994" w14:textId="471DD1BF" w:rsidR="78C0B788" w:rsidRDefault="051533B3" w:rsidP="11D40A13">
      <w:pPr>
        <w:rPr>
          <w:rFonts w:ascii="Arial" w:eastAsia="Arial" w:hAnsi="Arial" w:cs="Arial"/>
        </w:rPr>
      </w:pPr>
      <w:r w:rsidRPr="11D40A13">
        <w:rPr>
          <w:rFonts w:ascii="Arial" w:eastAsia="Arial" w:hAnsi="Arial" w:cs="Arial"/>
          <w:b/>
          <w:bCs/>
        </w:rPr>
        <w:t xml:space="preserve">PART 4 - </w:t>
      </w:r>
      <w:r w:rsidR="77BCDD7E" w:rsidRPr="11D40A13">
        <w:rPr>
          <w:rFonts w:ascii="Arial" w:eastAsia="Arial" w:hAnsi="Arial" w:cs="Arial"/>
          <w:b/>
          <w:bCs/>
        </w:rPr>
        <w:t>NON-COLLUSION CERTIFICATE</w:t>
      </w:r>
    </w:p>
    <w:p w14:paraId="285A5C35" w14:textId="75146DDE" w:rsidR="78C0B788" w:rsidRDefault="78C0B788" w:rsidP="11D40A13">
      <w:pPr>
        <w:rPr>
          <w:rFonts w:ascii="Arial" w:eastAsia="Arial" w:hAnsi="Arial" w:cs="Arial"/>
        </w:rPr>
      </w:pPr>
    </w:p>
    <w:p w14:paraId="3293C40E" w14:textId="3A9189D4" w:rsidR="78C0B788" w:rsidRDefault="78C0B788" w:rsidP="11D40A13">
      <w:pPr>
        <w:rPr>
          <w:rFonts w:ascii="Arial" w:eastAsia="Arial" w:hAnsi="Arial" w:cs="Arial"/>
        </w:rPr>
      </w:pPr>
    </w:p>
    <w:p w14:paraId="74F63819" w14:textId="7FB89CE7" w:rsidR="78C0B788" w:rsidRDefault="77BCDD7E" w:rsidP="11D40A13">
      <w:pPr>
        <w:rPr>
          <w:rFonts w:ascii="Arial" w:eastAsia="Arial" w:hAnsi="Arial" w:cs="Arial"/>
        </w:rPr>
      </w:pPr>
      <w:r w:rsidRPr="11D40A13">
        <w:rPr>
          <w:rFonts w:ascii="Arial" w:eastAsia="Arial" w:hAnsi="Arial" w:cs="Arial"/>
        </w:rPr>
        <w:t>I, the undersigned, in submitting the accompanying Quote to</w:t>
      </w:r>
    </w:p>
    <w:p w14:paraId="33BE3065" w14:textId="0AF7A9C4" w:rsidR="78C0B788" w:rsidRDefault="78C0B788" w:rsidP="11D40A13">
      <w:pPr>
        <w:rPr>
          <w:rFonts w:ascii="Arial" w:eastAsia="Arial" w:hAnsi="Arial" w:cs="Arial"/>
        </w:rPr>
      </w:pPr>
    </w:p>
    <w:p w14:paraId="4B8A1EE4" w14:textId="40333F2A" w:rsidR="78C0B788" w:rsidRDefault="77BCDD7E" w:rsidP="11D40A13">
      <w:pPr>
        <w:rPr>
          <w:rFonts w:ascii="Arial" w:eastAsia="Arial" w:hAnsi="Arial" w:cs="Arial"/>
        </w:rPr>
      </w:pPr>
      <w:r w:rsidRPr="11D40A13">
        <w:rPr>
          <w:rFonts w:ascii="Arial" w:eastAsia="Arial" w:hAnsi="Arial" w:cs="Arial"/>
        </w:rPr>
        <w:t>(Name of Client)………………………………………………</w:t>
      </w:r>
    </w:p>
    <w:p w14:paraId="37737BD8" w14:textId="6B274131" w:rsidR="78C0B788" w:rsidRDefault="78C0B788" w:rsidP="11D40A13">
      <w:pPr>
        <w:rPr>
          <w:rFonts w:ascii="Arial" w:eastAsia="Arial" w:hAnsi="Arial" w:cs="Arial"/>
        </w:rPr>
      </w:pPr>
    </w:p>
    <w:p w14:paraId="0E67194B" w14:textId="1E8FDA1F" w:rsidR="78C0B788" w:rsidRDefault="77BCDD7E" w:rsidP="11D40A13">
      <w:pPr>
        <w:rPr>
          <w:rFonts w:ascii="Arial" w:eastAsia="Arial" w:hAnsi="Arial" w:cs="Arial"/>
        </w:rPr>
      </w:pPr>
      <w:r w:rsidRPr="11D40A13">
        <w:rPr>
          <w:rFonts w:ascii="Arial" w:eastAsia="Arial" w:hAnsi="Arial" w:cs="Arial"/>
        </w:rPr>
        <w:t>………………………………………………………………………………………………</w:t>
      </w:r>
    </w:p>
    <w:p w14:paraId="4512F90B" w14:textId="5636496F" w:rsidR="78C0B788" w:rsidRDefault="78C0B788" w:rsidP="11D40A13">
      <w:pPr>
        <w:rPr>
          <w:rFonts w:ascii="Arial" w:eastAsia="Arial" w:hAnsi="Arial" w:cs="Arial"/>
        </w:rPr>
      </w:pPr>
    </w:p>
    <w:p w14:paraId="7449326A" w14:textId="61FF9D5B" w:rsidR="78C0B788" w:rsidRDefault="77BCDD7E" w:rsidP="11D40A13">
      <w:pPr>
        <w:rPr>
          <w:rFonts w:ascii="Arial" w:eastAsia="Arial" w:hAnsi="Arial" w:cs="Arial"/>
        </w:rPr>
      </w:pPr>
      <w:r w:rsidRPr="11D40A13">
        <w:rPr>
          <w:rFonts w:ascii="Arial" w:eastAsia="Arial" w:hAnsi="Arial" w:cs="Arial"/>
        </w:rPr>
        <w:t>in relation to (details of Quote and reference)……………………………............</w:t>
      </w:r>
    </w:p>
    <w:p w14:paraId="7EE2EDB8" w14:textId="5B47D904" w:rsidR="78C0B788" w:rsidRDefault="78C0B788" w:rsidP="11D40A13">
      <w:pPr>
        <w:rPr>
          <w:rFonts w:ascii="Arial" w:eastAsia="Arial" w:hAnsi="Arial" w:cs="Arial"/>
        </w:rPr>
      </w:pPr>
    </w:p>
    <w:p w14:paraId="1614F823" w14:textId="33FC2A5A" w:rsidR="78C0B788" w:rsidRDefault="77BCDD7E" w:rsidP="11D40A13">
      <w:pPr>
        <w:rPr>
          <w:rFonts w:ascii="Arial" w:eastAsia="Arial" w:hAnsi="Arial" w:cs="Arial"/>
        </w:rPr>
      </w:pPr>
      <w:r w:rsidRPr="11D40A13">
        <w:rPr>
          <w:rFonts w:ascii="Arial" w:eastAsia="Arial" w:hAnsi="Arial" w:cs="Arial"/>
        </w:rPr>
        <w:t>……………………………………………………………………………………………….</w:t>
      </w:r>
    </w:p>
    <w:p w14:paraId="165401AE" w14:textId="21A7AA5A" w:rsidR="78C0B788" w:rsidRDefault="78C0B788" w:rsidP="11D40A13">
      <w:pPr>
        <w:rPr>
          <w:rFonts w:ascii="Arial" w:eastAsia="Arial" w:hAnsi="Arial" w:cs="Arial"/>
        </w:rPr>
      </w:pPr>
    </w:p>
    <w:p w14:paraId="6F13266D" w14:textId="7F1FC3D6" w:rsidR="78C0B788" w:rsidRDefault="77BCDD7E" w:rsidP="11D40A13">
      <w:pPr>
        <w:rPr>
          <w:rFonts w:ascii="Arial" w:eastAsia="Arial" w:hAnsi="Arial" w:cs="Arial"/>
        </w:rPr>
      </w:pPr>
      <w:r w:rsidRPr="11D40A13">
        <w:rPr>
          <w:rFonts w:ascii="Arial" w:eastAsia="Arial" w:hAnsi="Arial" w:cs="Arial"/>
        </w:rPr>
        <w:t>certify on behalf of (name of supplier)………………………………………………</w:t>
      </w:r>
    </w:p>
    <w:p w14:paraId="5F375B7B" w14:textId="52777ADB" w:rsidR="78C0B788" w:rsidRDefault="78C0B788" w:rsidP="11D40A13">
      <w:pPr>
        <w:rPr>
          <w:rFonts w:ascii="Arial" w:eastAsia="Arial" w:hAnsi="Arial" w:cs="Arial"/>
        </w:rPr>
      </w:pPr>
    </w:p>
    <w:p w14:paraId="7FC0FE07" w14:textId="65960697" w:rsidR="78C0B788" w:rsidRDefault="77BCDD7E" w:rsidP="11D40A13">
      <w:pPr>
        <w:rPr>
          <w:rFonts w:ascii="Arial" w:eastAsia="Arial" w:hAnsi="Arial" w:cs="Arial"/>
        </w:rPr>
      </w:pPr>
      <w:r w:rsidRPr="11D40A13">
        <w:rPr>
          <w:rFonts w:ascii="Arial" w:eastAsia="Arial" w:hAnsi="Arial" w:cs="Arial"/>
        </w:rPr>
        <w:t>that, with the exception of any information attached hereto (see * below):</w:t>
      </w:r>
    </w:p>
    <w:p w14:paraId="132F82EF" w14:textId="705DD03B" w:rsidR="78C0B788" w:rsidRDefault="78C0B788" w:rsidP="11D40A13">
      <w:pPr>
        <w:rPr>
          <w:rFonts w:ascii="Arial" w:eastAsia="Arial" w:hAnsi="Arial" w:cs="Arial"/>
        </w:rPr>
      </w:pPr>
    </w:p>
    <w:p w14:paraId="3C9E3BC6" w14:textId="2CCA71A9" w:rsidR="78C0B788" w:rsidRPr="00CA5CE5" w:rsidRDefault="77BCDD7E" w:rsidP="00CA5CE5">
      <w:pPr>
        <w:pStyle w:val="ListParagraph"/>
        <w:numPr>
          <w:ilvl w:val="0"/>
          <w:numId w:val="49"/>
        </w:numPr>
        <w:rPr>
          <w:rFonts w:ascii="Arial" w:eastAsia="Arial" w:hAnsi="Arial" w:cs="Arial"/>
        </w:rPr>
      </w:pPr>
      <w:r w:rsidRPr="00CA5CE5">
        <w:rPr>
          <w:rFonts w:ascii="Arial" w:eastAsia="Arial" w:hAnsi="Arial" w:cs="Arial"/>
        </w:rPr>
        <w:t>this Quote is made in good faith, and is intended to be genuinely competitive;</w:t>
      </w:r>
    </w:p>
    <w:p w14:paraId="316A656A" w14:textId="5AA1EE13" w:rsidR="78C0B788" w:rsidRDefault="78C0B788" w:rsidP="00CA5CE5">
      <w:pPr>
        <w:jc w:val="both"/>
        <w:rPr>
          <w:rFonts w:ascii="Arial" w:eastAsia="Arial" w:hAnsi="Arial" w:cs="Arial"/>
        </w:rPr>
      </w:pPr>
    </w:p>
    <w:p w14:paraId="7EE3B8E5" w14:textId="12359F25" w:rsidR="78C0B788" w:rsidRPr="00CA5CE5" w:rsidRDefault="77BCDD7E" w:rsidP="00CA5CE5">
      <w:pPr>
        <w:pStyle w:val="ListParagraph"/>
        <w:numPr>
          <w:ilvl w:val="0"/>
          <w:numId w:val="49"/>
        </w:numPr>
        <w:rPr>
          <w:rFonts w:ascii="Arial" w:eastAsia="Arial" w:hAnsi="Arial" w:cs="Arial"/>
        </w:rPr>
      </w:pPr>
      <w:r w:rsidRPr="00CA5CE5">
        <w:rPr>
          <w:rFonts w:ascii="Arial" w:eastAsia="Arial" w:hAnsi="Arial" w:cs="Arial"/>
        </w:rPr>
        <w:t>the amount of this Quote has been arrived at independently, and has not been   fixed, adjusted or influenced by any agreement or arrangement  with any other undertaking, and has not been communicated to any competitor;</w:t>
      </w:r>
    </w:p>
    <w:p w14:paraId="275A0AC9" w14:textId="509441DE" w:rsidR="78C0B788" w:rsidRDefault="78C0B788" w:rsidP="11D40A13">
      <w:pPr>
        <w:rPr>
          <w:rFonts w:ascii="Arial" w:eastAsia="Arial" w:hAnsi="Arial" w:cs="Arial"/>
        </w:rPr>
      </w:pPr>
    </w:p>
    <w:p w14:paraId="2CB3DA71" w14:textId="29D1E26C" w:rsidR="78C0B788" w:rsidRPr="00CA5CE5" w:rsidRDefault="77BCDD7E" w:rsidP="00CA5CE5">
      <w:pPr>
        <w:pStyle w:val="ListParagraph"/>
        <w:numPr>
          <w:ilvl w:val="0"/>
          <w:numId w:val="49"/>
        </w:numPr>
        <w:rPr>
          <w:rFonts w:ascii="Arial" w:eastAsia="Arial" w:hAnsi="Arial" w:cs="Arial"/>
        </w:rPr>
      </w:pPr>
      <w:r w:rsidRPr="00CA5CE5">
        <w:rPr>
          <w:rFonts w:ascii="Arial" w:eastAsia="Arial" w:hAnsi="Arial" w:cs="Arial"/>
        </w:rPr>
        <w:t>we have not entered into any agreement or arrangement with any competitor or potential competitor in relation to this Quote;</w:t>
      </w:r>
    </w:p>
    <w:p w14:paraId="76BB582D" w14:textId="3EF7732C" w:rsidR="78C0B788" w:rsidRDefault="78C0B788" w:rsidP="11D40A13">
      <w:pPr>
        <w:rPr>
          <w:rFonts w:ascii="Arial" w:eastAsia="Arial" w:hAnsi="Arial" w:cs="Arial"/>
        </w:rPr>
      </w:pPr>
    </w:p>
    <w:p w14:paraId="292CD8A9" w14:textId="2B79A2DE" w:rsidR="78C0B788" w:rsidRPr="00CA5CE5" w:rsidRDefault="77BCDD7E" w:rsidP="00CA5CE5">
      <w:pPr>
        <w:pStyle w:val="ListParagraph"/>
        <w:numPr>
          <w:ilvl w:val="0"/>
          <w:numId w:val="49"/>
        </w:numPr>
        <w:rPr>
          <w:rFonts w:ascii="Arial" w:eastAsia="Arial" w:hAnsi="Arial" w:cs="Arial"/>
        </w:rPr>
      </w:pPr>
      <w:r w:rsidRPr="00CA5CE5">
        <w:rPr>
          <w:rFonts w:ascii="Arial" w:eastAsia="Arial" w:hAnsi="Arial" w:cs="Arial"/>
        </w:rPr>
        <w:t>I have read and I understand the contents of this Certificate, and I understand that knowingly making a false declaration on this form may result in legal action being taken against me.</w:t>
      </w:r>
    </w:p>
    <w:p w14:paraId="7E003574" w14:textId="5AD03343" w:rsidR="78C0B788" w:rsidRDefault="78C0B788" w:rsidP="11D40A13">
      <w:pPr>
        <w:rPr>
          <w:rFonts w:ascii="Arial" w:eastAsia="Arial" w:hAnsi="Arial" w:cs="Arial"/>
        </w:rPr>
      </w:pPr>
    </w:p>
    <w:p w14:paraId="27E7DE5C" w14:textId="450F2ECD" w:rsidR="78C0B788" w:rsidRDefault="77BCDD7E" w:rsidP="11D40A13">
      <w:pPr>
        <w:rPr>
          <w:rFonts w:ascii="Arial" w:eastAsia="Arial" w:hAnsi="Arial" w:cs="Arial"/>
        </w:rPr>
      </w:pPr>
      <w:r w:rsidRPr="11D40A13">
        <w:rPr>
          <w:rFonts w:ascii="Arial" w:eastAsia="Arial" w:hAnsi="Arial" w:cs="Arial"/>
        </w:rPr>
        <w:t>In this certificate, the word ‘competitor’ includes any undertaking who has been requested to submit a Quote or who is qualified to submit a Quote in response to this request for Quote, and the words ‘any agreement or arrangement’ include any such transaction, whether or not legally binding, formal or informal, written or oral.</w:t>
      </w:r>
    </w:p>
    <w:p w14:paraId="408DBD59" w14:textId="2437FF6F" w:rsidR="78C0B788" w:rsidRDefault="78C0B788" w:rsidP="11D40A13">
      <w:pPr>
        <w:rPr>
          <w:rFonts w:ascii="Arial" w:eastAsia="Arial" w:hAnsi="Arial" w:cs="Arial"/>
        </w:rPr>
      </w:pPr>
    </w:p>
    <w:p w14:paraId="58538CF5" w14:textId="32ACEF7F" w:rsidR="78C0B788" w:rsidRDefault="77BCDD7E" w:rsidP="11D40A13">
      <w:pPr>
        <w:rPr>
          <w:rFonts w:ascii="Arial" w:eastAsia="Arial" w:hAnsi="Arial" w:cs="Arial"/>
        </w:rPr>
      </w:pPr>
      <w:r w:rsidRPr="11D40A13">
        <w:rPr>
          <w:rFonts w:ascii="Arial" w:eastAsia="Arial" w:hAnsi="Arial" w:cs="Arial"/>
        </w:rPr>
        <w:t>* Information is/is not attached hereto (delete as appropriate)</w:t>
      </w:r>
    </w:p>
    <w:p w14:paraId="7AE60D96" w14:textId="780E055B" w:rsidR="78C0B788" w:rsidRDefault="78C0B788" w:rsidP="11D40A13">
      <w:pPr>
        <w:rPr>
          <w:rFonts w:ascii="Arial" w:eastAsia="Arial" w:hAnsi="Arial" w:cs="Arial"/>
        </w:rPr>
      </w:pPr>
    </w:p>
    <w:p w14:paraId="5F5472C4" w14:textId="69AA8F64" w:rsidR="78C0B788" w:rsidRDefault="77BCDD7E" w:rsidP="11D40A13">
      <w:pPr>
        <w:rPr>
          <w:rFonts w:ascii="Arial" w:eastAsia="Arial" w:hAnsi="Arial" w:cs="Arial"/>
        </w:rPr>
      </w:pPr>
      <w:r w:rsidRPr="11D40A13">
        <w:rPr>
          <w:rFonts w:ascii="Arial" w:eastAsia="Arial" w:hAnsi="Arial" w:cs="Arial"/>
        </w:rPr>
        <w:t xml:space="preserve">SIGNED: .................................................... </w:t>
      </w:r>
    </w:p>
    <w:p w14:paraId="7A23BEC9" w14:textId="1263F3D2" w:rsidR="78C0B788" w:rsidRDefault="78C0B788" w:rsidP="11D40A13">
      <w:pPr>
        <w:rPr>
          <w:rFonts w:ascii="Arial" w:eastAsia="Arial" w:hAnsi="Arial" w:cs="Arial"/>
        </w:rPr>
      </w:pPr>
    </w:p>
    <w:p w14:paraId="5143553A" w14:textId="68744F9B" w:rsidR="78C0B788" w:rsidRDefault="77BCDD7E" w:rsidP="11D40A13">
      <w:pPr>
        <w:rPr>
          <w:rFonts w:ascii="Arial" w:eastAsia="Arial" w:hAnsi="Arial" w:cs="Arial"/>
        </w:rPr>
      </w:pPr>
      <w:r w:rsidRPr="11D40A13">
        <w:rPr>
          <w:rFonts w:ascii="Arial" w:eastAsia="Arial" w:hAnsi="Arial" w:cs="Arial"/>
        </w:rPr>
        <w:t xml:space="preserve">FOR AND ON BEHALF OF:........................................ </w:t>
      </w:r>
    </w:p>
    <w:p w14:paraId="1B27076E" w14:textId="5EA0007B" w:rsidR="78C0B788" w:rsidRDefault="78C0B788" w:rsidP="11D40A13">
      <w:pPr>
        <w:rPr>
          <w:rFonts w:ascii="Arial" w:eastAsia="Arial" w:hAnsi="Arial" w:cs="Arial"/>
        </w:rPr>
      </w:pPr>
    </w:p>
    <w:p w14:paraId="56AF301F" w14:textId="77FAA8E8" w:rsidR="78C0B788" w:rsidRDefault="77BCDD7E" w:rsidP="11D40A13">
      <w:pPr>
        <w:rPr>
          <w:rFonts w:ascii="Arial" w:eastAsia="Arial" w:hAnsi="Arial" w:cs="Arial"/>
        </w:rPr>
      </w:pPr>
      <w:r w:rsidRPr="11D40A13">
        <w:rPr>
          <w:rFonts w:ascii="Arial" w:eastAsia="Arial" w:hAnsi="Arial" w:cs="Arial"/>
        </w:rPr>
        <w:t>DATE:.........................................</w:t>
      </w:r>
    </w:p>
    <w:p w14:paraId="06CB41CD" w14:textId="0C0C6037" w:rsidR="78C0B788" w:rsidRDefault="78C0B788" w:rsidP="11D40A13">
      <w:pPr>
        <w:jc w:val="both"/>
        <w:rPr>
          <w:rFonts w:ascii="Arial" w:eastAsia="Arial" w:hAnsi="Arial" w:cs="Arial"/>
          <w:b/>
          <w:bCs/>
          <w:sz w:val="36"/>
          <w:szCs w:val="36"/>
        </w:rPr>
      </w:pPr>
    </w:p>
    <w:p w14:paraId="066B11E1" w14:textId="73D6C178" w:rsidR="6590FF19" w:rsidRDefault="6590FF19" w:rsidP="7726CE52">
      <w:pPr>
        <w:jc w:val="both"/>
      </w:pPr>
    </w:p>
    <w:p w14:paraId="10C91EA5" w14:textId="0EA951C6" w:rsidR="00CA5CE5" w:rsidRDefault="00CA5CE5" w:rsidP="7726CE52">
      <w:pPr>
        <w:jc w:val="both"/>
      </w:pPr>
    </w:p>
    <w:p w14:paraId="10B2C464" w14:textId="1A489CDC" w:rsidR="00CA5CE5" w:rsidRDefault="00CA5CE5" w:rsidP="7726CE52">
      <w:pPr>
        <w:jc w:val="both"/>
      </w:pPr>
    </w:p>
    <w:p w14:paraId="6EB65FB6" w14:textId="77777777" w:rsidR="003B42C3" w:rsidRDefault="003B42C3" w:rsidP="7726CE52">
      <w:pPr>
        <w:jc w:val="both"/>
      </w:pPr>
    </w:p>
    <w:p w14:paraId="1CED8644" w14:textId="77777777" w:rsidR="00494F4F" w:rsidRDefault="00494F4F" w:rsidP="5B3BD75D">
      <w:pPr>
        <w:jc w:val="both"/>
        <w:rPr>
          <w:rFonts w:ascii="Arial" w:eastAsia="Arial" w:hAnsi="Arial" w:cs="Arial"/>
          <w:b/>
          <w:bCs/>
        </w:rPr>
      </w:pPr>
    </w:p>
    <w:p w14:paraId="214EE953" w14:textId="457B0EA4" w:rsidR="00EA2F1B" w:rsidRDefault="63159C2E" w:rsidP="5B3BD75D">
      <w:pPr>
        <w:jc w:val="both"/>
        <w:rPr>
          <w:rFonts w:ascii="Arial" w:eastAsia="Arial" w:hAnsi="Arial" w:cs="Arial"/>
        </w:rPr>
      </w:pPr>
      <w:r w:rsidRPr="5B3BD75D">
        <w:rPr>
          <w:rFonts w:ascii="Arial" w:eastAsia="Arial" w:hAnsi="Arial" w:cs="Arial"/>
          <w:b/>
          <w:bCs/>
        </w:rPr>
        <w:t xml:space="preserve">PART 5 </w:t>
      </w:r>
      <w:r w:rsidR="004A39F3">
        <w:rPr>
          <w:rFonts w:ascii="Arial" w:eastAsia="Arial" w:hAnsi="Arial" w:cs="Arial"/>
          <w:b/>
          <w:bCs/>
        </w:rPr>
        <w:t>–</w:t>
      </w:r>
      <w:r w:rsidRPr="5B3BD75D">
        <w:rPr>
          <w:rFonts w:ascii="Arial" w:eastAsia="Arial" w:hAnsi="Arial" w:cs="Arial"/>
          <w:b/>
          <w:bCs/>
        </w:rPr>
        <w:t xml:space="preserve"> </w:t>
      </w:r>
      <w:r w:rsidR="004A39F3">
        <w:rPr>
          <w:rFonts w:ascii="Arial" w:eastAsia="Arial" w:hAnsi="Arial" w:cs="Arial"/>
          <w:b/>
          <w:bCs/>
        </w:rPr>
        <w:t>CERTIFICATE AS TO CANVASSING</w:t>
      </w:r>
    </w:p>
    <w:p w14:paraId="442E6D13" w14:textId="5C63CE76" w:rsidR="00EA2F1B" w:rsidRDefault="00EA2F1B" w:rsidP="5B3BD75D">
      <w:pPr>
        <w:jc w:val="center"/>
        <w:rPr>
          <w:rFonts w:ascii="Arial" w:eastAsia="Arial" w:hAnsi="Arial" w:cs="Arial"/>
        </w:rPr>
      </w:pPr>
    </w:p>
    <w:p w14:paraId="7CC6376A" w14:textId="0210D13A" w:rsidR="00EA2F1B" w:rsidRDefault="00EA2F1B" w:rsidP="5B3BD75D">
      <w:pPr>
        <w:rPr>
          <w:rFonts w:ascii="Arial" w:eastAsia="Arial" w:hAnsi="Arial" w:cs="Arial"/>
          <w:sz w:val="22"/>
          <w:szCs w:val="22"/>
        </w:rPr>
      </w:pPr>
    </w:p>
    <w:p w14:paraId="1B0BC5EC" w14:textId="19F5DEA2" w:rsidR="00EA2F1B" w:rsidRDefault="63159C2E" w:rsidP="5B3BD75D">
      <w:pPr>
        <w:jc w:val="both"/>
        <w:rPr>
          <w:rFonts w:ascii="Arial" w:eastAsia="Arial" w:hAnsi="Arial" w:cs="Arial"/>
        </w:rPr>
      </w:pPr>
      <w:r w:rsidRPr="5B3BD75D">
        <w:rPr>
          <w:rFonts w:ascii="Arial" w:eastAsia="Arial" w:hAnsi="Arial" w:cs="Arial"/>
        </w:rPr>
        <w:t>I/We hereby certify that I/We have not canvassed or solicited any Member, Officer or Employee of WECA, or the Participating Authorities in connection with the acceptance of this tender or any other tender or proposed tender for the service and that no person employed by me/us or acting on my/our behalf has so acted.</w:t>
      </w:r>
    </w:p>
    <w:p w14:paraId="3765B9C1" w14:textId="69770304" w:rsidR="00EA2F1B" w:rsidRDefault="00EA2F1B" w:rsidP="5B3BD75D">
      <w:pPr>
        <w:jc w:val="both"/>
        <w:rPr>
          <w:rFonts w:ascii="Arial" w:eastAsia="Arial" w:hAnsi="Arial" w:cs="Arial"/>
        </w:rPr>
      </w:pPr>
    </w:p>
    <w:p w14:paraId="704B3A36" w14:textId="142A8BF8" w:rsidR="00EA2F1B" w:rsidRDefault="63159C2E" w:rsidP="5B3BD75D">
      <w:pPr>
        <w:jc w:val="both"/>
        <w:rPr>
          <w:rFonts w:ascii="Arial" w:eastAsia="Arial" w:hAnsi="Arial" w:cs="Arial"/>
        </w:rPr>
      </w:pPr>
      <w:r w:rsidRPr="5B3BD75D">
        <w:rPr>
          <w:rFonts w:ascii="Arial" w:eastAsia="Arial" w:hAnsi="Arial" w:cs="Arial"/>
        </w:rPr>
        <w:t>I/We further hereby undertake that I/We will not in future canvass or solicit any member, officer or employee of WECA in connection with the award of this tender or any other tender or proposed tender for the service and that no person employed by me/us or acting on my/our behalf will so act.</w:t>
      </w:r>
    </w:p>
    <w:p w14:paraId="4CC4AB35" w14:textId="44BAB30A" w:rsidR="00EA2F1B" w:rsidRDefault="00EA2F1B" w:rsidP="5B3BD75D">
      <w:pPr>
        <w:jc w:val="both"/>
        <w:rPr>
          <w:rFonts w:ascii="Arial" w:eastAsia="Arial" w:hAnsi="Arial" w:cs="Arial"/>
        </w:rPr>
      </w:pPr>
    </w:p>
    <w:p w14:paraId="43610053" w14:textId="77777777" w:rsidR="004A39F3" w:rsidRDefault="63159C2E" w:rsidP="5B3BD75D">
      <w:pPr>
        <w:ind w:right="-185"/>
        <w:rPr>
          <w:rFonts w:ascii="Arial" w:eastAsia="Arial" w:hAnsi="Arial" w:cs="Arial"/>
        </w:rPr>
      </w:pPr>
      <w:r w:rsidRPr="5B3BD75D">
        <w:rPr>
          <w:rFonts w:ascii="Arial" w:eastAsia="Arial" w:hAnsi="Arial" w:cs="Arial"/>
        </w:rPr>
        <w:t xml:space="preserve">Signed:      </w:t>
      </w:r>
    </w:p>
    <w:p w14:paraId="1F67F89E" w14:textId="68FCC00F" w:rsidR="00EA2F1B" w:rsidRDefault="63159C2E" w:rsidP="5B3BD75D">
      <w:pPr>
        <w:ind w:right="-185"/>
        <w:rPr>
          <w:rFonts w:ascii="Arial" w:eastAsia="Arial" w:hAnsi="Arial" w:cs="Arial"/>
        </w:rPr>
      </w:pPr>
      <w:r w:rsidRPr="5B3BD75D">
        <w:rPr>
          <w:rFonts w:ascii="Arial" w:eastAsia="Arial" w:hAnsi="Arial" w:cs="Arial"/>
        </w:rPr>
        <w:t xml:space="preserve">  </w:t>
      </w:r>
    </w:p>
    <w:p w14:paraId="3A44E851" w14:textId="645B7939" w:rsidR="00EA2F1B" w:rsidRDefault="00EA2F1B" w:rsidP="5B3BD75D">
      <w:pPr>
        <w:ind w:right="-185"/>
        <w:rPr>
          <w:rFonts w:ascii="Arial" w:eastAsia="Arial" w:hAnsi="Arial" w:cs="Arial"/>
        </w:rPr>
      </w:pPr>
    </w:p>
    <w:p w14:paraId="53101990" w14:textId="347E27D2" w:rsidR="00EA2F1B" w:rsidRDefault="63159C2E" w:rsidP="5B3BD75D">
      <w:pPr>
        <w:ind w:right="-185"/>
        <w:rPr>
          <w:rFonts w:ascii="Arial" w:eastAsia="Arial" w:hAnsi="Arial" w:cs="Arial"/>
        </w:rPr>
      </w:pPr>
      <w:r w:rsidRPr="5B3BD75D">
        <w:rPr>
          <w:rFonts w:ascii="Arial" w:eastAsia="Arial" w:hAnsi="Arial" w:cs="Arial"/>
        </w:rPr>
        <w:t xml:space="preserve">Designation:     </w:t>
      </w:r>
    </w:p>
    <w:p w14:paraId="69F5DA81" w14:textId="6A3A0306" w:rsidR="00EA2F1B" w:rsidRDefault="00EA2F1B" w:rsidP="5B3BD75D">
      <w:pPr>
        <w:ind w:right="-185"/>
        <w:rPr>
          <w:rFonts w:ascii="Arial" w:eastAsia="Arial" w:hAnsi="Arial" w:cs="Arial"/>
        </w:rPr>
      </w:pPr>
    </w:p>
    <w:p w14:paraId="60821EF8" w14:textId="5A289EB1" w:rsidR="00EA2F1B" w:rsidRDefault="63159C2E" w:rsidP="5B3BD75D">
      <w:pPr>
        <w:ind w:right="-185"/>
        <w:rPr>
          <w:rFonts w:ascii="Arial" w:eastAsia="Arial" w:hAnsi="Arial" w:cs="Arial"/>
        </w:rPr>
      </w:pPr>
      <w:r w:rsidRPr="5B3BD75D">
        <w:rPr>
          <w:rFonts w:ascii="Arial" w:eastAsia="Arial" w:hAnsi="Arial" w:cs="Arial"/>
        </w:rPr>
        <w:t xml:space="preserve">                      </w:t>
      </w:r>
    </w:p>
    <w:p w14:paraId="013BE36C" w14:textId="2180489A" w:rsidR="00EA2F1B" w:rsidRDefault="00EA2F1B" w:rsidP="5B3BD75D">
      <w:pPr>
        <w:ind w:right="-185"/>
        <w:rPr>
          <w:rFonts w:ascii="Arial" w:eastAsia="Arial" w:hAnsi="Arial" w:cs="Arial"/>
        </w:rPr>
      </w:pPr>
    </w:p>
    <w:p w14:paraId="137F67C5" w14:textId="68C6F9A7" w:rsidR="00EA2F1B" w:rsidRDefault="63159C2E" w:rsidP="5B3BD75D">
      <w:pPr>
        <w:ind w:right="-185"/>
        <w:rPr>
          <w:rFonts w:ascii="Arial" w:eastAsia="Arial" w:hAnsi="Arial" w:cs="Arial"/>
        </w:rPr>
      </w:pPr>
      <w:r w:rsidRPr="5B3BD75D">
        <w:rPr>
          <w:rFonts w:ascii="Arial" w:eastAsia="Arial" w:hAnsi="Arial" w:cs="Arial"/>
        </w:rPr>
        <w:t>(Duly authorised to sign tenders and give such certificate for and on behalf of :</w:t>
      </w:r>
    </w:p>
    <w:p w14:paraId="5D1F55EC" w14:textId="7D1A6BE2" w:rsidR="00EA2F1B" w:rsidRDefault="00EA2F1B" w:rsidP="5B3BD75D">
      <w:pPr>
        <w:ind w:right="-185"/>
        <w:rPr>
          <w:rFonts w:ascii="Arial" w:eastAsia="Arial" w:hAnsi="Arial" w:cs="Arial"/>
        </w:rPr>
      </w:pPr>
    </w:p>
    <w:p w14:paraId="630A8D14" w14:textId="475E09EE" w:rsidR="00EA2F1B" w:rsidRDefault="00EA2F1B" w:rsidP="5B3BD75D">
      <w:pPr>
        <w:ind w:right="-185"/>
        <w:rPr>
          <w:rFonts w:ascii="Arial" w:eastAsia="Arial" w:hAnsi="Arial" w:cs="Arial"/>
        </w:rPr>
      </w:pPr>
    </w:p>
    <w:p w14:paraId="03E8621C" w14:textId="580DAFE1" w:rsidR="00EA2F1B" w:rsidRDefault="63159C2E" w:rsidP="5B3BD75D">
      <w:pPr>
        <w:ind w:right="-185"/>
        <w:rPr>
          <w:rFonts w:ascii="Arial" w:eastAsia="Arial" w:hAnsi="Arial" w:cs="Arial"/>
        </w:rPr>
      </w:pPr>
      <w:r w:rsidRPr="5B3BD75D">
        <w:rPr>
          <w:rFonts w:ascii="Arial" w:eastAsia="Arial" w:hAnsi="Arial" w:cs="Arial"/>
        </w:rPr>
        <w:t xml:space="preserve">Tenderer     </w:t>
      </w:r>
    </w:p>
    <w:p w14:paraId="5136B6D4" w14:textId="3A2061CF" w:rsidR="00EA2F1B" w:rsidRDefault="00EA2F1B" w:rsidP="5B3BD75D">
      <w:pPr>
        <w:ind w:right="-185"/>
        <w:rPr>
          <w:rFonts w:ascii="Arial" w:eastAsia="Arial" w:hAnsi="Arial" w:cs="Arial"/>
        </w:rPr>
      </w:pPr>
    </w:p>
    <w:p w14:paraId="683C8933" w14:textId="086A7ACD" w:rsidR="00EA2F1B" w:rsidRDefault="00EA2F1B" w:rsidP="5B3BD75D">
      <w:pPr>
        <w:ind w:right="-185"/>
        <w:rPr>
          <w:rFonts w:ascii="Arial" w:eastAsia="Arial" w:hAnsi="Arial" w:cs="Arial"/>
        </w:rPr>
      </w:pPr>
    </w:p>
    <w:p w14:paraId="408CFA4F" w14:textId="77777777" w:rsidR="004A39F3" w:rsidRDefault="63159C2E" w:rsidP="5B3BD75D">
      <w:pPr>
        <w:ind w:right="-185"/>
        <w:rPr>
          <w:rFonts w:ascii="Arial" w:eastAsia="Arial" w:hAnsi="Arial" w:cs="Arial"/>
        </w:rPr>
      </w:pPr>
      <w:r w:rsidRPr="5B3BD75D">
        <w:rPr>
          <w:rFonts w:ascii="Arial" w:eastAsia="Arial" w:hAnsi="Arial" w:cs="Arial"/>
        </w:rPr>
        <w:t xml:space="preserve">Date:                                            </w:t>
      </w:r>
    </w:p>
    <w:p w14:paraId="63CCB8B6" w14:textId="77777777" w:rsidR="004A39F3" w:rsidRDefault="004A39F3" w:rsidP="5B3BD75D">
      <w:pPr>
        <w:ind w:right="-185"/>
        <w:rPr>
          <w:rFonts w:ascii="Arial" w:eastAsia="Arial" w:hAnsi="Arial" w:cs="Arial"/>
        </w:rPr>
      </w:pPr>
    </w:p>
    <w:p w14:paraId="38C497B5" w14:textId="77777777" w:rsidR="004A39F3" w:rsidRDefault="004A39F3" w:rsidP="5B3BD75D">
      <w:pPr>
        <w:ind w:right="-185"/>
        <w:rPr>
          <w:rFonts w:ascii="Arial" w:eastAsia="Arial" w:hAnsi="Arial" w:cs="Arial"/>
        </w:rPr>
      </w:pPr>
    </w:p>
    <w:p w14:paraId="0BB827A2" w14:textId="3FD7116F" w:rsidR="00EA2F1B" w:rsidRDefault="63159C2E" w:rsidP="5B3BD75D">
      <w:pPr>
        <w:ind w:right="-185"/>
        <w:rPr>
          <w:rFonts w:ascii="Arial" w:eastAsia="Arial" w:hAnsi="Arial" w:cs="Arial"/>
        </w:rPr>
      </w:pPr>
      <w:r w:rsidRPr="5B3BD75D">
        <w:rPr>
          <w:rFonts w:ascii="Arial" w:eastAsia="Arial" w:hAnsi="Arial" w:cs="Arial"/>
        </w:rPr>
        <w:t xml:space="preserve"> Address:     </w:t>
      </w:r>
    </w:p>
    <w:p w14:paraId="2CAF77CD" w14:textId="48D65E9A" w:rsidR="00EA2F1B" w:rsidRDefault="00EA2F1B" w:rsidP="5B3BD75D">
      <w:pPr>
        <w:jc w:val="center"/>
        <w:rPr>
          <w:rFonts w:ascii="Arial" w:eastAsia="Arial" w:hAnsi="Arial" w:cs="Arial"/>
          <w:color w:val="00B050"/>
        </w:rPr>
      </w:pPr>
    </w:p>
    <w:p w14:paraId="3E6115B8" w14:textId="24EE6AC7" w:rsidR="00EA2F1B" w:rsidRDefault="00EA2F1B" w:rsidP="5B3BD75D">
      <w:pPr>
        <w:rPr>
          <w:rFonts w:ascii="Arial" w:eastAsia="Arial" w:hAnsi="Arial" w:cs="Arial"/>
        </w:rPr>
      </w:pPr>
    </w:p>
    <w:p w14:paraId="42A2A492" w14:textId="7B565A2C" w:rsidR="00EA2F1B" w:rsidRDefault="00EA2F1B" w:rsidP="5B3BD75D">
      <w:pPr>
        <w:jc w:val="both"/>
      </w:pPr>
    </w:p>
    <w:p w14:paraId="3ACE4B03" w14:textId="172083D7" w:rsidR="004A39F3" w:rsidRDefault="004A39F3" w:rsidP="5B3BD75D">
      <w:pPr>
        <w:jc w:val="both"/>
      </w:pPr>
    </w:p>
    <w:p w14:paraId="556E8919" w14:textId="0C8E748E" w:rsidR="004A39F3" w:rsidRDefault="004A39F3" w:rsidP="5B3BD75D">
      <w:pPr>
        <w:jc w:val="both"/>
      </w:pPr>
    </w:p>
    <w:p w14:paraId="501A1159" w14:textId="13187227" w:rsidR="004A39F3" w:rsidRDefault="004A39F3" w:rsidP="5B3BD75D">
      <w:pPr>
        <w:jc w:val="both"/>
      </w:pPr>
    </w:p>
    <w:p w14:paraId="2BE00E72" w14:textId="4D9701CE" w:rsidR="004A39F3" w:rsidRDefault="004A39F3" w:rsidP="5B3BD75D">
      <w:pPr>
        <w:jc w:val="both"/>
      </w:pPr>
    </w:p>
    <w:p w14:paraId="352D263C" w14:textId="2020A2F1" w:rsidR="004A39F3" w:rsidRDefault="004A39F3" w:rsidP="5B3BD75D">
      <w:pPr>
        <w:jc w:val="both"/>
      </w:pPr>
    </w:p>
    <w:p w14:paraId="1F17B48B" w14:textId="6B760CCA" w:rsidR="004A39F3" w:rsidRDefault="004A39F3" w:rsidP="5B3BD75D">
      <w:pPr>
        <w:jc w:val="both"/>
      </w:pPr>
    </w:p>
    <w:p w14:paraId="2AD5887C" w14:textId="5CE1D47D" w:rsidR="004A39F3" w:rsidRDefault="004A39F3" w:rsidP="5B3BD75D">
      <w:pPr>
        <w:jc w:val="both"/>
      </w:pPr>
    </w:p>
    <w:p w14:paraId="5EA19846" w14:textId="785B9F9A" w:rsidR="004A39F3" w:rsidRDefault="004A39F3" w:rsidP="5B3BD75D">
      <w:pPr>
        <w:jc w:val="both"/>
      </w:pPr>
    </w:p>
    <w:p w14:paraId="6E06BF8B" w14:textId="13EF2738" w:rsidR="004A39F3" w:rsidRDefault="004A39F3" w:rsidP="5B3BD75D">
      <w:pPr>
        <w:jc w:val="both"/>
      </w:pPr>
    </w:p>
    <w:p w14:paraId="58C03C3A" w14:textId="61D34F57" w:rsidR="004A39F3" w:rsidRDefault="004A39F3" w:rsidP="5B3BD75D">
      <w:pPr>
        <w:jc w:val="both"/>
      </w:pPr>
    </w:p>
    <w:p w14:paraId="0297A762" w14:textId="0EFD07DD" w:rsidR="004A39F3" w:rsidRDefault="004A39F3" w:rsidP="5B3BD75D">
      <w:pPr>
        <w:jc w:val="both"/>
      </w:pPr>
    </w:p>
    <w:p w14:paraId="1C2351AD" w14:textId="120120A8" w:rsidR="004A39F3" w:rsidRDefault="004A39F3" w:rsidP="5B3BD75D">
      <w:pPr>
        <w:jc w:val="both"/>
      </w:pPr>
    </w:p>
    <w:p w14:paraId="504E9975" w14:textId="726201D5" w:rsidR="004A39F3" w:rsidRDefault="004A39F3" w:rsidP="5B3BD75D">
      <w:pPr>
        <w:jc w:val="both"/>
      </w:pPr>
    </w:p>
    <w:p w14:paraId="34ED2A89" w14:textId="0985A1D0" w:rsidR="004A39F3" w:rsidRDefault="004A39F3" w:rsidP="5B3BD75D">
      <w:pPr>
        <w:jc w:val="both"/>
      </w:pPr>
    </w:p>
    <w:p w14:paraId="669D6C72" w14:textId="405640FC" w:rsidR="004A39F3" w:rsidRDefault="004A39F3" w:rsidP="5B3BD75D">
      <w:pPr>
        <w:jc w:val="both"/>
      </w:pPr>
    </w:p>
    <w:p w14:paraId="04C96916" w14:textId="77777777" w:rsidR="004A39F3" w:rsidRDefault="004A39F3" w:rsidP="004A39F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D1370E" w14:textId="77777777" w:rsidR="004A39F3" w:rsidRDefault="004A39F3" w:rsidP="004A39F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93AB72" w14:textId="77777777" w:rsidR="004A39F3" w:rsidRDefault="004A39F3" w:rsidP="004A39F3">
      <w:pPr>
        <w:jc w:val="both"/>
        <w:rPr>
          <w:rFonts w:ascii="Arial" w:eastAsia="Arial" w:hAnsi="Arial" w:cs="Arial"/>
        </w:rPr>
      </w:pPr>
    </w:p>
    <w:p w14:paraId="4807C8C8" w14:textId="77777777" w:rsidR="004A39F3" w:rsidRDefault="004A39F3" w:rsidP="5B3BD75D">
      <w:pPr>
        <w:jc w:val="both"/>
      </w:pPr>
    </w:p>
    <w:sectPr w:rsidR="004A39F3" w:rsidSect="00877CD6">
      <w:headerReference w:type="default" r:id="rId28"/>
      <w:footerReference w:type="even" r:id="rId29"/>
      <w:footerReference w:type="default" r:id="rId30"/>
      <w:footerReference w:type="first" r:id="rId31"/>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5A43" w14:textId="77777777" w:rsidR="00254C0D" w:rsidRDefault="00254C0D" w:rsidP="00162E79">
      <w:r>
        <w:separator/>
      </w:r>
    </w:p>
  </w:endnote>
  <w:endnote w:type="continuationSeparator" w:id="0">
    <w:p w14:paraId="5945195E" w14:textId="77777777" w:rsidR="00254C0D" w:rsidRDefault="00254C0D" w:rsidP="00162E79">
      <w:r>
        <w:continuationSeparator/>
      </w:r>
    </w:p>
  </w:endnote>
  <w:endnote w:type="continuationNotice" w:id="1">
    <w:p w14:paraId="39418082" w14:textId="77777777" w:rsidR="00254C0D" w:rsidRDefault="0025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8B711A" w:rsidRPr="00AF3AA4" w:rsidRDefault="008B711A"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8B711A" w:rsidRDefault="008B711A"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a14="http://schemas.microsoft.com/office/mac/drawingml/2011/main" xmlns:a="http://schemas.openxmlformats.org/drawingml/2006/main" xmlns:arto="http://schemas.microsoft.com/office/word/2006/arto">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a14="http://schemas.microsoft.com/office/mac/drawingml/2011/main" xmlns:a="http://schemas.openxmlformats.org/drawingml/2006/main" xmlns:arto="http://schemas.microsoft.com/office/word/2006/arto">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8B711A" w:rsidRDefault="008B7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8B711A" w:rsidRPr="00AF3AA4" w:rsidRDefault="008B711A"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08DA5ED0" w:rsidR="008B711A" w:rsidRPr="00E01130" w:rsidRDefault="008B711A">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a14="http://schemas.microsoft.com/office/mac/drawingml/2011/main" xmlns:a="http://schemas.openxmlformats.org/drawingml/2006/main" xmlns:arto="http://schemas.microsoft.com/office/word/2006/arto">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a14="http://schemas.microsoft.com/office/mac/drawingml/2011/main" xmlns:a="http://schemas.openxmlformats.org/drawingml/2006/main" xmlns:arto="http://schemas.microsoft.com/office/word/2006/arto">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Pr>
        <w:rFonts w:ascii="Arial" w:hAnsi="Arial" w:cs="Arial"/>
      </w:rPr>
      <w:t xml:space="preserve">Standard Selection Questionnaire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8B711A" w:rsidRDefault="008B711A">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0C52" w14:textId="77777777" w:rsidR="00254C0D" w:rsidRDefault="00254C0D" w:rsidP="00162E79">
      <w:r>
        <w:separator/>
      </w:r>
    </w:p>
  </w:footnote>
  <w:footnote w:type="continuationSeparator" w:id="0">
    <w:p w14:paraId="54099F0B" w14:textId="77777777" w:rsidR="00254C0D" w:rsidRDefault="00254C0D" w:rsidP="00162E79">
      <w:r>
        <w:continuationSeparator/>
      </w:r>
    </w:p>
  </w:footnote>
  <w:footnote w:type="continuationNotice" w:id="1">
    <w:p w14:paraId="50CDF44A" w14:textId="77777777" w:rsidR="00254C0D" w:rsidRDefault="00254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193A" w14:textId="1620EA16" w:rsidR="008B711A" w:rsidRDefault="0DB75317" w:rsidP="009B324E">
    <w:pPr>
      <w:pStyle w:val="Header"/>
      <w:jc w:val="right"/>
    </w:pPr>
    <w:r>
      <w:rPr>
        <w:noProof/>
      </w:rPr>
      <w:drawing>
        <wp:inline distT="0" distB="0" distL="0" distR="0" wp14:anchorId="36D83C52" wp14:editId="5FCA005E">
          <wp:extent cx="1945005" cy="817245"/>
          <wp:effectExtent l="0" t="0" r="0" b="1905"/>
          <wp:docPr id="1289081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04B4C"/>
    <w:multiLevelType w:val="multilevel"/>
    <w:tmpl w:val="2D104A6C"/>
    <w:lvl w:ilvl="0">
      <w:start w:val="19"/>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23582"/>
    <w:multiLevelType w:val="hybridMultilevel"/>
    <w:tmpl w:val="15C6A580"/>
    <w:lvl w:ilvl="0" w:tplc="8B2CA5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7E87A04"/>
    <w:multiLevelType w:val="hybridMultilevel"/>
    <w:tmpl w:val="7F4AC03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089C090D"/>
    <w:multiLevelType w:val="multilevel"/>
    <w:tmpl w:val="F2D44604"/>
    <w:lvl w:ilvl="0">
      <w:start w:val="1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8C1A81"/>
    <w:multiLevelType w:val="multilevel"/>
    <w:tmpl w:val="62CA69F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9C206E"/>
    <w:multiLevelType w:val="hybridMultilevel"/>
    <w:tmpl w:val="8AB82B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EA5936"/>
    <w:multiLevelType w:val="hybridMultilevel"/>
    <w:tmpl w:val="908CD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62C4BE7"/>
    <w:multiLevelType w:val="multilevel"/>
    <w:tmpl w:val="5D2001BC"/>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3" w15:restartNumberingAfterBreak="0">
    <w:nsid w:val="178B5CFB"/>
    <w:multiLevelType w:val="multilevel"/>
    <w:tmpl w:val="5F162F9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4" w15:restartNumberingAfterBreak="0">
    <w:nsid w:val="282D7D3A"/>
    <w:multiLevelType w:val="hybridMultilevel"/>
    <w:tmpl w:val="FF12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7657E7"/>
    <w:multiLevelType w:val="hybridMultilevel"/>
    <w:tmpl w:val="05665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E310B5"/>
    <w:multiLevelType w:val="multilevel"/>
    <w:tmpl w:val="ECB8F6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F15EC7"/>
    <w:multiLevelType w:val="hybridMultilevel"/>
    <w:tmpl w:val="CD70E8AC"/>
    <w:lvl w:ilvl="0" w:tplc="F7726F0E">
      <w:start w:val="1"/>
      <w:numFmt w:val="decimal"/>
      <w:lvlText w:val="%1."/>
      <w:lvlJc w:val="left"/>
      <w:pPr>
        <w:ind w:left="720" w:hanging="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37CF6"/>
    <w:multiLevelType w:val="hybridMultilevel"/>
    <w:tmpl w:val="64C2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835CB"/>
    <w:multiLevelType w:val="hybridMultilevel"/>
    <w:tmpl w:val="0409000F"/>
    <w:lvl w:ilvl="0" w:tplc="996A166A">
      <w:start w:val="1"/>
      <w:numFmt w:val="decimal"/>
      <w:pStyle w:val="Heading7"/>
      <w:lvlText w:val="%1."/>
      <w:lvlJc w:val="left"/>
      <w:pPr>
        <w:tabs>
          <w:tab w:val="num" w:pos="360"/>
        </w:tabs>
        <w:ind w:left="360" w:hanging="360"/>
      </w:pPr>
      <w:rPr>
        <w:rFonts w:hint="default"/>
      </w:rPr>
    </w:lvl>
    <w:lvl w:ilvl="1" w:tplc="5C22DCB8">
      <w:numFmt w:val="decimal"/>
      <w:lvlText w:val=""/>
      <w:lvlJc w:val="left"/>
    </w:lvl>
    <w:lvl w:ilvl="2" w:tplc="FE90660C">
      <w:numFmt w:val="decimal"/>
      <w:lvlText w:val=""/>
      <w:lvlJc w:val="left"/>
    </w:lvl>
    <w:lvl w:ilvl="3" w:tplc="675E05C4">
      <w:numFmt w:val="decimal"/>
      <w:lvlText w:val=""/>
      <w:lvlJc w:val="left"/>
    </w:lvl>
    <w:lvl w:ilvl="4" w:tplc="830CD9C4">
      <w:numFmt w:val="decimal"/>
      <w:lvlText w:val=""/>
      <w:lvlJc w:val="left"/>
    </w:lvl>
    <w:lvl w:ilvl="5" w:tplc="DBCCBF52">
      <w:numFmt w:val="decimal"/>
      <w:lvlText w:val=""/>
      <w:lvlJc w:val="left"/>
    </w:lvl>
    <w:lvl w:ilvl="6" w:tplc="4B6862FA">
      <w:numFmt w:val="decimal"/>
      <w:lvlText w:val=""/>
      <w:lvlJc w:val="left"/>
    </w:lvl>
    <w:lvl w:ilvl="7" w:tplc="A8065C4E">
      <w:numFmt w:val="decimal"/>
      <w:lvlText w:val=""/>
      <w:lvlJc w:val="left"/>
    </w:lvl>
    <w:lvl w:ilvl="8" w:tplc="88A8FD6E">
      <w:numFmt w:val="decimal"/>
      <w:lvlText w:val=""/>
      <w:lvlJc w:val="left"/>
    </w:lvl>
  </w:abstractNum>
  <w:abstractNum w:abstractNumId="20" w15:restartNumberingAfterBreak="0">
    <w:nsid w:val="3E8417A6"/>
    <w:multiLevelType w:val="hybridMultilevel"/>
    <w:tmpl w:val="FFFFFFFF"/>
    <w:lvl w:ilvl="0" w:tplc="C994D0B0">
      <w:start w:val="1"/>
      <w:numFmt w:val="lowerLetter"/>
      <w:lvlText w:val="%1."/>
      <w:lvlJc w:val="left"/>
      <w:pPr>
        <w:ind w:left="720" w:hanging="360"/>
      </w:pPr>
    </w:lvl>
    <w:lvl w:ilvl="1" w:tplc="673836EA">
      <w:start w:val="1"/>
      <w:numFmt w:val="lowerLetter"/>
      <w:lvlText w:val="%2."/>
      <w:lvlJc w:val="left"/>
      <w:pPr>
        <w:ind w:left="1440" w:hanging="360"/>
      </w:pPr>
    </w:lvl>
    <w:lvl w:ilvl="2" w:tplc="037E75FC">
      <w:start w:val="1"/>
      <w:numFmt w:val="lowerRoman"/>
      <w:lvlText w:val="%3."/>
      <w:lvlJc w:val="right"/>
      <w:pPr>
        <w:ind w:left="2160" w:hanging="180"/>
      </w:pPr>
    </w:lvl>
    <w:lvl w:ilvl="3" w:tplc="D9F4F886">
      <w:start w:val="1"/>
      <w:numFmt w:val="decimal"/>
      <w:lvlText w:val="%4."/>
      <w:lvlJc w:val="left"/>
      <w:pPr>
        <w:ind w:left="2880" w:hanging="360"/>
      </w:pPr>
    </w:lvl>
    <w:lvl w:ilvl="4" w:tplc="DB80482C">
      <w:start w:val="1"/>
      <w:numFmt w:val="lowerLetter"/>
      <w:lvlText w:val="%5."/>
      <w:lvlJc w:val="left"/>
      <w:pPr>
        <w:ind w:left="3600" w:hanging="360"/>
      </w:pPr>
    </w:lvl>
    <w:lvl w:ilvl="5" w:tplc="267E3C2C">
      <w:start w:val="1"/>
      <w:numFmt w:val="lowerRoman"/>
      <w:lvlText w:val="%6."/>
      <w:lvlJc w:val="right"/>
      <w:pPr>
        <w:ind w:left="4320" w:hanging="180"/>
      </w:pPr>
    </w:lvl>
    <w:lvl w:ilvl="6" w:tplc="B91E45B6">
      <w:start w:val="1"/>
      <w:numFmt w:val="decimal"/>
      <w:lvlText w:val="%7."/>
      <w:lvlJc w:val="left"/>
      <w:pPr>
        <w:ind w:left="5040" w:hanging="360"/>
      </w:pPr>
    </w:lvl>
    <w:lvl w:ilvl="7" w:tplc="BECC3AA6">
      <w:start w:val="1"/>
      <w:numFmt w:val="lowerLetter"/>
      <w:lvlText w:val="%8."/>
      <w:lvlJc w:val="left"/>
      <w:pPr>
        <w:ind w:left="5760" w:hanging="360"/>
      </w:pPr>
    </w:lvl>
    <w:lvl w:ilvl="8" w:tplc="4F503688">
      <w:start w:val="1"/>
      <w:numFmt w:val="lowerRoman"/>
      <w:lvlText w:val="%9."/>
      <w:lvlJc w:val="right"/>
      <w:pPr>
        <w:ind w:left="6480" w:hanging="180"/>
      </w:pPr>
    </w:lvl>
  </w:abstractNum>
  <w:abstractNum w:abstractNumId="21" w15:restartNumberingAfterBreak="0">
    <w:nsid w:val="43850993"/>
    <w:multiLevelType w:val="multilevel"/>
    <w:tmpl w:val="D6003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D3260B"/>
    <w:multiLevelType w:val="hybridMultilevel"/>
    <w:tmpl w:val="670CC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C812AA"/>
    <w:multiLevelType w:val="hybridMultilevel"/>
    <w:tmpl w:val="DF44E3BA"/>
    <w:lvl w:ilvl="0" w:tplc="A9F220B4">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ACD538E"/>
    <w:multiLevelType w:val="hybridMultilevel"/>
    <w:tmpl w:val="C25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E4350"/>
    <w:multiLevelType w:val="hybridMultilevel"/>
    <w:tmpl w:val="FFFFFFFF"/>
    <w:lvl w:ilvl="0" w:tplc="1F1A7AEA">
      <w:start w:val="1"/>
      <w:numFmt w:val="lowerLetter"/>
      <w:lvlText w:val="%1."/>
      <w:lvlJc w:val="left"/>
      <w:pPr>
        <w:ind w:left="720" w:hanging="360"/>
      </w:pPr>
    </w:lvl>
    <w:lvl w:ilvl="1" w:tplc="C4080AF6">
      <w:start w:val="1"/>
      <w:numFmt w:val="lowerLetter"/>
      <w:lvlText w:val="%2."/>
      <w:lvlJc w:val="left"/>
      <w:pPr>
        <w:ind w:left="1440" w:hanging="360"/>
      </w:pPr>
    </w:lvl>
    <w:lvl w:ilvl="2" w:tplc="DD70C8B6">
      <w:start w:val="1"/>
      <w:numFmt w:val="lowerRoman"/>
      <w:lvlText w:val="%3."/>
      <w:lvlJc w:val="right"/>
      <w:pPr>
        <w:ind w:left="2160" w:hanging="180"/>
      </w:pPr>
    </w:lvl>
    <w:lvl w:ilvl="3" w:tplc="85B05402">
      <w:start w:val="1"/>
      <w:numFmt w:val="decimal"/>
      <w:lvlText w:val="%4."/>
      <w:lvlJc w:val="left"/>
      <w:pPr>
        <w:ind w:left="2880" w:hanging="360"/>
      </w:pPr>
    </w:lvl>
    <w:lvl w:ilvl="4" w:tplc="5E96032A">
      <w:start w:val="1"/>
      <w:numFmt w:val="lowerLetter"/>
      <w:lvlText w:val="%5."/>
      <w:lvlJc w:val="left"/>
      <w:pPr>
        <w:ind w:left="3600" w:hanging="360"/>
      </w:pPr>
    </w:lvl>
    <w:lvl w:ilvl="5" w:tplc="D242CE1A">
      <w:start w:val="1"/>
      <w:numFmt w:val="lowerRoman"/>
      <w:lvlText w:val="%6."/>
      <w:lvlJc w:val="right"/>
      <w:pPr>
        <w:ind w:left="4320" w:hanging="180"/>
      </w:pPr>
    </w:lvl>
    <w:lvl w:ilvl="6" w:tplc="34CA758A">
      <w:start w:val="1"/>
      <w:numFmt w:val="decimal"/>
      <w:lvlText w:val="%7."/>
      <w:lvlJc w:val="left"/>
      <w:pPr>
        <w:ind w:left="5040" w:hanging="360"/>
      </w:pPr>
    </w:lvl>
    <w:lvl w:ilvl="7" w:tplc="B99E63AA">
      <w:start w:val="1"/>
      <w:numFmt w:val="lowerLetter"/>
      <w:lvlText w:val="%8."/>
      <w:lvlJc w:val="left"/>
      <w:pPr>
        <w:ind w:left="5760" w:hanging="360"/>
      </w:pPr>
    </w:lvl>
    <w:lvl w:ilvl="8" w:tplc="E5E089CC">
      <w:start w:val="1"/>
      <w:numFmt w:val="lowerRoman"/>
      <w:lvlText w:val="%9."/>
      <w:lvlJc w:val="right"/>
      <w:pPr>
        <w:ind w:left="6480" w:hanging="180"/>
      </w:pPr>
    </w:lvl>
  </w:abstractNum>
  <w:abstractNum w:abstractNumId="26" w15:restartNumberingAfterBreak="0">
    <w:nsid w:val="4B182A5F"/>
    <w:multiLevelType w:val="multilevel"/>
    <w:tmpl w:val="F06CFDC4"/>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C397E4F"/>
    <w:multiLevelType w:val="hybridMultilevel"/>
    <w:tmpl w:val="CF42D79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E86792"/>
    <w:multiLevelType w:val="hybridMultilevel"/>
    <w:tmpl w:val="3A809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3A697A"/>
    <w:multiLevelType w:val="hybridMultilevel"/>
    <w:tmpl w:val="540E2C68"/>
    <w:lvl w:ilvl="0" w:tplc="F2786B58">
      <w:start w:val="1"/>
      <w:numFmt w:val="decimal"/>
      <w:lvlText w:val="%1."/>
      <w:lvlJc w:val="left"/>
      <w:pPr>
        <w:ind w:left="720" w:hanging="360"/>
      </w:pPr>
    </w:lvl>
    <w:lvl w:ilvl="1" w:tplc="A8762E90">
      <w:start w:val="1"/>
      <w:numFmt w:val="lowerLetter"/>
      <w:lvlText w:val="%2."/>
      <w:lvlJc w:val="left"/>
      <w:pPr>
        <w:ind w:left="1440" w:hanging="360"/>
      </w:pPr>
    </w:lvl>
    <w:lvl w:ilvl="2" w:tplc="A8AC6E1C">
      <w:start w:val="1"/>
      <w:numFmt w:val="lowerRoman"/>
      <w:lvlText w:val="%3."/>
      <w:lvlJc w:val="right"/>
      <w:pPr>
        <w:ind w:left="2160" w:hanging="180"/>
      </w:pPr>
    </w:lvl>
    <w:lvl w:ilvl="3" w:tplc="7FA8BD38">
      <w:start w:val="1"/>
      <w:numFmt w:val="decimal"/>
      <w:lvlText w:val="%4."/>
      <w:lvlJc w:val="left"/>
      <w:pPr>
        <w:ind w:left="2880" w:hanging="360"/>
      </w:pPr>
    </w:lvl>
    <w:lvl w:ilvl="4" w:tplc="9F2A9F00">
      <w:start w:val="1"/>
      <w:numFmt w:val="lowerLetter"/>
      <w:lvlText w:val="%5."/>
      <w:lvlJc w:val="left"/>
      <w:pPr>
        <w:ind w:left="3600" w:hanging="360"/>
      </w:pPr>
    </w:lvl>
    <w:lvl w:ilvl="5" w:tplc="5076439A">
      <w:start w:val="1"/>
      <w:numFmt w:val="lowerRoman"/>
      <w:lvlText w:val="%6."/>
      <w:lvlJc w:val="right"/>
      <w:pPr>
        <w:ind w:left="4320" w:hanging="180"/>
      </w:pPr>
    </w:lvl>
    <w:lvl w:ilvl="6" w:tplc="B5529842">
      <w:start w:val="1"/>
      <w:numFmt w:val="decimal"/>
      <w:lvlText w:val="%7."/>
      <w:lvlJc w:val="left"/>
      <w:pPr>
        <w:ind w:left="5040" w:hanging="360"/>
      </w:pPr>
    </w:lvl>
    <w:lvl w:ilvl="7" w:tplc="9A287802">
      <w:start w:val="1"/>
      <w:numFmt w:val="lowerLetter"/>
      <w:lvlText w:val="%8."/>
      <w:lvlJc w:val="left"/>
      <w:pPr>
        <w:ind w:left="5760" w:hanging="360"/>
      </w:pPr>
    </w:lvl>
    <w:lvl w:ilvl="8" w:tplc="54524EDC">
      <w:start w:val="1"/>
      <w:numFmt w:val="lowerRoman"/>
      <w:lvlText w:val="%9."/>
      <w:lvlJc w:val="right"/>
      <w:pPr>
        <w:ind w:left="6480" w:hanging="180"/>
      </w:pPr>
    </w:lvl>
  </w:abstractNum>
  <w:abstractNum w:abstractNumId="31" w15:restartNumberingAfterBreak="0">
    <w:nsid w:val="56EE3EC1"/>
    <w:multiLevelType w:val="hybridMultilevel"/>
    <w:tmpl w:val="4A4E258A"/>
    <w:lvl w:ilvl="0" w:tplc="7650624A">
      <w:start w:val="1"/>
      <w:numFmt w:val="bullet"/>
      <w:lvlText w:val=""/>
      <w:lvlJc w:val="left"/>
      <w:pPr>
        <w:ind w:left="720" w:hanging="360"/>
      </w:pPr>
      <w:rPr>
        <w:rFonts w:ascii="Symbol" w:hAnsi="Symbol" w:hint="default"/>
      </w:rPr>
    </w:lvl>
    <w:lvl w:ilvl="1" w:tplc="2DD83342">
      <w:start w:val="1"/>
      <w:numFmt w:val="bullet"/>
      <w:lvlText w:val="o"/>
      <w:lvlJc w:val="left"/>
      <w:pPr>
        <w:ind w:left="1440" w:hanging="360"/>
      </w:pPr>
      <w:rPr>
        <w:rFonts w:ascii="Courier New" w:hAnsi="Courier New" w:hint="default"/>
      </w:rPr>
    </w:lvl>
    <w:lvl w:ilvl="2" w:tplc="EF24D602">
      <w:start w:val="1"/>
      <w:numFmt w:val="bullet"/>
      <w:lvlText w:val=""/>
      <w:lvlJc w:val="left"/>
      <w:pPr>
        <w:ind w:left="2160" w:hanging="360"/>
      </w:pPr>
      <w:rPr>
        <w:rFonts w:ascii="Wingdings" w:hAnsi="Wingdings" w:hint="default"/>
      </w:rPr>
    </w:lvl>
    <w:lvl w:ilvl="3" w:tplc="BE04445E">
      <w:start w:val="1"/>
      <w:numFmt w:val="bullet"/>
      <w:lvlText w:val=""/>
      <w:lvlJc w:val="left"/>
      <w:pPr>
        <w:ind w:left="2880" w:hanging="360"/>
      </w:pPr>
      <w:rPr>
        <w:rFonts w:ascii="Symbol" w:hAnsi="Symbol" w:hint="default"/>
      </w:rPr>
    </w:lvl>
    <w:lvl w:ilvl="4" w:tplc="3B6E3550">
      <w:start w:val="1"/>
      <w:numFmt w:val="bullet"/>
      <w:lvlText w:val="o"/>
      <w:lvlJc w:val="left"/>
      <w:pPr>
        <w:ind w:left="3600" w:hanging="360"/>
      </w:pPr>
      <w:rPr>
        <w:rFonts w:ascii="Courier New" w:hAnsi="Courier New" w:hint="default"/>
      </w:rPr>
    </w:lvl>
    <w:lvl w:ilvl="5" w:tplc="B6BAAD4E">
      <w:start w:val="1"/>
      <w:numFmt w:val="bullet"/>
      <w:lvlText w:val=""/>
      <w:lvlJc w:val="left"/>
      <w:pPr>
        <w:ind w:left="4320" w:hanging="360"/>
      </w:pPr>
      <w:rPr>
        <w:rFonts w:ascii="Wingdings" w:hAnsi="Wingdings" w:hint="default"/>
      </w:rPr>
    </w:lvl>
    <w:lvl w:ilvl="6" w:tplc="20FCB822">
      <w:start w:val="1"/>
      <w:numFmt w:val="bullet"/>
      <w:lvlText w:val=""/>
      <w:lvlJc w:val="left"/>
      <w:pPr>
        <w:ind w:left="5040" w:hanging="360"/>
      </w:pPr>
      <w:rPr>
        <w:rFonts w:ascii="Symbol" w:hAnsi="Symbol" w:hint="default"/>
      </w:rPr>
    </w:lvl>
    <w:lvl w:ilvl="7" w:tplc="61DE133C">
      <w:start w:val="1"/>
      <w:numFmt w:val="bullet"/>
      <w:lvlText w:val="o"/>
      <w:lvlJc w:val="left"/>
      <w:pPr>
        <w:ind w:left="5760" w:hanging="360"/>
      </w:pPr>
      <w:rPr>
        <w:rFonts w:ascii="Courier New" w:hAnsi="Courier New" w:hint="default"/>
      </w:rPr>
    </w:lvl>
    <w:lvl w:ilvl="8" w:tplc="5352C886">
      <w:start w:val="1"/>
      <w:numFmt w:val="bullet"/>
      <w:lvlText w:val=""/>
      <w:lvlJc w:val="left"/>
      <w:pPr>
        <w:ind w:left="6480" w:hanging="360"/>
      </w:pPr>
      <w:rPr>
        <w:rFonts w:ascii="Wingdings" w:hAnsi="Wingdings" w:hint="default"/>
      </w:rPr>
    </w:lvl>
  </w:abstractNum>
  <w:abstractNum w:abstractNumId="32"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DE0"/>
    <w:multiLevelType w:val="hybridMultilevel"/>
    <w:tmpl w:val="E154F9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0A10EA"/>
    <w:multiLevelType w:val="hybridMultilevel"/>
    <w:tmpl w:val="102CB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91F6A"/>
    <w:multiLevelType w:val="hybridMultilevel"/>
    <w:tmpl w:val="A84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75A8F"/>
    <w:multiLevelType w:val="hybridMultilevel"/>
    <w:tmpl w:val="FFFFFFFF"/>
    <w:lvl w:ilvl="0" w:tplc="BB5AE6E4">
      <w:start w:val="1"/>
      <w:numFmt w:val="lowerLetter"/>
      <w:lvlText w:val="%1."/>
      <w:lvlJc w:val="left"/>
      <w:pPr>
        <w:ind w:left="720" w:hanging="360"/>
      </w:pPr>
    </w:lvl>
    <w:lvl w:ilvl="1" w:tplc="808A9E82">
      <w:start w:val="1"/>
      <w:numFmt w:val="lowerLetter"/>
      <w:lvlText w:val="%2."/>
      <w:lvlJc w:val="left"/>
      <w:pPr>
        <w:ind w:left="1440" w:hanging="360"/>
      </w:pPr>
    </w:lvl>
    <w:lvl w:ilvl="2" w:tplc="86AE29DC">
      <w:start w:val="1"/>
      <w:numFmt w:val="lowerRoman"/>
      <w:lvlText w:val="%3."/>
      <w:lvlJc w:val="right"/>
      <w:pPr>
        <w:ind w:left="2160" w:hanging="180"/>
      </w:pPr>
    </w:lvl>
    <w:lvl w:ilvl="3" w:tplc="25661744">
      <w:start w:val="1"/>
      <w:numFmt w:val="decimal"/>
      <w:lvlText w:val="%4."/>
      <w:lvlJc w:val="left"/>
      <w:pPr>
        <w:ind w:left="2880" w:hanging="360"/>
      </w:pPr>
    </w:lvl>
    <w:lvl w:ilvl="4" w:tplc="DA207F26">
      <w:start w:val="1"/>
      <w:numFmt w:val="lowerLetter"/>
      <w:lvlText w:val="%5."/>
      <w:lvlJc w:val="left"/>
      <w:pPr>
        <w:ind w:left="3600" w:hanging="360"/>
      </w:pPr>
    </w:lvl>
    <w:lvl w:ilvl="5" w:tplc="45CE4E8C">
      <w:start w:val="1"/>
      <w:numFmt w:val="lowerRoman"/>
      <w:lvlText w:val="%6."/>
      <w:lvlJc w:val="right"/>
      <w:pPr>
        <w:ind w:left="4320" w:hanging="180"/>
      </w:pPr>
    </w:lvl>
    <w:lvl w:ilvl="6" w:tplc="CD944A3A">
      <w:start w:val="1"/>
      <w:numFmt w:val="decimal"/>
      <w:lvlText w:val="%7."/>
      <w:lvlJc w:val="left"/>
      <w:pPr>
        <w:ind w:left="5040" w:hanging="360"/>
      </w:pPr>
    </w:lvl>
    <w:lvl w:ilvl="7" w:tplc="1FF0C11C">
      <w:start w:val="1"/>
      <w:numFmt w:val="lowerLetter"/>
      <w:lvlText w:val="%8."/>
      <w:lvlJc w:val="left"/>
      <w:pPr>
        <w:ind w:left="5760" w:hanging="360"/>
      </w:pPr>
    </w:lvl>
    <w:lvl w:ilvl="8" w:tplc="C99AB12C">
      <w:start w:val="1"/>
      <w:numFmt w:val="lowerRoman"/>
      <w:lvlText w:val="%9."/>
      <w:lvlJc w:val="right"/>
      <w:pPr>
        <w:ind w:left="6480" w:hanging="180"/>
      </w:pPr>
    </w:lvl>
  </w:abstractNum>
  <w:abstractNum w:abstractNumId="38"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9F0D48"/>
    <w:multiLevelType w:val="hybridMultilevel"/>
    <w:tmpl w:val="5C24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A72844"/>
    <w:multiLevelType w:val="multilevel"/>
    <w:tmpl w:val="C864184E"/>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463737"/>
    <w:multiLevelType w:val="hybridMultilevel"/>
    <w:tmpl w:val="FFFFFFFF"/>
    <w:lvl w:ilvl="0" w:tplc="F0520082">
      <w:start w:val="1"/>
      <w:numFmt w:val="lowerLetter"/>
      <w:lvlText w:val="%1."/>
      <w:lvlJc w:val="left"/>
      <w:pPr>
        <w:ind w:left="720" w:hanging="360"/>
      </w:pPr>
    </w:lvl>
    <w:lvl w:ilvl="1" w:tplc="DCF2C2F4">
      <w:start w:val="1"/>
      <w:numFmt w:val="lowerLetter"/>
      <w:lvlText w:val="%2."/>
      <w:lvlJc w:val="left"/>
      <w:pPr>
        <w:ind w:left="1440" w:hanging="360"/>
      </w:pPr>
    </w:lvl>
    <w:lvl w:ilvl="2" w:tplc="A3B87CC6">
      <w:start w:val="1"/>
      <w:numFmt w:val="lowerRoman"/>
      <w:lvlText w:val="%3."/>
      <w:lvlJc w:val="right"/>
      <w:pPr>
        <w:ind w:left="2160" w:hanging="180"/>
      </w:pPr>
    </w:lvl>
    <w:lvl w:ilvl="3" w:tplc="349EE9C6">
      <w:start w:val="1"/>
      <w:numFmt w:val="decimal"/>
      <w:lvlText w:val="%4."/>
      <w:lvlJc w:val="left"/>
      <w:pPr>
        <w:ind w:left="2880" w:hanging="360"/>
      </w:pPr>
    </w:lvl>
    <w:lvl w:ilvl="4" w:tplc="D1C28B24">
      <w:start w:val="1"/>
      <w:numFmt w:val="lowerLetter"/>
      <w:lvlText w:val="%5."/>
      <w:lvlJc w:val="left"/>
      <w:pPr>
        <w:ind w:left="3600" w:hanging="360"/>
      </w:pPr>
    </w:lvl>
    <w:lvl w:ilvl="5" w:tplc="5706FBD0">
      <w:start w:val="1"/>
      <w:numFmt w:val="lowerRoman"/>
      <w:lvlText w:val="%6."/>
      <w:lvlJc w:val="right"/>
      <w:pPr>
        <w:ind w:left="4320" w:hanging="180"/>
      </w:pPr>
    </w:lvl>
    <w:lvl w:ilvl="6" w:tplc="FBA6A73C">
      <w:start w:val="1"/>
      <w:numFmt w:val="decimal"/>
      <w:lvlText w:val="%7."/>
      <w:lvlJc w:val="left"/>
      <w:pPr>
        <w:ind w:left="5040" w:hanging="360"/>
      </w:pPr>
    </w:lvl>
    <w:lvl w:ilvl="7" w:tplc="190AE8CA">
      <w:start w:val="1"/>
      <w:numFmt w:val="lowerLetter"/>
      <w:lvlText w:val="%8."/>
      <w:lvlJc w:val="left"/>
      <w:pPr>
        <w:ind w:left="5760" w:hanging="360"/>
      </w:pPr>
    </w:lvl>
    <w:lvl w:ilvl="8" w:tplc="3CA88422">
      <w:start w:val="1"/>
      <w:numFmt w:val="lowerRoman"/>
      <w:lvlText w:val="%9."/>
      <w:lvlJc w:val="right"/>
      <w:pPr>
        <w:ind w:left="6480" w:hanging="180"/>
      </w:pPr>
    </w:lvl>
  </w:abstractNum>
  <w:abstractNum w:abstractNumId="42"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74C623BF"/>
    <w:multiLevelType w:val="hybridMultilevel"/>
    <w:tmpl w:val="2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777AD"/>
    <w:multiLevelType w:val="hybridMultilevel"/>
    <w:tmpl w:val="019C28B4"/>
    <w:lvl w:ilvl="0" w:tplc="AC385D6A">
      <w:start w:val="1"/>
      <w:numFmt w:val="decimal"/>
      <w:pStyle w:val="1Parties"/>
      <w:lvlText w:val="(%1)"/>
      <w:lvlJc w:val="left"/>
      <w:pPr>
        <w:tabs>
          <w:tab w:val="num" w:pos="720"/>
        </w:tabs>
        <w:ind w:left="720" w:hanging="720"/>
      </w:pPr>
    </w:lvl>
    <w:lvl w:ilvl="1" w:tplc="19E841A0">
      <w:start w:val="1"/>
      <w:numFmt w:val="lowerLetter"/>
      <w:pStyle w:val="Scha"/>
      <w:lvlText w:val="(%2)"/>
      <w:lvlJc w:val="left"/>
      <w:pPr>
        <w:tabs>
          <w:tab w:val="num" w:pos="720"/>
        </w:tabs>
        <w:ind w:left="720" w:hanging="360"/>
      </w:pPr>
    </w:lvl>
    <w:lvl w:ilvl="2" w:tplc="0D5002D2">
      <w:start w:val="1"/>
      <w:numFmt w:val="lowerRoman"/>
      <w:lvlText w:val="%3)"/>
      <w:lvlJc w:val="left"/>
      <w:pPr>
        <w:tabs>
          <w:tab w:val="num" w:pos="1080"/>
        </w:tabs>
        <w:ind w:left="1080" w:hanging="360"/>
      </w:pPr>
    </w:lvl>
    <w:lvl w:ilvl="3" w:tplc="8632C672">
      <w:start w:val="1"/>
      <w:numFmt w:val="decimal"/>
      <w:lvlText w:val="(%4)"/>
      <w:lvlJc w:val="left"/>
      <w:pPr>
        <w:tabs>
          <w:tab w:val="num" w:pos="1440"/>
        </w:tabs>
        <w:ind w:left="1440" w:hanging="360"/>
      </w:pPr>
    </w:lvl>
    <w:lvl w:ilvl="4" w:tplc="8AFEAC68">
      <w:start w:val="1"/>
      <w:numFmt w:val="lowerLetter"/>
      <w:lvlText w:val="(%5)"/>
      <w:lvlJc w:val="left"/>
      <w:pPr>
        <w:tabs>
          <w:tab w:val="num" w:pos="1800"/>
        </w:tabs>
        <w:ind w:left="1800" w:hanging="360"/>
      </w:pPr>
    </w:lvl>
    <w:lvl w:ilvl="5" w:tplc="7BD64B60">
      <w:start w:val="1"/>
      <w:numFmt w:val="lowerRoman"/>
      <w:lvlText w:val="(%6)"/>
      <w:lvlJc w:val="left"/>
      <w:pPr>
        <w:tabs>
          <w:tab w:val="num" w:pos="2160"/>
        </w:tabs>
        <w:ind w:left="2160" w:hanging="360"/>
      </w:pPr>
    </w:lvl>
    <w:lvl w:ilvl="6" w:tplc="056C6BBE">
      <w:start w:val="1"/>
      <w:numFmt w:val="decimal"/>
      <w:lvlText w:val="%7."/>
      <w:lvlJc w:val="left"/>
      <w:pPr>
        <w:tabs>
          <w:tab w:val="num" w:pos="2520"/>
        </w:tabs>
        <w:ind w:left="2520" w:hanging="360"/>
      </w:pPr>
    </w:lvl>
    <w:lvl w:ilvl="7" w:tplc="CB3C62D6">
      <w:start w:val="1"/>
      <w:numFmt w:val="lowerLetter"/>
      <w:lvlText w:val="%8."/>
      <w:lvlJc w:val="left"/>
      <w:pPr>
        <w:tabs>
          <w:tab w:val="num" w:pos="2880"/>
        </w:tabs>
        <w:ind w:left="2880" w:hanging="360"/>
      </w:pPr>
    </w:lvl>
    <w:lvl w:ilvl="8" w:tplc="177C66FE">
      <w:start w:val="1"/>
      <w:numFmt w:val="lowerRoman"/>
      <w:lvlText w:val="%9."/>
      <w:lvlJc w:val="left"/>
      <w:pPr>
        <w:tabs>
          <w:tab w:val="num" w:pos="3240"/>
        </w:tabs>
        <w:ind w:left="3240" w:hanging="360"/>
      </w:pPr>
    </w:lvl>
  </w:abstractNum>
  <w:abstractNum w:abstractNumId="45" w15:restartNumberingAfterBreak="0">
    <w:nsid w:val="773B5663"/>
    <w:multiLevelType w:val="multilevel"/>
    <w:tmpl w:val="EA14C960"/>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BB0DB2"/>
    <w:multiLevelType w:val="hybridMultilevel"/>
    <w:tmpl w:val="3A424480"/>
    <w:lvl w:ilvl="0" w:tplc="884C4676">
      <w:start w:val="1"/>
      <w:numFmt w:val="lowerLetter"/>
      <w:lvlText w:val="%1)"/>
      <w:lvlJc w:val="left"/>
      <w:pPr>
        <w:ind w:left="720" w:firstLine="4680"/>
      </w:pPr>
    </w:lvl>
    <w:lvl w:ilvl="1" w:tplc="9DB0F908">
      <w:start w:val="1"/>
      <w:numFmt w:val="lowerLetter"/>
      <w:lvlText w:val="%2."/>
      <w:lvlJc w:val="left"/>
      <w:pPr>
        <w:ind w:left="1440" w:firstLine="9720"/>
      </w:pPr>
    </w:lvl>
    <w:lvl w:ilvl="2" w:tplc="67A6A9CA">
      <w:start w:val="1"/>
      <w:numFmt w:val="lowerRoman"/>
      <w:lvlText w:val="%3."/>
      <w:lvlJc w:val="right"/>
      <w:pPr>
        <w:ind w:left="2160" w:firstLine="14940"/>
      </w:pPr>
    </w:lvl>
    <w:lvl w:ilvl="3" w:tplc="5316EB72">
      <w:start w:val="1"/>
      <w:numFmt w:val="decimal"/>
      <w:lvlText w:val="%4."/>
      <w:lvlJc w:val="left"/>
      <w:pPr>
        <w:ind w:left="2880" w:firstLine="19800"/>
      </w:pPr>
    </w:lvl>
    <w:lvl w:ilvl="4" w:tplc="26CA57FC">
      <w:start w:val="1"/>
      <w:numFmt w:val="lowerLetter"/>
      <w:lvlText w:val="%5."/>
      <w:lvlJc w:val="left"/>
      <w:pPr>
        <w:ind w:left="3600" w:firstLine="24840"/>
      </w:pPr>
    </w:lvl>
    <w:lvl w:ilvl="5" w:tplc="CE807CE4">
      <w:start w:val="1"/>
      <w:numFmt w:val="lowerRoman"/>
      <w:lvlText w:val="%6."/>
      <w:lvlJc w:val="right"/>
      <w:pPr>
        <w:ind w:left="4320" w:firstLine="30060"/>
      </w:pPr>
    </w:lvl>
    <w:lvl w:ilvl="6" w:tplc="A69064D4">
      <w:start w:val="1"/>
      <w:numFmt w:val="decimal"/>
      <w:lvlText w:val="%7."/>
      <w:lvlJc w:val="left"/>
      <w:pPr>
        <w:ind w:left="5040" w:hanging="30616"/>
      </w:pPr>
    </w:lvl>
    <w:lvl w:ilvl="7" w:tplc="7D408BE0">
      <w:start w:val="1"/>
      <w:numFmt w:val="lowerLetter"/>
      <w:lvlText w:val="%8."/>
      <w:lvlJc w:val="left"/>
      <w:pPr>
        <w:ind w:left="5760" w:hanging="25576"/>
      </w:pPr>
    </w:lvl>
    <w:lvl w:ilvl="8" w:tplc="84BCA276">
      <w:start w:val="1"/>
      <w:numFmt w:val="lowerRoman"/>
      <w:lvlText w:val="%9."/>
      <w:lvlJc w:val="right"/>
      <w:pPr>
        <w:ind w:left="6480" w:hanging="20356"/>
      </w:pPr>
    </w:lvl>
  </w:abstractNum>
  <w:abstractNum w:abstractNumId="47"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41"/>
  </w:num>
  <w:num w:numId="4">
    <w:abstractNumId w:val="20"/>
  </w:num>
  <w:num w:numId="5">
    <w:abstractNumId w:val="19"/>
  </w:num>
  <w:num w:numId="6">
    <w:abstractNumId w:val="7"/>
  </w:num>
  <w:num w:numId="7">
    <w:abstractNumId w:val="28"/>
  </w:num>
  <w:num w:numId="8">
    <w:abstractNumId w:val="12"/>
  </w:num>
  <w:num w:numId="9">
    <w:abstractNumId w:val="13"/>
  </w:num>
  <w:num w:numId="10">
    <w:abstractNumId w:val="44"/>
  </w:num>
  <w:num w:numId="11">
    <w:abstractNumId w:val="38"/>
  </w:num>
  <w:num w:numId="12">
    <w:abstractNumId w:val="34"/>
  </w:num>
  <w:num w:numId="13">
    <w:abstractNumId w:val="26"/>
  </w:num>
  <w:num w:numId="14">
    <w:abstractNumId w:val="23"/>
  </w:num>
  <w:num w:numId="15">
    <w:abstractNumId w:val="45"/>
  </w:num>
  <w:num w:numId="16">
    <w:abstractNumId w:val="18"/>
  </w:num>
  <w:num w:numId="17">
    <w:abstractNumId w:val="2"/>
  </w:num>
  <w:num w:numId="18">
    <w:abstractNumId w:val="21"/>
  </w:num>
  <w:num w:numId="19">
    <w:abstractNumId w:val="3"/>
  </w:num>
  <w:num w:numId="20">
    <w:abstractNumId w:val="14"/>
  </w:num>
  <w:num w:numId="21">
    <w:abstractNumId w:val="29"/>
  </w:num>
  <w:num w:numId="22">
    <w:abstractNumId w:val="43"/>
  </w:num>
  <w:num w:numId="23">
    <w:abstractNumId w:val="0"/>
  </w:num>
  <w:num w:numId="24">
    <w:abstractNumId w:val="33"/>
  </w:num>
  <w:num w:numId="25">
    <w:abstractNumId w:val="5"/>
  </w:num>
  <w:num w:numId="26">
    <w:abstractNumId w:val="36"/>
  </w:num>
  <w:num w:numId="27">
    <w:abstractNumId w:val="27"/>
  </w:num>
  <w:num w:numId="28">
    <w:abstractNumId w:val="16"/>
  </w:num>
  <w:num w:numId="29">
    <w:abstractNumId w:val="39"/>
  </w:num>
  <w:num w:numId="30">
    <w:abstractNumId w:val="24"/>
  </w:num>
  <w:num w:numId="31">
    <w:abstractNumId w:val="47"/>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8"/>
  </w:num>
  <w:num w:numId="35">
    <w:abstractNumId w:val="4"/>
  </w:num>
  <w:num w:numId="36">
    <w:abstractNumId w:val="42"/>
  </w:num>
  <w:num w:numId="37">
    <w:abstractNumId w:val="40"/>
  </w:num>
  <w:num w:numId="38">
    <w:abstractNumId w:val="17"/>
  </w:num>
  <w:num w:numId="39">
    <w:abstractNumId w:val="6"/>
  </w:num>
  <w:num w:numId="40">
    <w:abstractNumId w:val="1"/>
  </w:num>
  <w:num w:numId="41">
    <w:abstractNumId w:val="22"/>
  </w:num>
  <w:num w:numId="42">
    <w:abstractNumId w:val="17"/>
    <w:lvlOverride w:ilvl="0">
      <w:lvl w:ilvl="0" w:tplc="F7726F0E">
        <w:start w:val="1"/>
        <w:numFmt w:val="decimal"/>
        <w:lvlText w:val="%1."/>
        <w:lvlJc w:val="left"/>
        <w:pPr>
          <w:ind w:left="720" w:hanging="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3">
    <w:abstractNumId w:val="10"/>
  </w:num>
  <w:num w:numId="44">
    <w:abstractNumId w:val="35"/>
  </w:num>
  <w:num w:numId="45">
    <w:abstractNumId w:val="9"/>
  </w:num>
  <w:num w:numId="46">
    <w:abstractNumId w:val="46"/>
  </w:num>
  <w:num w:numId="47">
    <w:abstractNumId w:val="37"/>
  </w:num>
  <w:num w:numId="48">
    <w:abstractNumId w:val="25"/>
  </w:num>
  <w:num w:numId="49">
    <w:abstractNumId w:val="1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43DC"/>
    <w:rsid w:val="00015A79"/>
    <w:rsid w:val="00020B47"/>
    <w:rsid w:val="000370AC"/>
    <w:rsid w:val="00051E13"/>
    <w:rsid w:val="00061100"/>
    <w:rsid w:val="00075AF1"/>
    <w:rsid w:val="00076ACB"/>
    <w:rsid w:val="000802E5"/>
    <w:rsid w:val="000840BD"/>
    <w:rsid w:val="00084C1A"/>
    <w:rsid w:val="00086645"/>
    <w:rsid w:val="00090284"/>
    <w:rsid w:val="00096777"/>
    <w:rsid w:val="000B1CBD"/>
    <w:rsid w:val="000B2275"/>
    <w:rsid w:val="000B2CB0"/>
    <w:rsid w:val="000B7507"/>
    <w:rsid w:val="000C338B"/>
    <w:rsid w:val="000C622C"/>
    <w:rsid w:val="000D6A5F"/>
    <w:rsid w:val="000D7EBB"/>
    <w:rsid w:val="000F23DA"/>
    <w:rsid w:val="00101020"/>
    <w:rsid w:val="0010164A"/>
    <w:rsid w:val="00105C63"/>
    <w:rsid w:val="00113AD9"/>
    <w:rsid w:val="001167DB"/>
    <w:rsid w:val="00123373"/>
    <w:rsid w:val="00126952"/>
    <w:rsid w:val="00131EE5"/>
    <w:rsid w:val="00134878"/>
    <w:rsid w:val="001349C8"/>
    <w:rsid w:val="00144D25"/>
    <w:rsid w:val="00151AD0"/>
    <w:rsid w:val="001548CF"/>
    <w:rsid w:val="00160329"/>
    <w:rsid w:val="00160EDA"/>
    <w:rsid w:val="00162E79"/>
    <w:rsid w:val="001765F2"/>
    <w:rsid w:val="001842E8"/>
    <w:rsid w:val="001A46B4"/>
    <w:rsid w:val="001AD735"/>
    <w:rsid w:val="001C6CD9"/>
    <w:rsid w:val="001D2718"/>
    <w:rsid w:val="001D5237"/>
    <w:rsid w:val="001F4D1E"/>
    <w:rsid w:val="001F724F"/>
    <w:rsid w:val="001F73A4"/>
    <w:rsid w:val="002120D8"/>
    <w:rsid w:val="0021382C"/>
    <w:rsid w:val="00213D53"/>
    <w:rsid w:val="002140A4"/>
    <w:rsid w:val="002268BF"/>
    <w:rsid w:val="00245C08"/>
    <w:rsid w:val="0025443E"/>
    <w:rsid w:val="00254596"/>
    <w:rsid w:val="00254C0D"/>
    <w:rsid w:val="0025537D"/>
    <w:rsid w:val="00265B4D"/>
    <w:rsid w:val="00266814"/>
    <w:rsid w:val="00270310"/>
    <w:rsid w:val="00271AE8"/>
    <w:rsid w:val="00275F1F"/>
    <w:rsid w:val="002A0E9A"/>
    <w:rsid w:val="002A68BC"/>
    <w:rsid w:val="002B1EC6"/>
    <w:rsid w:val="002E1DA1"/>
    <w:rsid w:val="002F2D0B"/>
    <w:rsid w:val="002F74C9"/>
    <w:rsid w:val="00303957"/>
    <w:rsid w:val="0031387E"/>
    <w:rsid w:val="003222D1"/>
    <w:rsid w:val="0032442A"/>
    <w:rsid w:val="00332E6C"/>
    <w:rsid w:val="00337E52"/>
    <w:rsid w:val="0034413F"/>
    <w:rsid w:val="0035649C"/>
    <w:rsid w:val="00367036"/>
    <w:rsid w:val="003674AA"/>
    <w:rsid w:val="003863E5"/>
    <w:rsid w:val="0039581F"/>
    <w:rsid w:val="003A0B10"/>
    <w:rsid w:val="003A20DF"/>
    <w:rsid w:val="003A4764"/>
    <w:rsid w:val="003A64D5"/>
    <w:rsid w:val="003B0A52"/>
    <w:rsid w:val="003B2FA7"/>
    <w:rsid w:val="003B42C3"/>
    <w:rsid w:val="003B5D65"/>
    <w:rsid w:val="003C421E"/>
    <w:rsid w:val="003C5193"/>
    <w:rsid w:val="003C5DB5"/>
    <w:rsid w:val="003D4D36"/>
    <w:rsid w:val="00406B48"/>
    <w:rsid w:val="004106B7"/>
    <w:rsid w:val="0042169A"/>
    <w:rsid w:val="004254B5"/>
    <w:rsid w:val="00426818"/>
    <w:rsid w:val="00435CB2"/>
    <w:rsid w:val="0043621F"/>
    <w:rsid w:val="00444053"/>
    <w:rsid w:val="00444FEE"/>
    <w:rsid w:val="004560D8"/>
    <w:rsid w:val="00483C97"/>
    <w:rsid w:val="00494F4F"/>
    <w:rsid w:val="00496ED5"/>
    <w:rsid w:val="004A0BD3"/>
    <w:rsid w:val="004A3861"/>
    <w:rsid w:val="004A39F3"/>
    <w:rsid w:val="004B258B"/>
    <w:rsid w:val="004B7E3D"/>
    <w:rsid w:val="004C06A0"/>
    <w:rsid w:val="004C1D7A"/>
    <w:rsid w:val="004D6EF0"/>
    <w:rsid w:val="004E0A99"/>
    <w:rsid w:val="004E6D9F"/>
    <w:rsid w:val="005120AC"/>
    <w:rsid w:val="00521F95"/>
    <w:rsid w:val="0054065C"/>
    <w:rsid w:val="00540FBD"/>
    <w:rsid w:val="00546BBE"/>
    <w:rsid w:val="005511B5"/>
    <w:rsid w:val="00551D24"/>
    <w:rsid w:val="005530E0"/>
    <w:rsid w:val="00564116"/>
    <w:rsid w:val="00570E87"/>
    <w:rsid w:val="00573802"/>
    <w:rsid w:val="00574759"/>
    <w:rsid w:val="00574E85"/>
    <w:rsid w:val="00585112"/>
    <w:rsid w:val="005908F4"/>
    <w:rsid w:val="005922A8"/>
    <w:rsid w:val="00592BBA"/>
    <w:rsid w:val="0059682F"/>
    <w:rsid w:val="00597C8D"/>
    <w:rsid w:val="005B09F0"/>
    <w:rsid w:val="005B0CD6"/>
    <w:rsid w:val="005C2E75"/>
    <w:rsid w:val="005C4D4C"/>
    <w:rsid w:val="005C502B"/>
    <w:rsid w:val="005C63D4"/>
    <w:rsid w:val="005C75FC"/>
    <w:rsid w:val="005E0A72"/>
    <w:rsid w:val="005E27A9"/>
    <w:rsid w:val="005F0E8A"/>
    <w:rsid w:val="005F6C08"/>
    <w:rsid w:val="005F707D"/>
    <w:rsid w:val="005F70E1"/>
    <w:rsid w:val="00602B5A"/>
    <w:rsid w:val="00603B2B"/>
    <w:rsid w:val="00604721"/>
    <w:rsid w:val="006064CE"/>
    <w:rsid w:val="006074F5"/>
    <w:rsid w:val="00612C69"/>
    <w:rsid w:val="0061603B"/>
    <w:rsid w:val="006168EC"/>
    <w:rsid w:val="00625421"/>
    <w:rsid w:val="00625C4A"/>
    <w:rsid w:val="0063637E"/>
    <w:rsid w:val="00653AF0"/>
    <w:rsid w:val="00660B77"/>
    <w:rsid w:val="00661A9C"/>
    <w:rsid w:val="00664572"/>
    <w:rsid w:val="006654E9"/>
    <w:rsid w:val="00666126"/>
    <w:rsid w:val="0066687F"/>
    <w:rsid w:val="00674042"/>
    <w:rsid w:val="00677A7A"/>
    <w:rsid w:val="006830E4"/>
    <w:rsid w:val="00684ECB"/>
    <w:rsid w:val="006A05BE"/>
    <w:rsid w:val="006B4663"/>
    <w:rsid w:val="006C3F1D"/>
    <w:rsid w:val="006C7784"/>
    <w:rsid w:val="006C7EB9"/>
    <w:rsid w:val="006D6249"/>
    <w:rsid w:val="006F4402"/>
    <w:rsid w:val="007034F6"/>
    <w:rsid w:val="00707EEB"/>
    <w:rsid w:val="00712844"/>
    <w:rsid w:val="00713696"/>
    <w:rsid w:val="007211EE"/>
    <w:rsid w:val="0072173D"/>
    <w:rsid w:val="007378DD"/>
    <w:rsid w:val="00757AA3"/>
    <w:rsid w:val="00761CE0"/>
    <w:rsid w:val="007710B0"/>
    <w:rsid w:val="007716CB"/>
    <w:rsid w:val="00780873"/>
    <w:rsid w:val="00786D50"/>
    <w:rsid w:val="00790243"/>
    <w:rsid w:val="007965BB"/>
    <w:rsid w:val="00796D1F"/>
    <w:rsid w:val="007A7219"/>
    <w:rsid w:val="007B0581"/>
    <w:rsid w:val="007B0CD9"/>
    <w:rsid w:val="007C32CA"/>
    <w:rsid w:val="007C5E23"/>
    <w:rsid w:val="007C6B9B"/>
    <w:rsid w:val="007D3B27"/>
    <w:rsid w:val="007D4DAD"/>
    <w:rsid w:val="007E4510"/>
    <w:rsid w:val="007E669F"/>
    <w:rsid w:val="007E6AE2"/>
    <w:rsid w:val="007F0EDB"/>
    <w:rsid w:val="007F3E7F"/>
    <w:rsid w:val="007F526B"/>
    <w:rsid w:val="00805B86"/>
    <w:rsid w:val="00805B89"/>
    <w:rsid w:val="008157AE"/>
    <w:rsid w:val="00820136"/>
    <w:rsid w:val="0083585C"/>
    <w:rsid w:val="008452FD"/>
    <w:rsid w:val="00846CF1"/>
    <w:rsid w:val="00854BB1"/>
    <w:rsid w:val="008575FA"/>
    <w:rsid w:val="0086043D"/>
    <w:rsid w:val="00863569"/>
    <w:rsid w:val="00876F0C"/>
    <w:rsid w:val="008773B4"/>
    <w:rsid w:val="00877CD6"/>
    <w:rsid w:val="008A4781"/>
    <w:rsid w:val="008A5E53"/>
    <w:rsid w:val="008B60F9"/>
    <w:rsid w:val="008B711A"/>
    <w:rsid w:val="008C2839"/>
    <w:rsid w:val="008D268C"/>
    <w:rsid w:val="008F0CEF"/>
    <w:rsid w:val="008F3D0A"/>
    <w:rsid w:val="008F5C46"/>
    <w:rsid w:val="00912673"/>
    <w:rsid w:val="00912D16"/>
    <w:rsid w:val="009177FE"/>
    <w:rsid w:val="00924EF7"/>
    <w:rsid w:val="00926E47"/>
    <w:rsid w:val="00930BF6"/>
    <w:rsid w:val="009311C1"/>
    <w:rsid w:val="00941F21"/>
    <w:rsid w:val="00950CBE"/>
    <w:rsid w:val="00961EC4"/>
    <w:rsid w:val="00981BFE"/>
    <w:rsid w:val="009874F6"/>
    <w:rsid w:val="00987A7F"/>
    <w:rsid w:val="009936D4"/>
    <w:rsid w:val="009A012F"/>
    <w:rsid w:val="009A0F73"/>
    <w:rsid w:val="009A620A"/>
    <w:rsid w:val="009B2732"/>
    <w:rsid w:val="009B324E"/>
    <w:rsid w:val="009B6727"/>
    <w:rsid w:val="009D4459"/>
    <w:rsid w:val="009D6CF7"/>
    <w:rsid w:val="009D7FA1"/>
    <w:rsid w:val="009E1484"/>
    <w:rsid w:val="009E5640"/>
    <w:rsid w:val="009F1DE6"/>
    <w:rsid w:val="009F5F85"/>
    <w:rsid w:val="00A01CF5"/>
    <w:rsid w:val="00A07465"/>
    <w:rsid w:val="00A16743"/>
    <w:rsid w:val="00A21B86"/>
    <w:rsid w:val="00A22A8D"/>
    <w:rsid w:val="00A25A6F"/>
    <w:rsid w:val="00A32089"/>
    <w:rsid w:val="00A34647"/>
    <w:rsid w:val="00A44773"/>
    <w:rsid w:val="00A50C0E"/>
    <w:rsid w:val="00A51682"/>
    <w:rsid w:val="00A571CF"/>
    <w:rsid w:val="00A60694"/>
    <w:rsid w:val="00A640AF"/>
    <w:rsid w:val="00A64CD4"/>
    <w:rsid w:val="00A671CD"/>
    <w:rsid w:val="00A70988"/>
    <w:rsid w:val="00A709CA"/>
    <w:rsid w:val="00A72F0F"/>
    <w:rsid w:val="00A74065"/>
    <w:rsid w:val="00A770A5"/>
    <w:rsid w:val="00A81341"/>
    <w:rsid w:val="00A84C92"/>
    <w:rsid w:val="00A94588"/>
    <w:rsid w:val="00AA0F23"/>
    <w:rsid w:val="00AA22F9"/>
    <w:rsid w:val="00AA4B74"/>
    <w:rsid w:val="00AB097E"/>
    <w:rsid w:val="00AB55B1"/>
    <w:rsid w:val="00AC0CB5"/>
    <w:rsid w:val="00AC664A"/>
    <w:rsid w:val="00AD561E"/>
    <w:rsid w:val="00AD775C"/>
    <w:rsid w:val="00AE66AA"/>
    <w:rsid w:val="00AF3AA4"/>
    <w:rsid w:val="00AF772C"/>
    <w:rsid w:val="00B00299"/>
    <w:rsid w:val="00B00AD0"/>
    <w:rsid w:val="00B06943"/>
    <w:rsid w:val="00B07382"/>
    <w:rsid w:val="00B1625A"/>
    <w:rsid w:val="00B17EF9"/>
    <w:rsid w:val="00B24CB9"/>
    <w:rsid w:val="00B24F6B"/>
    <w:rsid w:val="00B30095"/>
    <w:rsid w:val="00B3112D"/>
    <w:rsid w:val="00B333E5"/>
    <w:rsid w:val="00B375DF"/>
    <w:rsid w:val="00B45B25"/>
    <w:rsid w:val="00B45B9A"/>
    <w:rsid w:val="00B45F06"/>
    <w:rsid w:val="00B55A80"/>
    <w:rsid w:val="00B62AC1"/>
    <w:rsid w:val="00B743A7"/>
    <w:rsid w:val="00B758DF"/>
    <w:rsid w:val="00B85831"/>
    <w:rsid w:val="00B925BB"/>
    <w:rsid w:val="00B9596E"/>
    <w:rsid w:val="00BA1773"/>
    <w:rsid w:val="00BA3390"/>
    <w:rsid w:val="00BA5852"/>
    <w:rsid w:val="00BE2550"/>
    <w:rsid w:val="00BE7097"/>
    <w:rsid w:val="00BF042C"/>
    <w:rsid w:val="00BF2717"/>
    <w:rsid w:val="00C04DEB"/>
    <w:rsid w:val="00C0507E"/>
    <w:rsid w:val="00C16546"/>
    <w:rsid w:val="00C26055"/>
    <w:rsid w:val="00C30EED"/>
    <w:rsid w:val="00C315F6"/>
    <w:rsid w:val="00C32535"/>
    <w:rsid w:val="00C363AA"/>
    <w:rsid w:val="00C37BDB"/>
    <w:rsid w:val="00C44AF2"/>
    <w:rsid w:val="00C504A7"/>
    <w:rsid w:val="00C52BEC"/>
    <w:rsid w:val="00C5720D"/>
    <w:rsid w:val="00C5729D"/>
    <w:rsid w:val="00C64394"/>
    <w:rsid w:val="00C66571"/>
    <w:rsid w:val="00C71DEC"/>
    <w:rsid w:val="00C741D4"/>
    <w:rsid w:val="00C925C9"/>
    <w:rsid w:val="00C93110"/>
    <w:rsid w:val="00C95443"/>
    <w:rsid w:val="00C979E9"/>
    <w:rsid w:val="00CA0929"/>
    <w:rsid w:val="00CA5CE5"/>
    <w:rsid w:val="00CB24FD"/>
    <w:rsid w:val="00CB3861"/>
    <w:rsid w:val="00CB45F6"/>
    <w:rsid w:val="00CB5013"/>
    <w:rsid w:val="00CB5896"/>
    <w:rsid w:val="00CC2948"/>
    <w:rsid w:val="00CC3C3A"/>
    <w:rsid w:val="00CD1110"/>
    <w:rsid w:val="00CD3CCC"/>
    <w:rsid w:val="00CD5603"/>
    <w:rsid w:val="00CE3D56"/>
    <w:rsid w:val="00CE7014"/>
    <w:rsid w:val="00CE7BA4"/>
    <w:rsid w:val="00D032B3"/>
    <w:rsid w:val="00D04A2F"/>
    <w:rsid w:val="00D06AD9"/>
    <w:rsid w:val="00D21CF5"/>
    <w:rsid w:val="00D25ABB"/>
    <w:rsid w:val="00D3072B"/>
    <w:rsid w:val="00D34169"/>
    <w:rsid w:val="00D34CB0"/>
    <w:rsid w:val="00D34E63"/>
    <w:rsid w:val="00D34E87"/>
    <w:rsid w:val="00D40335"/>
    <w:rsid w:val="00D40529"/>
    <w:rsid w:val="00D433BF"/>
    <w:rsid w:val="00D644BD"/>
    <w:rsid w:val="00D70CFF"/>
    <w:rsid w:val="00D8278A"/>
    <w:rsid w:val="00D8633E"/>
    <w:rsid w:val="00D91A60"/>
    <w:rsid w:val="00D95872"/>
    <w:rsid w:val="00DA135D"/>
    <w:rsid w:val="00DA14A5"/>
    <w:rsid w:val="00DA3003"/>
    <w:rsid w:val="00DA3AD5"/>
    <w:rsid w:val="00DB106F"/>
    <w:rsid w:val="00DC3943"/>
    <w:rsid w:val="00DE0004"/>
    <w:rsid w:val="00DE13AB"/>
    <w:rsid w:val="00DE3ED8"/>
    <w:rsid w:val="00DE6C59"/>
    <w:rsid w:val="00DE7A2E"/>
    <w:rsid w:val="00DF0137"/>
    <w:rsid w:val="00DF65B1"/>
    <w:rsid w:val="00E01130"/>
    <w:rsid w:val="00E03BB8"/>
    <w:rsid w:val="00E03D7B"/>
    <w:rsid w:val="00E072D5"/>
    <w:rsid w:val="00E1797D"/>
    <w:rsid w:val="00E2199D"/>
    <w:rsid w:val="00E32491"/>
    <w:rsid w:val="00E3430E"/>
    <w:rsid w:val="00E3648B"/>
    <w:rsid w:val="00E42751"/>
    <w:rsid w:val="00E53E96"/>
    <w:rsid w:val="00E616A4"/>
    <w:rsid w:val="00E616EA"/>
    <w:rsid w:val="00E838E0"/>
    <w:rsid w:val="00E96A40"/>
    <w:rsid w:val="00EA1A80"/>
    <w:rsid w:val="00EA2F1B"/>
    <w:rsid w:val="00EA5288"/>
    <w:rsid w:val="00EA5B3F"/>
    <w:rsid w:val="00EB191D"/>
    <w:rsid w:val="00EB3C14"/>
    <w:rsid w:val="00EC4ECA"/>
    <w:rsid w:val="00EE59E1"/>
    <w:rsid w:val="00EF39A4"/>
    <w:rsid w:val="00EF3D89"/>
    <w:rsid w:val="00EF6D1F"/>
    <w:rsid w:val="00EFDC8E"/>
    <w:rsid w:val="00F0100D"/>
    <w:rsid w:val="00F02EC2"/>
    <w:rsid w:val="00F03C71"/>
    <w:rsid w:val="00F17E3B"/>
    <w:rsid w:val="00F218E0"/>
    <w:rsid w:val="00F357FC"/>
    <w:rsid w:val="00F35AA3"/>
    <w:rsid w:val="00F370BA"/>
    <w:rsid w:val="00F40078"/>
    <w:rsid w:val="00F40E31"/>
    <w:rsid w:val="00F46B7C"/>
    <w:rsid w:val="00F53BC0"/>
    <w:rsid w:val="00F6024F"/>
    <w:rsid w:val="00F6379F"/>
    <w:rsid w:val="00F84EF8"/>
    <w:rsid w:val="00F92B4A"/>
    <w:rsid w:val="00FA21EC"/>
    <w:rsid w:val="00FA6D41"/>
    <w:rsid w:val="00FA72BE"/>
    <w:rsid w:val="00FB7436"/>
    <w:rsid w:val="00FC013F"/>
    <w:rsid w:val="00FC71C5"/>
    <w:rsid w:val="00FD790E"/>
    <w:rsid w:val="00FE3B27"/>
    <w:rsid w:val="00FE6F63"/>
    <w:rsid w:val="00FF3569"/>
    <w:rsid w:val="00FF3832"/>
    <w:rsid w:val="015ED24C"/>
    <w:rsid w:val="018EFD7E"/>
    <w:rsid w:val="01919681"/>
    <w:rsid w:val="01968B58"/>
    <w:rsid w:val="01BCA571"/>
    <w:rsid w:val="01CE4895"/>
    <w:rsid w:val="01FBD53D"/>
    <w:rsid w:val="020B0625"/>
    <w:rsid w:val="02116163"/>
    <w:rsid w:val="0226DEC9"/>
    <w:rsid w:val="0255D29B"/>
    <w:rsid w:val="02A1A93E"/>
    <w:rsid w:val="0309D83F"/>
    <w:rsid w:val="03FEA556"/>
    <w:rsid w:val="04DA29BD"/>
    <w:rsid w:val="04F41DD6"/>
    <w:rsid w:val="05097DD5"/>
    <w:rsid w:val="051533B3"/>
    <w:rsid w:val="05AF11A5"/>
    <w:rsid w:val="05BB7F9B"/>
    <w:rsid w:val="06140B32"/>
    <w:rsid w:val="062B724C"/>
    <w:rsid w:val="066CC930"/>
    <w:rsid w:val="06B6F121"/>
    <w:rsid w:val="0731CF37"/>
    <w:rsid w:val="07AF03B7"/>
    <w:rsid w:val="0823D379"/>
    <w:rsid w:val="082A79C6"/>
    <w:rsid w:val="0890E686"/>
    <w:rsid w:val="08F55F9D"/>
    <w:rsid w:val="095CC5CC"/>
    <w:rsid w:val="09773A09"/>
    <w:rsid w:val="0982091E"/>
    <w:rsid w:val="09A06AF2"/>
    <w:rsid w:val="0A420B93"/>
    <w:rsid w:val="0A4A697A"/>
    <w:rsid w:val="0A931772"/>
    <w:rsid w:val="0AA17021"/>
    <w:rsid w:val="0AA19862"/>
    <w:rsid w:val="0AA9683F"/>
    <w:rsid w:val="0AADFACB"/>
    <w:rsid w:val="0AE8E2F9"/>
    <w:rsid w:val="0BB08418"/>
    <w:rsid w:val="0C12F76F"/>
    <w:rsid w:val="0C6795AA"/>
    <w:rsid w:val="0CF3CC94"/>
    <w:rsid w:val="0D671277"/>
    <w:rsid w:val="0D6BD3EA"/>
    <w:rsid w:val="0DB75317"/>
    <w:rsid w:val="0DEFF83D"/>
    <w:rsid w:val="0E24B04C"/>
    <w:rsid w:val="0E46314B"/>
    <w:rsid w:val="0F0B0FC9"/>
    <w:rsid w:val="0F6B98CD"/>
    <w:rsid w:val="0F6F923C"/>
    <w:rsid w:val="0FE2696C"/>
    <w:rsid w:val="11059AE8"/>
    <w:rsid w:val="113DA137"/>
    <w:rsid w:val="115D492B"/>
    <w:rsid w:val="119700AD"/>
    <w:rsid w:val="11D40A13"/>
    <w:rsid w:val="1223FBA4"/>
    <w:rsid w:val="1276F206"/>
    <w:rsid w:val="12BC9187"/>
    <w:rsid w:val="13312CA2"/>
    <w:rsid w:val="13640D7F"/>
    <w:rsid w:val="13B58353"/>
    <w:rsid w:val="13D5F5BA"/>
    <w:rsid w:val="13DC276C"/>
    <w:rsid w:val="13E1908E"/>
    <w:rsid w:val="13EE94B3"/>
    <w:rsid w:val="14326D75"/>
    <w:rsid w:val="14730417"/>
    <w:rsid w:val="14DF48DF"/>
    <w:rsid w:val="15269100"/>
    <w:rsid w:val="15893E93"/>
    <w:rsid w:val="15F251C5"/>
    <w:rsid w:val="16363B99"/>
    <w:rsid w:val="1647AA92"/>
    <w:rsid w:val="1712A0EB"/>
    <w:rsid w:val="175045D6"/>
    <w:rsid w:val="191DF09E"/>
    <w:rsid w:val="197EF427"/>
    <w:rsid w:val="1A247C99"/>
    <w:rsid w:val="1B0ACCD3"/>
    <w:rsid w:val="1B5355E8"/>
    <w:rsid w:val="1B7DD331"/>
    <w:rsid w:val="1BA6E2F9"/>
    <w:rsid w:val="1BBF8CD4"/>
    <w:rsid w:val="1BFA7A97"/>
    <w:rsid w:val="1C157991"/>
    <w:rsid w:val="1C36EE23"/>
    <w:rsid w:val="1C866687"/>
    <w:rsid w:val="1C96084F"/>
    <w:rsid w:val="1D1312AB"/>
    <w:rsid w:val="1D88840F"/>
    <w:rsid w:val="1DF58286"/>
    <w:rsid w:val="1E5B84C2"/>
    <w:rsid w:val="1E5DF41B"/>
    <w:rsid w:val="1EAEC8C9"/>
    <w:rsid w:val="1ECF7850"/>
    <w:rsid w:val="1F186F2A"/>
    <w:rsid w:val="1F305C67"/>
    <w:rsid w:val="1F54DA1C"/>
    <w:rsid w:val="1F7861F4"/>
    <w:rsid w:val="1F89D33D"/>
    <w:rsid w:val="1FE0F96B"/>
    <w:rsid w:val="20C10000"/>
    <w:rsid w:val="20CB7D0D"/>
    <w:rsid w:val="2122568C"/>
    <w:rsid w:val="2205BC93"/>
    <w:rsid w:val="2242521B"/>
    <w:rsid w:val="22BD9938"/>
    <w:rsid w:val="2313EBAE"/>
    <w:rsid w:val="2378C700"/>
    <w:rsid w:val="23B4DFC4"/>
    <w:rsid w:val="241764D6"/>
    <w:rsid w:val="25A558EC"/>
    <w:rsid w:val="25D1471F"/>
    <w:rsid w:val="260DBFC4"/>
    <w:rsid w:val="263FC9D5"/>
    <w:rsid w:val="264A0D2E"/>
    <w:rsid w:val="264C2E1B"/>
    <w:rsid w:val="26BB01B8"/>
    <w:rsid w:val="26DF6B01"/>
    <w:rsid w:val="26E4CBC2"/>
    <w:rsid w:val="2706AF17"/>
    <w:rsid w:val="27D7D336"/>
    <w:rsid w:val="2839E039"/>
    <w:rsid w:val="289B4993"/>
    <w:rsid w:val="29211315"/>
    <w:rsid w:val="292D0551"/>
    <w:rsid w:val="293364C0"/>
    <w:rsid w:val="2A431C34"/>
    <w:rsid w:val="2A96A832"/>
    <w:rsid w:val="2ACCABE6"/>
    <w:rsid w:val="2B372A4F"/>
    <w:rsid w:val="2BB2D59D"/>
    <w:rsid w:val="2BF96125"/>
    <w:rsid w:val="2C89A0DF"/>
    <w:rsid w:val="2D49BB3B"/>
    <w:rsid w:val="2D625328"/>
    <w:rsid w:val="2D843A93"/>
    <w:rsid w:val="2D9B0546"/>
    <w:rsid w:val="2DC6D8FD"/>
    <w:rsid w:val="2F2E1BA2"/>
    <w:rsid w:val="2F3A2B7A"/>
    <w:rsid w:val="2F3AEBC8"/>
    <w:rsid w:val="2F5FFC09"/>
    <w:rsid w:val="2F850A4B"/>
    <w:rsid w:val="2FE4A10B"/>
    <w:rsid w:val="2FEACEF9"/>
    <w:rsid w:val="300CE2DC"/>
    <w:rsid w:val="30317DD0"/>
    <w:rsid w:val="30498035"/>
    <w:rsid w:val="30521D8D"/>
    <w:rsid w:val="305DBAE9"/>
    <w:rsid w:val="30BC4B46"/>
    <w:rsid w:val="3172FC0B"/>
    <w:rsid w:val="31B73FBE"/>
    <w:rsid w:val="32C33525"/>
    <w:rsid w:val="333BB789"/>
    <w:rsid w:val="337E3127"/>
    <w:rsid w:val="33CCFCAE"/>
    <w:rsid w:val="34D39742"/>
    <w:rsid w:val="35AFC86E"/>
    <w:rsid w:val="35F6F4BF"/>
    <w:rsid w:val="36FB5D6F"/>
    <w:rsid w:val="3700E343"/>
    <w:rsid w:val="3709FD59"/>
    <w:rsid w:val="3748ACBC"/>
    <w:rsid w:val="374E8A41"/>
    <w:rsid w:val="37745980"/>
    <w:rsid w:val="37920FDF"/>
    <w:rsid w:val="380A5ECB"/>
    <w:rsid w:val="38191C19"/>
    <w:rsid w:val="381A2F9F"/>
    <w:rsid w:val="3847DDA5"/>
    <w:rsid w:val="3851D1A7"/>
    <w:rsid w:val="38A3FC77"/>
    <w:rsid w:val="38B65C88"/>
    <w:rsid w:val="391F09AB"/>
    <w:rsid w:val="3924B4D5"/>
    <w:rsid w:val="39904005"/>
    <w:rsid w:val="39C150C0"/>
    <w:rsid w:val="39F4A24D"/>
    <w:rsid w:val="3ABD4659"/>
    <w:rsid w:val="3AE2EADA"/>
    <w:rsid w:val="3AEBB2C3"/>
    <w:rsid w:val="3B641492"/>
    <w:rsid w:val="3BCBB455"/>
    <w:rsid w:val="3C212DE5"/>
    <w:rsid w:val="3C3B9C7D"/>
    <w:rsid w:val="3CE5EC0B"/>
    <w:rsid w:val="3D1FB423"/>
    <w:rsid w:val="3D235776"/>
    <w:rsid w:val="3D2CE44D"/>
    <w:rsid w:val="3D8978C2"/>
    <w:rsid w:val="3DE65C28"/>
    <w:rsid w:val="3E2A385E"/>
    <w:rsid w:val="3EC57E20"/>
    <w:rsid w:val="3ECF9A82"/>
    <w:rsid w:val="3EEE35C6"/>
    <w:rsid w:val="3F318C39"/>
    <w:rsid w:val="3FC69E8C"/>
    <w:rsid w:val="4001358C"/>
    <w:rsid w:val="40D4DF1A"/>
    <w:rsid w:val="4123A8F1"/>
    <w:rsid w:val="4137B9FB"/>
    <w:rsid w:val="417D578E"/>
    <w:rsid w:val="419B3F5C"/>
    <w:rsid w:val="42145EFE"/>
    <w:rsid w:val="4235C464"/>
    <w:rsid w:val="425764EF"/>
    <w:rsid w:val="42B8EE56"/>
    <w:rsid w:val="42C4495A"/>
    <w:rsid w:val="42C5F670"/>
    <w:rsid w:val="430EC5E3"/>
    <w:rsid w:val="431C6C76"/>
    <w:rsid w:val="434A012D"/>
    <w:rsid w:val="44A4E882"/>
    <w:rsid w:val="44AEAB46"/>
    <w:rsid w:val="44B6C93D"/>
    <w:rsid w:val="44DD81BF"/>
    <w:rsid w:val="4542FCF5"/>
    <w:rsid w:val="4546B683"/>
    <w:rsid w:val="45923A19"/>
    <w:rsid w:val="45DB2DB4"/>
    <w:rsid w:val="46B62049"/>
    <w:rsid w:val="46DEBB21"/>
    <w:rsid w:val="4778DCEA"/>
    <w:rsid w:val="47FA4FC9"/>
    <w:rsid w:val="48202BB4"/>
    <w:rsid w:val="487B15DA"/>
    <w:rsid w:val="491809EB"/>
    <w:rsid w:val="496031BE"/>
    <w:rsid w:val="4A0714B9"/>
    <w:rsid w:val="4A690459"/>
    <w:rsid w:val="4A7B10DE"/>
    <w:rsid w:val="4A82BA33"/>
    <w:rsid w:val="4B3AE596"/>
    <w:rsid w:val="4B59F07D"/>
    <w:rsid w:val="4B5FC641"/>
    <w:rsid w:val="4BBBADDF"/>
    <w:rsid w:val="4C242396"/>
    <w:rsid w:val="4C58EF24"/>
    <w:rsid w:val="4C593C3B"/>
    <w:rsid w:val="4C7DD8EA"/>
    <w:rsid w:val="4CCA82A2"/>
    <w:rsid w:val="4CFF333D"/>
    <w:rsid w:val="4D165752"/>
    <w:rsid w:val="4D51DD00"/>
    <w:rsid w:val="4D62B219"/>
    <w:rsid w:val="4E07B7A9"/>
    <w:rsid w:val="4E6E4E5C"/>
    <w:rsid w:val="4F78E263"/>
    <w:rsid w:val="4FA48429"/>
    <w:rsid w:val="4FEB463C"/>
    <w:rsid w:val="5013356E"/>
    <w:rsid w:val="5088E925"/>
    <w:rsid w:val="5098C44C"/>
    <w:rsid w:val="50DE2EB0"/>
    <w:rsid w:val="51C2E2A4"/>
    <w:rsid w:val="521E5876"/>
    <w:rsid w:val="524FCF93"/>
    <w:rsid w:val="52A6094D"/>
    <w:rsid w:val="52E16F8B"/>
    <w:rsid w:val="52FC7629"/>
    <w:rsid w:val="534F3F30"/>
    <w:rsid w:val="53BCE301"/>
    <w:rsid w:val="542316ED"/>
    <w:rsid w:val="5585AC35"/>
    <w:rsid w:val="55C36188"/>
    <w:rsid w:val="55CA7D35"/>
    <w:rsid w:val="55DEA3DF"/>
    <w:rsid w:val="56024AE8"/>
    <w:rsid w:val="561CF1E0"/>
    <w:rsid w:val="5627FBFB"/>
    <w:rsid w:val="56A09F1F"/>
    <w:rsid w:val="56D552FC"/>
    <w:rsid w:val="56F2D082"/>
    <w:rsid w:val="576730D2"/>
    <w:rsid w:val="57B30104"/>
    <w:rsid w:val="57D33E9F"/>
    <w:rsid w:val="582810B5"/>
    <w:rsid w:val="586D2980"/>
    <w:rsid w:val="58930482"/>
    <w:rsid w:val="58FD4954"/>
    <w:rsid w:val="593B1F4B"/>
    <w:rsid w:val="5B288FB5"/>
    <w:rsid w:val="5B3BD75D"/>
    <w:rsid w:val="5C7C7382"/>
    <w:rsid w:val="5CBB033C"/>
    <w:rsid w:val="5D40C43D"/>
    <w:rsid w:val="5DABA3DF"/>
    <w:rsid w:val="5E977D20"/>
    <w:rsid w:val="5EB1CB47"/>
    <w:rsid w:val="5ED86A8E"/>
    <w:rsid w:val="5EEE5771"/>
    <w:rsid w:val="5EFFBBE4"/>
    <w:rsid w:val="5F00F056"/>
    <w:rsid w:val="5F112F0E"/>
    <w:rsid w:val="5F478EB6"/>
    <w:rsid w:val="5F66D40D"/>
    <w:rsid w:val="5FD60247"/>
    <w:rsid w:val="5FFC93EA"/>
    <w:rsid w:val="60117213"/>
    <w:rsid w:val="6091EE79"/>
    <w:rsid w:val="610FDC50"/>
    <w:rsid w:val="61980B8E"/>
    <w:rsid w:val="6257F9A7"/>
    <w:rsid w:val="6293A0EE"/>
    <w:rsid w:val="63159C2E"/>
    <w:rsid w:val="633434AC"/>
    <w:rsid w:val="635540EB"/>
    <w:rsid w:val="6400A80B"/>
    <w:rsid w:val="642048D4"/>
    <w:rsid w:val="642D2DA6"/>
    <w:rsid w:val="643B8E0D"/>
    <w:rsid w:val="643F2452"/>
    <w:rsid w:val="64418A2C"/>
    <w:rsid w:val="64851340"/>
    <w:rsid w:val="6490124F"/>
    <w:rsid w:val="6507C88E"/>
    <w:rsid w:val="6543C99C"/>
    <w:rsid w:val="6590FF19"/>
    <w:rsid w:val="65E24B16"/>
    <w:rsid w:val="66053CD2"/>
    <w:rsid w:val="6663E953"/>
    <w:rsid w:val="66946F16"/>
    <w:rsid w:val="675F97F4"/>
    <w:rsid w:val="676E54DE"/>
    <w:rsid w:val="676E713B"/>
    <w:rsid w:val="67BE73F9"/>
    <w:rsid w:val="67D63926"/>
    <w:rsid w:val="67FF2F8E"/>
    <w:rsid w:val="684EDFED"/>
    <w:rsid w:val="684EEDBA"/>
    <w:rsid w:val="68BFC687"/>
    <w:rsid w:val="6911D987"/>
    <w:rsid w:val="6939158D"/>
    <w:rsid w:val="69655D5F"/>
    <w:rsid w:val="6995B805"/>
    <w:rsid w:val="69DE219B"/>
    <w:rsid w:val="69DEF805"/>
    <w:rsid w:val="6A1333DE"/>
    <w:rsid w:val="6B9010BB"/>
    <w:rsid w:val="6B9F24BC"/>
    <w:rsid w:val="6BA1A93B"/>
    <w:rsid w:val="6BB72246"/>
    <w:rsid w:val="6BF27A36"/>
    <w:rsid w:val="6BFAE6C0"/>
    <w:rsid w:val="6C75E06C"/>
    <w:rsid w:val="6CA24B0B"/>
    <w:rsid w:val="6D63C025"/>
    <w:rsid w:val="6DB2A274"/>
    <w:rsid w:val="6DCD65A6"/>
    <w:rsid w:val="6DE7B7F7"/>
    <w:rsid w:val="6E154EB0"/>
    <w:rsid w:val="6E232D03"/>
    <w:rsid w:val="6EC08AEC"/>
    <w:rsid w:val="6ECACB9C"/>
    <w:rsid w:val="6EE3E38A"/>
    <w:rsid w:val="6FA67812"/>
    <w:rsid w:val="70376A6C"/>
    <w:rsid w:val="715BD7FC"/>
    <w:rsid w:val="71B9D74A"/>
    <w:rsid w:val="71DC823F"/>
    <w:rsid w:val="73B865B2"/>
    <w:rsid w:val="73C6D563"/>
    <w:rsid w:val="73E9F71B"/>
    <w:rsid w:val="74C65ED3"/>
    <w:rsid w:val="7511CD08"/>
    <w:rsid w:val="7515DBEF"/>
    <w:rsid w:val="7560F2AE"/>
    <w:rsid w:val="75F49203"/>
    <w:rsid w:val="76DC979E"/>
    <w:rsid w:val="76F2639E"/>
    <w:rsid w:val="7726CE52"/>
    <w:rsid w:val="77BCDD7E"/>
    <w:rsid w:val="78C0B788"/>
    <w:rsid w:val="78D0D4DE"/>
    <w:rsid w:val="79218E8E"/>
    <w:rsid w:val="792C3C3B"/>
    <w:rsid w:val="797C0217"/>
    <w:rsid w:val="7990E94E"/>
    <w:rsid w:val="799CF41B"/>
    <w:rsid w:val="79EF39BD"/>
    <w:rsid w:val="7A054C42"/>
    <w:rsid w:val="7A33DB98"/>
    <w:rsid w:val="7A7E26B4"/>
    <w:rsid w:val="7B2C5405"/>
    <w:rsid w:val="7B32CFE7"/>
    <w:rsid w:val="7B3CBEE1"/>
    <w:rsid w:val="7B99D5BC"/>
    <w:rsid w:val="7BC49954"/>
    <w:rsid w:val="7BCD282E"/>
    <w:rsid w:val="7C45FCDD"/>
    <w:rsid w:val="7C4C6066"/>
    <w:rsid w:val="7D23A0FD"/>
    <w:rsid w:val="7D5E9B4D"/>
    <w:rsid w:val="7D8752DB"/>
    <w:rsid w:val="7EB07715"/>
    <w:rsid w:val="7EDF177B"/>
    <w:rsid w:val="7EDF8247"/>
    <w:rsid w:val="7FF3D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6CB7FE"/>
  <w14:defaultImageDpi w14:val="300"/>
  <w15:docId w15:val="{82AF6C10-4982-43D2-879D-1D7346D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5"/>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5"/>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6"/>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8"/>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8"/>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8"/>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8"/>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8"/>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8"/>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8"/>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9"/>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9"/>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9"/>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9"/>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9"/>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10"/>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10"/>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12"/>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11"/>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7"/>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3"/>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5"/>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Normal1">
    <w:name w:val="Normal1"/>
    <w:rsid w:val="00AD561E"/>
    <w:rPr>
      <w:rFonts w:ascii="Times New Roman" w:eastAsia="Times New Roman" w:hAnsi="Times New Roman" w:cs="Times New Roman"/>
      <w:color w:val="000000"/>
    </w:rPr>
  </w:style>
  <w:style w:type="paragraph" w:customStyle="1" w:styleId="paragraph">
    <w:name w:val="paragraph"/>
    <w:basedOn w:val="Normal"/>
    <w:rsid w:val="004A39F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A39F3"/>
  </w:style>
  <w:style w:type="character" w:customStyle="1" w:styleId="tabchar">
    <w:name w:val="tabchar"/>
    <w:basedOn w:val="DefaultParagraphFont"/>
    <w:rsid w:val="004A3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882981704">
      <w:bodyDiv w:val="1"/>
      <w:marLeft w:val="0"/>
      <w:marRight w:val="0"/>
      <w:marTop w:val="0"/>
      <w:marBottom w:val="0"/>
      <w:divBdr>
        <w:top w:val="none" w:sz="0" w:space="0" w:color="auto"/>
        <w:left w:val="none" w:sz="0" w:space="0" w:color="auto"/>
        <w:bottom w:val="none" w:sz="0" w:space="0" w:color="auto"/>
        <w:right w:val="none" w:sz="0" w:space="0" w:color="auto"/>
      </w:divBdr>
      <w:divsChild>
        <w:div w:id="254019091">
          <w:marLeft w:val="0"/>
          <w:marRight w:val="0"/>
          <w:marTop w:val="0"/>
          <w:marBottom w:val="0"/>
          <w:divBdr>
            <w:top w:val="none" w:sz="0" w:space="0" w:color="auto"/>
            <w:left w:val="none" w:sz="0" w:space="0" w:color="auto"/>
            <w:bottom w:val="none" w:sz="0" w:space="0" w:color="auto"/>
            <w:right w:val="none" w:sz="0" w:space="0" w:color="auto"/>
          </w:divBdr>
        </w:div>
        <w:div w:id="97911944">
          <w:marLeft w:val="0"/>
          <w:marRight w:val="0"/>
          <w:marTop w:val="0"/>
          <w:marBottom w:val="0"/>
          <w:divBdr>
            <w:top w:val="none" w:sz="0" w:space="0" w:color="auto"/>
            <w:left w:val="none" w:sz="0" w:space="0" w:color="auto"/>
            <w:bottom w:val="none" w:sz="0" w:space="0" w:color="auto"/>
            <w:right w:val="none" w:sz="0" w:space="0" w:color="auto"/>
          </w:divBdr>
        </w:div>
        <w:div w:id="1580363242">
          <w:marLeft w:val="0"/>
          <w:marRight w:val="0"/>
          <w:marTop w:val="0"/>
          <w:marBottom w:val="0"/>
          <w:divBdr>
            <w:top w:val="none" w:sz="0" w:space="0" w:color="auto"/>
            <w:left w:val="none" w:sz="0" w:space="0" w:color="auto"/>
            <w:bottom w:val="none" w:sz="0" w:space="0" w:color="auto"/>
            <w:right w:val="none" w:sz="0" w:space="0" w:color="auto"/>
          </w:divBdr>
        </w:div>
        <w:div w:id="1666930110">
          <w:marLeft w:val="0"/>
          <w:marRight w:val="0"/>
          <w:marTop w:val="0"/>
          <w:marBottom w:val="0"/>
          <w:divBdr>
            <w:top w:val="none" w:sz="0" w:space="0" w:color="auto"/>
            <w:left w:val="none" w:sz="0" w:space="0" w:color="auto"/>
            <w:bottom w:val="none" w:sz="0" w:space="0" w:color="auto"/>
            <w:right w:val="none" w:sz="0" w:space="0" w:color="auto"/>
          </w:divBdr>
        </w:div>
        <w:div w:id="26030023">
          <w:marLeft w:val="0"/>
          <w:marRight w:val="0"/>
          <w:marTop w:val="0"/>
          <w:marBottom w:val="0"/>
          <w:divBdr>
            <w:top w:val="none" w:sz="0" w:space="0" w:color="auto"/>
            <w:left w:val="none" w:sz="0" w:space="0" w:color="auto"/>
            <w:bottom w:val="none" w:sz="0" w:space="0" w:color="auto"/>
            <w:right w:val="none" w:sz="0" w:space="0" w:color="auto"/>
          </w:divBdr>
        </w:div>
        <w:div w:id="2086491021">
          <w:marLeft w:val="0"/>
          <w:marRight w:val="0"/>
          <w:marTop w:val="0"/>
          <w:marBottom w:val="0"/>
          <w:divBdr>
            <w:top w:val="none" w:sz="0" w:space="0" w:color="auto"/>
            <w:left w:val="none" w:sz="0" w:space="0" w:color="auto"/>
            <w:bottom w:val="none" w:sz="0" w:space="0" w:color="auto"/>
            <w:right w:val="none" w:sz="0" w:space="0" w:color="auto"/>
          </w:divBdr>
        </w:div>
        <w:div w:id="2045404324">
          <w:marLeft w:val="0"/>
          <w:marRight w:val="0"/>
          <w:marTop w:val="0"/>
          <w:marBottom w:val="0"/>
          <w:divBdr>
            <w:top w:val="none" w:sz="0" w:space="0" w:color="auto"/>
            <w:left w:val="none" w:sz="0" w:space="0" w:color="auto"/>
            <w:bottom w:val="none" w:sz="0" w:space="0" w:color="auto"/>
            <w:right w:val="none" w:sz="0" w:space="0" w:color="auto"/>
          </w:divBdr>
        </w:div>
        <w:div w:id="496769781">
          <w:marLeft w:val="0"/>
          <w:marRight w:val="0"/>
          <w:marTop w:val="0"/>
          <w:marBottom w:val="0"/>
          <w:divBdr>
            <w:top w:val="none" w:sz="0" w:space="0" w:color="auto"/>
            <w:left w:val="none" w:sz="0" w:space="0" w:color="auto"/>
            <w:bottom w:val="none" w:sz="0" w:space="0" w:color="auto"/>
            <w:right w:val="none" w:sz="0" w:space="0" w:color="auto"/>
          </w:divBdr>
        </w:div>
        <w:div w:id="924803052">
          <w:marLeft w:val="0"/>
          <w:marRight w:val="0"/>
          <w:marTop w:val="0"/>
          <w:marBottom w:val="0"/>
          <w:divBdr>
            <w:top w:val="none" w:sz="0" w:space="0" w:color="auto"/>
            <w:left w:val="none" w:sz="0" w:space="0" w:color="auto"/>
            <w:bottom w:val="none" w:sz="0" w:space="0" w:color="auto"/>
            <w:right w:val="none" w:sz="0" w:space="0" w:color="auto"/>
          </w:divBdr>
        </w:div>
        <w:div w:id="2067873939">
          <w:marLeft w:val="0"/>
          <w:marRight w:val="0"/>
          <w:marTop w:val="0"/>
          <w:marBottom w:val="0"/>
          <w:divBdr>
            <w:top w:val="none" w:sz="0" w:space="0" w:color="auto"/>
            <w:left w:val="none" w:sz="0" w:space="0" w:color="auto"/>
            <w:bottom w:val="none" w:sz="0" w:space="0" w:color="auto"/>
            <w:right w:val="none" w:sz="0" w:space="0" w:color="auto"/>
          </w:divBdr>
        </w:div>
        <w:div w:id="1515151442">
          <w:marLeft w:val="0"/>
          <w:marRight w:val="0"/>
          <w:marTop w:val="0"/>
          <w:marBottom w:val="0"/>
          <w:divBdr>
            <w:top w:val="none" w:sz="0" w:space="0" w:color="auto"/>
            <w:left w:val="none" w:sz="0" w:space="0" w:color="auto"/>
            <w:bottom w:val="none" w:sz="0" w:space="0" w:color="auto"/>
            <w:right w:val="none" w:sz="0" w:space="0" w:color="auto"/>
          </w:divBdr>
        </w:div>
        <w:div w:id="1211501732">
          <w:marLeft w:val="0"/>
          <w:marRight w:val="0"/>
          <w:marTop w:val="0"/>
          <w:marBottom w:val="0"/>
          <w:divBdr>
            <w:top w:val="none" w:sz="0" w:space="0" w:color="auto"/>
            <w:left w:val="none" w:sz="0" w:space="0" w:color="auto"/>
            <w:bottom w:val="none" w:sz="0" w:space="0" w:color="auto"/>
            <w:right w:val="none" w:sz="0" w:space="0" w:color="auto"/>
          </w:divBdr>
        </w:div>
        <w:div w:id="230162789">
          <w:marLeft w:val="0"/>
          <w:marRight w:val="0"/>
          <w:marTop w:val="0"/>
          <w:marBottom w:val="0"/>
          <w:divBdr>
            <w:top w:val="none" w:sz="0" w:space="0" w:color="auto"/>
            <w:left w:val="none" w:sz="0" w:space="0" w:color="auto"/>
            <w:bottom w:val="none" w:sz="0" w:space="0" w:color="auto"/>
            <w:right w:val="none" w:sz="0" w:space="0" w:color="auto"/>
          </w:divBdr>
        </w:div>
        <w:div w:id="2054425139">
          <w:marLeft w:val="0"/>
          <w:marRight w:val="0"/>
          <w:marTop w:val="0"/>
          <w:marBottom w:val="0"/>
          <w:divBdr>
            <w:top w:val="none" w:sz="0" w:space="0" w:color="auto"/>
            <w:left w:val="none" w:sz="0" w:space="0" w:color="auto"/>
            <w:bottom w:val="none" w:sz="0" w:space="0" w:color="auto"/>
            <w:right w:val="none" w:sz="0" w:space="0" w:color="auto"/>
          </w:divBdr>
        </w:div>
        <w:div w:id="1498887141">
          <w:marLeft w:val="0"/>
          <w:marRight w:val="0"/>
          <w:marTop w:val="0"/>
          <w:marBottom w:val="0"/>
          <w:divBdr>
            <w:top w:val="none" w:sz="0" w:space="0" w:color="auto"/>
            <w:left w:val="none" w:sz="0" w:space="0" w:color="auto"/>
            <w:bottom w:val="none" w:sz="0" w:space="0" w:color="auto"/>
            <w:right w:val="none" w:sz="0" w:space="0" w:color="auto"/>
          </w:divBdr>
        </w:div>
        <w:div w:id="21984449">
          <w:marLeft w:val="0"/>
          <w:marRight w:val="0"/>
          <w:marTop w:val="0"/>
          <w:marBottom w:val="0"/>
          <w:divBdr>
            <w:top w:val="none" w:sz="0" w:space="0" w:color="auto"/>
            <w:left w:val="none" w:sz="0" w:space="0" w:color="auto"/>
            <w:bottom w:val="none" w:sz="0" w:space="0" w:color="auto"/>
            <w:right w:val="none" w:sz="0" w:space="0" w:color="auto"/>
          </w:divBdr>
        </w:div>
        <w:div w:id="1106344995">
          <w:marLeft w:val="0"/>
          <w:marRight w:val="0"/>
          <w:marTop w:val="0"/>
          <w:marBottom w:val="0"/>
          <w:divBdr>
            <w:top w:val="none" w:sz="0" w:space="0" w:color="auto"/>
            <w:left w:val="none" w:sz="0" w:space="0" w:color="auto"/>
            <w:bottom w:val="none" w:sz="0" w:space="0" w:color="auto"/>
            <w:right w:val="none" w:sz="0" w:space="0" w:color="auto"/>
          </w:divBdr>
        </w:div>
        <w:div w:id="1962027211">
          <w:marLeft w:val="0"/>
          <w:marRight w:val="0"/>
          <w:marTop w:val="0"/>
          <w:marBottom w:val="0"/>
          <w:divBdr>
            <w:top w:val="none" w:sz="0" w:space="0" w:color="auto"/>
            <w:left w:val="none" w:sz="0" w:space="0" w:color="auto"/>
            <w:bottom w:val="none" w:sz="0" w:space="0" w:color="auto"/>
            <w:right w:val="none" w:sz="0" w:space="0" w:color="auto"/>
          </w:divBdr>
        </w:div>
        <w:div w:id="1957254550">
          <w:marLeft w:val="0"/>
          <w:marRight w:val="0"/>
          <w:marTop w:val="0"/>
          <w:marBottom w:val="0"/>
          <w:divBdr>
            <w:top w:val="none" w:sz="0" w:space="0" w:color="auto"/>
            <w:left w:val="none" w:sz="0" w:space="0" w:color="auto"/>
            <w:bottom w:val="none" w:sz="0" w:space="0" w:color="auto"/>
            <w:right w:val="none" w:sz="0" w:space="0" w:color="auto"/>
          </w:divBdr>
        </w:div>
        <w:div w:id="2134710640">
          <w:marLeft w:val="0"/>
          <w:marRight w:val="0"/>
          <w:marTop w:val="0"/>
          <w:marBottom w:val="0"/>
          <w:divBdr>
            <w:top w:val="none" w:sz="0" w:space="0" w:color="auto"/>
            <w:left w:val="none" w:sz="0" w:space="0" w:color="auto"/>
            <w:bottom w:val="none" w:sz="0" w:space="0" w:color="auto"/>
            <w:right w:val="none" w:sz="0" w:space="0" w:color="auto"/>
          </w:divBdr>
        </w:div>
        <w:div w:id="1744138667">
          <w:marLeft w:val="0"/>
          <w:marRight w:val="0"/>
          <w:marTop w:val="0"/>
          <w:marBottom w:val="0"/>
          <w:divBdr>
            <w:top w:val="none" w:sz="0" w:space="0" w:color="auto"/>
            <w:left w:val="none" w:sz="0" w:space="0" w:color="auto"/>
            <w:bottom w:val="none" w:sz="0" w:space="0" w:color="auto"/>
            <w:right w:val="none" w:sz="0" w:space="0" w:color="auto"/>
          </w:divBdr>
        </w:div>
        <w:div w:id="1289052082">
          <w:marLeft w:val="0"/>
          <w:marRight w:val="0"/>
          <w:marTop w:val="0"/>
          <w:marBottom w:val="0"/>
          <w:divBdr>
            <w:top w:val="none" w:sz="0" w:space="0" w:color="auto"/>
            <w:left w:val="none" w:sz="0" w:space="0" w:color="auto"/>
            <w:bottom w:val="none" w:sz="0" w:space="0" w:color="auto"/>
            <w:right w:val="none" w:sz="0" w:space="0" w:color="auto"/>
          </w:divBdr>
        </w:div>
        <w:div w:id="1571578892">
          <w:marLeft w:val="0"/>
          <w:marRight w:val="0"/>
          <w:marTop w:val="0"/>
          <w:marBottom w:val="0"/>
          <w:divBdr>
            <w:top w:val="none" w:sz="0" w:space="0" w:color="auto"/>
            <w:left w:val="none" w:sz="0" w:space="0" w:color="auto"/>
            <w:bottom w:val="none" w:sz="0" w:space="0" w:color="auto"/>
            <w:right w:val="none" w:sz="0" w:space="0" w:color="auto"/>
          </w:divBdr>
        </w:div>
        <w:div w:id="1411846386">
          <w:marLeft w:val="0"/>
          <w:marRight w:val="0"/>
          <w:marTop w:val="0"/>
          <w:marBottom w:val="0"/>
          <w:divBdr>
            <w:top w:val="none" w:sz="0" w:space="0" w:color="auto"/>
            <w:left w:val="none" w:sz="0" w:space="0" w:color="auto"/>
            <w:bottom w:val="none" w:sz="0" w:space="0" w:color="auto"/>
            <w:right w:val="none" w:sz="0" w:space="0" w:color="auto"/>
          </w:divBdr>
        </w:div>
        <w:div w:id="547300850">
          <w:marLeft w:val="0"/>
          <w:marRight w:val="0"/>
          <w:marTop w:val="0"/>
          <w:marBottom w:val="0"/>
          <w:divBdr>
            <w:top w:val="none" w:sz="0" w:space="0" w:color="auto"/>
            <w:left w:val="none" w:sz="0" w:space="0" w:color="auto"/>
            <w:bottom w:val="none" w:sz="0" w:space="0" w:color="auto"/>
            <w:right w:val="none" w:sz="0" w:space="0" w:color="auto"/>
          </w:divBdr>
        </w:div>
        <w:div w:id="1214078319">
          <w:marLeft w:val="0"/>
          <w:marRight w:val="0"/>
          <w:marTop w:val="0"/>
          <w:marBottom w:val="0"/>
          <w:divBdr>
            <w:top w:val="none" w:sz="0" w:space="0" w:color="auto"/>
            <w:left w:val="none" w:sz="0" w:space="0" w:color="auto"/>
            <w:bottom w:val="none" w:sz="0" w:space="0" w:color="auto"/>
            <w:right w:val="none" w:sz="0" w:space="0" w:color="auto"/>
          </w:divBdr>
        </w:div>
        <w:div w:id="498351474">
          <w:marLeft w:val="0"/>
          <w:marRight w:val="0"/>
          <w:marTop w:val="0"/>
          <w:marBottom w:val="0"/>
          <w:divBdr>
            <w:top w:val="none" w:sz="0" w:space="0" w:color="auto"/>
            <w:left w:val="none" w:sz="0" w:space="0" w:color="auto"/>
            <w:bottom w:val="none" w:sz="0" w:space="0" w:color="auto"/>
            <w:right w:val="none" w:sz="0" w:space="0" w:color="auto"/>
          </w:divBdr>
        </w:div>
        <w:div w:id="1760901666">
          <w:marLeft w:val="0"/>
          <w:marRight w:val="0"/>
          <w:marTop w:val="0"/>
          <w:marBottom w:val="0"/>
          <w:divBdr>
            <w:top w:val="none" w:sz="0" w:space="0" w:color="auto"/>
            <w:left w:val="none" w:sz="0" w:space="0" w:color="auto"/>
            <w:bottom w:val="none" w:sz="0" w:space="0" w:color="auto"/>
            <w:right w:val="none" w:sz="0" w:space="0" w:color="auto"/>
          </w:divBdr>
        </w:div>
        <w:div w:id="840782244">
          <w:marLeft w:val="0"/>
          <w:marRight w:val="0"/>
          <w:marTop w:val="0"/>
          <w:marBottom w:val="0"/>
          <w:divBdr>
            <w:top w:val="none" w:sz="0" w:space="0" w:color="auto"/>
            <w:left w:val="none" w:sz="0" w:space="0" w:color="auto"/>
            <w:bottom w:val="none" w:sz="0" w:space="0" w:color="auto"/>
            <w:right w:val="none" w:sz="0" w:space="0" w:color="auto"/>
          </w:divBdr>
        </w:div>
        <w:div w:id="856575032">
          <w:marLeft w:val="0"/>
          <w:marRight w:val="0"/>
          <w:marTop w:val="0"/>
          <w:marBottom w:val="0"/>
          <w:divBdr>
            <w:top w:val="none" w:sz="0" w:space="0" w:color="auto"/>
            <w:left w:val="none" w:sz="0" w:space="0" w:color="auto"/>
            <w:bottom w:val="none" w:sz="0" w:space="0" w:color="auto"/>
            <w:right w:val="none" w:sz="0" w:space="0" w:color="auto"/>
          </w:divBdr>
        </w:div>
        <w:div w:id="572471382">
          <w:marLeft w:val="0"/>
          <w:marRight w:val="0"/>
          <w:marTop w:val="0"/>
          <w:marBottom w:val="0"/>
          <w:divBdr>
            <w:top w:val="none" w:sz="0" w:space="0" w:color="auto"/>
            <w:left w:val="none" w:sz="0" w:space="0" w:color="auto"/>
            <w:bottom w:val="none" w:sz="0" w:space="0" w:color="auto"/>
            <w:right w:val="none" w:sz="0" w:space="0" w:color="auto"/>
          </w:divBdr>
        </w:div>
        <w:div w:id="1430396846">
          <w:marLeft w:val="0"/>
          <w:marRight w:val="0"/>
          <w:marTop w:val="0"/>
          <w:marBottom w:val="0"/>
          <w:divBdr>
            <w:top w:val="none" w:sz="0" w:space="0" w:color="auto"/>
            <w:left w:val="none" w:sz="0" w:space="0" w:color="auto"/>
            <w:bottom w:val="none" w:sz="0" w:space="0" w:color="auto"/>
            <w:right w:val="none" w:sz="0" w:space="0" w:color="auto"/>
          </w:divBdr>
        </w:div>
        <w:div w:id="1747535958">
          <w:marLeft w:val="0"/>
          <w:marRight w:val="0"/>
          <w:marTop w:val="0"/>
          <w:marBottom w:val="0"/>
          <w:divBdr>
            <w:top w:val="none" w:sz="0" w:space="0" w:color="auto"/>
            <w:left w:val="none" w:sz="0" w:space="0" w:color="auto"/>
            <w:bottom w:val="none" w:sz="0" w:space="0" w:color="auto"/>
            <w:right w:val="none" w:sz="0" w:space="0" w:color="auto"/>
          </w:divBdr>
        </w:div>
        <w:div w:id="423646815">
          <w:marLeft w:val="0"/>
          <w:marRight w:val="0"/>
          <w:marTop w:val="0"/>
          <w:marBottom w:val="0"/>
          <w:divBdr>
            <w:top w:val="none" w:sz="0" w:space="0" w:color="auto"/>
            <w:left w:val="none" w:sz="0" w:space="0" w:color="auto"/>
            <w:bottom w:val="none" w:sz="0" w:space="0" w:color="auto"/>
            <w:right w:val="none" w:sz="0" w:space="0" w:color="auto"/>
          </w:divBdr>
        </w:div>
        <w:div w:id="463545700">
          <w:marLeft w:val="0"/>
          <w:marRight w:val="0"/>
          <w:marTop w:val="0"/>
          <w:marBottom w:val="0"/>
          <w:divBdr>
            <w:top w:val="none" w:sz="0" w:space="0" w:color="auto"/>
            <w:left w:val="none" w:sz="0" w:space="0" w:color="auto"/>
            <w:bottom w:val="none" w:sz="0" w:space="0" w:color="auto"/>
            <w:right w:val="none" w:sz="0" w:space="0" w:color="auto"/>
          </w:divBdr>
        </w:div>
        <w:div w:id="17703532">
          <w:marLeft w:val="0"/>
          <w:marRight w:val="0"/>
          <w:marTop w:val="0"/>
          <w:marBottom w:val="0"/>
          <w:divBdr>
            <w:top w:val="none" w:sz="0" w:space="0" w:color="auto"/>
            <w:left w:val="none" w:sz="0" w:space="0" w:color="auto"/>
            <w:bottom w:val="none" w:sz="0" w:space="0" w:color="auto"/>
            <w:right w:val="none" w:sz="0" w:space="0" w:color="auto"/>
          </w:divBdr>
        </w:div>
        <w:div w:id="416631760">
          <w:marLeft w:val="0"/>
          <w:marRight w:val="0"/>
          <w:marTop w:val="0"/>
          <w:marBottom w:val="0"/>
          <w:divBdr>
            <w:top w:val="none" w:sz="0" w:space="0" w:color="auto"/>
            <w:left w:val="none" w:sz="0" w:space="0" w:color="auto"/>
            <w:bottom w:val="none" w:sz="0" w:space="0" w:color="auto"/>
            <w:right w:val="none" w:sz="0" w:space="0" w:color="auto"/>
          </w:divBdr>
        </w:div>
        <w:div w:id="125700846">
          <w:marLeft w:val="0"/>
          <w:marRight w:val="0"/>
          <w:marTop w:val="0"/>
          <w:marBottom w:val="0"/>
          <w:divBdr>
            <w:top w:val="none" w:sz="0" w:space="0" w:color="auto"/>
            <w:left w:val="none" w:sz="0" w:space="0" w:color="auto"/>
            <w:bottom w:val="none" w:sz="0" w:space="0" w:color="auto"/>
            <w:right w:val="none" w:sz="0" w:space="0" w:color="auto"/>
          </w:divBdr>
        </w:div>
        <w:div w:id="1387024959">
          <w:marLeft w:val="0"/>
          <w:marRight w:val="0"/>
          <w:marTop w:val="0"/>
          <w:marBottom w:val="0"/>
          <w:divBdr>
            <w:top w:val="none" w:sz="0" w:space="0" w:color="auto"/>
            <w:left w:val="none" w:sz="0" w:space="0" w:color="auto"/>
            <w:bottom w:val="none" w:sz="0" w:space="0" w:color="auto"/>
            <w:right w:val="none" w:sz="0" w:space="0" w:color="auto"/>
          </w:divBdr>
        </w:div>
        <w:div w:id="1317101849">
          <w:marLeft w:val="0"/>
          <w:marRight w:val="0"/>
          <w:marTop w:val="0"/>
          <w:marBottom w:val="0"/>
          <w:divBdr>
            <w:top w:val="none" w:sz="0" w:space="0" w:color="auto"/>
            <w:left w:val="none" w:sz="0" w:space="0" w:color="auto"/>
            <w:bottom w:val="none" w:sz="0" w:space="0" w:color="auto"/>
            <w:right w:val="none" w:sz="0" w:space="0" w:color="auto"/>
          </w:divBdr>
        </w:div>
        <w:div w:id="683437032">
          <w:marLeft w:val="0"/>
          <w:marRight w:val="0"/>
          <w:marTop w:val="0"/>
          <w:marBottom w:val="0"/>
          <w:divBdr>
            <w:top w:val="none" w:sz="0" w:space="0" w:color="auto"/>
            <w:left w:val="none" w:sz="0" w:space="0" w:color="auto"/>
            <w:bottom w:val="none" w:sz="0" w:space="0" w:color="auto"/>
            <w:right w:val="none" w:sz="0" w:space="0" w:color="auto"/>
          </w:divBdr>
        </w:div>
        <w:div w:id="1202134842">
          <w:marLeft w:val="0"/>
          <w:marRight w:val="0"/>
          <w:marTop w:val="0"/>
          <w:marBottom w:val="0"/>
          <w:divBdr>
            <w:top w:val="none" w:sz="0" w:space="0" w:color="auto"/>
            <w:left w:val="none" w:sz="0" w:space="0" w:color="auto"/>
            <w:bottom w:val="none" w:sz="0" w:space="0" w:color="auto"/>
            <w:right w:val="none" w:sz="0" w:space="0" w:color="auto"/>
          </w:divBdr>
        </w:div>
        <w:div w:id="328293161">
          <w:marLeft w:val="0"/>
          <w:marRight w:val="0"/>
          <w:marTop w:val="0"/>
          <w:marBottom w:val="0"/>
          <w:divBdr>
            <w:top w:val="none" w:sz="0" w:space="0" w:color="auto"/>
            <w:left w:val="none" w:sz="0" w:space="0" w:color="auto"/>
            <w:bottom w:val="none" w:sz="0" w:space="0" w:color="auto"/>
            <w:right w:val="none" w:sz="0" w:space="0" w:color="auto"/>
          </w:divBdr>
        </w:div>
        <w:div w:id="1444111437">
          <w:marLeft w:val="0"/>
          <w:marRight w:val="0"/>
          <w:marTop w:val="0"/>
          <w:marBottom w:val="0"/>
          <w:divBdr>
            <w:top w:val="none" w:sz="0" w:space="0" w:color="auto"/>
            <w:left w:val="none" w:sz="0" w:space="0" w:color="auto"/>
            <w:bottom w:val="none" w:sz="0" w:space="0" w:color="auto"/>
            <w:right w:val="none" w:sz="0" w:space="0" w:color="auto"/>
          </w:divBdr>
        </w:div>
        <w:div w:id="63919344">
          <w:marLeft w:val="0"/>
          <w:marRight w:val="0"/>
          <w:marTop w:val="0"/>
          <w:marBottom w:val="0"/>
          <w:divBdr>
            <w:top w:val="none" w:sz="0" w:space="0" w:color="auto"/>
            <w:left w:val="none" w:sz="0" w:space="0" w:color="auto"/>
            <w:bottom w:val="none" w:sz="0" w:space="0" w:color="auto"/>
            <w:right w:val="none" w:sz="0" w:space="0" w:color="auto"/>
          </w:divBdr>
        </w:div>
        <w:div w:id="649215565">
          <w:marLeft w:val="0"/>
          <w:marRight w:val="0"/>
          <w:marTop w:val="0"/>
          <w:marBottom w:val="0"/>
          <w:divBdr>
            <w:top w:val="none" w:sz="0" w:space="0" w:color="auto"/>
            <w:left w:val="none" w:sz="0" w:space="0" w:color="auto"/>
            <w:bottom w:val="none" w:sz="0" w:space="0" w:color="auto"/>
            <w:right w:val="none" w:sz="0" w:space="0" w:color="auto"/>
          </w:divBdr>
        </w:div>
        <w:div w:id="428087052">
          <w:marLeft w:val="0"/>
          <w:marRight w:val="0"/>
          <w:marTop w:val="0"/>
          <w:marBottom w:val="0"/>
          <w:divBdr>
            <w:top w:val="none" w:sz="0" w:space="0" w:color="auto"/>
            <w:left w:val="none" w:sz="0" w:space="0" w:color="auto"/>
            <w:bottom w:val="none" w:sz="0" w:space="0" w:color="auto"/>
            <w:right w:val="none" w:sz="0" w:space="0" w:color="auto"/>
          </w:divBdr>
        </w:div>
        <w:div w:id="632948037">
          <w:marLeft w:val="0"/>
          <w:marRight w:val="0"/>
          <w:marTop w:val="0"/>
          <w:marBottom w:val="0"/>
          <w:divBdr>
            <w:top w:val="none" w:sz="0" w:space="0" w:color="auto"/>
            <w:left w:val="none" w:sz="0" w:space="0" w:color="auto"/>
            <w:bottom w:val="none" w:sz="0" w:space="0" w:color="auto"/>
            <w:right w:val="none" w:sz="0" w:space="0" w:color="auto"/>
          </w:divBdr>
        </w:div>
        <w:div w:id="686832888">
          <w:marLeft w:val="0"/>
          <w:marRight w:val="0"/>
          <w:marTop w:val="0"/>
          <w:marBottom w:val="0"/>
          <w:divBdr>
            <w:top w:val="none" w:sz="0" w:space="0" w:color="auto"/>
            <w:left w:val="none" w:sz="0" w:space="0" w:color="auto"/>
            <w:bottom w:val="none" w:sz="0" w:space="0" w:color="auto"/>
            <w:right w:val="none" w:sz="0" w:space="0" w:color="auto"/>
          </w:divBdr>
        </w:div>
        <w:div w:id="478040129">
          <w:marLeft w:val="0"/>
          <w:marRight w:val="0"/>
          <w:marTop w:val="0"/>
          <w:marBottom w:val="0"/>
          <w:divBdr>
            <w:top w:val="none" w:sz="0" w:space="0" w:color="auto"/>
            <w:left w:val="none" w:sz="0" w:space="0" w:color="auto"/>
            <w:bottom w:val="none" w:sz="0" w:space="0" w:color="auto"/>
            <w:right w:val="none" w:sz="0" w:space="0" w:color="auto"/>
          </w:divBdr>
        </w:div>
      </w:divsChild>
    </w:div>
    <w:div w:id="1952711018">
      <w:bodyDiv w:val="1"/>
      <w:marLeft w:val="0"/>
      <w:marRight w:val="0"/>
      <w:marTop w:val="0"/>
      <w:marBottom w:val="0"/>
      <w:divBdr>
        <w:top w:val="none" w:sz="0" w:space="0" w:color="auto"/>
        <w:left w:val="none" w:sz="0" w:space="0" w:color="auto"/>
        <w:bottom w:val="none" w:sz="0" w:space="0" w:color="auto"/>
        <w:right w:val="none" w:sz="0" w:space="0" w:color="auto"/>
      </w:divBdr>
      <w:divsChild>
        <w:div w:id="1023091477">
          <w:marLeft w:val="0"/>
          <w:marRight w:val="0"/>
          <w:marTop w:val="0"/>
          <w:marBottom w:val="0"/>
          <w:divBdr>
            <w:top w:val="none" w:sz="0" w:space="0" w:color="auto"/>
            <w:left w:val="none" w:sz="0" w:space="0" w:color="auto"/>
            <w:bottom w:val="none" w:sz="0" w:space="0" w:color="auto"/>
            <w:right w:val="none" w:sz="0" w:space="0" w:color="auto"/>
          </w:divBdr>
        </w:div>
        <w:div w:id="1303191873">
          <w:marLeft w:val="0"/>
          <w:marRight w:val="0"/>
          <w:marTop w:val="0"/>
          <w:marBottom w:val="0"/>
          <w:divBdr>
            <w:top w:val="none" w:sz="0" w:space="0" w:color="auto"/>
            <w:left w:val="none" w:sz="0" w:space="0" w:color="auto"/>
            <w:bottom w:val="none" w:sz="0" w:space="0" w:color="auto"/>
            <w:right w:val="none" w:sz="0" w:space="0" w:color="auto"/>
          </w:divBdr>
          <w:divsChild>
            <w:div w:id="441415874">
              <w:marLeft w:val="-75"/>
              <w:marRight w:val="0"/>
              <w:marTop w:val="30"/>
              <w:marBottom w:val="30"/>
              <w:divBdr>
                <w:top w:val="none" w:sz="0" w:space="0" w:color="auto"/>
                <w:left w:val="none" w:sz="0" w:space="0" w:color="auto"/>
                <w:bottom w:val="none" w:sz="0" w:space="0" w:color="auto"/>
                <w:right w:val="none" w:sz="0" w:space="0" w:color="auto"/>
              </w:divBdr>
              <w:divsChild>
                <w:div w:id="32658718">
                  <w:marLeft w:val="0"/>
                  <w:marRight w:val="0"/>
                  <w:marTop w:val="0"/>
                  <w:marBottom w:val="0"/>
                  <w:divBdr>
                    <w:top w:val="none" w:sz="0" w:space="0" w:color="auto"/>
                    <w:left w:val="none" w:sz="0" w:space="0" w:color="auto"/>
                    <w:bottom w:val="none" w:sz="0" w:space="0" w:color="auto"/>
                    <w:right w:val="none" w:sz="0" w:space="0" w:color="auto"/>
                  </w:divBdr>
                  <w:divsChild>
                    <w:div w:id="445078344">
                      <w:marLeft w:val="0"/>
                      <w:marRight w:val="0"/>
                      <w:marTop w:val="0"/>
                      <w:marBottom w:val="0"/>
                      <w:divBdr>
                        <w:top w:val="none" w:sz="0" w:space="0" w:color="auto"/>
                        <w:left w:val="none" w:sz="0" w:space="0" w:color="auto"/>
                        <w:bottom w:val="none" w:sz="0" w:space="0" w:color="auto"/>
                        <w:right w:val="none" w:sz="0" w:space="0" w:color="auto"/>
                      </w:divBdr>
                    </w:div>
                  </w:divsChild>
                </w:div>
                <w:div w:id="66222674">
                  <w:marLeft w:val="0"/>
                  <w:marRight w:val="0"/>
                  <w:marTop w:val="0"/>
                  <w:marBottom w:val="0"/>
                  <w:divBdr>
                    <w:top w:val="none" w:sz="0" w:space="0" w:color="auto"/>
                    <w:left w:val="none" w:sz="0" w:space="0" w:color="auto"/>
                    <w:bottom w:val="none" w:sz="0" w:space="0" w:color="auto"/>
                    <w:right w:val="none" w:sz="0" w:space="0" w:color="auto"/>
                  </w:divBdr>
                  <w:divsChild>
                    <w:div w:id="138546223">
                      <w:marLeft w:val="0"/>
                      <w:marRight w:val="0"/>
                      <w:marTop w:val="0"/>
                      <w:marBottom w:val="0"/>
                      <w:divBdr>
                        <w:top w:val="none" w:sz="0" w:space="0" w:color="auto"/>
                        <w:left w:val="none" w:sz="0" w:space="0" w:color="auto"/>
                        <w:bottom w:val="none" w:sz="0" w:space="0" w:color="auto"/>
                        <w:right w:val="none" w:sz="0" w:space="0" w:color="auto"/>
                      </w:divBdr>
                    </w:div>
                  </w:divsChild>
                </w:div>
                <w:div w:id="96487272">
                  <w:marLeft w:val="0"/>
                  <w:marRight w:val="0"/>
                  <w:marTop w:val="0"/>
                  <w:marBottom w:val="0"/>
                  <w:divBdr>
                    <w:top w:val="none" w:sz="0" w:space="0" w:color="auto"/>
                    <w:left w:val="none" w:sz="0" w:space="0" w:color="auto"/>
                    <w:bottom w:val="none" w:sz="0" w:space="0" w:color="auto"/>
                    <w:right w:val="none" w:sz="0" w:space="0" w:color="auto"/>
                  </w:divBdr>
                  <w:divsChild>
                    <w:div w:id="1471289569">
                      <w:marLeft w:val="0"/>
                      <w:marRight w:val="0"/>
                      <w:marTop w:val="0"/>
                      <w:marBottom w:val="0"/>
                      <w:divBdr>
                        <w:top w:val="none" w:sz="0" w:space="0" w:color="auto"/>
                        <w:left w:val="none" w:sz="0" w:space="0" w:color="auto"/>
                        <w:bottom w:val="none" w:sz="0" w:space="0" w:color="auto"/>
                        <w:right w:val="none" w:sz="0" w:space="0" w:color="auto"/>
                      </w:divBdr>
                    </w:div>
                    <w:div w:id="2073962532">
                      <w:marLeft w:val="0"/>
                      <w:marRight w:val="0"/>
                      <w:marTop w:val="0"/>
                      <w:marBottom w:val="0"/>
                      <w:divBdr>
                        <w:top w:val="none" w:sz="0" w:space="0" w:color="auto"/>
                        <w:left w:val="none" w:sz="0" w:space="0" w:color="auto"/>
                        <w:bottom w:val="none" w:sz="0" w:space="0" w:color="auto"/>
                        <w:right w:val="none" w:sz="0" w:space="0" w:color="auto"/>
                      </w:divBdr>
                    </w:div>
                  </w:divsChild>
                </w:div>
                <w:div w:id="129632294">
                  <w:marLeft w:val="0"/>
                  <w:marRight w:val="0"/>
                  <w:marTop w:val="0"/>
                  <w:marBottom w:val="0"/>
                  <w:divBdr>
                    <w:top w:val="none" w:sz="0" w:space="0" w:color="auto"/>
                    <w:left w:val="none" w:sz="0" w:space="0" w:color="auto"/>
                    <w:bottom w:val="none" w:sz="0" w:space="0" w:color="auto"/>
                    <w:right w:val="none" w:sz="0" w:space="0" w:color="auto"/>
                  </w:divBdr>
                  <w:divsChild>
                    <w:div w:id="694889632">
                      <w:marLeft w:val="0"/>
                      <w:marRight w:val="0"/>
                      <w:marTop w:val="0"/>
                      <w:marBottom w:val="0"/>
                      <w:divBdr>
                        <w:top w:val="none" w:sz="0" w:space="0" w:color="auto"/>
                        <w:left w:val="none" w:sz="0" w:space="0" w:color="auto"/>
                        <w:bottom w:val="none" w:sz="0" w:space="0" w:color="auto"/>
                        <w:right w:val="none" w:sz="0" w:space="0" w:color="auto"/>
                      </w:divBdr>
                    </w:div>
                  </w:divsChild>
                </w:div>
                <w:div w:id="163597132">
                  <w:marLeft w:val="0"/>
                  <w:marRight w:val="0"/>
                  <w:marTop w:val="0"/>
                  <w:marBottom w:val="0"/>
                  <w:divBdr>
                    <w:top w:val="none" w:sz="0" w:space="0" w:color="auto"/>
                    <w:left w:val="none" w:sz="0" w:space="0" w:color="auto"/>
                    <w:bottom w:val="none" w:sz="0" w:space="0" w:color="auto"/>
                    <w:right w:val="none" w:sz="0" w:space="0" w:color="auto"/>
                  </w:divBdr>
                  <w:divsChild>
                    <w:div w:id="127599339">
                      <w:marLeft w:val="0"/>
                      <w:marRight w:val="0"/>
                      <w:marTop w:val="0"/>
                      <w:marBottom w:val="0"/>
                      <w:divBdr>
                        <w:top w:val="none" w:sz="0" w:space="0" w:color="auto"/>
                        <w:left w:val="none" w:sz="0" w:space="0" w:color="auto"/>
                        <w:bottom w:val="none" w:sz="0" w:space="0" w:color="auto"/>
                        <w:right w:val="none" w:sz="0" w:space="0" w:color="auto"/>
                      </w:divBdr>
                    </w:div>
                  </w:divsChild>
                </w:div>
                <w:div w:id="177887054">
                  <w:marLeft w:val="0"/>
                  <w:marRight w:val="0"/>
                  <w:marTop w:val="0"/>
                  <w:marBottom w:val="0"/>
                  <w:divBdr>
                    <w:top w:val="none" w:sz="0" w:space="0" w:color="auto"/>
                    <w:left w:val="none" w:sz="0" w:space="0" w:color="auto"/>
                    <w:bottom w:val="none" w:sz="0" w:space="0" w:color="auto"/>
                    <w:right w:val="none" w:sz="0" w:space="0" w:color="auto"/>
                  </w:divBdr>
                  <w:divsChild>
                    <w:div w:id="159396321">
                      <w:marLeft w:val="0"/>
                      <w:marRight w:val="0"/>
                      <w:marTop w:val="0"/>
                      <w:marBottom w:val="0"/>
                      <w:divBdr>
                        <w:top w:val="none" w:sz="0" w:space="0" w:color="auto"/>
                        <w:left w:val="none" w:sz="0" w:space="0" w:color="auto"/>
                        <w:bottom w:val="none" w:sz="0" w:space="0" w:color="auto"/>
                        <w:right w:val="none" w:sz="0" w:space="0" w:color="auto"/>
                      </w:divBdr>
                    </w:div>
                  </w:divsChild>
                </w:div>
                <w:div w:id="275258852">
                  <w:marLeft w:val="0"/>
                  <w:marRight w:val="0"/>
                  <w:marTop w:val="0"/>
                  <w:marBottom w:val="0"/>
                  <w:divBdr>
                    <w:top w:val="none" w:sz="0" w:space="0" w:color="auto"/>
                    <w:left w:val="none" w:sz="0" w:space="0" w:color="auto"/>
                    <w:bottom w:val="none" w:sz="0" w:space="0" w:color="auto"/>
                    <w:right w:val="none" w:sz="0" w:space="0" w:color="auto"/>
                  </w:divBdr>
                  <w:divsChild>
                    <w:div w:id="521162094">
                      <w:marLeft w:val="0"/>
                      <w:marRight w:val="0"/>
                      <w:marTop w:val="0"/>
                      <w:marBottom w:val="0"/>
                      <w:divBdr>
                        <w:top w:val="none" w:sz="0" w:space="0" w:color="auto"/>
                        <w:left w:val="none" w:sz="0" w:space="0" w:color="auto"/>
                        <w:bottom w:val="none" w:sz="0" w:space="0" w:color="auto"/>
                        <w:right w:val="none" w:sz="0" w:space="0" w:color="auto"/>
                      </w:divBdr>
                    </w:div>
                  </w:divsChild>
                </w:div>
                <w:div w:id="313993384">
                  <w:marLeft w:val="0"/>
                  <w:marRight w:val="0"/>
                  <w:marTop w:val="0"/>
                  <w:marBottom w:val="0"/>
                  <w:divBdr>
                    <w:top w:val="none" w:sz="0" w:space="0" w:color="auto"/>
                    <w:left w:val="none" w:sz="0" w:space="0" w:color="auto"/>
                    <w:bottom w:val="none" w:sz="0" w:space="0" w:color="auto"/>
                    <w:right w:val="none" w:sz="0" w:space="0" w:color="auto"/>
                  </w:divBdr>
                  <w:divsChild>
                    <w:div w:id="105851851">
                      <w:marLeft w:val="0"/>
                      <w:marRight w:val="0"/>
                      <w:marTop w:val="0"/>
                      <w:marBottom w:val="0"/>
                      <w:divBdr>
                        <w:top w:val="none" w:sz="0" w:space="0" w:color="auto"/>
                        <w:left w:val="none" w:sz="0" w:space="0" w:color="auto"/>
                        <w:bottom w:val="none" w:sz="0" w:space="0" w:color="auto"/>
                        <w:right w:val="none" w:sz="0" w:space="0" w:color="auto"/>
                      </w:divBdr>
                    </w:div>
                  </w:divsChild>
                </w:div>
                <w:div w:id="499394243">
                  <w:marLeft w:val="0"/>
                  <w:marRight w:val="0"/>
                  <w:marTop w:val="0"/>
                  <w:marBottom w:val="0"/>
                  <w:divBdr>
                    <w:top w:val="none" w:sz="0" w:space="0" w:color="auto"/>
                    <w:left w:val="none" w:sz="0" w:space="0" w:color="auto"/>
                    <w:bottom w:val="none" w:sz="0" w:space="0" w:color="auto"/>
                    <w:right w:val="none" w:sz="0" w:space="0" w:color="auto"/>
                  </w:divBdr>
                  <w:divsChild>
                    <w:div w:id="1836678597">
                      <w:marLeft w:val="0"/>
                      <w:marRight w:val="0"/>
                      <w:marTop w:val="0"/>
                      <w:marBottom w:val="0"/>
                      <w:divBdr>
                        <w:top w:val="none" w:sz="0" w:space="0" w:color="auto"/>
                        <w:left w:val="none" w:sz="0" w:space="0" w:color="auto"/>
                        <w:bottom w:val="none" w:sz="0" w:space="0" w:color="auto"/>
                        <w:right w:val="none" w:sz="0" w:space="0" w:color="auto"/>
                      </w:divBdr>
                    </w:div>
                  </w:divsChild>
                </w:div>
                <w:div w:id="556282183">
                  <w:marLeft w:val="0"/>
                  <w:marRight w:val="0"/>
                  <w:marTop w:val="0"/>
                  <w:marBottom w:val="0"/>
                  <w:divBdr>
                    <w:top w:val="none" w:sz="0" w:space="0" w:color="auto"/>
                    <w:left w:val="none" w:sz="0" w:space="0" w:color="auto"/>
                    <w:bottom w:val="none" w:sz="0" w:space="0" w:color="auto"/>
                    <w:right w:val="none" w:sz="0" w:space="0" w:color="auto"/>
                  </w:divBdr>
                  <w:divsChild>
                    <w:div w:id="180053674">
                      <w:marLeft w:val="0"/>
                      <w:marRight w:val="0"/>
                      <w:marTop w:val="0"/>
                      <w:marBottom w:val="0"/>
                      <w:divBdr>
                        <w:top w:val="none" w:sz="0" w:space="0" w:color="auto"/>
                        <w:left w:val="none" w:sz="0" w:space="0" w:color="auto"/>
                        <w:bottom w:val="none" w:sz="0" w:space="0" w:color="auto"/>
                        <w:right w:val="none" w:sz="0" w:space="0" w:color="auto"/>
                      </w:divBdr>
                    </w:div>
                    <w:div w:id="1198468409">
                      <w:marLeft w:val="0"/>
                      <w:marRight w:val="0"/>
                      <w:marTop w:val="0"/>
                      <w:marBottom w:val="0"/>
                      <w:divBdr>
                        <w:top w:val="none" w:sz="0" w:space="0" w:color="auto"/>
                        <w:left w:val="none" w:sz="0" w:space="0" w:color="auto"/>
                        <w:bottom w:val="none" w:sz="0" w:space="0" w:color="auto"/>
                        <w:right w:val="none" w:sz="0" w:space="0" w:color="auto"/>
                      </w:divBdr>
                    </w:div>
                    <w:div w:id="1800536246">
                      <w:marLeft w:val="0"/>
                      <w:marRight w:val="0"/>
                      <w:marTop w:val="0"/>
                      <w:marBottom w:val="0"/>
                      <w:divBdr>
                        <w:top w:val="none" w:sz="0" w:space="0" w:color="auto"/>
                        <w:left w:val="none" w:sz="0" w:space="0" w:color="auto"/>
                        <w:bottom w:val="none" w:sz="0" w:space="0" w:color="auto"/>
                        <w:right w:val="none" w:sz="0" w:space="0" w:color="auto"/>
                      </w:divBdr>
                    </w:div>
                  </w:divsChild>
                </w:div>
                <w:div w:id="596333672">
                  <w:marLeft w:val="0"/>
                  <w:marRight w:val="0"/>
                  <w:marTop w:val="0"/>
                  <w:marBottom w:val="0"/>
                  <w:divBdr>
                    <w:top w:val="none" w:sz="0" w:space="0" w:color="auto"/>
                    <w:left w:val="none" w:sz="0" w:space="0" w:color="auto"/>
                    <w:bottom w:val="none" w:sz="0" w:space="0" w:color="auto"/>
                    <w:right w:val="none" w:sz="0" w:space="0" w:color="auto"/>
                  </w:divBdr>
                  <w:divsChild>
                    <w:div w:id="1239755326">
                      <w:marLeft w:val="0"/>
                      <w:marRight w:val="0"/>
                      <w:marTop w:val="0"/>
                      <w:marBottom w:val="0"/>
                      <w:divBdr>
                        <w:top w:val="none" w:sz="0" w:space="0" w:color="auto"/>
                        <w:left w:val="none" w:sz="0" w:space="0" w:color="auto"/>
                        <w:bottom w:val="none" w:sz="0" w:space="0" w:color="auto"/>
                        <w:right w:val="none" w:sz="0" w:space="0" w:color="auto"/>
                      </w:divBdr>
                    </w:div>
                  </w:divsChild>
                </w:div>
                <w:div w:id="609161870">
                  <w:marLeft w:val="0"/>
                  <w:marRight w:val="0"/>
                  <w:marTop w:val="0"/>
                  <w:marBottom w:val="0"/>
                  <w:divBdr>
                    <w:top w:val="none" w:sz="0" w:space="0" w:color="auto"/>
                    <w:left w:val="none" w:sz="0" w:space="0" w:color="auto"/>
                    <w:bottom w:val="none" w:sz="0" w:space="0" w:color="auto"/>
                    <w:right w:val="none" w:sz="0" w:space="0" w:color="auto"/>
                  </w:divBdr>
                  <w:divsChild>
                    <w:div w:id="1259799490">
                      <w:marLeft w:val="0"/>
                      <w:marRight w:val="0"/>
                      <w:marTop w:val="0"/>
                      <w:marBottom w:val="0"/>
                      <w:divBdr>
                        <w:top w:val="none" w:sz="0" w:space="0" w:color="auto"/>
                        <w:left w:val="none" w:sz="0" w:space="0" w:color="auto"/>
                        <w:bottom w:val="none" w:sz="0" w:space="0" w:color="auto"/>
                        <w:right w:val="none" w:sz="0" w:space="0" w:color="auto"/>
                      </w:divBdr>
                    </w:div>
                  </w:divsChild>
                </w:div>
                <w:div w:id="744760123">
                  <w:marLeft w:val="0"/>
                  <w:marRight w:val="0"/>
                  <w:marTop w:val="0"/>
                  <w:marBottom w:val="0"/>
                  <w:divBdr>
                    <w:top w:val="none" w:sz="0" w:space="0" w:color="auto"/>
                    <w:left w:val="none" w:sz="0" w:space="0" w:color="auto"/>
                    <w:bottom w:val="none" w:sz="0" w:space="0" w:color="auto"/>
                    <w:right w:val="none" w:sz="0" w:space="0" w:color="auto"/>
                  </w:divBdr>
                  <w:divsChild>
                    <w:div w:id="105858640">
                      <w:marLeft w:val="0"/>
                      <w:marRight w:val="0"/>
                      <w:marTop w:val="0"/>
                      <w:marBottom w:val="0"/>
                      <w:divBdr>
                        <w:top w:val="none" w:sz="0" w:space="0" w:color="auto"/>
                        <w:left w:val="none" w:sz="0" w:space="0" w:color="auto"/>
                        <w:bottom w:val="none" w:sz="0" w:space="0" w:color="auto"/>
                        <w:right w:val="none" w:sz="0" w:space="0" w:color="auto"/>
                      </w:divBdr>
                    </w:div>
                    <w:div w:id="1015770864">
                      <w:marLeft w:val="0"/>
                      <w:marRight w:val="0"/>
                      <w:marTop w:val="0"/>
                      <w:marBottom w:val="0"/>
                      <w:divBdr>
                        <w:top w:val="none" w:sz="0" w:space="0" w:color="auto"/>
                        <w:left w:val="none" w:sz="0" w:space="0" w:color="auto"/>
                        <w:bottom w:val="none" w:sz="0" w:space="0" w:color="auto"/>
                        <w:right w:val="none" w:sz="0" w:space="0" w:color="auto"/>
                      </w:divBdr>
                    </w:div>
                    <w:div w:id="2021658513">
                      <w:marLeft w:val="0"/>
                      <w:marRight w:val="0"/>
                      <w:marTop w:val="0"/>
                      <w:marBottom w:val="0"/>
                      <w:divBdr>
                        <w:top w:val="none" w:sz="0" w:space="0" w:color="auto"/>
                        <w:left w:val="none" w:sz="0" w:space="0" w:color="auto"/>
                        <w:bottom w:val="none" w:sz="0" w:space="0" w:color="auto"/>
                        <w:right w:val="none" w:sz="0" w:space="0" w:color="auto"/>
                      </w:divBdr>
                    </w:div>
                  </w:divsChild>
                </w:div>
                <w:div w:id="775910935">
                  <w:marLeft w:val="0"/>
                  <w:marRight w:val="0"/>
                  <w:marTop w:val="0"/>
                  <w:marBottom w:val="0"/>
                  <w:divBdr>
                    <w:top w:val="none" w:sz="0" w:space="0" w:color="auto"/>
                    <w:left w:val="none" w:sz="0" w:space="0" w:color="auto"/>
                    <w:bottom w:val="none" w:sz="0" w:space="0" w:color="auto"/>
                    <w:right w:val="none" w:sz="0" w:space="0" w:color="auto"/>
                  </w:divBdr>
                  <w:divsChild>
                    <w:div w:id="1864053588">
                      <w:marLeft w:val="0"/>
                      <w:marRight w:val="0"/>
                      <w:marTop w:val="0"/>
                      <w:marBottom w:val="0"/>
                      <w:divBdr>
                        <w:top w:val="none" w:sz="0" w:space="0" w:color="auto"/>
                        <w:left w:val="none" w:sz="0" w:space="0" w:color="auto"/>
                        <w:bottom w:val="none" w:sz="0" w:space="0" w:color="auto"/>
                        <w:right w:val="none" w:sz="0" w:space="0" w:color="auto"/>
                      </w:divBdr>
                    </w:div>
                    <w:div w:id="1896624671">
                      <w:marLeft w:val="0"/>
                      <w:marRight w:val="0"/>
                      <w:marTop w:val="0"/>
                      <w:marBottom w:val="0"/>
                      <w:divBdr>
                        <w:top w:val="none" w:sz="0" w:space="0" w:color="auto"/>
                        <w:left w:val="none" w:sz="0" w:space="0" w:color="auto"/>
                        <w:bottom w:val="none" w:sz="0" w:space="0" w:color="auto"/>
                        <w:right w:val="none" w:sz="0" w:space="0" w:color="auto"/>
                      </w:divBdr>
                    </w:div>
                  </w:divsChild>
                </w:div>
                <w:div w:id="851721763">
                  <w:marLeft w:val="0"/>
                  <w:marRight w:val="0"/>
                  <w:marTop w:val="0"/>
                  <w:marBottom w:val="0"/>
                  <w:divBdr>
                    <w:top w:val="none" w:sz="0" w:space="0" w:color="auto"/>
                    <w:left w:val="none" w:sz="0" w:space="0" w:color="auto"/>
                    <w:bottom w:val="none" w:sz="0" w:space="0" w:color="auto"/>
                    <w:right w:val="none" w:sz="0" w:space="0" w:color="auto"/>
                  </w:divBdr>
                  <w:divsChild>
                    <w:div w:id="105083299">
                      <w:marLeft w:val="0"/>
                      <w:marRight w:val="0"/>
                      <w:marTop w:val="0"/>
                      <w:marBottom w:val="0"/>
                      <w:divBdr>
                        <w:top w:val="none" w:sz="0" w:space="0" w:color="auto"/>
                        <w:left w:val="none" w:sz="0" w:space="0" w:color="auto"/>
                        <w:bottom w:val="none" w:sz="0" w:space="0" w:color="auto"/>
                        <w:right w:val="none" w:sz="0" w:space="0" w:color="auto"/>
                      </w:divBdr>
                    </w:div>
                    <w:div w:id="417604109">
                      <w:marLeft w:val="0"/>
                      <w:marRight w:val="0"/>
                      <w:marTop w:val="0"/>
                      <w:marBottom w:val="0"/>
                      <w:divBdr>
                        <w:top w:val="none" w:sz="0" w:space="0" w:color="auto"/>
                        <w:left w:val="none" w:sz="0" w:space="0" w:color="auto"/>
                        <w:bottom w:val="none" w:sz="0" w:space="0" w:color="auto"/>
                        <w:right w:val="none" w:sz="0" w:space="0" w:color="auto"/>
                      </w:divBdr>
                    </w:div>
                    <w:div w:id="1909680874">
                      <w:marLeft w:val="0"/>
                      <w:marRight w:val="0"/>
                      <w:marTop w:val="0"/>
                      <w:marBottom w:val="0"/>
                      <w:divBdr>
                        <w:top w:val="none" w:sz="0" w:space="0" w:color="auto"/>
                        <w:left w:val="none" w:sz="0" w:space="0" w:color="auto"/>
                        <w:bottom w:val="none" w:sz="0" w:space="0" w:color="auto"/>
                        <w:right w:val="none" w:sz="0" w:space="0" w:color="auto"/>
                      </w:divBdr>
                    </w:div>
                  </w:divsChild>
                </w:div>
                <w:div w:id="898054072">
                  <w:marLeft w:val="0"/>
                  <w:marRight w:val="0"/>
                  <w:marTop w:val="0"/>
                  <w:marBottom w:val="0"/>
                  <w:divBdr>
                    <w:top w:val="none" w:sz="0" w:space="0" w:color="auto"/>
                    <w:left w:val="none" w:sz="0" w:space="0" w:color="auto"/>
                    <w:bottom w:val="none" w:sz="0" w:space="0" w:color="auto"/>
                    <w:right w:val="none" w:sz="0" w:space="0" w:color="auto"/>
                  </w:divBdr>
                  <w:divsChild>
                    <w:div w:id="256791059">
                      <w:marLeft w:val="0"/>
                      <w:marRight w:val="0"/>
                      <w:marTop w:val="0"/>
                      <w:marBottom w:val="0"/>
                      <w:divBdr>
                        <w:top w:val="none" w:sz="0" w:space="0" w:color="auto"/>
                        <w:left w:val="none" w:sz="0" w:space="0" w:color="auto"/>
                        <w:bottom w:val="none" w:sz="0" w:space="0" w:color="auto"/>
                        <w:right w:val="none" w:sz="0" w:space="0" w:color="auto"/>
                      </w:divBdr>
                    </w:div>
                  </w:divsChild>
                </w:div>
                <w:div w:id="948970078">
                  <w:marLeft w:val="0"/>
                  <w:marRight w:val="0"/>
                  <w:marTop w:val="0"/>
                  <w:marBottom w:val="0"/>
                  <w:divBdr>
                    <w:top w:val="none" w:sz="0" w:space="0" w:color="auto"/>
                    <w:left w:val="none" w:sz="0" w:space="0" w:color="auto"/>
                    <w:bottom w:val="none" w:sz="0" w:space="0" w:color="auto"/>
                    <w:right w:val="none" w:sz="0" w:space="0" w:color="auto"/>
                  </w:divBdr>
                  <w:divsChild>
                    <w:div w:id="1060128441">
                      <w:marLeft w:val="0"/>
                      <w:marRight w:val="0"/>
                      <w:marTop w:val="0"/>
                      <w:marBottom w:val="0"/>
                      <w:divBdr>
                        <w:top w:val="none" w:sz="0" w:space="0" w:color="auto"/>
                        <w:left w:val="none" w:sz="0" w:space="0" w:color="auto"/>
                        <w:bottom w:val="none" w:sz="0" w:space="0" w:color="auto"/>
                        <w:right w:val="none" w:sz="0" w:space="0" w:color="auto"/>
                      </w:divBdr>
                    </w:div>
                  </w:divsChild>
                </w:div>
                <w:div w:id="1055591255">
                  <w:marLeft w:val="0"/>
                  <w:marRight w:val="0"/>
                  <w:marTop w:val="0"/>
                  <w:marBottom w:val="0"/>
                  <w:divBdr>
                    <w:top w:val="none" w:sz="0" w:space="0" w:color="auto"/>
                    <w:left w:val="none" w:sz="0" w:space="0" w:color="auto"/>
                    <w:bottom w:val="none" w:sz="0" w:space="0" w:color="auto"/>
                    <w:right w:val="none" w:sz="0" w:space="0" w:color="auto"/>
                  </w:divBdr>
                  <w:divsChild>
                    <w:div w:id="903568849">
                      <w:marLeft w:val="0"/>
                      <w:marRight w:val="0"/>
                      <w:marTop w:val="0"/>
                      <w:marBottom w:val="0"/>
                      <w:divBdr>
                        <w:top w:val="none" w:sz="0" w:space="0" w:color="auto"/>
                        <w:left w:val="none" w:sz="0" w:space="0" w:color="auto"/>
                        <w:bottom w:val="none" w:sz="0" w:space="0" w:color="auto"/>
                        <w:right w:val="none" w:sz="0" w:space="0" w:color="auto"/>
                      </w:divBdr>
                    </w:div>
                  </w:divsChild>
                </w:div>
                <w:div w:id="1147210724">
                  <w:marLeft w:val="0"/>
                  <w:marRight w:val="0"/>
                  <w:marTop w:val="0"/>
                  <w:marBottom w:val="0"/>
                  <w:divBdr>
                    <w:top w:val="none" w:sz="0" w:space="0" w:color="auto"/>
                    <w:left w:val="none" w:sz="0" w:space="0" w:color="auto"/>
                    <w:bottom w:val="none" w:sz="0" w:space="0" w:color="auto"/>
                    <w:right w:val="none" w:sz="0" w:space="0" w:color="auto"/>
                  </w:divBdr>
                  <w:divsChild>
                    <w:div w:id="482966939">
                      <w:marLeft w:val="0"/>
                      <w:marRight w:val="0"/>
                      <w:marTop w:val="0"/>
                      <w:marBottom w:val="0"/>
                      <w:divBdr>
                        <w:top w:val="none" w:sz="0" w:space="0" w:color="auto"/>
                        <w:left w:val="none" w:sz="0" w:space="0" w:color="auto"/>
                        <w:bottom w:val="none" w:sz="0" w:space="0" w:color="auto"/>
                        <w:right w:val="none" w:sz="0" w:space="0" w:color="auto"/>
                      </w:divBdr>
                    </w:div>
                  </w:divsChild>
                </w:div>
                <w:div w:id="1251742231">
                  <w:marLeft w:val="0"/>
                  <w:marRight w:val="0"/>
                  <w:marTop w:val="0"/>
                  <w:marBottom w:val="0"/>
                  <w:divBdr>
                    <w:top w:val="none" w:sz="0" w:space="0" w:color="auto"/>
                    <w:left w:val="none" w:sz="0" w:space="0" w:color="auto"/>
                    <w:bottom w:val="none" w:sz="0" w:space="0" w:color="auto"/>
                    <w:right w:val="none" w:sz="0" w:space="0" w:color="auto"/>
                  </w:divBdr>
                  <w:divsChild>
                    <w:div w:id="304241630">
                      <w:marLeft w:val="0"/>
                      <w:marRight w:val="0"/>
                      <w:marTop w:val="0"/>
                      <w:marBottom w:val="0"/>
                      <w:divBdr>
                        <w:top w:val="none" w:sz="0" w:space="0" w:color="auto"/>
                        <w:left w:val="none" w:sz="0" w:space="0" w:color="auto"/>
                        <w:bottom w:val="none" w:sz="0" w:space="0" w:color="auto"/>
                        <w:right w:val="none" w:sz="0" w:space="0" w:color="auto"/>
                      </w:divBdr>
                    </w:div>
                    <w:div w:id="761336156">
                      <w:marLeft w:val="0"/>
                      <w:marRight w:val="0"/>
                      <w:marTop w:val="0"/>
                      <w:marBottom w:val="0"/>
                      <w:divBdr>
                        <w:top w:val="none" w:sz="0" w:space="0" w:color="auto"/>
                        <w:left w:val="none" w:sz="0" w:space="0" w:color="auto"/>
                        <w:bottom w:val="none" w:sz="0" w:space="0" w:color="auto"/>
                        <w:right w:val="none" w:sz="0" w:space="0" w:color="auto"/>
                      </w:divBdr>
                    </w:div>
                    <w:div w:id="1888686193">
                      <w:marLeft w:val="0"/>
                      <w:marRight w:val="0"/>
                      <w:marTop w:val="0"/>
                      <w:marBottom w:val="0"/>
                      <w:divBdr>
                        <w:top w:val="none" w:sz="0" w:space="0" w:color="auto"/>
                        <w:left w:val="none" w:sz="0" w:space="0" w:color="auto"/>
                        <w:bottom w:val="none" w:sz="0" w:space="0" w:color="auto"/>
                        <w:right w:val="none" w:sz="0" w:space="0" w:color="auto"/>
                      </w:divBdr>
                    </w:div>
                  </w:divsChild>
                </w:div>
                <w:div w:id="1255892687">
                  <w:marLeft w:val="0"/>
                  <w:marRight w:val="0"/>
                  <w:marTop w:val="0"/>
                  <w:marBottom w:val="0"/>
                  <w:divBdr>
                    <w:top w:val="none" w:sz="0" w:space="0" w:color="auto"/>
                    <w:left w:val="none" w:sz="0" w:space="0" w:color="auto"/>
                    <w:bottom w:val="none" w:sz="0" w:space="0" w:color="auto"/>
                    <w:right w:val="none" w:sz="0" w:space="0" w:color="auto"/>
                  </w:divBdr>
                  <w:divsChild>
                    <w:div w:id="1847481325">
                      <w:marLeft w:val="0"/>
                      <w:marRight w:val="0"/>
                      <w:marTop w:val="0"/>
                      <w:marBottom w:val="0"/>
                      <w:divBdr>
                        <w:top w:val="none" w:sz="0" w:space="0" w:color="auto"/>
                        <w:left w:val="none" w:sz="0" w:space="0" w:color="auto"/>
                        <w:bottom w:val="none" w:sz="0" w:space="0" w:color="auto"/>
                        <w:right w:val="none" w:sz="0" w:space="0" w:color="auto"/>
                      </w:divBdr>
                    </w:div>
                  </w:divsChild>
                </w:div>
                <w:div w:id="1277522171">
                  <w:marLeft w:val="0"/>
                  <w:marRight w:val="0"/>
                  <w:marTop w:val="0"/>
                  <w:marBottom w:val="0"/>
                  <w:divBdr>
                    <w:top w:val="none" w:sz="0" w:space="0" w:color="auto"/>
                    <w:left w:val="none" w:sz="0" w:space="0" w:color="auto"/>
                    <w:bottom w:val="none" w:sz="0" w:space="0" w:color="auto"/>
                    <w:right w:val="none" w:sz="0" w:space="0" w:color="auto"/>
                  </w:divBdr>
                  <w:divsChild>
                    <w:div w:id="1712072161">
                      <w:marLeft w:val="0"/>
                      <w:marRight w:val="0"/>
                      <w:marTop w:val="0"/>
                      <w:marBottom w:val="0"/>
                      <w:divBdr>
                        <w:top w:val="none" w:sz="0" w:space="0" w:color="auto"/>
                        <w:left w:val="none" w:sz="0" w:space="0" w:color="auto"/>
                        <w:bottom w:val="none" w:sz="0" w:space="0" w:color="auto"/>
                        <w:right w:val="none" w:sz="0" w:space="0" w:color="auto"/>
                      </w:divBdr>
                    </w:div>
                  </w:divsChild>
                </w:div>
                <w:div w:id="1281033961">
                  <w:marLeft w:val="0"/>
                  <w:marRight w:val="0"/>
                  <w:marTop w:val="0"/>
                  <w:marBottom w:val="0"/>
                  <w:divBdr>
                    <w:top w:val="none" w:sz="0" w:space="0" w:color="auto"/>
                    <w:left w:val="none" w:sz="0" w:space="0" w:color="auto"/>
                    <w:bottom w:val="none" w:sz="0" w:space="0" w:color="auto"/>
                    <w:right w:val="none" w:sz="0" w:space="0" w:color="auto"/>
                  </w:divBdr>
                  <w:divsChild>
                    <w:div w:id="2071997775">
                      <w:marLeft w:val="0"/>
                      <w:marRight w:val="0"/>
                      <w:marTop w:val="0"/>
                      <w:marBottom w:val="0"/>
                      <w:divBdr>
                        <w:top w:val="none" w:sz="0" w:space="0" w:color="auto"/>
                        <w:left w:val="none" w:sz="0" w:space="0" w:color="auto"/>
                        <w:bottom w:val="none" w:sz="0" w:space="0" w:color="auto"/>
                        <w:right w:val="none" w:sz="0" w:space="0" w:color="auto"/>
                      </w:divBdr>
                    </w:div>
                  </w:divsChild>
                </w:div>
                <w:div w:id="1360471435">
                  <w:marLeft w:val="0"/>
                  <w:marRight w:val="0"/>
                  <w:marTop w:val="0"/>
                  <w:marBottom w:val="0"/>
                  <w:divBdr>
                    <w:top w:val="none" w:sz="0" w:space="0" w:color="auto"/>
                    <w:left w:val="none" w:sz="0" w:space="0" w:color="auto"/>
                    <w:bottom w:val="none" w:sz="0" w:space="0" w:color="auto"/>
                    <w:right w:val="none" w:sz="0" w:space="0" w:color="auto"/>
                  </w:divBdr>
                  <w:divsChild>
                    <w:div w:id="904488802">
                      <w:marLeft w:val="0"/>
                      <w:marRight w:val="0"/>
                      <w:marTop w:val="0"/>
                      <w:marBottom w:val="0"/>
                      <w:divBdr>
                        <w:top w:val="none" w:sz="0" w:space="0" w:color="auto"/>
                        <w:left w:val="none" w:sz="0" w:space="0" w:color="auto"/>
                        <w:bottom w:val="none" w:sz="0" w:space="0" w:color="auto"/>
                        <w:right w:val="none" w:sz="0" w:space="0" w:color="auto"/>
                      </w:divBdr>
                    </w:div>
                  </w:divsChild>
                </w:div>
                <w:div w:id="1516724061">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1537616335">
                  <w:marLeft w:val="0"/>
                  <w:marRight w:val="0"/>
                  <w:marTop w:val="0"/>
                  <w:marBottom w:val="0"/>
                  <w:divBdr>
                    <w:top w:val="none" w:sz="0" w:space="0" w:color="auto"/>
                    <w:left w:val="none" w:sz="0" w:space="0" w:color="auto"/>
                    <w:bottom w:val="none" w:sz="0" w:space="0" w:color="auto"/>
                    <w:right w:val="none" w:sz="0" w:space="0" w:color="auto"/>
                  </w:divBdr>
                  <w:divsChild>
                    <w:div w:id="1632468983">
                      <w:marLeft w:val="0"/>
                      <w:marRight w:val="0"/>
                      <w:marTop w:val="0"/>
                      <w:marBottom w:val="0"/>
                      <w:divBdr>
                        <w:top w:val="none" w:sz="0" w:space="0" w:color="auto"/>
                        <w:left w:val="none" w:sz="0" w:space="0" w:color="auto"/>
                        <w:bottom w:val="none" w:sz="0" w:space="0" w:color="auto"/>
                        <w:right w:val="none" w:sz="0" w:space="0" w:color="auto"/>
                      </w:divBdr>
                    </w:div>
                  </w:divsChild>
                </w:div>
                <w:div w:id="1561286322">
                  <w:marLeft w:val="0"/>
                  <w:marRight w:val="0"/>
                  <w:marTop w:val="0"/>
                  <w:marBottom w:val="0"/>
                  <w:divBdr>
                    <w:top w:val="none" w:sz="0" w:space="0" w:color="auto"/>
                    <w:left w:val="none" w:sz="0" w:space="0" w:color="auto"/>
                    <w:bottom w:val="none" w:sz="0" w:space="0" w:color="auto"/>
                    <w:right w:val="none" w:sz="0" w:space="0" w:color="auto"/>
                  </w:divBdr>
                  <w:divsChild>
                    <w:div w:id="1880311855">
                      <w:marLeft w:val="0"/>
                      <w:marRight w:val="0"/>
                      <w:marTop w:val="0"/>
                      <w:marBottom w:val="0"/>
                      <w:divBdr>
                        <w:top w:val="none" w:sz="0" w:space="0" w:color="auto"/>
                        <w:left w:val="none" w:sz="0" w:space="0" w:color="auto"/>
                        <w:bottom w:val="none" w:sz="0" w:space="0" w:color="auto"/>
                        <w:right w:val="none" w:sz="0" w:space="0" w:color="auto"/>
                      </w:divBdr>
                    </w:div>
                  </w:divsChild>
                </w:div>
                <w:div w:id="1562979080">
                  <w:marLeft w:val="0"/>
                  <w:marRight w:val="0"/>
                  <w:marTop w:val="0"/>
                  <w:marBottom w:val="0"/>
                  <w:divBdr>
                    <w:top w:val="none" w:sz="0" w:space="0" w:color="auto"/>
                    <w:left w:val="none" w:sz="0" w:space="0" w:color="auto"/>
                    <w:bottom w:val="none" w:sz="0" w:space="0" w:color="auto"/>
                    <w:right w:val="none" w:sz="0" w:space="0" w:color="auto"/>
                  </w:divBdr>
                  <w:divsChild>
                    <w:div w:id="386950297">
                      <w:marLeft w:val="0"/>
                      <w:marRight w:val="0"/>
                      <w:marTop w:val="0"/>
                      <w:marBottom w:val="0"/>
                      <w:divBdr>
                        <w:top w:val="none" w:sz="0" w:space="0" w:color="auto"/>
                        <w:left w:val="none" w:sz="0" w:space="0" w:color="auto"/>
                        <w:bottom w:val="none" w:sz="0" w:space="0" w:color="auto"/>
                        <w:right w:val="none" w:sz="0" w:space="0" w:color="auto"/>
                      </w:divBdr>
                    </w:div>
                  </w:divsChild>
                </w:div>
                <w:div w:id="1605921057">
                  <w:marLeft w:val="0"/>
                  <w:marRight w:val="0"/>
                  <w:marTop w:val="0"/>
                  <w:marBottom w:val="0"/>
                  <w:divBdr>
                    <w:top w:val="none" w:sz="0" w:space="0" w:color="auto"/>
                    <w:left w:val="none" w:sz="0" w:space="0" w:color="auto"/>
                    <w:bottom w:val="none" w:sz="0" w:space="0" w:color="auto"/>
                    <w:right w:val="none" w:sz="0" w:space="0" w:color="auto"/>
                  </w:divBdr>
                  <w:divsChild>
                    <w:div w:id="221336798">
                      <w:marLeft w:val="0"/>
                      <w:marRight w:val="0"/>
                      <w:marTop w:val="0"/>
                      <w:marBottom w:val="0"/>
                      <w:divBdr>
                        <w:top w:val="none" w:sz="0" w:space="0" w:color="auto"/>
                        <w:left w:val="none" w:sz="0" w:space="0" w:color="auto"/>
                        <w:bottom w:val="none" w:sz="0" w:space="0" w:color="auto"/>
                        <w:right w:val="none" w:sz="0" w:space="0" w:color="auto"/>
                      </w:divBdr>
                    </w:div>
                  </w:divsChild>
                </w:div>
                <w:div w:id="1607074742">
                  <w:marLeft w:val="0"/>
                  <w:marRight w:val="0"/>
                  <w:marTop w:val="0"/>
                  <w:marBottom w:val="0"/>
                  <w:divBdr>
                    <w:top w:val="none" w:sz="0" w:space="0" w:color="auto"/>
                    <w:left w:val="none" w:sz="0" w:space="0" w:color="auto"/>
                    <w:bottom w:val="none" w:sz="0" w:space="0" w:color="auto"/>
                    <w:right w:val="none" w:sz="0" w:space="0" w:color="auto"/>
                  </w:divBdr>
                  <w:divsChild>
                    <w:div w:id="432169333">
                      <w:marLeft w:val="0"/>
                      <w:marRight w:val="0"/>
                      <w:marTop w:val="0"/>
                      <w:marBottom w:val="0"/>
                      <w:divBdr>
                        <w:top w:val="none" w:sz="0" w:space="0" w:color="auto"/>
                        <w:left w:val="none" w:sz="0" w:space="0" w:color="auto"/>
                        <w:bottom w:val="none" w:sz="0" w:space="0" w:color="auto"/>
                        <w:right w:val="none" w:sz="0" w:space="0" w:color="auto"/>
                      </w:divBdr>
                    </w:div>
                  </w:divsChild>
                </w:div>
                <w:div w:id="1622763588">
                  <w:marLeft w:val="0"/>
                  <w:marRight w:val="0"/>
                  <w:marTop w:val="0"/>
                  <w:marBottom w:val="0"/>
                  <w:divBdr>
                    <w:top w:val="none" w:sz="0" w:space="0" w:color="auto"/>
                    <w:left w:val="none" w:sz="0" w:space="0" w:color="auto"/>
                    <w:bottom w:val="none" w:sz="0" w:space="0" w:color="auto"/>
                    <w:right w:val="none" w:sz="0" w:space="0" w:color="auto"/>
                  </w:divBdr>
                  <w:divsChild>
                    <w:div w:id="424083514">
                      <w:marLeft w:val="0"/>
                      <w:marRight w:val="0"/>
                      <w:marTop w:val="0"/>
                      <w:marBottom w:val="0"/>
                      <w:divBdr>
                        <w:top w:val="none" w:sz="0" w:space="0" w:color="auto"/>
                        <w:left w:val="none" w:sz="0" w:space="0" w:color="auto"/>
                        <w:bottom w:val="none" w:sz="0" w:space="0" w:color="auto"/>
                        <w:right w:val="none" w:sz="0" w:space="0" w:color="auto"/>
                      </w:divBdr>
                    </w:div>
                    <w:div w:id="1242519010">
                      <w:marLeft w:val="0"/>
                      <w:marRight w:val="0"/>
                      <w:marTop w:val="0"/>
                      <w:marBottom w:val="0"/>
                      <w:divBdr>
                        <w:top w:val="none" w:sz="0" w:space="0" w:color="auto"/>
                        <w:left w:val="none" w:sz="0" w:space="0" w:color="auto"/>
                        <w:bottom w:val="none" w:sz="0" w:space="0" w:color="auto"/>
                        <w:right w:val="none" w:sz="0" w:space="0" w:color="auto"/>
                      </w:divBdr>
                    </w:div>
                  </w:divsChild>
                </w:div>
                <w:div w:id="1646396144">
                  <w:marLeft w:val="0"/>
                  <w:marRight w:val="0"/>
                  <w:marTop w:val="0"/>
                  <w:marBottom w:val="0"/>
                  <w:divBdr>
                    <w:top w:val="none" w:sz="0" w:space="0" w:color="auto"/>
                    <w:left w:val="none" w:sz="0" w:space="0" w:color="auto"/>
                    <w:bottom w:val="none" w:sz="0" w:space="0" w:color="auto"/>
                    <w:right w:val="none" w:sz="0" w:space="0" w:color="auto"/>
                  </w:divBdr>
                  <w:divsChild>
                    <w:div w:id="905920362">
                      <w:marLeft w:val="0"/>
                      <w:marRight w:val="0"/>
                      <w:marTop w:val="0"/>
                      <w:marBottom w:val="0"/>
                      <w:divBdr>
                        <w:top w:val="none" w:sz="0" w:space="0" w:color="auto"/>
                        <w:left w:val="none" w:sz="0" w:space="0" w:color="auto"/>
                        <w:bottom w:val="none" w:sz="0" w:space="0" w:color="auto"/>
                        <w:right w:val="none" w:sz="0" w:space="0" w:color="auto"/>
                      </w:divBdr>
                    </w:div>
                  </w:divsChild>
                </w:div>
                <w:div w:id="1680889104">
                  <w:marLeft w:val="0"/>
                  <w:marRight w:val="0"/>
                  <w:marTop w:val="0"/>
                  <w:marBottom w:val="0"/>
                  <w:divBdr>
                    <w:top w:val="none" w:sz="0" w:space="0" w:color="auto"/>
                    <w:left w:val="none" w:sz="0" w:space="0" w:color="auto"/>
                    <w:bottom w:val="none" w:sz="0" w:space="0" w:color="auto"/>
                    <w:right w:val="none" w:sz="0" w:space="0" w:color="auto"/>
                  </w:divBdr>
                  <w:divsChild>
                    <w:div w:id="877861896">
                      <w:marLeft w:val="0"/>
                      <w:marRight w:val="0"/>
                      <w:marTop w:val="0"/>
                      <w:marBottom w:val="0"/>
                      <w:divBdr>
                        <w:top w:val="none" w:sz="0" w:space="0" w:color="auto"/>
                        <w:left w:val="none" w:sz="0" w:space="0" w:color="auto"/>
                        <w:bottom w:val="none" w:sz="0" w:space="0" w:color="auto"/>
                        <w:right w:val="none" w:sz="0" w:space="0" w:color="auto"/>
                      </w:divBdr>
                    </w:div>
                    <w:div w:id="2039814208">
                      <w:marLeft w:val="0"/>
                      <w:marRight w:val="0"/>
                      <w:marTop w:val="0"/>
                      <w:marBottom w:val="0"/>
                      <w:divBdr>
                        <w:top w:val="none" w:sz="0" w:space="0" w:color="auto"/>
                        <w:left w:val="none" w:sz="0" w:space="0" w:color="auto"/>
                        <w:bottom w:val="none" w:sz="0" w:space="0" w:color="auto"/>
                        <w:right w:val="none" w:sz="0" w:space="0" w:color="auto"/>
                      </w:divBdr>
                    </w:div>
                  </w:divsChild>
                </w:div>
                <w:div w:id="1751536953">
                  <w:marLeft w:val="0"/>
                  <w:marRight w:val="0"/>
                  <w:marTop w:val="0"/>
                  <w:marBottom w:val="0"/>
                  <w:divBdr>
                    <w:top w:val="none" w:sz="0" w:space="0" w:color="auto"/>
                    <w:left w:val="none" w:sz="0" w:space="0" w:color="auto"/>
                    <w:bottom w:val="none" w:sz="0" w:space="0" w:color="auto"/>
                    <w:right w:val="none" w:sz="0" w:space="0" w:color="auto"/>
                  </w:divBdr>
                  <w:divsChild>
                    <w:div w:id="28266664">
                      <w:marLeft w:val="0"/>
                      <w:marRight w:val="0"/>
                      <w:marTop w:val="0"/>
                      <w:marBottom w:val="0"/>
                      <w:divBdr>
                        <w:top w:val="none" w:sz="0" w:space="0" w:color="auto"/>
                        <w:left w:val="none" w:sz="0" w:space="0" w:color="auto"/>
                        <w:bottom w:val="none" w:sz="0" w:space="0" w:color="auto"/>
                        <w:right w:val="none" w:sz="0" w:space="0" w:color="auto"/>
                      </w:divBdr>
                    </w:div>
                  </w:divsChild>
                </w:div>
                <w:div w:id="1789546991">
                  <w:marLeft w:val="0"/>
                  <w:marRight w:val="0"/>
                  <w:marTop w:val="0"/>
                  <w:marBottom w:val="0"/>
                  <w:divBdr>
                    <w:top w:val="none" w:sz="0" w:space="0" w:color="auto"/>
                    <w:left w:val="none" w:sz="0" w:space="0" w:color="auto"/>
                    <w:bottom w:val="none" w:sz="0" w:space="0" w:color="auto"/>
                    <w:right w:val="none" w:sz="0" w:space="0" w:color="auto"/>
                  </w:divBdr>
                  <w:divsChild>
                    <w:div w:id="843589287">
                      <w:marLeft w:val="0"/>
                      <w:marRight w:val="0"/>
                      <w:marTop w:val="0"/>
                      <w:marBottom w:val="0"/>
                      <w:divBdr>
                        <w:top w:val="none" w:sz="0" w:space="0" w:color="auto"/>
                        <w:left w:val="none" w:sz="0" w:space="0" w:color="auto"/>
                        <w:bottom w:val="none" w:sz="0" w:space="0" w:color="auto"/>
                        <w:right w:val="none" w:sz="0" w:space="0" w:color="auto"/>
                      </w:divBdr>
                    </w:div>
                  </w:divsChild>
                </w:div>
                <w:div w:id="1822234750">
                  <w:marLeft w:val="0"/>
                  <w:marRight w:val="0"/>
                  <w:marTop w:val="0"/>
                  <w:marBottom w:val="0"/>
                  <w:divBdr>
                    <w:top w:val="none" w:sz="0" w:space="0" w:color="auto"/>
                    <w:left w:val="none" w:sz="0" w:space="0" w:color="auto"/>
                    <w:bottom w:val="none" w:sz="0" w:space="0" w:color="auto"/>
                    <w:right w:val="none" w:sz="0" w:space="0" w:color="auto"/>
                  </w:divBdr>
                  <w:divsChild>
                    <w:div w:id="507672517">
                      <w:marLeft w:val="0"/>
                      <w:marRight w:val="0"/>
                      <w:marTop w:val="0"/>
                      <w:marBottom w:val="0"/>
                      <w:divBdr>
                        <w:top w:val="none" w:sz="0" w:space="0" w:color="auto"/>
                        <w:left w:val="none" w:sz="0" w:space="0" w:color="auto"/>
                        <w:bottom w:val="none" w:sz="0" w:space="0" w:color="auto"/>
                        <w:right w:val="none" w:sz="0" w:space="0" w:color="auto"/>
                      </w:divBdr>
                    </w:div>
                  </w:divsChild>
                </w:div>
                <w:div w:id="1822428788">
                  <w:marLeft w:val="0"/>
                  <w:marRight w:val="0"/>
                  <w:marTop w:val="0"/>
                  <w:marBottom w:val="0"/>
                  <w:divBdr>
                    <w:top w:val="none" w:sz="0" w:space="0" w:color="auto"/>
                    <w:left w:val="none" w:sz="0" w:space="0" w:color="auto"/>
                    <w:bottom w:val="none" w:sz="0" w:space="0" w:color="auto"/>
                    <w:right w:val="none" w:sz="0" w:space="0" w:color="auto"/>
                  </w:divBdr>
                  <w:divsChild>
                    <w:div w:id="1691374897">
                      <w:marLeft w:val="0"/>
                      <w:marRight w:val="0"/>
                      <w:marTop w:val="0"/>
                      <w:marBottom w:val="0"/>
                      <w:divBdr>
                        <w:top w:val="none" w:sz="0" w:space="0" w:color="auto"/>
                        <w:left w:val="none" w:sz="0" w:space="0" w:color="auto"/>
                        <w:bottom w:val="none" w:sz="0" w:space="0" w:color="auto"/>
                        <w:right w:val="none" w:sz="0" w:space="0" w:color="auto"/>
                      </w:divBdr>
                    </w:div>
                  </w:divsChild>
                </w:div>
                <w:div w:id="1837378867">
                  <w:marLeft w:val="0"/>
                  <w:marRight w:val="0"/>
                  <w:marTop w:val="0"/>
                  <w:marBottom w:val="0"/>
                  <w:divBdr>
                    <w:top w:val="none" w:sz="0" w:space="0" w:color="auto"/>
                    <w:left w:val="none" w:sz="0" w:space="0" w:color="auto"/>
                    <w:bottom w:val="none" w:sz="0" w:space="0" w:color="auto"/>
                    <w:right w:val="none" w:sz="0" w:space="0" w:color="auto"/>
                  </w:divBdr>
                  <w:divsChild>
                    <w:div w:id="2024630249">
                      <w:marLeft w:val="0"/>
                      <w:marRight w:val="0"/>
                      <w:marTop w:val="0"/>
                      <w:marBottom w:val="0"/>
                      <w:divBdr>
                        <w:top w:val="none" w:sz="0" w:space="0" w:color="auto"/>
                        <w:left w:val="none" w:sz="0" w:space="0" w:color="auto"/>
                        <w:bottom w:val="none" w:sz="0" w:space="0" w:color="auto"/>
                        <w:right w:val="none" w:sz="0" w:space="0" w:color="auto"/>
                      </w:divBdr>
                    </w:div>
                  </w:divsChild>
                </w:div>
                <w:div w:id="1862745976">
                  <w:marLeft w:val="0"/>
                  <w:marRight w:val="0"/>
                  <w:marTop w:val="0"/>
                  <w:marBottom w:val="0"/>
                  <w:divBdr>
                    <w:top w:val="none" w:sz="0" w:space="0" w:color="auto"/>
                    <w:left w:val="none" w:sz="0" w:space="0" w:color="auto"/>
                    <w:bottom w:val="none" w:sz="0" w:space="0" w:color="auto"/>
                    <w:right w:val="none" w:sz="0" w:space="0" w:color="auto"/>
                  </w:divBdr>
                  <w:divsChild>
                    <w:div w:id="1596867455">
                      <w:marLeft w:val="0"/>
                      <w:marRight w:val="0"/>
                      <w:marTop w:val="0"/>
                      <w:marBottom w:val="0"/>
                      <w:divBdr>
                        <w:top w:val="none" w:sz="0" w:space="0" w:color="auto"/>
                        <w:left w:val="none" w:sz="0" w:space="0" w:color="auto"/>
                        <w:bottom w:val="none" w:sz="0" w:space="0" w:color="auto"/>
                        <w:right w:val="none" w:sz="0" w:space="0" w:color="auto"/>
                      </w:divBdr>
                    </w:div>
                  </w:divsChild>
                </w:div>
                <w:div w:id="1893466275">
                  <w:marLeft w:val="0"/>
                  <w:marRight w:val="0"/>
                  <w:marTop w:val="0"/>
                  <w:marBottom w:val="0"/>
                  <w:divBdr>
                    <w:top w:val="none" w:sz="0" w:space="0" w:color="auto"/>
                    <w:left w:val="none" w:sz="0" w:space="0" w:color="auto"/>
                    <w:bottom w:val="none" w:sz="0" w:space="0" w:color="auto"/>
                    <w:right w:val="none" w:sz="0" w:space="0" w:color="auto"/>
                  </w:divBdr>
                  <w:divsChild>
                    <w:div w:id="1504934670">
                      <w:marLeft w:val="0"/>
                      <w:marRight w:val="0"/>
                      <w:marTop w:val="0"/>
                      <w:marBottom w:val="0"/>
                      <w:divBdr>
                        <w:top w:val="none" w:sz="0" w:space="0" w:color="auto"/>
                        <w:left w:val="none" w:sz="0" w:space="0" w:color="auto"/>
                        <w:bottom w:val="none" w:sz="0" w:space="0" w:color="auto"/>
                        <w:right w:val="none" w:sz="0" w:space="0" w:color="auto"/>
                      </w:divBdr>
                    </w:div>
                  </w:divsChild>
                </w:div>
                <w:div w:id="1938096742">
                  <w:marLeft w:val="0"/>
                  <w:marRight w:val="0"/>
                  <w:marTop w:val="0"/>
                  <w:marBottom w:val="0"/>
                  <w:divBdr>
                    <w:top w:val="none" w:sz="0" w:space="0" w:color="auto"/>
                    <w:left w:val="none" w:sz="0" w:space="0" w:color="auto"/>
                    <w:bottom w:val="none" w:sz="0" w:space="0" w:color="auto"/>
                    <w:right w:val="none" w:sz="0" w:space="0" w:color="auto"/>
                  </w:divBdr>
                  <w:divsChild>
                    <w:div w:id="1120218799">
                      <w:marLeft w:val="0"/>
                      <w:marRight w:val="0"/>
                      <w:marTop w:val="0"/>
                      <w:marBottom w:val="0"/>
                      <w:divBdr>
                        <w:top w:val="none" w:sz="0" w:space="0" w:color="auto"/>
                        <w:left w:val="none" w:sz="0" w:space="0" w:color="auto"/>
                        <w:bottom w:val="none" w:sz="0" w:space="0" w:color="auto"/>
                        <w:right w:val="none" w:sz="0" w:space="0" w:color="auto"/>
                      </w:divBdr>
                    </w:div>
                  </w:divsChild>
                </w:div>
                <w:div w:id="2141797366">
                  <w:marLeft w:val="0"/>
                  <w:marRight w:val="0"/>
                  <w:marTop w:val="0"/>
                  <w:marBottom w:val="0"/>
                  <w:divBdr>
                    <w:top w:val="none" w:sz="0" w:space="0" w:color="auto"/>
                    <w:left w:val="none" w:sz="0" w:space="0" w:color="auto"/>
                    <w:bottom w:val="none" w:sz="0" w:space="0" w:color="auto"/>
                    <w:right w:val="none" w:sz="0" w:space="0" w:color="auto"/>
                  </w:divBdr>
                  <w:divsChild>
                    <w:div w:id="3078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drew.Brentley/Downloads/GOVE%20SSQ%20QS.docx" TargetMode="External"/><Relationship Id="rId18" Type="http://schemas.openxmlformats.org/officeDocument/2006/relationships/hyperlink" Target="file:///C:/Users/Andrew.Brentley/Downloads/GOVE%20SSQ%20QS.docx" TargetMode="External"/><Relationship Id="rId26" Type="http://schemas.openxmlformats.org/officeDocument/2006/relationships/hyperlink" Target="file:///C:/Users/Andrew.Brentley/Downloads/GOVE%20SSQ%20QS.docx"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ndrew.Brentley/Downloads/GOVE%20SSQ%20QS.docx" TargetMode="External"/><Relationship Id="rId17" Type="http://schemas.openxmlformats.org/officeDocument/2006/relationships/hyperlink" Target="https://www.gov.uk/government/publications/guidance-to-the-people-with-significant-control-requirements-for-companies-and-limited-liability-partnerships" TargetMode="External"/><Relationship Id="rId25" Type="http://schemas.openxmlformats.org/officeDocument/2006/relationships/hyperlink" Target="https://www.gov.uk/government/collections/procurement-policy-not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Andrew.Brentley/Downloads/GOVE%20SSQ%20QS.docx"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ndrew.Brentley/Downloads/GOVE%20SSQ%20QS.docx" TargetMode="External"/><Relationship Id="rId24" Type="http://schemas.openxmlformats.org/officeDocument/2006/relationships/hyperlink" Target="file:///C:/Users/Andrew.Brentley/Downloads/GOVE%20SSQ%20QS.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growth/smes/business-friendly-environment/sme-definition_en" TargetMode="External"/><Relationship Id="rId23" Type="http://schemas.openxmlformats.org/officeDocument/2006/relationships/hyperlink" Target="https://www.gov.uk/dbs-check-applicant-criminal-recor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drew.Brentley/Downloads/GOVE%20SSQ%20QS.docx" TargetMode="External"/><Relationship Id="rId22" Type="http://schemas.openxmlformats.org/officeDocument/2006/relationships/hyperlink" Target="https://www.livingwage.org.uk/what-real-living-wage" TargetMode="External"/><Relationship Id="rId27" Type="http://schemas.openxmlformats.org/officeDocument/2006/relationships/hyperlink" Target="https://www.gov.uk/government/uploads/system/uploads/attachment_data/file/456805/27_08_15_Skills__Apprenticeships_PPN_vfinal.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96C45"/>
    <w:rsid w:val="000E114D"/>
    <w:rsid w:val="00172757"/>
    <w:rsid w:val="001A52D6"/>
    <w:rsid w:val="001D5E71"/>
    <w:rsid w:val="001F0DE8"/>
    <w:rsid w:val="00255F20"/>
    <w:rsid w:val="00261381"/>
    <w:rsid w:val="00263D14"/>
    <w:rsid w:val="002C0B32"/>
    <w:rsid w:val="00304F11"/>
    <w:rsid w:val="00317BC8"/>
    <w:rsid w:val="00325892"/>
    <w:rsid w:val="003C7DF8"/>
    <w:rsid w:val="003F4188"/>
    <w:rsid w:val="0041441C"/>
    <w:rsid w:val="00493DE0"/>
    <w:rsid w:val="004D44C9"/>
    <w:rsid w:val="004D507E"/>
    <w:rsid w:val="005F340B"/>
    <w:rsid w:val="00663D18"/>
    <w:rsid w:val="00674042"/>
    <w:rsid w:val="00676C8F"/>
    <w:rsid w:val="006F1D14"/>
    <w:rsid w:val="00754399"/>
    <w:rsid w:val="00896CF5"/>
    <w:rsid w:val="008C7AF6"/>
    <w:rsid w:val="00985B59"/>
    <w:rsid w:val="009E42BF"/>
    <w:rsid w:val="00A21ED7"/>
    <w:rsid w:val="00A454B8"/>
    <w:rsid w:val="00A7218F"/>
    <w:rsid w:val="00A77B19"/>
    <w:rsid w:val="00A84E60"/>
    <w:rsid w:val="00A9394C"/>
    <w:rsid w:val="00B16412"/>
    <w:rsid w:val="00B4011B"/>
    <w:rsid w:val="00BD41DE"/>
    <w:rsid w:val="00D654BD"/>
    <w:rsid w:val="00DD4892"/>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F0159B7EBAA4085DC7541C864018A" ma:contentTypeVersion="13" ma:contentTypeDescription="Create a new document." ma:contentTypeScope="" ma:versionID="7463b455da687350d3563ea2e413798a">
  <xsd:schema xmlns:xsd="http://www.w3.org/2001/XMLSchema" xmlns:xs="http://www.w3.org/2001/XMLSchema" xmlns:p="http://schemas.microsoft.com/office/2006/metadata/properties" xmlns:ns3="723d9241-bb48-4264-aaf8-46619879f73d" xmlns:ns4="d25cc8be-8fec-41b2-80d5-6fb8ae046cf6" targetNamespace="http://schemas.microsoft.com/office/2006/metadata/properties" ma:root="true" ma:fieldsID="a0b3af6b473d458d86b77607fac8c765" ns3:_="" ns4:_="">
    <xsd:import namespace="723d9241-bb48-4264-aaf8-46619879f73d"/>
    <xsd:import namespace="d25cc8be-8fec-41b2-80d5-6fb8ae046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d9241-bb48-4264-aaf8-46619879f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cc8be-8fec-41b2-80d5-6fb8ae046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D641-4548-4287-AAF2-1AF5D4BE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d9241-bb48-4264-aaf8-46619879f73d"/>
    <ds:schemaRef ds:uri="d25cc8be-8fec-41b2-80d5-6fb8ae046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13EA5396-9D86-49F2-86A7-F7A9A57648A1}">
  <ds:schemaRefs>
    <ds:schemaRef ds:uri="http://schemas.openxmlformats.org/package/2006/metadata/core-properties"/>
    <ds:schemaRef ds:uri="http://schemas.microsoft.com/office/2006/documentManagement/types"/>
    <ds:schemaRef ds:uri="http://schemas.microsoft.com/office/infopath/2007/PartnerControls"/>
    <ds:schemaRef ds:uri="723d9241-bb48-4264-aaf8-46619879f73d"/>
    <ds:schemaRef ds:uri="http://purl.org/dc/elements/1.1/"/>
    <ds:schemaRef ds:uri="http://schemas.microsoft.com/office/2006/metadata/properties"/>
    <ds:schemaRef ds:uri="d25cc8be-8fec-41b2-80d5-6fb8ae046cf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AD2100F-A02D-44B3-9162-AAFF336D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Sam Scarisbrick</cp:lastModifiedBy>
  <cp:revision>33</cp:revision>
  <cp:lastPrinted>2019-07-09T22:04:00Z</cp:lastPrinted>
  <dcterms:created xsi:type="dcterms:W3CDTF">2021-03-19T11:34:00Z</dcterms:created>
  <dcterms:modified xsi:type="dcterms:W3CDTF">2021-03-23T15:29:00Z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0x010100199F0159B7EBAA4085DC7541C864018A</vt:lpwstr>
  </property>
  <property fmtid="{D5CDD505-2E9C-101B-9397-08002B2CF9AE}" pid="3" name="_dlc_DocIdItemGuid">
    <vt:lpwstr>744d4b9a-8fa1-499a-98a1-d20697b5d400</vt:lpwstr>
  </property>
</Properties>
</file>